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0C5C78" w14:textId="699C652E" w:rsidR="00620E0C" w:rsidRPr="00E6051A" w:rsidRDefault="00D951D6" w:rsidP="00276968">
      <w:pPr>
        <w:spacing w:after="160" w:line="480" w:lineRule="auto"/>
        <w:ind w:left="0" w:right="0" w:firstLine="0"/>
        <w:jc w:val="center"/>
        <w:rPr>
          <w:color w:val="C00000"/>
          <w:sz w:val="52"/>
          <w:szCs w:val="52"/>
          <w:lang w:val="en-US" w:eastAsia="en-US"/>
        </w:rPr>
      </w:pPr>
      <w:r w:rsidRPr="00E6051A">
        <w:rPr>
          <w:color w:val="C00000"/>
          <w:sz w:val="52"/>
          <w:szCs w:val="52"/>
          <w:lang w:val="en-US" w:eastAsia="en-US"/>
        </w:rPr>
        <w:t xml:space="preserve">A critical </w:t>
      </w:r>
      <w:r w:rsidR="007060B9" w:rsidRPr="00E6051A">
        <w:rPr>
          <w:color w:val="C00000"/>
          <w:sz w:val="52"/>
          <w:szCs w:val="52"/>
          <w:lang w:val="en-US" w:eastAsia="en-US"/>
        </w:rPr>
        <w:t>examination</w:t>
      </w:r>
      <w:r w:rsidRPr="00E6051A">
        <w:rPr>
          <w:color w:val="C00000"/>
          <w:sz w:val="52"/>
          <w:szCs w:val="52"/>
          <w:lang w:val="en-US" w:eastAsia="en-US"/>
        </w:rPr>
        <w:t xml:space="preserve"> </w:t>
      </w:r>
      <w:r w:rsidR="007060B9" w:rsidRPr="00E6051A">
        <w:rPr>
          <w:color w:val="C00000"/>
          <w:sz w:val="52"/>
          <w:szCs w:val="52"/>
          <w:lang w:val="en-US" w:eastAsia="en-US"/>
        </w:rPr>
        <w:t>of the</w:t>
      </w:r>
      <w:r w:rsidRPr="00E6051A">
        <w:rPr>
          <w:color w:val="C00000"/>
          <w:sz w:val="52"/>
          <w:szCs w:val="52"/>
          <w:lang w:val="en-US" w:eastAsia="en-US"/>
        </w:rPr>
        <w:t xml:space="preserve"> </w:t>
      </w:r>
      <w:r w:rsidR="00CE33FF" w:rsidRPr="00E6051A">
        <w:rPr>
          <w:color w:val="C00000"/>
          <w:sz w:val="52"/>
          <w:szCs w:val="52"/>
          <w:lang w:val="en-US" w:eastAsia="en-US"/>
        </w:rPr>
        <w:t xml:space="preserve">impact the </w:t>
      </w:r>
      <w:r w:rsidR="00313585" w:rsidRPr="00E6051A">
        <w:rPr>
          <w:color w:val="C00000"/>
          <w:sz w:val="52"/>
          <w:szCs w:val="52"/>
          <w:lang w:val="en-US" w:eastAsia="en-US"/>
        </w:rPr>
        <w:t xml:space="preserve">Covid-19 pandemic has had on the </w:t>
      </w:r>
      <w:r w:rsidR="007060B9" w:rsidRPr="00E6051A">
        <w:rPr>
          <w:color w:val="C00000"/>
          <w:sz w:val="52"/>
          <w:szCs w:val="52"/>
          <w:lang w:val="en-US" w:eastAsia="en-US"/>
        </w:rPr>
        <w:t>e</w:t>
      </w:r>
      <w:r w:rsidR="00313585" w:rsidRPr="00E6051A">
        <w:rPr>
          <w:color w:val="C00000"/>
          <w:sz w:val="52"/>
          <w:szCs w:val="52"/>
          <w:lang w:val="en-US" w:eastAsia="en-US"/>
        </w:rPr>
        <w:t xml:space="preserve">mployee relations climate </w:t>
      </w:r>
      <w:r w:rsidR="00130FBD">
        <w:rPr>
          <w:color w:val="C00000"/>
          <w:sz w:val="52"/>
          <w:szCs w:val="52"/>
          <w:lang w:val="en-US" w:eastAsia="en-US"/>
        </w:rPr>
        <w:t xml:space="preserve">across the </w:t>
      </w:r>
      <w:r w:rsidR="00396F05">
        <w:rPr>
          <w:color w:val="C00000"/>
          <w:sz w:val="52"/>
          <w:szCs w:val="52"/>
          <w:lang w:val="en-US" w:eastAsia="en-US"/>
        </w:rPr>
        <w:t xml:space="preserve">UK and </w:t>
      </w:r>
      <w:r w:rsidR="00313585" w:rsidRPr="00E6051A">
        <w:rPr>
          <w:color w:val="C00000"/>
          <w:sz w:val="52"/>
          <w:szCs w:val="52"/>
          <w:lang w:val="en-US" w:eastAsia="en-US"/>
        </w:rPr>
        <w:t>at M</w:t>
      </w:r>
      <w:r w:rsidR="00CE32EB">
        <w:rPr>
          <w:color w:val="C00000"/>
          <w:sz w:val="52"/>
          <w:szCs w:val="52"/>
          <w:lang w:val="en-US" w:eastAsia="en-US"/>
        </w:rPr>
        <w:t>id and West Wales Fire and Rescue Service</w:t>
      </w:r>
    </w:p>
    <w:p w14:paraId="28F70EEB" w14:textId="0B838E6D" w:rsidR="00620E0C" w:rsidRPr="00B32383" w:rsidRDefault="00E6051A" w:rsidP="00276968">
      <w:pPr>
        <w:spacing w:line="480" w:lineRule="auto"/>
        <w:rPr>
          <w:b/>
          <w:bCs/>
          <w:sz w:val="24"/>
          <w:szCs w:val="24"/>
        </w:rPr>
      </w:pPr>
      <w:r w:rsidRPr="00B32383">
        <w:rPr>
          <w:noProof/>
          <w:color w:val="C00000"/>
          <w:sz w:val="24"/>
          <w:szCs w:val="24"/>
          <w:lang w:val="en-US" w:eastAsia="en-US"/>
        </w:rPr>
        <mc:AlternateContent>
          <mc:Choice Requires="wpg">
            <w:drawing>
              <wp:anchor distT="0" distB="0" distL="114300" distR="114300" simplePos="0" relativeHeight="251675136" behindDoc="1" locked="0" layoutInCell="1" allowOverlap="1" wp14:anchorId="70C320D3" wp14:editId="2248A5F9">
                <wp:simplePos x="0" y="0"/>
                <wp:positionH relativeFrom="column">
                  <wp:posOffset>-382196</wp:posOffset>
                </wp:positionH>
                <wp:positionV relativeFrom="paragraph">
                  <wp:posOffset>159567</wp:posOffset>
                </wp:positionV>
                <wp:extent cx="6240780" cy="2254885"/>
                <wp:effectExtent l="0" t="0" r="7620" b="0"/>
                <wp:wrapNone/>
                <wp:docPr id="5" name="Group 5"/>
                <wp:cNvGraphicFramePr/>
                <a:graphic xmlns:a="http://schemas.openxmlformats.org/drawingml/2006/main">
                  <a:graphicData uri="http://schemas.microsoft.com/office/word/2010/wordprocessingGroup">
                    <wpg:wgp>
                      <wpg:cNvGrpSpPr/>
                      <wpg:grpSpPr>
                        <a:xfrm>
                          <a:off x="0" y="0"/>
                          <a:ext cx="6240780" cy="2254885"/>
                          <a:chOff x="0" y="0"/>
                          <a:chExt cx="6240987" cy="2254885"/>
                        </a:xfrm>
                      </wpg:grpSpPr>
                      <pic:pic xmlns:pic="http://schemas.openxmlformats.org/drawingml/2006/picture">
                        <pic:nvPicPr>
                          <pic:cNvPr id="2" name="Picture 2" descr="See the source image"/>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08120" cy="2254885"/>
                          </a:xfrm>
                          <a:prstGeom prst="rect">
                            <a:avLst/>
                          </a:prstGeom>
                          <a:noFill/>
                          <a:ln>
                            <a:noFill/>
                          </a:ln>
                        </pic:spPr>
                      </pic:pic>
                      <pic:pic xmlns:pic="http://schemas.openxmlformats.org/drawingml/2006/picture">
                        <pic:nvPicPr>
                          <pic:cNvPr id="3" name="Picture 3"/>
                          <pic:cNvPicPr>
                            <a:picLocks noChangeAspect="1"/>
                          </pic:cNvPicPr>
                        </pic:nvPicPr>
                        <pic:blipFill rotWithShape="1">
                          <a:blip r:embed="rId12" cstate="print">
                            <a:extLst>
                              <a:ext uri="{28A0092B-C50C-407E-A947-70E740481C1C}">
                                <a14:useLocalDpi xmlns:a14="http://schemas.microsoft.com/office/drawing/2010/main" val="0"/>
                              </a:ext>
                            </a:extLst>
                          </a:blip>
                          <a:srcRect r="62501"/>
                          <a:stretch/>
                        </pic:blipFill>
                        <pic:spPr bwMode="auto">
                          <a:xfrm>
                            <a:off x="3976577" y="0"/>
                            <a:ext cx="2264410" cy="217995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3BE3BC72" id="Group 5" o:spid="_x0000_s1026" style="position:absolute;margin-left:-30.1pt;margin-top:12.55pt;width:491.4pt;height:177.55pt;z-index:-251641344" coordsize="62409,2254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&#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See the source image" style="position:absolute;width:40081;height:22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">
                  <v:imagedata r:id="rId13" o:title="See the source image"/>
                </v:shape>
                <v:shape id="Picture 3" o:spid="_x0000_s1028" type="#_x0000_t75" style="position:absolute;left:39765;width:22644;height:21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">
                  <v:imagedata r:id="rId14" o:title="" cropright="40961f"/>
                </v:shape>
              </v:group>
            </w:pict>
          </mc:Fallback>
        </mc:AlternateContent>
      </w:r>
    </w:p>
    <w:p w14:paraId="1A6D6D53" w14:textId="5206C3C9" w:rsidR="00620E0C" w:rsidRPr="00B32383" w:rsidRDefault="00620E0C" w:rsidP="00276968">
      <w:pPr>
        <w:spacing w:line="480" w:lineRule="auto"/>
        <w:rPr>
          <w:b/>
          <w:bCs/>
          <w:sz w:val="24"/>
          <w:szCs w:val="24"/>
        </w:rPr>
      </w:pPr>
    </w:p>
    <w:p w14:paraId="0CF0063D" w14:textId="55572717" w:rsidR="00620E0C" w:rsidRPr="00B32383" w:rsidRDefault="00620E0C" w:rsidP="00276968">
      <w:pPr>
        <w:spacing w:line="480" w:lineRule="auto"/>
        <w:rPr>
          <w:b/>
          <w:bCs/>
          <w:sz w:val="24"/>
          <w:szCs w:val="24"/>
        </w:rPr>
      </w:pPr>
    </w:p>
    <w:p w14:paraId="078D8822" w14:textId="513D7C2E" w:rsidR="00620E0C" w:rsidRPr="00B32383" w:rsidRDefault="00620E0C" w:rsidP="00276968">
      <w:pPr>
        <w:spacing w:line="480" w:lineRule="auto"/>
        <w:rPr>
          <w:b/>
          <w:bCs/>
          <w:sz w:val="24"/>
          <w:szCs w:val="24"/>
        </w:rPr>
      </w:pPr>
    </w:p>
    <w:p w14:paraId="75B23BB0" w14:textId="77777777" w:rsidR="00620E0C" w:rsidRPr="00B32383" w:rsidRDefault="00620E0C" w:rsidP="00276968">
      <w:pPr>
        <w:spacing w:line="480" w:lineRule="auto"/>
        <w:rPr>
          <w:b/>
          <w:bCs/>
          <w:sz w:val="24"/>
          <w:szCs w:val="24"/>
        </w:rPr>
      </w:pPr>
    </w:p>
    <w:p w14:paraId="78F8F50C" w14:textId="77777777" w:rsidR="00620E0C" w:rsidRPr="00B32383" w:rsidRDefault="00620E0C" w:rsidP="00E6051A">
      <w:pPr>
        <w:spacing w:line="480" w:lineRule="auto"/>
        <w:ind w:left="0" w:firstLine="0"/>
        <w:rPr>
          <w:b/>
          <w:bCs/>
          <w:sz w:val="24"/>
          <w:szCs w:val="24"/>
        </w:rPr>
      </w:pPr>
    </w:p>
    <w:p w14:paraId="5E4C1A7E" w14:textId="68B7CE74" w:rsidR="00620E0C" w:rsidRPr="002D495F" w:rsidRDefault="00620E0C" w:rsidP="009E74A7">
      <w:pPr>
        <w:spacing w:line="480" w:lineRule="auto"/>
        <w:jc w:val="center"/>
        <w:rPr>
          <w:b/>
          <w:bCs/>
          <w:sz w:val="24"/>
          <w:szCs w:val="24"/>
        </w:rPr>
      </w:pPr>
      <w:r w:rsidRPr="00B32383">
        <w:rPr>
          <w:b/>
          <w:bCs/>
          <w:sz w:val="24"/>
          <w:szCs w:val="24"/>
        </w:rPr>
        <w:t>Course Title</w:t>
      </w:r>
      <w:r w:rsidR="00914911" w:rsidRPr="00B32383">
        <w:rPr>
          <w:b/>
          <w:bCs/>
          <w:sz w:val="24"/>
          <w:szCs w:val="24"/>
        </w:rPr>
        <w:t xml:space="preserve">: </w:t>
      </w:r>
      <w:r w:rsidRPr="00B32383">
        <w:rPr>
          <w:sz w:val="24"/>
          <w:szCs w:val="24"/>
        </w:rPr>
        <w:t>Post Graduate Diploma in Human Resources Management</w:t>
      </w:r>
    </w:p>
    <w:p w14:paraId="1BEE39F4" w14:textId="08101594" w:rsidR="00914911" w:rsidRPr="00B32383" w:rsidRDefault="00914911" w:rsidP="009E74A7">
      <w:pPr>
        <w:spacing w:line="480" w:lineRule="auto"/>
        <w:jc w:val="center"/>
        <w:rPr>
          <w:b/>
          <w:bCs/>
          <w:sz w:val="24"/>
          <w:szCs w:val="24"/>
        </w:rPr>
      </w:pPr>
      <w:r w:rsidRPr="00B32383">
        <w:rPr>
          <w:b/>
          <w:bCs/>
          <w:sz w:val="24"/>
          <w:szCs w:val="24"/>
        </w:rPr>
        <w:t xml:space="preserve">Module: </w:t>
      </w:r>
      <w:r w:rsidRPr="00B32383">
        <w:rPr>
          <w:sz w:val="24"/>
          <w:szCs w:val="24"/>
        </w:rPr>
        <w:t>Managing Employee Relations</w:t>
      </w:r>
    </w:p>
    <w:p w14:paraId="28A14DC2" w14:textId="569E8F59" w:rsidR="00620E0C" w:rsidRPr="00B32383" w:rsidRDefault="00620E0C" w:rsidP="009E74A7">
      <w:pPr>
        <w:spacing w:line="480" w:lineRule="auto"/>
        <w:jc w:val="center"/>
        <w:rPr>
          <w:sz w:val="24"/>
          <w:szCs w:val="24"/>
        </w:rPr>
      </w:pPr>
      <w:r w:rsidRPr="00B32383">
        <w:rPr>
          <w:b/>
          <w:bCs/>
          <w:sz w:val="24"/>
          <w:szCs w:val="24"/>
        </w:rPr>
        <w:t>Name:</w:t>
      </w:r>
      <w:r w:rsidRPr="00B32383">
        <w:rPr>
          <w:sz w:val="24"/>
          <w:szCs w:val="24"/>
        </w:rPr>
        <w:t xml:space="preserve"> Samantha Rohman</w:t>
      </w:r>
    </w:p>
    <w:p w14:paraId="4F30DA3A" w14:textId="77777777" w:rsidR="00620E0C" w:rsidRPr="00B32383" w:rsidRDefault="00620E0C" w:rsidP="009E74A7">
      <w:pPr>
        <w:spacing w:line="480" w:lineRule="auto"/>
        <w:jc w:val="center"/>
        <w:rPr>
          <w:sz w:val="24"/>
          <w:szCs w:val="24"/>
        </w:rPr>
      </w:pPr>
      <w:r w:rsidRPr="00B32383">
        <w:rPr>
          <w:b/>
          <w:bCs/>
          <w:sz w:val="24"/>
          <w:szCs w:val="24"/>
        </w:rPr>
        <w:t>Student ID:</w:t>
      </w:r>
      <w:r w:rsidRPr="00B32383">
        <w:rPr>
          <w:sz w:val="24"/>
          <w:szCs w:val="24"/>
        </w:rPr>
        <w:t xml:space="preserve"> 1904664</w:t>
      </w:r>
    </w:p>
    <w:p w14:paraId="1DED5AE5" w14:textId="7A21F2EE" w:rsidR="00703B8B" w:rsidRPr="00B32383" w:rsidRDefault="00620E0C" w:rsidP="009E74A7">
      <w:pPr>
        <w:spacing w:line="480" w:lineRule="auto"/>
        <w:jc w:val="center"/>
        <w:rPr>
          <w:sz w:val="24"/>
          <w:szCs w:val="24"/>
        </w:rPr>
      </w:pPr>
      <w:r w:rsidRPr="00B32383">
        <w:rPr>
          <w:b/>
          <w:bCs/>
          <w:sz w:val="24"/>
          <w:szCs w:val="24"/>
        </w:rPr>
        <w:t>Word Count:</w:t>
      </w:r>
      <w:r w:rsidRPr="00B32383">
        <w:rPr>
          <w:sz w:val="24"/>
          <w:szCs w:val="24"/>
        </w:rPr>
        <w:t xml:space="preserve"> </w:t>
      </w:r>
      <w:r w:rsidR="00914911" w:rsidRPr="00B32383">
        <w:rPr>
          <w:sz w:val="24"/>
          <w:szCs w:val="24"/>
        </w:rPr>
        <w:t>4</w:t>
      </w:r>
      <w:r w:rsidR="000619BC">
        <w:rPr>
          <w:sz w:val="24"/>
          <w:szCs w:val="24"/>
        </w:rPr>
        <w:t>435</w:t>
      </w:r>
      <w:bookmarkStart w:id="0" w:name="_GoBack"/>
      <w:bookmarkEnd w:id="0"/>
      <w:r w:rsidR="00703B8B" w:rsidRPr="00B32383">
        <w:rPr>
          <w:sz w:val="24"/>
          <w:szCs w:val="24"/>
          <w:lang w:val="en-US" w:eastAsia="en-US"/>
        </w:rPr>
        <w:br w:type="page"/>
      </w:r>
    </w:p>
    <w:p w14:paraId="1169DEE8" w14:textId="2CB66270" w:rsidR="00355298" w:rsidRDefault="00240199" w:rsidP="00355298">
      <w:pPr>
        <w:pStyle w:val="Heading1"/>
      </w:pPr>
      <w:bookmarkStart w:id="1" w:name="_Toc61037695"/>
      <w:r>
        <w:lastRenderedPageBreak/>
        <w:t>Executive Summary</w:t>
      </w:r>
      <w:bookmarkEnd w:id="1"/>
    </w:p>
    <w:p w14:paraId="73D605D8" w14:textId="77777777" w:rsidR="00824B47" w:rsidRDefault="00824B47">
      <w:pPr>
        <w:spacing w:after="160" w:line="259" w:lineRule="auto"/>
        <w:ind w:left="0" w:right="0" w:firstLine="0"/>
        <w:jc w:val="left"/>
      </w:pPr>
    </w:p>
    <w:p w14:paraId="51A399BD" w14:textId="7D672B7F" w:rsidR="00052201" w:rsidRDefault="0033006C" w:rsidP="00ED49C9">
      <w:pPr>
        <w:spacing w:line="480" w:lineRule="auto"/>
        <w:rPr>
          <w:sz w:val="24"/>
          <w:szCs w:val="24"/>
        </w:rPr>
      </w:pPr>
      <w:r w:rsidRPr="00052201">
        <w:rPr>
          <w:sz w:val="24"/>
          <w:szCs w:val="24"/>
        </w:rPr>
        <w:t xml:space="preserve">The aim of this report was to </w:t>
      </w:r>
      <w:r w:rsidR="00ED49C9" w:rsidRPr="00052201">
        <w:rPr>
          <w:sz w:val="24"/>
          <w:szCs w:val="24"/>
        </w:rPr>
        <w:t>examine and critically analyse the impact that the recent global pandemic</w:t>
      </w:r>
      <w:r w:rsidR="00ED49C9" w:rsidRPr="00B32383">
        <w:rPr>
          <w:sz w:val="24"/>
          <w:szCs w:val="24"/>
        </w:rPr>
        <w:t xml:space="preserve"> has had on the employee relations climate </w:t>
      </w:r>
      <w:r w:rsidR="00EE62EB">
        <w:rPr>
          <w:sz w:val="24"/>
          <w:szCs w:val="24"/>
        </w:rPr>
        <w:t xml:space="preserve">across the </w:t>
      </w:r>
      <w:r w:rsidR="00052201">
        <w:rPr>
          <w:sz w:val="24"/>
          <w:szCs w:val="24"/>
        </w:rPr>
        <w:t>UK and</w:t>
      </w:r>
      <w:r w:rsidR="00ED49C9" w:rsidRPr="00B32383">
        <w:rPr>
          <w:sz w:val="24"/>
          <w:szCs w:val="24"/>
        </w:rPr>
        <w:t xml:space="preserve"> </w:t>
      </w:r>
      <w:r w:rsidR="00EE62EB">
        <w:rPr>
          <w:sz w:val="24"/>
          <w:szCs w:val="24"/>
        </w:rPr>
        <w:t xml:space="preserve">within </w:t>
      </w:r>
      <w:r w:rsidR="00ED49C9" w:rsidRPr="00B32383">
        <w:rPr>
          <w:sz w:val="24"/>
          <w:szCs w:val="24"/>
        </w:rPr>
        <w:t xml:space="preserve">MAWWFRS. </w:t>
      </w:r>
    </w:p>
    <w:p w14:paraId="735D6F3F" w14:textId="04480E57" w:rsidR="000D1FB4" w:rsidRDefault="00052201" w:rsidP="00ED49C9">
      <w:pPr>
        <w:spacing w:line="480" w:lineRule="auto"/>
        <w:rPr>
          <w:sz w:val="24"/>
          <w:szCs w:val="24"/>
        </w:rPr>
      </w:pPr>
      <w:r>
        <w:rPr>
          <w:sz w:val="24"/>
          <w:szCs w:val="24"/>
        </w:rPr>
        <w:t>Through an a</w:t>
      </w:r>
      <w:r w:rsidR="003543A7">
        <w:rPr>
          <w:sz w:val="24"/>
          <w:szCs w:val="24"/>
        </w:rPr>
        <w:t>nalysis of available literature regarding employee relations</w:t>
      </w:r>
      <w:r w:rsidR="00DF18F0">
        <w:rPr>
          <w:sz w:val="24"/>
          <w:szCs w:val="24"/>
        </w:rPr>
        <w:t>, a few key themes</w:t>
      </w:r>
      <w:r w:rsidR="00C0427D">
        <w:rPr>
          <w:sz w:val="24"/>
          <w:szCs w:val="24"/>
        </w:rPr>
        <w:t xml:space="preserve"> were identified. </w:t>
      </w:r>
      <w:r w:rsidR="007305A2">
        <w:rPr>
          <w:sz w:val="24"/>
          <w:szCs w:val="24"/>
        </w:rPr>
        <w:t>The need for empathetic managers, that promote wellbeing</w:t>
      </w:r>
      <w:r w:rsidR="00FB3BB6">
        <w:rPr>
          <w:sz w:val="24"/>
          <w:szCs w:val="24"/>
        </w:rPr>
        <w:t xml:space="preserve"> and leaders </w:t>
      </w:r>
      <w:r w:rsidR="008A1CB9">
        <w:rPr>
          <w:sz w:val="24"/>
          <w:szCs w:val="24"/>
        </w:rPr>
        <w:t xml:space="preserve">who enable </w:t>
      </w:r>
      <w:r w:rsidR="00FB3BB6">
        <w:rPr>
          <w:sz w:val="24"/>
          <w:szCs w:val="24"/>
        </w:rPr>
        <w:t xml:space="preserve">transparent two-way communication </w:t>
      </w:r>
      <w:r w:rsidR="008A1CB9">
        <w:rPr>
          <w:sz w:val="24"/>
          <w:szCs w:val="24"/>
        </w:rPr>
        <w:t>were seen as key</w:t>
      </w:r>
      <w:r w:rsidR="000D1FB4">
        <w:rPr>
          <w:sz w:val="24"/>
          <w:szCs w:val="24"/>
        </w:rPr>
        <w:t xml:space="preserve"> to </w:t>
      </w:r>
      <w:r w:rsidR="00994AF1">
        <w:rPr>
          <w:sz w:val="24"/>
          <w:szCs w:val="24"/>
        </w:rPr>
        <w:t xml:space="preserve">promoting </w:t>
      </w:r>
      <w:r w:rsidR="000D1FB4">
        <w:rPr>
          <w:sz w:val="24"/>
          <w:szCs w:val="24"/>
        </w:rPr>
        <w:t>engagement</w:t>
      </w:r>
      <w:r w:rsidR="00E237BF">
        <w:rPr>
          <w:sz w:val="24"/>
          <w:szCs w:val="24"/>
        </w:rPr>
        <w:t>,</w:t>
      </w:r>
      <w:r w:rsidR="000D1FB4">
        <w:rPr>
          <w:sz w:val="24"/>
          <w:szCs w:val="24"/>
        </w:rPr>
        <w:t xml:space="preserve"> fostering a positive employee relations climate. </w:t>
      </w:r>
    </w:p>
    <w:p w14:paraId="3B3D241F" w14:textId="3E578432" w:rsidR="001E7918" w:rsidRDefault="004214E5" w:rsidP="00ED49C9">
      <w:pPr>
        <w:spacing w:line="480" w:lineRule="auto"/>
        <w:rPr>
          <w:sz w:val="24"/>
          <w:szCs w:val="24"/>
        </w:rPr>
      </w:pPr>
      <w:r>
        <w:rPr>
          <w:sz w:val="24"/>
          <w:szCs w:val="24"/>
        </w:rPr>
        <w:t xml:space="preserve">A SWOT analysis of the impact the pandemic had on </w:t>
      </w:r>
      <w:r w:rsidR="00BD6FC6">
        <w:rPr>
          <w:sz w:val="24"/>
          <w:szCs w:val="24"/>
        </w:rPr>
        <w:t xml:space="preserve">MAWWFRS </w:t>
      </w:r>
      <w:r w:rsidR="00CE32EB">
        <w:rPr>
          <w:sz w:val="24"/>
          <w:szCs w:val="24"/>
        </w:rPr>
        <w:t xml:space="preserve">revealed </w:t>
      </w:r>
      <w:r w:rsidR="005325CA">
        <w:rPr>
          <w:sz w:val="24"/>
          <w:szCs w:val="24"/>
        </w:rPr>
        <w:t>that leaders had responded effectively to the threat in the external environment</w:t>
      </w:r>
      <w:r w:rsidR="00F60381">
        <w:rPr>
          <w:sz w:val="24"/>
          <w:szCs w:val="24"/>
        </w:rPr>
        <w:t>, putting their people first</w:t>
      </w:r>
      <w:r w:rsidR="00046244">
        <w:rPr>
          <w:sz w:val="24"/>
          <w:szCs w:val="24"/>
        </w:rPr>
        <w:t xml:space="preserve">. </w:t>
      </w:r>
    </w:p>
    <w:p w14:paraId="293DF1C5" w14:textId="69B0334E" w:rsidR="00ED49C9" w:rsidRPr="00B32383" w:rsidRDefault="001E7918" w:rsidP="009E0EA8">
      <w:pPr>
        <w:spacing w:line="480" w:lineRule="auto"/>
        <w:rPr>
          <w:sz w:val="24"/>
          <w:szCs w:val="24"/>
        </w:rPr>
      </w:pPr>
      <w:r>
        <w:rPr>
          <w:sz w:val="24"/>
          <w:szCs w:val="24"/>
        </w:rPr>
        <w:t xml:space="preserve">The main conclusions from this report </w:t>
      </w:r>
      <w:r w:rsidR="00061B10">
        <w:rPr>
          <w:sz w:val="24"/>
          <w:szCs w:val="24"/>
        </w:rPr>
        <w:t xml:space="preserve">point to a need for managers to </w:t>
      </w:r>
      <w:r w:rsidR="00682583">
        <w:rPr>
          <w:sz w:val="24"/>
          <w:szCs w:val="24"/>
        </w:rPr>
        <w:t xml:space="preserve">be trained </w:t>
      </w:r>
      <w:r w:rsidR="00F0160E">
        <w:rPr>
          <w:sz w:val="24"/>
          <w:szCs w:val="24"/>
        </w:rPr>
        <w:t>to develop</w:t>
      </w:r>
      <w:r w:rsidR="00682583">
        <w:rPr>
          <w:sz w:val="24"/>
          <w:szCs w:val="24"/>
        </w:rPr>
        <w:t xml:space="preserve"> ‘soft skills’ like empathy and </w:t>
      </w:r>
      <w:r w:rsidR="00C62E69">
        <w:rPr>
          <w:sz w:val="24"/>
          <w:szCs w:val="24"/>
        </w:rPr>
        <w:t xml:space="preserve">emotional intelligence </w:t>
      </w:r>
      <w:r w:rsidR="00A05C3C">
        <w:rPr>
          <w:sz w:val="24"/>
          <w:szCs w:val="24"/>
        </w:rPr>
        <w:t>and for</w:t>
      </w:r>
      <w:r w:rsidR="009E0EA8">
        <w:rPr>
          <w:sz w:val="24"/>
          <w:szCs w:val="24"/>
        </w:rPr>
        <w:t xml:space="preserve"> leaders to adopt more effective ways of managing </w:t>
      </w:r>
      <w:r w:rsidR="00F0160E">
        <w:rPr>
          <w:sz w:val="24"/>
          <w:szCs w:val="24"/>
        </w:rPr>
        <w:t xml:space="preserve">employee voice through </w:t>
      </w:r>
      <w:r w:rsidR="000D014C">
        <w:rPr>
          <w:sz w:val="24"/>
          <w:szCs w:val="24"/>
        </w:rPr>
        <w:t>alternative channels of communication</w:t>
      </w:r>
      <w:r w:rsidR="009E0EA8">
        <w:rPr>
          <w:sz w:val="24"/>
          <w:szCs w:val="24"/>
        </w:rPr>
        <w:t xml:space="preserve">. </w:t>
      </w:r>
    </w:p>
    <w:p w14:paraId="7DA19273" w14:textId="6BE3EB40" w:rsidR="009E74A7" w:rsidRDefault="009E74A7">
      <w:pPr>
        <w:spacing w:after="160" w:line="259" w:lineRule="auto"/>
        <w:ind w:left="0" w:right="0" w:firstLine="0"/>
        <w:jc w:val="left"/>
        <w:rPr>
          <w:b/>
          <w:color w:val="C00000"/>
          <w:sz w:val="28"/>
        </w:rPr>
      </w:pPr>
      <w:r>
        <w:rPr>
          <w:b/>
          <w:color w:val="C00000"/>
          <w:sz w:val="28"/>
        </w:rPr>
        <w:br w:type="page"/>
      </w:r>
    </w:p>
    <w:sdt>
      <w:sdtPr>
        <w:rPr>
          <w:rFonts w:ascii="Arial" w:eastAsia="Arial" w:hAnsi="Arial" w:cs="Arial"/>
          <w:b w:val="0"/>
          <w:color w:val="000000"/>
          <w:sz w:val="24"/>
          <w:szCs w:val="24"/>
          <w:lang w:val="en-GB" w:eastAsia="en-GB"/>
        </w:rPr>
        <w:id w:val="-1132708275"/>
        <w:docPartObj>
          <w:docPartGallery w:val="Table of Contents"/>
          <w:docPartUnique/>
        </w:docPartObj>
      </w:sdtPr>
      <w:sdtEndPr>
        <w:rPr>
          <w:bCs/>
          <w:noProof/>
        </w:rPr>
      </w:sdtEndPr>
      <w:sdtContent>
        <w:p w14:paraId="422BB062" w14:textId="4C0DA08F" w:rsidR="003A0730" w:rsidRPr="00A05C3C" w:rsidRDefault="00355298" w:rsidP="003A0730">
          <w:pPr>
            <w:pStyle w:val="TOCHeading"/>
            <w:rPr>
              <w:rFonts w:ascii="Arial" w:hAnsi="Arial" w:cs="Arial"/>
              <w:color w:val="C00000"/>
              <w:sz w:val="24"/>
              <w:szCs w:val="24"/>
            </w:rPr>
          </w:pPr>
          <w:r w:rsidRPr="00A05C3C">
            <w:rPr>
              <w:rFonts w:ascii="Arial" w:hAnsi="Arial" w:cs="Arial"/>
              <w:color w:val="C00000"/>
              <w:sz w:val="24"/>
              <w:szCs w:val="24"/>
            </w:rPr>
            <w:t>Contents</w:t>
          </w:r>
        </w:p>
        <w:p w14:paraId="41D573A1" w14:textId="77777777" w:rsidR="003A0730" w:rsidRPr="00A05C3C" w:rsidRDefault="003A0730" w:rsidP="003A0730">
          <w:pPr>
            <w:rPr>
              <w:sz w:val="24"/>
              <w:szCs w:val="24"/>
              <w:lang w:val="en-US" w:eastAsia="en-US"/>
            </w:rPr>
          </w:pPr>
        </w:p>
        <w:p w14:paraId="63AC70AD" w14:textId="02E8EF9C" w:rsidR="001D26B0" w:rsidRDefault="00355298">
          <w:pPr>
            <w:pStyle w:val="TOC1"/>
            <w:tabs>
              <w:tab w:val="right" w:leader="dot" w:pos="9509"/>
            </w:tabs>
            <w:rPr>
              <w:rFonts w:asciiTheme="minorHAnsi" w:eastAsiaTheme="minorEastAsia" w:hAnsiTheme="minorHAnsi" w:cstheme="minorBidi"/>
              <w:noProof/>
              <w:color w:val="auto"/>
              <w:sz w:val="22"/>
            </w:rPr>
          </w:pPr>
          <w:r w:rsidRPr="00A05C3C">
            <w:rPr>
              <w:sz w:val="24"/>
              <w:szCs w:val="24"/>
            </w:rPr>
            <w:fldChar w:fldCharType="begin"/>
          </w:r>
          <w:r w:rsidRPr="00A05C3C">
            <w:rPr>
              <w:sz w:val="24"/>
              <w:szCs w:val="24"/>
            </w:rPr>
            <w:instrText xml:space="preserve"> TOC \o "1-3" \h \z \u </w:instrText>
          </w:r>
          <w:r w:rsidRPr="00A05C3C">
            <w:rPr>
              <w:sz w:val="24"/>
              <w:szCs w:val="24"/>
            </w:rPr>
            <w:fldChar w:fldCharType="separate"/>
          </w:r>
          <w:hyperlink w:anchor="_Toc61037695" w:history="1">
            <w:r w:rsidR="001D26B0" w:rsidRPr="00593D18">
              <w:rPr>
                <w:rStyle w:val="Hyperlink"/>
                <w:noProof/>
              </w:rPr>
              <w:t>Executive Summary</w:t>
            </w:r>
            <w:r w:rsidR="001D26B0">
              <w:rPr>
                <w:noProof/>
                <w:webHidden/>
              </w:rPr>
              <w:tab/>
            </w:r>
            <w:r w:rsidR="001D26B0">
              <w:rPr>
                <w:noProof/>
                <w:webHidden/>
              </w:rPr>
              <w:fldChar w:fldCharType="begin"/>
            </w:r>
            <w:r w:rsidR="001D26B0">
              <w:rPr>
                <w:noProof/>
                <w:webHidden/>
              </w:rPr>
              <w:instrText xml:space="preserve"> PAGEREF _Toc61037695 \h </w:instrText>
            </w:r>
            <w:r w:rsidR="001D26B0">
              <w:rPr>
                <w:noProof/>
                <w:webHidden/>
              </w:rPr>
            </w:r>
            <w:r w:rsidR="001D26B0">
              <w:rPr>
                <w:noProof/>
                <w:webHidden/>
              </w:rPr>
              <w:fldChar w:fldCharType="separate"/>
            </w:r>
            <w:r w:rsidR="001D26B0">
              <w:rPr>
                <w:noProof/>
                <w:webHidden/>
              </w:rPr>
              <w:t>2</w:t>
            </w:r>
            <w:r w:rsidR="001D26B0">
              <w:rPr>
                <w:noProof/>
                <w:webHidden/>
              </w:rPr>
              <w:fldChar w:fldCharType="end"/>
            </w:r>
          </w:hyperlink>
        </w:p>
        <w:p w14:paraId="696B7B54" w14:textId="466C7884" w:rsidR="001D26B0" w:rsidRDefault="000619BC">
          <w:pPr>
            <w:pStyle w:val="TOC1"/>
            <w:tabs>
              <w:tab w:val="right" w:leader="dot" w:pos="9509"/>
            </w:tabs>
            <w:rPr>
              <w:rFonts w:asciiTheme="minorHAnsi" w:eastAsiaTheme="minorEastAsia" w:hAnsiTheme="minorHAnsi" w:cstheme="minorBidi"/>
              <w:noProof/>
              <w:color w:val="auto"/>
              <w:sz w:val="22"/>
            </w:rPr>
          </w:pPr>
          <w:hyperlink w:anchor="_Toc61037696" w:history="1">
            <w:r w:rsidR="001D26B0" w:rsidRPr="00593D18">
              <w:rPr>
                <w:rStyle w:val="Hyperlink"/>
                <w:noProof/>
              </w:rPr>
              <w:t>1. Introduction</w:t>
            </w:r>
            <w:r w:rsidR="001D26B0">
              <w:rPr>
                <w:noProof/>
                <w:webHidden/>
              </w:rPr>
              <w:tab/>
            </w:r>
            <w:r w:rsidR="001D26B0">
              <w:rPr>
                <w:noProof/>
                <w:webHidden/>
              </w:rPr>
              <w:fldChar w:fldCharType="begin"/>
            </w:r>
            <w:r w:rsidR="001D26B0">
              <w:rPr>
                <w:noProof/>
                <w:webHidden/>
              </w:rPr>
              <w:instrText xml:space="preserve"> PAGEREF _Toc61037696 \h </w:instrText>
            </w:r>
            <w:r w:rsidR="001D26B0">
              <w:rPr>
                <w:noProof/>
                <w:webHidden/>
              </w:rPr>
            </w:r>
            <w:r w:rsidR="001D26B0">
              <w:rPr>
                <w:noProof/>
                <w:webHidden/>
              </w:rPr>
              <w:fldChar w:fldCharType="separate"/>
            </w:r>
            <w:r w:rsidR="001D26B0">
              <w:rPr>
                <w:noProof/>
                <w:webHidden/>
              </w:rPr>
              <w:t>6</w:t>
            </w:r>
            <w:r w:rsidR="001D26B0">
              <w:rPr>
                <w:noProof/>
                <w:webHidden/>
              </w:rPr>
              <w:fldChar w:fldCharType="end"/>
            </w:r>
          </w:hyperlink>
        </w:p>
        <w:p w14:paraId="5B674797" w14:textId="2F221DF8" w:rsidR="001D26B0" w:rsidRDefault="000619BC">
          <w:pPr>
            <w:pStyle w:val="TOC2"/>
            <w:tabs>
              <w:tab w:val="left" w:pos="880"/>
              <w:tab w:val="right" w:leader="dot" w:pos="9509"/>
            </w:tabs>
            <w:rPr>
              <w:rFonts w:asciiTheme="minorHAnsi" w:eastAsiaTheme="minorEastAsia" w:hAnsiTheme="minorHAnsi" w:cstheme="minorBidi"/>
              <w:noProof/>
              <w:color w:val="auto"/>
              <w:sz w:val="22"/>
            </w:rPr>
          </w:pPr>
          <w:hyperlink w:anchor="_Toc61037697" w:history="1">
            <w:r w:rsidR="001D26B0" w:rsidRPr="00593D18">
              <w:rPr>
                <w:rStyle w:val="Hyperlink"/>
                <w:noProof/>
              </w:rPr>
              <w:t>1.1</w:t>
            </w:r>
            <w:r w:rsidR="001D26B0">
              <w:rPr>
                <w:rFonts w:asciiTheme="minorHAnsi" w:eastAsiaTheme="minorEastAsia" w:hAnsiTheme="minorHAnsi" w:cstheme="minorBidi"/>
                <w:noProof/>
                <w:color w:val="auto"/>
                <w:sz w:val="22"/>
              </w:rPr>
              <w:tab/>
            </w:r>
            <w:r w:rsidR="001D26B0" w:rsidRPr="00593D18">
              <w:rPr>
                <w:rStyle w:val="Hyperlink"/>
                <w:noProof/>
              </w:rPr>
              <w:t>Employee Relations</w:t>
            </w:r>
            <w:r w:rsidR="001D26B0">
              <w:rPr>
                <w:noProof/>
                <w:webHidden/>
              </w:rPr>
              <w:tab/>
            </w:r>
            <w:r w:rsidR="001D26B0">
              <w:rPr>
                <w:noProof/>
                <w:webHidden/>
              </w:rPr>
              <w:fldChar w:fldCharType="begin"/>
            </w:r>
            <w:r w:rsidR="001D26B0">
              <w:rPr>
                <w:noProof/>
                <w:webHidden/>
              </w:rPr>
              <w:instrText xml:space="preserve"> PAGEREF _Toc61037697 \h </w:instrText>
            </w:r>
            <w:r w:rsidR="001D26B0">
              <w:rPr>
                <w:noProof/>
                <w:webHidden/>
              </w:rPr>
            </w:r>
            <w:r w:rsidR="001D26B0">
              <w:rPr>
                <w:noProof/>
                <w:webHidden/>
              </w:rPr>
              <w:fldChar w:fldCharType="separate"/>
            </w:r>
            <w:r w:rsidR="001D26B0">
              <w:rPr>
                <w:noProof/>
                <w:webHidden/>
              </w:rPr>
              <w:t>6</w:t>
            </w:r>
            <w:r w:rsidR="001D26B0">
              <w:rPr>
                <w:noProof/>
                <w:webHidden/>
              </w:rPr>
              <w:fldChar w:fldCharType="end"/>
            </w:r>
          </w:hyperlink>
        </w:p>
        <w:p w14:paraId="24325249" w14:textId="477FA6BB" w:rsidR="001D26B0" w:rsidRDefault="000619BC">
          <w:pPr>
            <w:pStyle w:val="TOC3"/>
            <w:tabs>
              <w:tab w:val="left" w:pos="1320"/>
              <w:tab w:val="right" w:leader="dot" w:pos="9509"/>
            </w:tabs>
            <w:rPr>
              <w:rFonts w:asciiTheme="minorHAnsi" w:eastAsiaTheme="minorEastAsia" w:hAnsiTheme="minorHAnsi" w:cstheme="minorBidi"/>
              <w:noProof/>
              <w:color w:val="auto"/>
              <w:sz w:val="22"/>
            </w:rPr>
          </w:pPr>
          <w:hyperlink w:anchor="_Toc61037698" w:history="1">
            <w:r w:rsidR="001D26B0" w:rsidRPr="00593D18">
              <w:rPr>
                <w:rStyle w:val="Hyperlink"/>
                <w:noProof/>
              </w:rPr>
              <w:t>1.1.2</w:t>
            </w:r>
            <w:r w:rsidR="001D26B0">
              <w:rPr>
                <w:rFonts w:asciiTheme="minorHAnsi" w:eastAsiaTheme="minorEastAsia" w:hAnsiTheme="minorHAnsi" w:cstheme="minorBidi"/>
                <w:noProof/>
                <w:color w:val="auto"/>
                <w:sz w:val="22"/>
              </w:rPr>
              <w:tab/>
            </w:r>
            <w:r w:rsidR="001D26B0" w:rsidRPr="00593D18">
              <w:rPr>
                <w:rStyle w:val="Hyperlink"/>
                <w:noProof/>
              </w:rPr>
              <w:t>The employment relationship</w:t>
            </w:r>
            <w:r w:rsidR="001D26B0">
              <w:rPr>
                <w:noProof/>
                <w:webHidden/>
              </w:rPr>
              <w:tab/>
            </w:r>
            <w:r w:rsidR="001D26B0">
              <w:rPr>
                <w:noProof/>
                <w:webHidden/>
              </w:rPr>
              <w:fldChar w:fldCharType="begin"/>
            </w:r>
            <w:r w:rsidR="001D26B0">
              <w:rPr>
                <w:noProof/>
                <w:webHidden/>
              </w:rPr>
              <w:instrText xml:space="preserve"> PAGEREF _Toc61037698 \h </w:instrText>
            </w:r>
            <w:r w:rsidR="001D26B0">
              <w:rPr>
                <w:noProof/>
                <w:webHidden/>
              </w:rPr>
            </w:r>
            <w:r w:rsidR="001D26B0">
              <w:rPr>
                <w:noProof/>
                <w:webHidden/>
              </w:rPr>
              <w:fldChar w:fldCharType="separate"/>
            </w:r>
            <w:r w:rsidR="001D26B0">
              <w:rPr>
                <w:noProof/>
                <w:webHidden/>
              </w:rPr>
              <w:t>7</w:t>
            </w:r>
            <w:r w:rsidR="001D26B0">
              <w:rPr>
                <w:noProof/>
                <w:webHidden/>
              </w:rPr>
              <w:fldChar w:fldCharType="end"/>
            </w:r>
          </w:hyperlink>
        </w:p>
        <w:p w14:paraId="398B799C" w14:textId="2168A51D" w:rsidR="001D26B0" w:rsidRDefault="000619BC">
          <w:pPr>
            <w:pStyle w:val="TOC3"/>
            <w:tabs>
              <w:tab w:val="left" w:pos="1320"/>
              <w:tab w:val="right" w:leader="dot" w:pos="9509"/>
            </w:tabs>
            <w:rPr>
              <w:rFonts w:asciiTheme="minorHAnsi" w:eastAsiaTheme="minorEastAsia" w:hAnsiTheme="minorHAnsi" w:cstheme="minorBidi"/>
              <w:noProof/>
              <w:color w:val="auto"/>
              <w:sz w:val="22"/>
            </w:rPr>
          </w:pPr>
          <w:hyperlink w:anchor="_Toc61037699" w:history="1">
            <w:r w:rsidR="001D26B0" w:rsidRPr="00593D18">
              <w:rPr>
                <w:rStyle w:val="Hyperlink"/>
                <w:noProof/>
              </w:rPr>
              <w:t>1.1.2</w:t>
            </w:r>
            <w:r w:rsidR="001D26B0">
              <w:rPr>
                <w:rFonts w:asciiTheme="minorHAnsi" w:eastAsiaTheme="minorEastAsia" w:hAnsiTheme="minorHAnsi" w:cstheme="minorBidi"/>
                <w:noProof/>
                <w:color w:val="auto"/>
                <w:sz w:val="22"/>
              </w:rPr>
              <w:tab/>
            </w:r>
            <w:r w:rsidR="001D26B0" w:rsidRPr="00593D18">
              <w:rPr>
                <w:rStyle w:val="Hyperlink"/>
                <w:noProof/>
              </w:rPr>
              <w:t>Defining Employee Relations</w:t>
            </w:r>
            <w:r w:rsidR="001D26B0">
              <w:rPr>
                <w:noProof/>
                <w:webHidden/>
              </w:rPr>
              <w:tab/>
            </w:r>
            <w:r w:rsidR="001D26B0">
              <w:rPr>
                <w:noProof/>
                <w:webHidden/>
              </w:rPr>
              <w:fldChar w:fldCharType="begin"/>
            </w:r>
            <w:r w:rsidR="001D26B0">
              <w:rPr>
                <w:noProof/>
                <w:webHidden/>
              </w:rPr>
              <w:instrText xml:space="preserve"> PAGEREF _Toc61037699 \h </w:instrText>
            </w:r>
            <w:r w:rsidR="001D26B0">
              <w:rPr>
                <w:noProof/>
                <w:webHidden/>
              </w:rPr>
            </w:r>
            <w:r w:rsidR="001D26B0">
              <w:rPr>
                <w:noProof/>
                <w:webHidden/>
              </w:rPr>
              <w:fldChar w:fldCharType="separate"/>
            </w:r>
            <w:r w:rsidR="001D26B0">
              <w:rPr>
                <w:noProof/>
                <w:webHidden/>
              </w:rPr>
              <w:t>7</w:t>
            </w:r>
            <w:r w:rsidR="001D26B0">
              <w:rPr>
                <w:noProof/>
                <w:webHidden/>
              </w:rPr>
              <w:fldChar w:fldCharType="end"/>
            </w:r>
          </w:hyperlink>
        </w:p>
        <w:p w14:paraId="36C52D44" w14:textId="53A77657" w:rsidR="001D26B0" w:rsidRDefault="000619BC">
          <w:pPr>
            <w:pStyle w:val="TOC3"/>
            <w:tabs>
              <w:tab w:val="left" w:pos="1320"/>
              <w:tab w:val="right" w:leader="dot" w:pos="9509"/>
            </w:tabs>
            <w:rPr>
              <w:rFonts w:asciiTheme="minorHAnsi" w:eastAsiaTheme="minorEastAsia" w:hAnsiTheme="minorHAnsi" w:cstheme="minorBidi"/>
              <w:noProof/>
              <w:color w:val="auto"/>
              <w:sz w:val="22"/>
            </w:rPr>
          </w:pPr>
          <w:hyperlink w:anchor="_Toc61037700" w:history="1">
            <w:r w:rsidR="001D26B0" w:rsidRPr="00593D18">
              <w:rPr>
                <w:rStyle w:val="Hyperlink"/>
                <w:noProof/>
              </w:rPr>
              <w:t>1.1.3</w:t>
            </w:r>
            <w:r w:rsidR="001D26B0">
              <w:rPr>
                <w:rFonts w:asciiTheme="minorHAnsi" w:eastAsiaTheme="minorEastAsia" w:hAnsiTheme="minorHAnsi" w:cstheme="minorBidi"/>
                <w:noProof/>
                <w:color w:val="auto"/>
                <w:sz w:val="22"/>
              </w:rPr>
              <w:tab/>
            </w:r>
            <w:r w:rsidR="001D26B0" w:rsidRPr="00593D18">
              <w:rPr>
                <w:rStyle w:val="Hyperlink"/>
                <w:noProof/>
              </w:rPr>
              <w:t>Frames of Reference</w:t>
            </w:r>
            <w:r w:rsidR="001D26B0">
              <w:rPr>
                <w:noProof/>
                <w:webHidden/>
              </w:rPr>
              <w:tab/>
            </w:r>
            <w:r w:rsidR="001D26B0">
              <w:rPr>
                <w:noProof/>
                <w:webHidden/>
              </w:rPr>
              <w:fldChar w:fldCharType="begin"/>
            </w:r>
            <w:r w:rsidR="001D26B0">
              <w:rPr>
                <w:noProof/>
                <w:webHidden/>
              </w:rPr>
              <w:instrText xml:space="preserve"> PAGEREF _Toc61037700 \h </w:instrText>
            </w:r>
            <w:r w:rsidR="001D26B0">
              <w:rPr>
                <w:noProof/>
                <w:webHidden/>
              </w:rPr>
            </w:r>
            <w:r w:rsidR="001D26B0">
              <w:rPr>
                <w:noProof/>
                <w:webHidden/>
              </w:rPr>
              <w:fldChar w:fldCharType="separate"/>
            </w:r>
            <w:r w:rsidR="001D26B0">
              <w:rPr>
                <w:noProof/>
                <w:webHidden/>
              </w:rPr>
              <w:t>7</w:t>
            </w:r>
            <w:r w:rsidR="001D26B0">
              <w:rPr>
                <w:noProof/>
                <w:webHidden/>
              </w:rPr>
              <w:fldChar w:fldCharType="end"/>
            </w:r>
          </w:hyperlink>
        </w:p>
        <w:p w14:paraId="45664A24" w14:textId="6240E9AA" w:rsidR="001D26B0" w:rsidRDefault="000619BC">
          <w:pPr>
            <w:pStyle w:val="TOC1"/>
            <w:tabs>
              <w:tab w:val="left" w:pos="660"/>
              <w:tab w:val="right" w:leader="dot" w:pos="9509"/>
            </w:tabs>
            <w:rPr>
              <w:rFonts w:asciiTheme="minorHAnsi" w:eastAsiaTheme="minorEastAsia" w:hAnsiTheme="minorHAnsi" w:cstheme="minorBidi"/>
              <w:noProof/>
              <w:color w:val="auto"/>
              <w:sz w:val="22"/>
            </w:rPr>
          </w:pPr>
          <w:hyperlink w:anchor="_Toc61037701" w:history="1">
            <w:r w:rsidR="001D26B0" w:rsidRPr="00593D18">
              <w:rPr>
                <w:rStyle w:val="Hyperlink"/>
                <w:noProof/>
              </w:rPr>
              <w:t>2.0</w:t>
            </w:r>
            <w:r w:rsidR="001D26B0">
              <w:rPr>
                <w:rFonts w:asciiTheme="minorHAnsi" w:eastAsiaTheme="minorEastAsia" w:hAnsiTheme="minorHAnsi" w:cstheme="minorBidi"/>
                <w:noProof/>
                <w:color w:val="auto"/>
                <w:sz w:val="22"/>
              </w:rPr>
              <w:tab/>
            </w:r>
            <w:r w:rsidR="001D26B0" w:rsidRPr="00593D18">
              <w:rPr>
                <w:rStyle w:val="Hyperlink"/>
                <w:noProof/>
              </w:rPr>
              <w:t>Literature Review</w:t>
            </w:r>
            <w:r w:rsidR="001D26B0">
              <w:rPr>
                <w:noProof/>
                <w:webHidden/>
              </w:rPr>
              <w:tab/>
            </w:r>
            <w:r w:rsidR="001D26B0">
              <w:rPr>
                <w:noProof/>
                <w:webHidden/>
              </w:rPr>
              <w:fldChar w:fldCharType="begin"/>
            </w:r>
            <w:r w:rsidR="001D26B0">
              <w:rPr>
                <w:noProof/>
                <w:webHidden/>
              </w:rPr>
              <w:instrText xml:space="preserve"> PAGEREF _Toc61037701 \h </w:instrText>
            </w:r>
            <w:r w:rsidR="001D26B0">
              <w:rPr>
                <w:noProof/>
                <w:webHidden/>
              </w:rPr>
            </w:r>
            <w:r w:rsidR="001D26B0">
              <w:rPr>
                <w:noProof/>
                <w:webHidden/>
              </w:rPr>
              <w:fldChar w:fldCharType="separate"/>
            </w:r>
            <w:r w:rsidR="001D26B0">
              <w:rPr>
                <w:noProof/>
                <w:webHidden/>
              </w:rPr>
              <w:t>9</w:t>
            </w:r>
            <w:r w:rsidR="001D26B0">
              <w:rPr>
                <w:noProof/>
                <w:webHidden/>
              </w:rPr>
              <w:fldChar w:fldCharType="end"/>
            </w:r>
          </w:hyperlink>
        </w:p>
        <w:p w14:paraId="00372903" w14:textId="07BFCFEA" w:rsidR="001D26B0" w:rsidRDefault="000619BC">
          <w:pPr>
            <w:pStyle w:val="TOC2"/>
            <w:tabs>
              <w:tab w:val="left" w:pos="880"/>
              <w:tab w:val="right" w:leader="dot" w:pos="9509"/>
            </w:tabs>
            <w:rPr>
              <w:rFonts w:asciiTheme="minorHAnsi" w:eastAsiaTheme="minorEastAsia" w:hAnsiTheme="minorHAnsi" w:cstheme="minorBidi"/>
              <w:noProof/>
              <w:color w:val="auto"/>
              <w:sz w:val="22"/>
            </w:rPr>
          </w:pPr>
          <w:hyperlink w:anchor="_Toc61037702" w:history="1">
            <w:r w:rsidR="001D26B0" w:rsidRPr="00593D18">
              <w:rPr>
                <w:rStyle w:val="Hyperlink"/>
                <w:noProof/>
              </w:rPr>
              <w:t>2.1</w:t>
            </w:r>
            <w:r w:rsidR="001D26B0">
              <w:rPr>
                <w:rFonts w:asciiTheme="minorHAnsi" w:eastAsiaTheme="minorEastAsia" w:hAnsiTheme="minorHAnsi" w:cstheme="minorBidi"/>
                <w:noProof/>
                <w:color w:val="auto"/>
                <w:sz w:val="22"/>
              </w:rPr>
              <w:tab/>
            </w:r>
            <w:r w:rsidR="001D26B0" w:rsidRPr="00593D18">
              <w:rPr>
                <w:rStyle w:val="Hyperlink"/>
                <w:noProof/>
              </w:rPr>
              <w:t>History of Employment Relations</w:t>
            </w:r>
            <w:r w:rsidR="001D26B0">
              <w:rPr>
                <w:noProof/>
                <w:webHidden/>
              </w:rPr>
              <w:tab/>
            </w:r>
            <w:r w:rsidR="001D26B0">
              <w:rPr>
                <w:noProof/>
                <w:webHidden/>
              </w:rPr>
              <w:fldChar w:fldCharType="begin"/>
            </w:r>
            <w:r w:rsidR="001D26B0">
              <w:rPr>
                <w:noProof/>
                <w:webHidden/>
              </w:rPr>
              <w:instrText xml:space="preserve"> PAGEREF _Toc61037702 \h </w:instrText>
            </w:r>
            <w:r w:rsidR="001D26B0">
              <w:rPr>
                <w:noProof/>
                <w:webHidden/>
              </w:rPr>
            </w:r>
            <w:r w:rsidR="001D26B0">
              <w:rPr>
                <w:noProof/>
                <w:webHidden/>
              </w:rPr>
              <w:fldChar w:fldCharType="separate"/>
            </w:r>
            <w:r w:rsidR="001D26B0">
              <w:rPr>
                <w:noProof/>
                <w:webHidden/>
              </w:rPr>
              <w:t>9</w:t>
            </w:r>
            <w:r w:rsidR="001D26B0">
              <w:rPr>
                <w:noProof/>
                <w:webHidden/>
              </w:rPr>
              <w:fldChar w:fldCharType="end"/>
            </w:r>
          </w:hyperlink>
        </w:p>
        <w:p w14:paraId="5F2D1B13" w14:textId="4AEB987E" w:rsidR="001D26B0" w:rsidRDefault="000619BC">
          <w:pPr>
            <w:pStyle w:val="TOC3"/>
            <w:tabs>
              <w:tab w:val="left" w:pos="1320"/>
              <w:tab w:val="right" w:leader="dot" w:pos="9509"/>
            </w:tabs>
            <w:rPr>
              <w:rFonts w:asciiTheme="minorHAnsi" w:eastAsiaTheme="minorEastAsia" w:hAnsiTheme="minorHAnsi" w:cstheme="minorBidi"/>
              <w:noProof/>
              <w:color w:val="auto"/>
              <w:sz w:val="22"/>
            </w:rPr>
          </w:pPr>
          <w:hyperlink w:anchor="_Toc61037703" w:history="1">
            <w:r w:rsidR="001D26B0" w:rsidRPr="00593D18">
              <w:rPr>
                <w:rStyle w:val="Hyperlink"/>
                <w:noProof/>
              </w:rPr>
              <w:t>2.1.1</w:t>
            </w:r>
            <w:r w:rsidR="001D26B0">
              <w:rPr>
                <w:rFonts w:asciiTheme="minorHAnsi" w:eastAsiaTheme="minorEastAsia" w:hAnsiTheme="minorHAnsi" w:cstheme="minorBidi"/>
                <w:noProof/>
                <w:color w:val="auto"/>
                <w:sz w:val="22"/>
              </w:rPr>
              <w:tab/>
            </w:r>
            <w:r w:rsidR="001D26B0" w:rsidRPr="00593D18">
              <w:rPr>
                <w:rStyle w:val="Hyperlink"/>
                <w:noProof/>
              </w:rPr>
              <w:t>Macro Environment</w:t>
            </w:r>
            <w:r w:rsidR="001D26B0">
              <w:rPr>
                <w:noProof/>
                <w:webHidden/>
              </w:rPr>
              <w:tab/>
            </w:r>
            <w:r w:rsidR="001D26B0">
              <w:rPr>
                <w:noProof/>
                <w:webHidden/>
              </w:rPr>
              <w:fldChar w:fldCharType="begin"/>
            </w:r>
            <w:r w:rsidR="001D26B0">
              <w:rPr>
                <w:noProof/>
                <w:webHidden/>
              </w:rPr>
              <w:instrText xml:space="preserve"> PAGEREF _Toc61037703 \h </w:instrText>
            </w:r>
            <w:r w:rsidR="001D26B0">
              <w:rPr>
                <w:noProof/>
                <w:webHidden/>
              </w:rPr>
            </w:r>
            <w:r w:rsidR="001D26B0">
              <w:rPr>
                <w:noProof/>
                <w:webHidden/>
              </w:rPr>
              <w:fldChar w:fldCharType="separate"/>
            </w:r>
            <w:r w:rsidR="001D26B0">
              <w:rPr>
                <w:noProof/>
                <w:webHidden/>
              </w:rPr>
              <w:t>10</w:t>
            </w:r>
            <w:r w:rsidR="001D26B0">
              <w:rPr>
                <w:noProof/>
                <w:webHidden/>
              </w:rPr>
              <w:fldChar w:fldCharType="end"/>
            </w:r>
          </w:hyperlink>
        </w:p>
        <w:p w14:paraId="60749094" w14:textId="63BD6E10" w:rsidR="001D26B0" w:rsidRDefault="000619BC">
          <w:pPr>
            <w:pStyle w:val="TOC2"/>
            <w:tabs>
              <w:tab w:val="left" w:pos="880"/>
              <w:tab w:val="right" w:leader="dot" w:pos="9509"/>
            </w:tabs>
            <w:rPr>
              <w:rFonts w:asciiTheme="minorHAnsi" w:eastAsiaTheme="minorEastAsia" w:hAnsiTheme="minorHAnsi" w:cstheme="minorBidi"/>
              <w:noProof/>
              <w:color w:val="auto"/>
              <w:sz w:val="22"/>
            </w:rPr>
          </w:pPr>
          <w:hyperlink w:anchor="_Toc61037704" w:history="1">
            <w:r w:rsidR="001D26B0" w:rsidRPr="00593D18">
              <w:rPr>
                <w:rStyle w:val="Hyperlink"/>
                <w:noProof/>
              </w:rPr>
              <w:t>2.2</w:t>
            </w:r>
            <w:r w:rsidR="001D26B0">
              <w:rPr>
                <w:rFonts w:asciiTheme="minorHAnsi" w:eastAsiaTheme="minorEastAsia" w:hAnsiTheme="minorHAnsi" w:cstheme="minorBidi"/>
                <w:noProof/>
                <w:color w:val="auto"/>
                <w:sz w:val="22"/>
              </w:rPr>
              <w:tab/>
            </w:r>
            <w:r w:rsidR="001D26B0" w:rsidRPr="00593D18">
              <w:rPr>
                <w:rStyle w:val="Hyperlink"/>
                <w:noProof/>
              </w:rPr>
              <w:t>Covid-19</w:t>
            </w:r>
            <w:r w:rsidR="001D26B0">
              <w:rPr>
                <w:noProof/>
                <w:webHidden/>
              </w:rPr>
              <w:tab/>
            </w:r>
            <w:r w:rsidR="001D26B0">
              <w:rPr>
                <w:noProof/>
                <w:webHidden/>
              </w:rPr>
              <w:fldChar w:fldCharType="begin"/>
            </w:r>
            <w:r w:rsidR="001D26B0">
              <w:rPr>
                <w:noProof/>
                <w:webHidden/>
              </w:rPr>
              <w:instrText xml:space="preserve"> PAGEREF _Toc61037704 \h </w:instrText>
            </w:r>
            <w:r w:rsidR="001D26B0">
              <w:rPr>
                <w:noProof/>
                <w:webHidden/>
              </w:rPr>
            </w:r>
            <w:r w:rsidR="001D26B0">
              <w:rPr>
                <w:noProof/>
                <w:webHidden/>
              </w:rPr>
              <w:fldChar w:fldCharType="separate"/>
            </w:r>
            <w:r w:rsidR="001D26B0">
              <w:rPr>
                <w:noProof/>
                <w:webHidden/>
              </w:rPr>
              <w:t>11</w:t>
            </w:r>
            <w:r w:rsidR="001D26B0">
              <w:rPr>
                <w:noProof/>
                <w:webHidden/>
              </w:rPr>
              <w:fldChar w:fldCharType="end"/>
            </w:r>
          </w:hyperlink>
        </w:p>
        <w:p w14:paraId="72DB5C79" w14:textId="14A145D5" w:rsidR="001D26B0" w:rsidRDefault="000619BC">
          <w:pPr>
            <w:pStyle w:val="TOC3"/>
            <w:tabs>
              <w:tab w:val="left" w:pos="1320"/>
              <w:tab w:val="right" w:leader="dot" w:pos="9509"/>
            </w:tabs>
            <w:rPr>
              <w:rFonts w:asciiTheme="minorHAnsi" w:eastAsiaTheme="minorEastAsia" w:hAnsiTheme="minorHAnsi" w:cstheme="minorBidi"/>
              <w:noProof/>
              <w:color w:val="auto"/>
              <w:sz w:val="22"/>
            </w:rPr>
          </w:pPr>
          <w:hyperlink w:anchor="_Toc61037705" w:history="1">
            <w:r w:rsidR="001D26B0" w:rsidRPr="00593D18">
              <w:rPr>
                <w:rStyle w:val="Hyperlink"/>
                <w:noProof/>
              </w:rPr>
              <w:t>2.2.1</w:t>
            </w:r>
            <w:r w:rsidR="001D26B0">
              <w:rPr>
                <w:rFonts w:asciiTheme="minorHAnsi" w:eastAsiaTheme="minorEastAsia" w:hAnsiTheme="minorHAnsi" w:cstheme="minorBidi"/>
                <w:noProof/>
                <w:color w:val="auto"/>
                <w:sz w:val="22"/>
              </w:rPr>
              <w:tab/>
            </w:r>
            <w:r w:rsidR="001D26B0" w:rsidRPr="00593D18">
              <w:rPr>
                <w:rStyle w:val="Hyperlink"/>
                <w:noProof/>
              </w:rPr>
              <w:t>The Outbreak</w:t>
            </w:r>
            <w:r w:rsidR="001D26B0">
              <w:rPr>
                <w:noProof/>
                <w:webHidden/>
              </w:rPr>
              <w:tab/>
            </w:r>
            <w:r w:rsidR="001D26B0">
              <w:rPr>
                <w:noProof/>
                <w:webHidden/>
              </w:rPr>
              <w:fldChar w:fldCharType="begin"/>
            </w:r>
            <w:r w:rsidR="001D26B0">
              <w:rPr>
                <w:noProof/>
                <w:webHidden/>
              </w:rPr>
              <w:instrText xml:space="preserve"> PAGEREF _Toc61037705 \h </w:instrText>
            </w:r>
            <w:r w:rsidR="001D26B0">
              <w:rPr>
                <w:noProof/>
                <w:webHidden/>
              </w:rPr>
            </w:r>
            <w:r w:rsidR="001D26B0">
              <w:rPr>
                <w:noProof/>
                <w:webHidden/>
              </w:rPr>
              <w:fldChar w:fldCharType="separate"/>
            </w:r>
            <w:r w:rsidR="001D26B0">
              <w:rPr>
                <w:noProof/>
                <w:webHidden/>
              </w:rPr>
              <w:t>11</w:t>
            </w:r>
            <w:r w:rsidR="001D26B0">
              <w:rPr>
                <w:noProof/>
                <w:webHidden/>
              </w:rPr>
              <w:fldChar w:fldCharType="end"/>
            </w:r>
          </w:hyperlink>
        </w:p>
        <w:p w14:paraId="64777E93" w14:textId="7275A8FA" w:rsidR="001D26B0" w:rsidRDefault="000619BC">
          <w:pPr>
            <w:pStyle w:val="TOC3"/>
            <w:tabs>
              <w:tab w:val="left" w:pos="1540"/>
              <w:tab w:val="right" w:leader="dot" w:pos="9509"/>
            </w:tabs>
            <w:rPr>
              <w:rFonts w:asciiTheme="minorHAnsi" w:eastAsiaTheme="minorEastAsia" w:hAnsiTheme="minorHAnsi" w:cstheme="minorBidi"/>
              <w:noProof/>
              <w:color w:val="auto"/>
              <w:sz w:val="22"/>
            </w:rPr>
          </w:pPr>
          <w:hyperlink w:anchor="_Toc61037706" w:history="1">
            <w:r w:rsidR="001D26B0" w:rsidRPr="00593D18">
              <w:rPr>
                <w:rStyle w:val="Hyperlink"/>
                <w:noProof/>
              </w:rPr>
              <w:t xml:space="preserve">2.2.2 </w:t>
            </w:r>
            <w:r w:rsidR="001D26B0">
              <w:rPr>
                <w:rFonts w:asciiTheme="minorHAnsi" w:eastAsiaTheme="minorEastAsia" w:hAnsiTheme="minorHAnsi" w:cstheme="minorBidi"/>
                <w:noProof/>
                <w:color w:val="auto"/>
                <w:sz w:val="22"/>
              </w:rPr>
              <w:tab/>
            </w:r>
            <w:r w:rsidR="001D26B0" w:rsidRPr="00593D18">
              <w:rPr>
                <w:rStyle w:val="Hyperlink"/>
                <w:noProof/>
              </w:rPr>
              <w:t>The Response</w:t>
            </w:r>
            <w:r w:rsidR="001D26B0">
              <w:rPr>
                <w:noProof/>
                <w:webHidden/>
              </w:rPr>
              <w:tab/>
            </w:r>
            <w:r w:rsidR="001D26B0">
              <w:rPr>
                <w:noProof/>
                <w:webHidden/>
              </w:rPr>
              <w:fldChar w:fldCharType="begin"/>
            </w:r>
            <w:r w:rsidR="001D26B0">
              <w:rPr>
                <w:noProof/>
                <w:webHidden/>
              </w:rPr>
              <w:instrText xml:space="preserve"> PAGEREF _Toc61037706 \h </w:instrText>
            </w:r>
            <w:r w:rsidR="001D26B0">
              <w:rPr>
                <w:noProof/>
                <w:webHidden/>
              </w:rPr>
            </w:r>
            <w:r w:rsidR="001D26B0">
              <w:rPr>
                <w:noProof/>
                <w:webHidden/>
              </w:rPr>
              <w:fldChar w:fldCharType="separate"/>
            </w:r>
            <w:r w:rsidR="001D26B0">
              <w:rPr>
                <w:noProof/>
                <w:webHidden/>
              </w:rPr>
              <w:t>11</w:t>
            </w:r>
            <w:r w:rsidR="001D26B0">
              <w:rPr>
                <w:noProof/>
                <w:webHidden/>
              </w:rPr>
              <w:fldChar w:fldCharType="end"/>
            </w:r>
          </w:hyperlink>
        </w:p>
        <w:p w14:paraId="573FA78A" w14:textId="22C21E05" w:rsidR="001D26B0" w:rsidRDefault="000619BC">
          <w:pPr>
            <w:pStyle w:val="TOC3"/>
            <w:tabs>
              <w:tab w:val="left" w:pos="1320"/>
              <w:tab w:val="right" w:leader="dot" w:pos="9509"/>
            </w:tabs>
            <w:rPr>
              <w:rFonts w:asciiTheme="minorHAnsi" w:eastAsiaTheme="minorEastAsia" w:hAnsiTheme="minorHAnsi" w:cstheme="minorBidi"/>
              <w:noProof/>
              <w:color w:val="auto"/>
              <w:sz w:val="22"/>
            </w:rPr>
          </w:pPr>
          <w:hyperlink w:anchor="_Toc61037707" w:history="1">
            <w:r w:rsidR="001D26B0" w:rsidRPr="00593D18">
              <w:rPr>
                <w:rStyle w:val="Hyperlink"/>
                <w:noProof/>
              </w:rPr>
              <w:t>2.2.3</w:t>
            </w:r>
            <w:r w:rsidR="001D26B0">
              <w:rPr>
                <w:rFonts w:asciiTheme="minorHAnsi" w:eastAsiaTheme="minorEastAsia" w:hAnsiTheme="minorHAnsi" w:cstheme="minorBidi"/>
                <w:noProof/>
                <w:color w:val="auto"/>
                <w:sz w:val="22"/>
              </w:rPr>
              <w:tab/>
            </w:r>
            <w:r w:rsidR="001D26B0" w:rsidRPr="00593D18">
              <w:rPr>
                <w:rStyle w:val="Hyperlink"/>
                <w:noProof/>
              </w:rPr>
              <w:t>The impact of Covid-19 on the Employment Relations Climate in the UK</w:t>
            </w:r>
            <w:r w:rsidR="001D26B0">
              <w:rPr>
                <w:noProof/>
                <w:webHidden/>
              </w:rPr>
              <w:tab/>
            </w:r>
            <w:r w:rsidR="001D26B0">
              <w:rPr>
                <w:noProof/>
                <w:webHidden/>
              </w:rPr>
              <w:fldChar w:fldCharType="begin"/>
            </w:r>
            <w:r w:rsidR="001D26B0">
              <w:rPr>
                <w:noProof/>
                <w:webHidden/>
              </w:rPr>
              <w:instrText xml:space="preserve"> PAGEREF _Toc61037707 \h </w:instrText>
            </w:r>
            <w:r w:rsidR="001D26B0">
              <w:rPr>
                <w:noProof/>
                <w:webHidden/>
              </w:rPr>
            </w:r>
            <w:r w:rsidR="001D26B0">
              <w:rPr>
                <w:noProof/>
                <w:webHidden/>
              </w:rPr>
              <w:fldChar w:fldCharType="separate"/>
            </w:r>
            <w:r w:rsidR="001D26B0">
              <w:rPr>
                <w:noProof/>
                <w:webHidden/>
              </w:rPr>
              <w:t>12</w:t>
            </w:r>
            <w:r w:rsidR="001D26B0">
              <w:rPr>
                <w:noProof/>
                <w:webHidden/>
              </w:rPr>
              <w:fldChar w:fldCharType="end"/>
            </w:r>
          </w:hyperlink>
        </w:p>
        <w:p w14:paraId="400B46AE" w14:textId="30516331" w:rsidR="001D26B0" w:rsidRDefault="000619BC">
          <w:pPr>
            <w:pStyle w:val="TOC3"/>
            <w:tabs>
              <w:tab w:val="left" w:pos="1320"/>
              <w:tab w:val="right" w:leader="dot" w:pos="9509"/>
            </w:tabs>
            <w:rPr>
              <w:rFonts w:asciiTheme="minorHAnsi" w:eastAsiaTheme="minorEastAsia" w:hAnsiTheme="minorHAnsi" w:cstheme="minorBidi"/>
              <w:noProof/>
              <w:color w:val="auto"/>
              <w:sz w:val="22"/>
            </w:rPr>
          </w:pPr>
          <w:hyperlink w:anchor="_Toc61037708" w:history="1">
            <w:r w:rsidR="001D26B0" w:rsidRPr="00593D18">
              <w:rPr>
                <w:rStyle w:val="Hyperlink"/>
                <w:noProof/>
              </w:rPr>
              <w:t>2.2.4</w:t>
            </w:r>
            <w:r w:rsidR="001D26B0">
              <w:rPr>
                <w:rFonts w:asciiTheme="minorHAnsi" w:eastAsiaTheme="minorEastAsia" w:hAnsiTheme="minorHAnsi" w:cstheme="minorBidi"/>
                <w:noProof/>
                <w:color w:val="auto"/>
                <w:sz w:val="22"/>
              </w:rPr>
              <w:tab/>
            </w:r>
            <w:r w:rsidR="001D26B0" w:rsidRPr="00593D18">
              <w:rPr>
                <w:rStyle w:val="Hyperlink"/>
                <w:noProof/>
              </w:rPr>
              <w:t>Impact on employee’s relationship with work</w:t>
            </w:r>
            <w:r w:rsidR="001D26B0">
              <w:rPr>
                <w:noProof/>
                <w:webHidden/>
              </w:rPr>
              <w:tab/>
            </w:r>
            <w:r w:rsidR="001D26B0">
              <w:rPr>
                <w:noProof/>
                <w:webHidden/>
              </w:rPr>
              <w:fldChar w:fldCharType="begin"/>
            </w:r>
            <w:r w:rsidR="001D26B0">
              <w:rPr>
                <w:noProof/>
                <w:webHidden/>
              </w:rPr>
              <w:instrText xml:space="preserve"> PAGEREF _Toc61037708 \h </w:instrText>
            </w:r>
            <w:r w:rsidR="001D26B0">
              <w:rPr>
                <w:noProof/>
                <w:webHidden/>
              </w:rPr>
            </w:r>
            <w:r w:rsidR="001D26B0">
              <w:rPr>
                <w:noProof/>
                <w:webHidden/>
              </w:rPr>
              <w:fldChar w:fldCharType="separate"/>
            </w:r>
            <w:r w:rsidR="001D26B0">
              <w:rPr>
                <w:noProof/>
                <w:webHidden/>
              </w:rPr>
              <w:t>13</w:t>
            </w:r>
            <w:r w:rsidR="001D26B0">
              <w:rPr>
                <w:noProof/>
                <w:webHidden/>
              </w:rPr>
              <w:fldChar w:fldCharType="end"/>
            </w:r>
          </w:hyperlink>
        </w:p>
        <w:p w14:paraId="0BA34A1F" w14:textId="76D4B9E4" w:rsidR="001D26B0" w:rsidRDefault="000619BC">
          <w:pPr>
            <w:pStyle w:val="TOC3"/>
            <w:tabs>
              <w:tab w:val="left" w:pos="1320"/>
              <w:tab w:val="right" w:leader="dot" w:pos="9509"/>
            </w:tabs>
            <w:rPr>
              <w:rFonts w:asciiTheme="minorHAnsi" w:eastAsiaTheme="minorEastAsia" w:hAnsiTheme="minorHAnsi" w:cstheme="minorBidi"/>
              <w:noProof/>
              <w:color w:val="auto"/>
              <w:sz w:val="22"/>
            </w:rPr>
          </w:pPr>
          <w:hyperlink w:anchor="_Toc61037709" w:history="1">
            <w:r w:rsidR="001D26B0" w:rsidRPr="00593D18">
              <w:rPr>
                <w:rStyle w:val="Hyperlink"/>
                <w:noProof/>
              </w:rPr>
              <w:t>2.2.5</w:t>
            </w:r>
            <w:r w:rsidR="001D26B0">
              <w:rPr>
                <w:rFonts w:asciiTheme="minorHAnsi" w:eastAsiaTheme="minorEastAsia" w:hAnsiTheme="minorHAnsi" w:cstheme="minorBidi"/>
                <w:noProof/>
                <w:color w:val="auto"/>
                <w:sz w:val="22"/>
              </w:rPr>
              <w:tab/>
            </w:r>
            <w:r w:rsidR="001D26B0" w:rsidRPr="00593D18">
              <w:rPr>
                <w:rStyle w:val="Hyperlink"/>
                <w:noProof/>
              </w:rPr>
              <w:t>Employer’s Response</w:t>
            </w:r>
            <w:r w:rsidR="001D26B0">
              <w:rPr>
                <w:noProof/>
                <w:webHidden/>
              </w:rPr>
              <w:tab/>
            </w:r>
            <w:r w:rsidR="001D26B0">
              <w:rPr>
                <w:noProof/>
                <w:webHidden/>
              </w:rPr>
              <w:fldChar w:fldCharType="begin"/>
            </w:r>
            <w:r w:rsidR="001D26B0">
              <w:rPr>
                <w:noProof/>
                <w:webHidden/>
              </w:rPr>
              <w:instrText xml:space="preserve"> PAGEREF _Toc61037709 \h </w:instrText>
            </w:r>
            <w:r w:rsidR="001D26B0">
              <w:rPr>
                <w:noProof/>
                <w:webHidden/>
              </w:rPr>
            </w:r>
            <w:r w:rsidR="001D26B0">
              <w:rPr>
                <w:noProof/>
                <w:webHidden/>
              </w:rPr>
              <w:fldChar w:fldCharType="separate"/>
            </w:r>
            <w:r w:rsidR="001D26B0">
              <w:rPr>
                <w:noProof/>
                <w:webHidden/>
              </w:rPr>
              <w:t>14</w:t>
            </w:r>
            <w:r w:rsidR="001D26B0">
              <w:rPr>
                <w:noProof/>
                <w:webHidden/>
              </w:rPr>
              <w:fldChar w:fldCharType="end"/>
            </w:r>
          </w:hyperlink>
        </w:p>
        <w:p w14:paraId="125F30A0" w14:textId="7D63A7EE" w:rsidR="001D26B0" w:rsidRDefault="000619BC">
          <w:pPr>
            <w:pStyle w:val="TOC3"/>
            <w:tabs>
              <w:tab w:val="left" w:pos="1320"/>
              <w:tab w:val="right" w:leader="dot" w:pos="9509"/>
            </w:tabs>
            <w:rPr>
              <w:rFonts w:asciiTheme="minorHAnsi" w:eastAsiaTheme="minorEastAsia" w:hAnsiTheme="minorHAnsi" w:cstheme="minorBidi"/>
              <w:noProof/>
              <w:color w:val="auto"/>
              <w:sz w:val="22"/>
            </w:rPr>
          </w:pPr>
          <w:hyperlink w:anchor="_Toc61037710" w:history="1">
            <w:r w:rsidR="001D26B0" w:rsidRPr="00593D18">
              <w:rPr>
                <w:rStyle w:val="Hyperlink"/>
                <w:noProof/>
              </w:rPr>
              <w:t>2.2.6</w:t>
            </w:r>
            <w:r w:rsidR="001D26B0">
              <w:rPr>
                <w:rFonts w:asciiTheme="minorHAnsi" w:eastAsiaTheme="minorEastAsia" w:hAnsiTheme="minorHAnsi" w:cstheme="minorBidi"/>
                <w:noProof/>
                <w:color w:val="auto"/>
                <w:sz w:val="22"/>
              </w:rPr>
              <w:tab/>
            </w:r>
            <w:r w:rsidR="001D26B0" w:rsidRPr="00593D18">
              <w:rPr>
                <w:rStyle w:val="Hyperlink"/>
                <w:noProof/>
              </w:rPr>
              <w:t>The State</w:t>
            </w:r>
            <w:r w:rsidR="001D26B0">
              <w:rPr>
                <w:noProof/>
                <w:webHidden/>
              </w:rPr>
              <w:tab/>
            </w:r>
            <w:r w:rsidR="001D26B0">
              <w:rPr>
                <w:noProof/>
                <w:webHidden/>
              </w:rPr>
              <w:fldChar w:fldCharType="begin"/>
            </w:r>
            <w:r w:rsidR="001D26B0">
              <w:rPr>
                <w:noProof/>
                <w:webHidden/>
              </w:rPr>
              <w:instrText xml:space="preserve"> PAGEREF _Toc61037710 \h </w:instrText>
            </w:r>
            <w:r w:rsidR="001D26B0">
              <w:rPr>
                <w:noProof/>
                <w:webHidden/>
              </w:rPr>
            </w:r>
            <w:r w:rsidR="001D26B0">
              <w:rPr>
                <w:noProof/>
                <w:webHidden/>
              </w:rPr>
              <w:fldChar w:fldCharType="separate"/>
            </w:r>
            <w:r w:rsidR="001D26B0">
              <w:rPr>
                <w:noProof/>
                <w:webHidden/>
              </w:rPr>
              <w:t>15</w:t>
            </w:r>
            <w:r w:rsidR="001D26B0">
              <w:rPr>
                <w:noProof/>
                <w:webHidden/>
              </w:rPr>
              <w:fldChar w:fldCharType="end"/>
            </w:r>
          </w:hyperlink>
        </w:p>
        <w:p w14:paraId="68D927CA" w14:textId="1B3FC488" w:rsidR="001D26B0" w:rsidRDefault="000619BC">
          <w:pPr>
            <w:pStyle w:val="TOC3"/>
            <w:tabs>
              <w:tab w:val="left" w:pos="1100"/>
              <w:tab w:val="right" w:leader="dot" w:pos="9509"/>
            </w:tabs>
            <w:rPr>
              <w:rFonts w:asciiTheme="minorHAnsi" w:eastAsiaTheme="minorEastAsia" w:hAnsiTheme="minorHAnsi" w:cstheme="minorBidi"/>
              <w:noProof/>
              <w:color w:val="auto"/>
              <w:sz w:val="22"/>
            </w:rPr>
          </w:pPr>
          <w:hyperlink w:anchor="_Toc61037711" w:history="1">
            <w:r w:rsidR="001D26B0" w:rsidRPr="00593D18">
              <w:rPr>
                <w:rStyle w:val="Hyperlink"/>
                <w:noProof/>
              </w:rPr>
              <w:t>2.3</w:t>
            </w:r>
            <w:r w:rsidR="001D26B0">
              <w:rPr>
                <w:rFonts w:asciiTheme="minorHAnsi" w:eastAsiaTheme="minorEastAsia" w:hAnsiTheme="minorHAnsi" w:cstheme="minorBidi"/>
                <w:noProof/>
                <w:color w:val="auto"/>
                <w:sz w:val="22"/>
              </w:rPr>
              <w:tab/>
            </w:r>
            <w:r w:rsidR="001D26B0" w:rsidRPr="00593D18">
              <w:rPr>
                <w:rStyle w:val="Hyperlink"/>
                <w:noProof/>
              </w:rPr>
              <w:t>Summary of Literature Review</w:t>
            </w:r>
            <w:r w:rsidR="001D26B0">
              <w:rPr>
                <w:noProof/>
                <w:webHidden/>
              </w:rPr>
              <w:tab/>
            </w:r>
            <w:r w:rsidR="001D26B0">
              <w:rPr>
                <w:noProof/>
                <w:webHidden/>
              </w:rPr>
              <w:fldChar w:fldCharType="begin"/>
            </w:r>
            <w:r w:rsidR="001D26B0">
              <w:rPr>
                <w:noProof/>
                <w:webHidden/>
              </w:rPr>
              <w:instrText xml:space="preserve"> PAGEREF _Toc61037711 \h </w:instrText>
            </w:r>
            <w:r w:rsidR="001D26B0">
              <w:rPr>
                <w:noProof/>
                <w:webHidden/>
              </w:rPr>
            </w:r>
            <w:r w:rsidR="001D26B0">
              <w:rPr>
                <w:noProof/>
                <w:webHidden/>
              </w:rPr>
              <w:fldChar w:fldCharType="separate"/>
            </w:r>
            <w:r w:rsidR="001D26B0">
              <w:rPr>
                <w:noProof/>
                <w:webHidden/>
              </w:rPr>
              <w:t>16</w:t>
            </w:r>
            <w:r w:rsidR="001D26B0">
              <w:rPr>
                <w:noProof/>
                <w:webHidden/>
              </w:rPr>
              <w:fldChar w:fldCharType="end"/>
            </w:r>
          </w:hyperlink>
        </w:p>
        <w:p w14:paraId="6DD85D07" w14:textId="0373FE84" w:rsidR="001D26B0" w:rsidRDefault="000619BC">
          <w:pPr>
            <w:pStyle w:val="TOC1"/>
            <w:tabs>
              <w:tab w:val="left" w:pos="660"/>
              <w:tab w:val="right" w:leader="dot" w:pos="9509"/>
            </w:tabs>
            <w:rPr>
              <w:rFonts w:asciiTheme="minorHAnsi" w:eastAsiaTheme="minorEastAsia" w:hAnsiTheme="minorHAnsi" w:cstheme="minorBidi"/>
              <w:noProof/>
              <w:color w:val="auto"/>
              <w:sz w:val="22"/>
            </w:rPr>
          </w:pPr>
          <w:hyperlink w:anchor="_Toc61037712" w:history="1">
            <w:r w:rsidR="001D26B0" w:rsidRPr="00593D18">
              <w:rPr>
                <w:rStyle w:val="Hyperlink"/>
                <w:noProof/>
              </w:rPr>
              <w:t>3.0</w:t>
            </w:r>
            <w:r w:rsidR="001D26B0">
              <w:rPr>
                <w:rFonts w:asciiTheme="minorHAnsi" w:eastAsiaTheme="minorEastAsia" w:hAnsiTheme="minorHAnsi" w:cstheme="minorBidi"/>
                <w:noProof/>
                <w:color w:val="auto"/>
                <w:sz w:val="22"/>
              </w:rPr>
              <w:tab/>
            </w:r>
            <w:r w:rsidR="001D26B0" w:rsidRPr="00593D18">
              <w:rPr>
                <w:rStyle w:val="Hyperlink"/>
                <w:noProof/>
              </w:rPr>
              <w:t>Findings</w:t>
            </w:r>
            <w:r w:rsidR="001D26B0">
              <w:rPr>
                <w:noProof/>
                <w:webHidden/>
              </w:rPr>
              <w:tab/>
            </w:r>
            <w:r w:rsidR="001D26B0">
              <w:rPr>
                <w:noProof/>
                <w:webHidden/>
              </w:rPr>
              <w:fldChar w:fldCharType="begin"/>
            </w:r>
            <w:r w:rsidR="001D26B0">
              <w:rPr>
                <w:noProof/>
                <w:webHidden/>
              </w:rPr>
              <w:instrText xml:space="preserve"> PAGEREF _Toc61037712 \h </w:instrText>
            </w:r>
            <w:r w:rsidR="001D26B0">
              <w:rPr>
                <w:noProof/>
                <w:webHidden/>
              </w:rPr>
            </w:r>
            <w:r w:rsidR="001D26B0">
              <w:rPr>
                <w:noProof/>
                <w:webHidden/>
              </w:rPr>
              <w:fldChar w:fldCharType="separate"/>
            </w:r>
            <w:r w:rsidR="001D26B0">
              <w:rPr>
                <w:noProof/>
                <w:webHidden/>
              </w:rPr>
              <w:t>17</w:t>
            </w:r>
            <w:r w:rsidR="001D26B0">
              <w:rPr>
                <w:noProof/>
                <w:webHidden/>
              </w:rPr>
              <w:fldChar w:fldCharType="end"/>
            </w:r>
          </w:hyperlink>
        </w:p>
        <w:p w14:paraId="2075BDEC" w14:textId="649E3635" w:rsidR="001D26B0" w:rsidRDefault="000619BC">
          <w:pPr>
            <w:pStyle w:val="TOC2"/>
            <w:tabs>
              <w:tab w:val="left" w:pos="880"/>
              <w:tab w:val="right" w:leader="dot" w:pos="9509"/>
            </w:tabs>
            <w:rPr>
              <w:rFonts w:asciiTheme="minorHAnsi" w:eastAsiaTheme="minorEastAsia" w:hAnsiTheme="minorHAnsi" w:cstheme="minorBidi"/>
              <w:noProof/>
              <w:color w:val="auto"/>
              <w:sz w:val="22"/>
            </w:rPr>
          </w:pPr>
          <w:hyperlink w:anchor="_Toc61037713" w:history="1">
            <w:r w:rsidR="001D26B0" w:rsidRPr="00593D18">
              <w:rPr>
                <w:rStyle w:val="Hyperlink"/>
                <w:noProof/>
              </w:rPr>
              <w:t>3.1</w:t>
            </w:r>
            <w:r w:rsidR="001D26B0">
              <w:rPr>
                <w:rFonts w:asciiTheme="minorHAnsi" w:eastAsiaTheme="minorEastAsia" w:hAnsiTheme="minorHAnsi" w:cstheme="minorBidi"/>
                <w:noProof/>
                <w:color w:val="auto"/>
                <w:sz w:val="22"/>
              </w:rPr>
              <w:tab/>
            </w:r>
            <w:r w:rsidR="001D26B0" w:rsidRPr="00593D18">
              <w:rPr>
                <w:rStyle w:val="Hyperlink"/>
                <w:noProof/>
              </w:rPr>
              <w:t>Employment relations within MAWWFRS</w:t>
            </w:r>
            <w:r w:rsidR="001D26B0">
              <w:rPr>
                <w:noProof/>
                <w:webHidden/>
              </w:rPr>
              <w:tab/>
            </w:r>
            <w:r w:rsidR="001D26B0">
              <w:rPr>
                <w:noProof/>
                <w:webHidden/>
              </w:rPr>
              <w:fldChar w:fldCharType="begin"/>
            </w:r>
            <w:r w:rsidR="001D26B0">
              <w:rPr>
                <w:noProof/>
                <w:webHidden/>
              </w:rPr>
              <w:instrText xml:space="preserve"> PAGEREF _Toc61037713 \h </w:instrText>
            </w:r>
            <w:r w:rsidR="001D26B0">
              <w:rPr>
                <w:noProof/>
                <w:webHidden/>
              </w:rPr>
            </w:r>
            <w:r w:rsidR="001D26B0">
              <w:rPr>
                <w:noProof/>
                <w:webHidden/>
              </w:rPr>
              <w:fldChar w:fldCharType="separate"/>
            </w:r>
            <w:r w:rsidR="001D26B0">
              <w:rPr>
                <w:noProof/>
                <w:webHidden/>
              </w:rPr>
              <w:t>17</w:t>
            </w:r>
            <w:r w:rsidR="001D26B0">
              <w:rPr>
                <w:noProof/>
                <w:webHidden/>
              </w:rPr>
              <w:fldChar w:fldCharType="end"/>
            </w:r>
          </w:hyperlink>
        </w:p>
        <w:p w14:paraId="6003BB42" w14:textId="34F2293D" w:rsidR="001D26B0" w:rsidRDefault="000619BC">
          <w:pPr>
            <w:pStyle w:val="TOC2"/>
            <w:tabs>
              <w:tab w:val="left" w:pos="880"/>
              <w:tab w:val="right" w:leader="dot" w:pos="9509"/>
            </w:tabs>
            <w:rPr>
              <w:rFonts w:asciiTheme="minorHAnsi" w:eastAsiaTheme="minorEastAsia" w:hAnsiTheme="minorHAnsi" w:cstheme="minorBidi"/>
              <w:noProof/>
              <w:color w:val="auto"/>
              <w:sz w:val="22"/>
            </w:rPr>
          </w:pPr>
          <w:hyperlink w:anchor="_Toc61037714" w:history="1">
            <w:r w:rsidR="001D26B0" w:rsidRPr="00593D18">
              <w:rPr>
                <w:rStyle w:val="Hyperlink"/>
                <w:noProof/>
                <w:shd w:val="clear" w:color="auto" w:fill="FFFFFF"/>
              </w:rPr>
              <w:t>3.2</w:t>
            </w:r>
            <w:r w:rsidR="001D26B0">
              <w:rPr>
                <w:rFonts w:asciiTheme="minorHAnsi" w:eastAsiaTheme="minorEastAsia" w:hAnsiTheme="minorHAnsi" w:cstheme="minorBidi"/>
                <w:noProof/>
                <w:color w:val="auto"/>
                <w:sz w:val="22"/>
              </w:rPr>
              <w:tab/>
            </w:r>
            <w:r w:rsidR="001D26B0" w:rsidRPr="00593D18">
              <w:rPr>
                <w:rStyle w:val="Hyperlink"/>
                <w:noProof/>
                <w:shd w:val="clear" w:color="auto" w:fill="FFFFFF"/>
              </w:rPr>
              <w:t>Response to Covid by MAWWFRS</w:t>
            </w:r>
            <w:r w:rsidR="001D26B0">
              <w:rPr>
                <w:noProof/>
                <w:webHidden/>
              </w:rPr>
              <w:tab/>
            </w:r>
            <w:r w:rsidR="001D26B0">
              <w:rPr>
                <w:noProof/>
                <w:webHidden/>
              </w:rPr>
              <w:fldChar w:fldCharType="begin"/>
            </w:r>
            <w:r w:rsidR="001D26B0">
              <w:rPr>
                <w:noProof/>
                <w:webHidden/>
              </w:rPr>
              <w:instrText xml:space="preserve"> PAGEREF _Toc61037714 \h </w:instrText>
            </w:r>
            <w:r w:rsidR="001D26B0">
              <w:rPr>
                <w:noProof/>
                <w:webHidden/>
              </w:rPr>
            </w:r>
            <w:r w:rsidR="001D26B0">
              <w:rPr>
                <w:noProof/>
                <w:webHidden/>
              </w:rPr>
              <w:fldChar w:fldCharType="separate"/>
            </w:r>
            <w:r w:rsidR="001D26B0">
              <w:rPr>
                <w:noProof/>
                <w:webHidden/>
              </w:rPr>
              <w:t>18</w:t>
            </w:r>
            <w:r w:rsidR="001D26B0">
              <w:rPr>
                <w:noProof/>
                <w:webHidden/>
              </w:rPr>
              <w:fldChar w:fldCharType="end"/>
            </w:r>
          </w:hyperlink>
        </w:p>
        <w:p w14:paraId="0A33B97B" w14:textId="09076123" w:rsidR="001D26B0" w:rsidRDefault="000619BC">
          <w:pPr>
            <w:pStyle w:val="TOC2"/>
            <w:tabs>
              <w:tab w:val="left" w:pos="880"/>
              <w:tab w:val="right" w:leader="dot" w:pos="9509"/>
            </w:tabs>
            <w:rPr>
              <w:rFonts w:asciiTheme="minorHAnsi" w:eastAsiaTheme="minorEastAsia" w:hAnsiTheme="minorHAnsi" w:cstheme="minorBidi"/>
              <w:noProof/>
              <w:color w:val="auto"/>
              <w:sz w:val="22"/>
            </w:rPr>
          </w:pPr>
          <w:hyperlink w:anchor="_Toc61037715" w:history="1">
            <w:r w:rsidR="001D26B0" w:rsidRPr="00593D18">
              <w:rPr>
                <w:rStyle w:val="Hyperlink"/>
                <w:noProof/>
                <w:shd w:val="clear" w:color="auto" w:fill="FFFFFF"/>
              </w:rPr>
              <w:t>3.3</w:t>
            </w:r>
            <w:r w:rsidR="001D26B0">
              <w:rPr>
                <w:rFonts w:asciiTheme="minorHAnsi" w:eastAsiaTheme="minorEastAsia" w:hAnsiTheme="minorHAnsi" w:cstheme="minorBidi"/>
                <w:noProof/>
                <w:color w:val="auto"/>
                <w:sz w:val="22"/>
              </w:rPr>
              <w:tab/>
            </w:r>
            <w:r w:rsidR="001D26B0" w:rsidRPr="00593D18">
              <w:rPr>
                <w:rStyle w:val="Hyperlink"/>
                <w:noProof/>
                <w:shd w:val="clear" w:color="auto" w:fill="FFFFFF"/>
              </w:rPr>
              <w:t>Relationship in MAWWFRS</w:t>
            </w:r>
            <w:r w:rsidR="001D26B0">
              <w:rPr>
                <w:noProof/>
                <w:webHidden/>
              </w:rPr>
              <w:tab/>
            </w:r>
            <w:r w:rsidR="001D26B0">
              <w:rPr>
                <w:noProof/>
                <w:webHidden/>
              </w:rPr>
              <w:fldChar w:fldCharType="begin"/>
            </w:r>
            <w:r w:rsidR="001D26B0">
              <w:rPr>
                <w:noProof/>
                <w:webHidden/>
              </w:rPr>
              <w:instrText xml:space="preserve"> PAGEREF _Toc61037715 \h </w:instrText>
            </w:r>
            <w:r w:rsidR="001D26B0">
              <w:rPr>
                <w:noProof/>
                <w:webHidden/>
              </w:rPr>
            </w:r>
            <w:r w:rsidR="001D26B0">
              <w:rPr>
                <w:noProof/>
                <w:webHidden/>
              </w:rPr>
              <w:fldChar w:fldCharType="separate"/>
            </w:r>
            <w:r w:rsidR="001D26B0">
              <w:rPr>
                <w:noProof/>
                <w:webHidden/>
              </w:rPr>
              <w:t>19</w:t>
            </w:r>
            <w:r w:rsidR="001D26B0">
              <w:rPr>
                <w:noProof/>
                <w:webHidden/>
              </w:rPr>
              <w:fldChar w:fldCharType="end"/>
            </w:r>
          </w:hyperlink>
        </w:p>
        <w:p w14:paraId="7D5F69BD" w14:textId="68A61D6C" w:rsidR="001D26B0" w:rsidRDefault="000619BC">
          <w:pPr>
            <w:pStyle w:val="TOC2"/>
            <w:tabs>
              <w:tab w:val="left" w:pos="880"/>
              <w:tab w:val="right" w:leader="dot" w:pos="9509"/>
            </w:tabs>
            <w:rPr>
              <w:rFonts w:asciiTheme="minorHAnsi" w:eastAsiaTheme="minorEastAsia" w:hAnsiTheme="minorHAnsi" w:cstheme="minorBidi"/>
              <w:noProof/>
              <w:color w:val="auto"/>
              <w:sz w:val="22"/>
            </w:rPr>
          </w:pPr>
          <w:hyperlink w:anchor="_Toc61037716" w:history="1">
            <w:r w:rsidR="001D26B0" w:rsidRPr="00593D18">
              <w:rPr>
                <w:rStyle w:val="Hyperlink"/>
                <w:noProof/>
                <w:shd w:val="clear" w:color="auto" w:fill="FFFFFF"/>
              </w:rPr>
              <w:t>3.4</w:t>
            </w:r>
            <w:r w:rsidR="001D26B0">
              <w:rPr>
                <w:rFonts w:asciiTheme="minorHAnsi" w:eastAsiaTheme="minorEastAsia" w:hAnsiTheme="minorHAnsi" w:cstheme="minorBidi"/>
                <w:noProof/>
                <w:color w:val="auto"/>
                <w:sz w:val="22"/>
              </w:rPr>
              <w:tab/>
            </w:r>
            <w:r w:rsidR="001D26B0" w:rsidRPr="00593D18">
              <w:rPr>
                <w:rStyle w:val="Hyperlink"/>
                <w:noProof/>
                <w:shd w:val="clear" w:color="auto" w:fill="FFFFFF"/>
              </w:rPr>
              <w:t>Management initiatives to support staff</w:t>
            </w:r>
            <w:r w:rsidR="001D26B0">
              <w:rPr>
                <w:noProof/>
                <w:webHidden/>
              </w:rPr>
              <w:tab/>
            </w:r>
            <w:r w:rsidR="001D26B0">
              <w:rPr>
                <w:noProof/>
                <w:webHidden/>
              </w:rPr>
              <w:fldChar w:fldCharType="begin"/>
            </w:r>
            <w:r w:rsidR="001D26B0">
              <w:rPr>
                <w:noProof/>
                <w:webHidden/>
              </w:rPr>
              <w:instrText xml:space="preserve"> PAGEREF _Toc61037716 \h </w:instrText>
            </w:r>
            <w:r w:rsidR="001D26B0">
              <w:rPr>
                <w:noProof/>
                <w:webHidden/>
              </w:rPr>
            </w:r>
            <w:r w:rsidR="001D26B0">
              <w:rPr>
                <w:noProof/>
                <w:webHidden/>
              </w:rPr>
              <w:fldChar w:fldCharType="separate"/>
            </w:r>
            <w:r w:rsidR="001D26B0">
              <w:rPr>
                <w:noProof/>
                <w:webHidden/>
              </w:rPr>
              <w:t>20</w:t>
            </w:r>
            <w:r w:rsidR="001D26B0">
              <w:rPr>
                <w:noProof/>
                <w:webHidden/>
              </w:rPr>
              <w:fldChar w:fldCharType="end"/>
            </w:r>
          </w:hyperlink>
        </w:p>
        <w:p w14:paraId="5068717E" w14:textId="2D013F69" w:rsidR="001D26B0" w:rsidRDefault="000619BC">
          <w:pPr>
            <w:pStyle w:val="TOC1"/>
            <w:tabs>
              <w:tab w:val="right" w:leader="dot" w:pos="9509"/>
            </w:tabs>
            <w:rPr>
              <w:rFonts w:asciiTheme="minorHAnsi" w:eastAsiaTheme="minorEastAsia" w:hAnsiTheme="minorHAnsi" w:cstheme="minorBidi"/>
              <w:noProof/>
              <w:color w:val="auto"/>
              <w:sz w:val="22"/>
            </w:rPr>
          </w:pPr>
          <w:hyperlink w:anchor="_Toc61037717" w:history="1">
            <w:r w:rsidR="001D26B0" w:rsidRPr="00593D18">
              <w:rPr>
                <w:rStyle w:val="Hyperlink"/>
                <w:noProof/>
              </w:rPr>
              <w:t>Conclusion</w:t>
            </w:r>
            <w:r w:rsidR="001D26B0">
              <w:rPr>
                <w:noProof/>
                <w:webHidden/>
              </w:rPr>
              <w:tab/>
            </w:r>
            <w:r w:rsidR="001D26B0">
              <w:rPr>
                <w:noProof/>
                <w:webHidden/>
              </w:rPr>
              <w:fldChar w:fldCharType="begin"/>
            </w:r>
            <w:r w:rsidR="001D26B0">
              <w:rPr>
                <w:noProof/>
                <w:webHidden/>
              </w:rPr>
              <w:instrText xml:space="preserve"> PAGEREF _Toc61037717 \h </w:instrText>
            </w:r>
            <w:r w:rsidR="001D26B0">
              <w:rPr>
                <w:noProof/>
                <w:webHidden/>
              </w:rPr>
            </w:r>
            <w:r w:rsidR="001D26B0">
              <w:rPr>
                <w:noProof/>
                <w:webHidden/>
              </w:rPr>
              <w:fldChar w:fldCharType="separate"/>
            </w:r>
            <w:r w:rsidR="001D26B0">
              <w:rPr>
                <w:noProof/>
                <w:webHidden/>
              </w:rPr>
              <w:t>21</w:t>
            </w:r>
            <w:r w:rsidR="001D26B0">
              <w:rPr>
                <w:noProof/>
                <w:webHidden/>
              </w:rPr>
              <w:fldChar w:fldCharType="end"/>
            </w:r>
          </w:hyperlink>
        </w:p>
        <w:p w14:paraId="51D6D619" w14:textId="009D5752" w:rsidR="001D26B0" w:rsidRDefault="000619BC">
          <w:pPr>
            <w:pStyle w:val="TOC1"/>
            <w:tabs>
              <w:tab w:val="right" w:leader="dot" w:pos="9509"/>
            </w:tabs>
            <w:rPr>
              <w:rFonts w:asciiTheme="minorHAnsi" w:eastAsiaTheme="minorEastAsia" w:hAnsiTheme="minorHAnsi" w:cstheme="minorBidi"/>
              <w:noProof/>
              <w:color w:val="auto"/>
              <w:sz w:val="22"/>
            </w:rPr>
          </w:pPr>
          <w:hyperlink w:anchor="_Toc61037718" w:history="1">
            <w:r w:rsidR="001D26B0" w:rsidRPr="00593D18">
              <w:rPr>
                <w:rStyle w:val="Hyperlink"/>
                <w:noProof/>
              </w:rPr>
              <w:t>Recommendations</w:t>
            </w:r>
            <w:r w:rsidR="001D26B0">
              <w:rPr>
                <w:noProof/>
                <w:webHidden/>
              </w:rPr>
              <w:tab/>
            </w:r>
            <w:r w:rsidR="001D26B0">
              <w:rPr>
                <w:noProof/>
                <w:webHidden/>
              </w:rPr>
              <w:fldChar w:fldCharType="begin"/>
            </w:r>
            <w:r w:rsidR="001D26B0">
              <w:rPr>
                <w:noProof/>
                <w:webHidden/>
              </w:rPr>
              <w:instrText xml:space="preserve"> PAGEREF _Toc61037718 \h </w:instrText>
            </w:r>
            <w:r w:rsidR="001D26B0">
              <w:rPr>
                <w:noProof/>
                <w:webHidden/>
              </w:rPr>
            </w:r>
            <w:r w:rsidR="001D26B0">
              <w:rPr>
                <w:noProof/>
                <w:webHidden/>
              </w:rPr>
              <w:fldChar w:fldCharType="separate"/>
            </w:r>
            <w:r w:rsidR="001D26B0">
              <w:rPr>
                <w:noProof/>
                <w:webHidden/>
              </w:rPr>
              <w:t>22</w:t>
            </w:r>
            <w:r w:rsidR="001D26B0">
              <w:rPr>
                <w:noProof/>
                <w:webHidden/>
              </w:rPr>
              <w:fldChar w:fldCharType="end"/>
            </w:r>
          </w:hyperlink>
        </w:p>
        <w:p w14:paraId="39E0696E" w14:textId="25CC2AD5" w:rsidR="001D26B0" w:rsidRDefault="000619BC">
          <w:pPr>
            <w:pStyle w:val="TOC2"/>
            <w:tabs>
              <w:tab w:val="right" w:leader="dot" w:pos="9509"/>
            </w:tabs>
            <w:rPr>
              <w:rFonts w:asciiTheme="minorHAnsi" w:eastAsiaTheme="minorEastAsia" w:hAnsiTheme="minorHAnsi" w:cstheme="minorBidi"/>
              <w:noProof/>
              <w:color w:val="auto"/>
              <w:sz w:val="22"/>
            </w:rPr>
          </w:pPr>
          <w:hyperlink w:anchor="_Toc61037719" w:history="1">
            <w:r w:rsidR="001D26B0" w:rsidRPr="00593D18">
              <w:rPr>
                <w:rStyle w:val="Hyperlink"/>
                <w:noProof/>
              </w:rPr>
              <w:t>Recommendation 1</w:t>
            </w:r>
            <w:r w:rsidR="001D26B0">
              <w:rPr>
                <w:noProof/>
                <w:webHidden/>
              </w:rPr>
              <w:tab/>
            </w:r>
            <w:r w:rsidR="001D26B0">
              <w:rPr>
                <w:noProof/>
                <w:webHidden/>
              </w:rPr>
              <w:fldChar w:fldCharType="begin"/>
            </w:r>
            <w:r w:rsidR="001D26B0">
              <w:rPr>
                <w:noProof/>
                <w:webHidden/>
              </w:rPr>
              <w:instrText xml:space="preserve"> PAGEREF _Toc61037719 \h </w:instrText>
            </w:r>
            <w:r w:rsidR="001D26B0">
              <w:rPr>
                <w:noProof/>
                <w:webHidden/>
              </w:rPr>
            </w:r>
            <w:r w:rsidR="001D26B0">
              <w:rPr>
                <w:noProof/>
                <w:webHidden/>
              </w:rPr>
              <w:fldChar w:fldCharType="separate"/>
            </w:r>
            <w:r w:rsidR="001D26B0">
              <w:rPr>
                <w:noProof/>
                <w:webHidden/>
              </w:rPr>
              <w:t>22</w:t>
            </w:r>
            <w:r w:rsidR="001D26B0">
              <w:rPr>
                <w:noProof/>
                <w:webHidden/>
              </w:rPr>
              <w:fldChar w:fldCharType="end"/>
            </w:r>
          </w:hyperlink>
        </w:p>
        <w:p w14:paraId="71396D76" w14:textId="6D952BD9" w:rsidR="001D26B0" w:rsidRDefault="000619BC">
          <w:pPr>
            <w:pStyle w:val="TOC2"/>
            <w:tabs>
              <w:tab w:val="right" w:leader="dot" w:pos="9509"/>
            </w:tabs>
            <w:rPr>
              <w:rFonts w:asciiTheme="minorHAnsi" w:eastAsiaTheme="minorEastAsia" w:hAnsiTheme="minorHAnsi" w:cstheme="minorBidi"/>
              <w:noProof/>
              <w:color w:val="auto"/>
              <w:sz w:val="22"/>
            </w:rPr>
          </w:pPr>
          <w:hyperlink w:anchor="_Toc61037720" w:history="1">
            <w:r w:rsidR="001D26B0" w:rsidRPr="00593D18">
              <w:rPr>
                <w:rStyle w:val="Hyperlink"/>
                <w:noProof/>
              </w:rPr>
              <w:t>Recommendation 2</w:t>
            </w:r>
            <w:r w:rsidR="001D26B0">
              <w:rPr>
                <w:noProof/>
                <w:webHidden/>
              </w:rPr>
              <w:tab/>
            </w:r>
            <w:r w:rsidR="001D26B0">
              <w:rPr>
                <w:noProof/>
                <w:webHidden/>
              </w:rPr>
              <w:fldChar w:fldCharType="begin"/>
            </w:r>
            <w:r w:rsidR="001D26B0">
              <w:rPr>
                <w:noProof/>
                <w:webHidden/>
              </w:rPr>
              <w:instrText xml:space="preserve"> PAGEREF _Toc61037720 \h </w:instrText>
            </w:r>
            <w:r w:rsidR="001D26B0">
              <w:rPr>
                <w:noProof/>
                <w:webHidden/>
              </w:rPr>
            </w:r>
            <w:r w:rsidR="001D26B0">
              <w:rPr>
                <w:noProof/>
                <w:webHidden/>
              </w:rPr>
              <w:fldChar w:fldCharType="separate"/>
            </w:r>
            <w:r w:rsidR="001D26B0">
              <w:rPr>
                <w:noProof/>
                <w:webHidden/>
              </w:rPr>
              <w:t>23</w:t>
            </w:r>
            <w:r w:rsidR="001D26B0">
              <w:rPr>
                <w:noProof/>
                <w:webHidden/>
              </w:rPr>
              <w:fldChar w:fldCharType="end"/>
            </w:r>
          </w:hyperlink>
        </w:p>
        <w:p w14:paraId="4329332A" w14:textId="17EA33E7" w:rsidR="001D26B0" w:rsidRDefault="000619BC">
          <w:pPr>
            <w:pStyle w:val="TOC1"/>
            <w:tabs>
              <w:tab w:val="right" w:leader="dot" w:pos="9509"/>
            </w:tabs>
            <w:rPr>
              <w:rFonts w:asciiTheme="minorHAnsi" w:eastAsiaTheme="minorEastAsia" w:hAnsiTheme="minorHAnsi" w:cstheme="minorBidi"/>
              <w:noProof/>
              <w:color w:val="auto"/>
              <w:sz w:val="22"/>
            </w:rPr>
          </w:pPr>
          <w:hyperlink w:anchor="_Toc61037721" w:history="1">
            <w:r w:rsidR="001D26B0" w:rsidRPr="00593D18">
              <w:rPr>
                <w:rStyle w:val="Hyperlink"/>
                <w:noProof/>
              </w:rPr>
              <w:t>Reference List</w:t>
            </w:r>
            <w:r w:rsidR="001D26B0">
              <w:rPr>
                <w:noProof/>
                <w:webHidden/>
              </w:rPr>
              <w:tab/>
            </w:r>
            <w:r w:rsidR="001D26B0">
              <w:rPr>
                <w:noProof/>
                <w:webHidden/>
              </w:rPr>
              <w:fldChar w:fldCharType="begin"/>
            </w:r>
            <w:r w:rsidR="001D26B0">
              <w:rPr>
                <w:noProof/>
                <w:webHidden/>
              </w:rPr>
              <w:instrText xml:space="preserve"> PAGEREF _Toc61037721 \h </w:instrText>
            </w:r>
            <w:r w:rsidR="001D26B0">
              <w:rPr>
                <w:noProof/>
                <w:webHidden/>
              </w:rPr>
            </w:r>
            <w:r w:rsidR="001D26B0">
              <w:rPr>
                <w:noProof/>
                <w:webHidden/>
              </w:rPr>
              <w:fldChar w:fldCharType="separate"/>
            </w:r>
            <w:r w:rsidR="001D26B0">
              <w:rPr>
                <w:noProof/>
                <w:webHidden/>
              </w:rPr>
              <w:t>25</w:t>
            </w:r>
            <w:r w:rsidR="001D26B0">
              <w:rPr>
                <w:noProof/>
                <w:webHidden/>
              </w:rPr>
              <w:fldChar w:fldCharType="end"/>
            </w:r>
          </w:hyperlink>
        </w:p>
        <w:p w14:paraId="1E9CB04C" w14:textId="139C5ADA" w:rsidR="001D26B0" w:rsidRDefault="000619BC">
          <w:pPr>
            <w:pStyle w:val="TOC1"/>
            <w:tabs>
              <w:tab w:val="right" w:leader="dot" w:pos="9509"/>
            </w:tabs>
            <w:rPr>
              <w:rFonts w:asciiTheme="minorHAnsi" w:eastAsiaTheme="minorEastAsia" w:hAnsiTheme="minorHAnsi" w:cstheme="minorBidi"/>
              <w:noProof/>
              <w:color w:val="auto"/>
              <w:sz w:val="22"/>
            </w:rPr>
          </w:pPr>
          <w:hyperlink w:anchor="_Toc61037722" w:history="1">
            <w:r w:rsidR="001D26B0" w:rsidRPr="00593D18">
              <w:rPr>
                <w:rStyle w:val="Hyperlink"/>
                <w:noProof/>
              </w:rPr>
              <w:t>Appendix</w:t>
            </w:r>
            <w:r w:rsidR="001D26B0">
              <w:rPr>
                <w:noProof/>
                <w:webHidden/>
              </w:rPr>
              <w:tab/>
            </w:r>
            <w:r w:rsidR="001D26B0">
              <w:rPr>
                <w:noProof/>
                <w:webHidden/>
              </w:rPr>
              <w:fldChar w:fldCharType="begin"/>
            </w:r>
            <w:r w:rsidR="001D26B0">
              <w:rPr>
                <w:noProof/>
                <w:webHidden/>
              </w:rPr>
              <w:instrText xml:space="preserve"> PAGEREF _Toc61037722 \h </w:instrText>
            </w:r>
            <w:r w:rsidR="001D26B0">
              <w:rPr>
                <w:noProof/>
                <w:webHidden/>
              </w:rPr>
            </w:r>
            <w:r w:rsidR="001D26B0">
              <w:rPr>
                <w:noProof/>
                <w:webHidden/>
              </w:rPr>
              <w:fldChar w:fldCharType="separate"/>
            </w:r>
            <w:r w:rsidR="001D26B0">
              <w:rPr>
                <w:noProof/>
                <w:webHidden/>
              </w:rPr>
              <w:t>31</w:t>
            </w:r>
            <w:r w:rsidR="001D26B0">
              <w:rPr>
                <w:noProof/>
                <w:webHidden/>
              </w:rPr>
              <w:fldChar w:fldCharType="end"/>
            </w:r>
          </w:hyperlink>
        </w:p>
        <w:p w14:paraId="7C240582" w14:textId="0AD944B5" w:rsidR="001D26B0" w:rsidRDefault="000619BC">
          <w:pPr>
            <w:pStyle w:val="TOC2"/>
            <w:tabs>
              <w:tab w:val="left" w:pos="1771"/>
              <w:tab w:val="right" w:leader="dot" w:pos="9509"/>
            </w:tabs>
            <w:rPr>
              <w:rFonts w:asciiTheme="minorHAnsi" w:eastAsiaTheme="minorEastAsia" w:hAnsiTheme="minorHAnsi" w:cstheme="minorBidi"/>
              <w:noProof/>
              <w:color w:val="auto"/>
              <w:sz w:val="22"/>
            </w:rPr>
          </w:pPr>
          <w:hyperlink w:anchor="_Toc61037723" w:history="1">
            <w:r w:rsidR="001D26B0" w:rsidRPr="00593D18">
              <w:rPr>
                <w:rStyle w:val="Hyperlink"/>
                <w:noProof/>
              </w:rPr>
              <w:t>Appendix 1</w:t>
            </w:r>
            <w:r w:rsidR="001D26B0">
              <w:rPr>
                <w:rFonts w:asciiTheme="minorHAnsi" w:eastAsiaTheme="minorEastAsia" w:hAnsiTheme="minorHAnsi" w:cstheme="minorBidi"/>
                <w:noProof/>
                <w:color w:val="auto"/>
                <w:sz w:val="22"/>
              </w:rPr>
              <w:tab/>
            </w:r>
            <w:r w:rsidR="001D26B0" w:rsidRPr="00593D18">
              <w:rPr>
                <w:rStyle w:val="Hyperlink"/>
                <w:noProof/>
              </w:rPr>
              <w:t>PESTLE Analysis of MAWWFRS</w:t>
            </w:r>
            <w:r w:rsidR="001D26B0">
              <w:rPr>
                <w:noProof/>
                <w:webHidden/>
              </w:rPr>
              <w:tab/>
            </w:r>
            <w:r w:rsidR="001D26B0">
              <w:rPr>
                <w:noProof/>
                <w:webHidden/>
              </w:rPr>
              <w:fldChar w:fldCharType="begin"/>
            </w:r>
            <w:r w:rsidR="001D26B0">
              <w:rPr>
                <w:noProof/>
                <w:webHidden/>
              </w:rPr>
              <w:instrText xml:space="preserve"> PAGEREF _Toc61037723 \h </w:instrText>
            </w:r>
            <w:r w:rsidR="001D26B0">
              <w:rPr>
                <w:noProof/>
                <w:webHidden/>
              </w:rPr>
            </w:r>
            <w:r w:rsidR="001D26B0">
              <w:rPr>
                <w:noProof/>
                <w:webHidden/>
              </w:rPr>
              <w:fldChar w:fldCharType="separate"/>
            </w:r>
            <w:r w:rsidR="001D26B0">
              <w:rPr>
                <w:noProof/>
                <w:webHidden/>
              </w:rPr>
              <w:t>31</w:t>
            </w:r>
            <w:r w:rsidR="001D26B0">
              <w:rPr>
                <w:noProof/>
                <w:webHidden/>
              </w:rPr>
              <w:fldChar w:fldCharType="end"/>
            </w:r>
          </w:hyperlink>
        </w:p>
        <w:p w14:paraId="0CF44B62" w14:textId="09A29F3E" w:rsidR="001D26B0" w:rsidRDefault="000619BC">
          <w:pPr>
            <w:pStyle w:val="TOC2"/>
            <w:tabs>
              <w:tab w:val="left" w:pos="1771"/>
              <w:tab w:val="right" w:leader="dot" w:pos="9509"/>
            </w:tabs>
            <w:rPr>
              <w:rFonts w:asciiTheme="minorHAnsi" w:eastAsiaTheme="minorEastAsia" w:hAnsiTheme="minorHAnsi" w:cstheme="minorBidi"/>
              <w:noProof/>
              <w:color w:val="auto"/>
              <w:sz w:val="22"/>
            </w:rPr>
          </w:pPr>
          <w:hyperlink w:anchor="_Toc61037724" w:history="1">
            <w:r w:rsidR="001D26B0" w:rsidRPr="00593D18">
              <w:rPr>
                <w:rStyle w:val="Hyperlink"/>
                <w:noProof/>
              </w:rPr>
              <w:t>Appendix 2</w:t>
            </w:r>
            <w:r w:rsidR="001D26B0">
              <w:rPr>
                <w:rFonts w:asciiTheme="minorHAnsi" w:eastAsiaTheme="minorEastAsia" w:hAnsiTheme="minorHAnsi" w:cstheme="minorBidi"/>
                <w:noProof/>
                <w:color w:val="auto"/>
                <w:sz w:val="22"/>
              </w:rPr>
              <w:tab/>
            </w:r>
            <w:r w:rsidR="001D26B0" w:rsidRPr="00593D18">
              <w:rPr>
                <w:rStyle w:val="Hyperlink"/>
                <w:noProof/>
              </w:rPr>
              <w:t>SWOT Analysis of MAWWFRS</w:t>
            </w:r>
            <w:r w:rsidR="001D26B0">
              <w:rPr>
                <w:noProof/>
                <w:webHidden/>
              </w:rPr>
              <w:tab/>
            </w:r>
            <w:r w:rsidR="001D26B0">
              <w:rPr>
                <w:noProof/>
                <w:webHidden/>
              </w:rPr>
              <w:fldChar w:fldCharType="begin"/>
            </w:r>
            <w:r w:rsidR="001D26B0">
              <w:rPr>
                <w:noProof/>
                <w:webHidden/>
              </w:rPr>
              <w:instrText xml:space="preserve"> PAGEREF _Toc61037724 \h </w:instrText>
            </w:r>
            <w:r w:rsidR="001D26B0">
              <w:rPr>
                <w:noProof/>
                <w:webHidden/>
              </w:rPr>
            </w:r>
            <w:r w:rsidR="001D26B0">
              <w:rPr>
                <w:noProof/>
                <w:webHidden/>
              </w:rPr>
              <w:fldChar w:fldCharType="separate"/>
            </w:r>
            <w:r w:rsidR="001D26B0">
              <w:rPr>
                <w:noProof/>
                <w:webHidden/>
              </w:rPr>
              <w:t>32</w:t>
            </w:r>
            <w:r w:rsidR="001D26B0">
              <w:rPr>
                <w:noProof/>
                <w:webHidden/>
              </w:rPr>
              <w:fldChar w:fldCharType="end"/>
            </w:r>
          </w:hyperlink>
        </w:p>
        <w:p w14:paraId="12FCAB85" w14:textId="272CF8E6" w:rsidR="001D26B0" w:rsidRDefault="000619BC">
          <w:pPr>
            <w:pStyle w:val="TOC2"/>
            <w:tabs>
              <w:tab w:val="left" w:pos="1816"/>
              <w:tab w:val="right" w:leader="dot" w:pos="9509"/>
            </w:tabs>
            <w:rPr>
              <w:rFonts w:asciiTheme="minorHAnsi" w:eastAsiaTheme="minorEastAsia" w:hAnsiTheme="minorHAnsi" w:cstheme="minorBidi"/>
              <w:noProof/>
              <w:color w:val="auto"/>
              <w:sz w:val="22"/>
            </w:rPr>
          </w:pPr>
          <w:hyperlink w:anchor="_Toc61037725" w:history="1">
            <w:r w:rsidR="001D26B0" w:rsidRPr="00593D18">
              <w:rPr>
                <w:rStyle w:val="Hyperlink"/>
                <w:noProof/>
              </w:rPr>
              <w:t>Appendix 3</w:t>
            </w:r>
            <w:r w:rsidR="001D26B0">
              <w:rPr>
                <w:rFonts w:asciiTheme="minorHAnsi" w:eastAsiaTheme="minorEastAsia" w:hAnsiTheme="minorHAnsi" w:cstheme="minorBidi"/>
                <w:noProof/>
                <w:color w:val="auto"/>
                <w:sz w:val="22"/>
              </w:rPr>
              <w:tab/>
            </w:r>
            <w:r w:rsidR="001D26B0" w:rsidRPr="00593D18">
              <w:rPr>
                <w:rStyle w:val="Hyperlink"/>
                <w:noProof/>
              </w:rPr>
              <w:t>MAWWFRS Strategic Objectives in Responding to the threats presented by the Covid-19 Pandemic</w:t>
            </w:r>
            <w:r w:rsidR="001D26B0">
              <w:rPr>
                <w:noProof/>
                <w:webHidden/>
              </w:rPr>
              <w:tab/>
            </w:r>
            <w:r w:rsidR="001D26B0">
              <w:rPr>
                <w:noProof/>
                <w:webHidden/>
              </w:rPr>
              <w:fldChar w:fldCharType="begin"/>
            </w:r>
            <w:r w:rsidR="001D26B0">
              <w:rPr>
                <w:noProof/>
                <w:webHidden/>
              </w:rPr>
              <w:instrText xml:space="preserve"> PAGEREF _Toc61037725 \h </w:instrText>
            </w:r>
            <w:r w:rsidR="001D26B0">
              <w:rPr>
                <w:noProof/>
                <w:webHidden/>
              </w:rPr>
            </w:r>
            <w:r w:rsidR="001D26B0">
              <w:rPr>
                <w:noProof/>
                <w:webHidden/>
              </w:rPr>
              <w:fldChar w:fldCharType="separate"/>
            </w:r>
            <w:r w:rsidR="001D26B0">
              <w:rPr>
                <w:noProof/>
                <w:webHidden/>
              </w:rPr>
              <w:t>33</w:t>
            </w:r>
            <w:r w:rsidR="001D26B0">
              <w:rPr>
                <w:noProof/>
                <w:webHidden/>
              </w:rPr>
              <w:fldChar w:fldCharType="end"/>
            </w:r>
          </w:hyperlink>
        </w:p>
        <w:p w14:paraId="024CDAA6" w14:textId="3C834D7E" w:rsidR="001D26B0" w:rsidRDefault="000619BC">
          <w:pPr>
            <w:pStyle w:val="TOC2"/>
            <w:tabs>
              <w:tab w:val="left" w:pos="1843"/>
              <w:tab w:val="right" w:leader="dot" w:pos="9509"/>
            </w:tabs>
            <w:rPr>
              <w:rFonts w:asciiTheme="minorHAnsi" w:eastAsiaTheme="minorEastAsia" w:hAnsiTheme="minorHAnsi" w:cstheme="minorBidi"/>
              <w:noProof/>
              <w:color w:val="auto"/>
              <w:sz w:val="22"/>
            </w:rPr>
          </w:pPr>
          <w:hyperlink w:anchor="_Toc61037726" w:history="1">
            <w:r w:rsidR="001D26B0" w:rsidRPr="00593D18">
              <w:rPr>
                <w:rStyle w:val="Hyperlink"/>
                <w:noProof/>
              </w:rPr>
              <w:t xml:space="preserve">Appendix 4 </w:t>
            </w:r>
            <w:r w:rsidR="001D26B0">
              <w:rPr>
                <w:rFonts w:asciiTheme="minorHAnsi" w:eastAsiaTheme="minorEastAsia" w:hAnsiTheme="minorHAnsi" w:cstheme="minorBidi"/>
                <w:noProof/>
                <w:color w:val="auto"/>
                <w:sz w:val="22"/>
              </w:rPr>
              <w:tab/>
            </w:r>
            <w:r w:rsidR="001D26B0" w:rsidRPr="00593D18">
              <w:rPr>
                <w:rStyle w:val="Hyperlink"/>
                <w:noProof/>
              </w:rPr>
              <w:t>Action Plan</w:t>
            </w:r>
            <w:r w:rsidR="001D26B0">
              <w:rPr>
                <w:noProof/>
                <w:webHidden/>
              </w:rPr>
              <w:tab/>
            </w:r>
            <w:r w:rsidR="001D26B0">
              <w:rPr>
                <w:noProof/>
                <w:webHidden/>
              </w:rPr>
              <w:fldChar w:fldCharType="begin"/>
            </w:r>
            <w:r w:rsidR="001D26B0">
              <w:rPr>
                <w:noProof/>
                <w:webHidden/>
              </w:rPr>
              <w:instrText xml:space="preserve"> PAGEREF _Toc61037726 \h </w:instrText>
            </w:r>
            <w:r w:rsidR="001D26B0">
              <w:rPr>
                <w:noProof/>
                <w:webHidden/>
              </w:rPr>
            </w:r>
            <w:r w:rsidR="001D26B0">
              <w:rPr>
                <w:noProof/>
                <w:webHidden/>
              </w:rPr>
              <w:fldChar w:fldCharType="separate"/>
            </w:r>
            <w:r w:rsidR="001D26B0">
              <w:rPr>
                <w:noProof/>
                <w:webHidden/>
              </w:rPr>
              <w:t>35</w:t>
            </w:r>
            <w:r w:rsidR="001D26B0">
              <w:rPr>
                <w:noProof/>
                <w:webHidden/>
              </w:rPr>
              <w:fldChar w:fldCharType="end"/>
            </w:r>
          </w:hyperlink>
        </w:p>
        <w:p w14:paraId="4CB78415" w14:textId="596CB0CD" w:rsidR="004A5ED9" w:rsidRDefault="00355298" w:rsidP="004A5ED9">
          <w:pPr>
            <w:rPr>
              <w:b/>
              <w:bCs/>
              <w:noProof/>
              <w:sz w:val="24"/>
              <w:szCs w:val="24"/>
            </w:rPr>
          </w:pPr>
          <w:r w:rsidRPr="00A05C3C">
            <w:rPr>
              <w:b/>
              <w:bCs/>
              <w:noProof/>
              <w:sz w:val="24"/>
              <w:szCs w:val="24"/>
            </w:rPr>
            <w:fldChar w:fldCharType="end"/>
          </w:r>
        </w:p>
      </w:sdtContent>
    </w:sdt>
    <w:p w14:paraId="47F3BCAF" w14:textId="17A58F3A" w:rsidR="00E72460" w:rsidRPr="004A5ED9" w:rsidRDefault="00E72460" w:rsidP="004A5ED9">
      <w:r>
        <w:fldChar w:fldCharType="begin"/>
      </w:r>
      <w:r>
        <w:instrText xml:space="preserve"> TOC \h \z \c "Figure" </w:instrText>
      </w:r>
      <w:r>
        <w:fldChar w:fldCharType="separate"/>
      </w:r>
      <w:hyperlink w:anchor="_Toc61033192" w:history="1">
        <w:r w:rsidRPr="00A05C3C">
          <w:rPr>
            <w:rStyle w:val="Hyperlink"/>
            <w:noProof/>
            <w:sz w:val="24"/>
            <w:szCs w:val="24"/>
          </w:rPr>
          <w:t>Figure 1: PESTLE Analysis</w:t>
        </w:r>
        <w:r w:rsidRPr="00A05C3C">
          <w:rPr>
            <w:noProof/>
            <w:webHidden/>
            <w:sz w:val="24"/>
            <w:szCs w:val="24"/>
          </w:rPr>
          <w:tab/>
        </w:r>
        <w:r w:rsidRPr="00A05C3C">
          <w:rPr>
            <w:noProof/>
            <w:webHidden/>
            <w:sz w:val="24"/>
            <w:szCs w:val="24"/>
          </w:rPr>
          <w:fldChar w:fldCharType="begin"/>
        </w:r>
        <w:r w:rsidRPr="00A05C3C">
          <w:rPr>
            <w:noProof/>
            <w:webHidden/>
            <w:sz w:val="24"/>
            <w:szCs w:val="24"/>
          </w:rPr>
          <w:instrText xml:space="preserve"> PAGEREF _Toc61033192 \h </w:instrText>
        </w:r>
        <w:r w:rsidRPr="00A05C3C">
          <w:rPr>
            <w:noProof/>
            <w:webHidden/>
            <w:sz w:val="24"/>
            <w:szCs w:val="24"/>
          </w:rPr>
        </w:r>
        <w:r w:rsidRPr="00A05C3C">
          <w:rPr>
            <w:noProof/>
            <w:webHidden/>
            <w:sz w:val="24"/>
            <w:szCs w:val="24"/>
          </w:rPr>
          <w:fldChar w:fldCharType="separate"/>
        </w:r>
        <w:r w:rsidRPr="00A05C3C">
          <w:rPr>
            <w:noProof/>
            <w:webHidden/>
            <w:sz w:val="24"/>
            <w:szCs w:val="24"/>
          </w:rPr>
          <w:t>9</w:t>
        </w:r>
        <w:r w:rsidRPr="00A05C3C">
          <w:rPr>
            <w:noProof/>
            <w:webHidden/>
            <w:sz w:val="24"/>
            <w:szCs w:val="24"/>
          </w:rPr>
          <w:fldChar w:fldCharType="end"/>
        </w:r>
      </w:hyperlink>
    </w:p>
    <w:p w14:paraId="6C9A5BE4" w14:textId="0E7546C0" w:rsidR="00E72460" w:rsidRPr="00A05C3C" w:rsidRDefault="000619BC">
      <w:pPr>
        <w:pStyle w:val="TableofFigures"/>
        <w:tabs>
          <w:tab w:val="right" w:leader="dot" w:pos="9509"/>
        </w:tabs>
        <w:rPr>
          <w:noProof/>
          <w:sz w:val="24"/>
          <w:szCs w:val="24"/>
        </w:rPr>
      </w:pPr>
      <w:hyperlink w:anchor="_Toc61033193" w:history="1">
        <w:r w:rsidR="00E72460" w:rsidRPr="00A05C3C">
          <w:rPr>
            <w:rStyle w:val="Hyperlink"/>
            <w:noProof/>
            <w:sz w:val="24"/>
            <w:szCs w:val="24"/>
          </w:rPr>
          <w:t>Figure 2: A graph to show the decline in Trade Union Membership within MAWWFRS from 2011 to 2021</w:t>
        </w:r>
        <w:r w:rsidR="00E72460" w:rsidRPr="00A05C3C">
          <w:rPr>
            <w:noProof/>
            <w:webHidden/>
            <w:sz w:val="24"/>
            <w:szCs w:val="24"/>
          </w:rPr>
          <w:tab/>
        </w:r>
        <w:r w:rsidR="00E72460" w:rsidRPr="00A05C3C">
          <w:rPr>
            <w:noProof/>
            <w:webHidden/>
            <w:sz w:val="24"/>
            <w:szCs w:val="24"/>
          </w:rPr>
          <w:fldChar w:fldCharType="begin"/>
        </w:r>
        <w:r w:rsidR="00E72460" w:rsidRPr="00A05C3C">
          <w:rPr>
            <w:noProof/>
            <w:webHidden/>
            <w:sz w:val="24"/>
            <w:szCs w:val="24"/>
          </w:rPr>
          <w:instrText xml:space="preserve"> PAGEREF _Toc61033193 \h </w:instrText>
        </w:r>
        <w:r w:rsidR="00E72460" w:rsidRPr="00A05C3C">
          <w:rPr>
            <w:noProof/>
            <w:webHidden/>
            <w:sz w:val="24"/>
            <w:szCs w:val="24"/>
          </w:rPr>
        </w:r>
        <w:r w:rsidR="00E72460" w:rsidRPr="00A05C3C">
          <w:rPr>
            <w:noProof/>
            <w:webHidden/>
            <w:sz w:val="24"/>
            <w:szCs w:val="24"/>
          </w:rPr>
          <w:fldChar w:fldCharType="separate"/>
        </w:r>
        <w:r w:rsidR="00E72460" w:rsidRPr="00A05C3C">
          <w:rPr>
            <w:noProof/>
            <w:webHidden/>
            <w:sz w:val="24"/>
            <w:szCs w:val="24"/>
          </w:rPr>
          <w:t>18</w:t>
        </w:r>
        <w:r w:rsidR="00E72460" w:rsidRPr="00A05C3C">
          <w:rPr>
            <w:noProof/>
            <w:webHidden/>
            <w:sz w:val="24"/>
            <w:szCs w:val="24"/>
          </w:rPr>
          <w:fldChar w:fldCharType="end"/>
        </w:r>
      </w:hyperlink>
    </w:p>
    <w:p w14:paraId="5830525B" w14:textId="5ADA2C2D" w:rsidR="00816A95" w:rsidRPr="00B32383" w:rsidRDefault="00E72460" w:rsidP="001D26B0">
      <w:pPr>
        <w:pStyle w:val="Heading1"/>
        <w:ind w:left="0" w:firstLine="0"/>
        <w:rPr>
          <w:sz w:val="24"/>
          <w:szCs w:val="24"/>
        </w:rPr>
      </w:pPr>
      <w:r>
        <w:lastRenderedPageBreak/>
        <w:fldChar w:fldCharType="end"/>
      </w:r>
      <w:bookmarkStart w:id="2" w:name="_Toc61037696"/>
      <w:r w:rsidR="00AD23B1" w:rsidRPr="00B32383">
        <w:rPr>
          <w:sz w:val="24"/>
          <w:szCs w:val="24"/>
        </w:rPr>
        <w:t>1. Introduction</w:t>
      </w:r>
      <w:bookmarkEnd w:id="2"/>
      <w:r w:rsidR="00AD23B1" w:rsidRPr="00B32383">
        <w:rPr>
          <w:sz w:val="24"/>
          <w:szCs w:val="24"/>
        </w:rPr>
        <w:t xml:space="preserve"> </w:t>
      </w:r>
    </w:p>
    <w:p w14:paraId="50D4506A" w14:textId="398A5829" w:rsidR="008E00D6" w:rsidRPr="00B32383" w:rsidRDefault="00B8366A" w:rsidP="00276968">
      <w:pPr>
        <w:spacing w:line="480" w:lineRule="auto"/>
        <w:rPr>
          <w:sz w:val="24"/>
          <w:szCs w:val="24"/>
        </w:rPr>
      </w:pPr>
      <w:r w:rsidRPr="00B32383">
        <w:rPr>
          <w:sz w:val="24"/>
          <w:szCs w:val="24"/>
        </w:rPr>
        <w:t xml:space="preserve">This report aims to examine and critically analyse the impact that the recent global pandemic has had on the employee relations climate </w:t>
      </w:r>
      <w:r w:rsidR="004A5ED9">
        <w:rPr>
          <w:sz w:val="24"/>
          <w:szCs w:val="24"/>
        </w:rPr>
        <w:t xml:space="preserve">across the UK and </w:t>
      </w:r>
      <w:r w:rsidRPr="00B32383">
        <w:rPr>
          <w:sz w:val="24"/>
          <w:szCs w:val="24"/>
        </w:rPr>
        <w:t xml:space="preserve">within MAWWFRS. </w:t>
      </w:r>
      <w:r w:rsidR="008E00D6" w:rsidRPr="00B32383">
        <w:rPr>
          <w:sz w:val="24"/>
          <w:szCs w:val="24"/>
        </w:rPr>
        <w:t>Mid and West Wales Fire and Rescue Service (MAWWFRS) is made up of 58 fire stations, covering almost two thirds of Wales and operates within the public sector. Employees of the Service are made up of a variety of operational and non-operational roles (MAWWFRS, 2020</w:t>
      </w:r>
      <w:r w:rsidR="00115D13">
        <w:rPr>
          <w:sz w:val="24"/>
          <w:szCs w:val="24"/>
        </w:rPr>
        <w:t>a</w:t>
      </w:r>
      <w:r w:rsidR="008E00D6" w:rsidRPr="00B32383">
        <w:rPr>
          <w:sz w:val="24"/>
          <w:szCs w:val="24"/>
        </w:rPr>
        <w:t>)</w:t>
      </w:r>
      <w:r w:rsidR="006E2E24" w:rsidRPr="00B32383">
        <w:rPr>
          <w:sz w:val="24"/>
          <w:szCs w:val="24"/>
        </w:rPr>
        <w:t>.</w:t>
      </w:r>
      <w:r w:rsidR="008E00D6" w:rsidRPr="00B32383">
        <w:rPr>
          <w:sz w:val="24"/>
          <w:szCs w:val="24"/>
        </w:rPr>
        <w:t xml:space="preserve"> MAWWFRS</w:t>
      </w:r>
      <w:r w:rsidR="006E2E24" w:rsidRPr="00B32383">
        <w:rPr>
          <w:sz w:val="24"/>
          <w:szCs w:val="24"/>
        </w:rPr>
        <w:t xml:space="preserve"> has a</w:t>
      </w:r>
      <w:r w:rsidR="008E00D6" w:rsidRPr="00B32383">
        <w:rPr>
          <w:sz w:val="24"/>
          <w:szCs w:val="24"/>
        </w:rPr>
        <w:t xml:space="preserve"> vision ‘to be a world leader in Emergency response and Community Safety’ (MAWWFRS, 2020b)</w:t>
      </w:r>
      <w:r w:rsidR="00E52CD2" w:rsidRPr="00B32383">
        <w:rPr>
          <w:sz w:val="24"/>
          <w:szCs w:val="24"/>
        </w:rPr>
        <w:t>.</w:t>
      </w:r>
    </w:p>
    <w:p w14:paraId="7C1DC6CC" w14:textId="748BBB73" w:rsidR="008E00D6" w:rsidRPr="00B32383" w:rsidRDefault="008E00D6" w:rsidP="00276968">
      <w:pPr>
        <w:spacing w:line="480" w:lineRule="auto"/>
        <w:rPr>
          <w:sz w:val="24"/>
          <w:szCs w:val="24"/>
        </w:rPr>
      </w:pPr>
      <w:r w:rsidRPr="00B32383">
        <w:rPr>
          <w:sz w:val="24"/>
          <w:szCs w:val="24"/>
        </w:rPr>
        <w:t xml:space="preserve">The report will </w:t>
      </w:r>
      <w:r w:rsidR="00841D59" w:rsidRPr="00B32383">
        <w:rPr>
          <w:sz w:val="24"/>
          <w:szCs w:val="24"/>
        </w:rPr>
        <w:t>apply employee relations theory</w:t>
      </w:r>
      <w:r w:rsidR="00B8366A" w:rsidRPr="00B32383">
        <w:rPr>
          <w:sz w:val="24"/>
          <w:szCs w:val="24"/>
        </w:rPr>
        <w:t xml:space="preserve"> </w:t>
      </w:r>
      <w:r w:rsidR="002A6224" w:rsidRPr="00B32383">
        <w:rPr>
          <w:sz w:val="24"/>
          <w:szCs w:val="24"/>
        </w:rPr>
        <w:t xml:space="preserve">to consider </w:t>
      </w:r>
      <w:r w:rsidR="001B24CB" w:rsidRPr="00B32383">
        <w:rPr>
          <w:sz w:val="24"/>
          <w:szCs w:val="24"/>
        </w:rPr>
        <w:t>the issue</w:t>
      </w:r>
      <w:r w:rsidRPr="00B32383">
        <w:rPr>
          <w:sz w:val="24"/>
          <w:szCs w:val="24"/>
        </w:rPr>
        <w:t xml:space="preserve">, whilst </w:t>
      </w:r>
      <w:r w:rsidR="002A6224" w:rsidRPr="00B32383">
        <w:rPr>
          <w:sz w:val="24"/>
          <w:szCs w:val="24"/>
        </w:rPr>
        <w:t>remaining mindful of</w:t>
      </w:r>
      <w:r w:rsidRPr="00B32383">
        <w:rPr>
          <w:sz w:val="24"/>
          <w:szCs w:val="24"/>
        </w:rPr>
        <w:t xml:space="preserve"> the </w:t>
      </w:r>
      <w:r w:rsidR="00740814" w:rsidRPr="00B32383">
        <w:rPr>
          <w:sz w:val="24"/>
          <w:szCs w:val="24"/>
        </w:rPr>
        <w:t>influence’s</w:t>
      </w:r>
      <w:r w:rsidRPr="00B32383">
        <w:rPr>
          <w:sz w:val="24"/>
          <w:szCs w:val="24"/>
        </w:rPr>
        <w:t xml:space="preserve"> megatrends, technology and finance have </w:t>
      </w:r>
      <w:r w:rsidR="00AA21CD" w:rsidRPr="00B32383">
        <w:rPr>
          <w:sz w:val="24"/>
          <w:szCs w:val="24"/>
        </w:rPr>
        <w:t xml:space="preserve">had, and continue to have </w:t>
      </w:r>
      <w:r w:rsidRPr="00B32383">
        <w:rPr>
          <w:sz w:val="24"/>
          <w:szCs w:val="24"/>
        </w:rPr>
        <w:t>on the broader employee relations climate within the UK</w:t>
      </w:r>
      <w:r w:rsidR="001B0193" w:rsidRPr="00B32383">
        <w:rPr>
          <w:sz w:val="24"/>
          <w:szCs w:val="24"/>
        </w:rPr>
        <w:t xml:space="preserve">. The roles </w:t>
      </w:r>
      <w:r w:rsidRPr="00B32383">
        <w:rPr>
          <w:sz w:val="24"/>
          <w:szCs w:val="24"/>
        </w:rPr>
        <w:t xml:space="preserve">of those involved </w:t>
      </w:r>
      <w:r w:rsidR="003E64F4" w:rsidRPr="00B32383">
        <w:rPr>
          <w:sz w:val="24"/>
          <w:szCs w:val="24"/>
        </w:rPr>
        <w:t>in the employment relationship</w:t>
      </w:r>
      <w:r w:rsidR="00D7343C" w:rsidRPr="00B32383">
        <w:rPr>
          <w:sz w:val="24"/>
          <w:szCs w:val="24"/>
        </w:rPr>
        <w:t xml:space="preserve"> will be discussed</w:t>
      </w:r>
      <w:r w:rsidR="001B0193" w:rsidRPr="00B32383">
        <w:rPr>
          <w:sz w:val="24"/>
          <w:szCs w:val="24"/>
        </w:rPr>
        <w:t xml:space="preserve">, </w:t>
      </w:r>
      <w:r w:rsidR="00185C54">
        <w:rPr>
          <w:sz w:val="24"/>
          <w:szCs w:val="24"/>
        </w:rPr>
        <w:t>as well as</w:t>
      </w:r>
      <w:r w:rsidR="001860C9" w:rsidRPr="00B32383">
        <w:rPr>
          <w:sz w:val="24"/>
          <w:szCs w:val="24"/>
        </w:rPr>
        <w:t xml:space="preserve"> drawing on best practi</w:t>
      </w:r>
      <w:r w:rsidR="00AE5405" w:rsidRPr="00B32383">
        <w:rPr>
          <w:sz w:val="24"/>
          <w:szCs w:val="24"/>
        </w:rPr>
        <w:t>ce examples and appropriate legislation.</w:t>
      </w:r>
    </w:p>
    <w:p w14:paraId="1D608D94" w14:textId="112EA686" w:rsidR="008E00D6" w:rsidRPr="00B32383" w:rsidRDefault="008E00D6" w:rsidP="00276968">
      <w:pPr>
        <w:spacing w:line="480" w:lineRule="auto"/>
        <w:rPr>
          <w:sz w:val="24"/>
          <w:szCs w:val="24"/>
        </w:rPr>
      </w:pPr>
      <w:r w:rsidRPr="00B32383">
        <w:rPr>
          <w:sz w:val="24"/>
          <w:szCs w:val="24"/>
        </w:rPr>
        <w:t xml:space="preserve">The report </w:t>
      </w:r>
      <w:r w:rsidR="00AE5405" w:rsidRPr="00B32383">
        <w:rPr>
          <w:sz w:val="24"/>
          <w:szCs w:val="24"/>
        </w:rPr>
        <w:t xml:space="preserve">will go </w:t>
      </w:r>
      <w:r w:rsidRPr="00B32383">
        <w:rPr>
          <w:sz w:val="24"/>
          <w:szCs w:val="24"/>
        </w:rPr>
        <w:t xml:space="preserve">on to develop recommendations to enhance </w:t>
      </w:r>
      <w:r w:rsidR="003E64F4" w:rsidRPr="00B32383">
        <w:rPr>
          <w:sz w:val="24"/>
          <w:szCs w:val="24"/>
        </w:rPr>
        <w:t>the employment relations climate within MAWWFRS</w:t>
      </w:r>
      <w:r w:rsidR="007E04B5" w:rsidRPr="00B32383">
        <w:rPr>
          <w:sz w:val="24"/>
          <w:szCs w:val="24"/>
        </w:rPr>
        <w:t>,</w:t>
      </w:r>
      <w:r w:rsidR="003E64F4" w:rsidRPr="00B32383">
        <w:rPr>
          <w:sz w:val="24"/>
          <w:szCs w:val="24"/>
        </w:rPr>
        <w:t xml:space="preserve"> utilising methods that encourage </w:t>
      </w:r>
      <w:r w:rsidRPr="00B32383">
        <w:rPr>
          <w:sz w:val="24"/>
          <w:szCs w:val="24"/>
        </w:rPr>
        <w:t>employee engagement and voice</w:t>
      </w:r>
      <w:r w:rsidR="003E64F4" w:rsidRPr="00B32383">
        <w:rPr>
          <w:sz w:val="24"/>
          <w:szCs w:val="24"/>
        </w:rPr>
        <w:t xml:space="preserve">. </w:t>
      </w:r>
    </w:p>
    <w:p w14:paraId="1C2417D9" w14:textId="48CACF5B" w:rsidR="008E00D6" w:rsidRPr="00B32383" w:rsidRDefault="008E00D6" w:rsidP="00276968">
      <w:pPr>
        <w:spacing w:line="480" w:lineRule="auto"/>
        <w:rPr>
          <w:sz w:val="24"/>
          <w:szCs w:val="24"/>
        </w:rPr>
      </w:pPr>
      <w:r w:rsidRPr="00B32383">
        <w:rPr>
          <w:sz w:val="24"/>
          <w:szCs w:val="24"/>
        </w:rPr>
        <w:t xml:space="preserve">As a starting point, the importance of the employment relationship within </w:t>
      </w:r>
      <w:r w:rsidR="002942BE" w:rsidRPr="00B32383">
        <w:rPr>
          <w:sz w:val="24"/>
          <w:szCs w:val="24"/>
        </w:rPr>
        <w:t xml:space="preserve">a wider context </w:t>
      </w:r>
      <w:r w:rsidRPr="00B32383">
        <w:rPr>
          <w:sz w:val="24"/>
          <w:szCs w:val="24"/>
        </w:rPr>
        <w:t xml:space="preserve">will need to be considered. </w:t>
      </w:r>
    </w:p>
    <w:p w14:paraId="2FB39256" w14:textId="18FE96B1" w:rsidR="00540FFE" w:rsidRPr="00B32383" w:rsidRDefault="008E00D6" w:rsidP="00276968">
      <w:pPr>
        <w:pStyle w:val="Heading2"/>
        <w:spacing w:line="480" w:lineRule="auto"/>
        <w:jc w:val="left"/>
        <w:rPr>
          <w:szCs w:val="24"/>
        </w:rPr>
      </w:pPr>
      <w:bookmarkStart w:id="3" w:name="_Toc61014014"/>
      <w:bookmarkStart w:id="4" w:name="_Toc61037697"/>
      <w:r w:rsidRPr="00B32383">
        <w:rPr>
          <w:szCs w:val="24"/>
        </w:rPr>
        <w:t>1.1</w:t>
      </w:r>
      <w:r w:rsidRPr="00B32383">
        <w:rPr>
          <w:szCs w:val="24"/>
        </w:rPr>
        <w:tab/>
        <w:t>Employee</w:t>
      </w:r>
      <w:r w:rsidR="001353D6" w:rsidRPr="00B32383">
        <w:rPr>
          <w:szCs w:val="24"/>
        </w:rPr>
        <w:t xml:space="preserve"> </w:t>
      </w:r>
      <w:r w:rsidRPr="00B32383">
        <w:rPr>
          <w:szCs w:val="24"/>
        </w:rPr>
        <w:t>Relations</w:t>
      </w:r>
      <w:bookmarkEnd w:id="3"/>
      <w:bookmarkEnd w:id="4"/>
    </w:p>
    <w:p w14:paraId="1701B10E" w14:textId="7A502918" w:rsidR="0015749D" w:rsidRPr="00B32383" w:rsidRDefault="008E00D6" w:rsidP="00276968">
      <w:pPr>
        <w:spacing w:line="480" w:lineRule="auto"/>
        <w:rPr>
          <w:sz w:val="24"/>
          <w:szCs w:val="24"/>
        </w:rPr>
      </w:pPr>
      <w:r w:rsidRPr="00B32383">
        <w:rPr>
          <w:sz w:val="24"/>
          <w:szCs w:val="24"/>
        </w:rPr>
        <w:t>Employee relations</w:t>
      </w:r>
      <w:r w:rsidR="002942BE" w:rsidRPr="00B32383">
        <w:rPr>
          <w:sz w:val="24"/>
          <w:szCs w:val="24"/>
        </w:rPr>
        <w:t xml:space="preserve"> refers to </w:t>
      </w:r>
      <w:r w:rsidR="0015749D" w:rsidRPr="00B32383">
        <w:rPr>
          <w:sz w:val="24"/>
          <w:szCs w:val="24"/>
        </w:rPr>
        <w:t xml:space="preserve">the interactions, behaviours and outcomes at work, </w:t>
      </w:r>
      <w:r w:rsidR="003232E5" w:rsidRPr="00B32383">
        <w:rPr>
          <w:sz w:val="24"/>
          <w:szCs w:val="24"/>
        </w:rPr>
        <w:t>and involve</w:t>
      </w:r>
      <w:r w:rsidR="0015749D" w:rsidRPr="00B32383">
        <w:rPr>
          <w:sz w:val="24"/>
          <w:szCs w:val="24"/>
        </w:rPr>
        <w:t xml:space="preserve"> employees, employers and political entities that influence the working relationship</w:t>
      </w:r>
      <w:r w:rsidR="00EB109F" w:rsidRPr="00B32383">
        <w:rPr>
          <w:sz w:val="24"/>
          <w:szCs w:val="24"/>
        </w:rPr>
        <w:t xml:space="preserve"> (Bennett, Saundry and Fisher</w:t>
      </w:r>
      <w:r w:rsidR="00843C45">
        <w:rPr>
          <w:sz w:val="24"/>
          <w:szCs w:val="24"/>
        </w:rPr>
        <w:t xml:space="preserve">, </w:t>
      </w:r>
      <w:r w:rsidR="00EB109F" w:rsidRPr="00B32383">
        <w:rPr>
          <w:sz w:val="24"/>
          <w:szCs w:val="24"/>
        </w:rPr>
        <w:t>20</w:t>
      </w:r>
      <w:r w:rsidR="00A77719" w:rsidRPr="00B32383">
        <w:rPr>
          <w:sz w:val="24"/>
          <w:szCs w:val="24"/>
        </w:rPr>
        <w:t>20)</w:t>
      </w:r>
      <w:r w:rsidR="0015749D" w:rsidRPr="00B32383">
        <w:rPr>
          <w:sz w:val="24"/>
          <w:szCs w:val="24"/>
        </w:rPr>
        <w:t>.</w:t>
      </w:r>
      <w:r w:rsidR="00D333F2" w:rsidRPr="00B32383">
        <w:rPr>
          <w:sz w:val="24"/>
          <w:szCs w:val="24"/>
        </w:rPr>
        <w:t xml:space="preserve"> These are influenced by the economic environment </w:t>
      </w:r>
      <w:r w:rsidR="002B18B4" w:rsidRPr="00B32383">
        <w:rPr>
          <w:sz w:val="24"/>
          <w:szCs w:val="24"/>
        </w:rPr>
        <w:t xml:space="preserve">in which </w:t>
      </w:r>
      <w:r w:rsidR="00F3139E">
        <w:rPr>
          <w:sz w:val="24"/>
          <w:szCs w:val="24"/>
        </w:rPr>
        <w:t xml:space="preserve">they </w:t>
      </w:r>
      <w:r w:rsidR="00F06A3B" w:rsidRPr="00B32383">
        <w:rPr>
          <w:sz w:val="24"/>
          <w:szCs w:val="24"/>
        </w:rPr>
        <w:t>operate and are impacted by technological advances</w:t>
      </w:r>
      <w:r w:rsidR="003927AB" w:rsidRPr="00B32383">
        <w:rPr>
          <w:sz w:val="24"/>
          <w:szCs w:val="24"/>
        </w:rPr>
        <w:t xml:space="preserve"> (</w:t>
      </w:r>
      <w:r w:rsidR="008148FE" w:rsidRPr="00B32383">
        <w:rPr>
          <w:sz w:val="24"/>
          <w:szCs w:val="24"/>
        </w:rPr>
        <w:t>Bingham</w:t>
      </w:r>
      <w:r w:rsidR="003927AB" w:rsidRPr="00B32383">
        <w:rPr>
          <w:sz w:val="24"/>
          <w:szCs w:val="24"/>
        </w:rPr>
        <w:t>, 2016) and environmental emergencies like the Covid-19 pandemic.</w:t>
      </w:r>
      <w:r w:rsidR="0015749D" w:rsidRPr="00B32383">
        <w:rPr>
          <w:sz w:val="24"/>
          <w:szCs w:val="24"/>
        </w:rPr>
        <w:t xml:space="preserve"> </w:t>
      </w:r>
    </w:p>
    <w:p w14:paraId="26F11983" w14:textId="3B5BB361" w:rsidR="00725DF5" w:rsidRPr="00B32383" w:rsidRDefault="00725DF5" w:rsidP="00276968">
      <w:pPr>
        <w:pStyle w:val="Heading3"/>
        <w:spacing w:line="480" w:lineRule="auto"/>
        <w:rPr>
          <w:szCs w:val="24"/>
        </w:rPr>
      </w:pPr>
      <w:bookmarkStart w:id="5" w:name="_Toc61014015"/>
      <w:bookmarkStart w:id="6" w:name="_Toc61037698"/>
      <w:r w:rsidRPr="00B32383">
        <w:rPr>
          <w:szCs w:val="24"/>
        </w:rPr>
        <w:lastRenderedPageBreak/>
        <w:t>1.1.2</w:t>
      </w:r>
      <w:r w:rsidRPr="00B32383">
        <w:rPr>
          <w:szCs w:val="24"/>
        </w:rPr>
        <w:tab/>
      </w:r>
      <w:r w:rsidR="0098143B" w:rsidRPr="00B32383">
        <w:rPr>
          <w:szCs w:val="24"/>
        </w:rPr>
        <w:t>The employment relationship</w:t>
      </w:r>
      <w:bookmarkEnd w:id="5"/>
      <w:bookmarkEnd w:id="6"/>
    </w:p>
    <w:p w14:paraId="23FA7FC4" w14:textId="4CEA0C39" w:rsidR="00C47104" w:rsidRPr="00B32383" w:rsidRDefault="005D4019" w:rsidP="00276968">
      <w:pPr>
        <w:spacing w:line="480" w:lineRule="auto"/>
        <w:ind w:left="0" w:firstLine="0"/>
        <w:rPr>
          <w:sz w:val="24"/>
          <w:szCs w:val="24"/>
        </w:rPr>
      </w:pPr>
      <w:r w:rsidRPr="00B32383">
        <w:rPr>
          <w:sz w:val="24"/>
          <w:szCs w:val="24"/>
        </w:rPr>
        <w:t>It should be acknowledged that a</w:t>
      </w:r>
      <w:r w:rsidR="00085DDF" w:rsidRPr="00B32383">
        <w:rPr>
          <w:sz w:val="24"/>
          <w:szCs w:val="24"/>
        </w:rPr>
        <w:t>n imbalance of power</w:t>
      </w:r>
      <w:r w:rsidR="00E845CA" w:rsidRPr="00B32383">
        <w:rPr>
          <w:sz w:val="24"/>
          <w:szCs w:val="24"/>
        </w:rPr>
        <w:t xml:space="preserve"> within the employment relationship exists</w:t>
      </w:r>
      <w:r w:rsidR="00085DDF" w:rsidRPr="00B32383">
        <w:rPr>
          <w:sz w:val="24"/>
          <w:szCs w:val="24"/>
        </w:rPr>
        <w:t xml:space="preserve"> that falls</w:t>
      </w:r>
      <w:r w:rsidR="002532ED" w:rsidRPr="00B32383">
        <w:rPr>
          <w:sz w:val="24"/>
          <w:szCs w:val="24"/>
        </w:rPr>
        <w:t xml:space="preserve"> in favour of</w:t>
      </w:r>
      <w:r w:rsidR="00085DDF" w:rsidRPr="00B32383">
        <w:rPr>
          <w:sz w:val="24"/>
          <w:szCs w:val="24"/>
        </w:rPr>
        <w:t xml:space="preserve"> the employer</w:t>
      </w:r>
      <w:r w:rsidR="00DA09C7" w:rsidRPr="00B32383">
        <w:rPr>
          <w:sz w:val="24"/>
          <w:szCs w:val="24"/>
        </w:rPr>
        <w:t xml:space="preserve"> in most cases</w:t>
      </w:r>
      <w:r w:rsidR="00577A04" w:rsidRPr="00B32383">
        <w:rPr>
          <w:sz w:val="24"/>
          <w:szCs w:val="24"/>
        </w:rPr>
        <w:t xml:space="preserve"> (Bennett, </w:t>
      </w:r>
      <w:r w:rsidR="0026066C" w:rsidRPr="00B32383">
        <w:rPr>
          <w:sz w:val="24"/>
          <w:szCs w:val="24"/>
        </w:rPr>
        <w:t>Saundry &amp; Fisher, 2020)</w:t>
      </w:r>
      <w:r w:rsidR="00085DDF" w:rsidRPr="00B32383">
        <w:rPr>
          <w:sz w:val="24"/>
          <w:szCs w:val="24"/>
        </w:rPr>
        <w:t xml:space="preserve"> who</w:t>
      </w:r>
      <w:r w:rsidR="00A17DD8" w:rsidRPr="00B32383">
        <w:rPr>
          <w:sz w:val="24"/>
          <w:szCs w:val="24"/>
        </w:rPr>
        <w:t xml:space="preserve">, it is suggested </w:t>
      </w:r>
      <w:r w:rsidR="00085DDF" w:rsidRPr="00B32383">
        <w:rPr>
          <w:sz w:val="24"/>
          <w:szCs w:val="24"/>
        </w:rPr>
        <w:t>can easily replace workers</w:t>
      </w:r>
      <w:r w:rsidR="00A17DD8" w:rsidRPr="00B32383">
        <w:rPr>
          <w:sz w:val="24"/>
          <w:szCs w:val="24"/>
        </w:rPr>
        <w:t xml:space="preserve">, leading to </w:t>
      </w:r>
      <w:r w:rsidR="00BC2E50" w:rsidRPr="00B32383">
        <w:rPr>
          <w:sz w:val="24"/>
          <w:szCs w:val="24"/>
        </w:rPr>
        <w:t>exploitation.</w:t>
      </w:r>
      <w:r w:rsidR="00085DDF" w:rsidRPr="00B32383">
        <w:rPr>
          <w:sz w:val="24"/>
          <w:szCs w:val="24"/>
        </w:rPr>
        <w:t xml:space="preserve"> </w:t>
      </w:r>
      <w:r w:rsidR="00A35044" w:rsidRPr="00B32383">
        <w:rPr>
          <w:sz w:val="24"/>
          <w:szCs w:val="24"/>
        </w:rPr>
        <w:t xml:space="preserve">Examples of these include </w:t>
      </w:r>
      <w:r w:rsidR="00357F2F" w:rsidRPr="00B32383">
        <w:rPr>
          <w:sz w:val="24"/>
          <w:szCs w:val="24"/>
        </w:rPr>
        <w:t xml:space="preserve">‘fast-fashion’ brands including </w:t>
      </w:r>
      <w:r w:rsidR="00085DDF" w:rsidRPr="00B32383">
        <w:rPr>
          <w:sz w:val="24"/>
          <w:szCs w:val="24"/>
        </w:rPr>
        <w:t>Boohoo, Sport</w:t>
      </w:r>
      <w:r w:rsidR="003C03D3" w:rsidRPr="00B32383">
        <w:rPr>
          <w:sz w:val="24"/>
          <w:szCs w:val="24"/>
        </w:rPr>
        <w:t>s</w:t>
      </w:r>
      <w:r w:rsidR="00085DDF" w:rsidRPr="00B32383">
        <w:rPr>
          <w:sz w:val="24"/>
          <w:szCs w:val="24"/>
        </w:rPr>
        <w:t xml:space="preserve"> Direct and Primark </w:t>
      </w:r>
      <w:r w:rsidR="00E27187" w:rsidRPr="00B32383">
        <w:rPr>
          <w:sz w:val="24"/>
          <w:szCs w:val="24"/>
        </w:rPr>
        <w:t>where w</w:t>
      </w:r>
      <w:r w:rsidR="00417B7A" w:rsidRPr="00B32383">
        <w:rPr>
          <w:sz w:val="24"/>
          <w:szCs w:val="24"/>
        </w:rPr>
        <w:t>orking conditions were poor</w:t>
      </w:r>
      <w:r w:rsidR="009F357F" w:rsidRPr="00B32383">
        <w:rPr>
          <w:sz w:val="24"/>
          <w:szCs w:val="24"/>
        </w:rPr>
        <w:t xml:space="preserve"> and unethical practices were uncovered (Rickson &amp; Norton, 2020)</w:t>
      </w:r>
      <w:r w:rsidR="00085DDF" w:rsidRPr="00B32383">
        <w:rPr>
          <w:sz w:val="24"/>
          <w:szCs w:val="24"/>
        </w:rPr>
        <w:t xml:space="preserve">. In such </w:t>
      </w:r>
      <w:r w:rsidR="009F357F" w:rsidRPr="00B32383">
        <w:rPr>
          <w:sz w:val="24"/>
          <w:szCs w:val="24"/>
        </w:rPr>
        <w:t>circumstances</w:t>
      </w:r>
      <w:r w:rsidR="00085DDF" w:rsidRPr="00B32383">
        <w:rPr>
          <w:sz w:val="24"/>
          <w:szCs w:val="24"/>
        </w:rPr>
        <w:t>, external parties including trade unions and pressure groups may represent the views of the workers collectively</w:t>
      </w:r>
      <w:r w:rsidR="00530E86" w:rsidRPr="00B32383">
        <w:rPr>
          <w:sz w:val="24"/>
          <w:szCs w:val="24"/>
        </w:rPr>
        <w:t xml:space="preserve"> to better the conditions of employees and negotiate improved terms and working conditions </w:t>
      </w:r>
      <w:r w:rsidR="003B7F6D" w:rsidRPr="00B32383">
        <w:rPr>
          <w:sz w:val="24"/>
          <w:szCs w:val="24"/>
        </w:rPr>
        <w:t>(</w:t>
      </w:r>
      <w:r w:rsidR="000B6AF4" w:rsidRPr="00B32383">
        <w:rPr>
          <w:sz w:val="24"/>
          <w:szCs w:val="24"/>
        </w:rPr>
        <w:t>ACAS</w:t>
      </w:r>
      <w:r w:rsidR="003B7F6D" w:rsidRPr="00B32383">
        <w:rPr>
          <w:sz w:val="24"/>
          <w:szCs w:val="24"/>
        </w:rPr>
        <w:t>, 2019).</w:t>
      </w:r>
    </w:p>
    <w:p w14:paraId="00A4C3C1" w14:textId="269986D9" w:rsidR="00C47104" w:rsidRPr="00B32383" w:rsidRDefault="00C47104" w:rsidP="00276968">
      <w:pPr>
        <w:pStyle w:val="Heading3"/>
        <w:spacing w:line="480" w:lineRule="auto"/>
        <w:rPr>
          <w:szCs w:val="24"/>
        </w:rPr>
      </w:pPr>
      <w:bookmarkStart w:id="7" w:name="_Toc61014016"/>
      <w:bookmarkStart w:id="8" w:name="_Toc61037699"/>
      <w:r w:rsidRPr="00B32383">
        <w:rPr>
          <w:szCs w:val="24"/>
        </w:rPr>
        <w:t>1</w:t>
      </w:r>
      <w:r w:rsidR="003D7B76">
        <w:rPr>
          <w:szCs w:val="24"/>
        </w:rPr>
        <w:t>.1</w:t>
      </w:r>
      <w:r w:rsidRPr="00B32383">
        <w:rPr>
          <w:szCs w:val="24"/>
        </w:rPr>
        <w:t>.2</w:t>
      </w:r>
      <w:r w:rsidRPr="00B32383">
        <w:rPr>
          <w:szCs w:val="24"/>
        </w:rPr>
        <w:tab/>
        <w:t xml:space="preserve">Defining </w:t>
      </w:r>
      <w:r w:rsidR="00102FEB" w:rsidRPr="00B32383">
        <w:rPr>
          <w:szCs w:val="24"/>
        </w:rPr>
        <w:t>Employee Relations</w:t>
      </w:r>
      <w:bookmarkEnd w:id="7"/>
      <w:bookmarkEnd w:id="8"/>
    </w:p>
    <w:p w14:paraId="75696B65" w14:textId="1114D14A" w:rsidR="008E00D6" w:rsidRPr="00B32383" w:rsidRDefault="000D323B" w:rsidP="00276968">
      <w:pPr>
        <w:spacing w:line="480" w:lineRule="auto"/>
        <w:ind w:left="0" w:firstLine="0"/>
        <w:rPr>
          <w:sz w:val="24"/>
          <w:szCs w:val="24"/>
        </w:rPr>
      </w:pPr>
      <w:r w:rsidRPr="00B32383">
        <w:rPr>
          <w:sz w:val="24"/>
          <w:szCs w:val="24"/>
        </w:rPr>
        <w:t>The two</w:t>
      </w:r>
      <w:r w:rsidR="008E00D6" w:rsidRPr="00B32383">
        <w:rPr>
          <w:sz w:val="24"/>
          <w:szCs w:val="24"/>
        </w:rPr>
        <w:t xml:space="preserve"> types of definition</w:t>
      </w:r>
      <w:r w:rsidRPr="00B32383">
        <w:rPr>
          <w:sz w:val="24"/>
          <w:szCs w:val="24"/>
        </w:rPr>
        <w:t>s that are widely accepted within the literature are t</w:t>
      </w:r>
      <w:r w:rsidR="008E00D6" w:rsidRPr="00B32383">
        <w:rPr>
          <w:sz w:val="24"/>
          <w:szCs w:val="24"/>
        </w:rPr>
        <w:t>he relationship-based definition</w:t>
      </w:r>
      <w:r w:rsidRPr="00B32383">
        <w:rPr>
          <w:sz w:val="24"/>
          <w:szCs w:val="24"/>
        </w:rPr>
        <w:t>, which</w:t>
      </w:r>
      <w:r w:rsidR="008E00D6" w:rsidRPr="00B32383">
        <w:rPr>
          <w:sz w:val="24"/>
          <w:szCs w:val="24"/>
        </w:rPr>
        <w:t xml:space="preserve"> describes </w:t>
      </w:r>
      <w:r w:rsidR="00AF7C9B" w:rsidRPr="00B32383">
        <w:rPr>
          <w:sz w:val="24"/>
          <w:szCs w:val="24"/>
        </w:rPr>
        <w:t>employee relations</w:t>
      </w:r>
      <w:r w:rsidR="008E00D6" w:rsidRPr="00B32383">
        <w:rPr>
          <w:sz w:val="24"/>
          <w:szCs w:val="24"/>
        </w:rPr>
        <w:t xml:space="preserve"> as the maintenance of positive relationships within the workplace </w:t>
      </w:r>
      <w:r w:rsidR="00AF7C9B" w:rsidRPr="00B32383">
        <w:rPr>
          <w:sz w:val="24"/>
          <w:szCs w:val="24"/>
        </w:rPr>
        <w:t>(</w:t>
      </w:r>
      <w:r w:rsidR="008E00D6" w:rsidRPr="00B32383">
        <w:rPr>
          <w:sz w:val="24"/>
          <w:szCs w:val="24"/>
        </w:rPr>
        <w:t>amongst an organisation and its employees</w:t>
      </w:r>
      <w:r w:rsidR="00AF7C9B" w:rsidRPr="00B32383">
        <w:rPr>
          <w:sz w:val="24"/>
          <w:szCs w:val="24"/>
        </w:rPr>
        <w:t>)</w:t>
      </w:r>
      <w:r w:rsidR="008E00D6" w:rsidRPr="00B32383">
        <w:rPr>
          <w:sz w:val="24"/>
          <w:szCs w:val="24"/>
        </w:rPr>
        <w:t>, through the formation and delivery of good people practices (CIPD, 2020</w:t>
      </w:r>
      <w:r w:rsidR="00B755C3">
        <w:rPr>
          <w:sz w:val="24"/>
          <w:szCs w:val="24"/>
        </w:rPr>
        <w:t>a</w:t>
      </w:r>
      <w:r w:rsidR="008E00D6" w:rsidRPr="00B32383">
        <w:rPr>
          <w:sz w:val="24"/>
          <w:szCs w:val="24"/>
        </w:rPr>
        <w:t>)</w:t>
      </w:r>
      <w:r w:rsidR="00BD44B7">
        <w:rPr>
          <w:sz w:val="24"/>
          <w:szCs w:val="24"/>
        </w:rPr>
        <w:t>. A</w:t>
      </w:r>
      <w:r w:rsidR="007E3155" w:rsidRPr="00B32383">
        <w:rPr>
          <w:sz w:val="24"/>
          <w:szCs w:val="24"/>
        </w:rPr>
        <w:t>nd a</w:t>
      </w:r>
      <w:r w:rsidRPr="00B32383">
        <w:rPr>
          <w:sz w:val="24"/>
          <w:szCs w:val="24"/>
        </w:rPr>
        <w:t xml:space="preserve"> </w:t>
      </w:r>
      <w:r w:rsidR="008E00D6" w:rsidRPr="00B32383">
        <w:rPr>
          <w:sz w:val="24"/>
          <w:szCs w:val="24"/>
        </w:rPr>
        <w:t xml:space="preserve">more regulatory definition </w:t>
      </w:r>
      <w:r w:rsidR="007E3155" w:rsidRPr="00B32383">
        <w:rPr>
          <w:sz w:val="24"/>
          <w:szCs w:val="24"/>
        </w:rPr>
        <w:t xml:space="preserve">which </w:t>
      </w:r>
      <w:r w:rsidR="008E00D6" w:rsidRPr="00B32383">
        <w:rPr>
          <w:sz w:val="24"/>
          <w:szCs w:val="24"/>
        </w:rPr>
        <w:t xml:space="preserve">suggests that </w:t>
      </w:r>
      <w:r w:rsidR="007E3155" w:rsidRPr="00B32383">
        <w:rPr>
          <w:sz w:val="24"/>
          <w:szCs w:val="24"/>
        </w:rPr>
        <w:t>employee relations</w:t>
      </w:r>
      <w:r w:rsidR="008E00D6" w:rsidRPr="00B32383">
        <w:rPr>
          <w:sz w:val="24"/>
          <w:szCs w:val="24"/>
        </w:rPr>
        <w:t xml:space="preserve"> is about developing, negotiating and implementing rules and processes which are used to conduct and regulate the employment relationship (Gennard et al, 2016, p.12). </w:t>
      </w:r>
    </w:p>
    <w:p w14:paraId="5CC66417" w14:textId="052A670E" w:rsidR="000473D6" w:rsidRPr="00B32383" w:rsidRDefault="003C6257" w:rsidP="00276968">
      <w:pPr>
        <w:spacing w:line="480" w:lineRule="auto"/>
        <w:ind w:left="0" w:firstLine="0"/>
        <w:rPr>
          <w:sz w:val="24"/>
          <w:szCs w:val="24"/>
        </w:rPr>
      </w:pPr>
      <w:r w:rsidRPr="00B32383">
        <w:rPr>
          <w:sz w:val="24"/>
          <w:szCs w:val="24"/>
        </w:rPr>
        <w:t xml:space="preserve">Taken together, these definitions </w:t>
      </w:r>
      <w:r w:rsidR="0054675E" w:rsidRPr="00B32383">
        <w:rPr>
          <w:sz w:val="24"/>
          <w:szCs w:val="24"/>
        </w:rPr>
        <w:t xml:space="preserve">provide a flavour </w:t>
      </w:r>
      <w:r w:rsidR="00E56E40" w:rsidRPr="00B32383">
        <w:rPr>
          <w:sz w:val="24"/>
          <w:szCs w:val="24"/>
        </w:rPr>
        <w:t>of</w:t>
      </w:r>
      <w:r w:rsidR="0054675E" w:rsidRPr="00B32383">
        <w:rPr>
          <w:sz w:val="24"/>
          <w:szCs w:val="24"/>
        </w:rPr>
        <w:t xml:space="preserve"> the complexity </w:t>
      </w:r>
      <w:r w:rsidR="00E56E40" w:rsidRPr="00B32383">
        <w:rPr>
          <w:sz w:val="24"/>
          <w:szCs w:val="24"/>
        </w:rPr>
        <w:t xml:space="preserve">and number of contributing factors that influence the employment relationship. </w:t>
      </w:r>
    </w:p>
    <w:p w14:paraId="2A09FAD7" w14:textId="532E40C6" w:rsidR="00E56E40" w:rsidRPr="00B32383" w:rsidRDefault="00F323D9" w:rsidP="00276968">
      <w:pPr>
        <w:pStyle w:val="Heading3"/>
        <w:spacing w:line="480" w:lineRule="auto"/>
        <w:rPr>
          <w:szCs w:val="24"/>
        </w:rPr>
      </w:pPr>
      <w:bookmarkStart w:id="9" w:name="_Toc61014017"/>
      <w:bookmarkStart w:id="10" w:name="_Toc61037700"/>
      <w:r w:rsidRPr="00B32383">
        <w:rPr>
          <w:szCs w:val="24"/>
        </w:rPr>
        <w:t>1.</w:t>
      </w:r>
      <w:r w:rsidR="003D7B76">
        <w:rPr>
          <w:szCs w:val="24"/>
        </w:rPr>
        <w:t>1</w:t>
      </w:r>
      <w:r w:rsidRPr="00B32383">
        <w:rPr>
          <w:szCs w:val="24"/>
        </w:rPr>
        <w:t>.3</w:t>
      </w:r>
      <w:r w:rsidRPr="00B32383">
        <w:rPr>
          <w:szCs w:val="24"/>
        </w:rPr>
        <w:tab/>
      </w:r>
      <w:r w:rsidR="009E5F36" w:rsidRPr="00B32383">
        <w:rPr>
          <w:szCs w:val="24"/>
        </w:rPr>
        <w:t>Frames of Reference</w:t>
      </w:r>
      <w:bookmarkEnd w:id="9"/>
      <w:bookmarkEnd w:id="10"/>
    </w:p>
    <w:p w14:paraId="44AFA05C" w14:textId="7DF64FAE" w:rsidR="00BC4513" w:rsidRPr="00B32383" w:rsidRDefault="000D323B" w:rsidP="00130FBD">
      <w:pPr>
        <w:spacing w:line="480" w:lineRule="auto"/>
        <w:ind w:left="0" w:firstLine="0"/>
        <w:rPr>
          <w:color w:val="auto"/>
          <w:sz w:val="24"/>
          <w:szCs w:val="24"/>
        </w:rPr>
      </w:pPr>
      <w:r w:rsidRPr="00B32383">
        <w:rPr>
          <w:color w:val="auto"/>
          <w:sz w:val="24"/>
          <w:szCs w:val="24"/>
        </w:rPr>
        <w:t>Fox (19</w:t>
      </w:r>
      <w:r w:rsidR="00B35765" w:rsidRPr="00B32383">
        <w:rPr>
          <w:color w:val="auto"/>
          <w:sz w:val="24"/>
          <w:szCs w:val="24"/>
        </w:rPr>
        <w:t>66</w:t>
      </w:r>
      <w:r w:rsidRPr="00B32383">
        <w:rPr>
          <w:color w:val="auto"/>
          <w:sz w:val="24"/>
          <w:szCs w:val="24"/>
        </w:rPr>
        <w:t>) argued that behaviours and attitudes could be divided into unitarist</w:t>
      </w:r>
      <w:r w:rsidR="008B6126" w:rsidRPr="00B32383">
        <w:rPr>
          <w:color w:val="auto"/>
          <w:sz w:val="24"/>
          <w:szCs w:val="24"/>
        </w:rPr>
        <w:t xml:space="preserve"> and</w:t>
      </w:r>
      <w:r w:rsidR="00E87CE3" w:rsidRPr="00B32383">
        <w:rPr>
          <w:color w:val="auto"/>
          <w:sz w:val="24"/>
          <w:szCs w:val="24"/>
        </w:rPr>
        <w:t xml:space="preserve"> pluralist</w:t>
      </w:r>
      <w:r w:rsidR="0055482E" w:rsidRPr="00B32383">
        <w:rPr>
          <w:color w:val="auto"/>
          <w:sz w:val="24"/>
          <w:szCs w:val="24"/>
        </w:rPr>
        <w:t xml:space="preserve"> perspectives</w:t>
      </w:r>
      <w:r w:rsidR="007114EE" w:rsidRPr="00B32383">
        <w:rPr>
          <w:color w:val="auto"/>
          <w:sz w:val="24"/>
          <w:szCs w:val="24"/>
        </w:rPr>
        <w:t xml:space="preserve"> when considering</w:t>
      </w:r>
      <w:r w:rsidR="00BC4513" w:rsidRPr="00B32383">
        <w:rPr>
          <w:color w:val="auto"/>
          <w:sz w:val="24"/>
          <w:szCs w:val="24"/>
        </w:rPr>
        <w:t xml:space="preserve"> the </w:t>
      </w:r>
      <w:r w:rsidR="00AE4BA8" w:rsidRPr="00B32383">
        <w:rPr>
          <w:color w:val="auto"/>
          <w:sz w:val="24"/>
          <w:szCs w:val="24"/>
        </w:rPr>
        <w:t>matter</w:t>
      </w:r>
      <w:r w:rsidR="00BC4513" w:rsidRPr="00B32383">
        <w:rPr>
          <w:color w:val="auto"/>
          <w:sz w:val="24"/>
          <w:szCs w:val="24"/>
        </w:rPr>
        <w:t xml:space="preserve"> of</w:t>
      </w:r>
      <w:r w:rsidR="007114EE" w:rsidRPr="00B32383">
        <w:rPr>
          <w:color w:val="auto"/>
          <w:sz w:val="24"/>
          <w:szCs w:val="24"/>
        </w:rPr>
        <w:t xml:space="preserve"> </w:t>
      </w:r>
      <w:r w:rsidR="00BC4513" w:rsidRPr="00B32383">
        <w:rPr>
          <w:color w:val="auto"/>
          <w:sz w:val="24"/>
          <w:szCs w:val="24"/>
        </w:rPr>
        <w:t xml:space="preserve">employee relations. </w:t>
      </w:r>
    </w:p>
    <w:p w14:paraId="6849F35C" w14:textId="6CCE20F1" w:rsidR="00B35765" w:rsidRPr="00B32383" w:rsidRDefault="000D323B" w:rsidP="00276968">
      <w:pPr>
        <w:spacing w:line="480" w:lineRule="auto"/>
        <w:rPr>
          <w:color w:val="auto"/>
          <w:sz w:val="24"/>
          <w:szCs w:val="24"/>
        </w:rPr>
      </w:pPr>
      <w:r w:rsidRPr="00B32383">
        <w:rPr>
          <w:color w:val="auto"/>
          <w:sz w:val="24"/>
          <w:szCs w:val="24"/>
        </w:rPr>
        <w:t xml:space="preserve">A unitarist </w:t>
      </w:r>
      <w:r w:rsidR="00B35765" w:rsidRPr="00B32383">
        <w:rPr>
          <w:color w:val="auto"/>
          <w:sz w:val="24"/>
          <w:szCs w:val="24"/>
        </w:rPr>
        <w:t>perspective see</w:t>
      </w:r>
      <w:r w:rsidR="00BC4513" w:rsidRPr="00B32383">
        <w:rPr>
          <w:color w:val="auto"/>
          <w:sz w:val="24"/>
          <w:szCs w:val="24"/>
        </w:rPr>
        <w:t>s</w:t>
      </w:r>
      <w:r w:rsidR="00B35765" w:rsidRPr="00B32383">
        <w:rPr>
          <w:color w:val="auto"/>
          <w:sz w:val="24"/>
          <w:szCs w:val="24"/>
        </w:rPr>
        <w:t xml:space="preserve"> an organisation as a single entity, with management and staff working together to achieve common interests. This perspective </w:t>
      </w:r>
      <w:r w:rsidR="003D70EA" w:rsidRPr="00B32383">
        <w:rPr>
          <w:color w:val="auto"/>
          <w:sz w:val="24"/>
          <w:szCs w:val="24"/>
        </w:rPr>
        <w:t xml:space="preserve">perceives there to be no </w:t>
      </w:r>
      <w:r w:rsidR="003D70EA" w:rsidRPr="00B32383">
        <w:rPr>
          <w:color w:val="auto"/>
          <w:sz w:val="24"/>
          <w:szCs w:val="24"/>
        </w:rPr>
        <w:lastRenderedPageBreak/>
        <w:t>conflict as employees trust and work with management to achieve the common goals. Trade unions or external representatives are not seen as necessary</w:t>
      </w:r>
      <w:r w:rsidR="00366DA9" w:rsidRPr="00B32383">
        <w:rPr>
          <w:color w:val="auto"/>
          <w:sz w:val="24"/>
          <w:szCs w:val="24"/>
        </w:rPr>
        <w:t xml:space="preserve"> due to the high levels of cooperation between the parties</w:t>
      </w:r>
      <w:r w:rsidR="003D70EA" w:rsidRPr="00B32383">
        <w:rPr>
          <w:color w:val="auto"/>
          <w:sz w:val="24"/>
          <w:szCs w:val="24"/>
        </w:rPr>
        <w:t>. Pure Wafer</w:t>
      </w:r>
      <w:r w:rsidR="002C07F7" w:rsidRPr="00B32383">
        <w:rPr>
          <w:color w:val="auto"/>
          <w:sz w:val="24"/>
          <w:szCs w:val="24"/>
        </w:rPr>
        <w:t xml:space="preserve"> can be </w:t>
      </w:r>
      <w:r w:rsidR="004C7169" w:rsidRPr="00B32383">
        <w:rPr>
          <w:color w:val="auto"/>
          <w:sz w:val="24"/>
          <w:szCs w:val="24"/>
        </w:rPr>
        <w:t>described</w:t>
      </w:r>
      <w:r w:rsidR="00F65331" w:rsidRPr="00B32383">
        <w:rPr>
          <w:color w:val="auto"/>
          <w:sz w:val="24"/>
          <w:szCs w:val="24"/>
        </w:rPr>
        <w:t xml:space="preserve"> as a unitarist organisation,</w:t>
      </w:r>
      <w:r w:rsidR="002C07F7" w:rsidRPr="00B32383">
        <w:rPr>
          <w:color w:val="auto"/>
          <w:sz w:val="24"/>
          <w:szCs w:val="24"/>
        </w:rPr>
        <w:t xml:space="preserve"> </w:t>
      </w:r>
      <w:r w:rsidR="003D70EA" w:rsidRPr="00B32383">
        <w:rPr>
          <w:color w:val="auto"/>
          <w:sz w:val="24"/>
          <w:szCs w:val="24"/>
        </w:rPr>
        <w:t xml:space="preserve">where </w:t>
      </w:r>
      <w:r w:rsidR="000E62DF" w:rsidRPr="00B32383">
        <w:rPr>
          <w:color w:val="auto"/>
          <w:sz w:val="24"/>
          <w:szCs w:val="24"/>
        </w:rPr>
        <w:t xml:space="preserve">management </w:t>
      </w:r>
      <w:r w:rsidR="003D70EA" w:rsidRPr="00B32383">
        <w:rPr>
          <w:color w:val="auto"/>
          <w:sz w:val="24"/>
          <w:szCs w:val="24"/>
        </w:rPr>
        <w:t xml:space="preserve">power </w:t>
      </w:r>
      <w:r w:rsidR="00F65331" w:rsidRPr="00B32383">
        <w:rPr>
          <w:color w:val="auto"/>
          <w:sz w:val="24"/>
          <w:szCs w:val="24"/>
        </w:rPr>
        <w:t xml:space="preserve">is </w:t>
      </w:r>
      <w:r w:rsidR="00A61604" w:rsidRPr="00B32383">
        <w:rPr>
          <w:color w:val="auto"/>
          <w:sz w:val="24"/>
          <w:szCs w:val="24"/>
        </w:rPr>
        <w:t xml:space="preserve">seen as legitimate to reach the shared goal </w:t>
      </w:r>
      <w:r w:rsidR="00F30FD5" w:rsidRPr="00B32383">
        <w:rPr>
          <w:color w:val="auto"/>
          <w:sz w:val="24"/>
          <w:szCs w:val="24"/>
        </w:rPr>
        <w:t>(Kau</w:t>
      </w:r>
      <w:r w:rsidR="00A83986" w:rsidRPr="00B32383">
        <w:rPr>
          <w:color w:val="auto"/>
          <w:sz w:val="24"/>
          <w:szCs w:val="24"/>
        </w:rPr>
        <w:t>fman et al, 2020).</w:t>
      </w:r>
      <w:r w:rsidR="003D70EA" w:rsidRPr="00B32383">
        <w:rPr>
          <w:color w:val="auto"/>
          <w:sz w:val="24"/>
          <w:szCs w:val="24"/>
        </w:rPr>
        <w:t xml:space="preserve"> </w:t>
      </w:r>
    </w:p>
    <w:p w14:paraId="7809EFF4" w14:textId="34F2848D" w:rsidR="003D70EA" w:rsidRPr="00B32383" w:rsidRDefault="00720DBF" w:rsidP="00276968">
      <w:pPr>
        <w:spacing w:line="480" w:lineRule="auto"/>
        <w:rPr>
          <w:color w:val="auto"/>
          <w:sz w:val="24"/>
          <w:szCs w:val="24"/>
        </w:rPr>
      </w:pPr>
      <w:r w:rsidRPr="00B32383">
        <w:rPr>
          <w:color w:val="auto"/>
          <w:sz w:val="24"/>
          <w:szCs w:val="24"/>
        </w:rPr>
        <w:t xml:space="preserve">On the other hand, Fox reported that a </w:t>
      </w:r>
      <w:r w:rsidR="00540FFE" w:rsidRPr="00B32383">
        <w:rPr>
          <w:color w:val="auto"/>
          <w:sz w:val="24"/>
          <w:szCs w:val="24"/>
        </w:rPr>
        <w:t>plu</w:t>
      </w:r>
      <w:r w:rsidRPr="00B32383">
        <w:rPr>
          <w:color w:val="auto"/>
          <w:sz w:val="24"/>
          <w:szCs w:val="24"/>
        </w:rPr>
        <w:t>r</w:t>
      </w:r>
      <w:r w:rsidR="00540FFE" w:rsidRPr="00B32383">
        <w:rPr>
          <w:color w:val="auto"/>
          <w:sz w:val="24"/>
          <w:szCs w:val="24"/>
        </w:rPr>
        <w:t>a</w:t>
      </w:r>
      <w:r w:rsidRPr="00B32383">
        <w:rPr>
          <w:color w:val="auto"/>
          <w:sz w:val="24"/>
          <w:szCs w:val="24"/>
        </w:rPr>
        <w:t>l</w:t>
      </w:r>
      <w:r w:rsidR="00540FFE" w:rsidRPr="00B32383">
        <w:rPr>
          <w:color w:val="auto"/>
          <w:sz w:val="24"/>
          <w:szCs w:val="24"/>
        </w:rPr>
        <w:t>ist perspective assumes that conflict i</w:t>
      </w:r>
      <w:r w:rsidRPr="00B32383">
        <w:rPr>
          <w:color w:val="auto"/>
          <w:sz w:val="24"/>
          <w:szCs w:val="24"/>
        </w:rPr>
        <w:t>s</w:t>
      </w:r>
      <w:r w:rsidR="00540FFE" w:rsidRPr="00B32383">
        <w:rPr>
          <w:color w:val="auto"/>
          <w:sz w:val="24"/>
          <w:szCs w:val="24"/>
        </w:rPr>
        <w:t xml:space="preserve"> inevitable, with organisations made up of complex social systems and powerful subgroups</w:t>
      </w:r>
      <w:r w:rsidR="00D90716" w:rsidRPr="00B32383">
        <w:rPr>
          <w:color w:val="auto"/>
          <w:sz w:val="24"/>
          <w:szCs w:val="24"/>
        </w:rPr>
        <w:t xml:space="preserve"> (Geare et al, 2014).</w:t>
      </w:r>
      <w:r w:rsidR="00540FFE" w:rsidRPr="00B32383">
        <w:rPr>
          <w:color w:val="auto"/>
          <w:sz w:val="24"/>
          <w:szCs w:val="24"/>
        </w:rPr>
        <w:t xml:space="preserve"> Trade unions are </w:t>
      </w:r>
      <w:r w:rsidR="00677B85">
        <w:rPr>
          <w:color w:val="auto"/>
          <w:sz w:val="24"/>
          <w:szCs w:val="24"/>
        </w:rPr>
        <w:t>accepted</w:t>
      </w:r>
      <w:r w:rsidR="00540FFE" w:rsidRPr="00B32383">
        <w:rPr>
          <w:color w:val="auto"/>
          <w:sz w:val="24"/>
          <w:szCs w:val="24"/>
        </w:rPr>
        <w:t xml:space="preserve"> and work with management to limit and resolve potential disputes</w:t>
      </w:r>
      <w:r w:rsidR="00861E3F" w:rsidRPr="00B32383">
        <w:rPr>
          <w:color w:val="auto"/>
          <w:sz w:val="24"/>
          <w:szCs w:val="24"/>
        </w:rPr>
        <w:t xml:space="preserve"> (CIPD, 2020</w:t>
      </w:r>
      <w:r w:rsidR="00725317">
        <w:rPr>
          <w:color w:val="auto"/>
          <w:sz w:val="24"/>
          <w:szCs w:val="24"/>
        </w:rPr>
        <w:t>a</w:t>
      </w:r>
      <w:r w:rsidR="00861E3F" w:rsidRPr="00B32383">
        <w:rPr>
          <w:color w:val="auto"/>
          <w:sz w:val="24"/>
          <w:szCs w:val="24"/>
        </w:rPr>
        <w:t>).</w:t>
      </w:r>
      <w:r w:rsidR="00A15A8F" w:rsidRPr="00B32383">
        <w:rPr>
          <w:color w:val="auto"/>
          <w:sz w:val="24"/>
          <w:szCs w:val="24"/>
        </w:rPr>
        <w:t xml:space="preserve"> Examples of such organisations can be seen in the public sector</w:t>
      </w:r>
      <w:r w:rsidR="001A7524" w:rsidRPr="00B32383">
        <w:rPr>
          <w:color w:val="auto"/>
          <w:sz w:val="24"/>
          <w:szCs w:val="24"/>
        </w:rPr>
        <w:t xml:space="preserve">. </w:t>
      </w:r>
    </w:p>
    <w:p w14:paraId="1C31E1A6" w14:textId="5B45CF3F" w:rsidR="001A7524" w:rsidRPr="00B32383" w:rsidRDefault="001A7524" w:rsidP="00276968">
      <w:pPr>
        <w:spacing w:line="480" w:lineRule="auto"/>
        <w:rPr>
          <w:color w:val="auto"/>
          <w:sz w:val="24"/>
          <w:szCs w:val="24"/>
        </w:rPr>
      </w:pPr>
      <w:r w:rsidRPr="00B32383">
        <w:rPr>
          <w:color w:val="auto"/>
          <w:sz w:val="24"/>
          <w:szCs w:val="24"/>
        </w:rPr>
        <w:t xml:space="preserve">Later, </w:t>
      </w:r>
      <w:r w:rsidR="007D626B" w:rsidRPr="00B32383">
        <w:rPr>
          <w:color w:val="auto"/>
          <w:sz w:val="24"/>
          <w:szCs w:val="24"/>
        </w:rPr>
        <w:t xml:space="preserve">in 1974, the radical perspective was born </w:t>
      </w:r>
      <w:r w:rsidR="002D13FA" w:rsidRPr="00B32383">
        <w:rPr>
          <w:color w:val="auto"/>
          <w:sz w:val="24"/>
          <w:szCs w:val="24"/>
        </w:rPr>
        <w:t xml:space="preserve">which is often referred to as </w:t>
      </w:r>
      <w:r w:rsidR="006C0053">
        <w:rPr>
          <w:color w:val="auto"/>
          <w:sz w:val="24"/>
          <w:szCs w:val="24"/>
        </w:rPr>
        <w:t>‘</w:t>
      </w:r>
      <w:r w:rsidR="002D13FA" w:rsidRPr="00B32383">
        <w:rPr>
          <w:color w:val="auto"/>
          <w:sz w:val="24"/>
          <w:szCs w:val="24"/>
        </w:rPr>
        <w:t>Marxism</w:t>
      </w:r>
      <w:r w:rsidR="006C0053">
        <w:rPr>
          <w:color w:val="auto"/>
          <w:sz w:val="24"/>
          <w:szCs w:val="24"/>
        </w:rPr>
        <w:t>’</w:t>
      </w:r>
      <w:r w:rsidR="002D13FA" w:rsidRPr="00B32383">
        <w:rPr>
          <w:color w:val="auto"/>
          <w:sz w:val="24"/>
          <w:szCs w:val="24"/>
        </w:rPr>
        <w:t xml:space="preserve"> and</w:t>
      </w:r>
      <w:r w:rsidR="00AB0017" w:rsidRPr="00B32383">
        <w:rPr>
          <w:color w:val="auto"/>
          <w:sz w:val="24"/>
          <w:szCs w:val="24"/>
        </w:rPr>
        <w:t xml:space="preserve"> concerned with society surrounding the organisation</w:t>
      </w:r>
      <w:r w:rsidR="00BD5377" w:rsidRPr="00B32383">
        <w:rPr>
          <w:color w:val="auto"/>
          <w:sz w:val="24"/>
          <w:szCs w:val="24"/>
        </w:rPr>
        <w:t xml:space="preserve"> </w:t>
      </w:r>
      <w:r w:rsidR="00BD5377" w:rsidRPr="00B32383">
        <w:rPr>
          <w:sz w:val="24"/>
          <w:szCs w:val="24"/>
        </w:rPr>
        <w:t>(Bennett, Saundry &amp; Fisher, 2020)</w:t>
      </w:r>
      <w:r w:rsidR="000344B5" w:rsidRPr="00B32383">
        <w:rPr>
          <w:color w:val="auto"/>
          <w:sz w:val="24"/>
          <w:szCs w:val="24"/>
        </w:rPr>
        <w:t xml:space="preserve">. Based on the assumption that </w:t>
      </w:r>
      <w:r w:rsidR="00F27657" w:rsidRPr="00B32383">
        <w:rPr>
          <w:color w:val="auto"/>
          <w:sz w:val="24"/>
          <w:szCs w:val="24"/>
        </w:rPr>
        <w:t xml:space="preserve">companies exist in a capitalist society </w:t>
      </w:r>
      <w:r w:rsidR="007D4BB1" w:rsidRPr="00B32383">
        <w:rPr>
          <w:color w:val="auto"/>
          <w:sz w:val="24"/>
          <w:szCs w:val="24"/>
        </w:rPr>
        <w:t xml:space="preserve">where </w:t>
      </w:r>
      <w:r w:rsidR="006E1A01" w:rsidRPr="00B32383">
        <w:rPr>
          <w:color w:val="auto"/>
          <w:sz w:val="24"/>
          <w:szCs w:val="24"/>
        </w:rPr>
        <w:t>the sole purpose of labour is to make money</w:t>
      </w:r>
      <w:r w:rsidR="00404EDC" w:rsidRPr="00B32383">
        <w:rPr>
          <w:color w:val="auto"/>
          <w:sz w:val="24"/>
          <w:szCs w:val="24"/>
        </w:rPr>
        <w:t xml:space="preserve"> for owners a</w:t>
      </w:r>
      <w:r w:rsidR="000B67A5" w:rsidRPr="00B32383">
        <w:rPr>
          <w:color w:val="auto"/>
          <w:sz w:val="24"/>
          <w:szCs w:val="24"/>
        </w:rPr>
        <w:t>nd</w:t>
      </w:r>
      <w:r w:rsidR="00404EDC" w:rsidRPr="00B32383">
        <w:rPr>
          <w:color w:val="auto"/>
          <w:sz w:val="24"/>
          <w:szCs w:val="24"/>
        </w:rPr>
        <w:t xml:space="preserve"> shareholders</w:t>
      </w:r>
      <w:r w:rsidR="00C20E07" w:rsidRPr="00B32383">
        <w:rPr>
          <w:color w:val="auto"/>
          <w:sz w:val="24"/>
          <w:szCs w:val="24"/>
        </w:rPr>
        <w:t xml:space="preserve">, this perspective believes that </w:t>
      </w:r>
      <w:r w:rsidR="0031024D" w:rsidRPr="00B32383">
        <w:rPr>
          <w:color w:val="auto"/>
          <w:sz w:val="24"/>
          <w:szCs w:val="24"/>
        </w:rPr>
        <w:t xml:space="preserve">conflict occurs between social classes </w:t>
      </w:r>
      <w:r w:rsidR="000B4903" w:rsidRPr="00B32383">
        <w:rPr>
          <w:color w:val="auto"/>
          <w:sz w:val="24"/>
          <w:szCs w:val="24"/>
        </w:rPr>
        <w:t>and the unequal distribution of wealth</w:t>
      </w:r>
      <w:r w:rsidR="00390908" w:rsidRPr="00B32383">
        <w:rPr>
          <w:color w:val="auto"/>
          <w:sz w:val="24"/>
          <w:szCs w:val="24"/>
        </w:rPr>
        <w:t xml:space="preserve"> (Fox, 1974). </w:t>
      </w:r>
    </w:p>
    <w:p w14:paraId="2A286B13" w14:textId="3EA97E74" w:rsidR="00EB527A" w:rsidRPr="00B32383" w:rsidRDefault="00EB527A" w:rsidP="00276968">
      <w:pPr>
        <w:spacing w:line="480" w:lineRule="auto"/>
        <w:rPr>
          <w:color w:val="auto"/>
          <w:sz w:val="24"/>
          <w:szCs w:val="24"/>
        </w:rPr>
      </w:pPr>
      <w:r w:rsidRPr="00B32383">
        <w:rPr>
          <w:color w:val="auto"/>
          <w:sz w:val="24"/>
          <w:szCs w:val="24"/>
        </w:rPr>
        <w:t xml:space="preserve">The literature widely accepts these three </w:t>
      </w:r>
      <w:r w:rsidR="00261095" w:rsidRPr="00B32383">
        <w:rPr>
          <w:color w:val="auto"/>
          <w:sz w:val="24"/>
          <w:szCs w:val="24"/>
        </w:rPr>
        <w:t>frames,</w:t>
      </w:r>
      <w:r w:rsidR="00FA4B88" w:rsidRPr="00B32383">
        <w:rPr>
          <w:color w:val="auto"/>
          <w:sz w:val="24"/>
          <w:szCs w:val="24"/>
        </w:rPr>
        <w:t xml:space="preserve"> but</w:t>
      </w:r>
      <w:r w:rsidRPr="00B32383">
        <w:rPr>
          <w:color w:val="auto"/>
          <w:sz w:val="24"/>
          <w:szCs w:val="24"/>
        </w:rPr>
        <w:t xml:space="preserve"> </w:t>
      </w:r>
      <w:r w:rsidR="00261095">
        <w:rPr>
          <w:color w:val="auto"/>
          <w:sz w:val="24"/>
          <w:szCs w:val="24"/>
        </w:rPr>
        <w:t xml:space="preserve">they </w:t>
      </w:r>
      <w:r w:rsidR="00B60279" w:rsidRPr="00B32383">
        <w:rPr>
          <w:color w:val="auto"/>
          <w:sz w:val="24"/>
          <w:szCs w:val="24"/>
        </w:rPr>
        <w:t>have also received criticism from scholars calling for a more nuanced</w:t>
      </w:r>
      <w:r w:rsidR="007E614E" w:rsidRPr="00B32383">
        <w:rPr>
          <w:color w:val="auto"/>
          <w:sz w:val="24"/>
          <w:szCs w:val="24"/>
        </w:rPr>
        <w:t xml:space="preserve"> interpretation (Cradden, 2011). </w:t>
      </w:r>
      <w:r w:rsidR="0043680D" w:rsidRPr="00B32383">
        <w:rPr>
          <w:color w:val="auto"/>
          <w:sz w:val="24"/>
          <w:szCs w:val="24"/>
        </w:rPr>
        <w:t xml:space="preserve">However, in terms </w:t>
      </w:r>
      <w:r w:rsidR="00772A3F" w:rsidRPr="00B32383">
        <w:rPr>
          <w:color w:val="auto"/>
          <w:sz w:val="24"/>
          <w:szCs w:val="24"/>
        </w:rPr>
        <w:t>of creating a better employment relations climate,</w:t>
      </w:r>
      <w:r w:rsidR="002461A1" w:rsidRPr="00B32383">
        <w:rPr>
          <w:color w:val="auto"/>
          <w:sz w:val="24"/>
          <w:szCs w:val="24"/>
        </w:rPr>
        <w:t xml:space="preserve"> organisations with </w:t>
      </w:r>
      <w:r w:rsidR="00A66EA4" w:rsidRPr="00B32383">
        <w:rPr>
          <w:color w:val="auto"/>
          <w:sz w:val="24"/>
          <w:szCs w:val="24"/>
        </w:rPr>
        <w:t xml:space="preserve">common interests have been found to </w:t>
      </w:r>
      <w:r w:rsidR="004B5F1E" w:rsidRPr="00B32383">
        <w:rPr>
          <w:color w:val="auto"/>
          <w:sz w:val="24"/>
          <w:szCs w:val="24"/>
        </w:rPr>
        <w:t>have better employee relations (</w:t>
      </w:r>
      <w:r w:rsidR="004B5F1E" w:rsidRPr="00B32383">
        <w:rPr>
          <w:sz w:val="24"/>
          <w:szCs w:val="24"/>
        </w:rPr>
        <w:t>Kaufman et al, 2020).</w:t>
      </w:r>
    </w:p>
    <w:p w14:paraId="3047542F" w14:textId="37B73DD7" w:rsidR="00E03919" w:rsidRPr="00B32383" w:rsidRDefault="004C7718" w:rsidP="00276968">
      <w:pPr>
        <w:spacing w:line="480" w:lineRule="auto"/>
        <w:ind w:left="0" w:firstLine="0"/>
        <w:rPr>
          <w:color w:val="auto"/>
          <w:sz w:val="24"/>
          <w:szCs w:val="24"/>
        </w:rPr>
      </w:pPr>
      <w:r w:rsidRPr="00B32383">
        <w:rPr>
          <w:color w:val="auto"/>
          <w:sz w:val="24"/>
          <w:szCs w:val="24"/>
        </w:rPr>
        <w:t>According to the CIPD,</w:t>
      </w:r>
      <w:r w:rsidR="00E03919" w:rsidRPr="00B32383">
        <w:rPr>
          <w:color w:val="auto"/>
          <w:sz w:val="24"/>
          <w:szCs w:val="24"/>
        </w:rPr>
        <w:t xml:space="preserve"> a</w:t>
      </w:r>
      <w:r w:rsidR="000F6600" w:rsidRPr="00B32383">
        <w:rPr>
          <w:color w:val="auto"/>
          <w:sz w:val="24"/>
          <w:szCs w:val="24"/>
        </w:rPr>
        <w:t xml:space="preserve"> positive employee relations climate will play out through high levels of engagement, commitment and involvement that contribute to business outcomes</w:t>
      </w:r>
      <w:r w:rsidR="00C1692F" w:rsidRPr="00B32383">
        <w:rPr>
          <w:color w:val="auto"/>
          <w:sz w:val="24"/>
          <w:szCs w:val="24"/>
        </w:rPr>
        <w:t>. They suggest that these</w:t>
      </w:r>
      <w:r w:rsidR="000C13E9" w:rsidRPr="00B32383">
        <w:rPr>
          <w:color w:val="auto"/>
          <w:sz w:val="24"/>
          <w:szCs w:val="24"/>
        </w:rPr>
        <w:t xml:space="preserve"> are </w:t>
      </w:r>
      <w:r w:rsidR="00581630" w:rsidRPr="00B32383">
        <w:rPr>
          <w:color w:val="auto"/>
          <w:sz w:val="24"/>
          <w:szCs w:val="24"/>
        </w:rPr>
        <w:t>facilitated through t</w:t>
      </w:r>
      <w:r w:rsidR="009B1406" w:rsidRPr="00B32383">
        <w:rPr>
          <w:color w:val="auto"/>
          <w:sz w:val="24"/>
          <w:szCs w:val="24"/>
        </w:rPr>
        <w:t>ransparent practices</w:t>
      </w:r>
      <w:r w:rsidR="00581630" w:rsidRPr="00B32383">
        <w:rPr>
          <w:color w:val="auto"/>
          <w:sz w:val="24"/>
          <w:szCs w:val="24"/>
        </w:rPr>
        <w:t>,</w:t>
      </w:r>
      <w:r w:rsidR="009B1406" w:rsidRPr="00B32383">
        <w:rPr>
          <w:color w:val="auto"/>
          <w:sz w:val="24"/>
          <w:szCs w:val="24"/>
        </w:rPr>
        <w:t xml:space="preserve"> law </w:t>
      </w:r>
      <w:r w:rsidR="00581630" w:rsidRPr="00B32383">
        <w:rPr>
          <w:color w:val="auto"/>
          <w:sz w:val="24"/>
          <w:szCs w:val="24"/>
        </w:rPr>
        <w:t>and</w:t>
      </w:r>
      <w:r w:rsidR="009B1406" w:rsidRPr="00B32383">
        <w:rPr>
          <w:color w:val="auto"/>
          <w:sz w:val="24"/>
          <w:szCs w:val="24"/>
        </w:rPr>
        <w:t xml:space="preserve"> effective management of the employment relationship </w:t>
      </w:r>
      <w:r w:rsidR="000C13E9" w:rsidRPr="00B32383">
        <w:rPr>
          <w:color w:val="auto"/>
          <w:sz w:val="24"/>
          <w:szCs w:val="24"/>
        </w:rPr>
        <w:t>(CIPD, 2020</w:t>
      </w:r>
      <w:r w:rsidR="00725317">
        <w:rPr>
          <w:color w:val="auto"/>
          <w:sz w:val="24"/>
          <w:szCs w:val="24"/>
        </w:rPr>
        <w:t>a</w:t>
      </w:r>
      <w:r w:rsidR="000C13E9" w:rsidRPr="00B32383">
        <w:rPr>
          <w:color w:val="auto"/>
          <w:sz w:val="24"/>
          <w:szCs w:val="24"/>
        </w:rPr>
        <w:t>).</w:t>
      </w:r>
    </w:p>
    <w:p w14:paraId="2149B610" w14:textId="7DA75786" w:rsidR="00AC01A2" w:rsidRPr="00B32383" w:rsidRDefault="00E2605E" w:rsidP="00276968">
      <w:pPr>
        <w:pStyle w:val="Heading1"/>
        <w:spacing w:line="480" w:lineRule="auto"/>
        <w:rPr>
          <w:sz w:val="24"/>
          <w:szCs w:val="24"/>
        </w:rPr>
      </w:pPr>
      <w:bookmarkStart w:id="11" w:name="_Toc61014018"/>
      <w:bookmarkStart w:id="12" w:name="_Toc61037701"/>
      <w:r w:rsidRPr="00B32383">
        <w:rPr>
          <w:sz w:val="24"/>
          <w:szCs w:val="24"/>
        </w:rPr>
        <w:lastRenderedPageBreak/>
        <w:t>2.0</w:t>
      </w:r>
      <w:r w:rsidRPr="00B32383">
        <w:rPr>
          <w:sz w:val="24"/>
          <w:szCs w:val="24"/>
        </w:rPr>
        <w:tab/>
        <w:t>Literature Review</w:t>
      </w:r>
      <w:bookmarkEnd w:id="11"/>
      <w:bookmarkEnd w:id="12"/>
    </w:p>
    <w:p w14:paraId="5AD45D08" w14:textId="310883DC" w:rsidR="00E2605E" w:rsidRPr="00B32383" w:rsidRDefault="00E2605E" w:rsidP="00276968">
      <w:pPr>
        <w:spacing w:line="480" w:lineRule="auto"/>
        <w:ind w:left="0" w:firstLine="0"/>
        <w:rPr>
          <w:color w:val="auto"/>
          <w:sz w:val="24"/>
          <w:szCs w:val="24"/>
        </w:rPr>
      </w:pPr>
      <w:r w:rsidRPr="00B32383">
        <w:rPr>
          <w:color w:val="auto"/>
          <w:sz w:val="24"/>
          <w:szCs w:val="24"/>
        </w:rPr>
        <w:t xml:space="preserve">The report will now consider how the employment relations climate has developed over </w:t>
      </w:r>
      <w:r w:rsidR="0067601D" w:rsidRPr="00B32383">
        <w:rPr>
          <w:color w:val="auto"/>
          <w:sz w:val="24"/>
          <w:szCs w:val="24"/>
        </w:rPr>
        <w:t>history and</w:t>
      </w:r>
      <w:r w:rsidRPr="00B32383">
        <w:rPr>
          <w:color w:val="auto"/>
          <w:sz w:val="24"/>
          <w:szCs w:val="24"/>
        </w:rPr>
        <w:t xml:space="preserve"> utilising the above frames of reference will move on to assess the impact the Covid-19 pandemic is having on the external environment in which organisations operate. Finally, translating this into how MAWWFRS are responding to the effects on its internal employment relations climate and make recommendations to enhance engagement and employee voice.</w:t>
      </w:r>
    </w:p>
    <w:p w14:paraId="7260B98E" w14:textId="6F86BEEE" w:rsidR="00E2605E" w:rsidRPr="00B32383" w:rsidRDefault="00E2605E" w:rsidP="00276968">
      <w:pPr>
        <w:pStyle w:val="Heading2"/>
        <w:spacing w:line="480" w:lineRule="auto"/>
        <w:rPr>
          <w:szCs w:val="24"/>
        </w:rPr>
      </w:pPr>
      <w:bookmarkStart w:id="13" w:name="_Toc61014019"/>
      <w:bookmarkStart w:id="14" w:name="_Toc61037702"/>
      <w:r w:rsidRPr="00B32383">
        <w:rPr>
          <w:szCs w:val="24"/>
        </w:rPr>
        <w:t>2.1</w:t>
      </w:r>
      <w:r w:rsidRPr="00B32383">
        <w:rPr>
          <w:szCs w:val="24"/>
        </w:rPr>
        <w:tab/>
        <w:t>History of Employment Relations</w:t>
      </w:r>
      <w:bookmarkEnd w:id="13"/>
      <w:bookmarkEnd w:id="14"/>
    </w:p>
    <w:p w14:paraId="7B1AEBC8" w14:textId="0BCC3BFF" w:rsidR="000F4095" w:rsidRPr="00B32383" w:rsidRDefault="007310D5" w:rsidP="00130FBD">
      <w:pPr>
        <w:spacing w:line="480" w:lineRule="auto"/>
        <w:ind w:left="0" w:firstLine="0"/>
        <w:rPr>
          <w:sz w:val="24"/>
          <w:szCs w:val="24"/>
        </w:rPr>
      </w:pPr>
      <w:r w:rsidRPr="00B32383">
        <w:rPr>
          <w:sz w:val="24"/>
          <w:szCs w:val="24"/>
        </w:rPr>
        <w:t xml:space="preserve">While contemporary employee relations </w:t>
      </w:r>
      <w:r w:rsidR="002B4A96" w:rsidRPr="00B32383">
        <w:rPr>
          <w:sz w:val="24"/>
          <w:szCs w:val="24"/>
        </w:rPr>
        <w:t>make</w:t>
      </w:r>
      <w:r w:rsidRPr="00B32383">
        <w:rPr>
          <w:sz w:val="24"/>
          <w:szCs w:val="24"/>
        </w:rPr>
        <w:t xml:space="preserve"> reference to collective and individual workplace relationships</w:t>
      </w:r>
      <w:r w:rsidR="009B003B" w:rsidRPr="00B32383">
        <w:rPr>
          <w:sz w:val="24"/>
          <w:szCs w:val="24"/>
        </w:rPr>
        <w:t xml:space="preserve"> (CIPD</w:t>
      </w:r>
      <w:r w:rsidR="00A62354" w:rsidRPr="00B32383">
        <w:rPr>
          <w:sz w:val="24"/>
          <w:szCs w:val="24"/>
        </w:rPr>
        <w:t>, 2020</w:t>
      </w:r>
      <w:r w:rsidR="00725317">
        <w:rPr>
          <w:sz w:val="24"/>
          <w:szCs w:val="24"/>
        </w:rPr>
        <w:t>a</w:t>
      </w:r>
      <w:r w:rsidR="00A62354" w:rsidRPr="00B32383">
        <w:rPr>
          <w:sz w:val="24"/>
          <w:szCs w:val="24"/>
        </w:rPr>
        <w:t>)</w:t>
      </w:r>
      <w:r w:rsidRPr="00B32383">
        <w:rPr>
          <w:sz w:val="24"/>
          <w:szCs w:val="24"/>
        </w:rPr>
        <w:t xml:space="preserve"> historically, ‘industrial relations’ </w:t>
      </w:r>
      <w:r w:rsidR="002B4A96" w:rsidRPr="00B32383">
        <w:rPr>
          <w:sz w:val="24"/>
          <w:szCs w:val="24"/>
        </w:rPr>
        <w:t xml:space="preserve">were </w:t>
      </w:r>
      <w:r w:rsidRPr="00B32383">
        <w:rPr>
          <w:sz w:val="24"/>
          <w:szCs w:val="24"/>
        </w:rPr>
        <w:t xml:space="preserve">dealt with on a collective basis with heavy trade union involvement, and little individual workplace rights. </w:t>
      </w:r>
    </w:p>
    <w:p w14:paraId="23DA4839" w14:textId="76892781" w:rsidR="00AC01A2" w:rsidRPr="00B32383" w:rsidRDefault="000F4095" w:rsidP="00276968">
      <w:pPr>
        <w:spacing w:line="480" w:lineRule="auto"/>
        <w:rPr>
          <w:sz w:val="24"/>
          <w:szCs w:val="24"/>
        </w:rPr>
      </w:pPr>
      <w:r w:rsidRPr="00B32383">
        <w:rPr>
          <w:sz w:val="24"/>
          <w:szCs w:val="24"/>
        </w:rPr>
        <w:t>T</w:t>
      </w:r>
      <w:r w:rsidR="00AC01A2" w:rsidRPr="00B32383">
        <w:rPr>
          <w:sz w:val="24"/>
          <w:szCs w:val="24"/>
        </w:rPr>
        <w:t>hrough</w:t>
      </w:r>
      <w:r w:rsidRPr="00B32383">
        <w:rPr>
          <w:sz w:val="24"/>
          <w:szCs w:val="24"/>
        </w:rPr>
        <w:t xml:space="preserve">out </w:t>
      </w:r>
      <w:r w:rsidR="00AC01A2" w:rsidRPr="00B32383">
        <w:rPr>
          <w:sz w:val="24"/>
          <w:szCs w:val="24"/>
        </w:rPr>
        <w:t>the industrial revolution</w:t>
      </w:r>
      <w:r w:rsidR="007F45E2" w:rsidRPr="00B32383">
        <w:rPr>
          <w:sz w:val="24"/>
          <w:szCs w:val="24"/>
        </w:rPr>
        <w:t>s, a clear shift in the employment relations climate</w:t>
      </w:r>
      <w:r w:rsidR="001D634D" w:rsidRPr="00B32383">
        <w:rPr>
          <w:sz w:val="24"/>
          <w:szCs w:val="24"/>
        </w:rPr>
        <w:t xml:space="preserve"> across the UK can be </w:t>
      </w:r>
      <w:r w:rsidR="009F1D72" w:rsidRPr="00B32383">
        <w:rPr>
          <w:sz w:val="24"/>
          <w:szCs w:val="24"/>
        </w:rPr>
        <w:t>observed</w:t>
      </w:r>
      <w:r w:rsidR="00351800" w:rsidRPr="00B32383">
        <w:rPr>
          <w:sz w:val="24"/>
          <w:szCs w:val="24"/>
        </w:rPr>
        <w:t xml:space="preserve"> (Singh, 2010). </w:t>
      </w:r>
      <w:r w:rsidR="00D50FE5" w:rsidRPr="00B32383">
        <w:rPr>
          <w:sz w:val="24"/>
          <w:szCs w:val="24"/>
        </w:rPr>
        <w:t>W</w:t>
      </w:r>
      <w:r w:rsidR="006A191D" w:rsidRPr="00B32383">
        <w:rPr>
          <w:sz w:val="24"/>
          <w:szCs w:val="24"/>
        </w:rPr>
        <w:t xml:space="preserve">hen considering the changes in the </w:t>
      </w:r>
      <w:r w:rsidR="00FF1729" w:rsidRPr="00B32383">
        <w:rPr>
          <w:sz w:val="24"/>
          <w:szCs w:val="24"/>
        </w:rPr>
        <w:t xml:space="preserve">external environment including; political parties in power; legislation; </w:t>
      </w:r>
      <w:r w:rsidR="00BF1718" w:rsidRPr="00B32383">
        <w:rPr>
          <w:sz w:val="24"/>
          <w:szCs w:val="24"/>
        </w:rPr>
        <w:t xml:space="preserve">the changing demographics in society and disruption caused by </w:t>
      </w:r>
      <w:r w:rsidR="00475CE1" w:rsidRPr="00B32383">
        <w:rPr>
          <w:sz w:val="24"/>
          <w:szCs w:val="24"/>
        </w:rPr>
        <w:t>technology</w:t>
      </w:r>
      <w:r w:rsidR="00944243" w:rsidRPr="00B32383">
        <w:rPr>
          <w:sz w:val="24"/>
          <w:szCs w:val="24"/>
        </w:rPr>
        <w:t xml:space="preserve"> (Farnham, 2000)</w:t>
      </w:r>
      <w:r w:rsidR="00475CE1" w:rsidRPr="00B32383">
        <w:rPr>
          <w:sz w:val="24"/>
          <w:szCs w:val="24"/>
        </w:rPr>
        <w:t xml:space="preserve">, </w:t>
      </w:r>
      <w:r w:rsidR="002402CD" w:rsidRPr="00B32383">
        <w:rPr>
          <w:sz w:val="24"/>
          <w:szCs w:val="24"/>
        </w:rPr>
        <w:t xml:space="preserve">one </w:t>
      </w:r>
      <w:r w:rsidR="00382259" w:rsidRPr="00B32383">
        <w:rPr>
          <w:sz w:val="24"/>
          <w:szCs w:val="24"/>
        </w:rPr>
        <w:t>might</w:t>
      </w:r>
      <w:r w:rsidR="002402CD" w:rsidRPr="00B32383">
        <w:rPr>
          <w:sz w:val="24"/>
          <w:szCs w:val="24"/>
        </w:rPr>
        <w:t xml:space="preserve"> </w:t>
      </w:r>
      <w:r w:rsidR="00D008A7" w:rsidRPr="00B32383">
        <w:rPr>
          <w:sz w:val="24"/>
          <w:szCs w:val="24"/>
        </w:rPr>
        <w:t xml:space="preserve">agree </w:t>
      </w:r>
      <w:r w:rsidR="002402CD" w:rsidRPr="00B32383">
        <w:rPr>
          <w:sz w:val="24"/>
          <w:szCs w:val="24"/>
        </w:rPr>
        <w:t>that it</w:t>
      </w:r>
      <w:r w:rsidR="00475CE1" w:rsidRPr="00B32383">
        <w:rPr>
          <w:sz w:val="24"/>
          <w:szCs w:val="24"/>
        </w:rPr>
        <w:t xml:space="preserve"> is </w:t>
      </w:r>
      <w:r w:rsidR="002402CD" w:rsidRPr="00B32383">
        <w:rPr>
          <w:sz w:val="24"/>
          <w:szCs w:val="24"/>
        </w:rPr>
        <w:t xml:space="preserve">only </w:t>
      </w:r>
      <w:r w:rsidR="00F17890" w:rsidRPr="00B32383">
        <w:rPr>
          <w:sz w:val="24"/>
          <w:szCs w:val="24"/>
        </w:rPr>
        <w:t xml:space="preserve">natural that the relationships between employers and employees </w:t>
      </w:r>
      <w:r w:rsidR="00D008A7" w:rsidRPr="00B32383">
        <w:rPr>
          <w:sz w:val="24"/>
          <w:szCs w:val="24"/>
        </w:rPr>
        <w:t xml:space="preserve">has </w:t>
      </w:r>
      <w:r w:rsidR="00F17890" w:rsidRPr="00B32383">
        <w:rPr>
          <w:sz w:val="24"/>
          <w:szCs w:val="24"/>
        </w:rPr>
        <w:t xml:space="preserve">evolved </w:t>
      </w:r>
      <w:r w:rsidR="002402CD" w:rsidRPr="00B32383">
        <w:rPr>
          <w:sz w:val="24"/>
          <w:szCs w:val="24"/>
        </w:rPr>
        <w:t>in response</w:t>
      </w:r>
      <w:r w:rsidR="00F17890" w:rsidRPr="00B32383">
        <w:rPr>
          <w:sz w:val="24"/>
          <w:szCs w:val="24"/>
        </w:rPr>
        <w:t xml:space="preserve">. </w:t>
      </w:r>
    </w:p>
    <w:p w14:paraId="40D37281" w14:textId="173B1E01" w:rsidR="00130FBD" w:rsidRPr="00B32383" w:rsidRDefault="00703413" w:rsidP="003D7B76">
      <w:pPr>
        <w:spacing w:line="480" w:lineRule="auto"/>
        <w:rPr>
          <w:sz w:val="24"/>
          <w:szCs w:val="24"/>
        </w:rPr>
      </w:pPr>
      <w:r w:rsidRPr="00B32383">
        <w:rPr>
          <w:sz w:val="24"/>
          <w:szCs w:val="24"/>
        </w:rPr>
        <w:t>While</w:t>
      </w:r>
      <w:r w:rsidR="008A1EF4" w:rsidRPr="00B32383">
        <w:rPr>
          <w:sz w:val="24"/>
          <w:szCs w:val="24"/>
        </w:rPr>
        <w:t xml:space="preserve"> these changes in the external landscape</w:t>
      </w:r>
      <w:r w:rsidR="00642AC1" w:rsidRPr="00B32383">
        <w:rPr>
          <w:sz w:val="24"/>
          <w:szCs w:val="24"/>
        </w:rPr>
        <w:t xml:space="preserve"> progressed, internally</w:t>
      </w:r>
      <w:r w:rsidR="00D65742" w:rsidRPr="00B32383">
        <w:rPr>
          <w:sz w:val="24"/>
          <w:szCs w:val="24"/>
        </w:rPr>
        <w:t>,</w:t>
      </w:r>
      <w:r w:rsidR="00642AC1" w:rsidRPr="00B32383">
        <w:rPr>
          <w:sz w:val="24"/>
          <w:szCs w:val="24"/>
        </w:rPr>
        <w:t xml:space="preserve"> </w:t>
      </w:r>
      <w:r w:rsidR="00181BCE" w:rsidRPr="00B32383">
        <w:rPr>
          <w:sz w:val="24"/>
          <w:szCs w:val="24"/>
        </w:rPr>
        <w:t xml:space="preserve">leadership </w:t>
      </w:r>
      <w:r w:rsidR="00831EF3" w:rsidRPr="00B32383">
        <w:rPr>
          <w:sz w:val="24"/>
          <w:szCs w:val="24"/>
        </w:rPr>
        <w:t xml:space="preserve">styles have developed from command and control </w:t>
      </w:r>
      <w:r w:rsidR="00F94816" w:rsidRPr="00B32383">
        <w:rPr>
          <w:sz w:val="24"/>
          <w:szCs w:val="24"/>
        </w:rPr>
        <w:t>systems</w:t>
      </w:r>
      <w:r w:rsidR="00B913E1" w:rsidRPr="00B32383">
        <w:rPr>
          <w:sz w:val="24"/>
          <w:szCs w:val="24"/>
        </w:rPr>
        <w:t xml:space="preserve"> (French &amp; Raven, 1959)</w:t>
      </w:r>
      <w:r w:rsidR="00F94816" w:rsidRPr="00B32383">
        <w:rPr>
          <w:sz w:val="24"/>
          <w:szCs w:val="24"/>
        </w:rPr>
        <w:t xml:space="preserve"> </w:t>
      </w:r>
      <w:r w:rsidR="000B75B8" w:rsidRPr="00B32383">
        <w:rPr>
          <w:sz w:val="24"/>
          <w:szCs w:val="24"/>
        </w:rPr>
        <w:t xml:space="preserve">to </w:t>
      </w:r>
      <w:r w:rsidR="00354E1A" w:rsidRPr="00B32383">
        <w:rPr>
          <w:sz w:val="24"/>
          <w:szCs w:val="24"/>
        </w:rPr>
        <w:t xml:space="preserve">more </w:t>
      </w:r>
      <w:r w:rsidR="00BC49ED" w:rsidRPr="00B32383">
        <w:rPr>
          <w:sz w:val="24"/>
          <w:szCs w:val="24"/>
        </w:rPr>
        <w:t xml:space="preserve">distributed </w:t>
      </w:r>
      <w:r w:rsidR="006C7F4C" w:rsidRPr="00B32383">
        <w:rPr>
          <w:sz w:val="24"/>
          <w:szCs w:val="24"/>
        </w:rPr>
        <w:t>forms</w:t>
      </w:r>
      <w:r w:rsidR="00BB71CF" w:rsidRPr="00B32383">
        <w:rPr>
          <w:sz w:val="24"/>
          <w:szCs w:val="24"/>
        </w:rPr>
        <w:t xml:space="preserve"> (</w:t>
      </w:r>
      <w:r w:rsidR="00A87589" w:rsidRPr="00B32383">
        <w:rPr>
          <w:sz w:val="24"/>
          <w:szCs w:val="24"/>
        </w:rPr>
        <w:t>Bolden, 2011)</w:t>
      </w:r>
      <w:r w:rsidR="006C7F4C" w:rsidRPr="00B32383">
        <w:rPr>
          <w:sz w:val="24"/>
          <w:szCs w:val="24"/>
        </w:rPr>
        <w:t xml:space="preserve">, </w:t>
      </w:r>
      <w:r w:rsidR="004F1E9E" w:rsidRPr="00B32383">
        <w:rPr>
          <w:sz w:val="24"/>
          <w:szCs w:val="24"/>
        </w:rPr>
        <w:t>promoting engagement, commitment and employee voice</w:t>
      </w:r>
      <w:r w:rsidR="00F354C6" w:rsidRPr="00B32383">
        <w:rPr>
          <w:sz w:val="24"/>
          <w:szCs w:val="24"/>
        </w:rPr>
        <w:t xml:space="preserve"> (Sharp, 2020) </w:t>
      </w:r>
      <w:r w:rsidR="00737FDF">
        <w:rPr>
          <w:sz w:val="24"/>
          <w:szCs w:val="24"/>
        </w:rPr>
        <w:t>leading to</w:t>
      </w:r>
      <w:r w:rsidR="00F354C6" w:rsidRPr="00B32383">
        <w:rPr>
          <w:sz w:val="24"/>
          <w:szCs w:val="24"/>
        </w:rPr>
        <w:t xml:space="preserve"> </w:t>
      </w:r>
      <w:r w:rsidR="00882675" w:rsidRPr="00B32383">
        <w:rPr>
          <w:sz w:val="24"/>
          <w:szCs w:val="24"/>
        </w:rPr>
        <w:t xml:space="preserve">more individual </w:t>
      </w:r>
      <w:r w:rsidR="004E23C1">
        <w:rPr>
          <w:sz w:val="24"/>
          <w:szCs w:val="24"/>
        </w:rPr>
        <w:t>employee – employer relationships</w:t>
      </w:r>
      <w:r w:rsidR="00F354C6" w:rsidRPr="00B32383">
        <w:rPr>
          <w:sz w:val="24"/>
          <w:szCs w:val="24"/>
        </w:rPr>
        <w:t>.</w:t>
      </w:r>
    </w:p>
    <w:p w14:paraId="43006087" w14:textId="24A58BB5" w:rsidR="00142D60" w:rsidRPr="00B32383" w:rsidRDefault="00DE59CE" w:rsidP="00130FBD">
      <w:pPr>
        <w:pStyle w:val="Heading3"/>
        <w:spacing w:line="480" w:lineRule="auto"/>
        <w:rPr>
          <w:szCs w:val="24"/>
        </w:rPr>
      </w:pPr>
      <w:bookmarkStart w:id="15" w:name="_Toc61014020"/>
      <w:bookmarkStart w:id="16" w:name="_Toc61037703"/>
      <w:r w:rsidRPr="00B32383">
        <w:rPr>
          <w:szCs w:val="24"/>
        </w:rPr>
        <w:lastRenderedPageBreak/>
        <w:t>2.1.1</w:t>
      </w:r>
      <w:r w:rsidRPr="00B32383">
        <w:rPr>
          <w:szCs w:val="24"/>
        </w:rPr>
        <w:tab/>
        <w:t>Macro Environment</w:t>
      </w:r>
      <w:bookmarkEnd w:id="15"/>
      <w:bookmarkEnd w:id="16"/>
    </w:p>
    <w:p w14:paraId="5D6C45A9" w14:textId="77777777" w:rsidR="00DE59CE" w:rsidRPr="00B32383" w:rsidRDefault="00DE59CE" w:rsidP="00276968">
      <w:pPr>
        <w:spacing w:line="480" w:lineRule="auto"/>
        <w:rPr>
          <w:sz w:val="24"/>
          <w:szCs w:val="24"/>
        </w:rPr>
      </w:pPr>
      <w:r w:rsidRPr="00B32383">
        <w:rPr>
          <w:sz w:val="24"/>
          <w:szCs w:val="24"/>
        </w:rPr>
        <w:t xml:space="preserve">PESTLE is a useful tool that can be utilised to scan the external environment and enable organisations to examine the impact external forces may have on the business and inform future strategy required to respond effectively (Farnham, 2015). </w:t>
      </w:r>
    </w:p>
    <w:p w14:paraId="1DB94B46" w14:textId="7DD88CAC" w:rsidR="00DE59CE" w:rsidRPr="00B32383" w:rsidRDefault="00DE59CE" w:rsidP="00276968">
      <w:pPr>
        <w:spacing w:line="480" w:lineRule="auto"/>
        <w:rPr>
          <w:sz w:val="24"/>
          <w:szCs w:val="24"/>
        </w:rPr>
      </w:pPr>
      <w:r w:rsidRPr="00B32383">
        <w:rPr>
          <w:sz w:val="24"/>
          <w:szCs w:val="24"/>
        </w:rPr>
        <w:t>In line with the views of other authors regarding the value in complementing a PESTLE examination with a SWOT, due to the risk of recommendations being overgeneralised  (CIPD, 2020</w:t>
      </w:r>
      <w:r w:rsidR="0063292F">
        <w:rPr>
          <w:sz w:val="24"/>
          <w:szCs w:val="24"/>
        </w:rPr>
        <w:t>c</w:t>
      </w:r>
      <w:r w:rsidRPr="00B32383">
        <w:rPr>
          <w:sz w:val="24"/>
          <w:szCs w:val="24"/>
        </w:rPr>
        <w:t xml:space="preserve">; </w:t>
      </w:r>
      <w:r w:rsidRPr="00B32383">
        <w:rPr>
          <w:rFonts w:eastAsia="Times New Roman"/>
          <w:bCs/>
          <w:color w:val="auto"/>
          <w:sz w:val="24"/>
          <w:szCs w:val="24"/>
        </w:rPr>
        <w:t>Summut-Bonnici and Galea, 2017</w:t>
      </w:r>
      <w:r w:rsidRPr="00B32383">
        <w:rPr>
          <w:sz w:val="24"/>
          <w:szCs w:val="24"/>
        </w:rPr>
        <w:t xml:space="preserve">), this report will later consider a SWOT analysis of </w:t>
      </w:r>
      <w:r w:rsidR="00AD6077">
        <w:rPr>
          <w:sz w:val="24"/>
          <w:szCs w:val="24"/>
        </w:rPr>
        <w:t>MAWWFRS</w:t>
      </w:r>
      <w:r w:rsidRPr="00B32383">
        <w:rPr>
          <w:sz w:val="24"/>
          <w:szCs w:val="24"/>
        </w:rPr>
        <w:t xml:space="preserve"> to assess the impact of the Covid-19 pandemic on the employment relations climate within the Service and develop recommendations to enhance </w:t>
      </w:r>
      <w:r w:rsidR="0093340C">
        <w:rPr>
          <w:sz w:val="24"/>
          <w:szCs w:val="24"/>
        </w:rPr>
        <w:t>employee</w:t>
      </w:r>
      <w:r w:rsidRPr="00B32383">
        <w:rPr>
          <w:sz w:val="24"/>
          <w:szCs w:val="24"/>
        </w:rPr>
        <w:t xml:space="preserve"> engagement and voice.  </w:t>
      </w:r>
    </w:p>
    <w:p w14:paraId="7122BF0A" w14:textId="77B90B6C" w:rsidR="00572CC0" w:rsidRPr="00572CC0" w:rsidRDefault="00572CC0" w:rsidP="00572CC0">
      <w:pPr>
        <w:pStyle w:val="Caption"/>
        <w:rPr>
          <w:color w:val="C00000"/>
          <w:sz w:val="24"/>
          <w:szCs w:val="24"/>
        </w:rPr>
      </w:pPr>
      <w:bookmarkStart w:id="17" w:name="_Toc61033192"/>
      <w:r w:rsidRPr="00572CC0">
        <w:rPr>
          <w:color w:val="C00000"/>
          <w:sz w:val="24"/>
          <w:szCs w:val="24"/>
        </w:rPr>
        <w:t xml:space="preserve">Figure </w:t>
      </w:r>
      <w:r w:rsidRPr="00572CC0">
        <w:rPr>
          <w:color w:val="C00000"/>
          <w:sz w:val="24"/>
          <w:szCs w:val="24"/>
        </w:rPr>
        <w:fldChar w:fldCharType="begin"/>
      </w:r>
      <w:r w:rsidRPr="00572CC0">
        <w:rPr>
          <w:color w:val="C00000"/>
          <w:sz w:val="24"/>
          <w:szCs w:val="24"/>
        </w:rPr>
        <w:instrText xml:space="preserve"> SEQ Figure \* ARABIC </w:instrText>
      </w:r>
      <w:r w:rsidRPr="00572CC0">
        <w:rPr>
          <w:color w:val="C00000"/>
          <w:sz w:val="24"/>
          <w:szCs w:val="24"/>
        </w:rPr>
        <w:fldChar w:fldCharType="separate"/>
      </w:r>
      <w:r>
        <w:rPr>
          <w:noProof/>
          <w:color w:val="C00000"/>
          <w:sz w:val="24"/>
          <w:szCs w:val="24"/>
        </w:rPr>
        <w:t>1</w:t>
      </w:r>
      <w:r w:rsidRPr="00572CC0">
        <w:rPr>
          <w:color w:val="C00000"/>
          <w:sz w:val="24"/>
          <w:szCs w:val="24"/>
        </w:rPr>
        <w:fldChar w:fldCharType="end"/>
      </w:r>
      <w:r w:rsidRPr="00572CC0">
        <w:rPr>
          <w:color w:val="C00000"/>
          <w:sz w:val="24"/>
          <w:szCs w:val="24"/>
        </w:rPr>
        <w:t>: PESTLE Analysis</w:t>
      </w:r>
      <w:bookmarkEnd w:id="17"/>
    </w:p>
    <w:tbl>
      <w:tblPr>
        <w:tblStyle w:val="TableGrid"/>
        <w:tblW w:w="9346" w:type="dxa"/>
        <w:tblInd w:w="5" w:type="dxa"/>
        <w:tblCellMar>
          <w:top w:w="15" w:type="dxa"/>
          <w:left w:w="108" w:type="dxa"/>
          <w:right w:w="36" w:type="dxa"/>
        </w:tblCellMar>
        <w:tblLook w:val="04A0" w:firstRow="1" w:lastRow="0" w:firstColumn="1" w:lastColumn="0" w:noHBand="0" w:noVBand="1"/>
      </w:tblPr>
      <w:tblGrid>
        <w:gridCol w:w="2400"/>
        <w:gridCol w:w="6946"/>
      </w:tblGrid>
      <w:tr w:rsidR="003F0177" w:rsidRPr="00B32383" w14:paraId="39BE62AE" w14:textId="77777777" w:rsidTr="00C72726">
        <w:trPr>
          <w:trHeight w:val="607"/>
        </w:trPr>
        <w:tc>
          <w:tcPr>
            <w:tcW w:w="2400" w:type="dxa"/>
            <w:tcBorders>
              <w:top w:val="single" w:sz="4" w:space="0" w:color="000000"/>
              <w:left w:val="single" w:sz="4" w:space="0" w:color="000000"/>
              <w:bottom w:val="single" w:sz="4" w:space="0" w:color="000000"/>
              <w:right w:val="single" w:sz="4" w:space="0" w:color="000000"/>
            </w:tcBorders>
          </w:tcPr>
          <w:p w14:paraId="72C52E53" w14:textId="77777777" w:rsidR="003F0177" w:rsidRPr="00B32383" w:rsidRDefault="003F0177" w:rsidP="00CC3C0B">
            <w:pPr>
              <w:spacing w:after="0" w:line="240" w:lineRule="auto"/>
              <w:ind w:left="0" w:right="0" w:firstLine="0"/>
              <w:jc w:val="left"/>
              <w:rPr>
                <w:sz w:val="24"/>
                <w:szCs w:val="24"/>
              </w:rPr>
            </w:pPr>
            <w:r w:rsidRPr="00B32383">
              <w:rPr>
                <w:b/>
                <w:sz w:val="24"/>
                <w:szCs w:val="24"/>
              </w:rPr>
              <w:t xml:space="preserve">Political </w:t>
            </w:r>
          </w:p>
        </w:tc>
        <w:tc>
          <w:tcPr>
            <w:tcW w:w="6946" w:type="dxa"/>
            <w:tcBorders>
              <w:top w:val="single" w:sz="4" w:space="0" w:color="000000"/>
              <w:left w:val="single" w:sz="4" w:space="0" w:color="000000"/>
              <w:bottom w:val="single" w:sz="4" w:space="0" w:color="000000"/>
              <w:right w:val="single" w:sz="4" w:space="0" w:color="000000"/>
            </w:tcBorders>
          </w:tcPr>
          <w:p w14:paraId="118F24B6" w14:textId="77777777" w:rsidR="003F0177" w:rsidRPr="00B32383" w:rsidRDefault="003F0177" w:rsidP="00CC3C0B">
            <w:pPr>
              <w:spacing w:after="0" w:line="240" w:lineRule="auto"/>
              <w:ind w:left="0" w:right="0" w:firstLine="0"/>
              <w:jc w:val="left"/>
              <w:rPr>
                <w:bCs/>
                <w:sz w:val="24"/>
                <w:szCs w:val="24"/>
              </w:rPr>
            </w:pPr>
            <w:r w:rsidRPr="00B32383">
              <w:rPr>
                <w:bCs/>
                <w:sz w:val="24"/>
                <w:szCs w:val="24"/>
              </w:rPr>
              <w:t>Tax</w:t>
            </w:r>
          </w:p>
          <w:p w14:paraId="3B8005A7" w14:textId="77777777" w:rsidR="003F0177" w:rsidRPr="00B32383" w:rsidRDefault="003F0177" w:rsidP="00CC3C0B">
            <w:pPr>
              <w:spacing w:after="0" w:line="240" w:lineRule="auto"/>
              <w:ind w:left="0" w:right="0" w:firstLine="0"/>
              <w:jc w:val="left"/>
              <w:rPr>
                <w:bCs/>
                <w:sz w:val="24"/>
                <w:szCs w:val="24"/>
              </w:rPr>
            </w:pPr>
            <w:r w:rsidRPr="00B32383">
              <w:rPr>
                <w:bCs/>
                <w:sz w:val="24"/>
                <w:szCs w:val="24"/>
              </w:rPr>
              <w:t>Environmental regulations</w:t>
            </w:r>
          </w:p>
          <w:p w14:paraId="39659F9A" w14:textId="77777777" w:rsidR="003F0177" w:rsidRPr="00B32383" w:rsidRDefault="003F0177" w:rsidP="00CC3C0B">
            <w:pPr>
              <w:spacing w:after="0" w:line="240" w:lineRule="auto"/>
              <w:ind w:left="0" w:right="0" w:firstLine="0"/>
              <w:jc w:val="left"/>
              <w:rPr>
                <w:bCs/>
                <w:sz w:val="24"/>
                <w:szCs w:val="24"/>
              </w:rPr>
            </w:pPr>
            <w:r w:rsidRPr="00B32383">
              <w:rPr>
                <w:bCs/>
                <w:sz w:val="24"/>
                <w:szCs w:val="24"/>
              </w:rPr>
              <w:t>Trade restrictions</w:t>
            </w:r>
          </w:p>
          <w:p w14:paraId="0AA898D0" w14:textId="77777777" w:rsidR="003F0177" w:rsidRPr="00B32383" w:rsidRDefault="003F0177" w:rsidP="00CC3C0B">
            <w:pPr>
              <w:spacing w:after="0" w:line="240" w:lineRule="auto"/>
              <w:ind w:left="0" w:right="0" w:firstLine="0"/>
              <w:jc w:val="left"/>
              <w:rPr>
                <w:bCs/>
                <w:sz w:val="24"/>
                <w:szCs w:val="24"/>
              </w:rPr>
            </w:pPr>
            <w:r w:rsidRPr="00B32383">
              <w:rPr>
                <w:bCs/>
                <w:sz w:val="24"/>
                <w:szCs w:val="24"/>
              </w:rPr>
              <w:t>Tariffs</w:t>
            </w:r>
          </w:p>
          <w:p w14:paraId="00FB0A14" w14:textId="77777777" w:rsidR="003F0177" w:rsidRPr="00B32383" w:rsidRDefault="003F0177" w:rsidP="00CC3C0B">
            <w:pPr>
              <w:spacing w:after="0" w:line="240" w:lineRule="auto"/>
              <w:ind w:left="0" w:right="0" w:firstLine="0"/>
              <w:jc w:val="left"/>
              <w:rPr>
                <w:bCs/>
                <w:sz w:val="24"/>
                <w:szCs w:val="24"/>
              </w:rPr>
            </w:pPr>
            <w:r w:rsidRPr="00B32383">
              <w:rPr>
                <w:bCs/>
                <w:sz w:val="24"/>
                <w:szCs w:val="24"/>
              </w:rPr>
              <w:t>Political stability</w:t>
            </w:r>
          </w:p>
        </w:tc>
      </w:tr>
      <w:tr w:rsidR="003F0177" w:rsidRPr="00B32383" w14:paraId="462E02FC" w14:textId="77777777" w:rsidTr="00C72726">
        <w:trPr>
          <w:trHeight w:val="1205"/>
        </w:trPr>
        <w:tc>
          <w:tcPr>
            <w:tcW w:w="2400" w:type="dxa"/>
            <w:tcBorders>
              <w:top w:val="single" w:sz="4" w:space="0" w:color="000000"/>
              <w:left w:val="single" w:sz="4" w:space="0" w:color="000000"/>
              <w:bottom w:val="single" w:sz="4" w:space="0" w:color="000000"/>
              <w:right w:val="single" w:sz="4" w:space="0" w:color="000000"/>
            </w:tcBorders>
          </w:tcPr>
          <w:p w14:paraId="57DC76A4" w14:textId="77777777" w:rsidR="003F0177" w:rsidRPr="00B32383" w:rsidRDefault="003F0177" w:rsidP="00CC3C0B">
            <w:pPr>
              <w:spacing w:after="0" w:line="240" w:lineRule="auto"/>
              <w:ind w:left="0" w:right="0" w:firstLine="0"/>
              <w:jc w:val="left"/>
              <w:rPr>
                <w:sz w:val="24"/>
                <w:szCs w:val="24"/>
              </w:rPr>
            </w:pPr>
            <w:r w:rsidRPr="00B32383">
              <w:rPr>
                <w:b/>
                <w:sz w:val="24"/>
                <w:szCs w:val="24"/>
              </w:rPr>
              <w:t>Economic</w:t>
            </w:r>
            <w:r w:rsidRPr="00B32383">
              <w:rPr>
                <w:b/>
                <w:i/>
                <w:sz w:val="24"/>
                <w:szCs w:val="24"/>
              </w:rPr>
              <w:t xml:space="preserve"> </w:t>
            </w:r>
          </w:p>
        </w:tc>
        <w:tc>
          <w:tcPr>
            <w:tcW w:w="6946" w:type="dxa"/>
            <w:tcBorders>
              <w:top w:val="single" w:sz="4" w:space="0" w:color="000000"/>
              <w:left w:val="single" w:sz="4" w:space="0" w:color="000000"/>
              <w:bottom w:val="single" w:sz="4" w:space="0" w:color="000000"/>
              <w:right w:val="single" w:sz="4" w:space="0" w:color="000000"/>
            </w:tcBorders>
          </w:tcPr>
          <w:p w14:paraId="3FC0572E" w14:textId="77777777" w:rsidR="003F0177" w:rsidRPr="00B32383" w:rsidRDefault="003F0177" w:rsidP="00CC3C0B">
            <w:pPr>
              <w:spacing w:after="0" w:line="240" w:lineRule="auto"/>
              <w:ind w:left="0" w:right="0" w:firstLine="0"/>
              <w:rPr>
                <w:bCs/>
                <w:sz w:val="24"/>
                <w:szCs w:val="24"/>
              </w:rPr>
            </w:pPr>
            <w:r w:rsidRPr="00B32383">
              <w:rPr>
                <w:bCs/>
                <w:sz w:val="24"/>
                <w:szCs w:val="24"/>
              </w:rPr>
              <w:t>Economic growth / decline</w:t>
            </w:r>
          </w:p>
          <w:p w14:paraId="50DD653D" w14:textId="77777777" w:rsidR="003F0177" w:rsidRPr="00B32383" w:rsidRDefault="003F0177" w:rsidP="00CC3C0B">
            <w:pPr>
              <w:spacing w:after="0" w:line="240" w:lineRule="auto"/>
              <w:ind w:left="0" w:right="0" w:firstLine="0"/>
              <w:rPr>
                <w:bCs/>
                <w:sz w:val="24"/>
                <w:szCs w:val="24"/>
              </w:rPr>
            </w:pPr>
            <w:r w:rsidRPr="00B32383">
              <w:rPr>
                <w:bCs/>
                <w:sz w:val="24"/>
                <w:szCs w:val="24"/>
              </w:rPr>
              <w:t>Interest rates, inflation</w:t>
            </w:r>
          </w:p>
          <w:p w14:paraId="5881B3B8" w14:textId="77777777" w:rsidR="003F0177" w:rsidRPr="00B32383" w:rsidRDefault="003F0177" w:rsidP="00CC3C0B">
            <w:pPr>
              <w:spacing w:after="0" w:line="240" w:lineRule="auto"/>
              <w:ind w:left="0" w:right="0" w:firstLine="0"/>
              <w:rPr>
                <w:bCs/>
                <w:sz w:val="24"/>
                <w:szCs w:val="24"/>
              </w:rPr>
            </w:pPr>
            <w:r w:rsidRPr="00B32383">
              <w:rPr>
                <w:bCs/>
                <w:sz w:val="24"/>
                <w:szCs w:val="24"/>
              </w:rPr>
              <w:t>National Minimum wage</w:t>
            </w:r>
          </w:p>
          <w:p w14:paraId="02D87C87" w14:textId="77777777" w:rsidR="003F0177" w:rsidRPr="00B32383" w:rsidRDefault="003F0177" w:rsidP="00CC3C0B">
            <w:pPr>
              <w:spacing w:after="0" w:line="240" w:lineRule="auto"/>
              <w:ind w:left="0" w:right="0" w:firstLine="0"/>
              <w:rPr>
                <w:bCs/>
                <w:sz w:val="24"/>
                <w:szCs w:val="24"/>
              </w:rPr>
            </w:pPr>
            <w:r w:rsidRPr="00B32383">
              <w:rPr>
                <w:bCs/>
                <w:sz w:val="24"/>
                <w:szCs w:val="24"/>
              </w:rPr>
              <w:t>Unemployment</w:t>
            </w:r>
          </w:p>
        </w:tc>
      </w:tr>
      <w:tr w:rsidR="003F0177" w:rsidRPr="00B32383" w14:paraId="56B32D6C" w14:textId="77777777" w:rsidTr="00C72726">
        <w:trPr>
          <w:trHeight w:val="610"/>
        </w:trPr>
        <w:tc>
          <w:tcPr>
            <w:tcW w:w="2400" w:type="dxa"/>
            <w:tcBorders>
              <w:top w:val="single" w:sz="4" w:space="0" w:color="000000"/>
              <w:left w:val="single" w:sz="4" w:space="0" w:color="000000"/>
              <w:bottom w:val="single" w:sz="4" w:space="0" w:color="000000"/>
              <w:right w:val="single" w:sz="4" w:space="0" w:color="000000"/>
            </w:tcBorders>
          </w:tcPr>
          <w:p w14:paraId="6E356360" w14:textId="77777777" w:rsidR="003F0177" w:rsidRPr="00B32383" w:rsidRDefault="003F0177" w:rsidP="00CC3C0B">
            <w:pPr>
              <w:spacing w:after="0" w:line="240" w:lineRule="auto"/>
              <w:ind w:left="0" w:right="0" w:firstLine="0"/>
              <w:jc w:val="left"/>
              <w:rPr>
                <w:sz w:val="24"/>
                <w:szCs w:val="24"/>
              </w:rPr>
            </w:pPr>
            <w:r w:rsidRPr="00B32383">
              <w:rPr>
                <w:b/>
                <w:sz w:val="24"/>
                <w:szCs w:val="24"/>
              </w:rPr>
              <w:t>Sociological</w:t>
            </w:r>
            <w:r w:rsidRPr="00B32383">
              <w:rPr>
                <w:b/>
                <w:i/>
                <w:sz w:val="24"/>
                <w:szCs w:val="24"/>
              </w:rPr>
              <w:t xml:space="preserve"> </w:t>
            </w:r>
          </w:p>
        </w:tc>
        <w:tc>
          <w:tcPr>
            <w:tcW w:w="6946" w:type="dxa"/>
            <w:tcBorders>
              <w:top w:val="single" w:sz="4" w:space="0" w:color="000000"/>
              <w:left w:val="single" w:sz="4" w:space="0" w:color="000000"/>
              <w:bottom w:val="single" w:sz="4" w:space="0" w:color="000000"/>
              <w:right w:val="single" w:sz="4" w:space="0" w:color="000000"/>
            </w:tcBorders>
          </w:tcPr>
          <w:p w14:paraId="113244F3" w14:textId="77777777" w:rsidR="003F0177" w:rsidRPr="00B32383" w:rsidRDefault="003F0177" w:rsidP="00CC3C0B">
            <w:pPr>
              <w:spacing w:after="0" w:line="240" w:lineRule="auto"/>
              <w:ind w:left="0" w:right="0" w:firstLine="0"/>
              <w:rPr>
                <w:bCs/>
                <w:sz w:val="24"/>
                <w:szCs w:val="24"/>
              </w:rPr>
            </w:pPr>
            <w:r w:rsidRPr="00B32383">
              <w:rPr>
                <w:bCs/>
                <w:sz w:val="24"/>
                <w:szCs w:val="24"/>
              </w:rPr>
              <w:t>Cultural norms</w:t>
            </w:r>
          </w:p>
          <w:p w14:paraId="508BE77B" w14:textId="77777777" w:rsidR="003F0177" w:rsidRPr="00B32383" w:rsidRDefault="003F0177" w:rsidP="00CC3C0B">
            <w:pPr>
              <w:spacing w:after="0" w:line="240" w:lineRule="auto"/>
              <w:ind w:left="0" w:right="0" w:firstLine="0"/>
              <w:rPr>
                <w:bCs/>
                <w:sz w:val="24"/>
                <w:szCs w:val="24"/>
              </w:rPr>
            </w:pPr>
            <w:r w:rsidRPr="00B32383">
              <w:rPr>
                <w:bCs/>
                <w:sz w:val="24"/>
                <w:szCs w:val="24"/>
              </w:rPr>
              <w:t>Health</w:t>
            </w:r>
          </w:p>
          <w:p w14:paraId="223C4548" w14:textId="77777777" w:rsidR="003F0177" w:rsidRPr="00B32383" w:rsidRDefault="003F0177" w:rsidP="00CC3C0B">
            <w:pPr>
              <w:spacing w:after="0" w:line="240" w:lineRule="auto"/>
              <w:ind w:left="0" w:right="0" w:firstLine="0"/>
              <w:rPr>
                <w:bCs/>
                <w:sz w:val="24"/>
                <w:szCs w:val="24"/>
              </w:rPr>
            </w:pPr>
            <w:r w:rsidRPr="00B32383">
              <w:rPr>
                <w:bCs/>
                <w:sz w:val="24"/>
                <w:szCs w:val="24"/>
              </w:rPr>
              <w:t>Age</w:t>
            </w:r>
          </w:p>
          <w:p w14:paraId="7D3AAEB3" w14:textId="77777777" w:rsidR="003F0177" w:rsidRPr="00B32383" w:rsidRDefault="003F0177" w:rsidP="00CC3C0B">
            <w:pPr>
              <w:spacing w:after="0" w:line="240" w:lineRule="auto"/>
              <w:ind w:left="0" w:right="0" w:firstLine="0"/>
              <w:rPr>
                <w:bCs/>
                <w:sz w:val="24"/>
                <w:szCs w:val="24"/>
              </w:rPr>
            </w:pPr>
            <w:r w:rsidRPr="00B32383">
              <w:rPr>
                <w:bCs/>
                <w:sz w:val="24"/>
                <w:szCs w:val="24"/>
              </w:rPr>
              <w:t xml:space="preserve">Population </w:t>
            </w:r>
          </w:p>
          <w:p w14:paraId="4F4CF72C" w14:textId="77777777" w:rsidR="003F0177" w:rsidRPr="00B32383" w:rsidRDefault="003F0177" w:rsidP="00CC3C0B">
            <w:pPr>
              <w:spacing w:after="0" w:line="240" w:lineRule="auto"/>
              <w:ind w:left="0" w:right="0" w:firstLine="0"/>
              <w:rPr>
                <w:bCs/>
                <w:sz w:val="24"/>
                <w:szCs w:val="24"/>
              </w:rPr>
            </w:pPr>
            <w:r w:rsidRPr="00B32383">
              <w:rPr>
                <w:bCs/>
                <w:sz w:val="24"/>
                <w:szCs w:val="24"/>
              </w:rPr>
              <w:t>Health and safety</w:t>
            </w:r>
          </w:p>
        </w:tc>
      </w:tr>
      <w:tr w:rsidR="003F0177" w:rsidRPr="00B32383" w14:paraId="008B86EA" w14:textId="77777777" w:rsidTr="00C72726">
        <w:trPr>
          <w:trHeight w:val="607"/>
        </w:trPr>
        <w:tc>
          <w:tcPr>
            <w:tcW w:w="2400" w:type="dxa"/>
            <w:tcBorders>
              <w:top w:val="single" w:sz="4" w:space="0" w:color="000000"/>
              <w:left w:val="single" w:sz="4" w:space="0" w:color="000000"/>
              <w:bottom w:val="single" w:sz="4" w:space="0" w:color="000000"/>
              <w:right w:val="single" w:sz="4" w:space="0" w:color="000000"/>
            </w:tcBorders>
          </w:tcPr>
          <w:p w14:paraId="32E26B4A" w14:textId="77777777" w:rsidR="003F0177" w:rsidRPr="00B32383" w:rsidRDefault="003F0177" w:rsidP="00CC3C0B">
            <w:pPr>
              <w:spacing w:after="0" w:line="240" w:lineRule="auto"/>
              <w:ind w:left="0" w:right="0" w:firstLine="0"/>
              <w:jc w:val="left"/>
              <w:rPr>
                <w:sz w:val="24"/>
                <w:szCs w:val="24"/>
              </w:rPr>
            </w:pPr>
            <w:r w:rsidRPr="00B32383">
              <w:rPr>
                <w:b/>
                <w:sz w:val="24"/>
                <w:szCs w:val="24"/>
              </w:rPr>
              <w:t>Technological</w:t>
            </w:r>
            <w:r w:rsidRPr="00B32383">
              <w:rPr>
                <w:b/>
                <w:i/>
                <w:sz w:val="24"/>
                <w:szCs w:val="24"/>
              </w:rPr>
              <w:t xml:space="preserve"> </w:t>
            </w:r>
          </w:p>
        </w:tc>
        <w:tc>
          <w:tcPr>
            <w:tcW w:w="6946" w:type="dxa"/>
            <w:tcBorders>
              <w:top w:val="single" w:sz="4" w:space="0" w:color="000000"/>
              <w:left w:val="single" w:sz="4" w:space="0" w:color="000000"/>
              <w:bottom w:val="single" w:sz="4" w:space="0" w:color="000000"/>
              <w:right w:val="single" w:sz="4" w:space="0" w:color="000000"/>
            </w:tcBorders>
          </w:tcPr>
          <w:p w14:paraId="333AD4AB" w14:textId="77777777" w:rsidR="003F0177" w:rsidRPr="00B32383" w:rsidRDefault="003F0177" w:rsidP="00CC3C0B">
            <w:pPr>
              <w:spacing w:after="0" w:line="240" w:lineRule="auto"/>
              <w:ind w:left="0" w:right="0" w:firstLine="0"/>
              <w:jc w:val="left"/>
              <w:rPr>
                <w:bCs/>
                <w:sz w:val="24"/>
                <w:szCs w:val="24"/>
              </w:rPr>
            </w:pPr>
            <w:r w:rsidRPr="00B32383">
              <w:rPr>
                <w:bCs/>
                <w:sz w:val="24"/>
                <w:szCs w:val="24"/>
              </w:rPr>
              <w:t>New technologies (Ai / robotics)</w:t>
            </w:r>
          </w:p>
          <w:p w14:paraId="72FD7557" w14:textId="77777777" w:rsidR="003F0177" w:rsidRPr="00B32383" w:rsidRDefault="003F0177" w:rsidP="00CC3C0B">
            <w:pPr>
              <w:spacing w:after="0" w:line="240" w:lineRule="auto"/>
              <w:ind w:left="0" w:right="0" w:firstLine="0"/>
              <w:jc w:val="left"/>
              <w:rPr>
                <w:bCs/>
                <w:color w:val="58595B"/>
                <w:sz w:val="24"/>
                <w:szCs w:val="24"/>
                <w:shd w:val="clear" w:color="auto" w:fill="F7F6F6"/>
              </w:rPr>
            </w:pPr>
          </w:p>
        </w:tc>
      </w:tr>
      <w:tr w:rsidR="003F0177" w:rsidRPr="00B32383" w14:paraId="2A60984E" w14:textId="77777777" w:rsidTr="00C72726">
        <w:trPr>
          <w:trHeight w:val="607"/>
        </w:trPr>
        <w:tc>
          <w:tcPr>
            <w:tcW w:w="2400" w:type="dxa"/>
            <w:tcBorders>
              <w:top w:val="single" w:sz="4" w:space="0" w:color="000000"/>
              <w:left w:val="single" w:sz="4" w:space="0" w:color="000000"/>
              <w:bottom w:val="single" w:sz="4" w:space="0" w:color="000000"/>
              <w:right w:val="single" w:sz="4" w:space="0" w:color="000000"/>
            </w:tcBorders>
          </w:tcPr>
          <w:p w14:paraId="03C37FAD" w14:textId="77777777" w:rsidR="003F0177" w:rsidRPr="00B32383" w:rsidRDefault="003F0177" w:rsidP="00CC3C0B">
            <w:pPr>
              <w:spacing w:after="0" w:line="240" w:lineRule="auto"/>
              <w:ind w:left="0" w:right="0" w:firstLine="0"/>
              <w:jc w:val="left"/>
              <w:rPr>
                <w:sz w:val="24"/>
                <w:szCs w:val="24"/>
              </w:rPr>
            </w:pPr>
            <w:r w:rsidRPr="00B32383">
              <w:rPr>
                <w:b/>
                <w:sz w:val="24"/>
                <w:szCs w:val="24"/>
              </w:rPr>
              <w:t>Legal</w:t>
            </w:r>
            <w:r w:rsidRPr="00B32383">
              <w:rPr>
                <w:b/>
                <w:i/>
                <w:sz w:val="24"/>
                <w:szCs w:val="24"/>
              </w:rPr>
              <w:t xml:space="preserve"> </w:t>
            </w:r>
          </w:p>
        </w:tc>
        <w:tc>
          <w:tcPr>
            <w:tcW w:w="6946" w:type="dxa"/>
            <w:tcBorders>
              <w:top w:val="single" w:sz="4" w:space="0" w:color="000000"/>
              <w:left w:val="single" w:sz="4" w:space="0" w:color="000000"/>
              <w:bottom w:val="single" w:sz="4" w:space="0" w:color="000000"/>
              <w:right w:val="single" w:sz="4" w:space="0" w:color="000000"/>
            </w:tcBorders>
          </w:tcPr>
          <w:p w14:paraId="7E05B9F4" w14:textId="77777777" w:rsidR="003F0177" w:rsidRPr="00B32383" w:rsidRDefault="003F0177" w:rsidP="00CC3C0B">
            <w:pPr>
              <w:spacing w:after="0" w:line="240" w:lineRule="auto"/>
              <w:ind w:left="0" w:right="0" w:firstLine="0"/>
              <w:jc w:val="left"/>
              <w:rPr>
                <w:bCs/>
                <w:sz w:val="24"/>
                <w:szCs w:val="24"/>
              </w:rPr>
            </w:pPr>
            <w:r w:rsidRPr="00B32383">
              <w:rPr>
                <w:bCs/>
                <w:sz w:val="24"/>
                <w:szCs w:val="24"/>
              </w:rPr>
              <w:t>Legislative changes</w:t>
            </w:r>
          </w:p>
          <w:p w14:paraId="3CBBD47D" w14:textId="77777777" w:rsidR="003F0177" w:rsidRPr="00B32383" w:rsidRDefault="003F0177" w:rsidP="00CC3C0B">
            <w:pPr>
              <w:spacing w:after="0" w:line="240" w:lineRule="auto"/>
              <w:ind w:left="0" w:right="0" w:firstLine="0"/>
              <w:jc w:val="left"/>
              <w:rPr>
                <w:bCs/>
                <w:sz w:val="24"/>
                <w:szCs w:val="24"/>
              </w:rPr>
            </w:pPr>
            <w:r w:rsidRPr="00B32383">
              <w:rPr>
                <w:bCs/>
                <w:sz w:val="24"/>
                <w:szCs w:val="24"/>
              </w:rPr>
              <w:t>Quotas</w:t>
            </w:r>
          </w:p>
          <w:p w14:paraId="0CD389F8" w14:textId="77777777" w:rsidR="003F0177" w:rsidRPr="00B32383" w:rsidRDefault="003F0177" w:rsidP="00CC3C0B">
            <w:pPr>
              <w:spacing w:after="0" w:line="240" w:lineRule="auto"/>
              <w:ind w:left="0" w:right="0" w:firstLine="0"/>
              <w:jc w:val="left"/>
              <w:rPr>
                <w:bCs/>
                <w:sz w:val="24"/>
                <w:szCs w:val="24"/>
              </w:rPr>
            </w:pPr>
            <w:r w:rsidRPr="00B32383">
              <w:rPr>
                <w:bCs/>
                <w:sz w:val="24"/>
                <w:szCs w:val="24"/>
              </w:rPr>
              <w:t>Taxation</w:t>
            </w:r>
          </w:p>
        </w:tc>
      </w:tr>
      <w:tr w:rsidR="003F0177" w:rsidRPr="00B32383" w14:paraId="62B7DFFC" w14:textId="77777777" w:rsidTr="00C72726">
        <w:trPr>
          <w:trHeight w:val="55"/>
        </w:trPr>
        <w:tc>
          <w:tcPr>
            <w:tcW w:w="2400" w:type="dxa"/>
            <w:tcBorders>
              <w:top w:val="single" w:sz="4" w:space="0" w:color="000000"/>
              <w:left w:val="single" w:sz="4" w:space="0" w:color="000000"/>
              <w:bottom w:val="single" w:sz="4" w:space="0" w:color="000000"/>
              <w:right w:val="single" w:sz="4" w:space="0" w:color="000000"/>
            </w:tcBorders>
          </w:tcPr>
          <w:p w14:paraId="56BFBE6D" w14:textId="77777777" w:rsidR="003F0177" w:rsidRPr="00B32383" w:rsidRDefault="003F0177" w:rsidP="00CC3C0B">
            <w:pPr>
              <w:spacing w:after="0" w:line="240" w:lineRule="auto"/>
              <w:ind w:left="0" w:right="0" w:firstLine="0"/>
              <w:jc w:val="left"/>
              <w:rPr>
                <w:sz w:val="24"/>
                <w:szCs w:val="24"/>
              </w:rPr>
            </w:pPr>
            <w:r w:rsidRPr="00B32383">
              <w:rPr>
                <w:b/>
                <w:sz w:val="24"/>
                <w:szCs w:val="24"/>
              </w:rPr>
              <w:t>Environmental</w:t>
            </w:r>
            <w:r w:rsidRPr="00B32383">
              <w:rPr>
                <w:b/>
                <w:i/>
                <w:sz w:val="24"/>
                <w:szCs w:val="24"/>
              </w:rPr>
              <w:t xml:space="preserve"> </w:t>
            </w:r>
          </w:p>
        </w:tc>
        <w:tc>
          <w:tcPr>
            <w:tcW w:w="6946" w:type="dxa"/>
            <w:tcBorders>
              <w:top w:val="single" w:sz="4" w:space="0" w:color="000000"/>
              <w:left w:val="single" w:sz="4" w:space="0" w:color="000000"/>
              <w:bottom w:val="single" w:sz="4" w:space="0" w:color="000000"/>
              <w:right w:val="single" w:sz="4" w:space="0" w:color="000000"/>
            </w:tcBorders>
          </w:tcPr>
          <w:p w14:paraId="14F9507D" w14:textId="77777777" w:rsidR="003F0177" w:rsidRPr="00B32383" w:rsidRDefault="003F0177" w:rsidP="00CC3C0B">
            <w:pPr>
              <w:spacing w:after="0" w:line="240" w:lineRule="auto"/>
              <w:ind w:left="0" w:right="0" w:firstLine="0"/>
              <w:jc w:val="left"/>
              <w:rPr>
                <w:bCs/>
                <w:sz w:val="24"/>
                <w:szCs w:val="24"/>
              </w:rPr>
            </w:pPr>
            <w:r w:rsidRPr="00B32383">
              <w:rPr>
                <w:bCs/>
                <w:sz w:val="24"/>
                <w:szCs w:val="24"/>
              </w:rPr>
              <w:t xml:space="preserve">Global Warming </w:t>
            </w:r>
          </w:p>
          <w:p w14:paraId="3B918CAC" w14:textId="77777777" w:rsidR="003F0177" w:rsidRPr="00B32383" w:rsidRDefault="003F0177" w:rsidP="00CC3C0B">
            <w:pPr>
              <w:spacing w:after="0" w:line="240" w:lineRule="auto"/>
              <w:ind w:left="0" w:right="0" w:firstLine="0"/>
              <w:jc w:val="left"/>
              <w:rPr>
                <w:bCs/>
                <w:sz w:val="24"/>
                <w:szCs w:val="24"/>
              </w:rPr>
            </w:pPr>
            <w:r w:rsidRPr="00B32383">
              <w:rPr>
                <w:bCs/>
                <w:sz w:val="24"/>
                <w:szCs w:val="24"/>
              </w:rPr>
              <w:t>Ethical Sourcing</w:t>
            </w:r>
          </w:p>
          <w:p w14:paraId="59CE8457" w14:textId="77777777" w:rsidR="003F0177" w:rsidRPr="00B32383" w:rsidRDefault="003F0177" w:rsidP="00CC3C0B">
            <w:pPr>
              <w:spacing w:after="0" w:line="240" w:lineRule="auto"/>
              <w:ind w:left="0" w:right="0" w:firstLine="0"/>
              <w:jc w:val="left"/>
              <w:rPr>
                <w:bCs/>
                <w:color w:val="58595B"/>
                <w:sz w:val="24"/>
                <w:szCs w:val="24"/>
                <w:shd w:val="clear" w:color="auto" w:fill="F7F6F6"/>
              </w:rPr>
            </w:pPr>
            <w:r w:rsidRPr="00B32383">
              <w:rPr>
                <w:bCs/>
                <w:sz w:val="24"/>
                <w:szCs w:val="24"/>
              </w:rPr>
              <w:t xml:space="preserve">Pandemics </w:t>
            </w:r>
          </w:p>
        </w:tc>
      </w:tr>
    </w:tbl>
    <w:p w14:paraId="1E55D22A" w14:textId="5C0ED2A9" w:rsidR="00DE59CE" w:rsidRDefault="00572CC0" w:rsidP="00276968">
      <w:pPr>
        <w:spacing w:line="480" w:lineRule="auto"/>
        <w:rPr>
          <w:i/>
          <w:iCs/>
          <w:sz w:val="24"/>
          <w:szCs w:val="24"/>
        </w:rPr>
      </w:pPr>
      <w:r>
        <w:rPr>
          <w:i/>
          <w:iCs/>
          <w:sz w:val="24"/>
          <w:szCs w:val="24"/>
        </w:rPr>
        <w:t>Source: CIPD, (2020</w:t>
      </w:r>
      <w:r w:rsidR="0063292F">
        <w:rPr>
          <w:i/>
          <w:iCs/>
          <w:sz w:val="24"/>
          <w:szCs w:val="24"/>
        </w:rPr>
        <w:t>c</w:t>
      </w:r>
      <w:r>
        <w:rPr>
          <w:i/>
          <w:iCs/>
          <w:sz w:val="24"/>
          <w:szCs w:val="24"/>
        </w:rPr>
        <w:t>)</w:t>
      </w:r>
    </w:p>
    <w:p w14:paraId="3FB4840C" w14:textId="77777777" w:rsidR="00CC3C0B" w:rsidRPr="00572CC0" w:rsidRDefault="00CC3C0B" w:rsidP="00276968">
      <w:pPr>
        <w:spacing w:line="480" w:lineRule="auto"/>
        <w:rPr>
          <w:i/>
          <w:iCs/>
          <w:sz w:val="24"/>
          <w:szCs w:val="24"/>
        </w:rPr>
      </w:pPr>
    </w:p>
    <w:p w14:paraId="302BAF3C" w14:textId="485262F2" w:rsidR="00382259" w:rsidRPr="00B32383" w:rsidRDefault="002C66C9" w:rsidP="00130FBD">
      <w:pPr>
        <w:pStyle w:val="Heading2"/>
        <w:spacing w:line="480" w:lineRule="auto"/>
        <w:rPr>
          <w:szCs w:val="24"/>
        </w:rPr>
      </w:pPr>
      <w:bookmarkStart w:id="18" w:name="_Toc61014021"/>
      <w:bookmarkStart w:id="19" w:name="_Toc61037704"/>
      <w:r w:rsidRPr="00B32383">
        <w:rPr>
          <w:szCs w:val="24"/>
        </w:rPr>
        <w:lastRenderedPageBreak/>
        <w:t>2.2</w:t>
      </w:r>
      <w:r w:rsidRPr="00B32383">
        <w:rPr>
          <w:szCs w:val="24"/>
        </w:rPr>
        <w:tab/>
      </w:r>
      <w:r w:rsidR="00A178B3" w:rsidRPr="00B32383">
        <w:rPr>
          <w:szCs w:val="24"/>
        </w:rPr>
        <w:t>Covid-19</w:t>
      </w:r>
      <w:bookmarkEnd w:id="18"/>
      <w:bookmarkEnd w:id="19"/>
    </w:p>
    <w:p w14:paraId="3298471F" w14:textId="0F9E3C90" w:rsidR="00AB2C50" w:rsidRPr="00B32383" w:rsidRDefault="00AB2C50" w:rsidP="00130FBD">
      <w:pPr>
        <w:pStyle w:val="Heading3"/>
        <w:spacing w:line="480" w:lineRule="auto"/>
        <w:rPr>
          <w:szCs w:val="24"/>
        </w:rPr>
      </w:pPr>
      <w:bookmarkStart w:id="20" w:name="_Toc61014022"/>
      <w:bookmarkStart w:id="21" w:name="_Toc61037705"/>
      <w:r w:rsidRPr="00B32383">
        <w:rPr>
          <w:szCs w:val="24"/>
        </w:rPr>
        <w:t>2.2.1</w:t>
      </w:r>
      <w:r w:rsidRPr="00B32383">
        <w:rPr>
          <w:szCs w:val="24"/>
        </w:rPr>
        <w:tab/>
        <w:t>The Outbreak</w:t>
      </w:r>
      <w:bookmarkEnd w:id="20"/>
      <w:bookmarkEnd w:id="21"/>
    </w:p>
    <w:p w14:paraId="3614D176" w14:textId="574A6F01" w:rsidR="00A53D21" w:rsidRPr="00B32383" w:rsidRDefault="005839B4" w:rsidP="00276968">
      <w:pPr>
        <w:spacing w:line="480" w:lineRule="auto"/>
        <w:rPr>
          <w:sz w:val="24"/>
          <w:szCs w:val="24"/>
        </w:rPr>
      </w:pPr>
      <w:r w:rsidRPr="00B32383">
        <w:rPr>
          <w:sz w:val="24"/>
          <w:szCs w:val="24"/>
        </w:rPr>
        <w:t xml:space="preserve">On 11 March 2020, the World Health Organisation (WHO) </w:t>
      </w:r>
      <w:r w:rsidR="00D75860" w:rsidRPr="00B32383">
        <w:rPr>
          <w:sz w:val="24"/>
          <w:szCs w:val="24"/>
        </w:rPr>
        <w:t>declared the Covid-19 a pandemic (WHO, 2020)</w:t>
      </w:r>
      <w:r w:rsidR="00415515" w:rsidRPr="00B32383">
        <w:rPr>
          <w:sz w:val="24"/>
          <w:szCs w:val="24"/>
        </w:rPr>
        <w:t xml:space="preserve"> and by 23 March 2020, the UK government had </w:t>
      </w:r>
      <w:r w:rsidR="00D8192F" w:rsidRPr="00B32383">
        <w:rPr>
          <w:sz w:val="24"/>
          <w:szCs w:val="24"/>
        </w:rPr>
        <w:t xml:space="preserve">instructed </w:t>
      </w:r>
      <w:r w:rsidR="00F724E8" w:rsidRPr="00B32383">
        <w:rPr>
          <w:sz w:val="24"/>
          <w:szCs w:val="24"/>
        </w:rPr>
        <w:t xml:space="preserve">the population to ‘stay at home’. </w:t>
      </w:r>
      <w:r w:rsidR="00383B0E" w:rsidRPr="00B32383">
        <w:rPr>
          <w:sz w:val="24"/>
          <w:szCs w:val="24"/>
        </w:rPr>
        <w:t>The passing of the</w:t>
      </w:r>
      <w:r w:rsidR="00EF7D8B" w:rsidRPr="00B32383">
        <w:rPr>
          <w:sz w:val="24"/>
          <w:szCs w:val="24"/>
        </w:rPr>
        <w:t xml:space="preserve"> Coronavirus Act (2020)</w:t>
      </w:r>
      <w:r w:rsidR="00383B0E" w:rsidRPr="00B32383">
        <w:rPr>
          <w:sz w:val="24"/>
          <w:szCs w:val="24"/>
        </w:rPr>
        <w:t xml:space="preserve"> </w:t>
      </w:r>
      <w:r w:rsidR="00140BAF" w:rsidRPr="00B32383">
        <w:rPr>
          <w:sz w:val="24"/>
          <w:szCs w:val="24"/>
        </w:rPr>
        <w:t xml:space="preserve">enabled government to </w:t>
      </w:r>
      <w:r w:rsidR="00C913C6" w:rsidRPr="00B32383">
        <w:rPr>
          <w:sz w:val="24"/>
          <w:szCs w:val="24"/>
        </w:rPr>
        <w:t>clos</w:t>
      </w:r>
      <w:r w:rsidR="00084E2D" w:rsidRPr="00B32383">
        <w:rPr>
          <w:sz w:val="24"/>
          <w:szCs w:val="24"/>
        </w:rPr>
        <w:t>e down large industries in th</w:t>
      </w:r>
      <w:r w:rsidR="009440F4" w:rsidRPr="00B32383">
        <w:rPr>
          <w:sz w:val="24"/>
          <w:szCs w:val="24"/>
        </w:rPr>
        <w:t xml:space="preserve">e UK to protect the health of </w:t>
      </w:r>
      <w:r w:rsidR="00DD2BF9" w:rsidRPr="00B32383">
        <w:rPr>
          <w:sz w:val="24"/>
          <w:szCs w:val="24"/>
        </w:rPr>
        <w:t>its citizens</w:t>
      </w:r>
      <w:r w:rsidR="005D7271">
        <w:rPr>
          <w:sz w:val="24"/>
          <w:szCs w:val="24"/>
        </w:rPr>
        <w:t xml:space="preserve"> (Gov.uk, 2020</w:t>
      </w:r>
      <w:r w:rsidR="00115D13">
        <w:rPr>
          <w:sz w:val="24"/>
          <w:szCs w:val="24"/>
        </w:rPr>
        <w:t>a).</w:t>
      </w:r>
      <w:r w:rsidR="00DD2BF9" w:rsidRPr="00B32383">
        <w:rPr>
          <w:sz w:val="24"/>
          <w:szCs w:val="24"/>
        </w:rPr>
        <w:t xml:space="preserve"> These included hospitality and other consumer-facing </w:t>
      </w:r>
      <w:r w:rsidR="00634CB0" w:rsidRPr="00B32383">
        <w:rPr>
          <w:sz w:val="24"/>
          <w:szCs w:val="24"/>
        </w:rPr>
        <w:t>services (ONS, 2020</w:t>
      </w:r>
      <w:r w:rsidR="00C04D7F">
        <w:rPr>
          <w:sz w:val="24"/>
          <w:szCs w:val="24"/>
        </w:rPr>
        <w:t>c</w:t>
      </w:r>
      <w:r w:rsidR="00634CB0" w:rsidRPr="00B32383">
        <w:rPr>
          <w:sz w:val="24"/>
          <w:szCs w:val="24"/>
        </w:rPr>
        <w:t>)</w:t>
      </w:r>
      <w:r w:rsidR="00FC011E" w:rsidRPr="00B32383">
        <w:rPr>
          <w:sz w:val="24"/>
          <w:szCs w:val="24"/>
        </w:rPr>
        <w:t xml:space="preserve">. </w:t>
      </w:r>
    </w:p>
    <w:p w14:paraId="51A0D829" w14:textId="7807A06F" w:rsidR="00AB2C50" w:rsidRPr="00B32383" w:rsidRDefault="00AB2C50" w:rsidP="00130FBD">
      <w:pPr>
        <w:pStyle w:val="Heading3"/>
        <w:spacing w:line="480" w:lineRule="auto"/>
        <w:rPr>
          <w:szCs w:val="24"/>
        </w:rPr>
      </w:pPr>
      <w:bookmarkStart w:id="22" w:name="_Toc61014023"/>
      <w:bookmarkStart w:id="23" w:name="_Toc61037706"/>
      <w:r w:rsidRPr="00B32383">
        <w:rPr>
          <w:szCs w:val="24"/>
        </w:rPr>
        <w:t xml:space="preserve">2.2.2 </w:t>
      </w:r>
      <w:r w:rsidRPr="00B32383">
        <w:rPr>
          <w:szCs w:val="24"/>
        </w:rPr>
        <w:tab/>
        <w:t>The Response</w:t>
      </w:r>
      <w:bookmarkEnd w:id="22"/>
      <w:bookmarkEnd w:id="23"/>
    </w:p>
    <w:p w14:paraId="14DC1401" w14:textId="1FE23DD6" w:rsidR="0017711B" w:rsidRPr="00B32383" w:rsidRDefault="0017711B" w:rsidP="00276968">
      <w:pPr>
        <w:spacing w:line="480" w:lineRule="auto"/>
        <w:ind w:left="0" w:firstLine="0"/>
        <w:rPr>
          <w:sz w:val="24"/>
          <w:szCs w:val="24"/>
        </w:rPr>
      </w:pPr>
      <w:r w:rsidRPr="00B32383">
        <w:rPr>
          <w:sz w:val="24"/>
          <w:szCs w:val="24"/>
        </w:rPr>
        <w:t>The Covid-19 pandemic has had differing impacts on each industry within the UK. For example, due to the numerous lockdowns hospitality and aviation have been worst affected</w:t>
      </w:r>
      <w:r w:rsidR="0096626D" w:rsidRPr="00B32383">
        <w:rPr>
          <w:sz w:val="24"/>
          <w:szCs w:val="24"/>
        </w:rPr>
        <w:t>,</w:t>
      </w:r>
      <w:r w:rsidRPr="00B32383">
        <w:rPr>
          <w:sz w:val="24"/>
          <w:szCs w:val="24"/>
        </w:rPr>
        <w:t xml:space="preserve"> while </w:t>
      </w:r>
      <w:r w:rsidR="0096626D" w:rsidRPr="00B32383">
        <w:rPr>
          <w:sz w:val="24"/>
          <w:szCs w:val="24"/>
        </w:rPr>
        <w:t xml:space="preserve">information technology </w:t>
      </w:r>
      <w:r w:rsidRPr="00B32383">
        <w:rPr>
          <w:sz w:val="24"/>
          <w:szCs w:val="24"/>
        </w:rPr>
        <w:t>companies have entered the growth phase of their business lifecycle</w:t>
      </w:r>
      <w:r w:rsidR="0096626D" w:rsidRPr="00B32383">
        <w:rPr>
          <w:sz w:val="24"/>
          <w:szCs w:val="24"/>
        </w:rPr>
        <w:t xml:space="preserve"> (ONS, 2020</w:t>
      </w:r>
      <w:r w:rsidR="004225DC">
        <w:rPr>
          <w:sz w:val="24"/>
          <w:szCs w:val="24"/>
        </w:rPr>
        <w:t>c</w:t>
      </w:r>
      <w:r w:rsidR="0096626D" w:rsidRPr="00B32383">
        <w:rPr>
          <w:sz w:val="24"/>
          <w:szCs w:val="24"/>
        </w:rPr>
        <w:t>)</w:t>
      </w:r>
      <w:r w:rsidRPr="00B32383">
        <w:rPr>
          <w:sz w:val="24"/>
          <w:szCs w:val="24"/>
        </w:rPr>
        <w:t xml:space="preserve">. </w:t>
      </w:r>
    </w:p>
    <w:p w14:paraId="7DBD18E7" w14:textId="3ECE51FA" w:rsidR="0017711B" w:rsidRPr="00B32383" w:rsidRDefault="0017711B" w:rsidP="00276968">
      <w:pPr>
        <w:spacing w:line="480" w:lineRule="auto"/>
        <w:rPr>
          <w:sz w:val="24"/>
          <w:szCs w:val="24"/>
        </w:rPr>
      </w:pPr>
      <w:r w:rsidRPr="00B32383">
        <w:rPr>
          <w:sz w:val="24"/>
          <w:szCs w:val="24"/>
        </w:rPr>
        <w:t xml:space="preserve">It is therefore important to consider the industry, sector and market conditions for specific organisations when assessing the </w:t>
      </w:r>
      <w:r w:rsidR="0067601D" w:rsidRPr="00B32383">
        <w:rPr>
          <w:sz w:val="24"/>
          <w:szCs w:val="24"/>
        </w:rPr>
        <w:t>impact,</w:t>
      </w:r>
      <w:r w:rsidRPr="00B32383">
        <w:rPr>
          <w:sz w:val="24"/>
          <w:szCs w:val="24"/>
        </w:rPr>
        <w:t xml:space="preserve"> the pandemic has had on employee relations climates within organisations.</w:t>
      </w:r>
    </w:p>
    <w:p w14:paraId="21B28D36" w14:textId="4AD4925A" w:rsidR="0004043A" w:rsidRPr="00B32383" w:rsidRDefault="00DB4DC2" w:rsidP="00276968">
      <w:pPr>
        <w:spacing w:line="480" w:lineRule="auto"/>
        <w:rPr>
          <w:sz w:val="24"/>
          <w:szCs w:val="24"/>
        </w:rPr>
      </w:pPr>
      <w:r w:rsidRPr="00B32383">
        <w:rPr>
          <w:sz w:val="24"/>
          <w:szCs w:val="24"/>
        </w:rPr>
        <w:t>B</w:t>
      </w:r>
      <w:r w:rsidR="005A59EF" w:rsidRPr="00B32383">
        <w:rPr>
          <w:sz w:val="24"/>
          <w:szCs w:val="24"/>
        </w:rPr>
        <w:t>usinesses across the UK were required t</w:t>
      </w:r>
      <w:r w:rsidR="00B9652B" w:rsidRPr="00B32383">
        <w:rPr>
          <w:sz w:val="24"/>
          <w:szCs w:val="24"/>
        </w:rPr>
        <w:t>o</w:t>
      </w:r>
      <w:r w:rsidR="00A21630" w:rsidRPr="00B32383">
        <w:rPr>
          <w:sz w:val="24"/>
          <w:szCs w:val="24"/>
        </w:rPr>
        <w:t xml:space="preserve"> a</w:t>
      </w:r>
      <w:r w:rsidR="00425323" w:rsidRPr="00B32383">
        <w:rPr>
          <w:sz w:val="24"/>
          <w:szCs w:val="24"/>
        </w:rPr>
        <w:t xml:space="preserve">ct quickly, </w:t>
      </w:r>
      <w:r w:rsidR="00BE6F63" w:rsidRPr="00B32383">
        <w:rPr>
          <w:sz w:val="24"/>
          <w:szCs w:val="24"/>
        </w:rPr>
        <w:t>adopt</w:t>
      </w:r>
      <w:r w:rsidR="00A21630" w:rsidRPr="00B32383">
        <w:rPr>
          <w:sz w:val="24"/>
          <w:szCs w:val="24"/>
        </w:rPr>
        <w:t xml:space="preserve"> an agile response to </w:t>
      </w:r>
      <w:r w:rsidR="0016141D" w:rsidRPr="00B32383">
        <w:rPr>
          <w:sz w:val="24"/>
          <w:szCs w:val="24"/>
        </w:rPr>
        <w:t xml:space="preserve">this </w:t>
      </w:r>
      <w:r w:rsidR="00E23E6F" w:rsidRPr="00B32383">
        <w:rPr>
          <w:sz w:val="24"/>
          <w:szCs w:val="24"/>
        </w:rPr>
        <w:t xml:space="preserve">threat in the already </w:t>
      </w:r>
      <w:r w:rsidR="0047433A" w:rsidRPr="00B32383">
        <w:rPr>
          <w:sz w:val="24"/>
          <w:szCs w:val="24"/>
        </w:rPr>
        <w:t>VUCA world</w:t>
      </w:r>
      <w:r w:rsidR="00F23A71" w:rsidRPr="00B32383">
        <w:rPr>
          <w:sz w:val="24"/>
          <w:szCs w:val="24"/>
        </w:rPr>
        <w:t>,</w:t>
      </w:r>
      <w:r w:rsidR="00BE6F63" w:rsidRPr="00B32383">
        <w:rPr>
          <w:sz w:val="24"/>
          <w:szCs w:val="24"/>
        </w:rPr>
        <w:t xml:space="preserve"> and</w:t>
      </w:r>
      <w:r w:rsidR="00F23A71" w:rsidRPr="00B32383">
        <w:rPr>
          <w:sz w:val="24"/>
          <w:szCs w:val="24"/>
        </w:rPr>
        <w:t xml:space="preserve"> </w:t>
      </w:r>
      <w:r w:rsidR="004C5386" w:rsidRPr="00B32383">
        <w:rPr>
          <w:sz w:val="24"/>
          <w:szCs w:val="24"/>
        </w:rPr>
        <w:t xml:space="preserve">adapt </w:t>
      </w:r>
      <w:r w:rsidR="00D9405C" w:rsidRPr="00B32383">
        <w:rPr>
          <w:sz w:val="24"/>
          <w:szCs w:val="24"/>
        </w:rPr>
        <w:t>strategies to protect their people and</w:t>
      </w:r>
      <w:r w:rsidR="00E6517A" w:rsidRPr="00B32383">
        <w:rPr>
          <w:sz w:val="24"/>
          <w:szCs w:val="24"/>
        </w:rPr>
        <w:t xml:space="preserve"> move their businesses forward. </w:t>
      </w:r>
    </w:p>
    <w:p w14:paraId="478B48EC" w14:textId="657F7953" w:rsidR="008C4F29" w:rsidRPr="00B32383" w:rsidRDefault="00AF0EB8" w:rsidP="00276968">
      <w:pPr>
        <w:spacing w:line="480" w:lineRule="auto"/>
        <w:rPr>
          <w:sz w:val="24"/>
          <w:szCs w:val="24"/>
        </w:rPr>
      </w:pPr>
      <w:r w:rsidRPr="00B32383">
        <w:rPr>
          <w:sz w:val="24"/>
          <w:szCs w:val="24"/>
        </w:rPr>
        <w:t>Best practice guidance has been issued and updated by Government</w:t>
      </w:r>
      <w:r w:rsidR="00BD64AF">
        <w:rPr>
          <w:sz w:val="24"/>
          <w:szCs w:val="24"/>
        </w:rPr>
        <w:t xml:space="preserve"> and devolved nations</w:t>
      </w:r>
      <w:r w:rsidRPr="00B32383">
        <w:rPr>
          <w:sz w:val="24"/>
          <w:szCs w:val="24"/>
        </w:rPr>
        <w:t xml:space="preserve"> across the UK </w:t>
      </w:r>
      <w:r w:rsidR="00385344" w:rsidRPr="00B32383">
        <w:rPr>
          <w:sz w:val="24"/>
          <w:szCs w:val="24"/>
        </w:rPr>
        <w:t xml:space="preserve">and in the main has been followed. However, a simple search of the </w:t>
      </w:r>
      <w:r w:rsidR="006F1541" w:rsidRPr="00B32383">
        <w:rPr>
          <w:sz w:val="24"/>
          <w:szCs w:val="24"/>
        </w:rPr>
        <w:t>Gov.uk website presents a page titled</w:t>
      </w:r>
      <w:r w:rsidR="0069656D" w:rsidRPr="00B32383">
        <w:rPr>
          <w:sz w:val="24"/>
          <w:szCs w:val="24"/>
        </w:rPr>
        <w:t xml:space="preserve">, ‘Report a business behaving unfairly during the Coronavirus outbreak’ </w:t>
      </w:r>
      <w:r w:rsidR="003E5A8F" w:rsidRPr="00B32383">
        <w:rPr>
          <w:sz w:val="24"/>
          <w:szCs w:val="24"/>
        </w:rPr>
        <w:t>(Gov.uk, 202</w:t>
      </w:r>
      <w:r w:rsidR="00704BF0">
        <w:rPr>
          <w:sz w:val="24"/>
          <w:szCs w:val="24"/>
        </w:rPr>
        <w:t>0</w:t>
      </w:r>
      <w:r w:rsidR="005D7271">
        <w:rPr>
          <w:sz w:val="24"/>
          <w:szCs w:val="24"/>
        </w:rPr>
        <w:t>b</w:t>
      </w:r>
      <w:r w:rsidR="003E5A8F" w:rsidRPr="00B32383">
        <w:rPr>
          <w:sz w:val="24"/>
          <w:szCs w:val="24"/>
        </w:rPr>
        <w:t xml:space="preserve">). This </w:t>
      </w:r>
      <w:r w:rsidR="00AB2C50" w:rsidRPr="00B32383">
        <w:rPr>
          <w:sz w:val="24"/>
          <w:szCs w:val="24"/>
        </w:rPr>
        <w:t>hints that some businesses have failed to act in the interests of their people and the law</w:t>
      </w:r>
      <w:r w:rsidR="00EC453C">
        <w:rPr>
          <w:sz w:val="24"/>
          <w:szCs w:val="24"/>
        </w:rPr>
        <w:t xml:space="preserve"> when responding to the pandemic.</w:t>
      </w:r>
    </w:p>
    <w:p w14:paraId="5216F8B3" w14:textId="0E8261C4" w:rsidR="00E9083F" w:rsidRPr="00B32383" w:rsidRDefault="00E9083F" w:rsidP="00130FBD">
      <w:pPr>
        <w:pStyle w:val="Heading3"/>
        <w:spacing w:line="480" w:lineRule="auto"/>
        <w:rPr>
          <w:szCs w:val="24"/>
        </w:rPr>
      </w:pPr>
      <w:bookmarkStart w:id="24" w:name="_Toc61014024"/>
      <w:bookmarkStart w:id="25" w:name="_Toc61037707"/>
      <w:r w:rsidRPr="00B32383">
        <w:rPr>
          <w:szCs w:val="24"/>
        </w:rPr>
        <w:lastRenderedPageBreak/>
        <w:t>2.2.3</w:t>
      </w:r>
      <w:r w:rsidRPr="00B32383">
        <w:rPr>
          <w:szCs w:val="24"/>
        </w:rPr>
        <w:tab/>
        <w:t>The impact of Covid-19 on the Employment Relations Climate in the UK</w:t>
      </w:r>
      <w:bookmarkEnd w:id="24"/>
      <w:bookmarkEnd w:id="25"/>
    </w:p>
    <w:p w14:paraId="687F9AE1" w14:textId="2DB882C8" w:rsidR="001300C3" w:rsidRPr="00B32383" w:rsidRDefault="00B94D3E" w:rsidP="00276968">
      <w:pPr>
        <w:spacing w:line="480" w:lineRule="auto"/>
        <w:rPr>
          <w:sz w:val="24"/>
          <w:szCs w:val="24"/>
        </w:rPr>
      </w:pPr>
      <w:r w:rsidRPr="00B32383">
        <w:rPr>
          <w:sz w:val="24"/>
          <w:szCs w:val="24"/>
        </w:rPr>
        <w:t xml:space="preserve">Survey data from the CIPD </w:t>
      </w:r>
      <w:r w:rsidR="00EC1C92" w:rsidRPr="00B32383">
        <w:rPr>
          <w:sz w:val="24"/>
          <w:szCs w:val="24"/>
        </w:rPr>
        <w:t xml:space="preserve">showed that as a result of the </w:t>
      </w:r>
      <w:r w:rsidR="00884788" w:rsidRPr="00B32383">
        <w:rPr>
          <w:sz w:val="24"/>
          <w:szCs w:val="24"/>
        </w:rPr>
        <w:t xml:space="preserve">pandemic, </w:t>
      </w:r>
      <w:r w:rsidR="00C37B19" w:rsidRPr="00B32383">
        <w:rPr>
          <w:sz w:val="24"/>
          <w:szCs w:val="24"/>
        </w:rPr>
        <w:t>21% of respondents had been furloughed</w:t>
      </w:r>
      <w:r w:rsidR="00023897" w:rsidRPr="00B32383">
        <w:rPr>
          <w:sz w:val="24"/>
          <w:szCs w:val="24"/>
        </w:rPr>
        <w:t xml:space="preserve"> and 61% had moved to home working</w:t>
      </w:r>
      <w:r w:rsidR="00785543" w:rsidRPr="00B32383">
        <w:rPr>
          <w:sz w:val="24"/>
          <w:szCs w:val="24"/>
        </w:rPr>
        <w:t xml:space="preserve"> (CIPD, 2020</w:t>
      </w:r>
      <w:r w:rsidR="0063292F">
        <w:rPr>
          <w:sz w:val="24"/>
          <w:szCs w:val="24"/>
        </w:rPr>
        <w:t>b</w:t>
      </w:r>
      <w:r w:rsidR="00785543" w:rsidRPr="00B32383">
        <w:rPr>
          <w:sz w:val="24"/>
          <w:szCs w:val="24"/>
        </w:rPr>
        <w:t>)</w:t>
      </w:r>
      <w:r w:rsidR="001300C3" w:rsidRPr="00B32383">
        <w:rPr>
          <w:sz w:val="24"/>
          <w:szCs w:val="24"/>
        </w:rPr>
        <w:t xml:space="preserve">. </w:t>
      </w:r>
      <w:r w:rsidR="00785543" w:rsidRPr="00B32383">
        <w:rPr>
          <w:sz w:val="24"/>
          <w:szCs w:val="24"/>
        </w:rPr>
        <w:t xml:space="preserve">A unitarist perspective to being placed on furlough </w:t>
      </w:r>
      <w:r w:rsidR="00352C99" w:rsidRPr="00B32383">
        <w:rPr>
          <w:sz w:val="24"/>
          <w:szCs w:val="24"/>
        </w:rPr>
        <w:t>would</w:t>
      </w:r>
      <w:r w:rsidR="00785543" w:rsidRPr="00B32383">
        <w:rPr>
          <w:sz w:val="24"/>
          <w:szCs w:val="24"/>
        </w:rPr>
        <w:t xml:space="preserve"> </w:t>
      </w:r>
      <w:r w:rsidR="00352C99" w:rsidRPr="00B32383">
        <w:rPr>
          <w:sz w:val="24"/>
          <w:szCs w:val="24"/>
        </w:rPr>
        <w:t xml:space="preserve">interpret the decision as </w:t>
      </w:r>
      <w:r w:rsidR="007372FC" w:rsidRPr="00B32383">
        <w:rPr>
          <w:sz w:val="24"/>
          <w:szCs w:val="24"/>
        </w:rPr>
        <w:t xml:space="preserve">‘for the good of the business’ and </w:t>
      </w:r>
      <w:r w:rsidR="00C432D3" w:rsidRPr="00B32383">
        <w:rPr>
          <w:sz w:val="24"/>
          <w:szCs w:val="24"/>
        </w:rPr>
        <w:t>agree</w:t>
      </w:r>
      <w:r w:rsidR="00B16E4E" w:rsidRPr="00B32383">
        <w:rPr>
          <w:sz w:val="24"/>
          <w:szCs w:val="24"/>
        </w:rPr>
        <w:t xml:space="preserve">. On the other hand, a pluralist perspective might infer that the </w:t>
      </w:r>
      <w:r w:rsidR="004E009A" w:rsidRPr="00B32383">
        <w:rPr>
          <w:sz w:val="24"/>
          <w:szCs w:val="24"/>
        </w:rPr>
        <w:t>inequity be unfair</w:t>
      </w:r>
      <w:r w:rsidR="0049141A" w:rsidRPr="00B32383">
        <w:rPr>
          <w:sz w:val="24"/>
          <w:szCs w:val="24"/>
        </w:rPr>
        <w:t>, leading to conflict.</w:t>
      </w:r>
      <w:r w:rsidR="00B333F6" w:rsidRPr="00B32383">
        <w:rPr>
          <w:sz w:val="24"/>
          <w:szCs w:val="24"/>
        </w:rPr>
        <w:t xml:space="preserve"> </w:t>
      </w:r>
    </w:p>
    <w:p w14:paraId="258AE24E" w14:textId="2FE3AA84" w:rsidR="00635750" w:rsidRPr="00B32383" w:rsidRDefault="00B333F6" w:rsidP="00276968">
      <w:pPr>
        <w:spacing w:line="480" w:lineRule="auto"/>
        <w:rPr>
          <w:sz w:val="24"/>
          <w:szCs w:val="24"/>
        </w:rPr>
      </w:pPr>
      <w:r w:rsidRPr="00B32383">
        <w:rPr>
          <w:sz w:val="24"/>
          <w:szCs w:val="24"/>
        </w:rPr>
        <w:t>O</w:t>
      </w:r>
      <w:r w:rsidR="00BD2524" w:rsidRPr="00B32383">
        <w:rPr>
          <w:sz w:val="24"/>
          <w:szCs w:val="24"/>
        </w:rPr>
        <w:t xml:space="preserve">rganisations that </w:t>
      </w:r>
      <w:r w:rsidR="00AB67FD" w:rsidRPr="00B32383">
        <w:rPr>
          <w:sz w:val="24"/>
          <w:szCs w:val="24"/>
        </w:rPr>
        <w:t xml:space="preserve">received a positive </w:t>
      </w:r>
      <w:r w:rsidR="00026B13" w:rsidRPr="00B32383">
        <w:rPr>
          <w:sz w:val="24"/>
          <w:szCs w:val="24"/>
        </w:rPr>
        <w:t>response</w:t>
      </w:r>
      <w:r w:rsidR="00BD2524" w:rsidRPr="00B32383">
        <w:rPr>
          <w:sz w:val="24"/>
          <w:szCs w:val="24"/>
        </w:rPr>
        <w:t>, communicated openly with their staff and provided forums for them to voice concerns</w:t>
      </w:r>
      <w:r w:rsidR="00ED48DF" w:rsidRPr="00B32383">
        <w:rPr>
          <w:sz w:val="24"/>
          <w:szCs w:val="24"/>
        </w:rPr>
        <w:t xml:space="preserve">. </w:t>
      </w:r>
      <w:r w:rsidR="007C3B93" w:rsidRPr="00B32383">
        <w:rPr>
          <w:sz w:val="24"/>
          <w:szCs w:val="24"/>
        </w:rPr>
        <w:t xml:space="preserve">On the other hand, </w:t>
      </w:r>
      <w:r w:rsidR="00C61718" w:rsidRPr="00B32383">
        <w:rPr>
          <w:sz w:val="24"/>
          <w:szCs w:val="24"/>
        </w:rPr>
        <w:t>some FTSE 100 companies</w:t>
      </w:r>
      <w:r w:rsidR="00DC238A" w:rsidRPr="00B32383">
        <w:rPr>
          <w:sz w:val="24"/>
          <w:szCs w:val="24"/>
        </w:rPr>
        <w:t xml:space="preserve"> were seen to utilise</w:t>
      </w:r>
      <w:r w:rsidR="00C61718" w:rsidRPr="00B32383">
        <w:rPr>
          <w:sz w:val="24"/>
          <w:szCs w:val="24"/>
        </w:rPr>
        <w:t xml:space="preserve"> the scheme to protect their profit</w:t>
      </w:r>
      <w:r w:rsidR="00365E98" w:rsidRPr="00B32383">
        <w:rPr>
          <w:sz w:val="24"/>
          <w:szCs w:val="24"/>
        </w:rPr>
        <w:t>s</w:t>
      </w:r>
      <w:r w:rsidR="00026B13" w:rsidRPr="00B32383">
        <w:rPr>
          <w:sz w:val="24"/>
          <w:szCs w:val="24"/>
        </w:rPr>
        <w:t xml:space="preserve"> </w:t>
      </w:r>
      <w:r w:rsidR="00B04D5B" w:rsidRPr="00B32383">
        <w:rPr>
          <w:sz w:val="24"/>
          <w:szCs w:val="24"/>
        </w:rPr>
        <w:t xml:space="preserve">(Cundry, 2020). </w:t>
      </w:r>
      <w:r w:rsidR="00026B13" w:rsidRPr="00B32383">
        <w:rPr>
          <w:sz w:val="24"/>
          <w:szCs w:val="24"/>
        </w:rPr>
        <w:t xml:space="preserve">Some might say that this </w:t>
      </w:r>
      <w:r w:rsidR="002E1527" w:rsidRPr="00B32383">
        <w:rPr>
          <w:sz w:val="24"/>
          <w:szCs w:val="24"/>
        </w:rPr>
        <w:t>capitalist response reinvigorates</w:t>
      </w:r>
      <w:r w:rsidR="00026B13" w:rsidRPr="00B32383">
        <w:rPr>
          <w:sz w:val="24"/>
          <w:szCs w:val="24"/>
        </w:rPr>
        <w:t xml:space="preserve"> the </w:t>
      </w:r>
      <w:r w:rsidR="00637505" w:rsidRPr="00B32383">
        <w:rPr>
          <w:sz w:val="24"/>
          <w:szCs w:val="24"/>
        </w:rPr>
        <w:t xml:space="preserve">need for a Marxist approach to employee </w:t>
      </w:r>
      <w:r w:rsidR="003B4150" w:rsidRPr="00B32383">
        <w:rPr>
          <w:sz w:val="24"/>
          <w:szCs w:val="24"/>
        </w:rPr>
        <w:t>relations and</w:t>
      </w:r>
      <w:r w:rsidR="002E1527" w:rsidRPr="00B32383">
        <w:rPr>
          <w:sz w:val="24"/>
          <w:szCs w:val="24"/>
        </w:rPr>
        <w:t xml:space="preserve"> goes against the </w:t>
      </w:r>
      <w:r w:rsidR="002B00AD" w:rsidRPr="00B32383">
        <w:rPr>
          <w:sz w:val="24"/>
          <w:szCs w:val="24"/>
        </w:rPr>
        <w:t>ethos</w:t>
      </w:r>
      <w:r w:rsidR="00243616" w:rsidRPr="00B32383">
        <w:rPr>
          <w:sz w:val="24"/>
          <w:szCs w:val="24"/>
        </w:rPr>
        <w:t xml:space="preserve"> of </w:t>
      </w:r>
      <w:r w:rsidR="003B4150" w:rsidRPr="00B32383">
        <w:rPr>
          <w:sz w:val="24"/>
          <w:szCs w:val="24"/>
        </w:rPr>
        <w:t xml:space="preserve">creating </w:t>
      </w:r>
      <w:r w:rsidR="00243616" w:rsidRPr="00B32383">
        <w:rPr>
          <w:sz w:val="24"/>
          <w:szCs w:val="24"/>
        </w:rPr>
        <w:t>a ‘social enterprise’ (Deloitte,</w:t>
      </w:r>
      <w:r w:rsidR="003B4150" w:rsidRPr="00B32383">
        <w:rPr>
          <w:sz w:val="24"/>
          <w:szCs w:val="24"/>
        </w:rPr>
        <w:t xml:space="preserve"> </w:t>
      </w:r>
      <w:r w:rsidR="00243616" w:rsidRPr="00B32383">
        <w:rPr>
          <w:sz w:val="24"/>
          <w:szCs w:val="24"/>
        </w:rPr>
        <w:t xml:space="preserve">2019). </w:t>
      </w:r>
    </w:p>
    <w:p w14:paraId="4C114C30" w14:textId="1B9D5079" w:rsidR="00E71708" w:rsidRPr="00B32383" w:rsidRDefault="00E71708" w:rsidP="00276968">
      <w:pPr>
        <w:pStyle w:val="Heading4"/>
        <w:spacing w:line="480" w:lineRule="auto"/>
        <w:rPr>
          <w:rFonts w:cs="Arial"/>
          <w:szCs w:val="24"/>
        </w:rPr>
      </w:pPr>
      <w:r w:rsidRPr="00B32383">
        <w:rPr>
          <w:rFonts w:cs="Arial"/>
          <w:szCs w:val="24"/>
        </w:rPr>
        <w:t>2.2.3.1</w:t>
      </w:r>
      <w:r w:rsidRPr="00B32383">
        <w:rPr>
          <w:rFonts w:cs="Arial"/>
          <w:szCs w:val="24"/>
        </w:rPr>
        <w:tab/>
      </w:r>
      <w:r w:rsidRPr="00B32383">
        <w:rPr>
          <w:rFonts w:cs="Arial"/>
          <w:szCs w:val="24"/>
        </w:rPr>
        <w:tab/>
        <w:t>Redundancy</w:t>
      </w:r>
    </w:p>
    <w:p w14:paraId="607B0C2B" w14:textId="34649090" w:rsidR="00BE00E0" w:rsidRPr="00B32383" w:rsidRDefault="00FD04EC" w:rsidP="00276968">
      <w:pPr>
        <w:spacing w:line="480" w:lineRule="auto"/>
        <w:rPr>
          <w:sz w:val="24"/>
          <w:szCs w:val="24"/>
        </w:rPr>
      </w:pPr>
      <w:r w:rsidRPr="00B32383">
        <w:rPr>
          <w:sz w:val="24"/>
          <w:szCs w:val="24"/>
        </w:rPr>
        <w:t>Whilst it is acknowledged that the Covid-19 pandemic has had a detrimental impact on organisations across the world and closer to home in the UK, with the ONS reporting the highest number of redundancies since records began (ONS, 2020</w:t>
      </w:r>
      <w:r w:rsidR="000D73AD">
        <w:rPr>
          <w:sz w:val="24"/>
          <w:szCs w:val="24"/>
        </w:rPr>
        <w:t>b</w:t>
      </w:r>
      <w:r w:rsidRPr="00B32383">
        <w:rPr>
          <w:sz w:val="24"/>
          <w:szCs w:val="24"/>
        </w:rPr>
        <w:t>) and the Office of Budgetary Responsibility predicting unemployment to grow by 7.5% by mid</w:t>
      </w:r>
      <w:r w:rsidR="00CC2504" w:rsidRPr="00B32383">
        <w:rPr>
          <w:sz w:val="24"/>
          <w:szCs w:val="24"/>
        </w:rPr>
        <w:t>-</w:t>
      </w:r>
      <w:r w:rsidRPr="00B32383">
        <w:rPr>
          <w:sz w:val="24"/>
          <w:szCs w:val="24"/>
        </w:rPr>
        <w:t xml:space="preserve">2021 (BBC, 2020), this factor will not be </w:t>
      </w:r>
      <w:r w:rsidR="0058711D" w:rsidRPr="00B32383">
        <w:rPr>
          <w:sz w:val="24"/>
          <w:szCs w:val="24"/>
        </w:rPr>
        <w:t xml:space="preserve">analysed further </w:t>
      </w:r>
      <w:r w:rsidRPr="00B32383">
        <w:rPr>
          <w:sz w:val="24"/>
          <w:szCs w:val="24"/>
        </w:rPr>
        <w:t>due to MAWWFRS operating within the public sector</w:t>
      </w:r>
      <w:r w:rsidR="007B24F1" w:rsidRPr="00B32383">
        <w:rPr>
          <w:sz w:val="24"/>
          <w:szCs w:val="24"/>
        </w:rPr>
        <w:t>,</w:t>
      </w:r>
      <w:r w:rsidRPr="00B32383">
        <w:rPr>
          <w:sz w:val="24"/>
          <w:szCs w:val="24"/>
        </w:rPr>
        <w:t xml:space="preserve"> </w:t>
      </w:r>
      <w:r w:rsidR="007B24F1" w:rsidRPr="00B32383">
        <w:rPr>
          <w:sz w:val="24"/>
          <w:szCs w:val="24"/>
        </w:rPr>
        <w:t>which as a sector has</w:t>
      </w:r>
      <w:r w:rsidR="00D23F90" w:rsidRPr="00B32383">
        <w:rPr>
          <w:sz w:val="24"/>
          <w:szCs w:val="24"/>
        </w:rPr>
        <w:t xml:space="preserve"> seen the least number of </w:t>
      </w:r>
      <w:r w:rsidR="007B24F1" w:rsidRPr="00B32383">
        <w:rPr>
          <w:sz w:val="24"/>
          <w:szCs w:val="24"/>
        </w:rPr>
        <w:t>redundancies (ONS, 2020</w:t>
      </w:r>
      <w:r w:rsidR="000D73AD">
        <w:rPr>
          <w:sz w:val="24"/>
          <w:szCs w:val="24"/>
        </w:rPr>
        <w:t>a</w:t>
      </w:r>
      <w:r w:rsidR="007B24F1" w:rsidRPr="00B32383">
        <w:rPr>
          <w:sz w:val="24"/>
          <w:szCs w:val="24"/>
        </w:rPr>
        <w:t>)</w:t>
      </w:r>
      <w:r w:rsidR="006C5DE0" w:rsidRPr="00B32383">
        <w:rPr>
          <w:sz w:val="24"/>
          <w:szCs w:val="24"/>
        </w:rPr>
        <w:t xml:space="preserve">, and </w:t>
      </w:r>
      <w:r w:rsidR="00536B25" w:rsidRPr="00B32383">
        <w:rPr>
          <w:sz w:val="24"/>
          <w:szCs w:val="24"/>
        </w:rPr>
        <w:t>have</w:t>
      </w:r>
      <w:r w:rsidR="00435585" w:rsidRPr="00B32383">
        <w:rPr>
          <w:sz w:val="24"/>
          <w:szCs w:val="24"/>
        </w:rPr>
        <w:t xml:space="preserve"> </w:t>
      </w:r>
      <w:r w:rsidR="006C5DE0" w:rsidRPr="00B32383">
        <w:rPr>
          <w:sz w:val="24"/>
          <w:szCs w:val="24"/>
        </w:rPr>
        <w:t xml:space="preserve">instead </w:t>
      </w:r>
      <w:r w:rsidR="002E2294" w:rsidRPr="00B32383">
        <w:rPr>
          <w:sz w:val="24"/>
          <w:szCs w:val="24"/>
        </w:rPr>
        <w:t>take</w:t>
      </w:r>
      <w:r w:rsidR="00BB1751">
        <w:rPr>
          <w:sz w:val="24"/>
          <w:szCs w:val="24"/>
        </w:rPr>
        <w:t>n</w:t>
      </w:r>
      <w:r w:rsidR="006C5DE0" w:rsidRPr="00B32383">
        <w:rPr>
          <w:sz w:val="24"/>
          <w:szCs w:val="24"/>
        </w:rPr>
        <w:t xml:space="preserve"> a blended approach to home and remote working</w:t>
      </w:r>
      <w:r w:rsidRPr="00B32383">
        <w:rPr>
          <w:sz w:val="24"/>
          <w:szCs w:val="24"/>
        </w:rPr>
        <w:t>.</w:t>
      </w:r>
    </w:p>
    <w:p w14:paraId="750E0EEA" w14:textId="17E27FC9" w:rsidR="00A53D21" w:rsidRPr="00B32383" w:rsidRDefault="00BE00E0" w:rsidP="00276968">
      <w:pPr>
        <w:spacing w:line="480" w:lineRule="auto"/>
        <w:ind w:left="0" w:firstLine="0"/>
        <w:rPr>
          <w:sz w:val="24"/>
          <w:szCs w:val="24"/>
        </w:rPr>
      </w:pPr>
      <w:r w:rsidRPr="00B32383">
        <w:rPr>
          <w:sz w:val="24"/>
          <w:szCs w:val="24"/>
        </w:rPr>
        <w:t xml:space="preserve">This report will therefore move on to consider the impact the </w:t>
      </w:r>
      <w:r w:rsidR="00576114" w:rsidRPr="00B32383">
        <w:rPr>
          <w:sz w:val="24"/>
          <w:szCs w:val="24"/>
        </w:rPr>
        <w:t xml:space="preserve">pandemic has had on </w:t>
      </w:r>
      <w:r w:rsidR="00F130A4" w:rsidRPr="00B32383">
        <w:rPr>
          <w:sz w:val="24"/>
          <w:szCs w:val="24"/>
        </w:rPr>
        <w:t>employee wellbeing</w:t>
      </w:r>
      <w:r w:rsidR="002F3DE4" w:rsidRPr="00B32383">
        <w:rPr>
          <w:sz w:val="24"/>
          <w:szCs w:val="24"/>
        </w:rPr>
        <w:t xml:space="preserve"> </w:t>
      </w:r>
      <w:r w:rsidR="00001876">
        <w:rPr>
          <w:sz w:val="24"/>
          <w:szCs w:val="24"/>
        </w:rPr>
        <w:t>in</w:t>
      </w:r>
      <w:r w:rsidR="00E0150D" w:rsidRPr="00B32383">
        <w:rPr>
          <w:sz w:val="24"/>
          <w:szCs w:val="24"/>
        </w:rPr>
        <w:t xml:space="preserve"> the UK, and later analyse</w:t>
      </w:r>
      <w:r w:rsidR="002F3DE4" w:rsidRPr="00B32383">
        <w:rPr>
          <w:sz w:val="24"/>
          <w:szCs w:val="24"/>
        </w:rPr>
        <w:t xml:space="preserve"> </w:t>
      </w:r>
      <w:r w:rsidR="00001876">
        <w:rPr>
          <w:sz w:val="24"/>
          <w:szCs w:val="24"/>
        </w:rPr>
        <w:t xml:space="preserve">this </w:t>
      </w:r>
      <w:r w:rsidR="00E0150D" w:rsidRPr="00B32383">
        <w:rPr>
          <w:sz w:val="24"/>
          <w:szCs w:val="24"/>
        </w:rPr>
        <w:t>within MAWWFRS, before developing recommendations to enhance</w:t>
      </w:r>
      <w:r w:rsidR="002F3DE4" w:rsidRPr="00B32383">
        <w:rPr>
          <w:sz w:val="24"/>
          <w:szCs w:val="24"/>
        </w:rPr>
        <w:t xml:space="preserve"> employee engagement</w:t>
      </w:r>
      <w:r w:rsidR="00060394" w:rsidRPr="00B32383">
        <w:rPr>
          <w:sz w:val="24"/>
          <w:szCs w:val="24"/>
        </w:rPr>
        <w:t xml:space="preserve"> and voice</w:t>
      </w:r>
      <w:r w:rsidR="002F42C5" w:rsidRPr="00B32383">
        <w:rPr>
          <w:sz w:val="24"/>
          <w:szCs w:val="24"/>
        </w:rPr>
        <w:t xml:space="preserve">. </w:t>
      </w:r>
    </w:p>
    <w:p w14:paraId="23FF1FB6" w14:textId="3C35D39F" w:rsidR="0096637B" w:rsidRPr="00B32383" w:rsidRDefault="00147242" w:rsidP="00130FBD">
      <w:pPr>
        <w:pStyle w:val="Heading3"/>
        <w:spacing w:line="480" w:lineRule="auto"/>
        <w:rPr>
          <w:szCs w:val="24"/>
        </w:rPr>
      </w:pPr>
      <w:bookmarkStart w:id="26" w:name="_Toc61014025"/>
      <w:bookmarkStart w:id="27" w:name="_Toc61037708"/>
      <w:r w:rsidRPr="00B32383">
        <w:rPr>
          <w:szCs w:val="24"/>
        </w:rPr>
        <w:lastRenderedPageBreak/>
        <w:t>2.2.4</w:t>
      </w:r>
      <w:r w:rsidRPr="00B32383">
        <w:rPr>
          <w:szCs w:val="24"/>
        </w:rPr>
        <w:tab/>
        <w:t xml:space="preserve">Impact on </w:t>
      </w:r>
      <w:r w:rsidR="002F42C5" w:rsidRPr="00B32383">
        <w:rPr>
          <w:szCs w:val="24"/>
        </w:rPr>
        <w:t>employee’s</w:t>
      </w:r>
      <w:r w:rsidRPr="00B32383">
        <w:rPr>
          <w:szCs w:val="24"/>
        </w:rPr>
        <w:t xml:space="preserve"> relationship with work</w:t>
      </w:r>
      <w:bookmarkEnd w:id="26"/>
      <w:bookmarkEnd w:id="27"/>
    </w:p>
    <w:p w14:paraId="5153BCB6" w14:textId="1A7E0DFF" w:rsidR="00147242" w:rsidRPr="00B32383" w:rsidRDefault="00147242" w:rsidP="00276968">
      <w:pPr>
        <w:spacing w:line="480" w:lineRule="auto"/>
        <w:rPr>
          <w:sz w:val="24"/>
          <w:szCs w:val="24"/>
        </w:rPr>
      </w:pPr>
      <w:r w:rsidRPr="00B32383">
        <w:rPr>
          <w:sz w:val="24"/>
          <w:szCs w:val="24"/>
        </w:rPr>
        <w:t>The CIPD survey</w:t>
      </w:r>
      <w:r w:rsidR="00DB3839" w:rsidRPr="00B32383">
        <w:rPr>
          <w:sz w:val="24"/>
          <w:szCs w:val="24"/>
        </w:rPr>
        <w:t xml:space="preserve"> referred to above</w:t>
      </w:r>
      <w:r w:rsidRPr="00B32383">
        <w:rPr>
          <w:sz w:val="24"/>
          <w:szCs w:val="24"/>
        </w:rPr>
        <w:t xml:space="preserve"> went on the observe that work-life balance, job security and wellbeing were the biggest challenges facing employees (CIPD, 2020</w:t>
      </w:r>
      <w:r w:rsidR="0063292F">
        <w:rPr>
          <w:sz w:val="24"/>
          <w:szCs w:val="24"/>
        </w:rPr>
        <w:t>b</w:t>
      </w:r>
      <w:r w:rsidRPr="00B32383">
        <w:rPr>
          <w:sz w:val="24"/>
          <w:szCs w:val="24"/>
        </w:rPr>
        <w:t xml:space="preserve">). </w:t>
      </w:r>
    </w:p>
    <w:p w14:paraId="37F3DB06" w14:textId="120797F5" w:rsidR="00DD5CDC" w:rsidRPr="00B32383" w:rsidRDefault="00DD5CDC" w:rsidP="00276968">
      <w:pPr>
        <w:pStyle w:val="Heading4"/>
        <w:spacing w:line="480" w:lineRule="auto"/>
        <w:rPr>
          <w:rFonts w:cs="Arial"/>
          <w:szCs w:val="24"/>
        </w:rPr>
      </w:pPr>
      <w:r w:rsidRPr="00B32383">
        <w:rPr>
          <w:rFonts w:cs="Arial"/>
          <w:szCs w:val="24"/>
        </w:rPr>
        <w:t>2.2.4.</w:t>
      </w:r>
      <w:r w:rsidR="003C435D">
        <w:rPr>
          <w:rFonts w:cs="Arial"/>
          <w:szCs w:val="24"/>
        </w:rPr>
        <w:t>1</w:t>
      </w:r>
      <w:r w:rsidRPr="00B32383">
        <w:rPr>
          <w:rFonts w:cs="Arial"/>
          <w:szCs w:val="24"/>
        </w:rPr>
        <w:tab/>
      </w:r>
      <w:r w:rsidRPr="00B32383">
        <w:rPr>
          <w:rFonts w:cs="Arial"/>
          <w:szCs w:val="24"/>
        </w:rPr>
        <w:tab/>
        <w:t>Wellbeing</w:t>
      </w:r>
    </w:p>
    <w:p w14:paraId="0F24450D" w14:textId="6666E41D" w:rsidR="00D81E1C" w:rsidRPr="00B32383" w:rsidRDefault="00AB4FD6" w:rsidP="00276968">
      <w:pPr>
        <w:spacing w:line="480" w:lineRule="auto"/>
        <w:ind w:left="-5" w:right="5"/>
        <w:rPr>
          <w:sz w:val="24"/>
          <w:szCs w:val="24"/>
        </w:rPr>
      </w:pPr>
      <w:r w:rsidRPr="00B32383">
        <w:rPr>
          <w:sz w:val="24"/>
          <w:szCs w:val="24"/>
        </w:rPr>
        <w:t xml:space="preserve">Poor mental health and wellbeing can have a negative impact on </w:t>
      </w:r>
      <w:r w:rsidR="00AF1AD0" w:rsidRPr="00B32383">
        <w:rPr>
          <w:sz w:val="24"/>
          <w:szCs w:val="24"/>
        </w:rPr>
        <w:t xml:space="preserve">organisational </w:t>
      </w:r>
      <w:r w:rsidR="003A5567" w:rsidRPr="00B32383">
        <w:rPr>
          <w:sz w:val="24"/>
          <w:szCs w:val="24"/>
        </w:rPr>
        <w:t xml:space="preserve">performance </w:t>
      </w:r>
      <w:r w:rsidR="00B416D8" w:rsidRPr="00B32383">
        <w:rPr>
          <w:sz w:val="24"/>
          <w:szCs w:val="24"/>
        </w:rPr>
        <w:t>(Bennett, Saundry and Fisher (2020)</w:t>
      </w:r>
      <w:r w:rsidR="003A5567" w:rsidRPr="00B32383">
        <w:rPr>
          <w:sz w:val="24"/>
          <w:szCs w:val="24"/>
        </w:rPr>
        <w:t xml:space="preserve">. </w:t>
      </w:r>
      <w:r w:rsidR="00D776F1" w:rsidRPr="00B32383">
        <w:rPr>
          <w:sz w:val="24"/>
          <w:szCs w:val="24"/>
        </w:rPr>
        <w:t>Put more positively, i</w:t>
      </w:r>
      <w:r w:rsidR="00966F30" w:rsidRPr="00B32383">
        <w:rPr>
          <w:sz w:val="24"/>
          <w:szCs w:val="24"/>
        </w:rPr>
        <w:t xml:space="preserve">ndividuals that report higher </w:t>
      </w:r>
      <w:r w:rsidR="001C18C5" w:rsidRPr="00B32383">
        <w:rPr>
          <w:sz w:val="24"/>
          <w:szCs w:val="24"/>
        </w:rPr>
        <w:t xml:space="preserve">levels of </w:t>
      </w:r>
      <w:r w:rsidR="00966F30" w:rsidRPr="00B32383">
        <w:rPr>
          <w:sz w:val="24"/>
          <w:szCs w:val="24"/>
        </w:rPr>
        <w:t xml:space="preserve">wellbeing </w:t>
      </w:r>
      <w:r w:rsidR="000142B9" w:rsidRPr="00B32383">
        <w:rPr>
          <w:sz w:val="24"/>
          <w:szCs w:val="24"/>
        </w:rPr>
        <w:t>are more</w:t>
      </w:r>
      <w:r w:rsidR="001B7ABB" w:rsidRPr="00B32383">
        <w:rPr>
          <w:sz w:val="24"/>
          <w:szCs w:val="24"/>
        </w:rPr>
        <w:t xml:space="preserve"> engage</w:t>
      </w:r>
      <w:r w:rsidR="000142B9" w:rsidRPr="00B32383">
        <w:rPr>
          <w:sz w:val="24"/>
          <w:szCs w:val="24"/>
        </w:rPr>
        <w:t>d in their work</w:t>
      </w:r>
      <w:r w:rsidR="00E22FFA" w:rsidRPr="00B32383">
        <w:rPr>
          <w:sz w:val="24"/>
          <w:szCs w:val="24"/>
        </w:rPr>
        <w:t xml:space="preserve"> and</w:t>
      </w:r>
      <w:r w:rsidR="001B7ABB" w:rsidRPr="00B32383">
        <w:rPr>
          <w:sz w:val="24"/>
          <w:szCs w:val="24"/>
        </w:rPr>
        <w:t xml:space="preserve"> </w:t>
      </w:r>
      <w:r w:rsidR="000142B9" w:rsidRPr="00B32383">
        <w:rPr>
          <w:sz w:val="24"/>
          <w:szCs w:val="24"/>
        </w:rPr>
        <w:t>foster</w:t>
      </w:r>
      <w:r w:rsidR="001B7ABB" w:rsidRPr="00B32383">
        <w:rPr>
          <w:sz w:val="24"/>
          <w:szCs w:val="24"/>
        </w:rPr>
        <w:t xml:space="preserve"> a positive employment relations climate</w:t>
      </w:r>
      <w:r w:rsidR="00E22FFA" w:rsidRPr="00B32383">
        <w:rPr>
          <w:sz w:val="24"/>
          <w:szCs w:val="24"/>
        </w:rPr>
        <w:t xml:space="preserve">, resulting </w:t>
      </w:r>
      <w:r w:rsidR="001B7ABB" w:rsidRPr="00B32383">
        <w:rPr>
          <w:sz w:val="24"/>
          <w:szCs w:val="24"/>
        </w:rPr>
        <w:t xml:space="preserve">in increased </w:t>
      </w:r>
      <w:r w:rsidR="000142B9" w:rsidRPr="00B32383">
        <w:rPr>
          <w:sz w:val="24"/>
          <w:szCs w:val="24"/>
        </w:rPr>
        <w:t>performance for their employer (PersonnelToday, 2018)</w:t>
      </w:r>
      <w:r w:rsidR="00CF4D87" w:rsidRPr="00B32383">
        <w:rPr>
          <w:sz w:val="24"/>
          <w:szCs w:val="24"/>
        </w:rPr>
        <w:t>.</w:t>
      </w:r>
    </w:p>
    <w:p w14:paraId="74F2667B" w14:textId="6E002B45" w:rsidR="000C2E9E" w:rsidRPr="00B32383" w:rsidRDefault="000C2E9E" w:rsidP="00276968">
      <w:pPr>
        <w:spacing w:line="480" w:lineRule="auto"/>
        <w:ind w:left="-5" w:right="5"/>
        <w:rPr>
          <w:sz w:val="24"/>
          <w:szCs w:val="24"/>
        </w:rPr>
      </w:pPr>
      <w:r w:rsidRPr="00B32383">
        <w:rPr>
          <w:sz w:val="24"/>
          <w:szCs w:val="24"/>
        </w:rPr>
        <w:t xml:space="preserve">With 70% of respondents to a UK survey reporting that their employer had taken steps </w:t>
      </w:r>
      <w:r w:rsidR="0033354E" w:rsidRPr="00B32383">
        <w:rPr>
          <w:sz w:val="24"/>
          <w:szCs w:val="24"/>
        </w:rPr>
        <w:t xml:space="preserve">to </w:t>
      </w:r>
      <w:r w:rsidRPr="00B32383">
        <w:rPr>
          <w:sz w:val="24"/>
          <w:szCs w:val="24"/>
        </w:rPr>
        <w:t>address their mental health and wellbeing (Williams, 2020) it would appear that UK employers have</w:t>
      </w:r>
      <w:r w:rsidR="00F033B2">
        <w:rPr>
          <w:sz w:val="24"/>
          <w:szCs w:val="24"/>
        </w:rPr>
        <w:t>,</w:t>
      </w:r>
      <w:r w:rsidRPr="00B32383">
        <w:rPr>
          <w:sz w:val="24"/>
          <w:szCs w:val="24"/>
        </w:rPr>
        <w:t xml:space="preserve"> </w:t>
      </w:r>
      <w:r w:rsidR="0033354E" w:rsidRPr="00B32383">
        <w:rPr>
          <w:sz w:val="24"/>
          <w:szCs w:val="24"/>
        </w:rPr>
        <w:t xml:space="preserve">on the whole </w:t>
      </w:r>
      <w:r w:rsidR="006D5E1C" w:rsidRPr="00B32383">
        <w:rPr>
          <w:sz w:val="24"/>
          <w:szCs w:val="24"/>
        </w:rPr>
        <w:t xml:space="preserve">been proactive in supporting </w:t>
      </w:r>
      <w:r w:rsidR="00E14B9F" w:rsidRPr="00B32383">
        <w:rPr>
          <w:sz w:val="24"/>
          <w:szCs w:val="24"/>
        </w:rPr>
        <w:t>their key stakeholder.</w:t>
      </w:r>
      <w:r w:rsidRPr="00B32383">
        <w:rPr>
          <w:sz w:val="24"/>
          <w:szCs w:val="24"/>
        </w:rPr>
        <w:t xml:space="preserve"> </w:t>
      </w:r>
    </w:p>
    <w:p w14:paraId="679E0BEE" w14:textId="27185D48" w:rsidR="00E87039" w:rsidRPr="00B32383" w:rsidRDefault="002555AA" w:rsidP="00276968">
      <w:pPr>
        <w:spacing w:line="480" w:lineRule="auto"/>
        <w:ind w:left="-5" w:right="5"/>
        <w:rPr>
          <w:sz w:val="24"/>
          <w:szCs w:val="24"/>
        </w:rPr>
      </w:pPr>
      <w:r w:rsidRPr="00B32383">
        <w:rPr>
          <w:sz w:val="24"/>
          <w:szCs w:val="24"/>
        </w:rPr>
        <w:t xml:space="preserve">According to a recent study, individuals rated engagement higher when their manager exhibited ‘servant leadership’ traits such as caring about their well-being </w:t>
      </w:r>
      <w:r w:rsidR="00311508" w:rsidRPr="00B32383">
        <w:rPr>
          <w:sz w:val="24"/>
          <w:szCs w:val="24"/>
        </w:rPr>
        <w:t>(</w:t>
      </w:r>
      <w:r w:rsidR="00E87039" w:rsidRPr="00B32383">
        <w:rPr>
          <w:sz w:val="24"/>
          <w:szCs w:val="24"/>
        </w:rPr>
        <w:t>Hu, He &amp; Zhou</w:t>
      </w:r>
      <w:r w:rsidR="00311508" w:rsidRPr="00B32383">
        <w:rPr>
          <w:sz w:val="24"/>
          <w:szCs w:val="24"/>
        </w:rPr>
        <w:t xml:space="preserve">, </w:t>
      </w:r>
      <w:r w:rsidR="00E87039" w:rsidRPr="00B32383">
        <w:rPr>
          <w:sz w:val="24"/>
          <w:szCs w:val="24"/>
        </w:rPr>
        <w:t>2020)</w:t>
      </w:r>
      <w:r w:rsidR="00B113A5" w:rsidRPr="00B32383">
        <w:rPr>
          <w:sz w:val="24"/>
          <w:szCs w:val="24"/>
        </w:rPr>
        <w:t>.</w:t>
      </w:r>
      <w:r w:rsidR="00E87039" w:rsidRPr="00B32383">
        <w:rPr>
          <w:sz w:val="24"/>
          <w:szCs w:val="24"/>
        </w:rPr>
        <w:t xml:space="preserve"> </w:t>
      </w:r>
      <w:r w:rsidR="00A00566" w:rsidRPr="00B32383">
        <w:rPr>
          <w:sz w:val="24"/>
          <w:szCs w:val="24"/>
        </w:rPr>
        <w:t>The study suggested</w:t>
      </w:r>
      <w:r w:rsidR="00E87039" w:rsidRPr="00B32383">
        <w:rPr>
          <w:sz w:val="24"/>
          <w:szCs w:val="24"/>
        </w:rPr>
        <w:t xml:space="preserve"> that organisations should be paying just as much attention to the mental wellbeing of its staff as it is to making workplaces physically safe</w:t>
      </w:r>
      <w:r w:rsidR="00316B50" w:rsidRPr="00B32383">
        <w:rPr>
          <w:sz w:val="24"/>
          <w:szCs w:val="24"/>
        </w:rPr>
        <w:t>.</w:t>
      </w:r>
    </w:p>
    <w:p w14:paraId="29EF6CD2" w14:textId="77777777" w:rsidR="00C12774" w:rsidRPr="00B32383" w:rsidRDefault="00C12774" w:rsidP="00276968">
      <w:pPr>
        <w:spacing w:line="480" w:lineRule="auto"/>
        <w:ind w:left="-5" w:right="5"/>
        <w:rPr>
          <w:sz w:val="24"/>
          <w:szCs w:val="24"/>
        </w:rPr>
      </w:pPr>
      <w:r w:rsidRPr="00B32383">
        <w:rPr>
          <w:sz w:val="24"/>
          <w:szCs w:val="24"/>
        </w:rPr>
        <w:t>This response to the pandemic illustrates a best practice approach and positively impacts the employment relations climate within organisations.</w:t>
      </w:r>
    </w:p>
    <w:p w14:paraId="6CBF52D8" w14:textId="70EBB338" w:rsidR="004B297C" w:rsidRPr="00B32383" w:rsidRDefault="003E5F3F" w:rsidP="00276968">
      <w:pPr>
        <w:spacing w:line="480" w:lineRule="auto"/>
        <w:ind w:left="-5" w:right="5"/>
        <w:rPr>
          <w:color w:val="auto"/>
          <w:sz w:val="24"/>
          <w:szCs w:val="24"/>
        </w:rPr>
      </w:pPr>
      <w:r w:rsidRPr="00B32383">
        <w:rPr>
          <w:sz w:val="24"/>
          <w:szCs w:val="24"/>
        </w:rPr>
        <w:t xml:space="preserve">Employee engagement, or ‘employee </w:t>
      </w:r>
      <w:r w:rsidR="00391738" w:rsidRPr="00B32383">
        <w:rPr>
          <w:sz w:val="24"/>
          <w:szCs w:val="24"/>
        </w:rPr>
        <w:t>experience</w:t>
      </w:r>
      <w:r w:rsidRPr="00B32383">
        <w:rPr>
          <w:sz w:val="24"/>
          <w:szCs w:val="24"/>
        </w:rPr>
        <w:t>’ (Timms</w:t>
      </w:r>
      <w:r w:rsidR="007273FA" w:rsidRPr="00B32383">
        <w:rPr>
          <w:sz w:val="24"/>
          <w:szCs w:val="24"/>
        </w:rPr>
        <w:t>, 2015)</w:t>
      </w:r>
      <w:r w:rsidR="0087094F" w:rsidRPr="00B32383">
        <w:rPr>
          <w:sz w:val="24"/>
          <w:szCs w:val="24"/>
        </w:rPr>
        <w:t xml:space="preserve"> has become a crucial component of the employment relationship</w:t>
      </w:r>
      <w:r w:rsidR="00B01631" w:rsidRPr="00B32383">
        <w:rPr>
          <w:sz w:val="24"/>
          <w:szCs w:val="24"/>
        </w:rPr>
        <w:t xml:space="preserve"> due to the individualist nature of </w:t>
      </w:r>
      <w:r w:rsidR="00B01631" w:rsidRPr="00B32383">
        <w:rPr>
          <w:color w:val="auto"/>
          <w:sz w:val="24"/>
          <w:szCs w:val="24"/>
        </w:rPr>
        <w:t xml:space="preserve">the </w:t>
      </w:r>
      <w:r w:rsidR="00C12774" w:rsidRPr="00B32383">
        <w:rPr>
          <w:color w:val="auto"/>
          <w:sz w:val="24"/>
          <w:szCs w:val="24"/>
        </w:rPr>
        <w:t>relationship (CIPD, 2020</w:t>
      </w:r>
      <w:r w:rsidR="0063292F">
        <w:rPr>
          <w:color w:val="auto"/>
          <w:sz w:val="24"/>
          <w:szCs w:val="24"/>
        </w:rPr>
        <w:t>a</w:t>
      </w:r>
      <w:r w:rsidR="00C12774" w:rsidRPr="00B32383">
        <w:rPr>
          <w:color w:val="auto"/>
          <w:sz w:val="24"/>
          <w:szCs w:val="24"/>
        </w:rPr>
        <w:t>).</w:t>
      </w:r>
    </w:p>
    <w:p w14:paraId="0BCA4BFD" w14:textId="48192EB1" w:rsidR="00AE67E9" w:rsidRPr="00B32383" w:rsidRDefault="00AE67E9" w:rsidP="00276968">
      <w:pPr>
        <w:spacing w:line="480" w:lineRule="auto"/>
        <w:rPr>
          <w:color w:val="auto"/>
          <w:sz w:val="24"/>
          <w:szCs w:val="24"/>
          <w:shd w:val="clear" w:color="auto" w:fill="FFFFFF"/>
        </w:rPr>
      </w:pPr>
      <w:r w:rsidRPr="00B32383">
        <w:rPr>
          <w:color w:val="auto"/>
          <w:sz w:val="24"/>
          <w:szCs w:val="24"/>
          <w:shd w:val="clear" w:color="auto" w:fill="FFFFFF"/>
        </w:rPr>
        <w:lastRenderedPageBreak/>
        <w:t>Positive remote corporate cultures have been created to help with mental and physical wellbeing</w:t>
      </w:r>
      <w:r w:rsidR="00CC42A7" w:rsidRPr="00B32383">
        <w:rPr>
          <w:color w:val="auto"/>
          <w:sz w:val="24"/>
          <w:szCs w:val="24"/>
          <w:shd w:val="clear" w:color="auto" w:fill="FFFFFF"/>
        </w:rPr>
        <w:t xml:space="preserve"> in highly supportive organisations</w:t>
      </w:r>
      <w:r w:rsidRPr="00B32383">
        <w:rPr>
          <w:color w:val="auto"/>
          <w:sz w:val="24"/>
          <w:szCs w:val="24"/>
          <w:shd w:val="clear" w:color="auto" w:fill="FFFFFF"/>
        </w:rPr>
        <w:t xml:space="preserve">. </w:t>
      </w:r>
      <w:r w:rsidR="00D809B6" w:rsidRPr="00B32383">
        <w:rPr>
          <w:color w:val="auto"/>
          <w:sz w:val="24"/>
          <w:szCs w:val="24"/>
          <w:shd w:val="clear" w:color="auto" w:fill="FFFFFF"/>
        </w:rPr>
        <w:t>These include</w:t>
      </w:r>
      <w:r w:rsidR="00040175" w:rsidRPr="00B32383">
        <w:rPr>
          <w:color w:val="auto"/>
          <w:sz w:val="24"/>
          <w:szCs w:val="24"/>
          <w:shd w:val="clear" w:color="auto" w:fill="FFFFFF"/>
        </w:rPr>
        <w:t>;</w:t>
      </w:r>
      <w:r w:rsidRPr="00B32383">
        <w:rPr>
          <w:color w:val="auto"/>
          <w:sz w:val="24"/>
          <w:szCs w:val="24"/>
          <w:shd w:val="clear" w:color="auto" w:fill="FFFFFF"/>
        </w:rPr>
        <w:t xml:space="preserve"> regular one-to-one calls</w:t>
      </w:r>
      <w:r w:rsidR="00D809B6" w:rsidRPr="00B32383">
        <w:rPr>
          <w:color w:val="auto"/>
          <w:sz w:val="24"/>
          <w:szCs w:val="24"/>
          <w:shd w:val="clear" w:color="auto" w:fill="FFFFFF"/>
        </w:rPr>
        <w:t>,</w:t>
      </w:r>
      <w:r w:rsidRPr="00B32383">
        <w:rPr>
          <w:color w:val="auto"/>
          <w:sz w:val="24"/>
          <w:szCs w:val="24"/>
          <w:shd w:val="clear" w:color="auto" w:fill="FFFFFF"/>
        </w:rPr>
        <w:t xml:space="preserve"> company-wide video calls</w:t>
      </w:r>
      <w:r w:rsidR="00D809B6" w:rsidRPr="00B32383">
        <w:rPr>
          <w:color w:val="auto"/>
          <w:sz w:val="24"/>
          <w:szCs w:val="24"/>
          <w:shd w:val="clear" w:color="auto" w:fill="FFFFFF"/>
        </w:rPr>
        <w:t xml:space="preserve"> and</w:t>
      </w:r>
      <w:r w:rsidRPr="00B32383">
        <w:rPr>
          <w:color w:val="auto"/>
          <w:sz w:val="24"/>
          <w:szCs w:val="24"/>
          <w:shd w:val="clear" w:color="auto" w:fill="FFFFFF"/>
        </w:rPr>
        <w:t xml:space="preserve"> and virtual team lunches.</w:t>
      </w:r>
    </w:p>
    <w:p w14:paraId="2237A539" w14:textId="2E2C251E" w:rsidR="00871663" w:rsidRPr="00B32383" w:rsidRDefault="00610D00" w:rsidP="00130FBD">
      <w:pPr>
        <w:pStyle w:val="Heading3"/>
        <w:spacing w:line="480" w:lineRule="auto"/>
        <w:rPr>
          <w:szCs w:val="24"/>
        </w:rPr>
      </w:pPr>
      <w:bookmarkStart w:id="28" w:name="_Toc61014026"/>
      <w:bookmarkStart w:id="29" w:name="_Toc61037709"/>
      <w:r w:rsidRPr="00B32383">
        <w:rPr>
          <w:szCs w:val="24"/>
        </w:rPr>
        <w:t>2.2.5</w:t>
      </w:r>
      <w:r w:rsidRPr="00B32383">
        <w:rPr>
          <w:szCs w:val="24"/>
        </w:rPr>
        <w:tab/>
        <w:t>Employer’s Response</w:t>
      </w:r>
      <w:bookmarkEnd w:id="28"/>
      <w:bookmarkEnd w:id="29"/>
    </w:p>
    <w:p w14:paraId="4FC88334" w14:textId="268E8860" w:rsidR="00FD456E" w:rsidRPr="00B32383" w:rsidRDefault="00E95572" w:rsidP="00276968">
      <w:pPr>
        <w:spacing w:line="480" w:lineRule="auto"/>
        <w:rPr>
          <w:sz w:val="24"/>
          <w:szCs w:val="24"/>
        </w:rPr>
      </w:pPr>
      <w:r w:rsidRPr="00B32383">
        <w:rPr>
          <w:sz w:val="24"/>
          <w:szCs w:val="24"/>
        </w:rPr>
        <w:t>It has been suggested that the changes in the employee relationship since the 1980s is as a result of</w:t>
      </w:r>
      <w:r w:rsidR="00504823" w:rsidRPr="00B32383">
        <w:rPr>
          <w:sz w:val="24"/>
          <w:szCs w:val="24"/>
        </w:rPr>
        <w:t xml:space="preserve"> the increasing </w:t>
      </w:r>
      <w:r w:rsidR="009B0A1E" w:rsidRPr="00B32383">
        <w:rPr>
          <w:sz w:val="24"/>
          <w:szCs w:val="24"/>
        </w:rPr>
        <w:t>involvement in</w:t>
      </w:r>
      <w:r w:rsidRPr="00B32383">
        <w:rPr>
          <w:sz w:val="24"/>
          <w:szCs w:val="24"/>
        </w:rPr>
        <w:t xml:space="preserve"> management (Sisson, 2010: 235)</w:t>
      </w:r>
      <w:r w:rsidR="00E6268F" w:rsidRPr="00B32383">
        <w:rPr>
          <w:sz w:val="24"/>
          <w:szCs w:val="24"/>
        </w:rPr>
        <w:t xml:space="preserve">. </w:t>
      </w:r>
      <w:r w:rsidR="00C40DBC" w:rsidRPr="00B32383">
        <w:rPr>
          <w:sz w:val="24"/>
          <w:szCs w:val="24"/>
        </w:rPr>
        <w:t xml:space="preserve">The skills required by leaders and managers has changed over the years, with ‘soft skills’ </w:t>
      </w:r>
      <w:r w:rsidR="00F17234" w:rsidRPr="00B32383">
        <w:rPr>
          <w:sz w:val="24"/>
          <w:szCs w:val="24"/>
        </w:rPr>
        <w:t xml:space="preserve">including empathy </w:t>
      </w:r>
      <w:r w:rsidR="009E46C8" w:rsidRPr="00B32383">
        <w:rPr>
          <w:sz w:val="24"/>
          <w:szCs w:val="24"/>
        </w:rPr>
        <w:t>and emotional intelligence</w:t>
      </w:r>
      <w:r w:rsidR="005F4D2D" w:rsidRPr="00B32383">
        <w:rPr>
          <w:sz w:val="24"/>
          <w:szCs w:val="24"/>
        </w:rPr>
        <w:t xml:space="preserve"> </w:t>
      </w:r>
      <w:r w:rsidR="00ED05AE" w:rsidRPr="00B32383">
        <w:rPr>
          <w:sz w:val="24"/>
          <w:szCs w:val="24"/>
        </w:rPr>
        <w:t>essential</w:t>
      </w:r>
      <w:r w:rsidR="00C40DBC" w:rsidRPr="00B32383">
        <w:rPr>
          <w:sz w:val="24"/>
          <w:szCs w:val="24"/>
        </w:rPr>
        <w:t xml:space="preserve"> to </w:t>
      </w:r>
      <w:r w:rsidR="007B7941" w:rsidRPr="00B32383">
        <w:rPr>
          <w:sz w:val="24"/>
          <w:szCs w:val="24"/>
        </w:rPr>
        <w:t xml:space="preserve">building </w:t>
      </w:r>
      <w:r w:rsidR="00C40DBC" w:rsidRPr="00B32383">
        <w:rPr>
          <w:sz w:val="24"/>
          <w:szCs w:val="24"/>
        </w:rPr>
        <w:t>effective</w:t>
      </w:r>
      <w:r w:rsidR="00546FBB">
        <w:rPr>
          <w:sz w:val="24"/>
          <w:szCs w:val="24"/>
        </w:rPr>
        <w:t xml:space="preserve"> </w:t>
      </w:r>
      <w:r w:rsidR="007B7941" w:rsidRPr="00B32383">
        <w:rPr>
          <w:sz w:val="24"/>
          <w:szCs w:val="24"/>
        </w:rPr>
        <w:t>relationships</w:t>
      </w:r>
      <w:r w:rsidR="001D13F8" w:rsidRPr="00B32383">
        <w:rPr>
          <w:sz w:val="24"/>
          <w:szCs w:val="24"/>
        </w:rPr>
        <w:t xml:space="preserve"> (Marquet, </w:t>
      </w:r>
      <w:r w:rsidR="00B51ED2" w:rsidRPr="00B32383">
        <w:rPr>
          <w:sz w:val="24"/>
          <w:szCs w:val="24"/>
        </w:rPr>
        <w:t>2013</w:t>
      </w:r>
      <w:r w:rsidR="00F44D8F" w:rsidRPr="00B32383">
        <w:rPr>
          <w:sz w:val="24"/>
          <w:szCs w:val="24"/>
        </w:rPr>
        <w:t>)</w:t>
      </w:r>
      <w:r w:rsidR="00ED05AE" w:rsidRPr="00B32383">
        <w:rPr>
          <w:sz w:val="24"/>
          <w:szCs w:val="24"/>
        </w:rPr>
        <w:t>.</w:t>
      </w:r>
    </w:p>
    <w:p w14:paraId="43BB9B17" w14:textId="2059E83F" w:rsidR="00E57B4A" w:rsidRPr="00B32383" w:rsidRDefault="00E57B4A" w:rsidP="00276968">
      <w:pPr>
        <w:pStyle w:val="Heading4"/>
        <w:spacing w:line="480" w:lineRule="auto"/>
        <w:rPr>
          <w:rFonts w:cs="Arial"/>
          <w:szCs w:val="24"/>
        </w:rPr>
      </w:pPr>
      <w:r w:rsidRPr="00B32383">
        <w:rPr>
          <w:rFonts w:cs="Arial"/>
          <w:szCs w:val="24"/>
        </w:rPr>
        <w:t>2.2.5.1</w:t>
      </w:r>
      <w:r w:rsidRPr="00B32383">
        <w:rPr>
          <w:rFonts w:cs="Arial"/>
          <w:szCs w:val="24"/>
        </w:rPr>
        <w:tab/>
        <w:t>Leadership</w:t>
      </w:r>
    </w:p>
    <w:p w14:paraId="0E5E0591" w14:textId="77777777" w:rsidR="0080102D" w:rsidRDefault="00853D75" w:rsidP="0080102D">
      <w:pPr>
        <w:spacing w:line="480" w:lineRule="auto"/>
        <w:rPr>
          <w:sz w:val="24"/>
          <w:szCs w:val="24"/>
        </w:rPr>
      </w:pPr>
      <w:r w:rsidRPr="00B32383">
        <w:rPr>
          <w:sz w:val="24"/>
          <w:szCs w:val="24"/>
        </w:rPr>
        <w:t>Through</w:t>
      </w:r>
      <w:r w:rsidR="00546FBB">
        <w:rPr>
          <w:sz w:val="24"/>
          <w:szCs w:val="24"/>
        </w:rPr>
        <w:t>out</w:t>
      </w:r>
      <w:r w:rsidRPr="00B32383">
        <w:rPr>
          <w:sz w:val="24"/>
          <w:szCs w:val="24"/>
        </w:rPr>
        <w:t xml:space="preserve"> the Covid-19 pandemic leaders have had to make quick strategic decisions, </w:t>
      </w:r>
      <w:r w:rsidR="008F75E9" w:rsidRPr="00B32383">
        <w:rPr>
          <w:sz w:val="24"/>
          <w:szCs w:val="24"/>
        </w:rPr>
        <w:t xml:space="preserve">aligned to government guidance, </w:t>
      </w:r>
      <w:r w:rsidRPr="00B32383">
        <w:rPr>
          <w:sz w:val="24"/>
          <w:szCs w:val="24"/>
        </w:rPr>
        <w:t>based on incomplete information and uncertainty, while remaining empathetic to their people (</w:t>
      </w:r>
      <w:r w:rsidR="00117AE9" w:rsidRPr="00B32383">
        <w:rPr>
          <w:sz w:val="24"/>
          <w:szCs w:val="24"/>
        </w:rPr>
        <w:t>Bal</w:t>
      </w:r>
      <w:r w:rsidR="0099305F" w:rsidRPr="00B32383">
        <w:rPr>
          <w:sz w:val="24"/>
          <w:szCs w:val="24"/>
        </w:rPr>
        <w:t>tz</w:t>
      </w:r>
      <w:r w:rsidR="0067601D">
        <w:rPr>
          <w:sz w:val="24"/>
          <w:szCs w:val="24"/>
        </w:rPr>
        <w:t>l</w:t>
      </w:r>
      <w:r w:rsidR="0099305F" w:rsidRPr="00B32383">
        <w:rPr>
          <w:sz w:val="24"/>
          <w:szCs w:val="24"/>
        </w:rPr>
        <w:t>ey, Newhall &amp; Dessing</w:t>
      </w:r>
      <w:r w:rsidRPr="00B32383">
        <w:rPr>
          <w:sz w:val="24"/>
          <w:szCs w:val="24"/>
        </w:rPr>
        <w:t xml:space="preserve"> 2020)</w:t>
      </w:r>
      <w:r w:rsidR="003B49CD" w:rsidRPr="00B32383">
        <w:rPr>
          <w:sz w:val="24"/>
          <w:szCs w:val="24"/>
        </w:rPr>
        <w:t xml:space="preserve">. </w:t>
      </w:r>
    </w:p>
    <w:p w14:paraId="4AEE5630" w14:textId="56657C4A" w:rsidR="00853D75" w:rsidRPr="00B32383" w:rsidRDefault="003B49CD" w:rsidP="0080102D">
      <w:pPr>
        <w:spacing w:line="480" w:lineRule="auto"/>
        <w:rPr>
          <w:sz w:val="24"/>
          <w:szCs w:val="24"/>
        </w:rPr>
      </w:pPr>
      <w:r w:rsidRPr="00B32383">
        <w:rPr>
          <w:sz w:val="24"/>
          <w:szCs w:val="24"/>
        </w:rPr>
        <w:t xml:space="preserve">Companies that have </w:t>
      </w:r>
      <w:r w:rsidR="007A5DAC" w:rsidRPr="00B32383">
        <w:rPr>
          <w:sz w:val="24"/>
          <w:szCs w:val="24"/>
        </w:rPr>
        <w:t>fared</w:t>
      </w:r>
      <w:r w:rsidRPr="00B32383">
        <w:rPr>
          <w:sz w:val="24"/>
          <w:szCs w:val="24"/>
        </w:rPr>
        <w:t xml:space="preserve"> best through the pandemic have </w:t>
      </w:r>
      <w:r w:rsidR="00C95D79" w:rsidRPr="00B32383">
        <w:rPr>
          <w:sz w:val="24"/>
          <w:szCs w:val="24"/>
        </w:rPr>
        <w:t>communicated openly and transparently</w:t>
      </w:r>
      <w:r w:rsidR="007069E8" w:rsidRPr="00B32383">
        <w:rPr>
          <w:sz w:val="24"/>
          <w:szCs w:val="24"/>
        </w:rPr>
        <w:t xml:space="preserve">, </w:t>
      </w:r>
      <w:r w:rsidR="00F924A4" w:rsidRPr="00B32383">
        <w:rPr>
          <w:sz w:val="24"/>
          <w:szCs w:val="24"/>
        </w:rPr>
        <w:t>utilising the benefits of technological advances to keep stakeholders fully informed</w:t>
      </w:r>
      <w:r w:rsidR="00083880" w:rsidRPr="00B32383">
        <w:rPr>
          <w:sz w:val="24"/>
          <w:szCs w:val="24"/>
        </w:rPr>
        <w:t xml:space="preserve"> (</w:t>
      </w:r>
      <w:r w:rsidR="002047F9" w:rsidRPr="00B32383">
        <w:rPr>
          <w:sz w:val="24"/>
          <w:szCs w:val="24"/>
        </w:rPr>
        <w:t>Weiss</w:t>
      </w:r>
      <w:r w:rsidR="00E3558A" w:rsidRPr="00B32383">
        <w:rPr>
          <w:sz w:val="24"/>
          <w:szCs w:val="24"/>
        </w:rPr>
        <w:t xml:space="preserve"> &amp; Vossen</w:t>
      </w:r>
      <w:r w:rsidR="00083880" w:rsidRPr="00B32383">
        <w:rPr>
          <w:sz w:val="24"/>
          <w:szCs w:val="24"/>
        </w:rPr>
        <w:t>, 2020)</w:t>
      </w:r>
      <w:r w:rsidR="0081342E" w:rsidRPr="00B32383">
        <w:rPr>
          <w:sz w:val="24"/>
          <w:szCs w:val="24"/>
        </w:rPr>
        <w:t>. In addition</w:t>
      </w:r>
      <w:r w:rsidR="00113D6D" w:rsidRPr="00B32383">
        <w:rPr>
          <w:sz w:val="24"/>
          <w:szCs w:val="24"/>
        </w:rPr>
        <w:t xml:space="preserve">, they have encouraged bottom-up communication through employee voice and acted upon </w:t>
      </w:r>
      <w:r w:rsidR="001F64F7" w:rsidRPr="00B32383">
        <w:rPr>
          <w:sz w:val="24"/>
          <w:szCs w:val="24"/>
        </w:rPr>
        <w:t xml:space="preserve">recommendations </w:t>
      </w:r>
      <w:r w:rsidR="003171EB" w:rsidRPr="00B32383">
        <w:rPr>
          <w:sz w:val="24"/>
          <w:szCs w:val="24"/>
        </w:rPr>
        <w:t>provided</w:t>
      </w:r>
      <w:r w:rsidR="00DB69D7" w:rsidRPr="00B32383">
        <w:rPr>
          <w:sz w:val="24"/>
          <w:szCs w:val="24"/>
        </w:rPr>
        <w:t>, enhancing employee engagement (</w:t>
      </w:r>
      <w:r w:rsidR="006723F3" w:rsidRPr="00B32383">
        <w:rPr>
          <w:sz w:val="24"/>
          <w:szCs w:val="24"/>
        </w:rPr>
        <w:t>engageforsuccess.org, 2020).</w:t>
      </w:r>
    </w:p>
    <w:p w14:paraId="546942CB" w14:textId="220AD31E" w:rsidR="007F5778" w:rsidRPr="00B32383" w:rsidRDefault="003C435D" w:rsidP="00276968">
      <w:pPr>
        <w:pStyle w:val="Heading4"/>
        <w:spacing w:line="480" w:lineRule="auto"/>
        <w:rPr>
          <w:rFonts w:cs="Arial"/>
          <w:szCs w:val="24"/>
        </w:rPr>
      </w:pPr>
      <w:r>
        <w:rPr>
          <w:rFonts w:cs="Arial"/>
          <w:szCs w:val="24"/>
        </w:rPr>
        <w:t>2.2.5.2</w:t>
      </w:r>
      <w:r>
        <w:rPr>
          <w:rFonts w:cs="Arial"/>
          <w:szCs w:val="24"/>
        </w:rPr>
        <w:tab/>
      </w:r>
      <w:r w:rsidR="007F5778" w:rsidRPr="00B32383">
        <w:rPr>
          <w:rFonts w:cs="Arial"/>
          <w:szCs w:val="24"/>
        </w:rPr>
        <w:t>Managers</w:t>
      </w:r>
    </w:p>
    <w:p w14:paraId="2A697BDC" w14:textId="77777777" w:rsidR="00B744BE" w:rsidRDefault="00E10074" w:rsidP="00276968">
      <w:pPr>
        <w:spacing w:line="480" w:lineRule="auto"/>
        <w:rPr>
          <w:sz w:val="24"/>
          <w:szCs w:val="24"/>
        </w:rPr>
      </w:pPr>
      <w:r w:rsidRPr="00B32383">
        <w:rPr>
          <w:sz w:val="24"/>
          <w:szCs w:val="24"/>
        </w:rPr>
        <w:t>While the importance of managers in the modern employment relationship is widely accepted, the</w:t>
      </w:r>
      <w:r w:rsidR="0084337D" w:rsidRPr="00B32383">
        <w:rPr>
          <w:sz w:val="24"/>
          <w:szCs w:val="24"/>
        </w:rPr>
        <w:t xml:space="preserve"> pandemic has required them </w:t>
      </w:r>
      <w:r w:rsidR="00211428" w:rsidRPr="00B32383">
        <w:rPr>
          <w:sz w:val="24"/>
          <w:szCs w:val="24"/>
        </w:rPr>
        <w:t xml:space="preserve">to acquire </w:t>
      </w:r>
      <w:r w:rsidR="000B0B71" w:rsidRPr="00B32383">
        <w:rPr>
          <w:sz w:val="24"/>
          <w:szCs w:val="24"/>
        </w:rPr>
        <w:t xml:space="preserve">new </w:t>
      </w:r>
      <w:r w:rsidR="00314072" w:rsidRPr="00B32383">
        <w:rPr>
          <w:sz w:val="24"/>
          <w:szCs w:val="24"/>
        </w:rPr>
        <w:t xml:space="preserve">skills around empathy and emotional intelligence </w:t>
      </w:r>
      <w:r w:rsidR="00525C93" w:rsidRPr="00B32383">
        <w:rPr>
          <w:sz w:val="24"/>
          <w:szCs w:val="24"/>
        </w:rPr>
        <w:t xml:space="preserve">to support the wellbeing of their employees </w:t>
      </w:r>
      <w:r w:rsidR="00314072" w:rsidRPr="00B32383">
        <w:rPr>
          <w:sz w:val="24"/>
          <w:szCs w:val="24"/>
        </w:rPr>
        <w:t xml:space="preserve">(CMI, 2020). </w:t>
      </w:r>
    </w:p>
    <w:p w14:paraId="2AC6A022" w14:textId="7D07AC4A" w:rsidR="009B2EA5" w:rsidRPr="00B32383" w:rsidRDefault="00A651F8" w:rsidP="00276968">
      <w:pPr>
        <w:spacing w:line="480" w:lineRule="auto"/>
        <w:rPr>
          <w:sz w:val="24"/>
          <w:szCs w:val="24"/>
        </w:rPr>
      </w:pPr>
      <w:r w:rsidRPr="00B32383">
        <w:rPr>
          <w:sz w:val="24"/>
          <w:szCs w:val="24"/>
        </w:rPr>
        <w:t>However, the move to remote working</w:t>
      </w:r>
      <w:r w:rsidR="000B0B71" w:rsidRPr="00B32383">
        <w:rPr>
          <w:sz w:val="24"/>
          <w:szCs w:val="24"/>
        </w:rPr>
        <w:t xml:space="preserve">, increased workloads and </w:t>
      </w:r>
      <w:r w:rsidR="003D1F0A" w:rsidRPr="00B32383">
        <w:rPr>
          <w:sz w:val="24"/>
          <w:szCs w:val="24"/>
        </w:rPr>
        <w:t>lack of training</w:t>
      </w:r>
      <w:r w:rsidR="009E5B8F" w:rsidRPr="00B32383">
        <w:rPr>
          <w:sz w:val="24"/>
          <w:szCs w:val="24"/>
        </w:rPr>
        <w:t xml:space="preserve"> around the importance of </w:t>
      </w:r>
      <w:r w:rsidR="006A1D0C" w:rsidRPr="00B32383">
        <w:rPr>
          <w:sz w:val="24"/>
          <w:szCs w:val="24"/>
        </w:rPr>
        <w:t xml:space="preserve">promoting employee wellbeing </w:t>
      </w:r>
      <w:r w:rsidR="00B95FD9" w:rsidRPr="00B32383">
        <w:rPr>
          <w:sz w:val="24"/>
          <w:szCs w:val="24"/>
        </w:rPr>
        <w:t xml:space="preserve">has resulted in a negative impact on the </w:t>
      </w:r>
      <w:r w:rsidR="00B95FD9" w:rsidRPr="00B32383">
        <w:rPr>
          <w:sz w:val="24"/>
          <w:szCs w:val="24"/>
        </w:rPr>
        <w:lastRenderedPageBreak/>
        <w:t>employment relationship</w:t>
      </w:r>
      <w:r w:rsidR="00E81E0F" w:rsidRPr="00B32383">
        <w:rPr>
          <w:sz w:val="24"/>
          <w:szCs w:val="24"/>
        </w:rPr>
        <w:t>, with only 32% of employees reporting that their managers had specif</w:t>
      </w:r>
      <w:r w:rsidR="007D0724" w:rsidRPr="00B32383">
        <w:rPr>
          <w:sz w:val="24"/>
          <w:szCs w:val="24"/>
        </w:rPr>
        <w:t>ically asked how they were feeling</w:t>
      </w:r>
      <w:r w:rsidR="00B95FD9" w:rsidRPr="00B32383">
        <w:rPr>
          <w:sz w:val="24"/>
          <w:szCs w:val="24"/>
        </w:rPr>
        <w:t xml:space="preserve"> (HRD, 2020). </w:t>
      </w:r>
    </w:p>
    <w:p w14:paraId="6CE7F32C" w14:textId="663A1A30" w:rsidR="007D0D5A" w:rsidRPr="00B32383" w:rsidRDefault="007D0D5A" w:rsidP="00276968">
      <w:pPr>
        <w:spacing w:line="480" w:lineRule="auto"/>
        <w:rPr>
          <w:sz w:val="24"/>
          <w:szCs w:val="24"/>
        </w:rPr>
      </w:pPr>
      <w:r w:rsidRPr="00B32383">
        <w:rPr>
          <w:sz w:val="24"/>
          <w:szCs w:val="24"/>
        </w:rPr>
        <w:t>I</w:t>
      </w:r>
      <w:r w:rsidR="00326F93" w:rsidRPr="00B32383">
        <w:rPr>
          <w:sz w:val="24"/>
          <w:szCs w:val="24"/>
        </w:rPr>
        <w:t xml:space="preserve">t </w:t>
      </w:r>
      <w:r w:rsidRPr="00B32383">
        <w:rPr>
          <w:sz w:val="24"/>
          <w:szCs w:val="24"/>
        </w:rPr>
        <w:t xml:space="preserve">should </w:t>
      </w:r>
      <w:r w:rsidR="00326F93" w:rsidRPr="00B32383">
        <w:rPr>
          <w:sz w:val="24"/>
          <w:szCs w:val="24"/>
        </w:rPr>
        <w:t>be noted that</w:t>
      </w:r>
      <w:r w:rsidRPr="00B32383">
        <w:rPr>
          <w:sz w:val="24"/>
          <w:szCs w:val="24"/>
        </w:rPr>
        <w:t>, on occasion,</w:t>
      </w:r>
      <w:r w:rsidR="00326F93" w:rsidRPr="00B32383">
        <w:rPr>
          <w:sz w:val="24"/>
          <w:szCs w:val="24"/>
        </w:rPr>
        <w:t xml:space="preserve"> individuals are promoted into positions where they are required to manage others, because of competencies in their operational role. In order to enable managers to better manage their staff and nurture the employee relations climate, organisations need to train managers in these soft skills.</w:t>
      </w:r>
      <w:r w:rsidRPr="00B32383">
        <w:rPr>
          <w:sz w:val="24"/>
          <w:szCs w:val="24"/>
        </w:rPr>
        <w:t xml:space="preserve"> </w:t>
      </w:r>
    </w:p>
    <w:p w14:paraId="7C30632C" w14:textId="47AC27D2" w:rsidR="00F346B9" w:rsidRPr="00B32383" w:rsidRDefault="003C435D" w:rsidP="00276968">
      <w:pPr>
        <w:pStyle w:val="Heading4"/>
        <w:spacing w:line="480" w:lineRule="auto"/>
        <w:rPr>
          <w:rFonts w:cs="Arial"/>
          <w:szCs w:val="24"/>
        </w:rPr>
      </w:pPr>
      <w:r>
        <w:rPr>
          <w:rFonts w:cs="Arial"/>
          <w:szCs w:val="24"/>
        </w:rPr>
        <w:t>2.2.5.3</w:t>
      </w:r>
      <w:r>
        <w:rPr>
          <w:rFonts w:cs="Arial"/>
          <w:szCs w:val="24"/>
        </w:rPr>
        <w:tab/>
      </w:r>
      <w:r w:rsidR="00F346B9" w:rsidRPr="00B32383">
        <w:rPr>
          <w:rFonts w:cs="Arial"/>
          <w:szCs w:val="24"/>
        </w:rPr>
        <w:t>Leadership and Organisational Commitment</w:t>
      </w:r>
    </w:p>
    <w:p w14:paraId="2AA38804" w14:textId="342F7FC5" w:rsidR="009C49F3" w:rsidRPr="00B32383" w:rsidRDefault="00FF76CA" w:rsidP="00276968">
      <w:pPr>
        <w:spacing w:line="480" w:lineRule="auto"/>
        <w:rPr>
          <w:sz w:val="24"/>
          <w:szCs w:val="24"/>
        </w:rPr>
      </w:pPr>
      <w:r w:rsidRPr="00B32383">
        <w:rPr>
          <w:sz w:val="24"/>
          <w:szCs w:val="24"/>
        </w:rPr>
        <w:t xml:space="preserve">The relationship between leadership and </w:t>
      </w:r>
      <w:r w:rsidR="009A3659" w:rsidRPr="00B32383">
        <w:rPr>
          <w:sz w:val="24"/>
          <w:szCs w:val="24"/>
        </w:rPr>
        <w:t>organisational commitment</w:t>
      </w:r>
      <w:r w:rsidR="007E20BC" w:rsidRPr="00B32383">
        <w:rPr>
          <w:sz w:val="24"/>
          <w:szCs w:val="24"/>
        </w:rPr>
        <w:t xml:space="preserve"> is widely accepted in the literature and </w:t>
      </w:r>
      <w:r w:rsidR="001C32DE" w:rsidRPr="00B32383">
        <w:rPr>
          <w:sz w:val="24"/>
          <w:szCs w:val="24"/>
        </w:rPr>
        <w:t xml:space="preserve">refers to the extent to which an </w:t>
      </w:r>
      <w:r w:rsidR="00D94C2E" w:rsidRPr="00B32383">
        <w:rPr>
          <w:sz w:val="24"/>
          <w:szCs w:val="24"/>
        </w:rPr>
        <w:t>individual</w:t>
      </w:r>
      <w:r w:rsidR="00E91FB7" w:rsidRPr="00B32383">
        <w:rPr>
          <w:sz w:val="24"/>
          <w:szCs w:val="24"/>
        </w:rPr>
        <w:t>’s values are</w:t>
      </w:r>
      <w:r w:rsidR="00CF51B9" w:rsidRPr="00B32383">
        <w:rPr>
          <w:sz w:val="24"/>
          <w:szCs w:val="24"/>
        </w:rPr>
        <w:t xml:space="preserve"> aligned to the purpose of </w:t>
      </w:r>
      <w:r w:rsidR="002D43C9" w:rsidRPr="00B32383">
        <w:rPr>
          <w:sz w:val="24"/>
          <w:szCs w:val="24"/>
        </w:rPr>
        <w:t xml:space="preserve">an </w:t>
      </w:r>
      <w:r w:rsidR="00CF51B9" w:rsidRPr="00B32383">
        <w:rPr>
          <w:sz w:val="24"/>
          <w:szCs w:val="24"/>
        </w:rPr>
        <w:t>organisation</w:t>
      </w:r>
      <w:r w:rsidR="00F2344A" w:rsidRPr="00B32383">
        <w:rPr>
          <w:sz w:val="24"/>
          <w:szCs w:val="24"/>
        </w:rPr>
        <w:t xml:space="preserve">. </w:t>
      </w:r>
      <w:r w:rsidR="004D485E" w:rsidRPr="00B32383">
        <w:rPr>
          <w:sz w:val="24"/>
          <w:szCs w:val="24"/>
        </w:rPr>
        <w:t xml:space="preserve">These can be affective, </w:t>
      </w:r>
      <w:r w:rsidR="00F63C85" w:rsidRPr="00B32383">
        <w:rPr>
          <w:sz w:val="24"/>
          <w:szCs w:val="24"/>
        </w:rPr>
        <w:t>continuant or normative</w:t>
      </w:r>
      <w:r w:rsidR="00E20033">
        <w:rPr>
          <w:sz w:val="24"/>
          <w:szCs w:val="24"/>
        </w:rPr>
        <w:t xml:space="preserve"> (Allen &amp; Meyer, 1990)</w:t>
      </w:r>
      <w:r w:rsidR="00514EB2">
        <w:rPr>
          <w:sz w:val="24"/>
          <w:szCs w:val="24"/>
        </w:rPr>
        <w:t xml:space="preserve"> </w:t>
      </w:r>
      <w:r w:rsidR="00F63C85" w:rsidRPr="00B32383">
        <w:rPr>
          <w:sz w:val="24"/>
          <w:szCs w:val="24"/>
        </w:rPr>
        <w:t xml:space="preserve">with committed employees displaying </w:t>
      </w:r>
      <w:r w:rsidR="005264BD" w:rsidRPr="00B32383">
        <w:rPr>
          <w:sz w:val="24"/>
          <w:szCs w:val="24"/>
        </w:rPr>
        <w:t xml:space="preserve">higher levels of engagement, leading to better organisations performance. </w:t>
      </w:r>
    </w:p>
    <w:p w14:paraId="5A13E466" w14:textId="2BAB5ABE" w:rsidR="00AD39B5" w:rsidRPr="00B32383" w:rsidRDefault="009C1929" w:rsidP="00276968">
      <w:pPr>
        <w:spacing w:line="480" w:lineRule="auto"/>
        <w:rPr>
          <w:sz w:val="24"/>
          <w:szCs w:val="24"/>
        </w:rPr>
      </w:pPr>
      <w:r w:rsidRPr="00B32383">
        <w:rPr>
          <w:sz w:val="24"/>
          <w:szCs w:val="24"/>
        </w:rPr>
        <w:t xml:space="preserve">Taking a </w:t>
      </w:r>
      <w:r w:rsidR="0067601D" w:rsidRPr="00B32383">
        <w:rPr>
          <w:sz w:val="24"/>
          <w:szCs w:val="24"/>
        </w:rPr>
        <w:t>pluralist</w:t>
      </w:r>
      <w:r w:rsidRPr="00B32383">
        <w:rPr>
          <w:sz w:val="24"/>
          <w:szCs w:val="24"/>
        </w:rPr>
        <w:t xml:space="preserve"> </w:t>
      </w:r>
      <w:r w:rsidR="002D43C9" w:rsidRPr="00B32383">
        <w:rPr>
          <w:sz w:val="24"/>
          <w:szCs w:val="24"/>
        </w:rPr>
        <w:t>perspective, acknowledging that the workforce</w:t>
      </w:r>
      <w:r w:rsidR="004D7BA2" w:rsidRPr="00B32383">
        <w:rPr>
          <w:sz w:val="24"/>
          <w:szCs w:val="24"/>
        </w:rPr>
        <w:t xml:space="preserve"> is made up of individuals from diverse backgrounds and age</w:t>
      </w:r>
      <w:r w:rsidR="00AD39B5" w:rsidRPr="00B32383">
        <w:rPr>
          <w:sz w:val="24"/>
          <w:szCs w:val="24"/>
        </w:rPr>
        <w:t xml:space="preserve"> groups</w:t>
      </w:r>
      <w:r w:rsidR="004D7BA2" w:rsidRPr="00B32383">
        <w:rPr>
          <w:sz w:val="24"/>
          <w:szCs w:val="24"/>
        </w:rPr>
        <w:t xml:space="preserve">, </w:t>
      </w:r>
      <w:r w:rsidR="002D7B1F" w:rsidRPr="00B32383">
        <w:rPr>
          <w:sz w:val="24"/>
          <w:szCs w:val="24"/>
        </w:rPr>
        <w:t xml:space="preserve">in order to </w:t>
      </w:r>
      <w:r w:rsidR="00B56799" w:rsidRPr="00B32383">
        <w:rPr>
          <w:sz w:val="24"/>
          <w:szCs w:val="24"/>
        </w:rPr>
        <w:t>‘unlock t</w:t>
      </w:r>
      <w:r w:rsidR="006648BF" w:rsidRPr="00B32383">
        <w:rPr>
          <w:sz w:val="24"/>
          <w:szCs w:val="24"/>
        </w:rPr>
        <w:t>he</w:t>
      </w:r>
      <w:r w:rsidR="00B56799" w:rsidRPr="00B32383">
        <w:rPr>
          <w:sz w:val="24"/>
          <w:szCs w:val="24"/>
        </w:rPr>
        <w:t xml:space="preserve"> black box’ and motivate them, HR </w:t>
      </w:r>
      <w:r w:rsidR="00F02BD5" w:rsidRPr="00B32383">
        <w:rPr>
          <w:sz w:val="24"/>
          <w:szCs w:val="24"/>
        </w:rPr>
        <w:t>must</w:t>
      </w:r>
      <w:r w:rsidR="00B56799" w:rsidRPr="00B32383">
        <w:rPr>
          <w:sz w:val="24"/>
          <w:szCs w:val="24"/>
        </w:rPr>
        <w:t xml:space="preserve"> manage the psychological contract</w:t>
      </w:r>
      <w:r w:rsidR="00182427" w:rsidRPr="00B32383">
        <w:rPr>
          <w:sz w:val="24"/>
          <w:szCs w:val="24"/>
        </w:rPr>
        <w:t xml:space="preserve">. </w:t>
      </w:r>
    </w:p>
    <w:p w14:paraId="4E5BAE81" w14:textId="56215FE9" w:rsidR="009C1929" w:rsidRPr="00B32383" w:rsidRDefault="00AD39B5" w:rsidP="00276968">
      <w:pPr>
        <w:spacing w:line="480" w:lineRule="auto"/>
        <w:rPr>
          <w:sz w:val="24"/>
          <w:szCs w:val="24"/>
        </w:rPr>
      </w:pPr>
      <w:r w:rsidRPr="00B32383">
        <w:rPr>
          <w:sz w:val="24"/>
          <w:szCs w:val="24"/>
        </w:rPr>
        <w:t>W</w:t>
      </w:r>
      <w:r w:rsidR="00182427" w:rsidRPr="00B32383">
        <w:rPr>
          <w:sz w:val="24"/>
          <w:szCs w:val="24"/>
        </w:rPr>
        <w:t xml:space="preserve">hen considering the </w:t>
      </w:r>
      <w:r w:rsidR="0067601D" w:rsidRPr="00B32383">
        <w:rPr>
          <w:sz w:val="24"/>
          <w:szCs w:val="24"/>
        </w:rPr>
        <w:t>impact,</w:t>
      </w:r>
      <w:r w:rsidR="004D7ACB" w:rsidRPr="00B32383">
        <w:rPr>
          <w:sz w:val="24"/>
          <w:szCs w:val="24"/>
        </w:rPr>
        <w:t xml:space="preserve"> the pandemic continues to have</w:t>
      </w:r>
      <w:r w:rsidR="00090415" w:rsidRPr="00B32383">
        <w:rPr>
          <w:sz w:val="24"/>
          <w:szCs w:val="24"/>
        </w:rPr>
        <w:t xml:space="preserve"> on the economy, and </w:t>
      </w:r>
      <w:r w:rsidR="00D04187" w:rsidRPr="00B32383">
        <w:rPr>
          <w:sz w:val="24"/>
          <w:szCs w:val="24"/>
        </w:rPr>
        <w:t xml:space="preserve">with </w:t>
      </w:r>
      <w:r w:rsidR="00090415" w:rsidRPr="00B32383">
        <w:rPr>
          <w:sz w:val="24"/>
          <w:szCs w:val="24"/>
        </w:rPr>
        <w:t xml:space="preserve">unemployment rates </w:t>
      </w:r>
      <w:r w:rsidR="00755F28" w:rsidRPr="00B32383">
        <w:rPr>
          <w:sz w:val="24"/>
          <w:szCs w:val="24"/>
        </w:rPr>
        <w:t>soaring</w:t>
      </w:r>
      <w:r w:rsidR="00090415" w:rsidRPr="00B32383">
        <w:rPr>
          <w:sz w:val="24"/>
          <w:szCs w:val="24"/>
        </w:rPr>
        <w:t xml:space="preserve">, </w:t>
      </w:r>
      <w:r w:rsidR="00A22EE3" w:rsidRPr="00B32383">
        <w:rPr>
          <w:sz w:val="24"/>
          <w:szCs w:val="24"/>
        </w:rPr>
        <w:t xml:space="preserve">employees are likely to become more committed to their employer </w:t>
      </w:r>
      <w:r w:rsidR="0073323A" w:rsidRPr="00B32383">
        <w:rPr>
          <w:sz w:val="24"/>
          <w:szCs w:val="24"/>
        </w:rPr>
        <w:t>due to the reduction in available substitute</w:t>
      </w:r>
      <w:r w:rsidRPr="00B32383">
        <w:rPr>
          <w:sz w:val="24"/>
          <w:szCs w:val="24"/>
        </w:rPr>
        <w:t>s</w:t>
      </w:r>
      <w:r w:rsidR="0073323A" w:rsidRPr="00B32383">
        <w:rPr>
          <w:sz w:val="24"/>
          <w:szCs w:val="24"/>
        </w:rPr>
        <w:t xml:space="preserve"> </w:t>
      </w:r>
      <w:r w:rsidR="00A22EE3" w:rsidRPr="00B32383">
        <w:rPr>
          <w:sz w:val="24"/>
          <w:szCs w:val="24"/>
        </w:rPr>
        <w:t>(CIPD, 2020</w:t>
      </w:r>
      <w:r w:rsidR="00793DF4">
        <w:rPr>
          <w:sz w:val="24"/>
          <w:szCs w:val="24"/>
        </w:rPr>
        <w:t>b</w:t>
      </w:r>
      <w:r w:rsidR="00A22EE3" w:rsidRPr="00B32383">
        <w:rPr>
          <w:sz w:val="24"/>
          <w:szCs w:val="24"/>
        </w:rPr>
        <w:t>).</w:t>
      </w:r>
    </w:p>
    <w:p w14:paraId="74424E8D" w14:textId="3839D898" w:rsidR="003F385F" w:rsidRPr="00B32383" w:rsidRDefault="00051C81" w:rsidP="00130FBD">
      <w:pPr>
        <w:pStyle w:val="Heading3"/>
        <w:spacing w:line="480" w:lineRule="auto"/>
        <w:rPr>
          <w:szCs w:val="24"/>
        </w:rPr>
      </w:pPr>
      <w:bookmarkStart w:id="30" w:name="_Toc61014027"/>
      <w:bookmarkStart w:id="31" w:name="_Toc61037710"/>
      <w:r w:rsidRPr="00B32383">
        <w:rPr>
          <w:szCs w:val="24"/>
        </w:rPr>
        <w:t>2.2.6</w:t>
      </w:r>
      <w:r w:rsidRPr="00B32383">
        <w:rPr>
          <w:szCs w:val="24"/>
        </w:rPr>
        <w:tab/>
        <w:t>The State</w:t>
      </w:r>
      <w:bookmarkEnd w:id="30"/>
      <w:bookmarkEnd w:id="31"/>
    </w:p>
    <w:p w14:paraId="30CF7083" w14:textId="41183843" w:rsidR="00076674" w:rsidRPr="00B32383" w:rsidRDefault="00824666" w:rsidP="00276968">
      <w:pPr>
        <w:spacing w:line="480" w:lineRule="auto"/>
        <w:ind w:left="-5" w:right="489"/>
        <w:rPr>
          <w:sz w:val="24"/>
          <w:szCs w:val="24"/>
        </w:rPr>
      </w:pPr>
      <w:r w:rsidRPr="00B32383">
        <w:rPr>
          <w:sz w:val="24"/>
          <w:szCs w:val="24"/>
        </w:rPr>
        <w:t>The Covid-19 pandemic forced the conservative government to adopt alternative strategies to protect the lives of the UK people and limit the negative impact on the economy. While traditionally the conservative</w:t>
      </w:r>
      <w:r w:rsidR="00767C12">
        <w:rPr>
          <w:sz w:val="24"/>
          <w:szCs w:val="24"/>
        </w:rPr>
        <w:t xml:space="preserve"> party </w:t>
      </w:r>
      <w:r w:rsidRPr="00B32383">
        <w:rPr>
          <w:sz w:val="24"/>
          <w:szCs w:val="24"/>
        </w:rPr>
        <w:t>ha</w:t>
      </w:r>
      <w:r w:rsidR="00767C12">
        <w:rPr>
          <w:sz w:val="24"/>
          <w:szCs w:val="24"/>
        </w:rPr>
        <w:t>ve</w:t>
      </w:r>
      <w:r w:rsidRPr="00B32383">
        <w:rPr>
          <w:sz w:val="24"/>
          <w:szCs w:val="24"/>
        </w:rPr>
        <w:t xml:space="preserve"> been </w:t>
      </w:r>
      <w:r w:rsidR="00076674" w:rsidRPr="00B32383">
        <w:rPr>
          <w:sz w:val="24"/>
          <w:szCs w:val="24"/>
        </w:rPr>
        <w:t>perceived as supporting capitalism, with a large rich/ poor divide, the recent pandemic has highlighted a number of stark deviations from this.</w:t>
      </w:r>
    </w:p>
    <w:p w14:paraId="211C3060" w14:textId="4361E8D5" w:rsidR="001C722C" w:rsidRPr="00B32383" w:rsidRDefault="00076674" w:rsidP="00276968">
      <w:pPr>
        <w:spacing w:line="480" w:lineRule="auto"/>
        <w:ind w:left="-5" w:right="489"/>
        <w:rPr>
          <w:sz w:val="24"/>
          <w:szCs w:val="24"/>
        </w:rPr>
      </w:pPr>
      <w:r w:rsidRPr="00B32383">
        <w:rPr>
          <w:sz w:val="24"/>
          <w:szCs w:val="24"/>
        </w:rPr>
        <w:lastRenderedPageBreak/>
        <w:t xml:space="preserve">The introduction of the Job Retention Scheme, grants for businesses and </w:t>
      </w:r>
      <w:r w:rsidR="001C722C" w:rsidRPr="00B32383">
        <w:rPr>
          <w:sz w:val="24"/>
          <w:szCs w:val="24"/>
        </w:rPr>
        <w:t xml:space="preserve">the stay at home message appear far closer to labour initiatives, and promoting the ‘social enterprise’ suggested by Deloitte’s Human Capital Trends Report (2019) than the pre-Covid conservative government who </w:t>
      </w:r>
      <w:r w:rsidR="0034191A" w:rsidRPr="00B32383">
        <w:rPr>
          <w:sz w:val="24"/>
          <w:szCs w:val="24"/>
        </w:rPr>
        <w:t>had been set to</w:t>
      </w:r>
      <w:r w:rsidR="001D3D93" w:rsidRPr="00B32383">
        <w:rPr>
          <w:sz w:val="24"/>
          <w:szCs w:val="24"/>
        </w:rPr>
        <w:t xml:space="preserve"> reduce</w:t>
      </w:r>
      <w:r w:rsidR="001C722C" w:rsidRPr="00B32383">
        <w:rPr>
          <w:sz w:val="24"/>
          <w:szCs w:val="24"/>
        </w:rPr>
        <w:t xml:space="preserve"> social support. </w:t>
      </w:r>
    </w:p>
    <w:p w14:paraId="5178A419" w14:textId="05093700" w:rsidR="00B42A14" w:rsidRPr="00B32383" w:rsidRDefault="001C722C" w:rsidP="00276968">
      <w:pPr>
        <w:spacing w:line="480" w:lineRule="auto"/>
        <w:ind w:left="-5" w:right="489"/>
        <w:rPr>
          <w:sz w:val="24"/>
          <w:szCs w:val="24"/>
        </w:rPr>
      </w:pPr>
      <w:r w:rsidRPr="00B32383">
        <w:rPr>
          <w:sz w:val="24"/>
          <w:szCs w:val="24"/>
        </w:rPr>
        <w:t>However, it should be noted that the government decisions have been criticised somewhat due to their decisions not to provide pay rises to nurses on the frontline; their slow response to introducing measures</w:t>
      </w:r>
      <w:r w:rsidR="00013D3B" w:rsidRPr="00B32383">
        <w:rPr>
          <w:sz w:val="24"/>
          <w:szCs w:val="24"/>
        </w:rPr>
        <w:t xml:space="preserve"> such as social distancing and face coverings</w:t>
      </w:r>
      <w:r w:rsidRPr="00B32383">
        <w:rPr>
          <w:sz w:val="24"/>
          <w:szCs w:val="24"/>
        </w:rPr>
        <w:t>, and</w:t>
      </w:r>
      <w:r w:rsidR="00B42A14" w:rsidRPr="00B32383">
        <w:rPr>
          <w:sz w:val="24"/>
          <w:szCs w:val="24"/>
        </w:rPr>
        <w:t xml:space="preserve"> </w:t>
      </w:r>
      <w:r w:rsidR="001D3D93" w:rsidRPr="00B32383">
        <w:rPr>
          <w:sz w:val="24"/>
          <w:szCs w:val="24"/>
        </w:rPr>
        <w:t>‘knee-jerk’ reacti</w:t>
      </w:r>
      <w:r w:rsidR="009C689D" w:rsidRPr="00B32383">
        <w:rPr>
          <w:sz w:val="24"/>
          <w:szCs w:val="24"/>
        </w:rPr>
        <w:t xml:space="preserve">ons (Guardian, 2020). </w:t>
      </w:r>
      <w:r w:rsidR="00B42A14" w:rsidRPr="00B32383">
        <w:rPr>
          <w:sz w:val="24"/>
          <w:szCs w:val="24"/>
        </w:rPr>
        <w:t xml:space="preserve"> </w:t>
      </w:r>
    </w:p>
    <w:p w14:paraId="1C3C2907" w14:textId="5D1A6C35" w:rsidR="00B42A14" w:rsidRPr="00B32383" w:rsidRDefault="00CF3788" w:rsidP="00276968">
      <w:pPr>
        <w:spacing w:line="480" w:lineRule="auto"/>
        <w:ind w:left="-5" w:right="489"/>
        <w:rPr>
          <w:sz w:val="24"/>
          <w:szCs w:val="24"/>
        </w:rPr>
      </w:pPr>
      <w:r w:rsidRPr="00B32383">
        <w:rPr>
          <w:sz w:val="24"/>
          <w:szCs w:val="24"/>
        </w:rPr>
        <w:t xml:space="preserve">An example of </w:t>
      </w:r>
      <w:r w:rsidR="00F553AB" w:rsidRPr="00B32383">
        <w:rPr>
          <w:sz w:val="24"/>
          <w:szCs w:val="24"/>
        </w:rPr>
        <w:t xml:space="preserve">the requirement for trade union intervention was seen </w:t>
      </w:r>
      <w:r w:rsidR="0062457A" w:rsidRPr="00B32383">
        <w:rPr>
          <w:sz w:val="24"/>
          <w:szCs w:val="24"/>
        </w:rPr>
        <w:t>when the decision to reopen schools following the Christmas break</w:t>
      </w:r>
      <w:r w:rsidR="006D6971" w:rsidRPr="00B32383">
        <w:rPr>
          <w:sz w:val="24"/>
          <w:szCs w:val="24"/>
        </w:rPr>
        <w:t xml:space="preserve"> was overturned, following </w:t>
      </w:r>
      <w:r w:rsidR="00835F66" w:rsidRPr="00B32383">
        <w:rPr>
          <w:sz w:val="24"/>
          <w:szCs w:val="24"/>
        </w:rPr>
        <w:t>a joint statement</w:t>
      </w:r>
      <w:r w:rsidR="00413923">
        <w:rPr>
          <w:sz w:val="24"/>
          <w:szCs w:val="24"/>
        </w:rPr>
        <w:t xml:space="preserve"> to government</w:t>
      </w:r>
      <w:r w:rsidR="00835F66" w:rsidRPr="00B32383">
        <w:rPr>
          <w:sz w:val="24"/>
          <w:szCs w:val="24"/>
        </w:rPr>
        <w:t xml:space="preserve"> from six education unions (TUC, 2021). </w:t>
      </w:r>
    </w:p>
    <w:p w14:paraId="4AFEB221" w14:textId="70564241" w:rsidR="00B42A14" w:rsidRPr="00B32383" w:rsidRDefault="00B42A14" w:rsidP="00276968">
      <w:pPr>
        <w:spacing w:line="480" w:lineRule="auto"/>
        <w:ind w:left="-5" w:right="489"/>
        <w:rPr>
          <w:sz w:val="24"/>
          <w:szCs w:val="24"/>
        </w:rPr>
      </w:pPr>
      <w:r w:rsidRPr="00B32383">
        <w:rPr>
          <w:sz w:val="24"/>
          <w:szCs w:val="24"/>
        </w:rPr>
        <w:t xml:space="preserve">When considering these decisions </w:t>
      </w:r>
      <w:r w:rsidR="00835F66" w:rsidRPr="00B32383">
        <w:rPr>
          <w:sz w:val="24"/>
          <w:szCs w:val="24"/>
        </w:rPr>
        <w:t>in the context</w:t>
      </w:r>
      <w:r w:rsidRPr="00B32383">
        <w:rPr>
          <w:sz w:val="24"/>
          <w:szCs w:val="24"/>
        </w:rPr>
        <w:t xml:space="preserve"> of employment relations, this leadership by government may lead to distrust and as seen in history, an uprising by the people. </w:t>
      </w:r>
      <w:r w:rsidR="00013D3B" w:rsidRPr="00B32383">
        <w:rPr>
          <w:sz w:val="24"/>
          <w:szCs w:val="24"/>
        </w:rPr>
        <w:t>The ‘low trust, high control’ nature of the response is not what the literature suggests leads to high engagement by people and has been seen through ‘anti-lockdown</w:t>
      </w:r>
      <w:r w:rsidR="006C6E09" w:rsidRPr="00B32383">
        <w:rPr>
          <w:sz w:val="24"/>
          <w:szCs w:val="24"/>
        </w:rPr>
        <w:t>’</w:t>
      </w:r>
      <w:r w:rsidR="00013D3B" w:rsidRPr="00B32383">
        <w:rPr>
          <w:sz w:val="24"/>
          <w:szCs w:val="24"/>
        </w:rPr>
        <w:t xml:space="preserve"> campaigners in the UK. </w:t>
      </w:r>
    </w:p>
    <w:p w14:paraId="28048BDC" w14:textId="3F4196F6" w:rsidR="00013D3B" w:rsidRPr="00B32383" w:rsidRDefault="00013D3B" w:rsidP="00276968">
      <w:pPr>
        <w:spacing w:line="480" w:lineRule="auto"/>
        <w:ind w:left="-5" w:right="489"/>
        <w:rPr>
          <w:sz w:val="24"/>
          <w:szCs w:val="24"/>
        </w:rPr>
      </w:pPr>
      <w:r w:rsidRPr="00B32383">
        <w:rPr>
          <w:sz w:val="24"/>
          <w:szCs w:val="24"/>
        </w:rPr>
        <w:t xml:space="preserve">On the other hand, some of the enablers of engagement, as suggested by MacLeod and Clarke (2009) have been seen through the government’s response to Covid </w:t>
      </w:r>
      <w:r w:rsidR="00CD41E9" w:rsidRPr="00B32383">
        <w:rPr>
          <w:sz w:val="24"/>
          <w:szCs w:val="24"/>
        </w:rPr>
        <w:t xml:space="preserve">including creating a strategic narrative through messaging to make people feel that by staying at home they were ‘saving lives’. </w:t>
      </w:r>
    </w:p>
    <w:p w14:paraId="524939C7" w14:textId="78AE90CF" w:rsidR="00E64CD5" w:rsidRPr="00B32383" w:rsidRDefault="008B6358" w:rsidP="008B6358">
      <w:pPr>
        <w:pStyle w:val="Heading3"/>
      </w:pPr>
      <w:bookmarkStart w:id="32" w:name="_Toc61037711"/>
      <w:r>
        <w:t>2.3</w:t>
      </w:r>
      <w:r>
        <w:tab/>
      </w:r>
      <w:r w:rsidR="009D71BD" w:rsidRPr="00B32383">
        <w:t>Summary of Literature Review</w:t>
      </w:r>
      <w:bookmarkEnd w:id="32"/>
    </w:p>
    <w:p w14:paraId="104DC184" w14:textId="77777777" w:rsidR="00C424DD" w:rsidRPr="00B32383" w:rsidRDefault="009D71BD" w:rsidP="00276968">
      <w:pPr>
        <w:spacing w:line="480" w:lineRule="auto"/>
        <w:ind w:left="-5" w:right="489"/>
        <w:rPr>
          <w:sz w:val="24"/>
          <w:szCs w:val="24"/>
        </w:rPr>
      </w:pPr>
      <w:r w:rsidRPr="00B32383">
        <w:rPr>
          <w:sz w:val="24"/>
          <w:szCs w:val="24"/>
        </w:rPr>
        <w:t xml:space="preserve">In summary, </w:t>
      </w:r>
      <w:r w:rsidR="0023658E" w:rsidRPr="00B32383">
        <w:rPr>
          <w:sz w:val="24"/>
          <w:szCs w:val="24"/>
        </w:rPr>
        <w:t xml:space="preserve">the literature reveals </w:t>
      </w:r>
      <w:r w:rsidR="00BD2BA8" w:rsidRPr="00B32383">
        <w:rPr>
          <w:sz w:val="24"/>
          <w:szCs w:val="24"/>
        </w:rPr>
        <w:t xml:space="preserve">the impact the global pandemic has had on the ever-changing employment relations climate. </w:t>
      </w:r>
      <w:r w:rsidR="00BB5A4B" w:rsidRPr="00B32383">
        <w:rPr>
          <w:sz w:val="24"/>
          <w:szCs w:val="24"/>
        </w:rPr>
        <w:t xml:space="preserve">It emphasises the need for leaders to </w:t>
      </w:r>
      <w:r w:rsidR="00277912" w:rsidRPr="00B32383">
        <w:rPr>
          <w:sz w:val="24"/>
          <w:szCs w:val="24"/>
        </w:rPr>
        <w:lastRenderedPageBreak/>
        <w:t xml:space="preserve">communicate transparently with employees and enable bottom-up communication through employee voice. </w:t>
      </w:r>
    </w:p>
    <w:p w14:paraId="4F3CAC3E" w14:textId="082165E7" w:rsidR="00130FBD" w:rsidRDefault="005D57CC" w:rsidP="008B6358">
      <w:pPr>
        <w:spacing w:line="480" w:lineRule="auto"/>
        <w:ind w:left="-5" w:right="489"/>
        <w:rPr>
          <w:sz w:val="24"/>
          <w:szCs w:val="24"/>
        </w:rPr>
      </w:pPr>
      <w:r w:rsidRPr="00B32383">
        <w:rPr>
          <w:sz w:val="24"/>
          <w:szCs w:val="24"/>
        </w:rPr>
        <w:t xml:space="preserve">The importance of developing the skills of managers to </w:t>
      </w:r>
      <w:r w:rsidR="003E0C9A" w:rsidRPr="00B32383">
        <w:rPr>
          <w:sz w:val="24"/>
          <w:szCs w:val="24"/>
        </w:rPr>
        <w:t>improve the wellbeing of their staff</w:t>
      </w:r>
      <w:r w:rsidR="0052441F">
        <w:rPr>
          <w:sz w:val="24"/>
          <w:szCs w:val="24"/>
        </w:rPr>
        <w:t xml:space="preserve"> </w:t>
      </w:r>
      <w:r w:rsidR="003E0C9A" w:rsidRPr="00B32383">
        <w:rPr>
          <w:sz w:val="24"/>
          <w:szCs w:val="24"/>
        </w:rPr>
        <w:t xml:space="preserve">has also shone through. </w:t>
      </w:r>
      <w:r w:rsidR="00893333" w:rsidRPr="00B32383">
        <w:rPr>
          <w:sz w:val="24"/>
          <w:szCs w:val="24"/>
        </w:rPr>
        <w:t xml:space="preserve">As organisations continue to respond </w:t>
      </w:r>
      <w:r w:rsidR="0052441F">
        <w:rPr>
          <w:sz w:val="24"/>
          <w:szCs w:val="24"/>
        </w:rPr>
        <w:t xml:space="preserve">to </w:t>
      </w:r>
      <w:r w:rsidR="00893333" w:rsidRPr="00B32383">
        <w:rPr>
          <w:sz w:val="24"/>
          <w:szCs w:val="24"/>
        </w:rPr>
        <w:t xml:space="preserve">the VUCA environment, </w:t>
      </w:r>
      <w:r w:rsidR="004F61D3" w:rsidRPr="00B32383">
        <w:rPr>
          <w:sz w:val="24"/>
          <w:szCs w:val="24"/>
        </w:rPr>
        <w:t xml:space="preserve">it will be important for them to maintain collaborative communication with trade unions </w:t>
      </w:r>
      <w:r w:rsidR="0066517C" w:rsidRPr="00B32383">
        <w:rPr>
          <w:sz w:val="24"/>
          <w:szCs w:val="24"/>
        </w:rPr>
        <w:t>and put people at the centre of everything they do.</w:t>
      </w:r>
    </w:p>
    <w:p w14:paraId="7A84D712" w14:textId="15C6B044" w:rsidR="00C424DD" w:rsidRPr="00B32383" w:rsidRDefault="008B6358" w:rsidP="008B6358">
      <w:pPr>
        <w:pStyle w:val="Heading1"/>
        <w:spacing w:line="480" w:lineRule="auto"/>
        <w:ind w:left="0" w:firstLine="0"/>
        <w:rPr>
          <w:sz w:val="24"/>
          <w:szCs w:val="24"/>
        </w:rPr>
      </w:pPr>
      <w:bookmarkStart w:id="33" w:name="_Toc61014028"/>
      <w:bookmarkStart w:id="34" w:name="_Toc61037712"/>
      <w:r>
        <w:rPr>
          <w:sz w:val="24"/>
          <w:szCs w:val="24"/>
        </w:rPr>
        <w:t>3</w:t>
      </w:r>
      <w:r w:rsidR="00130FBD">
        <w:rPr>
          <w:sz w:val="24"/>
          <w:szCs w:val="24"/>
        </w:rPr>
        <w:t>.0</w:t>
      </w:r>
      <w:r w:rsidR="00130FBD">
        <w:rPr>
          <w:sz w:val="24"/>
          <w:szCs w:val="24"/>
        </w:rPr>
        <w:tab/>
      </w:r>
      <w:r w:rsidR="00C424DD" w:rsidRPr="00B32383">
        <w:rPr>
          <w:sz w:val="24"/>
          <w:szCs w:val="24"/>
        </w:rPr>
        <w:t>Findings</w:t>
      </w:r>
      <w:bookmarkEnd w:id="33"/>
      <w:bookmarkEnd w:id="34"/>
    </w:p>
    <w:p w14:paraId="4E04B81D" w14:textId="026A8544" w:rsidR="00CF767D" w:rsidRPr="00B32383" w:rsidRDefault="00CF767D" w:rsidP="00276968">
      <w:pPr>
        <w:spacing w:line="480" w:lineRule="auto"/>
        <w:rPr>
          <w:sz w:val="24"/>
          <w:szCs w:val="24"/>
        </w:rPr>
      </w:pPr>
      <w:r w:rsidRPr="00B32383">
        <w:rPr>
          <w:sz w:val="24"/>
          <w:szCs w:val="24"/>
        </w:rPr>
        <w:t xml:space="preserve">The report will now consider the impact the Covid-19 pandemic has had on the employment relations climate within MAWWFRS. Using a SWOT analysis (Appendix 2), </w:t>
      </w:r>
      <w:r w:rsidR="000E4A45">
        <w:rPr>
          <w:sz w:val="24"/>
          <w:szCs w:val="24"/>
        </w:rPr>
        <w:t xml:space="preserve">critique </w:t>
      </w:r>
      <w:r w:rsidR="00B960C7" w:rsidRPr="00B32383">
        <w:rPr>
          <w:sz w:val="24"/>
          <w:szCs w:val="24"/>
        </w:rPr>
        <w:t>will be conducted, b</w:t>
      </w:r>
      <w:r w:rsidR="00ED44DE" w:rsidRPr="00B32383">
        <w:rPr>
          <w:sz w:val="24"/>
          <w:szCs w:val="24"/>
        </w:rPr>
        <w:t xml:space="preserve">efore making recommendations </w:t>
      </w:r>
      <w:r w:rsidR="003B5B77" w:rsidRPr="00B32383">
        <w:rPr>
          <w:sz w:val="24"/>
          <w:szCs w:val="24"/>
        </w:rPr>
        <w:t xml:space="preserve">to enhance engagement and employee voice. </w:t>
      </w:r>
    </w:p>
    <w:p w14:paraId="38BAE261" w14:textId="0066A2C0" w:rsidR="00620D75" w:rsidRPr="00B32383" w:rsidRDefault="008B6358" w:rsidP="00130FBD">
      <w:pPr>
        <w:pStyle w:val="Heading2"/>
        <w:spacing w:line="480" w:lineRule="auto"/>
        <w:rPr>
          <w:szCs w:val="24"/>
        </w:rPr>
      </w:pPr>
      <w:bookmarkStart w:id="35" w:name="_Toc61014029"/>
      <w:bookmarkStart w:id="36" w:name="_Toc61037713"/>
      <w:r>
        <w:rPr>
          <w:szCs w:val="24"/>
        </w:rPr>
        <w:t>3.1</w:t>
      </w:r>
      <w:r>
        <w:rPr>
          <w:szCs w:val="24"/>
        </w:rPr>
        <w:tab/>
      </w:r>
      <w:r w:rsidR="00163F14" w:rsidRPr="00B32383">
        <w:rPr>
          <w:szCs w:val="24"/>
        </w:rPr>
        <w:t>Employment relations within MAWWFRS</w:t>
      </w:r>
      <w:bookmarkEnd w:id="35"/>
      <w:bookmarkEnd w:id="36"/>
    </w:p>
    <w:p w14:paraId="1AB10B12" w14:textId="4CB1DF3D" w:rsidR="00796426" w:rsidRPr="00B32383" w:rsidRDefault="00FC2A8F" w:rsidP="00276968">
      <w:pPr>
        <w:spacing w:line="480" w:lineRule="auto"/>
        <w:rPr>
          <w:sz w:val="24"/>
          <w:szCs w:val="24"/>
        </w:rPr>
      </w:pPr>
      <w:r w:rsidRPr="00B32383">
        <w:rPr>
          <w:sz w:val="24"/>
          <w:szCs w:val="24"/>
        </w:rPr>
        <w:t xml:space="preserve">MAWWFRS is a </w:t>
      </w:r>
      <w:r w:rsidR="00EA787B" w:rsidRPr="00B32383">
        <w:rPr>
          <w:sz w:val="24"/>
          <w:szCs w:val="24"/>
        </w:rPr>
        <w:t>unionised environment</w:t>
      </w:r>
      <w:r w:rsidR="009E6FC4" w:rsidRPr="00B32383">
        <w:rPr>
          <w:sz w:val="24"/>
          <w:szCs w:val="24"/>
        </w:rPr>
        <w:t xml:space="preserve">, who under the </w:t>
      </w:r>
      <w:r w:rsidR="00D607C8" w:rsidRPr="00B32383">
        <w:rPr>
          <w:sz w:val="24"/>
          <w:szCs w:val="24"/>
        </w:rPr>
        <w:t xml:space="preserve">Labour Relations (Consolidation) Act (1992) recognise </w:t>
      </w:r>
      <w:r w:rsidR="00E83815" w:rsidRPr="00B32383">
        <w:rPr>
          <w:sz w:val="24"/>
          <w:szCs w:val="24"/>
        </w:rPr>
        <w:t xml:space="preserve">five trade </w:t>
      </w:r>
      <w:r w:rsidR="00042438" w:rsidRPr="00B32383">
        <w:rPr>
          <w:sz w:val="24"/>
          <w:szCs w:val="24"/>
        </w:rPr>
        <w:t xml:space="preserve">unions for the purpose of negotiation and consultation (MAWWFRS, 2018). </w:t>
      </w:r>
      <w:r w:rsidR="007A373A" w:rsidRPr="00B32383">
        <w:rPr>
          <w:sz w:val="24"/>
          <w:szCs w:val="24"/>
        </w:rPr>
        <w:t xml:space="preserve">The Service work collaboratively through </w:t>
      </w:r>
      <w:r w:rsidR="001D5F2E" w:rsidRPr="00B32383">
        <w:rPr>
          <w:sz w:val="24"/>
          <w:szCs w:val="24"/>
        </w:rPr>
        <w:t xml:space="preserve">formal negotiating meetings to mitigate tensions in the workplace that might </w:t>
      </w:r>
      <w:r w:rsidR="00796426" w:rsidRPr="00B32383">
        <w:rPr>
          <w:sz w:val="24"/>
          <w:szCs w:val="24"/>
        </w:rPr>
        <w:t>negative</w:t>
      </w:r>
      <w:r w:rsidR="0035037B">
        <w:rPr>
          <w:sz w:val="24"/>
          <w:szCs w:val="24"/>
        </w:rPr>
        <w:t>ly</w:t>
      </w:r>
      <w:r w:rsidR="00796426" w:rsidRPr="00B32383">
        <w:rPr>
          <w:sz w:val="24"/>
          <w:szCs w:val="24"/>
        </w:rPr>
        <w:t xml:space="preserve"> impact on the employment relations climate. </w:t>
      </w:r>
    </w:p>
    <w:p w14:paraId="60F62058" w14:textId="032200CF" w:rsidR="00F21438" w:rsidRPr="00B32383" w:rsidRDefault="00796426" w:rsidP="00276968">
      <w:pPr>
        <w:spacing w:line="480" w:lineRule="auto"/>
        <w:rPr>
          <w:sz w:val="24"/>
          <w:szCs w:val="24"/>
        </w:rPr>
      </w:pPr>
      <w:r w:rsidRPr="00B32383">
        <w:rPr>
          <w:sz w:val="24"/>
          <w:szCs w:val="24"/>
        </w:rPr>
        <w:t xml:space="preserve">Taking a ‘best-fit’ strategic </w:t>
      </w:r>
      <w:r w:rsidR="000037C7" w:rsidRPr="00B32383">
        <w:rPr>
          <w:sz w:val="24"/>
          <w:szCs w:val="24"/>
        </w:rPr>
        <w:t xml:space="preserve">approach, policies and procedures are </w:t>
      </w:r>
      <w:r w:rsidR="009572C8" w:rsidRPr="00B32383">
        <w:rPr>
          <w:sz w:val="24"/>
          <w:szCs w:val="24"/>
        </w:rPr>
        <w:t xml:space="preserve">vertically and horizontally integrated to fit with the strategic direction of the Service. </w:t>
      </w:r>
      <w:r w:rsidR="0044482F" w:rsidRPr="00B32383">
        <w:rPr>
          <w:sz w:val="24"/>
          <w:szCs w:val="24"/>
        </w:rPr>
        <w:t xml:space="preserve">In terms of a fit with the definitions of </w:t>
      </w:r>
      <w:r w:rsidR="00265DEF" w:rsidRPr="00B32383">
        <w:rPr>
          <w:sz w:val="24"/>
          <w:szCs w:val="24"/>
        </w:rPr>
        <w:t>employee relations, MAWWFRS has historically followed a more regulatory approach</w:t>
      </w:r>
      <w:r w:rsidR="00F21438" w:rsidRPr="00B32383">
        <w:rPr>
          <w:sz w:val="24"/>
          <w:szCs w:val="24"/>
        </w:rPr>
        <w:t xml:space="preserve"> to manag</w:t>
      </w:r>
      <w:r w:rsidR="007C5032">
        <w:rPr>
          <w:sz w:val="24"/>
          <w:szCs w:val="24"/>
        </w:rPr>
        <w:t>ing</w:t>
      </w:r>
      <w:r w:rsidR="00F21438" w:rsidRPr="00B32383">
        <w:rPr>
          <w:sz w:val="24"/>
          <w:szCs w:val="24"/>
        </w:rPr>
        <w:t xml:space="preserve"> its employment relations. </w:t>
      </w:r>
    </w:p>
    <w:p w14:paraId="46CAB186" w14:textId="08B64EC2" w:rsidR="00F21438" w:rsidRPr="00B32383" w:rsidRDefault="00F21438" w:rsidP="00276968">
      <w:pPr>
        <w:spacing w:line="480" w:lineRule="auto"/>
        <w:rPr>
          <w:sz w:val="24"/>
          <w:szCs w:val="24"/>
        </w:rPr>
      </w:pPr>
      <w:r w:rsidRPr="00B32383">
        <w:rPr>
          <w:sz w:val="24"/>
          <w:szCs w:val="24"/>
        </w:rPr>
        <w:lastRenderedPageBreak/>
        <w:t xml:space="preserve">The Service take a pluralistic </w:t>
      </w:r>
      <w:r w:rsidR="004A15D4" w:rsidRPr="00B32383">
        <w:rPr>
          <w:sz w:val="24"/>
          <w:szCs w:val="24"/>
        </w:rPr>
        <w:t>perspective to managing relations, by accepting that conflict is inherent and</w:t>
      </w:r>
      <w:r w:rsidR="0053485D" w:rsidRPr="00B32383">
        <w:rPr>
          <w:sz w:val="24"/>
          <w:szCs w:val="24"/>
        </w:rPr>
        <w:t xml:space="preserve"> manage </w:t>
      </w:r>
      <w:r w:rsidR="00E2584E" w:rsidRPr="00B32383">
        <w:rPr>
          <w:sz w:val="24"/>
          <w:szCs w:val="24"/>
        </w:rPr>
        <w:t xml:space="preserve">collective disputes via trade unions and individual conflict at line manager level. </w:t>
      </w:r>
    </w:p>
    <w:p w14:paraId="41628D4A" w14:textId="53D0C35B" w:rsidR="007C5032" w:rsidRPr="007C5032" w:rsidRDefault="00D72712" w:rsidP="007C5032">
      <w:pPr>
        <w:spacing w:line="480" w:lineRule="auto"/>
        <w:rPr>
          <w:sz w:val="24"/>
          <w:szCs w:val="24"/>
        </w:rPr>
      </w:pPr>
      <w:r w:rsidRPr="00B32383">
        <w:rPr>
          <w:sz w:val="24"/>
          <w:szCs w:val="24"/>
        </w:rPr>
        <w:t xml:space="preserve">When considering trade union membership within MAWWFRS, Figure </w:t>
      </w:r>
      <w:r w:rsidR="00675774" w:rsidRPr="00B32383">
        <w:rPr>
          <w:sz w:val="24"/>
          <w:szCs w:val="24"/>
        </w:rPr>
        <w:t xml:space="preserve">1 below shows </w:t>
      </w:r>
      <w:r w:rsidR="00090906" w:rsidRPr="00B32383">
        <w:rPr>
          <w:sz w:val="24"/>
          <w:szCs w:val="24"/>
        </w:rPr>
        <w:t xml:space="preserve">a decline in trade union membership within the </w:t>
      </w:r>
      <w:r w:rsidR="009E70BE" w:rsidRPr="00B32383">
        <w:rPr>
          <w:sz w:val="24"/>
          <w:szCs w:val="24"/>
        </w:rPr>
        <w:t>S</w:t>
      </w:r>
      <w:r w:rsidR="00090906" w:rsidRPr="00B32383">
        <w:rPr>
          <w:sz w:val="24"/>
          <w:szCs w:val="24"/>
        </w:rPr>
        <w:t>ervice over the last 10 years</w:t>
      </w:r>
      <w:r w:rsidR="00FA33D3" w:rsidRPr="00B32383">
        <w:rPr>
          <w:sz w:val="24"/>
          <w:szCs w:val="24"/>
        </w:rPr>
        <w:t xml:space="preserve"> and reflects the findings in the </w:t>
      </w:r>
      <w:r w:rsidR="00D01961" w:rsidRPr="00B32383">
        <w:rPr>
          <w:sz w:val="24"/>
          <w:szCs w:val="24"/>
        </w:rPr>
        <w:t xml:space="preserve">wider employment relations climate in the UK. </w:t>
      </w:r>
    </w:p>
    <w:p w14:paraId="433EF2AF" w14:textId="1A01B92F" w:rsidR="00572CC0" w:rsidRPr="00572CC0" w:rsidRDefault="00572CC0" w:rsidP="00572CC0">
      <w:pPr>
        <w:pStyle w:val="Caption"/>
        <w:rPr>
          <w:color w:val="C00000"/>
          <w:sz w:val="24"/>
          <w:szCs w:val="24"/>
        </w:rPr>
      </w:pPr>
      <w:bookmarkStart w:id="37" w:name="_Toc61033193"/>
      <w:r w:rsidRPr="00572CC0">
        <w:rPr>
          <w:color w:val="C00000"/>
          <w:sz w:val="24"/>
          <w:szCs w:val="24"/>
        </w:rPr>
        <w:t xml:space="preserve">Figure </w:t>
      </w:r>
      <w:r w:rsidRPr="00572CC0">
        <w:rPr>
          <w:color w:val="C00000"/>
          <w:sz w:val="24"/>
          <w:szCs w:val="24"/>
        </w:rPr>
        <w:fldChar w:fldCharType="begin"/>
      </w:r>
      <w:r w:rsidRPr="00572CC0">
        <w:rPr>
          <w:color w:val="C00000"/>
          <w:sz w:val="24"/>
          <w:szCs w:val="24"/>
        </w:rPr>
        <w:instrText xml:space="preserve"> SEQ Figure \* ARABIC </w:instrText>
      </w:r>
      <w:r w:rsidRPr="00572CC0">
        <w:rPr>
          <w:color w:val="C00000"/>
          <w:sz w:val="24"/>
          <w:szCs w:val="24"/>
        </w:rPr>
        <w:fldChar w:fldCharType="separate"/>
      </w:r>
      <w:r w:rsidRPr="00572CC0">
        <w:rPr>
          <w:noProof/>
          <w:color w:val="C00000"/>
          <w:sz w:val="24"/>
          <w:szCs w:val="24"/>
        </w:rPr>
        <w:t>2</w:t>
      </w:r>
      <w:r w:rsidRPr="00572CC0">
        <w:rPr>
          <w:color w:val="C00000"/>
          <w:sz w:val="24"/>
          <w:szCs w:val="24"/>
        </w:rPr>
        <w:fldChar w:fldCharType="end"/>
      </w:r>
      <w:r w:rsidRPr="00572CC0">
        <w:rPr>
          <w:color w:val="C00000"/>
          <w:sz w:val="24"/>
          <w:szCs w:val="24"/>
        </w:rPr>
        <w:t>: A graph to show the decline in Trade Union Membership within MAWWFRS from 2011 to 2021</w:t>
      </w:r>
      <w:bookmarkEnd w:id="37"/>
    </w:p>
    <w:p w14:paraId="39E1CD7C" w14:textId="15352C62" w:rsidR="004F4584" w:rsidRPr="00B32383" w:rsidRDefault="005D6EB0" w:rsidP="00276968">
      <w:pPr>
        <w:spacing w:line="480" w:lineRule="auto"/>
        <w:rPr>
          <w:i/>
          <w:iCs/>
          <w:sz w:val="24"/>
          <w:szCs w:val="24"/>
        </w:rPr>
      </w:pPr>
      <w:r w:rsidRPr="00B32383">
        <w:rPr>
          <w:noProof/>
          <w:sz w:val="24"/>
          <w:szCs w:val="24"/>
          <w:shd w:val="clear" w:color="auto" w:fill="FBE4D5"/>
        </w:rPr>
        <w:drawing>
          <wp:inline distT="0" distB="0" distL="0" distR="0" wp14:anchorId="33F462AD" wp14:editId="6E45CC6D">
            <wp:extent cx="4162425" cy="2400300"/>
            <wp:effectExtent l="0" t="0" r="9525" b="0"/>
            <wp:docPr id="1" name="Chart 1">
              <a:extLst xmlns:a="http://schemas.openxmlformats.org/drawingml/2006/main">
                <a:ext uri="{FF2B5EF4-FFF2-40B4-BE49-F238E27FC236}">
                  <a16:creationId xmlns:a16="http://schemas.microsoft.com/office/drawing/2014/main" id="{7EAFE6C2-31AD-44AC-BDF5-8FA6B85E35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DF1A703" w14:textId="265FCBFB" w:rsidR="00D01961" w:rsidRPr="008511E4" w:rsidRDefault="009E70BE" w:rsidP="00276968">
      <w:pPr>
        <w:spacing w:line="480" w:lineRule="auto"/>
        <w:rPr>
          <w:color w:val="auto"/>
          <w:sz w:val="24"/>
          <w:szCs w:val="24"/>
        </w:rPr>
      </w:pPr>
      <w:r w:rsidRPr="00B32383">
        <w:rPr>
          <w:sz w:val="24"/>
          <w:szCs w:val="24"/>
        </w:rPr>
        <w:t xml:space="preserve">As </w:t>
      </w:r>
      <w:r w:rsidR="00A84FB1" w:rsidRPr="00B32383">
        <w:rPr>
          <w:sz w:val="24"/>
          <w:szCs w:val="24"/>
        </w:rPr>
        <w:t>can be seen above</w:t>
      </w:r>
      <w:r w:rsidRPr="00B32383">
        <w:rPr>
          <w:sz w:val="24"/>
          <w:szCs w:val="24"/>
        </w:rPr>
        <w:t xml:space="preserve">, </w:t>
      </w:r>
      <w:r w:rsidR="00A84FB1" w:rsidRPr="00B32383">
        <w:rPr>
          <w:sz w:val="24"/>
          <w:szCs w:val="24"/>
        </w:rPr>
        <w:t xml:space="preserve">trade </w:t>
      </w:r>
      <w:r w:rsidRPr="00B32383">
        <w:rPr>
          <w:sz w:val="24"/>
          <w:szCs w:val="24"/>
        </w:rPr>
        <w:t xml:space="preserve">union membership fell from </w:t>
      </w:r>
      <w:r w:rsidR="00586580" w:rsidRPr="00B32383">
        <w:rPr>
          <w:sz w:val="24"/>
          <w:szCs w:val="24"/>
        </w:rPr>
        <w:t xml:space="preserve">92% of the workforce in 2011 to just 42% in </w:t>
      </w:r>
      <w:r w:rsidR="00293580" w:rsidRPr="00B32383">
        <w:rPr>
          <w:sz w:val="24"/>
          <w:szCs w:val="24"/>
        </w:rPr>
        <w:t xml:space="preserve">2021. Although still quite high, </w:t>
      </w:r>
      <w:r w:rsidR="00CA3A72" w:rsidRPr="00B32383">
        <w:rPr>
          <w:sz w:val="24"/>
          <w:szCs w:val="24"/>
        </w:rPr>
        <w:t xml:space="preserve">this figure is average for a public sector workforce. It remains to be </w:t>
      </w:r>
      <w:r w:rsidR="0027404A" w:rsidRPr="00B32383">
        <w:rPr>
          <w:sz w:val="24"/>
          <w:szCs w:val="24"/>
        </w:rPr>
        <w:t xml:space="preserve">seen how trade union membership alters as we move into a post-covid world, where </w:t>
      </w:r>
      <w:r w:rsidR="007731EC" w:rsidRPr="00B32383">
        <w:rPr>
          <w:sz w:val="24"/>
          <w:szCs w:val="24"/>
        </w:rPr>
        <w:t xml:space="preserve">the threats of job insecurity and as a result of economic </w:t>
      </w:r>
      <w:r w:rsidR="00830ECB">
        <w:rPr>
          <w:sz w:val="24"/>
          <w:szCs w:val="24"/>
        </w:rPr>
        <w:t>downturn and</w:t>
      </w:r>
      <w:r w:rsidR="00324BB0" w:rsidRPr="00B32383">
        <w:rPr>
          <w:sz w:val="24"/>
          <w:szCs w:val="24"/>
        </w:rPr>
        <w:t xml:space="preserve"> </w:t>
      </w:r>
      <w:r w:rsidR="007731EC" w:rsidRPr="00B32383">
        <w:rPr>
          <w:sz w:val="24"/>
          <w:szCs w:val="24"/>
        </w:rPr>
        <w:t>technological innovation change the structure of work</w:t>
      </w:r>
      <w:r w:rsidR="00830ECB">
        <w:rPr>
          <w:sz w:val="24"/>
          <w:szCs w:val="24"/>
        </w:rPr>
        <w:t>.</w:t>
      </w:r>
    </w:p>
    <w:p w14:paraId="4624A8E6" w14:textId="39910A3D" w:rsidR="00E8022D" w:rsidRPr="00572CC0" w:rsidRDefault="008B6358" w:rsidP="00572CC0">
      <w:pPr>
        <w:pStyle w:val="Heading2"/>
        <w:spacing w:line="480" w:lineRule="auto"/>
        <w:rPr>
          <w:szCs w:val="24"/>
          <w:shd w:val="clear" w:color="auto" w:fill="FFFFFF"/>
        </w:rPr>
      </w:pPr>
      <w:bookmarkStart w:id="38" w:name="_Toc61014030"/>
      <w:bookmarkStart w:id="39" w:name="_Toc61037714"/>
      <w:r>
        <w:rPr>
          <w:szCs w:val="24"/>
          <w:shd w:val="clear" w:color="auto" w:fill="FFFFFF"/>
        </w:rPr>
        <w:t>3.2</w:t>
      </w:r>
      <w:r>
        <w:rPr>
          <w:szCs w:val="24"/>
          <w:shd w:val="clear" w:color="auto" w:fill="FFFFFF"/>
        </w:rPr>
        <w:tab/>
      </w:r>
      <w:r w:rsidR="00A970E5" w:rsidRPr="00B32383">
        <w:rPr>
          <w:szCs w:val="24"/>
          <w:shd w:val="clear" w:color="auto" w:fill="FFFFFF"/>
        </w:rPr>
        <w:t>Response to Covid by MAWWFRS</w:t>
      </w:r>
      <w:bookmarkEnd w:id="38"/>
      <w:bookmarkEnd w:id="39"/>
    </w:p>
    <w:p w14:paraId="55886097" w14:textId="00044517" w:rsidR="002D4F7E" w:rsidRPr="00B32383" w:rsidRDefault="00E14C14" w:rsidP="00276968">
      <w:pPr>
        <w:spacing w:line="480" w:lineRule="auto"/>
        <w:rPr>
          <w:color w:val="auto"/>
          <w:sz w:val="24"/>
          <w:szCs w:val="24"/>
          <w:shd w:val="clear" w:color="auto" w:fill="FFFFFF"/>
        </w:rPr>
      </w:pPr>
      <w:r w:rsidRPr="00B32383">
        <w:rPr>
          <w:color w:val="auto"/>
          <w:sz w:val="24"/>
          <w:szCs w:val="24"/>
          <w:shd w:val="clear" w:color="auto" w:fill="FFFFFF"/>
        </w:rPr>
        <w:t>In response to the Covid-19 pandemic, MAWWFRS set up a Critical Incident Team</w:t>
      </w:r>
      <w:r w:rsidR="00516D48" w:rsidRPr="00B32383">
        <w:rPr>
          <w:color w:val="auto"/>
          <w:sz w:val="24"/>
          <w:szCs w:val="24"/>
          <w:shd w:val="clear" w:color="auto" w:fill="FFFFFF"/>
        </w:rPr>
        <w:t xml:space="preserve"> (CIT)</w:t>
      </w:r>
      <w:r w:rsidRPr="00B32383">
        <w:rPr>
          <w:color w:val="auto"/>
          <w:sz w:val="24"/>
          <w:szCs w:val="24"/>
          <w:shd w:val="clear" w:color="auto" w:fill="FFFFFF"/>
        </w:rPr>
        <w:t xml:space="preserve"> which met once a day</w:t>
      </w:r>
      <w:r w:rsidR="00830ECB" w:rsidRPr="00B32383">
        <w:rPr>
          <w:color w:val="auto"/>
          <w:sz w:val="24"/>
          <w:szCs w:val="24"/>
          <w:shd w:val="clear" w:color="auto" w:fill="FFFFFF"/>
        </w:rPr>
        <w:t xml:space="preserve"> (and less regularly during times of less restriction) </w:t>
      </w:r>
      <w:r w:rsidRPr="00B32383">
        <w:rPr>
          <w:color w:val="auto"/>
          <w:sz w:val="24"/>
          <w:szCs w:val="24"/>
          <w:shd w:val="clear" w:color="auto" w:fill="FFFFFF"/>
        </w:rPr>
        <w:t xml:space="preserve">to </w:t>
      </w:r>
      <w:r w:rsidR="00973504" w:rsidRPr="00B32383">
        <w:rPr>
          <w:color w:val="auto"/>
          <w:sz w:val="24"/>
          <w:szCs w:val="24"/>
          <w:shd w:val="clear" w:color="auto" w:fill="FFFFFF"/>
        </w:rPr>
        <w:t>assess</w:t>
      </w:r>
      <w:r w:rsidR="00830ECB">
        <w:rPr>
          <w:color w:val="auto"/>
          <w:sz w:val="24"/>
          <w:szCs w:val="24"/>
          <w:shd w:val="clear" w:color="auto" w:fill="FFFFFF"/>
        </w:rPr>
        <w:t xml:space="preserve"> </w:t>
      </w:r>
      <w:r w:rsidR="00973504" w:rsidRPr="00B32383">
        <w:rPr>
          <w:color w:val="auto"/>
          <w:sz w:val="24"/>
          <w:szCs w:val="24"/>
          <w:shd w:val="clear" w:color="auto" w:fill="FFFFFF"/>
        </w:rPr>
        <w:t xml:space="preserve">the relevant Covid related guidance </w:t>
      </w:r>
      <w:r w:rsidR="00DE0A98" w:rsidRPr="00B32383">
        <w:rPr>
          <w:color w:val="auto"/>
          <w:sz w:val="24"/>
          <w:szCs w:val="24"/>
          <w:shd w:val="clear" w:color="auto" w:fill="FFFFFF"/>
        </w:rPr>
        <w:t>from Welsh Government and the</w:t>
      </w:r>
      <w:r w:rsidR="00450673">
        <w:rPr>
          <w:color w:val="auto"/>
          <w:sz w:val="24"/>
          <w:szCs w:val="24"/>
          <w:shd w:val="clear" w:color="auto" w:fill="FFFFFF"/>
        </w:rPr>
        <w:t xml:space="preserve"> NHS</w:t>
      </w:r>
      <w:r w:rsidR="00354ED0" w:rsidRPr="00B32383">
        <w:rPr>
          <w:color w:val="auto"/>
          <w:sz w:val="24"/>
          <w:szCs w:val="24"/>
          <w:shd w:val="clear" w:color="auto" w:fill="FFFFFF"/>
        </w:rPr>
        <w:t xml:space="preserve">. </w:t>
      </w:r>
      <w:r w:rsidR="00392068" w:rsidRPr="00B32383">
        <w:rPr>
          <w:color w:val="auto"/>
          <w:sz w:val="24"/>
          <w:szCs w:val="24"/>
          <w:shd w:val="clear" w:color="auto" w:fill="FFFFFF"/>
        </w:rPr>
        <w:t xml:space="preserve">In consultation with </w:t>
      </w:r>
      <w:r w:rsidR="00392068" w:rsidRPr="00B32383">
        <w:rPr>
          <w:color w:val="auto"/>
          <w:sz w:val="24"/>
          <w:szCs w:val="24"/>
          <w:shd w:val="clear" w:color="auto" w:fill="FFFFFF"/>
        </w:rPr>
        <w:lastRenderedPageBreak/>
        <w:t xml:space="preserve">the trade unions, </w:t>
      </w:r>
      <w:r w:rsidR="000E54B2" w:rsidRPr="00B32383">
        <w:rPr>
          <w:color w:val="auto"/>
          <w:sz w:val="24"/>
          <w:szCs w:val="24"/>
          <w:shd w:val="clear" w:color="auto" w:fill="FFFFFF"/>
        </w:rPr>
        <w:t xml:space="preserve">some non-emergency services were reduced (for example, entering schools). </w:t>
      </w:r>
      <w:r w:rsidR="002D4F7E" w:rsidRPr="00B32383">
        <w:rPr>
          <w:color w:val="auto"/>
          <w:sz w:val="24"/>
          <w:szCs w:val="24"/>
          <w:shd w:val="clear" w:color="auto" w:fill="FFFFFF"/>
        </w:rPr>
        <w:t xml:space="preserve">While this decision could have impacted on employer brand </w:t>
      </w:r>
      <w:r w:rsidR="003D703E" w:rsidRPr="00B32383">
        <w:rPr>
          <w:color w:val="auto"/>
          <w:sz w:val="24"/>
          <w:szCs w:val="24"/>
          <w:shd w:val="clear" w:color="auto" w:fill="FFFFFF"/>
        </w:rPr>
        <w:t xml:space="preserve">and be perceived negatively by stakeholders, it was deemed the safest option </w:t>
      </w:r>
      <w:r w:rsidR="00480168" w:rsidRPr="00B32383">
        <w:rPr>
          <w:color w:val="auto"/>
          <w:sz w:val="24"/>
          <w:szCs w:val="24"/>
          <w:shd w:val="clear" w:color="auto" w:fill="FFFFFF"/>
        </w:rPr>
        <w:t>to protect staff</w:t>
      </w:r>
      <w:r w:rsidR="000B5F78">
        <w:rPr>
          <w:color w:val="auto"/>
          <w:sz w:val="24"/>
          <w:szCs w:val="24"/>
          <w:shd w:val="clear" w:color="auto" w:fill="FFFFFF"/>
        </w:rPr>
        <w:t xml:space="preserve"> and the general public.</w:t>
      </w:r>
    </w:p>
    <w:p w14:paraId="7552A80C" w14:textId="411BF03F" w:rsidR="007D538A" w:rsidRPr="00B32383" w:rsidRDefault="004A2C7B" w:rsidP="00276968">
      <w:pPr>
        <w:spacing w:line="480" w:lineRule="auto"/>
        <w:rPr>
          <w:color w:val="auto"/>
          <w:sz w:val="24"/>
          <w:szCs w:val="24"/>
          <w:shd w:val="clear" w:color="auto" w:fill="FFFFFF"/>
        </w:rPr>
      </w:pPr>
      <w:r w:rsidRPr="00B32383">
        <w:rPr>
          <w:color w:val="auto"/>
          <w:sz w:val="24"/>
          <w:szCs w:val="24"/>
          <w:shd w:val="clear" w:color="auto" w:fill="FFFFFF"/>
        </w:rPr>
        <w:t>C</w:t>
      </w:r>
      <w:r w:rsidR="007B4CE8" w:rsidRPr="00B32383">
        <w:rPr>
          <w:color w:val="auto"/>
          <w:sz w:val="24"/>
          <w:szCs w:val="24"/>
          <w:shd w:val="clear" w:color="auto" w:fill="FFFFFF"/>
        </w:rPr>
        <w:t>lear strategic objective</w:t>
      </w:r>
      <w:r w:rsidR="000B5F78">
        <w:rPr>
          <w:color w:val="auto"/>
          <w:sz w:val="24"/>
          <w:szCs w:val="24"/>
          <w:shd w:val="clear" w:color="auto" w:fill="FFFFFF"/>
        </w:rPr>
        <w:t>s</w:t>
      </w:r>
      <w:r w:rsidR="007B4CE8" w:rsidRPr="00B32383">
        <w:rPr>
          <w:color w:val="auto"/>
          <w:sz w:val="24"/>
          <w:szCs w:val="24"/>
          <w:shd w:val="clear" w:color="auto" w:fill="FFFFFF"/>
        </w:rPr>
        <w:t xml:space="preserve"> </w:t>
      </w:r>
      <w:r w:rsidR="002776E9" w:rsidRPr="00B32383">
        <w:rPr>
          <w:color w:val="auto"/>
          <w:sz w:val="24"/>
          <w:szCs w:val="24"/>
          <w:shd w:val="clear" w:color="auto" w:fill="FFFFFF"/>
        </w:rPr>
        <w:t>w</w:t>
      </w:r>
      <w:r w:rsidR="000B5F78">
        <w:rPr>
          <w:color w:val="auto"/>
          <w:sz w:val="24"/>
          <w:szCs w:val="24"/>
          <w:shd w:val="clear" w:color="auto" w:fill="FFFFFF"/>
        </w:rPr>
        <w:t>ere</w:t>
      </w:r>
      <w:r w:rsidRPr="00B32383">
        <w:rPr>
          <w:color w:val="auto"/>
          <w:sz w:val="24"/>
          <w:szCs w:val="24"/>
          <w:shd w:val="clear" w:color="auto" w:fill="FFFFFF"/>
        </w:rPr>
        <w:t xml:space="preserve"> </w:t>
      </w:r>
      <w:r w:rsidR="007B4CE8" w:rsidRPr="00B32383">
        <w:rPr>
          <w:color w:val="auto"/>
          <w:sz w:val="24"/>
          <w:szCs w:val="24"/>
          <w:shd w:val="clear" w:color="auto" w:fill="FFFFFF"/>
        </w:rPr>
        <w:t xml:space="preserve">set out by </w:t>
      </w:r>
      <w:r w:rsidR="00516D48" w:rsidRPr="00B32383">
        <w:rPr>
          <w:color w:val="auto"/>
          <w:sz w:val="24"/>
          <w:szCs w:val="24"/>
          <w:shd w:val="clear" w:color="auto" w:fill="FFFFFF"/>
        </w:rPr>
        <w:t xml:space="preserve">CIT </w:t>
      </w:r>
      <w:r w:rsidRPr="00B32383">
        <w:rPr>
          <w:color w:val="auto"/>
          <w:sz w:val="24"/>
          <w:szCs w:val="24"/>
          <w:shd w:val="clear" w:color="auto" w:fill="FFFFFF"/>
        </w:rPr>
        <w:t>(Appendix 3)</w:t>
      </w:r>
      <w:r w:rsidR="00C6039B" w:rsidRPr="00B32383">
        <w:rPr>
          <w:color w:val="auto"/>
          <w:sz w:val="24"/>
          <w:szCs w:val="24"/>
          <w:shd w:val="clear" w:color="auto" w:fill="FFFFFF"/>
        </w:rPr>
        <w:t>,</w:t>
      </w:r>
      <w:r w:rsidRPr="00B32383">
        <w:rPr>
          <w:color w:val="auto"/>
          <w:sz w:val="24"/>
          <w:szCs w:val="24"/>
          <w:shd w:val="clear" w:color="auto" w:fill="FFFFFF"/>
        </w:rPr>
        <w:t xml:space="preserve"> </w:t>
      </w:r>
      <w:r w:rsidR="00301C5C" w:rsidRPr="00B32383">
        <w:rPr>
          <w:color w:val="auto"/>
          <w:sz w:val="24"/>
          <w:szCs w:val="24"/>
          <w:shd w:val="clear" w:color="auto" w:fill="FFFFFF"/>
        </w:rPr>
        <w:t xml:space="preserve">‘Cells’ were formed with clear terms of reference for </w:t>
      </w:r>
      <w:r w:rsidR="00C6039B" w:rsidRPr="00B32383">
        <w:rPr>
          <w:color w:val="auto"/>
          <w:sz w:val="24"/>
          <w:szCs w:val="24"/>
          <w:shd w:val="clear" w:color="auto" w:fill="FFFFFF"/>
        </w:rPr>
        <w:t>implementation</w:t>
      </w:r>
      <w:r w:rsidR="00F6643B" w:rsidRPr="00B32383">
        <w:rPr>
          <w:color w:val="auto"/>
          <w:sz w:val="24"/>
          <w:szCs w:val="24"/>
          <w:shd w:val="clear" w:color="auto" w:fill="FFFFFF"/>
        </w:rPr>
        <w:t xml:space="preserve"> </w:t>
      </w:r>
      <w:r w:rsidR="00B26F99" w:rsidRPr="00B32383">
        <w:rPr>
          <w:color w:val="auto"/>
          <w:sz w:val="24"/>
          <w:szCs w:val="24"/>
          <w:shd w:val="clear" w:color="auto" w:fill="FFFFFF"/>
        </w:rPr>
        <w:t xml:space="preserve">and were made up of subject matter experts from across the Service. </w:t>
      </w:r>
      <w:r w:rsidR="000B5F78">
        <w:rPr>
          <w:color w:val="auto"/>
          <w:sz w:val="24"/>
          <w:szCs w:val="24"/>
          <w:shd w:val="clear" w:color="auto" w:fill="FFFFFF"/>
        </w:rPr>
        <w:t>This format was introduced by a number of other public service bodies</w:t>
      </w:r>
      <w:r w:rsidR="0077785D">
        <w:rPr>
          <w:color w:val="auto"/>
          <w:sz w:val="24"/>
          <w:szCs w:val="24"/>
          <w:shd w:val="clear" w:color="auto" w:fill="FFFFFF"/>
        </w:rPr>
        <w:t xml:space="preserve">, including </w:t>
      </w:r>
      <w:r w:rsidR="00A263BC">
        <w:rPr>
          <w:color w:val="auto"/>
          <w:sz w:val="24"/>
          <w:szCs w:val="24"/>
          <w:shd w:val="clear" w:color="auto" w:fill="FFFFFF"/>
        </w:rPr>
        <w:t>Swansea Council (</w:t>
      </w:r>
      <w:r w:rsidR="00016BE3">
        <w:rPr>
          <w:color w:val="auto"/>
          <w:sz w:val="24"/>
          <w:szCs w:val="24"/>
          <w:shd w:val="clear" w:color="auto" w:fill="FFFFFF"/>
        </w:rPr>
        <w:t xml:space="preserve">Swansea Council, 2020). </w:t>
      </w:r>
    </w:p>
    <w:p w14:paraId="185C0124" w14:textId="73CF6AC4" w:rsidR="00C10877" w:rsidRPr="00B32383" w:rsidRDefault="005F1B15" w:rsidP="00276968">
      <w:pPr>
        <w:spacing w:line="480" w:lineRule="auto"/>
        <w:rPr>
          <w:color w:val="auto"/>
          <w:sz w:val="24"/>
          <w:szCs w:val="24"/>
          <w:shd w:val="clear" w:color="auto" w:fill="FFFFFF"/>
        </w:rPr>
      </w:pPr>
      <w:r w:rsidRPr="00B32383">
        <w:rPr>
          <w:color w:val="auto"/>
          <w:sz w:val="24"/>
          <w:szCs w:val="24"/>
          <w:shd w:val="clear" w:color="auto" w:fill="FFFFFF"/>
        </w:rPr>
        <w:t xml:space="preserve">CIT </w:t>
      </w:r>
      <w:r w:rsidR="00516D48" w:rsidRPr="00B32383">
        <w:rPr>
          <w:color w:val="auto"/>
          <w:sz w:val="24"/>
          <w:szCs w:val="24"/>
          <w:shd w:val="clear" w:color="auto" w:fill="FFFFFF"/>
        </w:rPr>
        <w:t xml:space="preserve">reacted quickly and utilised technological innovations to </w:t>
      </w:r>
      <w:r w:rsidR="00C10877" w:rsidRPr="00B32383">
        <w:rPr>
          <w:color w:val="auto"/>
          <w:sz w:val="24"/>
          <w:szCs w:val="24"/>
          <w:shd w:val="clear" w:color="auto" w:fill="FFFFFF"/>
        </w:rPr>
        <w:t>communicate with staff through email memorandums</w:t>
      </w:r>
      <w:r w:rsidR="00EB34E9" w:rsidRPr="00B32383">
        <w:rPr>
          <w:color w:val="auto"/>
          <w:sz w:val="24"/>
          <w:szCs w:val="24"/>
          <w:shd w:val="clear" w:color="auto" w:fill="FFFFFF"/>
        </w:rPr>
        <w:t xml:space="preserve"> and live webinars. </w:t>
      </w:r>
      <w:r w:rsidR="00BF2605" w:rsidRPr="00B32383">
        <w:rPr>
          <w:color w:val="auto"/>
          <w:sz w:val="24"/>
          <w:szCs w:val="24"/>
          <w:shd w:val="clear" w:color="auto" w:fill="FFFFFF"/>
        </w:rPr>
        <w:t xml:space="preserve">However, </w:t>
      </w:r>
      <w:r w:rsidR="0031172E" w:rsidRPr="00B32383">
        <w:rPr>
          <w:color w:val="auto"/>
          <w:sz w:val="24"/>
          <w:szCs w:val="24"/>
          <w:shd w:val="clear" w:color="auto" w:fill="FFFFFF"/>
        </w:rPr>
        <w:t>given that a large proportion of MAWWFRS workforce</w:t>
      </w:r>
      <w:r w:rsidR="001A7515" w:rsidRPr="00B32383">
        <w:rPr>
          <w:color w:val="auto"/>
          <w:sz w:val="24"/>
          <w:szCs w:val="24"/>
          <w:shd w:val="clear" w:color="auto" w:fill="FFFFFF"/>
        </w:rPr>
        <w:t xml:space="preserve"> </w:t>
      </w:r>
      <w:r w:rsidR="0031172E" w:rsidRPr="00B32383">
        <w:rPr>
          <w:color w:val="auto"/>
          <w:sz w:val="24"/>
          <w:szCs w:val="24"/>
          <w:shd w:val="clear" w:color="auto" w:fill="FFFFFF"/>
        </w:rPr>
        <w:t xml:space="preserve">is made up of On-Call staff </w:t>
      </w:r>
      <w:r w:rsidR="001E15A2" w:rsidRPr="00B32383">
        <w:rPr>
          <w:color w:val="auto"/>
          <w:sz w:val="24"/>
          <w:szCs w:val="24"/>
          <w:shd w:val="clear" w:color="auto" w:fill="FFFFFF"/>
        </w:rPr>
        <w:t>(38%)</w:t>
      </w:r>
      <w:r w:rsidR="00446FC8">
        <w:rPr>
          <w:color w:val="auto"/>
          <w:sz w:val="24"/>
          <w:szCs w:val="24"/>
          <w:shd w:val="clear" w:color="auto" w:fill="FFFFFF"/>
        </w:rPr>
        <w:t>,</w:t>
      </w:r>
      <w:r w:rsidR="001E15A2" w:rsidRPr="00B32383">
        <w:rPr>
          <w:color w:val="auto"/>
          <w:sz w:val="24"/>
          <w:szCs w:val="24"/>
          <w:shd w:val="clear" w:color="auto" w:fill="FFFFFF"/>
        </w:rPr>
        <w:t xml:space="preserve"> </w:t>
      </w:r>
      <w:r w:rsidR="0031172E" w:rsidRPr="00B32383">
        <w:rPr>
          <w:color w:val="auto"/>
          <w:sz w:val="24"/>
          <w:szCs w:val="24"/>
          <w:shd w:val="clear" w:color="auto" w:fill="FFFFFF"/>
        </w:rPr>
        <w:t xml:space="preserve">who </w:t>
      </w:r>
      <w:r w:rsidR="004B2BBF" w:rsidRPr="00B32383">
        <w:rPr>
          <w:color w:val="auto"/>
          <w:sz w:val="24"/>
          <w:szCs w:val="24"/>
          <w:shd w:val="clear" w:color="auto" w:fill="FFFFFF"/>
        </w:rPr>
        <w:t>attend stations once per week</w:t>
      </w:r>
      <w:r w:rsidR="001E15A2" w:rsidRPr="00B32383">
        <w:rPr>
          <w:color w:val="auto"/>
          <w:sz w:val="24"/>
          <w:szCs w:val="24"/>
          <w:shd w:val="clear" w:color="auto" w:fill="FFFFFF"/>
        </w:rPr>
        <w:t>, future considerations should be given for text messag</w:t>
      </w:r>
      <w:r w:rsidR="00CF6177" w:rsidRPr="00B32383">
        <w:rPr>
          <w:color w:val="auto"/>
          <w:sz w:val="24"/>
          <w:szCs w:val="24"/>
          <w:shd w:val="clear" w:color="auto" w:fill="FFFFFF"/>
        </w:rPr>
        <w:t xml:space="preserve">e communications to promote engagement in this group. </w:t>
      </w:r>
    </w:p>
    <w:p w14:paraId="79A7FED2" w14:textId="14C240CB" w:rsidR="00F6643B" w:rsidRPr="00B32383" w:rsidRDefault="00B02AFE" w:rsidP="00276968">
      <w:pPr>
        <w:spacing w:line="480" w:lineRule="auto"/>
        <w:rPr>
          <w:color w:val="auto"/>
          <w:sz w:val="24"/>
          <w:szCs w:val="24"/>
          <w:shd w:val="clear" w:color="auto" w:fill="FFFFFF"/>
        </w:rPr>
      </w:pPr>
      <w:r w:rsidRPr="00B32383">
        <w:rPr>
          <w:color w:val="auto"/>
          <w:sz w:val="24"/>
          <w:szCs w:val="24"/>
          <w:shd w:val="clear" w:color="auto" w:fill="FFFFFF"/>
        </w:rPr>
        <w:t xml:space="preserve">The ‘People Cell’ </w:t>
      </w:r>
      <w:r w:rsidR="00391F9F" w:rsidRPr="00B32383">
        <w:rPr>
          <w:color w:val="auto"/>
          <w:sz w:val="24"/>
          <w:szCs w:val="24"/>
          <w:shd w:val="clear" w:color="auto" w:fill="FFFFFF"/>
        </w:rPr>
        <w:t xml:space="preserve">created and distributed </w:t>
      </w:r>
      <w:r w:rsidR="002313AF" w:rsidRPr="00B32383">
        <w:rPr>
          <w:color w:val="auto"/>
          <w:sz w:val="24"/>
          <w:szCs w:val="24"/>
          <w:shd w:val="clear" w:color="auto" w:fill="FFFFFF"/>
        </w:rPr>
        <w:t xml:space="preserve">an engagement survey that was </w:t>
      </w:r>
      <w:r w:rsidR="004F32CF" w:rsidRPr="00B32383">
        <w:rPr>
          <w:color w:val="auto"/>
          <w:sz w:val="24"/>
          <w:szCs w:val="24"/>
          <w:shd w:val="clear" w:color="auto" w:fill="FFFFFF"/>
        </w:rPr>
        <w:t>analysed</w:t>
      </w:r>
      <w:r w:rsidR="00141432" w:rsidRPr="00B32383">
        <w:rPr>
          <w:color w:val="auto"/>
          <w:sz w:val="24"/>
          <w:szCs w:val="24"/>
          <w:shd w:val="clear" w:color="auto" w:fill="FFFFFF"/>
        </w:rPr>
        <w:t xml:space="preserve"> and fed back to CIT for evidence-based decisions</w:t>
      </w:r>
      <w:r w:rsidR="00B7765D" w:rsidRPr="00B32383">
        <w:rPr>
          <w:color w:val="auto"/>
          <w:sz w:val="24"/>
          <w:szCs w:val="24"/>
          <w:shd w:val="clear" w:color="auto" w:fill="FFFFFF"/>
        </w:rPr>
        <w:t xml:space="preserve"> to be made. While this best practice approach </w:t>
      </w:r>
      <w:r w:rsidR="00CF45A4" w:rsidRPr="00B32383">
        <w:rPr>
          <w:color w:val="auto"/>
          <w:sz w:val="24"/>
          <w:szCs w:val="24"/>
          <w:shd w:val="clear" w:color="auto" w:fill="FFFFFF"/>
        </w:rPr>
        <w:t xml:space="preserve">enabled employee voice and for employees concerns to be addressed, </w:t>
      </w:r>
      <w:r w:rsidR="001D3FDA" w:rsidRPr="00B32383">
        <w:rPr>
          <w:color w:val="auto"/>
          <w:sz w:val="24"/>
          <w:szCs w:val="24"/>
          <w:shd w:val="clear" w:color="auto" w:fill="FFFFFF"/>
        </w:rPr>
        <w:t xml:space="preserve">engagement is a </w:t>
      </w:r>
      <w:r w:rsidR="00536C52" w:rsidRPr="00B32383">
        <w:rPr>
          <w:color w:val="auto"/>
          <w:sz w:val="24"/>
          <w:szCs w:val="24"/>
          <w:shd w:val="clear" w:color="auto" w:fill="FFFFFF"/>
        </w:rPr>
        <w:t xml:space="preserve">transient </w:t>
      </w:r>
      <w:r w:rsidR="003060A5" w:rsidRPr="00B32383">
        <w:rPr>
          <w:color w:val="auto"/>
          <w:sz w:val="24"/>
          <w:szCs w:val="24"/>
          <w:shd w:val="clear" w:color="auto" w:fill="FFFFFF"/>
        </w:rPr>
        <w:t>state</w:t>
      </w:r>
      <w:r w:rsidR="00536C52" w:rsidRPr="00B32383">
        <w:rPr>
          <w:color w:val="auto"/>
          <w:sz w:val="24"/>
          <w:szCs w:val="24"/>
          <w:shd w:val="clear" w:color="auto" w:fill="FFFFFF"/>
        </w:rPr>
        <w:t xml:space="preserve"> so ‘pulse surveys’ may be a better </w:t>
      </w:r>
      <w:r w:rsidR="00C0768F" w:rsidRPr="00B32383">
        <w:rPr>
          <w:color w:val="auto"/>
          <w:sz w:val="24"/>
          <w:szCs w:val="24"/>
          <w:shd w:val="clear" w:color="auto" w:fill="FFFFFF"/>
        </w:rPr>
        <w:t xml:space="preserve">approach moving forward (Taylor, 2017). </w:t>
      </w:r>
    </w:p>
    <w:p w14:paraId="01BB97FC" w14:textId="0DAB9C7D" w:rsidR="00C0768F" w:rsidRPr="00B32383" w:rsidRDefault="008B6358" w:rsidP="00276968">
      <w:pPr>
        <w:pStyle w:val="Heading2"/>
        <w:spacing w:line="480" w:lineRule="auto"/>
        <w:rPr>
          <w:szCs w:val="24"/>
          <w:shd w:val="clear" w:color="auto" w:fill="FFFFFF"/>
        </w:rPr>
      </w:pPr>
      <w:bookmarkStart w:id="40" w:name="_Toc61014031"/>
      <w:bookmarkStart w:id="41" w:name="_Toc61037715"/>
      <w:r>
        <w:rPr>
          <w:szCs w:val="24"/>
          <w:shd w:val="clear" w:color="auto" w:fill="FFFFFF"/>
        </w:rPr>
        <w:t>3.3</w:t>
      </w:r>
      <w:r>
        <w:rPr>
          <w:szCs w:val="24"/>
          <w:shd w:val="clear" w:color="auto" w:fill="FFFFFF"/>
        </w:rPr>
        <w:tab/>
      </w:r>
      <w:r w:rsidR="00C75A0E" w:rsidRPr="00B32383">
        <w:rPr>
          <w:szCs w:val="24"/>
          <w:shd w:val="clear" w:color="auto" w:fill="FFFFFF"/>
        </w:rPr>
        <w:t>Relationship in MAWWFRS</w:t>
      </w:r>
      <w:bookmarkEnd w:id="40"/>
      <w:bookmarkEnd w:id="41"/>
    </w:p>
    <w:p w14:paraId="706CBB6D" w14:textId="49182ED9" w:rsidR="00030147" w:rsidRPr="00B32383" w:rsidRDefault="00030147" w:rsidP="00276968">
      <w:pPr>
        <w:spacing w:line="480" w:lineRule="auto"/>
        <w:rPr>
          <w:color w:val="auto"/>
          <w:sz w:val="24"/>
          <w:szCs w:val="24"/>
          <w:shd w:val="clear" w:color="auto" w:fill="FFFFFF"/>
        </w:rPr>
      </w:pPr>
      <w:r w:rsidRPr="00B32383">
        <w:rPr>
          <w:color w:val="auto"/>
          <w:sz w:val="24"/>
          <w:szCs w:val="24"/>
          <w:shd w:val="clear" w:color="auto" w:fill="FFFFFF"/>
        </w:rPr>
        <w:t>Considering the varying roles within MAWWFRS,</w:t>
      </w:r>
      <w:r w:rsidR="00564FC2" w:rsidRPr="00B32383">
        <w:rPr>
          <w:color w:val="auto"/>
          <w:sz w:val="24"/>
          <w:szCs w:val="24"/>
          <w:shd w:val="clear" w:color="auto" w:fill="FFFFFF"/>
        </w:rPr>
        <w:t xml:space="preserve"> and the</w:t>
      </w:r>
      <w:r w:rsidR="00792E38" w:rsidRPr="00B32383">
        <w:rPr>
          <w:color w:val="auto"/>
          <w:sz w:val="24"/>
          <w:szCs w:val="24"/>
          <w:shd w:val="clear" w:color="auto" w:fill="FFFFFF"/>
        </w:rPr>
        <w:t xml:space="preserve"> legislative requirement</w:t>
      </w:r>
      <w:r w:rsidR="00E17F5A" w:rsidRPr="00B32383">
        <w:rPr>
          <w:color w:val="auto"/>
          <w:sz w:val="24"/>
          <w:szCs w:val="24"/>
          <w:shd w:val="clear" w:color="auto" w:fill="FFFFFF"/>
        </w:rPr>
        <w:t xml:space="preserve">s on them to respond to emergency situations under the Fire </w:t>
      </w:r>
      <w:r w:rsidR="007828A5" w:rsidRPr="00B32383">
        <w:rPr>
          <w:color w:val="auto"/>
          <w:sz w:val="24"/>
          <w:szCs w:val="24"/>
          <w:shd w:val="clear" w:color="auto" w:fill="FFFFFF"/>
        </w:rPr>
        <w:t xml:space="preserve">and Rescue </w:t>
      </w:r>
      <w:r w:rsidR="00E17F5A" w:rsidRPr="00B32383">
        <w:rPr>
          <w:color w:val="auto"/>
          <w:sz w:val="24"/>
          <w:szCs w:val="24"/>
          <w:shd w:val="clear" w:color="auto" w:fill="FFFFFF"/>
        </w:rPr>
        <w:t xml:space="preserve">Service Act </w:t>
      </w:r>
      <w:r w:rsidR="007828A5" w:rsidRPr="00B32383">
        <w:rPr>
          <w:color w:val="auto"/>
          <w:sz w:val="24"/>
          <w:szCs w:val="24"/>
          <w:shd w:val="clear" w:color="auto" w:fill="FFFFFF"/>
        </w:rPr>
        <w:t>(</w:t>
      </w:r>
      <w:r w:rsidR="00E17F5A" w:rsidRPr="00B32383">
        <w:rPr>
          <w:color w:val="auto"/>
          <w:sz w:val="24"/>
          <w:szCs w:val="24"/>
          <w:shd w:val="clear" w:color="auto" w:fill="FFFFFF"/>
        </w:rPr>
        <w:t>20</w:t>
      </w:r>
      <w:r w:rsidR="007828A5" w:rsidRPr="00B32383">
        <w:rPr>
          <w:color w:val="auto"/>
          <w:sz w:val="24"/>
          <w:szCs w:val="24"/>
          <w:shd w:val="clear" w:color="auto" w:fill="FFFFFF"/>
        </w:rPr>
        <w:t>04)</w:t>
      </w:r>
      <w:r w:rsidR="002104E5" w:rsidRPr="00B32383">
        <w:rPr>
          <w:color w:val="auto"/>
          <w:sz w:val="24"/>
          <w:szCs w:val="24"/>
          <w:shd w:val="clear" w:color="auto" w:fill="FFFFFF"/>
        </w:rPr>
        <w:t>, operational employees</w:t>
      </w:r>
      <w:r w:rsidR="003A7FC0" w:rsidRPr="00B32383">
        <w:rPr>
          <w:color w:val="auto"/>
          <w:sz w:val="24"/>
          <w:szCs w:val="24"/>
          <w:shd w:val="clear" w:color="auto" w:fill="FFFFFF"/>
        </w:rPr>
        <w:t xml:space="preserve"> continued within their roles, with measures put in place to improve cleaning procedures and enable social distancing. </w:t>
      </w:r>
    </w:p>
    <w:p w14:paraId="3FCA1FD6" w14:textId="53B4FF15" w:rsidR="003A7FC0" w:rsidRPr="00B32383" w:rsidRDefault="003A7FC0" w:rsidP="00276968">
      <w:pPr>
        <w:spacing w:line="480" w:lineRule="auto"/>
        <w:rPr>
          <w:color w:val="auto"/>
          <w:sz w:val="24"/>
          <w:szCs w:val="24"/>
          <w:shd w:val="clear" w:color="auto" w:fill="FFFFFF"/>
        </w:rPr>
      </w:pPr>
      <w:r w:rsidRPr="00B32383">
        <w:rPr>
          <w:color w:val="auto"/>
          <w:sz w:val="24"/>
          <w:szCs w:val="24"/>
          <w:shd w:val="clear" w:color="auto" w:fill="FFFFFF"/>
        </w:rPr>
        <w:lastRenderedPageBreak/>
        <w:t xml:space="preserve">Non-operational </w:t>
      </w:r>
      <w:r w:rsidR="00A06738" w:rsidRPr="00B32383">
        <w:rPr>
          <w:color w:val="auto"/>
          <w:sz w:val="24"/>
          <w:szCs w:val="24"/>
          <w:shd w:val="clear" w:color="auto" w:fill="FFFFFF"/>
        </w:rPr>
        <w:t>employees were instructed to</w:t>
      </w:r>
      <w:r w:rsidR="00FF2E4B" w:rsidRPr="00B32383">
        <w:rPr>
          <w:color w:val="auto"/>
          <w:sz w:val="24"/>
          <w:szCs w:val="24"/>
          <w:shd w:val="clear" w:color="auto" w:fill="FFFFFF"/>
        </w:rPr>
        <w:t xml:space="preserve"> move to remote working</w:t>
      </w:r>
      <w:r w:rsidR="00BD3DB4" w:rsidRPr="00B32383">
        <w:rPr>
          <w:color w:val="auto"/>
          <w:sz w:val="24"/>
          <w:szCs w:val="24"/>
          <w:shd w:val="clear" w:color="auto" w:fill="FFFFFF"/>
        </w:rPr>
        <w:t xml:space="preserve"> and utilise </w:t>
      </w:r>
      <w:r w:rsidR="00E309AF" w:rsidRPr="00B32383">
        <w:rPr>
          <w:color w:val="auto"/>
          <w:sz w:val="24"/>
          <w:szCs w:val="24"/>
          <w:shd w:val="clear" w:color="auto" w:fill="FFFFFF"/>
        </w:rPr>
        <w:t xml:space="preserve">technology to </w:t>
      </w:r>
      <w:r w:rsidR="00860B0B" w:rsidRPr="00B32383">
        <w:rPr>
          <w:color w:val="auto"/>
          <w:sz w:val="24"/>
          <w:szCs w:val="24"/>
          <w:shd w:val="clear" w:color="auto" w:fill="FFFFFF"/>
        </w:rPr>
        <w:t xml:space="preserve">continue with their work tasks. </w:t>
      </w:r>
      <w:r w:rsidR="00FF0030" w:rsidRPr="00B32383">
        <w:rPr>
          <w:color w:val="auto"/>
          <w:sz w:val="24"/>
          <w:szCs w:val="24"/>
          <w:shd w:val="clear" w:color="auto" w:fill="FFFFFF"/>
        </w:rPr>
        <w:t xml:space="preserve">Barriers including </w:t>
      </w:r>
      <w:r w:rsidR="00951206" w:rsidRPr="00B32383">
        <w:rPr>
          <w:color w:val="auto"/>
          <w:sz w:val="24"/>
          <w:szCs w:val="24"/>
          <w:shd w:val="clear" w:color="auto" w:fill="FFFFFF"/>
        </w:rPr>
        <w:t xml:space="preserve">access to software systems and electronic documents were identified, but through the </w:t>
      </w:r>
      <w:r w:rsidR="0094155F" w:rsidRPr="00B32383">
        <w:rPr>
          <w:color w:val="auto"/>
          <w:sz w:val="24"/>
          <w:szCs w:val="24"/>
          <w:shd w:val="clear" w:color="auto" w:fill="FFFFFF"/>
        </w:rPr>
        <w:t>communication channels adopted by CIT, measures were quickly put in place to mitigate the risk.</w:t>
      </w:r>
    </w:p>
    <w:p w14:paraId="61AABD71" w14:textId="5FB986FD" w:rsidR="0094155F" w:rsidRPr="00B32383" w:rsidRDefault="0094155F" w:rsidP="00276968">
      <w:pPr>
        <w:spacing w:line="480" w:lineRule="auto"/>
        <w:rPr>
          <w:color w:val="auto"/>
          <w:sz w:val="24"/>
          <w:szCs w:val="24"/>
          <w:shd w:val="clear" w:color="auto" w:fill="FFFFFF"/>
        </w:rPr>
      </w:pPr>
      <w:r w:rsidRPr="00B32383">
        <w:rPr>
          <w:color w:val="auto"/>
          <w:sz w:val="24"/>
          <w:szCs w:val="24"/>
          <w:shd w:val="clear" w:color="auto" w:fill="FFFFFF"/>
        </w:rPr>
        <w:t xml:space="preserve">From an employment relations perspective, the </w:t>
      </w:r>
      <w:r w:rsidR="00796905" w:rsidRPr="00B32383">
        <w:rPr>
          <w:color w:val="auto"/>
          <w:sz w:val="24"/>
          <w:szCs w:val="24"/>
          <w:shd w:val="clear" w:color="auto" w:fill="FFFFFF"/>
        </w:rPr>
        <w:t>inequal</w:t>
      </w:r>
      <w:r w:rsidRPr="00B32383">
        <w:rPr>
          <w:color w:val="auto"/>
          <w:sz w:val="24"/>
          <w:szCs w:val="24"/>
          <w:shd w:val="clear" w:color="auto" w:fill="FFFFFF"/>
        </w:rPr>
        <w:t xml:space="preserve"> treatment of staff could have </w:t>
      </w:r>
      <w:r w:rsidR="00295FE3" w:rsidRPr="00B32383">
        <w:rPr>
          <w:color w:val="auto"/>
          <w:sz w:val="24"/>
          <w:szCs w:val="24"/>
          <w:shd w:val="clear" w:color="auto" w:fill="FFFFFF"/>
        </w:rPr>
        <w:t>led</w:t>
      </w:r>
      <w:r w:rsidRPr="00B32383">
        <w:rPr>
          <w:color w:val="auto"/>
          <w:sz w:val="24"/>
          <w:szCs w:val="24"/>
          <w:shd w:val="clear" w:color="auto" w:fill="FFFFFF"/>
        </w:rPr>
        <w:t xml:space="preserve"> to </w:t>
      </w:r>
      <w:r w:rsidR="00295FE3" w:rsidRPr="00B32383">
        <w:rPr>
          <w:color w:val="auto"/>
          <w:sz w:val="24"/>
          <w:szCs w:val="24"/>
          <w:shd w:val="clear" w:color="auto" w:fill="FFFFFF"/>
        </w:rPr>
        <w:t>conflict</w:t>
      </w:r>
      <w:r w:rsidR="00416D81" w:rsidRPr="00B32383">
        <w:rPr>
          <w:color w:val="auto"/>
          <w:sz w:val="24"/>
          <w:szCs w:val="24"/>
          <w:shd w:val="clear" w:color="auto" w:fill="FFFFFF"/>
        </w:rPr>
        <w:t xml:space="preserve"> between operational and non-operational groups</w:t>
      </w:r>
      <w:r w:rsidR="0003271A" w:rsidRPr="00B32383">
        <w:rPr>
          <w:color w:val="auto"/>
          <w:sz w:val="24"/>
          <w:szCs w:val="24"/>
          <w:shd w:val="clear" w:color="auto" w:fill="FFFFFF"/>
        </w:rPr>
        <w:t>, however, due to differing terms and conditions of employment</w:t>
      </w:r>
      <w:r w:rsidR="00683B6D" w:rsidRPr="00B32383">
        <w:rPr>
          <w:color w:val="auto"/>
          <w:sz w:val="24"/>
          <w:szCs w:val="24"/>
          <w:shd w:val="clear" w:color="auto" w:fill="FFFFFF"/>
        </w:rPr>
        <w:t xml:space="preserve"> and nature of </w:t>
      </w:r>
      <w:r w:rsidR="0003271A" w:rsidRPr="00B32383">
        <w:rPr>
          <w:color w:val="auto"/>
          <w:sz w:val="24"/>
          <w:szCs w:val="24"/>
          <w:shd w:val="clear" w:color="auto" w:fill="FFFFFF"/>
        </w:rPr>
        <w:t xml:space="preserve">the </w:t>
      </w:r>
      <w:r w:rsidR="00683B6D" w:rsidRPr="00B32383">
        <w:rPr>
          <w:color w:val="auto"/>
          <w:sz w:val="24"/>
          <w:szCs w:val="24"/>
          <w:shd w:val="clear" w:color="auto" w:fill="FFFFFF"/>
        </w:rPr>
        <w:t xml:space="preserve">roles, the </w:t>
      </w:r>
      <w:r w:rsidR="0003271A" w:rsidRPr="00B32383">
        <w:rPr>
          <w:color w:val="auto"/>
          <w:sz w:val="24"/>
          <w:szCs w:val="24"/>
          <w:shd w:val="clear" w:color="auto" w:fill="FFFFFF"/>
        </w:rPr>
        <w:t xml:space="preserve">decision was widely accepted. </w:t>
      </w:r>
    </w:p>
    <w:p w14:paraId="78A4E0EA" w14:textId="77777777" w:rsidR="00FA4B2A" w:rsidRPr="00B32383" w:rsidRDefault="00683B6D" w:rsidP="00276968">
      <w:pPr>
        <w:spacing w:line="480" w:lineRule="auto"/>
        <w:rPr>
          <w:color w:val="auto"/>
          <w:sz w:val="24"/>
          <w:szCs w:val="24"/>
          <w:shd w:val="clear" w:color="auto" w:fill="FFFFFF"/>
        </w:rPr>
      </w:pPr>
      <w:r w:rsidRPr="00B32383">
        <w:rPr>
          <w:color w:val="auto"/>
          <w:sz w:val="24"/>
          <w:szCs w:val="24"/>
          <w:shd w:val="clear" w:color="auto" w:fill="FFFFFF"/>
        </w:rPr>
        <w:t xml:space="preserve">MAWWFRS </w:t>
      </w:r>
      <w:r w:rsidR="00EA74B9" w:rsidRPr="00B32383">
        <w:rPr>
          <w:color w:val="auto"/>
          <w:sz w:val="24"/>
          <w:szCs w:val="24"/>
          <w:shd w:val="clear" w:color="auto" w:fill="FFFFFF"/>
        </w:rPr>
        <w:t xml:space="preserve">to date had </w:t>
      </w:r>
      <w:r w:rsidR="00E50805" w:rsidRPr="00B32383">
        <w:rPr>
          <w:color w:val="auto"/>
          <w:sz w:val="24"/>
          <w:szCs w:val="24"/>
          <w:shd w:val="clear" w:color="auto" w:fill="FFFFFF"/>
        </w:rPr>
        <w:t xml:space="preserve">communicated to staff that there were no intentions to make redundancies in light of the </w:t>
      </w:r>
      <w:r w:rsidR="007F5798" w:rsidRPr="00B32383">
        <w:rPr>
          <w:color w:val="auto"/>
          <w:sz w:val="24"/>
          <w:szCs w:val="24"/>
          <w:shd w:val="clear" w:color="auto" w:fill="FFFFFF"/>
        </w:rPr>
        <w:t>pandemic</w:t>
      </w:r>
      <w:r w:rsidR="000C5322" w:rsidRPr="00B32383">
        <w:rPr>
          <w:color w:val="auto"/>
          <w:sz w:val="24"/>
          <w:szCs w:val="24"/>
          <w:shd w:val="clear" w:color="auto" w:fill="FFFFFF"/>
        </w:rPr>
        <w:t>. L</w:t>
      </w:r>
      <w:r w:rsidR="00DD27C3" w:rsidRPr="00B32383">
        <w:rPr>
          <w:color w:val="auto"/>
          <w:sz w:val="24"/>
          <w:szCs w:val="24"/>
          <w:shd w:val="clear" w:color="auto" w:fill="FFFFFF"/>
        </w:rPr>
        <w:t>ooking to the future, with the disruptions expected from technology and public sector austerity measures likely to follow, budge</w:t>
      </w:r>
      <w:r w:rsidR="006542A7" w:rsidRPr="00B32383">
        <w:rPr>
          <w:color w:val="auto"/>
          <w:sz w:val="24"/>
          <w:szCs w:val="24"/>
          <w:shd w:val="clear" w:color="auto" w:fill="FFFFFF"/>
        </w:rPr>
        <w:t xml:space="preserve">tary constraints may require cuts to be made. </w:t>
      </w:r>
    </w:p>
    <w:p w14:paraId="0AABC08D" w14:textId="0E0C4161" w:rsidR="00683B6D" w:rsidRPr="00B32383" w:rsidRDefault="000C5322" w:rsidP="00276968">
      <w:pPr>
        <w:spacing w:line="480" w:lineRule="auto"/>
        <w:rPr>
          <w:color w:val="auto"/>
          <w:sz w:val="24"/>
          <w:szCs w:val="24"/>
          <w:shd w:val="clear" w:color="auto" w:fill="FFFFFF"/>
        </w:rPr>
      </w:pPr>
      <w:r w:rsidRPr="00B32383">
        <w:rPr>
          <w:color w:val="auto"/>
          <w:sz w:val="24"/>
          <w:szCs w:val="24"/>
          <w:shd w:val="clear" w:color="auto" w:fill="FFFFFF"/>
        </w:rPr>
        <w:t xml:space="preserve">In order to avoid </w:t>
      </w:r>
      <w:r w:rsidR="00966BB8" w:rsidRPr="00B32383">
        <w:rPr>
          <w:color w:val="auto"/>
          <w:sz w:val="24"/>
          <w:szCs w:val="24"/>
          <w:shd w:val="clear" w:color="auto" w:fill="FFFFFF"/>
        </w:rPr>
        <w:t xml:space="preserve">this future risk, the Service should </w:t>
      </w:r>
      <w:r w:rsidR="00111632" w:rsidRPr="00B32383">
        <w:rPr>
          <w:color w:val="auto"/>
          <w:sz w:val="24"/>
          <w:szCs w:val="24"/>
          <w:shd w:val="clear" w:color="auto" w:fill="FFFFFF"/>
        </w:rPr>
        <w:t xml:space="preserve">work with staff to </w:t>
      </w:r>
      <w:r w:rsidR="00966BB8" w:rsidRPr="00B32383">
        <w:rPr>
          <w:color w:val="auto"/>
          <w:sz w:val="24"/>
          <w:szCs w:val="24"/>
          <w:shd w:val="clear" w:color="auto" w:fill="FFFFFF"/>
        </w:rPr>
        <w:t>redesign roles</w:t>
      </w:r>
      <w:r w:rsidR="00111632" w:rsidRPr="00B32383">
        <w:rPr>
          <w:color w:val="auto"/>
          <w:sz w:val="24"/>
          <w:szCs w:val="24"/>
          <w:shd w:val="clear" w:color="auto" w:fill="FFFFFF"/>
        </w:rPr>
        <w:t xml:space="preserve"> that are future ready</w:t>
      </w:r>
      <w:r w:rsidR="00966BB8" w:rsidRPr="00B32383">
        <w:rPr>
          <w:color w:val="auto"/>
          <w:sz w:val="24"/>
          <w:szCs w:val="24"/>
          <w:shd w:val="clear" w:color="auto" w:fill="FFFFFF"/>
        </w:rPr>
        <w:t>,</w:t>
      </w:r>
      <w:r w:rsidR="00111632" w:rsidRPr="00B32383">
        <w:rPr>
          <w:color w:val="auto"/>
          <w:sz w:val="24"/>
          <w:szCs w:val="24"/>
          <w:shd w:val="clear" w:color="auto" w:fill="FFFFFF"/>
        </w:rPr>
        <w:t xml:space="preserve"> are more meaningful</w:t>
      </w:r>
      <w:r w:rsidR="00F72765" w:rsidRPr="00B32383">
        <w:rPr>
          <w:color w:val="auto"/>
          <w:sz w:val="24"/>
          <w:szCs w:val="24"/>
          <w:shd w:val="clear" w:color="auto" w:fill="FFFFFF"/>
        </w:rPr>
        <w:t xml:space="preserve">. </w:t>
      </w:r>
    </w:p>
    <w:p w14:paraId="2E7DD051" w14:textId="1DA6D89F" w:rsidR="0034526D" w:rsidRPr="00572CC0" w:rsidRDefault="008B6358" w:rsidP="00572CC0">
      <w:pPr>
        <w:pStyle w:val="Heading2"/>
        <w:spacing w:line="480" w:lineRule="auto"/>
        <w:rPr>
          <w:szCs w:val="24"/>
          <w:shd w:val="clear" w:color="auto" w:fill="FFFFFF"/>
        </w:rPr>
      </w:pPr>
      <w:bookmarkStart w:id="42" w:name="_Toc61014032"/>
      <w:bookmarkStart w:id="43" w:name="_Toc61037716"/>
      <w:r>
        <w:rPr>
          <w:szCs w:val="24"/>
          <w:shd w:val="clear" w:color="auto" w:fill="FFFFFF"/>
        </w:rPr>
        <w:t>3.4</w:t>
      </w:r>
      <w:r>
        <w:rPr>
          <w:szCs w:val="24"/>
          <w:shd w:val="clear" w:color="auto" w:fill="FFFFFF"/>
        </w:rPr>
        <w:tab/>
      </w:r>
      <w:r w:rsidR="00BB05FA" w:rsidRPr="00B32383">
        <w:rPr>
          <w:szCs w:val="24"/>
          <w:shd w:val="clear" w:color="auto" w:fill="FFFFFF"/>
        </w:rPr>
        <w:t>Management initiatives to support staff</w:t>
      </w:r>
      <w:bookmarkEnd w:id="42"/>
      <w:bookmarkEnd w:id="43"/>
    </w:p>
    <w:p w14:paraId="6615952B" w14:textId="094F77A7" w:rsidR="003871FE" w:rsidRPr="00B32383" w:rsidRDefault="0034526D" w:rsidP="00276968">
      <w:pPr>
        <w:spacing w:line="480" w:lineRule="auto"/>
        <w:rPr>
          <w:color w:val="auto"/>
          <w:sz w:val="24"/>
          <w:szCs w:val="24"/>
          <w:shd w:val="clear" w:color="auto" w:fill="FFFFFF"/>
        </w:rPr>
      </w:pPr>
      <w:r w:rsidRPr="00B32383">
        <w:rPr>
          <w:color w:val="auto"/>
          <w:sz w:val="24"/>
          <w:szCs w:val="24"/>
          <w:shd w:val="clear" w:color="auto" w:fill="FFFFFF"/>
        </w:rPr>
        <w:t xml:space="preserve">As discussed above, MAWWFRS’ People Cell were proactive in </w:t>
      </w:r>
      <w:r w:rsidR="00DF0AFE" w:rsidRPr="00B32383">
        <w:rPr>
          <w:color w:val="auto"/>
          <w:sz w:val="24"/>
          <w:szCs w:val="24"/>
          <w:shd w:val="clear" w:color="auto" w:fill="FFFFFF"/>
        </w:rPr>
        <w:t>promoting engagement across the Service.</w:t>
      </w:r>
      <w:r w:rsidR="000F074F" w:rsidRPr="00B32383">
        <w:rPr>
          <w:color w:val="auto"/>
          <w:sz w:val="24"/>
          <w:szCs w:val="24"/>
          <w:shd w:val="clear" w:color="auto" w:fill="FFFFFF"/>
        </w:rPr>
        <w:t xml:space="preserve"> A series of </w:t>
      </w:r>
      <w:r w:rsidR="00D52A31" w:rsidRPr="00B32383">
        <w:rPr>
          <w:color w:val="auto"/>
          <w:sz w:val="24"/>
          <w:szCs w:val="24"/>
          <w:shd w:val="clear" w:color="auto" w:fill="FFFFFF"/>
        </w:rPr>
        <w:t xml:space="preserve">32 </w:t>
      </w:r>
      <w:r w:rsidR="000F074F" w:rsidRPr="00B32383">
        <w:rPr>
          <w:color w:val="auto"/>
          <w:sz w:val="24"/>
          <w:szCs w:val="24"/>
          <w:shd w:val="clear" w:color="auto" w:fill="FFFFFF"/>
        </w:rPr>
        <w:t>‘wellbeing’</w:t>
      </w:r>
      <w:r w:rsidR="00D52A31" w:rsidRPr="00B32383">
        <w:rPr>
          <w:color w:val="auto"/>
          <w:sz w:val="24"/>
          <w:szCs w:val="24"/>
          <w:shd w:val="clear" w:color="auto" w:fill="FFFFFF"/>
        </w:rPr>
        <w:t xml:space="preserve"> webinars were promoted </w:t>
      </w:r>
      <w:r w:rsidR="008E4E75" w:rsidRPr="00B32383">
        <w:rPr>
          <w:color w:val="auto"/>
          <w:sz w:val="24"/>
          <w:szCs w:val="24"/>
          <w:shd w:val="clear" w:color="auto" w:fill="FFFFFF"/>
        </w:rPr>
        <w:t xml:space="preserve">at the critical stages of the pandemic which focussed on mental health and wellbeing. </w:t>
      </w:r>
      <w:r w:rsidR="008D0C6A" w:rsidRPr="00B32383">
        <w:rPr>
          <w:color w:val="auto"/>
          <w:sz w:val="24"/>
          <w:szCs w:val="24"/>
          <w:shd w:val="clear" w:color="auto" w:fill="FFFFFF"/>
        </w:rPr>
        <w:t xml:space="preserve">As noted above however, </w:t>
      </w:r>
      <w:r w:rsidR="003871FE" w:rsidRPr="00B32383">
        <w:rPr>
          <w:color w:val="auto"/>
          <w:sz w:val="24"/>
          <w:szCs w:val="24"/>
          <w:shd w:val="clear" w:color="auto" w:fill="FFFFFF"/>
        </w:rPr>
        <w:t>access to ICT infrastructure limited the ability of staff to engage in these initiatives.</w:t>
      </w:r>
    </w:p>
    <w:p w14:paraId="48AE0208" w14:textId="65ABAC97" w:rsidR="003871FE" w:rsidRPr="00B32383" w:rsidRDefault="003871FE" w:rsidP="00276968">
      <w:pPr>
        <w:spacing w:line="480" w:lineRule="auto"/>
        <w:rPr>
          <w:color w:val="auto"/>
          <w:sz w:val="24"/>
          <w:szCs w:val="24"/>
          <w:shd w:val="clear" w:color="auto" w:fill="FFFFFF"/>
        </w:rPr>
      </w:pPr>
      <w:r w:rsidRPr="00B32383">
        <w:rPr>
          <w:color w:val="auto"/>
          <w:sz w:val="24"/>
          <w:szCs w:val="24"/>
          <w:shd w:val="clear" w:color="auto" w:fill="FFFFFF"/>
        </w:rPr>
        <w:t>Future strategy should consider</w:t>
      </w:r>
      <w:r w:rsidR="00C702F8" w:rsidRPr="00B32383">
        <w:rPr>
          <w:color w:val="auto"/>
          <w:sz w:val="24"/>
          <w:szCs w:val="24"/>
          <w:shd w:val="clear" w:color="auto" w:fill="FFFFFF"/>
        </w:rPr>
        <w:t xml:space="preserve"> </w:t>
      </w:r>
      <w:r w:rsidR="00537254" w:rsidRPr="00B32383">
        <w:rPr>
          <w:color w:val="auto"/>
          <w:sz w:val="24"/>
          <w:szCs w:val="24"/>
          <w:shd w:val="clear" w:color="auto" w:fill="FFFFFF"/>
        </w:rPr>
        <w:t xml:space="preserve">storing these webinars </w:t>
      </w:r>
      <w:r w:rsidR="0052198E" w:rsidRPr="00B32383">
        <w:rPr>
          <w:color w:val="auto"/>
          <w:sz w:val="24"/>
          <w:szCs w:val="24"/>
          <w:shd w:val="clear" w:color="auto" w:fill="FFFFFF"/>
        </w:rPr>
        <w:t>on a cloud</w:t>
      </w:r>
      <w:r w:rsidR="00963792" w:rsidRPr="00B32383">
        <w:rPr>
          <w:color w:val="auto"/>
          <w:sz w:val="24"/>
          <w:szCs w:val="24"/>
          <w:shd w:val="clear" w:color="auto" w:fill="FFFFFF"/>
        </w:rPr>
        <w:t>-</w:t>
      </w:r>
      <w:r w:rsidR="0052198E" w:rsidRPr="00B32383">
        <w:rPr>
          <w:color w:val="auto"/>
          <w:sz w:val="24"/>
          <w:szCs w:val="24"/>
          <w:shd w:val="clear" w:color="auto" w:fill="FFFFFF"/>
        </w:rPr>
        <w:t xml:space="preserve">based system and </w:t>
      </w:r>
      <w:r w:rsidR="00C702F8" w:rsidRPr="00B32383">
        <w:rPr>
          <w:color w:val="auto"/>
          <w:sz w:val="24"/>
          <w:szCs w:val="24"/>
          <w:shd w:val="clear" w:color="auto" w:fill="FFFFFF"/>
        </w:rPr>
        <w:t>providing</w:t>
      </w:r>
      <w:r w:rsidRPr="00B32383">
        <w:rPr>
          <w:color w:val="auto"/>
          <w:sz w:val="24"/>
          <w:szCs w:val="24"/>
          <w:shd w:val="clear" w:color="auto" w:fill="FFFFFF"/>
        </w:rPr>
        <w:t xml:space="preserve"> </w:t>
      </w:r>
      <w:r w:rsidR="00FB621A" w:rsidRPr="00B32383">
        <w:rPr>
          <w:color w:val="auto"/>
          <w:sz w:val="24"/>
          <w:szCs w:val="24"/>
          <w:shd w:val="clear" w:color="auto" w:fill="FFFFFF"/>
        </w:rPr>
        <w:t>access to these via handheld mobile phone devices</w:t>
      </w:r>
      <w:r w:rsidR="00647688" w:rsidRPr="00B32383">
        <w:rPr>
          <w:color w:val="auto"/>
          <w:sz w:val="24"/>
          <w:szCs w:val="24"/>
          <w:shd w:val="clear" w:color="auto" w:fill="FFFFFF"/>
        </w:rPr>
        <w:t xml:space="preserve">. </w:t>
      </w:r>
      <w:r w:rsidR="00B815C6" w:rsidRPr="00B32383">
        <w:rPr>
          <w:color w:val="auto"/>
          <w:sz w:val="24"/>
          <w:szCs w:val="24"/>
          <w:shd w:val="clear" w:color="auto" w:fill="FFFFFF"/>
        </w:rPr>
        <w:t xml:space="preserve">It is anticipated that </w:t>
      </w:r>
      <w:r w:rsidR="00334307" w:rsidRPr="00B32383">
        <w:rPr>
          <w:color w:val="auto"/>
          <w:sz w:val="24"/>
          <w:szCs w:val="24"/>
          <w:shd w:val="clear" w:color="auto" w:fill="FFFFFF"/>
        </w:rPr>
        <w:t>this action would lead to increased employee engagement.</w:t>
      </w:r>
    </w:p>
    <w:p w14:paraId="15BF6311" w14:textId="74C62AEB" w:rsidR="0028577D" w:rsidRPr="00B32383" w:rsidRDefault="00342F25" w:rsidP="00276968">
      <w:pPr>
        <w:spacing w:line="480" w:lineRule="auto"/>
        <w:ind w:left="0" w:firstLine="0"/>
        <w:rPr>
          <w:color w:val="auto"/>
          <w:sz w:val="24"/>
          <w:szCs w:val="24"/>
          <w:shd w:val="clear" w:color="auto" w:fill="FFFFFF"/>
        </w:rPr>
      </w:pPr>
      <w:r w:rsidRPr="00B32383">
        <w:rPr>
          <w:color w:val="auto"/>
          <w:sz w:val="24"/>
          <w:szCs w:val="24"/>
          <w:shd w:val="clear" w:color="auto" w:fill="FFFFFF"/>
        </w:rPr>
        <w:t xml:space="preserve">While the links between higher levels of anxiety related sickness absence </w:t>
      </w:r>
      <w:r w:rsidR="00265019" w:rsidRPr="00B32383">
        <w:rPr>
          <w:color w:val="auto"/>
          <w:sz w:val="24"/>
          <w:szCs w:val="24"/>
          <w:shd w:val="clear" w:color="auto" w:fill="FFFFFF"/>
        </w:rPr>
        <w:t>and ‘un</w:t>
      </w:r>
      <w:r w:rsidR="0028577D" w:rsidRPr="00B32383">
        <w:rPr>
          <w:color w:val="auto"/>
          <w:sz w:val="24"/>
          <w:szCs w:val="24"/>
          <w:shd w:val="clear" w:color="auto" w:fill="FFFFFF"/>
        </w:rPr>
        <w:t xml:space="preserve">organised </w:t>
      </w:r>
      <w:r w:rsidR="002A6D72" w:rsidRPr="00B32383">
        <w:rPr>
          <w:color w:val="auto"/>
          <w:sz w:val="24"/>
          <w:szCs w:val="24"/>
          <w:shd w:val="clear" w:color="auto" w:fill="FFFFFF"/>
        </w:rPr>
        <w:t>conflict’ have been cited</w:t>
      </w:r>
      <w:r w:rsidR="00C81A0E" w:rsidRPr="00B32383">
        <w:rPr>
          <w:color w:val="auto"/>
          <w:sz w:val="24"/>
          <w:szCs w:val="24"/>
          <w:shd w:val="clear" w:color="auto" w:fill="FFFFFF"/>
        </w:rPr>
        <w:t xml:space="preserve"> </w:t>
      </w:r>
      <w:r w:rsidR="002A6D72" w:rsidRPr="00B32383">
        <w:rPr>
          <w:color w:val="auto"/>
          <w:sz w:val="24"/>
          <w:szCs w:val="24"/>
          <w:shd w:val="clear" w:color="auto" w:fill="FFFFFF"/>
        </w:rPr>
        <w:t xml:space="preserve">as </w:t>
      </w:r>
      <w:r w:rsidR="00E7678E" w:rsidRPr="00B32383">
        <w:rPr>
          <w:color w:val="auto"/>
          <w:sz w:val="24"/>
          <w:szCs w:val="24"/>
          <w:shd w:val="clear" w:color="auto" w:fill="FFFFFF"/>
        </w:rPr>
        <w:t>hinting to a poor employment relations c</w:t>
      </w:r>
      <w:r w:rsidR="00C81A0E" w:rsidRPr="00B32383">
        <w:rPr>
          <w:color w:val="auto"/>
          <w:sz w:val="24"/>
          <w:szCs w:val="24"/>
          <w:shd w:val="clear" w:color="auto" w:fill="FFFFFF"/>
        </w:rPr>
        <w:t>limate (CIPD, 2020</w:t>
      </w:r>
      <w:r w:rsidR="00793DF4">
        <w:rPr>
          <w:color w:val="auto"/>
          <w:sz w:val="24"/>
          <w:szCs w:val="24"/>
          <w:shd w:val="clear" w:color="auto" w:fill="FFFFFF"/>
        </w:rPr>
        <w:t>a</w:t>
      </w:r>
      <w:r w:rsidR="00C81A0E" w:rsidRPr="00B32383">
        <w:rPr>
          <w:color w:val="auto"/>
          <w:sz w:val="24"/>
          <w:szCs w:val="24"/>
          <w:shd w:val="clear" w:color="auto" w:fill="FFFFFF"/>
        </w:rPr>
        <w:t>)</w:t>
      </w:r>
      <w:r w:rsidR="00E7678E" w:rsidRPr="00B32383">
        <w:rPr>
          <w:color w:val="auto"/>
          <w:sz w:val="24"/>
          <w:szCs w:val="24"/>
          <w:shd w:val="clear" w:color="auto" w:fill="FFFFFF"/>
        </w:rPr>
        <w:t xml:space="preserve">, </w:t>
      </w:r>
      <w:r w:rsidR="00E7678E" w:rsidRPr="00B32383">
        <w:rPr>
          <w:color w:val="auto"/>
          <w:sz w:val="24"/>
          <w:szCs w:val="24"/>
          <w:shd w:val="clear" w:color="auto" w:fill="FFFFFF"/>
        </w:rPr>
        <w:lastRenderedPageBreak/>
        <w:t>internal data has shown that just 3 sickness absences had been attributed to anxiety since the pandemic outbreak</w:t>
      </w:r>
      <w:r w:rsidR="00727266" w:rsidRPr="00B32383">
        <w:rPr>
          <w:color w:val="auto"/>
          <w:sz w:val="24"/>
          <w:szCs w:val="24"/>
          <w:shd w:val="clear" w:color="auto" w:fill="FFFFFF"/>
        </w:rPr>
        <w:t xml:space="preserve">, and </w:t>
      </w:r>
      <w:r w:rsidR="00072B05" w:rsidRPr="00B32383">
        <w:rPr>
          <w:color w:val="auto"/>
          <w:sz w:val="24"/>
          <w:szCs w:val="24"/>
          <w:shd w:val="clear" w:color="auto" w:fill="FFFFFF"/>
        </w:rPr>
        <w:t xml:space="preserve">2% of support staff had left the organisation. One might interpret this as positive and </w:t>
      </w:r>
      <w:r w:rsidR="00DF0068" w:rsidRPr="00B32383">
        <w:rPr>
          <w:color w:val="auto"/>
          <w:sz w:val="24"/>
          <w:szCs w:val="24"/>
          <w:shd w:val="clear" w:color="auto" w:fill="FFFFFF"/>
        </w:rPr>
        <w:t xml:space="preserve">conclude that the </w:t>
      </w:r>
      <w:r w:rsidR="00614BF3" w:rsidRPr="00B32383">
        <w:rPr>
          <w:color w:val="auto"/>
          <w:sz w:val="24"/>
          <w:szCs w:val="24"/>
          <w:shd w:val="clear" w:color="auto" w:fill="FFFFFF"/>
        </w:rPr>
        <w:t xml:space="preserve">wellbeing webinars were a success. </w:t>
      </w:r>
    </w:p>
    <w:p w14:paraId="37CE3990" w14:textId="37D77BD4" w:rsidR="00614BF3" w:rsidRPr="00B32383" w:rsidRDefault="00647688" w:rsidP="00276968">
      <w:pPr>
        <w:spacing w:line="480" w:lineRule="auto"/>
        <w:ind w:left="0" w:firstLine="0"/>
        <w:rPr>
          <w:color w:val="auto"/>
          <w:sz w:val="24"/>
          <w:szCs w:val="24"/>
          <w:shd w:val="clear" w:color="auto" w:fill="FFFFFF"/>
        </w:rPr>
      </w:pPr>
      <w:r w:rsidRPr="00B32383">
        <w:rPr>
          <w:color w:val="auto"/>
          <w:sz w:val="24"/>
          <w:szCs w:val="24"/>
          <w:shd w:val="clear" w:color="auto" w:fill="FFFFFF"/>
        </w:rPr>
        <w:t>Delving deeper however, a</w:t>
      </w:r>
      <w:r w:rsidR="00D058BD" w:rsidRPr="00B32383">
        <w:rPr>
          <w:color w:val="auto"/>
          <w:sz w:val="24"/>
          <w:szCs w:val="24"/>
          <w:shd w:val="clear" w:color="auto" w:fill="FFFFFF"/>
        </w:rPr>
        <w:t xml:space="preserve"> gap in the Service’s response</w:t>
      </w:r>
      <w:r w:rsidR="003B76E5" w:rsidRPr="00B32383">
        <w:rPr>
          <w:color w:val="auto"/>
          <w:sz w:val="24"/>
          <w:szCs w:val="24"/>
          <w:shd w:val="clear" w:color="auto" w:fill="FFFFFF"/>
        </w:rPr>
        <w:t xml:space="preserve"> can be identified</w:t>
      </w:r>
      <w:r w:rsidR="00D058BD" w:rsidRPr="00B32383">
        <w:rPr>
          <w:color w:val="auto"/>
          <w:sz w:val="24"/>
          <w:szCs w:val="24"/>
          <w:shd w:val="clear" w:color="auto" w:fill="FFFFFF"/>
        </w:rPr>
        <w:t xml:space="preserve">. </w:t>
      </w:r>
      <w:r w:rsidR="00A80A5E" w:rsidRPr="00B32383">
        <w:rPr>
          <w:color w:val="auto"/>
          <w:sz w:val="24"/>
          <w:szCs w:val="24"/>
          <w:shd w:val="clear" w:color="auto" w:fill="FFFFFF"/>
        </w:rPr>
        <w:t>Line managers were largely left to continue with ‘business as usual’</w:t>
      </w:r>
      <w:r w:rsidR="002B157F" w:rsidRPr="00B32383">
        <w:rPr>
          <w:color w:val="auto"/>
          <w:sz w:val="24"/>
          <w:szCs w:val="24"/>
          <w:shd w:val="clear" w:color="auto" w:fill="FFFFFF"/>
        </w:rPr>
        <w:t>, and the response was dealt with at a more strategic level. However, when considering the findings from Hu et al (2020)</w:t>
      </w:r>
      <w:r w:rsidR="00F5173A" w:rsidRPr="00B32383">
        <w:rPr>
          <w:color w:val="auto"/>
          <w:sz w:val="24"/>
          <w:szCs w:val="24"/>
          <w:shd w:val="clear" w:color="auto" w:fill="FFFFFF"/>
        </w:rPr>
        <w:t xml:space="preserve"> regarding the </w:t>
      </w:r>
      <w:r w:rsidR="003D441E" w:rsidRPr="00B32383">
        <w:rPr>
          <w:color w:val="auto"/>
          <w:sz w:val="24"/>
          <w:szCs w:val="24"/>
          <w:shd w:val="clear" w:color="auto" w:fill="FFFFFF"/>
        </w:rPr>
        <w:t xml:space="preserve">role of the line manager in managing the employment relationship and positive impact </w:t>
      </w:r>
      <w:r w:rsidR="003B76E5" w:rsidRPr="00B32383">
        <w:rPr>
          <w:color w:val="auto"/>
          <w:sz w:val="24"/>
          <w:szCs w:val="24"/>
          <w:shd w:val="clear" w:color="auto" w:fill="FFFFFF"/>
        </w:rPr>
        <w:t>‘servant leadership’ had on wellbeing and engagement, MAWWFRS</w:t>
      </w:r>
      <w:r w:rsidR="00A13344" w:rsidRPr="00B32383">
        <w:rPr>
          <w:color w:val="auto"/>
          <w:sz w:val="24"/>
          <w:szCs w:val="24"/>
          <w:shd w:val="clear" w:color="auto" w:fill="FFFFFF"/>
        </w:rPr>
        <w:t xml:space="preserve"> should in their future response </w:t>
      </w:r>
      <w:r w:rsidR="008E6858" w:rsidRPr="00B32383">
        <w:rPr>
          <w:color w:val="auto"/>
          <w:sz w:val="24"/>
          <w:szCs w:val="24"/>
          <w:shd w:val="clear" w:color="auto" w:fill="FFFFFF"/>
        </w:rPr>
        <w:t xml:space="preserve">introduce training for line managers </w:t>
      </w:r>
      <w:r w:rsidR="00BA0AB6" w:rsidRPr="00B32383">
        <w:rPr>
          <w:color w:val="auto"/>
          <w:sz w:val="24"/>
          <w:szCs w:val="24"/>
          <w:shd w:val="clear" w:color="auto" w:fill="FFFFFF"/>
        </w:rPr>
        <w:t>to develop the</w:t>
      </w:r>
      <w:r w:rsidR="008E6858" w:rsidRPr="00B32383">
        <w:rPr>
          <w:color w:val="auto"/>
          <w:sz w:val="24"/>
          <w:szCs w:val="24"/>
          <w:shd w:val="clear" w:color="auto" w:fill="FFFFFF"/>
        </w:rPr>
        <w:t xml:space="preserve"> empathetic ‘soft-skills’ required to </w:t>
      </w:r>
      <w:r w:rsidR="00E420DC" w:rsidRPr="00B32383">
        <w:rPr>
          <w:color w:val="auto"/>
          <w:sz w:val="24"/>
          <w:szCs w:val="24"/>
          <w:shd w:val="clear" w:color="auto" w:fill="FFFFFF"/>
        </w:rPr>
        <w:t xml:space="preserve">enhance the employment relationship. </w:t>
      </w:r>
    </w:p>
    <w:p w14:paraId="60B6514D" w14:textId="07BB642B" w:rsidR="009D2C85" w:rsidRPr="00B32383" w:rsidRDefault="009D2C85" w:rsidP="00276968">
      <w:pPr>
        <w:spacing w:line="480" w:lineRule="auto"/>
        <w:ind w:left="0" w:firstLine="0"/>
        <w:rPr>
          <w:sz w:val="24"/>
          <w:szCs w:val="24"/>
        </w:rPr>
      </w:pPr>
      <w:r w:rsidRPr="00B32383">
        <w:rPr>
          <w:color w:val="auto"/>
          <w:sz w:val="24"/>
          <w:szCs w:val="24"/>
          <w:shd w:val="clear" w:color="auto" w:fill="FFFFFF"/>
        </w:rPr>
        <w:t xml:space="preserve">The finding within MAWWFRS is however consistent with the </w:t>
      </w:r>
      <w:r w:rsidR="00AD299A" w:rsidRPr="00B32383">
        <w:rPr>
          <w:color w:val="auto"/>
          <w:sz w:val="24"/>
          <w:szCs w:val="24"/>
          <w:shd w:val="clear" w:color="auto" w:fill="FFFFFF"/>
        </w:rPr>
        <w:t>results presented</w:t>
      </w:r>
      <w:r w:rsidRPr="00B32383">
        <w:rPr>
          <w:color w:val="auto"/>
          <w:sz w:val="24"/>
          <w:szCs w:val="24"/>
          <w:shd w:val="clear" w:color="auto" w:fill="FFFFFF"/>
        </w:rPr>
        <w:t xml:space="preserve"> by the HRD </w:t>
      </w:r>
      <w:r w:rsidR="00AD299A" w:rsidRPr="00B32383">
        <w:rPr>
          <w:color w:val="auto"/>
          <w:sz w:val="24"/>
          <w:szCs w:val="24"/>
          <w:shd w:val="clear" w:color="auto" w:fill="FFFFFF"/>
        </w:rPr>
        <w:t xml:space="preserve">survey where </w:t>
      </w:r>
      <w:r w:rsidR="00AD299A" w:rsidRPr="00B32383">
        <w:rPr>
          <w:sz w:val="24"/>
          <w:szCs w:val="24"/>
        </w:rPr>
        <w:t>only 32% of employees report</w:t>
      </w:r>
      <w:r w:rsidR="00AD69AB" w:rsidRPr="00B32383">
        <w:rPr>
          <w:sz w:val="24"/>
          <w:szCs w:val="24"/>
        </w:rPr>
        <w:t>ed</w:t>
      </w:r>
      <w:r w:rsidR="00AD299A" w:rsidRPr="00B32383">
        <w:rPr>
          <w:sz w:val="24"/>
          <w:szCs w:val="24"/>
        </w:rPr>
        <w:t xml:space="preserve"> that their managers had specifically asked how they were feeling (HRD, 2020).</w:t>
      </w:r>
    </w:p>
    <w:p w14:paraId="0117E030" w14:textId="77777777" w:rsidR="00D51615" w:rsidRPr="00B32383" w:rsidRDefault="00AD69AB" w:rsidP="00276968">
      <w:pPr>
        <w:spacing w:line="480" w:lineRule="auto"/>
        <w:ind w:left="0" w:firstLine="0"/>
        <w:rPr>
          <w:sz w:val="24"/>
          <w:szCs w:val="24"/>
        </w:rPr>
      </w:pPr>
      <w:r w:rsidRPr="00B32383">
        <w:rPr>
          <w:sz w:val="24"/>
          <w:szCs w:val="24"/>
        </w:rPr>
        <w:t xml:space="preserve">In summary, </w:t>
      </w:r>
      <w:r w:rsidR="006960D9" w:rsidRPr="00B32383">
        <w:rPr>
          <w:sz w:val="24"/>
          <w:szCs w:val="24"/>
        </w:rPr>
        <w:t>it would appear that a positive employment relations climate exists within MAWWFRS</w:t>
      </w:r>
      <w:r w:rsidR="00B22136" w:rsidRPr="00B32383">
        <w:rPr>
          <w:sz w:val="24"/>
          <w:szCs w:val="24"/>
        </w:rPr>
        <w:t xml:space="preserve"> who work collaboratively with trade unions to resolve conflict. </w:t>
      </w:r>
    </w:p>
    <w:p w14:paraId="3AFE73DA" w14:textId="70DF88DD" w:rsidR="00AD69AB" w:rsidRPr="00B32383" w:rsidRDefault="0032289F" w:rsidP="00276968">
      <w:pPr>
        <w:spacing w:line="480" w:lineRule="auto"/>
        <w:ind w:left="0" w:firstLine="0"/>
        <w:rPr>
          <w:sz w:val="24"/>
          <w:szCs w:val="24"/>
        </w:rPr>
      </w:pPr>
      <w:r w:rsidRPr="00B32383">
        <w:rPr>
          <w:sz w:val="24"/>
          <w:szCs w:val="24"/>
        </w:rPr>
        <w:t>Their response to the Covid-19 pandemic</w:t>
      </w:r>
      <w:r w:rsidR="00113701" w:rsidRPr="00B32383">
        <w:rPr>
          <w:sz w:val="24"/>
          <w:szCs w:val="24"/>
        </w:rPr>
        <w:t xml:space="preserve"> </w:t>
      </w:r>
      <w:r w:rsidR="00D51615" w:rsidRPr="00B32383">
        <w:rPr>
          <w:sz w:val="24"/>
          <w:szCs w:val="24"/>
        </w:rPr>
        <w:t xml:space="preserve">displayed their resilience and effective leadership. They </w:t>
      </w:r>
      <w:r w:rsidR="005633C8" w:rsidRPr="00B32383">
        <w:rPr>
          <w:sz w:val="24"/>
          <w:szCs w:val="24"/>
        </w:rPr>
        <w:t xml:space="preserve">utilised technology to communicate effectively with their staff and developed strategies </w:t>
      </w:r>
      <w:r w:rsidR="00C74CAF" w:rsidRPr="00B32383">
        <w:rPr>
          <w:sz w:val="24"/>
          <w:szCs w:val="24"/>
        </w:rPr>
        <w:t xml:space="preserve">that positively impacted wellbeing, engagement and employee voice. </w:t>
      </w:r>
    </w:p>
    <w:p w14:paraId="4782CDB2" w14:textId="79757883" w:rsidR="00C40180" w:rsidRPr="00B32383" w:rsidRDefault="008B6358" w:rsidP="00804286">
      <w:pPr>
        <w:pStyle w:val="Heading1"/>
        <w:spacing w:line="480" w:lineRule="auto"/>
        <w:rPr>
          <w:sz w:val="24"/>
          <w:szCs w:val="24"/>
        </w:rPr>
      </w:pPr>
      <w:bookmarkStart w:id="44" w:name="_Toc61014033"/>
      <w:r>
        <w:rPr>
          <w:sz w:val="24"/>
          <w:szCs w:val="24"/>
        </w:rPr>
        <w:tab/>
      </w:r>
      <w:bookmarkStart w:id="45" w:name="_Toc61037717"/>
      <w:r w:rsidR="00622C01" w:rsidRPr="00B32383">
        <w:rPr>
          <w:sz w:val="24"/>
          <w:szCs w:val="24"/>
        </w:rPr>
        <w:t>Conclusion</w:t>
      </w:r>
      <w:bookmarkEnd w:id="44"/>
      <w:bookmarkEnd w:id="45"/>
    </w:p>
    <w:p w14:paraId="31E609B3" w14:textId="6B1CA1EC" w:rsidR="00C40180" w:rsidRPr="00B32383" w:rsidRDefault="001B1716" w:rsidP="00276968">
      <w:pPr>
        <w:spacing w:line="480" w:lineRule="auto"/>
        <w:rPr>
          <w:sz w:val="24"/>
          <w:szCs w:val="24"/>
        </w:rPr>
      </w:pPr>
      <w:r w:rsidRPr="00B32383">
        <w:rPr>
          <w:sz w:val="24"/>
          <w:szCs w:val="24"/>
        </w:rPr>
        <w:t>This report aimed to e</w:t>
      </w:r>
      <w:r w:rsidR="00C40180" w:rsidRPr="00B32383">
        <w:rPr>
          <w:sz w:val="24"/>
          <w:szCs w:val="24"/>
        </w:rPr>
        <w:t xml:space="preserve">xamine and critically analyse the impact that the recent global pandemic has had on the employee relations climate within </w:t>
      </w:r>
      <w:r w:rsidR="00804286">
        <w:rPr>
          <w:sz w:val="24"/>
          <w:szCs w:val="24"/>
        </w:rPr>
        <w:t xml:space="preserve">the UK and </w:t>
      </w:r>
      <w:r w:rsidR="00C40180" w:rsidRPr="00B32383">
        <w:rPr>
          <w:sz w:val="24"/>
          <w:szCs w:val="24"/>
        </w:rPr>
        <w:t>MAWWFRS</w:t>
      </w:r>
      <w:r w:rsidR="00F82CFD" w:rsidRPr="00B32383">
        <w:rPr>
          <w:sz w:val="24"/>
          <w:szCs w:val="24"/>
        </w:rPr>
        <w:t xml:space="preserve">. </w:t>
      </w:r>
      <w:r w:rsidR="00B53FD5" w:rsidRPr="00B32383">
        <w:rPr>
          <w:sz w:val="24"/>
          <w:szCs w:val="24"/>
        </w:rPr>
        <w:t>It</w:t>
      </w:r>
      <w:r w:rsidR="00847C14" w:rsidRPr="00B32383">
        <w:rPr>
          <w:sz w:val="24"/>
          <w:szCs w:val="24"/>
        </w:rPr>
        <w:t xml:space="preserve"> applied </w:t>
      </w:r>
      <w:r w:rsidR="00C40180" w:rsidRPr="00B32383">
        <w:rPr>
          <w:sz w:val="24"/>
          <w:szCs w:val="24"/>
        </w:rPr>
        <w:t xml:space="preserve">employee relations theory to consider the issue, whilst remaining mindful of the influence’s megatrends, technology and finance have had, and continue to have on the broader employee relations climate within the UK. </w:t>
      </w:r>
      <w:r w:rsidR="00910F5F" w:rsidRPr="00B32383">
        <w:rPr>
          <w:sz w:val="24"/>
          <w:szCs w:val="24"/>
        </w:rPr>
        <w:t xml:space="preserve">Consideration was provided for each of </w:t>
      </w:r>
      <w:r w:rsidR="00910F5F" w:rsidRPr="00B32383">
        <w:rPr>
          <w:sz w:val="24"/>
          <w:szCs w:val="24"/>
        </w:rPr>
        <w:lastRenderedPageBreak/>
        <w:t>the parties</w:t>
      </w:r>
      <w:r w:rsidR="00C40180" w:rsidRPr="00B32383">
        <w:rPr>
          <w:sz w:val="24"/>
          <w:szCs w:val="24"/>
        </w:rPr>
        <w:t xml:space="preserve"> involved in the employment relationship</w:t>
      </w:r>
      <w:r w:rsidR="00D20B29" w:rsidRPr="00B32383">
        <w:rPr>
          <w:sz w:val="24"/>
          <w:szCs w:val="24"/>
        </w:rPr>
        <w:t>, and b</w:t>
      </w:r>
      <w:r w:rsidR="00C64925" w:rsidRPr="00B32383">
        <w:rPr>
          <w:sz w:val="24"/>
          <w:szCs w:val="24"/>
        </w:rPr>
        <w:t>est practice and appropriate legislation</w:t>
      </w:r>
      <w:r w:rsidR="000C5E60" w:rsidRPr="00B32383">
        <w:rPr>
          <w:sz w:val="24"/>
          <w:szCs w:val="24"/>
        </w:rPr>
        <w:t xml:space="preserve"> w</w:t>
      </w:r>
      <w:r w:rsidR="00D20B29" w:rsidRPr="00B32383">
        <w:rPr>
          <w:sz w:val="24"/>
          <w:szCs w:val="24"/>
        </w:rPr>
        <w:t>ere</w:t>
      </w:r>
      <w:r w:rsidR="000C5E60" w:rsidRPr="00B32383">
        <w:rPr>
          <w:sz w:val="24"/>
          <w:szCs w:val="24"/>
        </w:rPr>
        <w:t xml:space="preserve"> highlighted, where necessary.</w:t>
      </w:r>
      <w:r w:rsidR="00C64925" w:rsidRPr="00B32383">
        <w:rPr>
          <w:sz w:val="24"/>
          <w:szCs w:val="24"/>
        </w:rPr>
        <w:t xml:space="preserve"> </w:t>
      </w:r>
    </w:p>
    <w:p w14:paraId="36AEDD20" w14:textId="117D82B0" w:rsidR="00BE0F71" w:rsidRPr="00B32383" w:rsidRDefault="00C10B44" w:rsidP="00276968">
      <w:pPr>
        <w:spacing w:line="480" w:lineRule="auto"/>
        <w:ind w:left="-5" w:right="489"/>
        <w:rPr>
          <w:sz w:val="24"/>
          <w:szCs w:val="24"/>
        </w:rPr>
      </w:pPr>
      <w:r w:rsidRPr="00B32383">
        <w:rPr>
          <w:sz w:val="24"/>
          <w:szCs w:val="24"/>
        </w:rPr>
        <w:t xml:space="preserve">Upon completion of </w:t>
      </w:r>
      <w:r w:rsidR="007856A6">
        <w:rPr>
          <w:sz w:val="24"/>
          <w:szCs w:val="24"/>
        </w:rPr>
        <w:t xml:space="preserve">a </w:t>
      </w:r>
      <w:r w:rsidR="00017E85" w:rsidRPr="00B32383">
        <w:rPr>
          <w:sz w:val="24"/>
          <w:szCs w:val="24"/>
        </w:rPr>
        <w:t>review of available employee relations literature</w:t>
      </w:r>
      <w:r w:rsidR="007F58E3" w:rsidRPr="00B32383">
        <w:rPr>
          <w:sz w:val="24"/>
          <w:szCs w:val="24"/>
        </w:rPr>
        <w:t>,</w:t>
      </w:r>
      <w:r w:rsidR="005A3634" w:rsidRPr="00B32383">
        <w:rPr>
          <w:sz w:val="24"/>
          <w:szCs w:val="24"/>
        </w:rPr>
        <w:t xml:space="preserve"> </w:t>
      </w:r>
      <w:r w:rsidR="007F58E3" w:rsidRPr="00B32383">
        <w:rPr>
          <w:sz w:val="24"/>
          <w:szCs w:val="24"/>
        </w:rPr>
        <w:t xml:space="preserve">the impact the COVID-19 pandemic has had on </w:t>
      </w:r>
      <w:r w:rsidR="005A3634" w:rsidRPr="00B32383">
        <w:rPr>
          <w:sz w:val="24"/>
          <w:szCs w:val="24"/>
        </w:rPr>
        <w:t>the external and internal environment in which organisations operate</w:t>
      </w:r>
      <w:r w:rsidR="00083A75" w:rsidRPr="00B32383">
        <w:rPr>
          <w:sz w:val="24"/>
          <w:szCs w:val="24"/>
        </w:rPr>
        <w:t xml:space="preserve"> </w:t>
      </w:r>
      <w:r w:rsidR="00085AA3" w:rsidRPr="00B32383">
        <w:rPr>
          <w:sz w:val="24"/>
          <w:szCs w:val="24"/>
        </w:rPr>
        <w:t>could be seen</w:t>
      </w:r>
      <w:r w:rsidR="00083A75" w:rsidRPr="00B32383">
        <w:rPr>
          <w:sz w:val="24"/>
          <w:szCs w:val="24"/>
        </w:rPr>
        <w:t xml:space="preserve"> </w:t>
      </w:r>
      <w:r w:rsidR="004072E7" w:rsidRPr="00B32383">
        <w:rPr>
          <w:sz w:val="24"/>
          <w:szCs w:val="24"/>
        </w:rPr>
        <w:t xml:space="preserve">and best practice approaches </w:t>
      </w:r>
      <w:r w:rsidR="00085AA3" w:rsidRPr="00B32383">
        <w:rPr>
          <w:sz w:val="24"/>
          <w:szCs w:val="24"/>
        </w:rPr>
        <w:t>to managing this were highlighted</w:t>
      </w:r>
      <w:r w:rsidR="004072E7" w:rsidRPr="00B32383">
        <w:rPr>
          <w:sz w:val="24"/>
          <w:szCs w:val="24"/>
        </w:rPr>
        <w:t xml:space="preserve">. </w:t>
      </w:r>
    </w:p>
    <w:p w14:paraId="2258DEFD" w14:textId="492DF880" w:rsidR="00C10B44" w:rsidRPr="00B32383" w:rsidRDefault="00901798" w:rsidP="00276968">
      <w:pPr>
        <w:spacing w:line="480" w:lineRule="auto"/>
        <w:ind w:left="-5" w:right="489"/>
        <w:rPr>
          <w:sz w:val="24"/>
          <w:szCs w:val="24"/>
        </w:rPr>
      </w:pPr>
      <w:r w:rsidRPr="00B32383">
        <w:rPr>
          <w:sz w:val="24"/>
          <w:szCs w:val="24"/>
        </w:rPr>
        <w:t xml:space="preserve">The impact of good communication, </w:t>
      </w:r>
      <w:r w:rsidR="00CB235D" w:rsidRPr="00B32383">
        <w:rPr>
          <w:sz w:val="24"/>
          <w:szCs w:val="24"/>
        </w:rPr>
        <w:t xml:space="preserve">empathetic management and </w:t>
      </w:r>
      <w:r w:rsidR="001B4276" w:rsidRPr="00B32383">
        <w:rPr>
          <w:sz w:val="24"/>
          <w:szCs w:val="24"/>
        </w:rPr>
        <w:t xml:space="preserve">leadership were </w:t>
      </w:r>
      <w:r w:rsidR="0011341E" w:rsidRPr="00B32383">
        <w:rPr>
          <w:sz w:val="24"/>
          <w:szCs w:val="24"/>
        </w:rPr>
        <w:t xml:space="preserve">noted </w:t>
      </w:r>
      <w:r w:rsidR="001B4276" w:rsidRPr="00B32383">
        <w:rPr>
          <w:sz w:val="24"/>
          <w:szCs w:val="24"/>
        </w:rPr>
        <w:t xml:space="preserve">in relation to the impact they have on </w:t>
      </w:r>
      <w:r w:rsidR="001F08CE" w:rsidRPr="00B32383">
        <w:rPr>
          <w:sz w:val="24"/>
          <w:szCs w:val="24"/>
        </w:rPr>
        <w:t xml:space="preserve">wellbeing, </w:t>
      </w:r>
      <w:r w:rsidR="001B4276" w:rsidRPr="00B32383">
        <w:rPr>
          <w:sz w:val="24"/>
          <w:szCs w:val="24"/>
        </w:rPr>
        <w:t>employee engagement</w:t>
      </w:r>
      <w:r w:rsidR="0011341E" w:rsidRPr="00B32383">
        <w:rPr>
          <w:sz w:val="24"/>
          <w:szCs w:val="24"/>
        </w:rPr>
        <w:t xml:space="preserve">, and </w:t>
      </w:r>
      <w:r w:rsidR="007856A6">
        <w:rPr>
          <w:sz w:val="24"/>
          <w:szCs w:val="24"/>
        </w:rPr>
        <w:t xml:space="preserve">creating a positive </w:t>
      </w:r>
      <w:r w:rsidR="001F08CE" w:rsidRPr="00B32383">
        <w:rPr>
          <w:sz w:val="24"/>
          <w:szCs w:val="24"/>
        </w:rPr>
        <w:t>employment relationship.</w:t>
      </w:r>
      <w:r w:rsidR="0011341E" w:rsidRPr="00B32383">
        <w:rPr>
          <w:sz w:val="24"/>
          <w:szCs w:val="24"/>
        </w:rPr>
        <w:t xml:space="preserve"> </w:t>
      </w:r>
    </w:p>
    <w:p w14:paraId="7A93FBBC" w14:textId="1357CB21" w:rsidR="00BE0F71" w:rsidRPr="00B32383" w:rsidRDefault="00BE0F71" w:rsidP="00276968">
      <w:pPr>
        <w:spacing w:line="480" w:lineRule="auto"/>
        <w:ind w:left="-5" w:right="489"/>
        <w:rPr>
          <w:sz w:val="24"/>
          <w:szCs w:val="24"/>
        </w:rPr>
      </w:pPr>
      <w:r w:rsidRPr="00B32383">
        <w:rPr>
          <w:sz w:val="24"/>
          <w:szCs w:val="24"/>
        </w:rPr>
        <w:t>The report then we</w:t>
      </w:r>
      <w:r w:rsidR="008F3E97" w:rsidRPr="00B32383">
        <w:rPr>
          <w:sz w:val="24"/>
          <w:szCs w:val="24"/>
        </w:rPr>
        <w:t xml:space="preserve">nt on map the findings from the review of the literature to examine </w:t>
      </w:r>
      <w:r w:rsidR="00E55E39" w:rsidRPr="00B32383">
        <w:rPr>
          <w:sz w:val="24"/>
          <w:szCs w:val="24"/>
        </w:rPr>
        <w:t>how the global pandemic had impacted the employment relations climate within MAWWFRS</w:t>
      </w:r>
      <w:r w:rsidR="00E76D00" w:rsidRPr="00B32383">
        <w:rPr>
          <w:sz w:val="24"/>
          <w:szCs w:val="24"/>
        </w:rPr>
        <w:t xml:space="preserve">, assessing areas for development moving forward. </w:t>
      </w:r>
    </w:p>
    <w:p w14:paraId="48E482C5" w14:textId="17DE375C" w:rsidR="00C7267E" w:rsidRPr="00B32383" w:rsidRDefault="00622C01" w:rsidP="00572CC0">
      <w:pPr>
        <w:pStyle w:val="Heading1"/>
        <w:spacing w:line="480" w:lineRule="auto"/>
        <w:rPr>
          <w:sz w:val="24"/>
          <w:szCs w:val="24"/>
        </w:rPr>
      </w:pPr>
      <w:bookmarkStart w:id="46" w:name="_Toc61014034"/>
      <w:bookmarkStart w:id="47" w:name="_Toc61037718"/>
      <w:r w:rsidRPr="00B32383">
        <w:rPr>
          <w:sz w:val="24"/>
          <w:szCs w:val="24"/>
        </w:rPr>
        <w:t>Recommendations</w:t>
      </w:r>
      <w:bookmarkEnd w:id="46"/>
      <w:bookmarkEnd w:id="47"/>
    </w:p>
    <w:p w14:paraId="03A31627" w14:textId="595FE1D0" w:rsidR="007856A6" w:rsidRPr="00B32383" w:rsidRDefault="007856A6" w:rsidP="007856A6">
      <w:pPr>
        <w:spacing w:line="480" w:lineRule="auto"/>
        <w:ind w:left="0" w:firstLine="0"/>
        <w:rPr>
          <w:color w:val="auto"/>
          <w:sz w:val="24"/>
          <w:szCs w:val="24"/>
          <w:shd w:val="clear" w:color="auto" w:fill="FFFFFF"/>
        </w:rPr>
      </w:pPr>
      <w:r w:rsidRPr="00B32383">
        <w:rPr>
          <w:color w:val="auto"/>
          <w:sz w:val="24"/>
          <w:szCs w:val="24"/>
          <w:shd w:val="clear" w:color="auto" w:fill="FFFFFF"/>
        </w:rPr>
        <w:t>The report will now move on to consider some costed recommendations, in order of priority for MAWWFRS to utilise as an instrument to enhance the employment relations climate further through engagement</w:t>
      </w:r>
      <w:r w:rsidR="000E4A1C">
        <w:rPr>
          <w:color w:val="auto"/>
          <w:sz w:val="24"/>
          <w:szCs w:val="24"/>
          <w:shd w:val="clear" w:color="auto" w:fill="FFFFFF"/>
        </w:rPr>
        <w:t xml:space="preserve"> and </w:t>
      </w:r>
      <w:r w:rsidRPr="00B32383">
        <w:rPr>
          <w:color w:val="auto"/>
          <w:sz w:val="24"/>
          <w:szCs w:val="24"/>
          <w:shd w:val="clear" w:color="auto" w:fill="FFFFFF"/>
        </w:rPr>
        <w:t xml:space="preserve">employee voice. </w:t>
      </w:r>
    </w:p>
    <w:p w14:paraId="58FF6F6D" w14:textId="77777777" w:rsidR="00C01D1F" w:rsidRPr="00B32383" w:rsidRDefault="00C01D1F" w:rsidP="00276968">
      <w:pPr>
        <w:pStyle w:val="Heading2"/>
        <w:spacing w:line="480" w:lineRule="auto"/>
        <w:rPr>
          <w:szCs w:val="24"/>
        </w:rPr>
      </w:pPr>
      <w:bookmarkStart w:id="48" w:name="_Toc61037719"/>
      <w:r w:rsidRPr="00B32383">
        <w:rPr>
          <w:szCs w:val="24"/>
        </w:rPr>
        <w:t>Recommendation 1</w:t>
      </w:r>
      <w:bookmarkEnd w:id="48"/>
    </w:p>
    <w:p w14:paraId="7CAA457D" w14:textId="77777777" w:rsidR="00050D24" w:rsidRDefault="009F1ABF" w:rsidP="00276968">
      <w:pPr>
        <w:spacing w:line="480" w:lineRule="auto"/>
        <w:rPr>
          <w:sz w:val="24"/>
          <w:szCs w:val="24"/>
        </w:rPr>
      </w:pPr>
      <w:r w:rsidRPr="00B32383">
        <w:rPr>
          <w:sz w:val="24"/>
          <w:szCs w:val="24"/>
        </w:rPr>
        <w:t>Purchase a training package for</w:t>
      </w:r>
      <w:r w:rsidR="006E7E68" w:rsidRPr="00B32383">
        <w:rPr>
          <w:sz w:val="24"/>
          <w:szCs w:val="24"/>
        </w:rPr>
        <w:t xml:space="preserve"> line managers in the ‘soft skills’ required for effective management</w:t>
      </w:r>
      <w:r w:rsidR="007F279A" w:rsidRPr="00B32383">
        <w:rPr>
          <w:sz w:val="24"/>
          <w:szCs w:val="24"/>
        </w:rPr>
        <w:t xml:space="preserve"> through a crisis</w:t>
      </w:r>
      <w:r w:rsidR="00435F29" w:rsidRPr="00B32383">
        <w:rPr>
          <w:sz w:val="24"/>
          <w:szCs w:val="24"/>
        </w:rPr>
        <w:t xml:space="preserve"> and into the future of work.</w:t>
      </w:r>
      <w:r w:rsidR="007F279A" w:rsidRPr="00B32383">
        <w:rPr>
          <w:sz w:val="24"/>
          <w:szCs w:val="24"/>
        </w:rPr>
        <w:t xml:space="preserve"> </w:t>
      </w:r>
    </w:p>
    <w:p w14:paraId="29417D77" w14:textId="02465710" w:rsidR="00532866" w:rsidRPr="00B32383" w:rsidRDefault="007F279A" w:rsidP="00276968">
      <w:pPr>
        <w:spacing w:line="480" w:lineRule="auto"/>
        <w:rPr>
          <w:sz w:val="24"/>
          <w:szCs w:val="24"/>
        </w:rPr>
      </w:pPr>
      <w:r w:rsidRPr="00B32383">
        <w:rPr>
          <w:sz w:val="24"/>
          <w:szCs w:val="24"/>
        </w:rPr>
        <w:t xml:space="preserve">The literature has shown the </w:t>
      </w:r>
      <w:r w:rsidR="002D56FE" w:rsidRPr="00B32383">
        <w:rPr>
          <w:sz w:val="24"/>
          <w:szCs w:val="24"/>
        </w:rPr>
        <w:t xml:space="preserve">positive impact </w:t>
      </w:r>
      <w:r w:rsidR="00D21150" w:rsidRPr="00B32383">
        <w:rPr>
          <w:sz w:val="24"/>
          <w:szCs w:val="24"/>
        </w:rPr>
        <w:t xml:space="preserve">empathetic management can have on wellbeing. It was </w:t>
      </w:r>
      <w:r w:rsidR="00050D24" w:rsidRPr="00B32383">
        <w:rPr>
          <w:sz w:val="24"/>
          <w:szCs w:val="24"/>
        </w:rPr>
        <w:t>furthermore</w:t>
      </w:r>
      <w:r w:rsidR="00D21150" w:rsidRPr="00B32383">
        <w:rPr>
          <w:sz w:val="24"/>
          <w:szCs w:val="24"/>
        </w:rPr>
        <w:t xml:space="preserve"> highlighted with the analysis of the Service that </w:t>
      </w:r>
      <w:r w:rsidR="00DA258D" w:rsidRPr="00B32383">
        <w:rPr>
          <w:sz w:val="24"/>
          <w:szCs w:val="24"/>
        </w:rPr>
        <w:t xml:space="preserve">a skills gap existed in this area. </w:t>
      </w:r>
    </w:p>
    <w:p w14:paraId="27FB63E6" w14:textId="63CC9FB8" w:rsidR="00DA258D" w:rsidRPr="00B32383" w:rsidRDefault="00DA258D" w:rsidP="00276968">
      <w:pPr>
        <w:spacing w:line="480" w:lineRule="auto"/>
        <w:rPr>
          <w:sz w:val="24"/>
          <w:szCs w:val="24"/>
        </w:rPr>
      </w:pPr>
      <w:r w:rsidRPr="00B32383">
        <w:rPr>
          <w:sz w:val="24"/>
          <w:szCs w:val="24"/>
        </w:rPr>
        <w:lastRenderedPageBreak/>
        <w:t xml:space="preserve">This recommendation is being made for consideration by the Critical Incident Team set up to navigate the response to </w:t>
      </w:r>
      <w:r w:rsidR="006D0C41" w:rsidRPr="00B32383">
        <w:rPr>
          <w:sz w:val="24"/>
          <w:szCs w:val="24"/>
        </w:rPr>
        <w:t>the pandemic</w:t>
      </w:r>
      <w:r w:rsidR="003E7217" w:rsidRPr="00B32383">
        <w:rPr>
          <w:sz w:val="24"/>
          <w:szCs w:val="24"/>
        </w:rPr>
        <w:t>, and satisfies strategic objective number 13</w:t>
      </w:r>
      <w:r w:rsidR="00B8333F" w:rsidRPr="00B32383">
        <w:rPr>
          <w:sz w:val="24"/>
          <w:szCs w:val="24"/>
        </w:rPr>
        <w:t xml:space="preserve">, to </w:t>
      </w:r>
      <w:r w:rsidR="00050D24">
        <w:rPr>
          <w:sz w:val="24"/>
          <w:szCs w:val="24"/>
        </w:rPr>
        <w:t>‘</w:t>
      </w:r>
      <w:r w:rsidR="00B8333F" w:rsidRPr="00B32383">
        <w:rPr>
          <w:sz w:val="24"/>
          <w:szCs w:val="24"/>
        </w:rPr>
        <w:t>capture progressive learning opportunities and improvement areas for future application</w:t>
      </w:r>
      <w:r w:rsidR="00050D24">
        <w:rPr>
          <w:sz w:val="24"/>
          <w:szCs w:val="24"/>
        </w:rPr>
        <w:t>’</w:t>
      </w:r>
      <w:r w:rsidR="00B8333F" w:rsidRPr="00B32383">
        <w:rPr>
          <w:sz w:val="24"/>
          <w:szCs w:val="24"/>
        </w:rPr>
        <w:t xml:space="preserve"> across MAWWFRS</w:t>
      </w:r>
      <w:r w:rsidR="003E7217" w:rsidRPr="00B32383">
        <w:rPr>
          <w:sz w:val="24"/>
          <w:szCs w:val="24"/>
        </w:rPr>
        <w:t xml:space="preserve"> (Appendix </w:t>
      </w:r>
      <w:r w:rsidR="00B8333F" w:rsidRPr="00B32383">
        <w:rPr>
          <w:sz w:val="24"/>
          <w:szCs w:val="24"/>
        </w:rPr>
        <w:t xml:space="preserve">3). </w:t>
      </w:r>
      <w:r w:rsidR="00823D48" w:rsidRPr="00B32383">
        <w:rPr>
          <w:sz w:val="24"/>
          <w:szCs w:val="24"/>
        </w:rPr>
        <w:t xml:space="preserve">The Head of People Development will </w:t>
      </w:r>
      <w:r w:rsidR="00BD3681" w:rsidRPr="00B32383">
        <w:rPr>
          <w:sz w:val="24"/>
          <w:szCs w:val="24"/>
        </w:rPr>
        <w:t>le</w:t>
      </w:r>
      <w:r w:rsidR="009A277A" w:rsidRPr="00B32383">
        <w:rPr>
          <w:sz w:val="24"/>
          <w:szCs w:val="24"/>
        </w:rPr>
        <w:t>a</w:t>
      </w:r>
      <w:r w:rsidR="00BD3681" w:rsidRPr="00B32383">
        <w:rPr>
          <w:sz w:val="24"/>
          <w:szCs w:val="24"/>
        </w:rPr>
        <w:t xml:space="preserve">d on this recommendation </w:t>
      </w:r>
      <w:r w:rsidR="00050D24">
        <w:rPr>
          <w:sz w:val="24"/>
          <w:szCs w:val="24"/>
        </w:rPr>
        <w:t>which</w:t>
      </w:r>
      <w:r w:rsidR="00BD3681" w:rsidRPr="00B32383">
        <w:rPr>
          <w:sz w:val="24"/>
          <w:szCs w:val="24"/>
        </w:rPr>
        <w:t xml:space="preserve"> will be targeted at</w:t>
      </w:r>
      <w:r w:rsidR="009E26DA" w:rsidRPr="00B32383">
        <w:rPr>
          <w:sz w:val="24"/>
          <w:szCs w:val="24"/>
        </w:rPr>
        <w:t xml:space="preserve"> non-operational line managers (Grade 7 and above) in the first instance, before further role out to operational colleagues at a late date. </w:t>
      </w:r>
    </w:p>
    <w:p w14:paraId="390FB76A" w14:textId="72540B27" w:rsidR="009E26DA" w:rsidRPr="00B32383" w:rsidRDefault="009E26DA" w:rsidP="00276968">
      <w:pPr>
        <w:spacing w:line="480" w:lineRule="auto"/>
        <w:rPr>
          <w:sz w:val="24"/>
          <w:szCs w:val="24"/>
        </w:rPr>
      </w:pPr>
      <w:r w:rsidRPr="00B32383">
        <w:rPr>
          <w:sz w:val="24"/>
          <w:szCs w:val="24"/>
        </w:rPr>
        <w:t xml:space="preserve">It is anticipated </w:t>
      </w:r>
      <w:r w:rsidR="00D6613D" w:rsidRPr="00B32383">
        <w:rPr>
          <w:sz w:val="24"/>
          <w:szCs w:val="24"/>
        </w:rPr>
        <w:t xml:space="preserve">that </w:t>
      </w:r>
      <w:r w:rsidR="001862AF" w:rsidRPr="00B32383">
        <w:rPr>
          <w:sz w:val="24"/>
          <w:szCs w:val="24"/>
        </w:rPr>
        <w:t>the training will provide line managers with the skills to improve the wellbeing of staff with</w:t>
      </w:r>
      <w:r w:rsidR="00C6410A">
        <w:rPr>
          <w:sz w:val="24"/>
          <w:szCs w:val="24"/>
        </w:rPr>
        <w:t>in</w:t>
      </w:r>
      <w:r w:rsidR="001862AF" w:rsidRPr="00B32383">
        <w:rPr>
          <w:sz w:val="24"/>
          <w:szCs w:val="24"/>
        </w:rPr>
        <w:t xml:space="preserve"> MAWWFRS, </w:t>
      </w:r>
      <w:r w:rsidR="00EA47B8" w:rsidRPr="00B32383">
        <w:rPr>
          <w:sz w:val="24"/>
          <w:szCs w:val="24"/>
        </w:rPr>
        <w:t xml:space="preserve">which will lead to </w:t>
      </w:r>
      <w:r w:rsidR="00573D63" w:rsidRPr="00B32383">
        <w:rPr>
          <w:sz w:val="24"/>
          <w:szCs w:val="24"/>
        </w:rPr>
        <w:t xml:space="preserve">higher engagement levels, </w:t>
      </w:r>
      <w:r w:rsidR="00EA47B8" w:rsidRPr="00B32383">
        <w:rPr>
          <w:sz w:val="24"/>
          <w:szCs w:val="24"/>
        </w:rPr>
        <w:t xml:space="preserve">better </w:t>
      </w:r>
      <w:r w:rsidR="000169E0" w:rsidRPr="00B32383">
        <w:rPr>
          <w:sz w:val="24"/>
          <w:szCs w:val="24"/>
        </w:rPr>
        <w:t xml:space="preserve">organisational performance and </w:t>
      </w:r>
      <w:r w:rsidR="00713BC3" w:rsidRPr="00B32383">
        <w:rPr>
          <w:sz w:val="24"/>
          <w:szCs w:val="24"/>
        </w:rPr>
        <w:t>a positive employee relations climate.</w:t>
      </w:r>
      <w:r w:rsidR="00E218F5">
        <w:rPr>
          <w:sz w:val="24"/>
          <w:szCs w:val="24"/>
        </w:rPr>
        <w:t xml:space="preserve"> A target date of 30 March 2021 has been set for sourcing and purchasing this software.</w:t>
      </w:r>
    </w:p>
    <w:p w14:paraId="04B1A27A" w14:textId="4077210B" w:rsidR="0018673C" w:rsidRPr="00B32383" w:rsidRDefault="005715D7" w:rsidP="00276968">
      <w:pPr>
        <w:spacing w:line="480" w:lineRule="auto"/>
        <w:rPr>
          <w:sz w:val="24"/>
          <w:szCs w:val="24"/>
        </w:rPr>
      </w:pPr>
      <w:r w:rsidRPr="00B32383">
        <w:rPr>
          <w:sz w:val="24"/>
          <w:szCs w:val="24"/>
        </w:rPr>
        <w:t>Resources to administer this recommendation wil</w:t>
      </w:r>
      <w:r w:rsidR="0018673C" w:rsidRPr="00B32383">
        <w:rPr>
          <w:sz w:val="24"/>
          <w:szCs w:val="24"/>
        </w:rPr>
        <w:t>l</w:t>
      </w:r>
      <w:r w:rsidR="009A277A" w:rsidRPr="00B32383">
        <w:rPr>
          <w:sz w:val="24"/>
          <w:szCs w:val="24"/>
        </w:rPr>
        <w:t xml:space="preserve"> </w:t>
      </w:r>
      <w:r w:rsidR="007B79CB" w:rsidRPr="00B32383">
        <w:rPr>
          <w:sz w:val="24"/>
          <w:szCs w:val="24"/>
        </w:rPr>
        <w:t xml:space="preserve">come from </w:t>
      </w:r>
      <w:r w:rsidR="0004065B" w:rsidRPr="00B32383">
        <w:rPr>
          <w:sz w:val="24"/>
          <w:szCs w:val="24"/>
        </w:rPr>
        <w:t>resources within the People Development Department. It is suggested that th</w:t>
      </w:r>
      <w:r w:rsidR="004C2D79" w:rsidRPr="00B32383">
        <w:rPr>
          <w:sz w:val="24"/>
          <w:szCs w:val="24"/>
        </w:rPr>
        <w:t xml:space="preserve">e search for the software package </w:t>
      </w:r>
      <w:r w:rsidR="0064287C" w:rsidRPr="00B32383">
        <w:rPr>
          <w:sz w:val="24"/>
          <w:szCs w:val="24"/>
        </w:rPr>
        <w:t xml:space="preserve">will </w:t>
      </w:r>
      <w:r w:rsidR="00D23CB4" w:rsidRPr="00B32383">
        <w:rPr>
          <w:sz w:val="24"/>
          <w:szCs w:val="24"/>
        </w:rPr>
        <w:t>take 4 hours of a</w:t>
      </w:r>
      <w:r w:rsidR="002D21A6" w:rsidRPr="00B32383">
        <w:rPr>
          <w:sz w:val="24"/>
          <w:szCs w:val="24"/>
        </w:rPr>
        <w:t xml:space="preserve"> Grade 11s time, at a cost of around £87, with </w:t>
      </w:r>
      <w:r w:rsidR="00A2471F" w:rsidRPr="00B32383">
        <w:rPr>
          <w:sz w:val="24"/>
          <w:szCs w:val="24"/>
        </w:rPr>
        <w:t xml:space="preserve">the funds for the package itself coming from an underspend in this </w:t>
      </w:r>
      <w:r w:rsidR="005E3A77" w:rsidRPr="00B32383">
        <w:rPr>
          <w:sz w:val="24"/>
          <w:szCs w:val="24"/>
        </w:rPr>
        <w:t>year’s</w:t>
      </w:r>
      <w:r w:rsidR="00A2471F" w:rsidRPr="00B32383">
        <w:rPr>
          <w:sz w:val="24"/>
          <w:szCs w:val="24"/>
        </w:rPr>
        <w:t xml:space="preserve"> </w:t>
      </w:r>
      <w:r w:rsidR="00832BB1" w:rsidRPr="00B32383">
        <w:rPr>
          <w:sz w:val="24"/>
          <w:szCs w:val="24"/>
        </w:rPr>
        <w:t>People Development budget.</w:t>
      </w:r>
    </w:p>
    <w:p w14:paraId="3DB8CD38" w14:textId="141207D0" w:rsidR="00713BC3" w:rsidRPr="00B32383" w:rsidRDefault="00713BC3" w:rsidP="00276968">
      <w:pPr>
        <w:pStyle w:val="Heading2"/>
        <w:spacing w:line="480" w:lineRule="auto"/>
        <w:rPr>
          <w:szCs w:val="24"/>
        </w:rPr>
      </w:pPr>
      <w:bookmarkStart w:id="49" w:name="_Toc61037720"/>
      <w:r w:rsidRPr="00B32383">
        <w:rPr>
          <w:szCs w:val="24"/>
        </w:rPr>
        <w:t>Recommendation 2</w:t>
      </w:r>
      <w:bookmarkEnd w:id="49"/>
    </w:p>
    <w:p w14:paraId="12C270A3" w14:textId="10064E5C" w:rsidR="00832BB1" w:rsidRDefault="00832BB1" w:rsidP="00276968">
      <w:pPr>
        <w:spacing w:line="480" w:lineRule="auto"/>
        <w:ind w:left="0" w:firstLine="0"/>
        <w:rPr>
          <w:sz w:val="24"/>
          <w:szCs w:val="24"/>
        </w:rPr>
      </w:pPr>
      <w:r w:rsidRPr="00B32383">
        <w:rPr>
          <w:sz w:val="24"/>
          <w:szCs w:val="24"/>
        </w:rPr>
        <w:t>It is recommended tha</w:t>
      </w:r>
      <w:r w:rsidR="00F06606">
        <w:rPr>
          <w:sz w:val="24"/>
          <w:szCs w:val="24"/>
        </w:rPr>
        <w:t xml:space="preserve">t, in order to promote employee voice, a </w:t>
      </w:r>
      <w:r w:rsidR="00234935">
        <w:rPr>
          <w:sz w:val="24"/>
          <w:szCs w:val="24"/>
        </w:rPr>
        <w:t>text message alert</w:t>
      </w:r>
      <w:r w:rsidR="00F02FAC">
        <w:rPr>
          <w:sz w:val="24"/>
          <w:szCs w:val="24"/>
        </w:rPr>
        <w:t xml:space="preserve"> facility</w:t>
      </w:r>
      <w:r w:rsidR="00234935">
        <w:rPr>
          <w:sz w:val="24"/>
          <w:szCs w:val="24"/>
        </w:rPr>
        <w:t xml:space="preserve"> be</w:t>
      </w:r>
      <w:r w:rsidR="00F02FAC">
        <w:rPr>
          <w:sz w:val="24"/>
          <w:szCs w:val="24"/>
        </w:rPr>
        <w:t xml:space="preserve"> set up to enable key messages to be communicated t</w:t>
      </w:r>
      <w:r w:rsidR="00234935">
        <w:rPr>
          <w:sz w:val="24"/>
          <w:szCs w:val="24"/>
        </w:rPr>
        <w:t>o all staff</w:t>
      </w:r>
      <w:r w:rsidR="00F02FAC">
        <w:rPr>
          <w:sz w:val="24"/>
          <w:szCs w:val="24"/>
        </w:rPr>
        <w:t xml:space="preserve"> quickly and efficiently.</w:t>
      </w:r>
      <w:r w:rsidR="00234935">
        <w:rPr>
          <w:sz w:val="24"/>
          <w:szCs w:val="24"/>
        </w:rPr>
        <w:t xml:space="preserve"> This is </w:t>
      </w:r>
      <w:r w:rsidR="002776E9">
        <w:rPr>
          <w:sz w:val="24"/>
          <w:szCs w:val="24"/>
        </w:rPr>
        <w:t>ensuring</w:t>
      </w:r>
      <w:r w:rsidR="00234935">
        <w:rPr>
          <w:sz w:val="24"/>
          <w:szCs w:val="24"/>
        </w:rPr>
        <w:t xml:space="preserve"> </w:t>
      </w:r>
      <w:r w:rsidR="00D71A2A">
        <w:rPr>
          <w:sz w:val="24"/>
          <w:szCs w:val="24"/>
        </w:rPr>
        <w:t xml:space="preserve">all communication from the top is received and to enable employees to respond with suggestions and </w:t>
      </w:r>
      <w:r w:rsidR="00F02FAC">
        <w:rPr>
          <w:sz w:val="24"/>
          <w:szCs w:val="24"/>
        </w:rPr>
        <w:t>feedback</w:t>
      </w:r>
      <w:r w:rsidR="00DC02D8" w:rsidRPr="00B32383">
        <w:rPr>
          <w:sz w:val="24"/>
          <w:szCs w:val="24"/>
        </w:rPr>
        <w:t>.</w:t>
      </w:r>
      <w:r w:rsidR="00C972EC">
        <w:rPr>
          <w:sz w:val="24"/>
          <w:szCs w:val="24"/>
        </w:rPr>
        <w:t xml:space="preserve"> </w:t>
      </w:r>
      <w:r w:rsidR="003215ED">
        <w:rPr>
          <w:sz w:val="24"/>
          <w:szCs w:val="24"/>
        </w:rPr>
        <w:t xml:space="preserve">A deadline of 01 February 2021 has been set for </w:t>
      </w:r>
      <w:r w:rsidR="00765B1E">
        <w:rPr>
          <w:sz w:val="24"/>
          <w:szCs w:val="24"/>
        </w:rPr>
        <w:t>introducing</w:t>
      </w:r>
      <w:r w:rsidR="003215ED">
        <w:rPr>
          <w:sz w:val="24"/>
          <w:szCs w:val="24"/>
        </w:rPr>
        <w:t xml:space="preserve"> this new form of communication to promote employee voice across the Service.</w:t>
      </w:r>
    </w:p>
    <w:p w14:paraId="5C026283" w14:textId="60D05AFB" w:rsidR="00C972EC" w:rsidRDefault="00176E05" w:rsidP="00276968">
      <w:pPr>
        <w:spacing w:line="480" w:lineRule="auto"/>
        <w:ind w:left="0" w:firstLine="0"/>
        <w:rPr>
          <w:sz w:val="24"/>
          <w:szCs w:val="24"/>
        </w:rPr>
      </w:pPr>
      <w:r>
        <w:rPr>
          <w:sz w:val="24"/>
          <w:szCs w:val="24"/>
        </w:rPr>
        <w:t xml:space="preserve">It is suggested that the action be owned by the Human Resources Manager responsible for employee relations and </w:t>
      </w:r>
      <w:r w:rsidR="00322780">
        <w:rPr>
          <w:sz w:val="24"/>
          <w:szCs w:val="24"/>
        </w:rPr>
        <w:t xml:space="preserve">administered and monitored by </w:t>
      </w:r>
      <w:r w:rsidR="009A3167">
        <w:rPr>
          <w:sz w:val="24"/>
          <w:szCs w:val="24"/>
        </w:rPr>
        <w:t xml:space="preserve">a HR Assistant at Grade 5 level. The purchase of a new telephone and ongoing contract costs will come from the existing HR budget. </w:t>
      </w:r>
    </w:p>
    <w:p w14:paraId="20B4B604" w14:textId="2E197C1F" w:rsidR="006C77A1" w:rsidRDefault="00254A7A">
      <w:pPr>
        <w:spacing w:after="160" w:line="259" w:lineRule="auto"/>
        <w:ind w:left="0" w:right="0" w:firstLine="0"/>
        <w:jc w:val="left"/>
        <w:rPr>
          <w:sz w:val="24"/>
          <w:szCs w:val="24"/>
        </w:rPr>
      </w:pPr>
      <w:r>
        <w:rPr>
          <w:sz w:val="24"/>
          <w:szCs w:val="24"/>
        </w:rPr>
        <w:lastRenderedPageBreak/>
        <w:t xml:space="preserve">An action plan can be found at Appendix </w:t>
      </w:r>
      <w:r w:rsidR="004F2217">
        <w:rPr>
          <w:sz w:val="24"/>
          <w:szCs w:val="24"/>
        </w:rPr>
        <w:t>4 and</w:t>
      </w:r>
      <w:r w:rsidR="00153B65">
        <w:rPr>
          <w:sz w:val="24"/>
          <w:szCs w:val="24"/>
        </w:rPr>
        <w:t xml:space="preserve"> contains some further recommendations</w:t>
      </w:r>
      <w:r w:rsidR="006C77A1">
        <w:rPr>
          <w:sz w:val="24"/>
          <w:szCs w:val="24"/>
        </w:rPr>
        <w:t xml:space="preserve"> for the Service to consider.</w:t>
      </w:r>
    </w:p>
    <w:p w14:paraId="50B18936" w14:textId="77777777" w:rsidR="006C77A1" w:rsidRDefault="006C77A1">
      <w:pPr>
        <w:spacing w:after="160" w:line="259" w:lineRule="auto"/>
        <w:ind w:left="0" w:right="0" w:firstLine="0"/>
        <w:jc w:val="left"/>
        <w:rPr>
          <w:sz w:val="24"/>
          <w:szCs w:val="24"/>
        </w:rPr>
      </w:pPr>
      <w:r>
        <w:rPr>
          <w:sz w:val="24"/>
          <w:szCs w:val="24"/>
        </w:rPr>
        <w:br w:type="page"/>
      </w:r>
    </w:p>
    <w:p w14:paraId="1880FD1A" w14:textId="7782319C" w:rsidR="007D69D1" w:rsidRPr="00B32383" w:rsidRDefault="007D69D1" w:rsidP="00276968">
      <w:pPr>
        <w:pStyle w:val="Heading1"/>
        <w:spacing w:line="480" w:lineRule="auto"/>
        <w:rPr>
          <w:sz w:val="24"/>
          <w:szCs w:val="24"/>
        </w:rPr>
      </w:pPr>
      <w:bookmarkStart w:id="50" w:name="_Toc61014035"/>
      <w:bookmarkStart w:id="51" w:name="_Toc61037721"/>
      <w:r w:rsidRPr="00B32383">
        <w:rPr>
          <w:sz w:val="24"/>
          <w:szCs w:val="24"/>
        </w:rPr>
        <w:lastRenderedPageBreak/>
        <w:t>Reference List</w:t>
      </w:r>
      <w:bookmarkEnd w:id="50"/>
      <w:bookmarkEnd w:id="51"/>
    </w:p>
    <w:p w14:paraId="36788C8F" w14:textId="196E2C14" w:rsidR="00B32383" w:rsidRDefault="00B32383" w:rsidP="00B32383">
      <w:pPr>
        <w:pStyle w:val="ListParagraph"/>
        <w:numPr>
          <w:ilvl w:val="0"/>
          <w:numId w:val="17"/>
        </w:numPr>
        <w:spacing w:line="480" w:lineRule="auto"/>
        <w:rPr>
          <w:rFonts w:ascii="Arial" w:hAnsi="Arial" w:cs="Arial"/>
          <w:sz w:val="24"/>
          <w:szCs w:val="24"/>
        </w:rPr>
      </w:pPr>
      <w:bookmarkStart w:id="52" w:name="_Toc61014036"/>
      <w:r w:rsidRPr="00B32383">
        <w:rPr>
          <w:rFonts w:ascii="Arial" w:hAnsi="Arial" w:cs="Arial"/>
          <w:sz w:val="24"/>
          <w:szCs w:val="24"/>
        </w:rPr>
        <w:t xml:space="preserve">ACAS (2019) </w:t>
      </w:r>
      <w:r w:rsidRPr="00B32383">
        <w:rPr>
          <w:rFonts w:ascii="Arial" w:hAnsi="Arial" w:cs="Arial"/>
          <w:i/>
          <w:iCs/>
          <w:sz w:val="24"/>
          <w:szCs w:val="24"/>
        </w:rPr>
        <w:t>Consultation</w:t>
      </w:r>
      <w:r w:rsidRPr="00B32383">
        <w:rPr>
          <w:rFonts w:ascii="Arial" w:hAnsi="Arial" w:cs="Arial"/>
          <w:sz w:val="24"/>
          <w:szCs w:val="24"/>
        </w:rPr>
        <w:t xml:space="preserve">. Available at: https://archive.acas.org.uk/index.aspx?articleid=675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329DBA0F" w14:textId="4C5F7D51" w:rsidR="00B456E0" w:rsidRPr="00B456E0" w:rsidRDefault="00B456E0" w:rsidP="00B32383">
      <w:pPr>
        <w:pStyle w:val="ListParagraph"/>
        <w:numPr>
          <w:ilvl w:val="0"/>
          <w:numId w:val="17"/>
        </w:numPr>
        <w:spacing w:line="480" w:lineRule="auto"/>
        <w:rPr>
          <w:rFonts w:ascii="Arial" w:hAnsi="Arial" w:cs="Arial"/>
          <w:sz w:val="24"/>
          <w:szCs w:val="24"/>
        </w:rPr>
      </w:pPr>
      <w:r w:rsidRPr="00B456E0">
        <w:rPr>
          <w:rFonts w:ascii="Arial" w:hAnsi="Arial" w:cs="Arial"/>
          <w:sz w:val="24"/>
          <w:szCs w:val="24"/>
          <w:shd w:val="clear" w:color="auto" w:fill="FFFFFF"/>
        </w:rPr>
        <w:t xml:space="preserve">Allen, N.J. and Meyer, </w:t>
      </w:r>
      <w:proofErr w:type="gramStart"/>
      <w:r w:rsidRPr="00B456E0">
        <w:rPr>
          <w:rFonts w:ascii="Arial" w:hAnsi="Arial" w:cs="Arial"/>
          <w:sz w:val="24"/>
          <w:szCs w:val="24"/>
          <w:shd w:val="clear" w:color="auto" w:fill="FFFFFF"/>
        </w:rPr>
        <w:t>J.P.</w:t>
      </w:r>
      <w:r>
        <w:rPr>
          <w:rFonts w:ascii="Arial" w:hAnsi="Arial" w:cs="Arial"/>
          <w:sz w:val="24"/>
          <w:szCs w:val="24"/>
          <w:shd w:val="clear" w:color="auto" w:fill="FFFFFF"/>
        </w:rPr>
        <w:t>(</w:t>
      </w:r>
      <w:proofErr w:type="gramEnd"/>
      <w:r w:rsidRPr="00B456E0">
        <w:rPr>
          <w:rFonts w:ascii="Arial" w:hAnsi="Arial" w:cs="Arial"/>
          <w:sz w:val="24"/>
          <w:szCs w:val="24"/>
          <w:shd w:val="clear" w:color="auto" w:fill="FFFFFF"/>
        </w:rPr>
        <w:t>1990</w:t>
      </w:r>
      <w:r>
        <w:rPr>
          <w:rFonts w:ascii="Arial" w:hAnsi="Arial" w:cs="Arial"/>
          <w:sz w:val="24"/>
          <w:szCs w:val="24"/>
          <w:shd w:val="clear" w:color="auto" w:fill="FFFFFF"/>
        </w:rPr>
        <w:t>)</w:t>
      </w:r>
      <w:r w:rsidRPr="00B456E0">
        <w:rPr>
          <w:rFonts w:ascii="Arial" w:hAnsi="Arial" w:cs="Arial"/>
          <w:sz w:val="24"/>
          <w:szCs w:val="24"/>
          <w:shd w:val="clear" w:color="auto" w:fill="FFFFFF"/>
        </w:rPr>
        <w:t xml:space="preserve"> </w:t>
      </w:r>
      <w:r w:rsidRPr="00B456E0">
        <w:rPr>
          <w:rFonts w:ascii="Arial" w:hAnsi="Arial" w:cs="Arial"/>
          <w:i/>
          <w:iCs/>
          <w:sz w:val="24"/>
          <w:szCs w:val="24"/>
          <w:shd w:val="clear" w:color="auto" w:fill="FFFFFF"/>
        </w:rPr>
        <w:t>The measurement and antecedents of affective, continuance and normative commitment to the organization.</w:t>
      </w:r>
      <w:r w:rsidRPr="00B456E0">
        <w:rPr>
          <w:rFonts w:ascii="Arial" w:hAnsi="Arial" w:cs="Arial"/>
          <w:sz w:val="24"/>
          <w:szCs w:val="24"/>
          <w:shd w:val="clear" w:color="auto" w:fill="FFFFFF"/>
        </w:rPr>
        <w:t> Journal of occupational psychology, </w:t>
      </w:r>
      <w:r w:rsidRPr="00B456E0">
        <w:rPr>
          <w:rFonts w:ascii="Arial" w:hAnsi="Arial" w:cs="Arial"/>
          <w:i/>
          <w:iCs/>
          <w:sz w:val="24"/>
          <w:szCs w:val="24"/>
          <w:shd w:val="clear" w:color="auto" w:fill="FFFFFF"/>
        </w:rPr>
        <w:t>63</w:t>
      </w:r>
      <w:r w:rsidRPr="00B456E0">
        <w:rPr>
          <w:rFonts w:ascii="Arial" w:hAnsi="Arial" w:cs="Arial"/>
          <w:sz w:val="24"/>
          <w:szCs w:val="24"/>
          <w:shd w:val="clear" w:color="auto" w:fill="FFFFFF"/>
        </w:rPr>
        <w:t>(1), pp.1-18.</w:t>
      </w:r>
    </w:p>
    <w:p w14:paraId="49B5280F"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Aspire2Be (2020) </w:t>
      </w:r>
      <w:r w:rsidRPr="00B32383">
        <w:rPr>
          <w:rFonts w:ascii="Arial" w:hAnsi="Arial" w:cs="Arial"/>
          <w:i/>
          <w:iCs/>
          <w:sz w:val="24"/>
          <w:szCs w:val="24"/>
        </w:rPr>
        <w:t>Mid and West Wales Fire and Rescue Service: Covid-19 Debrief</w:t>
      </w:r>
      <w:r w:rsidRPr="00B32383">
        <w:rPr>
          <w:rFonts w:ascii="Arial" w:hAnsi="Arial" w:cs="Arial"/>
          <w:sz w:val="24"/>
          <w:szCs w:val="24"/>
        </w:rPr>
        <w:t xml:space="preserve">, Available at: http://atwork/COVID-19/Documents/MAWWFRS_COVID_19_Debrief_Report.pdf (Accessed on: 08 January 2021). </w:t>
      </w:r>
    </w:p>
    <w:p w14:paraId="45CEA6AF"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Bach, S. and Sisson, K (eds</w:t>
      </w:r>
      <w:r w:rsidRPr="00B32383">
        <w:rPr>
          <w:rFonts w:ascii="Arial" w:hAnsi="Arial" w:cs="Arial"/>
          <w:i/>
          <w:iCs/>
          <w:sz w:val="24"/>
          <w:szCs w:val="24"/>
        </w:rPr>
        <w:t xml:space="preserve">) Personnel Management - A Comprehensive Guide </w:t>
      </w:r>
      <w:proofErr w:type="gramStart"/>
      <w:r w:rsidRPr="00B32383">
        <w:rPr>
          <w:rFonts w:ascii="Arial" w:hAnsi="Arial" w:cs="Arial"/>
          <w:i/>
          <w:iCs/>
          <w:sz w:val="24"/>
          <w:szCs w:val="24"/>
        </w:rPr>
        <w:t>To</w:t>
      </w:r>
      <w:proofErr w:type="gramEnd"/>
      <w:r w:rsidRPr="00B32383">
        <w:rPr>
          <w:rFonts w:ascii="Arial" w:hAnsi="Arial" w:cs="Arial"/>
          <w:i/>
          <w:iCs/>
          <w:sz w:val="24"/>
          <w:szCs w:val="24"/>
        </w:rPr>
        <w:t xml:space="preserve"> Theory and Practice’ </w:t>
      </w:r>
      <w:r w:rsidRPr="00B32383">
        <w:rPr>
          <w:rFonts w:ascii="Arial" w:hAnsi="Arial" w:cs="Arial"/>
          <w:sz w:val="24"/>
          <w:szCs w:val="24"/>
        </w:rPr>
        <w:t>(3rd edition) Blackwell, Oxford.</w:t>
      </w:r>
    </w:p>
    <w:p w14:paraId="23DD5C3F"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Baltzley, D., Newhall, S. and Dessing, M (2020) </w:t>
      </w:r>
      <w:r w:rsidRPr="00B32383">
        <w:rPr>
          <w:rFonts w:ascii="Arial" w:hAnsi="Arial" w:cs="Arial"/>
          <w:i/>
          <w:iCs/>
          <w:sz w:val="24"/>
          <w:szCs w:val="24"/>
        </w:rPr>
        <w:t>The Coronavirus Leadership Challenge</w:t>
      </w:r>
      <w:r w:rsidRPr="00B32383">
        <w:rPr>
          <w:rFonts w:ascii="Arial" w:hAnsi="Arial" w:cs="Arial"/>
          <w:sz w:val="24"/>
          <w:szCs w:val="24"/>
        </w:rPr>
        <w:t xml:space="preserve">, Available at: https://infokf.kornferry.com/Leadership-article-final.pdf (Accessed on: 08 January 2021). </w:t>
      </w:r>
    </w:p>
    <w:p w14:paraId="7E289A1A"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Bennett, </w:t>
      </w:r>
      <w:proofErr w:type="gramStart"/>
      <w:r w:rsidRPr="00B32383">
        <w:rPr>
          <w:rFonts w:ascii="Arial" w:hAnsi="Arial" w:cs="Arial"/>
          <w:sz w:val="24"/>
          <w:szCs w:val="24"/>
        </w:rPr>
        <w:t>T.,Saundry</w:t>
      </w:r>
      <w:proofErr w:type="gramEnd"/>
      <w:r w:rsidRPr="00B32383">
        <w:rPr>
          <w:rFonts w:ascii="Arial" w:hAnsi="Arial" w:cs="Arial"/>
          <w:sz w:val="24"/>
          <w:szCs w:val="24"/>
        </w:rPr>
        <w:t xml:space="preserve">, T. and Fisher, V. (2020) </w:t>
      </w:r>
      <w:r w:rsidRPr="00B32383">
        <w:rPr>
          <w:rFonts w:ascii="Arial" w:hAnsi="Arial" w:cs="Arial"/>
          <w:i/>
          <w:iCs/>
          <w:sz w:val="24"/>
          <w:szCs w:val="24"/>
        </w:rPr>
        <w:t>Managing Employment Relations CIPD)</w:t>
      </w:r>
      <w:r w:rsidRPr="00B32383">
        <w:rPr>
          <w:rFonts w:ascii="Arial" w:hAnsi="Arial" w:cs="Arial"/>
          <w:sz w:val="24"/>
          <w:szCs w:val="24"/>
        </w:rPr>
        <w:t>. Kogan Page 7th Edition, England.</w:t>
      </w:r>
    </w:p>
    <w:p w14:paraId="76ACC0A4"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Bingham, C. (2016) </w:t>
      </w:r>
      <w:r w:rsidRPr="00B32383">
        <w:rPr>
          <w:rFonts w:ascii="Arial" w:hAnsi="Arial" w:cs="Arial"/>
          <w:i/>
          <w:iCs/>
          <w:sz w:val="24"/>
          <w:szCs w:val="24"/>
        </w:rPr>
        <w:t>Employment Relations: Fairness and Trust in the Workplace</w:t>
      </w:r>
      <w:r w:rsidRPr="00B32383">
        <w:rPr>
          <w:rFonts w:ascii="Arial" w:hAnsi="Arial" w:cs="Arial"/>
          <w:sz w:val="24"/>
          <w:szCs w:val="24"/>
        </w:rPr>
        <w:t>. SAGE Publications Limited, London.</w:t>
      </w:r>
    </w:p>
    <w:p w14:paraId="5C6754AE"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Chan, S, P (2020) </w:t>
      </w:r>
      <w:r w:rsidRPr="00B32383">
        <w:rPr>
          <w:rFonts w:ascii="Arial" w:hAnsi="Arial" w:cs="Arial"/>
          <w:i/>
          <w:iCs/>
          <w:sz w:val="24"/>
          <w:szCs w:val="24"/>
        </w:rPr>
        <w:t xml:space="preserve">Rishi Sunak warns ‘economic emergency has only just </w:t>
      </w:r>
      <w:proofErr w:type="gramStart"/>
      <w:r w:rsidRPr="00B32383">
        <w:rPr>
          <w:rFonts w:ascii="Arial" w:hAnsi="Arial" w:cs="Arial"/>
          <w:i/>
          <w:iCs/>
          <w:sz w:val="24"/>
          <w:szCs w:val="24"/>
        </w:rPr>
        <w:t>began</w:t>
      </w:r>
      <w:proofErr w:type="gramEnd"/>
      <w:r w:rsidRPr="00B32383">
        <w:rPr>
          <w:rFonts w:ascii="Arial" w:hAnsi="Arial" w:cs="Arial"/>
          <w:i/>
          <w:iCs/>
          <w:sz w:val="24"/>
          <w:szCs w:val="24"/>
        </w:rPr>
        <w:t>’</w:t>
      </w:r>
      <w:r w:rsidRPr="00B32383">
        <w:rPr>
          <w:rFonts w:ascii="Arial" w:hAnsi="Arial" w:cs="Arial"/>
          <w:sz w:val="24"/>
          <w:szCs w:val="24"/>
        </w:rPr>
        <w:t xml:space="preserve"> Available at: https://www.bbc.co.uk/news/business-55072447 (Accessed on: 08 January 2021).</w:t>
      </w:r>
    </w:p>
    <w:p w14:paraId="03286FDB"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lastRenderedPageBreak/>
        <w:t xml:space="preserve">CIPD (2017) </w:t>
      </w:r>
      <w:r w:rsidRPr="00B32383">
        <w:rPr>
          <w:rFonts w:ascii="Arial" w:hAnsi="Arial" w:cs="Arial"/>
          <w:i/>
          <w:iCs/>
          <w:sz w:val="24"/>
          <w:szCs w:val="24"/>
        </w:rPr>
        <w:t>Have your say: alternative forms of workplace voice</w:t>
      </w:r>
      <w:r w:rsidRPr="00B32383">
        <w:rPr>
          <w:rFonts w:ascii="Arial" w:hAnsi="Arial" w:cs="Arial"/>
          <w:sz w:val="24"/>
          <w:szCs w:val="24"/>
        </w:rPr>
        <w:t xml:space="preserve">. Available at: https://www.cipd.co.uk/Images/voice-positioning-report_tcm18-27507.pdf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4157D377"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CIPD (2020a) </w:t>
      </w:r>
      <w:r w:rsidRPr="00B32383">
        <w:rPr>
          <w:rFonts w:ascii="Arial" w:hAnsi="Arial" w:cs="Arial"/>
          <w:i/>
          <w:iCs/>
          <w:sz w:val="24"/>
          <w:szCs w:val="24"/>
        </w:rPr>
        <w:t>Employee relations: an introduction</w:t>
      </w:r>
      <w:r w:rsidRPr="00B32383">
        <w:rPr>
          <w:rFonts w:ascii="Arial" w:hAnsi="Arial" w:cs="Arial"/>
          <w:sz w:val="24"/>
          <w:szCs w:val="24"/>
        </w:rPr>
        <w:t xml:space="preserve">. Available at: https://www.cipd.co.uk/knowledge/fundamentals/relations/employees/factsheet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61584AD5"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CIPD (2020b) </w:t>
      </w:r>
      <w:r w:rsidRPr="00B32383">
        <w:rPr>
          <w:rFonts w:ascii="Arial" w:hAnsi="Arial" w:cs="Arial"/>
          <w:i/>
          <w:iCs/>
          <w:sz w:val="24"/>
          <w:szCs w:val="24"/>
        </w:rPr>
        <w:t>Impact of COVID-19 on working lives</w:t>
      </w:r>
      <w:r w:rsidRPr="00B32383">
        <w:rPr>
          <w:rFonts w:ascii="Arial" w:hAnsi="Arial" w:cs="Arial"/>
          <w:sz w:val="24"/>
          <w:szCs w:val="24"/>
        </w:rPr>
        <w:t xml:space="preserve">. Available at: https://www.cipd.co.uk/knowledge/work/trends/goodwork/covid-impact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133BAC9E"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CIPD (2020c) </w:t>
      </w:r>
      <w:r w:rsidRPr="00B32383">
        <w:rPr>
          <w:rFonts w:ascii="Arial" w:hAnsi="Arial" w:cs="Arial"/>
          <w:i/>
          <w:iCs/>
          <w:sz w:val="24"/>
          <w:szCs w:val="24"/>
        </w:rPr>
        <w:t>PESTLE Analysis</w:t>
      </w:r>
      <w:r w:rsidRPr="00B32383">
        <w:rPr>
          <w:rFonts w:ascii="Arial" w:hAnsi="Arial" w:cs="Arial"/>
          <w:sz w:val="24"/>
          <w:szCs w:val="24"/>
        </w:rPr>
        <w:t xml:space="preserve">. Available at: https://www.cipd.co.uk/knowledge/strategy/organisational-development/pestle-analysis-factsheet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7359D7B4"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CMI (2020) </w:t>
      </w:r>
      <w:r w:rsidRPr="00B32383">
        <w:rPr>
          <w:rFonts w:ascii="Arial" w:hAnsi="Arial" w:cs="Arial"/>
          <w:i/>
          <w:iCs/>
          <w:sz w:val="24"/>
          <w:szCs w:val="24"/>
        </w:rPr>
        <w:t>Leading in the Covid-19 Crisis.</w:t>
      </w:r>
      <w:r w:rsidRPr="00B32383">
        <w:rPr>
          <w:rFonts w:ascii="Arial" w:hAnsi="Arial" w:cs="Arial"/>
          <w:sz w:val="24"/>
          <w:szCs w:val="24"/>
        </w:rPr>
        <w:t xml:space="preserve"> Available at: </w:t>
      </w:r>
      <w:hyperlink r:id="rId16" w:history="1">
        <w:r w:rsidRPr="00B32383">
          <w:rPr>
            <w:rStyle w:val="Hyperlink"/>
            <w:rFonts w:ascii="Arial" w:hAnsi="Arial" w:cs="Arial"/>
            <w:sz w:val="24"/>
            <w:szCs w:val="24"/>
          </w:rPr>
          <w:t>https://www.managers.org.uk/knowledge-and-insights/leading-through-uncertainty/</w:t>
        </w:r>
      </w:hyperlink>
      <w:r w:rsidRPr="00B32383">
        <w:rPr>
          <w:rFonts w:ascii="Arial" w:hAnsi="Arial" w:cs="Arial"/>
          <w:sz w:val="24"/>
          <w:szCs w:val="24"/>
        </w:rPr>
        <w:t xml:space="preserve"> (Accessed on: 08 January 2021).</w:t>
      </w:r>
    </w:p>
    <w:p w14:paraId="58B4F7F8"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Cradden, C. (2011). </w:t>
      </w:r>
      <w:r w:rsidRPr="00B32383">
        <w:rPr>
          <w:rFonts w:ascii="Arial" w:hAnsi="Arial" w:cs="Arial"/>
          <w:i/>
          <w:iCs/>
          <w:sz w:val="24"/>
          <w:szCs w:val="24"/>
        </w:rPr>
        <w:t xml:space="preserve">Unitarism, Pluralism, Radicalism... and the rest? Why the frames of reference approach </w:t>
      </w:r>
      <w:proofErr w:type="gramStart"/>
      <w:r w:rsidRPr="00B32383">
        <w:rPr>
          <w:rFonts w:ascii="Arial" w:hAnsi="Arial" w:cs="Arial"/>
          <w:i/>
          <w:iCs/>
          <w:sz w:val="24"/>
          <w:szCs w:val="24"/>
        </w:rPr>
        <w:t>is</w:t>
      </w:r>
      <w:proofErr w:type="gramEnd"/>
      <w:r w:rsidRPr="00B32383">
        <w:rPr>
          <w:rFonts w:ascii="Arial" w:hAnsi="Arial" w:cs="Arial"/>
          <w:i/>
          <w:iCs/>
          <w:sz w:val="24"/>
          <w:szCs w:val="24"/>
        </w:rPr>
        <w:t xml:space="preserve"> still relevant to the study of industrial relations, but why we need nine frames rather than just three</w:t>
      </w:r>
      <w:r w:rsidRPr="00B32383">
        <w:rPr>
          <w:rFonts w:ascii="Arial" w:hAnsi="Arial" w:cs="Arial"/>
          <w:sz w:val="24"/>
          <w:szCs w:val="24"/>
        </w:rPr>
        <w:t>. Sociograph, Working Paper no. 7.</w:t>
      </w:r>
    </w:p>
    <w:p w14:paraId="3199CE5F"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Cundry, P (2020) </w:t>
      </w:r>
      <w:r w:rsidRPr="00B32383">
        <w:rPr>
          <w:rFonts w:ascii="Arial" w:hAnsi="Arial" w:cs="Arial"/>
          <w:i/>
          <w:iCs/>
          <w:sz w:val="24"/>
          <w:szCs w:val="24"/>
        </w:rPr>
        <w:t>One-fifth of FTSE 100 companies tap government wage scheme</w:t>
      </w:r>
      <w:r w:rsidRPr="00B32383">
        <w:rPr>
          <w:rFonts w:ascii="Arial" w:hAnsi="Arial" w:cs="Arial"/>
          <w:sz w:val="24"/>
          <w:szCs w:val="24"/>
        </w:rPr>
        <w:t xml:space="preserve">. Available at: https://www.ft.com/content/182abd48-d00a-469f-bc62-a331e29024cc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748ECDDA"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Deloitte (2019) </w:t>
      </w:r>
      <w:r w:rsidRPr="00B32383">
        <w:rPr>
          <w:rFonts w:ascii="Arial" w:hAnsi="Arial" w:cs="Arial"/>
          <w:i/>
          <w:iCs/>
          <w:sz w:val="24"/>
          <w:szCs w:val="24"/>
        </w:rPr>
        <w:t>Leading the social enterprise: Reinvent with a human focus</w:t>
      </w:r>
      <w:r w:rsidRPr="00B32383">
        <w:rPr>
          <w:rFonts w:ascii="Arial" w:hAnsi="Arial" w:cs="Arial"/>
          <w:sz w:val="24"/>
          <w:szCs w:val="24"/>
        </w:rPr>
        <w:t xml:space="preserve">. Available at: https://www2.deloitte.com/content/dam/insights/us/articles/5136_HC-Trends-2019/DI_HC-Trends-2019.pdf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257C1F01"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Farnham, D (2000) </w:t>
      </w:r>
      <w:r w:rsidRPr="00B32383">
        <w:rPr>
          <w:rFonts w:ascii="Arial" w:hAnsi="Arial" w:cs="Arial"/>
          <w:i/>
          <w:iCs/>
          <w:sz w:val="24"/>
          <w:szCs w:val="24"/>
        </w:rPr>
        <w:t>Employee relations in context</w:t>
      </w:r>
      <w:r w:rsidRPr="00B32383">
        <w:rPr>
          <w:rFonts w:ascii="Arial" w:hAnsi="Arial" w:cs="Arial"/>
          <w:sz w:val="24"/>
          <w:szCs w:val="24"/>
        </w:rPr>
        <w:t>. CIPD Publishing.</w:t>
      </w:r>
    </w:p>
    <w:p w14:paraId="25BE381D"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lastRenderedPageBreak/>
        <w:t>Farnham, D. (2015). </w:t>
      </w:r>
      <w:r w:rsidRPr="00B32383">
        <w:rPr>
          <w:rFonts w:ascii="Arial" w:hAnsi="Arial" w:cs="Arial"/>
          <w:i/>
          <w:iCs/>
          <w:sz w:val="24"/>
          <w:szCs w:val="24"/>
        </w:rPr>
        <w:t>Human Resource Management in Context: Insights, Strategy and Solutions</w:t>
      </w:r>
      <w:r w:rsidRPr="00B32383">
        <w:rPr>
          <w:rFonts w:ascii="Arial" w:hAnsi="Arial" w:cs="Arial"/>
          <w:sz w:val="24"/>
          <w:szCs w:val="24"/>
        </w:rPr>
        <w:t>. Kogan Page Publishers.</w:t>
      </w:r>
    </w:p>
    <w:p w14:paraId="0D7B86B5"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Fox, A. (1966) </w:t>
      </w:r>
      <w:r w:rsidRPr="00B32383">
        <w:rPr>
          <w:rFonts w:ascii="Arial" w:hAnsi="Arial" w:cs="Arial"/>
          <w:i/>
          <w:iCs/>
          <w:sz w:val="24"/>
          <w:szCs w:val="24"/>
        </w:rPr>
        <w:t>Managerial ideology and labour relations</w:t>
      </w:r>
      <w:r w:rsidRPr="00B32383">
        <w:rPr>
          <w:rFonts w:ascii="Arial" w:hAnsi="Arial" w:cs="Arial"/>
          <w:sz w:val="24"/>
          <w:szCs w:val="24"/>
        </w:rPr>
        <w:t xml:space="preserve">. British Journal of Industrial Relations, </w:t>
      </w:r>
      <w:r w:rsidRPr="00B32383">
        <w:rPr>
          <w:rFonts w:ascii="Arial" w:hAnsi="Arial" w:cs="Arial"/>
          <w:i/>
          <w:iCs/>
          <w:sz w:val="24"/>
          <w:szCs w:val="24"/>
        </w:rPr>
        <w:t>4</w:t>
      </w:r>
      <w:r w:rsidRPr="00B32383">
        <w:rPr>
          <w:rFonts w:ascii="Arial" w:hAnsi="Arial" w:cs="Arial"/>
          <w:sz w:val="24"/>
          <w:szCs w:val="24"/>
        </w:rPr>
        <w:t>(1</w:t>
      </w:r>
      <w:r w:rsidRPr="00B32383">
        <w:rPr>
          <w:rFonts w:ascii="Cambria Math" w:hAnsi="Cambria Math" w:cs="Cambria Math"/>
          <w:sz w:val="24"/>
          <w:szCs w:val="24"/>
        </w:rPr>
        <w:t>‐</w:t>
      </w:r>
      <w:r w:rsidRPr="00B32383">
        <w:rPr>
          <w:rFonts w:ascii="Arial" w:hAnsi="Arial" w:cs="Arial"/>
          <w:sz w:val="24"/>
          <w:szCs w:val="24"/>
        </w:rPr>
        <w:t>3), pp.366-378.</w:t>
      </w:r>
    </w:p>
    <w:p w14:paraId="56EB7CE2"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Fox, A. (1974a). </w:t>
      </w:r>
      <w:r w:rsidRPr="00B32383">
        <w:rPr>
          <w:rFonts w:ascii="Arial" w:hAnsi="Arial" w:cs="Arial"/>
          <w:i/>
          <w:iCs/>
          <w:sz w:val="24"/>
          <w:szCs w:val="24"/>
        </w:rPr>
        <w:t>Beyond contract: work, power and trust relations</w:t>
      </w:r>
      <w:r w:rsidRPr="00B32383">
        <w:rPr>
          <w:rFonts w:ascii="Arial" w:hAnsi="Arial" w:cs="Arial"/>
          <w:sz w:val="24"/>
          <w:szCs w:val="24"/>
        </w:rPr>
        <w:t>. London, UK: Faber and Faber</w:t>
      </w:r>
    </w:p>
    <w:p w14:paraId="2322CD9C"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French, J. R. P., and Raven, B. H. (1959</w:t>
      </w:r>
      <w:r w:rsidRPr="00B32383">
        <w:rPr>
          <w:rFonts w:ascii="Arial" w:hAnsi="Arial" w:cs="Arial"/>
          <w:i/>
          <w:iCs/>
          <w:sz w:val="24"/>
          <w:szCs w:val="24"/>
        </w:rPr>
        <w:t>) The bases of social power</w:t>
      </w:r>
      <w:r w:rsidRPr="00B32383">
        <w:rPr>
          <w:rFonts w:ascii="Arial" w:hAnsi="Arial" w:cs="Arial"/>
          <w:sz w:val="24"/>
          <w:szCs w:val="24"/>
        </w:rPr>
        <w:t>. University of Michigan, Institute of Social Research</w:t>
      </w:r>
    </w:p>
    <w:p w14:paraId="0936958B"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Geare, A., Edgar, F., McAndrew, I., Harney, B., Cafferkey, K. and Dundon, T. (2014) </w:t>
      </w:r>
      <w:r w:rsidRPr="00B32383">
        <w:rPr>
          <w:rFonts w:ascii="Arial" w:hAnsi="Arial" w:cs="Arial"/>
          <w:i/>
          <w:iCs/>
          <w:sz w:val="24"/>
          <w:szCs w:val="24"/>
        </w:rPr>
        <w:t>Exploring the ideological undercurrents of HRM: workplace values and beliefs in Ireland and New Zealand</w:t>
      </w:r>
      <w:r w:rsidRPr="00B32383">
        <w:rPr>
          <w:rFonts w:ascii="Arial" w:hAnsi="Arial" w:cs="Arial"/>
          <w:sz w:val="24"/>
          <w:szCs w:val="24"/>
        </w:rPr>
        <w:t>, International Journal of Human Resource Management, Vol. 25 No. 16, pp. 2275-2294</w:t>
      </w:r>
    </w:p>
    <w:p w14:paraId="0E13ADFF"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Gennard, J., Judge, G., Bennett, T. And Saundry, R. (2016) </w:t>
      </w:r>
      <w:r w:rsidRPr="00B32383">
        <w:rPr>
          <w:rFonts w:ascii="Arial" w:hAnsi="Arial" w:cs="Arial"/>
          <w:i/>
          <w:iCs/>
          <w:sz w:val="24"/>
          <w:szCs w:val="24"/>
        </w:rPr>
        <w:t>Managing employment relations</w:t>
      </w:r>
      <w:r w:rsidRPr="00B32383">
        <w:rPr>
          <w:rFonts w:ascii="Arial" w:hAnsi="Arial" w:cs="Arial"/>
          <w:sz w:val="24"/>
          <w:szCs w:val="24"/>
        </w:rPr>
        <w:t>. 6th ed. London: Chartered Institute of Personnel and Development</w:t>
      </w:r>
    </w:p>
    <w:p w14:paraId="2406C177"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Gov.uk (2020a</w:t>
      </w:r>
      <w:r w:rsidRPr="00B32383">
        <w:rPr>
          <w:rFonts w:ascii="Arial" w:hAnsi="Arial" w:cs="Arial"/>
          <w:i/>
          <w:iCs/>
          <w:sz w:val="24"/>
          <w:szCs w:val="24"/>
        </w:rPr>
        <w:t>) Coronavirus Act 2020</w:t>
      </w:r>
      <w:r w:rsidRPr="00B32383">
        <w:rPr>
          <w:rFonts w:ascii="Arial" w:hAnsi="Arial" w:cs="Arial"/>
          <w:sz w:val="24"/>
          <w:szCs w:val="24"/>
        </w:rPr>
        <w:t xml:space="preserve">. Available at: https://www.legislation.gov.uk/ukpga/2020/7/contents/enacted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3238C40E"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Gov.uk (2020b) </w:t>
      </w:r>
      <w:r w:rsidRPr="00B32383">
        <w:rPr>
          <w:rFonts w:ascii="Arial" w:hAnsi="Arial" w:cs="Arial"/>
          <w:i/>
          <w:iCs/>
          <w:sz w:val="24"/>
          <w:szCs w:val="24"/>
        </w:rPr>
        <w:t>Report a business behaving unfairly during the Coronavirus (COVID-19) outbreak.</w:t>
      </w:r>
      <w:r w:rsidRPr="00B32383">
        <w:rPr>
          <w:rFonts w:ascii="Arial" w:hAnsi="Arial" w:cs="Arial"/>
          <w:sz w:val="24"/>
          <w:szCs w:val="24"/>
        </w:rPr>
        <w:t xml:space="preserve"> Available at: https://www.coronavirus-business-complaint.service.gov.uk/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46C60E0C"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Hu, J., He, W., &amp; Zhou, K (2020) </w:t>
      </w:r>
      <w:r w:rsidRPr="00B32383">
        <w:rPr>
          <w:rFonts w:ascii="Arial" w:hAnsi="Arial" w:cs="Arial"/>
          <w:i/>
          <w:iCs/>
          <w:sz w:val="24"/>
          <w:szCs w:val="24"/>
        </w:rPr>
        <w:t>The mind, the heart, and the leader in times of crisis: How and when COVID-19-triggered mortality salience relates to state anxiety, job engagement, and prosocial behavior</w:t>
      </w:r>
      <w:r w:rsidRPr="00B32383">
        <w:rPr>
          <w:rFonts w:ascii="Arial" w:hAnsi="Arial" w:cs="Arial"/>
          <w:sz w:val="24"/>
          <w:szCs w:val="24"/>
        </w:rPr>
        <w:t>. Journal of Applied Psychology, 105(11), 1218-1233</w:t>
      </w:r>
    </w:p>
    <w:p w14:paraId="3715CEB5"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lastRenderedPageBreak/>
        <w:t xml:space="preserve">Kaufman, B. E., Barry, M., Wilkinson, A., Lomas and Gomez, R. (2020) </w:t>
      </w:r>
      <w:r w:rsidRPr="00B32383">
        <w:rPr>
          <w:rFonts w:ascii="Arial" w:hAnsi="Arial" w:cs="Arial"/>
          <w:i/>
          <w:iCs/>
          <w:sz w:val="24"/>
          <w:szCs w:val="24"/>
        </w:rPr>
        <w:t>Using unitarist, pluralist, and radical frames to map the cross-section distribution of employment relations across workplaces: A four-country empirical investigation of patterns and determinants</w:t>
      </w:r>
      <w:r w:rsidRPr="00B32383">
        <w:rPr>
          <w:rFonts w:ascii="Arial" w:hAnsi="Arial" w:cs="Arial"/>
          <w:sz w:val="24"/>
          <w:szCs w:val="24"/>
        </w:rPr>
        <w:t xml:space="preserve">. Available at: https://journals.sagepub.com/doi/full/10.1177/0022185620977578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 </w:t>
      </w:r>
    </w:p>
    <w:p w14:paraId="5AA7C241" w14:textId="5D9A7870" w:rsid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Kim, C. and Marquet, D (2013</w:t>
      </w:r>
      <w:r w:rsidRPr="00B32383">
        <w:rPr>
          <w:rFonts w:ascii="Arial" w:hAnsi="Arial" w:cs="Arial"/>
          <w:i/>
          <w:iCs/>
          <w:sz w:val="24"/>
          <w:szCs w:val="24"/>
        </w:rPr>
        <w:t>) A tale of two captains: Making the case for the universal applicability of leaders everywhere</w:t>
      </w:r>
      <w:r w:rsidRPr="00B32383">
        <w:rPr>
          <w:rFonts w:ascii="Arial" w:hAnsi="Arial" w:cs="Arial"/>
          <w:sz w:val="24"/>
          <w:szCs w:val="24"/>
        </w:rPr>
        <w:t xml:space="preserve">. Available at: https://www.managementexchange.com/story/tale-two-captains-making-case-universal-applicability-leaders-everywhere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0A0B44CC" w14:textId="67B77DE3" w:rsidR="00514EB2" w:rsidRPr="00514EB2" w:rsidRDefault="00514EB2" w:rsidP="00514EB2">
      <w:pPr>
        <w:pStyle w:val="ListParagraph"/>
        <w:numPr>
          <w:ilvl w:val="0"/>
          <w:numId w:val="17"/>
        </w:numPr>
        <w:spacing w:after="0" w:line="480" w:lineRule="auto"/>
        <w:rPr>
          <w:rFonts w:ascii="Arial" w:hAnsi="Arial" w:cs="Arial"/>
          <w:szCs w:val="24"/>
        </w:rPr>
      </w:pPr>
      <w:r w:rsidRPr="00514EB2">
        <w:rPr>
          <w:rFonts w:ascii="Arial" w:hAnsi="Arial" w:cs="Arial"/>
          <w:szCs w:val="24"/>
        </w:rPr>
        <w:t>MacLeod, D. and Clarke, N. (2009) Engaging for success: </w:t>
      </w:r>
      <w:r w:rsidRPr="00514EB2">
        <w:rPr>
          <w:rFonts w:ascii="Arial" w:hAnsi="Arial" w:cs="Arial"/>
          <w:i/>
          <w:iCs/>
          <w:szCs w:val="24"/>
        </w:rPr>
        <w:t>Enhancing performance through employee engagement</w:t>
      </w:r>
      <w:r w:rsidRPr="00514EB2">
        <w:rPr>
          <w:rFonts w:ascii="Arial" w:hAnsi="Arial" w:cs="Arial"/>
          <w:szCs w:val="24"/>
        </w:rPr>
        <w:t xml:space="preserve">. Available at: </w:t>
      </w:r>
      <w:hyperlink r:id="rId17" w:history="1">
        <w:r w:rsidRPr="00514EB2">
          <w:rPr>
            <w:rStyle w:val="Hyperlink"/>
            <w:rFonts w:ascii="Arial" w:hAnsi="Arial" w:cs="Arial"/>
            <w:color w:val="auto"/>
            <w:szCs w:val="24"/>
          </w:rPr>
          <w:t>http://www.allthingsic.com/wp-content/uploads/2011/10/TheMacleodReport.pdf</w:t>
        </w:r>
      </w:hyperlink>
      <w:r w:rsidRPr="00514EB2">
        <w:rPr>
          <w:rFonts w:ascii="Arial" w:hAnsi="Arial" w:cs="Arial"/>
          <w:szCs w:val="24"/>
        </w:rPr>
        <w:t xml:space="preserve"> (Accessed on: 08 January 2021)</w:t>
      </w:r>
    </w:p>
    <w:p w14:paraId="0565643B" w14:textId="77777777" w:rsidR="00514EB2" w:rsidRPr="00514EB2" w:rsidRDefault="00514EB2" w:rsidP="00514EB2">
      <w:pPr>
        <w:pStyle w:val="ListParagraph"/>
        <w:spacing w:after="0" w:line="240" w:lineRule="auto"/>
        <w:ind w:left="644"/>
        <w:rPr>
          <w:rFonts w:ascii="Arial" w:hAnsi="Arial" w:cs="Arial"/>
          <w:szCs w:val="24"/>
        </w:rPr>
      </w:pPr>
    </w:p>
    <w:p w14:paraId="70D422E8"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Marxist Student (2020) </w:t>
      </w:r>
      <w:r w:rsidRPr="00B32383">
        <w:rPr>
          <w:rFonts w:ascii="Arial" w:hAnsi="Arial" w:cs="Arial"/>
          <w:i/>
          <w:iCs/>
          <w:sz w:val="24"/>
          <w:szCs w:val="24"/>
        </w:rPr>
        <w:t>Fast Fashion: A Marxist Analysis</w:t>
      </w:r>
      <w:r w:rsidRPr="00B32383">
        <w:rPr>
          <w:rFonts w:ascii="Arial" w:hAnsi="Arial" w:cs="Arial"/>
          <w:sz w:val="24"/>
          <w:szCs w:val="24"/>
        </w:rPr>
        <w:t xml:space="preserve">. Available at: https://marxiststudent.com/fast-fashion-a-marxist-analysis/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January 2021).</w:t>
      </w:r>
    </w:p>
    <w:p w14:paraId="154C22AF"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MAWWFRS (2018) </w:t>
      </w:r>
      <w:r w:rsidRPr="00B32383">
        <w:rPr>
          <w:rFonts w:ascii="Arial" w:hAnsi="Arial" w:cs="Arial"/>
          <w:i/>
          <w:iCs/>
          <w:sz w:val="24"/>
          <w:szCs w:val="24"/>
        </w:rPr>
        <w:t>Trade Union Negotiation and Consultation Procedure</w:t>
      </w:r>
      <w:r w:rsidRPr="00B32383">
        <w:rPr>
          <w:rFonts w:ascii="Arial" w:hAnsi="Arial" w:cs="Arial"/>
          <w:sz w:val="24"/>
          <w:szCs w:val="24"/>
        </w:rPr>
        <w:t xml:space="preserve">. Available at: http://atwork/Library/Policies-and-Procedures/ServicePolicies/TradeUnionNegotiationandConsultationProcedure.pdf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24DB458E"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MAWWFRS, (2020a) </w:t>
      </w:r>
      <w:r w:rsidRPr="00B32383">
        <w:rPr>
          <w:rFonts w:ascii="Arial" w:hAnsi="Arial" w:cs="Arial"/>
          <w:i/>
          <w:iCs/>
          <w:sz w:val="24"/>
          <w:szCs w:val="24"/>
        </w:rPr>
        <w:t>About Us</w:t>
      </w:r>
      <w:r w:rsidRPr="00B32383">
        <w:rPr>
          <w:rFonts w:ascii="Arial" w:hAnsi="Arial" w:cs="Arial"/>
          <w:sz w:val="24"/>
          <w:szCs w:val="24"/>
        </w:rPr>
        <w:t xml:space="preserve">. Available at: https://www.mawwfire.gov.uk/eng/about-us/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0B0811FC"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MAWWFRS, (2020b) </w:t>
      </w:r>
      <w:r w:rsidRPr="00B32383">
        <w:rPr>
          <w:rFonts w:ascii="Arial" w:hAnsi="Arial" w:cs="Arial"/>
          <w:i/>
          <w:iCs/>
          <w:sz w:val="24"/>
          <w:szCs w:val="24"/>
        </w:rPr>
        <w:t>Corporate Plan 2020 – 2025</w:t>
      </w:r>
      <w:r w:rsidRPr="00B32383">
        <w:rPr>
          <w:rFonts w:ascii="Arial" w:hAnsi="Arial" w:cs="Arial"/>
          <w:sz w:val="24"/>
          <w:szCs w:val="24"/>
        </w:rPr>
        <w:t xml:space="preserve">. Available at: https://www.mawwfire.gov.uk/media/3197/jr0943-corporate-plan-2020_25_eng.pdf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4FA6A944"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lastRenderedPageBreak/>
        <w:t xml:space="preserve">Office of National Statistics (2020a) </w:t>
      </w:r>
      <w:r w:rsidRPr="00B32383">
        <w:rPr>
          <w:rFonts w:ascii="Arial" w:hAnsi="Arial" w:cs="Arial"/>
          <w:i/>
          <w:iCs/>
          <w:sz w:val="24"/>
          <w:szCs w:val="24"/>
        </w:rPr>
        <w:t>Redundancies by age, industry and region</w:t>
      </w:r>
      <w:r w:rsidRPr="00B32383">
        <w:rPr>
          <w:rFonts w:ascii="Arial" w:hAnsi="Arial" w:cs="Arial"/>
          <w:sz w:val="24"/>
          <w:szCs w:val="24"/>
        </w:rPr>
        <w:t xml:space="preserve">. Available at: https://www.ons.gov.uk/employmentandlabourmarket/peoplenotinwork/redundancies/datasets/redundanciesbyindustryagesexandreemploymentratesred02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47B882CC"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Office of National Statistics (2020b) </w:t>
      </w:r>
      <w:r w:rsidRPr="00B32383">
        <w:rPr>
          <w:rFonts w:ascii="Arial" w:hAnsi="Arial" w:cs="Arial"/>
          <w:i/>
          <w:iCs/>
          <w:sz w:val="24"/>
          <w:szCs w:val="24"/>
        </w:rPr>
        <w:t>Redundancies</w:t>
      </w:r>
      <w:r w:rsidRPr="00B32383">
        <w:rPr>
          <w:rFonts w:ascii="Arial" w:hAnsi="Arial" w:cs="Arial"/>
          <w:sz w:val="24"/>
          <w:szCs w:val="24"/>
        </w:rPr>
        <w:t xml:space="preserve">. Available at: https://www.ons.gov.uk/employmentandlabourmarket/peoplenotinwork/redundancies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0C7EB7EF"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Office of National Statistics (2020c</w:t>
      </w:r>
      <w:r w:rsidRPr="00B32383">
        <w:rPr>
          <w:rFonts w:ascii="Arial" w:hAnsi="Arial" w:cs="Arial"/>
          <w:i/>
          <w:iCs/>
          <w:sz w:val="24"/>
          <w:szCs w:val="24"/>
        </w:rPr>
        <w:t>) The impact of the coronavirus so far: the industries that struggled or recovered</w:t>
      </w:r>
      <w:r w:rsidRPr="00B32383">
        <w:rPr>
          <w:rFonts w:ascii="Arial" w:hAnsi="Arial" w:cs="Arial"/>
          <w:sz w:val="24"/>
          <w:szCs w:val="24"/>
        </w:rPr>
        <w:t xml:space="preserve">. Available at: https://www.ons.gov.uk/economy/economicoutputandproductivity/output/articles/theimpactofthecoronavirussofartheindustriesthatstruggledorrecovered/2020-12-09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74630DE8"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Personnel Today (2018) </w:t>
      </w:r>
      <w:r w:rsidRPr="00B32383">
        <w:rPr>
          <w:rFonts w:ascii="Arial" w:hAnsi="Arial" w:cs="Arial"/>
          <w:i/>
          <w:iCs/>
          <w:sz w:val="24"/>
          <w:szCs w:val="24"/>
        </w:rPr>
        <w:t xml:space="preserve">The case for linking employee wellbeing and productivity. </w:t>
      </w:r>
      <w:r w:rsidRPr="00B32383">
        <w:rPr>
          <w:rFonts w:ascii="Arial" w:hAnsi="Arial" w:cs="Arial"/>
          <w:sz w:val="24"/>
          <w:szCs w:val="24"/>
        </w:rPr>
        <w:t xml:space="preserve">Available at: https://www.personneltoday.com/hr/case-linking-employee-wellbeing-productivity/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1719856E"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Sammut-Bommici, T. and Galea, D. (2015</w:t>
      </w:r>
      <w:r w:rsidRPr="00B32383">
        <w:rPr>
          <w:rFonts w:ascii="Arial" w:hAnsi="Arial" w:cs="Arial"/>
          <w:i/>
          <w:iCs/>
          <w:sz w:val="24"/>
          <w:szCs w:val="24"/>
        </w:rPr>
        <w:t>) PEST Analysis</w:t>
      </w:r>
      <w:r w:rsidRPr="00B32383">
        <w:rPr>
          <w:rFonts w:ascii="Arial" w:hAnsi="Arial" w:cs="Arial"/>
          <w:sz w:val="24"/>
          <w:szCs w:val="24"/>
        </w:rPr>
        <w:t>. Wiley Encyclopedia of Management.</w:t>
      </w:r>
    </w:p>
    <w:p w14:paraId="49208216"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Sharp, R. (2020) </w:t>
      </w:r>
      <w:r w:rsidRPr="00B32383">
        <w:rPr>
          <w:rFonts w:ascii="Arial" w:hAnsi="Arial" w:cs="Arial"/>
          <w:i/>
          <w:iCs/>
          <w:sz w:val="24"/>
          <w:szCs w:val="24"/>
        </w:rPr>
        <w:t>Is Engagement fact or Fiction</w:t>
      </w:r>
      <w:r w:rsidRPr="00B32383">
        <w:rPr>
          <w:rFonts w:ascii="Arial" w:hAnsi="Arial" w:cs="Arial"/>
          <w:sz w:val="24"/>
          <w:szCs w:val="24"/>
        </w:rPr>
        <w:t xml:space="preserve">. Available at: https://www.hrmagazine.co.uk/article-details/is-engagement-fact-or-fiction.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7F2B5783"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Singh, P.N (2010) </w:t>
      </w:r>
      <w:r w:rsidRPr="00B32383">
        <w:rPr>
          <w:rFonts w:ascii="Arial" w:hAnsi="Arial" w:cs="Arial"/>
          <w:i/>
          <w:iCs/>
          <w:sz w:val="24"/>
          <w:szCs w:val="24"/>
        </w:rPr>
        <w:t>Employee relations management.</w:t>
      </w:r>
      <w:r w:rsidRPr="00B32383">
        <w:rPr>
          <w:rFonts w:ascii="Arial" w:hAnsi="Arial" w:cs="Arial"/>
          <w:sz w:val="24"/>
          <w:szCs w:val="24"/>
        </w:rPr>
        <w:t xml:space="preserve"> Pearson Education India.</w:t>
      </w:r>
    </w:p>
    <w:p w14:paraId="3CC92E68" w14:textId="67DC6897" w:rsid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Sucher, S. J and Gupta, S (2020</w:t>
      </w:r>
      <w:r w:rsidRPr="00B32383">
        <w:rPr>
          <w:rFonts w:ascii="Arial" w:hAnsi="Arial" w:cs="Arial"/>
          <w:i/>
          <w:iCs/>
          <w:sz w:val="24"/>
          <w:szCs w:val="24"/>
        </w:rPr>
        <w:t>) How to make furloughs more humane</w:t>
      </w:r>
      <w:r w:rsidRPr="00B32383">
        <w:rPr>
          <w:rFonts w:ascii="Arial" w:hAnsi="Arial" w:cs="Arial"/>
          <w:sz w:val="24"/>
          <w:szCs w:val="24"/>
        </w:rPr>
        <w:t xml:space="preserve">. Available at: https://hbr.org/2020/04/how-to-make-furloughs-more-humane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0DA5628B" w14:textId="4A315359" w:rsidR="00016BE3" w:rsidRPr="00B32383" w:rsidRDefault="00016BE3" w:rsidP="00B32383">
      <w:pPr>
        <w:pStyle w:val="ListParagraph"/>
        <w:numPr>
          <w:ilvl w:val="0"/>
          <w:numId w:val="17"/>
        </w:numPr>
        <w:spacing w:line="480" w:lineRule="auto"/>
        <w:rPr>
          <w:rFonts w:ascii="Arial" w:hAnsi="Arial" w:cs="Arial"/>
          <w:sz w:val="24"/>
          <w:szCs w:val="24"/>
        </w:rPr>
      </w:pPr>
      <w:r>
        <w:rPr>
          <w:rFonts w:ascii="Arial" w:hAnsi="Arial" w:cs="Arial"/>
          <w:sz w:val="24"/>
          <w:szCs w:val="24"/>
        </w:rPr>
        <w:lastRenderedPageBreak/>
        <w:t xml:space="preserve">Swansea Council (2020) </w:t>
      </w:r>
      <w:r w:rsidR="00531070" w:rsidRPr="00531070">
        <w:rPr>
          <w:rFonts w:ascii="Arial" w:hAnsi="Arial" w:cs="Arial"/>
          <w:i/>
          <w:iCs/>
          <w:color w:val="000000"/>
          <w:sz w:val="24"/>
          <w:szCs w:val="24"/>
          <w:shd w:val="clear" w:color="auto" w:fill="FFFFFF"/>
        </w:rPr>
        <w:t>New post Covid-19 era will see transformation for council service</w:t>
      </w:r>
      <w:r w:rsidR="00531070">
        <w:rPr>
          <w:rFonts w:ascii="Arial" w:hAnsi="Arial" w:cs="Arial"/>
          <w:i/>
          <w:iCs/>
          <w:color w:val="000000"/>
          <w:sz w:val="24"/>
          <w:szCs w:val="24"/>
          <w:shd w:val="clear" w:color="auto" w:fill="FFFFFF"/>
        </w:rPr>
        <w:t xml:space="preserve">. </w:t>
      </w:r>
      <w:r w:rsidR="00531070">
        <w:rPr>
          <w:rFonts w:ascii="Arial" w:hAnsi="Arial" w:cs="Arial"/>
          <w:color w:val="000000"/>
          <w:sz w:val="24"/>
          <w:szCs w:val="24"/>
          <w:shd w:val="clear" w:color="auto" w:fill="FFFFFF"/>
        </w:rPr>
        <w:t>A</w:t>
      </w:r>
      <w:r w:rsidR="00531070" w:rsidRPr="00531070">
        <w:rPr>
          <w:rFonts w:ascii="Arial" w:hAnsi="Arial" w:cs="Arial"/>
          <w:color w:val="000000"/>
          <w:sz w:val="24"/>
          <w:szCs w:val="24"/>
          <w:shd w:val="clear" w:color="auto" w:fill="FFFFFF"/>
        </w:rPr>
        <w:t xml:space="preserve">vailable at: </w:t>
      </w:r>
      <w:hyperlink r:id="rId18" w:history="1">
        <w:r w:rsidR="00531070" w:rsidRPr="00531070">
          <w:rPr>
            <w:rStyle w:val="Hyperlink"/>
            <w:rFonts w:ascii="Arial" w:hAnsi="Arial" w:cs="Arial"/>
            <w:sz w:val="24"/>
            <w:szCs w:val="24"/>
          </w:rPr>
          <w:t>https://www.swansea.gov.uk/TransformationPlan</w:t>
        </w:r>
      </w:hyperlink>
      <w:r w:rsidR="00531070" w:rsidRPr="00531070">
        <w:rPr>
          <w:rFonts w:ascii="Arial" w:hAnsi="Arial" w:cs="Arial"/>
          <w:sz w:val="24"/>
          <w:szCs w:val="24"/>
        </w:rPr>
        <w:t xml:space="preserve"> (Accessed on: 08 January 2021).</w:t>
      </w:r>
      <w:r w:rsidR="00531070">
        <w:t xml:space="preserve"> </w:t>
      </w:r>
    </w:p>
    <w:p w14:paraId="0D062254"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Taylor. S, Woodhams, C. (2017) </w:t>
      </w:r>
      <w:r w:rsidRPr="00B32383">
        <w:rPr>
          <w:rFonts w:ascii="Arial" w:hAnsi="Arial" w:cs="Arial"/>
          <w:i/>
          <w:iCs/>
          <w:sz w:val="24"/>
          <w:szCs w:val="24"/>
        </w:rPr>
        <w:t>Human Resource Management: People and Organisation</w:t>
      </w:r>
      <w:r w:rsidRPr="00B32383">
        <w:rPr>
          <w:rFonts w:ascii="Arial" w:hAnsi="Arial" w:cs="Arial"/>
          <w:sz w:val="24"/>
          <w:szCs w:val="24"/>
        </w:rPr>
        <w:t>. 2nd ed. London: CIPD</w:t>
      </w:r>
    </w:p>
    <w:p w14:paraId="3F5F9C20"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Timms, P. (2015) </w:t>
      </w:r>
      <w:r w:rsidRPr="00B32383">
        <w:rPr>
          <w:rFonts w:ascii="Arial" w:hAnsi="Arial" w:cs="Arial"/>
          <w:i/>
          <w:iCs/>
          <w:sz w:val="24"/>
          <w:szCs w:val="24"/>
        </w:rPr>
        <w:t>The Future of Work</w:t>
      </w:r>
      <w:r w:rsidRPr="00B32383">
        <w:rPr>
          <w:rFonts w:ascii="Arial" w:hAnsi="Arial" w:cs="Arial"/>
          <w:sz w:val="24"/>
          <w:szCs w:val="24"/>
        </w:rPr>
        <w:t xml:space="preserve">. Available at: </w:t>
      </w:r>
      <w:proofErr w:type="gramStart"/>
      <w:r w:rsidRPr="00B32383">
        <w:rPr>
          <w:rFonts w:ascii="Arial" w:hAnsi="Arial" w:cs="Arial"/>
          <w:sz w:val="24"/>
          <w:szCs w:val="24"/>
        </w:rPr>
        <w:t>https://www.youtube.com/watch?v=qGH7nkXNm_k  (</w:t>
      </w:r>
      <w:proofErr w:type="gramEnd"/>
      <w:r w:rsidRPr="00B32383">
        <w:rPr>
          <w:rFonts w:ascii="Arial" w:hAnsi="Arial" w:cs="Arial"/>
          <w:sz w:val="24"/>
          <w:szCs w:val="24"/>
        </w:rPr>
        <w:t>Accessed on: 08 January 2020)</w:t>
      </w:r>
    </w:p>
    <w:p w14:paraId="51F54686"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Weiss, S. and Vossen, I (2020</w:t>
      </w:r>
      <w:r w:rsidRPr="00B32383">
        <w:rPr>
          <w:rFonts w:ascii="Arial" w:hAnsi="Arial" w:cs="Arial"/>
          <w:i/>
          <w:iCs/>
          <w:sz w:val="24"/>
          <w:szCs w:val="24"/>
        </w:rPr>
        <w:t>) Leadership styles of the future: How Coivd-19 is shaping leadership beyond the crisis</w:t>
      </w:r>
      <w:r w:rsidRPr="00B32383">
        <w:rPr>
          <w:rFonts w:ascii="Arial" w:hAnsi="Arial" w:cs="Arial"/>
          <w:sz w:val="24"/>
          <w:szCs w:val="24"/>
        </w:rPr>
        <w:t xml:space="preserve">. Available at: https://www2.deloitte.com/content/dam/Deloitte/de/Documents/human-capital-consulting/COVID19_Leadership_Styles.pdf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499F66C9" w14:textId="77777777" w:rsidR="00B32383" w:rsidRP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Williams, S (2020) </w:t>
      </w:r>
      <w:r w:rsidRPr="00B32383">
        <w:rPr>
          <w:rFonts w:ascii="Arial" w:hAnsi="Arial" w:cs="Arial"/>
          <w:i/>
          <w:iCs/>
          <w:sz w:val="24"/>
          <w:szCs w:val="24"/>
        </w:rPr>
        <w:t>Driving COVID-19 Employee Engagement with idea management.</w:t>
      </w:r>
      <w:r w:rsidRPr="00B32383">
        <w:rPr>
          <w:rFonts w:ascii="Arial" w:hAnsi="Arial" w:cs="Arial"/>
          <w:sz w:val="24"/>
          <w:szCs w:val="24"/>
        </w:rPr>
        <w:t xml:space="preserve"> Available at: https://www.wazoku.com/how-to-drive-employee-engagement-during-a-pandemic/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 </w:t>
      </w:r>
    </w:p>
    <w:p w14:paraId="5292CE2C" w14:textId="57359B31" w:rsidR="00B32383" w:rsidRDefault="00B32383" w:rsidP="00B32383">
      <w:pPr>
        <w:pStyle w:val="ListParagraph"/>
        <w:numPr>
          <w:ilvl w:val="0"/>
          <w:numId w:val="17"/>
        </w:numPr>
        <w:spacing w:line="480" w:lineRule="auto"/>
        <w:rPr>
          <w:rFonts w:ascii="Arial" w:hAnsi="Arial" w:cs="Arial"/>
          <w:sz w:val="24"/>
          <w:szCs w:val="24"/>
        </w:rPr>
      </w:pPr>
      <w:r w:rsidRPr="00B32383">
        <w:rPr>
          <w:rFonts w:ascii="Arial" w:hAnsi="Arial" w:cs="Arial"/>
          <w:sz w:val="24"/>
          <w:szCs w:val="24"/>
        </w:rPr>
        <w:t xml:space="preserve"> World Health Organization (2020) </w:t>
      </w:r>
      <w:r w:rsidRPr="00B32383">
        <w:rPr>
          <w:rFonts w:ascii="Arial" w:hAnsi="Arial" w:cs="Arial"/>
          <w:i/>
          <w:iCs/>
          <w:sz w:val="24"/>
          <w:szCs w:val="24"/>
        </w:rPr>
        <w:t xml:space="preserve">WHO Director-General’s opening remarks at the media briefing on COVID-19. </w:t>
      </w:r>
      <w:r w:rsidRPr="00B32383">
        <w:rPr>
          <w:rFonts w:ascii="Arial" w:hAnsi="Arial" w:cs="Arial"/>
          <w:sz w:val="24"/>
          <w:szCs w:val="24"/>
        </w:rPr>
        <w:t xml:space="preserve">Available at: https://www.who.int/director-general/speeches/detail/who-director-general-s-opening-remarks-at-the-media-briefing-on-covid-19---11-march-2020 (Accessed </w:t>
      </w:r>
      <w:proofErr w:type="gramStart"/>
      <w:r w:rsidRPr="00B32383">
        <w:rPr>
          <w:rFonts w:ascii="Arial" w:hAnsi="Arial" w:cs="Arial"/>
          <w:sz w:val="24"/>
          <w:szCs w:val="24"/>
        </w:rPr>
        <w:t>on:</w:t>
      </w:r>
      <w:proofErr w:type="gramEnd"/>
      <w:r w:rsidRPr="00B32383">
        <w:rPr>
          <w:rFonts w:ascii="Arial" w:hAnsi="Arial" w:cs="Arial"/>
          <w:sz w:val="24"/>
          <w:szCs w:val="24"/>
        </w:rPr>
        <w:t xml:space="preserve"> 08 January 2021).</w:t>
      </w:r>
    </w:p>
    <w:p w14:paraId="3E8F928C" w14:textId="77777777" w:rsidR="00B32383" w:rsidRDefault="00B32383">
      <w:pPr>
        <w:spacing w:after="160" w:line="259" w:lineRule="auto"/>
        <w:ind w:left="0" w:right="0" w:firstLine="0"/>
        <w:jc w:val="left"/>
        <w:rPr>
          <w:rFonts w:eastAsiaTheme="minorHAnsi"/>
          <w:color w:val="auto"/>
          <w:sz w:val="24"/>
          <w:szCs w:val="24"/>
          <w:lang w:eastAsia="en-US"/>
        </w:rPr>
      </w:pPr>
      <w:r>
        <w:rPr>
          <w:sz w:val="24"/>
          <w:szCs w:val="24"/>
        </w:rPr>
        <w:br w:type="page"/>
      </w:r>
    </w:p>
    <w:p w14:paraId="4692E1A5" w14:textId="03B75863" w:rsidR="008E79B5" w:rsidRPr="00B32383" w:rsidRDefault="00DD5B13" w:rsidP="00B32383">
      <w:pPr>
        <w:pStyle w:val="Heading1"/>
        <w:spacing w:line="480" w:lineRule="auto"/>
        <w:ind w:left="0" w:firstLine="0"/>
        <w:rPr>
          <w:sz w:val="24"/>
          <w:szCs w:val="24"/>
        </w:rPr>
      </w:pPr>
      <w:bookmarkStart w:id="53" w:name="_Toc61037722"/>
      <w:r w:rsidRPr="00B32383">
        <w:rPr>
          <w:sz w:val="24"/>
          <w:szCs w:val="24"/>
        </w:rPr>
        <w:lastRenderedPageBreak/>
        <w:t>Appendix</w:t>
      </w:r>
      <w:bookmarkEnd w:id="52"/>
      <w:bookmarkEnd w:id="53"/>
    </w:p>
    <w:p w14:paraId="510C2D59" w14:textId="7B652686" w:rsidR="00AB623D" w:rsidRPr="00B32383" w:rsidRDefault="001F27E3" w:rsidP="00276968">
      <w:pPr>
        <w:pStyle w:val="Heading2"/>
        <w:spacing w:line="480" w:lineRule="auto"/>
        <w:rPr>
          <w:szCs w:val="24"/>
        </w:rPr>
      </w:pPr>
      <w:bookmarkStart w:id="54" w:name="_Toc61014037"/>
      <w:bookmarkStart w:id="55" w:name="_Toc61037723"/>
      <w:r w:rsidRPr="00B32383">
        <w:rPr>
          <w:szCs w:val="24"/>
        </w:rPr>
        <w:t xml:space="preserve">Appendix </w:t>
      </w:r>
      <w:r w:rsidR="00AB623D" w:rsidRPr="00B32383">
        <w:rPr>
          <w:szCs w:val="24"/>
        </w:rPr>
        <w:t>1</w:t>
      </w:r>
      <w:r w:rsidR="00AB623D" w:rsidRPr="00B32383">
        <w:rPr>
          <w:szCs w:val="24"/>
        </w:rPr>
        <w:tab/>
        <w:t>PESTLE Analysis of MAWWFRS</w:t>
      </w:r>
      <w:bookmarkEnd w:id="54"/>
      <w:bookmarkEnd w:id="55"/>
    </w:p>
    <w:tbl>
      <w:tblPr>
        <w:tblW w:w="8580" w:type="dxa"/>
        <w:tblLook w:val="04A0" w:firstRow="1" w:lastRow="0" w:firstColumn="1" w:lastColumn="0" w:noHBand="0" w:noVBand="1"/>
      </w:tblPr>
      <w:tblGrid>
        <w:gridCol w:w="2030"/>
        <w:gridCol w:w="2980"/>
        <w:gridCol w:w="3580"/>
      </w:tblGrid>
      <w:tr w:rsidR="008E79B5" w:rsidRPr="008E79B5" w14:paraId="5A08F77E" w14:textId="77777777" w:rsidTr="008E79B5">
        <w:trPr>
          <w:trHeight w:val="300"/>
        </w:trPr>
        <w:tc>
          <w:tcPr>
            <w:tcW w:w="2020" w:type="dxa"/>
            <w:tcBorders>
              <w:top w:val="single" w:sz="4" w:space="0" w:color="auto"/>
              <w:left w:val="single" w:sz="4" w:space="0" w:color="auto"/>
              <w:bottom w:val="single" w:sz="4" w:space="0" w:color="auto"/>
              <w:right w:val="single" w:sz="4" w:space="0" w:color="auto"/>
            </w:tcBorders>
            <w:shd w:val="clear" w:color="000000" w:fill="C00000"/>
            <w:noWrap/>
            <w:vAlign w:val="bottom"/>
            <w:hideMark/>
          </w:tcPr>
          <w:p w14:paraId="311A0295" w14:textId="77777777" w:rsidR="008E79B5" w:rsidRPr="008E79B5" w:rsidRDefault="008E79B5" w:rsidP="00276968">
            <w:pPr>
              <w:spacing w:after="0" w:line="480" w:lineRule="auto"/>
              <w:ind w:left="0" w:right="0" w:firstLine="0"/>
              <w:jc w:val="left"/>
              <w:rPr>
                <w:rFonts w:eastAsia="Times New Roman"/>
                <w:b/>
                <w:bCs/>
                <w:color w:val="FFFFFF"/>
                <w:sz w:val="24"/>
                <w:szCs w:val="24"/>
              </w:rPr>
            </w:pPr>
            <w:r w:rsidRPr="008E79B5">
              <w:rPr>
                <w:rFonts w:eastAsia="Times New Roman"/>
                <w:b/>
                <w:bCs/>
                <w:color w:val="FFFFFF"/>
                <w:sz w:val="24"/>
                <w:szCs w:val="24"/>
              </w:rPr>
              <w:t>PESTLE Factor</w:t>
            </w:r>
          </w:p>
        </w:tc>
        <w:tc>
          <w:tcPr>
            <w:tcW w:w="2980" w:type="dxa"/>
            <w:tcBorders>
              <w:top w:val="single" w:sz="4" w:space="0" w:color="auto"/>
              <w:left w:val="nil"/>
              <w:bottom w:val="single" w:sz="4" w:space="0" w:color="auto"/>
              <w:right w:val="single" w:sz="4" w:space="0" w:color="auto"/>
            </w:tcBorders>
            <w:shd w:val="clear" w:color="000000" w:fill="C00000"/>
            <w:noWrap/>
            <w:vAlign w:val="bottom"/>
            <w:hideMark/>
          </w:tcPr>
          <w:p w14:paraId="4DE1DF20" w14:textId="77777777" w:rsidR="008E79B5" w:rsidRPr="008E79B5" w:rsidRDefault="008E79B5" w:rsidP="00276968">
            <w:pPr>
              <w:spacing w:after="0" w:line="480" w:lineRule="auto"/>
              <w:ind w:left="0" w:right="0" w:firstLine="0"/>
              <w:jc w:val="left"/>
              <w:rPr>
                <w:rFonts w:eastAsia="Times New Roman"/>
                <w:b/>
                <w:bCs/>
                <w:color w:val="FFFFFF"/>
                <w:sz w:val="24"/>
                <w:szCs w:val="24"/>
              </w:rPr>
            </w:pPr>
            <w:r w:rsidRPr="008E79B5">
              <w:rPr>
                <w:rFonts w:eastAsia="Times New Roman"/>
                <w:b/>
                <w:bCs/>
                <w:color w:val="FFFFFF"/>
                <w:sz w:val="24"/>
                <w:szCs w:val="24"/>
              </w:rPr>
              <w:t>Specific Element</w:t>
            </w:r>
          </w:p>
        </w:tc>
        <w:tc>
          <w:tcPr>
            <w:tcW w:w="3580" w:type="dxa"/>
            <w:tcBorders>
              <w:top w:val="single" w:sz="4" w:space="0" w:color="auto"/>
              <w:left w:val="nil"/>
              <w:bottom w:val="single" w:sz="4" w:space="0" w:color="auto"/>
              <w:right w:val="single" w:sz="4" w:space="0" w:color="auto"/>
            </w:tcBorders>
            <w:shd w:val="clear" w:color="000000" w:fill="C00000"/>
            <w:noWrap/>
            <w:vAlign w:val="bottom"/>
            <w:hideMark/>
          </w:tcPr>
          <w:p w14:paraId="6D39B606" w14:textId="77777777" w:rsidR="008E79B5" w:rsidRPr="008E79B5" w:rsidRDefault="008E79B5" w:rsidP="00276968">
            <w:pPr>
              <w:spacing w:after="0" w:line="480" w:lineRule="auto"/>
              <w:ind w:left="0" w:right="0" w:firstLine="0"/>
              <w:jc w:val="left"/>
              <w:rPr>
                <w:rFonts w:eastAsia="Times New Roman"/>
                <w:b/>
                <w:bCs/>
                <w:color w:val="FFFFFF"/>
                <w:sz w:val="24"/>
                <w:szCs w:val="24"/>
              </w:rPr>
            </w:pPr>
            <w:r w:rsidRPr="008E79B5">
              <w:rPr>
                <w:rFonts w:eastAsia="Times New Roman"/>
                <w:b/>
                <w:bCs/>
                <w:color w:val="FFFFFF"/>
                <w:sz w:val="24"/>
                <w:szCs w:val="24"/>
              </w:rPr>
              <w:t>Impact on MAWWFRS</w:t>
            </w:r>
          </w:p>
        </w:tc>
      </w:tr>
      <w:tr w:rsidR="008E79B5" w:rsidRPr="008E79B5" w14:paraId="3EEFED71" w14:textId="77777777" w:rsidTr="008E79B5">
        <w:trPr>
          <w:trHeight w:val="300"/>
        </w:trPr>
        <w:tc>
          <w:tcPr>
            <w:tcW w:w="2020" w:type="dxa"/>
            <w:tcBorders>
              <w:top w:val="nil"/>
              <w:left w:val="single" w:sz="4" w:space="0" w:color="auto"/>
              <w:bottom w:val="single" w:sz="4" w:space="0" w:color="auto"/>
              <w:right w:val="single" w:sz="4" w:space="0" w:color="auto"/>
            </w:tcBorders>
            <w:shd w:val="clear" w:color="000000" w:fill="C00000"/>
            <w:noWrap/>
            <w:vAlign w:val="bottom"/>
            <w:hideMark/>
          </w:tcPr>
          <w:p w14:paraId="250B8B98" w14:textId="77777777" w:rsidR="008E79B5" w:rsidRPr="008E79B5" w:rsidRDefault="008E79B5" w:rsidP="00276968">
            <w:pPr>
              <w:spacing w:after="0" w:line="480" w:lineRule="auto"/>
              <w:ind w:left="0" w:right="0" w:firstLine="0"/>
              <w:jc w:val="left"/>
              <w:rPr>
                <w:rFonts w:eastAsia="Times New Roman"/>
                <w:b/>
                <w:bCs/>
                <w:color w:val="FFFFFF"/>
                <w:sz w:val="24"/>
                <w:szCs w:val="24"/>
              </w:rPr>
            </w:pPr>
            <w:r w:rsidRPr="008E79B5">
              <w:rPr>
                <w:rFonts w:eastAsia="Times New Roman"/>
                <w:b/>
                <w:bCs/>
                <w:color w:val="FFFFFF"/>
                <w:sz w:val="24"/>
                <w:szCs w:val="24"/>
              </w:rPr>
              <w:t>Political</w:t>
            </w:r>
          </w:p>
        </w:tc>
        <w:tc>
          <w:tcPr>
            <w:tcW w:w="2980" w:type="dxa"/>
            <w:tcBorders>
              <w:top w:val="nil"/>
              <w:left w:val="nil"/>
              <w:bottom w:val="single" w:sz="4" w:space="0" w:color="auto"/>
              <w:right w:val="single" w:sz="4" w:space="0" w:color="auto"/>
            </w:tcBorders>
            <w:shd w:val="clear" w:color="auto" w:fill="auto"/>
            <w:noWrap/>
            <w:vAlign w:val="bottom"/>
            <w:hideMark/>
          </w:tcPr>
          <w:p w14:paraId="46F7127F"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 xml:space="preserve">Conservative government </w:t>
            </w:r>
          </w:p>
        </w:tc>
        <w:tc>
          <w:tcPr>
            <w:tcW w:w="3580" w:type="dxa"/>
            <w:tcBorders>
              <w:top w:val="nil"/>
              <w:left w:val="nil"/>
              <w:bottom w:val="single" w:sz="4" w:space="0" w:color="auto"/>
              <w:right w:val="single" w:sz="4" w:space="0" w:color="auto"/>
            </w:tcBorders>
            <w:shd w:val="clear" w:color="auto" w:fill="auto"/>
            <w:vAlign w:val="bottom"/>
            <w:hideMark/>
          </w:tcPr>
          <w:p w14:paraId="0F8D6888"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 xml:space="preserve">public sector </w:t>
            </w:r>
            <w:proofErr w:type="gramStart"/>
            <w:r w:rsidRPr="008E79B5">
              <w:rPr>
                <w:rFonts w:eastAsia="Times New Roman"/>
                <w:sz w:val="24"/>
                <w:szCs w:val="24"/>
              </w:rPr>
              <w:t>pay</w:t>
            </w:r>
            <w:proofErr w:type="gramEnd"/>
            <w:r w:rsidRPr="008E79B5">
              <w:rPr>
                <w:rFonts w:eastAsia="Times New Roman"/>
                <w:sz w:val="24"/>
                <w:szCs w:val="24"/>
              </w:rPr>
              <w:t xml:space="preserve"> freezes</w:t>
            </w:r>
          </w:p>
        </w:tc>
      </w:tr>
      <w:tr w:rsidR="008E79B5" w:rsidRPr="008E79B5" w14:paraId="7A207DC0" w14:textId="77777777" w:rsidTr="008E79B5">
        <w:trPr>
          <w:trHeight w:val="600"/>
        </w:trPr>
        <w:tc>
          <w:tcPr>
            <w:tcW w:w="2020" w:type="dxa"/>
            <w:tcBorders>
              <w:top w:val="nil"/>
              <w:left w:val="single" w:sz="4" w:space="0" w:color="auto"/>
              <w:bottom w:val="single" w:sz="4" w:space="0" w:color="auto"/>
              <w:right w:val="single" w:sz="4" w:space="0" w:color="auto"/>
            </w:tcBorders>
            <w:shd w:val="clear" w:color="000000" w:fill="FBE4D5"/>
            <w:noWrap/>
            <w:vAlign w:val="bottom"/>
            <w:hideMark/>
          </w:tcPr>
          <w:p w14:paraId="1574DF32"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 </w:t>
            </w:r>
          </w:p>
        </w:tc>
        <w:tc>
          <w:tcPr>
            <w:tcW w:w="2980" w:type="dxa"/>
            <w:tcBorders>
              <w:top w:val="nil"/>
              <w:left w:val="nil"/>
              <w:bottom w:val="single" w:sz="4" w:space="0" w:color="auto"/>
              <w:right w:val="single" w:sz="4" w:space="0" w:color="auto"/>
            </w:tcBorders>
            <w:shd w:val="clear" w:color="000000" w:fill="FBE4D5"/>
            <w:noWrap/>
            <w:vAlign w:val="bottom"/>
            <w:hideMark/>
          </w:tcPr>
          <w:p w14:paraId="09E25B09" w14:textId="77777777" w:rsid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trade restrictions</w:t>
            </w:r>
          </w:p>
          <w:p w14:paraId="3FA33E28" w14:textId="2527A2D8" w:rsidR="00822169" w:rsidRPr="008E79B5" w:rsidRDefault="00822169" w:rsidP="00276968">
            <w:pPr>
              <w:spacing w:after="0" w:line="480" w:lineRule="auto"/>
              <w:ind w:left="0" w:right="0" w:firstLine="0"/>
              <w:jc w:val="left"/>
              <w:rPr>
                <w:rFonts w:eastAsia="Times New Roman"/>
                <w:sz w:val="24"/>
                <w:szCs w:val="24"/>
              </w:rPr>
            </w:pPr>
            <w:r>
              <w:rPr>
                <w:rFonts w:eastAsia="Times New Roman"/>
                <w:sz w:val="24"/>
                <w:szCs w:val="24"/>
              </w:rPr>
              <w:t>BREXIT</w:t>
            </w:r>
          </w:p>
        </w:tc>
        <w:tc>
          <w:tcPr>
            <w:tcW w:w="3580" w:type="dxa"/>
            <w:tcBorders>
              <w:top w:val="nil"/>
              <w:left w:val="nil"/>
              <w:bottom w:val="single" w:sz="4" w:space="0" w:color="auto"/>
              <w:right w:val="single" w:sz="4" w:space="0" w:color="auto"/>
            </w:tcBorders>
            <w:shd w:val="clear" w:color="000000" w:fill="FBE4D5"/>
            <w:vAlign w:val="bottom"/>
            <w:hideMark/>
          </w:tcPr>
          <w:p w14:paraId="749458D3"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impact on import of fire service equipment from EU</w:t>
            </w:r>
          </w:p>
        </w:tc>
      </w:tr>
      <w:tr w:rsidR="008E79B5" w:rsidRPr="008E79B5" w14:paraId="044E29C6" w14:textId="77777777" w:rsidTr="008E79B5">
        <w:trPr>
          <w:trHeight w:val="300"/>
        </w:trPr>
        <w:tc>
          <w:tcPr>
            <w:tcW w:w="2020" w:type="dxa"/>
            <w:tcBorders>
              <w:top w:val="nil"/>
              <w:left w:val="single" w:sz="4" w:space="0" w:color="auto"/>
              <w:bottom w:val="single" w:sz="4" w:space="0" w:color="auto"/>
              <w:right w:val="single" w:sz="4" w:space="0" w:color="auto"/>
            </w:tcBorders>
            <w:shd w:val="clear" w:color="000000" w:fill="C00000"/>
            <w:noWrap/>
            <w:vAlign w:val="bottom"/>
            <w:hideMark/>
          </w:tcPr>
          <w:p w14:paraId="4B852C8E" w14:textId="77777777" w:rsidR="008E79B5" w:rsidRPr="008E79B5" w:rsidRDefault="008E79B5" w:rsidP="00276968">
            <w:pPr>
              <w:spacing w:after="0" w:line="480" w:lineRule="auto"/>
              <w:ind w:left="0" w:right="0" w:firstLine="0"/>
              <w:jc w:val="left"/>
              <w:rPr>
                <w:rFonts w:eastAsia="Times New Roman"/>
                <w:b/>
                <w:bCs/>
                <w:color w:val="FFFFFF"/>
                <w:sz w:val="24"/>
                <w:szCs w:val="24"/>
              </w:rPr>
            </w:pPr>
            <w:r w:rsidRPr="008E79B5">
              <w:rPr>
                <w:rFonts w:eastAsia="Times New Roman"/>
                <w:b/>
                <w:bCs/>
                <w:color w:val="FFFFFF"/>
                <w:sz w:val="24"/>
                <w:szCs w:val="24"/>
              </w:rPr>
              <w:t>Economic</w:t>
            </w:r>
          </w:p>
        </w:tc>
        <w:tc>
          <w:tcPr>
            <w:tcW w:w="2980" w:type="dxa"/>
            <w:tcBorders>
              <w:top w:val="nil"/>
              <w:left w:val="nil"/>
              <w:bottom w:val="single" w:sz="4" w:space="0" w:color="auto"/>
              <w:right w:val="single" w:sz="4" w:space="0" w:color="auto"/>
            </w:tcBorders>
            <w:shd w:val="clear" w:color="auto" w:fill="auto"/>
            <w:noWrap/>
            <w:vAlign w:val="bottom"/>
            <w:hideMark/>
          </w:tcPr>
          <w:p w14:paraId="4F0B1C86"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Recession</w:t>
            </w:r>
          </w:p>
        </w:tc>
        <w:tc>
          <w:tcPr>
            <w:tcW w:w="3580" w:type="dxa"/>
            <w:tcBorders>
              <w:top w:val="nil"/>
              <w:left w:val="nil"/>
              <w:bottom w:val="single" w:sz="4" w:space="0" w:color="auto"/>
              <w:right w:val="single" w:sz="4" w:space="0" w:color="auto"/>
            </w:tcBorders>
            <w:shd w:val="clear" w:color="auto" w:fill="auto"/>
            <w:vAlign w:val="bottom"/>
            <w:hideMark/>
          </w:tcPr>
          <w:p w14:paraId="785231D1"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Austerity</w:t>
            </w:r>
          </w:p>
        </w:tc>
      </w:tr>
      <w:tr w:rsidR="008E79B5" w:rsidRPr="008E79B5" w14:paraId="4FC5C650" w14:textId="77777777" w:rsidTr="008E79B5">
        <w:trPr>
          <w:trHeight w:val="300"/>
        </w:trPr>
        <w:tc>
          <w:tcPr>
            <w:tcW w:w="2020" w:type="dxa"/>
            <w:tcBorders>
              <w:top w:val="nil"/>
              <w:left w:val="single" w:sz="4" w:space="0" w:color="auto"/>
              <w:bottom w:val="single" w:sz="4" w:space="0" w:color="auto"/>
              <w:right w:val="single" w:sz="4" w:space="0" w:color="auto"/>
            </w:tcBorders>
            <w:shd w:val="clear" w:color="000000" w:fill="FBE4D5"/>
            <w:noWrap/>
            <w:vAlign w:val="bottom"/>
            <w:hideMark/>
          </w:tcPr>
          <w:p w14:paraId="45A5345F"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 </w:t>
            </w:r>
          </w:p>
        </w:tc>
        <w:tc>
          <w:tcPr>
            <w:tcW w:w="2980" w:type="dxa"/>
            <w:tcBorders>
              <w:top w:val="nil"/>
              <w:left w:val="nil"/>
              <w:bottom w:val="single" w:sz="4" w:space="0" w:color="auto"/>
              <w:right w:val="single" w:sz="4" w:space="0" w:color="auto"/>
            </w:tcBorders>
            <w:shd w:val="clear" w:color="000000" w:fill="FBE4D5"/>
            <w:noWrap/>
            <w:vAlign w:val="bottom"/>
            <w:hideMark/>
          </w:tcPr>
          <w:p w14:paraId="6DD6F720"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Unemployment</w:t>
            </w:r>
          </w:p>
        </w:tc>
        <w:tc>
          <w:tcPr>
            <w:tcW w:w="3580" w:type="dxa"/>
            <w:tcBorders>
              <w:top w:val="nil"/>
              <w:left w:val="nil"/>
              <w:bottom w:val="single" w:sz="4" w:space="0" w:color="auto"/>
              <w:right w:val="single" w:sz="4" w:space="0" w:color="auto"/>
            </w:tcBorders>
            <w:shd w:val="clear" w:color="000000" w:fill="FBE4D5"/>
            <w:vAlign w:val="bottom"/>
            <w:hideMark/>
          </w:tcPr>
          <w:p w14:paraId="6AD385ED"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Higher supply of labour</w:t>
            </w:r>
          </w:p>
        </w:tc>
      </w:tr>
      <w:tr w:rsidR="008E79B5" w:rsidRPr="008E79B5" w14:paraId="37733BB5" w14:textId="77777777" w:rsidTr="008E79B5">
        <w:trPr>
          <w:trHeight w:val="300"/>
        </w:trPr>
        <w:tc>
          <w:tcPr>
            <w:tcW w:w="2020" w:type="dxa"/>
            <w:tcBorders>
              <w:top w:val="nil"/>
              <w:left w:val="single" w:sz="4" w:space="0" w:color="auto"/>
              <w:bottom w:val="single" w:sz="4" w:space="0" w:color="auto"/>
              <w:right w:val="single" w:sz="4" w:space="0" w:color="auto"/>
            </w:tcBorders>
            <w:shd w:val="clear" w:color="000000" w:fill="C00000"/>
            <w:noWrap/>
            <w:vAlign w:val="bottom"/>
            <w:hideMark/>
          </w:tcPr>
          <w:p w14:paraId="7155D695" w14:textId="77777777" w:rsidR="008E79B5" w:rsidRPr="008E79B5" w:rsidRDefault="008E79B5" w:rsidP="00276968">
            <w:pPr>
              <w:spacing w:after="0" w:line="480" w:lineRule="auto"/>
              <w:ind w:left="0" w:right="0" w:firstLine="0"/>
              <w:jc w:val="left"/>
              <w:rPr>
                <w:rFonts w:eastAsia="Times New Roman"/>
                <w:b/>
                <w:bCs/>
                <w:color w:val="FFFFFF"/>
                <w:sz w:val="24"/>
                <w:szCs w:val="24"/>
              </w:rPr>
            </w:pPr>
            <w:r w:rsidRPr="008E79B5">
              <w:rPr>
                <w:rFonts w:eastAsia="Times New Roman"/>
                <w:b/>
                <w:bCs/>
                <w:color w:val="FFFFFF"/>
                <w:sz w:val="24"/>
                <w:szCs w:val="24"/>
              </w:rPr>
              <w:t>Social</w:t>
            </w:r>
          </w:p>
        </w:tc>
        <w:tc>
          <w:tcPr>
            <w:tcW w:w="2980" w:type="dxa"/>
            <w:tcBorders>
              <w:top w:val="nil"/>
              <w:left w:val="nil"/>
              <w:bottom w:val="single" w:sz="4" w:space="0" w:color="auto"/>
              <w:right w:val="single" w:sz="4" w:space="0" w:color="auto"/>
            </w:tcBorders>
            <w:shd w:val="clear" w:color="auto" w:fill="auto"/>
            <w:noWrap/>
            <w:vAlign w:val="bottom"/>
            <w:hideMark/>
          </w:tcPr>
          <w:p w14:paraId="05160513"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More females entering work</w:t>
            </w:r>
          </w:p>
        </w:tc>
        <w:tc>
          <w:tcPr>
            <w:tcW w:w="3580" w:type="dxa"/>
            <w:tcBorders>
              <w:top w:val="nil"/>
              <w:left w:val="nil"/>
              <w:bottom w:val="single" w:sz="4" w:space="0" w:color="auto"/>
              <w:right w:val="single" w:sz="4" w:space="0" w:color="auto"/>
            </w:tcBorders>
            <w:shd w:val="clear" w:color="auto" w:fill="auto"/>
            <w:vAlign w:val="bottom"/>
            <w:hideMark/>
          </w:tcPr>
          <w:p w14:paraId="38CD4F98"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More diverse leaders</w:t>
            </w:r>
          </w:p>
        </w:tc>
      </w:tr>
      <w:tr w:rsidR="008E79B5" w:rsidRPr="008E79B5" w14:paraId="537C8D05" w14:textId="77777777" w:rsidTr="008E79B5">
        <w:trPr>
          <w:trHeight w:val="600"/>
        </w:trPr>
        <w:tc>
          <w:tcPr>
            <w:tcW w:w="2020" w:type="dxa"/>
            <w:tcBorders>
              <w:top w:val="nil"/>
              <w:left w:val="single" w:sz="4" w:space="0" w:color="auto"/>
              <w:bottom w:val="single" w:sz="4" w:space="0" w:color="auto"/>
              <w:right w:val="single" w:sz="4" w:space="0" w:color="auto"/>
            </w:tcBorders>
            <w:shd w:val="clear" w:color="000000" w:fill="FBE4D5"/>
            <w:noWrap/>
            <w:vAlign w:val="bottom"/>
            <w:hideMark/>
          </w:tcPr>
          <w:p w14:paraId="5AC65F27"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 </w:t>
            </w:r>
          </w:p>
        </w:tc>
        <w:tc>
          <w:tcPr>
            <w:tcW w:w="2980" w:type="dxa"/>
            <w:tcBorders>
              <w:top w:val="nil"/>
              <w:left w:val="nil"/>
              <w:bottom w:val="single" w:sz="4" w:space="0" w:color="auto"/>
              <w:right w:val="single" w:sz="4" w:space="0" w:color="auto"/>
            </w:tcBorders>
            <w:shd w:val="clear" w:color="000000" w:fill="FBE4D5"/>
            <w:noWrap/>
            <w:vAlign w:val="bottom"/>
            <w:hideMark/>
          </w:tcPr>
          <w:p w14:paraId="073D3130"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5 Generation Workforce</w:t>
            </w:r>
          </w:p>
        </w:tc>
        <w:tc>
          <w:tcPr>
            <w:tcW w:w="3580" w:type="dxa"/>
            <w:tcBorders>
              <w:top w:val="nil"/>
              <w:left w:val="nil"/>
              <w:bottom w:val="single" w:sz="4" w:space="0" w:color="auto"/>
              <w:right w:val="single" w:sz="4" w:space="0" w:color="auto"/>
            </w:tcBorders>
            <w:shd w:val="clear" w:color="000000" w:fill="FBE4D5"/>
            <w:vAlign w:val="bottom"/>
            <w:hideMark/>
          </w:tcPr>
          <w:p w14:paraId="5194C5FE"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Challenges for different drivers for engagement</w:t>
            </w:r>
          </w:p>
        </w:tc>
      </w:tr>
      <w:tr w:rsidR="008E79B5" w:rsidRPr="008E79B5" w14:paraId="38C68D90" w14:textId="77777777" w:rsidTr="008E79B5">
        <w:trPr>
          <w:trHeight w:val="300"/>
        </w:trPr>
        <w:tc>
          <w:tcPr>
            <w:tcW w:w="2020" w:type="dxa"/>
            <w:tcBorders>
              <w:top w:val="nil"/>
              <w:left w:val="single" w:sz="4" w:space="0" w:color="auto"/>
              <w:bottom w:val="single" w:sz="4" w:space="0" w:color="auto"/>
              <w:right w:val="single" w:sz="4" w:space="0" w:color="auto"/>
            </w:tcBorders>
            <w:shd w:val="clear" w:color="000000" w:fill="C00000"/>
            <w:noWrap/>
            <w:vAlign w:val="bottom"/>
            <w:hideMark/>
          </w:tcPr>
          <w:p w14:paraId="6C3ADA4C" w14:textId="77777777" w:rsidR="008E79B5" w:rsidRPr="008E79B5" w:rsidRDefault="008E79B5" w:rsidP="00276968">
            <w:pPr>
              <w:spacing w:after="0" w:line="480" w:lineRule="auto"/>
              <w:ind w:left="0" w:right="0" w:firstLine="0"/>
              <w:jc w:val="left"/>
              <w:rPr>
                <w:rFonts w:eastAsia="Times New Roman"/>
                <w:b/>
                <w:bCs/>
                <w:color w:val="FFFFFF"/>
                <w:sz w:val="24"/>
                <w:szCs w:val="24"/>
              </w:rPr>
            </w:pPr>
            <w:r w:rsidRPr="008E79B5">
              <w:rPr>
                <w:rFonts w:eastAsia="Times New Roman"/>
                <w:b/>
                <w:bCs/>
                <w:color w:val="FFFFFF"/>
                <w:sz w:val="24"/>
                <w:szCs w:val="24"/>
              </w:rPr>
              <w:t>Technology</w:t>
            </w:r>
          </w:p>
        </w:tc>
        <w:tc>
          <w:tcPr>
            <w:tcW w:w="2980" w:type="dxa"/>
            <w:tcBorders>
              <w:top w:val="nil"/>
              <w:left w:val="nil"/>
              <w:bottom w:val="single" w:sz="4" w:space="0" w:color="auto"/>
              <w:right w:val="single" w:sz="4" w:space="0" w:color="auto"/>
            </w:tcBorders>
            <w:shd w:val="clear" w:color="auto" w:fill="auto"/>
            <w:noWrap/>
            <w:vAlign w:val="bottom"/>
            <w:hideMark/>
          </w:tcPr>
          <w:p w14:paraId="28D57B83"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Artificil Intelligence / Robotics</w:t>
            </w:r>
          </w:p>
        </w:tc>
        <w:tc>
          <w:tcPr>
            <w:tcW w:w="3580" w:type="dxa"/>
            <w:tcBorders>
              <w:top w:val="nil"/>
              <w:left w:val="nil"/>
              <w:bottom w:val="single" w:sz="4" w:space="0" w:color="auto"/>
              <w:right w:val="single" w:sz="4" w:space="0" w:color="auto"/>
            </w:tcBorders>
            <w:shd w:val="clear" w:color="auto" w:fill="auto"/>
            <w:vAlign w:val="bottom"/>
            <w:hideMark/>
          </w:tcPr>
          <w:p w14:paraId="20F02BA1"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Replace low skilled jobs</w:t>
            </w:r>
          </w:p>
        </w:tc>
      </w:tr>
      <w:tr w:rsidR="008E79B5" w:rsidRPr="008E79B5" w14:paraId="0604336C" w14:textId="77777777" w:rsidTr="008E79B5">
        <w:trPr>
          <w:trHeight w:val="300"/>
        </w:trPr>
        <w:tc>
          <w:tcPr>
            <w:tcW w:w="2020" w:type="dxa"/>
            <w:tcBorders>
              <w:top w:val="nil"/>
              <w:left w:val="single" w:sz="4" w:space="0" w:color="auto"/>
              <w:bottom w:val="single" w:sz="4" w:space="0" w:color="auto"/>
              <w:right w:val="single" w:sz="4" w:space="0" w:color="auto"/>
            </w:tcBorders>
            <w:shd w:val="clear" w:color="000000" w:fill="C00000"/>
            <w:noWrap/>
            <w:vAlign w:val="bottom"/>
            <w:hideMark/>
          </w:tcPr>
          <w:p w14:paraId="3431B17E" w14:textId="77777777" w:rsidR="008E79B5" w:rsidRPr="008E79B5" w:rsidRDefault="008E79B5" w:rsidP="00276968">
            <w:pPr>
              <w:spacing w:after="0" w:line="480" w:lineRule="auto"/>
              <w:ind w:left="0" w:right="0" w:firstLine="0"/>
              <w:jc w:val="left"/>
              <w:rPr>
                <w:rFonts w:eastAsia="Times New Roman"/>
                <w:b/>
                <w:bCs/>
                <w:color w:val="FFFFFF"/>
                <w:sz w:val="24"/>
                <w:szCs w:val="24"/>
              </w:rPr>
            </w:pPr>
            <w:r w:rsidRPr="008E79B5">
              <w:rPr>
                <w:rFonts w:eastAsia="Times New Roman"/>
                <w:b/>
                <w:bCs/>
                <w:color w:val="FFFFFF"/>
                <w:sz w:val="24"/>
                <w:szCs w:val="24"/>
              </w:rPr>
              <w:t>Legal</w:t>
            </w:r>
          </w:p>
        </w:tc>
        <w:tc>
          <w:tcPr>
            <w:tcW w:w="2980" w:type="dxa"/>
            <w:tcBorders>
              <w:top w:val="nil"/>
              <w:left w:val="nil"/>
              <w:bottom w:val="single" w:sz="4" w:space="0" w:color="auto"/>
              <w:right w:val="single" w:sz="4" w:space="0" w:color="auto"/>
            </w:tcBorders>
            <w:shd w:val="clear" w:color="000000" w:fill="FBE4D5"/>
            <w:noWrap/>
            <w:vAlign w:val="bottom"/>
            <w:hideMark/>
          </w:tcPr>
          <w:p w14:paraId="717302FD"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Law changes</w:t>
            </w:r>
          </w:p>
        </w:tc>
        <w:tc>
          <w:tcPr>
            <w:tcW w:w="3580" w:type="dxa"/>
            <w:tcBorders>
              <w:top w:val="nil"/>
              <w:left w:val="nil"/>
              <w:bottom w:val="single" w:sz="4" w:space="0" w:color="auto"/>
              <w:right w:val="single" w:sz="4" w:space="0" w:color="auto"/>
            </w:tcBorders>
            <w:shd w:val="clear" w:color="000000" w:fill="FBE4D5"/>
            <w:vAlign w:val="bottom"/>
            <w:hideMark/>
          </w:tcPr>
          <w:p w14:paraId="6446AA68"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Policy changes to keep up</w:t>
            </w:r>
          </w:p>
        </w:tc>
      </w:tr>
      <w:tr w:rsidR="008E79B5" w:rsidRPr="008E79B5" w14:paraId="442BFB5D" w14:textId="77777777" w:rsidTr="008E79B5">
        <w:trPr>
          <w:trHeight w:val="300"/>
        </w:trPr>
        <w:tc>
          <w:tcPr>
            <w:tcW w:w="2020" w:type="dxa"/>
            <w:tcBorders>
              <w:top w:val="nil"/>
              <w:left w:val="single" w:sz="4" w:space="0" w:color="auto"/>
              <w:bottom w:val="single" w:sz="4" w:space="0" w:color="auto"/>
              <w:right w:val="single" w:sz="4" w:space="0" w:color="auto"/>
            </w:tcBorders>
            <w:shd w:val="clear" w:color="000000" w:fill="C00000"/>
            <w:noWrap/>
            <w:vAlign w:val="bottom"/>
            <w:hideMark/>
          </w:tcPr>
          <w:p w14:paraId="6A356F54" w14:textId="77777777" w:rsidR="008E79B5" w:rsidRPr="008E79B5" w:rsidRDefault="008E79B5" w:rsidP="00276968">
            <w:pPr>
              <w:spacing w:after="0" w:line="480" w:lineRule="auto"/>
              <w:ind w:left="0" w:right="0" w:firstLine="0"/>
              <w:jc w:val="left"/>
              <w:rPr>
                <w:rFonts w:eastAsia="Times New Roman"/>
                <w:b/>
                <w:bCs/>
                <w:color w:val="FFFFFF"/>
                <w:sz w:val="24"/>
                <w:szCs w:val="24"/>
              </w:rPr>
            </w:pPr>
            <w:r w:rsidRPr="008E79B5">
              <w:rPr>
                <w:rFonts w:eastAsia="Times New Roman"/>
                <w:b/>
                <w:bCs/>
                <w:color w:val="FFFFFF"/>
                <w:sz w:val="24"/>
                <w:szCs w:val="24"/>
              </w:rPr>
              <w:t>Environomental</w:t>
            </w:r>
          </w:p>
        </w:tc>
        <w:tc>
          <w:tcPr>
            <w:tcW w:w="2980" w:type="dxa"/>
            <w:tcBorders>
              <w:top w:val="nil"/>
              <w:left w:val="nil"/>
              <w:bottom w:val="single" w:sz="4" w:space="0" w:color="auto"/>
              <w:right w:val="single" w:sz="4" w:space="0" w:color="auto"/>
            </w:tcBorders>
            <w:shd w:val="clear" w:color="auto" w:fill="auto"/>
            <w:noWrap/>
            <w:vAlign w:val="bottom"/>
            <w:hideMark/>
          </w:tcPr>
          <w:p w14:paraId="1EFCD318"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Covid-19</w:t>
            </w:r>
          </w:p>
        </w:tc>
        <w:tc>
          <w:tcPr>
            <w:tcW w:w="3580" w:type="dxa"/>
            <w:tcBorders>
              <w:top w:val="nil"/>
              <w:left w:val="nil"/>
              <w:bottom w:val="single" w:sz="4" w:space="0" w:color="auto"/>
              <w:right w:val="single" w:sz="4" w:space="0" w:color="auto"/>
            </w:tcBorders>
            <w:shd w:val="clear" w:color="auto" w:fill="auto"/>
            <w:vAlign w:val="bottom"/>
            <w:hideMark/>
          </w:tcPr>
          <w:p w14:paraId="643AF092" w14:textId="77777777" w:rsidR="008E79B5" w:rsidRPr="008E79B5" w:rsidRDefault="008E79B5" w:rsidP="00276968">
            <w:pPr>
              <w:spacing w:after="0" w:line="480" w:lineRule="auto"/>
              <w:ind w:left="0" w:right="0" w:firstLine="0"/>
              <w:jc w:val="left"/>
              <w:rPr>
                <w:rFonts w:eastAsia="Times New Roman"/>
                <w:sz w:val="24"/>
                <w:szCs w:val="24"/>
              </w:rPr>
            </w:pPr>
            <w:r w:rsidRPr="008E79B5">
              <w:rPr>
                <w:rFonts w:eastAsia="Times New Roman"/>
                <w:sz w:val="24"/>
                <w:szCs w:val="24"/>
              </w:rPr>
              <w:t>Health and wellbeing of staff</w:t>
            </w:r>
          </w:p>
        </w:tc>
      </w:tr>
    </w:tbl>
    <w:p w14:paraId="436A6992" w14:textId="6460DBFB" w:rsidR="00353366" w:rsidRPr="00B32383" w:rsidRDefault="00353366" w:rsidP="00276968">
      <w:pPr>
        <w:spacing w:line="480" w:lineRule="auto"/>
        <w:ind w:left="0" w:firstLine="0"/>
        <w:rPr>
          <w:sz w:val="24"/>
          <w:szCs w:val="24"/>
        </w:rPr>
      </w:pPr>
    </w:p>
    <w:p w14:paraId="7A254F80" w14:textId="7C6E8B6D" w:rsidR="00353366" w:rsidRPr="00B32383" w:rsidRDefault="001F27E3" w:rsidP="00276968">
      <w:pPr>
        <w:spacing w:after="160" w:line="480" w:lineRule="auto"/>
        <w:ind w:left="0" w:right="0" w:firstLine="0"/>
        <w:jc w:val="left"/>
        <w:rPr>
          <w:sz w:val="24"/>
          <w:szCs w:val="24"/>
        </w:rPr>
      </w:pPr>
      <w:r w:rsidRPr="00B32383">
        <w:rPr>
          <w:sz w:val="24"/>
          <w:szCs w:val="24"/>
        </w:rPr>
        <w:br w:type="page"/>
      </w:r>
    </w:p>
    <w:p w14:paraId="74E3470F" w14:textId="47CC3185" w:rsidR="00353366" w:rsidRPr="00B32383" w:rsidRDefault="001F27E3" w:rsidP="00276968">
      <w:pPr>
        <w:pStyle w:val="Heading2"/>
        <w:spacing w:line="480" w:lineRule="auto"/>
        <w:rPr>
          <w:szCs w:val="24"/>
        </w:rPr>
      </w:pPr>
      <w:bookmarkStart w:id="56" w:name="_Toc61014038"/>
      <w:bookmarkStart w:id="57" w:name="_Toc61037724"/>
      <w:r w:rsidRPr="00B32383">
        <w:rPr>
          <w:szCs w:val="24"/>
        </w:rPr>
        <w:lastRenderedPageBreak/>
        <w:t xml:space="preserve">Appendix </w:t>
      </w:r>
      <w:r w:rsidR="00AB623D" w:rsidRPr="00B32383">
        <w:rPr>
          <w:szCs w:val="24"/>
        </w:rPr>
        <w:t>2</w:t>
      </w:r>
      <w:r w:rsidR="00AB623D" w:rsidRPr="00B32383">
        <w:rPr>
          <w:szCs w:val="24"/>
        </w:rPr>
        <w:tab/>
        <w:t>SWOT Analysis of MAWWFRS</w:t>
      </w:r>
      <w:bookmarkEnd w:id="56"/>
      <w:bookmarkEnd w:id="57"/>
    </w:p>
    <w:tbl>
      <w:tblPr>
        <w:tblW w:w="9960" w:type="dxa"/>
        <w:tblLook w:val="04A0" w:firstRow="1" w:lastRow="0" w:firstColumn="1" w:lastColumn="0" w:noHBand="0" w:noVBand="1"/>
      </w:tblPr>
      <w:tblGrid>
        <w:gridCol w:w="1000"/>
        <w:gridCol w:w="1000"/>
        <w:gridCol w:w="1000"/>
        <w:gridCol w:w="2093"/>
        <w:gridCol w:w="3969"/>
        <w:gridCol w:w="851"/>
        <w:gridCol w:w="47"/>
      </w:tblGrid>
      <w:tr w:rsidR="00CD22F2" w:rsidRPr="00CD22F2" w14:paraId="23FDDD6F" w14:textId="77777777" w:rsidTr="00B32383">
        <w:trPr>
          <w:trHeight w:val="300"/>
        </w:trPr>
        <w:tc>
          <w:tcPr>
            <w:tcW w:w="5093" w:type="dxa"/>
            <w:gridSpan w:val="4"/>
            <w:tcBorders>
              <w:top w:val="single" w:sz="8" w:space="0" w:color="auto"/>
              <w:left w:val="single" w:sz="8" w:space="0" w:color="auto"/>
              <w:bottom w:val="single" w:sz="4" w:space="0" w:color="auto"/>
              <w:right w:val="single" w:sz="4" w:space="0" w:color="000000"/>
            </w:tcBorders>
            <w:shd w:val="clear" w:color="000000" w:fill="C00000"/>
            <w:noWrap/>
            <w:vAlign w:val="center"/>
            <w:hideMark/>
          </w:tcPr>
          <w:p w14:paraId="10180284" w14:textId="77777777" w:rsidR="00CD22F2" w:rsidRPr="00CD22F2" w:rsidRDefault="00CD22F2" w:rsidP="00B32383">
            <w:pPr>
              <w:spacing w:after="0" w:line="360" w:lineRule="auto"/>
              <w:ind w:left="0" w:right="0" w:firstLine="0"/>
              <w:jc w:val="center"/>
              <w:rPr>
                <w:rFonts w:eastAsia="Times New Roman"/>
                <w:b/>
                <w:bCs/>
                <w:color w:val="FFFFFF"/>
                <w:sz w:val="24"/>
                <w:szCs w:val="24"/>
              </w:rPr>
            </w:pPr>
            <w:r w:rsidRPr="00CD22F2">
              <w:rPr>
                <w:rFonts w:eastAsia="Times New Roman"/>
                <w:b/>
                <w:bCs/>
                <w:color w:val="FFFFFF"/>
                <w:sz w:val="24"/>
                <w:szCs w:val="24"/>
              </w:rPr>
              <w:t>Strengths</w:t>
            </w:r>
          </w:p>
        </w:tc>
        <w:tc>
          <w:tcPr>
            <w:tcW w:w="4867" w:type="dxa"/>
            <w:gridSpan w:val="3"/>
            <w:tcBorders>
              <w:top w:val="single" w:sz="8" w:space="0" w:color="auto"/>
              <w:left w:val="nil"/>
              <w:bottom w:val="single" w:sz="4" w:space="0" w:color="auto"/>
              <w:right w:val="single" w:sz="8" w:space="0" w:color="000000"/>
            </w:tcBorders>
            <w:shd w:val="clear" w:color="000000" w:fill="C00000"/>
            <w:noWrap/>
            <w:vAlign w:val="center"/>
            <w:hideMark/>
          </w:tcPr>
          <w:p w14:paraId="04253F66" w14:textId="77777777" w:rsidR="00CD22F2" w:rsidRPr="00CD22F2" w:rsidRDefault="00CD22F2" w:rsidP="00B32383">
            <w:pPr>
              <w:spacing w:after="0" w:line="360" w:lineRule="auto"/>
              <w:ind w:left="0" w:right="0" w:firstLine="0"/>
              <w:jc w:val="center"/>
              <w:rPr>
                <w:rFonts w:eastAsia="Times New Roman"/>
                <w:b/>
                <w:bCs/>
                <w:color w:val="FFFFFF"/>
                <w:sz w:val="24"/>
                <w:szCs w:val="24"/>
              </w:rPr>
            </w:pPr>
            <w:r w:rsidRPr="00CD22F2">
              <w:rPr>
                <w:rFonts w:eastAsia="Times New Roman"/>
                <w:b/>
                <w:bCs/>
                <w:color w:val="FFFFFF"/>
                <w:sz w:val="24"/>
                <w:szCs w:val="24"/>
              </w:rPr>
              <w:t>Weaknesses</w:t>
            </w:r>
          </w:p>
        </w:tc>
      </w:tr>
      <w:tr w:rsidR="00CD22F2" w:rsidRPr="00CD22F2" w14:paraId="21841395" w14:textId="77777777" w:rsidTr="00B32383">
        <w:trPr>
          <w:trHeight w:val="705"/>
        </w:trPr>
        <w:tc>
          <w:tcPr>
            <w:tcW w:w="5093" w:type="dxa"/>
            <w:gridSpan w:val="4"/>
            <w:tcBorders>
              <w:top w:val="single" w:sz="4" w:space="0" w:color="auto"/>
              <w:left w:val="single" w:sz="8" w:space="0" w:color="auto"/>
              <w:bottom w:val="nil"/>
              <w:right w:val="single" w:sz="4" w:space="0" w:color="000000"/>
            </w:tcBorders>
            <w:shd w:val="clear" w:color="000000" w:fill="FBE4D5"/>
            <w:noWrap/>
            <w:vAlign w:val="center"/>
            <w:hideMark/>
          </w:tcPr>
          <w:p w14:paraId="5D24B9B3" w14:textId="77777777" w:rsidR="00CD22F2" w:rsidRPr="00CD22F2" w:rsidRDefault="00CD22F2" w:rsidP="00B32383">
            <w:pPr>
              <w:spacing w:after="0" w:line="360" w:lineRule="auto"/>
              <w:ind w:left="0" w:right="0" w:firstLine="0"/>
              <w:jc w:val="center"/>
              <w:rPr>
                <w:rFonts w:eastAsia="Times New Roman"/>
                <w:sz w:val="24"/>
                <w:szCs w:val="24"/>
              </w:rPr>
            </w:pPr>
            <w:r w:rsidRPr="00CD22F2">
              <w:rPr>
                <w:rFonts w:eastAsia="Times New Roman"/>
                <w:sz w:val="24"/>
                <w:szCs w:val="24"/>
              </w:rPr>
              <w:t>Responded quickly</w:t>
            </w:r>
          </w:p>
        </w:tc>
        <w:tc>
          <w:tcPr>
            <w:tcW w:w="4867" w:type="dxa"/>
            <w:gridSpan w:val="3"/>
            <w:tcBorders>
              <w:top w:val="single" w:sz="4" w:space="0" w:color="auto"/>
              <w:left w:val="nil"/>
              <w:bottom w:val="nil"/>
              <w:right w:val="single" w:sz="8" w:space="0" w:color="000000"/>
            </w:tcBorders>
            <w:shd w:val="clear" w:color="000000" w:fill="FBE4D5"/>
            <w:vAlign w:val="center"/>
            <w:hideMark/>
          </w:tcPr>
          <w:p w14:paraId="64F4E1B7" w14:textId="77777777" w:rsidR="00CD22F2" w:rsidRPr="00CD22F2" w:rsidRDefault="00CD22F2" w:rsidP="00B32383">
            <w:pPr>
              <w:spacing w:after="0" w:line="360" w:lineRule="auto"/>
              <w:ind w:left="0" w:right="0" w:firstLine="0"/>
              <w:jc w:val="center"/>
              <w:rPr>
                <w:rFonts w:eastAsia="Times New Roman"/>
                <w:sz w:val="24"/>
                <w:szCs w:val="24"/>
              </w:rPr>
            </w:pPr>
            <w:r w:rsidRPr="00CD22F2">
              <w:rPr>
                <w:rFonts w:eastAsia="Times New Roman"/>
                <w:sz w:val="24"/>
                <w:szCs w:val="24"/>
              </w:rPr>
              <w:t>Continuance commitment amongst support staff</w:t>
            </w:r>
          </w:p>
        </w:tc>
      </w:tr>
      <w:tr w:rsidR="00CD22F2" w:rsidRPr="00CD22F2" w14:paraId="009F5835" w14:textId="77777777" w:rsidTr="00B32383">
        <w:trPr>
          <w:trHeight w:val="615"/>
        </w:trPr>
        <w:tc>
          <w:tcPr>
            <w:tcW w:w="5093" w:type="dxa"/>
            <w:gridSpan w:val="4"/>
            <w:tcBorders>
              <w:top w:val="nil"/>
              <w:left w:val="single" w:sz="8" w:space="0" w:color="auto"/>
              <w:bottom w:val="nil"/>
              <w:right w:val="single" w:sz="4" w:space="0" w:color="000000"/>
            </w:tcBorders>
            <w:shd w:val="clear" w:color="000000" w:fill="FBE4D5"/>
            <w:noWrap/>
            <w:vAlign w:val="center"/>
            <w:hideMark/>
          </w:tcPr>
          <w:p w14:paraId="62EFF665" w14:textId="77777777" w:rsidR="00CD22F2" w:rsidRPr="00CD22F2" w:rsidRDefault="00CD22F2" w:rsidP="00B32383">
            <w:pPr>
              <w:spacing w:after="0" w:line="360" w:lineRule="auto"/>
              <w:ind w:left="0" w:right="0" w:firstLine="0"/>
              <w:jc w:val="center"/>
              <w:rPr>
                <w:rFonts w:eastAsia="Times New Roman"/>
                <w:sz w:val="24"/>
                <w:szCs w:val="24"/>
              </w:rPr>
            </w:pPr>
            <w:r w:rsidRPr="00CD22F2">
              <w:rPr>
                <w:rFonts w:eastAsia="Times New Roman"/>
                <w:sz w:val="24"/>
                <w:szCs w:val="24"/>
              </w:rPr>
              <w:t>Communicated with staff</w:t>
            </w:r>
          </w:p>
        </w:tc>
        <w:tc>
          <w:tcPr>
            <w:tcW w:w="4867" w:type="dxa"/>
            <w:gridSpan w:val="3"/>
            <w:tcBorders>
              <w:top w:val="nil"/>
              <w:left w:val="nil"/>
              <w:bottom w:val="nil"/>
              <w:right w:val="single" w:sz="8" w:space="0" w:color="000000"/>
            </w:tcBorders>
            <w:shd w:val="clear" w:color="000000" w:fill="FBE4D5"/>
            <w:vAlign w:val="center"/>
            <w:hideMark/>
          </w:tcPr>
          <w:p w14:paraId="2ACC7488" w14:textId="77777777" w:rsidR="00CD22F2" w:rsidRPr="00CD22F2" w:rsidRDefault="00CD22F2" w:rsidP="00B32383">
            <w:pPr>
              <w:spacing w:after="0" w:line="360" w:lineRule="auto"/>
              <w:ind w:left="0" w:right="0" w:firstLine="0"/>
              <w:jc w:val="center"/>
              <w:rPr>
                <w:rFonts w:eastAsia="Times New Roman"/>
                <w:sz w:val="24"/>
                <w:szCs w:val="24"/>
              </w:rPr>
            </w:pPr>
            <w:r w:rsidRPr="00CD22F2">
              <w:rPr>
                <w:rFonts w:eastAsia="Times New Roman"/>
                <w:sz w:val="24"/>
                <w:szCs w:val="24"/>
              </w:rPr>
              <w:t>Rigid policies and procedures</w:t>
            </w:r>
          </w:p>
        </w:tc>
      </w:tr>
      <w:tr w:rsidR="00CD22F2" w:rsidRPr="00CD22F2" w14:paraId="1A9AE863" w14:textId="77777777" w:rsidTr="00B32383">
        <w:trPr>
          <w:trHeight w:val="1230"/>
        </w:trPr>
        <w:tc>
          <w:tcPr>
            <w:tcW w:w="5093" w:type="dxa"/>
            <w:gridSpan w:val="4"/>
            <w:tcBorders>
              <w:top w:val="nil"/>
              <w:left w:val="single" w:sz="8" w:space="0" w:color="auto"/>
              <w:bottom w:val="nil"/>
              <w:right w:val="single" w:sz="4" w:space="0" w:color="000000"/>
            </w:tcBorders>
            <w:shd w:val="clear" w:color="000000" w:fill="FBE4D5"/>
            <w:noWrap/>
            <w:vAlign w:val="center"/>
            <w:hideMark/>
          </w:tcPr>
          <w:p w14:paraId="7C0791B6" w14:textId="77777777" w:rsidR="00CD22F2" w:rsidRPr="00CD22F2" w:rsidRDefault="00CD22F2" w:rsidP="00B32383">
            <w:pPr>
              <w:spacing w:after="0" w:line="360" w:lineRule="auto"/>
              <w:ind w:left="0" w:right="0" w:firstLine="0"/>
              <w:jc w:val="center"/>
              <w:rPr>
                <w:rFonts w:eastAsia="Times New Roman"/>
                <w:sz w:val="24"/>
                <w:szCs w:val="24"/>
              </w:rPr>
            </w:pPr>
            <w:r w:rsidRPr="00CD22F2">
              <w:rPr>
                <w:rFonts w:eastAsia="Times New Roman"/>
                <w:sz w:val="24"/>
                <w:szCs w:val="24"/>
              </w:rPr>
              <w:t>Promoted employee wellbeing</w:t>
            </w:r>
          </w:p>
        </w:tc>
        <w:tc>
          <w:tcPr>
            <w:tcW w:w="4867" w:type="dxa"/>
            <w:gridSpan w:val="3"/>
            <w:tcBorders>
              <w:top w:val="nil"/>
              <w:left w:val="nil"/>
              <w:bottom w:val="nil"/>
              <w:right w:val="single" w:sz="8" w:space="0" w:color="000000"/>
            </w:tcBorders>
            <w:shd w:val="clear" w:color="000000" w:fill="FBE4D5"/>
            <w:vAlign w:val="center"/>
            <w:hideMark/>
          </w:tcPr>
          <w:p w14:paraId="496DF69E" w14:textId="66A6537B" w:rsidR="00CD22F2" w:rsidRPr="00CD22F2" w:rsidRDefault="00CD22F2" w:rsidP="00B32383">
            <w:pPr>
              <w:spacing w:after="0" w:line="360" w:lineRule="auto"/>
              <w:ind w:left="0" w:right="0" w:firstLine="0"/>
              <w:jc w:val="center"/>
              <w:rPr>
                <w:rFonts w:eastAsia="Times New Roman"/>
                <w:sz w:val="24"/>
                <w:szCs w:val="24"/>
              </w:rPr>
            </w:pPr>
            <w:r w:rsidRPr="00CD22F2">
              <w:rPr>
                <w:rFonts w:eastAsia="Times New Roman"/>
                <w:sz w:val="24"/>
                <w:szCs w:val="24"/>
              </w:rPr>
              <w:t xml:space="preserve">silo-working - inability for support staff with </w:t>
            </w:r>
            <w:r w:rsidR="00652964" w:rsidRPr="00B32383">
              <w:rPr>
                <w:rFonts w:eastAsia="Times New Roman"/>
                <w:sz w:val="24"/>
                <w:szCs w:val="24"/>
              </w:rPr>
              <w:t>reduced</w:t>
            </w:r>
            <w:r w:rsidRPr="00CD22F2">
              <w:rPr>
                <w:rFonts w:eastAsia="Times New Roman"/>
                <w:sz w:val="24"/>
                <w:szCs w:val="24"/>
              </w:rPr>
              <w:t xml:space="preserve"> workloads to support those with increased workloads</w:t>
            </w:r>
          </w:p>
        </w:tc>
      </w:tr>
      <w:tr w:rsidR="00CD22F2" w:rsidRPr="00CD22F2" w14:paraId="3617864F" w14:textId="77777777" w:rsidTr="00B32383">
        <w:trPr>
          <w:trHeight w:val="540"/>
        </w:trPr>
        <w:tc>
          <w:tcPr>
            <w:tcW w:w="5093" w:type="dxa"/>
            <w:gridSpan w:val="4"/>
            <w:tcBorders>
              <w:top w:val="nil"/>
              <w:left w:val="single" w:sz="8" w:space="0" w:color="auto"/>
              <w:bottom w:val="nil"/>
              <w:right w:val="single" w:sz="4" w:space="0" w:color="000000"/>
            </w:tcBorders>
            <w:shd w:val="clear" w:color="000000" w:fill="FBE4D5"/>
            <w:noWrap/>
            <w:vAlign w:val="center"/>
            <w:hideMark/>
          </w:tcPr>
          <w:p w14:paraId="43D1E167" w14:textId="77777777" w:rsidR="00CD22F2" w:rsidRPr="00CD22F2" w:rsidRDefault="00CD22F2" w:rsidP="00B32383">
            <w:pPr>
              <w:spacing w:after="0" w:line="360" w:lineRule="auto"/>
              <w:ind w:left="0" w:right="0" w:firstLine="0"/>
              <w:jc w:val="center"/>
              <w:rPr>
                <w:rFonts w:eastAsia="Times New Roman"/>
                <w:sz w:val="24"/>
                <w:szCs w:val="24"/>
              </w:rPr>
            </w:pPr>
            <w:r w:rsidRPr="00CD22F2">
              <w:rPr>
                <w:rFonts w:eastAsia="Times New Roman"/>
                <w:sz w:val="24"/>
                <w:szCs w:val="24"/>
              </w:rPr>
              <w:t>Good relations with Trade Unions</w:t>
            </w:r>
          </w:p>
        </w:tc>
        <w:tc>
          <w:tcPr>
            <w:tcW w:w="4867" w:type="dxa"/>
            <w:gridSpan w:val="3"/>
            <w:tcBorders>
              <w:top w:val="nil"/>
              <w:left w:val="nil"/>
              <w:bottom w:val="nil"/>
              <w:right w:val="single" w:sz="8" w:space="0" w:color="000000"/>
            </w:tcBorders>
            <w:shd w:val="clear" w:color="000000" w:fill="FBE4D5"/>
            <w:vAlign w:val="center"/>
            <w:hideMark/>
          </w:tcPr>
          <w:p w14:paraId="65C0F22D" w14:textId="22B3F05B" w:rsidR="00CD22F2" w:rsidRPr="00CD22F2" w:rsidRDefault="00CD22F2" w:rsidP="00B32383">
            <w:pPr>
              <w:spacing w:after="0" w:line="360" w:lineRule="auto"/>
              <w:ind w:left="0" w:right="0" w:firstLine="0"/>
              <w:jc w:val="center"/>
              <w:rPr>
                <w:rFonts w:eastAsia="Times New Roman"/>
                <w:sz w:val="24"/>
                <w:szCs w:val="24"/>
              </w:rPr>
            </w:pPr>
            <w:r w:rsidRPr="00CD22F2">
              <w:rPr>
                <w:rFonts w:eastAsia="Times New Roman"/>
                <w:sz w:val="24"/>
                <w:szCs w:val="24"/>
              </w:rPr>
              <w:t xml:space="preserve">Access to PPE at the </w:t>
            </w:r>
            <w:r w:rsidR="00652964" w:rsidRPr="00B32383">
              <w:rPr>
                <w:rFonts w:eastAsia="Times New Roman"/>
                <w:sz w:val="24"/>
                <w:szCs w:val="24"/>
              </w:rPr>
              <w:t>beginning</w:t>
            </w:r>
            <w:r w:rsidRPr="00CD22F2">
              <w:rPr>
                <w:rFonts w:eastAsia="Times New Roman"/>
                <w:sz w:val="24"/>
                <w:szCs w:val="24"/>
              </w:rPr>
              <w:t xml:space="preserve"> - impact on trust</w:t>
            </w:r>
          </w:p>
        </w:tc>
      </w:tr>
      <w:tr w:rsidR="00CD22F2" w:rsidRPr="00CD22F2" w14:paraId="50917151" w14:textId="77777777" w:rsidTr="00B32383">
        <w:trPr>
          <w:trHeight w:val="1020"/>
        </w:trPr>
        <w:tc>
          <w:tcPr>
            <w:tcW w:w="1000" w:type="dxa"/>
            <w:tcBorders>
              <w:top w:val="nil"/>
              <w:left w:val="single" w:sz="8" w:space="0" w:color="auto"/>
              <w:bottom w:val="nil"/>
              <w:right w:val="nil"/>
            </w:tcBorders>
            <w:shd w:val="clear" w:color="000000" w:fill="FBE4D5"/>
            <w:noWrap/>
            <w:vAlign w:val="center"/>
            <w:hideMark/>
          </w:tcPr>
          <w:p w14:paraId="3F8855FF" w14:textId="77777777" w:rsidR="00CD22F2" w:rsidRPr="00CD22F2" w:rsidRDefault="00CD22F2" w:rsidP="00B32383">
            <w:pPr>
              <w:spacing w:after="0" w:line="360" w:lineRule="auto"/>
              <w:ind w:left="0" w:right="0" w:firstLine="0"/>
              <w:jc w:val="left"/>
              <w:rPr>
                <w:rFonts w:eastAsia="Times New Roman"/>
                <w:sz w:val="24"/>
                <w:szCs w:val="24"/>
              </w:rPr>
            </w:pPr>
            <w:r w:rsidRPr="00CD22F2">
              <w:rPr>
                <w:rFonts w:eastAsia="Times New Roman"/>
                <w:sz w:val="24"/>
                <w:szCs w:val="24"/>
              </w:rPr>
              <w:t> </w:t>
            </w:r>
          </w:p>
        </w:tc>
        <w:tc>
          <w:tcPr>
            <w:tcW w:w="1000" w:type="dxa"/>
            <w:tcBorders>
              <w:top w:val="nil"/>
              <w:left w:val="nil"/>
              <w:bottom w:val="nil"/>
              <w:right w:val="nil"/>
            </w:tcBorders>
            <w:shd w:val="clear" w:color="000000" w:fill="FBE4D5"/>
            <w:noWrap/>
            <w:vAlign w:val="center"/>
            <w:hideMark/>
          </w:tcPr>
          <w:p w14:paraId="6C57F48C" w14:textId="77777777" w:rsidR="00CD22F2" w:rsidRPr="00CD22F2" w:rsidRDefault="00CD22F2" w:rsidP="00B32383">
            <w:pPr>
              <w:spacing w:after="0" w:line="360" w:lineRule="auto"/>
              <w:ind w:left="0" w:right="0" w:firstLine="0"/>
              <w:jc w:val="left"/>
              <w:rPr>
                <w:rFonts w:eastAsia="Times New Roman"/>
                <w:sz w:val="24"/>
                <w:szCs w:val="24"/>
              </w:rPr>
            </w:pPr>
            <w:r w:rsidRPr="00CD22F2">
              <w:rPr>
                <w:rFonts w:eastAsia="Times New Roman"/>
                <w:sz w:val="24"/>
                <w:szCs w:val="24"/>
              </w:rPr>
              <w:t> </w:t>
            </w:r>
          </w:p>
        </w:tc>
        <w:tc>
          <w:tcPr>
            <w:tcW w:w="1000" w:type="dxa"/>
            <w:tcBorders>
              <w:top w:val="nil"/>
              <w:left w:val="nil"/>
              <w:bottom w:val="nil"/>
              <w:right w:val="nil"/>
            </w:tcBorders>
            <w:shd w:val="clear" w:color="000000" w:fill="FBE4D5"/>
            <w:noWrap/>
            <w:vAlign w:val="center"/>
            <w:hideMark/>
          </w:tcPr>
          <w:p w14:paraId="054D81B2" w14:textId="77777777" w:rsidR="00CD22F2" w:rsidRPr="00CD22F2" w:rsidRDefault="00CD22F2" w:rsidP="00B32383">
            <w:pPr>
              <w:spacing w:after="0" w:line="360" w:lineRule="auto"/>
              <w:ind w:left="0" w:right="0" w:firstLine="0"/>
              <w:jc w:val="left"/>
              <w:rPr>
                <w:rFonts w:eastAsia="Times New Roman"/>
                <w:sz w:val="24"/>
                <w:szCs w:val="24"/>
              </w:rPr>
            </w:pPr>
            <w:r w:rsidRPr="00CD22F2">
              <w:rPr>
                <w:rFonts w:eastAsia="Times New Roman"/>
                <w:sz w:val="24"/>
                <w:szCs w:val="24"/>
              </w:rPr>
              <w:t> </w:t>
            </w:r>
          </w:p>
        </w:tc>
        <w:tc>
          <w:tcPr>
            <w:tcW w:w="2093" w:type="dxa"/>
            <w:tcBorders>
              <w:top w:val="nil"/>
              <w:left w:val="nil"/>
              <w:bottom w:val="nil"/>
              <w:right w:val="single" w:sz="4" w:space="0" w:color="auto"/>
            </w:tcBorders>
            <w:shd w:val="clear" w:color="000000" w:fill="FBE4D5"/>
            <w:noWrap/>
            <w:vAlign w:val="center"/>
            <w:hideMark/>
          </w:tcPr>
          <w:p w14:paraId="09752D42" w14:textId="77777777" w:rsidR="00CD22F2" w:rsidRPr="00CD22F2" w:rsidRDefault="00CD22F2" w:rsidP="00B32383">
            <w:pPr>
              <w:spacing w:after="0" w:line="360" w:lineRule="auto"/>
              <w:ind w:left="0" w:right="0" w:firstLine="0"/>
              <w:jc w:val="left"/>
              <w:rPr>
                <w:rFonts w:eastAsia="Times New Roman"/>
                <w:sz w:val="24"/>
                <w:szCs w:val="24"/>
              </w:rPr>
            </w:pPr>
            <w:r w:rsidRPr="00CD22F2">
              <w:rPr>
                <w:rFonts w:eastAsia="Times New Roman"/>
                <w:sz w:val="24"/>
                <w:szCs w:val="24"/>
              </w:rPr>
              <w:t> </w:t>
            </w:r>
          </w:p>
        </w:tc>
        <w:tc>
          <w:tcPr>
            <w:tcW w:w="4867" w:type="dxa"/>
            <w:gridSpan w:val="3"/>
            <w:tcBorders>
              <w:top w:val="nil"/>
              <w:left w:val="nil"/>
              <w:bottom w:val="nil"/>
              <w:right w:val="single" w:sz="8" w:space="0" w:color="000000"/>
            </w:tcBorders>
            <w:shd w:val="clear" w:color="000000" w:fill="FBE4D5"/>
            <w:vAlign w:val="center"/>
            <w:hideMark/>
          </w:tcPr>
          <w:p w14:paraId="6F55FB2A" w14:textId="77777777" w:rsidR="00CD22F2" w:rsidRPr="00CD22F2" w:rsidRDefault="00CD22F2" w:rsidP="00B32383">
            <w:pPr>
              <w:spacing w:after="0" w:line="360" w:lineRule="auto"/>
              <w:ind w:left="0" w:right="0" w:firstLine="0"/>
              <w:jc w:val="center"/>
              <w:rPr>
                <w:rFonts w:eastAsia="Times New Roman"/>
                <w:sz w:val="24"/>
                <w:szCs w:val="24"/>
              </w:rPr>
            </w:pPr>
            <w:r w:rsidRPr="00CD22F2">
              <w:rPr>
                <w:rFonts w:eastAsia="Times New Roman"/>
                <w:sz w:val="24"/>
                <w:szCs w:val="24"/>
              </w:rPr>
              <w:t>Managers ill-equipped to effectively support employee wellbeing</w:t>
            </w:r>
          </w:p>
        </w:tc>
      </w:tr>
      <w:tr w:rsidR="00CD22F2" w:rsidRPr="00CD22F2" w14:paraId="05588DD6" w14:textId="77777777" w:rsidTr="00B32383">
        <w:trPr>
          <w:trHeight w:val="300"/>
        </w:trPr>
        <w:tc>
          <w:tcPr>
            <w:tcW w:w="1000" w:type="dxa"/>
            <w:tcBorders>
              <w:top w:val="nil"/>
              <w:left w:val="single" w:sz="8" w:space="0" w:color="auto"/>
              <w:bottom w:val="nil"/>
              <w:right w:val="nil"/>
            </w:tcBorders>
            <w:shd w:val="clear" w:color="000000" w:fill="FBE4D5"/>
            <w:noWrap/>
            <w:vAlign w:val="center"/>
            <w:hideMark/>
          </w:tcPr>
          <w:p w14:paraId="76B52264" w14:textId="77777777" w:rsidR="00CD22F2" w:rsidRPr="00CD22F2" w:rsidRDefault="00CD22F2" w:rsidP="00B32383">
            <w:pPr>
              <w:spacing w:after="0" w:line="360" w:lineRule="auto"/>
              <w:ind w:left="0" w:right="0" w:firstLine="0"/>
              <w:jc w:val="left"/>
              <w:rPr>
                <w:rFonts w:eastAsia="Times New Roman"/>
                <w:sz w:val="24"/>
                <w:szCs w:val="24"/>
              </w:rPr>
            </w:pPr>
            <w:r w:rsidRPr="00CD22F2">
              <w:rPr>
                <w:rFonts w:eastAsia="Times New Roman"/>
                <w:sz w:val="24"/>
                <w:szCs w:val="24"/>
              </w:rPr>
              <w:t> </w:t>
            </w:r>
          </w:p>
        </w:tc>
        <w:tc>
          <w:tcPr>
            <w:tcW w:w="1000" w:type="dxa"/>
            <w:tcBorders>
              <w:top w:val="nil"/>
              <w:left w:val="nil"/>
              <w:bottom w:val="nil"/>
              <w:right w:val="nil"/>
            </w:tcBorders>
            <w:shd w:val="clear" w:color="000000" w:fill="FBE4D5"/>
            <w:noWrap/>
            <w:vAlign w:val="center"/>
            <w:hideMark/>
          </w:tcPr>
          <w:p w14:paraId="1DF53ABC" w14:textId="77777777" w:rsidR="00CD22F2" w:rsidRPr="00CD22F2" w:rsidRDefault="00CD22F2" w:rsidP="00B32383">
            <w:pPr>
              <w:spacing w:after="0" w:line="360" w:lineRule="auto"/>
              <w:ind w:left="0" w:right="0" w:firstLine="0"/>
              <w:jc w:val="left"/>
              <w:rPr>
                <w:rFonts w:eastAsia="Times New Roman"/>
                <w:sz w:val="24"/>
                <w:szCs w:val="24"/>
              </w:rPr>
            </w:pPr>
            <w:r w:rsidRPr="00CD22F2">
              <w:rPr>
                <w:rFonts w:eastAsia="Times New Roman"/>
                <w:sz w:val="24"/>
                <w:szCs w:val="24"/>
              </w:rPr>
              <w:t> </w:t>
            </w:r>
          </w:p>
        </w:tc>
        <w:tc>
          <w:tcPr>
            <w:tcW w:w="1000" w:type="dxa"/>
            <w:tcBorders>
              <w:top w:val="nil"/>
              <w:left w:val="nil"/>
              <w:bottom w:val="nil"/>
              <w:right w:val="nil"/>
            </w:tcBorders>
            <w:shd w:val="clear" w:color="000000" w:fill="FBE4D5"/>
            <w:noWrap/>
            <w:vAlign w:val="center"/>
            <w:hideMark/>
          </w:tcPr>
          <w:p w14:paraId="63DB010E" w14:textId="77777777" w:rsidR="00CD22F2" w:rsidRPr="00CD22F2" w:rsidRDefault="00CD22F2" w:rsidP="00B32383">
            <w:pPr>
              <w:spacing w:after="0" w:line="360" w:lineRule="auto"/>
              <w:ind w:left="0" w:right="0" w:firstLine="0"/>
              <w:jc w:val="left"/>
              <w:rPr>
                <w:rFonts w:eastAsia="Times New Roman"/>
                <w:sz w:val="24"/>
                <w:szCs w:val="24"/>
              </w:rPr>
            </w:pPr>
            <w:r w:rsidRPr="00CD22F2">
              <w:rPr>
                <w:rFonts w:eastAsia="Times New Roman"/>
                <w:sz w:val="24"/>
                <w:szCs w:val="24"/>
              </w:rPr>
              <w:t> </w:t>
            </w:r>
          </w:p>
        </w:tc>
        <w:tc>
          <w:tcPr>
            <w:tcW w:w="2093" w:type="dxa"/>
            <w:tcBorders>
              <w:top w:val="nil"/>
              <w:left w:val="nil"/>
              <w:bottom w:val="nil"/>
              <w:right w:val="single" w:sz="4" w:space="0" w:color="auto"/>
            </w:tcBorders>
            <w:shd w:val="clear" w:color="000000" w:fill="FBE4D5"/>
            <w:noWrap/>
            <w:vAlign w:val="center"/>
            <w:hideMark/>
          </w:tcPr>
          <w:p w14:paraId="63C47038" w14:textId="77777777" w:rsidR="00CD22F2" w:rsidRPr="00CD22F2" w:rsidRDefault="00CD22F2" w:rsidP="00B32383">
            <w:pPr>
              <w:spacing w:after="0" w:line="360" w:lineRule="auto"/>
              <w:ind w:left="0" w:right="0" w:firstLine="0"/>
              <w:jc w:val="left"/>
              <w:rPr>
                <w:rFonts w:eastAsia="Times New Roman"/>
                <w:sz w:val="24"/>
                <w:szCs w:val="24"/>
              </w:rPr>
            </w:pPr>
            <w:r w:rsidRPr="00CD22F2">
              <w:rPr>
                <w:rFonts w:eastAsia="Times New Roman"/>
                <w:sz w:val="24"/>
                <w:szCs w:val="24"/>
              </w:rPr>
              <w:t> </w:t>
            </w:r>
          </w:p>
        </w:tc>
        <w:tc>
          <w:tcPr>
            <w:tcW w:w="4867" w:type="dxa"/>
            <w:gridSpan w:val="3"/>
            <w:tcBorders>
              <w:top w:val="nil"/>
              <w:left w:val="nil"/>
              <w:bottom w:val="single" w:sz="4" w:space="0" w:color="auto"/>
              <w:right w:val="single" w:sz="8" w:space="0" w:color="000000"/>
            </w:tcBorders>
            <w:shd w:val="clear" w:color="000000" w:fill="FBE4D5"/>
            <w:noWrap/>
            <w:vAlign w:val="center"/>
            <w:hideMark/>
          </w:tcPr>
          <w:p w14:paraId="0211F109" w14:textId="77777777" w:rsidR="00CD22F2" w:rsidRPr="00CD22F2" w:rsidRDefault="00CD22F2" w:rsidP="00B32383">
            <w:pPr>
              <w:spacing w:after="0" w:line="360" w:lineRule="auto"/>
              <w:ind w:left="0" w:right="0" w:firstLine="0"/>
              <w:jc w:val="center"/>
              <w:rPr>
                <w:rFonts w:eastAsia="Times New Roman"/>
                <w:sz w:val="24"/>
                <w:szCs w:val="24"/>
              </w:rPr>
            </w:pPr>
            <w:r w:rsidRPr="00CD22F2">
              <w:rPr>
                <w:rFonts w:eastAsia="Times New Roman"/>
                <w:sz w:val="24"/>
                <w:szCs w:val="24"/>
              </w:rPr>
              <w:t xml:space="preserve">Poor ICT infrastructure </w:t>
            </w:r>
          </w:p>
        </w:tc>
      </w:tr>
      <w:tr w:rsidR="00CD22F2" w:rsidRPr="00CD22F2" w14:paraId="4C7EC06A" w14:textId="77777777" w:rsidTr="00B32383">
        <w:trPr>
          <w:trHeight w:val="300"/>
        </w:trPr>
        <w:tc>
          <w:tcPr>
            <w:tcW w:w="5093" w:type="dxa"/>
            <w:gridSpan w:val="4"/>
            <w:tcBorders>
              <w:top w:val="single" w:sz="4" w:space="0" w:color="auto"/>
              <w:left w:val="single" w:sz="8" w:space="0" w:color="auto"/>
              <w:bottom w:val="single" w:sz="4" w:space="0" w:color="auto"/>
              <w:right w:val="single" w:sz="4" w:space="0" w:color="auto"/>
            </w:tcBorders>
            <w:shd w:val="clear" w:color="000000" w:fill="C00000"/>
            <w:noWrap/>
            <w:vAlign w:val="center"/>
            <w:hideMark/>
          </w:tcPr>
          <w:p w14:paraId="3145FAA0" w14:textId="77777777" w:rsidR="00CD22F2" w:rsidRPr="00CD22F2" w:rsidRDefault="00CD22F2" w:rsidP="00B32383">
            <w:pPr>
              <w:spacing w:after="0" w:line="360" w:lineRule="auto"/>
              <w:ind w:left="0" w:right="0" w:firstLine="0"/>
              <w:jc w:val="center"/>
              <w:rPr>
                <w:rFonts w:eastAsia="Times New Roman"/>
                <w:b/>
                <w:bCs/>
                <w:color w:val="FFFFFF"/>
                <w:sz w:val="24"/>
                <w:szCs w:val="24"/>
              </w:rPr>
            </w:pPr>
            <w:r w:rsidRPr="00CD22F2">
              <w:rPr>
                <w:rFonts w:eastAsia="Times New Roman"/>
                <w:b/>
                <w:bCs/>
                <w:color w:val="FFFFFF"/>
                <w:sz w:val="24"/>
                <w:szCs w:val="24"/>
              </w:rPr>
              <w:t>Opportunities</w:t>
            </w:r>
          </w:p>
        </w:tc>
        <w:tc>
          <w:tcPr>
            <w:tcW w:w="4867" w:type="dxa"/>
            <w:gridSpan w:val="3"/>
            <w:tcBorders>
              <w:top w:val="single" w:sz="4" w:space="0" w:color="auto"/>
              <w:left w:val="nil"/>
              <w:bottom w:val="single" w:sz="4" w:space="0" w:color="auto"/>
              <w:right w:val="single" w:sz="8" w:space="0" w:color="000000"/>
            </w:tcBorders>
            <w:shd w:val="clear" w:color="000000" w:fill="C00000"/>
            <w:noWrap/>
            <w:vAlign w:val="center"/>
            <w:hideMark/>
          </w:tcPr>
          <w:p w14:paraId="64AC9937" w14:textId="77777777" w:rsidR="00CD22F2" w:rsidRPr="00CD22F2" w:rsidRDefault="00CD22F2" w:rsidP="00B32383">
            <w:pPr>
              <w:spacing w:after="0" w:line="360" w:lineRule="auto"/>
              <w:ind w:left="0" w:right="0" w:firstLine="0"/>
              <w:jc w:val="center"/>
              <w:rPr>
                <w:rFonts w:eastAsia="Times New Roman"/>
                <w:b/>
                <w:bCs/>
                <w:color w:val="FFFFFF"/>
                <w:sz w:val="24"/>
                <w:szCs w:val="24"/>
              </w:rPr>
            </w:pPr>
            <w:r w:rsidRPr="00CD22F2">
              <w:rPr>
                <w:rFonts w:eastAsia="Times New Roman"/>
                <w:b/>
                <w:bCs/>
                <w:color w:val="FFFFFF"/>
                <w:sz w:val="24"/>
                <w:szCs w:val="24"/>
              </w:rPr>
              <w:t>Risks</w:t>
            </w:r>
          </w:p>
        </w:tc>
      </w:tr>
      <w:tr w:rsidR="00CD22F2" w:rsidRPr="00CD22F2" w14:paraId="6A57CDAB" w14:textId="77777777" w:rsidTr="00B32383">
        <w:trPr>
          <w:trHeight w:val="900"/>
        </w:trPr>
        <w:tc>
          <w:tcPr>
            <w:tcW w:w="5093" w:type="dxa"/>
            <w:gridSpan w:val="4"/>
            <w:tcBorders>
              <w:top w:val="single" w:sz="4" w:space="0" w:color="auto"/>
              <w:left w:val="single" w:sz="8" w:space="0" w:color="auto"/>
              <w:bottom w:val="nil"/>
              <w:right w:val="single" w:sz="4" w:space="0" w:color="000000"/>
            </w:tcBorders>
            <w:shd w:val="clear" w:color="000000" w:fill="FBE4D5"/>
            <w:vAlign w:val="center"/>
            <w:hideMark/>
          </w:tcPr>
          <w:p w14:paraId="35A8742E" w14:textId="77777777" w:rsidR="00CD22F2" w:rsidRPr="00CD22F2" w:rsidRDefault="00CD22F2" w:rsidP="00B32383">
            <w:pPr>
              <w:spacing w:after="0" w:line="360" w:lineRule="auto"/>
              <w:ind w:left="0" w:right="0" w:firstLine="0"/>
              <w:jc w:val="center"/>
              <w:rPr>
                <w:rFonts w:eastAsia="Times New Roman"/>
                <w:sz w:val="24"/>
                <w:szCs w:val="24"/>
              </w:rPr>
            </w:pPr>
            <w:r w:rsidRPr="00CD22F2">
              <w:rPr>
                <w:rFonts w:eastAsia="Times New Roman"/>
                <w:sz w:val="24"/>
                <w:szCs w:val="24"/>
              </w:rPr>
              <w:t>Utilise technology to harness data from employees to make, evidence-based decisions</w:t>
            </w:r>
          </w:p>
        </w:tc>
        <w:tc>
          <w:tcPr>
            <w:tcW w:w="4867" w:type="dxa"/>
            <w:gridSpan w:val="3"/>
            <w:tcBorders>
              <w:top w:val="single" w:sz="4" w:space="0" w:color="auto"/>
              <w:left w:val="nil"/>
              <w:bottom w:val="nil"/>
              <w:right w:val="single" w:sz="8" w:space="0" w:color="000000"/>
            </w:tcBorders>
            <w:shd w:val="clear" w:color="000000" w:fill="FBE4D5"/>
            <w:vAlign w:val="center"/>
            <w:hideMark/>
          </w:tcPr>
          <w:p w14:paraId="1A7DE21A" w14:textId="77777777" w:rsidR="00CD22F2" w:rsidRPr="00CD22F2" w:rsidRDefault="00CD22F2" w:rsidP="00B32383">
            <w:pPr>
              <w:spacing w:after="0" w:line="360" w:lineRule="auto"/>
              <w:ind w:left="0" w:right="0" w:firstLine="0"/>
              <w:jc w:val="center"/>
              <w:rPr>
                <w:rFonts w:eastAsia="Times New Roman"/>
                <w:sz w:val="24"/>
                <w:szCs w:val="24"/>
              </w:rPr>
            </w:pPr>
            <w:r w:rsidRPr="00CD22F2">
              <w:rPr>
                <w:rFonts w:eastAsia="Times New Roman"/>
                <w:sz w:val="24"/>
                <w:szCs w:val="24"/>
              </w:rPr>
              <w:t>Future budgetary restraints leading to possible redundancies in the future</w:t>
            </w:r>
          </w:p>
        </w:tc>
      </w:tr>
      <w:tr w:rsidR="00CD22F2" w:rsidRPr="00CD22F2" w14:paraId="0F9BF29A" w14:textId="77777777" w:rsidTr="00B32383">
        <w:trPr>
          <w:trHeight w:val="735"/>
        </w:trPr>
        <w:tc>
          <w:tcPr>
            <w:tcW w:w="5093" w:type="dxa"/>
            <w:gridSpan w:val="4"/>
            <w:tcBorders>
              <w:top w:val="nil"/>
              <w:left w:val="single" w:sz="8" w:space="0" w:color="auto"/>
              <w:bottom w:val="nil"/>
              <w:right w:val="single" w:sz="4" w:space="0" w:color="000000"/>
            </w:tcBorders>
            <w:shd w:val="clear" w:color="000000" w:fill="FBE4D5"/>
            <w:vAlign w:val="center"/>
            <w:hideMark/>
          </w:tcPr>
          <w:p w14:paraId="457A0B3D" w14:textId="77777777" w:rsidR="00CD22F2" w:rsidRPr="00CD22F2" w:rsidRDefault="00CD22F2" w:rsidP="00B32383">
            <w:pPr>
              <w:spacing w:after="0" w:line="360" w:lineRule="auto"/>
              <w:ind w:left="0" w:right="0" w:firstLine="0"/>
              <w:jc w:val="center"/>
              <w:rPr>
                <w:rFonts w:eastAsia="Times New Roman"/>
                <w:sz w:val="24"/>
                <w:szCs w:val="24"/>
              </w:rPr>
            </w:pPr>
            <w:r w:rsidRPr="00CD22F2">
              <w:rPr>
                <w:rFonts w:eastAsia="Times New Roman"/>
                <w:sz w:val="24"/>
                <w:szCs w:val="24"/>
              </w:rPr>
              <w:t>Use this time to redesign roles for the future</w:t>
            </w:r>
          </w:p>
        </w:tc>
        <w:tc>
          <w:tcPr>
            <w:tcW w:w="4867" w:type="dxa"/>
            <w:gridSpan w:val="3"/>
            <w:tcBorders>
              <w:top w:val="nil"/>
              <w:left w:val="nil"/>
              <w:bottom w:val="nil"/>
              <w:right w:val="single" w:sz="8" w:space="0" w:color="000000"/>
            </w:tcBorders>
            <w:shd w:val="clear" w:color="000000" w:fill="FBE4D5"/>
            <w:vAlign w:val="center"/>
            <w:hideMark/>
          </w:tcPr>
          <w:p w14:paraId="760DEF22" w14:textId="77777777" w:rsidR="00CD22F2" w:rsidRPr="00CD22F2" w:rsidRDefault="00CD22F2" w:rsidP="00B32383">
            <w:pPr>
              <w:spacing w:after="0" w:line="360" w:lineRule="auto"/>
              <w:ind w:left="0" w:right="0" w:firstLine="0"/>
              <w:jc w:val="center"/>
              <w:rPr>
                <w:rFonts w:eastAsia="Times New Roman"/>
                <w:sz w:val="24"/>
                <w:szCs w:val="24"/>
              </w:rPr>
            </w:pPr>
            <w:r w:rsidRPr="00CD22F2">
              <w:rPr>
                <w:rFonts w:eastAsia="Times New Roman"/>
                <w:sz w:val="24"/>
                <w:szCs w:val="24"/>
              </w:rPr>
              <w:t>Burn-out in support staff with higher workloads</w:t>
            </w:r>
          </w:p>
        </w:tc>
      </w:tr>
      <w:tr w:rsidR="00CD22F2" w:rsidRPr="00CD22F2" w14:paraId="6695A252" w14:textId="77777777" w:rsidTr="00B32383">
        <w:trPr>
          <w:trHeight w:val="915"/>
        </w:trPr>
        <w:tc>
          <w:tcPr>
            <w:tcW w:w="5093" w:type="dxa"/>
            <w:gridSpan w:val="4"/>
            <w:tcBorders>
              <w:top w:val="nil"/>
              <w:left w:val="single" w:sz="8" w:space="0" w:color="auto"/>
              <w:bottom w:val="nil"/>
              <w:right w:val="single" w:sz="4" w:space="0" w:color="000000"/>
            </w:tcBorders>
            <w:shd w:val="clear" w:color="000000" w:fill="FBE4D5"/>
            <w:vAlign w:val="center"/>
            <w:hideMark/>
          </w:tcPr>
          <w:p w14:paraId="6CB6AC2C" w14:textId="77777777" w:rsidR="00CD22F2" w:rsidRPr="00CD22F2" w:rsidRDefault="00CD22F2" w:rsidP="00B32383">
            <w:pPr>
              <w:spacing w:after="0" w:line="360" w:lineRule="auto"/>
              <w:ind w:left="0" w:right="0" w:firstLine="0"/>
              <w:jc w:val="center"/>
              <w:rPr>
                <w:rFonts w:eastAsia="Times New Roman"/>
                <w:sz w:val="24"/>
                <w:szCs w:val="24"/>
              </w:rPr>
            </w:pPr>
            <w:r w:rsidRPr="00CD22F2">
              <w:rPr>
                <w:rFonts w:eastAsia="Times New Roman"/>
                <w:sz w:val="24"/>
                <w:szCs w:val="24"/>
              </w:rPr>
              <w:t>Training for managers on 'soft skills'</w:t>
            </w:r>
          </w:p>
        </w:tc>
        <w:tc>
          <w:tcPr>
            <w:tcW w:w="4867" w:type="dxa"/>
            <w:gridSpan w:val="3"/>
            <w:tcBorders>
              <w:top w:val="nil"/>
              <w:left w:val="nil"/>
              <w:bottom w:val="nil"/>
              <w:right w:val="single" w:sz="8" w:space="0" w:color="000000"/>
            </w:tcBorders>
            <w:shd w:val="clear" w:color="000000" w:fill="FBE4D5"/>
            <w:vAlign w:val="center"/>
            <w:hideMark/>
          </w:tcPr>
          <w:p w14:paraId="36F816F6" w14:textId="77777777" w:rsidR="00CD22F2" w:rsidRPr="00CD22F2" w:rsidRDefault="00CD22F2" w:rsidP="00B32383">
            <w:pPr>
              <w:spacing w:after="0" w:line="360" w:lineRule="auto"/>
              <w:ind w:left="0" w:right="0" w:firstLine="0"/>
              <w:jc w:val="center"/>
              <w:rPr>
                <w:rFonts w:eastAsia="Times New Roman"/>
                <w:sz w:val="24"/>
                <w:szCs w:val="24"/>
              </w:rPr>
            </w:pPr>
            <w:r w:rsidRPr="00CD22F2">
              <w:rPr>
                <w:rFonts w:eastAsia="Times New Roman"/>
                <w:sz w:val="24"/>
                <w:szCs w:val="24"/>
              </w:rPr>
              <w:t>Impact on employer brand due to inability to deliver all areas of community safety</w:t>
            </w:r>
          </w:p>
        </w:tc>
      </w:tr>
      <w:tr w:rsidR="00B32383" w:rsidRPr="00B32383" w14:paraId="633BFA48" w14:textId="77777777" w:rsidTr="00B32383">
        <w:trPr>
          <w:gridAfter w:val="1"/>
          <w:wAfter w:w="47" w:type="dxa"/>
          <w:trHeight w:val="630"/>
        </w:trPr>
        <w:tc>
          <w:tcPr>
            <w:tcW w:w="5093" w:type="dxa"/>
            <w:gridSpan w:val="4"/>
            <w:tcBorders>
              <w:top w:val="nil"/>
              <w:left w:val="single" w:sz="8" w:space="0" w:color="auto"/>
              <w:bottom w:val="nil"/>
              <w:right w:val="single" w:sz="4" w:space="0" w:color="000000"/>
            </w:tcBorders>
            <w:shd w:val="clear" w:color="000000" w:fill="FBE4D5"/>
            <w:vAlign w:val="center"/>
            <w:hideMark/>
          </w:tcPr>
          <w:p w14:paraId="2B352D22" w14:textId="6D1A41AF" w:rsidR="00B32383" w:rsidRPr="00CD22F2" w:rsidRDefault="00B32383" w:rsidP="00B32383">
            <w:pPr>
              <w:spacing w:after="0" w:line="360" w:lineRule="auto"/>
              <w:ind w:left="0" w:right="0" w:firstLine="0"/>
              <w:jc w:val="center"/>
              <w:rPr>
                <w:rFonts w:eastAsia="Times New Roman"/>
                <w:sz w:val="24"/>
                <w:szCs w:val="24"/>
              </w:rPr>
            </w:pPr>
            <w:r w:rsidRPr="00CD22F2">
              <w:rPr>
                <w:rFonts w:eastAsia="Times New Roman"/>
                <w:sz w:val="24"/>
                <w:szCs w:val="24"/>
              </w:rPr>
              <w:t xml:space="preserve">More 1 -to - 1 discussions between line </w:t>
            </w:r>
            <w:r w:rsidRPr="00B32383">
              <w:rPr>
                <w:rFonts w:eastAsia="Times New Roman"/>
                <w:sz w:val="24"/>
                <w:szCs w:val="24"/>
              </w:rPr>
              <w:t>managers</w:t>
            </w:r>
            <w:r w:rsidRPr="00CD22F2">
              <w:rPr>
                <w:rFonts w:eastAsia="Times New Roman"/>
                <w:sz w:val="24"/>
                <w:szCs w:val="24"/>
              </w:rPr>
              <w:t xml:space="preserve"> and team members</w:t>
            </w:r>
          </w:p>
        </w:tc>
        <w:tc>
          <w:tcPr>
            <w:tcW w:w="3969" w:type="dxa"/>
            <w:tcBorders>
              <w:top w:val="nil"/>
              <w:left w:val="nil"/>
              <w:bottom w:val="nil"/>
              <w:right w:val="nil"/>
            </w:tcBorders>
            <w:shd w:val="clear" w:color="000000" w:fill="FBE4D5"/>
            <w:noWrap/>
            <w:vAlign w:val="center"/>
            <w:hideMark/>
          </w:tcPr>
          <w:p w14:paraId="32113DB4" w14:textId="77777777" w:rsidR="00B32383" w:rsidRPr="00CD22F2" w:rsidRDefault="00B32383" w:rsidP="00B32383">
            <w:pPr>
              <w:spacing w:after="0" w:line="360" w:lineRule="auto"/>
              <w:ind w:left="0" w:right="0" w:firstLine="0"/>
              <w:jc w:val="left"/>
              <w:rPr>
                <w:rFonts w:eastAsia="Times New Roman"/>
                <w:sz w:val="24"/>
                <w:szCs w:val="24"/>
              </w:rPr>
            </w:pPr>
            <w:r w:rsidRPr="00CD22F2">
              <w:rPr>
                <w:rFonts w:eastAsia="Times New Roman"/>
                <w:sz w:val="24"/>
                <w:szCs w:val="24"/>
              </w:rPr>
              <w:t> </w:t>
            </w:r>
          </w:p>
        </w:tc>
        <w:tc>
          <w:tcPr>
            <w:tcW w:w="851" w:type="dxa"/>
            <w:vMerge w:val="restart"/>
            <w:tcBorders>
              <w:top w:val="nil"/>
              <w:left w:val="nil"/>
              <w:right w:val="single" w:sz="8" w:space="0" w:color="auto"/>
            </w:tcBorders>
            <w:shd w:val="clear" w:color="000000" w:fill="FBE4D5"/>
            <w:noWrap/>
            <w:vAlign w:val="center"/>
            <w:hideMark/>
          </w:tcPr>
          <w:p w14:paraId="1F8841A8" w14:textId="77777777" w:rsidR="00B32383" w:rsidRPr="00B32383" w:rsidRDefault="00B32383" w:rsidP="00B32383">
            <w:pPr>
              <w:spacing w:after="0" w:line="360" w:lineRule="auto"/>
              <w:ind w:left="0" w:right="0" w:firstLine="0"/>
              <w:jc w:val="left"/>
              <w:rPr>
                <w:rFonts w:eastAsia="Times New Roman"/>
                <w:sz w:val="24"/>
                <w:szCs w:val="24"/>
              </w:rPr>
            </w:pPr>
            <w:r w:rsidRPr="00CD22F2">
              <w:rPr>
                <w:rFonts w:eastAsia="Times New Roman"/>
                <w:sz w:val="24"/>
                <w:szCs w:val="24"/>
              </w:rPr>
              <w:t> </w:t>
            </w:r>
          </w:p>
          <w:p w14:paraId="1B719693" w14:textId="1C31048C" w:rsidR="00B32383" w:rsidRPr="00B32383" w:rsidRDefault="00B32383" w:rsidP="00B32383">
            <w:pPr>
              <w:spacing w:after="0" w:line="360" w:lineRule="auto"/>
              <w:ind w:left="0" w:right="0" w:firstLine="0"/>
              <w:jc w:val="left"/>
              <w:rPr>
                <w:rFonts w:eastAsia="Times New Roman"/>
                <w:sz w:val="24"/>
                <w:szCs w:val="24"/>
              </w:rPr>
            </w:pPr>
            <w:r w:rsidRPr="00CD22F2">
              <w:rPr>
                <w:rFonts w:eastAsia="Times New Roman"/>
                <w:sz w:val="24"/>
                <w:szCs w:val="24"/>
              </w:rPr>
              <w:t> </w:t>
            </w:r>
          </w:p>
          <w:p w14:paraId="02BC7B24" w14:textId="2C92EBEC" w:rsidR="00B32383" w:rsidRPr="00B32383" w:rsidRDefault="00B32383" w:rsidP="00B32383">
            <w:pPr>
              <w:spacing w:after="0" w:line="360" w:lineRule="auto"/>
              <w:ind w:left="0" w:right="0" w:firstLine="0"/>
              <w:jc w:val="left"/>
              <w:rPr>
                <w:rFonts w:eastAsia="Times New Roman"/>
                <w:sz w:val="24"/>
                <w:szCs w:val="24"/>
              </w:rPr>
            </w:pPr>
            <w:r w:rsidRPr="00CD22F2">
              <w:rPr>
                <w:rFonts w:eastAsia="Times New Roman"/>
                <w:sz w:val="24"/>
                <w:szCs w:val="24"/>
              </w:rPr>
              <w:t> </w:t>
            </w:r>
          </w:p>
          <w:p w14:paraId="494B98DB" w14:textId="77777777" w:rsidR="00B32383" w:rsidRPr="00B32383" w:rsidRDefault="00B32383" w:rsidP="00B32383">
            <w:pPr>
              <w:spacing w:after="0" w:line="360" w:lineRule="auto"/>
              <w:ind w:left="0" w:right="0" w:firstLine="0"/>
              <w:jc w:val="left"/>
              <w:rPr>
                <w:rFonts w:eastAsia="Times New Roman"/>
                <w:sz w:val="24"/>
                <w:szCs w:val="24"/>
              </w:rPr>
            </w:pPr>
            <w:r w:rsidRPr="00CD22F2">
              <w:rPr>
                <w:rFonts w:eastAsia="Times New Roman"/>
                <w:sz w:val="24"/>
                <w:szCs w:val="24"/>
              </w:rPr>
              <w:t> </w:t>
            </w:r>
          </w:p>
          <w:p w14:paraId="7433E6B1" w14:textId="77777777" w:rsidR="00B32383" w:rsidRPr="00B32383" w:rsidRDefault="00B32383" w:rsidP="00B32383">
            <w:pPr>
              <w:spacing w:after="0" w:line="360" w:lineRule="auto"/>
              <w:ind w:left="0" w:right="0" w:firstLine="0"/>
              <w:jc w:val="left"/>
              <w:rPr>
                <w:rFonts w:eastAsia="Times New Roman"/>
                <w:sz w:val="24"/>
                <w:szCs w:val="24"/>
              </w:rPr>
            </w:pPr>
            <w:r w:rsidRPr="00CD22F2">
              <w:rPr>
                <w:rFonts w:eastAsia="Times New Roman"/>
                <w:sz w:val="24"/>
                <w:szCs w:val="24"/>
              </w:rPr>
              <w:t> </w:t>
            </w:r>
          </w:p>
          <w:p w14:paraId="46FC970F" w14:textId="06260C0A" w:rsidR="00B32383" w:rsidRPr="00CD22F2" w:rsidRDefault="00B32383" w:rsidP="00B32383">
            <w:pPr>
              <w:spacing w:after="0" w:line="360" w:lineRule="auto"/>
              <w:ind w:left="0" w:right="0"/>
              <w:jc w:val="left"/>
              <w:rPr>
                <w:rFonts w:eastAsia="Times New Roman"/>
                <w:sz w:val="24"/>
                <w:szCs w:val="24"/>
              </w:rPr>
            </w:pPr>
            <w:r w:rsidRPr="00CD22F2">
              <w:rPr>
                <w:rFonts w:eastAsia="Times New Roman"/>
                <w:sz w:val="24"/>
                <w:szCs w:val="24"/>
              </w:rPr>
              <w:t> </w:t>
            </w:r>
          </w:p>
        </w:tc>
      </w:tr>
      <w:tr w:rsidR="00B32383" w:rsidRPr="00B32383" w14:paraId="6C1AEFC6" w14:textId="77777777" w:rsidTr="00B32383">
        <w:trPr>
          <w:gridAfter w:val="1"/>
          <w:wAfter w:w="47" w:type="dxa"/>
          <w:trHeight w:val="95"/>
        </w:trPr>
        <w:tc>
          <w:tcPr>
            <w:tcW w:w="5093" w:type="dxa"/>
            <w:gridSpan w:val="4"/>
            <w:tcBorders>
              <w:top w:val="nil"/>
              <w:left w:val="single" w:sz="8" w:space="0" w:color="auto"/>
              <w:bottom w:val="single" w:sz="8" w:space="0" w:color="auto"/>
              <w:right w:val="single" w:sz="4" w:space="0" w:color="000000"/>
            </w:tcBorders>
            <w:shd w:val="clear" w:color="000000" w:fill="FBE4D5"/>
            <w:noWrap/>
            <w:vAlign w:val="center"/>
            <w:hideMark/>
          </w:tcPr>
          <w:p w14:paraId="0EFD8236" w14:textId="77777777" w:rsidR="00B32383" w:rsidRPr="00CD22F2" w:rsidRDefault="00B32383" w:rsidP="00B32383">
            <w:pPr>
              <w:spacing w:after="0" w:line="360" w:lineRule="auto"/>
              <w:ind w:left="0" w:right="0" w:firstLine="0"/>
              <w:jc w:val="center"/>
              <w:rPr>
                <w:rFonts w:eastAsia="Times New Roman"/>
                <w:sz w:val="24"/>
                <w:szCs w:val="24"/>
              </w:rPr>
            </w:pPr>
            <w:r w:rsidRPr="00CD22F2">
              <w:rPr>
                <w:rFonts w:eastAsia="Times New Roman"/>
                <w:sz w:val="24"/>
                <w:szCs w:val="24"/>
              </w:rPr>
              <w:t>Pulse surveys</w:t>
            </w:r>
          </w:p>
        </w:tc>
        <w:tc>
          <w:tcPr>
            <w:tcW w:w="3969" w:type="dxa"/>
            <w:tcBorders>
              <w:top w:val="nil"/>
              <w:left w:val="nil"/>
              <w:bottom w:val="single" w:sz="8" w:space="0" w:color="auto"/>
              <w:right w:val="nil"/>
            </w:tcBorders>
            <w:shd w:val="clear" w:color="000000" w:fill="FBE4D5"/>
            <w:noWrap/>
            <w:vAlign w:val="center"/>
            <w:hideMark/>
          </w:tcPr>
          <w:p w14:paraId="2E79143B" w14:textId="3F4925C1" w:rsidR="00B32383" w:rsidRPr="00CD22F2" w:rsidRDefault="00B32383" w:rsidP="00B32383">
            <w:pPr>
              <w:spacing w:after="0" w:line="360" w:lineRule="auto"/>
              <w:ind w:left="0" w:right="0" w:firstLine="0"/>
              <w:jc w:val="left"/>
              <w:rPr>
                <w:rFonts w:eastAsia="Times New Roman"/>
                <w:sz w:val="24"/>
                <w:szCs w:val="24"/>
              </w:rPr>
            </w:pPr>
          </w:p>
        </w:tc>
        <w:tc>
          <w:tcPr>
            <w:tcW w:w="851" w:type="dxa"/>
            <w:vMerge/>
            <w:tcBorders>
              <w:left w:val="nil"/>
              <w:bottom w:val="single" w:sz="8" w:space="0" w:color="auto"/>
              <w:right w:val="single" w:sz="8" w:space="0" w:color="auto"/>
            </w:tcBorders>
            <w:shd w:val="clear" w:color="000000" w:fill="FBE4D5"/>
            <w:noWrap/>
            <w:vAlign w:val="center"/>
            <w:hideMark/>
          </w:tcPr>
          <w:p w14:paraId="37845E1A" w14:textId="3D9B8C1B" w:rsidR="00B32383" w:rsidRPr="00CD22F2" w:rsidRDefault="00B32383" w:rsidP="00B32383">
            <w:pPr>
              <w:spacing w:after="0" w:line="360" w:lineRule="auto"/>
              <w:ind w:left="0" w:right="0" w:firstLine="0"/>
              <w:jc w:val="left"/>
              <w:rPr>
                <w:rFonts w:eastAsia="Times New Roman"/>
                <w:sz w:val="24"/>
                <w:szCs w:val="24"/>
              </w:rPr>
            </w:pPr>
          </w:p>
        </w:tc>
      </w:tr>
    </w:tbl>
    <w:p w14:paraId="3BEAB162" w14:textId="36321FA7" w:rsidR="00353366" w:rsidRPr="00B32383" w:rsidRDefault="00353366" w:rsidP="00276968">
      <w:pPr>
        <w:pStyle w:val="Heading2"/>
        <w:spacing w:line="480" w:lineRule="auto"/>
        <w:rPr>
          <w:szCs w:val="24"/>
        </w:rPr>
      </w:pPr>
    </w:p>
    <w:p w14:paraId="3BF52C80" w14:textId="47B8F461" w:rsidR="008E79B5" w:rsidRPr="00B32383" w:rsidRDefault="008E79B5" w:rsidP="00276968">
      <w:pPr>
        <w:spacing w:line="480" w:lineRule="auto"/>
        <w:rPr>
          <w:sz w:val="24"/>
          <w:szCs w:val="24"/>
        </w:rPr>
      </w:pPr>
    </w:p>
    <w:p w14:paraId="456A473F" w14:textId="77777777" w:rsidR="008E79B5" w:rsidRPr="00B32383" w:rsidRDefault="008E79B5" w:rsidP="00B32383">
      <w:pPr>
        <w:spacing w:line="480" w:lineRule="auto"/>
        <w:ind w:left="0" w:firstLine="0"/>
        <w:rPr>
          <w:sz w:val="24"/>
          <w:szCs w:val="24"/>
        </w:rPr>
      </w:pPr>
    </w:p>
    <w:p w14:paraId="053FEBA9" w14:textId="5DB562BC" w:rsidR="00B47FC3" w:rsidRPr="00B32383" w:rsidRDefault="001F27E3" w:rsidP="00CC3C0B">
      <w:pPr>
        <w:pStyle w:val="Heading2"/>
        <w:spacing w:line="480" w:lineRule="auto"/>
        <w:rPr>
          <w:szCs w:val="24"/>
        </w:rPr>
      </w:pPr>
      <w:bookmarkStart w:id="58" w:name="_Toc61014039"/>
      <w:bookmarkStart w:id="59" w:name="_Toc61037725"/>
      <w:r w:rsidRPr="00B32383">
        <w:rPr>
          <w:szCs w:val="24"/>
        </w:rPr>
        <w:lastRenderedPageBreak/>
        <w:t xml:space="preserve">Appendix </w:t>
      </w:r>
      <w:r w:rsidR="00AB623D" w:rsidRPr="00B32383">
        <w:rPr>
          <w:szCs w:val="24"/>
        </w:rPr>
        <w:t>3</w:t>
      </w:r>
      <w:r w:rsidR="00AB623D" w:rsidRPr="00B32383">
        <w:rPr>
          <w:szCs w:val="24"/>
        </w:rPr>
        <w:tab/>
        <w:t xml:space="preserve">MAWWFRS Strategic Objectives in Responding to the threats </w:t>
      </w:r>
      <w:r w:rsidR="00B47FC3" w:rsidRPr="00B32383">
        <w:rPr>
          <w:szCs w:val="24"/>
        </w:rPr>
        <w:t>presented by the Covid-19 Pandemic</w:t>
      </w:r>
      <w:bookmarkEnd w:id="58"/>
      <w:bookmarkEnd w:id="59"/>
    </w:p>
    <w:tbl>
      <w:tblPr>
        <w:tblStyle w:val="PlainTable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789"/>
      </w:tblGrid>
      <w:tr w:rsidR="00B47FC3" w:rsidRPr="00B32383" w14:paraId="1B4270B5" w14:textId="77777777" w:rsidTr="006529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gridSpan w:val="2"/>
            <w:shd w:val="clear" w:color="auto" w:fill="C00000"/>
          </w:tcPr>
          <w:p w14:paraId="5CB8091C" w14:textId="406BBE8A" w:rsidR="00B47FC3" w:rsidRPr="00B32383" w:rsidRDefault="00B47FC3" w:rsidP="00276968">
            <w:pPr>
              <w:spacing w:line="480" w:lineRule="auto"/>
              <w:ind w:left="0" w:firstLine="0"/>
              <w:jc w:val="center"/>
              <w:rPr>
                <w:sz w:val="24"/>
                <w:szCs w:val="24"/>
              </w:rPr>
            </w:pPr>
            <w:r w:rsidRPr="00B32383">
              <w:rPr>
                <w:color w:val="FFFFFF" w:themeColor="background1"/>
                <w:sz w:val="24"/>
                <w:szCs w:val="24"/>
              </w:rPr>
              <w:t>Critical Incident Team Strategic Objectives</w:t>
            </w:r>
          </w:p>
        </w:tc>
      </w:tr>
      <w:tr w:rsidR="00B47FC3" w:rsidRPr="00B32383" w14:paraId="0A54AE6F" w14:textId="77777777" w:rsidTr="00CD22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shd w:val="clear" w:color="auto" w:fill="FBE4D5"/>
          </w:tcPr>
          <w:p w14:paraId="5EEA9B0E" w14:textId="77777777" w:rsidR="00B47FC3" w:rsidRPr="00B32383" w:rsidRDefault="00B47FC3" w:rsidP="00276968">
            <w:pPr>
              <w:spacing w:line="480" w:lineRule="auto"/>
              <w:rPr>
                <w:sz w:val="24"/>
                <w:szCs w:val="24"/>
              </w:rPr>
            </w:pPr>
            <w:r w:rsidRPr="00B32383">
              <w:rPr>
                <w:sz w:val="24"/>
                <w:szCs w:val="24"/>
              </w:rPr>
              <w:t>1</w:t>
            </w:r>
          </w:p>
        </w:tc>
        <w:tc>
          <w:tcPr>
            <w:tcW w:w="8789" w:type="dxa"/>
            <w:shd w:val="clear" w:color="auto" w:fill="FBE4D5"/>
          </w:tcPr>
          <w:p w14:paraId="694B56FA" w14:textId="77777777" w:rsidR="00B47FC3" w:rsidRPr="00B32383" w:rsidRDefault="00B47FC3" w:rsidP="00276968">
            <w:pPr>
              <w:spacing w:line="480" w:lineRule="auto"/>
              <w:cnfStyle w:val="000000100000" w:firstRow="0" w:lastRow="0" w:firstColumn="0" w:lastColumn="0" w:oddVBand="0" w:evenVBand="0" w:oddHBand="1" w:evenHBand="0" w:firstRowFirstColumn="0" w:firstRowLastColumn="0" w:lastRowFirstColumn="0" w:lastRowLastColumn="0"/>
              <w:rPr>
                <w:sz w:val="24"/>
                <w:szCs w:val="24"/>
              </w:rPr>
            </w:pPr>
            <w:r w:rsidRPr="00B32383">
              <w:rPr>
                <w:sz w:val="24"/>
                <w:szCs w:val="24"/>
              </w:rPr>
              <w:t>Work collaboratively across MAWWFRS to ensure a co-ordinated, effective and proportionate response</w:t>
            </w:r>
          </w:p>
        </w:tc>
      </w:tr>
      <w:tr w:rsidR="00B47FC3" w:rsidRPr="00B32383" w14:paraId="10F7E2F4" w14:textId="77777777" w:rsidTr="00B47FC3">
        <w:tc>
          <w:tcPr>
            <w:cnfStyle w:val="001000000000" w:firstRow="0" w:lastRow="0" w:firstColumn="1" w:lastColumn="0" w:oddVBand="0" w:evenVBand="0" w:oddHBand="0" w:evenHBand="0" w:firstRowFirstColumn="0" w:firstRowLastColumn="0" w:lastRowFirstColumn="0" w:lastRowLastColumn="0"/>
            <w:tcW w:w="562" w:type="dxa"/>
          </w:tcPr>
          <w:p w14:paraId="6DB4843B" w14:textId="77777777" w:rsidR="00B47FC3" w:rsidRPr="00B32383" w:rsidRDefault="00B47FC3" w:rsidP="00276968">
            <w:pPr>
              <w:spacing w:line="480" w:lineRule="auto"/>
              <w:rPr>
                <w:sz w:val="24"/>
                <w:szCs w:val="24"/>
              </w:rPr>
            </w:pPr>
            <w:r w:rsidRPr="00B32383">
              <w:rPr>
                <w:sz w:val="24"/>
                <w:szCs w:val="24"/>
              </w:rPr>
              <w:t>2</w:t>
            </w:r>
          </w:p>
        </w:tc>
        <w:tc>
          <w:tcPr>
            <w:tcW w:w="8789" w:type="dxa"/>
          </w:tcPr>
          <w:p w14:paraId="4141B635" w14:textId="77777777" w:rsidR="00B47FC3" w:rsidRPr="00B32383" w:rsidRDefault="00B47FC3" w:rsidP="00276968">
            <w:pPr>
              <w:spacing w:line="480" w:lineRule="auto"/>
              <w:cnfStyle w:val="000000000000" w:firstRow="0" w:lastRow="0" w:firstColumn="0" w:lastColumn="0" w:oddVBand="0" w:evenVBand="0" w:oddHBand="0" w:evenHBand="0" w:firstRowFirstColumn="0" w:firstRowLastColumn="0" w:lastRowFirstColumn="0" w:lastRowLastColumn="0"/>
              <w:rPr>
                <w:sz w:val="24"/>
                <w:szCs w:val="24"/>
              </w:rPr>
            </w:pPr>
            <w:r w:rsidRPr="00B32383">
              <w:rPr>
                <w:sz w:val="24"/>
                <w:szCs w:val="24"/>
              </w:rPr>
              <w:t>Undertake dynamic risk assessments of potential health and other impacts</w:t>
            </w:r>
          </w:p>
        </w:tc>
      </w:tr>
      <w:tr w:rsidR="00B47FC3" w:rsidRPr="00B32383" w14:paraId="0975D872" w14:textId="77777777" w:rsidTr="00CD22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shd w:val="clear" w:color="auto" w:fill="FBE4D5"/>
          </w:tcPr>
          <w:p w14:paraId="10CA5A00" w14:textId="77777777" w:rsidR="00B47FC3" w:rsidRPr="00B32383" w:rsidRDefault="00B47FC3" w:rsidP="00276968">
            <w:pPr>
              <w:spacing w:line="480" w:lineRule="auto"/>
              <w:rPr>
                <w:sz w:val="24"/>
                <w:szCs w:val="24"/>
              </w:rPr>
            </w:pPr>
            <w:r w:rsidRPr="00B32383">
              <w:rPr>
                <w:sz w:val="24"/>
                <w:szCs w:val="24"/>
              </w:rPr>
              <w:t>3</w:t>
            </w:r>
          </w:p>
        </w:tc>
        <w:tc>
          <w:tcPr>
            <w:tcW w:w="8789" w:type="dxa"/>
            <w:shd w:val="clear" w:color="auto" w:fill="FBE4D5"/>
          </w:tcPr>
          <w:p w14:paraId="3DEB5DAF" w14:textId="77777777" w:rsidR="00B47FC3" w:rsidRPr="00B32383" w:rsidRDefault="00B47FC3" w:rsidP="00276968">
            <w:pPr>
              <w:spacing w:line="480" w:lineRule="auto"/>
              <w:cnfStyle w:val="000000100000" w:firstRow="0" w:lastRow="0" w:firstColumn="0" w:lastColumn="0" w:oddVBand="0" w:evenVBand="0" w:oddHBand="1" w:evenHBand="0" w:firstRowFirstColumn="0" w:firstRowLastColumn="0" w:lastRowFirstColumn="0" w:lastRowLastColumn="0"/>
              <w:rPr>
                <w:sz w:val="24"/>
                <w:szCs w:val="24"/>
              </w:rPr>
            </w:pPr>
            <w:r w:rsidRPr="00B32383">
              <w:rPr>
                <w:sz w:val="24"/>
                <w:szCs w:val="24"/>
              </w:rPr>
              <w:t>Use best available scientific advice and evidence from recognised Government bodies to inform our decision making</w:t>
            </w:r>
          </w:p>
        </w:tc>
      </w:tr>
      <w:tr w:rsidR="00B47FC3" w:rsidRPr="00B32383" w14:paraId="0E3EBEED" w14:textId="77777777" w:rsidTr="00B47FC3">
        <w:tc>
          <w:tcPr>
            <w:cnfStyle w:val="001000000000" w:firstRow="0" w:lastRow="0" w:firstColumn="1" w:lastColumn="0" w:oddVBand="0" w:evenVBand="0" w:oddHBand="0" w:evenHBand="0" w:firstRowFirstColumn="0" w:firstRowLastColumn="0" w:lastRowFirstColumn="0" w:lastRowLastColumn="0"/>
            <w:tcW w:w="562" w:type="dxa"/>
          </w:tcPr>
          <w:p w14:paraId="08FD470A" w14:textId="77777777" w:rsidR="00B47FC3" w:rsidRPr="00B32383" w:rsidRDefault="00B47FC3" w:rsidP="00276968">
            <w:pPr>
              <w:spacing w:line="480" w:lineRule="auto"/>
              <w:rPr>
                <w:sz w:val="24"/>
                <w:szCs w:val="24"/>
              </w:rPr>
            </w:pPr>
            <w:r w:rsidRPr="00B32383">
              <w:rPr>
                <w:sz w:val="24"/>
                <w:szCs w:val="24"/>
              </w:rPr>
              <w:t>4</w:t>
            </w:r>
          </w:p>
        </w:tc>
        <w:tc>
          <w:tcPr>
            <w:tcW w:w="8789" w:type="dxa"/>
          </w:tcPr>
          <w:p w14:paraId="779AF1E4" w14:textId="77777777" w:rsidR="00B47FC3" w:rsidRPr="00B32383" w:rsidRDefault="00B47FC3" w:rsidP="00276968">
            <w:pPr>
              <w:spacing w:line="480" w:lineRule="auto"/>
              <w:cnfStyle w:val="000000000000" w:firstRow="0" w:lastRow="0" w:firstColumn="0" w:lastColumn="0" w:oddVBand="0" w:evenVBand="0" w:oddHBand="0" w:evenHBand="0" w:firstRowFirstColumn="0" w:firstRowLastColumn="0" w:lastRowFirstColumn="0" w:lastRowLastColumn="0"/>
              <w:rPr>
                <w:sz w:val="24"/>
                <w:szCs w:val="24"/>
              </w:rPr>
            </w:pPr>
            <w:r w:rsidRPr="00B32383">
              <w:rPr>
                <w:sz w:val="24"/>
                <w:szCs w:val="24"/>
              </w:rPr>
              <w:t>Ensure effective messaging is established and maintained</w:t>
            </w:r>
          </w:p>
        </w:tc>
      </w:tr>
      <w:tr w:rsidR="00B47FC3" w:rsidRPr="00B32383" w14:paraId="4978504D" w14:textId="77777777" w:rsidTr="00CD22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shd w:val="clear" w:color="auto" w:fill="FBE4D5"/>
          </w:tcPr>
          <w:p w14:paraId="182F50C2" w14:textId="77777777" w:rsidR="00B47FC3" w:rsidRPr="00B32383" w:rsidRDefault="00B47FC3" w:rsidP="00276968">
            <w:pPr>
              <w:spacing w:line="480" w:lineRule="auto"/>
              <w:rPr>
                <w:sz w:val="24"/>
                <w:szCs w:val="24"/>
              </w:rPr>
            </w:pPr>
            <w:r w:rsidRPr="00B32383">
              <w:rPr>
                <w:sz w:val="24"/>
                <w:szCs w:val="24"/>
              </w:rPr>
              <w:t>5</w:t>
            </w:r>
          </w:p>
        </w:tc>
        <w:tc>
          <w:tcPr>
            <w:tcW w:w="8789" w:type="dxa"/>
            <w:shd w:val="clear" w:color="auto" w:fill="FBE4D5"/>
          </w:tcPr>
          <w:p w14:paraId="6A39E0F7" w14:textId="77777777" w:rsidR="00B47FC3" w:rsidRPr="00B32383" w:rsidRDefault="00B47FC3" w:rsidP="00276968">
            <w:pPr>
              <w:spacing w:line="480" w:lineRule="auto"/>
              <w:cnfStyle w:val="000000100000" w:firstRow="0" w:lastRow="0" w:firstColumn="0" w:lastColumn="0" w:oddVBand="0" w:evenVBand="0" w:oddHBand="1" w:evenHBand="0" w:firstRowFirstColumn="0" w:firstRowLastColumn="0" w:lastRowFirstColumn="0" w:lastRowLastColumn="0"/>
              <w:rPr>
                <w:sz w:val="24"/>
                <w:szCs w:val="24"/>
              </w:rPr>
            </w:pPr>
            <w:r w:rsidRPr="00B32383">
              <w:rPr>
                <w:sz w:val="24"/>
                <w:szCs w:val="24"/>
              </w:rPr>
              <w:t>Ensure effective financial management of the response</w:t>
            </w:r>
          </w:p>
        </w:tc>
      </w:tr>
      <w:tr w:rsidR="00B47FC3" w:rsidRPr="00B32383" w14:paraId="057CD226" w14:textId="77777777" w:rsidTr="00B47FC3">
        <w:tc>
          <w:tcPr>
            <w:cnfStyle w:val="001000000000" w:firstRow="0" w:lastRow="0" w:firstColumn="1" w:lastColumn="0" w:oddVBand="0" w:evenVBand="0" w:oddHBand="0" w:evenHBand="0" w:firstRowFirstColumn="0" w:firstRowLastColumn="0" w:lastRowFirstColumn="0" w:lastRowLastColumn="0"/>
            <w:tcW w:w="562" w:type="dxa"/>
          </w:tcPr>
          <w:p w14:paraId="27AD7B62" w14:textId="77777777" w:rsidR="00B47FC3" w:rsidRPr="00B32383" w:rsidRDefault="00B47FC3" w:rsidP="00276968">
            <w:pPr>
              <w:spacing w:line="480" w:lineRule="auto"/>
              <w:rPr>
                <w:sz w:val="24"/>
                <w:szCs w:val="24"/>
              </w:rPr>
            </w:pPr>
            <w:r w:rsidRPr="00B32383">
              <w:rPr>
                <w:sz w:val="24"/>
                <w:szCs w:val="24"/>
              </w:rPr>
              <w:t>6</w:t>
            </w:r>
          </w:p>
        </w:tc>
        <w:tc>
          <w:tcPr>
            <w:tcW w:w="8789" w:type="dxa"/>
          </w:tcPr>
          <w:p w14:paraId="4563172C" w14:textId="77777777" w:rsidR="00B47FC3" w:rsidRPr="00B32383" w:rsidRDefault="00B47FC3" w:rsidP="00276968">
            <w:pPr>
              <w:spacing w:line="480" w:lineRule="auto"/>
              <w:cnfStyle w:val="000000000000" w:firstRow="0" w:lastRow="0" w:firstColumn="0" w:lastColumn="0" w:oddVBand="0" w:evenVBand="0" w:oddHBand="0" w:evenHBand="0" w:firstRowFirstColumn="0" w:firstRowLastColumn="0" w:lastRowFirstColumn="0" w:lastRowLastColumn="0"/>
              <w:rPr>
                <w:sz w:val="24"/>
                <w:szCs w:val="24"/>
              </w:rPr>
            </w:pPr>
            <w:r w:rsidRPr="00B32383">
              <w:rPr>
                <w:sz w:val="24"/>
                <w:szCs w:val="24"/>
              </w:rPr>
              <w:t>Ensure the wellbeing of staff and the community</w:t>
            </w:r>
          </w:p>
        </w:tc>
      </w:tr>
      <w:tr w:rsidR="00B47FC3" w:rsidRPr="00B32383" w14:paraId="11B5521F" w14:textId="77777777" w:rsidTr="00CD22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shd w:val="clear" w:color="auto" w:fill="FBE4D5"/>
          </w:tcPr>
          <w:p w14:paraId="2096A325" w14:textId="77777777" w:rsidR="00B47FC3" w:rsidRPr="00B32383" w:rsidRDefault="00B47FC3" w:rsidP="00276968">
            <w:pPr>
              <w:spacing w:line="480" w:lineRule="auto"/>
              <w:rPr>
                <w:sz w:val="24"/>
                <w:szCs w:val="24"/>
              </w:rPr>
            </w:pPr>
            <w:r w:rsidRPr="00B32383">
              <w:rPr>
                <w:sz w:val="24"/>
                <w:szCs w:val="24"/>
              </w:rPr>
              <w:t>7</w:t>
            </w:r>
          </w:p>
        </w:tc>
        <w:tc>
          <w:tcPr>
            <w:tcW w:w="8789" w:type="dxa"/>
            <w:shd w:val="clear" w:color="auto" w:fill="FBE4D5"/>
          </w:tcPr>
          <w:p w14:paraId="4DFD83C7" w14:textId="77777777" w:rsidR="00B47FC3" w:rsidRPr="00B32383" w:rsidRDefault="00B47FC3" w:rsidP="00276968">
            <w:pPr>
              <w:spacing w:line="480" w:lineRule="auto"/>
              <w:cnfStyle w:val="000000100000" w:firstRow="0" w:lastRow="0" w:firstColumn="0" w:lastColumn="0" w:oddVBand="0" w:evenVBand="0" w:oddHBand="1" w:evenHBand="0" w:firstRowFirstColumn="0" w:firstRowLastColumn="0" w:lastRowFirstColumn="0" w:lastRowLastColumn="0"/>
              <w:rPr>
                <w:sz w:val="24"/>
                <w:szCs w:val="24"/>
              </w:rPr>
            </w:pPr>
            <w:r w:rsidRPr="00B32383">
              <w:rPr>
                <w:sz w:val="24"/>
                <w:szCs w:val="24"/>
              </w:rPr>
              <w:t>Maintain trust and confidence amongst our people who provide a key public service</w:t>
            </w:r>
          </w:p>
        </w:tc>
      </w:tr>
      <w:tr w:rsidR="00B47FC3" w:rsidRPr="00B32383" w14:paraId="4BCEC3E4" w14:textId="77777777" w:rsidTr="00B47FC3">
        <w:tc>
          <w:tcPr>
            <w:cnfStyle w:val="001000000000" w:firstRow="0" w:lastRow="0" w:firstColumn="1" w:lastColumn="0" w:oddVBand="0" w:evenVBand="0" w:oddHBand="0" w:evenHBand="0" w:firstRowFirstColumn="0" w:firstRowLastColumn="0" w:lastRowFirstColumn="0" w:lastRowLastColumn="0"/>
            <w:tcW w:w="562" w:type="dxa"/>
          </w:tcPr>
          <w:p w14:paraId="741C2728" w14:textId="77777777" w:rsidR="00B47FC3" w:rsidRPr="00B32383" w:rsidRDefault="00B47FC3" w:rsidP="00276968">
            <w:pPr>
              <w:spacing w:line="480" w:lineRule="auto"/>
              <w:rPr>
                <w:sz w:val="24"/>
                <w:szCs w:val="24"/>
              </w:rPr>
            </w:pPr>
            <w:r w:rsidRPr="00B32383">
              <w:rPr>
                <w:sz w:val="24"/>
                <w:szCs w:val="24"/>
              </w:rPr>
              <w:t>8</w:t>
            </w:r>
          </w:p>
        </w:tc>
        <w:tc>
          <w:tcPr>
            <w:tcW w:w="8789" w:type="dxa"/>
          </w:tcPr>
          <w:p w14:paraId="771716B3" w14:textId="77777777" w:rsidR="00B47FC3" w:rsidRPr="00B32383" w:rsidRDefault="00B47FC3" w:rsidP="00276968">
            <w:pPr>
              <w:spacing w:line="480" w:lineRule="auto"/>
              <w:cnfStyle w:val="000000000000" w:firstRow="0" w:lastRow="0" w:firstColumn="0" w:lastColumn="0" w:oddVBand="0" w:evenVBand="0" w:oddHBand="0" w:evenHBand="0" w:firstRowFirstColumn="0" w:firstRowLastColumn="0" w:lastRowFirstColumn="0" w:lastRowLastColumn="0"/>
              <w:rPr>
                <w:sz w:val="24"/>
                <w:szCs w:val="24"/>
              </w:rPr>
            </w:pPr>
            <w:r w:rsidRPr="00B32383">
              <w:rPr>
                <w:sz w:val="24"/>
                <w:szCs w:val="24"/>
              </w:rPr>
              <w:t>Maintain trust and confidence amongst our communities and those who rely on us</w:t>
            </w:r>
          </w:p>
        </w:tc>
      </w:tr>
      <w:tr w:rsidR="00B47FC3" w:rsidRPr="00B32383" w14:paraId="3F850F8D" w14:textId="77777777" w:rsidTr="00CD22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shd w:val="clear" w:color="auto" w:fill="FBE4D5"/>
          </w:tcPr>
          <w:p w14:paraId="563DED33" w14:textId="77777777" w:rsidR="00B47FC3" w:rsidRPr="00B32383" w:rsidRDefault="00B47FC3" w:rsidP="00276968">
            <w:pPr>
              <w:spacing w:line="480" w:lineRule="auto"/>
              <w:rPr>
                <w:sz w:val="24"/>
                <w:szCs w:val="24"/>
              </w:rPr>
            </w:pPr>
            <w:r w:rsidRPr="00B32383">
              <w:rPr>
                <w:sz w:val="24"/>
                <w:szCs w:val="24"/>
              </w:rPr>
              <w:t>9</w:t>
            </w:r>
          </w:p>
        </w:tc>
        <w:tc>
          <w:tcPr>
            <w:tcW w:w="8789" w:type="dxa"/>
            <w:shd w:val="clear" w:color="auto" w:fill="FBE4D5"/>
          </w:tcPr>
          <w:p w14:paraId="20C1A288" w14:textId="77777777" w:rsidR="00B47FC3" w:rsidRPr="00B32383" w:rsidRDefault="00B47FC3" w:rsidP="00276968">
            <w:pPr>
              <w:spacing w:line="480" w:lineRule="auto"/>
              <w:cnfStyle w:val="000000100000" w:firstRow="0" w:lastRow="0" w:firstColumn="0" w:lastColumn="0" w:oddVBand="0" w:evenVBand="0" w:oddHBand="1" w:evenHBand="0" w:firstRowFirstColumn="0" w:firstRowLastColumn="0" w:lastRowFirstColumn="0" w:lastRowLastColumn="0"/>
              <w:rPr>
                <w:sz w:val="24"/>
                <w:szCs w:val="24"/>
              </w:rPr>
            </w:pPr>
            <w:r w:rsidRPr="00B32383">
              <w:rPr>
                <w:sz w:val="24"/>
                <w:szCs w:val="24"/>
              </w:rPr>
              <w:t>Minimise the potential impact on society and the economy</w:t>
            </w:r>
          </w:p>
        </w:tc>
      </w:tr>
      <w:tr w:rsidR="00B47FC3" w:rsidRPr="00B32383" w14:paraId="08A50E80" w14:textId="77777777" w:rsidTr="00B47FC3">
        <w:tc>
          <w:tcPr>
            <w:cnfStyle w:val="001000000000" w:firstRow="0" w:lastRow="0" w:firstColumn="1" w:lastColumn="0" w:oddVBand="0" w:evenVBand="0" w:oddHBand="0" w:evenHBand="0" w:firstRowFirstColumn="0" w:firstRowLastColumn="0" w:lastRowFirstColumn="0" w:lastRowLastColumn="0"/>
            <w:tcW w:w="562" w:type="dxa"/>
          </w:tcPr>
          <w:p w14:paraId="6EB26D63" w14:textId="77777777" w:rsidR="00B47FC3" w:rsidRPr="00B32383" w:rsidRDefault="00B47FC3" w:rsidP="00276968">
            <w:pPr>
              <w:spacing w:line="480" w:lineRule="auto"/>
              <w:rPr>
                <w:sz w:val="24"/>
                <w:szCs w:val="24"/>
              </w:rPr>
            </w:pPr>
            <w:r w:rsidRPr="00B32383">
              <w:rPr>
                <w:sz w:val="24"/>
                <w:szCs w:val="24"/>
              </w:rPr>
              <w:t>10</w:t>
            </w:r>
          </w:p>
        </w:tc>
        <w:tc>
          <w:tcPr>
            <w:tcW w:w="8789" w:type="dxa"/>
          </w:tcPr>
          <w:p w14:paraId="4E1B4EA6" w14:textId="77777777" w:rsidR="00B47FC3" w:rsidRPr="00B32383" w:rsidRDefault="00B47FC3" w:rsidP="00276968">
            <w:pPr>
              <w:spacing w:line="480" w:lineRule="auto"/>
              <w:cnfStyle w:val="000000000000" w:firstRow="0" w:lastRow="0" w:firstColumn="0" w:lastColumn="0" w:oddVBand="0" w:evenVBand="0" w:oddHBand="0" w:evenHBand="0" w:firstRowFirstColumn="0" w:firstRowLastColumn="0" w:lastRowFirstColumn="0" w:lastRowLastColumn="0"/>
              <w:rPr>
                <w:sz w:val="24"/>
                <w:szCs w:val="24"/>
              </w:rPr>
            </w:pPr>
            <w:r w:rsidRPr="00B32383">
              <w:rPr>
                <w:sz w:val="24"/>
                <w:szCs w:val="24"/>
              </w:rPr>
              <w:t>Evaluate the response and take action to implement lessons identified</w:t>
            </w:r>
          </w:p>
        </w:tc>
      </w:tr>
      <w:tr w:rsidR="00B47FC3" w:rsidRPr="00B32383" w14:paraId="37F38FDD" w14:textId="77777777" w:rsidTr="00CD22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shd w:val="clear" w:color="auto" w:fill="FBE4D5"/>
          </w:tcPr>
          <w:p w14:paraId="3F29EFF5" w14:textId="77777777" w:rsidR="00B47FC3" w:rsidRPr="00B32383" w:rsidRDefault="00B47FC3" w:rsidP="00276968">
            <w:pPr>
              <w:spacing w:line="480" w:lineRule="auto"/>
              <w:rPr>
                <w:sz w:val="24"/>
                <w:szCs w:val="24"/>
              </w:rPr>
            </w:pPr>
            <w:r w:rsidRPr="00B32383">
              <w:rPr>
                <w:sz w:val="24"/>
                <w:szCs w:val="24"/>
              </w:rPr>
              <w:t>11</w:t>
            </w:r>
          </w:p>
        </w:tc>
        <w:tc>
          <w:tcPr>
            <w:tcW w:w="8789" w:type="dxa"/>
            <w:shd w:val="clear" w:color="auto" w:fill="FBE4D5"/>
          </w:tcPr>
          <w:p w14:paraId="46E77154" w14:textId="77777777" w:rsidR="00B47FC3" w:rsidRPr="00B32383" w:rsidRDefault="00B47FC3" w:rsidP="00276968">
            <w:pPr>
              <w:spacing w:line="480" w:lineRule="auto"/>
              <w:cnfStyle w:val="000000100000" w:firstRow="0" w:lastRow="0" w:firstColumn="0" w:lastColumn="0" w:oddVBand="0" w:evenVBand="0" w:oddHBand="1" w:evenHBand="0" w:firstRowFirstColumn="0" w:firstRowLastColumn="0" w:lastRowFirstColumn="0" w:lastRowLastColumn="0"/>
              <w:rPr>
                <w:sz w:val="24"/>
                <w:szCs w:val="24"/>
              </w:rPr>
            </w:pPr>
            <w:r w:rsidRPr="00B32383">
              <w:rPr>
                <w:sz w:val="24"/>
                <w:szCs w:val="24"/>
              </w:rPr>
              <w:t>Maintain delivery of statutory duties (managed through extant Business Continuity Plans)</w:t>
            </w:r>
          </w:p>
        </w:tc>
      </w:tr>
      <w:tr w:rsidR="00B47FC3" w:rsidRPr="00B32383" w14:paraId="6C802875" w14:textId="77777777" w:rsidTr="00B47FC3">
        <w:tc>
          <w:tcPr>
            <w:cnfStyle w:val="001000000000" w:firstRow="0" w:lastRow="0" w:firstColumn="1" w:lastColumn="0" w:oddVBand="0" w:evenVBand="0" w:oddHBand="0" w:evenHBand="0" w:firstRowFirstColumn="0" w:firstRowLastColumn="0" w:lastRowFirstColumn="0" w:lastRowLastColumn="0"/>
            <w:tcW w:w="562" w:type="dxa"/>
          </w:tcPr>
          <w:p w14:paraId="15E2DDCA" w14:textId="77777777" w:rsidR="00B47FC3" w:rsidRPr="00B32383" w:rsidRDefault="00B47FC3" w:rsidP="00276968">
            <w:pPr>
              <w:spacing w:line="480" w:lineRule="auto"/>
              <w:rPr>
                <w:sz w:val="24"/>
                <w:szCs w:val="24"/>
              </w:rPr>
            </w:pPr>
            <w:r w:rsidRPr="00B32383">
              <w:rPr>
                <w:sz w:val="24"/>
                <w:szCs w:val="24"/>
              </w:rPr>
              <w:t>12</w:t>
            </w:r>
          </w:p>
        </w:tc>
        <w:tc>
          <w:tcPr>
            <w:tcW w:w="8789" w:type="dxa"/>
          </w:tcPr>
          <w:p w14:paraId="3B635351" w14:textId="77777777" w:rsidR="00B47FC3" w:rsidRPr="00B32383" w:rsidRDefault="00B47FC3" w:rsidP="00276968">
            <w:pPr>
              <w:spacing w:line="480" w:lineRule="auto"/>
              <w:cnfStyle w:val="000000000000" w:firstRow="0" w:lastRow="0" w:firstColumn="0" w:lastColumn="0" w:oddVBand="0" w:evenVBand="0" w:oddHBand="0" w:evenHBand="0" w:firstRowFirstColumn="0" w:firstRowLastColumn="0" w:lastRowFirstColumn="0" w:lastRowLastColumn="0"/>
              <w:rPr>
                <w:sz w:val="24"/>
                <w:szCs w:val="24"/>
              </w:rPr>
            </w:pPr>
            <w:r w:rsidRPr="00B32383">
              <w:rPr>
                <w:sz w:val="24"/>
                <w:szCs w:val="24"/>
              </w:rPr>
              <w:t>Capture progressive learning opportunities and improvement areas for future application across MAWWFRS</w:t>
            </w:r>
          </w:p>
        </w:tc>
      </w:tr>
      <w:tr w:rsidR="00B47FC3" w:rsidRPr="00B32383" w14:paraId="5DC65C06" w14:textId="77777777" w:rsidTr="00CD22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shd w:val="clear" w:color="auto" w:fill="FBE4D5"/>
          </w:tcPr>
          <w:p w14:paraId="0B9D0F23" w14:textId="77777777" w:rsidR="00B47FC3" w:rsidRPr="00B32383" w:rsidRDefault="00B47FC3" w:rsidP="00276968">
            <w:pPr>
              <w:spacing w:line="480" w:lineRule="auto"/>
              <w:rPr>
                <w:sz w:val="24"/>
                <w:szCs w:val="24"/>
              </w:rPr>
            </w:pPr>
            <w:r w:rsidRPr="00B32383">
              <w:rPr>
                <w:sz w:val="24"/>
                <w:szCs w:val="24"/>
              </w:rPr>
              <w:lastRenderedPageBreak/>
              <w:t>13</w:t>
            </w:r>
          </w:p>
        </w:tc>
        <w:tc>
          <w:tcPr>
            <w:tcW w:w="8789" w:type="dxa"/>
            <w:shd w:val="clear" w:color="auto" w:fill="FBE4D5"/>
          </w:tcPr>
          <w:p w14:paraId="235A644B" w14:textId="77777777" w:rsidR="00B47FC3" w:rsidRPr="00B32383" w:rsidRDefault="00B47FC3" w:rsidP="00276968">
            <w:pPr>
              <w:spacing w:line="480" w:lineRule="auto"/>
              <w:cnfStyle w:val="000000100000" w:firstRow="0" w:lastRow="0" w:firstColumn="0" w:lastColumn="0" w:oddVBand="0" w:evenVBand="0" w:oddHBand="1" w:evenHBand="0" w:firstRowFirstColumn="0" w:firstRowLastColumn="0" w:lastRowFirstColumn="0" w:lastRowLastColumn="0"/>
              <w:rPr>
                <w:sz w:val="24"/>
                <w:szCs w:val="24"/>
              </w:rPr>
            </w:pPr>
            <w:r w:rsidRPr="00B32383">
              <w:rPr>
                <w:sz w:val="24"/>
                <w:szCs w:val="24"/>
              </w:rPr>
              <w:t>Plan and coordinate the recovery phases via managed programme of unlocking</w:t>
            </w:r>
          </w:p>
        </w:tc>
      </w:tr>
      <w:tr w:rsidR="00B47FC3" w:rsidRPr="00B32383" w14:paraId="62ED8A46" w14:textId="77777777" w:rsidTr="00B47FC3">
        <w:tc>
          <w:tcPr>
            <w:cnfStyle w:val="001000000000" w:firstRow="0" w:lastRow="0" w:firstColumn="1" w:lastColumn="0" w:oddVBand="0" w:evenVBand="0" w:oddHBand="0" w:evenHBand="0" w:firstRowFirstColumn="0" w:firstRowLastColumn="0" w:lastRowFirstColumn="0" w:lastRowLastColumn="0"/>
            <w:tcW w:w="562" w:type="dxa"/>
          </w:tcPr>
          <w:p w14:paraId="1DC536A9" w14:textId="77777777" w:rsidR="00B47FC3" w:rsidRPr="00B32383" w:rsidRDefault="00B47FC3" w:rsidP="00276968">
            <w:pPr>
              <w:spacing w:line="480" w:lineRule="auto"/>
              <w:rPr>
                <w:sz w:val="24"/>
                <w:szCs w:val="24"/>
              </w:rPr>
            </w:pPr>
            <w:r w:rsidRPr="00B32383">
              <w:rPr>
                <w:sz w:val="24"/>
                <w:szCs w:val="24"/>
              </w:rPr>
              <w:t>14</w:t>
            </w:r>
          </w:p>
        </w:tc>
        <w:tc>
          <w:tcPr>
            <w:tcW w:w="8789" w:type="dxa"/>
          </w:tcPr>
          <w:p w14:paraId="31CEBB20" w14:textId="77777777" w:rsidR="00B47FC3" w:rsidRPr="00B32383" w:rsidRDefault="00B47FC3" w:rsidP="00276968">
            <w:pPr>
              <w:spacing w:line="480" w:lineRule="auto"/>
              <w:cnfStyle w:val="000000000000" w:firstRow="0" w:lastRow="0" w:firstColumn="0" w:lastColumn="0" w:oddVBand="0" w:evenVBand="0" w:oddHBand="0" w:evenHBand="0" w:firstRowFirstColumn="0" w:firstRowLastColumn="0" w:lastRowFirstColumn="0" w:lastRowLastColumn="0"/>
              <w:rPr>
                <w:sz w:val="24"/>
                <w:szCs w:val="24"/>
              </w:rPr>
            </w:pPr>
            <w:r w:rsidRPr="00B32383">
              <w:rPr>
                <w:sz w:val="24"/>
                <w:szCs w:val="24"/>
              </w:rPr>
              <w:t>Be cognisant of a potential second wave and associated need to return to the response phase</w:t>
            </w:r>
          </w:p>
        </w:tc>
      </w:tr>
    </w:tbl>
    <w:p w14:paraId="3EFBCB6E" w14:textId="179A5978" w:rsidR="00605C13" w:rsidRPr="00B32383" w:rsidRDefault="00605C13" w:rsidP="00276968">
      <w:pPr>
        <w:spacing w:line="480" w:lineRule="auto"/>
        <w:rPr>
          <w:sz w:val="24"/>
          <w:szCs w:val="24"/>
        </w:rPr>
      </w:pPr>
    </w:p>
    <w:p w14:paraId="7510F71F" w14:textId="184DE6DE" w:rsidR="00605C13" w:rsidRPr="00B32383" w:rsidRDefault="00605C13" w:rsidP="00276968">
      <w:pPr>
        <w:spacing w:after="160" w:line="480" w:lineRule="auto"/>
        <w:ind w:left="0" w:right="0" w:firstLine="0"/>
        <w:jc w:val="left"/>
        <w:rPr>
          <w:sz w:val="24"/>
          <w:szCs w:val="24"/>
        </w:rPr>
        <w:sectPr w:rsidR="00605C13" w:rsidRPr="00B32383" w:rsidSect="00BF10FD">
          <w:footerReference w:type="even" r:id="rId19"/>
          <w:footerReference w:type="default" r:id="rId20"/>
          <w:footerReference w:type="first" r:id="rId21"/>
          <w:pgSz w:w="11906" w:h="16838" w:code="9"/>
          <w:pgMar w:top="1452" w:right="947" w:bottom="1548" w:left="1440" w:header="720" w:footer="709" w:gutter="0"/>
          <w:cols w:space="720"/>
        </w:sectPr>
      </w:pPr>
    </w:p>
    <w:p w14:paraId="44D8D9EB" w14:textId="4E1D58DE" w:rsidR="00C72C8A" w:rsidRPr="00B32383" w:rsidRDefault="00C72C8A" w:rsidP="00276968">
      <w:pPr>
        <w:pStyle w:val="Heading2"/>
        <w:spacing w:line="480" w:lineRule="auto"/>
        <w:rPr>
          <w:szCs w:val="24"/>
        </w:rPr>
      </w:pPr>
      <w:bookmarkStart w:id="60" w:name="_Toc61014040"/>
      <w:bookmarkStart w:id="61" w:name="_Toc61037726"/>
      <w:r w:rsidRPr="00B32383">
        <w:rPr>
          <w:szCs w:val="24"/>
        </w:rPr>
        <w:lastRenderedPageBreak/>
        <w:t xml:space="preserve">Appendix 4 </w:t>
      </w:r>
      <w:r w:rsidRPr="00B32383">
        <w:rPr>
          <w:szCs w:val="24"/>
        </w:rPr>
        <w:tab/>
      </w:r>
      <w:r w:rsidR="00605C13" w:rsidRPr="00B32383">
        <w:rPr>
          <w:szCs w:val="24"/>
        </w:rPr>
        <w:t>Action Plan</w:t>
      </w:r>
      <w:bookmarkEnd w:id="60"/>
      <w:bookmarkEnd w:id="61"/>
    </w:p>
    <w:tbl>
      <w:tblPr>
        <w:tblpPr w:leftFromText="180" w:rightFromText="180" w:vertAnchor="page" w:horzAnchor="margin" w:tblpXSpec="center" w:tblpY="1966"/>
        <w:tblW w:w="15988"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Look w:val="04A0" w:firstRow="1" w:lastRow="0" w:firstColumn="1" w:lastColumn="0" w:noHBand="0" w:noVBand="1"/>
      </w:tblPr>
      <w:tblGrid>
        <w:gridCol w:w="3231"/>
        <w:gridCol w:w="4819"/>
        <w:gridCol w:w="4536"/>
        <w:gridCol w:w="1843"/>
        <w:gridCol w:w="1559"/>
      </w:tblGrid>
      <w:tr w:rsidR="00605C13" w:rsidRPr="00B32383" w14:paraId="41A060DE" w14:textId="77777777" w:rsidTr="00444005">
        <w:trPr>
          <w:cantSplit/>
          <w:trHeight w:val="1134"/>
        </w:trPr>
        <w:tc>
          <w:tcPr>
            <w:tcW w:w="3231" w:type="dxa"/>
            <w:tcBorders>
              <w:top w:val="single" w:sz="24" w:space="0" w:color="FFFFFF"/>
              <w:left w:val="single" w:sz="24" w:space="0" w:color="FFFFFF"/>
              <w:bottom w:val="single" w:sz="24" w:space="0" w:color="FFFFFF"/>
              <w:right w:val="single" w:sz="24" w:space="0" w:color="FFFFFF"/>
            </w:tcBorders>
            <w:shd w:val="clear" w:color="auto" w:fill="C00000"/>
          </w:tcPr>
          <w:p w14:paraId="5B0C7646" w14:textId="77777777" w:rsidR="00605C13" w:rsidRPr="00B32383" w:rsidRDefault="00605C13" w:rsidP="00276968">
            <w:pPr>
              <w:spacing w:after="0" w:line="480" w:lineRule="auto"/>
              <w:ind w:left="0" w:firstLine="0"/>
              <w:rPr>
                <w:b/>
                <w:color w:val="FFFFFF"/>
                <w:sz w:val="24"/>
                <w:szCs w:val="24"/>
              </w:rPr>
            </w:pPr>
          </w:p>
          <w:p w14:paraId="08223D24" w14:textId="77777777" w:rsidR="00605C13" w:rsidRPr="00B32383" w:rsidRDefault="00605C13" w:rsidP="00276968">
            <w:pPr>
              <w:spacing w:after="0" w:line="480" w:lineRule="auto"/>
              <w:jc w:val="center"/>
              <w:rPr>
                <w:b/>
                <w:color w:val="FFFFFF"/>
                <w:sz w:val="24"/>
                <w:szCs w:val="24"/>
              </w:rPr>
            </w:pPr>
            <w:r w:rsidRPr="00B32383">
              <w:rPr>
                <w:b/>
                <w:color w:val="FFFFFF"/>
                <w:sz w:val="24"/>
                <w:szCs w:val="24"/>
              </w:rPr>
              <w:t>Recommendation</w:t>
            </w:r>
          </w:p>
          <w:p w14:paraId="24903C29" w14:textId="77777777" w:rsidR="00605C13" w:rsidRPr="00B32383" w:rsidRDefault="00605C13" w:rsidP="00276968">
            <w:pPr>
              <w:spacing w:after="0" w:line="480" w:lineRule="auto"/>
              <w:jc w:val="center"/>
              <w:rPr>
                <w:b/>
                <w:color w:val="FFFFFF"/>
                <w:sz w:val="24"/>
                <w:szCs w:val="24"/>
              </w:rPr>
            </w:pPr>
          </w:p>
        </w:tc>
        <w:tc>
          <w:tcPr>
            <w:tcW w:w="4819" w:type="dxa"/>
            <w:tcBorders>
              <w:top w:val="single" w:sz="24" w:space="0" w:color="FFFFFF"/>
              <w:left w:val="single" w:sz="24" w:space="0" w:color="FFFFFF"/>
              <w:bottom w:val="single" w:sz="24" w:space="0" w:color="FFFFFF"/>
              <w:right w:val="single" w:sz="24" w:space="0" w:color="FFFFFF"/>
            </w:tcBorders>
            <w:shd w:val="clear" w:color="auto" w:fill="C00000"/>
          </w:tcPr>
          <w:p w14:paraId="4C60BF92" w14:textId="77777777" w:rsidR="00605C13" w:rsidRPr="00B32383" w:rsidRDefault="00605C13" w:rsidP="00276968">
            <w:pPr>
              <w:spacing w:after="0" w:line="480" w:lineRule="auto"/>
              <w:rPr>
                <w:b/>
                <w:color w:val="FFFFFF"/>
                <w:sz w:val="24"/>
                <w:szCs w:val="24"/>
                <w:lang w:val="en-US"/>
              </w:rPr>
            </w:pPr>
          </w:p>
          <w:p w14:paraId="02C8E4C7" w14:textId="77777777" w:rsidR="00605C13" w:rsidRPr="00B32383" w:rsidRDefault="00605C13" w:rsidP="00276968">
            <w:pPr>
              <w:spacing w:after="0" w:line="480" w:lineRule="auto"/>
              <w:ind w:left="0" w:firstLine="0"/>
              <w:jc w:val="center"/>
              <w:rPr>
                <w:color w:val="FFFFFF"/>
                <w:sz w:val="24"/>
                <w:szCs w:val="24"/>
                <w:lang w:val="en-US"/>
              </w:rPr>
            </w:pPr>
            <w:r w:rsidRPr="00B32383">
              <w:rPr>
                <w:b/>
                <w:color w:val="FFFFFF"/>
                <w:sz w:val="24"/>
                <w:szCs w:val="24"/>
                <w:lang w:val="en-US"/>
              </w:rPr>
              <w:t>Actions</w:t>
            </w:r>
          </w:p>
        </w:tc>
        <w:tc>
          <w:tcPr>
            <w:tcW w:w="4536" w:type="dxa"/>
            <w:tcBorders>
              <w:top w:val="single" w:sz="24" w:space="0" w:color="FFFFFF"/>
              <w:left w:val="single" w:sz="24" w:space="0" w:color="FFFFFF"/>
              <w:bottom w:val="single" w:sz="24" w:space="0" w:color="FFFFFF"/>
              <w:right w:val="single" w:sz="24" w:space="0" w:color="FFFFFF"/>
            </w:tcBorders>
            <w:shd w:val="clear" w:color="auto" w:fill="C00000"/>
          </w:tcPr>
          <w:p w14:paraId="6FFD630F" w14:textId="77777777" w:rsidR="00605C13" w:rsidRPr="00B32383" w:rsidRDefault="00605C13" w:rsidP="00276968">
            <w:pPr>
              <w:spacing w:after="0" w:line="480" w:lineRule="auto"/>
              <w:jc w:val="center"/>
              <w:rPr>
                <w:b/>
                <w:color w:val="FFFFFF"/>
                <w:sz w:val="24"/>
                <w:szCs w:val="24"/>
                <w:lang w:val="en-US"/>
              </w:rPr>
            </w:pPr>
          </w:p>
          <w:p w14:paraId="0C1CDB13" w14:textId="77777777" w:rsidR="00605C13" w:rsidRPr="00B32383" w:rsidRDefault="00605C13" w:rsidP="00276968">
            <w:pPr>
              <w:spacing w:after="0" w:line="480" w:lineRule="auto"/>
              <w:ind w:left="0" w:firstLine="0"/>
              <w:jc w:val="center"/>
              <w:rPr>
                <w:b/>
                <w:color w:val="FFFFFF"/>
                <w:sz w:val="24"/>
                <w:szCs w:val="24"/>
              </w:rPr>
            </w:pPr>
            <w:r w:rsidRPr="00B32383">
              <w:rPr>
                <w:b/>
                <w:color w:val="FFFFFF"/>
                <w:sz w:val="24"/>
                <w:szCs w:val="24"/>
              </w:rPr>
              <w:t>Resources</w:t>
            </w:r>
          </w:p>
          <w:p w14:paraId="4A0D15C2" w14:textId="77777777" w:rsidR="00605C13" w:rsidRPr="00B32383" w:rsidRDefault="00605C13" w:rsidP="00276968">
            <w:pPr>
              <w:spacing w:after="0" w:line="480" w:lineRule="auto"/>
              <w:jc w:val="center"/>
              <w:rPr>
                <w:color w:val="FFFFFF"/>
                <w:sz w:val="24"/>
                <w:szCs w:val="24"/>
              </w:rPr>
            </w:pPr>
          </w:p>
        </w:tc>
        <w:tc>
          <w:tcPr>
            <w:tcW w:w="1843" w:type="dxa"/>
            <w:tcBorders>
              <w:top w:val="single" w:sz="24" w:space="0" w:color="FFFFFF"/>
              <w:left w:val="single" w:sz="24" w:space="0" w:color="FFFFFF"/>
              <w:bottom w:val="single" w:sz="24" w:space="0" w:color="FFFFFF"/>
              <w:right w:val="single" w:sz="24" w:space="0" w:color="FFFFFF"/>
            </w:tcBorders>
            <w:shd w:val="clear" w:color="auto" w:fill="C00000"/>
          </w:tcPr>
          <w:p w14:paraId="0D5D6E8C" w14:textId="77777777" w:rsidR="00605C13" w:rsidRPr="00B32383" w:rsidRDefault="00605C13" w:rsidP="00276968">
            <w:pPr>
              <w:spacing w:after="0" w:line="480" w:lineRule="auto"/>
              <w:ind w:left="0" w:firstLine="0"/>
              <w:rPr>
                <w:b/>
                <w:color w:val="FFFFFF"/>
                <w:sz w:val="24"/>
                <w:szCs w:val="24"/>
              </w:rPr>
            </w:pPr>
          </w:p>
          <w:p w14:paraId="2B6A0D70" w14:textId="5F7457E9" w:rsidR="00605C13" w:rsidRPr="00B32383" w:rsidRDefault="00605C13" w:rsidP="00276968">
            <w:pPr>
              <w:spacing w:after="0" w:line="480" w:lineRule="auto"/>
              <w:ind w:left="0" w:firstLine="0"/>
              <w:jc w:val="center"/>
              <w:rPr>
                <w:b/>
                <w:color w:val="FFFFFF"/>
                <w:sz w:val="24"/>
                <w:szCs w:val="24"/>
              </w:rPr>
            </w:pPr>
            <w:r w:rsidRPr="00B32383">
              <w:rPr>
                <w:b/>
                <w:color w:val="FFFFFF"/>
                <w:sz w:val="24"/>
                <w:szCs w:val="24"/>
              </w:rPr>
              <w:t>Action Owner</w:t>
            </w:r>
          </w:p>
        </w:tc>
        <w:tc>
          <w:tcPr>
            <w:tcW w:w="1559" w:type="dxa"/>
            <w:tcBorders>
              <w:top w:val="single" w:sz="24" w:space="0" w:color="FFFFFF"/>
              <w:left w:val="single" w:sz="24" w:space="0" w:color="FFFFFF"/>
              <w:bottom w:val="single" w:sz="24" w:space="0" w:color="FFFFFF"/>
              <w:right w:val="single" w:sz="24" w:space="0" w:color="FFFFFF"/>
            </w:tcBorders>
            <w:shd w:val="clear" w:color="auto" w:fill="C00000"/>
          </w:tcPr>
          <w:p w14:paraId="1E9256F5" w14:textId="77777777" w:rsidR="00605C13" w:rsidRPr="00B32383" w:rsidRDefault="00605C13" w:rsidP="00276968">
            <w:pPr>
              <w:spacing w:after="0" w:line="480" w:lineRule="auto"/>
              <w:jc w:val="center"/>
              <w:rPr>
                <w:b/>
                <w:color w:val="FFFFFF"/>
                <w:sz w:val="24"/>
                <w:szCs w:val="24"/>
              </w:rPr>
            </w:pPr>
          </w:p>
          <w:p w14:paraId="0A42D98B" w14:textId="77777777" w:rsidR="00605C13" w:rsidRPr="00B32383" w:rsidRDefault="00605C13" w:rsidP="00276968">
            <w:pPr>
              <w:spacing w:after="0" w:line="480" w:lineRule="auto"/>
              <w:ind w:left="0" w:firstLine="0"/>
              <w:jc w:val="center"/>
              <w:rPr>
                <w:color w:val="FFFFFF"/>
                <w:sz w:val="24"/>
                <w:szCs w:val="24"/>
              </w:rPr>
            </w:pPr>
            <w:r w:rsidRPr="00B32383">
              <w:rPr>
                <w:b/>
                <w:color w:val="FFFFFF"/>
                <w:sz w:val="24"/>
                <w:szCs w:val="24"/>
              </w:rPr>
              <w:t>Target Date</w:t>
            </w:r>
          </w:p>
        </w:tc>
      </w:tr>
      <w:tr w:rsidR="00605C13" w:rsidRPr="00B32383" w14:paraId="006738A9" w14:textId="77777777" w:rsidTr="00444005">
        <w:trPr>
          <w:cantSplit/>
          <w:trHeight w:val="1991"/>
        </w:trPr>
        <w:tc>
          <w:tcPr>
            <w:tcW w:w="3231" w:type="dxa"/>
            <w:tcBorders>
              <w:top w:val="single" w:sz="24" w:space="0" w:color="FFFFFF"/>
              <w:left w:val="single" w:sz="24" w:space="0" w:color="FFFFFF"/>
              <w:bottom w:val="single" w:sz="24" w:space="0" w:color="FFFFFF"/>
              <w:right w:val="single" w:sz="24" w:space="0" w:color="FFFFFF"/>
            </w:tcBorders>
            <w:shd w:val="clear" w:color="auto" w:fill="FBE4D5"/>
          </w:tcPr>
          <w:p w14:paraId="40B10767" w14:textId="77777777" w:rsidR="00605C13" w:rsidRPr="00B32383" w:rsidRDefault="00605C13" w:rsidP="00276968">
            <w:pPr>
              <w:pStyle w:val="Default"/>
              <w:spacing w:line="480" w:lineRule="auto"/>
            </w:pPr>
            <w:r w:rsidRPr="00B32383">
              <w:t>Train line managers in the ‘soft skills’ required for effective management.</w:t>
            </w:r>
          </w:p>
        </w:tc>
        <w:tc>
          <w:tcPr>
            <w:tcW w:w="4819" w:type="dxa"/>
            <w:tcBorders>
              <w:top w:val="single" w:sz="24" w:space="0" w:color="FFFFFF"/>
              <w:left w:val="single" w:sz="24" w:space="0" w:color="FFFFFF"/>
              <w:bottom w:val="single" w:sz="24" w:space="0" w:color="FFFFFF"/>
              <w:right w:val="single" w:sz="24" w:space="0" w:color="FFFFFF"/>
            </w:tcBorders>
            <w:shd w:val="clear" w:color="auto" w:fill="FBE4D5"/>
          </w:tcPr>
          <w:p w14:paraId="6275E3B1" w14:textId="77777777" w:rsidR="00605C13" w:rsidRPr="00B32383" w:rsidRDefault="00605C13" w:rsidP="00276968">
            <w:pPr>
              <w:spacing w:after="0" w:line="480" w:lineRule="auto"/>
              <w:rPr>
                <w:sz w:val="24"/>
                <w:szCs w:val="24"/>
              </w:rPr>
            </w:pPr>
            <w:r w:rsidRPr="00B32383">
              <w:rPr>
                <w:sz w:val="24"/>
                <w:szCs w:val="24"/>
              </w:rPr>
              <w:t xml:space="preserve">Conduct a search of the market for virtual training packages to educate line managers on the importance of developing ‘soft skills’ to enhance wellbeing and engagement. </w:t>
            </w:r>
          </w:p>
          <w:p w14:paraId="5FACDF01" w14:textId="77777777" w:rsidR="00605C13" w:rsidRPr="00B32383" w:rsidRDefault="00605C13" w:rsidP="00276968">
            <w:pPr>
              <w:spacing w:after="0" w:line="480" w:lineRule="auto"/>
              <w:rPr>
                <w:sz w:val="24"/>
                <w:szCs w:val="24"/>
              </w:rPr>
            </w:pPr>
            <w:r w:rsidRPr="00B32383">
              <w:rPr>
                <w:sz w:val="24"/>
                <w:szCs w:val="24"/>
              </w:rPr>
              <w:t xml:space="preserve">Ensure the training becomes embedded as part of the pathways for future line managers </w:t>
            </w:r>
          </w:p>
        </w:tc>
        <w:tc>
          <w:tcPr>
            <w:tcW w:w="4536" w:type="dxa"/>
            <w:tcBorders>
              <w:top w:val="single" w:sz="24" w:space="0" w:color="FFFFFF"/>
              <w:left w:val="single" w:sz="24" w:space="0" w:color="FFFFFF"/>
              <w:bottom w:val="single" w:sz="24" w:space="0" w:color="FFFFFF"/>
              <w:right w:val="single" w:sz="24" w:space="0" w:color="FFFFFF"/>
            </w:tcBorders>
            <w:shd w:val="clear" w:color="auto" w:fill="FBE4D5"/>
          </w:tcPr>
          <w:p w14:paraId="05F4242D" w14:textId="77777777" w:rsidR="00605C13" w:rsidRPr="00B32383" w:rsidRDefault="00605C13" w:rsidP="00276968">
            <w:pPr>
              <w:spacing w:after="0" w:line="480" w:lineRule="auto"/>
              <w:rPr>
                <w:sz w:val="24"/>
                <w:szCs w:val="24"/>
              </w:rPr>
            </w:pPr>
            <w:r w:rsidRPr="00B32383">
              <w:rPr>
                <w:sz w:val="24"/>
                <w:szCs w:val="24"/>
              </w:rPr>
              <w:t>People Development Manager time – (4 hours – Grade 11 - £87)</w:t>
            </w:r>
          </w:p>
          <w:p w14:paraId="021C7AAA" w14:textId="77777777" w:rsidR="00605C13" w:rsidRPr="00B32383" w:rsidRDefault="00605C13" w:rsidP="00276968">
            <w:pPr>
              <w:spacing w:after="0" w:line="480" w:lineRule="auto"/>
              <w:rPr>
                <w:sz w:val="24"/>
                <w:szCs w:val="24"/>
              </w:rPr>
            </w:pPr>
            <w:r w:rsidRPr="00B32383">
              <w:rPr>
                <w:sz w:val="24"/>
                <w:szCs w:val="24"/>
              </w:rPr>
              <w:t>Cost of training package – (estimated £30,000)</w:t>
            </w:r>
          </w:p>
          <w:p w14:paraId="199A7499" w14:textId="77777777" w:rsidR="00605C13" w:rsidRPr="00B32383" w:rsidRDefault="00605C13" w:rsidP="00276968">
            <w:pPr>
              <w:spacing w:after="0" w:line="480" w:lineRule="auto"/>
              <w:rPr>
                <w:sz w:val="24"/>
                <w:szCs w:val="24"/>
              </w:rPr>
            </w:pPr>
          </w:p>
        </w:tc>
        <w:tc>
          <w:tcPr>
            <w:tcW w:w="1843" w:type="dxa"/>
            <w:tcBorders>
              <w:top w:val="single" w:sz="24" w:space="0" w:color="FFFFFF"/>
              <w:left w:val="single" w:sz="24" w:space="0" w:color="FFFFFF"/>
              <w:bottom w:val="single" w:sz="24" w:space="0" w:color="FFFFFF"/>
              <w:right w:val="single" w:sz="24" w:space="0" w:color="FFFFFF"/>
            </w:tcBorders>
            <w:shd w:val="clear" w:color="auto" w:fill="FBE4D5"/>
          </w:tcPr>
          <w:p w14:paraId="5577C4D6" w14:textId="77777777" w:rsidR="00605C13" w:rsidRPr="00B32383" w:rsidRDefault="00605C13" w:rsidP="00276968">
            <w:pPr>
              <w:spacing w:after="0" w:line="480" w:lineRule="auto"/>
              <w:jc w:val="center"/>
              <w:rPr>
                <w:sz w:val="24"/>
                <w:szCs w:val="24"/>
              </w:rPr>
            </w:pPr>
          </w:p>
          <w:p w14:paraId="6EC71982" w14:textId="77777777" w:rsidR="00605C13" w:rsidRPr="00B32383" w:rsidRDefault="00605C13" w:rsidP="00276968">
            <w:pPr>
              <w:spacing w:after="0" w:line="480" w:lineRule="auto"/>
              <w:jc w:val="center"/>
              <w:rPr>
                <w:sz w:val="24"/>
                <w:szCs w:val="24"/>
              </w:rPr>
            </w:pPr>
          </w:p>
          <w:p w14:paraId="672A9346" w14:textId="77777777" w:rsidR="00605C13" w:rsidRPr="00B32383" w:rsidRDefault="00605C13" w:rsidP="00276968">
            <w:pPr>
              <w:spacing w:after="0" w:line="480" w:lineRule="auto"/>
              <w:jc w:val="center"/>
              <w:rPr>
                <w:sz w:val="24"/>
                <w:szCs w:val="24"/>
              </w:rPr>
            </w:pPr>
            <w:r w:rsidRPr="00B32383">
              <w:rPr>
                <w:sz w:val="24"/>
                <w:szCs w:val="24"/>
              </w:rPr>
              <w:t>Head of People Development</w:t>
            </w:r>
          </w:p>
        </w:tc>
        <w:tc>
          <w:tcPr>
            <w:tcW w:w="1559" w:type="dxa"/>
            <w:tcBorders>
              <w:top w:val="single" w:sz="24" w:space="0" w:color="FFFFFF"/>
              <w:left w:val="single" w:sz="24" w:space="0" w:color="FFFFFF"/>
              <w:bottom w:val="single" w:sz="24" w:space="0" w:color="FFFFFF"/>
              <w:right w:val="single" w:sz="24" w:space="0" w:color="FFFFFF"/>
            </w:tcBorders>
            <w:shd w:val="clear" w:color="auto" w:fill="FBE4D5"/>
          </w:tcPr>
          <w:p w14:paraId="6760D8CB" w14:textId="77777777" w:rsidR="00605C13" w:rsidRPr="00B32383" w:rsidRDefault="00605C13" w:rsidP="00276968">
            <w:pPr>
              <w:spacing w:after="0" w:line="480" w:lineRule="auto"/>
              <w:jc w:val="center"/>
              <w:rPr>
                <w:sz w:val="24"/>
                <w:szCs w:val="24"/>
              </w:rPr>
            </w:pPr>
          </w:p>
          <w:p w14:paraId="0969C0F6" w14:textId="77777777" w:rsidR="00605C13" w:rsidRPr="00B32383" w:rsidRDefault="00605C13" w:rsidP="00276968">
            <w:pPr>
              <w:spacing w:after="0" w:line="480" w:lineRule="auto"/>
              <w:jc w:val="center"/>
              <w:rPr>
                <w:sz w:val="24"/>
                <w:szCs w:val="24"/>
              </w:rPr>
            </w:pPr>
          </w:p>
          <w:p w14:paraId="0E1CC2BB" w14:textId="4E188CD7" w:rsidR="00605C13" w:rsidRPr="00B32383" w:rsidRDefault="0064287C" w:rsidP="00276968">
            <w:pPr>
              <w:spacing w:after="0" w:line="480" w:lineRule="auto"/>
              <w:jc w:val="center"/>
              <w:rPr>
                <w:sz w:val="24"/>
                <w:szCs w:val="24"/>
              </w:rPr>
            </w:pPr>
            <w:r w:rsidRPr="00B32383">
              <w:rPr>
                <w:sz w:val="24"/>
                <w:szCs w:val="24"/>
              </w:rPr>
              <w:t>30 March</w:t>
            </w:r>
            <w:r w:rsidR="00605C13" w:rsidRPr="00B32383">
              <w:rPr>
                <w:sz w:val="24"/>
                <w:szCs w:val="24"/>
              </w:rPr>
              <w:t xml:space="preserve"> 2021</w:t>
            </w:r>
          </w:p>
        </w:tc>
      </w:tr>
      <w:tr w:rsidR="008D6B37" w:rsidRPr="00B32383" w14:paraId="2BAB165D" w14:textId="77777777" w:rsidTr="00444005">
        <w:trPr>
          <w:cantSplit/>
          <w:trHeight w:val="1991"/>
        </w:trPr>
        <w:tc>
          <w:tcPr>
            <w:tcW w:w="3231" w:type="dxa"/>
            <w:tcBorders>
              <w:top w:val="single" w:sz="24" w:space="0" w:color="FFFFFF"/>
              <w:left w:val="single" w:sz="24" w:space="0" w:color="FFFFFF"/>
              <w:bottom w:val="single" w:sz="24" w:space="0" w:color="FFFFFF"/>
              <w:right w:val="single" w:sz="24" w:space="0" w:color="FFFFFF"/>
            </w:tcBorders>
            <w:shd w:val="clear" w:color="auto" w:fill="FBE4D5"/>
          </w:tcPr>
          <w:p w14:paraId="502ACC75" w14:textId="784B0A42" w:rsidR="008D6B37" w:rsidRPr="00B32383" w:rsidRDefault="008D6B37" w:rsidP="00276968">
            <w:pPr>
              <w:pStyle w:val="Default"/>
              <w:spacing w:line="480" w:lineRule="auto"/>
            </w:pPr>
            <w:r w:rsidRPr="00B32383">
              <w:t xml:space="preserve">Set up a text messaging alert to keep staff updated on key messages and </w:t>
            </w:r>
            <w:r w:rsidR="002442E3" w:rsidRPr="00B32383">
              <w:lastRenderedPageBreak/>
              <w:t>developments and</w:t>
            </w:r>
            <w:r w:rsidR="0056121D" w:rsidRPr="00B32383">
              <w:t xml:space="preserve"> enable </w:t>
            </w:r>
            <w:r w:rsidR="006A48D0" w:rsidRPr="00B32383">
              <w:t>two-way</w:t>
            </w:r>
            <w:r w:rsidR="0056121D" w:rsidRPr="00B32383">
              <w:t xml:space="preserve"> communication. </w:t>
            </w:r>
          </w:p>
        </w:tc>
        <w:tc>
          <w:tcPr>
            <w:tcW w:w="4819" w:type="dxa"/>
            <w:tcBorders>
              <w:top w:val="single" w:sz="24" w:space="0" w:color="FFFFFF"/>
              <w:left w:val="single" w:sz="24" w:space="0" w:color="FFFFFF"/>
              <w:bottom w:val="single" w:sz="24" w:space="0" w:color="FFFFFF"/>
              <w:right w:val="single" w:sz="24" w:space="0" w:color="FFFFFF"/>
            </w:tcBorders>
            <w:shd w:val="clear" w:color="auto" w:fill="FBE4D5"/>
          </w:tcPr>
          <w:p w14:paraId="592A5593" w14:textId="6A4FB085" w:rsidR="008D6B37" w:rsidRPr="00B32383" w:rsidRDefault="008D6B37" w:rsidP="00276968">
            <w:pPr>
              <w:spacing w:after="0" w:line="480" w:lineRule="auto"/>
              <w:rPr>
                <w:sz w:val="24"/>
                <w:szCs w:val="24"/>
              </w:rPr>
            </w:pPr>
            <w:r w:rsidRPr="00B32383">
              <w:rPr>
                <w:sz w:val="24"/>
                <w:szCs w:val="24"/>
              </w:rPr>
              <w:lastRenderedPageBreak/>
              <w:t xml:space="preserve">Collate the mobile telephone numbers of all staff, purchase a Service telephone, create a group for instant messaging. </w:t>
            </w:r>
          </w:p>
          <w:p w14:paraId="0E33BE01" w14:textId="160AE40F" w:rsidR="0056121D" w:rsidRPr="00B32383" w:rsidRDefault="0056121D" w:rsidP="00276968">
            <w:pPr>
              <w:spacing w:after="0" w:line="480" w:lineRule="auto"/>
              <w:rPr>
                <w:sz w:val="24"/>
                <w:szCs w:val="24"/>
              </w:rPr>
            </w:pPr>
            <w:r w:rsidRPr="00B32383">
              <w:rPr>
                <w:sz w:val="24"/>
                <w:szCs w:val="24"/>
              </w:rPr>
              <w:lastRenderedPageBreak/>
              <w:t xml:space="preserve">Check for responses one a daily basis to feed into </w:t>
            </w:r>
            <w:r w:rsidR="002442E3" w:rsidRPr="00B32383">
              <w:rPr>
                <w:sz w:val="24"/>
                <w:szCs w:val="24"/>
              </w:rPr>
              <w:t>CIT.</w:t>
            </w:r>
          </w:p>
          <w:p w14:paraId="14F2902E" w14:textId="77777777" w:rsidR="008D6B37" w:rsidRPr="00B32383" w:rsidRDefault="008D6B37" w:rsidP="00276968">
            <w:pPr>
              <w:spacing w:after="0" w:line="480" w:lineRule="auto"/>
              <w:rPr>
                <w:sz w:val="24"/>
                <w:szCs w:val="24"/>
              </w:rPr>
            </w:pPr>
          </w:p>
        </w:tc>
        <w:tc>
          <w:tcPr>
            <w:tcW w:w="4536" w:type="dxa"/>
            <w:tcBorders>
              <w:top w:val="single" w:sz="24" w:space="0" w:color="FFFFFF"/>
              <w:left w:val="single" w:sz="24" w:space="0" w:color="FFFFFF"/>
              <w:bottom w:val="single" w:sz="24" w:space="0" w:color="FFFFFF"/>
              <w:right w:val="single" w:sz="24" w:space="0" w:color="FFFFFF"/>
            </w:tcBorders>
            <w:shd w:val="clear" w:color="auto" w:fill="FBE4D5"/>
          </w:tcPr>
          <w:p w14:paraId="4821CF0E" w14:textId="77777777" w:rsidR="008D6B37" w:rsidRPr="00B32383" w:rsidRDefault="008D6B37" w:rsidP="00276968">
            <w:pPr>
              <w:spacing w:after="0" w:line="480" w:lineRule="auto"/>
              <w:rPr>
                <w:sz w:val="24"/>
                <w:szCs w:val="24"/>
              </w:rPr>
            </w:pPr>
            <w:r w:rsidRPr="00B32383">
              <w:rPr>
                <w:sz w:val="24"/>
                <w:szCs w:val="24"/>
              </w:rPr>
              <w:lastRenderedPageBreak/>
              <w:t xml:space="preserve">HR Assistant time to collate the telephone numbers (2 hours at Grade 5 = £26). </w:t>
            </w:r>
          </w:p>
          <w:p w14:paraId="54112014" w14:textId="77777777" w:rsidR="008D6B37" w:rsidRPr="00B32383" w:rsidRDefault="008D6B37" w:rsidP="00276968">
            <w:pPr>
              <w:spacing w:after="0" w:line="480" w:lineRule="auto"/>
              <w:rPr>
                <w:sz w:val="24"/>
                <w:szCs w:val="24"/>
              </w:rPr>
            </w:pPr>
            <w:r w:rsidRPr="00B32383">
              <w:rPr>
                <w:sz w:val="24"/>
                <w:szCs w:val="24"/>
              </w:rPr>
              <w:t>Mobile telephone - £50</w:t>
            </w:r>
          </w:p>
          <w:p w14:paraId="3891E8DD" w14:textId="300890DC" w:rsidR="008D6B37" w:rsidRPr="00B32383" w:rsidRDefault="008D6B37" w:rsidP="00276968">
            <w:pPr>
              <w:spacing w:after="0" w:line="480" w:lineRule="auto"/>
              <w:rPr>
                <w:sz w:val="24"/>
                <w:szCs w:val="24"/>
              </w:rPr>
            </w:pPr>
            <w:r w:rsidRPr="00B32383">
              <w:rPr>
                <w:sz w:val="24"/>
                <w:szCs w:val="24"/>
              </w:rPr>
              <w:lastRenderedPageBreak/>
              <w:t>Contract for mobile device - £10 per month (unlimited text messages).</w:t>
            </w:r>
          </w:p>
        </w:tc>
        <w:tc>
          <w:tcPr>
            <w:tcW w:w="1843" w:type="dxa"/>
            <w:tcBorders>
              <w:top w:val="single" w:sz="24" w:space="0" w:color="FFFFFF"/>
              <w:left w:val="single" w:sz="24" w:space="0" w:color="FFFFFF"/>
              <w:bottom w:val="single" w:sz="24" w:space="0" w:color="FFFFFF"/>
              <w:right w:val="single" w:sz="24" w:space="0" w:color="FFFFFF"/>
            </w:tcBorders>
            <w:shd w:val="clear" w:color="auto" w:fill="FBE4D5"/>
          </w:tcPr>
          <w:p w14:paraId="53AA097C" w14:textId="77777777" w:rsidR="008D6B37" w:rsidRPr="00B32383" w:rsidRDefault="008D6B37" w:rsidP="00276968">
            <w:pPr>
              <w:spacing w:after="0" w:line="480" w:lineRule="auto"/>
              <w:jc w:val="center"/>
              <w:rPr>
                <w:sz w:val="24"/>
                <w:szCs w:val="24"/>
              </w:rPr>
            </w:pPr>
          </w:p>
          <w:p w14:paraId="3D3AB16A" w14:textId="77777777" w:rsidR="008D6B37" w:rsidRPr="00B32383" w:rsidRDefault="008D6B37" w:rsidP="00276968">
            <w:pPr>
              <w:spacing w:after="0" w:line="480" w:lineRule="auto"/>
              <w:jc w:val="center"/>
              <w:rPr>
                <w:sz w:val="24"/>
                <w:szCs w:val="24"/>
              </w:rPr>
            </w:pPr>
          </w:p>
          <w:p w14:paraId="509F29F2" w14:textId="0FB50168" w:rsidR="008D6B37" w:rsidRPr="00B32383" w:rsidRDefault="008D6B37" w:rsidP="00276968">
            <w:pPr>
              <w:spacing w:after="0" w:line="480" w:lineRule="auto"/>
              <w:jc w:val="center"/>
              <w:rPr>
                <w:sz w:val="24"/>
                <w:szCs w:val="24"/>
              </w:rPr>
            </w:pPr>
            <w:r w:rsidRPr="00B32383">
              <w:rPr>
                <w:sz w:val="24"/>
                <w:szCs w:val="24"/>
              </w:rPr>
              <w:lastRenderedPageBreak/>
              <w:t>HR Manager – Employee Relations</w:t>
            </w:r>
          </w:p>
        </w:tc>
        <w:tc>
          <w:tcPr>
            <w:tcW w:w="1559" w:type="dxa"/>
            <w:tcBorders>
              <w:top w:val="single" w:sz="24" w:space="0" w:color="FFFFFF"/>
              <w:left w:val="single" w:sz="24" w:space="0" w:color="FFFFFF"/>
              <w:bottom w:val="single" w:sz="24" w:space="0" w:color="FFFFFF"/>
              <w:right w:val="single" w:sz="24" w:space="0" w:color="FFFFFF"/>
            </w:tcBorders>
            <w:shd w:val="clear" w:color="auto" w:fill="FBE4D5"/>
          </w:tcPr>
          <w:p w14:paraId="2E03BAB7" w14:textId="77777777" w:rsidR="008D6B37" w:rsidRPr="00B32383" w:rsidRDefault="008D6B37" w:rsidP="00276968">
            <w:pPr>
              <w:spacing w:after="0" w:line="480" w:lineRule="auto"/>
              <w:jc w:val="center"/>
              <w:rPr>
                <w:sz w:val="24"/>
                <w:szCs w:val="24"/>
              </w:rPr>
            </w:pPr>
          </w:p>
          <w:p w14:paraId="601EC057" w14:textId="77777777" w:rsidR="008D6B37" w:rsidRPr="00B32383" w:rsidRDefault="008D6B37" w:rsidP="00276968">
            <w:pPr>
              <w:spacing w:after="0" w:line="480" w:lineRule="auto"/>
              <w:jc w:val="center"/>
              <w:rPr>
                <w:sz w:val="24"/>
                <w:szCs w:val="24"/>
              </w:rPr>
            </w:pPr>
          </w:p>
          <w:p w14:paraId="05190395" w14:textId="16C5BCD9" w:rsidR="008D6B37" w:rsidRPr="00B32383" w:rsidRDefault="008D6B37" w:rsidP="00276968">
            <w:pPr>
              <w:spacing w:after="0" w:line="480" w:lineRule="auto"/>
              <w:jc w:val="center"/>
              <w:rPr>
                <w:sz w:val="24"/>
                <w:szCs w:val="24"/>
              </w:rPr>
            </w:pPr>
            <w:r w:rsidRPr="00B32383">
              <w:rPr>
                <w:sz w:val="24"/>
                <w:szCs w:val="24"/>
              </w:rPr>
              <w:t>01 February 2021</w:t>
            </w:r>
          </w:p>
        </w:tc>
      </w:tr>
      <w:tr w:rsidR="008D6B37" w:rsidRPr="00B32383" w14:paraId="2FF043B3" w14:textId="77777777" w:rsidTr="00444005">
        <w:trPr>
          <w:cantSplit/>
          <w:trHeight w:val="1991"/>
        </w:trPr>
        <w:tc>
          <w:tcPr>
            <w:tcW w:w="3231" w:type="dxa"/>
            <w:tcBorders>
              <w:top w:val="single" w:sz="24" w:space="0" w:color="FFFFFF"/>
              <w:left w:val="single" w:sz="24" w:space="0" w:color="FFFFFF"/>
              <w:bottom w:val="single" w:sz="24" w:space="0" w:color="FFFFFF"/>
              <w:right w:val="single" w:sz="24" w:space="0" w:color="FFFFFF"/>
            </w:tcBorders>
            <w:shd w:val="clear" w:color="auto" w:fill="FBE4D5"/>
          </w:tcPr>
          <w:p w14:paraId="12F54BC4" w14:textId="77777777" w:rsidR="008D6B37" w:rsidRPr="00B32383" w:rsidRDefault="008D6B37" w:rsidP="00276968">
            <w:pPr>
              <w:pStyle w:val="Default"/>
              <w:spacing w:line="480" w:lineRule="auto"/>
            </w:pPr>
            <w:r w:rsidRPr="00B32383">
              <w:t xml:space="preserve">Purchase pulse survey software for measuring employee engagement </w:t>
            </w:r>
          </w:p>
        </w:tc>
        <w:tc>
          <w:tcPr>
            <w:tcW w:w="4819" w:type="dxa"/>
            <w:tcBorders>
              <w:top w:val="single" w:sz="24" w:space="0" w:color="FFFFFF"/>
              <w:left w:val="single" w:sz="24" w:space="0" w:color="FFFFFF"/>
              <w:bottom w:val="single" w:sz="24" w:space="0" w:color="FFFFFF"/>
              <w:right w:val="single" w:sz="24" w:space="0" w:color="FFFFFF"/>
            </w:tcBorders>
            <w:shd w:val="clear" w:color="auto" w:fill="FBE4D5"/>
          </w:tcPr>
          <w:p w14:paraId="676863A9" w14:textId="77777777" w:rsidR="008D6B37" w:rsidRPr="00B32383" w:rsidRDefault="008D6B37" w:rsidP="00276968">
            <w:pPr>
              <w:spacing w:after="0" w:line="480" w:lineRule="auto"/>
              <w:rPr>
                <w:sz w:val="24"/>
                <w:szCs w:val="24"/>
              </w:rPr>
            </w:pPr>
            <w:r w:rsidRPr="00B32383">
              <w:rPr>
                <w:sz w:val="24"/>
                <w:szCs w:val="24"/>
              </w:rPr>
              <w:t xml:space="preserve">Conduct a search of the market for best value employee engagement pulse survey software. </w:t>
            </w:r>
          </w:p>
        </w:tc>
        <w:tc>
          <w:tcPr>
            <w:tcW w:w="4536" w:type="dxa"/>
            <w:tcBorders>
              <w:top w:val="single" w:sz="24" w:space="0" w:color="FFFFFF"/>
              <w:left w:val="single" w:sz="24" w:space="0" w:color="FFFFFF"/>
              <w:bottom w:val="single" w:sz="24" w:space="0" w:color="FFFFFF"/>
              <w:right w:val="single" w:sz="24" w:space="0" w:color="FFFFFF"/>
            </w:tcBorders>
            <w:shd w:val="clear" w:color="auto" w:fill="FBE4D5"/>
          </w:tcPr>
          <w:p w14:paraId="2AC44137" w14:textId="77777777" w:rsidR="008D6B37" w:rsidRPr="00B32383" w:rsidRDefault="008D6B37" w:rsidP="00276968">
            <w:pPr>
              <w:spacing w:after="0" w:line="480" w:lineRule="auto"/>
              <w:rPr>
                <w:sz w:val="24"/>
                <w:szCs w:val="24"/>
              </w:rPr>
            </w:pPr>
            <w:r w:rsidRPr="00B32383">
              <w:rPr>
                <w:sz w:val="24"/>
                <w:szCs w:val="24"/>
              </w:rPr>
              <w:t>HR Manager (Employee Relations) time (4 hours at Grade 11 - £87)</w:t>
            </w:r>
          </w:p>
          <w:p w14:paraId="46069978" w14:textId="77777777" w:rsidR="008D6B37" w:rsidRPr="00B32383" w:rsidRDefault="008D6B37" w:rsidP="00276968">
            <w:pPr>
              <w:spacing w:after="0" w:line="480" w:lineRule="auto"/>
              <w:rPr>
                <w:sz w:val="24"/>
                <w:szCs w:val="24"/>
              </w:rPr>
            </w:pPr>
            <w:r w:rsidRPr="00B32383">
              <w:rPr>
                <w:sz w:val="24"/>
                <w:szCs w:val="24"/>
              </w:rPr>
              <w:t>Cost of the software (estimated £100,000)</w:t>
            </w:r>
          </w:p>
          <w:p w14:paraId="063A7D2B" w14:textId="77777777" w:rsidR="008D6B37" w:rsidRPr="00B32383" w:rsidRDefault="008D6B37" w:rsidP="00276968">
            <w:pPr>
              <w:spacing w:after="0" w:line="480" w:lineRule="auto"/>
              <w:rPr>
                <w:sz w:val="24"/>
                <w:szCs w:val="24"/>
              </w:rPr>
            </w:pPr>
          </w:p>
        </w:tc>
        <w:tc>
          <w:tcPr>
            <w:tcW w:w="1843" w:type="dxa"/>
            <w:tcBorders>
              <w:top w:val="single" w:sz="24" w:space="0" w:color="FFFFFF"/>
              <w:left w:val="single" w:sz="24" w:space="0" w:color="FFFFFF"/>
              <w:bottom w:val="single" w:sz="24" w:space="0" w:color="FFFFFF"/>
              <w:right w:val="single" w:sz="24" w:space="0" w:color="FFFFFF"/>
            </w:tcBorders>
            <w:shd w:val="clear" w:color="auto" w:fill="FBE4D5"/>
          </w:tcPr>
          <w:p w14:paraId="0CE095AB" w14:textId="77777777" w:rsidR="008D6B37" w:rsidRPr="00B32383" w:rsidRDefault="008D6B37" w:rsidP="00276968">
            <w:pPr>
              <w:spacing w:after="0" w:line="480" w:lineRule="auto"/>
              <w:jc w:val="center"/>
              <w:rPr>
                <w:sz w:val="24"/>
                <w:szCs w:val="24"/>
              </w:rPr>
            </w:pPr>
          </w:p>
          <w:p w14:paraId="1EDA79B2" w14:textId="77777777" w:rsidR="008D6B37" w:rsidRPr="00B32383" w:rsidRDefault="008D6B37" w:rsidP="00276968">
            <w:pPr>
              <w:spacing w:after="0" w:line="480" w:lineRule="auto"/>
              <w:jc w:val="center"/>
              <w:rPr>
                <w:sz w:val="24"/>
                <w:szCs w:val="24"/>
              </w:rPr>
            </w:pPr>
            <w:r w:rsidRPr="00B32383">
              <w:rPr>
                <w:sz w:val="24"/>
                <w:szCs w:val="24"/>
              </w:rPr>
              <w:t>HR Manager – Employee Relations</w:t>
            </w:r>
          </w:p>
        </w:tc>
        <w:tc>
          <w:tcPr>
            <w:tcW w:w="1559" w:type="dxa"/>
            <w:tcBorders>
              <w:top w:val="single" w:sz="24" w:space="0" w:color="FFFFFF"/>
              <w:left w:val="single" w:sz="24" w:space="0" w:color="FFFFFF"/>
              <w:bottom w:val="single" w:sz="24" w:space="0" w:color="FFFFFF"/>
              <w:right w:val="single" w:sz="24" w:space="0" w:color="FFFFFF"/>
            </w:tcBorders>
            <w:shd w:val="clear" w:color="auto" w:fill="FBE4D5"/>
          </w:tcPr>
          <w:p w14:paraId="3E7B5A76" w14:textId="77777777" w:rsidR="008D6B37" w:rsidRPr="00B32383" w:rsidRDefault="008D6B37" w:rsidP="00276968">
            <w:pPr>
              <w:spacing w:after="0" w:line="480" w:lineRule="auto"/>
              <w:rPr>
                <w:sz w:val="24"/>
                <w:szCs w:val="24"/>
              </w:rPr>
            </w:pPr>
          </w:p>
          <w:p w14:paraId="1D4A2E92" w14:textId="77777777" w:rsidR="008D6B37" w:rsidRPr="00B32383" w:rsidRDefault="008D6B37" w:rsidP="00276968">
            <w:pPr>
              <w:spacing w:after="0" w:line="480" w:lineRule="auto"/>
              <w:jc w:val="center"/>
              <w:rPr>
                <w:sz w:val="24"/>
                <w:szCs w:val="24"/>
              </w:rPr>
            </w:pPr>
            <w:r w:rsidRPr="00B32383">
              <w:rPr>
                <w:sz w:val="24"/>
                <w:szCs w:val="24"/>
              </w:rPr>
              <w:t>01</w:t>
            </w:r>
          </w:p>
          <w:p w14:paraId="41E95860" w14:textId="77777777" w:rsidR="008D6B37" w:rsidRPr="00B32383" w:rsidRDefault="008D6B37" w:rsidP="00276968">
            <w:pPr>
              <w:spacing w:after="0" w:line="480" w:lineRule="auto"/>
              <w:jc w:val="center"/>
              <w:rPr>
                <w:sz w:val="24"/>
                <w:szCs w:val="24"/>
              </w:rPr>
            </w:pPr>
            <w:r w:rsidRPr="00B32383">
              <w:rPr>
                <w:sz w:val="24"/>
                <w:szCs w:val="24"/>
              </w:rPr>
              <w:t xml:space="preserve">September 2021 </w:t>
            </w:r>
          </w:p>
        </w:tc>
      </w:tr>
      <w:tr w:rsidR="008D6B37" w:rsidRPr="00B32383" w14:paraId="5616433A" w14:textId="77777777" w:rsidTr="00444005">
        <w:trPr>
          <w:cantSplit/>
          <w:trHeight w:val="1991"/>
        </w:trPr>
        <w:tc>
          <w:tcPr>
            <w:tcW w:w="3231" w:type="dxa"/>
            <w:tcBorders>
              <w:top w:val="single" w:sz="24" w:space="0" w:color="FFFFFF"/>
              <w:left w:val="single" w:sz="24" w:space="0" w:color="FFFFFF"/>
              <w:bottom w:val="single" w:sz="24" w:space="0" w:color="FFFFFF"/>
              <w:right w:val="single" w:sz="24" w:space="0" w:color="FFFFFF"/>
            </w:tcBorders>
            <w:shd w:val="clear" w:color="auto" w:fill="FBE4D5"/>
            <w:hideMark/>
          </w:tcPr>
          <w:p w14:paraId="05735566" w14:textId="77777777" w:rsidR="008D6B37" w:rsidRPr="00B32383" w:rsidRDefault="008D6B37" w:rsidP="00276968">
            <w:pPr>
              <w:pStyle w:val="Default"/>
              <w:spacing w:line="480" w:lineRule="auto"/>
              <w:rPr>
                <w:color w:val="auto"/>
              </w:rPr>
            </w:pPr>
            <w:r w:rsidRPr="00B32383">
              <w:t xml:space="preserve">Storage of wellbeing webinars on a cloud-based system and access via handheld mobile devices. </w:t>
            </w:r>
          </w:p>
        </w:tc>
        <w:tc>
          <w:tcPr>
            <w:tcW w:w="4819" w:type="dxa"/>
            <w:tcBorders>
              <w:top w:val="single" w:sz="24" w:space="0" w:color="FFFFFF"/>
              <w:left w:val="single" w:sz="24" w:space="0" w:color="FFFFFF"/>
              <w:bottom w:val="single" w:sz="24" w:space="0" w:color="FFFFFF"/>
              <w:right w:val="single" w:sz="24" w:space="0" w:color="FFFFFF"/>
            </w:tcBorders>
            <w:shd w:val="clear" w:color="auto" w:fill="FBE4D5"/>
            <w:hideMark/>
          </w:tcPr>
          <w:p w14:paraId="349FED91" w14:textId="77777777" w:rsidR="008D6B37" w:rsidRPr="00B32383" w:rsidRDefault="008D6B37" w:rsidP="00276968">
            <w:pPr>
              <w:spacing w:after="0" w:line="480" w:lineRule="auto"/>
              <w:rPr>
                <w:sz w:val="24"/>
                <w:szCs w:val="24"/>
              </w:rPr>
            </w:pPr>
            <w:r w:rsidRPr="00B32383">
              <w:rPr>
                <w:sz w:val="24"/>
                <w:szCs w:val="24"/>
              </w:rPr>
              <w:t xml:space="preserve">Create a mobile-friendly web link to a web page where these can be stored, that does not require a connection to the Service’s network. </w:t>
            </w:r>
          </w:p>
        </w:tc>
        <w:tc>
          <w:tcPr>
            <w:tcW w:w="4536" w:type="dxa"/>
            <w:tcBorders>
              <w:top w:val="single" w:sz="24" w:space="0" w:color="FFFFFF"/>
              <w:left w:val="single" w:sz="24" w:space="0" w:color="FFFFFF"/>
              <w:bottom w:val="single" w:sz="24" w:space="0" w:color="FFFFFF"/>
              <w:right w:val="single" w:sz="24" w:space="0" w:color="FFFFFF"/>
            </w:tcBorders>
            <w:shd w:val="clear" w:color="auto" w:fill="FBE4D5"/>
            <w:hideMark/>
          </w:tcPr>
          <w:p w14:paraId="7669A066" w14:textId="77777777" w:rsidR="008D6B37" w:rsidRPr="00B32383" w:rsidRDefault="008D6B37" w:rsidP="00276968">
            <w:pPr>
              <w:spacing w:after="0" w:line="480" w:lineRule="auto"/>
              <w:rPr>
                <w:sz w:val="24"/>
                <w:szCs w:val="24"/>
              </w:rPr>
            </w:pPr>
            <w:r w:rsidRPr="00B32383">
              <w:rPr>
                <w:sz w:val="24"/>
                <w:szCs w:val="24"/>
              </w:rPr>
              <w:t>ICT consultant time (3 hours at grade 7 = £46)</w:t>
            </w:r>
          </w:p>
          <w:p w14:paraId="4D3B6942" w14:textId="77777777" w:rsidR="008D6B37" w:rsidRPr="00B32383" w:rsidRDefault="008D6B37" w:rsidP="00276968">
            <w:pPr>
              <w:spacing w:after="0" w:line="480" w:lineRule="auto"/>
              <w:rPr>
                <w:sz w:val="24"/>
                <w:szCs w:val="24"/>
              </w:rPr>
            </w:pPr>
            <w:r w:rsidRPr="00B32383">
              <w:rPr>
                <w:sz w:val="24"/>
                <w:szCs w:val="24"/>
              </w:rPr>
              <w:t>ICT infrastructure to enable the connection.</w:t>
            </w:r>
          </w:p>
          <w:p w14:paraId="7B41DAB8" w14:textId="77777777" w:rsidR="008D6B37" w:rsidRPr="00B32383" w:rsidRDefault="008D6B37" w:rsidP="00276968">
            <w:pPr>
              <w:spacing w:after="0" w:line="480" w:lineRule="auto"/>
              <w:rPr>
                <w:sz w:val="24"/>
                <w:szCs w:val="24"/>
              </w:rPr>
            </w:pPr>
            <w:r w:rsidRPr="00B32383">
              <w:rPr>
                <w:sz w:val="24"/>
                <w:szCs w:val="24"/>
              </w:rPr>
              <w:t>Suppliers fee for storing their content. (Quote to be obtained).</w:t>
            </w:r>
          </w:p>
        </w:tc>
        <w:tc>
          <w:tcPr>
            <w:tcW w:w="1843" w:type="dxa"/>
            <w:tcBorders>
              <w:top w:val="single" w:sz="24" w:space="0" w:color="FFFFFF"/>
              <w:left w:val="single" w:sz="24" w:space="0" w:color="FFFFFF"/>
              <w:bottom w:val="single" w:sz="24" w:space="0" w:color="FFFFFF"/>
              <w:right w:val="single" w:sz="24" w:space="0" w:color="FFFFFF"/>
            </w:tcBorders>
            <w:shd w:val="clear" w:color="auto" w:fill="FBE4D5"/>
            <w:hideMark/>
          </w:tcPr>
          <w:p w14:paraId="2870CB91" w14:textId="77777777" w:rsidR="008D6B37" w:rsidRPr="00B32383" w:rsidRDefault="008D6B37" w:rsidP="00276968">
            <w:pPr>
              <w:spacing w:after="0" w:line="480" w:lineRule="auto"/>
              <w:jc w:val="center"/>
              <w:rPr>
                <w:sz w:val="24"/>
                <w:szCs w:val="24"/>
              </w:rPr>
            </w:pPr>
          </w:p>
          <w:p w14:paraId="0A3E43EF" w14:textId="77777777" w:rsidR="008D6B37" w:rsidRPr="00B32383" w:rsidRDefault="008D6B37" w:rsidP="00276968">
            <w:pPr>
              <w:spacing w:after="0" w:line="480" w:lineRule="auto"/>
              <w:jc w:val="center"/>
              <w:rPr>
                <w:sz w:val="24"/>
                <w:szCs w:val="24"/>
              </w:rPr>
            </w:pPr>
          </w:p>
          <w:p w14:paraId="11C0DB87" w14:textId="77777777" w:rsidR="008D6B37" w:rsidRPr="00B32383" w:rsidRDefault="008D6B37" w:rsidP="00276968">
            <w:pPr>
              <w:spacing w:after="0" w:line="480" w:lineRule="auto"/>
              <w:jc w:val="center"/>
              <w:rPr>
                <w:sz w:val="24"/>
                <w:szCs w:val="24"/>
              </w:rPr>
            </w:pPr>
          </w:p>
          <w:p w14:paraId="2EB28A42" w14:textId="77777777" w:rsidR="008D6B37" w:rsidRPr="00B32383" w:rsidRDefault="008D6B37" w:rsidP="00276968">
            <w:pPr>
              <w:spacing w:after="0" w:line="480" w:lineRule="auto"/>
              <w:jc w:val="center"/>
              <w:rPr>
                <w:sz w:val="24"/>
                <w:szCs w:val="24"/>
              </w:rPr>
            </w:pPr>
            <w:r w:rsidRPr="00B32383">
              <w:rPr>
                <w:sz w:val="24"/>
                <w:szCs w:val="24"/>
              </w:rPr>
              <w:t>Head of ICT</w:t>
            </w:r>
          </w:p>
        </w:tc>
        <w:tc>
          <w:tcPr>
            <w:tcW w:w="1559" w:type="dxa"/>
            <w:tcBorders>
              <w:top w:val="single" w:sz="24" w:space="0" w:color="FFFFFF"/>
              <w:left w:val="single" w:sz="24" w:space="0" w:color="FFFFFF"/>
              <w:bottom w:val="single" w:sz="24" w:space="0" w:color="FFFFFF"/>
              <w:right w:val="single" w:sz="24" w:space="0" w:color="FFFFFF"/>
            </w:tcBorders>
            <w:shd w:val="clear" w:color="auto" w:fill="FBE4D5"/>
            <w:hideMark/>
          </w:tcPr>
          <w:p w14:paraId="126ED302" w14:textId="77777777" w:rsidR="008D6B37" w:rsidRPr="00B32383" w:rsidRDefault="008D6B37" w:rsidP="00276968">
            <w:pPr>
              <w:spacing w:after="0" w:line="480" w:lineRule="auto"/>
              <w:jc w:val="center"/>
              <w:rPr>
                <w:sz w:val="24"/>
                <w:szCs w:val="24"/>
              </w:rPr>
            </w:pPr>
          </w:p>
          <w:p w14:paraId="40A19CB6" w14:textId="77777777" w:rsidR="008D6B37" w:rsidRPr="00B32383" w:rsidRDefault="008D6B37" w:rsidP="00276968">
            <w:pPr>
              <w:spacing w:after="0" w:line="480" w:lineRule="auto"/>
              <w:jc w:val="center"/>
              <w:rPr>
                <w:sz w:val="24"/>
                <w:szCs w:val="24"/>
              </w:rPr>
            </w:pPr>
          </w:p>
          <w:p w14:paraId="1305D9AC" w14:textId="77777777" w:rsidR="008D6B37" w:rsidRPr="00B32383" w:rsidRDefault="008D6B37" w:rsidP="00276968">
            <w:pPr>
              <w:spacing w:after="0" w:line="480" w:lineRule="auto"/>
              <w:jc w:val="center"/>
              <w:rPr>
                <w:sz w:val="24"/>
                <w:szCs w:val="24"/>
              </w:rPr>
            </w:pPr>
          </w:p>
          <w:p w14:paraId="627C5002" w14:textId="77777777" w:rsidR="008D6B37" w:rsidRPr="00B32383" w:rsidRDefault="008D6B37" w:rsidP="00276968">
            <w:pPr>
              <w:spacing w:after="0" w:line="480" w:lineRule="auto"/>
              <w:jc w:val="center"/>
              <w:rPr>
                <w:sz w:val="24"/>
                <w:szCs w:val="24"/>
              </w:rPr>
            </w:pPr>
            <w:r w:rsidRPr="00B32383">
              <w:rPr>
                <w:sz w:val="24"/>
                <w:szCs w:val="24"/>
              </w:rPr>
              <w:t>01 March 2021</w:t>
            </w:r>
          </w:p>
        </w:tc>
      </w:tr>
      <w:tr w:rsidR="008D6B37" w:rsidRPr="00B32383" w14:paraId="3629E8B8" w14:textId="77777777" w:rsidTr="00444005">
        <w:trPr>
          <w:cantSplit/>
          <w:trHeight w:val="2218"/>
        </w:trPr>
        <w:tc>
          <w:tcPr>
            <w:tcW w:w="3231" w:type="dxa"/>
            <w:tcBorders>
              <w:top w:val="single" w:sz="24" w:space="0" w:color="FFFFFF"/>
              <w:left w:val="single" w:sz="24" w:space="0" w:color="FFFFFF"/>
              <w:bottom w:val="single" w:sz="24" w:space="0" w:color="FFFFFF"/>
              <w:right w:val="single" w:sz="24" w:space="0" w:color="FFFFFF"/>
            </w:tcBorders>
            <w:shd w:val="clear" w:color="auto" w:fill="FBE4D5"/>
          </w:tcPr>
          <w:p w14:paraId="2F1DF47E" w14:textId="77777777" w:rsidR="008D6B37" w:rsidRPr="00B32383" w:rsidRDefault="008D6B37" w:rsidP="00276968">
            <w:pPr>
              <w:spacing w:after="0" w:line="480" w:lineRule="auto"/>
              <w:rPr>
                <w:sz w:val="24"/>
                <w:szCs w:val="24"/>
              </w:rPr>
            </w:pPr>
            <w:r w:rsidRPr="00B32383">
              <w:rPr>
                <w:sz w:val="24"/>
                <w:szCs w:val="24"/>
              </w:rPr>
              <w:lastRenderedPageBreak/>
              <w:t>Redesign roles affected by Covid-19 and technological innovations</w:t>
            </w:r>
          </w:p>
        </w:tc>
        <w:tc>
          <w:tcPr>
            <w:tcW w:w="4819" w:type="dxa"/>
            <w:tcBorders>
              <w:top w:val="single" w:sz="24" w:space="0" w:color="FFFFFF"/>
              <w:left w:val="single" w:sz="24" w:space="0" w:color="FFFFFF"/>
              <w:bottom w:val="single" w:sz="24" w:space="0" w:color="FFFFFF"/>
              <w:right w:val="single" w:sz="24" w:space="0" w:color="FFFFFF"/>
            </w:tcBorders>
            <w:shd w:val="clear" w:color="auto" w:fill="FBE4D5"/>
          </w:tcPr>
          <w:p w14:paraId="2B39593F" w14:textId="77777777" w:rsidR="008D6B37" w:rsidRPr="00B32383" w:rsidRDefault="008D6B37" w:rsidP="00276968">
            <w:pPr>
              <w:spacing w:after="0" w:line="480" w:lineRule="auto"/>
              <w:rPr>
                <w:sz w:val="24"/>
                <w:szCs w:val="24"/>
              </w:rPr>
            </w:pPr>
            <w:r w:rsidRPr="00B32383">
              <w:rPr>
                <w:sz w:val="24"/>
                <w:szCs w:val="24"/>
              </w:rPr>
              <w:t>Consider the impact of Covid-19 and technology on support staff roles, consult with employees / trade unions and prepare a strategy and action plan for future implementation.</w:t>
            </w:r>
          </w:p>
        </w:tc>
        <w:tc>
          <w:tcPr>
            <w:tcW w:w="4536" w:type="dxa"/>
            <w:tcBorders>
              <w:top w:val="single" w:sz="24" w:space="0" w:color="FFFFFF"/>
              <w:left w:val="single" w:sz="24" w:space="0" w:color="FFFFFF"/>
              <w:bottom w:val="single" w:sz="24" w:space="0" w:color="FFFFFF"/>
              <w:right w:val="single" w:sz="24" w:space="0" w:color="FFFFFF"/>
            </w:tcBorders>
            <w:shd w:val="clear" w:color="auto" w:fill="FBE4D5"/>
          </w:tcPr>
          <w:p w14:paraId="522186B3" w14:textId="3F55F714" w:rsidR="008D6B37" w:rsidRPr="00B32383" w:rsidRDefault="008D6B37" w:rsidP="00276968">
            <w:pPr>
              <w:spacing w:after="0" w:line="480" w:lineRule="auto"/>
              <w:rPr>
                <w:sz w:val="24"/>
                <w:szCs w:val="24"/>
              </w:rPr>
            </w:pPr>
            <w:r w:rsidRPr="00B32383">
              <w:rPr>
                <w:sz w:val="24"/>
                <w:szCs w:val="24"/>
              </w:rPr>
              <w:t xml:space="preserve">HR Manager - Resourcing time - (4 weeks – </w:t>
            </w:r>
            <w:r w:rsidR="001862AF" w:rsidRPr="00B32383">
              <w:rPr>
                <w:sz w:val="24"/>
                <w:szCs w:val="24"/>
              </w:rPr>
              <w:t>G</w:t>
            </w:r>
            <w:r w:rsidRPr="00B32383">
              <w:rPr>
                <w:sz w:val="24"/>
                <w:szCs w:val="24"/>
              </w:rPr>
              <w:t>rade 11 - £3,200)</w:t>
            </w:r>
          </w:p>
          <w:p w14:paraId="6B395F6F" w14:textId="77777777" w:rsidR="008D6B37" w:rsidRPr="00B32383" w:rsidRDefault="008D6B37" w:rsidP="00276968">
            <w:pPr>
              <w:spacing w:after="0" w:line="480" w:lineRule="auto"/>
              <w:rPr>
                <w:sz w:val="24"/>
                <w:szCs w:val="24"/>
              </w:rPr>
            </w:pPr>
            <w:r w:rsidRPr="00B32383">
              <w:rPr>
                <w:sz w:val="24"/>
                <w:szCs w:val="24"/>
              </w:rPr>
              <w:t>Trade union representative time – (1 hour per person affected – grade 8 -£16)</w:t>
            </w:r>
          </w:p>
          <w:p w14:paraId="130F206F" w14:textId="77777777" w:rsidR="008D6B37" w:rsidRPr="00B32383" w:rsidRDefault="008D6B37" w:rsidP="00276968">
            <w:pPr>
              <w:spacing w:after="0" w:line="480" w:lineRule="auto"/>
              <w:rPr>
                <w:sz w:val="24"/>
                <w:szCs w:val="24"/>
              </w:rPr>
            </w:pPr>
          </w:p>
        </w:tc>
        <w:tc>
          <w:tcPr>
            <w:tcW w:w="1843" w:type="dxa"/>
            <w:tcBorders>
              <w:top w:val="single" w:sz="24" w:space="0" w:color="FFFFFF"/>
              <w:left w:val="single" w:sz="24" w:space="0" w:color="FFFFFF"/>
              <w:bottom w:val="single" w:sz="24" w:space="0" w:color="FFFFFF"/>
              <w:right w:val="single" w:sz="24" w:space="0" w:color="FFFFFF"/>
            </w:tcBorders>
            <w:shd w:val="clear" w:color="auto" w:fill="FBE4D5"/>
          </w:tcPr>
          <w:p w14:paraId="465C0695" w14:textId="77777777" w:rsidR="008D6B37" w:rsidRPr="00B32383" w:rsidRDefault="008D6B37" w:rsidP="00276968">
            <w:pPr>
              <w:spacing w:after="0" w:line="480" w:lineRule="auto"/>
              <w:jc w:val="center"/>
              <w:rPr>
                <w:sz w:val="24"/>
                <w:szCs w:val="24"/>
              </w:rPr>
            </w:pPr>
            <w:r w:rsidRPr="00B32383">
              <w:rPr>
                <w:sz w:val="24"/>
                <w:szCs w:val="24"/>
              </w:rPr>
              <w:t>HR Manager – Resourcing</w:t>
            </w:r>
          </w:p>
        </w:tc>
        <w:tc>
          <w:tcPr>
            <w:tcW w:w="1559" w:type="dxa"/>
            <w:tcBorders>
              <w:top w:val="single" w:sz="24" w:space="0" w:color="FFFFFF"/>
              <w:left w:val="single" w:sz="24" w:space="0" w:color="FFFFFF"/>
              <w:bottom w:val="single" w:sz="24" w:space="0" w:color="FFFFFF"/>
              <w:right w:val="single" w:sz="24" w:space="0" w:color="FFFFFF"/>
            </w:tcBorders>
            <w:shd w:val="clear" w:color="auto" w:fill="FBE4D5"/>
          </w:tcPr>
          <w:p w14:paraId="53756E2D" w14:textId="77777777" w:rsidR="008D6B37" w:rsidRPr="00B32383" w:rsidRDefault="008D6B37" w:rsidP="00276968">
            <w:pPr>
              <w:spacing w:after="0" w:line="480" w:lineRule="auto"/>
              <w:jc w:val="center"/>
              <w:rPr>
                <w:sz w:val="24"/>
                <w:szCs w:val="24"/>
              </w:rPr>
            </w:pPr>
          </w:p>
          <w:p w14:paraId="5B108B57" w14:textId="77777777" w:rsidR="008D6B37" w:rsidRPr="00B32383" w:rsidRDefault="008D6B37" w:rsidP="00276968">
            <w:pPr>
              <w:spacing w:after="0" w:line="480" w:lineRule="auto"/>
              <w:jc w:val="center"/>
              <w:rPr>
                <w:sz w:val="24"/>
                <w:szCs w:val="24"/>
              </w:rPr>
            </w:pPr>
          </w:p>
          <w:p w14:paraId="24BE5E07" w14:textId="77777777" w:rsidR="008D6B37" w:rsidRPr="00B32383" w:rsidRDefault="008D6B37" w:rsidP="00276968">
            <w:pPr>
              <w:spacing w:after="0" w:line="480" w:lineRule="auto"/>
              <w:jc w:val="center"/>
              <w:rPr>
                <w:sz w:val="24"/>
                <w:szCs w:val="24"/>
              </w:rPr>
            </w:pPr>
            <w:r w:rsidRPr="00B32383">
              <w:rPr>
                <w:sz w:val="24"/>
                <w:szCs w:val="24"/>
              </w:rPr>
              <w:t>December 2021</w:t>
            </w:r>
          </w:p>
        </w:tc>
      </w:tr>
    </w:tbl>
    <w:p w14:paraId="460F054B" w14:textId="77777777" w:rsidR="00605C13" w:rsidRPr="00B32383" w:rsidRDefault="00605C13" w:rsidP="00276968">
      <w:pPr>
        <w:spacing w:line="480" w:lineRule="auto"/>
        <w:rPr>
          <w:sz w:val="24"/>
          <w:szCs w:val="24"/>
        </w:rPr>
      </w:pPr>
    </w:p>
    <w:p w14:paraId="59081D77" w14:textId="77777777" w:rsidR="00605C13" w:rsidRPr="00B32383" w:rsidRDefault="00605C13" w:rsidP="00276968">
      <w:pPr>
        <w:spacing w:line="480" w:lineRule="auto"/>
        <w:rPr>
          <w:sz w:val="24"/>
          <w:szCs w:val="24"/>
        </w:rPr>
      </w:pPr>
    </w:p>
    <w:sectPr w:rsidR="00605C13" w:rsidRPr="00B32383" w:rsidSect="00605C13">
      <w:pgSz w:w="16838" w:h="11906" w:orient="landscape" w:code="9"/>
      <w:pgMar w:top="947" w:right="1548" w:bottom="1440" w:left="1452"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DA7E2" w14:textId="77777777" w:rsidR="00667FE4" w:rsidRDefault="00667FE4">
      <w:pPr>
        <w:spacing w:after="0" w:line="240" w:lineRule="auto"/>
      </w:pPr>
      <w:r>
        <w:separator/>
      </w:r>
    </w:p>
  </w:endnote>
  <w:endnote w:type="continuationSeparator" w:id="0">
    <w:p w14:paraId="175CD1A6" w14:textId="77777777" w:rsidR="00667FE4" w:rsidRDefault="00667F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3D7E7A" w14:textId="77777777" w:rsidR="00667FE4" w:rsidRDefault="00667FE4">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2848" behindDoc="0" locked="0" layoutInCell="1" allowOverlap="1" wp14:anchorId="7965784F" wp14:editId="44C573FF">
              <wp:simplePos x="0" y="0"/>
              <wp:positionH relativeFrom="page">
                <wp:posOffset>896417</wp:posOffset>
              </wp:positionH>
              <wp:positionV relativeFrom="page">
                <wp:posOffset>9884664</wp:posOffset>
              </wp:positionV>
              <wp:extent cx="5769610" cy="6096"/>
              <wp:effectExtent l="0" t="0" r="0" b="0"/>
              <wp:wrapSquare wrapText="bothSides"/>
              <wp:docPr id="65757" name="Group 65757"/>
              <wp:cNvGraphicFramePr/>
              <a:graphic xmlns:a="http://schemas.openxmlformats.org/drawingml/2006/main">
                <a:graphicData uri="http://schemas.microsoft.com/office/word/2010/wordprocessingGroup">
                  <wpg:wgp>
                    <wpg:cNvGrpSpPr/>
                    <wpg:grpSpPr>
                      <a:xfrm>
                        <a:off x="0" y="0"/>
                        <a:ext cx="5769610" cy="6096"/>
                        <a:chOff x="0" y="0"/>
                        <a:chExt cx="5769610" cy="6096"/>
                      </a:xfrm>
                    </wpg:grpSpPr>
                    <wps:wsp>
                      <wps:cNvPr id="67992" name="Shape 67992"/>
                      <wps:cNvSpPr/>
                      <wps:spPr>
                        <a:xfrm>
                          <a:off x="0" y="0"/>
                          <a:ext cx="5769610" cy="9144"/>
                        </a:xfrm>
                        <a:custGeom>
                          <a:avLst/>
                          <a:gdLst/>
                          <a:ahLst/>
                          <a:cxnLst/>
                          <a:rect l="0" t="0" r="0" b="0"/>
                          <a:pathLst>
                            <a:path w="5769610" h="9144">
                              <a:moveTo>
                                <a:pt x="0" y="0"/>
                              </a:moveTo>
                              <a:lnTo>
                                <a:pt x="5769610" y="0"/>
                              </a:lnTo>
                              <a:lnTo>
                                <a:pt x="576961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3386EEBE" id="Group 65757" o:spid="_x0000_s1026" style="position:absolute;margin-left:70.6pt;margin-top:778.3pt;width:454.3pt;height:.5pt;z-index:251662848;mso-position-horizontal-relative:page;mso-position-vertical-relative:page" coordsize="5769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">
              <v:shape id="Shape 67992" o:spid="_x0000_s1027" style="position:absolute;width:57696;height:91;visibility:visible;mso-wrap-style:square;v-text-anchor:top" coordsize="57696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" path="m,l5769610,r,9144l,9144,,e" fillcolor="#d9d9d9" stroked="f" strokeweight="0">
                <v:stroke miterlimit="83231f" joinstyle="miter"/>
                <v:path arrowok="t" textboxrect="0,0,5769610,9144"/>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b/>
        <w:sz w:val="22"/>
      </w:rPr>
      <w:t>10</w:t>
    </w:r>
    <w:r>
      <w:rPr>
        <w:rFonts w:ascii="Calibri" w:eastAsia="Calibri" w:hAnsi="Calibri" w:cs="Calibri"/>
        <w:b/>
        <w:sz w:val="22"/>
      </w:rPr>
      <w:fldChar w:fldCharType="end"/>
    </w:r>
    <w:r>
      <w:rPr>
        <w:rFonts w:ascii="Calibri" w:eastAsia="Calibri" w:hAnsi="Calibri" w:cs="Calibri"/>
        <w:b/>
        <w:sz w:val="22"/>
      </w:rPr>
      <w:t xml:space="preserve"> | </w:t>
    </w:r>
    <w:r>
      <w:rPr>
        <w:rFonts w:ascii="Calibri" w:eastAsia="Calibri" w:hAnsi="Calibri" w:cs="Calibri"/>
        <w:color w:val="7F7F7F"/>
        <w:sz w:val="22"/>
      </w:rPr>
      <w:t>P a g e</w:t>
    </w:r>
    <w:r>
      <w:rPr>
        <w:rFonts w:ascii="Calibri" w:eastAsia="Calibri" w:hAnsi="Calibri" w:cs="Calibri"/>
        <w:b/>
        <w:sz w:val="22"/>
      </w:rPr>
      <w:t xml:space="preserve"> </w:t>
    </w:r>
  </w:p>
  <w:p w14:paraId="0629E278" w14:textId="77777777" w:rsidR="00667FE4" w:rsidRDefault="00667FE4">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1AA5F" w14:textId="3C78169B" w:rsidR="00667FE4" w:rsidRPr="00061B10" w:rsidRDefault="00667FE4">
    <w:pPr>
      <w:spacing w:after="0" w:line="259" w:lineRule="auto"/>
      <w:ind w:left="0" w:right="0" w:firstLine="0"/>
      <w:jc w:val="left"/>
    </w:pPr>
    <w:r w:rsidRPr="00061B10">
      <w:rPr>
        <w:rFonts w:eastAsia="Calibri"/>
        <w:noProof/>
        <w:sz w:val="22"/>
      </w:rPr>
      <mc:AlternateContent>
        <mc:Choice Requires="wpg">
          <w:drawing>
            <wp:anchor distT="0" distB="0" distL="114300" distR="114300" simplePos="0" relativeHeight="251673088" behindDoc="0" locked="0" layoutInCell="1" allowOverlap="1" wp14:anchorId="65FFDCDE" wp14:editId="23C92BAF">
              <wp:simplePos x="0" y="0"/>
              <wp:positionH relativeFrom="page">
                <wp:posOffset>896417</wp:posOffset>
              </wp:positionH>
              <wp:positionV relativeFrom="page">
                <wp:posOffset>9884664</wp:posOffset>
              </wp:positionV>
              <wp:extent cx="5769610" cy="6096"/>
              <wp:effectExtent l="0" t="0" r="0" b="0"/>
              <wp:wrapSquare wrapText="bothSides"/>
              <wp:docPr id="65742" name="Group 65742"/>
              <wp:cNvGraphicFramePr/>
              <a:graphic xmlns:a="http://schemas.openxmlformats.org/drawingml/2006/main">
                <a:graphicData uri="http://schemas.microsoft.com/office/word/2010/wordprocessingGroup">
                  <wpg:wgp>
                    <wpg:cNvGrpSpPr/>
                    <wpg:grpSpPr>
                      <a:xfrm>
                        <a:off x="0" y="0"/>
                        <a:ext cx="5769610" cy="6096"/>
                        <a:chOff x="0" y="0"/>
                        <a:chExt cx="5769610" cy="6096"/>
                      </a:xfrm>
                    </wpg:grpSpPr>
                    <wps:wsp>
                      <wps:cNvPr id="67990" name="Shape 67990"/>
                      <wps:cNvSpPr/>
                      <wps:spPr>
                        <a:xfrm>
                          <a:off x="0" y="0"/>
                          <a:ext cx="5769610" cy="9144"/>
                        </a:xfrm>
                        <a:custGeom>
                          <a:avLst/>
                          <a:gdLst/>
                          <a:ahLst/>
                          <a:cxnLst/>
                          <a:rect l="0" t="0" r="0" b="0"/>
                          <a:pathLst>
                            <a:path w="5769610" h="9144">
                              <a:moveTo>
                                <a:pt x="0" y="0"/>
                              </a:moveTo>
                              <a:lnTo>
                                <a:pt x="5769610" y="0"/>
                              </a:lnTo>
                              <a:lnTo>
                                <a:pt x="576961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1956E177" id="Group 65742" o:spid="_x0000_s1026" style="position:absolute;margin-left:70.6pt;margin-top:778.3pt;width:454.3pt;height:.5pt;z-index:251673088;mso-position-horizontal-relative:page;mso-position-vertical-relative:page" coordsize="5769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">
              <v:shape id="Shape 67990" o:spid="_x0000_s1027" style="position:absolute;width:57696;height:91;visibility:visible;mso-wrap-style:square;v-text-anchor:top" coordsize="57696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" path="m,l5769610,r,9144l,9144,,e" fillcolor="#d9d9d9" stroked="f" strokeweight="0">
                <v:stroke miterlimit="83231f" joinstyle="miter"/>
                <v:path arrowok="t" textboxrect="0,0,5769610,9144"/>
              </v:shape>
              <w10:wrap type="square" anchorx="page" anchory="page"/>
            </v:group>
          </w:pict>
        </mc:Fallback>
      </mc:AlternateContent>
    </w:r>
    <w:r w:rsidRPr="00061B10">
      <w:fldChar w:fldCharType="begin"/>
    </w:r>
    <w:r w:rsidRPr="00061B10">
      <w:instrText xml:space="preserve"> PAGE   \* MERGEFORMAT </w:instrText>
    </w:r>
    <w:r w:rsidRPr="00061B10">
      <w:fldChar w:fldCharType="separate"/>
    </w:r>
    <w:r w:rsidRPr="00061B10">
      <w:rPr>
        <w:rFonts w:eastAsia="Calibri"/>
        <w:b/>
        <w:sz w:val="22"/>
      </w:rPr>
      <w:t>10</w:t>
    </w:r>
    <w:r w:rsidRPr="00061B10">
      <w:rPr>
        <w:rFonts w:eastAsia="Calibri"/>
        <w:b/>
        <w:sz w:val="22"/>
      </w:rPr>
      <w:fldChar w:fldCharType="end"/>
    </w:r>
    <w:r w:rsidRPr="00061B10">
      <w:rPr>
        <w:rFonts w:eastAsia="Calibri"/>
        <w:b/>
        <w:sz w:val="22"/>
      </w:rPr>
      <w:t xml:space="preserve"> | </w:t>
    </w:r>
    <w:r w:rsidRPr="00061B10">
      <w:rPr>
        <w:rFonts w:eastAsia="Calibri"/>
        <w:color w:val="7F7F7F"/>
        <w:sz w:val="22"/>
      </w:rPr>
      <w:t>P a g e</w:t>
    </w:r>
    <w:r w:rsidRPr="00061B10">
      <w:rPr>
        <w:rFonts w:eastAsia="Calibri"/>
        <w:b/>
        <w:sz w:val="22"/>
      </w:rPr>
      <w:t xml:space="preserve"> </w:t>
    </w:r>
    <w:r w:rsidR="00691034" w:rsidRPr="00061B10">
      <w:rPr>
        <w:rFonts w:eastAsia="Calibri"/>
        <w:b/>
        <w:sz w:val="22"/>
      </w:rPr>
      <w:tab/>
    </w:r>
    <w:r w:rsidR="00691034" w:rsidRPr="00061B10">
      <w:rPr>
        <w:rFonts w:eastAsia="Calibri"/>
        <w:b/>
        <w:sz w:val="22"/>
      </w:rPr>
      <w:tab/>
    </w:r>
    <w:r w:rsidR="00691034" w:rsidRPr="00061B10">
      <w:rPr>
        <w:rFonts w:eastAsia="Calibri"/>
        <w:b/>
        <w:sz w:val="22"/>
      </w:rPr>
      <w:tab/>
    </w:r>
    <w:r w:rsidR="00691034" w:rsidRPr="00061B10">
      <w:rPr>
        <w:rFonts w:eastAsia="Calibri"/>
        <w:b/>
        <w:sz w:val="22"/>
      </w:rPr>
      <w:tab/>
    </w:r>
    <w:r w:rsidR="00691034" w:rsidRPr="00061B10">
      <w:rPr>
        <w:rFonts w:eastAsia="Calibri"/>
        <w:b/>
        <w:sz w:val="22"/>
      </w:rPr>
      <w:tab/>
    </w:r>
    <w:r w:rsidR="00691034" w:rsidRPr="00061B10">
      <w:rPr>
        <w:rFonts w:eastAsia="Calibri"/>
        <w:b/>
        <w:sz w:val="22"/>
      </w:rPr>
      <w:tab/>
    </w:r>
    <w:r w:rsidR="00691034" w:rsidRPr="00061B10">
      <w:rPr>
        <w:rFonts w:eastAsia="Calibri"/>
        <w:b/>
        <w:sz w:val="22"/>
      </w:rPr>
      <w:tab/>
    </w:r>
    <w:r w:rsidR="00691034" w:rsidRPr="00061B10">
      <w:rPr>
        <w:rFonts w:eastAsia="Calibri"/>
        <w:b/>
        <w:sz w:val="22"/>
      </w:rPr>
      <w:tab/>
      <w:t>Student Number: 1</w:t>
    </w:r>
    <w:r w:rsidR="00061B10" w:rsidRPr="00061B10">
      <w:rPr>
        <w:rFonts w:eastAsia="Calibri"/>
        <w:b/>
        <w:sz w:val="22"/>
      </w:rPr>
      <w:t>90</w:t>
    </w:r>
    <w:r w:rsidR="00691034" w:rsidRPr="00061B10">
      <w:rPr>
        <w:rFonts w:eastAsia="Calibri"/>
        <w:b/>
        <w:sz w:val="22"/>
      </w:rPr>
      <w:t>4464</w:t>
    </w:r>
  </w:p>
  <w:p w14:paraId="7D81FCFD" w14:textId="77777777" w:rsidR="00667FE4" w:rsidRDefault="00667FE4">
    <w:pPr>
      <w:spacing w:after="0" w:line="259" w:lineRule="auto"/>
      <w:ind w:left="0" w:right="0" w:firstLine="0"/>
      <w:jc w:val="left"/>
    </w:pPr>
    <w:r>
      <w:rPr>
        <w:rFonts w:ascii="Calibri" w:eastAsia="Calibri" w:hAnsi="Calibri" w:cs="Calibri"/>
        <w:sz w:val="22"/>
      </w:rPr>
      <w:t xml:space="preserve"> </w:t>
    </w:r>
    <w:r w:rsidR="00691034">
      <w:rPr>
        <w:rFonts w:ascii="Calibri" w:eastAsia="Calibri" w:hAnsi="Calibri" w:cs="Calibri"/>
        <w:sz w:val="22"/>
      </w:rPr>
      <w:tab/>
    </w:r>
    <w:r w:rsidR="00691034">
      <w:rPr>
        <w:rFonts w:ascii="Calibri" w:eastAsia="Calibri" w:hAnsi="Calibri" w:cs="Calibri"/>
        <w:sz w:val="22"/>
      </w:rPr>
      <w:tab/>
    </w:r>
    <w:r w:rsidR="00691034">
      <w:rPr>
        <w:rFonts w:ascii="Calibri" w:eastAsia="Calibri" w:hAnsi="Calibri" w:cs="Calibri"/>
        <w:sz w:val="22"/>
      </w:rPr>
      <w:tab/>
    </w:r>
    <w:r w:rsidR="00691034">
      <w:rPr>
        <w:rFonts w:ascii="Calibri" w:eastAsia="Calibri" w:hAnsi="Calibri" w:cs="Calibri"/>
        <w:sz w:val="22"/>
      </w:rPr>
      <w:tab/>
    </w:r>
    <w:r w:rsidR="00691034">
      <w:rPr>
        <w:rFonts w:ascii="Calibri" w:eastAsia="Calibri" w:hAnsi="Calibri" w:cs="Calibri"/>
        <w:sz w:val="22"/>
      </w:rPr>
      <w:tab/>
    </w:r>
    <w:r w:rsidR="00691034">
      <w:rPr>
        <w:rFonts w:ascii="Calibri" w:eastAsia="Calibri" w:hAnsi="Calibri" w:cs="Calibri"/>
        <w:sz w:val="22"/>
      </w:rPr>
      <w:tab/>
    </w:r>
    <w:r w:rsidR="00691034">
      <w:rPr>
        <w:rFonts w:ascii="Calibri" w:eastAsia="Calibri" w:hAnsi="Calibri" w:cs="Calibri"/>
        <w:sz w:val="22"/>
      </w:rPr>
      <w:tab/>
    </w:r>
    <w:r w:rsidR="00691034">
      <w:rPr>
        <w:rFonts w:ascii="Calibri" w:eastAsia="Calibri" w:hAnsi="Calibri" w:cs="Calibri"/>
        <w:sz w:val="22"/>
      </w:rPr>
      <w:tab/>
    </w:r>
    <w:r w:rsidR="00691034">
      <w:rPr>
        <w:rFonts w:ascii="Calibri" w:eastAsia="Calibri" w:hAnsi="Calibri" w:cs="Calibri"/>
        <w:sz w:val="22"/>
      </w:rPr>
      <w:tab/>
    </w:r>
    <w:r w:rsidR="00691034">
      <w:rPr>
        <w:rFonts w:ascii="Calibri" w:eastAsia="Calibri" w:hAnsi="Calibri" w:cs="Calibri"/>
        <w:sz w:val="22"/>
      </w:rPr>
      <w:tab/>
    </w:r>
    <w:r w:rsidR="00691034">
      <w:rPr>
        <w:rFonts w:ascii="Calibri" w:eastAsia="Calibri" w:hAnsi="Calibri" w:cs="Calibri"/>
        <w:sz w:val="22"/>
      </w:rPr>
      <w:tab/>
    </w:r>
    <w:r w:rsidR="00691034">
      <w:rPr>
        <w:rFonts w:ascii="Calibri" w:eastAsia="Calibri" w:hAnsi="Calibri" w:cs="Calibri"/>
        <w:sz w:val="22"/>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282227" w14:textId="77777777" w:rsidR="00667FE4" w:rsidRDefault="00667FE4">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7968" behindDoc="0" locked="0" layoutInCell="1" allowOverlap="1" wp14:anchorId="779D95CA" wp14:editId="73884F94">
              <wp:simplePos x="0" y="0"/>
              <wp:positionH relativeFrom="page">
                <wp:posOffset>896417</wp:posOffset>
              </wp:positionH>
              <wp:positionV relativeFrom="page">
                <wp:posOffset>9884664</wp:posOffset>
              </wp:positionV>
              <wp:extent cx="5769610" cy="6096"/>
              <wp:effectExtent l="0" t="0" r="0" b="0"/>
              <wp:wrapSquare wrapText="bothSides"/>
              <wp:docPr id="65727" name="Group 65727"/>
              <wp:cNvGraphicFramePr/>
              <a:graphic xmlns:a="http://schemas.openxmlformats.org/drawingml/2006/main">
                <a:graphicData uri="http://schemas.microsoft.com/office/word/2010/wordprocessingGroup">
                  <wpg:wgp>
                    <wpg:cNvGrpSpPr/>
                    <wpg:grpSpPr>
                      <a:xfrm>
                        <a:off x="0" y="0"/>
                        <a:ext cx="5769610" cy="6096"/>
                        <a:chOff x="0" y="0"/>
                        <a:chExt cx="5769610" cy="6096"/>
                      </a:xfrm>
                    </wpg:grpSpPr>
                    <wps:wsp>
                      <wps:cNvPr id="67988" name="Shape 67988"/>
                      <wps:cNvSpPr/>
                      <wps:spPr>
                        <a:xfrm>
                          <a:off x="0" y="0"/>
                          <a:ext cx="5769610" cy="9144"/>
                        </a:xfrm>
                        <a:custGeom>
                          <a:avLst/>
                          <a:gdLst/>
                          <a:ahLst/>
                          <a:cxnLst/>
                          <a:rect l="0" t="0" r="0" b="0"/>
                          <a:pathLst>
                            <a:path w="5769610" h="9144">
                              <a:moveTo>
                                <a:pt x="0" y="0"/>
                              </a:moveTo>
                              <a:lnTo>
                                <a:pt x="5769610" y="0"/>
                              </a:lnTo>
                              <a:lnTo>
                                <a:pt x="576961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w14:anchorId="41499E45" id="Group 65727" o:spid="_x0000_s1026" style="position:absolute;margin-left:70.6pt;margin-top:778.3pt;width:454.3pt;height:.5pt;z-index:251667968;mso-position-horizontal-relative:page;mso-position-vertical-relative:page" coordsize="5769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">
              <v:shape id="Shape 67988" o:spid="_x0000_s1027" style="position:absolute;width:57696;height:91;visibility:visible;mso-wrap-style:square;v-text-anchor:top" coordsize="576961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" path="m,l5769610,r,9144l,9144,,e" fillcolor="#d9d9d9" stroked="f" strokeweight="0">
                <v:stroke miterlimit="83231f" joinstyle="miter"/>
                <v:path arrowok="t" textboxrect="0,0,5769610,9144"/>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b/>
        <w:sz w:val="22"/>
      </w:rPr>
      <w:t>10</w:t>
    </w:r>
    <w:r>
      <w:rPr>
        <w:rFonts w:ascii="Calibri" w:eastAsia="Calibri" w:hAnsi="Calibri" w:cs="Calibri"/>
        <w:b/>
        <w:sz w:val="22"/>
      </w:rPr>
      <w:fldChar w:fldCharType="end"/>
    </w:r>
    <w:r>
      <w:rPr>
        <w:rFonts w:ascii="Calibri" w:eastAsia="Calibri" w:hAnsi="Calibri" w:cs="Calibri"/>
        <w:b/>
        <w:sz w:val="22"/>
      </w:rPr>
      <w:t xml:space="preserve"> | </w:t>
    </w:r>
    <w:r>
      <w:rPr>
        <w:rFonts w:ascii="Calibri" w:eastAsia="Calibri" w:hAnsi="Calibri" w:cs="Calibri"/>
        <w:color w:val="7F7F7F"/>
        <w:sz w:val="22"/>
      </w:rPr>
      <w:t>P a g e</w:t>
    </w:r>
    <w:r>
      <w:rPr>
        <w:rFonts w:ascii="Calibri" w:eastAsia="Calibri" w:hAnsi="Calibri" w:cs="Calibri"/>
        <w:b/>
        <w:sz w:val="22"/>
      </w:rPr>
      <w:t xml:space="preserve"> </w:t>
    </w:r>
  </w:p>
  <w:p w14:paraId="11B2D876" w14:textId="77777777" w:rsidR="00667FE4" w:rsidRDefault="00667FE4">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6E5E3E" w14:textId="77777777" w:rsidR="00667FE4" w:rsidRDefault="00667FE4">
      <w:pPr>
        <w:spacing w:after="0" w:line="240" w:lineRule="auto"/>
      </w:pPr>
      <w:r>
        <w:separator/>
      </w:r>
    </w:p>
  </w:footnote>
  <w:footnote w:type="continuationSeparator" w:id="0">
    <w:p w14:paraId="3AE8CFE4" w14:textId="77777777" w:rsidR="00667FE4" w:rsidRDefault="00667F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A3442"/>
    <w:multiLevelType w:val="hybridMultilevel"/>
    <w:tmpl w:val="F79CBE34"/>
    <w:lvl w:ilvl="0" w:tplc="55A4E496">
      <w:start w:val="15"/>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D2E35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91A266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60AEB9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998C7C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4367F9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DAE0B5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F20D56">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C3C7B6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4206B9"/>
    <w:multiLevelType w:val="multilevel"/>
    <w:tmpl w:val="1A209C0E"/>
    <w:lvl w:ilvl="0">
      <w:start w:val="3"/>
      <w:numFmt w:val="decimal"/>
      <w:lvlText w:val="%1"/>
      <w:lvlJc w:val="left"/>
      <w:pPr>
        <w:ind w:left="360"/>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1">
      <w:start w:val="1"/>
      <w:numFmt w:val="decimal"/>
      <w:lvlText w:val="%1.%2"/>
      <w:lvlJc w:val="left"/>
      <w:pPr>
        <w:ind w:left="580"/>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2">
      <w:start w:val="2"/>
      <w:numFmt w:val="decimal"/>
      <w:lvlText w:val="%1.%2.%3"/>
      <w:lvlJc w:val="left"/>
      <w:pPr>
        <w:ind w:left="1134"/>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3">
      <w:start w:val="1"/>
      <w:numFmt w:val="decimal"/>
      <w:lvlText w:val="%4"/>
      <w:lvlJc w:val="left"/>
      <w:pPr>
        <w:ind w:left="1519"/>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4">
      <w:start w:val="1"/>
      <w:numFmt w:val="lowerLetter"/>
      <w:lvlText w:val="%5"/>
      <w:lvlJc w:val="left"/>
      <w:pPr>
        <w:ind w:left="2239"/>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5">
      <w:start w:val="1"/>
      <w:numFmt w:val="lowerRoman"/>
      <w:lvlText w:val="%6"/>
      <w:lvlJc w:val="left"/>
      <w:pPr>
        <w:ind w:left="2959"/>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6">
      <w:start w:val="1"/>
      <w:numFmt w:val="decimal"/>
      <w:lvlText w:val="%7"/>
      <w:lvlJc w:val="left"/>
      <w:pPr>
        <w:ind w:left="3679"/>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7">
      <w:start w:val="1"/>
      <w:numFmt w:val="lowerLetter"/>
      <w:lvlText w:val="%8"/>
      <w:lvlJc w:val="left"/>
      <w:pPr>
        <w:ind w:left="4399"/>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8">
      <w:start w:val="1"/>
      <w:numFmt w:val="lowerRoman"/>
      <w:lvlText w:val="%9"/>
      <w:lvlJc w:val="left"/>
      <w:pPr>
        <w:ind w:left="5119"/>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abstractNum>
  <w:abstractNum w:abstractNumId="2" w15:restartNumberingAfterBreak="0">
    <w:nsid w:val="11BA40F2"/>
    <w:multiLevelType w:val="hybridMultilevel"/>
    <w:tmpl w:val="9B0A6F6A"/>
    <w:lvl w:ilvl="0" w:tplc="B2A26440">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4A080B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082BB2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2D2FB9C">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949E2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3D406C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99CECB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FA1B7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FEA938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3364174"/>
    <w:multiLevelType w:val="hybridMultilevel"/>
    <w:tmpl w:val="78BC5F1E"/>
    <w:lvl w:ilvl="0" w:tplc="70B2E3C2">
      <w:start w:val="1"/>
      <w:numFmt w:val="decimal"/>
      <w:lvlText w:val="%1."/>
      <w:lvlJc w:val="left"/>
      <w:pPr>
        <w:ind w:left="3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1556D09A">
      <w:start w:val="1"/>
      <w:numFmt w:val="lowerLetter"/>
      <w:lvlText w:val="%2"/>
      <w:lvlJc w:val="left"/>
      <w:pPr>
        <w:ind w:left="10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4C20F8B2">
      <w:start w:val="1"/>
      <w:numFmt w:val="lowerRoman"/>
      <w:lvlText w:val="%3"/>
      <w:lvlJc w:val="left"/>
      <w:pPr>
        <w:ind w:left="18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7DC6B872">
      <w:start w:val="1"/>
      <w:numFmt w:val="decimal"/>
      <w:lvlText w:val="%4"/>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1BCD12A">
      <w:start w:val="1"/>
      <w:numFmt w:val="lowerLetter"/>
      <w:lvlText w:val="%5"/>
      <w:lvlJc w:val="left"/>
      <w:pPr>
        <w:ind w:left="32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D1706238">
      <w:start w:val="1"/>
      <w:numFmt w:val="lowerRoman"/>
      <w:lvlText w:val="%6"/>
      <w:lvlJc w:val="left"/>
      <w:pPr>
        <w:ind w:left="39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946C56A8">
      <w:start w:val="1"/>
      <w:numFmt w:val="decimal"/>
      <w:lvlText w:val="%7"/>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E38C376A">
      <w:start w:val="1"/>
      <w:numFmt w:val="lowerLetter"/>
      <w:lvlText w:val="%8"/>
      <w:lvlJc w:val="left"/>
      <w:pPr>
        <w:ind w:left="54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3FB0BDBC">
      <w:start w:val="1"/>
      <w:numFmt w:val="lowerRoman"/>
      <w:lvlText w:val="%9"/>
      <w:lvlJc w:val="left"/>
      <w:pPr>
        <w:ind w:left="61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15994E6F"/>
    <w:multiLevelType w:val="hybridMultilevel"/>
    <w:tmpl w:val="79DA1A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4C7519"/>
    <w:multiLevelType w:val="hybridMultilevel"/>
    <w:tmpl w:val="43744198"/>
    <w:lvl w:ilvl="0" w:tplc="B31CE922">
      <w:start w:val="1"/>
      <w:numFmt w:val="bullet"/>
      <w:lvlText w:val="•"/>
      <w:lvlJc w:val="left"/>
      <w:pPr>
        <w:ind w:left="102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4CB4F428">
      <w:start w:val="1"/>
      <w:numFmt w:val="bullet"/>
      <w:lvlText w:val="o"/>
      <w:lvlJc w:val="left"/>
      <w:pPr>
        <w:ind w:left="19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4FC811DA">
      <w:start w:val="1"/>
      <w:numFmt w:val="bullet"/>
      <w:lvlText w:val="▪"/>
      <w:lvlJc w:val="left"/>
      <w:pPr>
        <w:ind w:left="26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34CE20C8">
      <w:start w:val="1"/>
      <w:numFmt w:val="bullet"/>
      <w:lvlText w:val="•"/>
      <w:lvlJc w:val="left"/>
      <w:pPr>
        <w:ind w:left="33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49E3802">
      <w:start w:val="1"/>
      <w:numFmt w:val="bullet"/>
      <w:lvlText w:val="o"/>
      <w:lvlJc w:val="left"/>
      <w:pPr>
        <w:ind w:left="410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59EBEF8">
      <w:start w:val="1"/>
      <w:numFmt w:val="bullet"/>
      <w:lvlText w:val="▪"/>
      <w:lvlJc w:val="left"/>
      <w:pPr>
        <w:ind w:left="482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CA84C07E">
      <w:start w:val="1"/>
      <w:numFmt w:val="bullet"/>
      <w:lvlText w:val="•"/>
      <w:lvlJc w:val="left"/>
      <w:pPr>
        <w:ind w:left="55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63673F2">
      <w:start w:val="1"/>
      <w:numFmt w:val="bullet"/>
      <w:lvlText w:val="o"/>
      <w:lvlJc w:val="left"/>
      <w:pPr>
        <w:ind w:left="62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704A552A">
      <w:start w:val="1"/>
      <w:numFmt w:val="bullet"/>
      <w:lvlText w:val="▪"/>
      <w:lvlJc w:val="left"/>
      <w:pPr>
        <w:ind w:left="69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1EA67C79"/>
    <w:multiLevelType w:val="hybridMultilevel"/>
    <w:tmpl w:val="08FE3DDE"/>
    <w:lvl w:ilvl="0" w:tplc="BD364E46">
      <w:start w:val="39"/>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3497DE">
      <w:start w:val="1"/>
      <w:numFmt w:val="lowerLetter"/>
      <w:lvlText w:val="%2"/>
      <w:lvlJc w:val="left"/>
      <w:pPr>
        <w:ind w:left="12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4B0CEF8">
      <w:start w:val="1"/>
      <w:numFmt w:val="lowerRoman"/>
      <w:lvlText w:val="%3"/>
      <w:lvlJc w:val="left"/>
      <w:pPr>
        <w:ind w:left="1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54061A0">
      <w:start w:val="1"/>
      <w:numFmt w:val="decimal"/>
      <w:lvlText w:val="%4"/>
      <w:lvlJc w:val="left"/>
      <w:pPr>
        <w:ind w:left="2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7C8EE4">
      <w:start w:val="1"/>
      <w:numFmt w:val="lowerLetter"/>
      <w:lvlText w:val="%5"/>
      <w:lvlJc w:val="left"/>
      <w:pPr>
        <w:ind w:left="3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1222A96">
      <w:start w:val="1"/>
      <w:numFmt w:val="lowerRoman"/>
      <w:lvlText w:val="%6"/>
      <w:lvlJc w:val="left"/>
      <w:pPr>
        <w:ind w:left="4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10C0460">
      <w:start w:val="1"/>
      <w:numFmt w:val="decimal"/>
      <w:lvlText w:val="%7"/>
      <w:lvlJc w:val="left"/>
      <w:pPr>
        <w:ind w:left="4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FAAA24">
      <w:start w:val="1"/>
      <w:numFmt w:val="lowerLetter"/>
      <w:lvlText w:val="%8"/>
      <w:lvlJc w:val="left"/>
      <w:pPr>
        <w:ind w:left="5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3D6F24A">
      <w:start w:val="1"/>
      <w:numFmt w:val="lowerRoman"/>
      <w:lvlText w:val="%9"/>
      <w:lvlJc w:val="left"/>
      <w:pPr>
        <w:ind w:left="6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F395CCB"/>
    <w:multiLevelType w:val="hybridMultilevel"/>
    <w:tmpl w:val="292CE5C6"/>
    <w:lvl w:ilvl="0" w:tplc="8EC6D3D2">
      <w:start w:val="1"/>
      <w:numFmt w:val="bullet"/>
      <w:lvlText w:val="➢"/>
      <w:lvlJc w:val="left"/>
      <w:pPr>
        <w:ind w:left="72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1" w:tplc="B5EEEC22">
      <w:start w:val="1"/>
      <w:numFmt w:val="bullet"/>
      <w:lvlText w:val="o"/>
      <w:lvlJc w:val="left"/>
      <w:pPr>
        <w:ind w:left="144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2" w:tplc="8BCEE69C">
      <w:start w:val="1"/>
      <w:numFmt w:val="bullet"/>
      <w:lvlText w:val="▪"/>
      <w:lvlJc w:val="left"/>
      <w:pPr>
        <w:ind w:left="21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3" w:tplc="772E9164">
      <w:start w:val="1"/>
      <w:numFmt w:val="bullet"/>
      <w:lvlText w:val="•"/>
      <w:lvlJc w:val="left"/>
      <w:pPr>
        <w:ind w:left="288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4" w:tplc="0D6E75A0">
      <w:start w:val="1"/>
      <w:numFmt w:val="bullet"/>
      <w:lvlText w:val="o"/>
      <w:lvlJc w:val="left"/>
      <w:pPr>
        <w:ind w:left="360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5" w:tplc="18026192">
      <w:start w:val="1"/>
      <w:numFmt w:val="bullet"/>
      <w:lvlText w:val="▪"/>
      <w:lvlJc w:val="left"/>
      <w:pPr>
        <w:ind w:left="432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6" w:tplc="9ADC849C">
      <w:start w:val="1"/>
      <w:numFmt w:val="bullet"/>
      <w:lvlText w:val="•"/>
      <w:lvlJc w:val="left"/>
      <w:pPr>
        <w:ind w:left="504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7" w:tplc="C57E109C">
      <w:start w:val="1"/>
      <w:numFmt w:val="bullet"/>
      <w:lvlText w:val="o"/>
      <w:lvlJc w:val="left"/>
      <w:pPr>
        <w:ind w:left="57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8" w:tplc="92C4E112">
      <w:start w:val="1"/>
      <w:numFmt w:val="bullet"/>
      <w:lvlText w:val="▪"/>
      <w:lvlJc w:val="left"/>
      <w:pPr>
        <w:ind w:left="648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abstractNum>
  <w:abstractNum w:abstractNumId="8" w15:restartNumberingAfterBreak="0">
    <w:nsid w:val="3A4D4FE1"/>
    <w:multiLevelType w:val="hybridMultilevel"/>
    <w:tmpl w:val="6CEAC94C"/>
    <w:lvl w:ilvl="0" w:tplc="108057F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0657DC">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6E2DE28">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B28D5B6">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5445CA">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A78C4E6">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1742DD0">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402C5F8">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F6CFC92">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F4E66BE"/>
    <w:multiLevelType w:val="hybridMultilevel"/>
    <w:tmpl w:val="9692CAC8"/>
    <w:lvl w:ilvl="0" w:tplc="E9669BD2">
      <w:start w:val="1"/>
      <w:numFmt w:val="bullet"/>
      <w:lvlText w:val="➢"/>
      <w:lvlJc w:val="left"/>
      <w:pPr>
        <w:ind w:left="72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1" w:tplc="729C6304">
      <w:start w:val="1"/>
      <w:numFmt w:val="bullet"/>
      <w:lvlText w:val="o"/>
      <w:lvlJc w:val="left"/>
      <w:pPr>
        <w:ind w:left="144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2" w:tplc="1892F5A0">
      <w:start w:val="1"/>
      <w:numFmt w:val="bullet"/>
      <w:lvlText w:val="▪"/>
      <w:lvlJc w:val="left"/>
      <w:pPr>
        <w:ind w:left="21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3" w:tplc="A42A472C">
      <w:start w:val="1"/>
      <w:numFmt w:val="bullet"/>
      <w:lvlText w:val="•"/>
      <w:lvlJc w:val="left"/>
      <w:pPr>
        <w:ind w:left="288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4" w:tplc="CAE8AC9E">
      <w:start w:val="1"/>
      <w:numFmt w:val="bullet"/>
      <w:lvlText w:val="o"/>
      <w:lvlJc w:val="left"/>
      <w:pPr>
        <w:ind w:left="360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5" w:tplc="C036914E">
      <w:start w:val="1"/>
      <w:numFmt w:val="bullet"/>
      <w:lvlText w:val="▪"/>
      <w:lvlJc w:val="left"/>
      <w:pPr>
        <w:ind w:left="432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6" w:tplc="01462018">
      <w:start w:val="1"/>
      <w:numFmt w:val="bullet"/>
      <w:lvlText w:val="•"/>
      <w:lvlJc w:val="left"/>
      <w:pPr>
        <w:ind w:left="504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7" w:tplc="C4B4C33E">
      <w:start w:val="1"/>
      <w:numFmt w:val="bullet"/>
      <w:lvlText w:val="o"/>
      <w:lvlJc w:val="left"/>
      <w:pPr>
        <w:ind w:left="576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lvl w:ilvl="8" w:tplc="A54834C4">
      <w:start w:val="1"/>
      <w:numFmt w:val="bullet"/>
      <w:lvlText w:val="▪"/>
      <w:lvlJc w:val="left"/>
      <w:pPr>
        <w:ind w:left="6480"/>
      </w:pPr>
      <w:rPr>
        <w:rFonts w:ascii="Wingdings" w:eastAsia="Wingdings" w:hAnsi="Wingdings" w:cs="Wingdings"/>
        <w:b w:val="0"/>
        <w:i w:val="0"/>
        <w:strike w:val="0"/>
        <w:dstrike w:val="0"/>
        <w:color w:val="000000"/>
        <w:sz w:val="26"/>
        <w:szCs w:val="26"/>
        <w:u w:val="none" w:color="000000"/>
        <w:bdr w:val="none" w:sz="0" w:space="0" w:color="auto"/>
        <w:shd w:val="clear" w:color="auto" w:fill="auto"/>
        <w:vertAlign w:val="baseline"/>
      </w:rPr>
    </w:lvl>
  </w:abstractNum>
  <w:abstractNum w:abstractNumId="10" w15:restartNumberingAfterBreak="0">
    <w:nsid w:val="41C85543"/>
    <w:multiLevelType w:val="hybridMultilevel"/>
    <w:tmpl w:val="4A4CC7A4"/>
    <w:lvl w:ilvl="0" w:tplc="6E4011F0">
      <w:start w:val="25"/>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8522F3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8F2258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13E68A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06104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D5070F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E2C965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BB29C4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3267C0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42A541B"/>
    <w:multiLevelType w:val="hybridMultilevel"/>
    <w:tmpl w:val="AF281382"/>
    <w:lvl w:ilvl="0" w:tplc="C55295EC">
      <w:start w:val="1"/>
      <w:numFmt w:val="bullet"/>
      <w:lvlText w:val="•"/>
      <w:lvlJc w:val="left"/>
      <w:pPr>
        <w:ind w:left="3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3D2E06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DB0AAA2">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DAE232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BCF91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6F05026">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B0EA58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DAE0A8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B44DAE8">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63A6B4E"/>
    <w:multiLevelType w:val="hybridMultilevel"/>
    <w:tmpl w:val="DBE6C7F8"/>
    <w:lvl w:ilvl="0" w:tplc="214017C0">
      <w:start w:val="41"/>
      <w:numFmt w:val="decimal"/>
      <w:lvlText w:val="%1"/>
      <w:lvlJc w:val="left"/>
      <w:pPr>
        <w:ind w:left="2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988EF4E8">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A02F24C">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FE9AE106">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26CCDD64">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6700B36">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67F0E1EA">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7E003306">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FB66051E">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9256413"/>
    <w:multiLevelType w:val="hybridMultilevel"/>
    <w:tmpl w:val="13060C94"/>
    <w:lvl w:ilvl="0" w:tplc="CB507258">
      <w:start w:val="1"/>
      <w:numFmt w:val="bullet"/>
      <w:lvlText w:val="•"/>
      <w:lvlJc w:val="left"/>
      <w:pPr>
        <w:ind w:left="9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E6A20C6">
      <w:start w:val="1"/>
      <w:numFmt w:val="bullet"/>
      <w:lvlText w:val="o"/>
      <w:lvlJc w:val="left"/>
      <w:pPr>
        <w:ind w:left="48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078E264">
      <w:start w:val="1"/>
      <w:numFmt w:val="bullet"/>
      <w:lvlText w:val="▪"/>
      <w:lvlJc w:val="left"/>
      <w:pPr>
        <w:ind w:left="55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66E6EDA">
      <w:start w:val="1"/>
      <w:numFmt w:val="bullet"/>
      <w:lvlText w:val="•"/>
      <w:lvlJc w:val="left"/>
      <w:pPr>
        <w:ind w:left="62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324C94A">
      <w:start w:val="1"/>
      <w:numFmt w:val="bullet"/>
      <w:lvlText w:val="o"/>
      <w:lvlJc w:val="left"/>
      <w:pPr>
        <w:ind w:left="69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6207544">
      <w:start w:val="1"/>
      <w:numFmt w:val="bullet"/>
      <w:lvlText w:val="▪"/>
      <w:lvlJc w:val="left"/>
      <w:pPr>
        <w:ind w:left="76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E683E06">
      <w:start w:val="1"/>
      <w:numFmt w:val="bullet"/>
      <w:lvlText w:val="•"/>
      <w:lvlJc w:val="left"/>
      <w:pPr>
        <w:ind w:left="84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F045B2">
      <w:start w:val="1"/>
      <w:numFmt w:val="bullet"/>
      <w:lvlText w:val="o"/>
      <w:lvlJc w:val="left"/>
      <w:pPr>
        <w:ind w:left="91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F3EB20C">
      <w:start w:val="1"/>
      <w:numFmt w:val="bullet"/>
      <w:lvlText w:val="▪"/>
      <w:lvlJc w:val="left"/>
      <w:pPr>
        <w:ind w:left="98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AAB5788"/>
    <w:multiLevelType w:val="hybridMultilevel"/>
    <w:tmpl w:val="8B12C15C"/>
    <w:lvl w:ilvl="0" w:tplc="D0FAB9EE">
      <w:start w:val="1"/>
      <w:numFmt w:val="bullet"/>
      <w:lvlText w:val="•"/>
      <w:lvlJc w:val="left"/>
      <w:pPr>
        <w:tabs>
          <w:tab w:val="num" w:pos="720"/>
        </w:tabs>
        <w:ind w:left="720" w:hanging="360"/>
      </w:pPr>
      <w:rPr>
        <w:rFonts w:ascii="Arial" w:hAnsi="Arial" w:hint="default"/>
      </w:rPr>
    </w:lvl>
    <w:lvl w:ilvl="1" w:tplc="819CA61C" w:tentative="1">
      <w:start w:val="1"/>
      <w:numFmt w:val="bullet"/>
      <w:lvlText w:val="•"/>
      <w:lvlJc w:val="left"/>
      <w:pPr>
        <w:tabs>
          <w:tab w:val="num" w:pos="1440"/>
        </w:tabs>
        <w:ind w:left="1440" w:hanging="360"/>
      </w:pPr>
      <w:rPr>
        <w:rFonts w:ascii="Arial" w:hAnsi="Arial" w:hint="default"/>
      </w:rPr>
    </w:lvl>
    <w:lvl w:ilvl="2" w:tplc="13808930" w:tentative="1">
      <w:start w:val="1"/>
      <w:numFmt w:val="bullet"/>
      <w:lvlText w:val="•"/>
      <w:lvlJc w:val="left"/>
      <w:pPr>
        <w:tabs>
          <w:tab w:val="num" w:pos="2160"/>
        </w:tabs>
        <w:ind w:left="2160" w:hanging="360"/>
      </w:pPr>
      <w:rPr>
        <w:rFonts w:ascii="Arial" w:hAnsi="Arial" w:hint="default"/>
      </w:rPr>
    </w:lvl>
    <w:lvl w:ilvl="3" w:tplc="73864156" w:tentative="1">
      <w:start w:val="1"/>
      <w:numFmt w:val="bullet"/>
      <w:lvlText w:val="•"/>
      <w:lvlJc w:val="left"/>
      <w:pPr>
        <w:tabs>
          <w:tab w:val="num" w:pos="2880"/>
        </w:tabs>
        <w:ind w:left="2880" w:hanging="360"/>
      </w:pPr>
      <w:rPr>
        <w:rFonts w:ascii="Arial" w:hAnsi="Arial" w:hint="default"/>
      </w:rPr>
    </w:lvl>
    <w:lvl w:ilvl="4" w:tplc="FB5A45AC" w:tentative="1">
      <w:start w:val="1"/>
      <w:numFmt w:val="bullet"/>
      <w:lvlText w:val="•"/>
      <w:lvlJc w:val="left"/>
      <w:pPr>
        <w:tabs>
          <w:tab w:val="num" w:pos="3600"/>
        </w:tabs>
        <w:ind w:left="3600" w:hanging="360"/>
      </w:pPr>
      <w:rPr>
        <w:rFonts w:ascii="Arial" w:hAnsi="Arial" w:hint="default"/>
      </w:rPr>
    </w:lvl>
    <w:lvl w:ilvl="5" w:tplc="65C476AE" w:tentative="1">
      <w:start w:val="1"/>
      <w:numFmt w:val="bullet"/>
      <w:lvlText w:val="•"/>
      <w:lvlJc w:val="left"/>
      <w:pPr>
        <w:tabs>
          <w:tab w:val="num" w:pos="4320"/>
        </w:tabs>
        <w:ind w:left="4320" w:hanging="360"/>
      </w:pPr>
      <w:rPr>
        <w:rFonts w:ascii="Arial" w:hAnsi="Arial" w:hint="default"/>
      </w:rPr>
    </w:lvl>
    <w:lvl w:ilvl="6" w:tplc="848EAD50" w:tentative="1">
      <w:start w:val="1"/>
      <w:numFmt w:val="bullet"/>
      <w:lvlText w:val="•"/>
      <w:lvlJc w:val="left"/>
      <w:pPr>
        <w:tabs>
          <w:tab w:val="num" w:pos="5040"/>
        </w:tabs>
        <w:ind w:left="5040" w:hanging="360"/>
      </w:pPr>
      <w:rPr>
        <w:rFonts w:ascii="Arial" w:hAnsi="Arial" w:hint="default"/>
      </w:rPr>
    </w:lvl>
    <w:lvl w:ilvl="7" w:tplc="6D64187C" w:tentative="1">
      <w:start w:val="1"/>
      <w:numFmt w:val="bullet"/>
      <w:lvlText w:val="•"/>
      <w:lvlJc w:val="left"/>
      <w:pPr>
        <w:tabs>
          <w:tab w:val="num" w:pos="5760"/>
        </w:tabs>
        <w:ind w:left="5760" w:hanging="360"/>
      </w:pPr>
      <w:rPr>
        <w:rFonts w:ascii="Arial" w:hAnsi="Arial" w:hint="default"/>
      </w:rPr>
    </w:lvl>
    <w:lvl w:ilvl="8" w:tplc="9F5AF16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4795B84"/>
    <w:multiLevelType w:val="multilevel"/>
    <w:tmpl w:val="215AC340"/>
    <w:lvl w:ilvl="0">
      <w:start w:val="1"/>
      <w:numFmt w:val="decimal"/>
      <w:lvlText w:val="%1."/>
      <w:lvlJc w:val="left"/>
      <w:pPr>
        <w:ind w:left="439"/>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1">
      <w:start w:val="1"/>
      <w:numFmt w:val="decimal"/>
      <w:lvlText w:val="%1.%2"/>
      <w:lvlJc w:val="left"/>
      <w:pPr>
        <w:ind w:left="881"/>
      </w:pPr>
      <w:rPr>
        <w:rFonts w:ascii="Arial" w:eastAsia="Arial" w:hAnsi="Arial" w:cs="Arial"/>
        <w:b w:val="0"/>
        <w:i w:val="0"/>
        <w:strike w:val="0"/>
        <w:dstrike w:val="0"/>
        <w:color w:val="0563C1"/>
        <w:sz w:val="25"/>
        <w:szCs w:val="25"/>
        <w:u w:val="none" w:color="000000"/>
        <w:bdr w:val="none" w:sz="0" w:space="0" w:color="auto"/>
        <w:shd w:val="clear" w:color="auto" w:fill="auto"/>
        <w:vertAlign w:val="baseline"/>
      </w:rPr>
    </w:lvl>
    <w:lvl w:ilvl="2">
      <w:start w:val="1"/>
      <w:numFmt w:val="decimal"/>
      <w:lvlText w:val="%1.%2.%3"/>
      <w:lvlJc w:val="left"/>
      <w:pPr>
        <w:ind w:left="1320"/>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3">
      <w:start w:val="1"/>
      <w:numFmt w:val="decimal"/>
      <w:lvlText w:val="%4"/>
      <w:lvlJc w:val="left"/>
      <w:pPr>
        <w:ind w:left="1519"/>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4">
      <w:start w:val="1"/>
      <w:numFmt w:val="lowerLetter"/>
      <w:lvlText w:val="%5"/>
      <w:lvlJc w:val="left"/>
      <w:pPr>
        <w:ind w:left="2239"/>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5">
      <w:start w:val="1"/>
      <w:numFmt w:val="lowerRoman"/>
      <w:lvlText w:val="%6"/>
      <w:lvlJc w:val="left"/>
      <w:pPr>
        <w:ind w:left="2959"/>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6">
      <w:start w:val="1"/>
      <w:numFmt w:val="decimal"/>
      <w:lvlText w:val="%7"/>
      <w:lvlJc w:val="left"/>
      <w:pPr>
        <w:ind w:left="3679"/>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7">
      <w:start w:val="1"/>
      <w:numFmt w:val="lowerLetter"/>
      <w:lvlText w:val="%8"/>
      <w:lvlJc w:val="left"/>
      <w:pPr>
        <w:ind w:left="4399"/>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8">
      <w:start w:val="1"/>
      <w:numFmt w:val="lowerRoman"/>
      <w:lvlText w:val="%9"/>
      <w:lvlJc w:val="left"/>
      <w:pPr>
        <w:ind w:left="5119"/>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abstractNum>
  <w:abstractNum w:abstractNumId="16" w15:restartNumberingAfterBreak="0">
    <w:nsid w:val="57C97DFC"/>
    <w:multiLevelType w:val="hybridMultilevel"/>
    <w:tmpl w:val="1FD4671A"/>
    <w:lvl w:ilvl="0" w:tplc="E3B88878">
      <w:start w:val="1"/>
      <w:numFmt w:val="bullet"/>
      <w:lvlText w:val="•"/>
      <w:lvlJc w:val="left"/>
      <w:pPr>
        <w:ind w:left="7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040A546A">
      <w:start w:val="1"/>
      <w:numFmt w:val="bullet"/>
      <w:lvlText w:val="o"/>
      <w:lvlJc w:val="left"/>
      <w:pPr>
        <w:ind w:left="144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CED09740">
      <w:start w:val="1"/>
      <w:numFmt w:val="bullet"/>
      <w:lvlText w:val="▪"/>
      <w:lvlJc w:val="left"/>
      <w:pPr>
        <w:ind w:left="21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0C9610D6">
      <w:start w:val="1"/>
      <w:numFmt w:val="bullet"/>
      <w:lvlText w:val="•"/>
      <w:lvlJc w:val="left"/>
      <w:pPr>
        <w:ind w:left="28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5AC6D870">
      <w:start w:val="1"/>
      <w:numFmt w:val="bullet"/>
      <w:lvlText w:val="o"/>
      <w:lvlJc w:val="left"/>
      <w:pPr>
        <w:ind w:left="360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CAF25AF4">
      <w:start w:val="1"/>
      <w:numFmt w:val="bullet"/>
      <w:lvlText w:val="▪"/>
      <w:lvlJc w:val="left"/>
      <w:pPr>
        <w:ind w:left="432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AF443FF4">
      <w:start w:val="1"/>
      <w:numFmt w:val="bullet"/>
      <w:lvlText w:val="•"/>
      <w:lvlJc w:val="left"/>
      <w:pPr>
        <w:ind w:left="50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CB60C2EE">
      <w:start w:val="1"/>
      <w:numFmt w:val="bullet"/>
      <w:lvlText w:val="o"/>
      <w:lvlJc w:val="left"/>
      <w:pPr>
        <w:ind w:left="576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DAD26E70">
      <w:start w:val="1"/>
      <w:numFmt w:val="bullet"/>
      <w:lvlText w:val="▪"/>
      <w:lvlJc w:val="left"/>
      <w:pPr>
        <w:ind w:left="6480"/>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17" w15:restartNumberingAfterBreak="0">
    <w:nsid w:val="5FEA6830"/>
    <w:multiLevelType w:val="hybridMultilevel"/>
    <w:tmpl w:val="DD280370"/>
    <w:lvl w:ilvl="0" w:tplc="3878C040">
      <w:start w:val="1"/>
      <w:numFmt w:val="decimal"/>
      <w:lvlText w:val="%1."/>
      <w:lvlJc w:val="left"/>
      <w:pPr>
        <w:ind w:left="644" w:hanging="360"/>
      </w:pPr>
      <w:rPr>
        <w:rFonts w:ascii="Arial" w:hAnsi="Arial" w:cs="Arial" w:hint="default"/>
        <w:b w:val="0"/>
        <w:bCs/>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
  </w:num>
  <w:num w:numId="3">
    <w:abstractNumId w:val="5"/>
  </w:num>
  <w:num w:numId="4">
    <w:abstractNumId w:val="16"/>
  </w:num>
  <w:num w:numId="5">
    <w:abstractNumId w:val="7"/>
  </w:num>
  <w:num w:numId="6">
    <w:abstractNumId w:val="3"/>
  </w:num>
  <w:num w:numId="7">
    <w:abstractNumId w:val="9"/>
  </w:num>
  <w:num w:numId="8">
    <w:abstractNumId w:val="13"/>
  </w:num>
  <w:num w:numId="9">
    <w:abstractNumId w:val="2"/>
  </w:num>
  <w:num w:numId="10">
    <w:abstractNumId w:val="0"/>
  </w:num>
  <w:num w:numId="11">
    <w:abstractNumId w:val="10"/>
  </w:num>
  <w:num w:numId="12">
    <w:abstractNumId w:val="6"/>
  </w:num>
  <w:num w:numId="13">
    <w:abstractNumId w:val="12"/>
  </w:num>
  <w:num w:numId="14">
    <w:abstractNumId w:val="11"/>
  </w:num>
  <w:num w:numId="15">
    <w:abstractNumId w:val="8"/>
  </w:num>
  <w:num w:numId="16">
    <w:abstractNumId w:val="14"/>
  </w:num>
  <w:num w:numId="17">
    <w:abstractNumId w:val="1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A95"/>
    <w:rsid w:val="00001876"/>
    <w:rsid w:val="000037C7"/>
    <w:rsid w:val="00013D3B"/>
    <w:rsid w:val="000142B9"/>
    <w:rsid w:val="00014DB6"/>
    <w:rsid w:val="000169E0"/>
    <w:rsid w:val="00016BE3"/>
    <w:rsid w:val="00017E85"/>
    <w:rsid w:val="00023897"/>
    <w:rsid w:val="00026B13"/>
    <w:rsid w:val="00030147"/>
    <w:rsid w:val="0003114E"/>
    <w:rsid w:val="0003271A"/>
    <w:rsid w:val="000331EB"/>
    <w:rsid w:val="000344B5"/>
    <w:rsid w:val="000346E2"/>
    <w:rsid w:val="00040175"/>
    <w:rsid w:val="0004043A"/>
    <w:rsid w:val="0004065B"/>
    <w:rsid w:val="00042438"/>
    <w:rsid w:val="00046244"/>
    <w:rsid w:val="000468A1"/>
    <w:rsid w:val="000473D6"/>
    <w:rsid w:val="00050D24"/>
    <w:rsid w:val="00051C81"/>
    <w:rsid w:val="00052201"/>
    <w:rsid w:val="0005590E"/>
    <w:rsid w:val="00060394"/>
    <w:rsid w:val="000619BC"/>
    <w:rsid w:val="00061B10"/>
    <w:rsid w:val="00072B05"/>
    <w:rsid w:val="0007446B"/>
    <w:rsid w:val="0007578F"/>
    <w:rsid w:val="00076674"/>
    <w:rsid w:val="00083880"/>
    <w:rsid w:val="00083A75"/>
    <w:rsid w:val="00084E2D"/>
    <w:rsid w:val="00085AA3"/>
    <w:rsid w:val="00085DDF"/>
    <w:rsid w:val="000868AC"/>
    <w:rsid w:val="00090415"/>
    <w:rsid w:val="00090906"/>
    <w:rsid w:val="000A1250"/>
    <w:rsid w:val="000A65E9"/>
    <w:rsid w:val="000A6D45"/>
    <w:rsid w:val="000B0B71"/>
    <w:rsid w:val="000B0F6D"/>
    <w:rsid w:val="000B4903"/>
    <w:rsid w:val="000B5F78"/>
    <w:rsid w:val="000B67A5"/>
    <w:rsid w:val="000B6AF4"/>
    <w:rsid w:val="000B75B8"/>
    <w:rsid w:val="000C13E9"/>
    <w:rsid w:val="000C2E9E"/>
    <w:rsid w:val="000C51AE"/>
    <w:rsid w:val="000C5322"/>
    <w:rsid w:val="000C5E60"/>
    <w:rsid w:val="000D014C"/>
    <w:rsid w:val="000D0F92"/>
    <w:rsid w:val="000D1FB4"/>
    <w:rsid w:val="000D323B"/>
    <w:rsid w:val="000D73AD"/>
    <w:rsid w:val="000E0C48"/>
    <w:rsid w:val="000E4A1C"/>
    <w:rsid w:val="000E4A45"/>
    <w:rsid w:val="000E54B2"/>
    <w:rsid w:val="000E62DF"/>
    <w:rsid w:val="000F074F"/>
    <w:rsid w:val="000F2A68"/>
    <w:rsid w:val="000F2EB6"/>
    <w:rsid w:val="000F4095"/>
    <w:rsid w:val="000F6600"/>
    <w:rsid w:val="001008BF"/>
    <w:rsid w:val="00102FEB"/>
    <w:rsid w:val="001068B6"/>
    <w:rsid w:val="001068CB"/>
    <w:rsid w:val="00111632"/>
    <w:rsid w:val="0011341E"/>
    <w:rsid w:val="00113701"/>
    <w:rsid w:val="00113D6D"/>
    <w:rsid w:val="00114418"/>
    <w:rsid w:val="00115D13"/>
    <w:rsid w:val="00117AE9"/>
    <w:rsid w:val="001234C5"/>
    <w:rsid w:val="001300C3"/>
    <w:rsid w:val="00130FBD"/>
    <w:rsid w:val="0013239C"/>
    <w:rsid w:val="00133DF7"/>
    <w:rsid w:val="001353D6"/>
    <w:rsid w:val="001355BE"/>
    <w:rsid w:val="00140BAF"/>
    <w:rsid w:val="00141432"/>
    <w:rsid w:val="00142D60"/>
    <w:rsid w:val="00142F23"/>
    <w:rsid w:val="00147242"/>
    <w:rsid w:val="00147C9C"/>
    <w:rsid w:val="001519EC"/>
    <w:rsid w:val="00152934"/>
    <w:rsid w:val="00153B65"/>
    <w:rsid w:val="0015749D"/>
    <w:rsid w:val="0016141D"/>
    <w:rsid w:val="00163F14"/>
    <w:rsid w:val="001641F0"/>
    <w:rsid w:val="00164D31"/>
    <w:rsid w:val="00170476"/>
    <w:rsid w:val="00176E05"/>
    <w:rsid w:val="0017711B"/>
    <w:rsid w:val="0018049D"/>
    <w:rsid w:val="00181BCE"/>
    <w:rsid w:val="00182427"/>
    <w:rsid w:val="00185C54"/>
    <w:rsid w:val="001860C9"/>
    <w:rsid w:val="001862AF"/>
    <w:rsid w:val="0018673C"/>
    <w:rsid w:val="0018692A"/>
    <w:rsid w:val="00192D9D"/>
    <w:rsid w:val="001A4496"/>
    <w:rsid w:val="001A4F94"/>
    <w:rsid w:val="001A693F"/>
    <w:rsid w:val="001A7515"/>
    <w:rsid w:val="001A7524"/>
    <w:rsid w:val="001B0193"/>
    <w:rsid w:val="001B03F2"/>
    <w:rsid w:val="001B1716"/>
    <w:rsid w:val="001B24CB"/>
    <w:rsid w:val="001B4276"/>
    <w:rsid w:val="001B5F7C"/>
    <w:rsid w:val="001B7ABB"/>
    <w:rsid w:val="001C18C5"/>
    <w:rsid w:val="001C32DE"/>
    <w:rsid w:val="001C374B"/>
    <w:rsid w:val="001C39E8"/>
    <w:rsid w:val="001C5C9D"/>
    <w:rsid w:val="001C722C"/>
    <w:rsid w:val="001C784E"/>
    <w:rsid w:val="001D13F8"/>
    <w:rsid w:val="001D26B0"/>
    <w:rsid w:val="001D3D93"/>
    <w:rsid w:val="001D3FDA"/>
    <w:rsid w:val="001D5F2E"/>
    <w:rsid w:val="001D634D"/>
    <w:rsid w:val="001E15A2"/>
    <w:rsid w:val="001E15A5"/>
    <w:rsid w:val="001E2CD6"/>
    <w:rsid w:val="001E453F"/>
    <w:rsid w:val="001E7918"/>
    <w:rsid w:val="001F08CE"/>
    <w:rsid w:val="001F1102"/>
    <w:rsid w:val="001F27E3"/>
    <w:rsid w:val="001F409A"/>
    <w:rsid w:val="001F64F7"/>
    <w:rsid w:val="002047F9"/>
    <w:rsid w:val="002104E5"/>
    <w:rsid w:val="00211428"/>
    <w:rsid w:val="002124AB"/>
    <w:rsid w:val="0021561E"/>
    <w:rsid w:val="00221F7F"/>
    <w:rsid w:val="002313AF"/>
    <w:rsid w:val="00234935"/>
    <w:rsid w:val="0023658E"/>
    <w:rsid w:val="00240199"/>
    <w:rsid w:val="002402CD"/>
    <w:rsid w:val="0024172F"/>
    <w:rsid w:val="00243616"/>
    <w:rsid w:val="002442E3"/>
    <w:rsid w:val="00244E3B"/>
    <w:rsid w:val="002461A1"/>
    <w:rsid w:val="00247409"/>
    <w:rsid w:val="002532ED"/>
    <w:rsid w:val="00254183"/>
    <w:rsid w:val="00254A7A"/>
    <w:rsid w:val="002555AA"/>
    <w:rsid w:val="0026066C"/>
    <w:rsid w:val="00261095"/>
    <w:rsid w:val="00264403"/>
    <w:rsid w:val="00265019"/>
    <w:rsid w:val="00265DEF"/>
    <w:rsid w:val="0027404A"/>
    <w:rsid w:val="002764CD"/>
    <w:rsid w:val="00276968"/>
    <w:rsid w:val="002776E9"/>
    <w:rsid w:val="00277912"/>
    <w:rsid w:val="00284185"/>
    <w:rsid w:val="0028577D"/>
    <w:rsid w:val="00293355"/>
    <w:rsid w:val="00293580"/>
    <w:rsid w:val="002942BE"/>
    <w:rsid w:val="00295FE3"/>
    <w:rsid w:val="002A0336"/>
    <w:rsid w:val="002A36A7"/>
    <w:rsid w:val="002A3743"/>
    <w:rsid w:val="002A3944"/>
    <w:rsid w:val="002A6224"/>
    <w:rsid w:val="002A6D72"/>
    <w:rsid w:val="002A75C4"/>
    <w:rsid w:val="002B00AD"/>
    <w:rsid w:val="002B1146"/>
    <w:rsid w:val="002B157F"/>
    <w:rsid w:val="002B18B4"/>
    <w:rsid w:val="002B3995"/>
    <w:rsid w:val="002B3B1A"/>
    <w:rsid w:val="002B4A96"/>
    <w:rsid w:val="002C07F7"/>
    <w:rsid w:val="002C66C9"/>
    <w:rsid w:val="002D0F03"/>
    <w:rsid w:val="002D13FA"/>
    <w:rsid w:val="002D21A6"/>
    <w:rsid w:val="002D24A8"/>
    <w:rsid w:val="002D2FD2"/>
    <w:rsid w:val="002D43C9"/>
    <w:rsid w:val="002D4535"/>
    <w:rsid w:val="002D495F"/>
    <w:rsid w:val="002D4F7E"/>
    <w:rsid w:val="002D56FE"/>
    <w:rsid w:val="002D7B1F"/>
    <w:rsid w:val="002E1527"/>
    <w:rsid w:val="002E2294"/>
    <w:rsid w:val="002F3797"/>
    <w:rsid w:val="002F3DE4"/>
    <w:rsid w:val="002F42C5"/>
    <w:rsid w:val="00301C5C"/>
    <w:rsid w:val="00302157"/>
    <w:rsid w:val="00305FA2"/>
    <w:rsid w:val="003060A5"/>
    <w:rsid w:val="0031024D"/>
    <w:rsid w:val="00311508"/>
    <w:rsid w:val="0031172E"/>
    <w:rsid w:val="00313585"/>
    <w:rsid w:val="00313B8E"/>
    <w:rsid w:val="00314072"/>
    <w:rsid w:val="00316B50"/>
    <w:rsid w:val="003171EB"/>
    <w:rsid w:val="00321523"/>
    <w:rsid w:val="003215ED"/>
    <w:rsid w:val="00322780"/>
    <w:rsid w:val="0032289F"/>
    <w:rsid w:val="003229B2"/>
    <w:rsid w:val="003232E5"/>
    <w:rsid w:val="00324BB0"/>
    <w:rsid w:val="00326F93"/>
    <w:rsid w:val="0033006C"/>
    <w:rsid w:val="0033354E"/>
    <w:rsid w:val="00334307"/>
    <w:rsid w:val="0033486D"/>
    <w:rsid w:val="00337B1F"/>
    <w:rsid w:val="0034191A"/>
    <w:rsid w:val="00342F25"/>
    <w:rsid w:val="0034526D"/>
    <w:rsid w:val="0035037B"/>
    <w:rsid w:val="00351800"/>
    <w:rsid w:val="00351A61"/>
    <w:rsid w:val="00352C99"/>
    <w:rsid w:val="00353366"/>
    <w:rsid w:val="003543A7"/>
    <w:rsid w:val="00354E1A"/>
    <w:rsid w:val="00354ED0"/>
    <w:rsid w:val="00355298"/>
    <w:rsid w:val="003555C1"/>
    <w:rsid w:val="00357F2F"/>
    <w:rsid w:val="003622B7"/>
    <w:rsid w:val="00362859"/>
    <w:rsid w:val="00362969"/>
    <w:rsid w:val="00365205"/>
    <w:rsid w:val="00365E98"/>
    <w:rsid w:val="00366DA9"/>
    <w:rsid w:val="00370C03"/>
    <w:rsid w:val="00370C70"/>
    <w:rsid w:val="003763AF"/>
    <w:rsid w:val="00376E92"/>
    <w:rsid w:val="00380702"/>
    <w:rsid w:val="00382259"/>
    <w:rsid w:val="00383B0E"/>
    <w:rsid w:val="00385344"/>
    <w:rsid w:val="003871FE"/>
    <w:rsid w:val="003876F5"/>
    <w:rsid w:val="00390908"/>
    <w:rsid w:val="00391738"/>
    <w:rsid w:val="00391F9F"/>
    <w:rsid w:val="00392068"/>
    <w:rsid w:val="003927AB"/>
    <w:rsid w:val="00392DB0"/>
    <w:rsid w:val="003960B4"/>
    <w:rsid w:val="00396754"/>
    <w:rsid w:val="00396F05"/>
    <w:rsid w:val="003A0730"/>
    <w:rsid w:val="003A51B5"/>
    <w:rsid w:val="003A5567"/>
    <w:rsid w:val="003A7FC0"/>
    <w:rsid w:val="003B4150"/>
    <w:rsid w:val="003B49CD"/>
    <w:rsid w:val="003B5B15"/>
    <w:rsid w:val="003B5B77"/>
    <w:rsid w:val="003B76E5"/>
    <w:rsid w:val="003B7F6D"/>
    <w:rsid w:val="003C03D3"/>
    <w:rsid w:val="003C2C31"/>
    <w:rsid w:val="003C2E53"/>
    <w:rsid w:val="003C435D"/>
    <w:rsid w:val="003C6257"/>
    <w:rsid w:val="003D09CF"/>
    <w:rsid w:val="003D1F0A"/>
    <w:rsid w:val="003D441E"/>
    <w:rsid w:val="003D703E"/>
    <w:rsid w:val="003D70EA"/>
    <w:rsid w:val="003D7B76"/>
    <w:rsid w:val="003E0C9A"/>
    <w:rsid w:val="003E2F2A"/>
    <w:rsid w:val="003E5A8F"/>
    <w:rsid w:val="003E5F3F"/>
    <w:rsid w:val="003E64F4"/>
    <w:rsid w:val="003E7217"/>
    <w:rsid w:val="003F0177"/>
    <w:rsid w:val="003F2047"/>
    <w:rsid w:val="003F233E"/>
    <w:rsid w:val="003F385F"/>
    <w:rsid w:val="004019B6"/>
    <w:rsid w:val="00404E03"/>
    <w:rsid w:val="00404EDC"/>
    <w:rsid w:val="004072E7"/>
    <w:rsid w:val="00407F97"/>
    <w:rsid w:val="00411226"/>
    <w:rsid w:val="00413923"/>
    <w:rsid w:val="00415515"/>
    <w:rsid w:val="00416D81"/>
    <w:rsid w:val="00417B7A"/>
    <w:rsid w:val="004214E5"/>
    <w:rsid w:val="004225DC"/>
    <w:rsid w:val="00425323"/>
    <w:rsid w:val="0043474A"/>
    <w:rsid w:val="00435585"/>
    <w:rsid w:val="00435F29"/>
    <w:rsid w:val="0043680D"/>
    <w:rsid w:val="00437D57"/>
    <w:rsid w:val="00443042"/>
    <w:rsid w:val="00444005"/>
    <w:rsid w:val="0044482F"/>
    <w:rsid w:val="004451F2"/>
    <w:rsid w:val="0044529E"/>
    <w:rsid w:val="00446FC8"/>
    <w:rsid w:val="00450673"/>
    <w:rsid w:val="00455749"/>
    <w:rsid w:val="00465179"/>
    <w:rsid w:val="0047433A"/>
    <w:rsid w:val="00475CE1"/>
    <w:rsid w:val="00480168"/>
    <w:rsid w:val="0049141A"/>
    <w:rsid w:val="00496C13"/>
    <w:rsid w:val="004A15D4"/>
    <w:rsid w:val="004A2C7B"/>
    <w:rsid w:val="004A5ED9"/>
    <w:rsid w:val="004B297C"/>
    <w:rsid w:val="004B2BBF"/>
    <w:rsid w:val="004B5F1E"/>
    <w:rsid w:val="004C2D79"/>
    <w:rsid w:val="004C49FA"/>
    <w:rsid w:val="004C5386"/>
    <w:rsid w:val="004C5C75"/>
    <w:rsid w:val="004C7169"/>
    <w:rsid w:val="004C7718"/>
    <w:rsid w:val="004D1BF5"/>
    <w:rsid w:val="004D485E"/>
    <w:rsid w:val="004D4DF2"/>
    <w:rsid w:val="004D6014"/>
    <w:rsid w:val="004D7ACB"/>
    <w:rsid w:val="004D7BA2"/>
    <w:rsid w:val="004E009A"/>
    <w:rsid w:val="004E19D0"/>
    <w:rsid w:val="004E23C1"/>
    <w:rsid w:val="004F086B"/>
    <w:rsid w:val="004F1E9E"/>
    <w:rsid w:val="004F2217"/>
    <w:rsid w:val="004F32CF"/>
    <w:rsid w:val="004F4584"/>
    <w:rsid w:val="004F61D3"/>
    <w:rsid w:val="00504823"/>
    <w:rsid w:val="0051053D"/>
    <w:rsid w:val="00511FFE"/>
    <w:rsid w:val="00513437"/>
    <w:rsid w:val="00514EB2"/>
    <w:rsid w:val="00516D48"/>
    <w:rsid w:val="0052198E"/>
    <w:rsid w:val="0052334E"/>
    <w:rsid w:val="00523A10"/>
    <w:rsid w:val="0052441F"/>
    <w:rsid w:val="00525C93"/>
    <w:rsid w:val="005264BD"/>
    <w:rsid w:val="00530E86"/>
    <w:rsid w:val="00531070"/>
    <w:rsid w:val="005325CA"/>
    <w:rsid w:val="00532866"/>
    <w:rsid w:val="00534847"/>
    <w:rsid w:val="0053485D"/>
    <w:rsid w:val="00536B25"/>
    <w:rsid w:val="00536C52"/>
    <w:rsid w:val="00537254"/>
    <w:rsid w:val="00540AB9"/>
    <w:rsid w:val="00540FFE"/>
    <w:rsid w:val="0054675E"/>
    <w:rsid w:val="00546FBB"/>
    <w:rsid w:val="00547606"/>
    <w:rsid w:val="00547E74"/>
    <w:rsid w:val="0055333C"/>
    <w:rsid w:val="0055379D"/>
    <w:rsid w:val="0055482E"/>
    <w:rsid w:val="00554A54"/>
    <w:rsid w:val="0056121D"/>
    <w:rsid w:val="005633C8"/>
    <w:rsid w:val="00564FC2"/>
    <w:rsid w:val="00570628"/>
    <w:rsid w:val="00570D7E"/>
    <w:rsid w:val="005715D7"/>
    <w:rsid w:val="00572CC0"/>
    <w:rsid w:val="0057383F"/>
    <w:rsid w:val="00573D63"/>
    <w:rsid w:val="00576114"/>
    <w:rsid w:val="00577A04"/>
    <w:rsid w:val="0058118A"/>
    <w:rsid w:val="00581630"/>
    <w:rsid w:val="005839B4"/>
    <w:rsid w:val="00586580"/>
    <w:rsid w:val="0058711D"/>
    <w:rsid w:val="005948E8"/>
    <w:rsid w:val="005A02CF"/>
    <w:rsid w:val="005A3634"/>
    <w:rsid w:val="005A5719"/>
    <w:rsid w:val="005A59EF"/>
    <w:rsid w:val="005B131E"/>
    <w:rsid w:val="005C0864"/>
    <w:rsid w:val="005D07EA"/>
    <w:rsid w:val="005D4019"/>
    <w:rsid w:val="005D57CC"/>
    <w:rsid w:val="005D6EB0"/>
    <w:rsid w:val="005D7271"/>
    <w:rsid w:val="005D7A02"/>
    <w:rsid w:val="005D7C02"/>
    <w:rsid w:val="005E20FC"/>
    <w:rsid w:val="005E2B6F"/>
    <w:rsid w:val="005E3A77"/>
    <w:rsid w:val="005F0FE4"/>
    <w:rsid w:val="005F1B15"/>
    <w:rsid w:val="005F3471"/>
    <w:rsid w:val="005F4D2D"/>
    <w:rsid w:val="005F6D91"/>
    <w:rsid w:val="00600E0D"/>
    <w:rsid w:val="006021F2"/>
    <w:rsid w:val="006050F7"/>
    <w:rsid w:val="00605C13"/>
    <w:rsid w:val="006061A1"/>
    <w:rsid w:val="00610D00"/>
    <w:rsid w:val="00614799"/>
    <w:rsid w:val="00614BF3"/>
    <w:rsid w:val="00620D75"/>
    <w:rsid w:val="00620E0C"/>
    <w:rsid w:val="00622C01"/>
    <w:rsid w:val="0062457A"/>
    <w:rsid w:val="006248F9"/>
    <w:rsid w:val="00627B80"/>
    <w:rsid w:val="00630668"/>
    <w:rsid w:val="00631410"/>
    <w:rsid w:val="0063292F"/>
    <w:rsid w:val="00634CB0"/>
    <w:rsid w:val="00635750"/>
    <w:rsid w:val="00637505"/>
    <w:rsid w:val="0064287C"/>
    <w:rsid w:val="00642AC1"/>
    <w:rsid w:val="00647688"/>
    <w:rsid w:val="006521C9"/>
    <w:rsid w:val="00652964"/>
    <w:rsid w:val="006542A7"/>
    <w:rsid w:val="00655082"/>
    <w:rsid w:val="006648BF"/>
    <w:rsid w:val="00664A2B"/>
    <w:rsid w:val="0066517C"/>
    <w:rsid w:val="00667A4B"/>
    <w:rsid w:val="00667FE4"/>
    <w:rsid w:val="006701D7"/>
    <w:rsid w:val="006723F3"/>
    <w:rsid w:val="00675774"/>
    <w:rsid w:val="00675DA5"/>
    <w:rsid w:val="00675F97"/>
    <w:rsid w:val="0067601D"/>
    <w:rsid w:val="006769BF"/>
    <w:rsid w:val="00676F2E"/>
    <w:rsid w:val="00677216"/>
    <w:rsid w:val="00677B85"/>
    <w:rsid w:val="00681A0B"/>
    <w:rsid w:val="00682583"/>
    <w:rsid w:val="00682F91"/>
    <w:rsid w:val="00683B6D"/>
    <w:rsid w:val="00685EC6"/>
    <w:rsid w:val="00687311"/>
    <w:rsid w:val="00691034"/>
    <w:rsid w:val="00691B58"/>
    <w:rsid w:val="00692382"/>
    <w:rsid w:val="006960D9"/>
    <w:rsid w:val="0069656D"/>
    <w:rsid w:val="006A191D"/>
    <w:rsid w:val="006A1D0C"/>
    <w:rsid w:val="006A2CFC"/>
    <w:rsid w:val="006A48D0"/>
    <w:rsid w:val="006A4EA8"/>
    <w:rsid w:val="006B5A80"/>
    <w:rsid w:val="006C0053"/>
    <w:rsid w:val="006C4DA0"/>
    <w:rsid w:val="006C5DE0"/>
    <w:rsid w:val="006C6E09"/>
    <w:rsid w:val="006C77A1"/>
    <w:rsid w:val="006C7F4C"/>
    <w:rsid w:val="006D0C41"/>
    <w:rsid w:val="006D361B"/>
    <w:rsid w:val="006D3C0F"/>
    <w:rsid w:val="006D5E1C"/>
    <w:rsid w:val="006D6971"/>
    <w:rsid w:val="006E1A01"/>
    <w:rsid w:val="006E2E24"/>
    <w:rsid w:val="006E7E68"/>
    <w:rsid w:val="006F1541"/>
    <w:rsid w:val="006F23A0"/>
    <w:rsid w:val="006F4874"/>
    <w:rsid w:val="007013B6"/>
    <w:rsid w:val="00703413"/>
    <w:rsid w:val="00703B8B"/>
    <w:rsid w:val="00704BF0"/>
    <w:rsid w:val="007060B9"/>
    <w:rsid w:val="007069E8"/>
    <w:rsid w:val="007114EE"/>
    <w:rsid w:val="00713BC3"/>
    <w:rsid w:val="0071490B"/>
    <w:rsid w:val="0071550A"/>
    <w:rsid w:val="00715575"/>
    <w:rsid w:val="00720DBF"/>
    <w:rsid w:val="00723633"/>
    <w:rsid w:val="00725317"/>
    <w:rsid w:val="00725DF5"/>
    <w:rsid w:val="007271A0"/>
    <w:rsid w:val="00727266"/>
    <w:rsid w:val="007273FA"/>
    <w:rsid w:val="007305A2"/>
    <w:rsid w:val="007305BB"/>
    <w:rsid w:val="007310D5"/>
    <w:rsid w:val="0073323A"/>
    <w:rsid w:val="0073349C"/>
    <w:rsid w:val="00735839"/>
    <w:rsid w:val="00736FCF"/>
    <w:rsid w:val="007372FC"/>
    <w:rsid w:val="00737FDF"/>
    <w:rsid w:val="00740814"/>
    <w:rsid w:val="00743253"/>
    <w:rsid w:val="00746FB7"/>
    <w:rsid w:val="007530EE"/>
    <w:rsid w:val="00755F28"/>
    <w:rsid w:val="0075715E"/>
    <w:rsid w:val="00765B1E"/>
    <w:rsid w:val="007671F1"/>
    <w:rsid w:val="00767C12"/>
    <w:rsid w:val="00772A3F"/>
    <w:rsid w:val="007731EC"/>
    <w:rsid w:val="007741AB"/>
    <w:rsid w:val="0077534F"/>
    <w:rsid w:val="0077621A"/>
    <w:rsid w:val="0077785D"/>
    <w:rsid w:val="007828A5"/>
    <w:rsid w:val="00783E88"/>
    <w:rsid w:val="007845F5"/>
    <w:rsid w:val="00785543"/>
    <w:rsid w:val="007856A6"/>
    <w:rsid w:val="007867AE"/>
    <w:rsid w:val="00792E38"/>
    <w:rsid w:val="00793DF4"/>
    <w:rsid w:val="00796426"/>
    <w:rsid w:val="00796905"/>
    <w:rsid w:val="007A373A"/>
    <w:rsid w:val="007A5DAC"/>
    <w:rsid w:val="007A67A1"/>
    <w:rsid w:val="007B1D6D"/>
    <w:rsid w:val="007B24F1"/>
    <w:rsid w:val="007B4CE8"/>
    <w:rsid w:val="007B5770"/>
    <w:rsid w:val="007B7941"/>
    <w:rsid w:val="007B79CB"/>
    <w:rsid w:val="007C1684"/>
    <w:rsid w:val="007C3B93"/>
    <w:rsid w:val="007C5032"/>
    <w:rsid w:val="007C6A8A"/>
    <w:rsid w:val="007D0724"/>
    <w:rsid w:val="007D0D5A"/>
    <w:rsid w:val="007D1FD3"/>
    <w:rsid w:val="007D4BB1"/>
    <w:rsid w:val="007D538A"/>
    <w:rsid w:val="007D626B"/>
    <w:rsid w:val="007D69D1"/>
    <w:rsid w:val="007E04B5"/>
    <w:rsid w:val="007E20BC"/>
    <w:rsid w:val="007E3155"/>
    <w:rsid w:val="007E528D"/>
    <w:rsid w:val="007E614E"/>
    <w:rsid w:val="007F224F"/>
    <w:rsid w:val="007F279A"/>
    <w:rsid w:val="007F45E2"/>
    <w:rsid w:val="007F5778"/>
    <w:rsid w:val="007F5798"/>
    <w:rsid w:val="007F58E3"/>
    <w:rsid w:val="0080102D"/>
    <w:rsid w:val="00804286"/>
    <w:rsid w:val="008053CD"/>
    <w:rsid w:val="00805CAA"/>
    <w:rsid w:val="00813143"/>
    <w:rsid w:val="0081342E"/>
    <w:rsid w:val="008148FE"/>
    <w:rsid w:val="00816A95"/>
    <w:rsid w:val="00816F43"/>
    <w:rsid w:val="00817345"/>
    <w:rsid w:val="00820F96"/>
    <w:rsid w:val="00822169"/>
    <w:rsid w:val="00823D48"/>
    <w:rsid w:val="00824666"/>
    <w:rsid w:val="00824B47"/>
    <w:rsid w:val="00826F2A"/>
    <w:rsid w:val="00830ECB"/>
    <w:rsid w:val="00831EED"/>
    <w:rsid w:val="00831EF3"/>
    <w:rsid w:val="0083227B"/>
    <w:rsid w:val="00832B25"/>
    <w:rsid w:val="00832BB1"/>
    <w:rsid w:val="00832DA2"/>
    <w:rsid w:val="00835F66"/>
    <w:rsid w:val="00841D59"/>
    <w:rsid w:val="00842FE3"/>
    <w:rsid w:val="0084337D"/>
    <w:rsid w:val="00843C45"/>
    <w:rsid w:val="00847C14"/>
    <w:rsid w:val="008511E4"/>
    <w:rsid w:val="00851776"/>
    <w:rsid w:val="00853D75"/>
    <w:rsid w:val="00855709"/>
    <w:rsid w:val="00855C1F"/>
    <w:rsid w:val="00855EA9"/>
    <w:rsid w:val="00856031"/>
    <w:rsid w:val="00860B0B"/>
    <w:rsid w:val="00861E3F"/>
    <w:rsid w:val="00865498"/>
    <w:rsid w:val="00867290"/>
    <w:rsid w:val="0087094F"/>
    <w:rsid w:val="00871663"/>
    <w:rsid w:val="0087683C"/>
    <w:rsid w:val="00882675"/>
    <w:rsid w:val="0088398E"/>
    <w:rsid w:val="00883AF4"/>
    <w:rsid w:val="00884788"/>
    <w:rsid w:val="00885AA6"/>
    <w:rsid w:val="00893333"/>
    <w:rsid w:val="008942D7"/>
    <w:rsid w:val="00895916"/>
    <w:rsid w:val="008A1CB9"/>
    <w:rsid w:val="008A1EF4"/>
    <w:rsid w:val="008A3012"/>
    <w:rsid w:val="008A7A3C"/>
    <w:rsid w:val="008B154A"/>
    <w:rsid w:val="008B6126"/>
    <w:rsid w:val="008B6358"/>
    <w:rsid w:val="008C2CDF"/>
    <w:rsid w:val="008C4F29"/>
    <w:rsid w:val="008D0C6A"/>
    <w:rsid w:val="008D6B37"/>
    <w:rsid w:val="008E00D6"/>
    <w:rsid w:val="008E4E75"/>
    <w:rsid w:val="008E67E7"/>
    <w:rsid w:val="008E6858"/>
    <w:rsid w:val="008E79B5"/>
    <w:rsid w:val="008F3E97"/>
    <w:rsid w:val="008F4536"/>
    <w:rsid w:val="008F75E9"/>
    <w:rsid w:val="00901798"/>
    <w:rsid w:val="00910528"/>
    <w:rsid w:val="00910F5F"/>
    <w:rsid w:val="009114A2"/>
    <w:rsid w:val="00914911"/>
    <w:rsid w:val="00915154"/>
    <w:rsid w:val="0091578F"/>
    <w:rsid w:val="00916CE6"/>
    <w:rsid w:val="0092068C"/>
    <w:rsid w:val="00931CAB"/>
    <w:rsid w:val="0093340C"/>
    <w:rsid w:val="00936058"/>
    <w:rsid w:val="0094155F"/>
    <w:rsid w:val="0094233C"/>
    <w:rsid w:val="009440F4"/>
    <w:rsid w:val="00944243"/>
    <w:rsid w:val="00945548"/>
    <w:rsid w:val="0094634C"/>
    <w:rsid w:val="0094745B"/>
    <w:rsid w:val="00950FB7"/>
    <w:rsid w:val="00951206"/>
    <w:rsid w:val="00953D87"/>
    <w:rsid w:val="009543C3"/>
    <w:rsid w:val="00955009"/>
    <w:rsid w:val="00956966"/>
    <w:rsid w:val="009572C8"/>
    <w:rsid w:val="00962B81"/>
    <w:rsid w:val="00963792"/>
    <w:rsid w:val="009644B8"/>
    <w:rsid w:val="00965E0E"/>
    <w:rsid w:val="0096626D"/>
    <w:rsid w:val="0096637B"/>
    <w:rsid w:val="00966BB8"/>
    <w:rsid w:val="00966F30"/>
    <w:rsid w:val="00971D26"/>
    <w:rsid w:val="00972F56"/>
    <w:rsid w:val="00973504"/>
    <w:rsid w:val="009760F6"/>
    <w:rsid w:val="009767D3"/>
    <w:rsid w:val="0098143B"/>
    <w:rsid w:val="00981BE4"/>
    <w:rsid w:val="009857C0"/>
    <w:rsid w:val="0099305F"/>
    <w:rsid w:val="00994AF1"/>
    <w:rsid w:val="00995A3B"/>
    <w:rsid w:val="009A11CD"/>
    <w:rsid w:val="009A1E63"/>
    <w:rsid w:val="009A277A"/>
    <w:rsid w:val="009A3167"/>
    <w:rsid w:val="009A3659"/>
    <w:rsid w:val="009A52C4"/>
    <w:rsid w:val="009A792E"/>
    <w:rsid w:val="009B003B"/>
    <w:rsid w:val="009B0A1E"/>
    <w:rsid w:val="009B1406"/>
    <w:rsid w:val="009B2EA5"/>
    <w:rsid w:val="009C1929"/>
    <w:rsid w:val="009C3667"/>
    <w:rsid w:val="009C49F3"/>
    <w:rsid w:val="009C6336"/>
    <w:rsid w:val="009C689D"/>
    <w:rsid w:val="009D2C85"/>
    <w:rsid w:val="009D4FE6"/>
    <w:rsid w:val="009D5C79"/>
    <w:rsid w:val="009D71BD"/>
    <w:rsid w:val="009E0598"/>
    <w:rsid w:val="009E09B1"/>
    <w:rsid w:val="009E0EA8"/>
    <w:rsid w:val="009E1606"/>
    <w:rsid w:val="009E194F"/>
    <w:rsid w:val="009E26DA"/>
    <w:rsid w:val="009E43D5"/>
    <w:rsid w:val="009E46C8"/>
    <w:rsid w:val="009E5B8F"/>
    <w:rsid w:val="009E5F36"/>
    <w:rsid w:val="009E6FC4"/>
    <w:rsid w:val="009E70BE"/>
    <w:rsid w:val="009E743F"/>
    <w:rsid w:val="009E74A7"/>
    <w:rsid w:val="009F1ABF"/>
    <w:rsid w:val="009F1D72"/>
    <w:rsid w:val="009F357F"/>
    <w:rsid w:val="009F6B59"/>
    <w:rsid w:val="009F7AD2"/>
    <w:rsid w:val="00A00566"/>
    <w:rsid w:val="00A01FA5"/>
    <w:rsid w:val="00A030C5"/>
    <w:rsid w:val="00A05C3C"/>
    <w:rsid w:val="00A06738"/>
    <w:rsid w:val="00A10712"/>
    <w:rsid w:val="00A13344"/>
    <w:rsid w:val="00A15A8F"/>
    <w:rsid w:val="00A178B3"/>
    <w:rsid w:val="00A17DD8"/>
    <w:rsid w:val="00A21630"/>
    <w:rsid w:val="00A22396"/>
    <w:rsid w:val="00A22EE3"/>
    <w:rsid w:val="00A23E63"/>
    <w:rsid w:val="00A2471F"/>
    <w:rsid w:val="00A263BC"/>
    <w:rsid w:val="00A27CF3"/>
    <w:rsid w:val="00A35044"/>
    <w:rsid w:val="00A42BF8"/>
    <w:rsid w:val="00A4614D"/>
    <w:rsid w:val="00A53156"/>
    <w:rsid w:val="00A53464"/>
    <w:rsid w:val="00A53D21"/>
    <w:rsid w:val="00A54BB7"/>
    <w:rsid w:val="00A55234"/>
    <w:rsid w:val="00A5698B"/>
    <w:rsid w:val="00A56B2A"/>
    <w:rsid w:val="00A61604"/>
    <w:rsid w:val="00A62354"/>
    <w:rsid w:val="00A6294B"/>
    <w:rsid w:val="00A651F8"/>
    <w:rsid w:val="00A663CF"/>
    <w:rsid w:val="00A66EA4"/>
    <w:rsid w:val="00A77719"/>
    <w:rsid w:val="00A80A5E"/>
    <w:rsid w:val="00A83986"/>
    <w:rsid w:val="00A84B5D"/>
    <w:rsid w:val="00A84FB1"/>
    <w:rsid w:val="00A86658"/>
    <w:rsid w:val="00A87589"/>
    <w:rsid w:val="00A93365"/>
    <w:rsid w:val="00A970E5"/>
    <w:rsid w:val="00AA21CD"/>
    <w:rsid w:val="00AA390E"/>
    <w:rsid w:val="00AB0017"/>
    <w:rsid w:val="00AB2672"/>
    <w:rsid w:val="00AB2C50"/>
    <w:rsid w:val="00AB4ECB"/>
    <w:rsid w:val="00AB4FD6"/>
    <w:rsid w:val="00AB6027"/>
    <w:rsid w:val="00AB623D"/>
    <w:rsid w:val="00AB67FD"/>
    <w:rsid w:val="00AB750E"/>
    <w:rsid w:val="00AC01A2"/>
    <w:rsid w:val="00AC202D"/>
    <w:rsid w:val="00AD23B1"/>
    <w:rsid w:val="00AD299A"/>
    <w:rsid w:val="00AD39B5"/>
    <w:rsid w:val="00AD6077"/>
    <w:rsid w:val="00AD66CA"/>
    <w:rsid w:val="00AD69AB"/>
    <w:rsid w:val="00AE0C47"/>
    <w:rsid w:val="00AE3160"/>
    <w:rsid w:val="00AE4BA8"/>
    <w:rsid w:val="00AE5405"/>
    <w:rsid w:val="00AE67E9"/>
    <w:rsid w:val="00AF0EB8"/>
    <w:rsid w:val="00AF1AD0"/>
    <w:rsid w:val="00AF26C5"/>
    <w:rsid w:val="00AF3E13"/>
    <w:rsid w:val="00AF7C9B"/>
    <w:rsid w:val="00B01631"/>
    <w:rsid w:val="00B02AFE"/>
    <w:rsid w:val="00B04BDD"/>
    <w:rsid w:val="00B04D5B"/>
    <w:rsid w:val="00B07CA5"/>
    <w:rsid w:val="00B113A5"/>
    <w:rsid w:val="00B12582"/>
    <w:rsid w:val="00B16E4E"/>
    <w:rsid w:val="00B22136"/>
    <w:rsid w:val="00B26F99"/>
    <w:rsid w:val="00B32180"/>
    <w:rsid w:val="00B32383"/>
    <w:rsid w:val="00B331D4"/>
    <w:rsid w:val="00B333F6"/>
    <w:rsid w:val="00B35765"/>
    <w:rsid w:val="00B36ADF"/>
    <w:rsid w:val="00B37163"/>
    <w:rsid w:val="00B416D8"/>
    <w:rsid w:val="00B422DC"/>
    <w:rsid w:val="00B42A14"/>
    <w:rsid w:val="00B456E0"/>
    <w:rsid w:val="00B47FC3"/>
    <w:rsid w:val="00B51ED2"/>
    <w:rsid w:val="00B53FD5"/>
    <w:rsid w:val="00B56799"/>
    <w:rsid w:val="00B60279"/>
    <w:rsid w:val="00B66661"/>
    <w:rsid w:val="00B71320"/>
    <w:rsid w:val="00B7196B"/>
    <w:rsid w:val="00B744BE"/>
    <w:rsid w:val="00B755C3"/>
    <w:rsid w:val="00B7765D"/>
    <w:rsid w:val="00B815C6"/>
    <w:rsid w:val="00B81862"/>
    <w:rsid w:val="00B82D01"/>
    <w:rsid w:val="00B8333F"/>
    <w:rsid w:val="00B8366A"/>
    <w:rsid w:val="00B84014"/>
    <w:rsid w:val="00B913E1"/>
    <w:rsid w:val="00B9318A"/>
    <w:rsid w:val="00B94D3E"/>
    <w:rsid w:val="00B95455"/>
    <w:rsid w:val="00B95FD9"/>
    <w:rsid w:val="00B960C7"/>
    <w:rsid w:val="00B9652B"/>
    <w:rsid w:val="00BA0AB6"/>
    <w:rsid w:val="00BA5029"/>
    <w:rsid w:val="00BA60D1"/>
    <w:rsid w:val="00BB05FA"/>
    <w:rsid w:val="00BB1751"/>
    <w:rsid w:val="00BB2013"/>
    <w:rsid w:val="00BB268B"/>
    <w:rsid w:val="00BB5A4B"/>
    <w:rsid w:val="00BB71CF"/>
    <w:rsid w:val="00BC2534"/>
    <w:rsid w:val="00BC2E50"/>
    <w:rsid w:val="00BC3959"/>
    <w:rsid w:val="00BC4513"/>
    <w:rsid w:val="00BC49ED"/>
    <w:rsid w:val="00BC7338"/>
    <w:rsid w:val="00BD1FFF"/>
    <w:rsid w:val="00BD2524"/>
    <w:rsid w:val="00BD2BA8"/>
    <w:rsid w:val="00BD3681"/>
    <w:rsid w:val="00BD3DB4"/>
    <w:rsid w:val="00BD44B7"/>
    <w:rsid w:val="00BD5377"/>
    <w:rsid w:val="00BD64AF"/>
    <w:rsid w:val="00BD6FC6"/>
    <w:rsid w:val="00BE00E0"/>
    <w:rsid w:val="00BE0894"/>
    <w:rsid w:val="00BE0F71"/>
    <w:rsid w:val="00BE3A0A"/>
    <w:rsid w:val="00BE6F63"/>
    <w:rsid w:val="00BF0F1C"/>
    <w:rsid w:val="00BF10FD"/>
    <w:rsid w:val="00BF1718"/>
    <w:rsid w:val="00BF2581"/>
    <w:rsid w:val="00BF2605"/>
    <w:rsid w:val="00C010C3"/>
    <w:rsid w:val="00C01565"/>
    <w:rsid w:val="00C01D1F"/>
    <w:rsid w:val="00C0427D"/>
    <w:rsid w:val="00C04D7F"/>
    <w:rsid w:val="00C0768F"/>
    <w:rsid w:val="00C10877"/>
    <w:rsid w:val="00C10B44"/>
    <w:rsid w:val="00C12774"/>
    <w:rsid w:val="00C1692F"/>
    <w:rsid w:val="00C17D14"/>
    <w:rsid w:val="00C20E07"/>
    <w:rsid w:val="00C2121E"/>
    <w:rsid w:val="00C262E7"/>
    <w:rsid w:val="00C277C0"/>
    <w:rsid w:val="00C37B19"/>
    <w:rsid w:val="00C40180"/>
    <w:rsid w:val="00C40DBC"/>
    <w:rsid w:val="00C424DD"/>
    <w:rsid w:val="00C432D3"/>
    <w:rsid w:val="00C47104"/>
    <w:rsid w:val="00C54A88"/>
    <w:rsid w:val="00C55DF7"/>
    <w:rsid w:val="00C6039B"/>
    <w:rsid w:val="00C61718"/>
    <w:rsid w:val="00C62E69"/>
    <w:rsid w:val="00C6410A"/>
    <w:rsid w:val="00C64396"/>
    <w:rsid w:val="00C64925"/>
    <w:rsid w:val="00C65931"/>
    <w:rsid w:val="00C702F8"/>
    <w:rsid w:val="00C7267E"/>
    <w:rsid w:val="00C72C8A"/>
    <w:rsid w:val="00C74CAF"/>
    <w:rsid w:val="00C7598E"/>
    <w:rsid w:val="00C75A0E"/>
    <w:rsid w:val="00C81492"/>
    <w:rsid w:val="00C81A0E"/>
    <w:rsid w:val="00C84B9C"/>
    <w:rsid w:val="00C913C6"/>
    <w:rsid w:val="00C92610"/>
    <w:rsid w:val="00C92BDE"/>
    <w:rsid w:val="00C94DAD"/>
    <w:rsid w:val="00C9542C"/>
    <w:rsid w:val="00C95D79"/>
    <w:rsid w:val="00C972EC"/>
    <w:rsid w:val="00CA3A72"/>
    <w:rsid w:val="00CA3FA5"/>
    <w:rsid w:val="00CA4F97"/>
    <w:rsid w:val="00CB0820"/>
    <w:rsid w:val="00CB235D"/>
    <w:rsid w:val="00CC2504"/>
    <w:rsid w:val="00CC3C0B"/>
    <w:rsid w:val="00CC42A7"/>
    <w:rsid w:val="00CD1AED"/>
    <w:rsid w:val="00CD22F2"/>
    <w:rsid w:val="00CD3883"/>
    <w:rsid w:val="00CD3F01"/>
    <w:rsid w:val="00CD41E9"/>
    <w:rsid w:val="00CD4458"/>
    <w:rsid w:val="00CE0653"/>
    <w:rsid w:val="00CE2603"/>
    <w:rsid w:val="00CE32EB"/>
    <w:rsid w:val="00CE33FF"/>
    <w:rsid w:val="00CF1E77"/>
    <w:rsid w:val="00CF1FFC"/>
    <w:rsid w:val="00CF3788"/>
    <w:rsid w:val="00CF45A4"/>
    <w:rsid w:val="00CF4D87"/>
    <w:rsid w:val="00CF51B9"/>
    <w:rsid w:val="00CF6177"/>
    <w:rsid w:val="00CF767D"/>
    <w:rsid w:val="00D008A7"/>
    <w:rsid w:val="00D011EE"/>
    <w:rsid w:val="00D01961"/>
    <w:rsid w:val="00D04187"/>
    <w:rsid w:val="00D04697"/>
    <w:rsid w:val="00D058BD"/>
    <w:rsid w:val="00D20B29"/>
    <w:rsid w:val="00D21150"/>
    <w:rsid w:val="00D23CB4"/>
    <w:rsid w:val="00D23F90"/>
    <w:rsid w:val="00D31763"/>
    <w:rsid w:val="00D333F2"/>
    <w:rsid w:val="00D3677F"/>
    <w:rsid w:val="00D428EB"/>
    <w:rsid w:val="00D45B9C"/>
    <w:rsid w:val="00D50FE5"/>
    <w:rsid w:val="00D51615"/>
    <w:rsid w:val="00D5264E"/>
    <w:rsid w:val="00D52A31"/>
    <w:rsid w:val="00D607C8"/>
    <w:rsid w:val="00D63DE9"/>
    <w:rsid w:val="00D65742"/>
    <w:rsid w:val="00D660BA"/>
    <w:rsid w:val="00D6613D"/>
    <w:rsid w:val="00D712EC"/>
    <w:rsid w:val="00D71A2A"/>
    <w:rsid w:val="00D72712"/>
    <w:rsid w:val="00D7343C"/>
    <w:rsid w:val="00D75860"/>
    <w:rsid w:val="00D75C73"/>
    <w:rsid w:val="00D764F2"/>
    <w:rsid w:val="00D76D2D"/>
    <w:rsid w:val="00D776F1"/>
    <w:rsid w:val="00D77724"/>
    <w:rsid w:val="00D809B6"/>
    <w:rsid w:val="00D8192F"/>
    <w:rsid w:val="00D81E1C"/>
    <w:rsid w:val="00D85437"/>
    <w:rsid w:val="00D90716"/>
    <w:rsid w:val="00D915AC"/>
    <w:rsid w:val="00D91CBE"/>
    <w:rsid w:val="00D939AA"/>
    <w:rsid w:val="00D93E3D"/>
    <w:rsid w:val="00D9405C"/>
    <w:rsid w:val="00D94C2E"/>
    <w:rsid w:val="00D951D6"/>
    <w:rsid w:val="00DA09C7"/>
    <w:rsid w:val="00DA258D"/>
    <w:rsid w:val="00DA36B0"/>
    <w:rsid w:val="00DB1FA8"/>
    <w:rsid w:val="00DB3839"/>
    <w:rsid w:val="00DB4DC2"/>
    <w:rsid w:val="00DB5CF6"/>
    <w:rsid w:val="00DB69D7"/>
    <w:rsid w:val="00DB7018"/>
    <w:rsid w:val="00DC02D8"/>
    <w:rsid w:val="00DC14F3"/>
    <w:rsid w:val="00DC238A"/>
    <w:rsid w:val="00DC5CFF"/>
    <w:rsid w:val="00DD27C3"/>
    <w:rsid w:val="00DD2BF9"/>
    <w:rsid w:val="00DD3A77"/>
    <w:rsid w:val="00DD5B13"/>
    <w:rsid w:val="00DD5CDC"/>
    <w:rsid w:val="00DE0A98"/>
    <w:rsid w:val="00DE0B6D"/>
    <w:rsid w:val="00DE2318"/>
    <w:rsid w:val="00DE4C05"/>
    <w:rsid w:val="00DE59CE"/>
    <w:rsid w:val="00DF0068"/>
    <w:rsid w:val="00DF0843"/>
    <w:rsid w:val="00DF0AFE"/>
    <w:rsid w:val="00DF0B88"/>
    <w:rsid w:val="00DF18F0"/>
    <w:rsid w:val="00DF20BB"/>
    <w:rsid w:val="00DF32D8"/>
    <w:rsid w:val="00E0150D"/>
    <w:rsid w:val="00E03919"/>
    <w:rsid w:val="00E04A9B"/>
    <w:rsid w:val="00E04F65"/>
    <w:rsid w:val="00E10074"/>
    <w:rsid w:val="00E11826"/>
    <w:rsid w:val="00E11A12"/>
    <w:rsid w:val="00E14B9F"/>
    <w:rsid w:val="00E14C14"/>
    <w:rsid w:val="00E17F5A"/>
    <w:rsid w:val="00E20033"/>
    <w:rsid w:val="00E218F5"/>
    <w:rsid w:val="00E22FFA"/>
    <w:rsid w:val="00E237BF"/>
    <w:rsid w:val="00E23E6F"/>
    <w:rsid w:val="00E2584E"/>
    <w:rsid w:val="00E2605E"/>
    <w:rsid w:val="00E27187"/>
    <w:rsid w:val="00E309AF"/>
    <w:rsid w:val="00E3558A"/>
    <w:rsid w:val="00E420DC"/>
    <w:rsid w:val="00E473C0"/>
    <w:rsid w:val="00E50805"/>
    <w:rsid w:val="00E52CD2"/>
    <w:rsid w:val="00E55E39"/>
    <w:rsid w:val="00E56E40"/>
    <w:rsid w:val="00E57B4A"/>
    <w:rsid w:val="00E57DFB"/>
    <w:rsid w:val="00E6051A"/>
    <w:rsid w:val="00E6268F"/>
    <w:rsid w:val="00E64CD5"/>
    <w:rsid w:val="00E6517A"/>
    <w:rsid w:val="00E71708"/>
    <w:rsid w:val="00E72460"/>
    <w:rsid w:val="00E7678E"/>
    <w:rsid w:val="00E76903"/>
    <w:rsid w:val="00E76D00"/>
    <w:rsid w:val="00E8022D"/>
    <w:rsid w:val="00E81E0F"/>
    <w:rsid w:val="00E83815"/>
    <w:rsid w:val="00E845CA"/>
    <w:rsid w:val="00E854DB"/>
    <w:rsid w:val="00E86C11"/>
    <w:rsid w:val="00E87039"/>
    <w:rsid w:val="00E87582"/>
    <w:rsid w:val="00E87C51"/>
    <w:rsid w:val="00E87CE3"/>
    <w:rsid w:val="00E9083F"/>
    <w:rsid w:val="00E91FB7"/>
    <w:rsid w:val="00E95572"/>
    <w:rsid w:val="00E97BDB"/>
    <w:rsid w:val="00EA47B8"/>
    <w:rsid w:val="00EA74B9"/>
    <w:rsid w:val="00EA787B"/>
    <w:rsid w:val="00EB109F"/>
    <w:rsid w:val="00EB34E9"/>
    <w:rsid w:val="00EB527A"/>
    <w:rsid w:val="00EB6D98"/>
    <w:rsid w:val="00EC1C92"/>
    <w:rsid w:val="00EC2DD9"/>
    <w:rsid w:val="00EC40C9"/>
    <w:rsid w:val="00EC453C"/>
    <w:rsid w:val="00EC4A44"/>
    <w:rsid w:val="00ED05AE"/>
    <w:rsid w:val="00ED44DE"/>
    <w:rsid w:val="00ED48DF"/>
    <w:rsid w:val="00ED49C9"/>
    <w:rsid w:val="00ED759D"/>
    <w:rsid w:val="00EE0D2E"/>
    <w:rsid w:val="00EE62EB"/>
    <w:rsid w:val="00EF114F"/>
    <w:rsid w:val="00EF2172"/>
    <w:rsid w:val="00EF7D8B"/>
    <w:rsid w:val="00F0160E"/>
    <w:rsid w:val="00F01C38"/>
    <w:rsid w:val="00F02BD5"/>
    <w:rsid w:val="00F02FAC"/>
    <w:rsid w:val="00F033B2"/>
    <w:rsid w:val="00F05402"/>
    <w:rsid w:val="00F06606"/>
    <w:rsid w:val="00F06A3B"/>
    <w:rsid w:val="00F06E49"/>
    <w:rsid w:val="00F070E4"/>
    <w:rsid w:val="00F130A4"/>
    <w:rsid w:val="00F17234"/>
    <w:rsid w:val="00F17890"/>
    <w:rsid w:val="00F21438"/>
    <w:rsid w:val="00F2344A"/>
    <w:rsid w:val="00F23A71"/>
    <w:rsid w:val="00F2446A"/>
    <w:rsid w:val="00F27657"/>
    <w:rsid w:val="00F2776C"/>
    <w:rsid w:val="00F3055E"/>
    <w:rsid w:val="00F30FD5"/>
    <w:rsid w:val="00F3139E"/>
    <w:rsid w:val="00F323D9"/>
    <w:rsid w:val="00F346B9"/>
    <w:rsid w:val="00F35221"/>
    <w:rsid w:val="00F354C6"/>
    <w:rsid w:val="00F37E7C"/>
    <w:rsid w:val="00F44D8F"/>
    <w:rsid w:val="00F46D6C"/>
    <w:rsid w:val="00F46E77"/>
    <w:rsid w:val="00F515C1"/>
    <w:rsid w:val="00F5173A"/>
    <w:rsid w:val="00F553AB"/>
    <w:rsid w:val="00F60381"/>
    <w:rsid w:val="00F60F49"/>
    <w:rsid w:val="00F63C85"/>
    <w:rsid w:val="00F65331"/>
    <w:rsid w:val="00F6643B"/>
    <w:rsid w:val="00F724E8"/>
    <w:rsid w:val="00F72765"/>
    <w:rsid w:val="00F82CFD"/>
    <w:rsid w:val="00F92421"/>
    <w:rsid w:val="00F924A4"/>
    <w:rsid w:val="00F94816"/>
    <w:rsid w:val="00FA33D3"/>
    <w:rsid w:val="00FA4B2A"/>
    <w:rsid w:val="00FA4B88"/>
    <w:rsid w:val="00FB2EB5"/>
    <w:rsid w:val="00FB2FA2"/>
    <w:rsid w:val="00FB3BB6"/>
    <w:rsid w:val="00FB621A"/>
    <w:rsid w:val="00FC011E"/>
    <w:rsid w:val="00FC2A8F"/>
    <w:rsid w:val="00FC4152"/>
    <w:rsid w:val="00FC6228"/>
    <w:rsid w:val="00FD04EC"/>
    <w:rsid w:val="00FD17B5"/>
    <w:rsid w:val="00FD292D"/>
    <w:rsid w:val="00FD3EBD"/>
    <w:rsid w:val="00FD456E"/>
    <w:rsid w:val="00FD6CF9"/>
    <w:rsid w:val="00FE2C88"/>
    <w:rsid w:val="00FE35F8"/>
    <w:rsid w:val="00FF0030"/>
    <w:rsid w:val="00FF1729"/>
    <w:rsid w:val="00FF2E4B"/>
    <w:rsid w:val="00FF76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2D925"/>
  <w15:docId w15:val="{37656131-E33A-4BE5-A6CE-7CE542392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0" w:line="491" w:lineRule="auto"/>
      <w:ind w:left="10" w:right="4" w:hanging="10"/>
      <w:jc w:val="both"/>
    </w:pPr>
    <w:rPr>
      <w:rFonts w:ascii="Arial" w:eastAsia="Arial" w:hAnsi="Arial" w:cs="Arial"/>
      <w:color w:val="000000"/>
      <w:sz w:val="26"/>
    </w:rPr>
  </w:style>
  <w:style w:type="paragraph" w:styleId="Heading1">
    <w:name w:val="heading 1"/>
    <w:next w:val="Normal"/>
    <w:link w:val="Heading1Char"/>
    <w:uiPriority w:val="9"/>
    <w:qFormat/>
    <w:rsid w:val="00BD1FFF"/>
    <w:pPr>
      <w:keepNext/>
      <w:keepLines/>
      <w:spacing w:after="0"/>
      <w:ind w:left="10" w:hanging="10"/>
      <w:outlineLvl w:val="0"/>
    </w:pPr>
    <w:rPr>
      <w:rFonts w:ascii="Arial" w:eastAsia="Arial" w:hAnsi="Arial" w:cs="Arial"/>
      <w:b/>
      <w:color w:val="C00000"/>
      <w:sz w:val="28"/>
    </w:rPr>
  </w:style>
  <w:style w:type="paragraph" w:styleId="Heading2">
    <w:name w:val="heading 2"/>
    <w:basedOn w:val="Normal"/>
    <w:next w:val="Normal"/>
    <w:link w:val="Heading2Char"/>
    <w:uiPriority w:val="9"/>
    <w:unhideWhenUsed/>
    <w:qFormat/>
    <w:rsid w:val="00BD1FFF"/>
    <w:pPr>
      <w:ind w:left="0" w:firstLine="0"/>
      <w:outlineLvl w:val="1"/>
    </w:pPr>
    <w:rPr>
      <w:color w:val="C00000"/>
      <w:sz w:val="24"/>
    </w:rPr>
  </w:style>
  <w:style w:type="paragraph" w:styleId="Heading3">
    <w:name w:val="heading 3"/>
    <w:basedOn w:val="Normal"/>
    <w:next w:val="Normal"/>
    <w:link w:val="Heading3Char"/>
    <w:uiPriority w:val="9"/>
    <w:unhideWhenUsed/>
    <w:qFormat/>
    <w:rsid w:val="00130FBD"/>
    <w:pPr>
      <w:keepNext/>
      <w:keepLines/>
      <w:spacing w:after="0"/>
      <w:outlineLvl w:val="2"/>
    </w:pPr>
    <w:rPr>
      <w:color w:val="C00000"/>
      <w:sz w:val="24"/>
    </w:rPr>
  </w:style>
  <w:style w:type="paragraph" w:styleId="Heading4">
    <w:name w:val="heading 4"/>
    <w:basedOn w:val="Normal"/>
    <w:next w:val="Normal"/>
    <w:link w:val="Heading4Char"/>
    <w:uiPriority w:val="9"/>
    <w:unhideWhenUsed/>
    <w:qFormat/>
    <w:rsid w:val="00BD1FFF"/>
    <w:pPr>
      <w:keepNext/>
      <w:keepLines/>
      <w:spacing w:before="40" w:after="0"/>
      <w:outlineLvl w:val="3"/>
    </w:pPr>
    <w:rPr>
      <w:rFonts w:eastAsiaTheme="majorEastAsia" w:cstheme="majorBidi"/>
      <w:i/>
      <w:iCs/>
      <w:color w:val="C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D1FFF"/>
    <w:rPr>
      <w:rFonts w:ascii="Arial" w:eastAsia="Arial" w:hAnsi="Arial" w:cs="Arial"/>
      <w:b/>
      <w:color w:val="C00000"/>
      <w:sz w:val="28"/>
    </w:rPr>
  </w:style>
  <w:style w:type="character" w:customStyle="1" w:styleId="Heading3Char">
    <w:name w:val="Heading 3 Char"/>
    <w:link w:val="Heading3"/>
    <w:uiPriority w:val="9"/>
    <w:rsid w:val="00130FBD"/>
    <w:rPr>
      <w:rFonts w:ascii="Arial" w:eastAsia="Arial" w:hAnsi="Arial" w:cs="Arial"/>
      <w:color w:val="C00000"/>
      <w:sz w:val="24"/>
    </w:rPr>
  </w:style>
  <w:style w:type="character" w:customStyle="1" w:styleId="Heading2Char">
    <w:name w:val="Heading 2 Char"/>
    <w:link w:val="Heading2"/>
    <w:uiPriority w:val="9"/>
    <w:rsid w:val="00BD1FFF"/>
    <w:rPr>
      <w:rFonts w:ascii="Arial" w:eastAsia="Arial" w:hAnsi="Arial" w:cs="Arial"/>
      <w:color w:val="C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AD23B1"/>
    <w:pPr>
      <w:spacing w:after="160" w:line="259" w:lineRule="auto"/>
      <w:ind w:left="720" w:right="0" w:firstLine="0"/>
      <w:contextualSpacing/>
      <w:jc w:val="left"/>
    </w:pPr>
    <w:rPr>
      <w:rFonts w:asciiTheme="minorHAnsi" w:eastAsiaTheme="minorHAnsi" w:hAnsiTheme="minorHAnsi" w:cstheme="minorBidi"/>
      <w:color w:val="auto"/>
      <w:sz w:val="22"/>
      <w:lang w:eastAsia="en-US"/>
    </w:rPr>
  </w:style>
  <w:style w:type="character" w:styleId="Hyperlink">
    <w:name w:val="Hyperlink"/>
    <w:basedOn w:val="DefaultParagraphFont"/>
    <w:uiPriority w:val="99"/>
    <w:unhideWhenUsed/>
    <w:rsid w:val="008E00D6"/>
    <w:rPr>
      <w:color w:val="0563C1" w:themeColor="hyperlink"/>
      <w:u w:val="single"/>
    </w:rPr>
  </w:style>
  <w:style w:type="character" w:styleId="UnresolvedMention">
    <w:name w:val="Unresolved Mention"/>
    <w:basedOn w:val="DefaultParagraphFont"/>
    <w:uiPriority w:val="99"/>
    <w:semiHidden/>
    <w:unhideWhenUsed/>
    <w:rsid w:val="00C65931"/>
    <w:rPr>
      <w:color w:val="605E5C"/>
      <w:shd w:val="clear" w:color="auto" w:fill="E1DFDD"/>
    </w:rPr>
  </w:style>
  <w:style w:type="paragraph" w:styleId="BalloonText">
    <w:name w:val="Balloon Text"/>
    <w:basedOn w:val="Normal"/>
    <w:link w:val="BalloonTextChar"/>
    <w:uiPriority w:val="99"/>
    <w:semiHidden/>
    <w:unhideWhenUsed/>
    <w:rsid w:val="00DF20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20BB"/>
    <w:rPr>
      <w:rFonts w:ascii="Segoe UI" w:eastAsia="Arial" w:hAnsi="Segoe UI" w:cs="Segoe UI"/>
      <w:color w:val="000000"/>
      <w:sz w:val="18"/>
      <w:szCs w:val="18"/>
    </w:rPr>
  </w:style>
  <w:style w:type="character" w:customStyle="1" w:styleId="Heading4Char">
    <w:name w:val="Heading 4 Char"/>
    <w:basedOn w:val="DefaultParagraphFont"/>
    <w:link w:val="Heading4"/>
    <w:uiPriority w:val="9"/>
    <w:rsid w:val="00BD1FFF"/>
    <w:rPr>
      <w:rFonts w:ascii="Arial" w:eastAsiaTheme="majorEastAsia" w:hAnsi="Arial" w:cstheme="majorBidi"/>
      <w:i/>
      <w:iCs/>
      <w:color w:val="C00000"/>
      <w:sz w:val="24"/>
    </w:rPr>
  </w:style>
  <w:style w:type="paragraph" w:styleId="TOCHeading">
    <w:name w:val="TOC Heading"/>
    <w:basedOn w:val="Heading1"/>
    <w:next w:val="Normal"/>
    <w:uiPriority w:val="39"/>
    <w:unhideWhenUsed/>
    <w:qFormat/>
    <w:rsid w:val="00CA4F97"/>
    <w:pPr>
      <w:spacing w:before="240"/>
      <w:ind w:left="0" w:firstLine="0"/>
      <w:outlineLvl w:val="9"/>
    </w:pPr>
    <w:rPr>
      <w:rFonts w:asciiTheme="majorHAnsi" w:eastAsiaTheme="majorEastAsia" w:hAnsiTheme="majorHAnsi" w:cstheme="majorBidi"/>
      <w:color w:val="2F5496" w:themeColor="accent1" w:themeShade="BF"/>
      <w:sz w:val="32"/>
      <w:szCs w:val="32"/>
      <w:lang w:val="en-US" w:eastAsia="en-US"/>
    </w:rPr>
  </w:style>
  <w:style w:type="paragraph" w:styleId="TOC2">
    <w:name w:val="toc 2"/>
    <w:basedOn w:val="Normal"/>
    <w:next w:val="Normal"/>
    <w:autoRedefine/>
    <w:uiPriority w:val="39"/>
    <w:unhideWhenUsed/>
    <w:rsid w:val="00CA4F97"/>
    <w:pPr>
      <w:spacing w:after="100"/>
      <w:ind w:left="260"/>
    </w:pPr>
  </w:style>
  <w:style w:type="paragraph" w:styleId="TOC3">
    <w:name w:val="toc 3"/>
    <w:basedOn w:val="Normal"/>
    <w:next w:val="Normal"/>
    <w:autoRedefine/>
    <w:uiPriority w:val="39"/>
    <w:unhideWhenUsed/>
    <w:rsid w:val="00CA4F97"/>
    <w:pPr>
      <w:spacing w:after="100"/>
      <w:ind w:left="520"/>
    </w:pPr>
  </w:style>
  <w:style w:type="paragraph" w:styleId="TOC1">
    <w:name w:val="toc 1"/>
    <w:basedOn w:val="Normal"/>
    <w:next w:val="Normal"/>
    <w:autoRedefine/>
    <w:uiPriority w:val="39"/>
    <w:unhideWhenUsed/>
    <w:rsid w:val="00CA4F97"/>
    <w:pPr>
      <w:spacing w:after="100"/>
      <w:ind w:left="0"/>
    </w:pPr>
  </w:style>
  <w:style w:type="character" w:styleId="Emphasis">
    <w:name w:val="Emphasis"/>
    <w:basedOn w:val="DefaultParagraphFont"/>
    <w:uiPriority w:val="20"/>
    <w:qFormat/>
    <w:rsid w:val="00DB7018"/>
    <w:rPr>
      <w:i/>
      <w:iCs/>
    </w:rPr>
  </w:style>
  <w:style w:type="paragraph" w:styleId="NormalWeb">
    <w:name w:val="Normal (Web)"/>
    <w:basedOn w:val="Normal"/>
    <w:uiPriority w:val="99"/>
    <w:semiHidden/>
    <w:unhideWhenUsed/>
    <w:rsid w:val="004F4584"/>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table" w:styleId="PlainTable1">
    <w:name w:val="Plain Table 1"/>
    <w:basedOn w:val="TableNormal"/>
    <w:uiPriority w:val="41"/>
    <w:rsid w:val="00B47FC3"/>
    <w:pPr>
      <w:spacing w:after="0" w:line="240" w:lineRule="auto"/>
    </w:pPr>
    <w:rPr>
      <w:rFonts w:eastAsiaTheme="minorHAnsi"/>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605C13"/>
    <w:pPr>
      <w:autoSpaceDE w:val="0"/>
      <w:autoSpaceDN w:val="0"/>
      <w:adjustRightInd w:val="0"/>
      <w:spacing w:after="0" w:line="240" w:lineRule="auto"/>
    </w:pPr>
    <w:rPr>
      <w:rFonts w:ascii="Arial" w:eastAsia="Times New Roman" w:hAnsi="Arial" w:cs="Arial"/>
      <w:color w:val="000000"/>
      <w:sz w:val="24"/>
      <w:szCs w:val="24"/>
      <w:lang w:eastAsia="en-US"/>
    </w:rPr>
  </w:style>
  <w:style w:type="paragraph" w:styleId="Header">
    <w:name w:val="header"/>
    <w:basedOn w:val="Normal"/>
    <w:link w:val="HeaderChar"/>
    <w:uiPriority w:val="99"/>
    <w:unhideWhenUsed/>
    <w:rsid w:val="006910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1034"/>
    <w:rPr>
      <w:rFonts w:ascii="Arial" w:eastAsia="Arial" w:hAnsi="Arial" w:cs="Arial"/>
      <w:color w:val="000000"/>
      <w:sz w:val="26"/>
    </w:rPr>
  </w:style>
  <w:style w:type="paragraph" w:styleId="Caption">
    <w:name w:val="caption"/>
    <w:basedOn w:val="Normal"/>
    <w:next w:val="Normal"/>
    <w:uiPriority w:val="35"/>
    <w:unhideWhenUsed/>
    <w:qFormat/>
    <w:rsid w:val="00130FB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72460"/>
    <w:pPr>
      <w:spacing w:after="0"/>
      <w:ind w:left="0"/>
    </w:pPr>
  </w:style>
  <w:style w:type="character" w:styleId="CommentReference">
    <w:name w:val="annotation reference"/>
    <w:basedOn w:val="DefaultParagraphFont"/>
    <w:uiPriority w:val="99"/>
    <w:semiHidden/>
    <w:unhideWhenUsed/>
    <w:rsid w:val="00994AF1"/>
    <w:rPr>
      <w:sz w:val="16"/>
      <w:szCs w:val="16"/>
    </w:rPr>
  </w:style>
  <w:style w:type="paragraph" w:styleId="CommentText">
    <w:name w:val="annotation text"/>
    <w:basedOn w:val="Normal"/>
    <w:link w:val="CommentTextChar"/>
    <w:uiPriority w:val="99"/>
    <w:semiHidden/>
    <w:unhideWhenUsed/>
    <w:rsid w:val="00994AF1"/>
    <w:pPr>
      <w:spacing w:line="240" w:lineRule="auto"/>
    </w:pPr>
    <w:rPr>
      <w:sz w:val="20"/>
      <w:szCs w:val="20"/>
    </w:rPr>
  </w:style>
  <w:style w:type="character" w:customStyle="1" w:styleId="CommentTextChar">
    <w:name w:val="Comment Text Char"/>
    <w:basedOn w:val="DefaultParagraphFont"/>
    <w:link w:val="CommentText"/>
    <w:uiPriority w:val="99"/>
    <w:semiHidden/>
    <w:rsid w:val="00994AF1"/>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994AF1"/>
    <w:rPr>
      <w:b/>
      <w:bCs/>
    </w:rPr>
  </w:style>
  <w:style w:type="character" w:customStyle="1" w:styleId="CommentSubjectChar">
    <w:name w:val="Comment Subject Char"/>
    <w:basedOn w:val="CommentTextChar"/>
    <w:link w:val="CommentSubject"/>
    <w:uiPriority w:val="99"/>
    <w:semiHidden/>
    <w:rsid w:val="00994AF1"/>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372589">
      <w:bodyDiv w:val="1"/>
      <w:marLeft w:val="0"/>
      <w:marRight w:val="0"/>
      <w:marTop w:val="0"/>
      <w:marBottom w:val="0"/>
      <w:divBdr>
        <w:top w:val="none" w:sz="0" w:space="0" w:color="auto"/>
        <w:left w:val="none" w:sz="0" w:space="0" w:color="auto"/>
        <w:bottom w:val="none" w:sz="0" w:space="0" w:color="auto"/>
        <w:right w:val="none" w:sz="0" w:space="0" w:color="auto"/>
      </w:divBdr>
    </w:div>
    <w:div w:id="653874514">
      <w:bodyDiv w:val="1"/>
      <w:marLeft w:val="0"/>
      <w:marRight w:val="0"/>
      <w:marTop w:val="0"/>
      <w:marBottom w:val="0"/>
      <w:divBdr>
        <w:top w:val="none" w:sz="0" w:space="0" w:color="auto"/>
        <w:left w:val="none" w:sz="0" w:space="0" w:color="auto"/>
        <w:bottom w:val="none" w:sz="0" w:space="0" w:color="auto"/>
        <w:right w:val="none" w:sz="0" w:space="0" w:color="auto"/>
      </w:divBdr>
      <w:divsChild>
        <w:div w:id="1173573245">
          <w:marLeft w:val="749"/>
          <w:marRight w:val="0"/>
          <w:marTop w:val="200"/>
          <w:marBottom w:val="0"/>
          <w:divBdr>
            <w:top w:val="none" w:sz="0" w:space="0" w:color="auto"/>
            <w:left w:val="none" w:sz="0" w:space="0" w:color="auto"/>
            <w:bottom w:val="none" w:sz="0" w:space="0" w:color="auto"/>
            <w:right w:val="none" w:sz="0" w:space="0" w:color="auto"/>
          </w:divBdr>
        </w:div>
      </w:divsChild>
    </w:div>
    <w:div w:id="758796862">
      <w:bodyDiv w:val="1"/>
      <w:marLeft w:val="0"/>
      <w:marRight w:val="0"/>
      <w:marTop w:val="0"/>
      <w:marBottom w:val="0"/>
      <w:divBdr>
        <w:top w:val="none" w:sz="0" w:space="0" w:color="auto"/>
        <w:left w:val="none" w:sz="0" w:space="0" w:color="auto"/>
        <w:bottom w:val="none" w:sz="0" w:space="0" w:color="auto"/>
        <w:right w:val="none" w:sz="0" w:space="0" w:color="auto"/>
      </w:divBdr>
    </w:div>
    <w:div w:id="1059549334">
      <w:bodyDiv w:val="1"/>
      <w:marLeft w:val="0"/>
      <w:marRight w:val="0"/>
      <w:marTop w:val="0"/>
      <w:marBottom w:val="0"/>
      <w:divBdr>
        <w:top w:val="none" w:sz="0" w:space="0" w:color="auto"/>
        <w:left w:val="none" w:sz="0" w:space="0" w:color="auto"/>
        <w:bottom w:val="none" w:sz="0" w:space="0" w:color="auto"/>
        <w:right w:val="none" w:sz="0" w:space="0" w:color="auto"/>
      </w:divBdr>
    </w:div>
    <w:div w:id="1660035130">
      <w:bodyDiv w:val="1"/>
      <w:marLeft w:val="0"/>
      <w:marRight w:val="0"/>
      <w:marTop w:val="0"/>
      <w:marBottom w:val="0"/>
      <w:divBdr>
        <w:top w:val="none" w:sz="0" w:space="0" w:color="auto"/>
        <w:left w:val="none" w:sz="0" w:space="0" w:color="auto"/>
        <w:bottom w:val="none" w:sz="0" w:space="0" w:color="auto"/>
        <w:right w:val="none" w:sz="0" w:space="0" w:color="auto"/>
      </w:divBdr>
      <w:divsChild>
        <w:div w:id="1028725090">
          <w:marLeft w:val="749"/>
          <w:marRight w:val="0"/>
          <w:marTop w:val="200"/>
          <w:marBottom w:val="0"/>
          <w:divBdr>
            <w:top w:val="none" w:sz="0" w:space="0" w:color="auto"/>
            <w:left w:val="none" w:sz="0" w:space="0" w:color="auto"/>
            <w:bottom w:val="none" w:sz="0" w:space="0" w:color="auto"/>
            <w:right w:val="none" w:sz="0" w:space="0" w:color="auto"/>
          </w:divBdr>
        </w:div>
      </w:divsChild>
    </w:div>
    <w:div w:id="2131780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swansea.gov.uk/TransformationPlan"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www.allthingsic.com/wp-content/uploads/2011/10/TheMacleodReport.pdf" TargetMode="External"/><Relationship Id="rId2" Type="http://schemas.openxmlformats.org/officeDocument/2006/relationships/customXml" Target="../customXml/item2.xml"/><Relationship Id="rId16" Type="http://schemas.openxmlformats.org/officeDocument/2006/relationships/hyperlink" Target="https://www.managers.org.uk/knowledge-and-insights/leading-through-uncertainty/"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v>2011</c:v>
          </c:tx>
          <c:spPr>
            <a:solidFill>
              <a:schemeClr val="accent1"/>
            </a:solidFill>
            <a:ln>
              <a:noFill/>
            </a:ln>
            <a:effectLst/>
          </c:spPr>
          <c:invertIfNegative val="0"/>
          <c:cat>
            <c:strRef>
              <c:f>Sheet1!$A$1:$B$1</c:f>
              <c:strCache>
                <c:ptCount val="2"/>
                <c:pt idx="0">
                  <c:v>Non-union member </c:v>
                </c:pt>
                <c:pt idx="1">
                  <c:v>Union member</c:v>
                </c:pt>
              </c:strCache>
            </c:strRef>
          </c:cat>
          <c:val>
            <c:numRef>
              <c:f>(Sheet1!$A$2,Sheet1!$B$2)</c:f>
              <c:numCache>
                <c:formatCode>0%</c:formatCode>
                <c:ptCount val="2"/>
                <c:pt idx="0">
                  <c:v>7.6033057851239663E-2</c:v>
                </c:pt>
                <c:pt idx="1">
                  <c:v>0.9239669421487603</c:v>
                </c:pt>
              </c:numCache>
            </c:numRef>
          </c:val>
          <c:extLst>
            <c:ext xmlns:c16="http://schemas.microsoft.com/office/drawing/2014/chart" uri="{C3380CC4-5D6E-409C-BE32-E72D297353CC}">
              <c16:uniqueId val="{00000000-B8AA-4576-BC4B-065E1850FEF5}"/>
            </c:ext>
          </c:extLst>
        </c:ser>
        <c:ser>
          <c:idx val="1"/>
          <c:order val="1"/>
          <c:tx>
            <c:v>2021</c:v>
          </c:tx>
          <c:spPr>
            <a:solidFill>
              <a:schemeClr val="accent2"/>
            </a:solidFill>
            <a:ln>
              <a:noFill/>
            </a:ln>
            <a:effectLst/>
          </c:spPr>
          <c:invertIfNegative val="0"/>
          <c:cat>
            <c:strRef>
              <c:f>Sheet1!$A$1:$B$1</c:f>
              <c:strCache>
                <c:ptCount val="2"/>
                <c:pt idx="0">
                  <c:v>Non-union member </c:v>
                </c:pt>
                <c:pt idx="1">
                  <c:v>Union member</c:v>
                </c:pt>
              </c:strCache>
            </c:strRef>
          </c:cat>
          <c:val>
            <c:numRef>
              <c:f>(Sheet1!$A$3,Sheet1!$B$3)</c:f>
              <c:numCache>
                <c:formatCode>0%</c:formatCode>
                <c:ptCount val="2"/>
                <c:pt idx="0">
                  <c:v>0.58495634654130291</c:v>
                </c:pt>
                <c:pt idx="1">
                  <c:v>0.41504365345869709</c:v>
                </c:pt>
              </c:numCache>
            </c:numRef>
          </c:val>
          <c:extLst>
            <c:ext xmlns:c16="http://schemas.microsoft.com/office/drawing/2014/chart" uri="{C3380CC4-5D6E-409C-BE32-E72D297353CC}">
              <c16:uniqueId val="{00000001-B8AA-4576-BC4B-065E1850FEF5}"/>
            </c:ext>
          </c:extLst>
        </c:ser>
        <c:dLbls>
          <c:showLegendKey val="0"/>
          <c:showVal val="0"/>
          <c:showCatName val="0"/>
          <c:showSerName val="0"/>
          <c:showPercent val="0"/>
          <c:showBubbleSize val="0"/>
        </c:dLbls>
        <c:gapWidth val="182"/>
        <c:axId val="926845928"/>
        <c:axId val="926842648"/>
      </c:barChart>
      <c:catAx>
        <c:axId val="9268459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6842648"/>
        <c:crosses val="autoZero"/>
        <c:auto val="1"/>
        <c:lblAlgn val="ctr"/>
        <c:lblOffset val="100"/>
        <c:noMultiLvlLbl val="0"/>
      </c:catAx>
      <c:valAx>
        <c:axId val="92684264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6845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755FF569B803409838F29011E452E4" ma:contentTypeVersion="13" ma:contentTypeDescription="Create a new document." ma:contentTypeScope="" ma:versionID="df8da7a1fb468de077ced95b0a9f84f7">
  <xsd:schema xmlns:xsd="http://www.w3.org/2001/XMLSchema" xmlns:xs="http://www.w3.org/2001/XMLSchema" xmlns:p="http://schemas.microsoft.com/office/2006/metadata/properties" xmlns:ns3="d9a78803-9509-4c7f-9f79-4b96d5e414b3" xmlns:ns4="54afccec-dd08-4fc3-993b-ea7b5a0b5161" targetNamespace="http://schemas.microsoft.com/office/2006/metadata/properties" ma:root="true" ma:fieldsID="a1da9059c91d9e64ab16adeb4778b431" ns3:_="" ns4:_="">
    <xsd:import namespace="d9a78803-9509-4c7f-9f79-4b96d5e414b3"/>
    <xsd:import namespace="54afccec-dd08-4fc3-993b-ea7b5a0b516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a78803-9509-4c7f-9f79-4b96d5e414b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afccec-dd08-4fc3-993b-ea7b5a0b516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B342CEF-4FB0-4D64-8534-93336BB532C1}">
  <ds:schemaRefs>
    <ds:schemaRef ds:uri="http://purl.org/dc/terms/"/>
    <ds:schemaRef ds:uri="http://schemas.openxmlformats.org/package/2006/metadata/core-properties"/>
    <ds:schemaRef ds:uri="d9a78803-9509-4c7f-9f79-4b96d5e414b3"/>
    <ds:schemaRef ds:uri="http://schemas.microsoft.com/office/2006/documentManagement/types"/>
    <ds:schemaRef ds:uri="http://schemas.microsoft.com/office/infopath/2007/PartnerControls"/>
    <ds:schemaRef ds:uri="http://purl.org/dc/elements/1.1/"/>
    <ds:schemaRef ds:uri="http://schemas.microsoft.com/office/2006/metadata/properties"/>
    <ds:schemaRef ds:uri="54afccec-dd08-4fc3-993b-ea7b5a0b5161"/>
    <ds:schemaRef ds:uri="http://www.w3.org/XML/1998/namespace"/>
    <ds:schemaRef ds:uri="http://purl.org/dc/dcmitype/"/>
  </ds:schemaRefs>
</ds:datastoreItem>
</file>

<file path=customXml/itemProps2.xml><?xml version="1.0" encoding="utf-8"?>
<ds:datastoreItem xmlns:ds="http://schemas.openxmlformats.org/officeDocument/2006/customXml" ds:itemID="{0A57799A-CC19-4731-857A-FEC8F323B1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a78803-9509-4c7f-9f79-4b96d5e414b3"/>
    <ds:schemaRef ds:uri="54afccec-dd08-4fc3-993b-ea7b5a0b51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DDBECC-9770-4D66-A032-927601819552}">
  <ds:schemaRefs>
    <ds:schemaRef ds:uri="http://schemas.microsoft.com/sharepoint/v3/contenttype/forms"/>
  </ds:schemaRefs>
</ds:datastoreItem>
</file>

<file path=customXml/itemProps4.xml><?xml version="1.0" encoding="utf-8"?>
<ds:datastoreItem xmlns:ds="http://schemas.openxmlformats.org/officeDocument/2006/customXml" ds:itemID="{F5F22B50-7F45-42CF-982F-4518C5E79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36</Pages>
  <Words>7191</Words>
  <Characters>40993</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Managing Employee Relations</vt:lpstr>
    </vt:vector>
  </TitlesOfParts>
  <Company/>
  <LinksUpToDate>false</LinksUpToDate>
  <CharactersWithSpaces>48088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Employee Relations</dc:title>
  <dc:subject/>
  <dc:creator>Jacqueline Gower (1714963)</dc:creator>
  <cp:keywords/>
  <cp:lastModifiedBy>Rohman Samantha     H.Q.</cp:lastModifiedBy>
  <cp:revision>196</cp:revision>
  <cp:lastPrinted>2021-01-08T09:15:00Z</cp:lastPrinted>
  <dcterms:created xsi:type="dcterms:W3CDTF">2021-01-08T18:57:00Z</dcterms:created>
  <dcterms:modified xsi:type="dcterms:W3CDTF">2021-01-08T22:41:00Z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0x01010054755FF569B803409838F29011E452E4</vt:lpwstr>
  </property>
</Properties>
</file>