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70AF7A" w14:textId="77777777" w:rsidR="001859A5" w:rsidRDefault="001859A5" w:rsidP="009D2233">
      <w:pPr>
        <w:pStyle w:val="Title"/>
        <w:jc w:val="center"/>
        <w:rPr>
          <w:lang w:val="en-IN"/>
        </w:rPr>
      </w:pPr>
      <w:r>
        <w:rPr>
          <w:lang w:val="en-IN"/>
        </w:rPr>
        <w:t>ELEONORA MARIANA FILIP</w:t>
      </w:r>
    </w:p>
    <w:p w14:paraId="6E0CE5D1" w14:textId="77777777" w:rsidR="00234A27" w:rsidRDefault="00234A27" w:rsidP="009D2233">
      <w:pPr>
        <w:pStyle w:val="Title"/>
        <w:jc w:val="center"/>
        <w:rPr>
          <w:lang w:val="en-IN"/>
        </w:rPr>
      </w:pPr>
      <w:r>
        <w:rPr>
          <w:lang w:val="en-IN"/>
        </w:rPr>
        <w:t>1807163</w:t>
      </w:r>
    </w:p>
    <w:p w14:paraId="2A8A5978" w14:textId="77777777" w:rsidR="00DE50EA" w:rsidRDefault="00234A27" w:rsidP="009D2233">
      <w:pPr>
        <w:pStyle w:val="Title"/>
        <w:jc w:val="center"/>
        <w:rPr>
          <w:lang w:val="en-IN"/>
        </w:rPr>
      </w:pPr>
      <w:r>
        <w:rPr>
          <w:lang w:val="en-IN"/>
        </w:rPr>
        <w:t>Lecturer:ZE ZOOK</w:t>
      </w:r>
    </w:p>
    <w:p w14:paraId="567BF198" w14:textId="6B0E9C2D" w:rsidR="00234A27" w:rsidRDefault="00DE50EA" w:rsidP="009D2233">
      <w:pPr>
        <w:pStyle w:val="Title"/>
        <w:jc w:val="center"/>
        <w:rPr>
          <w:lang w:val="en-IN"/>
        </w:rPr>
      </w:pPr>
      <w:r>
        <w:rPr>
          <w:lang w:val="en-IN"/>
        </w:rPr>
        <w:t xml:space="preserve"> BMSW5102_LON </w:t>
      </w:r>
    </w:p>
    <w:p w14:paraId="6077C5A4" w14:textId="6A07F839" w:rsidR="00DE50EA" w:rsidRPr="00DE50EA" w:rsidRDefault="00DE50EA" w:rsidP="00DE50EA">
      <w:pPr>
        <w:rPr>
          <w:lang w:val="en-IN"/>
        </w:rPr>
      </w:pPr>
    </w:p>
    <w:p w14:paraId="6FA26BA9" w14:textId="77777777" w:rsidR="00C023DC" w:rsidRPr="00C023DC" w:rsidRDefault="00C023DC" w:rsidP="00C023DC">
      <w:pPr>
        <w:rPr>
          <w:lang w:val="en-IN"/>
        </w:rPr>
      </w:pPr>
    </w:p>
    <w:p w14:paraId="3D79FF3B" w14:textId="0F9EB46A" w:rsidR="009D2233" w:rsidRDefault="001859A5" w:rsidP="009D2233">
      <w:pPr>
        <w:pStyle w:val="Title"/>
        <w:jc w:val="center"/>
        <w:rPr>
          <w:lang w:val="en-IN"/>
        </w:rPr>
      </w:pPr>
      <w:r>
        <w:rPr>
          <w:lang w:val="en-IN"/>
        </w:rPr>
        <w:t xml:space="preserve">DEVELOPING </w:t>
      </w:r>
      <w:r w:rsidR="0087661D">
        <w:rPr>
          <w:lang w:val="en-IN"/>
        </w:rPr>
        <w:t>RELATIONSHIPS AND WORKPLACE ACHIEVEMENTS</w:t>
      </w:r>
    </w:p>
    <w:p w14:paraId="0C4143B8" w14:textId="77777777" w:rsidR="0087661D" w:rsidRDefault="0087661D">
      <w:pPr>
        <w:spacing w:line="276" w:lineRule="auto"/>
        <w:jc w:val="left"/>
        <w:rPr>
          <w:rFonts w:asciiTheme="majorHAnsi" w:eastAsiaTheme="majorEastAsia" w:hAnsiTheme="majorHAnsi" w:cstheme="majorBidi"/>
          <w:b/>
          <w:bCs/>
          <w:color w:val="365F91" w:themeColor="accent1" w:themeShade="BF"/>
          <w:sz w:val="28"/>
          <w:szCs w:val="28"/>
          <w:lang w:val="en-IN"/>
        </w:rPr>
      </w:pPr>
      <w:r>
        <w:rPr>
          <w:lang w:val="en-IN"/>
        </w:rPr>
        <w:br w:type="page"/>
      </w:r>
    </w:p>
    <w:p w14:paraId="3ECF8FAF" w14:textId="77777777" w:rsidR="0087661D" w:rsidRDefault="0087661D" w:rsidP="0087661D">
      <w:pPr>
        <w:pStyle w:val="Heading1"/>
        <w:rPr>
          <w:lang w:val="en-IN"/>
        </w:rPr>
      </w:pPr>
      <w:bookmarkStart w:id="0" w:name="_Toc45803691"/>
      <w:r>
        <w:rPr>
          <w:lang w:val="en-IN"/>
        </w:rPr>
        <w:lastRenderedPageBreak/>
        <w:t>ABSTRACT</w:t>
      </w:r>
      <w:bookmarkEnd w:id="0"/>
    </w:p>
    <w:p w14:paraId="3BC7FC00" w14:textId="77777777" w:rsidR="0087661D" w:rsidRPr="00921329" w:rsidRDefault="0087661D" w:rsidP="0087661D">
      <w:pPr>
        <w:rPr>
          <w:lang w:val="en-IN"/>
        </w:rPr>
      </w:pPr>
      <w:r>
        <w:rPr>
          <w:lang w:val="en-IN"/>
        </w:rPr>
        <w:t>The human resource of the organisation is a significant part to achieve growth and developing good relations with the employees is required for workplace achievements. The HR concept and the responsibilities of HR of Aon plc to achieve the growth as well as bringing the development of employees are focused. Employees required training and development for their personal and professional growth and organisation needs to train the employees for getting the better result and achieving higher organisational growth. The role that training and development play in improving the skills and knowledge of the employees for their effective performance and growth and the importance of training and development in Aon plc is shown. The roles that HR of Aon plc performed are defined to achieve the organisational objectives and providing greater satisfaction to the employees. The development methods or vehicles that are available in Aon plc to meet the development needs of the employees which are identified through Maslow's hierarchy need theory. The personal development plan is developed to meet the needs and expectations of individuals for their growth and development.</w:t>
      </w:r>
    </w:p>
    <w:p w14:paraId="021B5429" w14:textId="03A4B9AA" w:rsidR="008D7B31" w:rsidRDefault="00BA4CB6">
      <w:pPr>
        <w:spacing w:line="276" w:lineRule="auto"/>
        <w:jc w:val="left"/>
        <w:rPr>
          <w:rFonts w:asciiTheme="majorHAnsi" w:eastAsiaTheme="majorEastAsia" w:hAnsiTheme="majorHAnsi" w:cstheme="majorBidi"/>
          <w:b/>
          <w:bCs/>
          <w:color w:val="365F91" w:themeColor="accent1" w:themeShade="BF"/>
          <w:sz w:val="28"/>
          <w:szCs w:val="28"/>
          <w:lang w:val="en-IN"/>
        </w:rPr>
      </w:pPr>
      <w:r>
        <w:rPr>
          <w:rFonts w:asciiTheme="majorHAnsi" w:eastAsiaTheme="majorEastAsia" w:hAnsiTheme="majorHAnsi" w:cstheme="majorBidi"/>
          <w:b/>
          <w:bCs/>
          <w:noProof/>
          <w:color w:val="365F91" w:themeColor="accent1" w:themeShade="BF"/>
          <w:sz w:val="28"/>
          <w:szCs w:val="28"/>
          <w:lang w:val="en-IN"/>
        </w:rPr>
        <w:drawing>
          <wp:inline distT="0" distB="0" distL="0" distR="0" wp14:anchorId="61734F80" wp14:editId="287B536F">
            <wp:extent cx="5943600" cy="2821305"/>
            <wp:effectExtent l="0" t="0" r="0" b="0"/>
            <wp:docPr id="2" name="Picture 2"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lock&#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943600" cy="2821305"/>
                    </a:xfrm>
                    <a:prstGeom prst="rect">
                      <a:avLst/>
                    </a:prstGeom>
                  </pic:spPr>
                </pic:pic>
              </a:graphicData>
            </a:graphic>
          </wp:inline>
        </w:drawing>
      </w:r>
      <w:r w:rsidR="0087661D">
        <w:rPr>
          <w:lang w:val="en-IN"/>
        </w:rPr>
        <w:br w:type="page"/>
      </w:r>
    </w:p>
    <w:sdt>
      <w:sdtPr>
        <w:rPr>
          <w:rFonts w:asciiTheme="minorHAnsi" w:eastAsiaTheme="minorHAnsi" w:hAnsiTheme="minorHAnsi" w:cstheme="minorBidi"/>
          <w:b w:val="0"/>
          <w:bCs w:val="0"/>
          <w:color w:val="auto"/>
          <w:sz w:val="24"/>
          <w:szCs w:val="22"/>
        </w:rPr>
        <w:id w:val="1903847141"/>
        <w:docPartObj>
          <w:docPartGallery w:val="Table of Contents"/>
          <w:docPartUnique/>
        </w:docPartObj>
      </w:sdtPr>
      <w:sdtEndPr/>
      <w:sdtContent>
        <w:p w14:paraId="6D78594C" w14:textId="77777777" w:rsidR="008D7B31" w:rsidRDefault="0087661D">
          <w:pPr>
            <w:pStyle w:val="TOCHeading"/>
          </w:pPr>
          <w:r>
            <w:t>Table of Contents</w:t>
          </w:r>
        </w:p>
        <w:p w14:paraId="3D069F7D" w14:textId="77777777" w:rsidR="0087661D" w:rsidRDefault="003A665F">
          <w:pPr>
            <w:pStyle w:val="TOC1"/>
            <w:tabs>
              <w:tab w:val="right" w:leader="dot" w:pos="9350"/>
            </w:tabs>
            <w:rPr>
              <w:rFonts w:eastAsiaTheme="minorEastAsia"/>
              <w:noProof/>
              <w:sz w:val="22"/>
            </w:rPr>
          </w:pPr>
          <w:r>
            <w:fldChar w:fldCharType="begin"/>
          </w:r>
          <w:r w:rsidR="0087661D">
            <w:instrText xml:space="preserve"> TOC \o "1-3" \h \z \u </w:instrText>
          </w:r>
          <w:r>
            <w:fldChar w:fldCharType="separate"/>
          </w:r>
          <w:hyperlink w:anchor="_Toc45803691" w:history="1">
            <w:r w:rsidR="0087661D" w:rsidRPr="005D0986">
              <w:rPr>
                <w:rStyle w:val="Hyperlink"/>
                <w:noProof/>
                <w:lang w:val="en-IN"/>
              </w:rPr>
              <w:t>ABSTRACT</w:t>
            </w:r>
            <w:r w:rsidR="0087661D">
              <w:rPr>
                <w:noProof/>
                <w:webHidden/>
              </w:rPr>
              <w:tab/>
            </w:r>
            <w:r>
              <w:rPr>
                <w:noProof/>
                <w:webHidden/>
              </w:rPr>
              <w:fldChar w:fldCharType="begin"/>
            </w:r>
            <w:r w:rsidR="0087661D">
              <w:rPr>
                <w:noProof/>
                <w:webHidden/>
              </w:rPr>
              <w:instrText xml:space="preserve"> PAGEREF _Toc45803691 \h </w:instrText>
            </w:r>
            <w:r>
              <w:rPr>
                <w:noProof/>
                <w:webHidden/>
              </w:rPr>
            </w:r>
            <w:r>
              <w:rPr>
                <w:noProof/>
                <w:webHidden/>
              </w:rPr>
              <w:fldChar w:fldCharType="separate"/>
            </w:r>
            <w:r w:rsidR="0087661D">
              <w:rPr>
                <w:noProof/>
                <w:webHidden/>
              </w:rPr>
              <w:t>2</w:t>
            </w:r>
            <w:r>
              <w:rPr>
                <w:noProof/>
                <w:webHidden/>
              </w:rPr>
              <w:fldChar w:fldCharType="end"/>
            </w:r>
          </w:hyperlink>
        </w:p>
        <w:p w14:paraId="422157F3" w14:textId="77777777" w:rsidR="0087661D" w:rsidRDefault="00400243">
          <w:pPr>
            <w:pStyle w:val="TOC1"/>
            <w:tabs>
              <w:tab w:val="right" w:leader="dot" w:pos="9350"/>
            </w:tabs>
            <w:rPr>
              <w:rFonts w:eastAsiaTheme="minorEastAsia"/>
              <w:noProof/>
              <w:sz w:val="22"/>
            </w:rPr>
          </w:pPr>
          <w:hyperlink w:anchor="_Toc45803692" w:history="1">
            <w:r w:rsidR="0087661D" w:rsidRPr="005D0986">
              <w:rPr>
                <w:rStyle w:val="Hyperlink"/>
                <w:noProof/>
                <w:lang w:val="en-IN"/>
              </w:rPr>
              <w:t>INTRODUCTION</w:t>
            </w:r>
            <w:r w:rsidR="0087661D">
              <w:rPr>
                <w:noProof/>
                <w:webHidden/>
              </w:rPr>
              <w:tab/>
            </w:r>
            <w:r w:rsidR="003A665F">
              <w:rPr>
                <w:noProof/>
                <w:webHidden/>
              </w:rPr>
              <w:fldChar w:fldCharType="begin"/>
            </w:r>
            <w:r w:rsidR="0087661D">
              <w:rPr>
                <w:noProof/>
                <w:webHidden/>
              </w:rPr>
              <w:instrText xml:space="preserve"> PAGEREF _Toc45803692 \h </w:instrText>
            </w:r>
            <w:r w:rsidR="003A665F">
              <w:rPr>
                <w:noProof/>
                <w:webHidden/>
              </w:rPr>
            </w:r>
            <w:r w:rsidR="003A665F">
              <w:rPr>
                <w:noProof/>
                <w:webHidden/>
              </w:rPr>
              <w:fldChar w:fldCharType="separate"/>
            </w:r>
            <w:r w:rsidR="0087661D">
              <w:rPr>
                <w:noProof/>
                <w:webHidden/>
              </w:rPr>
              <w:t>4</w:t>
            </w:r>
            <w:r w:rsidR="003A665F">
              <w:rPr>
                <w:noProof/>
                <w:webHidden/>
              </w:rPr>
              <w:fldChar w:fldCharType="end"/>
            </w:r>
          </w:hyperlink>
        </w:p>
        <w:p w14:paraId="1437E171" w14:textId="77777777" w:rsidR="0087661D" w:rsidRDefault="00400243">
          <w:pPr>
            <w:pStyle w:val="TOC1"/>
            <w:tabs>
              <w:tab w:val="right" w:leader="dot" w:pos="9350"/>
            </w:tabs>
            <w:rPr>
              <w:rFonts w:eastAsiaTheme="minorEastAsia"/>
              <w:noProof/>
              <w:sz w:val="22"/>
            </w:rPr>
          </w:pPr>
          <w:hyperlink w:anchor="_Toc45803693" w:history="1">
            <w:r w:rsidR="0087661D" w:rsidRPr="005D0986">
              <w:rPr>
                <w:rStyle w:val="Hyperlink"/>
                <w:noProof/>
                <w:lang w:val="en-IN"/>
              </w:rPr>
              <w:t>HUMAN RESOURCE</w:t>
            </w:r>
            <w:r w:rsidR="0087661D">
              <w:rPr>
                <w:noProof/>
                <w:webHidden/>
              </w:rPr>
              <w:tab/>
            </w:r>
            <w:r w:rsidR="003A665F">
              <w:rPr>
                <w:noProof/>
                <w:webHidden/>
              </w:rPr>
              <w:fldChar w:fldCharType="begin"/>
            </w:r>
            <w:r w:rsidR="0087661D">
              <w:rPr>
                <w:noProof/>
                <w:webHidden/>
              </w:rPr>
              <w:instrText xml:space="preserve"> PAGEREF _Toc45803693 \h </w:instrText>
            </w:r>
            <w:r w:rsidR="003A665F">
              <w:rPr>
                <w:noProof/>
                <w:webHidden/>
              </w:rPr>
            </w:r>
            <w:r w:rsidR="003A665F">
              <w:rPr>
                <w:noProof/>
                <w:webHidden/>
              </w:rPr>
              <w:fldChar w:fldCharType="separate"/>
            </w:r>
            <w:r w:rsidR="0087661D">
              <w:rPr>
                <w:noProof/>
                <w:webHidden/>
              </w:rPr>
              <w:t>5</w:t>
            </w:r>
            <w:r w:rsidR="003A665F">
              <w:rPr>
                <w:noProof/>
                <w:webHidden/>
              </w:rPr>
              <w:fldChar w:fldCharType="end"/>
            </w:r>
          </w:hyperlink>
        </w:p>
        <w:p w14:paraId="3ED06F90" w14:textId="77777777" w:rsidR="0087661D" w:rsidRDefault="00400243">
          <w:pPr>
            <w:pStyle w:val="TOC1"/>
            <w:tabs>
              <w:tab w:val="right" w:leader="dot" w:pos="9350"/>
            </w:tabs>
            <w:rPr>
              <w:rFonts w:eastAsiaTheme="minorEastAsia"/>
              <w:noProof/>
              <w:sz w:val="22"/>
            </w:rPr>
          </w:pPr>
          <w:hyperlink w:anchor="_Toc45803694" w:history="1">
            <w:r w:rsidR="0087661D" w:rsidRPr="005D0986">
              <w:rPr>
                <w:rStyle w:val="Hyperlink"/>
                <w:noProof/>
                <w:lang w:val="en-IN"/>
              </w:rPr>
              <w:t>TRAINING AND DEVELOPMENT ROLE AND ITS IMPORTANCE</w:t>
            </w:r>
            <w:r w:rsidR="0087661D">
              <w:rPr>
                <w:noProof/>
                <w:webHidden/>
              </w:rPr>
              <w:tab/>
            </w:r>
            <w:r w:rsidR="003A665F">
              <w:rPr>
                <w:noProof/>
                <w:webHidden/>
              </w:rPr>
              <w:fldChar w:fldCharType="begin"/>
            </w:r>
            <w:r w:rsidR="0087661D">
              <w:rPr>
                <w:noProof/>
                <w:webHidden/>
              </w:rPr>
              <w:instrText xml:space="preserve"> PAGEREF _Toc45803694 \h </w:instrText>
            </w:r>
            <w:r w:rsidR="003A665F">
              <w:rPr>
                <w:noProof/>
                <w:webHidden/>
              </w:rPr>
            </w:r>
            <w:r w:rsidR="003A665F">
              <w:rPr>
                <w:noProof/>
                <w:webHidden/>
              </w:rPr>
              <w:fldChar w:fldCharType="separate"/>
            </w:r>
            <w:r w:rsidR="0087661D">
              <w:rPr>
                <w:noProof/>
                <w:webHidden/>
              </w:rPr>
              <w:t>5</w:t>
            </w:r>
            <w:r w:rsidR="003A665F">
              <w:rPr>
                <w:noProof/>
                <w:webHidden/>
              </w:rPr>
              <w:fldChar w:fldCharType="end"/>
            </w:r>
          </w:hyperlink>
        </w:p>
        <w:p w14:paraId="5D54B40A" w14:textId="77777777" w:rsidR="0087661D" w:rsidRDefault="00400243">
          <w:pPr>
            <w:pStyle w:val="TOC1"/>
            <w:tabs>
              <w:tab w:val="right" w:leader="dot" w:pos="9350"/>
            </w:tabs>
            <w:rPr>
              <w:rFonts w:eastAsiaTheme="minorEastAsia"/>
              <w:noProof/>
              <w:sz w:val="22"/>
            </w:rPr>
          </w:pPr>
          <w:hyperlink w:anchor="_Toc45803695" w:history="1">
            <w:r w:rsidR="0087661D" w:rsidRPr="005D0986">
              <w:rPr>
                <w:rStyle w:val="Hyperlink"/>
                <w:noProof/>
                <w:lang w:val="en-IN"/>
              </w:rPr>
              <w:t>HR ROLE IN AON PLC</w:t>
            </w:r>
            <w:r w:rsidR="0087661D">
              <w:rPr>
                <w:noProof/>
                <w:webHidden/>
              </w:rPr>
              <w:tab/>
            </w:r>
            <w:r w:rsidR="003A665F">
              <w:rPr>
                <w:noProof/>
                <w:webHidden/>
              </w:rPr>
              <w:fldChar w:fldCharType="begin"/>
            </w:r>
            <w:r w:rsidR="0087661D">
              <w:rPr>
                <w:noProof/>
                <w:webHidden/>
              </w:rPr>
              <w:instrText xml:space="preserve"> PAGEREF _Toc45803695 \h </w:instrText>
            </w:r>
            <w:r w:rsidR="003A665F">
              <w:rPr>
                <w:noProof/>
                <w:webHidden/>
              </w:rPr>
            </w:r>
            <w:r w:rsidR="003A665F">
              <w:rPr>
                <w:noProof/>
                <w:webHidden/>
              </w:rPr>
              <w:fldChar w:fldCharType="separate"/>
            </w:r>
            <w:r w:rsidR="0087661D">
              <w:rPr>
                <w:noProof/>
                <w:webHidden/>
              </w:rPr>
              <w:t>6</w:t>
            </w:r>
            <w:r w:rsidR="003A665F">
              <w:rPr>
                <w:noProof/>
                <w:webHidden/>
              </w:rPr>
              <w:fldChar w:fldCharType="end"/>
            </w:r>
          </w:hyperlink>
        </w:p>
        <w:p w14:paraId="158BBD7A" w14:textId="77777777" w:rsidR="0087661D" w:rsidRDefault="00400243">
          <w:pPr>
            <w:pStyle w:val="TOC1"/>
            <w:tabs>
              <w:tab w:val="right" w:leader="dot" w:pos="9350"/>
            </w:tabs>
            <w:rPr>
              <w:rFonts w:eastAsiaTheme="minorEastAsia"/>
              <w:noProof/>
              <w:sz w:val="22"/>
            </w:rPr>
          </w:pPr>
          <w:hyperlink w:anchor="_Toc45803696" w:history="1">
            <w:r w:rsidR="0087661D" w:rsidRPr="005D0986">
              <w:rPr>
                <w:rStyle w:val="Hyperlink"/>
                <w:noProof/>
                <w:lang w:val="en-IN"/>
              </w:rPr>
              <w:t>DEVELOPMENT VEHICLES TO MEET THE DEVELOPMENT NEEDS OF THE INDIVIDUAL</w:t>
            </w:r>
            <w:r w:rsidR="0087661D">
              <w:rPr>
                <w:noProof/>
                <w:webHidden/>
              </w:rPr>
              <w:tab/>
            </w:r>
            <w:r w:rsidR="003A665F">
              <w:rPr>
                <w:noProof/>
                <w:webHidden/>
              </w:rPr>
              <w:fldChar w:fldCharType="begin"/>
            </w:r>
            <w:r w:rsidR="0087661D">
              <w:rPr>
                <w:noProof/>
                <w:webHidden/>
              </w:rPr>
              <w:instrText xml:space="preserve"> PAGEREF _Toc45803696 \h </w:instrText>
            </w:r>
            <w:r w:rsidR="003A665F">
              <w:rPr>
                <w:noProof/>
                <w:webHidden/>
              </w:rPr>
            </w:r>
            <w:r w:rsidR="003A665F">
              <w:rPr>
                <w:noProof/>
                <w:webHidden/>
              </w:rPr>
              <w:fldChar w:fldCharType="separate"/>
            </w:r>
            <w:r w:rsidR="0087661D">
              <w:rPr>
                <w:noProof/>
                <w:webHidden/>
              </w:rPr>
              <w:t>8</w:t>
            </w:r>
            <w:r w:rsidR="003A665F">
              <w:rPr>
                <w:noProof/>
                <w:webHidden/>
              </w:rPr>
              <w:fldChar w:fldCharType="end"/>
            </w:r>
          </w:hyperlink>
        </w:p>
        <w:p w14:paraId="2CF09CA1" w14:textId="77777777" w:rsidR="0087661D" w:rsidRDefault="00400243">
          <w:pPr>
            <w:pStyle w:val="TOC1"/>
            <w:tabs>
              <w:tab w:val="right" w:leader="dot" w:pos="9350"/>
            </w:tabs>
            <w:rPr>
              <w:rFonts w:eastAsiaTheme="minorEastAsia"/>
              <w:noProof/>
              <w:sz w:val="22"/>
            </w:rPr>
          </w:pPr>
          <w:hyperlink w:anchor="_Toc45803697" w:history="1">
            <w:r w:rsidR="0087661D" w:rsidRPr="005D0986">
              <w:rPr>
                <w:rStyle w:val="Hyperlink"/>
                <w:noProof/>
                <w:lang w:val="en-IN"/>
              </w:rPr>
              <w:t>PLAN FOR DEVELOPMENT NEEDS AND EXPECTATION OF INDIVIDUAL</w:t>
            </w:r>
            <w:r w:rsidR="0087661D">
              <w:rPr>
                <w:noProof/>
                <w:webHidden/>
              </w:rPr>
              <w:tab/>
            </w:r>
            <w:r w:rsidR="003A665F">
              <w:rPr>
                <w:noProof/>
                <w:webHidden/>
              </w:rPr>
              <w:fldChar w:fldCharType="begin"/>
            </w:r>
            <w:r w:rsidR="0087661D">
              <w:rPr>
                <w:noProof/>
                <w:webHidden/>
              </w:rPr>
              <w:instrText xml:space="preserve"> PAGEREF _Toc45803697 \h </w:instrText>
            </w:r>
            <w:r w:rsidR="003A665F">
              <w:rPr>
                <w:noProof/>
                <w:webHidden/>
              </w:rPr>
            </w:r>
            <w:r w:rsidR="003A665F">
              <w:rPr>
                <w:noProof/>
                <w:webHidden/>
              </w:rPr>
              <w:fldChar w:fldCharType="separate"/>
            </w:r>
            <w:r w:rsidR="0087661D">
              <w:rPr>
                <w:noProof/>
                <w:webHidden/>
              </w:rPr>
              <w:t>10</w:t>
            </w:r>
            <w:r w:rsidR="003A665F">
              <w:rPr>
                <w:noProof/>
                <w:webHidden/>
              </w:rPr>
              <w:fldChar w:fldCharType="end"/>
            </w:r>
          </w:hyperlink>
        </w:p>
        <w:p w14:paraId="25B5A5E1" w14:textId="77777777" w:rsidR="0087661D" w:rsidRDefault="00400243">
          <w:pPr>
            <w:pStyle w:val="TOC1"/>
            <w:tabs>
              <w:tab w:val="right" w:leader="dot" w:pos="9350"/>
            </w:tabs>
            <w:rPr>
              <w:rFonts w:eastAsiaTheme="minorEastAsia"/>
              <w:noProof/>
              <w:sz w:val="22"/>
            </w:rPr>
          </w:pPr>
          <w:hyperlink w:anchor="_Toc45803698" w:history="1">
            <w:r w:rsidR="0087661D" w:rsidRPr="005D0986">
              <w:rPr>
                <w:rStyle w:val="Hyperlink"/>
                <w:noProof/>
                <w:lang w:val="en-IN"/>
              </w:rPr>
              <w:t>CONCLUSION</w:t>
            </w:r>
            <w:r w:rsidR="0087661D">
              <w:rPr>
                <w:noProof/>
                <w:webHidden/>
              </w:rPr>
              <w:tab/>
            </w:r>
            <w:r w:rsidR="003A665F">
              <w:rPr>
                <w:noProof/>
                <w:webHidden/>
              </w:rPr>
              <w:fldChar w:fldCharType="begin"/>
            </w:r>
            <w:r w:rsidR="0087661D">
              <w:rPr>
                <w:noProof/>
                <w:webHidden/>
              </w:rPr>
              <w:instrText xml:space="preserve"> PAGEREF _Toc45803698 \h </w:instrText>
            </w:r>
            <w:r w:rsidR="003A665F">
              <w:rPr>
                <w:noProof/>
                <w:webHidden/>
              </w:rPr>
            </w:r>
            <w:r w:rsidR="003A665F">
              <w:rPr>
                <w:noProof/>
                <w:webHidden/>
              </w:rPr>
              <w:fldChar w:fldCharType="separate"/>
            </w:r>
            <w:r w:rsidR="0087661D">
              <w:rPr>
                <w:noProof/>
                <w:webHidden/>
              </w:rPr>
              <w:t>13</w:t>
            </w:r>
            <w:r w:rsidR="003A665F">
              <w:rPr>
                <w:noProof/>
                <w:webHidden/>
              </w:rPr>
              <w:fldChar w:fldCharType="end"/>
            </w:r>
          </w:hyperlink>
        </w:p>
        <w:p w14:paraId="44A976F7" w14:textId="77777777" w:rsidR="0087661D" w:rsidRDefault="00400243">
          <w:pPr>
            <w:pStyle w:val="TOC1"/>
            <w:tabs>
              <w:tab w:val="right" w:leader="dot" w:pos="9350"/>
            </w:tabs>
            <w:rPr>
              <w:rFonts w:eastAsiaTheme="minorEastAsia"/>
              <w:noProof/>
              <w:sz w:val="22"/>
            </w:rPr>
          </w:pPr>
          <w:hyperlink w:anchor="_Toc45803699" w:history="1">
            <w:r w:rsidR="0087661D" w:rsidRPr="005D0986">
              <w:rPr>
                <w:rStyle w:val="Hyperlink"/>
                <w:noProof/>
                <w:lang w:val="en-IN"/>
              </w:rPr>
              <w:t>REFERENCES</w:t>
            </w:r>
            <w:r w:rsidR="0087661D">
              <w:rPr>
                <w:noProof/>
                <w:webHidden/>
              </w:rPr>
              <w:tab/>
            </w:r>
            <w:r w:rsidR="003A665F">
              <w:rPr>
                <w:noProof/>
                <w:webHidden/>
              </w:rPr>
              <w:fldChar w:fldCharType="begin"/>
            </w:r>
            <w:r w:rsidR="0087661D">
              <w:rPr>
                <w:noProof/>
                <w:webHidden/>
              </w:rPr>
              <w:instrText xml:space="preserve"> PAGEREF _Toc45803699 \h </w:instrText>
            </w:r>
            <w:r w:rsidR="003A665F">
              <w:rPr>
                <w:noProof/>
                <w:webHidden/>
              </w:rPr>
            </w:r>
            <w:r w:rsidR="003A665F">
              <w:rPr>
                <w:noProof/>
                <w:webHidden/>
              </w:rPr>
              <w:fldChar w:fldCharType="separate"/>
            </w:r>
            <w:r w:rsidR="0087661D">
              <w:rPr>
                <w:noProof/>
                <w:webHidden/>
              </w:rPr>
              <w:t>14</w:t>
            </w:r>
            <w:r w:rsidR="003A665F">
              <w:rPr>
                <w:noProof/>
                <w:webHidden/>
              </w:rPr>
              <w:fldChar w:fldCharType="end"/>
            </w:r>
          </w:hyperlink>
        </w:p>
        <w:p w14:paraId="3445AD7C" w14:textId="77777777" w:rsidR="008D7B31" w:rsidRDefault="003A665F">
          <w:r>
            <w:fldChar w:fldCharType="end"/>
          </w:r>
        </w:p>
      </w:sdtContent>
    </w:sdt>
    <w:p w14:paraId="701D3A06" w14:textId="77777777" w:rsidR="008D7B31" w:rsidRDefault="008D7B31" w:rsidP="00120B90">
      <w:pPr>
        <w:pStyle w:val="Heading1"/>
        <w:rPr>
          <w:lang w:val="en-IN"/>
        </w:rPr>
      </w:pPr>
    </w:p>
    <w:p w14:paraId="2C47D910" w14:textId="77777777" w:rsidR="008D7B31" w:rsidRDefault="0087661D">
      <w:pPr>
        <w:spacing w:line="276" w:lineRule="auto"/>
        <w:jc w:val="left"/>
        <w:rPr>
          <w:rFonts w:asciiTheme="majorHAnsi" w:eastAsiaTheme="majorEastAsia" w:hAnsiTheme="majorHAnsi" w:cstheme="majorBidi"/>
          <w:b/>
          <w:bCs/>
          <w:color w:val="365F91" w:themeColor="accent1" w:themeShade="BF"/>
          <w:sz w:val="28"/>
          <w:szCs w:val="28"/>
          <w:lang w:val="en-IN"/>
        </w:rPr>
      </w:pPr>
      <w:r>
        <w:rPr>
          <w:lang w:val="en-IN"/>
        </w:rPr>
        <w:br w:type="page"/>
      </w:r>
    </w:p>
    <w:p w14:paraId="5B5F0F68" w14:textId="77777777" w:rsidR="009D2233" w:rsidRPr="0087661D" w:rsidRDefault="0087661D" w:rsidP="0087661D">
      <w:pPr>
        <w:pStyle w:val="Heading1"/>
        <w:rPr>
          <w:lang w:val="en-IN"/>
        </w:rPr>
      </w:pPr>
      <w:bookmarkStart w:id="1" w:name="_Toc45803692"/>
      <w:r>
        <w:rPr>
          <w:lang w:val="en-IN"/>
        </w:rPr>
        <w:lastRenderedPageBreak/>
        <w:t>INTRODUCTION</w:t>
      </w:r>
      <w:bookmarkEnd w:id="1"/>
      <w:r>
        <w:rPr>
          <w:lang w:val="en-IN"/>
        </w:rPr>
        <w:t xml:space="preserve"> </w:t>
      </w:r>
    </w:p>
    <w:p w14:paraId="68DEE564" w14:textId="77777777" w:rsidR="00E305F7" w:rsidRDefault="0087661D">
      <w:pPr>
        <w:rPr>
          <w:lang w:val="en-IN"/>
        </w:rPr>
      </w:pPr>
      <w:r>
        <w:rPr>
          <w:lang w:val="en-IN"/>
        </w:rPr>
        <w:t xml:space="preserve">HR is a very crucial part of every organisation where the </w:t>
      </w:r>
      <w:r w:rsidR="005E0798">
        <w:rPr>
          <w:lang w:val="en-IN"/>
        </w:rPr>
        <w:t>manager manages</w:t>
      </w:r>
      <w:r>
        <w:rPr>
          <w:lang w:val="en-IN"/>
        </w:rPr>
        <w:t xml:space="preserve"> the most valuable asset of the organisation which provides competitive advantages in the market. </w:t>
      </w:r>
      <w:r w:rsidR="005E0798">
        <w:rPr>
          <w:lang w:val="en-IN"/>
        </w:rPr>
        <w:t xml:space="preserve">Aon plc which is a professional service industry that sells a various range of financial risk-mitigation products such as pension administration, insurance, health insurance plans, etc and for which company required effective HR officer to deal with the clients. </w:t>
      </w:r>
      <w:r w:rsidR="002D2E75">
        <w:rPr>
          <w:lang w:val="en-IN"/>
        </w:rPr>
        <w:t>The report focuses on the role of HR, training, and development need of HR to meet the needs of the individual along with the plan for meeting the development needs</w:t>
      </w:r>
      <w:r w:rsidR="009750FE">
        <w:rPr>
          <w:lang w:val="en-IN"/>
        </w:rPr>
        <w:t xml:space="preserve"> (Shekar,</w:t>
      </w:r>
      <w:r w:rsidR="009750FE" w:rsidRPr="009750FE">
        <w:rPr>
          <w:lang w:val="en-IN"/>
        </w:rPr>
        <w:t xml:space="preserve"> 2018</w:t>
      </w:r>
      <w:r w:rsidR="009750FE">
        <w:rPr>
          <w:lang w:val="en-IN"/>
        </w:rPr>
        <w:t>)</w:t>
      </w:r>
      <w:r w:rsidR="002D2E75">
        <w:rPr>
          <w:lang w:val="en-IN"/>
        </w:rPr>
        <w:t xml:space="preserve">. </w:t>
      </w:r>
    </w:p>
    <w:p w14:paraId="4A131AA6" w14:textId="77777777" w:rsidR="00246FC6" w:rsidRPr="00071246" w:rsidRDefault="003D5BCE">
      <w:pPr>
        <w:rPr>
          <w:lang w:val="en-IN"/>
        </w:rPr>
      </w:pPr>
      <w:r w:rsidRPr="00071246">
        <w:rPr>
          <w:lang w:val="en-IN"/>
        </w:rPr>
        <w:t xml:space="preserve">Aon plc founded in 1982 is the British professional services firm that provide range of services like commercial risk solution to reduce the risk of business organisation </w:t>
      </w:r>
      <w:r w:rsidR="00A16430" w:rsidRPr="00071246">
        <w:rPr>
          <w:lang w:val="en-IN"/>
        </w:rPr>
        <w:t xml:space="preserve">and individuals by finding, quantifying, managing and providing solution to their risk. Aon provide reinsurance services to by providing capital management solution to reduce volatility. Retirement </w:t>
      </w:r>
      <w:r w:rsidR="00EC6C71" w:rsidRPr="00071246">
        <w:rPr>
          <w:lang w:val="en-IN"/>
        </w:rPr>
        <w:t xml:space="preserve">solutions, data and analytical services and health solutions </w:t>
      </w:r>
      <w:r w:rsidR="00A16430" w:rsidRPr="00071246">
        <w:rPr>
          <w:lang w:val="en-IN"/>
        </w:rPr>
        <w:t>are also provided by Aon</w:t>
      </w:r>
      <w:r w:rsidR="00EC6C71" w:rsidRPr="00071246">
        <w:rPr>
          <w:lang w:val="en-IN"/>
        </w:rPr>
        <w:t xml:space="preserve"> (Aon, 2020). </w:t>
      </w:r>
      <w:r w:rsidR="00A16430" w:rsidRPr="00071246">
        <w:rPr>
          <w:lang w:val="en-IN"/>
        </w:rPr>
        <w:t xml:space="preserve"> </w:t>
      </w:r>
    </w:p>
    <w:p w14:paraId="59F22CAB" w14:textId="77777777" w:rsidR="00775524" w:rsidRDefault="00775524">
      <w:pPr>
        <w:rPr>
          <w:lang w:val="en-IN"/>
        </w:rPr>
      </w:pPr>
      <w:r w:rsidRPr="00071246">
        <w:rPr>
          <w:lang w:val="en-IN"/>
        </w:rPr>
        <w:t>The organisational structure of Aon play crucial role and create positive implication on the managers, leaders and their decision</w:t>
      </w:r>
      <w:r w:rsidR="0049437E" w:rsidRPr="00071246">
        <w:rPr>
          <w:lang w:val="en-IN"/>
        </w:rPr>
        <w:t xml:space="preserve"> making. The organisational structure of Aon determine the way of performing any operation and task by integrating the strategies</w:t>
      </w:r>
      <w:r w:rsidR="00E43D33" w:rsidRPr="00071246">
        <w:rPr>
          <w:lang w:val="en-IN"/>
        </w:rPr>
        <w:t xml:space="preserve"> and The line functions of the company provide report to their managers</w:t>
      </w:r>
      <w:r w:rsidR="004F1EA6" w:rsidRPr="00071246">
        <w:rPr>
          <w:lang w:val="en-IN"/>
        </w:rPr>
        <w:t xml:space="preserve"> (Netrashetty, 2020)</w:t>
      </w:r>
      <w:r w:rsidR="00E43D33" w:rsidRPr="00071246">
        <w:rPr>
          <w:lang w:val="en-IN"/>
        </w:rPr>
        <w:t>.</w:t>
      </w:r>
      <w:r w:rsidR="0049437E">
        <w:rPr>
          <w:lang w:val="en-IN"/>
        </w:rPr>
        <w:t xml:space="preserve"> </w:t>
      </w:r>
    </w:p>
    <w:p w14:paraId="3AA87835" w14:textId="77777777" w:rsidR="008D7B31" w:rsidRDefault="0087661D">
      <w:pPr>
        <w:spacing w:line="276" w:lineRule="auto"/>
        <w:jc w:val="left"/>
        <w:rPr>
          <w:rFonts w:asciiTheme="majorHAnsi" w:eastAsiaTheme="majorEastAsia" w:hAnsiTheme="majorHAnsi" w:cstheme="majorBidi"/>
          <w:b/>
          <w:bCs/>
          <w:color w:val="365F91" w:themeColor="accent1" w:themeShade="BF"/>
          <w:sz w:val="28"/>
          <w:szCs w:val="28"/>
          <w:lang w:val="en-IN"/>
        </w:rPr>
      </w:pPr>
      <w:r>
        <w:rPr>
          <w:lang w:val="en-IN"/>
        </w:rPr>
        <w:br w:type="page"/>
      </w:r>
    </w:p>
    <w:p w14:paraId="6C186C28" w14:textId="77777777" w:rsidR="009D2233" w:rsidRDefault="0087661D" w:rsidP="005F68CA">
      <w:pPr>
        <w:pStyle w:val="Heading1"/>
        <w:rPr>
          <w:lang w:val="en-IN"/>
        </w:rPr>
      </w:pPr>
      <w:bookmarkStart w:id="2" w:name="_Toc45803693"/>
      <w:r>
        <w:rPr>
          <w:lang w:val="en-IN"/>
        </w:rPr>
        <w:lastRenderedPageBreak/>
        <w:t>HUMAN RESOURCE</w:t>
      </w:r>
      <w:bookmarkEnd w:id="2"/>
    </w:p>
    <w:p w14:paraId="7FFA31BD" w14:textId="77777777" w:rsidR="00CB25F6" w:rsidRDefault="0087661D">
      <w:pPr>
        <w:rPr>
          <w:lang w:val="en-IN"/>
        </w:rPr>
      </w:pPr>
      <w:r>
        <w:rPr>
          <w:lang w:val="en-IN"/>
        </w:rPr>
        <w:t>The human resource described both the people who work for the company as well as the department responsible for managing the human resources related to the employees.</w:t>
      </w:r>
      <w:r w:rsidR="002B5EFA">
        <w:rPr>
          <w:lang w:val="en-IN"/>
        </w:rPr>
        <w:t xml:space="preserve"> HR is the single part of the whole workforce or personnel</w:t>
      </w:r>
      <w:r w:rsidR="00101B79">
        <w:rPr>
          <w:lang w:val="en-IN"/>
        </w:rPr>
        <w:t xml:space="preserve"> of the Aon plc. Each person of the organisation has different skills and capabilities to manage different task and the HR department manages such employees and provides effective training and development to improve their </w:t>
      </w:r>
      <w:r w:rsidR="00185F37">
        <w:rPr>
          <w:lang w:val="en-IN"/>
        </w:rPr>
        <w:t>skills and performance because employees are the most important assets of the company which provides competitive advantages in the market</w:t>
      </w:r>
      <w:r w:rsidR="001512BB">
        <w:rPr>
          <w:lang w:val="en-IN"/>
        </w:rPr>
        <w:t xml:space="preserve"> (Heathfield, 2020)</w:t>
      </w:r>
      <w:r w:rsidR="00185F37">
        <w:rPr>
          <w:lang w:val="en-IN"/>
        </w:rPr>
        <w:t>.</w:t>
      </w:r>
      <w:r w:rsidR="002B5EFA">
        <w:rPr>
          <w:lang w:val="en-IN"/>
        </w:rPr>
        <w:t xml:space="preserve"> </w:t>
      </w:r>
    </w:p>
    <w:p w14:paraId="3C531F90" w14:textId="77777777" w:rsidR="009D2233" w:rsidRDefault="0087661D" w:rsidP="005F68CA">
      <w:pPr>
        <w:pStyle w:val="Heading1"/>
        <w:rPr>
          <w:lang w:val="en-IN"/>
        </w:rPr>
      </w:pPr>
      <w:bookmarkStart w:id="3" w:name="_Toc45803694"/>
      <w:r>
        <w:rPr>
          <w:lang w:val="en-IN"/>
        </w:rPr>
        <w:t>TRAINING AND DEVELOPMENT ROLE AND ITS IMPORTANCE</w:t>
      </w:r>
      <w:bookmarkEnd w:id="3"/>
      <w:r>
        <w:rPr>
          <w:lang w:val="en-IN"/>
        </w:rPr>
        <w:t xml:space="preserve"> </w:t>
      </w:r>
    </w:p>
    <w:p w14:paraId="5BEEB38C" w14:textId="77777777" w:rsidR="00C20397" w:rsidRPr="00C20397" w:rsidRDefault="0087661D">
      <w:pPr>
        <w:rPr>
          <w:b/>
          <w:lang w:val="en-IN"/>
        </w:rPr>
      </w:pPr>
      <w:r w:rsidRPr="00C20397">
        <w:rPr>
          <w:b/>
          <w:lang w:val="en-IN"/>
        </w:rPr>
        <w:t>ROLE OF TRAINING AND DEVELOPMENT</w:t>
      </w:r>
    </w:p>
    <w:p w14:paraId="6F6AF2B3" w14:textId="77777777" w:rsidR="00C20397" w:rsidRDefault="0087661D" w:rsidP="00071BA5">
      <w:pPr>
        <w:numPr>
          <w:ilvl w:val="0"/>
          <w:numId w:val="1"/>
        </w:numPr>
        <w:rPr>
          <w:lang w:val="en-IN"/>
        </w:rPr>
      </w:pPr>
      <w:r>
        <w:rPr>
          <w:lang w:val="en-IN"/>
        </w:rPr>
        <w:t>The major role is to improve the performance of every individual or group for improving the organisational productivity.</w:t>
      </w:r>
    </w:p>
    <w:p w14:paraId="74EDABFE" w14:textId="77777777" w:rsidR="00C20397" w:rsidRDefault="0087661D" w:rsidP="00071BA5">
      <w:pPr>
        <w:numPr>
          <w:ilvl w:val="0"/>
          <w:numId w:val="1"/>
        </w:numPr>
        <w:rPr>
          <w:lang w:val="en-IN"/>
        </w:rPr>
      </w:pPr>
      <w:r>
        <w:rPr>
          <w:lang w:val="en-IN"/>
        </w:rPr>
        <w:t>It is a combined role to remain in the competitive market place and win the competitions.</w:t>
      </w:r>
    </w:p>
    <w:p w14:paraId="5CEC2FED" w14:textId="77777777" w:rsidR="00DA72ED" w:rsidRDefault="0087661D" w:rsidP="00071BA5">
      <w:pPr>
        <w:numPr>
          <w:ilvl w:val="0"/>
          <w:numId w:val="1"/>
        </w:numPr>
        <w:rPr>
          <w:lang w:val="en-IN"/>
        </w:rPr>
      </w:pPr>
      <w:r>
        <w:rPr>
          <w:lang w:val="en-IN"/>
        </w:rPr>
        <w:t xml:space="preserve">Training and development focus </w:t>
      </w:r>
      <w:r w:rsidR="003F199C">
        <w:rPr>
          <w:lang w:val="en-IN"/>
        </w:rPr>
        <w:t>on doing</w:t>
      </w:r>
      <w:r>
        <w:rPr>
          <w:lang w:val="en-IN"/>
        </w:rPr>
        <w:t xml:space="preserve"> activities of today to develop or prepare the employees for their future roles or responsibilities</w:t>
      </w:r>
      <w:r w:rsidR="00681B70">
        <w:rPr>
          <w:lang w:val="en-IN"/>
        </w:rPr>
        <w:t xml:space="preserve"> (Ameen and Baharom, 2019)</w:t>
      </w:r>
      <w:r>
        <w:rPr>
          <w:lang w:val="en-IN"/>
        </w:rPr>
        <w:t>.</w:t>
      </w:r>
    </w:p>
    <w:p w14:paraId="6BF76C4A" w14:textId="77777777" w:rsidR="003F199C" w:rsidRDefault="0087661D" w:rsidP="00071BA5">
      <w:pPr>
        <w:numPr>
          <w:ilvl w:val="0"/>
          <w:numId w:val="1"/>
        </w:numPr>
        <w:rPr>
          <w:lang w:val="en-IN"/>
        </w:rPr>
      </w:pPr>
      <w:r>
        <w:rPr>
          <w:lang w:val="en-IN"/>
        </w:rPr>
        <w:t xml:space="preserve">The roles are to provide creative learning organisation which ensures that through value addition employees can perform their </w:t>
      </w:r>
      <w:r w:rsidR="00071BA5">
        <w:rPr>
          <w:lang w:val="en-IN"/>
        </w:rPr>
        <w:t>job effectively, gain competitive advantage, and seek self-growth.</w:t>
      </w:r>
    </w:p>
    <w:p w14:paraId="0E0240E2" w14:textId="77777777" w:rsidR="00071BA5" w:rsidRDefault="0087661D" w:rsidP="00071BA5">
      <w:pPr>
        <w:rPr>
          <w:lang w:val="en-IN"/>
        </w:rPr>
      </w:pPr>
      <w:r>
        <w:rPr>
          <w:lang w:val="en-IN"/>
        </w:rPr>
        <w:t>Training and development play a major role in Aon plc to improve the skills and capabilities of HR so that they can better deal with the client and provide them effective services as well as an effective solution of their problems</w:t>
      </w:r>
      <w:r w:rsidR="00287A76">
        <w:rPr>
          <w:lang w:val="en-IN"/>
        </w:rPr>
        <w:t xml:space="preserve"> by selling a range of financial risk product to the customers</w:t>
      </w:r>
      <w:r w:rsidR="00681B70">
        <w:rPr>
          <w:lang w:val="en-IN"/>
        </w:rPr>
        <w:t xml:space="preserve"> (Ameen and Baharom, 2019)</w:t>
      </w:r>
      <w:r>
        <w:rPr>
          <w:lang w:val="en-IN"/>
        </w:rPr>
        <w:t xml:space="preserve">. </w:t>
      </w:r>
    </w:p>
    <w:p w14:paraId="077FC418" w14:textId="77777777" w:rsidR="00BB3737" w:rsidRDefault="0087661D" w:rsidP="00071BA5">
      <w:pPr>
        <w:rPr>
          <w:b/>
          <w:lang w:val="en-IN"/>
        </w:rPr>
      </w:pPr>
      <w:r w:rsidRPr="00BB3737">
        <w:rPr>
          <w:b/>
          <w:lang w:val="en-IN"/>
        </w:rPr>
        <w:t xml:space="preserve">IMPORTANCE OF TRAINING AND DEVELOPMENT </w:t>
      </w:r>
    </w:p>
    <w:p w14:paraId="4B9283B7" w14:textId="77777777" w:rsidR="0025461F" w:rsidRDefault="0087661D" w:rsidP="00071BA5">
      <w:pPr>
        <w:rPr>
          <w:lang w:val="en-IN"/>
        </w:rPr>
      </w:pPr>
      <w:r w:rsidRPr="00155FB1">
        <w:rPr>
          <w:b/>
          <w:lang w:val="en-IN"/>
        </w:rPr>
        <w:t>Optimum utilization of HR:</w:t>
      </w:r>
      <w:r w:rsidR="00461BC0">
        <w:rPr>
          <w:lang w:val="en-IN"/>
        </w:rPr>
        <w:t xml:space="preserve"> </w:t>
      </w:r>
      <w:r w:rsidR="002341E7">
        <w:rPr>
          <w:lang w:val="en-IN"/>
        </w:rPr>
        <w:t xml:space="preserve">HR needs to be trained and polished to enhance their skills and </w:t>
      </w:r>
      <w:r w:rsidR="0006228D">
        <w:rPr>
          <w:lang w:val="en-IN"/>
        </w:rPr>
        <w:t>potential</w:t>
      </w:r>
      <w:r w:rsidR="002341E7">
        <w:rPr>
          <w:lang w:val="en-IN"/>
        </w:rPr>
        <w:t xml:space="preserve"> and effective training helps in making</w:t>
      </w:r>
      <w:r w:rsidR="0006228D">
        <w:rPr>
          <w:lang w:val="en-IN"/>
        </w:rPr>
        <w:t xml:space="preserve"> the best use of </w:t>
      </w:r>
      <w:r w:rsidR="002D2A47">
        <w:rPr>
          <w:lang w:val="en-IN"/>
        </w:rPr>
        <w:t>employees’</w:t>
      </w:r>
      <w:r w:rsidR="0006228D">
        <w:rPr>
          <w:lang w:val="en-IN"/>
        </w:rPr>
        <w:t xml:space="preserve"> worth in the company. </w:t>
      </w:r>
    </w:p>
    <w:p w14:paraId="4ED3E9C2" w14:textId="77777777" w:rsidR="0006228D" w:rsidRDefault="0087661D" w:rsidP="00071BA5">
      <w:pPr>
        <w:rPr>
          <w:lang w:val="en-IN"/>
        </w:rPr>
      </w:pPr>
      <w:r w:rsidRPr="00155FB1">
        <w:rPr>
          <w:b/>
          <w:lang w:val="en-IN"/>
        </w:rPr>
        <w:lastRenderedPageBreak/>
        <w:t>Creating an enthusiastic, motivated, and skilled workforce</w:t>
      </w:r>
      <w:r>
        <w:rPr>
          <w:lang w:val="en-IN"/>
        </w:rPr>
        <w:t>:</w:t>
      </w:r>
      <w:r w:rsidR="000F013B">
        <w:rPr>
          <w:lang w:val="en-IN"/>
        </w:rPr>
        <w:t xml:space="preserve"> the employees of Aon plc are trained to enhance their performance and productivity and </w:t>
      </w:r>
      <w:r w:rsidR="00174A7A">
        <w:rPr>
          <w:lang w:val="en-IN"/>
        </w:rPr>
        <w:t xml:space="preserve">motivated to provide their best efforts towards Aon. With the training employees feel more enthusiastic because they can </w:t>
      </w:r>
      <w:r w:rsidR="00420FE7">
        <w:rPr>
          <w:lang w:val="en-IN"/>
        </w:rPr>
        <w:t xml:space="preserve">adopt innovation </w:t>
      </w:r>
      <w:r w:rsidR="00155FB1">
        <w:rPr>
          <w:lang w:val="en-IN"/>
        </w:rPr>
        <w:t>and technical changes</w:t>
      </w:r>
      <w:r w:rsidR="0053216A">
        <w:rPr>
          <w:lang w:val="en-IN"/>
        </w:rPr>
        <w:t xml:space="preserve"> (Bishnoi, 2020)</w:t>
      </w:r>
      <w:r w:rsidR="00155FB1">
        <w:rPr>
          <w:lang w:val="en-IN"/>
        </w:rPr>
        <w:t xml:space="preserve">. </w:t>
      </w:r>
    </w:p>
    <w:p w14:paraId="32BB8EFE" w14:textId="77777777" w:rsidR="00155FB1" w:rsidRDefault="0087661D" w:rsidP="00071BA5">
      <w:pPr>
        <w:rPr>
          <w:lang w:val="en-IN"/>
        </w:rPr>
      </w:pPr>
      <w:r w:rsidRPr="00F55C5E">
        <w:rPr>
          <w:b/>
          <w:lang w:val="en-IN"/>
        </w:rPr>
        <w:t>Increased productivity</w:t>
      </w:r>
      <w:r>
        <w:rPr>
          <w:lang w:val="en-IN"/>
        </w:rPr>
        <w:t xml:space="preserve">: </w:t>
      </w:r>
      <w:r w:rsidR="00F55C5E">
        <w:rPr>
          <w:lang w:val="en-IN"/>
        </w:rPr>
        <w:t>through the training, the knowledge about the use of sophisticated machinery, equipment, and tools is provided to the HR of Aon which will enable them to use complicated tools effectively and thereby increase productivity.</w:t>
      </w:r>
    </w:p>
    <w:p w14:paraId="6069861B" w14:textId="77777777" w:rsidR="002B00F2" w:rsidRDefault="0087661D" w:rsidP="00071BA5">
      <w:pPr>
        <w:rPr>
          <w:lang w:val="en-IN"/>
        </w:rPr>
      </w:pPr>
      <w:r w:rsidRPr="00B33AFF">
        <w:rPr>
          <w:b/>
          <w:lang w:val="en-IN"/>
        </w:rPr>
        <w:t>Personal growth of employees</w:t>
      </w:r>
      <w:r>
        <w:rPr>
          <w:lang w:val="en-IN"/>
        </w:rPr>
        <w:t xml:space="preserve">: the development and training programs of Aon plc provide opportunities to the </w:t>
      </w:r>
      <w:r w:rsidR="00B33AFF">
        <w:rPr>
          <w:lang w:val="en-IN"/>
        </w:rPr>
        <w:t xml:space="preserve">HR to enhance their knowledge and skills which help them in achieving career growth. </w:t>
      </w:r>
    </w:p>
    <w:p w14:paraId="4B4A9FDC" w14:textId="4501B247" w:rsidR="00B33AFF" w:rsidRPr="0025461F" w:rsidRDefault="0087661D" w:rsidP="00071BA5">
      <w:pPr>
        <w:rPr>
          <w:lang w:val="en-IN"/>
        </w:rPr>
      </w:pPr>
      <w:r w:rsidRPr="00632ACC">
        <w:rPr>
          <w:b/>
          <w:lang w:val="en-IN"/>
        </w:rPr>
        <w:t>Healthy work environment</w:t>
      </w:r>
      <w:r>
        <w:rPr>
          <w:lang w:val="en-IN"/>
        </w:rPr>
        <w:t xml:space="preserve">: </w:t>
      </w:r>
      <w:r w:rsidR="00D574C3">
        <w:rPr>
          <w:lang w:val="en-IN"/>
        </w:rPr>
        <w:t xml:space="preserve">effective development and training programs of Aon plc help to modify the </w:t>
      </w:r>
      <w:r w:rsidR="005C408A">
        <w:rPr>
          <w:lang w:val="en-IN"/>
        </w:rPr>
        <w:t>behaviour</w:t>
      </w:r>
      <w:r w:rsidR="00D574C3">
        <w:rPr>
          <w:lang w:val="en-IN"/>
        </w:rPr>
        <w:t xml:space="preserve"> or thought process of HR in such a way </w:t>
      </w:r>
      <w:r w:rsidR="00633871">
        <w:rPr>
          <w:lang w:val="en-IN"/>
        </w:rPr>
        <w:t>that builds a healthy work environment</w:t>
      </w:r>
      <w:r w:rsidR="0053216A">
        <w:rPr>
          <w:lang w:val="en-IN"/>
        </w:rPr>
        <w:t xml:space="preserve"> (Bishnoi, 2020)</w:t>
      </w:r>
      <w:r w:rsidR="00633871">
        <w:rPr>
          <w:lang w:val="en-IN"/>
        </w:rPr>
        <w:t xml:space="preserve">. </w:t>
      </w:r>
    </w:p>
    <w:p w14:paraId="08E3A3E6" w14:textId="77777777" w:rsidR="009D2233" w:rsidRDefault="0087661D" w:rsidP="005F68CA">
      <w:pPr>
        <w:pStyle w:val="Heading1"/>
        <w:rPr>
          <w:lang w:val="en-IN"/>
        </w:rPr>
      </w:pPr>
      <w:bookmarkStart w:id="4" w:name="_Toc45803695"/>
      <w:r>
        <w:rPr>
          <w:lang w:val="en-IN"/>
        </w:rPr>
        <w:t>HR ROLE IN AON PLC</w:t>
      </w:r>
      <w:bookmarkEnd w:id="4"/>
      <w:r>
        <w:rPr>
          <w:lang w:val="en-IN"/>
        </w:rPr>
        <w:t xml:space="preserve"> </w:t>
      </w:r>
    </w:p>
    <w:p w14:paraId="20137464" w14:textId="77777777" w:rsidR="00DF27DA" w:rsidRDefault="0087661D">
      <w:pPr>
        <w:rPr>
          <w:lang w:val="en-IN"/>
        </w:rPr>
      </w:pPr>
      <w:r>
        <w:rPr>
          <w:lang w:val="en-IN"/>
        </w:rPr>
        <w:t xml:space="preserve">The key roles that are performed by the HR of Aon plc for improving the productivity and performance of the </w:t>
      </w:r>
      <w:r w:rsidR="003C6330">
        <w:rPr>
          <w:lang w:val="en-IN"/>
        </w:rPr>
        <w:t>company are</w:t>
      </w:r>
      <w:r>
        <w:rPr>
          <w:lang w:val="en-IN"/>
        </w:rPr>
        <w:t xml:space="preserve"> as follows:</w:t>
      </w:r>
    </w:p>
    <w:p w14:paraId="2564DEE5" w14:textId="77777777" w:rsidR="003C6330" w:rsidRDefault="0087661D">
      <w:pPr>
        <w:rPr>
          <w:lang w:val="en-IN"/>
        </w:rPr>
      </w:pPr>
      <w:r w:rsidRPr="00AA4543">
        <w:rPr>
          <w:b/>
          <w:lang w:val="en-IN"/>
        </w:rPr>
        <w:t>Hiring from the inside or outside</w:t>
      </w:r>
      <w:r>
        <w:rPr>
          <w:lang w:val="en-IN"/>
        </w:rPr>
        <w:t xml:space="preserve">: the HR of Aon </w:t>
      </w:r>
      <w:r w:rsidR="002117E1">
        <w:rPr>
          <w:lang w:val="en-IN"/>
        </w:rPr>
        <w:t>hires</w:t>
      </w:r>
      <w:r>
        <w:rPr>
          <w:lang w:val="en-IN"/>
        </w:rPr>
        <w:t xml:space="preserve"> employees from both inside and outside of the company </w:t>
      </w:r>
      <w:r w:rsidR="002117E1">
        <w:rPr>
          <w:lang w:val="en-IN"/>
        </w:rPr>
        <w:t>and through effective training and smart succession planning Aon created talent pool in the organisation</w:t>
      </w:r>
      <w:r w:rsidR="00B009DD">
        <w:rPr>
          <w:lang w:val="en-IN"/>
        </w:rPr>
        <w:t xml:space="preserve"> (Aihr, 2019)</w:t>
      </w:r>
      <w:r w:rsidR="002117E1">
        <w:rPr>
          <w:lang w:val="en-IN"/>
        </w:rPr>
        <w:t>.</w:t>
      </w:r>
    </w:p>
    <w:p w14:paraId="29C7C45F" w14:textId="77777777" w:rsidR="0056624F" w:rsidRDefault="0087661D">
      <w:pPr>
        <w:rPr>
          <w:lang w:val="en-IN"/>
        </w:rPr>
      </w:pPr>
      <w:r w:rsidRPr="00AA4543">
        <w:rPr>
          <w:b/>
          <w:lang w:val="en-IN"/>
        </w:rPr>
        <w:t>Attraction and selection</w:t>
      </w:r>
      <w:r>
        <w:rPr>
          <w:lang w:val="en-IN"/>
        </w:rPr>
        <w:t>: it is the role of HR of Aon plc to maintain good sele</w:t>
      </w:r>
      <w:r w:rsidR="007A1541">
        <w:rPr>
          <w:lang w:val="en-IN"/>
        </w:rPr>
        <w:t>ction and provide effective opportunities for the growth to attract the best talented and skilled people.</w:t>
      </w:r>
    </w:p>
    <w:p w14:paraId="6FC5276E" w14:textId="77777777" w:rsidR="00FB1138" w:rsidRDefault="0087661D">
      <w:pPr>
        <w:rPr>
          <w:lang w:val="en-IN"/>
        </w:rPr>
      </w:pPr>
      <w:r w:rsidRPr="00AA4543">
        <w:rPr>
          <w:b/>
          <w:lang w:val="en-IN"/>
        </w:rPr>
        <w:t>Performance appraisal</w:t>
      </w:r>
      <w:r>
        <w:rPr>
          <w:lang w:val="en-IN"/>
        </w:rPr>
        <w:t xml:space="preserve">: the HR of Aon plc </w:t>
      </w:r>
      <w:r w:rsidR="00AF38D7">
        <w:rPr>
          <w:lang w:val="en-IN"/>
        </w:rPr>
        <w:t>performs</w:t>
      </w:r>
      <w:r>
        <w:rPr>
          <w:lang w:val="en-IN"/>
        </w:rPr>
        <w:t xml:space="preserve"> the role of </w:t>
      </w:r>
      <w:r w:rsidR="00F820B8">
        <w:rPr>
          <w:lang w:val="en-IN"/>
        </w:rPr>
        <w:t>employees’</w:t>
      </w:r>
      <w:r>
        <w:rPr>
          <w:lang w:val="en-IN"/>
        </w:rPr>
        <w:t xml:space="preserve"> performance appraisal </w:t>
      </w:r>
      <w:r w:rsidR="00B0730C">
        <w:rPr>
          <w:lang w:val="en-IN"/>
        </w:rPr>
        <w:t xml:space="preserve">to make sure that every individual performs at their </w:t>
      </w:r>
      <w:r w:rsidR="00AF38D7">
        <w:rPr>
          <w:lang w:val="en-IN"/>
        </w:rPr>
        <w:t xml:space="preserve">best level. Effective appraisal of Aon facilitates communication </w:t>
      </w:r>
      <w:r w:rsidR="00F820B8">
        <w:rPr>
          <w:lang w:val="en-IN"/>
        </w:rPr>
        <w:t xml:space="preserve">between the HR and manager, improves performance, help in setting </w:t>
      </w:r>
      <w:r w:rsidR="00F820B8">
        <w:rPr>
          <w:lang w:val="en-IN"/>
        </w:rPr>
        <w:lastRenderedPageBreak/>
        <w:t>personal and professional goals, and also help in determining the training need of the employees</w:t>
      </w:r>
      <w:r w:rsidR="00B009DD">
        <w:rPr>
          <w:lang w:val="en-IN"/>
        </w:rPr>
        <w:t xml:space="preserve"> (Aihr, 2019)</w:t>
      </w:r>
      <w:r w:rsidR="00F820B8">
        <w:rPr>
          <w:lang w:val="en-IN"/>
        </w:rPr>
        <w:t xml:space="preserve">. </w:t>
      </w:r>
    </w:p>
    <w:p w14:paraId="7986ACA1" w14:textId="77777777" w:rsidR="00F820B8" w:rsidRDefault="0087661D">
      <w:pPr>
        <w:rPr>
          <w:lang w:val="en-IN"/>
        </w:rPr>
      </w:pPr>
      <w:r w:rsidRPr="00AA4543">
        <w:rPr>
          <w:b/>
          <w:lang w:val="en-IN"/>
        </w:rPr>
        <w:t>Problem-solving</w:t>
      </w:r>
      <w:r>
        <w:rPr>
          <w:lang w:val="en-IN"/>
        </w:rPr>
        <w:t xml:space="preserve">: the HR of Aon </w:t>
      </w:r>
      <w:r w:rsidR="00C53136">
        <w:rPr>
          <w:lang w:val="en-IN"/>
        </w:rPr>
        <w:t>performs</w:t>
      </w:r>
      <w:r>
        <w:rPr>
          <w:lang w:val="en-IN"/>
        </w:rPr>
        <w:t xml:space="preserve"> the role of managing the problems and resolving the conflicts in the company </w:t>
      </w:r>
      <w:r w:rsidR="008A7261">
        <w:rPr>
          <w:lang w:val="en-IN"/>
        </w:rPr>
        <w:t>by identifying the reason for problems and finding alternatives to deal with the problems.</w:t>
      </w:r>
    </w:p>
    <w:p w14:paraId="3E999E7D" w14:textId="77777777" w:rsidR="00C53136" w:rsidRDefault="0087661D">
      <w:pPr>
        <w:rPr>
          <w:lang w:val="en-IN"/>
        </w:rPr>
      </w:pPr>
      <w:r w:rsidRPr="00AA4543">
        <w:rPr>
          <w:b/>
          <w:lang w:val="en-IN"/>
        </w:rPr>
        <w:t xml:space="preserve">Job analysis and job design: </w:t>
      </w:r>
      <w:r>
        <w:rPr>
          <w:lang w:val="en-IN"/>
        </w:rPr>
        <w:t xml:space="preserve">the role of HR is job analysis and job design of Aon plc by collecting all the required data </w:t>
      </w:r>
      <w:r w:rsidR="00351153">
        <w:rPr>
          <w:lang w:val="en-IN"/>
        </w:rPr>
        <w:t xml:space="preserve">and content for the required job which included the task to perform, skills required for the job, job rotation, etc </w:t>
      </w:r>
      <w:r w:rsidR="00B009DD">
        <w:rPr>
          <w:lang w:val="en-IN"/>
        </w:rPr>
        <w:t>(Aihr, 2019).</w:t>
      </w:r>
    </w:p>
    <w:p w14:paraId="266200F2" w14:textId="77777777" w:rsidR="00DF27DA" w:rsidRDefault="0087661D">
      <w:pPr>
        <w:rPr>
          <w:lang w:val="en-IN"/>
        </w:rPr>
      </w:pPr>
      <w:r>
        <w:rPr>
          <w:lang w:val="en-IN"/>
        </w:rPr>
        <w:t xml:space="preserve">Aon plc is a professional service industry in which HR plays a major role for improving the services by getting the </w:t>
      </w:r>
      <w:r w:rsidR="002D114B">
        <w:rPr>
          <w:lang w:val="en-IN"/>
        </w:rPr>
        <w:t xml:space="preserve">work done effectively with the help of employees and providing a better solution to the problems of the customer related to the </w:t>
      </w:r>
      <w:r w:rsidR="007E7B87">
        <w:rPr>
          <w:lang w:val="en-IN"/>
        </w:rPr>
        <w:t xml:space="preserve">insurance, investment, and other. </w:t>
      </w:r>
      <w:r w:rsidR="0095358D">
        <w:rPr>
          <w:lang w:val="en-IN"/>
        </w:rPr>
        <w:t xml:space="preserve"> The effective roles and responsibilities of HR bring the Aon plc on the success path by getting right and skilled employees and providing them training for the development of </w:t>
      </w:r>
      <w:r w:rsidR="00B64643">
        <w:rPr>
          <w:lang w:val="en-IN"/>
        </w:rPr>
        <w:t>employees as well as for the development and growth of the company</w:t>
      </w:r>
      <w:r w:rsidR="009E0E84">
        <w:rPr>
          <w:lang w:val="en-IN"/>
        </w:rPr>
        <w:t xml:space="preserve"> (Aon, 2020)</w:t>
      </w:r>
      <w:r w:rsidR="00B64643">
        <w:rPr>
          <w:lang w:val="en-IN"/>
        </w:rPr>
        <w:t>.</w:t>
      </w:r>
    </w:p>
    <w:p w14:paraId="18CB0E19" w14:textId="60E74DD9" w:rsidR="00333093" w:rsidRDefault="0087661D">
      <w:pPr>
        <w:rPr>
          <w:lang w:val="en-IN"/>
        </w:rPr>
      </w:pPr>
      <w:r>
        <w:rPr>
          <w:lang w:val="en-IN"/>
        </w:rPr>
        <w:t xml:space="preserve">The role </w:t>
      </w:r>
      <w:r w:rsidR="00251EF8">
        <w:rPr>
          <w:lang w:val="en-IN"/>
        </w:rPr>
        <w:t>of general</w:t>
      </w:r>
      <w:r w:rsidR="00D06398">
        <w:rPr>
          <w:lang w:val="en-IN"/>
        </w:rPr>
        <w:t xml:space="preserve"> </w:t>
      </w:r>
      <w:r>
        <w:rPr>
          <w:lang w:val="en-IN"/>
        </w:rPr>
        <w:t xml:space="preserve">HR is to manage the system HR system </w:t>
      </w:r>
      <w:r w:rsidR="00D06398">
        <w:rPr>
          <w:lang w:val="en-IN"/>
        </w:rPr>
        <w:t>as the HR carries professional knowle</w:t>
      </w:r>
      <w:r w:rsidR="00807897">
        <w:rPr>
          <w:lang w:val="en-IN"/>
        </w:rPr>
        <w:t xml:space="preserve">dge and expertise in the system. The general HR </w:t>
      </w:r>
      <w:r w:rsidR="003C1B3A">
        <w:rPr>
          <w:lang w:val="en-IN"/>
        </w:rPr>
        <w:t>performs</w:t>
      </w:r>
      <w:r w:rsidR="00807897">
        <w:rPr>
          <w:lang w:val="en-IN"/>
        </w:rPr>
        <w:t xml:space="preserve"> the role of staffing, develop workplace rules and policies, policies for the employees' compensation and benefits, training and development, and retention of the employees</w:t>
      </w:r>
      <w:r w:rsidR="00BE3083">
        <w:rPr>
          <w:lang w:val="en-IN"/>
        </w:rPr>
        <w:t xml:space="preserve"> (Aon, 2020)</w:t>
      </w:r>
      <w:r w:rsidR="00F6737F">
        <w:rPr>
          <w:lang w:val="en-IN"/>
        </w:rPr>
        <w:t>.</w:t>
      </w:r>
    </w:p>
    <w:p w14:paraId="40E881D1" w14:textId="77777777" w:rsidR="006214B7" w:rsidRDefault="0087661D" w:rsidP="005F68CA">
      <w:pPr>
        <w:pStyle w:val="Heading1"/>
        <w:rPr>
          <w:lang w:val="en-IN"/>
        </w:rPr>
      </w:pPr>
      <w:bookmarkStart w:id="5" w:name="_Toc45803696"/>
      <w:r>
        <w:rPr>
          <w:lang w:val="en-IN"/>
        </w:rPr>
        <w:t>DEVELOPMENT VEHICLES TO MEET THE DEVELOPMENT NEEDS OF THE INDIVIDUAL</w:t>
      </w:r>
      <w:bookmarkEnd w:id="5"/>
    </w:p>
    <w:p w14:paraId="32C8F343" w14:textId="77777777" w:rsidR="00CE163A" w:rsidRDefault="0087661D">
      <w:pPr>
        <w:rPr>
          <w:lang w:val="en-IN"/>
        </w:rPr>
      </w:pPr>
      <w:r>
        <w:rPr>
          <w:lang w:val="en-IN"/>
        </w:rPr>
        <w:t xml:space="preserve">For meeting the development need of the individual in Aon plc the organisation first need to find the needs and demand of the individual in an organisation for their personal growth and development. The theory of </w:t>
      </w:r>
      <w:r w:rsidR="00043F9D">
        <w:rPr>
          <w:lang w:val="en-IN"/>
        </w:rPr>
        <w:t>Maslow’s</w:t>
      </w:r>
      <w:r>
        <w:rPr>
          <w:lang w:val="en-IN"/>
        </w:rPr>
        <w:t xml:space="preserve"> hierarchy of needs is effective to find the </w:t>
      </w:r>
      <w:r w:rsidR="00747F39">
        <w:rPr>
          <w:lang w:val="en-IN"/>
        </w:rPr>
        <w:t>needs of</w:t>
      </w:r>
      <w:r>
        <w:rPr>
          <w:lang w:val="en-IN"/>
        </w:rPr>
        <w:t xml:space="preserve"> the individual in Aon plc and them adopting tools to meet those needs</w:t>
      </w:r>
      <w:r w:rsidR="00BE3083">
        <w:rPr>
          <w:lang w:val="en-IN"/>
        </w:rPr>
        <w:t xml:space="preserve"> (Singh and Behera, </w:t>
      </w:r>
      <w:r w:rsidR="00BE3083" w:rsidRPr="00BE3083">
        <w:rPr>
          <w:lang w:val="en-IN"/>
        </w:rPr>
        <w:t>2016</w:t>
      </w:r>
      <w:r w:rsidR="00BE3083">
        <w:rPr>
          <w:lang w:val="en-IN"/>
        </w:rPr>
        <w:t>)</w:t>
      </w:r>
      <w:r>
        <w:rPr>
          <w:lang w:val="en-IN"/>
        </w:rPr>
        <w:t xml:space="preserve">. </w:t>
      </w:r>
    </w:p>
    <w:p w14:paraId="62291DFD" w14:textId="77777777" w:rsidR="00043F9D" w:rsidRDefault="0087661D">
      <w:pPr>
        <w:rPr>
          <w:lang w:val="en-IN"/>
        </w:rPr>
      </w:pPr>
      <w:r>
        <w:rPr>
          <w:noProof/>
        </w:rPr>
        <w:lastRenderedPageBreak/>
        <w:drawing>
          <wp:inline distT="0" distB="0" distL="0" distR="0" wp14:anchorId="00D97AD2" wp14:editId="32498D47">
            <wp:extent cx="5467350" cy="34290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199687" name="Picture 1"/>
                    <pic:cNvPicPr>
                      <a:picLocks noChangeAspect="1" noChangeArrowheads="1"/>
                    </pic:cNvPicPr>
                  </pic:nvPicPr>
                  <pic:blipFill>
                    <a:blip r:embed="rId7"/>
                    <a:stretch>
                      <a:fillRect/>
                    </a:stretch>
                  </pic:blipFill>
                  <pic:spPr bwMode="auto">
                    <a:xfrm>
                      <a:off x="0" y="0"/>
                      <a:ext cx="5467350" cy="3429000"/>
                    </a:xfrm>
                    <a:prstGeom prst="rect">
                      <a:avLst/>
                    </a:prstGeom>
                    <a:noFill/>
                    <a:ln w="9525">
                      <a:noFill/>
                      <a:miter lim="800000"/>
                      <a:headEnd/>
                      <a:tailEnd/>
                    </a:ln>
                  </pic:spPr>
                </pic:pic>
              </a:graphicData>
            </a:graphic>
          </wp:inline>
        </w:drawing>
      </w:r>
    </w:p>
    <w:p w14:paraId="5E706C25" w14:textId="77777777" w:rsidR="005A0F38" w:rsidRPr="005A0F38" w:rsidRDefault="0087661D" w:rsidP="00921329">
      <w:pPr>
        <w:jc w:val="center"/>
        <w:rPr>
          <w:lang w:val="en-IN"/>
        </w:rPr>
      </w:pPr>
      <w:r w:rsidRPr="005A0F38">
        <w:rPr>
          <w:lang w:val="en-IN"/>
        </w:rPr>
        <w:t>Figure: Maslow’s hierarchy of need</w:t>
      </w:r>
    </w:p>
    <w:p w14:paraId="19F19D3D" w14:textId="77777777" w:rsidR="005A0F38" w:rsidRPr="005A0F38" w:rsidRDefault="0087661D" w:rsidP="00921329">
      <w:pPr>
        <w:jc w:val="center"/>
        <w:rPr>
          <w:lang w:val="en-IN"/>
        </w:rPr>
      </w:pPr>
      <w:r w:rsidRPr="005A0F38">
        <w:rPr>
          <w:lang w:val="en-IN"/>
        </w:rPr>
        <w:t>Source:</w:t>
      </w:r>
      <w:r w:rsidR="00A35FA0">
        <w:rPr>
          <w:lang w:val="en-IN"/>
        </w:rPr>
        <w:t xml:space="preserve"> (Mcleod, 2020)</w:t>
      </w:r>
    </w:p>
    <w:p w14:paraId="6529DFCF" w14:textId="77777777" w:rsidR="00747F39" w:rsidRDefault="0087661D">
      <w:pPr>
        <w:rPr>
          <w:lang w:val="en-IN"/>
        </w:rPr>
      </w:pPr>
      <w:r w:rsidRPr="005A0F38">
        <w:rPr>
          <w:b/>
          <w:lang w:val="en-IN"/>
        </w:rPr>
        <w:t>Physiological</w:t>
      </w:r>
      <w:r>
        <w:rPr>
          <w:lang w:val="en-IN"/>
        </w:rPr>
        <w:t xml:space="preserve">: this is the first stage where the individual has some basic needs which he wanted to fulfill by working in an organization such as basic salary for food, cloth, shelter, etc. </w:t>
      </w:r>
      <w:r w:rsidR="00984D7C">
        <w:rPr>
          <w:lang w:val="en-IN"/>
        </w:rPr>
        <w:t>if these need of the individual is not satisfied he/she will not able to function properly</w:t>
      </w:r>
      <w:r w:rsidR="00901F8C">
        <w:rPr>
          <w:lang w:val="en-IN"/>
        </w:rPr>
        <w:t xml:space="preserve"> (Mcleod, 2020)</w:t>
      </w:r>
      <w:r w:rsidR="00984D7C">
        <w:rPr>
          <w:lang w:val="en-IN"/>
        </w:rPr>
        <w:t>.</w:t>
      </w:r>
    </w:p>
    <w:p w14:paraId="127C0050" w14:textId="77777777" w:rsidR="00984D7C" w:rsidRDefault="0087661D">
      <w:pPr>
        <w:rPr>
          <w:lang w:val="en-IN"/>
        </w:rPr>
      </w:pPr>
      <w:r w:rsidRPr="005A0F38">
        <w:rPr>
          <w:b/>
          <w:lang w:val="en-IN"/>
        </w:rPr>
        <w:t>Safety</w:t>
      </w:r>
      <w:r>
        <w:rPr>
          <w:lang w:val="en-IN"/>
        </w:rPr>
        <w:t>:</w:t>
      </w:r>
      <w:r w:rsidR="008C50E1">
        <w:rPr>
          <w:lang w:val="en-IN"/>
        </w:rPr>
        <w:t xml:space="preserve"> after satisfying the physiological needs safety needs of the individual emerges where individual demand for safety and security </w:t>
      </w:r>
      <w:r w:rsidR="009B3764">
        <w:rPr>
          <w:lang w:val="en-IN"/>
        </w:rPr>
        <w:t>such as financial security, social stability, health and well being against any injury.</w:t>
      </w:r>
    </w:p>
    <w:p w14:paraId="3A24B70F" w14:textId="77777777" w:rsidR="009B3764" w:rsidRDefault="0087661D">
      <w:pPr>
        <w:rPr>
          <w:lang w:val="en-IN"/>
        </w:rPr>
      </w:pPr>
      <w:r w:rsidRPr="005A0F38">
        <w:rPr>
          <w:b/>
          <w:lang w:val="en-IN"/>
        </w:rPr>
        <w:t>Belongingness</w:t>
      </w:r>
      <w:r>
        <w:rPr>
          <w:lang w:val="en-IN"/>
        </w:rPr>
        <w:t xml:space="preserve">: human </w:t>
      </w:r>
      <w:r w:rsidR="00D21FDF">
        <w:rPr>
          <w:lang w:val="en-IN"/>
        </w:rPr>
        <w:t xml:space="preserve">beings </w:t>
      </w:r>
      <w:r>
        <w:rPr>
          <w:lang w:val="en-IN"/>
        </w:rPr>
        <w:t xml:space="preserve">are a social animal and they want love, friendship, </w:t>
      </w:r>
      <w:r w:rsidR="00F077AD">
        <w:rPr>
          <w:lang w:val="en-IN"/>
        </w:rPr>
        <w:t xml:space="preserve">and good relations which motivate them </w:t>
      </w:r>
      <w:r w:rsidR="00B55349">
        <w:rPr>
          <w:lang w:val="en-IN"/>
        </w:rPr>
        <w:t>such as a healthy work environment of an organisation where they can communicate freely and maintain a good relationship with each other to satisfy the needs</w:t>
      </w:r>
      <w:r w:rsidR="00901F8C">
        <w:rPr>
          <w:lang w:val="en-IN"/>
        </w:rPr>
        <w:t xml:space="preserve"> (Mcleod, 2020)</w:t>
      </w:r>
      <w:r w:rsidR="00B55349">
        <w:rPr>
          <w:lang w:val="en-IN"/>
        </w:rPr>
        <w:t>.</w:t>
      </w:r>
    </w:p>
    <w:p w14:paraId="2D8F848E" w14:textId="77777777" w:rsidR="00B55349" w:rsidRDefault="0087661D">
      <w:pPr>
        <w:rPr>
          <w:lang w:val="en-IN"/>
        </w:rPr>
      </w:pPr>
      <w:r w:rsidRPr="005A0F38">
        <w:rPr>
          <w:b/>
          <w:lang w:val="en-IN"/>
        </w:rPr>
        <w:lastRenderedPageBreak/>
        <w:t>Esteem</w:t>
      </w:r>
      <w:r>
        <w:rPr>
          <w:lang w:val="en-IN"/>
        </w:rPr>
        <w:t>:</w:t>
      </w:r>
      <w:r w:rsidR="00AD3158">
        <w:rPr>
          <w:lang w:val="en-IN"/>
        </w:rPr>
        <w:t xml:space="preserve"> at this stage individual demand for dignity, achievement, respect, and reputation which </w:t>
      </w:r>
      <w:r w:rsidR="004970DC">
        <w:rPr>
          <w:lang w:val="en-IN"/>
        </w:rPr>
        <w:t xml:space="preserve">are </w:t>
      </w:r>
      <w:r w:rsidR="00AD3158">
        <w:rPr>
          <w:lang w:val="en-IN"/>
        </w:rPr>
        <w:t xml:space="preserve">important motivators factors </w:t>
      </w:r>
      <w:r w:rsidR="004970DC">
        <w:rPr>
          <w:lang w:val="en-IN"/>
        </w:rPr>
        <w:t>to motivate an individual to perform better in organisation for getting higher status and prestige</w:t>
      </w:r>
      <w:r w:rsidR="00BE3083">
        <w:rPr>
          <w:lang w:val="en-IN"/>
        </w:rPr>
        <w:t xml:space="preserve"> (Singh and Behera, </w:t>
      </w:r>
      <w:r w:rsidR="00BE3083" w:rsidRPr="00BE3083">
        <w:rPr>
          <w:lang w:val="en-IN"/>
        </w:rPr>
        <w:t>2016</w:t>
      </w:r>
      <w:r w:rsidR="00BE3083">
        <w:rPr>
          <w:lang w:val="en-IN"/>
        </w:rPr>
        <w:t>)</w:t>
      </w:r>
      <w:r w:rsidR="004970DC">
        <w:rPr>
          <w:lang w:val="en-IN"/>
        </w:rPr>
        <w:t>.</w:t>
      </w:r>
    </w:p>
    <w:p w14:paraId="75DD07B6" w14:textId="77777777" w:rsidR="005A0F38" w:rsidRDefault="0087661D">
      <w:pPr>
        <w:rPr>
          <w:lang w:val="en-IN"/>
        </w:rPr>
      </w:pPr>
      <w:r w:rsidRPr="005A0F38">
        <w:rPr>
          <w:b/>
          <w:lang w:val="en-IN"/>
        </w:rPr>
        <w:t>Self-actualization</w:t>
      </w:r>
      <w:r>
        <w:rPr>
          <w:lang w:val="en-IN"/>
        </w:rPr>
        <w:t>:</w:t>
      </w:r>
      <w:r w:rsidR="00E70EDB">
        <w:rPr>
          <w:lang w:val="en-IN"/>
        </w:rPr>
        <w:t xml:space="preserve"> this is the highest level need where individual </w:t>
      </w:r>
      <w:r>
        <w:rPr>
          <w:lang w:val="en-IN"/>
        </w:rPr>
        <w:t>demand for growth, development, and self-fulfillment as an individual wanted to achieve something in their life.</w:t>
      </w:r>
    </w:p>
    <w:p w14:paraId="3B7DBFF0" w14:textId="77777777" w:rsidR="004970DC" w:rsidRDefault="0087661D">
      <w:pPr>
        <w:rPr>
          <w:lang w:val="en-IN"/>
        </w:rPr>
      </w:pPr>
      <w:r>
        <w:rPr>
          <w:lang w:val="en-IN"/>
        </w:rPr>
        <w:t xml:space="preserve"> </w:t>
      </w:r>
      <w:r w:rsidR="00542780">
        <w:rPr>
          <w:lang w:val="en-IN"/>
        </w:rPr>
        <w:t>From the above theory Aon able to find the needs of the in</w:t>
      </w:r>
      <w:r w:rsidR="00F574A2">
        <w:rPr>
          <w:lang w:val="en-IN"/>
        </w:rPr>
        <w:t>dividual in an organisation which helps in adopting various development vehicles that the company can use to meet the development needs of the individual</w:t>
      </w:r>
      <w:r w:rsidR="00D3642A">
        <w:rPr>
          <w:lang w:val="en-IN"/>
        </w:rPr>
        <w:t xml:space="preserve"> (Aon, 2020)</w:t>
      </w:r>
      <w:r w:rsidR="00F574A2">
        <w:rPr>
          <w:lang w:val="en-IN"/>
        </w:rPr>
        <w:t xml:space="preserve">. </w:t>
      </w:r>
    </w:p>
    <w:p w14:paraId="6239268A" w14:textId="77777777" w:rsidR="004E7562" w:rsidRPr="002E7038" w:rsidRDefault="004E7562">
      <w:pPr>
        <w:rPr>
          <w:b/>
          <w:lang w:val="en-IN"/>
        </w:rPr>
      </w:pPr>
      <w:r w:rsidRPr="00B5681B">
        <w:rPr>
          <w:b/>
          <w:lang w:val="en-IN"/>
        </w:rPr>
        <w:t>HERZBERG</w:t>
      </w:r>
      <w:r w:rsidRPr="002E7038">
        <w:rPr>
          <w:b/>
          <w:lang w:val="en-IN"/>
        </w:rPr>
        <w:t xml:space="preserve"> TWO FACTOR THEORY</w:t>
      </w:r>
    </w:p>
    <w:p w14:paraId="4588597E" w14:textId="77777777" w:rsidR="004E7562" w:rsidRPr="002E7038" w:rsidRDefault="004E7562">
      <w:pPr>
        <w:rPr>
          <w:lang w:val="en-IN"/>
        </w:rPr>
      </w:pPr>
      <w:r w:rsidRPr="002E7038">
        <w:rPr>
          <w:lang w:val="en-IN"/>
        </w:rPr>
        <w:t>The factor theory of Herzberg is also effective way to find the development needs of the individual in Aon</w:t>
      </w:r>
      <w:r w:rsidR="00BF412E" w:rsidRPr="002E7038">
        <w:rPr>
          <w:lang w:val="en-IN"/>
        </w:rPr>
        <w:t xml:space="preserve">. </w:t>
      </w:r>
    </w:p>
    <w:p w14:paraId="1ADE1D0E" w14:textId="77777777" w:rsidR="00BF412E" w:rsidRPr="002E7038" w:rsidRDefault="00BF412E">
      <w:pPr>
        <w:rPr>
          <w:lang w:val="en-IN"/>
        </w:rPr>
      </w:pPr>
      <w:r w:rsidRPr="002E7038">
        <w:rPr>
          <w:b/>
          <w:lang w:val="en-IN"/>
        </w:rPr>
        <w:t>Hygiene factors</w:t>
      </w:r>
      <w:r w:rsidRPr="002E7038">
        <w:rPr>
          <w:lang w:val="en-IN"/>
        </w:rPr>
        <w:t xml:space="preserve">: every employees demand for better working conditions, wage, effective supervision and administration which motivates them to perform well in Aon. These factors </w:t>
      </w:r>
      <w:r w:rsidR="00270CC5" w:rsidRPr="002E7038">
        <w:rPr>
          <w:lang w:val="en-IN"/>
        </w:rPr>
        <w:t xml:space="preserve">find the development needs such as employees want to achieve </w:t>
      </w:r>
      <w:r w:rsidR="00051371" w:rsidRPr="002E7038">
        <w:rPr>
          <w:lang w:val="en-IN"/>
        </w:rPr>
        <w:t>higher</w:t>
      </w:r>
      <w:r w:rsidR="00270CC5" w:rsidRPr="002E7038">
        <w:rPr>
          <w:lang w:val="en-IN"/>
        </w:rPr>
        <w:t xml:space="preserve"> post to enhance their salary, </w:t>
      </w:r>
      <w:r w:rsidR="00051371" w:rsidRPr="002E7038">
        <w:rPr>
          <w:lang w:val="en-IN"/>
        </w:rPr>
        <w:t>supervisor</w:t>
      </w:r>
      <w:r w:rsidR="00270CC5" w:rsidRPr="002E7038">
        <w:rPr>
          <w:lang w:val="en-IN"/>
        </w:rPr>
        <w:t xml:space="preserve"> keep check on the performance of employees to find the areas of development and </w:t>
      </w:r>
      <w:r w:rsidR="00051371" w:rsidRPr="002E7038">
        <w:rPr>
          <w:lang w:val="en-IN"/>
        </w:rPr>
        <w:t>availability of these factors motivates the employees</w:t>
      </w:r>
      <w:r w:rsidR="00281DD6" w:rsidRPr="002E7038">
        <w:rPr>
          <w:lang w:val="en-IN"/>
        </w:rPr>
        <w:t xml:space="preserve"> (Nidhisingh, 2020)</w:t>
      </w:r>
      <w:r w:rsidR="00051371" w:rsidRPr="002E7038">
        <w:rPr>
          <w:lang w:val="en-IN"/>
        </w:rPr>
        <w:t xml:space="preserve">. </w:t>
      </w:r>
    </w:p>
    <w:p w14:paraId="560D533D" w14:textId="77777777" w:rsidR="004E7562" w:rsidRDefault="00051371">
      <w:pPr>
        <w:rPr>
          <w:lang w:val="en-IN"/>
        </w:rPr>
      </w:pPr>
      <w:r w:rsidRPr="002E7038">
        <w:rPr>
          <w:b/>
          <w:lang w:val="en-IN"/>
        </w:rPr>
        <w:t>Motivational factors:</w:t>
      </w:r>
      <w:r w:rsidRPr="002E7038">
        <w:rPr>
          <w:lang w:val="en-IN"/>
        </w:rPr>
        <w:t xml:space="preserve"> this factors related with the work itself </w:t>
      </w:r>
      <w:r w:rsidR="00DA318A" w:rsidRPr="002E7038">
        <w:rPr>
          <w:lang w:val="en-IN"/>
        </w:rPr>
        <w:t xml:space="preserve">like </w:t>
      </w:r>
      <w:r w:rsidR="00281DD6" w:rsidRPr="002E7038">
        <w:rPr>
          <w:lang w:val="en-IN"/>
        </w:rPr>
        <w:t>recognition</w:t>
      </w:r>
      <w:r w:rsidR="00DA318A" w:rsidRPr="002E7038">
        <w:rPr>
          <w:lang w:val="en-IN"/>
        </w:rPr>
        <w:t xml:space="preserve"> on achievement, </w:t>
      </w:r>
      <w:r w:rsidR="00281DD6" w:rsidRPr="002E7038">
        <w:rPr>
          <w:lang w:val="en-IN"/>
        </w:rPr>
        <w:t>possibility</w:t>
      </w:r>
      <w:r w:rsidR="00DA318A" w:rsidRPr="002E7038">
        <w:rPr>
          <w:lang w:val="en-IN"/>
        </w:rPr>
        <w:t xml:space="preserve"> of growth, work advancement and development that derived motivation among employees. These factors determine the need of employees for their development to </w:t>
      </w:r>
      <w:r w:rsidR="00281DD6" w:rsidRPr="002E7038">
        <w:rPr>
          <w:lang w:val="en-IN"/>
        </w:rPr>
        <w:t>achieve growth and success (Nidhisingh, 2020).</w:t>
      </w:r>
      <w:r w:rsidR="00281DD6">
        <w:rPr>
          <w:lang w:val="en-IN"/>
        </w:rPr>
        <w:t xml:space="preserve"> </w:t>
      </w:r>
    </w:p>
    <w:p w14:paraId="583F2AFE" w14:textId="77777777" w:rsidR="00F574A2" w:rsidRPr="00682699" w:rsidRDefault="0087661D">
      <w:pPr>
        <w:rPr>
          <w:b/>
          <w:lang w:val="en-IN"/>
        </w:rPr>
      </w:pPr>
      <w:r w:rsidRPr="00682699">
        <w:rPr>
          <w:b/>
          <w:lang w:val="en-IN"/>
        </w:rPr>
        <w:t>DEVELOPMENT METHODS OR VEHICLES</w:t>
      </w:r>
    </w:p>
    <w:p w14:paraId="0A613854" w14:textId="77777777" w:rsidR="007802A0" w:rsidRDefault="0087661D">
      <w:pPr>
        <w:rPr>
          <w:lang w:val="en-IN"/>
        </w:rPr>
      </w:pPr>
      <w:r>
        <w:rPr>
          <w:lang w:val="en-IN"/>
        </w:rPr>
        <w:t xml:space="preserve">There are various methods available which Aon can adopt to enhance the satisfaction of the individual and provide them growth and development so that they can perform better. The development </w:t>
      </w:r>
      <w:r w:rsidR="009A1A2D">
        <w:rPr>
          <w:lang w:val="en-IN"/>
        </w:rPr>
        <w:t>methods help</w:t>
      </w:r>
      <w:r>
        <w:rPr>
          <w:lang w:val="en-IN"/>
        </w:rPr>
        <w:t xml:space="preserve"> in meeting the development needs of individuals which they can use for their career growth and development. </w:t>
      </w:r>
      <w:r w:rsidR="009A1A2D">
        <w:rPr>
          <w:lang w:val="en-IN"/>
        </w:rPr>
        <w:t>Different</w:t>
      </w:r>
      <w:r>
        <w:rPr>
          <w:lang w:val="en-IN"/>
        </w:rPr>
        <w:t xml:space="preserve"> tools are as follows:</w:t>
      </w:r>
    </w:p>
    <w:p w14:paraId="4EBAB120" w14:textId="77777777" w:rsidR="007802A0" w:rsidRDefault="0087661D">
      <w:pPr>
        <w:rPr>
          <w:lang w:val="en-IN"/>
        </w:rPr>
      </w:pPr>
      <w:r w:rsidRPr="00B256C9">
        <w:rPr>
          <w:b/>
          <w:lang w:val="en-IN"/>
        </w:rPr>
        <w:lastRenderedPageBreak/>
        <w:t>Training</w:t>
      </w:r>
      <w:r>
        <w:rPr>
          <w:lang w:val="en-IN"/>
        </w:rPr>
        <w:t xml:space="preserve">: </w:t>
      </w:r>
      <w:r w:rsidR="00626084">
        <w:rPr>
          <w:lang w:val="en-IN"/>
        </w:rPr>
        <w:t xml:space="preserve">This method includes developing skills of the employees through the combination of on the job and off the job training session which includes practical learning, video, </w:t>
      </w:r>
      <w:r w:rsidR="00682699">
        <w:rPr>
          <w:lang w:val="en-IN"/>
        </w:rPr>
        <w:t>and group</w:t>
      </w:r>
      <w:r w:rsidR="00034E08">
        <w:rPr>
          <w:lang w:val="en-IN"/>
        </w:rPr>
        <w:t>-based assignment, etc. Aon provides effective training for the development of the employees because by utilizing their skills of training they can achieve future growth and development</w:t>
      </w:r>
      <w:r w:rsidR="00682699">
        <w:rPr>
          <w:lang w:val="en-IN"/>
        </w:rPr>
        <w:t xml:space="preserve"> (Valamis, 2020)</w:t>
      </w:r>
      <w:r w:rsidR="0090482D">
        <w:rPr>
          <w:lang w:val="en-IN"/>
        </w:rPr>
        <w:t>.</w:t>
      </w:r>
    </w:p>
    <w:p w14:paraId="6B2A04D2" w14:textId="77777777" w:rsidR="0090482D" w:rsidRDefault="0087661D">
      <w:pPr>
        <w:rPr>
          <w:lang w:val="en-IN"/>
        </w:rPr>
      </w:pPr>
      <w:r w:rsidRPr="00B256C9">
        <w:rPr>
          <w:b/>
          <w:lang w:val="en-IN"/>
        </w:rPr>
        <w:t>Job rotation</w:t>
      </w:r>
      <w:r>
        <w:rPr>
          <w:lang w:val="en-IN"/>
        </w:rPr>
        <w:t>: Aon also encourages its employees to perform every task of the organisation and with the job rotation their ability to undertake all tasks is enhance</w:t>
      </w:r>
      <w:r w:rsidR="00836720">
        <w:rPr>
          <w:lang w:val="en-IN"/>
        </w:rPr>
        <w:t>d. The goal of job rotation is to learn something new or a chance to practice what the employees learn which helps in their development.</w:t>
      </w:r>
    </w:p>
    <w:p w14:paraId="4607D138" w14:textId="77777777" w:rsidR="00836720" w:rsidRDefault="0087661D">
      <w:pPr>
        <w:rPr>
          <w:lang w:val="en-IN"/>
        </w:rPr>
      </w:pPr>
      <w:r w:rsidRPr="00B256C9">
        <w:rPr>
          <w:b/>
          <w:lang w:val="en-IN"/>
        </w:rPr>
        <w:t>Coaching</w:t>
      </w:r>
      <w:r>
        <w:rPr>
          <w:lang w:val="en-IN"/>
        </w:rPr>
        <w:t xml:space="preserve">: this is the most effective development method to meet the development need of the individual </w:t>
      </w:r>
      <w:r w:rsidR="00E8216C">
        <w:rPr>
          <w:lang w:val="en-IN"/>
        </w:rPr>
        <w:t xml:space="preserve">in which the senior officer of the Aon work with a less experienced individual to </w:t>
      </w:r>
      <w:r w:rsidR="00FF58F9">
        <w:rPr>
          <w:lang w:val="en-IN"/>
        </w:rPr>
        <w:t>enhance</w:t>
      </w:r>
      <w:r w:rsidR="00E8216C">
        <w:rPr>
          <w:lang w:val="en-IN"/>
        </w:rPr>
        <w:t xml:space="preserve"> their skills and coach them to develop their understanding </w:t>
      </w:r>
      <w:r w:rsidR="00FF58F9">
        <w:rPr>
          <w:lang w:val="en-IN"/>
        </w:rPr>
        <w:t>on various topic for their development</w:t>
      </w:r>
      <w:r w:rsidR="00682699">
        <w:rPr>
          <w:lang w:val="en-IN"/>
        </w:rPr>
        <w:t xml:space="preserve"> (Valamis, 2020)</w:t>
      </w:r>
      <w:r w:rsidR="00FF58F9">
        <w:rPr>
          <w:lang w:val="en-IN"/>
        </w:rPr>
        <w:t>.</w:t>
      </w:r>
    </w:p>
    <w:p w14:paraId="34F21E99" w14:textId="77777777" w:rsidR="00FF58F9" w:rsidRDefault="0087661D">
      <w:pPr>
        <w:rPr>
          <w:lang w:val="en-IN"/>
        </w:rPr>
      </w:pPr>
      <w:r w:rsidRPr="00B256C9">
        <w:rPr>
          <w:b/>
          <w:lang w:val="en-IN"/>
        </w:rPr>
        <w:t>Mentoring:</w:t>
      </w:r>
      <w:r w:rsidR="00E16632">
        <w:rPr>
          <w:lang w:val="en-IN"/>
        </w:rPr>
        <w:t xml:space="preserve"> in this method, the senior management of Aon involved to provide a high level of skills such as critical thinking, strategic management, </w:t>
      </w:r>
      <w:r w:rsidR="00A46B30">
        <w:rPr>
          <w:lang w:val="en-IN"/>
        </w:rPr>
        <w:t>and leadership</w:t>
      </w:r>
      <w:r w:rsidR="00E16632">
        <w:rPr>
          <w:lang w:val="en-IN"/>
        </w:rPr>
        <w:t xml:space="preserve"> </w:t>
      </w:r>
      <w:r w:rsidR="00A46B30">
        <w:rPr>
          <w:lang w:val="en-IN"/>
        </w:rPr>
        <w:t xml:space="preserve">which help in the development </w:t>
      </w:r>
      <w:r w:rsidR="00E42E4F">
        <w:rPr>
          <w:lang w:val="en-IN"/>
        </w:rPr>
        <w:t>of individuals because through this method individuals acquire knowledge and skill from the experienced people.</w:t>
      </w:r>
    </w:p>
    <w:p w14:paraId="478C9179" w14:textId="77777777" w:rsidR="00E42E4F" w:rsidRDefault="0087661D">
      <w:pPr>
        <w:rPr>
          <w:lang w:val="en-IN"/>
        </w:rPr>
      </w:pPr>
      <w:r w:rsidRPr="003B1589">
        <w:rPr>
          <w:b/>
          <w:lang w:val="en-IN"/>
        </w:rPr>
        <w:t>Career planning:</w:t>
      </w:r>
      <w:r>
        <w:rPr>
          <w:lang w:val="en-IN"/>
        </w:rPr>
        <w:t xml:space="preserve"> </w:t>
      </w:r>
      <w:r w:rsidR="0059401A">
        <w:rPr>
          <w:lang w:val="en-IN"/>
        </w:rPr>
        <w:t xml:space="preserve">in this method HR of Aon decide employees should fit in what role and employees also suggest their future </w:t>
      </w:r>
      <w:r w:rsidR="00674999">
        <w:rPr>
          <w:lang w:val="en-IN"/>
        </w:rPr>
        <w:t>alternative career path for effective career planning. With effective career planning, individuals can identify their skills and other skills that need to be developed for future development</w:t>
      </w:r>
      <w:r w:rsidR="00682699">
        <w:rPr>
          <w:lang w:val="en-IN"/>
        </w:rPr>
        <w:t xml:space="preserve"> (Valamis, 2020)</w:t>
      </w:r>
      <w:r w:rsidR="00674999">
        <w:rPr>
          <w:lang w:val="en-IN"/>
        </w:rPr>
        <w:t xml:space="preserve">. </w:t>
      </w:r>
    </w:p>
    <w:p w14:paraId="76B5AA24" w14:textId="77777777" w:rsidR="006214B7" w:rsidRDefault="0087661D" w:rsidP="005F68CA">
      <w:pPr>
        <w:pStyle w:val="Heading1"/>
        <w:rPr>
          <w:lang w:val="en-IN"/>
        </w:rPr>
      </w:pPr>
      <w:bookmarkStart w:id="6" w:name="_Toc45803697"/>
      <w:r>
        <w:rPr>
          <w:lang w:val="en-IN"/>
        </w:rPr>
        <w:t>PLAN FOR DEVELOPMENT NEEDS AND EXPECTATION OF INDIVIDUAL</w:t>
      </w:r>
      <w:bookmarkEnd w:id="6"/>
      <w:r>
        <w:rPr>
          <w:lang w:val="en-IN"/>
        </w:rPr>
        <w:t xml:space="preserve"> </w:t>
      </w:r>
    </w:p>
    <w:p w14:paraId="324D2974" w14:textId="77777777" w:rsidR="005F68CA" w:rsidRDefault="0087661D" w:rsidP="005F68CA">
      <w:pPr>
        <w:rPr>
          <w:lang w:val="en-IN"/>
        </w:rPr>
      </w:pPr>
      <w:r>
        <w:rPr>
          <w:lang w:val="en-IN"/>
        </w:rPr>
        <w:t>In today’s era organisation</w:t>
      </w:r>
      <w:r w:rsidR="005B5B6A">
        <w:rPr>
          <w:lang w:val="en-IN"/>
        </w:rPr>
        <w:t>s</w:t>
      </w:r>
      <w:r>
        <w:rPr>
          <w:lang w:val="en-IN"/>
        </w:rPr>
        <w:t xml:space="preserve"> </w:t>
      </w:r>
      <w:r w:rsidR="005B5B6A">
        <w:rPr>
          <w:lang w:val="en-IN"/>
        </w:rPr>
        <w:t>is</w:t>
      </w:r>
      <w:r>
        <w:rPr>
          <w:lang w:val="en-IN"/>
        </w:rPr>
        <w:t xml:space="preserve"> more concern to keep their employees engaged and provide various programs and procedure that offer them opportunities for their growth and development</w:t>
      </w:r>
      <w:r w:rsidR="005B5B6A">
        <w:rPr>
          <w:lang w:val="en-IN"/>
        </w:rPr>
        <w:t>. Professional growth is a continuous process in which individuals develo</w:t>
      </w:r>
      <w:r w:rsidR="00491549">
        <w:rPr>
          <w:lang w:val="en-IN"/>
        </w:rPr>
        <w:t xml:space="preserve">p abilities and skills lifetime. Professional development is the practice of establishing performance </w:t>
      </w:r>
      <w:r w:rsidR="003317D7">
        <w:rPr>
          <w:lang w:val="en-IN"/>
        </w:rPr>
        <w:t xml:space="preserve">goals, </w:t>
      </w:r>
      <w:r w:rsidR="003317D7">
        <w:rPr>
          <w:lang w:val="en-IN"/>
        </w:rPr>
        <w:lastRenderedPageBreak/>
        <w:t>evaluating existing skills and abilities, choosing the best learning method, and fulfilling the identified development needs</w:t>
      </w:r>
      <w:r w:rsidR="00D77286">
        <w:rPr>
          <w:lang w:val="en-IN"/>
        </w:rPr>
        <w:t xml:space="preserve"> (</w:t>
      </w:r>
      <w:r w:rsidR="00D77286" w:rsidRPr="00D77286">
        <w:rPr>
          <w:lang w:val="en-IN"/>
        </w:rPr>
        <w:t>Bat</w:t>
      </w:r>
      <w:r w:rsidR="00D77286">
        <w:rPr>
          <w:lang w:val="en-IN"/>
        </w:rPr>
        <w:t>es and Morgan, 2018)</w:t>
      </w:r>
      <w:r w:rsidR="003317D7">
        <w:rPr>
          <w:lang w:val="en-IN"/>
        </w:rPr>
        <w:t xml:space="preserve">. </w:t>
      </w:r>
      <w:r w:rsidR="00A23DF9">
        <w:rPr>
          <w:lang w:val="en-IN"/>
        </w:rPr>
        <w:t>Organization plan</w:t>
      </w:r>
      <w:r w:rsidR="00B51D85">
        <w:rPr>
          <w:lang w:val="en-IN"/>
        </w:rPr>
        <w:t>s</w:t>
      </w:r>
      <w:r w:rsidR="00A23DF9">
        <w:rPr>
          <w:lang w:val="en-IN"/>
        </w:rPr>
        <w:t xml:space="preserve"> for the development needs and expectations of the employees by identifying their needs and finding measures to meet those needs by adopting effective training, development programs, growth opportunities such as promotion</w:t>
      </w:r>
      <w:r w:rsidR="00B51D85">
        <w:rPr>
          <w:lang w:val="en-IN"/>
        </w:rPr>
        <w:t xml:space="preserve">, higher post, new job roles, etc.  Professional growth </w:t>
      </w:r>
      <w:r w:rsidR="00673E1D">
        <w:rPr>
          <w:lang w:val="en-IN"/>
        </w:rPr>
        <w:t xml:space="preserve">of individuals does not imply only upward movement </w:t>
      </w:r>
      <w:r w:rsidR="00AF2F50">
        <w:rPr>
          <w:lang w:val="en-IN"/>
        </w:rPr>
        <w:t xml:space="preserve">instead it is about inspiring people to enhance their skills or result to reach at any potential at any stage of their career. </w:t>
      </w:r>
      <w:r w:rsidR="009D34EA">
        <w:rPr>
          <w:lang w:val="en-IN"/>
        </w:rPr>
        <w:t xml:space="preserve"> Organisation helps individuals in their professional growth by meeting their development needs </w:t>
      </w:r>
      <w:r w:rsidR="00740459">
        <w:rPr>
          <w:lang w:val="en-IN"/>
        </w:rPr>
        <w:t xml:space="preserve">by defining their needs, </w:t>
      </w:r>
      <w:r w:rsidR="00913FC3">
        <w:rPr>
          <w:lang w:val="en-IN"/>
        </w:rPr>
        <w:t xml:space="preserve">abilities, skills, and competency criteria to </w:t>
      </w:r>
      <w:r w:rsidR="00C32A8F">
        <w:rPr>
          <w:lang w:val="en-IN"/>
        </w:rPr>
        <w:t>provide effective development plan</w:t>
      </w:r>
      <w:r w:rsidR="00D77286">
        <w:rPr>
          <w:lang w:val="en-IN"/>
        </w:rPr>
        <w:t>s (Gould, 2017)</w:t>
      </w:r>
      <w:r w:rsidR="00C32A8F">
        <w:rPr>
          <w:lang w:val="en-IN"/>
        </w:rPr>
        <w:t>.</w:t>
      </w:r>
      <w:r w:rsidR="00913FC3">
        <w:rPr>
          <w:lang w:val="en-IN"/>
        </w:rPr>
        <w:t xml:space="preserve"> </w:t>
      </w:r>
    </w:p>
    <w:p w14:paraId="553C2314" w14:textId="59B76FAD" w:rsidR="003317D7" w:rsidRDefault="0087661D" w:rsidP="005F68CA">
      <w:pPr>
        <w:rPr>
          <w:lang w:val="en-IN"/>
        </w:rPr>
      </w:pPr>
      <w:r>
        <w:rPr>
          <w:lang w:val="en-IN"/>
        </w:rPr>
        <w:t xml:space="preserve">Aon plc </w:t>
      </w:r>
      <w:r w:rsidR="00082B18">
        <w:rPr>
          <w:lang w:val="en-IN"/>
        </w:rPr>
        <w:t>provides</w:t>
      </w:r>
      <w:r>
        <w:rPr>
          <w:lang w:val="en-IN"/>
        </w:rPr>
        <w:t xml:space="preserve"> </w:t>
      </w:r>
      <w:r w:rsidR="00184CCC">
        <w:rPr>
          <w:lang w:val="en-IN"/>
        </w:rPr>
        <w:t>learning and development cult</w:t>
      </w:r>
      <w:r w:rsidR="00A01AA0">
        <w:rPr>
          <w:lang w:val="en-IN"/>
        </w:rPr>
        <w:t>ure to its employees that promote information sharing and interest for better organisational result</w:t>
      </w:r>
      <w:r w:rsidR="00526595">
        <w:rPr>
          <w:lang w:val="en-IN"/>
        </w:rPr>
        <w:t xml:space="preserve">s. </w:t>
      </w:r>
      <w:r w:rsidR="000A483C">
        <w:rPr>
          <w:lang w:val="en-IN"/>
        </w:rPr>
        <w:t xml:space="preserve"> Various development methods are used in Aon plc to meet the development needs and expectations of the employees to enhance their skills and provide them opportunities to grow</w:t>
      </w:r>
      <w:r w:rsidR="000E1E3A">
        <w:rPr>
          <w:lang w:val="en-IN"/>
        </w:rPr>
        <w:t xml:space="preserve"> (</w:t>
      </w:r>
      <w:r w:rsidR="00FC0541">
        <w:rPr>
          <w:lang w:val="en-IN"/>
        </w:rPr>
        <w:t>Reuters</w:t>
      </w:r>
      <w:r w:rsidR="000E1E3A">
        <w:rPr>
          <w:lang w:val="en-IN"/>
        </w:rPr>
        <w:t>, 2019)</w:t>
      </w:r>
      <w:r w:rsidR="000A483C">
        <w:rPr>
          <w:lang w:val="en-IN"/>
        </w:rPr>
        <w:t xml:space="preserve">. </w:t>
      </w:r>
      <w:r w:rsidR="0043066C">
        <w:rPr>
          <w:lang w:val="en-IN"/>
        </w:rPr>
        <w:t xml:space="preserve">Aon effectively </w:t>
      </w:r>
      <w:r w:rsidR="009A1412">
        <w:rPr>
          <w:lang w:val="en-IN"/>
        </w:rPr>
        <w:t>analyses</w:t>
      </w:r>
      <w:r w:rsidR="0043066C">
        <w:rPr>
          <w:lang w:val="en-IN"/>
        </w:rPr>
        <w:t xml:space="preserve"> the development needs and expectation of the individuals and adopt methods accordingly to meet their expectation which will help in providing </w:t>
      </w:r>
      <w:r w:rsidR="00497539">
        <w:rPr>
          <w:lang w:val="en-IN"/>
        </w:rPr>
        <w:t xml:space="preserve">high employees satisfaction for their growth which will </w:t>
      </w:r>
      <w:r w:rsidR="00FB5BDA">
        <w:rPr>
          <w:lang w:val="en-IN"/>
        </w:rPr>
        <w:t>ultimately</w:t>
      </w:r>
      <w:r w:rsidR="00497539">
        <w:rPr>
          <w:lang w:val="en-IN"/>
        </w:rPr>
        <w:t xml:space="preserve"> lead to the growth of the company. </w:t>
      </w:r>
      <w:r w:rsidR="00C84C69">
        <w:rPr>
          <w:lang w:val="en-IN"/>
        </w:rPr>
        <w:t>Ways through which Aon plc can meet the expectation of individual are</w:t>
      </w:r>
      <w:r w:rsidR="00900C2B">
        <w:rPr>
          <w:lang w:val="en-IN"/>
        </w:rPr>
        <w:t>:</w:t>
      </w:r>
    </w:p>
    <w:p w14:paraId="7F1A8B3B" w14:textId="77777777" w:rsidR="002B26F8" w:rsidRDefault="0087661D" w:rsidP="00C84C69">
      <w:pPr>
        <w:numPr>
          <w:ilvl w:val="0"/>
          <w:numId w:val="2"/>
        </w:numPr>
        <w:rPr>
          <w:lang w:val="en-IN"/>
        </w:rPr>
      </w:pPr>
      <w:r>
        <w:rPr>
          <w:lang w:val="en-IN"/>
        </w:rPr>
        <w:t xml:space="preserve">Aon can meet the </w:t>
      </w:r>
      <w:r w:rsidR="00110DF4">
        <w:rPr>
          <w:lang w:val="en-IN"/>
        </w:rPr>
        <w:t>development needs</w:t>
      </w:r>
      <w:r>
        <w:rPr>
          <w:lang w:val="en-IN"/>
        </w:rPr>
        <w:t xml:space="preserve"> of individuals by providing them career development opportunities and projects </w:t>
      </w:r>
      <w:r w:rsidR="00110DF4">
        <w:rPr>
          <w:lang w:val="en-IN"/>
        </w:rPr>
        <w:t>with the use of guidance and consultation to provide them specific strategy or sense of direction for growth.</w:t>
      </w:r>
    </w:p>
    <w:p w14:paraId="385C55E3" w14:textId="77777777" w:rsidR="00110DF4" w:rsidRDefault="0087661D" w:rsidP="00C84C69">
      <w:pPr>
        <w:numPr>
          <w:ilvl w:val="0"/>
          <w:numId w:val="2"/>
        </w:numPr>
        <w:rPr>
          <w:lang w:val="en-IN"/>
        </w:rPr>
      </w:pPr>
      <w:r>
        <w:rPr>
          <w:lang w:val="en-IN"/>
        </w:rPr>
        <w:t xml:space="preserve">Aon can provide talent management </w:t>
      </w:r>
      <w:r w:rsidR="00C70A3E">
        <w:rPr>
          <w:lang w:val="en-IN"/>
        </w:rPr>
        <w:t xml:space="preserve">for systematic </w:t>
      </w:r>
      <w:r w:rsidR="002B76DA">
        <w:rPr>
          <w:lang w:val="en-IN"/>
        </w:rPr>
        <w:t>recruitment</w:t>
      </w:r>
      <w:r w:rsidR="00C70A3E">
        <w:rPr>
          <w:lang w:val="en-IN"/>
        </w:rPr>
        <w:t xml:space="preserve">, commitment, growth, </w:t>
      </w:r>
      <w:r w:rsidR="002B76DA">
        <w:rPr>
          <w:lang w:val="en-IN"/>
        </w:rPr>
        <w:t xml:space="preserve">recognition, </w:t>
      </w:r>
      <w:r w:rsidR="00A74274">
        <w:rPr>
          <w:lang w:val="en-IN"/>
        </w:rPr>
        <w:t>and delivering the individual who is of specific interest in the company</w:t>
      </w:r>
      <w:r w:rsidR="002B76DA">
        <w:rPr>
          <w:lang w:val="en-IN"/>
        </w:rPr>
        <w:t xml:space="preserve"> because of great potential for future growth</w:t>
      </w:r>
      <w:r w:rsidR="000E1E3A">
        <w:rPr>
          <w:lang w:val="en-IN"/>
        </w:rPr>
        <w:t xml:space="preserve"> (Finance, 2020)</w:t>
      </w:r>
      <w:r w:rsidR="002B76DA">
        <w:rPr>
          <w:lang w:val="en-IN"/>
        </w:rPr>
        <w:t>.</w:t>
      </w:r>
    </w:p>
    <w:p w14:paraId="4957BE41" w14:textId="77777777" w:rsidR="002B76DA" w:rsidRDefault="0087661D" w:rsidP="00C84C69">
      <w:pPr>
        <w:numPr>
          <w:ilvl w:val="0"/>
          <w:numId w:val="2"/>
        </w:numPr>
        <w:rPr>
          <w:lang w:val="en-IN"/>
        </w:rPr>
      </w:pPr>
      <w:r>
        <w:rPr>
          <w:lang w:val="en-IN"/>
        </w:rPr>
        <w:t xml:space="preserve">Aon can adopt apprenticeship practices to meet the development needs </w:t>
      </w:r>
      <w:r w:rsidR="00EF4B88">
        <w:rPr>
          <w:lang w:val="en-IN"/>
        </w:rPr>
        <w:t xml:space="preserve">to help the individual for several different professions related to their job direction. </w:t>
      </w:r>
      <w:r w:rsidR="00C84C69">
        <w:rPr>
          <w:lang w:val="en-IN"/>
        </w:rPr>
        <w:t>This is a very effective way as it is a work-based learning program to acquire new abilities for growth.</w:t>
      </w:r>
    </w:p>
    <w:p w14:paraId="3FBD209C" w14:textId="77777777" w:rsidR="001A62FD" w:rsidRPr="00F9381C" w:rsidRDefault="001A62FD" w:rsidP="001A62FD">
      <w:pPr>
        <w:pStyle w:val="ListParagraph"/>
        <w:numPr>
          <w:ilvl w:val="0"/>
          <w:numId w:val="2"/>
        </w:numPr>
        <w:rPr>
          <w:lang w:val="en-IN"/>
        </w:rPr>
      </w:pPr>
      <w:r w:rsidRPr="00F9381C">
        <w:rPr>
          <w:lang w:val="en-IN"/>
        </w:rPr>
        <w:lastRenderedPageBreak/>
        <w:t xml:space="preserve">Aon plc founded in 1982 is the British professional services firm that provide range of services like commercial risk solution to reduce the risk of business organisation and individuals by finding, quantifying, managing and providing solution to their risk. Aon provide reinsurance services to by providing capital management solution to reduce volatility. Retirement solutions, data and analytical services and health solutions are also provided by Aon (Aon, 2020).  </w:t>
      </w:r>
    </w:p>
    <w:p w14:paraId="5598D0FE" w14:textId="77777777" w:rsidR="001A62FD" w:rsidRPr="00F9381C" w:rsidRDefault="001A62FD" w:rsidP="001A62FD">
      <w:pPr>
        <w:pStyle w:val="ListParagraph"/>
        <w:numPr>
          <w:ilvl w:val="0"/>
          <w:numId w:val="2"/>
        </w:numPr>
        <w:rPr>
          <w:lang w:val="en-IN"/>
        </w:rPr>
      </w:pPr>
      <w:r w:rsidRPr="00F9381C">
        <w:rPr>
          <w:lang w:val="en-IN"/>
        </w:rPr>
        <w:t xml:space="preserve">The organisational structure of Aon play crucial role and create positive implication on the managers, leaders and their decision making. The organisational structure of Aon determine the way of performing any operation and task by integrating the strategies and The line functions of the company provide report to their managers (Netrashetty, 2020). </w:t>
      </w:r>
    </w:p>
    <w:p w14:paraId="629695AF" w14:textId="77777777" w:rsidR="001A62FD" w:rsidRPr="00F9381C" w:rsidRDefault="001A62FD" w:rsidP="001A62FD">
      <w:pPr>
        <w:pStyle w:val="ListParagraph"/>
        <w:numPr>
          <w:ilvl w:val="0"/>
          <w:numId w:val="2"/>
        </w:numPr>
        <w:spacing w:line="276" w:lineRule="auto"/>
        <w:jc w:val="left"/>
        <w:rPr>
          <w:rFonts w:asciiTheme="majorHAnsi" w:eastAsiaTheme="majorEastAsia" w:hAnsiTheme="majorHAnsi" w:cstheme="majorBidi"/>
          <w:b/>
          <w:bCs/>
          <w:color w:val="365F91" w:themeColor="accent1" w:themeShade="BF"/>
          <w:sz w:val="28"/>
          <w:szCs w:val="28"/>
          <w:lang w:val="en-IN"/>
        </w:rPr>
      </w:pPr>
      <w:r w:rsidRPr="00F9381C">
        <w:rPr>
          <w:lang w:val="en-IN"/>
        </w:rPr>
        <w:br w:type="page"/>
      </w:r>
    </w:p>
    <w:p w14:paraId="462AA6D1" w14:textId="06E3A720" w:rsidR="00297F2C" w:rsidRPr="004C7F9E" w:rsidRDefault="00297F2C" w:rsidP="00297F2C">
      <w:pPr>
        <w:rPr>
          <w:b/>
          <w:lang w:val="en-IN"/>
        </w:rPr>
      </w:pPr>
      <w:r w:rsidRPr="004C7F9E">
        <w:rPr>
          <w:b/>
          <w:lang w:val="en-IN"/>
        </w:rPr>
        <w:lastRenderedPageBreak/>
        <w:t xml:space="preserve">Personal audit </w:t>
      </w:r>
      <w:r w:rsidR="00A62D9F" w:rsidRPr="004C7F9E">
        <w:rPr>
          <w:b/>
          <w:lang w:val="en-IN"/>
        </w:rPr>
        <w:t xml:space="preserve">for HR professional </w:t>
      </w:r>
      <w:r w:rsidR="002F0D91">
        <w:rPr>
          <w:b/>
          <w:lang w:val="en-IN"/>
        </w:rPr>
        <w:t>(appendix B)</w:t>
      </w:r>
    </w:p>
    <w:tbl>
      <w:tblPr>
        <w:tblStyle w:val="TableGrid"/>
        <w:tblW w:w="0" w:type="auto"/>
        <w:tblLook w:val="04A0" w:firstRow="1" w:lastRow="0" w:firstColumn="1" w:lastColumn="0" w:noHBand="0" w:noVBand="1"/>
      </w:tblPr>
      <w:tblGrid>
        <w:gridCol w:w="1906"/>
        <w:gridCol w:w="1855"/>
        <w:gridCol w:w="1855"/>
        <w:gridCol w:w="1878"/>
        <w:gridCol w:w="7"/>
        <w:gridCol w:w="1849"/>
      </w:tblGrid>
      <w:tr w:rsidR="00297F2C" w:rsidRPr="004C7F9E" w14:paraId="712F862D" w14:textId="77777777" w:rsidTr="00784E98">
        <w:tc>
          <w:tcPr>
            <w:tcW w:w="1926" w:type="dxa"/>
          </w:tcPr>
          <w:p w14:paraId="6D4E8CA5" w14:textId="77777777" w:rsidR="00297F2C" w:rsidRPr="004C7F9E" w:rsidRDefault="00297F2C" w:rsidP="00297F2C">
            <w:pPr>
              <w:rPr>
                <w:lang w:val="en-IN"/>
              </w:rPr>
            </w:pPr>
          </w:p>
        </w:tc>
        <w:tc>
          <w:tcPr>
            <w:tcW w:w="1912" w:type="dxa"/>
          </w:tcPr>
          <w:p w14:paraId="79768548" w14:textId="77777777" w:rsidR="00297F2C" w:rsidRPr="004C7F9E" w:rsidRDefault="00297F2C" w:rsidP="00297F2C">
            <w:pPr>
              <w:rPr>
                <w:lang w:val="en-IN"/>
              </w:rPr>
            </w:pPr>
            <w:r w:rsidRPr="004C7F9E">
              <w:rPr>
                <w:lang w:val="en-IN"/>
              </w:rPr>
              <w:t>Very good</w:t>
            </w:r>
          </w:p>
        </w:tc>
        <w:tc>
          <w:tcPr>
            <w:tcW w:w="1912" w:type="dxa"/>
          </w:tcPr>
          <w:p w14:paraId="52E4185C" w14:textId="77777777" w:rsidR="00297F2C" w:rsidRPr="004C7F9E" w:rsidRDefault="00297F2C" w:rsidP="00297F2C">
            <w:pPr>
              <w:rPr>
                <w:lang w:val="en-IN"/>
              </w:rPr>
            </w:pPr>
            <w:r w:rsidRPr="004C7F9E">
              <w:rPr>
                <w:lang w:val="en-IN"/>
              </w:rPr>
              <w:t>good</w:t>
            </w:r>
          </w:p>
        </w:tc>
        <w:tc>
          <w:tcPr>
            <w:tcW w:w="1913" w:type="dxa"/>
          </w:tcPr>
          <w:p w14:paraId="13876F58" w14:textId="77777777" w:rsidR="00297F2C" w:rsidRPr="004C7F9E" w:rsidRDefault="00297F2C" w:rsidP="00297F2C">
            <w:pPr>
              <w:rPr>
                <w:lang w:val="en-IN"/>
              </w:rPr>
            </w:pPr>
            <w:r w:rsidRPr="004C7F9E">
              <w:rPr>
                <w:lang w:val="en-IN"/>
              </w:rPr>
              <w:t xml:space="preserve">Adequate </w:t>
            </w:r>
          </w:p>
        </w:tc>
        <w:tc>
          <w:tcPr>
            <w:tcW w:w="1913" w:type="dxa"/>
            <w:gridSpan w:val="2"/>
          </w:tcPr>
          <w:p w14:paraId="4DC7485A" w14:textId="77777777" w:rsidR="00297F2C" w:rsidRPr="004C7F9E" w:rsidRDefault="00297F2C" w:rsidP="00297F2C">
            <w:pPr>
              <w:rPr>
                <w:lang w:val="en-IN"/>
              </w:rPr>
            </w:pPr>
            <w:r w:rsidRPr="004C7F9E">
              <w:rPr>
                <w:lang w:val="en-IN"/>
              </w:rPr>
              <w:t>Little or no</w:t>
            </w:r>
          </w:p>
        </w:tc>
      </w:tr>
      <w:tr w:rsidR="004235F2" w:rsidRPr="004C7F9E" w14:paraId="2E48B0F6" w14:textId="77777777" w:rsidTr="00D949C8">
        <w:tc>
          <w:tcPr>
            <w:tcW w:w="9576" w:type="dxa"/>
            <w:gridSpan w:val="6"/>
          </w:tcPr>
          <w:p w14:paraId="473B5240" w14:textId="77777777" w:rsidR="004235F2" w:rsidRPr="004C7F9E" w:rsidRDefault="004235F2" w:rsidP="00297F2C">
            <w:pPr>
              <w:rPr>
                <w:b/>
                <w:lang w:val="en-IN"/>
              </w:rPr>
            </w:pPr>
            <w:r w:rsidRPr="004C7F9E">
              <w:rPr>
                <w:b/>
                <w:lang w:val="en-IN"/>
              </w:rPr>
              <w:t>TECHNICAL</w:t>
            </w:r>
          </w:p>
          <w:p w14:paraId="49CF3C4A" w14:textId="77777777" w:rsidR="004235F2" w:rsidRPr="004C7F9E" w:rsidRDefault="004235F2" w:rsidP="00297F2C">
            <w:pPr>
              <w:rPr>
                <w:lang w:val="en-IN"/>
              </w:rPr>
            </w:pPr>
            <w:r w:rsidRPr="004C7F9E">
              <w:rPr>
                <w:b/>
                <w:lang w:val="en-IN"/>
              </w:rPr>
              <w:t>KNOWLEDGE</w:t>
            </w:r>
          </w:p>
        </w:tc>
      </w:tr>
      <w:tr w:rsidR="004235F2" w:rsidRPr="004C7F9E" w14:paraId="0D07B2A8" w14:textId="77777777" w:rsidTr="004235F2">
        <w:tc>
          <w:tcPr>
            <w:tcW w:w="1926" w:type="dxa"/>
          </w:tcPr>
          <w:p w14:paraId="35B98B2F" w14:textId="77777777" w:rsidR="004235F2" w:rsidRPr="004C7F9E" w:rsidRDefault="004235F2" w:rsidP="00297F2C">
            <w:pPr>
              <w:rPr>
                <w:lang w:val="en-IN"/>
              </w:rPr>
            </w:pPr>
            <w:r w:rsidRPr="004C7F9E">
              <w:rPr>
                <w:lang w:val="en-IN"/>
              </w:rPr>
              <w:t>HR</w:t>
            </w:r>
            <w:r w:rsidRPr="004C7F9E">
              <w:rPr>
                <w:lang w:val="en-IN"/>
              </w:rPr>
              <w:tab/>
              <w:t>software</w:t>
            </w:r>
          </w:p>
          <w:p w14:paraId="2A1D5E4C" w14:textId="77777777" w:rsidR="004235F2" w:rsidRPr="004C7F9E" w:rsidRDefault="004235F2" w:rsidP="00297F2C">
            <w:pPr>
              <w:rPr>
                <w:lang w:val="en-IN"/>
              </w:rPr>
            </w:pPr>
            <w:r w:rsidRPr="004C7F9E">
              <w:rPr>
                <w:lang w:val="en-IN"/>
              </w:rPr>
              <w:t>handling</w:t>
            </w:r>
          </w:p>
        </w:tc>
        <w:tc>
          <w:tcPr>
            <w:tcW w:w="1912" w:type="dxa"/>
          </w:tcPr>
          <w:p w14:paraId="43B74361" w14:textId="77777777" w:rsidR="004235F2" w:rsidRPr="004C7F9E" w:rsidRDefault="004235F2" w:rsidP="00297F2C">
            <w:pPr>
              <w:rPr>
                <w:lang w:val="en-IN"/>
              </w:rPr>
            </w:pPr>
          </w:p>
        </w:tc>
        <w:tc>
          <w:tcPr>
            <w:tcW w:w="1912" w:type="dxa"/>
          </w:tcPr>
          <w:p w14:paraId="68A0BBCC" w14:textId="77777777" w:rsidR="004235F2" w:rsidRPr="004C7F9E" w:rsidRDefault="004235F2" w:rsidP="00297F2C">
            <w:pPr>
              <w:rPr>
                <w:lang w:val="en-IN"/>
              </w:rPr>
            </w:pPr>
            <w:r w:rsidRPr="004C7F9E">
              <w:rPr>
                <w:rFonts w:ascii="Wingdings" w:hAnsi="Wingdings"/>
                <w:w w:val="101"/>
                <w:sz w:val="31"/>
              </w:rPr>
              <w:t></w:t>
            </w:r>
          </w:p>
        </w:tc>
        <w:tc>
          <w:tcPr>
            <w:tcW w:w="1920" w:type="dxa"/>
            <w:gridSpan w:val="2"/>
            <w:tcBorders>
              <w:right w:val="single" w:sz="4" w:space="0" w:color="auto"/>
            </w:tcBorders>
          </w:tcPr>
          <w:p w14:paraId="79517FF6" w14:textId="77777777" w:rsidR="004235F2" w:rsidRPr="004C7F9E" w:rsidRDefault="004235F2" w:rsidP="00297F2C">
            <w:pPr>
              <w:rPr>
                <w:lang w:val="en-IN"/>
              </w:rPr>
            </w:pPr>
          </w:p>
        </w:tc>
        <w:tc>
          <w:tcPr>
            <w:tcW w:w="1906" w:type="dxa"/>
            <w:tcBorders>
              <w:left w:val="single" w:sz="4" w:space="0" w:color="auto"/>
            </w:tcBorders>
          </w:tcPr>
          <w:p w14:paraId="46A6EE10" w14:textId="77777777" w:rsidR="004235F2" w:rsidRPr="004C7F9E" w:rsidRDefault="004235F2" w:rsidP="00297F2C">
            <w:pPr>
              <w:rPr>
                <w:lang w:val="en-IN"/>
              </w:rPr>
            </w:pPr>
          </w:p>
        </w:tc>
      </w:tr>
      <w:tr w:rsidR="00297F2C" w:rsidRPr="004C7F9E" w14:paraId="70FCBF93" w14:textId="77777777" w:rsidTr="00784E98">
        <w:tc>
          <w:tcPr>
            <w:tcW w:w="1926" w:type="dxa"/>
          </w:tcPr>
          <w:p w14:paraId="7B5D9E82" w14:textId="77777777" w:rsidR="00297F2C" w:rsidRPr="004C7F9E" w:rsidRDefault="00784E98" w:rsidP="00297F2C">
            <w:pPr>
              <w:rPr>
                <w:lang w:val="en-IN"/>
              </w:rPr>
            </w:pPr>
            <w:r w:rsidRPr="004C7F9E">
              <w:rPr>
                <w:lang w:val="en-IN"/>
              </w:rPr>
              <w:t xml:space="preserve">Ability to deal with new technology </w:t>
            </w:r>
          </w:p>
        </w:tc>
        <w:tc>
          <w:tcPr>
            <w:tcW w:w="1912" w:type="dxa"/>
          </w:tcPr>
          <w:p w14:paraId="5196EC5E" w14:textId="77777777" w:rsidR="00297F2C" w:rsidRPr="004C7F9E" w:rsidRDefault="00297F2C" w:rsidP="00297F2C">
            <w:pPr>
              <w:rPr>
                <w:lang w:val="en-IN"/>
              </w:rPr>
            </w:pPr>
          </w:p>
        </w:tc>
        <w:tc>
          <w:tcPr>
            <w:tcW w:w="1912" w:type="dxa"/>
          </w:tcPr>
          <w:p w14:paraId="25F6B7D4" w14:textId="77777777" w:rsidR="00297F2C" w:rsidRPr="004C7F9E" w:rsidRDefault="00297F2C" w:rsidP="00297F2C">
            <w:pPr>
              <w:rPr>
                <w:lang w:val="en-IN"/>
              </w:rPr>
            </w:pPr>
          </w:p>
        </w:tc>
        <w:tc>
          <w:tcPr>
            <w:tcW w:w="1913" w:type="dxa"/>
          </w:tcPr>
          <w:p w14:paraId="04F70627" w14:textId="77777777" w:rsidR="00297F2C" w:rsidRPr="004C7F9E" w:rsidRDefault="00784E98" w:rsidP="00297F2C">
            <w:pPr>
              <w:rPr>
                <w:lang w:val="en-IN"/>
              </w:rPr>
            </w:pPr>
            <w:r w:rsidRPr="004C7F9E">
              <w:rPr>
                <w:rFonts w:ascii="Wingdings" w:hAnsi="Wingdings"/>
                <w:w w:val="101"/>
                <w:sz w:val="31"/>
              </w:rPr>
              <w:t></w:t>
            </w:r>
          </w:p>
        </w:tc>
        <w:tc>
          <w:tcPr>
            <w:tcW w:w="1913" w:type="dxa"/>
            <w:gridSpan w:val="2"/>
          </w:tcPr>
          <w:p w14:paraId="13B3BA3F" w14:textId="77777777" w:rsidR="00297F2C" w:rsidRPr="004C7F9E" w:rsidRDefault="00297F2C" w:rsidP="00297F2C">
            <w:pPr>
              <w:rPr>
                <w:lang w:val="en-IN"/>
              </w:rPr>
            </w:pPr>
          </w:p>
        </w:tc>
      </w:tr>
      <w:tr w:rsidR="00297F2C" w:rsidRPr="004C7F9E" w14:paraId="07602E7D" w14:textId="77777777" w:rsidTr="00784E98">
        <w:tc>
          <w:tcPr>
            <w:tcW w:w="1926" w:type="dxa"/>
          </w:tcPr>
          <w:p w14:paraId="2B4E6F8D" w14:textId="77777777" w:rsidR="00297F2C" w:rsidRPr="004C7F9E" w:rsidRDefault="00297F2C" w:rsidP="00297F2C">
            <w:pPr>
              <w:rPr>
                <w:lang w:val="en-IN"/>
              </w:rPr>
            </w:pPr>
            <w:r w:rsidRPr="004C7F9E">
              <w:rPr>
                <w:lang w:val="en-IN"/>
              </w:rPr>
              <w:t>PowerPoint</w:t>
            </w:r>
          </w:p>
          <w:p w14:paraId="7B1A4584" w14:textId="77777777" w:rsidR="00297F2C" w:rsidRPr="004C7F9E" w:rsidRDefault="00297F2C" w:rsidP="00297F2C">
            <w:pPr>
              <w:rPr>
                <w:lang w:val="en-IN"/>
              </w:rPr>
            </w:pPr>
            <w:r w:rsidRPr="004C7F9E">
              <w:rPr>
                <w:lang w:val="en-IN"/>
              </w:rPr>
              <w:t>presentation skills</w:t>
            </w:r>
          </w:p>
        </w:tc>
        <w:tc>
          <w:tcPr>
            <w:tcW w:w="1912" w:type="dxa"/>
          </w:tcPr>
          <w:p w14:paraId="39E9DC3A" w14:textId="77777777" w:rsidR="00297F2C" w:rsidRPr="004C7F9E" w:rsidRDefault="00784E98" w:rsidP="00297F2C">
            <w:pPr>
              <w:rPr>
                <w:lang w:val="en-IN"/>
              </w:rPr>
            </w:pPr>
            <w:r w:rsidRPr="004C7F9E">
              <w:rPr>
                <w:rFonts w:ascii="Wingdings" w:hAnsi="Wingdings"/>
                <w:w w:val="101"/>
                <w:sz w:val="31"/>
              </w:rPr>
              <w:t></w:t>
            </w:r>
          </w:p>
        </w:tc>
        <w:tc>
          <w:tcPr>
            <w:tcW w:w="1912" w:type="dxa"/>
          </w:tcPr>
          <w:p w14:paraId="5BB27FE6" w14:textId="77777777" w:rsidR="00297F2C" w:rsidRPr="004C7F9E" w:rsidRDefault="00297F2C" w:rsidP="00297F2C">
            <w:pPr>
              <w:rPr>
                <w:lang w:val="en-IN"/>
              </w:rPr>
            </w:pPr>
          </w:p>
        </w:tc>
        <w:tc>
          <w:tcPr>
            <w:tcW w:w="1913" w:type="dxa"/>
          </w:tcPr>
          <w:p w14:paraId="69E18ACC" w14:textId="77777777" w:rsidR="00297F2C" w:rsidRPr="004C7F9E" w:rsidRDefault="00297F2C" w:rsidP="00297F2C">
            <w:pPr>
              <w:rPr>
                <w:lang w:val="en-IN"/>
              </w:rPr>
            </w:pPr>
          </w:p>
        </w:tc>
        <w:tc>
          <w:tcPr>
            <w:tcW w:w="1913" w:type="dxa"/>
            <w:gridSpan w:val="2"/>
          </w:tcPr>
          <w:p w14:paraId="0C9691B3" w14:textId="77777777" w:rsidR="00297F2C" w:rsidRPr="004C7F9E" w:rsidRDefault="00297F2C" w:rsidP="00297F2C">
            <w:pPr>
              <w:rPr>
                <w:lang w:val="en-IN"/>
              </w:rPr>
            </w:pPr>
          </w:p>
        </w:tc>
      </w:tr>
      <w:tr w:rsidR="00297F2C" w:rsidRPr="004C7F9E" w14:paraId="65A7957E" w14:textId="77777777" w:rsidTr="00784E98">
        <w:tc>
          <w:tcPr>
            <w:tcW w:w="1926" w:type="dxa"/>
          </w:tcPr>
          <w:p w14:paraId="0FE41634" w14:textId="77777777" w:rsidR="00297F2C" w:rsidRPr="004C7F9E" w:rsidRDefault="00AC6A31" w:rsidP="00297F2C">
            <w:pPr>
              <w:rPr>
                <w:lang w:val="en-IN"/>
              </w:rPr>
            </w:pPr>
            <w:r w:rsidRPr="004C7F9E">
              <w:rPr>
                <w:lang w:val="en-IN"/>
              </w:rPr>
              <w:t xml:space="preserve">Cloud technology an talent management software  </w:t>
            </w:r>
          </w:p>
        </w:tc>
        <w:tc>
          <w:tcPr>
            <w:tcW w:w="1912" w:type="dxa"/>
          </w:tcPr>
          <w:p w14:paraId="3C34837C" w14:textId="77777777" w:rsidR="00297F2C" w:rsidRPr="004C7F9E" w:rsidRDefault="00297F2C" w:rsidP="00297F2C">
            <w:pPr>
              <w:rPr>
                <w:lang w:val="en-IN"/>
              </w:rPr>
            </w:pPr>
          </w:p>
        </w:tc>
        <w:tc>
          <w:tcPr>
            <w:tcW w:w="1912" w:type="dxa"/>
          </w:tcPr>
          <w:p w14:paraId="45A50789" w14:textId="77777777" w:rsidR="00297F2C" w:rsidRPr="004C7F9E" w:rsidRDefault="00AC6A31" w:rsidP="00297F2C">
            <w:pPr>
              <w:rPr>
                <w:lang w:val="en-IN"/>
              </w:rPr>
            </w:pPr>
            <w:r w:rsidRPr="004C7F9E">
              <w:rPr>
                <w:rFonts w:ascii="Wingdings" w:hAnsi="Wingdings"/>
                <w:w w:val="101"/>
                <w:sz w:val="31"/>
              </w:rPr>
              <w:t></w:t>
            </w:r>
          </w:p>
        </w:tc>
        <w:tc>
          <w:tcPr>
            <w:tcW w:w="1913" w:type="dxa"/>
          </w:tcPr>
          <w:p w14:paraId="671EE44A" w14:textId="77777777" w:rsidR="00297F2C" w:rsidRPr="004C7F9E" w:rsidRDefault="00297F2C" w:rsidP="00297F2C">
            <w:pPr>
              <w:rPr>
                <w:lang w:val="en-IN"/>
              </w:rPr>
            </w:pPr>
          </w:p>
        </w:tc>
        <w:tc>
          <w:tcPr>
            <w:tcW w:w="1913" w:type="dxa"/>
            <w:gridSpan w:val="2"/>
          </w:tcPr>
          <w:p w14:paraId="2728DCB3" w14:textId="77777777" w:rsidR="00297F2C" w:rsidRPr="004C7F9E" w:rsidRDefault="00297F2C" w:rsidP="00297F2C">
            <w:pPr>
              <w:rPr>
                <w:lang w:val="en-IN"/>
              </w:rPr>
            </w:pPr>
          </w:p>
        </w:tc>
      </w:tr>
      <w:tr w:rsidR="004235F2" w:rsidRPr="004C7F9E" w14:paraId="14708ED1" w14:textId="77777777" w:rsidTr="00E01DC7">
        <w:tc>
          <w:tcPr>
            <w:tcW w:w="9576" w:type="dxa"/>
            <w:gridSpan w:val="6"/>
          </w:tcPr>
          <w:p w14:paraId="691EF423" w14:textId="77777777" w:rsidR="004235F2" w:rsidRPr="004C7F9E" w:rsidRDefault="004235F2" w:rsidP="00297F2C">
            <w:pPr>
              <w:rPr>
                <w:b/>
                <w:lang w:val="en-IN"/>
              </w:rPr>
            </w:pPr>
            <w:r w:rsidRPr="004C7F9E">
              <w:rPr>
                <w:b/>
                <w:lang w:val="en-IN"/>
              </w:rPr>
              <w:t>SKILLS OF PROBLEM-</w:t>
            </w:r>
          </w:p>
          <w:p w14:paraId="6388DC19" w14:textId="77777777" w:rsidR="004235F2" w:rsidRPr="004C7F9E" w:rsidRDefault="004235F2" w:rsidP="00297F2C">
            <w:pPr>
              <w:rPr>
                <w:lang w:val="en-IN"/>
              </w:rPr>
            </w:pPr>
            <w:r w:rsidRPr="004C7F9E">
              <w:rPr>
                <w:b/>
                <w:lang w:val="en-IN"/>
              </w:rPr>
              <w:t>SOLVING</w:t>
            </w:r>
          </w:p>
        </w:tc>
      </w:tr>
      <w:tr w:rsidR="00297F2C" w:rsidRPr="004C7F9E" w14:paraId="2C21B78E" w14:textId="77777777" w:rsidTr="00784E98">
        <w:tc>
          <w:tcPr>
            <w:tcW w:w="1926" w:type="dxa"/>
          </w:tcPr>
          <w:p w14:paraId="3D239256" w14:textId="77777777" w:rsidR="00297F2C" w:rsidRPr="004C7F9E" w:rsidRDefault="00A62D9F" w:rsidP="00297F2C">
            <w:pPr>
              <w:rPr>
                <w:lang w:val="en-IN"/>
              </w:rPr>
            </w:pPr>
            <w:r w:rsidRPr="004C7F9E">
              <w:rPr>
                <w:lang w:val="en-IN"/>
              </w:rPr>
              <w:t>Make effective use of handling critical data, verbal reasoning, careful use of critical information</w:t>
            </w:r>
          </w:p>
        </w:tc>
        <w:tc>
          <w:tcPr>
            <w:tcW w:w="1912" w:type="dxa"/>
          </w:tcPr>
          <w:p w14:paraId="18B1BFBE" w14:textId="77777777" w:rsidR="00297F2C" w:rsidRPr="004C7F9E" w:rsidRDefault="00881B55" w:rsidP="00297F2C">
            <w:pPr>
              <w:rPr>
                <w:lang w:val="en-IN"/>
              </w:rPr>
            </w:pPr>
            <w:r w:rsidRPr="004C7F9E">
              <w:rPr>
                <w:rFonts w:ascii="Wingdings" w:hAnsi="Wingdings"/>
                <w:w w:val="101"/>
                <w:sz w:val="31"/>
              </w:rPr>
              <w:t></w:t>
            </w:r>
          </w:p>
        </w:tc>
        <w:tc>
          <w:tcPr>
            <w:tcW w:w="1912" w:type="dxa"/>
          </w:tcPr>
          <w:p w14:paraId="76158EF9" w14:textId="77777777" w:rsidR="00297F2C" w:rsidRPr="004C7F9E" w:rsidRDefault="00297F2C" w:rsidP="00297F2C">
            <w:pPr>
              <w:rPr>
                <w:lang w:val="en-IN"/>
              </w:rPr>
            </w:pPr>
          </w:p>
        </w:tc>
        <w:tc>
          <w:tcPr>
            <w:tcW w:w="1913" w:type="dxa"/>
          </w:tcPr>
          <w:p w14:paraId="341AD414" w14:textId="77777777" w:rsidR="00297F2C" w:rsidRPr="004C7F9E" w:rsidRDefault="00297F2C" w:rsidP="00297F2C">
            <w:pPr>
              <w:rPr>
                <w:lang w:val="en-IN"/>
              </w:rPr>
            </w:pPr>
          </w:p>
        </w:tc>
        <w:tc>
          <w:tcPr>
            <w:tcW w:w="1913" w:type="dxa"/>
            <w:gridSpan w:val="2"/>
          </w:tcPr>
          <w:p w14:paraId="0446D338" w14:textId="77777777" w:rsidR="00297F2C" w:rsidRPr="004C7F9E" w:rsidRDefault="00297F2C" w:rsidP="00297F2C">
            <w:pPr>
              <w:rPr>
                <w:lang w:val="en-IN"/>
              </w:rPr>
            </w:pPr>
          </w:p>
        </w:tc>
      </w:tr>
      <w:tr w:rsidR="00297F2C" w:rsidRPr="004C7F9E" w14:paraId="5933F0DF" w14:textId="77777777" w:rsidTr="00784E98">
        <w:tc>
          <w:tcPr>
            <w:tcW w:w="1926" w:type="dxa"/>
          </w:tcPr>
          <w:p w14:paraId="248B7C82" w14:textId="77777777" w:rsidR="00A62D9F" w:rsidRPr="004C7F9E" w:rsidRDefault="00A62D9F" w:rsidP="00A62D9F">
            <w:pPr>
              <w:rPr>
                <w:lang w:val="en-IN"/>
              </w:rPr>
            </w:pPr>
            <w:r w:rsidRPr="004C7F9E">
              <w:rPr>
                <w:lang w:val="en-IN"/>
              </w:rPr>
              <w:t>Skills</w:t>
            </w:r>
            <w:r w:rsidRPr="004C7F9E">
              <w:rPr>
                <w:lang w:val="en-IN"/>
              </w:rPr>
              <w:tab/>
              <w:t>to</w:t>
            </w:r>
            <w:r w:rsidRPr="004C7F9E">
              <w:rPr>
                <w:lang w:val="en-IN"/>
              </w:rPr>
              <w:tab/>
              <w:t>find</w:t>
            </w:r>
          </w:p>
          <w:p w14:paraId="16344A5D" w14:textId="77777777" w:rsidR="00297F2C" w:rsidRPr="004C7F9E" w:rsidRDefault="00A62D9F" w:rsidP="00A62D9F">
            <w:pPr>
              <w:rPr>
                <w:lang w:val="en-IN"/>
              </w:rPr>
            </w:pPr>
            <w:r w:rsidRPr="004C7F9E">
              <w:rPr>
                <w:lang w:val="en-IN"/>
              </w:rPr>
              <w:lastRenderedPageBreak/>
              <w:t>alternative solutions</w:t>
            </w:r>
          </w:p>
        </w:tc>
        <w:tc>
          <w:tcPr>
            <w:tcW w:w="1912" w:type="dxa"/>
          </w:tcPr>
          <w:p w14:paraId="6F15A208" w14:textId="77777777" w:rsidR="00297F2C" w:rsidRPr="004C7F9E" w:rsidRDefault="00F925FD" w:rsidP="00297F2C">
            <w:pPr>
              <w:rPr>
                <w:lang w:val="en-IN"/>
              </w:rPr>
            </w:pPr>
            <w:r w:rsidRPr="004C7F9E">
              <w:rPr>
                <w:rFonts w:ascii="Wingdings" w:hAnsi="Wingdings"/>
                <w:w w:val="101"/>
                <w:sz w:val="31"/>
              </w:rPr>
              <w:lastRenderedPageBreak/>
              <w:t></w:t>
            </w:r>
          </w:p>
        </w:tc>
        <w:tc>
          <w:tcPr>
            <w:tcW w:w="1912" w:type="dxa"/>
          </w:tcPr>
          <w:p w14:paraId="2BF5FB5A" w14:textId="77777777" w:rsidR="00297F2C" w:rsidRPr="004C7F9E" w:rsidRDefault="00297F2C" w:rsidP="00297F2C">
            <w:pPr>
              <w:rPr>
                <w:lang w:val="en-IN"/>
              </w:rPr>
            </w:pPr>
          </w:p>
        </w:tc>
        <w:tc>
          <w:tcPr>
            <w:tcW w:w="1913" w:type="dxa"/>
          </w:tcPr>
          <w:p w14:paraId="16B87BA6" w14:textId="77777777" w:rsidR="00297F2C" w:rsidRPr="004C7F9E" w:rsidRDefault="00297F2C" w:rsidP="00297F2C">
            <w:pPr>
              <w:rPr>
                <w:lang w:val="en-IN"/>
              </w:rPr>
            </w:pPr>
          </w:p>
        </w:tc>
        <w:tc>
          <w:tcPr>
            <w:tcW w:w="1913" w:type="dxa"/>
            <w:gridSpan w:val="2"/>
          </w:tcPr>
          <w:p w14:paraId="3E6C3B83" w14:textId="77777777" w:rsidR="00297F2C" w:rsidRPr="004C7F9E" w:rsidRDefault="00297F2C" w:rsidP="00297F2C">
            <w:pPr>
              <w:rPr>
                <w:lang w:val="en-IN"/>
              </w:rPr>
            </w:pPr>
          </w:p>
        </w:tc>
      </w:tr>
      <w:tr w:rsidR="00297F2C" w:rsidRPr="004C7F9E" w14:paraId="3CCE71D1" w14:textId="77777777" w:rsidTr="00784E98">
        <w:tc>
          <w:tcPr>
            <w:tcW w:w="1926" w:type="dxa"/>
          </w:tcPr>
          <w:p w14:paraId="38AC8483" w14:textId="77777777" w:rsidR="00A62D9F" w:rsidRPr="004C7F9E" w:rsidRDefault="00A62D9F" w:rsidP="00A62D9F">
            <w:pPr>
              <w:rPr>
                <w:lang w:val="en-IN"/>
              </w:rPr>
            </w:pPr>
            <w:r w:rsidRPr="004C7F9E">
              <w:rPr>
                <w:lang w:val="en-IN"/>
              </w:rPr>
              <w:t>Considered other ideas to get an effective solution to</w:t>
            </w:r>
          </w:p>
          <w:p w14:paraId="4D6465D6" w14:textId="77777777" w:rsidR="00297F2C" w:rsidRPr="004C7F9E" w:rsidRDefault="00A62D9F" w:rsidP="00A62D9F">
            <w:pPr>
              <w:rPr>
                <w:lang w:val="en-IN"/>
              </w:rPr>
            </w:pPr>
            <w:r w:rsidRPr="004C7F9E">
              <w:rPr>
                <w:lang w:val="en-IN"/>
              </w:rPr>
              <w:t>the problem</w:t>
            </w:r>
          </w:p>
        </w:tc>
        <w:tc>
          <w:tcPr>
            <w:tcW w:w="1912" w:type="dxa"/>
          </w:tcPr>
          <w:p w14:paraId="1FA3B130" w14:textId="77777777" w:rsidR="00297F2C" w:rsidRPr="004C7F9E" w:rsidRDefault="00297F2C" w:rsidP="00297F2C">
            <w:pPr>
              <w:rPr>
                <w:lang w:val="en-IN"/>
              </w:rPr>
            </w:pPr>
          </w:p>
        </w:tc>
        <w:tc>
          <w:tcPr>
            <w:tcW w:w="1912" w:type="dxa"/>
          </w:tcPr>
          <w:p w14:paraId="65D14E3C" w14:textId="77777777" w:rsidR="00297F2C" w:rsidRPr="004C7F9E" w:rsidRDefault="00F925FD" w:rsidP="00297F2C">
            <w:pPr>
              <w:rPr>
                <w:lang w:val="en-IN"/>
              </w:rPr>
            </w:pPr>
            <w:r w:rsidRPr="004C7F9E">
              <w:rPr>
                <w:rFonts w:ascii="Wingdings" w:hAnsi="Wingdings"/>
                <w:w w:val="101"/>
                <w:sz w:val="31"/>
              </w:rPr>
              <w:t></w:t>
            </w:r>
          </w:p>
        </w:tc>
        <w:tc>
          <w:tcPr>
            <w:tcW w:w="1913" w:type="dxa"/>
          </w:tcPr>
          <w:p w14:paraId="29B33ECC" w14:textId="77777777" w:rsidR="00297F2C" w:rsidRPr="004C7F9E" w:rsidRDefault="00297F2C" w:rsidP="00297F2C">
            <w:pPr>
              <w:rPr>
                <w:lang w:val="en-IN"/>
              </w:rPr>
            </w:pPr>
          </w:p>
        </w:tc>
        <w:tc>
          <w:tcPr>
            <w:tcW w:w="1913" w:type="dxa"/>
            <w:gridSpan w:val="2"/>
          </w:tcPr>
          <w:p w14:paraId="5C7CDA45" w14:textId="77777777" w:rsidR="00297F2C" w:rsidRPr="004C7F9E" w:rsidRDefault="00297F2C" w:rsidP="00297F2C">
            <w:pPr>
              <w:rPr>
                <w:lang w:val="en-IN"/>
              </w:rPr>
            </w:pPr>
          </w:p>
        </w:tc>
      </w:tr>
      <w:tr w:rsidR="004235F2" w:rsidRPr="004C7F9E" w14:paraId="3904C27C" w14:textId="77777777" w:rsidTr="00A609CA">
        <w:tc>
          <w:tcPr>
            <w:tcW w:w="9576" w:type="dxa"/>
            <w:gridSpan w:val="6"/>
          </w:tcPr>
          <w:p w14:paraId="56F13637" w14:textId="77777777" w:rsidR="004235F2" w:rsidRPr="004C7F9E" w:rsidRDefault="004235F2" w:rsidP="00A62D9F">
            <w:pPr>
              <w:rPr>
                <w:b/>
                <w:lang w:val="en-IN"/>
              </w:rPr>
            </w:pPr>
            <w:r w:rsidRPr="004C7F9E">
              <w:rPr>
                <w:b/>
                <w:lang w:val="en-IN"/>
              </w:rPr>
              <w:t>SKILLS</w:t>
            </w:r>
            <w:r w:rsidRPr="004C7F9E">
              <w:rPr>
                <w:b/>
                <w:lang w:val="en-IN"/>
              </w:rPr>
              <w:tab/>
              <w:t>OF</w:t>
            </w:r>
          </w:p>
          <w:p w14:paraId="7EB9CD45" w14:textId="77777777" w:rsidR="004235F2" w:rsidRPr="004C7F9E" w:rsidRDefault="004235F2" w:rsidP="00297F2C">
            <w:pPr>
              <w:rPr>
                <w:lang w:val="en-IN"/>
              </w:rPr>
            </w:pPr>
            <w:r w:rsidRPr="004C7F9E">
              <w:rPr>
                <w:b/>
                <w:lang w:val="en-IN"/>
              </w:rPr>
              <w:t>COMMUNICATION</w:t>
            </w:r>
          </w:p>
        </w:tc>
      </w:tr>
      <w:tr w:rsidR="00297F2C" w:rsidRPr="004C7F9E" w14:paraId="3AEDE43E" w14:textId="77777777" w:rsidTr="00784E98">
        <w:tc>
          <w:tcPr>
            <w:tcW w:w="1926" w:type="dxa"/>
          </w:tcPr>
          <w:p w14:paraId="06A5D09D" w14:textId="77777777" w:rsidR="00A62D9F" w:rsidRPr="004C7F9E" w:rsidRDefault="00A62D9F" w:rsidP="00A62D9F">
            <w:pPr>
              <w:jc w:val="center"/>
              <w:rPr>
                <w:lang w:val="en-IN"/>
              </w:rPr>
            </w:pPr>
            <w:r w:rsidRPr="004C7F9E">
              <w:rPr>
                <w:lang w:val="en-IN"/>
              </w:rPr>
              <w:t>Drafting employment</w:t>
            </w:r>
          </w:p>
          <w:p w14:paraId="2240C80A" w14:textId="77777777" w:rsidR="00297F2C" w:rsidRPr="004C7F9E" w:rsidRDefault="00A62D9F" w:rsidP="00A62D9F">
            <w:pPr>
              <w:jc w:val="center"/>
              <w:rPr>
                <w:lang w:val="en-IN"/>
              </w:rPr>
            </w:pPr>
            <w:r w:rsidRPr="004C7F9E">
              <w:rPr>
                <w:lang w:val="en-IN"/>
              </w:rPr>
              <w:t>contracts</w:t>
            </w:r>
          </w:p>
        </w:tc>
        <w:tc>
          <w:tcPr>
            <w:tcW w:w="1912" w:type="dxa"/>
          </w:tcPr>
          <w:p w14:paraId="2A46F988" w14:textId="77777777" w:rsidR="00297F2C" w:rsidRPr="004C7F9E" w:rsidRDefault="00297F2C" w:rsidP="00297F2C">
            <w:pPr>
              <w:rPr>
                <w:lang w:val="en-IN"/>
              </w:rPr>
            </w:pPr>
          </w:p>
        </w:tc>
        <w:tc>
          <w:tcPr>
            <w:tcW w:w="1912" w:type="dxa"/>
          </w:tcPr>
          <w:p w14:paraId="7FDF9E55" w14:textId="77777777" w:rsidR="00297F2C" w:rsidRPr="004C7F9E" w:rsidRDefault="00F925FD" w:rsidP="00297F2C">
            <w:pPr>
              <w:rPr>
                <w:lang w:val="en-IN"/>
              </w:rPr>
            </w:pPr>
            <w:r w:rsidRPr="004C7F9E">
              <w:rPr>
                <w:rFonts w:ascii="Wingdings" w:hAnsi="Wingdings"/>
                <w:w w:val="101"/>
                <w:sz w:val="31"/>
              </w:rPr>
              <w:t></w:t>
            </w:r>
          </w:p>
        </w:tc>
        <w:tc>
          <w:tcPr>
            <w:tcW w:w="1913" w:type="dxa"/>
          </w:tcPr>
          <w:p w14:paraId="40CA3178" w14:textId="77777777" w:rsidR="00297F2C" w:rsidRPr="004C7F9E" w:rsidRDefault="00297F2C" w:rsidP="00297F2C">
            <w:pPr>
              <w:rPr>
                <w:lang w:val="en-IN"/>
              </w:rPr>
            </w:pPr>
          </w:p>
        </w:tc>
        <w:tc>
          <w:tcPr>
            <w:tcW w:w="1913" w:type="dxa"/>
            <w:gridSpan w:val="2"/>
          </w:tcPr>
          <w:p w14:paraId="27D8958C" w14:textId="77777777" w:rsidR="00297F2C" w:rsidRPr="004C7F9E" w:rsidRDefault="00297F2C" w:rsidP="00297F2C">
            <w:pPr>
              <w:rPr>
                <w:lang w:val="en-IN"/>
              </w:rPr>
            </w:pPr>
          </w:p>
        </w:tc>
      </w:tr>
      <w:tr w:rsidR="00297F2C" w:rsidRPr="004C7F9E" w14:paraId="51832F01" w14:textId="77777777" w:rsidTr="00784E98">
        <w:tc>
          <w:tcPr>
            <w:tcW w:w="1926" w:type="dxa"/>
          </w:tcPr>
          <w:p w14:paraId="5359E3D5" w14:textId="77777777" w:rsidR="00A62D9F" w:rsidRPr="004C7F9E" w:rsidRDefault="00A62D9F" w:rsidP="00A62D9F">
            <w:pPr>
              <w:rPr>
                <w:lang w:val="en-IN"/>
              </w:rPr>
            </w:pPr>
            <w:r w:rsidRPr="004C7F9E">
              <w:rPr>
                <w:lang w:val="en-IN"/>
              </w:rPr>
              <w:t>Delivering</w:t>
            </w:r>
            <w:r w:rsidRPr="004C7F9E">
              <w:rPr>
                <w:lang w:val="en-IN"/>
              </w:rPr>
              <w:tab/>
              <w:t>training</w:t>
            </w:r>
          </w:p>
          <w:p w14:paraId="3A863CE5" w14:textId="77777777" w:rsidR="00297F2C" w:rsidRPr="004C7F9E" w:rsidRDefault="00A62D9F" w:rsidP="00A62D9F">
            <w:pPr>
              <w:rPr>
                <w:lang w:val="en-IN"/>
              </w:rPr>
            </w:pPr>
            <w:r w:rsidRPr="004C7F9E">
              <w:rPr>
                <w:lang w:val="en-IN"/>
              </w:rPr>
              <w:t>sessions</w:t>
            </w:r>
          </w:p>
        </w:tc>
        <w:tc>
          <w:tcPr>
            <w:tcW w:w="1912" w:type="dxa"/>
          </w:tcPr>
          <w:p w14:paraId="4ADAE0DA" w14:textId="77777777" w:rsidR="00297F2C" w:rsidRPr="004C7F9E" w:rsidRDefault="00297F2C" w:rsidP="00297F2C">
            <w:pPr>
              <w:rPr>
                <w:lang w:val="en-IN"/>
              </w:rPr>
            </w:pPr>
          </w:p>
        </w:tc>
        <w:tc>
          <w:tcPr>
            <w:tcW w:w="1912" w:type="dxa"/>
          </w:tcPr>
          <w:p w14:paraId="49F0E5DC" w14:textId="77777777" w:rsidR="00297F2C" w:rsidRPr="004C7F9E" w:rsidRDefault="00297F2C" w:rsidP="00297F2C">
            <w:pPr>
              <w:rPr>
                <w:lang w:val="en-IN"/>
              </w:rPr>
            </w:pPr>
          </w:p>
        </w:tc>
        <w:tc>
          <w:tcPr>
            <w:tcW w:w="1913" w:type="dxa"/>
          </w:tcPr>
          <w:p w14:paraId="39AEFA85" w14:textId="77777777" w:rsidR="00297F2C" w:rsidRPr="004C7F9E" w:rsidRDefault="00F925FD" w:rsidP="00297F2C">
            <w:pPr>
              <w:rPr>
                <w:lang w:val="en-IN"/>
              </w:rPr>
            </w:pPr>
            <w:r w:rsidRPr="004C7F9E">
              <w:rPr>
                <w:rFonts w:ascii="Wingdings" w:hAnsi="Wingdings"/>
                <w:w w:val="101"/>
                <w:sz w:val="31"/>
              </w:rPr>
              <w:t></w:t>
            </w:r>
          </w:p>
        </w:tc>
        <w:tc>
          <w:tcPr>
            <w:tcW w:w="1913" w:type="dxa"/>
            <w:gridSpan w:val="2"/>
          </w:tcPr>
          <w:p w14:paraId="08CD92BE" w14:textId="77777777" w:rsidR="00297F2C" w:rsidRPr="004C7F9E" w:rsidRDefault="00297F2C" w:rsidP="00297F2C">
            <w:pPr>
              <w:rPr>
                <w:lang w:val="en-IN"/>
              </w:rPr>
            </w:pPr>
          </w:p>
        </w:tc>
      </w:tr>
      <w:tr w:rsidR="00297F2C" w:rsidRPr="004C7F9E" w14:paraId="7A504B72" w14:textId="77777777" w:rsidTr="00784E98">
        <w:tc>
          <w:tcPr>
            <w:tcW w:w="1926" w:type="dxa"/>
          </w:tcPr>
          <w:p w14:paraId="30AF2B1B" w14:textId="77777777" w:rsidR="00297F2C" w:rsidRPr="004C7F9E" w:rsidRDefault="00A62D9F" w:rsidP="00297F2C">
            <w:pPr>
              <w:rPr>
                <w:lang w:val="en-IN"/>
              </w:rPr>
            </w:pPr>
            <w:r w:rsidRPr="004C7F9E">
              <w:rPr>
                <w:lang w:val="en-IN"/>
              </w:rPr>
              <w:t>Resolving disputes</w:t>
            </w:r>
          </w:p>
        </w:tc>
        <w:tc>
          <w:tcPr>
            <w:tcW w:w="1912" w:type="dxa"/>
          </w:tcPr>
          <w:p w14:paraId="4B157A4F" w14:textId="77777777" w:rsidR="00297F2C" w:rsidRPr="004C7F9E" w:rsidRDefault="00297F2C" w:rsidP="00297F2C">
            <w:pPr>
              <w:rPr>
                <w:lang w:val="en-IN"/>
              </w:rPr>
            </w:pPr>
          </w:p>
        </w:tc>
        <w:tc>
          <w:tcPr>
            <w:tcW w:w="1912" w:type="dxa"/>
          </w:tcPr>
          <w:p w14:paraId="1201F7D4" w14:textId="77777777" w:rsidR="00297F2C" w:rsidRPr="004C7F9E" w:rsidRDefault="00F925FD" w:rsidP="00297F2C">
            <w:pPr>
              <w:rPr>
                <w:lang w:val="en-IN"/>
              </w:rPr>
            </w:pPr>
            <w:r w:rsidRPr="004C7F9E">
              <w:rPr>
                <w:rFonts w:ascii="Wingdings" w:hAnsi="Wingdings"/>
                <w:w w:val="101"/>
                <w:sz w:val="31"/>
              </w:rPr>
              <w:t></w:t>
            </w:r>
          </w:p>
        </w:tc>
        <w:tc>
          <w:tcPr>
            <w:tcW w:w="1913" w:type="dxa"/>
          </w:tcPr>
          <w:p w14:paraId="708D2C4C" w14:textId="77777777" w:rsidR="00297F2C" w:rsidRPr="004C7F9E" w:rsidRDefault="00297F2C" w:rsidP="00297F2C">
            <w:pPr>
              <w:rPr>
                <w:lang w:val="en-IN"/>
              </w:rPr>
            </w:pPr>
          </w:p>
        </w:tc>
        <w:tc>
          <w:tcPr>
            <w:tcW w:w="1913" w:type="dxa"/>
            <w:gridSpan w:val="2"/>
          </w:tcPr>
          <w:p w14:paraId="72E946DC" w14:textId="77777777" w:rsidR="00297F2C" w:rsidRPr="004C7F9E" w:rsidRDefault="00297F2C" w:rsidP="00297F2C">
            <w:pPr>
              <w:rPr>
                <w:lang w:val="en-IN"/>
              </w:rPr>
            </w:pPr>
          </w:p>
        </w:tc>
      </w:tr>
      <w:tr w:rsidR="00297F2C" w:rsidRPr="004C7F9E" w14:paraId="28BF34DD" w14:textId="77777777" w:rsidTr="00784E98">
        <w:tc>
          <w:tcPr>
            <w:tcW w:w="1926" w:type="dxa"/>
          </w:tcPr>
          <w:p w14:paraId="756B5969" w14:textId="77777777" w:rsidR="00297F2C" w:rsidRPr="004C7F9E" w:rsidRDefault="00A62D9F" w:rsidP="00297F2C">
            <w:pPr>
              <w:rPr>
                <w:lang w:val="en-IN"/>
              </w:rPr>
            </w:pPr>
            <w:r w:rsidRPr="004C7F9E">
              <w:rPr>
                <w:lang w:val="en-IN"/>
              </w:rPr>
              <w:t>interviewing</w:t>
            </w:r>
          </w:p>
        </w:tc>
        <w:tc>
          <w:tcPr>
            <w:tcW w:w="1912" w:type="dxa"/>
          </w:tcPr>
          <w:p w14:paraId="3251FADF" w14:textId="77777777" w:rsidR="00297F2C" w:rsidRPr="004C7F9E" w:rsidRDefault="00F925FD" w:rsidP="00297F2C">
            <w:pPr>
              <w:rPr>
                <w:lang w:val="en-IN"/>
              </w:rPr>
            </w:pPr>
            <w:r w:rsidRPr="004C7F9E">
              <w:rPr>
                <w:rFonts w:ascii="Wingdings" w:hAnsi="Wingdings"/>
                <w:w w:val="101"/>
                <w:sz w:val="31"/>
              </w:rPr>
              <w:t></w:t>
            </w:r>
          </w:p>
        </w:tc>
        <w:tc>
          <w:tcPr>
            <w:tcW w:w="1912" w:type="dxa"/>
          </w:tcPr>
          <w:p w14:paraId="0E11FBE1" w14:textId="77777777" w:rsidR="00297F2C" w:rsidRPr="004C7F9E" w:rsidRDefault="00297F2C" w:rsidP="00297F2C">
            <w:pPr>
              <w:rPr>
                <w:lang w:val="en-IN"/>
              </w:rPr>
            </w:pPr>
          </w:p>
        </w:tc>
        <w:tc>
          <w:tcPr>
            <w:tcW w:w="1913" w:type="dxa"/>
          </w:tcPr>
          <w:p w14:paraId="62F8A96C" w14:textId="77777777" w:rsidR="00297F2C" w:rsidRPr="004C7F9E" w:rsidRDefault="00297F2C" w:rsidP="00297F2C">
            <w:pPr>
              <w:rPr>
                <w:lang w:val="en-IN"/>
              </w:rPr>
            </w:pPr>
          </w:p>
        </w:tc>
        <w:tc>
          <w:tcPr>
            <w:tcW w:w="1913" w:type="dxa"/>
            <w:gridSpan w:val="2"/>
          </w:tcPr>
          <w:p w14:paraId="78888765" w14:textId="77777777" w:rsidR="00297F2C" w:rsidRPr="004C7F9E" w:rsidRDefault="00297F2C" w:rsidP="00297F2C">
            <w:pPr>
              <w:rPr>
                <w:lang w:val="en-IN"/>
              </w:rPr>
            </w:pPr>
          </w:p>
        </w:tc>
      </w:tr>
    </w:tbl>
    <w:p w14:paraId="4A5BCFD6" w14:textId="77777777" w:rsidR="00297F2C" w:rsidRPr="004C7F9E" w:rsidRDefault="00297F2C" w:rsidP="00297F2C">
      <w:pPr>
        <w:rPr>
          <w:lang w:val="en-IN"/>
        </w:rPr>
      </w:pPr>
    </w:p>
    <w:p w14:paraId="3F411E82" w14:textId="77777777" w:rsidR="004121CD" w:rsidRPr="004C7F9E" w:rsidRDefault="0087661D" w:rsidP="005F68CA">
      <w:pPr>
        <w:rPr>
          <w:b/>
          <w:lang w:val="en-IN"/>
        </w:rPr>
      </w:pPr>
      <w:r w:rsidRPr="004C7F9E">
        <w:rPr>
          <w:b/>
          <w:lang w:val="en-IN"/>
        </w:rPr>
        <w:t>PERSONAL DEVELOPMENT PLAN</w:t>
      </w:r>
    </w:p>
    <w:p w14:paraId="403C2BEE" w14:textId="77777777" w:rsidR="00FB5BDA" w:rsidRPr="004C7F9E" w:rsidRDefault="0087661D" w:rsidP="005F68CA">
      <w:pPr>
        <w:rPr>
          <w:lang w:val="en-IN"/>
        </w:rPr>
      </w:pPr>
      <w:r w:rsidRPr="004C7F9E">
        <w:rPr>
          <w:lang w:val="en-IN"/>
        </w:rPr>
        <w:t xml:space="preserve">The personal development plan is prepared for the HR professional which define the long term and short term goals </w:t>
      </w:r>
      <w:r w:rsidR="00492299" w:rsidRPr="004C7F9E">
        <w:rPr>
          <w:lang w:val="en-IN"/>
        </w:rPr>
        <w:t>which individual can achieve through an effective plan. The goals, objectives, and measurement which an HR professional wanted to achieve are defined in this plan</w:t>
      </w:r>
      <w:r w:rsidR="00EA6149" w:rsidRPr="004C7F9E">
        <w:rPr>
          <w:lang w:val="en-IN"/>
        </w:rPr>
        <w:t xml:space="preserve"> (Bates and Morgan, 2018)</w:t>
      </w:r>
      <w:r w:rsidR="00492299" w:rsidRPr="004C7F9E">
        <w:rPr>
          <w:lang w:val="en-IN"/>
        </w:rPr>
        <w:t>. The personal development plan is as follow:</w:t>
      </w:r>
    </w:p>
    <w:p w14:paraId="5F6E26F8" w14:textId="77777777" w:rsidR="004121CD" w:rsidRDefault="0087661D" w:rsidP="005F68CA">
      <w:pPr>
        <w:rPr>
          <w:lang w:val="en-IN"/>
        </w:rPr>
      </w:pPr>
      <w:r w:rsidRPr="004C7F9E">
        <w:rPr>
          <w:b/>
          <w:lang w:val="en-IN"/>
        </w:rPr>
        <w:t xml:space="preserve">Short term goals: </w:t>
      </w:r>
      <w:r w:rsidRPr="004C7F9E">
        <w:rPr>
          <w:lang w:val="en-IN"/>
        </w:rPr>
        <w:t>develop teamwork and expertise</w:t>
      </w:r>
      <w:r w:rsidR="00E16E8E" w:rsidRPr="004C7F9E">
        <w:rPr>
          <w:lang w:val="en-IN"/>
        </w:rPr>
        <w:t xml:space="preserve"> in dealing with the </w:t>
      </w:r>
      <w:r w:rsidR="00FF1C3C" w:rsidRPr="004C7F9E">
        <w:rPr>
          <w:lang w:val="en-IN"/>
        </w:rPr>
        <w:t>challenges</w:t>
      </w:r>
      <w:r w:rsidR="00E16E8E" w:rsidRPr="004C7F9E">
        <w:rPr>
          <w:lang w:val="en-IN"/>
        </w:rPr>
        <w:t>. Develop presentation skills and communication strength for better performance</w:t>
      </w:r>
      <w:r w:rsidR="00EB28C0" w:rsidRPr="004C7F9E">
        <w:rPr>
          <w:lang w:val="en-IN"/>
        </w:rPr>
        <w:t xml:space="preserve"> and dealing with the large workforce</w:t>
      </w:r>
      <w:r w:rsidR="00E16E8E" w:rsidRPr="004C7F9E">
        <w:rPr>
          <w:lang w:val="en-IN"/>
        </w:rPr>
        <w:t>.</w:t>
      </w:r>
      <w:r w:rsidR="00E16E8E">
        <w:rPr>
          <w:lang w:val="en-IN"/>
        </w:rPr>
        <w:t xml:space="preserve"> </w:t>
      </w:r>
    </w:p>
    <w:p w14:paraId="1FD9EC4F" w14:textId="77777777" w:rsidR="00E16E8E" w:rsidRDefault="0087661D" w:rsidP="005F68CA">
      <w:pPr>
        <w:rPr>
          <w:lang w:val="en-IN"/>
        </w:rPr>
      </w:pPr>
      <w:r w:rsidRPr="00472405">
        <w:rPr>
          <w:b/>
          <w:lang w:val="en-IN"/>
        </w:rPr>
        <w:lastRenderedPageBreak/>
        <w:t>Long term goals:</w:t>
      </w:r>
      <w:r w:rsidR="00FF1C3C">
        <w:rPr>
          <w:lang w:val="en-IN"/>
        </w:rPr>
        <w:t xml:space="preserve"> enhancing skills to get better career growth </w:t>
      </w:r>
      <w:r w:rsidR="00266ACC">
        <w:rPr>
          <w:lang w:val="en-IN"/>
        </w:rPr>
        <w:t>and improve skills to ma</w:t>
      </w:r>
      <w:r w:rsidR="004B08AA">
        <w:rPr>
          <w:lang w:val="en-IN"/>
        </w:rPr>
        <w:t xml:space="preserve">nage long term diverse projects.  Improve management skills to </w:t>
      </w:r>
      <w:r w:rsidR="00650A48">
        <w:rPr>
          <w:lang w:val="en-IN"/>
        </w:rPr>
        <w:t>become a better HR professional.</w:t>
      </w:r>
    </w:p>
    <w:tbl>
      <w:tblPr>
        <w:tblStyle w:val="TableGrid"/>
        <w:tblW w:w="0" w:type="auto"/>
        <w:tblLook w:val="04A0" w:firstRow="1" w:lastRow="0" w:firstColumn="1" w:lastColumn="0" w:noHBand="0" w:noVBand="1"/>
      </w:tblPr>
      <w:tblGrid>
        <w:gridCol w:w="1872"/>
        <w:gridCol w:w="1873"/>
        <w:gridCol w:w="1894"/>
        <w:gridCol w:w="1884"/>
        <w:gridCol w:w="1827"/>
      </w:tblGrid>
      <w:tr w:rsidR="00B82E26" w14:paraId="045DEF1C" w14:textId="77777777" w:rsidTr="00266ACC">
        <w:tc>
          <w:tcPr>
            <w:tcW w:w="1915" w:type="dxa"/>
          </w:tcPr>
          <w:p w14:paraId="064B61FA" w14:textId="77777777" w:rsidR="00266ACC" w:rsidRPr="00EB28C0" w:rsidRDefault="0087661D" w:rsidP="005F68CA">
            <w:pPr>
              <w:rPr>
                <w:b/>
                <w:szCs w:val="24"/>
                <w:lang w:val="en-IN"/>
              </w:rPr>
            </w:pPr>
            <w:r>
              <w:rPr>
                <w:b/>
                <w:szCs w:val="24"/>
                <w:lang w:val="en-IN"/>
              </w:rPr>
              <w:t>G</w:t>
            </w:r>
            <w:r w:rsidRPr="00EB28C0">
              <w:rPr>
                <w:b/>
                <w:szCs w:val="24"/>
                <w:lang w:val="en-IN"/>
              </w:rPr>
              <w:t>oal</w:t>
            </w:r>
          </w:p>
        </w:tc>
        <w:tc>
          <w:tcPr>
            <w:tcW w:w="1915" w:type="dxa"/>
          </w:tcPr>
          <w:p w14:paraId="14FA6E0B" w14:textId="77777777" w:rsidR="00266ACC" w:rsidRPr="00EB28C0" w:rsidRDefault="0087661D" w:rsidP="005F68CA">
            <w:pPr>
              <w:rPr>
                <w:b/>
                <w:szCs w:val="24"/>
                <w:lang w:val="en-IN"/>
              </w:rPr>
            </w:pPr>
            <w:r>
              <w:rPr>
                <w:b/>
                <w:szCs w:val="24"/>
                <w:lang w:val="en-IN"/>
              </w:rPr>
              <w:t>O</w:t>
            </w:r>
            <w:r w:rsidRPr="00EB28C0">
              <w:rPr>
                <w:b/>
                <w:szCs w:val="24"/>
                <w:lang w:val="en-IN"/>
              </w:rPr>
              <w:t>bjective</w:t>
            </w:r>
          </w:p>
        </w:tc>
        <w:tc>
          <w:tcPr>
            <w:tcW w:w="1915" w:type="dxa"/>
          </w:tcPr>
          <w:p w14:paraId="665C54A4" w14:textId="77777777" w:rsidR="00266ACC" w:rsidRPr="00EB28C0" w:rsidRDefault="0087661D" w:rsidP="005F68CA">
            <w:pPr>
              <w:rPr>
                <w:b/>
                <w:szCs w:val="24"/>
                <w:lang w:val="en-IN"/>
              </w:rPr>
            </w:pPr>
            <w:r w:rsidRPr="00EB28C0">
              <w:rPr>
                <w:b/>
                <w:szCs w:val="24"/>
                <w:lang w:val="en-IN"/>
              </w:rPr>
              <w:t>Resources required</w:t>
            </w:r>
          </w:p>
        </w:tc>
        <w:tc>
          <w:tcPr>
            <w:tcW w:w="1915" w:type="dxa"/>
          </w:tcPr>
          <w:p w14:paraId="7F27FDB4" w14:textId="77777777" w:rsidR="00266ACC" w:rsidRPr="00EB28C0" w:rsidRDefault="0087661D" w:rsidP="005F68CA">
            <w:pPr>
              <w:rPr>
                <w:b/>
                <w:szCs w:val="24"/>
                <w:lang w:val="en-IN"/>
              </w:rPr>
            </w:pPr>
            <w:r w:rsidRPr="00EB28C0">
              <w:rPr>
                <w:b/>
                <w:szCs w:val="24"/>
                <w:lang w:val="en-IN"/>
              </w:rPr>
              <w:t xml:space="preserve">Measurement </w:t>
            </w:r>
          </w:p>
        </w:tc>
        <w:tc>
          <w:tcPr>
            <w:tcW w:w="1916" w:type="dxa"/>
          </w:tcPr>
          <w:p w14:paraId="3C3CD256" w14:textId="77777777" w:rsidR="00266ACC" w:rsidRPr="00EB28C0" w:rsidRDefault="0087661D" w:rsidP="005F68CA">
            <w:pPr>
              <w:rPr>
                <w:b/>
                <w:szCs w:val="24"/>
                <w:lang w:val="en-IN"/>
              </w:rPr>
            </w:pPr>
            <w:r w:rsidRPr="00EB28C0">
              <w:rPr>
                <w:b/>
                <w:szCs w:val="24"/>
                <w:lang w:val="en-IN"/>
              </w:rPr>
              <w:t>Time required (in weeks)</w:t>
            </w:r>
          </w:p>
        </w:tc>
      </w:tr>
      <w:tr w:rsidR="00B82E26" w14:paraId="0EBB97E0" w14:textId="77777777" w:rsidTr="00266ACC">
        <w:tc>
          <w:tcPr>
            <w:tcW w:w="1915" w:type="dxa"/>
          </w:tcPr>
          <w:p w14:paraId="22AAABB0" w14:textId="77777777" w:rsidR="00266ACC" w:rsidRPr="00472405" w:rsidRDefault="0087661D" w:rsidP="005F68CA">
            <w:pPr>
              <w:rPr>
                <w:szCs w:val="24"/>
                <w:lang w:val="en-IN"/>
              </w:rPr>
            </w:pPr>
            <w:r w:rsidRPr="00472405">
              <w:rPr>
                <w:szCs w:val="24"/>
                <w:lang w:val="en-IN"/>
              </w:rPr>
              <w:t>To be a well-recognized HR professional</w:t>
            </w:r>
          </w:p>
        </w:tc>
        <w:tc>
          <w:tcPr>
            <w:tcW w:w="1915" w:type="dxa"/>
          </w:tcPr>
          <w:p w14:paraId="0889405B" w14:textId="77777777" w:rsidR="00266ACC" w:rsidRPr="00472405" w:rsidRDefault="0087661D" w:rsidP="005F68CA">
            <w:pPr>
              <w:rPr>
                <w:szCs w:val="24"/>
                <w:lang w:val="en-IN"/>
              </w:rPr>
            </w:pPr>
            <w:r w:rsidRPr="00472405">
              <w:rPr>
                <w:szCs w:val="24"/>
                <w:lang w:val="en-IN"/>
              </w:rPr>
              <w:t>Completion of HR management to obtain the qualification</w:t>
            </w:r>
          </w:p>
        </w:tc>
        <w:tc>
          <w:tcPr>
            <w:tcW w:w="1915" w:type="dxa"/>
          </w:tcPr>
          <w:p w14:paraId="14768621" w14:textId="77777777" w:rsidR="00266ACC" w:rsidRPr="00472405" w:rsidRDefault="0087661D" w:rsidP="005F68CA">
            <w:pPr>
              <w:rPr>
                <w:szCs w:val="24"/>
                <w:lang w:val="en-IN"/>
              </w:rPr>
            </w:pPr>
            <w:r w:rsidRPr="00472405">
              <w:rPr>
                <w:szCs w:val="24"/>
                <w:lang w:val="en-IN"/>
              </w:rPr>
              <w:t xml:space="preserve">Effective training </w:t>
            </w:r>
          </w:p>
        </w:tc>
        <w:tc>
          <w:tcPr>
            <w:tcW w:w="1915" w:type="dxa"/>
          </w:tcPr>
          <w:p w14:paraId="220453C4" w14:textId="77777777" w:rsidR="00266ACC" w:rsidRPr="00472405" w:rsidRDefault="0087661D" w:rsidP="005F68CA">
            <w:pPr>
              <w:rPr>
                <w:szCs w:val="24"/>
                <w:lang w:val="en-IN"/>
              </w:rPr>
            </w:pPr>
            <w:r w:rsidRPr="00472405">
              <w:rPr>
                <w:szCs w:val="24"/>
                <w:lang w:val="en-IN"/>
              </w:rPr>
              <w:t xml:space="preserve">Completion of training timely and effective </w:t>
            </w:r>
          </w:p>
        </w:tc>
        <w:tc>
          <w:tcPr>
            <w:tcW w:w="1916" w:type="dxa"/>
          </w:tcPr>
          <w:p w14:paraId="1B0E4D63" w14:textId="77777777" w:rsidR="00266ACC" w:rsidRPr="00472405" w:rsidRDefault="0087661D" w:rsidP="005F68CA">
            <w:pPr>
              <w:rPr>
                <w:szCs w:val="24"/>
                <w:lang w:val="en-IN"/>
              </w:rPr>
            </w:pPr>
            <w:r w:rsidRPr="00472405">
              <w:rPr>
                <w:szCs w:val="24"/>
                <w:lang w:val="en-IN"/>
              </w:rPr>
              <w:t xml:space="preserve">6 weeks </w:t>
            </w:r>
          </w:p>
        </w:tc>
      </w:tr>
      <w:tr w:rsidR="00B82E26" w14:paraId="48024175" w14:textId="77777777" w:rsidTr="00266ACC">
        <w:tc>
          <w:tcPr>
            <w:tcW w:w="1915" w:type="dxa"/>
          </w:tcPr>
          <w:p w14:paraId="4DBE15BC" w14:textId="77777777" w:rsidR="00266ACC" w:rsidRPr="00472405" w:rsidRDefault="0087661D" w:rsidP="005F68CA">
            <w:pPr>
              <w:rPr>
                <w:szCs w:val="24"/>
                <w:lang w:val="en-IN"/>
              </w:rPr>
            </w:pPr>
            <w:r w:rsidRPr="00472405">
              <w:rPr>
                <w:szCs w:val="24"/>
                <w:lang w:val="en-IN"/>
              </w:rPr>
              <w:t>To be a well-recognized HR professional</w:t>
            </w:r>
          </w:p>
        </w:tc>
        <w:tc>
          <w:tcPr>
            <w:tcW w:w="1915" w:type="dxa"/>
          </w:tcPr>
          <w:p w14:paraId="1054B154" w14:textId="77777777" w:rsidR="00266ACC" w:rsidRPr="00472405" w:rsidRDefault="0087661D" w:rsidP="005F68CA">
            <w:pPr>
              <w:rPr>
                <w:szCs w:val="24"/>
                <w:lang w:val="en-IN"/>
              </w:rPr>
            </w:pPr>
            <w:r w:rsidRPr="00472405">
              <w:rPr>
                <w:szCs w:val="24"/>
                <w:lang w:val="en-IN"/>
              </w:rPr>
              <w:t xml:space="preserve">Finding qualification in HR management </w:t>
            </w:r>
          </w:p>
        </w:tc>
        <w:tc>
          <w:tcPr>
            <w:tcW w:w="1915" w:type="dxa"/>
          </w:tcPr>
          <w:p w14:paraId="1C23A9CD" w14:textId="77777777" w:rsidR="00266ACC" w:rsidRPr="00472405" w:rsidRDefault="0087661D" w:rsidP="005F68CA">
            <w:pPr>
              <w:rPr>
                <w:szCs w:val="24"/>
                <w:lang w:val="en-IN"/>
              </w:rPr>
            </w:pPr>
            <w:r w:rsidRPr="00472405">
              <w:rPr>
                <w:szCs w:val="24"/>
                <w:lang w:val="en-IN"/>
              </w:rPr>
              <w:t>Gaining documentation for qualification, references</w:t>
            </w:r>
          </w:p>
        </w:tc>
        <w:tc>
          <w:tcPr>
            <w:tcW w:w="1915" w:type="dxa"/>
          </w:tcPr>
          <w:p w14:paraId="1F35DF7D" w14:textId="77777777" w:rsidR="00266ACC" w:rsidRPr="00472405" w:rsidRDefault="0087661D" w:rsidP="005F68CA">
            <w:pPr>
              <w:rPr>
                <w:szCs w:val="24"/>
                <w:lang w:val="en-IN"/>
              </w:rPr>
            </w:pPr>
            <w:r w:rsidRPr="00472405">
              <w:rPr>
                <w:szCs w:val="24"/>
                <w:lang w:val="en-IN"/>
              </w:rPr>
              <w:t xml:space="preserve">Accredited qualification </w:t>
            </w:r>
          </w:p>
        </w:tc>
        <w:tc>
          <w:tcPr>
            <w:tcW w:w="1916" w:type="dxa"/>
          </w:tcPr>
          <w:p w14:paraId="70CB72DB" w14:textId="77777777" w:rsidR="00266ACC" w:rsidRPr="00472405" w:rsidRDefault="0087661D" w:rsidP="005F68CA">
            <w:pPr>
              <w:rPr>
                <w:szCs w:val="24"/>
                <w:lang w:val="en-IN"/>
              </w:rPr>
            </w:pPr>
            <w:r w:rsidRPr="00472405">
              <w:rPr>
                <w:szCs w:val="24"/>
                <w:lang w:val="en-IN"/>
              </w:rPr>
              <w:t>8 weeks</w:t>
            </w:r>
          </w:p>
        </w:tc>
      </w:tr>
      <w:tr w:rsidR="00B82E26" w14:paraId="47779D02" w14:textId="77777777" w:rsidTr="00266ACC">
        <w:tc>
          <w:tcPr>
            <w:tcW w:w="1915" w:type="dxa"/>
          </w:tcPr>
          <w:p w14:paraId="1995EFC3" w14:textId="77777777" w:rsidR="00266ACC" w:rsidRPr="00472405" w:rsidRDefault="0087661D" w:rsidP="005F68CA">
            <w:pPr>
              <w:rPr>
                <w:szCs w:val="24"/>
                <w:lang w:val="en-IN"/>
              </w:rPr>
            </w:pPr>
            <w:r w:rsidRPr="00472405">
              <w:rPr>
                <w:szCs w:val="24"/>
                <w:lang w:val="en-IN"/>
              </w:rPr>
              <w:t xml:space="preserve">Acquire knowledge in effective HR management </w:t>
            </w:r>
          </w:p>
        </w:tc>
        <w:tc>
          <w:tcPr>
            <w:tcW w:w="1915" w:type="dxa"/>
          </w:tcPr>
          <w:p w14:paraId="281BBF8B" w14:textId="77777777" w:rsidR="00266ACC" w:rsidRPr="00472405" w:rsidRDefault="0087661D" w:rsidP="005F68CA">
            <w:pPr>
              <w:rPr>
                <w:szCs w:val="24"/>
                <w:lang w:val="en-IN"/>
              </w:rPr>
            </w:pPr>
            <w:r w:rsidRPr="00472405">
              <w:rPr>
                <w:szCs w:val="24"/>
                <w:lang w:val="en-IN"/>
              </w:rPr>
              <w:t>Effectively work in a large organisation</w:t>
            </w:r>
          </w:p>
        </w:tc>
        <w:tc>
          <w:tcPr>
            <w:tcW w:w="1915" w:type="dxa"/>
          </w:tcPr>
          <w:p w14:paraId="4B8FF7B6" w14:textId="77777777" w:rsidR="00266ACC" w:rsidRPr="00472405" w:rsidRDefault="0087661D" w:rsidP="005F68CA">
            <w:pPr>
              <w:rPr>
                <w:szCs w:val="24"/>
                <w:lang w:val="en-IN"/>
              </w:rPr>
            </w:pPr>
            <w:r w:rsidRPr="00472405">
              <w:rPr>
                <w:szCs w:val="24"/>
                <w:lang w:val="en-IN"/>
              </w:rPr>
              <w:t xml:space="preserve">Assignment to management duties of HR in organisation </w:t>
            </w:r>
          </w:p>
        </w:tc>
        <w:tc>
          <w:tcPr>
            <w:tcW w:w="1915" w:type="dxa"/>
          </w:tcPr>
          <w:p w14:paraId="6D1ECE24" w14:textId="77777777" w:rsidR="00266ACC" w:rsidRPr="00472405" w:rsidRDefault="0087661D" w:rsidP="005F68CA">
            <w:pPr>
              <w:rPr>
                <w:szCs w:val="24"/>
                <w:lang w:val="en-IN"/>
              </w:rPr>
            </w:pPr>
            <w:r w:rsidRPr="00472405">
              <w:rPr>
                <w:szCs w:val="24"/>
                <w:lang w:val="en-IN"/>
              </w:rPr>
              <w:t>Strategies, plan variables, management reviews</w:t>
            </w:r>
          </w:p>
        </w:tc>
        <w:tc>
          <w:tcPr>
            <w:tcW w:w="1916" w:type="dxa"/>
          </w:tcPr>
          <w:p w14:paraId="51D730CA" w14:textId="77777777" w:rsidR="00266ACC" w:rsidRPr="00472405" w:rsidRDefault="0087661D" w:rsidP="005F68CA">
            <w:pPr>
              <w:rPr>
                <w:szCs w:val="24"/>
                <w:lang w:val="en-IN"/>
              </w:rPr>
            </w:pPr>
            <w:r w:rsidRPr="00472405">
              <w:rPr>
                <w:szCs w:val="24"/>
                <w:lang w:val="en-IN"/>
              </w:rPr>
              <w:t>10 weeks</w:t>
            </w:r>
          </w:p>
        </w:tc>
      </w:tr>
      <w:tr w:rsidR="00B82E26" w14:paraId="1665713C" w14:textId="77777777" w:rsidTr="00266ACC">
        <w:tc>
          <w:tcPr>
            <w:tcW w:w="1915" w:type="dxa"/>
          </w:tcPr>
          <w:p w14:paraId="52CF3795" w14:textId="77777777" w:rsidR="00266ACC" w:rsidRPr="00472405" w:rsidRDefault="0087661D" w:rsidP="005F68CA">
            <w:pPr>
              <w:rPr>
                <w:szCs w:val="24"/>
                <w:lang w:val="en-IN"/>
              </w:rPr>
            </w:pPr>
            <w:r w:rsidRPr="00472405">
              <w:rPr>
                <w:szCs w:val="24"/>
                <w:lang w:val="en-IN"/>
              </w:rPr>
              <w:t>Enhance the ability to manage a large workforce</w:t>
            </w:r>
          </w:p>
        </w:tc>
        <w:tc>
          <w:tcPr>
            <w:tcW w:w="1915" w:type="dxa"/>
          </w:tcPr>
          <w:p w14:paraId="72943182" w14:textId="77777777" w:rsidR="00266ACC" w:rsidRPr="00472405" w:rsidRDefault="0087661D" w:rsidP="005F68CA">
            <w:pPr>
              <w:rPr>
                <w:szCs w:val="24"/>
                <w:lang w:val="en-IN"/>
              </w:rPr>
            </w:pPr>
            <w:r w:rsidRPr="00472405">
              <w:rPr>
                <w:szCs w:val="24"/>
                <w:lang w:val="en-IN"/>
              </w:rPr>
              <w:t>Plan and pro</w:t>
            </w:r>
            <w:r w:rsidR="0015088B" w:rsidRPr="00472405">
              <w:rPr>
                <w:szCs w:val="24"/>
                <w:lang w:val="en-IN"/>
              </w:rPr>
              <w:t>duce effective strategies for employees</w:t>
            </w:r>
          </w:p>
        </w:tc>
        <w:tc>
          <w:tcPr>
            <w:tcW w:w="1915" w:type="dxa"/>
          </w:tcPr>
          <w:p w14:paraId="3A3C3506" w14:textId="77777777" w:rsidR="00266ACC" w:rsidRPr="00472405" w:rsidRDefault="0087661D" w:rsidP="005F68CA">
            <w:pPr>
              <w:rPr>
                <w:szCs w:val="24"/>
                <w:lang w:val="en-IN"/>
              </w:rPr>
            </w:pPr>
            <w:r w:rsidRPr="00472405">
              <w:rPr>
                <w:szCs w:val="24"/>
                <w:lang w:val="en-IN"/>
              </w:rPr>
              <w:t xml:space="preserve">Support and cooperation of employees and management </w:t>
            </w:r>
          </w:p>
        </w:tc>
        <w:tc>
          <w:tcPr>
            <w:tcW w:w="1915" w:type="dxa"/>
          </w:tcPr>
          <w:p w14:paraId="32CAF721" w14:textId="77777777" w:rsidR="00266ACC" w:rsidRPr="00472405" w:rsidRDefault="0087661D" w:rsidP="005F68CA">
            <w:pPr>
              <w:rPr>
                <w:szCs w:val="24"/>
                <w:lang w:val="en-IN"/>
              </w:rPr>
            </w:pPr>
            <w:r w:rsidRPr="00472405">
              <w:rPr>
                <w:szCs w:val="24"/>
                <w:lang w:val="en-IN"/>
              </w:rPr>
              <w:t>High productivity of organisation and better performance of employees</w:t>
            </w:r>
          </w:p>
        </w:tc>
        <w:tc>
          <w:tcPr>
            <w:tcW w:w="1916" w:type="dxa"/>
          </w:tcPr>
          <w:p w14:paraId="2F777F90" w14:textId="77777777" w:rsidR="00266ACC" w:rsidRPr="00472405" w:rsidRDefault="0087661D" w:rsidP="005F68CA">
            <w:pPr>
              <w:rPr>
                <w:szCs w:val="24"/>
                <w:lang w:val="en-IN"/>
              </w:rPr>
            </w:pPr>
            <w:r w:rsidRPr="00472405">
              <w:rPr>
                <w:szCs w:val="24"/>
                <w:lang w:val="en-IN"/>
              </w:rPr>
              <w:t>11 weeks</w:t>
            </w:r>
          </w:p>
        </w:tc>
      </w:tr>
    </w:tbl>
    <w:p w14:paraId="4CB5CDEF" w14:textId="77777777" w:rsidR="00266ACC" w:rsidRPr="009C0520" w:rsidRDefault="00266ACC" w:rsidP="005F68CA">
      <w:pPr>
        <w:rPr>
          <w:lang w:val="en-IN"/>
        </w:rPr>
      </w:pPr>
    </w:p>
    <w:p w14:paraId="75AA1A12" w14:textId="77777777" w:rsidR="004121CD" w:rsidRPr="005F68CA" w:rsidRDefault="004121CD" w:rsidP="005F68CA">
      <w:pPr>
        <w:rPr>
          <w:lang w:val="en-IN"/>
        </w:rPr>
      </w:pPr>
    </w:p>
    <w:p w14:paraId="19B712FC" w14:textId="77777777" w:rsidR="008D7B31" w:rsidRDefault="0087661D" w:rsidP="00BE61F2">
      <w:pPr>
        <w:rPr>
          <w:rFonts w:asciiTheme="majorHAnsi" w:eastAsiaTheme="majorEastAsia" w:hAnsiTheme="majorHAnsi" w:cstheme="majorBidi"/>
          <w:b/>
          <w:bCs/>
          <w:color w:val="365F91" w:themeColor="accent1" w:themeShade="BF"/>
          <w:sz w:val="28"/>
          <w:szCs w:val="28"/>
          <w:lang w:val="en-IN"/>
        </w:rPr>
      </w:pPr>
      <w:r>
        <w:rPr>
          <w:lang w:val="en-IN"/>
        </w:rPr>
        <w:br w:type="page"/>
      </w:r>
    </w:p>
    <w:p w14:paraId="1F601D7F" w14:textId="77777777" w:rsidR="006214B7" w:rsidRPr="0090280A" w:rsidRDefault="0087661D" w:rsidP="0090280A">
      <w:pPr>
        <w:pStyle w:val="Heading1"/>
        <w:rPr>
          <w:lang w:val="en-IN"/>
        </w:rPr>
      </w:pPr>
      <w:bookmarkStart w:id="7" w:name="_Toc45803698"/>
      <w:r w:rsidRPr="0090280A">
        <w:rPr>
          <w:lang w:val="en-IN"/>
        </w:rPr>
        <w:lastRenderedPageBreak/>
        <w:t>CONCLUSION</w:t>
      </w:r>
      <w:bookmarkEnd w:id="7"/>
      <w:r w:rsidRPr="0090280A">
        <w:rPr>
          <w:lang w:val="en-IN"/>
        </w:rPr>
        <w:t xml:space="preserve"> </w:t>
      </w:r>
    </w:p>
    <w:p w14:paraId="455863B5" w14:textId="77777777" w:rsidR="009743B3" w:rsidRDefault="0087661D">
      <w:pPr>
        <w:rPr>
          <w:lang w:val="en-IN"/>
        </w:rPr>
      </w:pPr>
      <w:r>
        <w:rPr>
          <w:lang w:val="en-IN"/>
        </w:rPr>
        <w:t>This report provides the knowledge of the training and development needs of an individual in an organisation. The concept of HR and its roles is presented along with the role of training and development in Aon plc is presented. The importance of training is presented to improve the skills of the employees and achieving organisational goals.</w:t>
      </w:r>
      <w:r w:rsidR="00BD230C">
        <w:rPr>
          <w:lang w:val="en-IN"/>
        </w:rPr>
        <w:t xml:space="preserve"> Maslow’s hierarchy of need is presented to identify the development needs of the individual and through which Aon determine the development vehicle method to meet the development need of the individual. </w:t>
      </w:r>
      <w:r w:rsidR="00EE44B5">
        <w:rPr>
          <w:lang w:val="en-IN"/>
        </w:rPr>
        <w:t>A personal development plan is presented which shows the development needs and expectations and plan to meet such needs.</w:t>
      </w:r>
    </w:p>
    <w:p w14:paraId="6AF5F709" w14:textId="77777777" w:rsidR="008D7B31" w:rsidRDefault="0087661D">
      <w:pPr>
        <w:spacing w:line="276" w:lineRule="auto"/>
        <w:jc w:val="left"/>
        <w:rPr>
          <w:rFonts w:asciiTheme="majorHAnsi" w:eastAsiaTheme="majorEastAsia" w:hAnsiTheme="majorHAnsi" w:cstheme="majorBidi"/>
          <w:b/>
          <w:bCs/>
          <w:color w:val="365F91" w:themeColor="accent1" w:themeShade="BF"/>
          <w:sz w:val="28"/>
          <w:szCs w:val="28"/>
          <w:lang w:val="en-IN"/>
        </w:rPr>
      </w:pPr>
      <w:r>
        <w:rPr>
          <w:lang w:val="en-IN"/>
        </w:rPr>
        <w:br w:type="page"/>
      </w:r>
    </w:p>
    <w:p w14:paraId="7912FDC4" w14:textId="77777777" w:rsidR="006214B7" w:rsidRDefault="0087661D" w:rsidP="0090280A">
      <w:pPr>
        <w:pStyle w:val="Heading1"/>
        <w:rPr>
          <w:lang w:val="en-IN"/>
        </w:rPr>
      </w:pPr>
      <w:bookmarkStart w:id="8" w:name="_Toc45803699"/>
      <w:r>
        <w:rPr>
          <w:lang w:val="en-IN"/>
        </w:rPr>
        <w:lastRenderedPageBreak/>
        <w:t>REFERENCES</w:t>
      </w:r>
      <w:bookmarkEnd w:id="8"/>
    </w:p>
    <w:p w14:paraId="689E3ED0" w14:textId="77777777" w:rsidR="006527A1" w:rsidRPr="00066534" w:rsidRDefault="006527A1" w:rsidP="00CE2018">
      <w:pPr>
        <w:rPr>
          <w:lang w:val="en-IN"/>
        </w:rPr>
      </w:pPr>
      <w:r>
        <w:rPr>
          <w:lang w:val="en-IN"/>
        </w:rPr>
        <w:t xml:space="preserve">Aihr., 2019.  Human resource roles. (online)available at;  </w:t>
      </w:r>
      <w:hyperlink r:id="rId8" w:history="1">
        <w:r>
          <w:rPr>
            <w:rStyle w:val="Hyperlink"/>
          </w:rPr>
          <w:t>https://www.digitalhrtech.com/human-resources-roles/</w:t>
        </w:r>
      </w:hyperlink>
      <w:r>
        <w:rPr>
          <w:lang w:val="en-IN"/>
        </w:rPr>
        <w:t>.</w:t>
      </w:r>
      <w:r w:rsidRPr="00B00CD7">
        <w:rPr>
          <w:szCs w:val="24"/>
          <w:lang w:val="en-IN"/>
        </w:rPr>
        <w:t>last</w:t>
      </w:r>
      <w:r>
        <w:rPr>
          <w:lang w:val="en-IN"/>
        </w:rPr>
        <w:t xml:space="preserve"> accessed on; 15</w:t>
      </w:r>
      <w:r w:rsidRPr="00713CFB">
        <w:rPr>
          <w:vertAlign w:val="superscript"/>
          <w:lang w:val="en-IN"/>
        </w:rPr>
        <w:t>th</w:t>
      </w:r>
      <w:r>
        <w:rPr>
          <w:lang w:val="en-IN"/>
        </w:rPr>
        <w:t xml:space="preserve"> July 2020.</w:t>
      </w:r>
    </w:p>
    <w:p w14:paraId="19DCA016" w14:textId="77777777" w:rsidR="006527A1" w:rsidRPr="00066534" w:rsidRDefault="006527A1" w:rsidP="007C12C4">
      <w:pPr>
        <w:rPr>
          <w:lang w:val="en-IN"/>
        </w:rPr>
      </w:pPr>
      <w:r w:rsidRPr="00681B70">
        <w:rPr>
          <w:lang w:val="en-IN"/>
        </w:rPr>
        <w:t>Ameen1&amp;2, A. and Baharom, M.N., 2019. An Appraisal of the Effect of Training on Employee performance in an Organisation: A Theoretical Discussion. Asian Journal of Multidisciplinary Studies, 7, p.3.</w:t>
      </w:r>
    </w:p>
    <w:p w14:paraId="3FF61C65" w14:textId="77777777" w:rsidR="006527A1" w:rsidRDefault="006527A1" w:rsidP="00B558E0">
      <w:pPr>
        <w:rPr>
          <w:lang w:val="en-IN"/>
        </w:rPr>
      </w:pPr>
      <w:r>
        <w:rPr>
          <w:lang w:val="en-IN"/>
        </w:rPr>
        <w:t xml:space="preserve">Aon., 2020.  Aon Hewitt consulting services. (online)available at;  </w:t>
      </w:r>
      <w:hyperlink r:id="rId9" w:history="1">
        <w:r>
          <w:rPr>
            <w:rStyle w:val="Hyperlink"/>
          </w:rPr>
          <w:t>https://www.aon.com/human-capital-consulting/consulting/default.jsp</w:t>
        </w:r>
      </w:hyperlink>
      <w:r>
        <w:rPr>
          <w:lang w:val="en-IN"/>
        </w:rPr>
        <w:t>.</w:t>
      </w:r>
      <w:r w:rsidRPr="00B00CD7">
        <w:rPr>
          <w:szCs w:val="24"/>
          <w:lang w:val="en-IN"/>
        </w:rPr>
        <w:t>last</w:t>
      </w:r>
      <w:r>
        <w:rPr>
          <w:lang w:val="en-IN"/>
        </w:rPr>
        <w:t xml:space="preserve"> accessed on; 14th July 2020.</w:t>
      </w:r>
    </w:p>
    <w:p w14:paraId="5FAC3591" w14:textId="77777777" w:rsidR="006527A1" w:rsidRDefault="006527A1" w:rsidP="007C12C4">
      <w:pPr>
        <w:rPr>
          <w:lang w:val="en-IN"/>
        </w:rPr>
      </w:pPr>
      <w:r>
        <w:rPr>
          <w:lang w:val="en-IN"/>
        </w:rPr>
        <w:t xml:space="preserve">Aon., 2020.  Our mission and solution. (online)available at;  </w:t>
      </w:r>
      <w:hyperlink r:id="rId10" w:history="1">
        <w:r>
          <w:rPr>
            <w:rStyle w:val="Hyperlink"/>
          </w:rPr>
          <w:t>https://www.aon.com/home/index.html</w:t>
        </w:r>
      </w:hyperlink>
      <w:r>
        <w:rPr>
          <w:lang w:val="en-IN"/>
        </w:rPr>
        <w:t>.</w:t>
      </w:r>
      <w:r w:rsidRPr="00B00CD7">
        <w:rPr>
          <w:szCs w:val="24"/>
          <w:lang w:val="en-IN"/>
        </w:rPr>
        <w:t>last</w:t>
      </w:r>
      <w:r>
        <w:rPr>
          <w:lang w:val="en-IN"/>
        </w:rPr>
        <w:t xml:space="preserve"> accessed on; 15th July 2020.</w:t>
      </w:r>
    </w:p>
    <w:p w14:paraId="6C8FE493" w14:textId="77777777" w:rsidR="006527A1" w:rsidRDefault="006527A1" w:rsidP="006142BE">
      <w:pPr>
        <w:rPr>
          <w:lang w:val="en-IN"/>
        </w:rPr>
      </w:pPr>
      <w:r w:rsidRPr="00D77286">
        <w:rPr>
          <w:lang w:val="en-IN"/>
        </w:rPr>
        <w:t>Bates, C.C. and Morgan, D.N., 2018. Seven elements of effective professional development. The Reading Teacher, 71(5), pp.623-626.</w:t>
      </w:r>
    </w:p>
    <w:p w14:paraId="6740C0A1" w14:textId="77777777" w:rsidR="006527A1" w:rsidRPr="00066534" w:rsidRDefault="006527A1" w:rsidP="00632ACC">
      <w:pPr>
        <w:rPr>
          <w:lang w:val="en-IN"/>
        </w:rPr>
      </w:pPr>
      <w:r>
        <w:rPr>
          <w:lang w:val="en-IN"/>
        </w:rPr>
        <w:t xml:space="preserve">Bishnoi, P., 2020.  Importance of training and development. (online)available at;  </w:t>
      </w:r>
      <w:hyperlink r:id="rId11" w:history="1">
        <w:r>
          <w:rPr>
            <w:rStyle w:val="Hyperlink"/>
          </w:rPr>
          <w:t>https://www.economicsdiscussion.net/human-resource-management/employee-training/importance-of-training-and-development/31637</w:t>
        </w:r>
      </w:hyperlink>
      <w:r>
        <w:rPr>
          <w:lang w:val="en-IN"/>
        </w:rPr>
        <w:t>.</w:t>
      </w:r>
      <w:r w:rsidRPr="00B00CD7">
        <w:rPr>
          <w:szCs w:val="24"/>
          <w:lang w:val="en-IN"/>
        </w:rPr>
        <w:t>last</w:t>
      </w:r>
      <w:r>
        <w:rPr>
          <w:lang w:val="en-IN"/>
        </w:rPr>
        <w:t xml:space="preserve"> accessed on; 14th July 2020.</w:t>
      </w:r>
    </w:p>
    <w:p w14:paraId="3A2AC99D" w14:textId="77777777" w:rsidR="006527A1" w:rsidRPr="00066534" w:rsidRDefault="006527A1" w:rsidP="00FC5893">
      <w:pPr>
        <w:rPr>
          <w:lang w:val="en-IN"/>
        </w:rPr>
      </w:pPr>
      <w:r>
        <w:rPr>
          <w:lang w:val="en-IN"/>
        </w:rPr>
        <w:t xml:space="preserve">Finance., 2020.  Aon plc. (online)available at;  </w:t>
      </w:r>
      <w:hyperlink r:id="rId12" w:history="1">
        <w:r>
          <w:rPr>
            <w:rStyle w:val="Hyperlink"/>
          </w:rPr>
          <w:t>https://finance.yahoo.com/quote/AON/</w:t>
        </w:r>
      </w:hyperlink>
      <w:r>
        <w:rPr>
          <w:lang w:val="en-IN"/>
        </w:rPr>
        <w:t>.</w:t>
      </w:r>
      <w:r w:rsidRPr="00B00CD7">
        <w:rPr>
          <w:szCs w:val="24"/>
          <w:lang w:val="en-IN"/>
        </w:rPr>
        <w:t>last</w:t>
      </w:r>
      <w:r>
        <w:rPr>
          <w:lang w:val="en-IN"/>
        </w:rPr>
        <w:t xml:space="preserve"> accessed on; 16</w:t>
      </w:r>
      <w:r w:rsidRPr="00BF58DA">
        <w:rPr>
          <w:vertAlign w:val="superscript"/>
          <w:lang w:val="en-IN"/>
        </w:rPr>
        <w:t>th</w:t>
      </w:r>
      <w:r>
        <w:rPr>
          <w:lang w:val="en-IN"/>
        </w:rPr>
        <w:t xml:space="preserve"> July 2020.</w:t>
      </w:r>
    </w:p>
    <w:p w14:paraId="16855FCF" w14:textId="77777777" w:rsidR="006527A1" w:rsidRDefault="006527A1" w:rsidP="006142BE">
      <w:pPr>
        <w:rPr>
          <w:lang w:val="en-IN"/>
        </w:rPr>
      </w:pPr>
      <w:r w:rsidRPr="00D77286">
        <w:rPr>
          <w:lang w:val="en-IN"/>
        </w:rPr>
        <w:t>Gould, J., 2017. Career development: A plan for action. Nature, 548(7668), pp.489-490.</w:t>
      </w:r>
    </w:p>
    <w:p w14:paraId="15B93E86" w14:textId="77777777" w:rsidR="006527A1" w:rsidRPr="00066534" w:rsidRDefault="006527A1" w:rsidP="00AF3252">
      <w:pPr>
        <w:rPr>
          <w:lang w:val="en-IN"/>
        </w:rPr>
      </w:pPr>
      <w:r>
        <w:rPr>
          <w:lang w:val="en-IN"/>
        </w:rPr>
        <w:t xml:space="preserve">Heathfield, S.M., 2020.  What is human resources. (online)available at;  </w:t>
      </w:r>
      <w:hyperlink r:id="rId13" w:history="1">
        <w:r>
          <w:rPr>
            <w:rStyle w:val="Hyperlink"/>
          </w:rPr>
          <w:t>https://www.thebalancecareers.com/what-is-a-human-resource-1918144</w:t>
        </w:r>
      </w:hyperlink>
      <w:r>
        <w:rPr>
          <w:lang w:val="en-IN"/>
        </w:rPr>
        <w:t>.</w:t>
      </w:r>
      <w:r w:rsidRPr="00B00CD7">
        <w:rPr>
          <w:szCs w:val="24"/>
          <w:lang w:val="en-IN"/>
        </w:rPr>
        <w:t>last</w:t>
      </w:r>
      <w:r>
        <w:rPr>
          <w:lang w:val="en-IN"/>
        </w:rPr>
        <w:t xml:space="preserve"> accessed on; 16th July 2020.</w:t>
      </w:r>
    </w:p>
    <w:p w14:paraId="7EA0689A" w14:textId="77777777" w:rsidR="006527A1" w:rsidRDefault="006527A1" w:rsidP="005A0F38">
      <w:pPr>
        <w:rPr>
          <w:lang w:val="en-IN"/>
        </w:rPr>
      </w:pPr>
      <w:r>
        <w:rPr>
          <w:lang w:val="en-IN"/>
        </w:rPr>
        <w:t xml:space="preserve">Mcleod, S., 2020.  Maslow’s hierarchy of needs. (online)available at;  </w:t>
      </w:r>
      <w:hyperlink r:id="rId14" w:history="1">
        <w:r>
          <w:rPr>
            <w:rStyle w:val="Hyperlink"/>
          </w:rPr>
          <w:t>https://www.simplypsychology.org/maslow.html</w:t>
        </w:r>
      </w:hyperlink>
      <w:r>
        <w:rPr>
          <w:lang w:val="en-IN"/>
        </w:rPr>
        <w:t>.</w:t>
      </w:r>
      <w:r w:rsidRPr="00B00CD7">
        <w:rPr>
          <w:szCs w:val="24"/>
          <w:lang w:val="en-IN"/>
        </w:rPr>
        <w:t>last</w:t>
      </w:r>
      <w:r>
        <w:rPr>
          <w:lang w:val="en-IN"/>
        </w:rPr>
        <w:t xml:space="preserve"> accessed on; 15th July 2020.</w:t>
      </w:r>
    </w:p>
    <w:p w14:paraId="6AD9D88C" w14:textId="77777777" w:rsidR="006527A1" w:rsidRPr="00A83DD0" w:rsidRDefault="006527A1" w:rsidP="00E43D33">
      <w:pPr>
        <w:rPr>
          <w:lang w:val="en-IN"/>
        </w:rPr>
      </w:pPr>
      <w:r w:rsidRPr="00A83DD0">
        <w:rPr>
          <w:lang w:val="en-IN"/>
        </w:rPr>
        <w:lastRenderedPageBreak/>
        <w:t xml:space="preserve">Netrashetty., 2020.  Organisational structure of Aon corporation. (online)available at;  </w:t>
      </w:r>
      <w:hyperlink r:id="rId15" w:history="1">
        <w:r w:rsidRPr="00A83DD0">
          <w:rPr>
            <w:rStyle w:val="Hyperlink"/>
          </w:rPr>
          <w:t>https://www.managementpedia.com/threads/organisational-structure-of-aon-corporation.214609/</w:t>
        </w:r>
      </w:hyperlink>
      <w:r w:rsidRPr="00A83DD0">
        <w:t xml:space="preserve">. </w:t>
      </w:r>
      <w:r w:rsidRPr="00A83DD0">
        <w:rPr>
          <w:szCs w:val="24"/>
          <w:lang w:val="en-IN"/>
        </w:rPr>
        <w:t>last</w:t>
      </w:r>
      <w:r w:rsidRPr="00A83DD0">
        <w:rPr>
          <w:lang w:val="en-IN"/>
        </w:rPr>
        <w:t xml:space="preserve"> accessed on; 13th august 2020.</w:t>
      </w:r>
    </w:p>
    <w:p w14:paraId="425575C2" w14:textId="77777777" w:rsidR="006527A1" w:rsidRDefault="006527A1" w:rsidP="00281DD6">
      <w:pPr>
        <w:rPr>
          <w:lang w:val="en-IN"/>
        </w:rPr>
      </w:pPr>
      <w:r w:rsidRPr="00A83DD0">
        <w:rPr>
          <w:lang w:val="en-IN"/>
        </w:rPr>
        <w:t xml:space="preserve">Nidhisingh., 2020.  Herzberg two factor theory of motivation. (online)available at;  </w:t>
      </w:r>
      <w:hyperlink r:id="rId16" w:history="1">
        <w:r w:rsidRPr="00A83DD0">
          <w:rPr>
            <w:rStyle w:val="Hyperlink"/>
          </w:rPr>
          <w:t>https://www.economicsdiscussion.net/motivation/herzbergs-two-factor-theory-of-motivation/31821</w:t>
        </w:r>
      </w:hyperlink>
      <w:r w:rsidRPr="00A83DD0">
        <w:t xml:space="preserve">. </w:t>
      </w:r>
      <w:r w:rsidRPr="00A83DD0">
        <w:rPr>
          <w:szCs w:val="24"/>
          <w:lang w:val="en-IN"/>
        </w:rPr>
        <w:t>last</w:t>
      </w:r>
      <w:r w:rsidRPr="00A83DD0">
        <w:rPr>
          <w:lang w:val="en-IN"/>
        </w:rPr>
        <w:t xml:space="preserve"> accessed on; 13th august 2020.</w:t>
      </w:r>
    </w:p>
    <w:p w14:paraId="639379E7" w14:textId="77777777" w:rsidR="006527A1" w:rsidRPr="00066534" w:rsidRDefault="006527A1" w:rsidP="006142BE">
      <w:pPr>
        <w:rPr>
          <w:lang w:val="en-IN"/>
        </w:rPr>
      </w:pPr>
      <w:proofErr w:type="spellStart"/>
      <w:r>
        <w:rPr>
          <w:lang w:val="en-IN"/>
        </w:rPr>
        <w:t>Reutrs</w:t>
      </w:r>
      <w:proofErr w:type="spellEnd"/>
      <w:r>
        <w:rPr>
          <w:lang w:val="en-IN"/>
        </w:rPr>
        <w:t xml:space="preserve">., 2019.  Aon plc. (online)available at;  </w:t>
      </w:r>
      <w:hyperlink r:id="rId17" w:history="1">
        <w:r>
          <w:rPr>
            <w:rStyle w:val="Hyperlink"/>
          </w:rPr>
          <w:t>https://www.reuters.com/companies/AON</w:t>
        </w:r>
      </w:hyperlink>
      <w:r>
        <w:rPr>
          <w:lang w:val="en-IN"/>
        </w:rPr>
        <w:t>.</w:t>
      </w:r>
      <w:r w:rsidRPr="00B00CD7">
        <w:rPr>
          <w:szCs w:val="24"/>
          <w:lang w:val="en-IN"/>
        </w:rPr>
        <w:t>last</w:t>
      </w:r>
      <w:r>
        <w:rPr>
          <w:lang w:val="en-IN"/>
        </w:rPr>
        <w:t xml:space="preserve"> accessed on; 16th July 2020.</w:t>
      </w:r>
    </w:p>
    <w:p w14:paraId="2BB8785F" w14:textId="77777777" w:rsidR="006527A1" w:rsidRDefault="006527A1" w:rsidP="007C12C4">
      <w:pPr>
        <w:rPr>
          <w:lang w:val="en-IN"/>
        </w:rPr>
      </w:pPr>
      <w:r w:rsidRPr="009750FE">
        <w:rPr>
          <w:lang w:val="en-IN"/>
        </w:rPr>
        <w:t>Shekar, Y., 2018. From Human Resources to Human Relationship Management. NHRD Network Journal, 11(3), pp.123-132.</w:t>
      </w:r>
    </w:p>
    <w:p w14:paraId="5EEEAC1A" w14:textId="77777777" w:rsidR="006527A1" w:rsidRDefault="006527A1" w:rsidP="006142BE">
      <w:pPr>
        <w:rPr>
          <w:lang w:val="en-IN"/>
        </w:rPr>
      </w:pPr>
      <w:r w:rsidRPr="00BE3083">
        <w:rPr>
          <w:lang w:val="en-IN"/>
        </w:rPr>
        <w:t>Singh, T. and Behera, M.P., 2016. Application of the Maslow's hierarchy of need theory: Impacts and implications on employee's career stages. Training &amp; Development Journal, 7(2), pp.43-52.</w:t>
      </w:r>
    </w:p>
    <w:p w14:paraId="054D4840" w14:textId="77777777" w:rsidR="006527A1" w:rsidRDefault="006527A1" w:rsidP="007C12C4">
      <w:pPr>
        <w:rPr>
          <w:lang w:val="en-IN"/>
        </w:rPr>
      </w:pPr>
      <w:r>
        <w:rPr>
          <w:lang w:val="en-IN"/>
        </w:rPr>
        <w:t xml:space="preserve">Valamis., 2020.  Employee development methods. (online)available at;  </w:t>
      </w:r>
      <w:hyperlink r:id="rId18" w:history="1">
        <w:r>
          <w:rPr>
            <w:rStyle w:val="Hyperlink"/>
          </w:rPr>
          <w:t>https://www.valamis.com/hub/employee-development-methods</w:t>
        </w:r>
      </w:hyperlink>
      <w:r>
        <w:rPr>
          <w:lang w:val="en-IN"/>
        </w:rPr>
        <w:t>.</w:t>
      </w:r>
      <w:r w:rsidRPr="00B00CD7">
        <w:rPr>
          <w:szCs w:val="24"/>
          <w:lang w:val="en-IN"/>
        </w:rPr>
        <w:t>last</w:t>
      </w:r>
      <w:r>
        <w:rPr>
          <w:lang w:val="en-IN"/>
        </w:rPr>
        <w:t xml:space="preserve"> accessed on; 16th July 2020.</w:t>
      </w:r>
    </w:p>
    <w:sectPr w:rsidR="006527A1" w:rsidSect="008302E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8B436F"/>
    <w:multiLevelType w:val="hybridMultilevel"/>
    <w:tmpl w:val="73FACB28"/>
    <w:lvl w:ilvl="0" w:tplc="028C2568">
      <w:start w:val="1"/>
      <w:numFmt w:val="bullet"/>
      <w:lvlText w:val=""/>
      <w:lvlJc w:val="left"/>
      <w:pPr>
        <w:ind w:left="720" w:hanging="360"/>
      </w:pPr>
      <w:rPr>
        <w:rFonts w:ascii="Symbol" w:hAnsi="Symbol" w:hint="default"/>
      </w:rPr>
    </w:lvl>
    <w:lvl w:ilvl="1" w:tplc="5F907696" w:tentative="1">
      <w:start w:val="1"/>
      <w:numFmt w:val="bullet"/>
      <w:lvlText w:val="o"/>
      <w:lvlJc w:val="left"/>
      <w:pPr>
        <w:ind w:left="1440" w:hanging="360"/>
      </w:pPr>
      <w:rPr>
        <w:rFonts w:ascii="Courier New" w:hAnsi="Courier New" w:cs="Courier New" w:hint="default"/>
      </w:rPr>
    </w:lvl>
    <w:lvl w:ilvl="2" w:tplc="DE3EADE4" w:tentative="1">
      <w:start w:val="1"/>
      <w:numFmt w:val="bullet"/>
      <w:lvlText w:val=""/>
      <w:lvlJc w:val="left"/>
      <w:pPr>
        <w:ind w:left="2160" w:hanging="360"/>
      </w:pPr>
      <w:rPr>
        <w:rFonts w:ascii="Wingdings" w:hAnsi="Wingdings" w:hint="default"/>
      </w:rPr>
    </w:lvl>
    <w:lvl w:ilvl="3" w:tplc="7BEED25C" w:tentative="1">
      <w:start w:val="1"/>
      <w:numFmt w:val="bullet"/>
      <w:lvlText w:val=""/>
      <w:lvlJc w:val="left"/>
      <w:pPr>
        <w:ind w:left="2880" w:hanging="360"/>
      </w:pPr>
      <w:rPr>
        <w:rFonts w:ascii="Symbol" w:hAnsi="Symbol" w:hint="default"/>
      </w:rPr>
    </w:lvl>
    <w:lvl w:ilvl="4" w:tplc="B50E616C" w:tentative="1">
      <w:start w:val="1"/>
      <w:numFmt w:val="bullet"/>
      <w:lvlText w:val="o"/>
      <w:lvlJc w:val="left"/>
      <w:pPr>
        <w:ind w:left="3600" w:hanging="360"/>
      </w:pPr>
      <w:rPr>
        <w:rFonts w:ascii="Courier New" w:hAnsi="Courier New" w:cs="Courier New" w:hint="default"/>
      </w:rPr>
    </w:lvl>
    <w:lvl w:ilvl="5" w:tplc="C3C6F92E" w:tentative="1">
      <w:start w:val="1"/>
      <w:numFmt w:val="bullet"/>
      <w:lvlText w:val=""/>
      <w:lvlJc w:val="left"/>
      <w:pPr>
        <w:ind w:left="4320" w:hanging="360"/>
      </w:pPr>
      <w:rPr>
        <w:rFonts w:ascii="Wingdings" w:hAnsi="Wingdings" w:hint="default"/>
      </w:rPr>
    </w:lvl>
    <w:lvl w:ilvl="6" w:tplc="225216D8" w:tentative="1">
      <w:start w:val="1"/>
      <w:numFmt w:val="bullet"/>
      <w:lvlText w:val=""/>
      <w:lvlJc w:val="left"/>
      <w:pPr>
        <w:ind w:left="5040" w:hanging="360"/>
      </w:pPr>
      <w:rPr>
        <w:rFonts w:ascii="Symbol" w:hAnsi="Symbol" w:hint="default"/>
      </w:rPr>
    </w:lvl>
    <w:lvl w:ilvl="7" w:tplc="B164C89E" w:tentative="1">
      <w:start w:val="1"/>
      <w:numFmt w:val="bullet"/>
      <w:lvlText w:val="o"/>
      <w:lvlJc w:val="left"/>
      <w:pPr>
        <w:ind w:left="5760" w:hanging="360"/>
      </w:pPr>
      <w:rPr>
        <w:rFonts w:ascii="Courier New" w:hAnsi="Courier New" w:cs="Courier New" w:hint="default"/>
      </w:rPr>
    </w:lvl>
    <w:lvl w:ilvl="8" w:tplc="C818CD2A" w:tentative="1">
      <w:start w:val="1"/>
      <w:numFmt w:val="bullet"/>
      <w:lvlText w:val=""/>
      <w:lvlJc w:val="left"/>
      <w:pPr>
        <w:ind w:left="6480" w:hanging="360"/>
      </w:pPr>
      <w:rPr>
        <w:rFonts w:ascii="Wingdings" w:hAnsi="Wingdings" w:hint="default"/>
      </w:rPr>
    </w:lvl>
  </w:abstractNum>
  <w:abstractNum w:abstractNumId="1" w15:restartNumberingAfterBreak="0">
    <w:nsid w:val="2F992E39"/>
    <w:multiLevelType w:val="hybridMultilevel"/>
    <w:tmpl w:val="150E3CAA"/>
    <w:lvl w:ilvl="0" w:tplc="2112F7C0">
      <w:start w:val="1"/>
      <w:numFmt w:val="bullet"/>
      <w:lvlText w:val=""/>
      <w:lvlJc w:val="left"/>
      <w:pPr>
        <w:ind w:left="720" w:hanging="360"/>
      </w:pPr>
      <w:rPr>
        <w:rFonts w:ascii="Symbol" w:hAnsi="Symbol" w:hint="default"/>
      </w:rPr>
    </w:lvl>
    <w:lvl w:ilvl="1" w:tplc="0C6494AC" w:tentative="1">
      <w:start w:val="1"/>
      <w:numFmt w:val="bullet"/>
      <w:lvlText w:val="o"/>
      <w:lvlJc w:val="left"/>
      <w:pPr>
        <w:ind w:left="1440" w:hanging="360"/>
      </w:pPr>
      <w:rPr>
        <w:rFonts w:ascii="Courier New" w:hAnsi="Courier New" w:cs="Courier New" w:hint="default"/>
      </w:rPr>
    </w:lvl>
    <w:lvl w:ilvl="2" w:tplc="2DE073A2" w:tentative="1">
      <w:start w:val="1"/>
      <w:numFmt w:val="bullet"/>
      <w:lvlText w:val=""/>
      <w:lvlJc w:val="left"/>
      <w:pPr>
        <w:ind w:left="2160" w:hanging="360"/>
      </w:pPr>
      <w:rPr>
        <w:rFonts w:ascii="Wingdings" w:hAnsi="Wingdings" w:hint="default"/>
      </w:rPr>
    </w:lvl>
    <w:lvl w:ilvl="3" w:tplc="B0C88BBA" w:tentative="1">
      <w:start w:val="1"/>
      <w:numFmt w:val="bullet"/>
      <w:lvlText w:val=""/>
      <w:lvlJc w:val="left"/>
      <w:pPr>
        <w:ind w:left="2880" w:hanging="360"/>
      </w:pPr>
      <w:rPr>
        <w:rFonts w:ascii="Symbol" w:hAnsi="Symbol" w:hint="default"/>
      </w:rPr>
    </w:lvl>
    <w:lvl w:ilvl="4" w:tplc="01BE30B0" w:tentative="1">
      <w:start w:val="1"/>
      <w:numFmt w:val="bullet"/>
      <w:lvlText w:val="o"/>
      <w:lvlJc w:val="left"/>
      <w:pPr>
        <w:ind w:left="3600" w:hanging="360"/>
      </w:pPr>
      <w:rPr>
        <w:rFonts w:ascii="Courier New" w:hAnsi="Courier New" w:cs="Courier New" w:hint="default"/>
      </w:rPr>
    </w:lvl>
    <w:lvl w:ilvl="5" w:tplc="1CA677CE" w:tentative="1">
      <w:start w:val="1"/>
      <w:numFmt w:val="bullet"/>
      <w:lvlText w:val=""/>
      <w:lvlJc w:val="left"/>
      <w:pPr>
        <w:ind w:left="4320" w:hanging="360"/>
      </w:pPr>
      <w:rPr>
        <w:rFonts w:ascii="Wingdings" w:hAnsi="Wingdings" w:hint="default"/>
      </w:rPr>
    </w:lvl>
    <w:lvl w:ilvl="6" w:tplc="B3BE295C" w:tentative="1">
      <w:start w:val="1"/>
      <w:numFmt w:val="bullet"/>
      <w:lvlText w:val=""/>
      <w:lvlJc w:val="left"/>
      <w:pPr>
        <w:ind w:left="5040" w:hanging="360"/>
      </w:pPr>
      <w:rPr>
        <w:rFonts w:ascii="Symbol" w:hAnsi="Symbol" w:hint="default"/>
      </w:rPr>
    </w:lvl>
    <w:lvl w:ilvl="7" w:tplc="3A46E284" w:tentative="1">
      <w:start w:val="1"/>
      <w:numFmt w:val="bullet"/>
      <w:lvlText w:val="o"/>
      <w:lvlJc w:val="left"/>
      <w:pPr>
        <w:ind w:left="5760" w:hanging="360"/>
      </w:pPr>
      <w:rPr>
        <w:rFonts w:ascii="Courier New" w:hAnsi="Courier New" w:cs="Courier New" w:hint="default"/>
      </w:rPr>
    </w:lvl>
    <w:lvl w:ilvl="8" w:tplc="9968B7FA"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233"/>
    <w:rsid w:val="00010C2D"/>
    <w:rsid w:val="00020775"/>
    <w:rsid w:val="00034E08"/>
    <w:rsid w:val="00043F9D"/>
    <w:rsid w:val="00051371"/>
    <w:rsid w:val="0006228D"/>
    <w:rsid w:val="00066534"/>
    <w:rsid w:val="00071246"/>
    <w:rsid w:val="00071BA5"/>
    <w:rsid w:val="00082B18"/>
    <w:rsid w:val="000A483C"/>
    <w:rsid w:val="000E1E3A"/>
    <w:rsid w:val="000F013B"/>
    <w:rsid w:val="00101B79"/>
    <w:rsid w:val="00110DF4"/>
    <w:rsid w:val="00120B90"/>
    <w:rsid w:val="0015088B"/>
    <w:rsid w:val="001512BB"/>
    <w:rsid w:val="00151E53"/>
    <w:rsid w:val="00155FB1"/>
    <w:rsid w:val="00174A7A"/>
    <w:rsid w:val="00184CCC"/>
    <w:rsid w:val="001859A5"/>
    <w:rsid w:val="00185F37"/>
    <w:rsid w:val="001A62FD"/>
    <w:rsid w:val="001C58E3"/>
    <w:rsid w:val="002117E1"/>
    <w:rsid w:val="002341E7"/>
    <w:rsid w:val="00234A27"/>
    <w:rsid w:val="00246FC6"/>
    <w:rsid w:val="00251EF8"/>
    <w:rsid w:val="0025461F"/>
    <w:rsid w:val="00266ACC"/>
    <w:rsid w:val="00270CC5"/>
    <w:rsid w:val="00281DD6"/>
    <w:rsid w:val="00287A76"/>
    <w:rsid w:val="00297F2C"/>
    <w:rsid w:val="002B00F2"/>
    <w:rsid w:val="002B26F8"/>
    <w:rsid w:val="002B2DEC"/>
    <w:rsid w:val="002B5EFA"/>
    <w:rsid w:val="002B76DA"/>
    <w:rsid w:val="002D114B"/>
    <w:rsid w:val="002D2A47"/>
    <w:rsid w:val="002D2E75"/>
    <w:rsid w:val="002E7038"/>
    <w:rsid w:val="002F0D91"/>
    <w:rsid w:val="003000D8"/>
    <w:rsid w:val="003317D7"/>
    <w:rsid w:val="00333093"/>
    <w:rsid w:val="00351153"/>
    <w:rsid w:val="00351287"/>
    <w:rsid w:val="00356281"/>
    <w:rsid w:val="00387B8C"/>
    <w:rsid w:val="00395AD8"/>
    <w:rsid w:val="003A665F"/>
    <w:rsid w:val="003B1589"/>
    <w:rsid w:val="003C1B3A"/>
    <w:rsid w:val="003C2C56"/>
    <w:rsid w:val="003C6330"/>
    <w:rsid w:val="003D5BCE"/>
    <w:rsid w:val="003F199C"/>
    <w:rsid w:val="003F37CE"/>
    <w:rsid w:val="00400243"/>
    <w:rsid w:val="00404630"/>
    <w:rsid w:val="004121CD"/>
    <w:rsid w:val="00414DC1"/>
    <w:rsid w:val="00420FE7"/>
    <w:rsid w:val="004235F2"/>
    <w:rsid w:val="0043066C"/>
    <w:rsid w:val="00461BC0"/>
    <w:rsid w:val="00472405"/>
    <w:rsid w:val="00491549"/>
    <w:rsid w:val="00492299"/>
    <w:rsid w:val="0049437E"/>
    <w:rsid w:val="004970DC"/>
    <w:rsid w:val="00497539"/>
    <w:rsid w:val="004B08AA"/>
    <w:rsid w:val="004C7F9E"/>
    <w:rsid w:val="004D37CF"/>
    <w:rsid w:val="004E091A"/>
    <w:rsid w:val="004E7562"/>
    <w:rsid w:val="004F1103"/>
    <w:rsid w:val="004F1EA6"/>
    <w:rsid w:val="00526595"/>
    <w:rsid w:val="0053216A"/>
    <w:rsid w:val="00542780"/>
    <w:rsid w:val="00551E4B"/>
    <w:rsid w:val="0056624F"/>
    <w:rsid w:val="0059401A"/>
    <w:rsid w:val="005A0F38"/>
    <w:rsid w:val="005B5B6A"/>
    <w:rsid w:val="005C2D01"/>
    <w:rsid w:val="005C408A"/>
    <w:rsid w:val="005E0798"/>
    <w:rsid w:val="005F68CA"/>
    <w:rsid w:val="006142BE"/>
    <w:rsid w:val="006214B7"/>
    <w:rsid w:val="00626084"/>
    <w:rsid w:val="00632ACC"/>
    <w:rsid w:val="00633871"/>
    <w:rsid w:val="00645125"/>
    <w:rsid w:val="00650A48"/>
    <w:rsid w:val="006527A1"/>
    <w:rsid w:val="00673E1D"/>
    <w:rsid w:val="00674999"/>
    <w:rsid w:val="00681B70"/>
    <w:rsid w:val="00682699"/>
    <w:rsid w:val="00691D72"/>
    <w:rsid w:val="006A0A2B"/>
    <w:rsid w:val="006F33C4"/>
    <w:rsid w:val="00713CFB"/>
    <w:rsid w:val="00724D67"/>
    <w:rsid w:val="00740459"/>
    <w:rsid w:val="00740841"/>
    <w:rsid w:val="00747F39"/>
    <w:rsid w:val="00775524"/>
    <w:rsid w:val="007802A0"/>
    <w:rsid w:val="007816F7"/>
    <w:rsid w:val="00783AAE"/>
    <w:rsid w:val="00784E98"/>
    <w:rsid w:val="00791BC5"/>
    <w:rsid w:val="007A1541"/>
    <w:rsid w:val="007B14B7"/>
    <w:rsid w:val="007C12C4"/>
    <w:rsid w:val="007E23C0"/>
    <w:rsid w:val="007E7B87"/>
    <w:rsid w:val="008025C8"/>
    <w:rsid w:val="00807897"/>
    <w:rsid w:val="008302E5"/>
    <w:rsid w:val="00836720"/>
    <w:rsid w:val="0087661D"/>
    <w:rsid w:val="00881B55"/>
    <w:rsid w:val="008922D9"/>
    <w:rsid w:val="008A7261"/>
    <w:rsid w:val="008C50E1"/>
    <w:rsid w:val="008C6C94"/>
    <w:rsid w:val="008D7B31"/>
    <w:rsid w:val="0090071F"/>
    <w:rsid w:val="00900C2B"/>
    <w:rsid w:val="00901F8C"/>
    <w:rsid w:val="0090280A"/>
    <w:rsid w:val="0090482D"/>
    <w:rsid w:val="00913FC3"/>
    <w:rsid w:val="00921329"/>
    <w:rsid w:val="00936530"/>
    <w:rsid w:val="00941144"/>
    <w:rsid w:val="0095358D"/>
    <w:rsid w:val="00972E4C"/>
    <w:rsid w:val="009743B3"/>
    <w:rsid w:val="009750FE"/>
    <w:rsid w:val="00980FC1"/>
    <w:rsid w:val="00984D7C"/>
    <w:rsid w:val="009A021C"/>
    <w:rsid w:val="009A1412"/>
    <w:rsid w:val="009A1A2D"/>
    <w:rsid w:val="009B3764"/>
    <w:rsid w:val="009C0520"/>
    <w:rsid w:val="009D2233"/>
    <w:rsid w:val="009D34EA"/>
    <w:rsid w:val="009E0E84"/>
    <w:rsid w:val="00A01AA0"/>
    <w:rsid w:val="00A11AA0"/>
    <w:rsid w:val="00A159D4"/>
    <w:rsid w:val="00A16430"/>
    <w:rsid w:val="00A23DF9"/>
    <w:rsid w:val="00A35FA0"/>
    <w:rsid w:val="00A46B30"/>
    <w:rsid w:val="00A62D9F"/>
    <w:rsid w:val="00A74274"/>
    <w:rsid w:val="00A83DD0"/>
    <w:rsid w:val="00A93988"/>
    <w:rsid w:val="00AA4543"/>
    <w:rsid w:val="00AA5D4F"/>
    <w:rsid w:val="00AC6A31"/>
    <w:rsid w:val="00AD3158"/>
    <w:rsid w:val="00AE1189"/>
    <w:rsid w:val="00AF2F50"/>
    <w:rsid w:val="00AF3252"/>
    <w:rsid w:val="00AF38D7"/>
    <w:rsid w:val="00B009DD"/>
    <w:rsid w:val="00B00CD7"/>
    <w:rsid w:val="00B0730C"/>
    <w:rsid w:val="00B256C9"/>
    <w:rsid w:val="00B33AFF"/>
    <w:rsid w:val="00B40ACC"/>
    <w:rsid w:val="00B51D85"/>
    <w:rsid w:val="00B55349"/>
    <w:rsid w:val="00B558E0"/>
    <w:rsid w:val="00B5681B"/>
    <w:rsid w:val="00B64643"/>
    <w:rsid w:val="00B82E26"/>
    <w:rsid w:val="00B957C6"/>
    <w:rsid w:val="00BA4CB6"/>
    <w:rsid w:val="00BB3737"/>
    <w:rsid w:val="00BD230C"/>
    <w:rsid w:val="00BE3083"/>
    <w:rsid w:val="00BE61F2"/>
    <w:rsid w:val="00BF412E"/>
    <w:rsid w:val="00BF58DA"/>
    <w:rsid w:val="00C023DC"/>
    <w:rsid w:val="00C20397"/>
    <w:rsid w:val="00C32A8F"/>
    <w:rsid w:val="00C43716"/>
    <w:rsid w:val="00C53136"/>
    <w:rsid w:val="00C70A3E"/>
    <w:rsid w:val="00C84C69"/>
    <w:rsid w:val="00CA398D"/>
    <w:rsid w:val="00CB25F6"/>
    <w:rsid w:val="00CB4592"/>
    <w:rsid w:val="00CE163A"/>
    <w:rsid w:val="00CE2018"/>
    <w:rsid w:val="00D05369"/>
    <w:rsid w:val="00D06398"/>
    <w:rsid w:val="00D21FDF"/>
    <w:rsid w:val="00D32304"/>
    <w:rsid w:val="00D3642A"/>
    <w:rsid w:val="00D574C3"/>
    <w:rsid w:val="00D6264D"/>
    <w:rsid w:val="00D711CA"/>
    <w:rsid w:val="00D77286"/>
    <w:rsid w:val="00D96C24"/>
    <w:rsid w:val="00DA318A"/>
    <w:rsid w:val="00DA72ED"/>
    <w:rsid w:val="00DE50EA"/>
    <w:rsid w:val="00DF208F"/>
    <w:rsid w:val="00DF27DA"/>
    <w:rsid w:val="00E11BA1"/>
    <w:rsid w:val="00E16632"/>
    <w:rsid w:val="00E16E8E"/>
    <w:rsid w:val="00E305F7"/>
    <w:rsid w:val="00E31C8F"/>
    <w:rsid w:val="00E34BE3"/>
    <w:rsid w:val="00E42E4F"/>
    <w:rsid w:val="00E43D33"/>
    <w:rsid w:val="00E70EDB"/>
    <w:rsid w:val="00E8216C"/>
    <w:rsid w:val="00EA6149"/>
    <w:rsid w:val="00EB28C0"/>
    <w:rsid w:val="00EC6C71"/>
    <w:rsid w:val="00EE44B5"/>
    <w:rsid w:val="00EF4B88"/>
    <w:rsid w:val="00F054C8"/>
    <w:rsid w:val="00F077AD"/>
    <w:rsid w:val="00F1680B"/>
    <w:rsid w:val="00F174BC"/>
    <w:rsid w:val="00F55C5E"/>
    <w:rsid w:val="00F574A2"/>
    <w:rsid w:val="00F6737F"/>
    <w:rsid w:val="00F7337C"/>
    <w:rsid w:val="00F820B8"/>
    <w:rsid w:val="00F925FD"/>
    <w:rsid w:val="00F9381C"/>
    <w:rsid w:val="00FB1138"/>
    <w:rsid w:val="00FB5BDA"/>
    <w:rsid w:val="00FC0541"/>
    <w:rsid w:val="00FC32A9"/>
    <w:rsid w:val="00FC5893"/>
    <w:rsid w:val="00FF1C3C"/>
    <w:rsid w:val="00FF58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7E683"/>
  <w15:docId w15:val="{16824F80-9EA7-5440-BC4C-6A271BEB3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2233"/>
    <w:pPr>
      <w:spacing w:line="360" w:lineRule="auto"/>
      <w:jc w:val="both"/>
    </w:pPr>
    <w:rPr>
      <w:sz w:val="24"/>
    </w:rPr>
  </w:style>
  <w:style w:type="paragraph" w:styleId="Heading1">
    <w:name w:val="heading 1"/>
    <w:basedOn w:val="Normal"/>
    <w:next w:val="Normal"/>
    <w:link w:val="Heading1Char"/>
    <w:uiPriority w:val="9"/>
    <w:qFormat/>
    <w:rsid w:val="00120B9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0280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D223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D2233"/>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120B90"/>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AF3252"/>
    <w:rPr>
      <w:color w:val="0000FF"/>
      <w:u w:val="single"/>
    </w:rPr>
  </w:style>
  <w:style w:type="paragraph" w:styleId="BalloonText">
    <w:name w:val="Balloon Text"/>
    <w:basedOn w:val="Normal"/>
    <w:link w:val="BalloonTextChar"/>
    <w:uiPriority w:val="99"/>
    <w:semiHidden/>
    <w:unhideWhenUsed/>
    <w:rsid w:val="00747F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7F39"/>
    <w:rPr>
      <w:rFonts w:ascii="Tahoma" w:hAnsi="Tahoma" w:cs="Tahoma"/>
      <w:sz w:val="16"/>
      <w:szCs w:val="16"/>
    </w:rPr>
  </w:style>
  <w:style w:type="table" w:styleId="TableGrid">
    <w:name w:val="Table Grid"/>
    <w:basedOn w:val="TableNormal"/>
    <w:uiPriority w:val="59"/>
    <w:rsid w:val="00266AC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90280A"/>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D7B31"/>
    <w:pPr>
      <w:spacing w:line="276" w:lineRule="auto"/>
      <w:jc w:val="left"/>
      <w:outlineLvl w:val="9"/>
    </w:pPr>
  </w:style>
  <w:style w:type="paragraph" w:styleId="TOC1">
    <w:name w:val="toc 1"/>
    <w:basedOn w:val="Normal"/>
    <w:next w:val="Normal"/>
    <w:autoRedefine/>
    <w:uiPriority w:val="39"/>
    <w:unhideWhenUsed/>
    <w:rsid w:val="008D7B31"/>
    <w:pPr>
      <w:spacing w:after="100"/>
    </w:pPr>
  </w:style>
  <w:style w:type="paragraph" w:customStyle="1" w:styleId="TableParagraph">
    <w:name w:val="Table Paragraph"/>
    <w:basedOn w:val="Normal"/>
    <w:uiPriority w:val="1"/>
    <w:qFormat/>
    <w:rsid w:val="00297F2C"/>
    <w:pPr>
      <w:widowControl w:val="0"/>
      <w:autoSpaceDE w:val="0"/>
      <w:autoSpaceDN w:val="0"/>
      <w:spacing w:after="0" w:line="240" w:lineRule="auto"/>
      <w:jc w:val="left"/>
    </w:pPr>
    <w:rPr>
      <w:rFonts w:ascii="Calibri" w:eastAsia="Calibri" w:hAnsi="Calibri" w:cs="Calibri"/>
      <w:sz w:val="22"/>
      <w:lang w:bidi="en-US"/>
    </w:rPr>
  </w:style>
  <w:style w:type="paragraph" w:styleId="ListParagraph">
    <w:name w:val="List Paragraph"/>
    <w:basedOn w:val="Normal"/>
    <w:uiPriority w:val="34"/>
    <w:qFormat/>
    <w:rsid w:val="001A62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digitalhrtech.com/human-resources-roles/" TargetMode="External" /><Relationship Id="rId13" Type="http://schemas.openxmlformats.org/officeDocument/2006/relationships/hyperlink" Target="https://www.thebalancecareers.com/what-is-a-human-resource-1918144" TargetMode="External" /><Relationship Id="rId18" Type="http://schemas.openxmlformats.org/officeDocument/2006/relationships/hyperlink" Target="https://www.valamis.com/hub/employee-development-methods" TargetMode="External"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hyperlink" Target="https://finance.yahoo.com/quote/AON/" TargetMode="External" /><Relationship Id="rId17" Type="http://schemas.openxmlformats.org/officeDocument/2006/relationships/hyperlink" Target="https://www.reuters.com/companies/AON" TargetMode="External" /><Relationship Id="rId2" Type="http://schemas.openxmlformats.org/officeDocument/2006/relationships/numbering" Target="numbering.xml" /><Relationship Id="rId16" Type="http://schemas.openxmlformats.org/officeDocument/2006/relationships/hyperlink" Target="https://www.economicsdiscussion.net/motivation/herzbergs-two-factor-theory-of-motivation/31821"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image" Target="media/image1.jpg" /><Relationship Id="rId11" Type="http://schemas.openxmlformats.org/officeDocument/2006/relationships/hyperlink" Target="https://www.economicsdiscussion.net/human-resource-management/employee-training/importance-of-training-and-development/31637" TargetMode="External" /><Relationship Id="rId5" Type="http://schemas.openxmlformats.org/officeDocument/2006/relationships/webSettings" Target="webSettings.xml" /><Relationship Id="rId15" Type="http://schemas.openxmlformats.org/officeDocument/2006/relationships/hyperlink" Target="https://www.managementpedia.com/threads/organisational-structure-of-aon-corporation.214609/" TargetMode="External" /><Relationship Id="rId10" Type="http://schemas.openxmlformats.org/officeDocument/2006/relationships/hyperlink" Target="https://www.aon.com/home/index.html" TargetMode="Externa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https://www.aon.com/human-capital-consulting/consulting/default.jsp" TargetMode="External" /><Relationship Id="rId14" Type="http://schemas.openxmlformats.org/officeDocument/2006/relationships/hyperlink" Target="https://www.simplypsychology.org/maslow.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D6B1FC-BE54-4B85-BF8A-75E3F140C2B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3506</Words>
  <Characters>19985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Mariana Filip</cp:lastModifiedBy>
  <cp:revision>2</cp:revision>
  <dcterms:created xsi:type="dcterms:W3CDTF">2020-08-19T18:53:00Z</dcterms:created>
  <dcterms:modified xsi:type="dcterms:W3CDTF">2020-08-19T18:53:00Z</dcterms:modified>
</cp:coreProperties>
</file>