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BE4D5" w:themeColor="accent2" w:themeTint="33"/>
  <w:body>
    <w:p w14:paraId="1F7A51A0" w14:textId="1DDCB30B" w:rsidR="0052555D" w:rsidRPr="00DA38F5" w:rsidRDefault="00084817" w:rsidP="00DA38F5">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14:anchorId="36CD80C4" wp14:editId="194598AE">
            <wp:extent cx="2766060" cy="2074545"/>
            <wp:effectExtent l="57150" t="76200" r="91440" b="10115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 logo.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71728" cy="2078796"/>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bookmarkStart w:id="0" w:name="_GoBack"/>
      <w:bookmarkEnd w:id="0"/>
    </w:p>
    <w:p w14:paraId="329A2458" w14:textId="77777777" w:rsidR="0052555D" w:rsidRPr="00DA38F5" w:rsidRDefault="0052555D" w:rsidP="00DA38F5">
      <w:pPr>
        <w:spacing w:line="360" w:lineRule="auto"/>
        <w:jc w:val="center"/>
        <w:rPr>
          <w:rFonts w:ascii="Arial" w:hAnsi="Arial" w:cs="Arial"/>
          <w:sz w:val="24"/>
          <w:szCs w:val="24"/>
        </w:rPr>
      </w:pPr>
    </w:p>
    <w:p w14:paraId="5E7106CE" w14:textId="77777777" w:rsidR="002116EA" w:rsidRPr="00DA38F5" w:rsidRDefault="002116EA" w:rsidP="00DA38F5">
      <w:pPr>
        <w:spacing w:line="360" w:lineRule="auto"/>
        <w:jc w:val="center"/>
        <w:rPr>
          <w:rFonts w:ascii="Arial" w:hAnsi="Arial" w:cs="Arial"/>
          <w:sz w:val="24"/>
          <w:szCs w:val="24"/>
        </w:rPr>
      </w:pPr>
      <w:r w:rsidRPr="00DA38F5">
        <w:rPr>
          <w:rFonts w:ascii="Arial" w:hAnsi="Arial" w:cs="Arial"/>
          <w:sz w:val="24"/>
          <w:szCs w:val="24"/>
        </w:rPr>
        <w:t>REFLECTIVE REPORT ON ORGANISATIONAL BEHAVIOUR</w:t>
      </w:r>
    </w:p>
    <w:p w14:paraId="311EE793" w14:textId="77777777" w:rsidR="002116EA" w:rsidRPr="00DA38F5" w:rsidRDefault="002116EA" w:rsidP="00DA38F5">
      <w:pPr>
        <w:spacing w:line="360" w:lineRule="auto"/>
        <w:jc w:val="center"/>
        <w:rPr>
          <w:rFonts w:ascii="Arial" w:hAnsi="Arial" w:cs="Arial"/>
          <w:sz w:val="24"/>
          <w:szCs w:val="24"/>
        </w:rPr>
      </w:pPr>
    </w:p>
    <w:p w14:paraId="09A6CAF9" w14:textId="77777777" w:rsidR="002116EA" w:rsidRPr="00DA38F5" w:rsidRDefault="002116EA" w:rsidP="00DA38F5">
      <w:pPr>
        <w:spacing w:line="360" w:lineRule="auto"/>
        <w:jc w:val="center"/>
        <w:rPr>
          <w:rFonts w:ascii="Arial" w:hAnsi="Arial" w:cs="Arial"/>
          <w:sz w:val="24"/>
          <w:szCs w:val="24"/>
        </w:rPr>
      </w:pPr>
    </w:p>
    <w:p w14:paraId="5EC55A64" w14:textId="4C38B7D9" w:rsidR="002116EA" w:rsidRDefault="002116EA" w:rsidP="00DA38F5">
      <w:pPr>
        <w:spacing w:line="360" w:lineRule="auto"/>
        <w:jc w:val="center"/>
        <w:rPr>
          <w:rFonts w:ascii="Arial" w:hAnsi="Arial" w:cs="Arial"/>
          <w:sz w:val="24"/>
          <w:szCs w:val="24"/>
        </w:rPr>
      </w:pPr>
      <w:r w:rsidRPr="00DA38F5">
        <w:rPr>
          <w:rFonts w:ascii="Arial" w:hAnsi="Arial" w:cs="Arial"/>
          <w:sz w:val="24"/>
          <w:szCs w:val="24"/>
        </w:rPr>
        <w:t>Student Name</w:t>
      </w:r>
      <w:r w:rsidR="00D1263C">
        <w:rPr>
          <w:rFonts w:ascii="Arial" w:hAnsi="Arial" w:cs="Arial"/>
          <w:sz w:val="24"/>
          <w:szCs w:val="24"/>
        </w:rPr>
        <w:t xml:space="preserve">: </w:t>
      </w:r>
      <w:proofErr w:type="spellStart"/>
      <w:r w:rsidR="00D1263C">
        <w:rPr>
          <w:rFonts w:ascii="Arial" w:hAnsi="Arial" w:cs="Arial"/>
          <w:sz w:val="24"/>
          <w:szCs w:val="24"/>
        </w:rPr>
        <w:t>Borislava</w:t>
      </w:r>
      <w:proofErr w:type="spellEnd"/>
      <w:r w:rsidR="00D1263C">
        <w:rPr>
          <w:rFonts w:ascii="Arial" w:hAnsi="Arial" w:cs="Arial"/>
          <w:sz w:val="24"/>
          <w:szCs w:val="24"/>
        </w:rPr>
        <w:t xml:space="preserve"> </w:t>
      </w:r>
      <w:proofErr w:type="spellStart"/>
      <w:r w:rsidR="00D1263C">
        <w:rPr>
          <w:rFonts w:ascii="Arial" w:hAnsi="Arial" w:cs="Arial"/>
          <w:sz w:val="24"/>
          <w:szCs w:val="24"/>
        </w:rPr>
        <w:t>Zasheva</w:t>
      </w:r>
      <w:proofErr w:type="spellEnd"/>
      <w:r w:rsidR="00D1263C">
        <w:rPr>
          <w:rFonts w:ascii="Arial" w:hAnsi="Arial" w:cs="Arial"/>
          <w:sz w:val="24"/>
          <w:szCs w:val="24"/>
        </w:rPr>
        <w:t xml:space="preserve"> </w:t>
      </w:r>
    </w:p>
    <w:p w14:paraId="6B58E43C" w14:textId="3E09B744" w:rsidR="00D1263C" w:rsidRPr="00DA38F5" w:rsidRDefault="00D1263C" w:rsidP="00DA38F5">
      <w:pPr>
        <w:spacing w:line="360" w:lineRule="auto"/>
        <w:jc w:val="center"/>
        <w:rPr>
          <w:rFonts w:ascii="Arial" w:hAnsi="Arial" w:cs="Arial"/>
          <w:sz w:val="24"/>
          <w:szCs w:val="24"/>
        </w:rPr>
      </w:pPr>
      <w:r>
        <w:rPr>
          <w:rFonts w:ascii="Arial" w:hAnsi="Arial" w:cs="Arial"/>
          <w:sz w:val="24"/>
          <w:szCs w:val="24"/>
        </w:rPr>
        <w:t>Student ID: 2130582</w:t>
      </w:r>
    </w:p>
    <w:p w14:paraId="5429A769" w14:textId="7A5D672B" w:rsidR="002116EA" w:rsidRDefault="002116EA" w:rsidP="00DA38F5">
      <w:pPr>
        <w:spacing w:line="360" w:lineRule="auto"/>
        <w:jc w:val="center"/>
        <w:rPr>
          <w:rFonts w:ascii="Arial" w:hAnsi="Arial" w:cs="Arial"/>
          <w:sz w:val="24"/>
          <w:szCs w:val="24"/>
        </w:rPr>
      </w:pPr>
      <w:r w:rsidRPr="00DA38F5">
        <w:rPr>
          <w:rFonts w:ascii="Arial" w:hAnsi="Arial" w:cs="Arial"/>
          <w:sz w:val="24"/>
          <w:szCs w:val="24"/>
        </w:rPr>
        <w:t>Course</w:t>
      </w:r>
      <w:r w:rsidR="00D1263C">
        <w:rPr>
          <w:rFonts w:ascii="Arial" w:hAnsi="Arial" w:cs="Arial"/>
          <w:sz w:val="24"/>
          <w:szCs w:val="24"/>
        </w:rPr>
        <w:t xml:space="preserve"> Title: BA Business Management </w:t>
      </w:r>
    </w:p>
    <w:p w14:paraId="3A2A0DBA" w14:textId="10E268E8" w:rsidR="00D1263C" w:rsidRPr="00DA38F5" w:rsidRDefault="00D1263C" w:rsidP="00DA38F5">
      <w:pPr>
        <w:spacing w:line="360" w:lineRule="auto"/>
        <w:jc w:val="center"/>
        <w:rPr>
          <w:rFonts w:ascii="Arial" w:hAnsi="Arial" w:cs="Arial"/>
          <w:sz w:val="24"/>
          <w:szCs w:val="24"/>
        </w:rPr>
      </w:pPr>
      <w:r>
        <w:rPr>
          <w:rFonts w:ascii="Arial" w:hAnsi="Arial" w:cs="Arial"/>
          <w:sz w:val="24"/>
          <w:szCs w:val="24"/>
        </w:rPr>
        <w:t xml:space="preserve">Lecturer: </w:t>
      </w:r>
      <w:proofErr w:type="spellStart"/>
      <w:r>
        <w:rPr>
          <w:rFonts w:ascii="Arial" w:hAnsi="Arial" w:cs="Arial"/>
          <w:sz w:val="24"/>
          <w:szCs w:val="24"/>
        </w:rPr>
        <w:t>Dr.</w:t>
      </w:r>
      <w:proofErr w:type="spellEnd"/>
      <w:r>
        <w:rPr>
          <w:rFonts w:ascii="Arial" w:hAnsi="Arial" w:cs="Arial"/>
          <w:sz w:val="24"/>
          <w:szCs w:val="24"/>
        </w:rPr>
        <w:t xml:space="preserve"> Mohammad </w:t>
      </w:r>
      <w:proofErr w:type="spellStart"/>
      <w:r>
        <w:rPr>
          <w:rFonts w:ascii="Arial" w:hAnsi="Arial" w:cs="Arial"/>
          <w:sz w:val="24"/>
          <w:szCs w:val="24"/>
        </w:rPr>
        <w:t>Rahman</w:t>
      </w:r>
      <w:proofErr w:type="spellEnd"/>
    </w:p>
    <w:p w14:paraId="5D08555D" w14:textId="74819AA4" w:rsidR="002116EA" w:rsidRPr="00DA38F5" w:rsidRDefault="002116EA" w:rsidP="00DA38F5">
      <w:pPr>
        <w:spacing w:line="360" w:lineRule="auto"/>
        <w:jc w:val="center"/>
        <w:rPr>
          <w:rFonts w:ascii="Arial" w:hAnsi="Arial" w:cs="Arial"/>
          <w:sz w:val="24"/>
          <w:szCs w:val="24"/>
        </w:rPr>
      </w:pPr>
    </w:p>
    <w:p w14:paraId="23BFB20B" w14:textId="22F23335" w:rsidR="002116EA" w:rsidRPr="00DA38F5" w:rsidRDefault="002116EA" w:rsidP="00DA38F5">
      <w:pPr>
        <w:spacing w:line="360" w:lineRule="auto"/>
        <w:jc w:val="center"/>
        <w:rPr>
          <w:rFonts w:ascii="Arial" w:hAnsi="Arial" w:cs="Arial"/>
          <w:sz w:val="24"/>
          <w:szCs w:val="24"/>
        </w:rPr>
      </w:pPr>
      <w:r w:rsidRPr="00DA38F5">
        <w:rPr>
          <w:rFonts w:ascii="Arial" w:hAnsi="Arial" w:cs="Arial"/>
          <w:sz w:val="24"/>
          <w:szCs w:val="24"/>
        </w:rPr>
        <w:t>Due date</w:t>
      </w:r>
      <w:r w:rsidR="00D1263C">
        <w:rPr>
          <w:rFonts w:ascii="Arial" w:hAnsi="Arial" w:cs="Arial"/>
          <w:sz w:val="24"/>
          <w:szCs w:val="24"/>
        </w:rPr>
        <w:t>: 02.04.2023</w:t>
      </w:r>
    </w:p>
    <w:p w14:paraId="0C1E20FF" w14:textId="77777777" w:rsidR="00353D88" w:rsidRPr="00DA38F5" w:rsidRDefault="00353D88" w:rsidP="00DA38F5">
      <w:pPr>
        <w:spacing w:line="360" w:lineRule="auto"/>
        <w:rPr>
          <w:rFonts w:ascii="Arial" w:hAnsi="Arial" w:cs="Arial"/>
          <w:sz w:val="24"/>
          <w:szCs w:val="24"/>
        </w:rPr>
      </w:pPr>
    </w:p>
    <w:p w14:paraId="7AE497AC" w14:textId="77777777" w:rsidR="002116EA" w:rsidRPr="00DA38F5" w:rsidRDefault="002116EA" w:rsidP="00DA38F5">
      <w:pPr>
        <w:spacing w:line="360" w:lineRule="auto"/>
        <w:rPr>
          <w:rFonts w:ascii="Arial" w:hAnsi="Arial" w:cs="Arial"/>
          <w:sz w:val="24"/>
          <w:szCs w:val="24"/>
        </w:rPr>
      </w:pPr>
    </w:p>
    <w:p w14:paraId="2E9B94CD" w14:textId="77777777" w:rsidR="002116EA" w:rsidRPr="00DA38F5" w:rsidRDefault="002116EA" w:rsidP="00DA38F5">
      <w:pPr>
        <w:spacing w:line="360" w:lineRule="auto"/>
        <w:rPr>
          <w:rFonts w:ascii="Arial" w:hAnsi="Arial" w:cs="Arial"/>
          <w:sz w:val="24"/>
          <w:szCs w:val="24"/>
        </w:rPr>
      </w:pPr>
    </w:p>
    <w:p w14:paraId="21A844EE" w14:textId="77777777" w:rsidR="002116EA" w:rsidRPr="00DA38F5" w:rsidRDefault="002116EA" w:rsidP="00DA38F5">
      <w:pPr>
        <w:spacing w:line="360" w:lineRule="auto"/>
        <w:rPr>
          <w:rFonts w:ascii="Arial" w:hAnsi="Arial" w:cs="Arial"/>
          <w:sz w:val="24"/>
          <w:szCs w:val="24"/>
        </w:rPr>
      </w:pPr>
    </w:p>
    <w:p w14:paraId="4F692ABD" w14:textId="77777777" w:rsidR="002116EA" w:rsidRPr="00DA38F5" w:rsidRDefault="002116EA" w:rsidP="00DA38F5">
      <w:pPr>
        <w:spacing w:line="360" w:lineRule="auto"/>
        <w:rPr>
          <w:rFonts w:ascii="Arial" w:hAnsi="Arial" w:cs="Arial"/>
          <w:sz w:val="24"/>
          <w:szCs w:val="24"/>
        </w:rPr>
      </w:pPr>
    </w:p>
    <w:p w14:paraId="10996B0E" w14:textId="77777777" w:rsidR="002116EA" w:rsidRPr="00DA38F5" w:rsidRDefault="002116EA" w:rsidP="00DA38F5">
      <w:pPr>
        <w:spacing w:line="360" w:lineRule="auto"/>
        <w:rPr>
          <w:rFonts w:ascii="Arial" w:hAnsi="Arial" w:cs="Arial"/>
          <w:sz w:val="24"/>
          <w:szCs w:val="24"/>
        </w:rPr>
      </w:pPr>
    </w:p>
    <w:p w14:paraId="68ACBC1E" w14:textId="77777777" w:rsidR="002116EA" w:rsidRPr="00DA38F5" w:rsidRDefault="002116EA" w:rsidP="00DA38F5">
      <w:pPr>
        <w:spacing w:line="360" w:lineRule="auto"/>
        <w:rPr>
          <w:rFonts w:ascii="Arial" w:hAnsi="Arial" w:cs="Arial"/>
          <w:sz w:val="24"/>
          <w:szCs w:val="24"/>
        </w:rPr>
      </w:pPr>
    </w:p>
    <w:p w14:paraId="45B9C867" w14:textId="77777777" w:rsidR="002116EA" w:rsidRPr="00DA38F5" w:rsidRDefault="002116EA" w:rsidP="00DA38F5">
      <w:pPr>
        <w:spacing w:line="360" w:lineRule="auto"/>
        <w:rPr>
          <w:rFonts w:ascii="Arial" w:hAnsi="Arial" w:cs="Arial"/>
          <w:sz w:val="24"/>
          <w:szCs w:val="24"/>
        </w:rPr>
      </w:pPr>
    </w:p>
    <w:p w14:paraId="0349FAC7" w14:textId="77777777" w:rsidR="002116EA" w:rsidRPr="00DA38F5" w:rsidRDefault="002116EA" w:rsidP="00DA38F5">
      <w:pPr>
        <w:spacing w:line="360" w:lineRule="auto"/>
        <w:rPr>
          <w:rFonts w:ascii="Arial" w:hAnsi="Arial" w:cs="Arial"/>
          <w:sz w:val="24"/>
          <w:szCs w:val="24"/>
        </w:rPr>
      </w:pPr>
    </w:p>
    <w:p w14:paraId="48265239" w14:textId="77777777" w:rsidR="002116EA" w:rsidRPr="00DA38F5" w:rsidRDefault="002116EA" w:rsidP="00DA38F5">
      <w:pPr>
        <w:spacing w:line="360" w:lineRule="auto"/>
        <w:rPr>
          <w:rFonts w:ascii="Arial" w:hAnsi="Arial" w:cs="Arial"/>
          <w:sz w:val="24"/>
          <w:szCs w:val="24"/>
        </w:rPr>
      </w:pPr>
    </w:p>
    <w:p w14:paraId="012D3BD1" w14:textId="77777777" w:rsidR="002116EA" w:rsidRPr="00DA38F5" w:rsidRDefault="002116EA" w:rsidP="00DA38F5">
      <w:pPr>
        <w:spacing w:line="360" w:lineRule="auto"/>
        <w:rPr>
          <w:rFonts w:ascii="Arial" w:hAnsi="Arial" w:cs="Arial"/>
          <w:sz w:val="24"/>
          <w:szCs w:val="24"/>
        </w:rPr>
      </w:pPr>
    </w:p>
    <w:p w14:paraId="3F5C62A5" w14:textId="77777777" w:rsidR="002116EA" w:rsidRPr="00DA38F5" w:rsidRDefault="002116EA" w:rsidP="00DA38F5">
      <w:pPr>
        <w:spacing w:line="360" w:lineRule="auto"/>
        <w:rPr>
          <w:rFonts w:ascii="Arial" w:hAnsi="Arial" w:cs="Arial"/>
          <w:sz w:val="24"/>
          <w:szCs w:val="24"/>
        </w:rPr>
      </w:pPr>
    </w:p>
    <w:p w14:paraId="564123BD" w14:textId="77777777" w:rsidR="002116EA" w:rsidRPr="00DA38F5" w:rsidRDefault="002116EA" w:rsidP="00DA38F5">
      <w:pPr>
        <w:spacing w:line="360" w:lineRule="auto"/>
        <w:rPr>
          <w:rFonts w:ascii="Arial" w:hAnsi="Arial" w:cs="Arial"/>
          <w:sz w:val="24"/>
          <w:szCs w:val="24"/>
        </w:rPr>
      </w:pPr>
    </w:p>
    <w:p w14:paraId="1C050020" w14:textId="77777777" w:rsidR="002116EA" w:rsidRPr="00DA38F5" w:rsidRDefault="002116EA" w:rsidP="00DA38F5">
      <w:pPr>
        <w:spacing w:line="360" w:lineRule="auto"/>
        <w:rPr>
          <w:rFonts w:ascii="Arial" w:hAnsi="Arial" w:cs="Arial"/>
          <w:sz w:val="24"/>
          <w:szCs w:val="24"/>
        </w:rPr>
      </w:pPr>
    </w:p>
    <w:p w14:paraId="06E285C6" w14:textId="77777777" w:rsidR="002116EA" w:rsidRPr="00DA38F5" w:rsidRDefault="002116EA" w:rsidP="00DA38F5">
      <w:pPr>
        <w:spacing w:line="360" w:lineRule="auto"/>
        <w:rPr>
          <w:rFonts w:ascii="Arial" w:hAnsi="Arial" w:cs="Arial"/>
          <w:sz w:val="24"/>
          <w:szCs w:val="24"/>
        </w:rPr>
      </w:pPr>
    </w:p>
    <w:p w14:paraId="3B32AE9C" w14:textId="77777777" w:rsidR="0052555D" w:rsidRPr="00DA38F5" w:rsidRDefault="0052555D" w:rsidP="00DA38F5">
      <w:pPr>
        <w:spacing w:line="360" w:lineRule="auto"/>
        <w:rPr>
          <w:rFonts w:ascii="Arial" w:hAnsi="Arial" w:cs="Arial"/>
          <w:sz w:val="24"/>
          <w:szCs w:val="24"/>
        </w:rPr>
      </w:pPr>
    </w:p>
    <w:sdt>
      <w:sdtPr>
        <w:rPr>
          <w:rFonts w:ascii="Arial" w:eastAsiaTheme="minorHAnsi" w:hAnsi="Arial" w:cs="Arial"/>
          <w:color w:val="auto"/>
          <w:sz w:val="24"/>
          <w:szCs w:val="24"/>
          <w:lang w:val="en-GB"/>
        </w:rPr>
        <w:id w:val="1987974742"/>
        <w:docPartObj>
          <w:docPartGallery w:val="Table of Contents"/>
          <w:docPartUnique/>
        </w:docPartObj>
      </w:sdtPr>
      <w:sdtEndPr>
        <w:rPr>
          <w:b/>
          <w:bCs/>
          <w:noProof/>
        </w:rPr>
      </w:sdtEndPr>
      <w:sdtContent>
        <w:p w14:paraId="22615A8F" w14:textId="77777777" w:rsidR="0052555D" w:rsidRPr="00DA38F5" w:rsidRDefault="0052555D" w:rsidP="00DA38F5">
          <w:pPr>
            <w:pStyle w:val="TOCHeading"/>
            <w:spacing w:line="360" w:lineRule="auto"/>
            <w:rPr>
              <w:rFonts w:ascii="Arial" w:hAnsi="Arial" w:cs="Arial"/>
              <w:color w:val="auto"/>
              <w:sz w:val="24"/>
              <w:szCs w:val="24"/>
            </w:rPr>
          </w:pPr>
          <w:r w:rsidRPr="00DA38F5">
            <w:rPr>
              <w:rFonts w:ascii="Arial" w:hAnsi="Arial" w:cs="Arial"/>
              <w:color w:val="auto"/>
              <w:sz w:val="24"/>
              <w:szCs w:val="24"/>
            </w:rPr>
            <w:t>Table of Contents</w:t>
          </w:r>
        </w:p>
        <w:p w14:paraId="40B669E8" w14:textId="5F338C61" w:rsidR="00FC66C3" w:rsidRDefault="0052555D">
          <w:pPr>
            <w:pStyle w:val="TOC1"/>
            <w:tabs>
              <w:tab w:val="right" w:leader="dot" w:pos="9350"/>
            </w:tabs>
            <w:rPr>
              <w:rFonts w:eastAsiaTheme="minorEastAsia"/>
              <w:noProof/>
              <w:lang w:val="en-US"/>
            </w:rPr>
          </w:pPr>
          <w:r w:rsidRPr="00DA38F5">
            <w:rPr>
              <w:rFonts w:ascii="Arial" w:hAnsi="Arial" w:cs="Arial"/>
              <w:sz w:val="24"/>
              <w:szCs w:val="24"/>
            </w:rPr>
            <w:fldChar w:fldCharType="begin"/>
          </w:r>
          <w:r w:rsidRPr="00DA38F5">
            <w:rPr>
              <w:rFonts w:ascii="Arial" w:hAnsi="Arial" w:cs="Arial"/>
              <w:sz w:val="24"/>
              <w:szCs w:val="24"/>
            </w:rPr>
            <w:instrText xml:space="preserve"> TOC \o "1-3" \h \z \u </w:instrText>
          </w:r>
          <w:r w:rsidRPr="00DA38F5">
            <w:rPr>
              <w:rFonts w:ascii="Arial" w:hAnsi="Arial" w:cs="Arial"/>
              <w:sz w:val="24"/>
              <w:szCs w:val="24"/>
            </w:rPr>
            <w:fldChar w:fldCharType="separate"/>
          </w:r>
          <w:hyperlink w:anchor="_Toc130983173" w:history="1">
            <w:r w:rsidR="00FC66C3" w:rsidRPr="00BF7DF9">
              <w:rPr>
                <w:rStyle w:val="Hyperlink"/>
                <w:rFonts w:ascii="Arial" w:hAnsi="Arial" w:cs="Arial"/>
                <w:b/>
                <w:bCs/>
                <w:noProof/>
              </w:rPr>
              <w:t>Introduction</w:t>
            </w:r>
            <w:r w:rsidR="00FC66C3">
              <w:rPr>
                <w:noProof/>
                <w:webHidden/>
              </w:rPr>
              <w:tab/>
            </w:r>
            <w:r w:rsidR="00FC66C3">
              <w:rPr>
                <w:noProof/>
                <w:webHidden/>
              </w:rPr>
              <w:fldChar w:fldCharType="begin"/>
            </w:r>
            <w:r w:rsidR="00FC66C3">
              <w:rPr>
                <w:noProof/>
                <w:webHidden/>
              </w:rPr>
              <w:instrText xml:space="preserve"> PAGEREF _Toc130983173 \h </w:instrText>
            </w:r>
            <w:r w:rsidR="00FC66C3">
              <w:rPr>
                <w:noProof/>
                <w:webHidden/>
              </w:rPr>
            </w:r>
            <w:r w:rsidR="00FC66C3">
              <w:rPr>
                <w:noProof/>
                <w:webHidden/>
              </w:rPr>
              <w:fldChar w:fldCharType="separate"/>
            </w:r>
            <w:r w:rsidR="00FC66C3">
              <w:rPr>
                <w:noProof/>
                <w:webHidden/>
              </w:rPr>
              <w:t>3</w:t>
            </w:r>
            <w:r w:rsidR="00FC66C3">
              <w:rPr>
                <w:noProof/>
                <w:webHidden/>
              </w:rPr>
              <w:fldChar w:fldCharType="end"/>
            </w:r>
          </w:hyperlink>
        </w:p>
        <w:p w14:paraId="3109B03D" w14:textId="4EBF8F5E" w:rsidR="00FC66C3" w:rsidRDefault="00B039BC">
          <w:pPr>
            <w:pStyle w:val="TOC2"/>
            <w:tabs>
              <w:tab w:val="right" w:leader="dot" w:pos="9350"/>
            </w:tabs>
            <w:rPr>
              <w:rFonts w:eastAsiaTheme="minorEastAsia"/>
              <w:noProof/>
              <w:lang w:val="en-US"/>
            </w:rPr>
          </w:pPr>
          <w:hyperlink w:anchor="_Toc130983174" w:history="1">
            <w:r w:rsidR="00FC66C3" w:rsidRPr="00BF7DF9">
              <w:rPr>
                <w:rStyle w:val="Hyperlink"/>
                <w:rFonts w:ascii="Arial" w:hAnsi="Arial" w:cs="Arial"/>
                <w:b/>
                <w:bCs/>
                <w:noProof/>
              </w:rPr>
              <w:t>Description</w:t>
            </w:r>
            <w:r w:rsidR="00FC66C3">
              <w:rPr>
                <w:noProof/>
                <w:webHidden/>
              </w:rPr>
              <w:tab/>
            </w:r>
            <w:r w:rsidR="00FC66C3">
              <w:rPr>
                <w:noProof/>
                <w:webHidden/>
              </w:rPr>
              <w:fldChar w:fldCharType="begin"/>
            </w:r>
            <w:r w:rsidR="00FC66C3">
              <w:rPr>
                <w:noProof/>
                <w:webHidden/>
              </w:rPr>
              <w:instrText xml:space="preserve"> PAGEREF _Toc130983174 \h </w:instrText>
            </w:r>
            <w:r w:rsidR="00FC66C3">
              <w:rPr>
                <w:noProof/>
                <w:webHidden/>
              </w:rPr>
            </w:r>
            <w:r w:rsidR="00FC66C3">
              <w:rPr>
                <w:noProof/>
                <w:webHidden/>
              </w:rPr>
              <w:fldChar w:fldCharType="separate"/>
            </w:r>
            <w:r w:rsidR="00FC66C3">
              <w:rPr>
                <w:noProof/>
                <w:webHidden/>
              </w:rPr>
              <w:t>3</w:t>
            </w:r>
            <w:r w:rsidR="00FC66C3">
              <w:rPr>
                <w:noProof/>
                <w:webHidden/>
              </w:rPr>
              <w:fldChar w:fldCharType="end"/>
            </w:r>
          </w:hyperlink>
        </w:p>
        <w:p w14:paraId="5BBAEE86" w14:textId="5EE97861" w:rsidR="00FC66C3" w:rsidRDefault="00B039BC">
          <w:pPr>
            <w:pStyle w:val="TOC2"/>
            <w:tabs>
              <w:tab w:val="right" w:leader="dot" w:pos="9350"/>
            </w:tabs>
            <w:rPr>
              <w:rFonts w:eastAsiaTheme="minorEastAsia"/>
              <w:noProof/>
              <w:lang w:val="en-US"/>
            </w:rPr>
          </w:pPr>
          <w:hyperlink w:anchor="_Toc130983175" w:history="1">
            <w:r w:rsidR="00FC66C3" w:rsidRPr="00BF7DF9">
              <w:rPr>
                <w:rStyle w:val="Hyperlink"/>
                <w:rFonts w:ascii="Arial" w:hAnsi="Arial" w:cs="Arial"/>
                <w:b/>
                <w:bCs/>
                <w:noProof/>
              </w:rPr>
              <w:t>Feelings</w:t>
            </w:r>
            <w:r w:rsidR="00FC66C3">
              <w:rPr>
                <w:noProof/>
                <w:webHidden/>
              </w:rPr>
              <w:tab/>
            </w:r>
            <w:r w:rsidR="00FC66C3">
              <w:rPr>
                <w:noProof/>
                <w:webHidden/>
              </w:rPr>
              <w:fldChar w:fldCharType="begin"/>
            </w:r>
            <w:r w:rsidR="00FC66C3">
              <w:rPr>
                <w:noProof/>
                <w:webHidden/>
              </w:rPr>
              <w:instrText xml:space="preserve"> PAGEREF _Toc130983175 \h </w:instrText>
            </w:r>
            <w:r w:rsidR="00FC66C3">
              <w:rPr>
                <w:noProof/>
                <w:webHidden/>
              </w:rPr>
            </w:r>
            <w:r w:rsidR="00FC66C3">
              <w:rPr>
                <w:noProof/>
                <w:webHidden/>
              </w:rPr>
              <w:fldChar w:fldCharType="separate"/>
            </w:r>
            <w:r w:rsidR="00FC66C3">
              <w:rPr>
                <w:noProof/>
                <w:webHidden/>
              </w:rPr>
              <w:t>3</w:t>
            </w:r>
            <w:r w:rsidR="00FC66C3">
              <w:rPr>
                <w:noProof/>
                <w:webHidden/>
              </w:rPr>
              <w:fldChar w:fldCharType="end"/>
            </w:r>
          </w:hyperlink>
        </w:p>
        <w:p w14:paraId="2D5D66C5" w14:textId="1CBBE7D8" w:rsidR="00FC66C3" w:rsidRDefault="00B039BC">
          <w:pPr>
            <w:pStyle w:val="TOC2"/>
            <w:tabs>
              <w:tab w:val="right" w:leader="dot" w:pos="9350"/>
            </w:tabs>
            <w:rPr>
              <w:rFonts w:eastAsiaTheme="minorEastAsia"/>
              <w:noProof/>
              <w:lang w:val="en-US"/>
            </w:rPr>
          </w:pPr>
          <w:hyperlink w:anchor="_Toc130983176" w:history="1">
            <w:r w:rsidR="00FC66C3" w:rsidRPr="00BF7DF9">
              <w:rPr>
                <w:rStyle w:val="Hyperlink"/>
                <w:rFonts w:ascii="Arial" w:hAnsi="Arial" w:cs="Arial"/>
                <w:b/>
                <w:bCs/>
                <w:noProof/>
              </w:rPr>
              <w:t>Evaluation</w:t>
            </w:r>
            <w:r w:rsidR="00FC66C3">
              <w:rPr>
                <w:noProof/>
                <w:webHidden/>
              </w:rPr>
              <w:tab/>
            </w:r>
            <w:r w:rsidR="00FC66C3">
              <w:rPr>
                <w:noProof/>
                <w:webHidden/>
              </w:rPr>
              <w:fldChar w:fldCharType="begin"/>
            </w:r>
            <w:r w:rsidR="00FC66C3">
              <w:rPr>
                <w:noProof/>
                <w:webHidden/>
              </w:rPr>
              <w:instrText xml:space="preserve"> PAGEREF _Toc130983176 \h </w:instrText>
            </w:r>
            <w:r w:rsidR="00FC66C3">
              <w:rPr>
                <w:noProof/>
                <w:webHidden/>
              </w:rPr>
            </w:r>
            <w:r w:rsidR="00FC66C3">
              <w:rPr>
                <w:noProof/>
                <w:webHidden/>
              </w:rPr>
              <w:fldChar w:fldCharType="separate"/>
            </w:r>
            <w:r w:rsidR="00FC66C3">
              <w:rPr>
                <w:noProof/>
                <w:webHidden/>
              </w:rPr>
              <w:t>4</w:t>
            </w:r>
            <w:r w:rsidR="00FC66C3">
              <w:rPr>
                <w:noProof/>
                <w:webHidden/>
              </w:rPr>
              <w:fldChar w:fldCharType="end"/>
            </w:r>
          </w:hyperlink>
        </w:p>
        <w:p w14:paraId="733C501B" w14:textId="5A6D0AFC" w:rsidR="00FC66C3" w:rsidRDefault="00B039BC">
          <w:pPr>
            <w:pStyle w:val="TOC2"/>
            <w:tabs>
              <w:tab w:val="right" w:leader="dot" w:pos="9350"/>
            </w:tabs>
            <w:rPr>
              <w:rFonts w:eastAsiaTheme="minorEastAsia"/>
              <w:noProof/>
              <w:lang w:val="en-US"/>
            </w:rPr>
          </w:pPr>
          <w:hyperlink w:anchor="_Toc130983177" w:history="1">
            <w:r w:rsidR="00FC66C3" w:rsidRPr="00BF7DF9">
              <w:rPr>
                <w:rStyle w:val="Hyperlink"/>
                <w:rFonts w:ascii="Arial" w:hAnsi="Arial" w:cs="Arial"/>
                <w:b/>
                <w:bCs/>
                <w:noProof/>
              </w:rPr>
              <w:t>Analysis</w:t>
            </w:r>
            <w:r w:rsidR="00FC66C3">
              <w:rPr>
                <w:noProof/>
                <w:webHidden/>
              </w:rPr>
              <w:tab/>
            </w:r>
            <w:r w:rsidR="00FC66C3">
              <w:rPr>
                <w:noProof/>
                <w:webHidden/>
              </w:rPr>
              <w:fldChar w:fldCharType="begin"/>
            </w:r>
            <w:r w:rsidR="00FC66C3">
              <w:rPr>
                <w:noProof/>
                <w:webHidden/>
              </w:rPr>
              <w:instrText xml:space="preserve"> PAGEREF _Toc130983177 \h </w:instrText>
            </w:r>
            <w:r w:rsidR="00FC66C3">
              <w:rPr>
                <w:noProof/>
                <w:webHidden/>
              </w:rPr>
            </w:r>
            <w:r w:rsidR="00FC66C3">
              <w:rPr>
                <w:noProof/>
                <w:webHidden/>
              </w:rPr>
              <w:fldChar w:fldCharType="separate"/>
            </w:r>
            <w:r w:rsidR="00FC66C3">
              <w:rPr>
                <w:noProof/>
                <w:webHidden/>
              </w:rPr>
              <w:t>4</w:t>
            </w:r>
            <w:r w:rsidR="00FC66C3">
              <w:rPr>
                <w:noProof/>
                <w:webHidden/>
              </w:rPr>
              <w:fldChar w:fldCharType="end"/>
            </w:r>
          </w:hyperlink>
        </w:p>
        <w:p w14:paraId="6BDA1304" w14:textId="6C9DDE0A" w:rsidR="00FC66C3" w:rsidRDefault="00B039BC">
          <w:pPr>
            <w:pStyle w:val="TOC2"/>
            <w:tabs>
              <w:tab w:val="right" w:leader="dot" w:pos="9350"/>
            </w:tabs>
            <w:rPr>
              <w:rFonts w:eastAsiaTheme="minorEastAsia"/>
              <w:noProof/>
              <w:lang w:val="en-US"/>
            </w:rPr>
          </w:pPr>
          <w:hyperlink w:anchor="_Toc130983178" w:history="1">
            <w:r w:rsidR="00FC66C3" w:rsidRPr="00BF7DF9">
              <w:rPr>
                <w:rStyle w:val="Hyperlink"/>
                <w:rFonts w:ascii="Arial" w:hAnsi="Arial" w:cs="Arial"/>
                <w:b/>
                <w:bCs/>
                <w:noProof/>
              </w:rPr>
              <w:t>Conclusion</w:t>
            </w:r>
            <w:r w:rsidR="00FC66C3">
              <w:rPr>
                <w:noProof/>
                <w:webHidden/>
              </w:rPr>
              <w:tab/>
            </w:r>
            <w:r w:rsidR="00FC66C3">
              <w:rPr>
                <w:noProof/>
                <w:webHidden/>
              </w:rPr>
              <w:fldChar w:fldCharType="begin"/>
            </w:r>
            <w:r w:rsidR="00FC66C3">
              <w:rPr>
                <w:noProof/>
                <w:webHidden/>
              </w:rPr>
              <w:instrText xml:space="preserve"> PAGEREF _Toc130983178 \h </w:instrText>
            </w:r>
            <w:r w:rsidR="00FC66C3">
              <w:rPr>
                <w:noProof/>
                <w:webHidden/>
              </w:rPr>
            </w:r>
            <w:r w:rsidR="00FC66C3">
              <w:rPr>
                <w:noProof/>
                <w:webHidden/>
              </w:rPr>
              <w:fldChar w:fldCharType="separate"/>
            </w:r>
            <w:r w:rsidR="00FC66C3">
              <w:rPr>
                <w:noProof/>
                <w:webHidden/>
              </w:rPr>
              <w:t>5</w:t>
            </w:r>
            <w:r w:rsidR="00FC66C3">
              <w:rPr>
                <w:noProof/>
                <w:webHidden/>
              </w:rPr>
              <w:fldChar w:fldCharType="end"/>
            </w:r>
          </w:hyperlink>
        </w:p>
        <w:p w14:paraId="2818805C" w14:textId="5E122DE4" w:rsidR="00FC66C3" w:rsidRDefault="00B039BC">
          <w:pPr>
            <w:pStyle w:val="TOC2"/>
            <w:tabs>
              <w:tab w:val="right" w:leader="dot" w:pos="9350"/>
            </w:tabs>
            <w:rPr>
              <w:rFonts w:eastAsiaTheme="minorEastAsia"/>
              <w:noProof/>
              <w:lang w:val="en-US"/>
            </w:rPr>
          </w:pPr>
          <w:hyperlink w:anchor="_Toc130983179" w:history="1">
            <w:r w:rsidR="00FC66C3" w:rsidRPr="00BF7DF9">
              <w:rPr>
                <w:rStyle w:val="Hyperlink"/>
                <w:rFonts w:ascii="Arial" w:hAnsi="Arial" w:cs="Arial"/>
                <w:b/>
                <w:bCs/>
                <w:noProof/>
              </w:rPr>
              <w:t>Action plan</w:t>
            </w:r>
            <w:r w:rsidR="00FC66C3">
              <w:rPr>
                <w:noProof/>
                <w:webHidden/>
              </w:rPr>
              <w:tab/>
            </w:r>
            <w:r w:rsidR="00FC66C3">
              <w:rPr>
                <w:noProof/>
                <w:webHidden/>
              </w:rPr>
              <w:fldChar w:fldCharType="begin"/>
            </w:r>
            <w:r w:rsidR="00FC66C3">
              <w:rPr>
                <w:noProof/>
                <w:webHidden/>
              </w:rPr>
              <w:instrText xml:space="preserve"> PAGEREF _Toc130983179 \h </w:instrText>
            </w:r>
            <w:r w:rsidR="00FC66C3">
              <w:rPr>
                <w:noProof/>
                <w:webHidden/>
              </w:rPr>
            </w:r>
            <w:r w:rsidR="00FC66C3">
              <w:rPr>
                <w:noProof/>
                <w:webHidden/>
              </w:rPr>
              <w:fldChar w:fldCharType="separate"/>
            </w:r>
            <w:r w:rsidR="00FC66C3">
              <w:rPr>
                <w:noProof/>
                <w:webHidden/>
              </w:rPr>
              <w:t>5</w:t>
            </w:r>
            <w:r w:rsidR="00FC66C3">
              <w:rPr>
                <w:noProof/>
                <w:webHidden/>
              </w:rPr>
              <w:fldChar w:fldCharType="end"/>
            </w:r>
          </w:hyperlink>
        </w:p>
        <w:p w14:paraId="4F00FF4B" w14:textId="1DD25854" w:rsidR="00FC66C3" w:rsidRDefault="00B039BC">
          <w:pPr>
            <w:pStyle w:val="TOC1"/>
            <w:tabs>
              <w:tab w:val="right" w:leader="dot" w:pos="9350"/>
            </w:tabs>
            <w:rPr>
              <w:rFonts w:eastAsiaTheme="minorEastAsia"/>
              <w:noProof/>
              <w:lang w:val="en-US"/>
            </w:rPr>
          </w:pPr>
          <w:hyperlink w:anchor="_Toc130983180" w:history="1">
            <w:r w:rsidR="00FC66C3" w:rsidRPr="00BF7DF9">
              <w:rPr>
                <w:rStyle w:val="Hyperlink"/>
                <w:rFonts w:ascii="Arial" w:hAnsi="Arial" w:cs="Arial"/>
                <w:b/>
                <w:bCs/>
                <w:noProof/>
              </w:rPr>
              <w:t>Conclusion</w:t>
            </w:r>
            <w:r w:rsidR="00FC66C3">
              <w:rPr>
                <w:noProof/>
                <w:webHidden/>
              </w:rPr>
              <w:tab/>
            </w:r>
            <w:r w:rsidR="00FC66C3">
              <w:rPr>
                <w:noProof/>
                <w:webHidden/>
              </w:rPr>
              <w:fldChar w:fldCharType="begin"/>
            </w:r>
            <w:r w:rsidR="00FC66C3">
              <w:rPr>
                <w:noProof/>
                <w:webHidden/>
              </w:rPr>
              <w:instrText xml:space="preserve"> PAGEREF _Toc130983180 \h </w:instrText>
            </w:r>
            <w:r w:rsidR="00FC66C3">
              <w:rPr>
                <w:noProof/>
                <w:webHidden/>
              </w:rPr>
            </w:r>
            <w:r w:rsidR="00FC66C3">
              <w:rPr>
                <w:noProof/>
                <w:webHidden/>
              </w:rPr>
              <w:fldChar w:fldCharType="separate"/>
            </w:r>
            <w:r w:rsidR="00FC66C3">
              <w:rPr>
                <w:noProof/>
                <w:webHidden/>
              </w:rPr>
              <w:t>5</w:t>
            </w:r>
            <w:r w:rsidR="00FC66C3">
              <w:rPr>
                <w:noProof/>
                <w:webHidden/>
              </w:rPr>
              <w:fldChar w:fldCharType="end"/>
            </w:r>
          </w:hyperlink>
        </w:p>
        <w:p w14:paraId="744ED116" w14:textId="03797BA6" w:rsidR="00FC66C3" w:rsidRDefault="00B039BC">
          <w:pPr>
            <w:pStyle w:val="TOC1"/>
            <w:tabs>
              <w:tab w:val="right" w:leader="dot" w:pos="9350"/>
            </w:tabs>
            <w:rPr>
              <w:rFonts w:eastAsiaTheme="minorEastAsia"/>
              <w:noProof/>
              <w:lang w:val="en-US"/>
            </w:rPr>
          </w:pPr>
          <w:hyperlink w:anchor="_Toc130983181" w:history="1">
            <w:r w:rsidR="00FC66C3" w:rsidRPr="00BF7DF9">
              <w:rPr>
                <w:rStyle w:val="Hyperlink"/>
                <w:rFonts w:ascii="Arial" w:hAnsi="Arial" w:cs="Arial"/>
                <w:b/>
                <w:bCs/>
                <w:noProof/>
              </w:rPr>
              <w:t>References</w:t>
            </w:r>
            <w:r w:rsidR="00FC66C3">
              <w:rPr>
                <w:noProof/>
                <w:webHidden/>
              </w:rPr>
              <w:tab/>
            </w:r>
            <w:r w:rsidR="00FC66C3">
              <w:rPr>
                <w:noProof/>
                <w:webHidden/>
              </w:rPr>
              <w:fldChar w:fldCharType="begin"/>
            </w:r>
            <w:r w:rsidR="00FC66C3">
              <w:rPr>
                <w:noProof/>
                <w:webHidden/>
              </w:rPr>
              <w:instrText xml:space="preserve"> PAGEREF _Toc130983181 \h </w:instrText>
            </w:r>
            <w:r w:rsidR="00FC66C3">
              <w:rPr>
                <w:noProof/>
                <w:webHidden/>
              </w:rPr>
            </w:r>
            <w:r w:rsidR="00FC66C3">
              <w:rPr>
                <w:noProof/>
                <w:webHidden/>
              </w:rPr>
              <w:fldChar w:fldCharType="separate"/>
            </w:r>
            <w:r w:rsidR="00FC66C3">
              <w:rPr>
                <w:noProof/>
                <w:webHidden/>
              </w:rPr>
              <w:t>6</w:t>
            </w:r>
            <w:r w:rsidR="00FC66C3">
              <w:rPr>
                <w:noProof/>
                <w:webHidden/>
              </w:rPr>
              <w:fldChar w:fldCharType="end"/>
            </w:r>
          </w:hyperlink>
        </w:p>
        <w:p w14:paraId="0969EAC5" w14:textId="0EB827F7" w:rsidR="0052555D" w:rsidRPr="00DA38F5" w:rsidRDefault="0052555D" w:rsidP="00DA38F5">
          <w:pPr>
            <w:spacing w:line="360" w:lineRule="auto"/>
            <w:rPr>
              <w:rFonts w:ascii="Arial" w:hAnsi="Arial" w:cs="Arial"/>
              <w:sz w:val="24"/>
              <w:szCs w:val="24"/>
            </w:rPr>
          </w:pPr>
          <w:r w:rsidRPr="00DA38F5">
            <w:rPr>
              <w:rFonts w:ascii="Arial" w:hAnsi="Arial" w:cs="Arial"/>
              <w:b/>
              <w:bCs/>
              <w:noProof/>
              <w:sz w:val="24"/>
              <w:szCs w:val="24"/>
            </w:rPr>
            <w:fldChar w:fldCharType="end"/>
          </w:r>
        </w:p>
      </w:sdtContent>
    </w:sdt>
    <w:p w14:paraId="3F604D53" w14:textId="77777777" w:rsidR="0052555D" w:rsidRPr="00DA38F5" w:rsidRDefault="0052555D" w:rsidP="00DA38F5">
      <w:pPr>
        <w:spacing w:line="360" w:lineRule="auto"/>
        <w:rPr>
          <w:rFonts w:ascii="Arial" w:hAnsi="Arial" w:cs="Arial"/>
          <w:sz w:val="24"/>
          <w:szCs w:val="24"/>
        </w:rPr>
      </w:pPr>
    </w:p>
    <w:p w14:paraId="6C83471C" w14:textId="77777777" w:rsidR="0052555D" w:rsidRPr="00DA38F5" w:rsidRDefault="0052555D" w:rsidP="00DA38F5">
      <w:pPr>
        <w:spacing w:line="360" w:lineRule="auto"/>
        <w:rPr>
          <w:rFonts w:ascii="Arial" w:hAnsi="Arial" w:cs="Arial"/>
          <w:sz w:val="24"/>
          <w:szCs w:val="24"/>
        </w:rPr>
      </w:pPr>
    </w:p>
    <w:p w14:paraId="034BF4D6" w14:textId="77777777" w:rsidR="0052555D" w:rsidRPr="00DA38F5" w:rsidRDefault="0052555D" w:rsidP="00DA38F5">
      <w:pPr>
        <w:spacing w:line="360" w:lineRule="auto"/>
        <w:rPr>
          <w:rFonts w:ascii="Arial" w:hAnsi="Arial" w:cs="Arial"/>
          <w:sz w:val="24"/>
          <w:szCs w:val="24"/>
        </w:rPr>
      </w:pPr>
    </w:p>
    <w:p w14:paraId="13FC6C5E" w14:textId="77777777" w:rsidR="0052555D" w:rsidRPr="00DA38F5" w:rsidRDefault="0052555D" w:rsidP="00DA38F5">
      <w:pPr>
        <w:spacing w:line="360" w:lineRule="auto"/>
        <w:rPr>
          <w:rFonts w:ascii="Arial" w:hAnsi="Arial" w:cs="Arial"/>
          <w:sz w:val="24"/>
          <w:szCs w:val="24"/>
        </w:rPr>
      </w:pPr>
    </w:p>
    <w:p w14:paraId="55D61596" w14:textId="77777777" w:rsidR="0052555D" w:rsidRPr="00DA38F5" w:rsidRDefault="0052555D" w:rsidP="00DA38F5">
      <w:pPr>
        <w:spacing w:line="360" w:lineRule="auto"/>
        <w:rPr>
          <w:rFonts w:ascii="Arial" w:hAnsi="Arial" w:cs="Arial"/>
          <w:sz w:val="24"/>
          <w:szCs w:val="24"/>
        </w:rPr>
      </w:pPr>
    </w:p>
    <w:p w14:paraId="1106F842" w14:textId="77777777" w:rsidR="0052555D" w:rsidRPr="00DA38F5" w:rsidRDefault="0052555D" w:rsidP="00DA38F5">
      <w:pPr>
        <w:spacing w:line="360" w:lineRule="auto"/>
        <w:rPr>
          <w:rFonts w:ascii="Arial" w:hAnsi="Arial" w:cs="Arial"/>
          <w:sz w:val="24"/>
          <w:szCs w:val="24"/>
        </w:rPr>
      </w:pPr>
    </w:p>
    <w:p w14:paraId="536EAA82" w14:textId="77777777" w:rsidR="0052555D" w:rsidRPr="00DA38F5" w:rsidRDefault="0052555D" w:rsidP="00DA38F5">
      <w:pPr>
        <w:spacing w:line="360" w:lineRule="auto"/>
        <w:rPr>
          <w:rFonts w:ascii="Arial" w:hAnsi="Arial" w:cs="Arial"/>
          <w:sz w:val="24"/>
          <w:szCs w:val="24"/>
        </w:rPr>
      </w:pPr>
    </w:p>
    <w:p w14:paraId="57900F59" w14:textId="77777777" w:rsidR="0052555D" w:rsidRPr="00DA38F5" w:rsidRDefault="0052555D" w:rsidP="00DA38F5">
      <w:pPr>
        <w:spacing w:line="360" w:lineRule="auto"/>
        <w:rPr>
          <w:rFonts w:ascii="Arial" w:hAnsi="Arial" w:cs="Arial"/>
          <w:sz w:val="24"/>
          <w:szCs w:val="24"/>
        </w:rPr>
      </w:pPr>
    </w:p>
    <w:p w14:paraId="4CA9A62B" w14:textId="77777777" w:rsidR="0052555D" w:rsidRPr="00DA38F5" w:rsidRDefault="0052555D" w:rsidP="00DA38F5">
      <w:pPr>
        <w:spacing w:line="360" w:lineRule="auto"/>
        <w:rPr>
          <w:rFonts w:ascii="Arial" w:hAnsi="Arial" w:cs="Arial"/>
          <w:sz w:val="24"/>
          <w:szCs w:val="24"/>
        </w:rPr>
      </w:pPr>
    </w:p>
    <w:p w14:paraId="23589B7C" w14:textId="77777777" w:rsidR="0052555D" w:rsidRPr="00DA38F5" w:rsidRDefault="0052555D" w:rsidP="00DA38F5">
      <w:pPr>
        <w:spacing w:line="360" w:lineRule="auto"/>
        <w:rPr>
          <w:rFonts w:ascii="Arial" w:hAnsi="Arial" w:cs="Arial"/>
          <w:sz w:val="24"/>
          <w:szCs w:val="24"/>
        </w:rPr>
      </w:pPr>
    </w:p>
    <w:p w14:paraId="1951B20D" w14:textId="77777777" w:rsidR="0052555D" w:rsidRPr="00DA38F5" w:rsidRDefault="0052555D" w:rsidP="00DA38F5">
      <w:pPr>
        <w:spacing w:line="360" w:lineRule="auto"/>
        <w:rPr>
          <w:rFonts w:ascii="Arial" w:hAnsi="Arial" w:cs="Arial"/>
          <w:sz w:val="24"/>
          <w:szCs w:val="24"/>
        </w:rPr>
      </w:pPr>
    </w:p>
    <w:p w14:paraId="6E285391" w14:textId="77777777" w:rsidR="0052555D" w:rsidRPr="00DA38F5" w:rsidRDefault="0052555D" w:rsidP="00DA38F5">
      <w:pPr>
        <w:spacing w:line="360" w:lineRule="auto"/>
        <w:rPr>
          <w:rFonts w:ascii="Arial" w:hAnsi="Arial" w:cs="Arial"/>
          <w:sz w:val="24"/>
          <w:szCs w:val="24"/>
        </w:rPr>
      </w:pPr>
    </w:p>
    <w:p w14:paraId="1C1AE062" w14:textId="77777777" w:rsidR="0052555D" w:rsidRPr="00DA38F5" w:rsidRDefault="0052555D" w:rsidP="00DA38F5">
      <w:pPr>
        <w:spacing w:line="360" w:lineRule="auto"/>
        <w:rPr>
          <w:rFonts w:ascii="Arial" w:hAnsi="Arial" w:cs="Arial"/>
          <w:sz w:val="24"/>
          <w:szCs w:val="24"/>
        </w:rPr>
      </w:pPr>
    </w:p>
    <w:p w14:paraId="4E1EC912" w14:textId="77777777" w:rsidR="0052555D" w:rsidRPr="00DA38F5" w:rsidRDefault="0052555D" w:rsidP="00DA38F5">
      <w:pPr>
        <w:spacing w:line="360" w:lineRule="auto"/>
        <w:rPr>
          <w:rFonts w:ascii="Arial" w:hAnsi="Arial" w:cs="Arial"/>
          <w:sz w:val="24"/>
          <w:szCs w:val="24"/>
        </w:rPr>
      </w:pPr>
    </w:p>
    <w:p w14:paraId="0E149D98" w14:textId="77777777" w:rsidR="002116EA" w:rsidRPr="00DA38F5" w:rsidRDefault="002116EA" w:rsidP="00DA38F5">
      <w:pPr>
        <w:pStyle w:val="Heading1"/>
        <w:spacing w:line="360" w:lineRule="auto"/>
        <w:jc w:val="center"/>
        <w:rPr>
          <w:rFonts w:ascii="Arial" w:hAnsi="Arial" w:cs="Arial"/>
          <w:b/>
          <w:bCs/>
          <w:color w:val="auto"/>
          <w:sz w:val="24"/>
          <w:szCs w:val="24"/>
        </w:rPr>
      </w:pPr>
      <w:bookmarkStart w:id="1" w:name="_Toc130983173"/>
      <w:r w:rsidRPr="00DA38F5">
        <w:rPr>
          <w:rFonts w:ascii="Arial" w:hAnsi="Arial" w:cs="Arial"/>
          <w:b/>
          <w:bCs/>
          <w:color w:val="auto"/>
          <w:sz w:val="24"/>
          <w:szCs w:val="24"/>
        </w:rPr>
        <w:t>Introduction</w:t>
      </w:r>
      <w:bookmarkEnd w:id="1"/>
    </w:p>
    <w:p w14:paraId="47EE92D4" w14:textId="12540555" w:rsidR="0052555D" w:rsidRPr="00DA38F5" w:rsidRDefault="00DC19C6" w:rsidP="00DA38F5">
      <w:pPr>
        <w:spacing w:line="360" w:lineRule="auto"/>
        <w:jc w:val="both"/>
        <w:rPr>
          <w:rFonts w:ascii="Arial" w:hAnsi="Arial" w:cs="Arial"/>
          <w:sz w:val="24"/>
          <w:szCs w:val="24"/>
        </w:rPr>
      </w:pPr>
      <w:r w:rsidRPr="00DA38F5">
        <w:rPr>
          <w:rFonts w:ascii="Arial" w:hAnsi="Arial" w:cs="Arial"/>
          <w:sz w:val="24"/>
          <w:szCs w:val="24"/>
        </w:rPr>
        <w:t xml:space="preserve">Reflective learning is vital </w:t>
      </w:r>
      <w:r w:rsidR="002D6A51" w:rsidRPr="00DA38F5">
        <w:rPr>
          <w:rFonts w:ascii="Arial" w:hAnsi="Arial" w:cs="Arial"/>
          <w:sz w:val="24"/>
          <w:szCs w:val="24"/>
        </w:rPr>
        <w:t xml:space="preserve">as it gives students an opportunity to assess and reflect on their learning experiences. By reflecting, one takes note of successful and unsuccessful aspects and draws an action plan on how to improve in future </w:t>
      </w:r>
      <w:r w:rsidR="000E6384" w:rsidRPr="00DA38F5">
        <w:rPr>
          <w:rFonts w:ascii="Arial" w:hAnsi="Arial" w:cs="Arial"/>
          <w:sz w:val="24"/>
          <w:szCs w:val="24"/>
        </w:rPr>
        <w:t>endeavours</w:t>
      </w:r>
      <w:r w:rsidR="002D6A51" w:rsidRPr="00DA38F5">
        <w:rPr>
          <w:rFonts w:ascii="Arial" w:hAnsi="Arial" w:cs="Arial"/>
          <w:sz w:val="24"/>
          <w:szCs w:val="24"/>
        </w:rPr>
        <w:t xml:space="preserve">. </w:t>
      </w:r>
      <w:r w:rsidR="000E6384" w:rsidRPr="00DA38F5">
        <w:rPr>
          <w:rFonts w:ascii="Arial" w:hAnsi="Arial" w:cs="Arial"/>
          <w:sz w:val="24"/>
          <w:szCs w:val="24"/>
        </w:rPr>
        <w:t xml:space="preserve">There are various reflective cycles that different scholars have developed which come in handy during reflection as they help individuals to understand their thinking and learning strategies. </w:t>
      </w:r>
      <w:r w:rsidR="00B76EE4" w:rsidRPr="00DA38F5">
        <w:rPr>
          <w:rFonts w:ascii="Arial" w:hAnsi="Arial" w:cs="Arial"/>
          <w:sz w:val="24"/>
          <w:szCs w:val="24"/>
        </w:rPr>
        <w:t xml:space="preserve"> They also help students to relate new knowledge with previously attained experiences. </w:t>
      </w:r>
      <w:r w:rsidR="00E24D5D" w:rsidRPr="00DA38F5">
        <w:rPr>
          <w:rFonts w:ascii="Arial" w:hAnsi="Arial" w:cs="Arial"/>
          <w:sz w:val="24"/>
          <w:szCs w:val="24"/>
        </w:rPr>
        <w:t xml:space="preserve"> Examples of such models include </w:t>
      </w:r>
      <w:r w:rsidR="00C4752A" w:rsidRPr="00DA38F5">
        <w:rPr>
          <w:rFonts w:ascii="Arial" w:hAnsi="Arial" w:cs="Arial"/>
          <w:sz w:val="24"/>
          <w:szCs w:val="24"/>
        </w:rPr>
        <w:t>Kolb’s</w:t>
      </w:r>
      <w:r w:rsidR="00E24D5D" w:rsidRPr="00DA38F5">
        <w:rPr>
          <w:rFonts w:ascii="Arial" w:hAnsi="Arial" w:cs="Arial"/>
          <w:sz w:val="24"/>
          <w:szCs w:val="24"/>
        </w:rPr>
        <w:t xml:space="preserve"> and Gibb’</w:t>
      </w:r>
      <w:r w:rsidR="00250E30" w:rsidRPr="00DA38F5">
        <w:rPr>
          <w:rFonts w:ascii="Arial" w:hAnsi="Arial" w:cs="Arial"/>
          <w:sz w:val="24"/>
          <w:szCs w:val="24"/>
        </w:rPr>
        <w:t>s</w:t>
      </w:r>
      <w:r w:rsidR="00E24D5D" w:rsidRPr="00DA38F5">
        <w:rPr>
          <w:rFonts w:ascii="Arial" w:hAnsi="Arial" w:cs="Arial"/>
          <w:sz w:val="24"/>
          <w:szCs w:val="24"/>
        </w:rPr>
        <w:t xml:space="preserve"> reflective cy</w:t>
      </w:r>
      <w:r w:rsidR="00232FDE" w:rsidRPr="00DA38F5">
        <w:rPr>
          <w:rFonts w:ascii="Arial" w:hAnsi="Arial" w:cs="Arial"/>
          <w:sz w:val="24"/>
          <w:szCs w:val="24"/>
        </w:rPr>
        <w:t>cle</w:t>
      </w:r>
      <w:r w:rsidR="00DB6172" w:rsidRPr="00DA38F5">
        <w:rPr>
          <w:rFonts w:ascii="Arial" w:hAnsi="Arial" w:cs="Arial"/>
          <w:sz w:val="24"/>
          <w:szCs w:val="24"/>
        </w:rPr>
        <w:t xml:space="preserve"> (Gardner, 2014)</w:t>
      </w:r>
      <w:r w:rsidR="00232FDE" w:rsidRPr="00DA38F5">
        <w:rPr>
          <w:rFonts w:ascii="Arial" w:hAnsi="Arial" w:cs="Arial"/>
          <w:sz w:val="24"/>
          <w:szCs w:val="24"/>
        </w:rPr>
        <w:t xml:space="preserve">. </w:t>
      </w:r>
      <w:r w:rsidR="00831DD0" w:rsidRPr="00DA38F5">
        <w:rPr>
          <w:rFonts w:ascii="Arial" w:hAnsi="Arial" w:cs="Arial"/>
          <w:sz w:val="24"/>
          <w:szCs w:val="24"/>
        </w:rPr>
        <w:t xml:space="preserve"> In this report, I will reflect on the group work we did </w:t>
      </w:r>
      <w:r w:rsidR="00F346DE" w:rsidRPr="00DA38F5">
        <w:rPr>
          <w:rFonts w:ascii="Arial" w:hAnsi="Arial" w:cs="Arial"/>
          <w:sz w:val="24"/>
          <w:szCs w:val="24"/>
        </w:rPr>
        <w:t>relating to</w:t>
      </w:r>
      <w:r w:rsidR="00831DD0" w:rsidRPr="00DA38F5">
        <w:rPr>
          <w:rFonts w:ascii="Arial" w:hAnsi="Arial" w:cs="Arial"/>
          <w:sz w:val="24"/>
          <w:szCs w:val="24"/>
        </w:rPr>
        <w:t xml:space="preserve"> organisational behaviour. </w:t>
      </w:r>
      <w:r w:rsidR="00250E30" w:rsidRPr="00DA38F5">
        <w:rPr>
          <w:rFonts w:ascii="Arial" w:hAnsi="Arial" w:cs="Arial"/>
          <w:sz w:val="24"/>
          <w:szCs w:val="24"/>
        </w:rPr>
        <w:t xml:space="preserve"> I will use Gibb’s reflective cycle as I find it easier and straightforward</w:t>
      </w:r>
      <w:r w:rsidR="002763D9" w:rsidRPr="00DA38F5">
        <w:rPr>
          <w:rFonts w:ascii="Arial" w:hAnsi="Arial" w:cs="Arial"/>
          <w:sz w:val="24"/>
          <w:szCs w:val="24"/>
        </w:rPr>
        <w:t xml:space="preserve">. </w:t>
      </w:r>
      <w:r w:rsidR="00BE6CAA" w:rsidRPr="00DA38F5">
        <w:rPr>
          <w:rFonts w:ascii="Arial" w:hAnsi="Arial" w:cs="Arial"/>
          <w:sz w:val="24"/>
          <w:szCs w:val="24"/>
        </w:rPr>
        <w:t>As such, I will reflect in six steps where I will give a description o</w:t>
      </w:r>
      <w:r w:rsidR="00FC719A" w:rsidRPr="00DA38F5">
        <w:rPr>
          <w:rFonts w:ascii="Arial" w:hAnsi="Arial" w:cs="Arial"/>
          <w:sz w:val="24"/>
          <w:szCs w:val="24"/>
        </w:rPr>
        <w:t>f</w:t>
      </w:r>
      <w:r w:rsidR="00BE6CAA" w:rsidRPr="00DA38F5">
        <w:rPr>
          <w:rFonts w:ascii="Arial" w:hAnsi="Arial" w:cs="Arial"/>
          <w:sz w:val="24"/>
          <w:szCs w:val="24"/>
        </w:rPr>
        <w:t xml:space="preserve"> the happenings, my feelings, analysis, evaluation, conclusion and an action plan. </w:t>
      </w:r>
    </w:p>
    <w:p w14:paraId="2683BB37" w14:textId="77777777" w:rsidR="002116EA" w:rsidRPr="00DA38F5" w:rsidRDefault="002116EA" w:rsidP="00DA38F5">
      <w:pPr>
        <w:pStyle w:val="Heading2"/>
        <w:spacing w:line="360" w:lineRule="auto"/>
        <w:rPr>
          <w:rFonts w:ascii="Arial" w:hAnsi="Arial" w:cs="Arial"/>
          <w:b/>
          <w:bCs/>
          <w:color w:val="auto"/>
          <w:sz w:val="24"/>
          <w:szCs w:val="24"/>
        </w:rPr>
      </w:pPr>
      <w:bookmarkStart w:id="2" w:name="_Toc130983174"/>
      <w:r w:rsidRPr="00DA38F5">
        <w:rPr>
          <w:rFonts w:ascii="Arial" w:hAnsi="Arial" w:cs="Arial"/>
          <w:b/>
          <w:bCs/>
          <w:color w:val="auto"/>
          <w:sz w:val="24"/>
          <w:szCs w:val="24"/>
        </w:rPr>
        <w:t>Description</w:t>
      </w:r>
      <w:bookmarkEnd w:id="2"/>
    </w:p>
    <w:p w14:paraId="26B1EB8C" w14:textId="4CB7AD01" w:rsidR="000A7A0A" w:rsidRPr="00DA38F5" w:rsidRDefault="000A7A0A" w:rsidP="00DA38F5">
      <w:pPr>
        <w:spacing w:line="360" w:lineRule="auto"/>
        <w:jc w:val="both"/>
        <w:rPr>
          <w:rFonts w:ascii="Arial" w:hAnsi="Arial" w:cs="Arial"/>
          <w:sz w:val="24"/>
          <w:szCs w:val="24"/>
        </w:rPr>
      </w:pPr>
      <w:r w:rsidRPr="00DA38F5">
        <w:rPr>
          <w:rFonts w:ascii="Arial" w:hAnsi="Arial" w:cs="Arial"/>
          <w:sz w:val="24"/>
          <w:szCs w:val="24"/>
        </w:rPr>
        <w:t xml:space="preserve">For assignment 2 of the module introducing the modern workplace, we were required to form a group consisting of four or five members so that we could tackle the tasks given on organisational behaviour. </w:t>
      </w:r>
      <w:r w:rsidR="00913638" w:rsidRPr="00DA38F5">
        <w:rPr>
          <w:rFonts w:ascii="Arial" w:hAnsi="Arial" w:cs="Arial"/>
          <w:sz w:val="24"/>
          <w:szCs w:val="24"/>
        </w:rPr>
        <w:t xml:space="preserve">For my group, </w:t>
      </w:r>
      <w:r w:rsidR="007276F7" w:rsidRPr="00DA38F5">
        <w:rPr>
          <w:rFonts w:ascii="Arial" w:hAnsi="Arial" w:cs="Arial"/>
          <w:sz w:val="24"/>
          <w:szCs w:val="24"/>
        </w:rPr>
        <w:t xml:space="preserve">we decided to work as five members. </w:t>
      </w:r>
      <w:r w:rsidR="00821C35" w:rsidRPr="00DA38F5">
        <w:rPr>
          <w:rFonts w:ascii="Arial" w:hAnsi="Arial" w:cs="Arial"/>
          <w:sz w:val="24"/>
          <w:szCs w:val="24"/>
        </w:rPr>
        <w:t xml:space="preserve">We </w:t>
      </w:r>
      <w:r w:rsidR="00821C35" w:rsidRPr="00DA38F5">
        <w:rPr>
          <w:rFonts w:ascii="Arial" w:hAnsi="Arial" w:cs="Arial"/>
          <w:sz w:val="24"/>
          <w:szCs w:val="24"/>
        </w:rPr>
        <w:lastRenderedPageBreak/>
        <w:t xml:space="preserve">then organised a WhatsApp chat at our convenient time where we divided the tasks amongst ourselves so that each member could tackle one topic. </w:t>
      </w:r>
      <w:r w:rsidR="002C1409" w:rsidRPr="00DA38F5">
        <w:rPr>
          <w:rFonts w:ascii="Arial" w:hAnsi="Arial" w:cs="Arial"/>
          <w:sz w:val="24"/>
          <w:szCs w:val="24"/>
        </w:rPr>
        <w:t xml:space="preserve">One of us volunteered as a group leader </w:t>
      </w:r>
      <w:r w:rsidR="0051406A" w:rsidRPr="00DA38F5">
        <w:rPr>
          <w:rFonts w:ascii="Arial" w:hAnsi="Arial" w:cs="Arial"/>
          <w:sz w:val="24"/>
          <w:szCs w:val="24"/>
        </w:rPr>
        <w:t xml:space="preserve">and guided </w:t>
      </w:r>
      <w:r w:rsidR="0059204B" w:rsidRPr="00DA38F5">
        <w:rPr>
          <w:rFonts w:ascii="Arial" w:hAnsi="Arial" w:cs="Arial"/>
          <w:sz w:val="24"/>
          <w:szCs w:val="24"/>
        </w:rPr>
        <w:t xml:space="preserve">us </w:t>
      </w:r>
      <w:r w:rsidR="0051406A" w:rsidRPr="00DA38F5">
        <w:rPr>
          <w:rFonts w:ascii="Arial" w:hAnsi="Arial" w:cs="Arial"/>
          <w:sz w:val="24"/>
          <w:szCs w:val="24"/>
        </w:rPr>
        <w:t xml:space="preserve">which made our work of dividing the tasks easier. </w:t>
      </w:r>
      <w:r w:rsidR="001B6DC0" w:rsidRPr="00DA38F5">
        <w:rPr>
          <w:rFonts w:ascii="Arial" w:hAnsi="Arial" w:cs="Arial"/>
          <w:sz w:val="24"/>
          <w:szCs w:val="24"/>
        </w:rPr>
        <w:t xml:space="preserve"> After each one of us was comfortable with their task, we discussed and agreed to focus on</w:t>
      </w:r>
      <w:r w:rsidR="008C442E" w:rsidRPr="00DA38F5">
        <w:rPr>
          <w:rFonts w:ascii="Arial" w:hAnsi="Arial" w:cs="Arial"/>
          <w:sz w:val="24"/>
          <w:szCs w:val="24"/>
        </w:rPr>
        <w:t xml:space="preserve"> the Metropolitan Police Service (MPS) which is </w:t>
      </w:r>
      <w:r w:rsidR="00B42CA7">
        <w:rPr>
          <w:rFonts w:ascii="Arial" w:hAnsi="Arial" w:cs="Arial"/>
          <w:sz w:val="24"/>
          <w:szCs w:val="24"/>
        </w:rPr>
        <w:t xml:space="preserve">a </w:t>
      </w:r>
      <w:r w:rsidR="008C442E" w:rsidRPr="00DA38F5">
        <w:rPr>
          <w:rFonts w:ascii="Arial" w:hAnsi="Arial" w:cs="Arial"/>
          <w:sz w:val="24"/>
          <w:szCs w:val="24"/>
        </w:rPr>
        <w:t>police force whose primary mission is to improve law enforcement in London.</w:t>
      </w:r>
      <w:r w:rsidR="00EE3E66" w:rsidRPr="00DA38F5">
        <w:rPr>
          <w:rFonts w:ascii="Arial" w:hAnsi="Arial" w:cs="Arial"/>
          <w:sz w:val="24"/>
          <w:szCs w:val="24"/>
        </w:rPr>
        <w:t xml:space="preserve"> I volunteered to handle </w:t>
      </w:r>
      <w:r w:rsidR="00FC719A" w:rsidRPr="00DA38F5">
        <w:rPr>
          <w:rFonts w:ascii="Arial" w:hAnsi="Arial" w:cs="Arial"/>
          <w:sz w:val="24"/>
          <w:szCs w:val="24"/>
        </w:rPr>
        <w:t xml:space="preserve">the </w:t>
      </w:r>
      <w:r w:rsidR="002C1409" w:rsidRPr="00DA38F5">
        <w:rPr>
          <w:rFonts w:ascii="Arial" w:hAnsi="Arial" w:cs="Arial"/>
          <w:sz w:val="24"/>
          <w:szCs w:val="24"/>
        </w:rPr>
        <w:t>tasks and skills that a manager uses to run an organisation.</w:t>
      </w:r>
    </w:p>
    <w:p w14:paraId="12A6270A" w14:textId="77777777" w:rsidR="002116EA" w:rsidRPr="00DA38F5" w:rsidRDefault="002116EA" w:rsidP="00DA38F5">
      <w:pPr>
        <w:pStyle w:val="Heading2"/>
        <w:spacing w:line="360" w:lineRule="auto"/>
        <w:rPr>
          <w:rFonts w:ascii="Arial" w:hAnsi="Arial" w:cs="Arial"/>
          <w:b/>
          <w:bCs/>
          <w:color w:val="auto"/>
          <w:sz w:val="24"/>
          <w:szCs w:val="24"/>
        </w:rPr>
      </w:pPr>
      <w:bookmarkStart w:id="3" w:name="_Toc130983175"/>
      <w:r w:rsidRPr="00DA38F5">
        <w:rPr>
          <w:rFonts w:ascii="Arial" w:hAnsi="Arial" w:cs="Arial"/>
          <w:b/>
          <w:bCs/>
          <w:color w:val="auto"/>
          <w:sz w:val="24"/>
          <w:szCs w:val="24"/>
        </w:rPr>
        <w:t>Feelings</w:t>
      </w:r>
      <w:bookmarkEnd w:id="3"/>
    </w:p>
    <w:p w14:paraId="0B34618F" w14:textId="3D74DF32" w:rsidR="00C90DC1" w:rsidRPr="00DA38F5" w:rsidRDefault="00C90DC1" w:rsidP="00DA38F5">
      <w:pPr>
        <w:spacing w:line="360" w:lineRule="auto"/>
        <w:jc w:val="both"/>
        <w:rPr>
          <w:rFonts w:ascii="Arial" w:hAnsi="Arial" w:cs="Arial"/>
          <w:sz w:val="24"/>
          <w:szCs w:val="24"/>
        </w:rPr>
      </w:pPr>
      <w:r w:rsidRPr="00DA38F5">
        <w:rPr>
          <w:rFonts w:ascii="Arial" w:hAnsi="Arial" w:cs="Arial"/>
          <w:sz w:val="24"/>
          <w:szCs w:val="24"/>
        </w:rPr>
        <w:t xml:space="preserve">At first, I felt anxious about working in a group. </w:t>
      </w:r>
      <w:r w:rsidR="00C80113" w:rsidRPr="00DA38F5">
        <w:rPr>
          <w:rFonts w:ascii="Arial" w:hAnsi="Arial" w:cs="Arial"/>
          <w:sz w:val="24"/>
          <w:szCs w:val="24"/>
        </w:rPr>
        <w:t xml:space="preserve"> My anxiety emanated from a previous experience where we had been given work but other group members failed to do their part and I ended up doing the work alone. </w:t>
      </w:r>
      <w:r w:rsidR="00701097" w:rsidRPr="00DA38F5">
        <w:rPr>
          <w:rFonts w:ascii="Arial" w:hAnsi="Arial" w:cs="Arial"/>
          <w:sz w:val="24"/>
          <w:szCs w:val="24"/>
        </w:rPr>
        <w:t xml:space="preserve"> However, after our group was complete, I interacted with the members and chatted while I shared my previous experience, and they assured me that they will all be responsible as group work is one of the ways of effective learning. </w:t>
      </w:r>
      <w:r w:rsidR="00BB0639" w:rsidRPr="00DA38F5">
        <w:rPr>
          <w:rFonts w:ascii="Arial" w:hAnsi="Arial" w:cs="Arial"/>
          <w:sz w:val="24"/>
          <w:szCs w:val="24"/>
        </w:rPr>
        <w:t xml:space="preserve"> Their assurance helped me to calm my anxiety and I was happy knowing that we shared similar interests </w:t>
      </w:r>
      <w:r w:rsidR="00FC719A" w:rsidRPr="00DA38F5">
        <w:rPr>
          <w:rFonts w:ascii="Arial" w:hAnsi="Arial" w:cs="Arial"/>
          <w:sz w:val="24"/>
          <w:szCs w:val="24"/>
        </w:rPr>
        <w:t>in</w:t>
      </w:r>
      <w:r w:rsidR="00BB0639" w:rsidRPr="00DA38F5">
        <w:rPr>
          <w:rFonts w:ascii="Arial" w:hAnsi="Arial" w:cs="Arial"/>
          <w:sz w:val="24"/>
          <w:szCs w:val="24"/>
        </w:rPr>
        <w:t xml:space="preserve"> learning from each other, an aspect which motivated me t</w:t>
      </w:r>
      <w:r w:rsidR="004C6089" w:rsidRPr="00DA38F5">
        <w:rPr>
          <w:rFonts w:ascii="Arial" w:hAnsi="Arial" w:cs="Arial"/>
          <w:sz w:val="24"/>
          <w:szCs w:val="24"/>
        </w:rPr>
        <w:t>o embrace teamwork</w:t>
      </w:r>
      <w:r w:rsidR="00BB0639" w:rsidRPr="00DA38F5">
        <w:rPr>
          <w:rFonts w:ascii="Arial" w:hAnsi="Arial" w:cs="Arial"/>
          <w:sz w:val="24"/>
          <w:szCs w:val="24"/>
        </w:rPr>
        <w:t xml:space="preserve">. </w:t>
      </w:r>
    </w:p>
    <w:p w14:paraId="738F63E4" w14:textId="77777777" w:rsidR="002116EA" w:rsidRPr="00DA38F5" w:rsidRDefault="002116EA" w:rsidP="00DA38F5">
      <w:pPr>
        <w:pStyle w:val="Heading2"/>
        <w:spacing w:line="360" w:lineRule="auto"/>
        <w:rPr>
          <w:rFonts w:ascii="Arial" w:hAnsi="Arial" w:cs="Arial"/>
          <w:b/>
          <w:bCs/>
          <w:color w:val="auto"/>
          <w:sz w:val="24"/>
          <w:szCs w:val="24"/>
        </w:rPr>
      </w:pPr>
      <w:bookmarkStart w:id="4" w:name="_Toc130983176"/>
      <w:r w:rsidRPr="00DA38F5">
        <w:rPr>
          <w:rFonts w:ascii="Arial" w:hAnsi="Arial" w:cs="Arial"/>
          <w:b/>
          <w:bCs/>
          <w:color w:val="auto"/>
          <w:sz w:val="24"/>
          <w:szCs w:val="24"/>
        </w:rPr>
        <w:t>Evaluation</w:t>
      </w:r>
      <w:bookmarkEnd w:id="4"/>
    </w:p>
    <w:p w14:paraId="5EF823D4" w14:textId="47A36737" w:rsidR="005B7CB1" w:rsidRPr="00DA38F5" w:rsidRDefault="001554A4" w:rsidP="00DA38F5">
      <w:pPr>
        <w:spacing w:line="360" w:lineRule="auto"/>
        <w:jc w:val="both"/>
        <w:rPr>
          <w:rFonts w:ascii="Arial" w:hAnsi="Arial" w:cs="Arial"/>
          <w:sz w:val="24"/>
          <w:szCs w:val="24"/>
        </w:rPr>
      </w:pPr>
      <w:r w:rsidRPr="00DA38F5">
        <w:rPr>
          <w:rFonts w:ascii="Arial" w:hAnsi="Arial" w:cs="Arial"/>
          <w:sz w:val="24"/>
          <w:szCs w:val="24"/>
        </w:rPr>
        <w:t xml:space="preserve">Working with other members of my group was a very good experience. </w:t>
      </w:r>
      <w:r w:rsidR="000C1AFD" w:rsidRPr="00DA38F5">
        <w:rPr>
          <w:rFonts w:ascii="Arial" w:hAnsi="Arial" w:cs="Arial"/>
          <w:sz w:val="24"/>
          <w:szCs w:val="24"/>
        </w:rPr>
        <w:t xml:space="preserve"> Right from when we formed the group, our transition into working </w:t>
      </w:r>
      <w:r w:rsidR="00FC719A" w:rsidRPr="00DA38F5">
        <w:rPr>
          <w:rFonts w:ascii="Arial" w:hAnsi="Arial" w:cs="Arial"/>
          <w:sz w:val="24"/>
          <w:szCs w:val="24"/>
        </w:rPr>
        <w:t>w</w:t>
      </w:r>
      <w:r w:rsidR="000C1AFD" w:rsidRPr="00DA38F5">
        <w:rPr>
          <w:rFonts w:ascii="Arial" w:hAnsi="Arial" w:cs="Arial"/>
          <w:sz w:val="24"/>
          <w:szCs w:val="24"/>
        </w:rPr>
        <w:t xml:space="preserve">as smooth as everyone was cooperative and did their work as expected. I can say that our good working experiences were because we followed the steps in developing the group. </w:t>
      </w:r>
      <w:r w:rsidR="00876D76" w:rsidRPr="00DA38F5">
        <w:rPr>
          <w:rFonts w:ascii="Arial" w:hAnsi="Arial" w:cs="Arial"/>
          <w:sz w:val="24"/>
          <w:szCs w:val="24"/>
        </w:rPr>
        <w:t xml:space="preserve"> </w:t>
      </w:r>
      <w:r w:rsidR="00DB6172" w:rsidRPr="00DA38F5">
        <w:rPr>
          <w:rFonts w:ascii="Arial" w:hAnsi="Arial" w:cs="Arial"/>
          <w:sz w:val="24"/>
          <w:szCs w:val="24"/>
        </w:rPr>
        <w:t>Graffius (</w:t>
      </w:r>
      <w:r w:rsidR="00876D76" w:rsidRPr="00DA38F5">
        <w:rPr>
          <w:rFonts w:ascii="Arial" w:hAnsi="Arial" w:cs="Arial"/>
          <w:sz w:val="24"/>
          <w:szCs w:val="24"/>
        </w:rPr>
        <w:t>202</w:t>
      </w:r>
      <w:r w:rsidR="00DB6172" w:rsidRPr="00DA38F5">
        <w:rPr>
          <w:rFonts w:ascii="Arial" w:hAnsi="Arial" w:cs="Arial"/>
          <w:sz w:val="24"/>
          <w:szCs w:val="24"/>
        </w:rPr>
        <w:t>3)</w:t>
      </w:r>
      <w:r w:rsidR="00876D76" w:rsidRPr="00DA38F5">
        <w:rPr>
          <w:rFonts w:ascii="Arial" w:hAnsi="Arial" w:cs="Arial"/>
          <w:sz w:val="24"/>
          <w:szCs w:val="24"/>
        </w:rPr>
        <w:t xml:space="preserve"> states that an effective team is formed when there is forming</w:t>
      </w:r>
      <w:r w:rsidR="00264776" w:rsidRPr="00DA38F5">
        <w:rPr>
          <w:rFonts w:ascii="Arial" w:hAnsi="Arial" w:cs="Arial"/>
          <w:sz w:val="24"/>
          <w:szCs w:val="24"/>
        </w:rPr>
        <w:t xml:space="preserve"> where the members establish rules</w:t>
      </w:r>
      <w:r w:rsidR="00876D76" w:rsidRPr="00DA38F5">
        <w:rPr>
          <w:rFonts w:ascii="Arial" w:hAnsi="Arial" w:cs="Arial"/>
          <w:sz w:val="24"/>
          <w:szCs w:val="24"/>
        </w:rPr>
        <w:t>, storming</w:t>
      </w:r>
      <w:r w:rsidR="00264776" w:rsidRPr="00DA38F5">
        <w:rPr>
          <w:rFonts w:ascii="Arial" w:hAnsi="Arial" w:cs="Arial"/>
          <w:sz w:val="24"/>
          <w:szCs w:val="24"/>
        </w:rPr>
        <w:t xml:space="preserve"> where members communicate their feelings</w:t>
      </w:r>
      <w:r w:rsidR="00876D76" w:rsidRPr="00DA38F5">
        <w:rPr>
          <w:rFonts w:ascii="Arial" w:hAnsi="Arial" w:cs="Arial"/>
          <w:sz w:val="24"/>
          <w:szCs w:val="24"/>
        </w:rPr>
        <w:t>, norming</w:t>
      </w:r>
      <w:r w:rsidR="00264776" w:rsidRPr="00DA38F5">
        <w:rPr>
          <w:rFonts w:ascii="Arial" w:hAnsi="Arial" w:cs="Arial"/>
          <w:sz w:val="24"/>
          <w:szCs w:val="24"/>
        </w:rPr>
        <w:t xml:space="preserve"> where all individuals feel part of the team</w:t>
      </w:r>
      <w:r w:rsidR="00876D76" w:rsidRPr="00DA38F5">
        <w:rPr>
          <w:rFonts w:ascii="Arial" w:hAnsi="Arial" w:cs="Arial"/>
          <w:sz w:val="24"/>
          <w:szCs w:val="24"/>
        </w:rPr>
        <w:t xml:space="preserve">, performing </w:t>
      </w:r>
      <w:r w:rsidR="00264776" w:rsidRPr="00DA38F5">
        <w:rPr>
          <w:rFonts w:ascii="Arial" w:hAnsi="Arial" w:cs="Arial"/>
          <w:sz w:val="24"/>
          <w:szCs w:val="24"/>
        </w:rPr>
        <w:t xml:space="preserve">where the members work in an open and trusting </w:t>
      </w:r>
      <w:r w:rsidR="005B7CB1" w:rsidRPr="00DA38F5">
        <w:rPr>
          <w:rFonts w:ascii="Arial" w:hAnsi="Arial" w:cs="Arial"/>
          <w:sz w:val="24"/>
          <w:szCs w:val="24"/>
        </w:rPr>
        <w:t>atmosphere</w:t>
      </w:r>
      <w:r w:rsidR="00264776" w:rsidRPr="00DA38F5">
        <w:rPr>
          <w:rFonts w:ascii="Arial" w:hAnsi="Arial" w:cs="Arial"/>
          <w:sz w:val="24"/>
          <w:szCs w:val="24"/>
        </w:rPr>
        <w:t xml:space="preserve"> </w:t>
      </w:r>
      <w:r w:rsidR="00876D76" w:rsidRPr="00DA38F5">
        <w:rPr>
          <w:rFonts w:ascii="Arial" w:hAnsi="Arial" w:cs="Arial"/>
          <w:sz w:val="24"/>
          <w:szCs w:val="24"/>
        </w:rPr>
        <w:t>and</w:t>
      </w:r>
      <w:r w:rsidR="00264776" w:rsidRPr="00DA38F5">
        <w:rPr>
          <w:rFonts w:ascii="Arial" w:hAnsi="Arial" w:cs="Arial"/>
          <w:sz w:val="24"/>
          <w:szCs w:val="24"/>
        </w:rPr>
        <w:t xml:space="preserve"> lastly</w:t>
      </w:r>
      <w:r w:rsidR="00876D76" w:rsidRPr="00DA38F5">
        <w:rPr>
          <w:rFonts w:ascii="Arial" w:hAnsi="Arial" w:cs="Arial"/>
          <w:sz w:val="24"/>
          <w:szCs w:val="24"/>
        </w:rPr>
        <w:t xml:space="preserve"> adjourning</w:t>
      </w:r>
      <w:r w:rsidR="00264776" w:rsidRPr="00DA38F5">
        <w:rPr>
          <w:rFonts w:ascii="Arial" w:hAnsi="Arial" w:cs="Arial"/>
          <w:sz w:val="24"/>
          <w:szCs w:val="24"/>
        </w:rPr>
        <w:t xml:space="preserve"> where the members assess their performance and recognise each individual’s contributions</w:t>
      </w:r>
      <w:r w:rsidR="00876D76" w:rsidRPr="00DA38F5">
        <w:rPr>
          <w:rFonts w:ascii="Arial" w:hAnsi="Arial" w:cs="Arial"/>
          <w:sz w:val="24"/>
          <w:szCs w:val="24"/>
        </w:rPr>
        <w:t xml:space="preserve">. </w:t>
      </w:r>
      <w:r w:rsidR="005B7CB1" w:rsidRPr="00DA38F5">
        <w:rPr>
          <w:rFonts w:ascii="Arial" w:hAnsi="Arial" w:cs="Arial"/>
          <w:sz w:val="24"/>
          <w:szCs w:val="24"/>
        </w:rPr>
        <w:t xml:space="preserve">However, the bad experience about it was that </w:t>
      </w:r>
      <w:r w:rsidR="001063BE" w:rsidRPr="00DA38F5">
        <w:rPr>
          <w:rFonts w:ascii="Arial" w:hAnsi="Arial" w:cs="Arial"/>
          <w:sz w:val="24"/>
          <w:szCs w:val="24"/>
        </w:rPr>
        <w:t xml:space="preserve">I was </w:t>
      </w:r>
      <w:r w:rsidR="005B7CB1" w:rsidRPr="00DA38F5">
        <w:rPr>
          <w:rFonts w:ascii="Arial" w:hAnsi="Arial" w:cs="Arial"/>
          <w:sz w:val="24"/>
          <w:szCs w:val="24"/>
        </w:rPr>
        <w:t>afraid to compil</w:t>
      </w:r>
      <w:r w:rsidR="008C442E" w:rsidRPr="00DA38F5">
        <w:rPr>
          <w:rFonts w:ascii="Arial" w:hAnsi="Arial" w:cs="Arial"/>
          <w:sz w:val="24"/>
          <w:szCs w:val="24"/>
        </w:rPr>
        <w:t xml:space="preserve">e </w:t>
      </w:r>
      <w:r w:rsidR="005B7CB1" w:rsidRPr="00DA38F5">
        <w:rPr>
          <w:rFonts w:ascii="Arial" w:hAnsi="Arial" w:cs="Arial"/>
          <w:sz w:val="24"/>
          <w:szCs w:val="24"/>
        </w:rPr>
        <w:t xml:space="preserve">the report, thus, </w:t>
      </w:r>
      <w:r w:rsidR="001063BE" w:rsidRPr="00DA38F5">
        <w:rPr>
          <w:rFonts w:ascii="Arial" w:hAnsi="Arial" w:cs="Arial"/>
          <w:sz w:val="24"/>
          <w:szCs w:val="24"/>
        </w:rPr>
        <w:t xml:space="preserve">the group leader helped with the same. </w:t>
      </w:r>
    </w:p>
    <w:p w14:paraId="70835B8C" w14:textId="77777777" w:rsidR="002116EA" w:rsidRPr="00DA38F5" w:rsidRDefault="002116EA" w:rsidP="00DA38F5">
      <w:pPr>
        <w:pStyle w:val="Heading2"/>
        <w:spacing w:line="360" w:lineRule="auto"/>
        <w:rPr>
          <w:rFonts w:ascii="Arial" w:hAnsi="Arial" w:cs="Arial"/>
          <w:b/>
          <w:bCs/>
          <w:color w:val="auto"/>
          <w:sz w:val="24"/>
          <w:szCs w:val="24"/>
        </w:rPr>
      </w:pPr>
      <w:bookmarkStart w:id="5" w:name="_Toc130983177"/>
      <w:r w:rsidRPr="00DA38F5">
        <w:rPr>
          <w:rFonts w:ascii="Arial" w:hAnsi="Arial" w:cs="Arial"/>
          <w:b/>
          <w:bCs/>
          <w:color w:val="auto"/>
          <w:sz w:val="24"/>
          <w:szCs w:val="24"/>
        </w:rPr>
        <w:lastRenderedPageBreak/>
        <w:t>Analysis</w:t>
      </w:r>
      <w:bookmarkEnd w:id="5"/>
    </w:p>
    <w:p w14:paraId="5FDB6D32" w14:textId="1B592A3E" w:rsidR="00803B6C" w:rsidRPr="00803B6C" w:rsidRDefault="00E51684" w:rsidP="00DA38F5">
      <w:pPr>
        <w:spacing w:line="360" w:lineRule="auto"/>
        <w:jc w:val="both"/>
        <w:rPr>
          <w:rFonts w:ascii="Arial" w:hAnsi="Arial" w:cs="Arial"/>
          <w:sz w:val="24"/>
          <w:szCs w:val="24"/>
          <w:lang w:val="en-US"/>
        </w:rPr>
      </w:pPr>
      <w:r w:rsidRPr="00DA38F5">
        <w:rPr>
          <w:rFonts w:ascii="Arial" w:hAnsi="Arial" w:cs="Arial"/>
          <w:sz w:val="24"/>
          <w:szCs w:val="24"/>
        </w:rPr>
        <w:t xml:space="preserve">Working as a team helped us gain more insights </w:t>
      </w:r>
      <w:r w:rsidR="00FC719A" w:rsidRPr="00DA38F5">
        <w:rPr>
          <w:rFonts w:ascii="Arial" w:hAnsi="Arial" w:cs="Arial"/>
          <w:sz w:val="24"/>
          <w:szCs w:val="24"/>
        </w:rPr>
        <w:t>into</w:t>
      </w:r>
      <w:r w:rsidR="008C442E" w:rsidRPr="00DA38F5">
        <w:rPr>
          <w:rFonts w:ascii="Arial" w:hAnsi="Arial" w:cs="Arial"/>
          <w:sz w:val="24"/>
          <w:szCs w:val="24"/>
        </w:rPr>
        <w:t xml:space="preserve"> the Metropolitan Police</w:t>
      </w:r>
      <w:r w:rsidRPr="00DA38F5">
        <w:rPr>
          <w:rFonts w:ascii="Arial" w:hAnsi="Arial" w:cs="Arial"/>
          <w:sz w:val="24"/>
          <w:szCs w:val="24"/>
        </w:rPr>
        <w:t xml:space="preserve">. </w:t>
      </w:r>
      <w:r w:rsidR="00DB6172" w:rsidRPr="00DA38F5">
        <w:rPr>
          <w:rFonts w:ascii="Arial" w:hAnsi="Arial" w:cs="Arial"/>
          <w:sz w:val="24"/>
          <w:szCs w:val="24"/>
          <w:shd w:val="clear" w:color="auto" w:fill="FFFFFF"/>
        </w:rPr>
        <w:t>Salas, Rico and Passmore (</w:t>
      </w:r>
      <w:r w:rsidR="00257CB3" w:rsidRPr="00DA38F5">
        <w:rPr>
          <w:rFonts w:ascii="Arial" w:hAnsi="Arial" w:cs="Arial"/>
          <w:sz w:val="24"/>
          <w:szCs w:val="24"/>
        </w:rPr>
        <w:t>20</w:t>
      </w:r>
      <w:r w:rsidR="00DB6172" w:rsidRPr="00DA38F5">
        <w:rPr>
          <w:rFonts w:ascii="Arial" w:hAnsi="Arial" w:cs="Arial"/>
          <w:sz w:val="24"/>
          <w:szCs w:val="24"/>
        </w:rPr>
        <w:t>17)</w:t>
      </w:r>
      <w:r w:rsidR="00257CB3" w:rsidRPr="00DA38F5">
        <w:rPr>
          <w:rFonts w:ascii="Arial" w:hAnsi="Arial" w:cs="Arial"/>
          <w:sz w:val="24"/>
          <w:szCs w:val="24"/>
        </w:rPr>
        <w:t xml:space="preserve"> explain that when individuals work in a group, they share ideas and opinions and expound more on some information which promotes a good understanding. </w:t>
      </w:r>
      <w:r w:rsidR="00A76DC1" w:rsidRPr="00DA38F5">
        <w:rPr>
          <w:rFonts w:ascii="Arial" w:hAnsi="Arial" w:cs="Arial"/>
          <w:sz w:val="24"/>
          <w:szCs w:val="24"/>
        </w:rPr>
        <w:t xml:space="preserve">As such, we shared more ideas in regard to </w:t>
      </w:r>
      <w:r w:rsidR="008B29C8" w:rsidRPr="00DA38F5">
        <w:rPr>
          <w:rFonts w:ascii="Arial" w:hAnsi="Arial" w:cs="Arial"/>
          <w:sz w:val="24"/>
          <w:szCs w:val="24"/>
        </w:rPr>
        <w:t>Metropolitan Police</w:t>
      </w:r>
      <w:r w:rsidR="00A76DC1" w:rsidRPr="00DA38F5">
        <w:rPr>
          <w:rFonts w:ascii="Arial" w:hAnsi="Arial" w:cs="Arial"/>
          <w:sz w:val="24"/>
          <w:szCs w:val="24"/>
        </w:rPr>
        <w:t xml:space="preserve"> and further analysed more on the leadership styles that the business can use to succeed. </w:t>
      </w:r>
      <w:r w:rsidR="002E11EE" w:rsidRPr="00DA38F5">
        <w:rPr>
          <w:rFonts w:ascii="Arial" w:hAnsi="Arial" w:cs="Arial"/>
          <w:sz w:val="24"/>
          <w:szCs w:val="24"/>
        </w:rPr>
        <w:t xml:space="preserve"> Through the discussion, I got to realise that </w:t>
      </w:r>
      <w:r w:rsidR="00B42CA7">
        <w:rPr>
          <w:rFonts w:ascii="Arial" w:hAnsi="Arial" w:cs="Arial"/>
          <w:sz w:val="24"/>
          <w:szCs w:val="24"/>
        </w:rPr>
        <w:t xml:space="preserve">the </w:t>
      </w:r>
      <w:r w:rsidR="002E11EE" w:rsidRPr="00DA38F5">
        <w:rPr>
          <w:rFonts w:ascii="Arial" w:hAnsi="Arial" w:cs="Arial"/>
          <w:sz w:val="24"/>
          <w:szCs w:val="24"/>
        </w:rPr>
        <w:t>M</w:t>
      </w:r>
      <w:r w:rsidR="008B29C8" w:rsidRPr="00DA38F5">
        <w:rPr>
          <w:rFonts w:ascii="Arial" w:hAnsi="Arial" w:cs="Arial"/>
          <w:sz w:val="24"/>
          <w:szCs w:val="24"/>
        </w:rPr>
        <w:t>etropolitan</w:t>
      </w:r>
      <w:r w:rsidR="002E11EE" w:rsidRPr="00DA38F5">
        <w:rPr>
          <w:rFonts w:ascii="Arial" w:hAnsi="Arial" w:cs="Arial"/>
          <w:sz w:val="24"/>
          <w:szCs w:val="24"/>
        </w:rPr>
        <w:t>’s origin is in</w:t>
      </w:r>
      <w:r w:rsidR="008B29C8" w:rsidRPr="00DA38F5">
        <w:rPr>
          <w:rFonts w:ascii="Arial" w:hAnsi="Arial" w:cs="Arial"/>
          <w:sz w:val="24"/>
          <w:szCs w:val="24"/>
        </w:rPr>
        <w:t xml:space="preserve"> London</w:t>
      </w:r>
      <w:r w:rsidR="00392AD3" w:rsidRPr="00DA38F5">
        <w:rPr>
          <w:rFonts w:ascii="Arial" w:hAnsi="Arial" w:cs="Arial"/>
          <w:sz w:val="24"/>
          <w:szCs w:val="24"/>
        </w:rPr>
        <w:t xml:space="preserve"> and that it is led by a commissioner of police, a deputy commissioner, and four assistant commissioners</w:t>
      </w:r>
      <w:r w:rsidR="002E11EE" w:rsidRPr="00DA38F5">
        <w:rPr>
          <w:rFonts w:ascii="Arial" w:hAnsi="Arial" w:cs="Arial"/>
          <w:sz w:val="24"/>
          <w:szCs w:val="24"/>
        </w:rPr>
        <w:t xml:space="preserve">. </w:t>
      </w:r>
      <w:r w:rsidR="00E92A0A" w:rsidRPr="00DA38F5">
        <w:rPr>
          <w:rFonts w:ascii="Arial" w:hAnsi="Arial" w:cs="Arial"/>
          <w:sz w:val="24"/>
          <w:szCs w:val="24"/>
        </w:rPr>
        <w:t>Further, b</w:t>
      </w:r>
      <w:r w:rsidR="002E11EE" w:rsidRPr="00DA38F5">
        <w:rPr>
          <w:rFonts w:ascii="Arial" w:hAnsi="Arial" w:cs="Arial"/>
          <w:sz w:val="24"/>
          <w:szCs w:val="24"/>
        </w:rPr>
        <w:t xml:space="preserve">y expounding more on leadership, I got to understand different leadership </w:t>
      </w:r>
      <w:r w:rsidR="00F71977" w:rsidRPr="00DA38F5">
        <w:rPr>
          <w:rFonts w:ascii="Arial" w:hAnsi="Arial" w:cs="Arial"/>
          <w:sz w:val="24"/>
          <w:szCs w:val="24"/>
        </w:rPr>
        <w:t xml:space="preserve">styles that I can as well adapt as an individual to be a good leader. </w:t>
      </w:r>
      <w:r w:rsidR="00B6313D" w:rsidRPr="00DA38F5">
        <w:rPr>
          <w:rFonts w:ascii="Arial" w:hAnsi="Arial" w:cs="Arial"/>
          <w:sz w:val="24"/>
          <w:szCs w:val="24"/>
        </w:rPr>
        <w:t xml:space="preserve"> For instance, I realised that I can use </w:t>
      </w:r>
      <w:r w:rsidR="00032540" w:rsidRPr="00DA38F5">
        <w:rPr>
          <w:rFonts w:ascii="Arial" w:hAnsi="Arial" w:cs="Arial"/>
          <w:sz w:val="24"/>
          <w:szCs w:val="24"/>
        </w:rPr>
        <w:t>authentic</w:t>
      </w:r>
      <w:r w:rsidR="00B6313D" w:rsidRPr="00DA38F5">
        <w:rPr>
          <w:rFonts w:ascii="Arial" w:hAnsi="Arial" w:cs="Arial"/>
          <w:sz w:val="24"/>
          <w:szCs w:val="24"/>
        </w:rPr>
        <w:t xml:space="preserve"> leadership whenever I am working with others</w:t>
      </w:r>
      <w:r w:rsidR="00B04AB6" w:rsidRPr="00DA38F5">
        <w:rPr>
          <w:rFonts w:ascii="Arial" w:hAnsi="Arial" w:cs="Arial"/>
          <w:sz w:val="24"/>
          <w:szCs w:val="24"/>
        </w:rPr>
        <w:t xml:space="preserve"> to help in building trust with the members as </w:t>
      </w:r>
      <w:r w:rsidR="00393499" w:rsidRPr="00DA38F5">
        <w:rPr>
          <w:rFonts w:ascii="Arial" w:hAnsi="Arial" w:cs="Arial"/>
          <w:sz w:val="24"/>
          <w:szCs w:val="24"/>
        </w:rPr>
        <w:t>Datta (</w:t>
      </w:r>
      <w:r w:rsidR="00B04AB6" w:rsidRPr="00DA38F5">
        <w:rPr>
          <w:rFonts w:ascii="Arial" w:hAnsi="Arial" w:cs="Arial"/>
          <w:sz w:val="24"/>
          <w:szCs w:val="24"/>
        </w:rPr>
        <w:t>20</w:t>
      </w:r>
      <w:r w:rsidR="00393499" w:rsidRPr="00DA38F5">
        <w:rPr>
          <w:rFonts w:ascii="Arial" w:hAnsi="Arial" w:cs="Arial"/>
          <w:sz w:val="24"/>
          <w:szCs w:val="24"/>
        </w:rPr>
        <w:t>15)</w:t>
      </w:r>
      <w:r w:rsidR="00B04AB6" w:rsidRPr="00DA38F5">
        <w:rPr>
          <w:rFonts w:ascii="Arial" w:hAnsi="Arial" w:cs="Arial"/>
          <w:sz w:val="24"/>
          <w:szCs w:val="24"/>
        </w:rPr>
        <w:t xml:space="preserve"> explain. </w:t>
      </w:r>
      <w:r w:rsidR="001063BE" w:rsidRPr="00DA38F5">
        <w:rPr>
          <w:rFonts w:ascii="Arial" w:hAnsi="Arial" w:cs="Arial"/>
          <w:sz w:val="24"/>
          <w:szCs w:val="24"/>
        </w:rPr>
        <w:t>I also learnt from the topic I handled that the tasks a manager performs include o</w:t>
      </w:r>
      <w:r w:rsidR="001063BE" w:rsidRPr="001063BE">
        <w:rPr>
          <w:rFonts w:ascii="Arial" w:hAnsi="Arial" w:cs="Arial"/>
          <w:sz w:val="24"/>
          <w:szCs w:val="24"/>
        </w:rPr>
        <w:t>verseeing day</w:t>
      </w:r>
      <w:r w:rsidR="00B42CA7">
        <w:rPr>
          <w:rFonts w:ascii="Arial" w:hAnsi="Arial" w:cs="Arial"/>
          <w:sz w:val="24"/>
          <w:szCs w:val="24"/>
        </w:rPr>
        <w:t>-to-</w:t>
      </w:r>
      <w:r w:rsidR="001063BE" w:rsidRPr="001063BE">
        <w:rPr>
          <w:rFonts w:ascii="Arial" w:hAnsi="Arial" w:cs="Arial"/>
          <w:sz w:val="24"/>
          <w:szCs w:val="24"/>
        </w:rPr>
        <w:t>day operations</w:t>
      </w:r>
      <w:r w:rsidR="001063BE" w:rsidRPr="00DA38F5">
        <w:rPr>
          <w:rFonts w:ascii="Arial" w:hAnsi="Arial" w:cs="Arial"/>
          <w:sz w:val="24"/>
          <w:szCs w:val="24"/>
        </w:rPr>
        <w:t>, and e</w:t>
      </w:r>
      <w:r w:rsidR="001063BE" w:rsidRPr="001063BE">
        <w:rPr>
          <w:rFonts w:ascii="Arial" w:hAnsi="Arial" w:cs="Arial"/>
          <w:sz w:val="24"/>
          <w:szCs w:val="24"/>
        </w:rPr>
        <w:t>nsuring that the organisation meets its performance targets</w:t>
      </w:r>
      <w:r w:rsidR="001063BE" w:rsidRPr="00DA38F5">
        <w:rPr>
          <w:rFonts w:ascii="Arial" w:hAnsi="Arial" w:cs="Arial"/>
          <w:sz w:val="24"/>
          <w:szCs w:val="24"/>
        </w:rPr>
        <w:t xml:space="preserve"> among others. </w:t>
      </w:r>
      <w:r w:rsidR="00803B6C" w:rsidRPr="00DA38F5">
        <w:rPr>
          <w:rFonts w:ascii="Arial" w:hAnsi="Arial" w:cs="Arial"/>
          <w:sz w:val="24"/>
          <w:szCs w:val="24"/>
        </w:rPr>
        <w:t xml:space="preserve">The skills the managers require include </w:t>
      </w:r>
      <w:r w:rsidR="00803B6C" w:rsidRPr="00DA38F5">
        <w:rPr>
          <w:rFonts w:ascii="Arial" w:hAnsi="Arial" w:cs="Arial"/>
          <w:sz w:val="24"/>
          <w:szCs w:val="24"/>
          <w:lang w:val="en-US"/>
        </w:rPr>
        <w:t>effective</w:t>
      </w:r>
      <w:r w:rsidR="00803B6C" w:rsidRPr="00803B6C">
        <w:rPr>
          <w:rFonts w:ascii="Arial" w:hAnsi="Arial" w:cs="Arial"/>
          <w:sz w:val="24"/>
          <w:szCs w:val="24"/>
          <w:lang w:val="en-US"/>
        </w:rPr>
        <w:t xml:space="preserve"> communication</w:t>
      </w:r>
      <w:r w:rsidR="00803B6C" w:rsidRPr="00DA38F5">
        <w:rPr>
          <w:rFonts w:ascii="Arial" w:hAnsi="Arial" w:cs="Arial"/>
          <w:sz w:val="24"/>
          <w:szCs w:val="24"/>
          <w:lang w:val="en-US"/>
        </w:rPr>
        <w:t xml:space="preserve">, </w:t>
      </w:r>
      <w:r w:rsidR="00803B6C" w:rsidRPr="00DA38F5">
        <w:rPr>
          <w:rFonts w:ascii="Arial" w:hAnsi="Arial" w:cs="Arial"/>
          <w:sz w:val="24"/>
          <w:szCs w:val="24"/>
        </w:rPr>
        <w:t>leadership and p</w:t>
      </w:r>
      <w:r w:rsidR="00803B6C" w:rsidRPr="00803B6C">
        <w:rPr>
          <w:rFonts w:ascii="Arial" w:hAnsi="Arial" w:cs="Arial"/>
          <w:sz w:val="24"/>
          <w:szCs w:val="24"/>
        </w:rPr>
        <w:t>roblem</w:t>
      </w:r>
      <w:r w:rsidR="00B42CA7">
        <w:rPr>
          <w:rFonts w:ascii="Arial" w:hAnsi="Arial" w:cs="Arial"/>
          <w:sz w:val="24"/>
          <w:szCs w:val="24"/>
        </w:rPr>
        <w:t>-</w:t>
      </w:r>
      <w:r w:rsidR="00803B6C" w:rsidRPr="00803B6C">
        <w:rPr>
          <w:rFonts w:ascii="Arial" w:hAnsi="Arial" w:cs="Arial"/>
          <w:sz w:val="24"/>
          <w:szCs w:val="24"/>
        </w:rPr>
        <w:t>solving.</w:t>
      </w:r>
    </w:p>
    <w:p w14:paraId="108B66C0" w14:textId="7FF90E4C" w:rsidR="001063BE" w:rsidRPr="001063BE" w:rsidRDefault="001063BE" w:rsidP="00DA38F5">
      <w:pPr>
        <w:spacing w:line="360" w:lineRule="auto"/>
        <w:jc w:val="both"/>
        <w:rPr>
          <w:rFonts w:ascii="Arial" w:hAnsi="Arial" w:cs="Arial"/>
          <w:sz w:val="24"/>
          <w:szCs w:val="24"/>
        </w:rPr>
      </w:pPr>
    </w:p>
    <w:p w14:paraId="65A946E4" w14:textId="77777777" w:rsidR="001063BE" w:rsidRPr="00DA38F5" w:rsidRDefault="001063BE" w:rsidP="00DA38F5">
      <w:pPr>
        <w:spacing w:line="360" w:lineRule="auto"/>
        <w:jc w:val="both"/>
        <w:rPr>
          <w:rFonts w:ascii="Arial" w:hAnsi="Arial" w:cs="Arial"/>
          <w:sz w:val="24"/>
          <w:szCs w:val="24"/>
        </w:rPr>
      </w:pPr>
    </w:p>
    <w:p w14:paraId="35A214AA" w14:textId="77777777" w:rsidR="002116EA" w:rsidRPr="00DA38F5" w:rsidRDefault="002116EA" w:rsidP="00DA38F5">
      <w:pPr>
        <w:pStyle w:val="Heading2"/>
        <w:spacing w:line="360" w:lineRule="auto"/>
        <w:rPr>
          <w:rFonts w:ascii="Arial" w:hAnsi="Arial" w:cs="Arial"/>
          <w:b/>
          <w:bCs/>
          <w:color w:val="auto"/>
          <w:sz w:val="24"/>
          <w:szCs w:val="24"/>
        </w:rPr>
      </w:pPr>
      <w:bookmarkStart w:id="6" w:name="_Toc130983178"/>
      <w:r w:rsidRPr="00DA38F5">
        <w:rPr>
          <w:rFonts w:ascii="Arial" w:hAnsi="Arial" w:cs="Arial"/>
          <w:b/>
          <w:bCs/>
          <w:color w:val="auto"/>
          <w:sz w:val="24"/>
          <w:szCs w:val="24"/>
        </w:rPr>
        <w:t>Conclusion</w:t>
      </w:r>
      <w:bookmarkEnd w:id="6"/>
    </w:p>
    <w:p w14:paraId="25FF901B" w14:textId="4AE7E840" w:rsidR="00032540" w:rsidRPr="00DA38F5" w:rsidRDefault="00F928B8" w:rsidP="00DA38F5">
      <w:pPr>
        <w:spacing w:line="360" w:lineRule="auto"/>
        <w:jc w:val="both"/>
        <w:rPr>
          <w:rFonts w:ascii="Arial" w:hAnsi="Arial" w:cs="Arial"/>
          <w:sz w:val="24"/>
          <w:szCs w:val="24"/>
        </w:rPr>
      </w:pPr>
      <w:r w:rsidRPr="00DA38F5">
        <w:rPr>
          <w:rFonts w:ascii="Arial" w:hAnsi="Arial" w:cs="Arial"/>
          <w:sz w:val="24"/>
          <w:szCs w:val="24"/>
        </w:rPr>
        <w:t>Essentially</w:t>
      </w:r>
      <w:r w:rsidR="00CC0685" w:rsidRPr="00DA38F5">
        <w:rPr>
          <w:rFonts w:ascii="Arial" w:hAnsi="Arial" w:cs="Arial"/>
          <w:sz w:val="24"/>
          <w:szCs w:val="24"/>
        </w:rPr>
        <w:t xml:space="preserve">, being part of the group has helped me expound my knowledge concerning organisational behaviour. </w:t>
      </w:r>
      <w:r w:rsidRPr="00DA38F5">
        <w:rPr>
          <w:rFonts w:ascii="Arial" w:hAnsi="Arial" w:cs="Arial"/>
          <w:sz w:val="24"/>
          <w:szCs w:val="24"/>
        </w:rPr>
        <w:t>Besides the topic o</w:t>
      </w:r>
      <w:r w:rsidR="00FC719A" w:rsidRPr="00DA38F5">
        <w:rPr>
          <w:rFonts w:ascii="Arial" w:hAnsi="Arial" w:cs="Arial"/>
          <w:sz w:val="24"/>
          <w:szCs w:val="24"/>
        </w:rPr>
        <w:t>f</w:t>
      </w:r>
      <w:r w:rsidRPr="00DA38F5">
        <w:rPr>
          <w:rFonts w:ascii="Arial" w:hAnsi="Arial" w:cs="Arial"/>
          <w:sz w:val="24"/>
          <w:szCs w:val="24"/>
        </w:rPr>
        <w:t xml:space="preserve"> leadership which we discussed in detail, I learnt of the relationship between organisational structure and performance. </w:t>
      </w:r>
      <w:r w:rsidR="00D11323" w:rsidRPr="00DA38F5">
        <w:rPr>
          <w:rFonts w:ascii="Arial" w:hAnsi="Arial" w:cs="Arial"/>
          <w:sz w:val="24"/>
          <w:szCs w:val="24"/>
        </w:rPr>
        <w:t xml:space="preserve"> From this, I realised that a hierarchical structure is one of the </w:t>
      </w:r>
      <w:r w:rsidR="00FC719A" w:rsidRPr="00DA38F5">
        <w:rPr>
          <w:rFonts w:ascii="Arial" w:hAnsi="Arial" w:cs="Arial"/>
          <w:sz w:val="24"/>
          <w:szCs w:val="24"/>
        </w:rPr>
        <w:t xml:space="preserve">most </w:t>
      </w:r>
      <w:r w:rsidR="00D11323" w:rsidRPr="00DA38F5">
        <w:rPr>
          <w:rFonts w:ascii="Arial" w:hAnsi="Arial" w:cs="Arial"/>
          <w:sz w:val="24"/>
          <w:szCs w:val="24"/>
        </w:rPr>
        <w:t xml:space="preserve">effective structures a business can have as it helps in ensuring </w:t>
      </w:r>
      <w:r w:rsidR="00FC719A" w:rsidRPr="00DA38F5">
        <w:rPr>
          <w:rFonts w:ascii="Arial" w:hAnsi="Arial" w:cs="Arial"/>
          <w:sz w:val="24"/>
          <w:szCs w:val="24"/>
        </w:rPr>
        <w:t xml:space="preserve">a </w:t>
      </w:r>
      <w:r w:rsidR="00D11323" w:rsidRPr="00DA38F5">
        <w:rPr>
          <w:rFonts w:ascii="Arial" w:hAnsi="Arial" w:cs="Arial"/>
          <w:sz w:val="24"/>
          <w:szCs w:val="24"/>
        </w:rPr>
        <w:t xml:space="preserve">smooth flow of information and proper coordination. </w:t>
      </w:r>
      <w:r w:rsidR="00990C89" w:rsidRPr="00DA38F5">
        <w:rPr>
          <w:rFonts w:ascii="Arial" w:hAnsi="Arial" w:cs="Arial"/>
          <w:sz w:val="24"/>
          <w:szCs w:val="24"/>
        </w:rPr>
        <w:t xml:space="preserve">I also learnt that leadership style, team size, culture and individual differences can influence group and team behaviours. </w:t>
      </w:r>
      <w:r w:rsidR="00336F06" w:rsidRPr="00DA38F5">
        <w:rPr>
          <w:rFonts w:ascii="Arial" w:hAnsi="Arial" w:cs="Arial"/>
          <w:sz w:val="24"/>
          <w:szCs w:val="24"/>
        </w:rPr>
        <w:t xml:space="preserve">Besides the lessons learnt from the assignment tasks, I learnt that when one volunteers to guide others, they keep on learning more </w:t>
      </w:r>
      <w:r w:rsidR="00FC719A" w:rsidRPr="00DA38F5">
        <w:rPr>
          <w:rFonts w:ascii="Arial" w:hAnsi="Arial" w:cs="Arial"/>
          <w:sz w:val="24"/>
          <w:szCs w:val="24"/>
        </w:rPr>
        <w:t>about</w:t>
      </w:r>
      <w:r w:rsidR="00336F06" w:rsidRPr="00DA38F5">
        <w:rPr>
          <w:rFonts w:ascii="Arial" w:hAnsi="Arial" w:cs="Arial"/>
          <w:sz w:val="24"/>
          <w:szCs w:val="24"/>
        </w:rPr>
        <w:t xml:space="preserve"> leadership and this build</w:t>
      </w:r>
      <w:r w:rsidR="00FC719A" w:rsidRPr="00DA38F5">
        <w:rPr>
          <w:rFonts w:ascii="Arial" w:hAnsi="Arial" w:cs="Arial"/>
          <w:sz w:val="24"/>
          <w:szCs w:val="24"/>
        </w:rPr>
        <w:t>s</w:t>
      </w:r>
      <w:r w:rsidR="00336F06" w:rsidRPr="00DA38F5">
        <w:rPr>
          <w:rFonts w:ascii="Arial" w:hAnsi="Arial" w:cs="Arial"/>
          <w:sz w:val="24"/>
          <w:szCs w:val="24"/>
        </w:rPr>
        <w:t xml:space="preserve"> their experiences</w:t>
      </w:r>
      <w:r w:rsidR="00B42CA7">
        <w:rPr>
          <w:rFonts w:ascii="Arial" w:hAnsi="Arial" w:cs="Arial"/>
          <w:sz w:val="24"/>
          <w:szCs w:val="24"/>
        </w:rPr>
        <w:t xml:space="preserve">- </w:t>
      </w:r>
      <w:r w:rsidR="00E627BB" w:rsidRPr="00DA38F5">
        <w:rPr>
          <w:rFonts w:ascii="Arial" w:hAnsi="Arial" w:cs="Arial"/>
          <w:sz w:val="24"/>
          <w:szCs w:val="24"/>
        </w:rPr>
        <w:t xml:space="preserve"> </w:t>
      </w:r>
      <w:r w:rsidR="00803B6C" w:rsidRPr="00DA38F5">
        <w:rPr>
          <w:rFonts w:ascii="Arial" w:hAnsi="Arial" w:cs="Arial"/>
          <w:sz w:val="24"/>
          <w:szCs w:val="24"/>
        </w:rPr>
        <w:t xml:space="preserve">I observed </w:t>
      </w:r>
      <w:r w:rsidR="00B42CA7">
        <w:rPr>
          <w:rFonts w:ascii="Arial" w:hAnsi="Arial" w:cs="Arial"/>
          <w:sz w:val="24"/>
          <w:szCs w:val="24"/>
        </w:rPr>
        <w:t>this</w:t>
      </w:r>
      <w:r w:rsidR="00803B6C" w:rsidRPr="00DA38F5">
        <w:rPr>
          <w:rFonts w:ascii="Arial" w:hAnsi="Arial" w:cs="Arial"/>
          <w:sz w:val="24"/>
          <w:szCs w:val="24"/>
        </w:rPr>
        <w:t xml:space="preserve"> from our group leader who seemed to know more. </w:t>
      </w:r>
      <w:r w:rsidR="00E660CF" w:rsidRPr="00DA38F5">
        <w:rPr>
          <w:rFonts w:ascii="Arial" w:hAnsi="Arial" w:cs="Arial"/>
          <w:sz w:val="24"/>
          <w:szCs w:val="24"/>
        </w:rPr>
        <w:t xml:space="preserve">As such, </w:t>
      </w:r>
      <w:r w:rsidR="00E627BB" w:rsidRPr="00DA38F5">
        <w:rPr>
          <w:rFonts w:ascii="Arial" w:hAnsi="Arial" w:cs="Arial"/>
          <w:sz w:val="24"/>
          <w:szCs w:val="24"/>
        </w:rPr>
        <w:t>I</w:t>
      </w:r>
      <w:r w:rsidR="00E660CF" w:rsidRPr="00DA38F5">
        <w:rPr>
          <w:rFonts w:ascii="Arial" w:hAnsi="Arial" w:cs="Arial"/>
          <w:sz w:val="24"/>
          <w:szCs w:val="24"/>
        </w:rPr>
        <w:t xml:space="preserve"> learnt</w:t>
      </w:r>
      <w:r w:rsidR="00E627BB" w:rsidRPr="00DA38F5">
        <w:rPr>
          <w:rFonts w:ascii="Arial" w:hAnsi="Arial" w:cs="Arial"/>
          <w:sz w:val="24"/>
          <w:szCs w:val="24"/>
        </w:rPr>
        <w:t xml:space="preserve"> that when the other members step </w:t>
      </w:r>
      <w:r w:rsidR="00E627BB" w:rsidRPr="00DA38F5">
        <w:rPr>
          <w:rFonts w:ascii="Arial" w:hAnsi="Arial" w:cs="Arial"/>
          <w:sz w:val="24"/>
          <w:szCs w:val="24"/>
        </w:rPr>
        <w:lastRenderedPageBreak/>
        <w:t>back and shy away from some duties such as compiling the work, it limits them in terms of learning.</w:t>
      </w:r>
    </w:p>
    <w:p w14:paraId="5848272F" w14:textId="77777777" w:rsidR="002116EA" w:rsidRPr="00DA38F5" w:rsidRDefault="002116EA" w:rsidP="00DA38F5">
      <w:pPr>
        <w:pStyle w:val="Heading2"/>
        <w:spacing w:line="360" w:lineRule="auto"/>
        <w:rPr>
          <w:rFonts w:ascii="Arial" w:hAnsi="Arial" w:cs="Arial"/>
          <w:b/>
          <w:bCs/>
          <w:color w:val="auto"/>
          <w:sz w:val="24"/>
          <w:szCs w:val="24"/>
        </w:rPr>
      </w:pPr>
      <w:bookmarkStart w:id="7" w:name="_Toc130983179"/>
      <w:r w:rsidRPr="00DA38F5">
        <w:rPr>
          <w:rFonts w:ascii="Arial" w:hAnsi="Arial" w:cs="Arial"/>
          <w:b/>
          <w:bCs/>
          <w:color w:val="auto"/>
          <w:sz w:val="24"/>
          <w:szCs w:val="24"/>
        </w:rPr>
        <w:t>Action plan</w:t>
      </w:r>
      <w:bookmarkEnd w:id="7"/>
    </w:p>
    <w:p w14:paraId="63142BEF" w14:textId="3188F4EF" w:rsidR="00E627BB" w:rsidRPr="00DA38F5" w:rsidRDefault="009270AF" w:rsidP="00DA38F5">
      <w:pPr>
        <w:spacing w:line="360" w:lineRule="auto"/>
        <w:jc w:val="both"/>
        <w:rPr>
          <w:rFonts w:ascii="Arial" w:hAnsi="Arial" w:cs="Arial"/>
          <w:sz w:val="24"/>
          <w:szCs w:val="24"/>
        </w:rPr>
      </w:pPr>
      <w:r w:rsidRPr="00DA38F5">
        <w:rPr>
          <w:rFonts w:ascii="Arial" w:hAnsi="Arial" w:cs="Arial"/>
          <w:sz w:val="24"/>
          <w:szCs w:val="24"/>
        </w:rPr>
        <w:t>I am glad that I was part of a</w:t>
      </w:r>
      <w:r w:rsidR="00E660CF" w:rsidRPr="00DA38F5">
        <w:rPr>
          <w:rFonts w:ascii="Arial" w:hAnsi="Arial" w:cs="Arial"/>
          <w:sz w:val="24"/>
          <w:szCs w:val="24"/>
        </w:rPr>
        <w:t>n effective</w:t>
      </w:r>
      <w:r w:rsidRPr="00DA38F5">
        <w:rPr>
          <w:rFonts w:ascii="Arial" w:hAnsi="Arial" w:cs="Arial"/>
          <w:sz w:val="24"/>
          <w:szCs w:val="24"/>
        </w:rPr>
        <w:t xml:space="preserve"> team</w:t>
      </w:r>
      <w:r w:rsidR="00E660CF" w:rsidRPr="00DA38F5">
        <w:rPr>
          <w:rFonts w:ascii="Arial" w:hAnsi="Arial" w:cs="Arial"/>
          <w:sz w:val="24"/>
          <w:szCs w:val="24"/>
        </w:rPr>
        <w:t xml:space="preserve">. </w:t>
      </w:r>
      <w:r w:rsidR="009D50E4" w:rsidRPr="00DA38F5">
        <w:rPr>
          <w:rFonts w:ascii="Arial" w:hAnsi="Arial" w:cs="Arial"/>
          <w:sz w:val="24"/>
          <w:szCs w:val="24"/>
        </w:rPr>
        <w:t xml:space="preserve">Given another chance in future, I would still </w:t>
      </w:r>
      <w:r w:rsidR="00380A44" w:rsidRPr="00DA38F5">
        <w:rPr>
          <w:rFonts w:ascii="Arial" w:hAnsi="Arial" w:cs="Arial"/>
          <w:sz w:val="24"/>
          <w:szCs w:val="24"/>
        </w:rPr>
        <w:t>choose</w:t>
      </w:r>
      <w:r w:rsidR="009D50E4" w:rsidRPr="00DA38F5">
        <w:rPr>
          <w:rFonts w:ascii="Arial" w:hAnsi="Arial" w:cs="Arial"/>
          <w:sz w:val="24"/>
          <w:szCs w:val="24"/>
        </w:rPr>
        <w:t xml:space="preserve"> to work in a group</w:t>
      </w:r>
      <w:r w:rsidR="00DA38F5" w:rsidRPr="00DA38F5">
        <w:rPr>
          <w:rFonts w:ascii="Arial" w:hAnsi="Arial" w:cs="Arial"/>
          <w:sz w:val="24"/>
          <w:szCs w:val="24"/>
        </w:rPr>
        <w:t>. However, I would</w:t>
      </w:r>
      <w:r w:rsidR="009D50E4" w:rsidRPr="00DA38F5">
        <w:rPr>
          <w:rFonts w:ascii="Arial" w:hAnsi="Arial" w:cs="Arial"/>
          <w:sz w:val="24"/>
          <w:szCs w:val="24"/>
        </w:rPr>
        <w:t xml:space="preserve"> volunteer to be a leader as this helps </w:t>
      </w:r>
      <w:r w:rsidR="00DA38F5" w:rsidRPr="00DA38F5">
        <w:rPr>
          <w:rFonts w:ascii="Arial" w:hAnsi="Arial" w:cs="Arial"/>
          <w:sz w:val="24"/>
          <w:szCs w:val="24"/>
        </w:rPr>
        <w:t xml:space="preserve">one </w:t>
      </w:r>
      <w:r w:rsidR="009D50E4" w:rsidRPr="00DA38F5">
        <w:rPr>
          <w:rFonts w:ascii="Arial" w:hAnsi="Arial" w:cs="Arial"/>
          <w:sz w:val="24"/>
          <w:szCs w:val="24"/>
        </w:rPr>
        <w:t xml:space="preserve">learn more not only </w:t>
      </w:r>
      <w:r w:rsidR="00FC719A" w:rsidRPr="00DA38F5">
        <w:rPr>
          <w:rFonts w:ascii="Arial" w:hAnsi="Arial" w:cs="Arial"/>
          <w:sz w:val="24"/>
          <w:szCs w:val="24"/>
        </w:rPr>
        <w:t>about</w:t>
      </w:r>
      <w:r w:rsidR="009D50E4" w:rsidRPr="00DA38F5">
        <w:rPr>
          <w:rFonts w:ascii="Arial" w:hAnsi="Arial" w:cs="Arial"/>
          <w:sz w:val="24"/>
          <w:szCs w:val="24"/>
        </w:rPr>
        <w:t xml:space="preserve"> the topic but also ab</w:t>
      </w:r>
      <w:r w:rsidR="00B75194" w:rsidRPr="00DA38F5">
        <w:rPr>
          <w:rFonts w:ascii="Arial" w:hAnsi="Arial" w:cs="Arial"/>
          <w:sz w:val="24"/>
          <w:szCs w:val="24"/>
        </w:rPr>
        <w:t>o</w:t>
      </w:r>
      <w:r w:rsidR="009D50E4" w:rsidRPr="00DA38F5">
        <w:rPr>
          <w:rFonts w:ascii="Arial" w:hAnsi="Arial" w:cs="Arial"/>
          <w:sz w:val="24"/>
          <w:szCs w:val="24"/>
        </w:rPr>
        <w:t xml:space="preserve">ut leadership. </w:t>
      </w:r>
      <w:r w:rsidR="00B75194" w:rsidRPr="00DA38F5">
        <w:rPr>
          <w:rFonts w:ascii="Arial" w:hAnsi="Arial" w:cs="Arial"/>
          <w:sz w:val="24"/>
          <w:szCs w:val="24"/>
        </w:rPr>
        <w:t>However, if I get a chance to work with the same group members, I would</w:t>
      </w:r>
      <w:r w:rsidR="00DA38F5" w:rsidRPr="00DA38F5">
        <w:rPr>
          <w:rFonts w:ascii="Arial" w:hAnsi="Arial" w:cs="Arial"/>
          <w:sz w:val="24"/>
          <w:szCs w:val="24"/>
        </w:rPr>
        <w:t xml:space="preserve"> also </w:t>
      </w:r>
      <w:r w:rsidR="00C778CC" w:rsidRPr="00DA38F5">
        <w:rPr>
          <w:rFonts w:ascii="Arial" w:hAnsi="Arial" w:cs="Arial"/>
          <w:sz w:val="24"/>
          <w:szCs w:val="24"/>
        </w:rPr>
        <w:t>tell them</w:t>
      </w:r>
      <w:r w:rsidR="00DA38F5" w:rsidRPr="00DA38F5">
        <w:rPr>
          <w:rFonts w:ascii="Arial" w:hAnsi="Arial" w:cs="Arial"/>
          <w:sz w:val="24"/>
          <w:szCs w:val="24"/>
        </w:rPr>
        <w:t xml:space="preserve"> what I have realised which</w:t>
      </w:r>
      <w:r w:rsidR="00C778CC" w:rsidRPr="00DA38F5">
        <w:rPr>
          <w:rFonts w:ascii="Arial" w:hAnsi="Arial" w:cs="Arial"/>
          <w:sz w:val="24"/>
          <w:szCs w:val="24"/>
        </w:rPr>
        <w:t xml:space="preserve"> </w:t>
      </w:r>
      <w:r w:rsidR="008E44AF">
        <w:rPr>
          <w:rFonts w:ascii="Arial" w:hAnsi="Arial" w:cs="Arial"/>
          <w:sz w:val="24"/>
          <w:szCs w:val="24"/>
        </w:rPr>
        <w:t xml:space="preserve">is </w:t>
      </w:r>
      <w:r w:rsidR="00C778CC" w:rsidRPr="00DA38F5">
        <w:rPr>
          <w:rFonts w:ascii="Arial" w:hAnsi="Arial" w:cs="Arial"/>
          <w:sz w:val="24"/>
          <w:szCs w:val="24"/>
        </w:rPr>
        <w:t xml:space="preserve">the importance of taking up duties like compiling the work as </w:t>
      </w:r>
      <w:r w:rsidR="00DA38F5" w:rsidRPr="00DA38F5">
        <w:rPr>
          <w:rFonts w:ascii="Arial" w:hAnsi="Arial" w:cs="Arial"/>
          <w:sz w:val="24"/>
          <w:szCs w:val="24"/>
        </w:rPr>
        <w:t>it</w:t>
      </w:r>
      <w:r w:rsidR="00C778CC" w:rsidRPr="00DA38F5">
        <w:rPr>
          <w:rFonts w:ascii="Arial" w:hAnsi="Arial" w:cs="Arial"/>
          <w:sz w:val="24"/>
          <w:szCs w:val="24"/>
        </w:rPr>
        <w:t xml:space="preserve"> improves an individual’s writing and presentation skills. </w:t>
      </w:r>
      <w:r w:rsidR="00380A44" w:rsidRPr="00DA38F5">
        <w:rPr>
          <w:rFonts w:ascii="Arial" w:hAnsi="Arial" w:cs="Arial"/>
          <w:sz w:val="24"/>
          <w:szCs w:val="24"/>
        </w:rPr>
        <w:t xml:space="preserve"> Basically, in future, I would like to encourage</w:t>
      </w:r>
      <w:r w:rsidR="00DA38F5" w:rsidRPr="00DA38F5">
        <w:rPr>
          <w:rFonts w:ascii="Arial" w:hAnsi="Arial" w:cs="Arial"/>
          <w:sz w:val="24"/>
          <w:szCs w:val="24"/>
        </w:rPr>
        <w:t xml:space="preserve"> myself and</w:t>
      </w:r>
      <w:r w:rsidR="00380A44" w:rsidRPr="00DA38F5">
        <w:rPr>
          <w:rFonts w:ascii="Arial" w:hAnsi="Arial" w:cs="Arial"/>
          <w:sz w:val="24"/>
          <w:szCs w:val="24"/>
        </w:rPr>
        <w:t xml:space="preserve"> </w:t>
      </w:r>
      <w:r w:rsidR="00DA38F5" w:rsidRPr="00DA38F5">
        <w:rPr>
          <w:rFonts w:ascii="Arial" w:hAnsi="Arial" w:cs="Arial"/>
          <w:sz w:val="24"/>
          <w:szCs w:val="24"/>
        </w:rPr>
        <w:t>others</w:t>
      </w:r>
      <w:r w:rsidR="00380A44" w:rsidRPr="00DA38F5">
        <w:rPr>
          <w:rFonts w:ascii="Arial" w:hAnsi="Arial" w:cs="Arial"/>
          <w:sz w:val="24"/>
          <w:szCs w:val="24"/>
        </w:rPr>
        <w:t xml:space="preserve"> to avoid shying away from work because I believe in people building each other to succe</w:t>
      </w:r>
      <w:r w:rsidR="00FC719A" w:rsidRPr="00DA38F5">
        <w:rPr>
          <w:rFonts w:ascii="Arial" w:hAnsi="Arial" w:cs="Arial"/>
          <w:sz w:val="24"/>
          <w:szCs w:val="24"/>
        </w:rPr>
        <w:t>ed</w:t>
      </w:r>
      <w:r w:rsidR="00380A44" w:rsidRPr="00DA38F5">
        <w:rPr>
          <w:rFonts w:ascii="Arial" w:hAnsi="Arial" w:cs="Arial"/>
          <w:sz w:val="24"/>
          <w:szCs w:val="24"/>
        </w:rPr>
        <w:t xml:space="preserve">. </w:t>
      </w:r>
    </w:p>
    <w:p w14:paraId="17E66551" w14:textId="77777777" w:rsidR="002116EA" w:rsidRPr="00DA38F5" w:rsidRDefault="002116EA" w:rsidP="00DA38F5">
      <w:pPr>
        <w:pStyle w:val="Heading1"/>
        <w:spacing w:line="360" w:lineRule="auto"/>
        <w:jc w:val="center"/>
        <w:rPr>
          <w:rFonts w:ascii="Arial" w:hAnsi="Arial" w:cs="Arial"/>
          <w:b/>
          <w:bCs/>
          <w:color w:val="auto"/>
          <w:sz w:val="24"/>
          <w:szCs w:val="24"/>
        </w:rPr>
      </w:pPr>
      <w:bookmarkStart w:id="8" w:name="_Toc130983180"/>
      <w:r w:rsidRPr="00DA38F5">
        <w:rPr>
          <w:rFonts w:ascii="Arial" w:hAnsi="Arial" w:cs="Arial"/>
          <w:b/>
          <w:bCs/>
          <w:color w:val="auto"/>
          <w:sz w:val="24"/>
          <w:szCs w:val="24"/>
        </w:rPr>
        <w:t>Conclusion</w:t>
      </w:r>
      <w:bookmarkEnd w:id="8"/>
    </w:p>
    <w:p w14:paraId="7CC980B4" w14:textId="255CFC15" w:rsidR="00A851DA" w:rsidRPr="00DA38F5" w:rsidRDefault="00A851DA" w:rsidP="00DA38F5">
      <w:pPr>
        <w:spacing w:line="360" w:lineRule="auto"/>
        <w:jc w:val="both"/>
        <w:rPr>
          <w:rFonts w:ascii="Arial" w:hAnsi="Arial" w:cs="Arial"/>
          <w:sz w:val="24"/>
          <w:szCs w:val="24"/>
        </w:rPr>
      </w:pPr>
      <w:r w:rsidRPr="00DA38F5">
        <w:rPr>
          <w:rFonts w:ascii="Arial" w:hAnsi="Arial" w:cs="Arial"/>
          <w:sz w:val="24"/>
          <w:szCs w:val="24"/>
        </w:rPr>
        <w:t xml:space="preserve">In summary, reflecting is important more so for students. </w:t>
      </w:r>
      <w:r w:rsidR="002C00B0" w:rsidRPr="00DA38F5">
        <w:rPr>
          <w:rFonts w:ascii="Arial" w:hAnsi="Arial" w:cs="Arial"/>
          <w:sz w:val="24"/>
          <w:szCs w:val="24"/>
        </w:rPr>
        <w:t xml:space="preserve"> By reflecting </w:t>
      </w:r>
      <w:r w:rsidR="00FC719A" w:rsidRPr="00DA38F5">
        <w:rPr>
          <w:rFonts w:ascii="Arial" w:hAnsi="Arial" w:cs="Arial"/>
          <w:sz w:val="24"/>
          <w:szCs w:val="24"/>
        </w:rPr>
        <w:t>o</w:t>
      </w:r>
      <w:r w:rsidR="002C00B0" w:rsidRPr="00DA38F5">
        <w:rPr>
          <w:rFonts w:ascii="Arial" w:hAnsi="Arial" w:cs="Arial"/>
          <w:sz w:val="24"/>
          <w:szCs w:val="24"/>
        </w:rPr>
        <w:t xml:space="preserve">n the group work that we did, I have noted the areas where we did well and those that I would like to change in future. </w:t>
      </w:r>
      <w:r w:rsidR="009C4A02" w:rsidRPr="00DA38F5">
        <w:rPr>
          <w:rFonts w:ascii="Arial" w:hAnsi="Arial" w:cs="Arial"/>
          <w:sz w:val="24"/>
          <w:szCs w:val="24"/>
        </w:rPr>
        <w:t xml:space="preserve"> The reflection has also helped me to remember what we learnt in relation to the </w:t>
      </w:r>
      <w:r w:rsidR="00CD7FAB" w:rsidRPr="00DA38F5">
        <w:rPr>
          <w:rFonts w:ascii="Arial" w:hAnsi="Arial" w:cs="Arial"/>
          <w:sz w:val="24"/>
          <w:szCs w:val="24"/>
        </w:rPr>
        <w:t>assessment</w:t>
      </w:r>
      <w:r w:rsidR="009C4A02" w:rsidRPr="00DA38F5">
        <w:rPr>
          <w:rFonts w:ascii="Arial" w:hAnsi="Arial" w:cs="Arial"/>
          <w:sz w:val="24"/>
          <w:szCs w:val="24"/>
        </w:rPr>
        <w:t xml:space="preserve"> topic.</w:t>
      </w:r>
      <w:r w:rsidR="00CD7FAB" w:rsidRPr="00DA38F5">
        <w:rPr>
          <w:rFonts w:ascii="Arial" w:hAnsi="Arial" w:cs="Arial"/>
          <w:sz w:val="24"/>
          <w:szCs w:val="24"/>
        </w:rPr>
        <w:t xml:space="preserve"> As such, it is crucial that people embrace the aspect of continuous reflection as it is one of the ways to learn effectivel</w:t>
      </w:r>
      <w:r w:rsidR="00834CA5">
        <w:rPr>
          <w:rFonts w:ascii="Arial" w:hAnsi="Arial" w:cs="Arial"/>
          <w:sz w:val="24"/>
          <w:szCs w:val="24"/>
        </w:rPr>
        <w:t xml:space="preserve">y. </w:t>
      </w:r>
      <w:r w:rsidR="00CD7FAB" w:rsidRPr="00DA38F5">
        <w:rPr>
          <w:rFonts w:ascii="Arial" w:hAnsi="Arial" w:cs="Arial"/>
          <w:sz w:val="24"/>
          <w:szCs w:val="24"/>
        </w:rPr>
        <w:t xml:space="preserve"> </w:t>
      </w:r>
    </w:p>
    <w:p w14:paraId="595B8701" w14:textId="77777777" w:rsidR="00A43887" w:rsidRPr="00DA38F5" w:rsidRDefault="00A43887" w:rsidP="00DA38F5">
      <w:pPr>
        <w:spacing w:line="360" w:lineRule="auto"/>
        <w:jc w:val="both"/>
        <w:rPr>
          <w:rFonts w:ascii="Arial" w:hAnsi="Arial" w:cs="Arial"/>
          <w:sz w:val="24"/>
          <w:szCs w:val="24"/>
        </w:rPr>
      </w:pPr>
    </w:p>
    <w:p w14:paraId="0F2643A6" w14:textId="77777777" w:rsidR="00A43887" w:rsidRPr="00DA38F5" w:rsidRDefault="00A43887" w:rsidP="00DA38F5">
      <w:pPr>
        <w:spacing w:line="360" w:lineRule="auto"/>
        <w:jc w:val="both"/>
        <w:rPr>
          <w:rFonts w:ascii="Arial" w:hAnsi="Arial" w:cs="Arial"/>
          <w:sz w:val="24"/>
          <w:szCs w:val="24"/>
        </w:rPr>
      </w:pPr>
    </w:p>
    <w:p w14:paraId="49FDF33F" w14:textId="77777777" w:rsidR="002116EA" w:rsidRPr="00DA38F5" w:rsidRDefault="002116EA" w:rsidP="00DA38F5">
      <w:pPr>
        <w:pStyle w:val="Heading1"/>
        <w:spacing w:line="360" w:lineRule="auto"/>
        <w:jc w:val="center"/>
        <w:rPr>
          <w:rFonts w:ascii="Arial" w:hAnsi="Arial" w:cs="Arial"/>
          <w:b/>
          <w:bCs/>
          <w:color w:val="auto"/>
          <w:sz w:val="24"/>
          <w:szCs w:val="24"/>
        </w:rPr>
      </w:pPr>
      <w:bookmarkStart w:id="9" w:name="_Toc130983181"/>
      <w:r w:rsidRPr="00DA38F5">
        <w:rPr>
          <w:rFonts w:ascii="Arial" w:hAnsi="Arial" w:cs="Arial"/>
          <w:b/>
          <w:bCs/>
          <w:color w:val="auto"/>
          <w:sz w:val="24"/>
          <w:szCs w:val="24"/>
        </w:rPr>
        <w:t>References</w:t>
      </w:r>
      <w:bookmarkEnd w:id="9"/>
    </w:p>
    <w:p w14:paraId="2E699DB7" w14:textId="77777777" w:rsidR="003B567B" w:rsidRPr="00DA38F5" w:rsidRDefault="003B567B" w:rsidP="00DA38F5">
      <w:pPr>
        <w:spacing w:line="360" w:lineRule="auto"/>
        <w:ind w:left="720" w:hanging="720"/>
        <w:jc w:val="both"/>
        <w:rPr>
          <w:rFonts w:ascii="Arial" w:hAnsi="Arial" w:cs="Arial"/>
          <w:sz w:val="24"/>
          <w:szCs w:val="24"/>
        </w:rPr>
      </w:pPr>
      <w:r w:rsidRPr="00DA38F5">
        <w:rPr>
          <w:rFonts w:ascii="Arial" w:hAnsi="Arial" w:cs="Arial"/>
          <w:sz w:val="24"/>
          <w:szCs w:val="24"/>
          <w:shd w:val="clear" w:color="auto" w:fill="FFFFFF"/>
        </w:rPr>
        <w:t>Datta, B. (2015). Assessing the effectiveness of authentic leadership. </w:t>
      </w:r>
      <w:r w:rsidRPr="00DA38F5">
        <w:rPr>
          <w:rFonts w:ascii="Arial" w:hAnsi="Arial" w:cs="Arial"/>
          <w:i/>
          <w:iCs/>
          <w:sz w:val="24"/>
          <w:szCs w:val="24"/>
          <w:shd w:val="clear" w:color="auto" w:fill="FFFFFF"/>
        </w:rPr>
        <w:t>International Journal of Leadership Studies</w:t>
      </w:r>
      <w:r w:rsidRPr="00DA38F5">
        <w:rPr>
          <w:rFonts w:ascii="Arial" w:hAnsi="Arial" w:cs="Arial"/>
          <w:sz w:val="24"/>
          <w:szCs w:val="24"/>
          <w:shd w:val="clear" w:color="auto" w:fill="FFFFFF"/>
        </w:rPr>
        <w:t>, </w:t>
      </w:r>
      <w:r w:rsidRPr="00DA38F5">
        <w:rPr>
          <w:rFonts w:ascii="Arial" w:hAnsi="Arial" w:cs="Arial"/>
          <w:i/>
          <w:iCs/>
          <w:sz w:val="24"/>
          <w:szCs w:val="24"/>
          <w:shd w:val="clear" w:color="auto" w:fill="FFFFFF"/>
        </w:rPr>
        <w:t>9</w:t>
      </w:r>
      <w:r w:rsidRPr="00DA38F5">
        <w:rPr>
          <w:rFonts w:ascii="Arial" w:hAnsi="Arial" w:cs="Arial"/>
          <w:sz w:val="24"/>
          <w:szCs w:val="24"/>
          <w:shd w:val="clear" w:color="auto" w:fill="FFFFFF"/>
        </w:rPr>
        <w:t>(1), pp.62-75.</w:t>
      </w:r>
    </w:p>
    <w:p w14:paraId="24D4498D" w14:textId="77777777" w:rsidR="003B567B" w:rsidRPr="00DA38F5" w:rsidRDefault="003B567B" w:rsidP="00DA38F5">
      <w:pPr>
        <w:spacing w:line="360" w:lineRule="auto"/>
        <w:ind w:left="720" w:hanging="720"/>
        <w:jc w:val="both"/>
        <w:rPr>
          <w:rFonts w:ascii="Arial" w:hAnsi="Arial" w:cs="Arial"/>
          <w:sz w:val="24"/>
          <w:szCs w:val="24"/>
          <w:shd w:val="clear" w:color="auto" w:fill="FFFFFF"/>
        </w:rPr>
      </w:pPr>
      <w:r w:rsidRPr="00DA38F5">
        <w:rPr>
          <w:rFonts w:ascii="Arial" w:hAnsi="Arial" w:cs="Arial"/>
          <w:sz w:val="24"/>
          <w:szCs w:val="24"/>
          <w:shd w:val="clear" w:color="auto" w:fill="FFFFFF"/>
        </w:rPr>
        <w:t>Gardner, F. (2014). </w:t>
      </w:r>
      <w:r w:rsidRPr="00DA38F5">
        <w:rPr>
          <w:rFonts w:ascii="Arial" w:hAnsi="Arial" w:cs="Arial"/>
          <w:i/>
          <w:iCs/>
          <w:sz w:val="24"/>
          <w:szCs w:val="24"/>
          <w:shd w:val="clear" w:color="auto" w:fill="FFFFFF"/>
        </w:rPr>
        <w:t>Being critically reflective: Engaging in holistic practice</w:t>
      </w:r>
      <w:r w:rsidRPr="00DA38F5">
        <w:rPr>
          <w:rFonts w:ascii="Arial" w:hAnsi="Arial" w:cs="Arial"/>
          <w:sz w:val="24"/>
          <w:szCs w:val="24"/>
          <w:shd w:val="clear" w:color="auto" w:fill="FFFFFF"/>
        </w:rPr>
        <w:t>. Bloomsbury Publishing.</w:t>
      </w:r>
    </w:p>
    <w:p w14:paraId="7F16786A" w14:textId="77777777" w:rsidR="003B567B" w:rsidRPr="00DA38F5" w:rsidRDefault="003B567B" w:rsidP="00DA38F5">
      <w:pPr>
        <w:spacing w:line="360" w:lineRule="auto"/>
        <w:ind w:left="720" w:hanging="720"/>
        <w:jc w:val="both"/>
        <w:rPr>
          <w:rFonts w:ascii="Arial" w:hAnsi="Arial" w:cs="Arial"/>
          <w:sz w:val="24"/>
          <w:szCs w:val="24"/>
          <w:shd w:val="clear" w:color="auto" w:fill="FFFFFF"/>
        </w:rPr>
      </w:pPr>
      <w:r w:rsidRPr="00DA38F5">
        <w:rPr>
          <w:rFonts w:ascii="Arial" w:hAnsi="Arial" w:cs="Arial"/>
          <w:sz w:val="24"/>
          <w:szCs w:val="24"/>
          <w:shd w:val="clear" w:color="auto" w:fill="FFFFFF"/>
        </w:rPr>
        <w:t>Graffius, S.M. (2023). Five Phases of Team Development. </w:t>
      </w:r>
      <w:r w:rsidRPr="00DA38F5">
        <w:rPr>
          <w:rFonts w:ascii="Arial" w:hAnsi="Arial" w:cs="Arial"/>
          <w:i/>
          <w:iCs/>
          <w:sz w:val="24"/>
          <w:szCs w:val="24"/>
          <w:shd w:val="clear" w:color="auto" w:fill="FFFFFF"/>
        </w:rPr>
        <w:t>International Journal of Engineering Education</w:t>
      </w:r>
      <w:r w:rsidRPr="00DA38F5">
        <w:rPr>
          <w:rFonts w:ascii="Arial" w:hAnsi="Arial" w:cs="Arial"/>
          <w:sz w:val="24"/>
          <w:szCs w:val="24"/>
          <w:shd w:val="clear" w:color="auto" w:fill="FFFFFF"/>
        </w:rPr>
        <w:t>, </w:t>
      </w:r>
      <w:r w:rsidRPr="00DA38F5">
        <w:rPr>
          <w:rFonts w:ascii="Arial" w:hAnsi="Arial" w:cs="Arial"/>
          <w:i/>
          <w:iCs/>
          <w:sz w:val="24"/>
          <w:szCs w:val="24"/>
          <w:shd w:val="clear" w:color="auto" w:fill="FFFFFF"/>
        </w:rPr>
        <w:t>32</w:t>
      </w:r>
      <w:r w:rsidRPr="00DA38F5">
        <w:rPr>
          <w:rFonts w:ascii="Arial" w:hAnsi="Arial" w:cs="Arial"/>
          <w:sz w:val="24"/>
          <w:szCs w:val="24"/>
          <w:shd w:val="clear" w:color="auto" w:fill="FFFFFF"/>
        </w:rPr>
        <w:t>, pp.55-63.</w:t>
      </w:r>
    </w:p>
    <w:p w14:paraId="1C1684AE" w14:textId="77777777" w:rsidR="003B567B" w:rsidRPr="00DA38F5" w:rsidRDefault="003B567B" w:rsidP="00DA38F5">
      <w:pPr>
        <w:spacing w:line="360" w:lineRule="auto"/>
        <w:ind w:left="720" w:hanging="720"/>
        <w:jc w:val="both"/>
        <w:rPr>
          <w:rFonts w:ascii="Arial" w:hAnsi="Arial" w:cs="Arial"/>
          <w:sz w:val="24"/>
          <w:szCs w:val="24"/>
          <w:shd w:val="clear" w:color="auto" w:fill="FFFFFF"/>
        </w:rPr>
      </w:pPr>
      <w:r w:rsidRPr="00DA38F5">
        <w:rPr>
          <w:rFonts w:ascii="Arial" w:hAnsi="Arial" w:cs="Arial"/>
          <w:sz w:val="24"/>
          <w:szCs w:val="24"/>
          <w:shd w:val="clear" w:color="auto" w:fill="FFFFFF"/>
        </w:rPr>
        <w:lastRenderedPageBreak/>
        <w:t>Salas, E., Rico, R. and Passmore, J. (2017). The psychology of teamwork and collaborative processes. </w:t>
      </w:r>
      <w:r w:rsidRPr="00DA38F5">
        <w:rPr>
          <w:rFonts w:ascii="Arial" w:hAnsi="Arial" w:cs="Arial"/>
          <w:i/>
          <w:iCs/>
          <w:sz w:val="24"/>
          <w:szCs w:val="24"/>
          <w:shd w:val="clear" w:color="auto" w:fill="FFFFFF"/>
        </w:rPr>
        <w:t>The Wiley Blackwell handbook of the psychology of team working and collaborative processes</w:t>
      </w:r>
      <w:r w:rsidRPr="00DA38F5">
        <w:rPr>
          <w:rFonts w:ascii="Arial" w:hAnsi="Arial" w:cs="Arial"/>
          <w:sz w:val="24"/>
          <w:szCs w:val="24"/>
          <w:shd w:val="clear" w:color="auto" w:fill="FFFFFF"/>
        </w:rPr>
        <w:t>, pp.1-11.</w:t>
      </w:r>
    </w:p>
    <w:sectPr w:rsidR="003B567B" w:rsidRPr="00DA38F5">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F92249" w14:textId="77777777" w:rsidR="00B039BC" w:rsidRDefault="00B039BC" w:rsidP="002116EA">
      <w:pPr>
        <w:spacing w:after="0" w:line="240" w:lineRule="auto"/>
      </w:pPr>
      <w:r>
        <w:separator/>
      </w:r>
    </w:p>
  </w:endnote>
  <w:endnote w:type="continuationSeparator" w:id="0">
    <w:p w14:paraId="4B834A66" w14:textId="77777777" w:rsidR="00B039BC" w:rsidRDefault="00B039BC" w:rsidP="00211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B91598" w14:textId="77777777" w:rsidR="00B039BC" w:rsidRDefault="00B039BC" w:rsidP="002116EA">
      <w:pPr>
        <w:spacing w:after="0" w:line="240" w:lineRule="auto"/>
      </w:pPr>
      <w:r>
        <w:separator/>
      </w:r>
    </w:p>
  </w:footnote>
  <w:footnote w:type="continuationSeparator" w:id="0">
    <w:p w14:paraId="646BF124" w14:textId="77777777" w:rsidR="00B039BC" w:rsidRDefault="00B039BC" w:rsidP="002116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778AC6" w14:textId="77777777" w:rsidR="002116EA" w:rsidRPr="002116EA" w:rsidRDefault="002116EA">
    <w:pPr>
      <w:pStyle w:val="Header"/>
      <w:jc w:val="right"/>
      <w:rPr>
        <w:rFonts w:ascii="Arial" w:hAnsi="Arial" w:cs="Arial"/>
        <w:sz w:val="24"/>
        <w:szCs w:val="24"/>
      </w:rPr>
    </w:pPr>
    <w:r w:rsidRPr="002116EA">
      <w:rPr>
        <w:rFonts w:ascii="Arial" w:hAnsi="Arial" w:cs="Arial"/>
        <w:sz w:val="24"/>
        <w:szCs w:val="24"/>
      </w:rPr>
      <w:t xml:space="preserve">Introducing the Modern Workplace </w:t>
    </w:r>
    <w:sdt>
      <w:sdtPr>
        <w:rPr>
          <w:rFonts w:ascii="Arial" w:hAnsi="Arial" w:cs="Arial"/>
          <w:sz w:val="24"/>
          <w:szCs w:val="24"/>
        </w:rPr>
        <w:id w:val="-1649819311"/>
        <w:docPartObj>
          <w:docPartGallery w:val="Page Numbers (Top of Page)"/>
          <w:docPartUnique/>
        </w:docPartObj>
      </w:sdtPr>
      <w:sdtEndPr>
        <w:rPr>
          <w:noProof/>
        </w:rPr>
      </w:sdtEndPr>
      <w:sdtContent>
        <w:r w:rsidRPr="002116EA">
          <w:rPr>
            <w:rFonts w:ascii="Arial" w:hAnsi="Arial" w:cs="Arial"/>
            <w:sz w:val="24"/>
            <w:szCs w:val="24"/>
          </w:rPr>
          <w:fldChar w:fldCharType="begin"/>
        </w:r>
        <w:r w:rsidRPr="002116EA">
          <w:rPr>
            <w:rFonts w:ascii="Arial" w:hAnsi="Arial" w:cs="Arial"/>
            <w:sz w:val="24"/>
            <w:szCs w:val="24"/>
          </w:rPr>
          <w:instrText xml:space="preserve"> PAGE   \* MERGEFORMAT </w:instrText>
        </w:r>
        <w:r w:rsidRPr="002116EA">
          <w:rPr>
            <w:rFonts w:ascii="Arial" w:hAnsi="Arial" w:cs="Arial"/>
            <w:sz w:val="24"/>
            <w:szCs w:val="24"/>
          </w:rPr>
          <w:fldChar w:fldCharType="separate"/>
        </w:r>
        <w:r w:rsidR="00084817">
          <w:rPr>
            <w:rFonts w:ascii="Arial" w:hAnsi="Arial" w:cs="Arial"/>
            <w:noProof/>
            <w:sz w:val="24"/>
            <w:szCs w:val="24"/>
          </w:rPr>
          <w:t>1</w:t>
        </w:r>
        <w:r w:rsidRPr="002116EA">
          <w:rPr>
            <w:rFonts w:ascii="Arial" w:hAnsi="Arial" w:cs="Arial"/>
            <w:noProof/>
            <w:sz w:val="24"/>
            <w:szCs w:val="24"/>
          </w:rPr>
          <w:fldChar w:fldCharType="end"/>
        </w:r>
      </w:sdtContent>
    </w:sdt>
  </w:p>
  <w:p w14:paraId="0C139F61" w14:textId="77777777" w:rsidR="002116EA" w:rsidRPr="002116EA" w:rsidRDefault="002116EA">
    <w:pPr>
      <w:pStyle w:val="Header"/>
      <w:rPr>
        <w:rFonts w:ascii="Arial" w:hAnsi="Arial" w:cs="Arial"/>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997E9F"/>
    <w:multiLevelType w:val="hybridMultilevel"/>
    <w:tmpl w:val="00647058"/>
    <w:lvl w:ilvl="0" w:tplc="3992E340">
      <w:start w:val="1"/>
      <w:numFmt w:val="bullet"/>
      <w:lvlText w:val="•"/>
      <w:lvlJc w:val="left"/>
      <w:pPr>
        <w:tabs>
          <w:tab w:val="num" w:pos="720"/>
        </w:tabs>
        <w:ind w:left="720" w:hanging="360"/>
      </w:pPr>
      <w:rPr>
        <w:rFonts w:ascii="Arial" w:hAnsi="Arial" w:hint="default"/>
      </w:rPr>
    </w:lvl>
    <w:lvl w:ilvl="1" w:tplc="D2606360" w:tentative="1">
      <w:start w:val="1"/>
      <w:numFmt w:val="bullet"/>
      <w:lvlText w:val="•"/>
      <w:lvlJc w:val="left"/>
      <w:pPr>
        <w:tabs>
          <w:tab w:val="num" w:pos="1440"/>
        </w:tabs>
        <w:ind w:left="1440" w:hanging="360"/>
      </w:pPr>
      <w:rPr>
        <w:rFonts w:ascii="Arial" w:hAnsi="Arial" w:hint="default"/>
      </w:rPr>
    </w:lvl>
    <w:lvl w:ilvl="2" w:tplc="EE606F58" w:tentative="1">
      <w:start w:val="1"/>
      <w:numFmt w:val="bullet"/>
      <w:lvlText w:val="•"/>
      <w:lvlJc w:val="left"/>
      <w:pPr>
        <w:tabs>
          <w:tab w:val="num" w:pos="2160"/>
        </w:tabs>
        <w:ind w:left="2160" w:hanging="360"/>
      </w:pPr>
      <w:rPr>
        <w:rFonts w:ascii="Arial" w:hAnsi="Arial" w:hint="default"/>
      </w:rPr>
    </w:lvl>
    <w:lvl w:ilvl="3" w:tplc="221010B2" w:tentative="1">
      <w:start w:val="1"/>
      <w:numFmt w:val="bullet"/>
      <w:lvlText w:val="•"/>
      <w:lvlJc w:val="left"/>
      <w:pPr>
        <w:tabs>
          <w:tab w:val="num" w:pos="2880"/>
        </w:tabs>
        <w:ind w:left="2880" w:hanging="360"/>
      </w:pPr>
      <w:rPr>
        <w:rFonts w:ascii="Arial" w:hAnsi="Arial" w:hint="default"/>
      </w:rPr>
    </w:lvl>
    <w:lvl w:ilvl="4" w:tplc="BB262A52" w:tentative="1">
      <w:start w:val="1"/>
      <w:numFmt w:val="bullet"/>
      <w:lvlText w:val="•"/>
      <w:lvlJc w:val="left"/>
      <w:pPr>
        <w:tabs>
          <w:tab w:val="num" w:pos="3600"/>
        </w:tabs>
        <w:ind w:left="3600" w:hanging="360"/>
      </w:pPr>
      <w:rPr>
        <w:rFonts w:ascii="Arial" w:hAnsi="Arial" w:hint="default"/>
      </w:rPr>
    </w:lvl>
    <w:lvl w:ilvl="5" w:tplc="D49010D6" w:tentative="1">
      <w:start w:val="1"/>
      <w:numFmt w:val="bullet"/>
      <w:lvlText w:val="•"/>
      <w:lvlJc w:val="left"/>
      <w:pPr>
        <w:tabs>
          <w:tab w:val="num" w:pos="4320"/>
        </w:tabs>
        <w:ind w:left="4320" w:hanging="360"/>
      </w:pPr>
      <w:rPr>
        <w:rFonts w:ascii="Arial" w:hAnsi="Arial" w:hint="default"/>
      </w:rPr>
    </w:lvl>
    <w:lvl w:ilvl="6" w:tplc="2A3EF562" w:tentative="1">
      <w:start w:val="1"/>
      <w:numFmt w:val="bullet"/>
      <w:lvlText w:val="•"/>
      <w:lvlJc w:val="left"/>
      <w:pPr>
        <w:tabs>
          <w:tab w:val="num" w:pos="5040"/>
        </w:tabs>
        <w:ind w:left="5040" w:hanging="360"/>
      </w:pPr>
      <w:rPr>
        <w:rFonts w:ascii="Arial" w:hAnsi="Arial" w:hint="default"/>
      </w:rPr>
    </w:lvl>
    <w:lvl w:ilvl="7" w:tplc="6D1A21B4" w:tentative="1">
      <w:start w:val="1"/>
      <w:numFmt w:val="bullet"/>
      <w:lvlText w:val="•"/>
      <w:lvlJc w:val="left"/>
      <w:pPr>
        <w:tabs>
          <w:tab w:val="num" w:pos="5760"/>
        </w:tabs>
        <w:ind w:left="5760" w:hanging="360"/>
      </w:pPr>
      <w:rPr>
        <w:rFonts w:ascii="Arial" w:hAnsi="Arial" w:hint="default"/>
      </w:rPr>
    </w:lvl>
    <w:lvl w:ilvl="8" w:tplc="5B4C0506" w:tentative="1">
      <w:start w:val="1"/>
      <w:numFmt w:val="bullet"/>
      <w:lvlText w:val="•"/>
      <w:lvlJc w:val="left"/>
      <w:pPr>
        <w:tabs>
          <w:tab w:val="num" w:pos="6480"/>
        </w:tabs>
        <w:ind w:left="6480" w:hanging="360"/>
      </w:pPr>
      <w:rPr>
        <w:rFonts w:ascii="Arial" w:hAnsi="Arial" w:hint="default"/>
      </w:rPr>
    </w:lvl>
  </w:abstractNum>
  <w:abstractNum w:abstractNumId="1">
    <w:nsid w:val="0D634382"/>
    <w:multiLevelType w:val="hybridMultilevel"/>
    <w:tmpl w:val="43B6053A"/>
    <w:lvl w:ilvl="0" w:tplc="DBE80CCA">
      <w:start w:val="1"/>
      <w:numFmt w:val="bullet"/>
      <w:lvlText w:val="•"/>
      <w:lvlJc w:val="left"/>
      <w:pPr>
        <w:tabs>
          <w:tab w:val="num" w:pos="720"/>
        </w:tabs>
        <w:ind w:left="720" w:hanging="360"/>
      </w:pPr>
      <w:rPr>
        <w:rFonts w:ascii="Arial" w:hAnsi="Arial" w:hint="default"/>
      </w:rPr>
    </w:lvl>
    <w:lvl w:ilvl="1" w:tplc="03ECBB16" w:tentative="1">
      <w:start w:val="1"/>
      <w:numFmt w:val="bullet"/>
      <w:lvlText w:val="•"/>
      <w:lvlJc w:val="left"/>
      <w:pPr>
        <w:tabs>
          <w:tab w:val="num" w:pos="1440"/>
        </w:tabs>
        <w:ind w:left="1440" w:hanging="360"/>
      </w:pPr>
      <w:rPr>
        <w:rFonts w:ascii="Arial" w:hAnsi="Arial" w:hint="default"/>
      </w:rPr>
    </w:lvl>
    <w:lvl w:ilvl="2" w:tplc="AD62FCF0" w:tentative="1">
      <w:start w:val="1"/>
      <w:numFmt w:val="bullet"/>
      <w:lvlText w:val="•"/>
      <w:lvlJc w:val="left"/>
      <w:pPr>
        <w:tabs>
          <w:tab w:val="num" w:pos="2160"/>
        </w:tabs>
        <w:ind w:left="2160" w:hanging="360"/>
      </w:pPr>
      <w:rPr>
        <w:rFonts w:ascii="Arial" w:hAnsi="Arial" w:hint="default"/>
      </w:rPr>
    </w:lvl>
    <w:lvl w:ilvl="3" w:tplc="2FF40CBC" w:tentative="1">
      <w:start w:val="1"/>
      <w:numFmt w:val="bullet"/>
      <w:lvlText w:val="•"/>
      <w:lvlJc w:val="left"/>
      <w:pPr>
        <w:tabs>
          <w:tab w:val="num" w:pos="2880"/>
        </w:tabs>
        <w:ind w:left="2880" w:hanging="360"/>
      </w:pPr>
      <w:rPr>
        <w:rFonts w:ascii="Arial" w:hAnsi="Arial" w:hint="default"/>
      </w:rPr>
    </w:lvl>
    <w:lvl w:ilvl="4" w:tplc="07280508" w:tentative="1">
      <w:start w:val="1"/>
      <w:numFmt w:val="bullet"/>
      <w:lvlText w:val="•"/>
      <w:lvlJc w:val="left"/>
      <w:pPr>
        <w:tabs>
          <w:tab w:val="num" w:pos="3600"/>
        </w:tabs>
        <w:ind w:left="3600" w:hanging="360"/>
      </w:pPr>
      <w:rPr>
        <w:rFonts w:ascii="Arial" w:hAnsi="Arial" w:hint="default"/>
      </w:rPr>
    </w:lvl>
    <w:lvl w:ilvl="5" w:tplc="855CA8D8" w:tentative="1">
      <w:start w:val="1"/>
      <w:numFmt w:val="bullet"/>
      <w:lvlText w:val="•"/>
      <w:lvlJc w:val="left"/>
      <w:pPr>
        <w:tabs>
          <w:tab w:val="num" w:pos="4320"/>
        </w:tabs>
        <w:ind w:left="4320" w:hanging="360"/>
      </w:pPr>
      <w:rPr>
        <w:rFonts w:ascii="Arial" w:hAnsi="Arial" w:hint="default"/>
      </w:rPr>
    </w:lvl>
    <w:lvl w:ilvl="6" w:tplc="FE78CDDE" w:tentative="1">
      <w:start w:val="1"/>
      <w:numFmt w:val="bullet"/>
      <w:lvlText w:val="•"/>
      <w:lvlJc w:val="left"/>
      <w:pPr>
        <w:tabs>
          <w:tab w:val="num" w:pos="5040"/>
        </w:tabs>
        <w:ind w:left="5040" w:hanging="360"/>
      </w:pPr>
      <w:rPr>
        <w:rFonts w:ascii="Arial" w:hAnsi="Arial" w:hint="default"/>
      </w:rPr>
    </w:lvl>
    <w:lvl w:ilvl="7" w:tplc="650E5D10" w:tentative="1">
      <w:start w:val="1"/>
      <w:numFmt w:val="bullet"/>
      <w:lvlText w:val="•"/>
      <w:lvlJc w:val="left"/>
      <w:pPr>
        <w:tabs>
          <w:tab w:val="num" w:pos="5760"/>
        </w:tabs>
        <w:ind w:left="5760" w:hanging="360"/>
      </w:pPr>
      <w:rPr>
        <w:rFonts w:ascii="Arial" w:hAnsi="Arial" w:hint="default"/>
      </w:rPr>
    </w:lvl>
    <w:lvl w:ilvl="8" w:tplc="84A2B560" w:tentative="1">
      <w:start w:val="1"/>
      <w:numFmt w:val="bullet"/>
      <w:lvlText w:val="•"/>
      <w:lvlJc w:val="left"/>
      <w:pPr>
        <w:tabs>
          <w:tab w:val="num" w:pos="6480"/>
        </w:tabs>
        <w:ind w:left="6480" w:hanging="360"/>
      </w:pPr>
      <w:rPr>
        <w:rFonts w:ascii="Arial" w:hAnsi="Arial" w:hint="default"/>
      </w:rPr>
    </w:lvl>
  </w:abstractNum>
  <w:abstractNum w:abstractNumId="2">
    <w:nsid w:val="433E5FEA"/>
    <w:multiLevelType w:val="hybridMultilevel"/>
    <w:tmpl w:val="A4F25FB4"/>
    <w:lvl w:ilvl="0" w:tplc="0AD85C6A">
      <w:start w:val="1"/>
      <w:numFmt w:val="bullet"/>
      <w:lvlText w:val="•"/>
      <w:lvlJc w:val="left"/>
      <w:pPr>
        <w:tabs>
          <w:tab w:val="num" w:pos="720"/>
        </w:tabs>
        <w:ind w:left="720" w:hanging="360"/>
      </w:pPr>
      <w:rPr>
        <w:rFonts w:ascii="Arial" w:hAnsi="Arial" w:hint="default"/>
      </w:rPr>
    </w:lvl>
    <w:lvl w:ilvl="1" w:tplc="A978CB6C" w:tentative="1">
      <w:start w:val="1"/>
      <w:numFmt w:val="bullet"/>
      <w:lvlText w:val="•"/>
      <w:lvlJc w:val="left"/>
      <w:pPr>
        <w:tabs>
          <w:tab w:val="num" w:pos="1440"/>
        </w:tabs>
        <w:ind w:left="1440" w:hanging="360"/>
      </w:pPr>
      <w:rPr>
        <w:rFonts w:ascii="Arial" w:hAnsi="Arial" w:hint="default"/>
      </w:rPr>
    </w:lvl>
    <w:lvl w:ilvl="2" w:tplc="6BBEBF26" w:tentative="1">
      <w:start w:val="1"/>
      <w:numFmt w:val="bullet"/>
      <w:lvlText w:val="•"/>
      <w:lvlJc w:val="left"/>
      <w:pPr>
        <w:tabs>
          <w:tab w:val="num" w:pos="2160"/>
        </w:tabs>
        <w:ind w:left="2160" w:hanging="360"/>
      </w:pPr>
      <w:rPr>
        <w:rFonts w:ascii="Arial" w:hAnsi="Arial" w:hint="default"/>
      </w:rPr>
    </w:lvl>
    <w:lvl w:ilvl="3" w:tplc="B748FC12" w:tentative="1">
      <w:start w:val="1"/>
      <w:numFmt w:val="bullet"/>
      <w:lvlText w:val="•"/>
      <w:lvlJc w:val="left"/>
      <w:pPr>
        <w:tabs>
          <w:tab w:val="num" w:pos="2880"/>
        </w:tabs>
        <w:ind w:left="2880" w:hanging="360"/>
      </w:pPr>
      <w:rPr>
        <w:rFonts w:ascii="Arial" w:hAnsi="Arial" w:hint="default"/>
      </w:rPr>
    </w:lvl>
    <w:lvl w:ilvl="4" w:tplc="0ADAC82E" w:tentative="1">
      <w:start w:val="1"/>
      <w:numFmt w:val="bullet"/>
      <w:lvlText w:val="•"/>
      <w:lvlJc w:val="left"/>
      <w:pPr>
        <w:tabs>
          <w:tab w:val="num" w:pos="3600"/>
        </w:tabs>
        <w:ind w:left="3600" w:hanging="360"/>
      </w:pPr>
      <w:rPr>
        <w:rFonts w:ascii="Arial" w:hAnsi="Arial" w:hint="default"/>
      </w:rPr>
    </w:lvl>
    <w:lvl w:ilvl="5" w:tplc="2A80DABC" w:tentative="1">
      <w:start w:val="1"/>
      <w:numFmt w:val="bullet"/>
      <w:lvlText w:val="•"/>
      <w:lvlJc w:val="left"/>
      <w:pPr>
        <w:tabs>
          <w:tab w:val="num" w:pos="4320"/>
        </w:tabs>
        <w:ind w:left="4320" w:hanging="360"/>
      </w:pPr>
      <w:rPr>
        <w:rFonts w:ascii="Arial" w:hAnsi="Arial" w:hint="default"/>
      </w:rPr>
    </w:lvl>
    <w:lvl w:ilvl="6" w:tplc="ED044C7A" w:tentative="1">
      <w:start w:val="1"/>
      <w:numFmt w:val="bullet"/>
      <w:lvlText w:val="•"/>
      <w:lvlJc w:val="left"/>
      <w:pPr>
        <w:tabs>
          <w:tab w:val="num" w:pos="5040"/>
        </w:tabs>
        <w:ind w:left="5040" w:hanging="360"/>
      </w:pPr>
      <w:rPr>
        <w:rFonts w:ascii="Arial" w:hAnsi="Arial" w:hint="default"/>
      </w:rPr>
    </w:lvl>
    <w:lvl w:ilvl="7" w:tplc="7C3ED428" w:tentative="1">
      <w:start w:val="1"/>
      <w:numFmt w:val="bullet"/>
      <w:lvlText w:val="•"/>
      <w:lvlJc w:val="left"/>
      <w:pPr>
        <w:tabs>
          <w:tab w:val="num" w:pos="5760"/>
        </w:tabs>
        <w:ind w:left="5760" w:hanging="360"/>
      </w:pPr>
      <w:rPr>
        <w:rFonts w:ascii="Arial" w:hAnsi="Arial" w:hint="default"/>
      </w:rPr>
    </w:lvl>
    <w:lvl w:ilvl="8" w:tplc="9D9CFFE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YztDA3MDE3M7Q0MjdQ0lEKTi0uzszPAykwrgUAShTmRCwAAAA="/>
  </w:docVars>
  <w:rsids>
    <w:rsidRoot w:val="002116EA"/>
    <w:rsid w:val="00032540"/>
    <w:rsid w:val="00084817"/>
    <w:rsid w:val="000A7A0A"/>
    <w:rsid w:val="000C1AFD"/>
    <w:rsid w:val="000E6384"/>
    <w:rsid w:val="001063BE"/>
    <w:rsid w:val="00122F4F"/>
    <w:rsid w:val="00151ED1"/>
    <w:rsid w:val="001554A4"/>
    <w:rsid w:val="001B6DC0"/>
    <w:rsid w:val="002116EA"/>
    <w:rsid w:val="00232FDE"/>
    <w:rsid w:val="00250E30"/>
    <w:rsid w:val="00257CB3"/>
    <w:rsid w:val="00264776"/>
    <w:rsid w:val="002763D9"/>
    <w:rsid w:val="002A044E"/>
    <w:rsid w:val="002A4D98"/>
    <w:rsid w:val="002C00B0"/>
    <w:rsid w:val="002C1409"/>
    <w:rsid w:val="002D6A51"/>
    <w:rsid w:val="002E11EE"/>
    <w:rsid w:val="00336F06"/>
    <w:rsid w:val="00353D88"/>
    <w:rsid w:val="00380A44"/>
    <w:rsid w:val="00392AD3"/>
    <w:rsid w:val="00393499"/>
    <w:rsid w:val="003B567B"/>
    <w:rsid w:val="00491989"/>
    <w:rsid w:val="004C6089"/>
    <w:rsid w:val="0051406A"/>
    <w:rsid w:val="0052555D"/>
    <w:rsid w:val="0059204B"/>
    <w:rsid w:val="005B7CB1"/>
    <w:rsid w:val="006247A0"/>
    <w:rsid w:val="00686CF6"/>
    <w:rsid w:val="00701097"/>
    <w:rsid w:val="007276F7"/>
    <w:rsid w:val="00803B6C"/>
    <w:rsid w:val="00821C35"/>
    <w:rsid w:val="00831DD0"/>
    <w:rsid w:val="00834CA5"/>
    <w:rsid w:val="00876D76"/>
    <w:rsid w:val="008B29C8"/>
    <w:rsid w:val="008B51EE"/>
    <w:rsid w:val="008C442E"/>
    <w:rsid w:val="008C7075"/>
    <w:rsid w:val="008E16EC"/>
    <w:rsid w:val="008E44AF"/>
    <w:rsid w:val="00913638"/>
    <w:rsid w:val="009270AF"/>
    <w:rsid w:val="00990C89"/>
    <w:rsid w:val="009C4A02"/>
    <w:rsid w:val="009D50E4"/>
    <w:rsid w:val="00A43887"/>
    <w:rsid w:val="00A539F7"/>
    <w:rsid w:val="00A76DC1"/>
    <w:rsid w:val="00A851DA"/>
    <w:rsid w:val="00A9167A"/>
    <w:rsid w:val="00B039BC"/>
    <w:rsid w:val="00B04AB6"/>
    <w:rsid w:val="00B42CA7"/>
    <w:rsid w:val="00B6313D"/>
    <w:rsid w:val="00B75194"/>
    <w:rsid w:val="00B76EE4"/>
    <w:rsid w:val="00BB0639"/>
    <w:rsid w:val="00BE6CAA"/>
    <w:rsid w:val="00C443E4"/>
    <w:rsid w:val="00C4752A"/>
    <w:rsid w:val="00C778CC"/>
    <w:rsid w:val="00C80113"/>
    <w:rsid w:val="00C90DC1"/>
    <w:rsid w:val="00CC0685"/>
    <w:rsid w:val="00CD7FAB"/>
    <w:rsid w:val="00D11323"/>
    <w:rsid w:val="00D1263C"/>
    <w:rsid w:val="00D72898"/>
    <w:rsid w:val="00DA38F5"/>
    <w:rsid w:val="00DB6172"/>
    <w:rsid w:val="00DC19C6"/>
    <w:rsid w:val="00E24D5D"/>
    <w:rsid w:val="00E51684"/>
    <w:rsid w:val="00E627BB"/>
    <w:rsid w:val="00E660CF"/>
    <w:rsid w:val="00E76DDD"/>
    <w:rsid w:val="00E92A0A"/>
    <w:rsid w:val="00EB46A4"/>
    <w:rsid w:val="00EE3E66"/>
    <w:rsid w:val="00F346DE"/>
    <w:rsid w:val="00F71977"/>
    <w:rsid w:val="00F85FC6"/>
    <w:rsid w:val="00F928B8"/>
    <w:rsid w:val="00FC66C3"/>
    <w:rsid w:val="00FC71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25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16EA"/>
    <w:pPr>
      <w:spacing w:after="120" w:line="276" w:lineRule="auto"/>
    </w:pPr>
    <w:rPr>
      <w:lang w:val="en-GB"/>
    </w:rPr>
  </w:style>
  <w:style w:type="paragraph" w:styleId="Heading1">
    <w:name w:val="heading 1"/>
    <w:basedOn w:val="Normal"/>
    <w:next w:val="Normal"/>
    <w:link w:val="Heading1Char"/>
    <w:uiPriority w:val="9"/>
    <w:qFormat/>
    <w:rsid w:val="002116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16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16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16EA"/>
    <w:rPr>
      <w:lang w:val="en-GB"/>
    </w:rPr>
  </w:style>
  <w:style w:type="paragraph" w:styleId="Footer">
    <w:name w:val="footer"/>
    <w:basedOn w:val="Normal"/>
    <w:link w:val="FooterChar"/>
    <w:uiPriority w:val="99"/>
    <w:unhideWhenUsed/>
    <w:rsid w:val="002116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16EA"/>
    <w:rPr>
      <w:lang w:val="en-GB"/>
    </w:rPr>
  </w:style>
  <w:style w:type="character" w:customStyle="1" w:styleId="Heading2Char">
    <w:name w:val="Heading 2 Char"/>
    <w:basedOn w:val="DefaultParagraphFont"/>
    <w:link w:val="Heading2"/>
    <w:uiPriority w:val="9"/>
    <w:rsid w:val="002116EA"/>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2116E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52555D"/>
    <w:pPr>
      <w:spacing w:line="259" w:lineRule="auto"/>
      <w:outlineLvl w:val="9"/>
    </w:pPr>
    <w:rPr>
      <w:lang w:val="en-US"/>
    </w:rPr>
  </w:style>
  <w:style w:type="paragraph" w:styleId="TOC1">
    <w:name w:val="toc 1"/>
    <w:basedOn w:val="Normal"/>
    <w:next w:val="Normal"/>
    <w:autoRedefine/>
    <w:uiPriority w:val="39"/>
    <w:unhideWhenUsed/>
    <w:rsid w:val="0052555D"/>
    <w:pPr>
      <w:spacing w:after="100"/>
    </w:pPr>
  </w:style>
  <w:style w:type="paragraph" w:styleId="TOC2">
    <w:name w:val="toc 2"/>
    <w:basedOn w:val="Normal"/>
    <w:next w:val="Normal"/>
    <w:autoRedefine/>
    <w:uiPriority w:val="39"/>
    <w:unhideWhenUsed/>
    <w:rsid w:val="0052555D"/>
    <w:pPr>
      <w:spacing w:after="100"/>
      <w:ind w:left="220"/>
    </w:pPr>
  </w:style>
  <w:style w:type="character" w:styleId="Hyperlink">
    <w:name w:val="Hyperlink"/>
    <w:basedOn w:val="DefaultParagraphFont"/>
    <w:uiPriority w:val="99"/>
    <w:unhideWhenUsed/>
    <w:rsid w:val="0052555D"/>
    <w:rPr>
      <w:color w:val="0563C1" w:themeColor="hyperlink"/>
      <w:u w:val="single"/>
    </w:rPr>
  </w:style>
  <w:style w:type="paragraph" w:styleId="ListParagraph">
    <w:name w:val="List Paragraph"/>
    <w:basedOn w:val="Normal"/>
    <w:uiPriority w:val="34"/>
    <w:qFormat/>
    <w:rsid w:val="00803B6C"/>
    <w:pPr>
      <w:spacing w:after="0" w:line="240" w:lineRule="auto"/>
      <w:ind w:left="720"/>
      <w:contextualSpacing/>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D12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63C"/>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16EA"/>
    <w:pPr>
      <w:spacing w:after="120" w:line="276" w:lineRule="auto"/>
    </w:pPr>
    <w:rPr>
      <w:lang w:val="en-GB"/>
    </w:rPr>
  </w:style>
  <w:style w:type="paragraph" w:styleId="Heading1">
    <w:name w:val="heading 1"/>
    <w:basedOn w:val="Normal"/>
    <w:next w:val="Normal"/>
    <w:link w:val="Heading1Char"/>
    <w:uiPriority w:val="9"/>
    <w:qFormat/>
    <w:rsid w:val="002116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16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16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16EA"/>
    <w:rPr>
      <w:lang w:val="en-GB"/>
    </w:rPr>
  </w:style>
  <w:style w:type="paragraph" w:styleId="Footer">
    <w:name w:val="footer"/>
    <w:basedOn w:val="Normal"/>
    <w:link w:val="FooterChar"/>
    <w:uiPriority w:val="99"/>
    <w:unhideWhenUsed/>
    <w:rsid w:val="002116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16EA"/>
    <w:rPr>
      <w:lang w:val="en-GB"/>
    </w:rPr>
  </w:style>
  <w:style w:type="character" w:customStyle="1" w:styleId="Heading2Char">
    <w:name w:val="Heading 2 Char"/>
    <w:basedOn w:val="DefaultParagraphFont"/>
    <w:link w:val="Heading2"/>
    <w:uiPriority w:val="9"/>
    <w:rsid w:val="002116EA"/>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2116E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52555D"/>
    <w:pPr>
      <w:spacing w:line="259" w:lineRule="auto"/>
      <w:outlineLvl w:val="9"/>
    </w:pPr>
    <w:rPr>
      <w:lang w:val="en-US"/>
    </w:rPr>
  </w:style>
  <w:style w:type="paragraph" w:styleId="TOC1">
    <w:name w:val="toc 1"/>
    <w:basedOn w:val="Normal"/>
    <w:next w:val="Normal"/>
    <w:autoRedefine/>
    <w:uiPriority w:val="39"/>
    <w:unhideWhenUsed/>
    <w:rsid w:val="0052555D"/>
    <w:pPr>
      <w:spacing w:after="100"/>
    </w:pPr>
  </w:style>
  <w:style w:type="paragraph" w:styleId="TOC2">
    <w:name w:val="toc 2"/>
    <w:basedOn w:val="Normal"/>
    <w:next w:val="Normal"/>
    <w:autoRedefine/>
    <w:uiPriority w:val="39"/>
    <w:unhideWhenUsed/>
    <w:rsid w:val="0052555D"/>
    <w:pPr>
      <w:spacing w:after="100"/>
      <w:ind w:left="220"/>
    </w:pPr>
  </w:style>
  <w:style w:type="character" w:styleId="Hyperlink">
    <w:name w:val="Hyperlink"/>
    <w:basedOn w:val="DefaultParagraphFont"/>
    <w:uiPriority w:val="99"/>
    <w:unhideWhenUsed/>
    <w:rsid w:val="0052555D"/>
    <w:rPr>
      <w:color w:val="0563C1" w:themeColor="hyperlink"/>
      <w:u w:val="single"/>
    </w:rPr>
  </w:style>
  <w:style w:type="paragraph" w:styleId="ListParagraph">
    <w:name w:val="List Paragraph"/>
    <w:basedOn w:val="Normal"/>
    <w:uiPriority w:val="34"/>
    <w:qFormat/>
    <w:rsid w:val="00803B6C"/>
    <w:pPr>
      <w:spacing w:after="0" w:line="240" w:lineRule="auto"/>
      <w:ind w:left="720"/>
      <w:contextualSpacing/>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D12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63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559460">
      <w:bodyDiv w:val="1"/>
      <w:marLeft w:val="0"/>
      <w:marRight w:val="0"/>
      <w:marTop w:val="0"/>
      <w:marBottom w:val="0"/>
      <w:divBdr>
        <w:top w:val="none" w:sz="0" w:space="0" w:color="auto"/>
        <w:left w:val="none" w:sz="0" w:space="0" w:color="auto"/>
        <w:bottom w:val="none" w:sz="0" w:space="0" w:color="auto"/>
        <w:right w:val="none" w:sz="0" w:space="0" w:color="auto"/>
      </w:divBdr>
      <w:divsChild>
        <w:div w:id="289360210">
          <w:marLeft w:val="720"/>
          <w:marRight w:val="0"/>
          <w:marTop w:val="200"/>
          <w:marBottom w:val="0"/>
          <w:divBdr>
            <w:top w:val="none" w:sz="0" w:space="0" w:color="auto"/>
            <w:left w:val="none" w:sz="0" w:space="0" w:color="auto"/>
            <w:bottom w:val="none" w:sz="0" w:space="0" w:color="auto"/>
            <w:right w:val="none" w:sz="0" w:space="0" w:color="auto"/>
          </w:divBdr>
        </w:div>
        <w:div w:id="839584746">
          <w:marLeft w:val="720"/>
          <w:marRight w:val="0"/>
          <w:marTop w:val="200"/>
          <w:marBottom w:val="0"/>
          <w:divBdr>
            <w:top w:val="none" w:sz="0" w:space="0" w:color="auto"/>
            <w:left w:val="none" w:sz="0" w:space="0" w:color="auto"/>
            <w:bottom w:val="none" w:sz="0" w:space="0" w:color="auto"/>
            <w:right w:val="none" w:sz="0" w:space="0" w:color="auto"/>
          </w:divBdr>
        </w:div>
        <w:div w:id="425273874">
          <w:marLeft w:val="720"/>
          <w:marRight w:val="0"/>
          <w:marTop w:val="200"/>
          <w:marBottom w:val="0"/>
          <w:divBdr>
            <w:top w:val="none" w:sz="0" w:space="0" w:color="auto"/>
            <w:left w:val="none" w:sz="0" w:space="0" w:color="auto"/>
            <w:bottom w:val="none" w:sz="0" w:space="0" w:color="auto"/>
            <w:right w:val="none" w:sz="0" w:space="0" w:color="auto"/>
          </w:divBdr>
        </w:div>
      </w:divsChild>
    </w:div>
    <w:div w:id="1158423738">
      <w:bodyDiv w:val="1"/>
      <w:marLeft w:val="0"/>
      <w:marRight w:val="0"/>
      <w:marTop w:val="0"/>
      <w:marBottom w:val="0"/>
      <w:divBdr>
        <w:top w:val="none" w:sz="0" w:space="0" w:color="auto"/>
        <w:left w:val="none" w:sz="0" w:space="0" w:color="auto"/>
        <w:bottom w:val="none" w:sz="0" w:space="0" w:color="auto"/>
        <w:right w:val="none" w:sz="0" w:space="0" w:color="auto"/>
      </w:divBdr>
      <w:divsChild>
        <w:div w:id="218631998">
          <w:marLeft w:val="360"/>
          <w:marRight w:val="0"/>
          <w:marTop w:val="200"/>
          <w:marBottom w:val="0"/>
          <w:divBdr>
            <w:top w:val="none" w:sz="0" w:space="0" w:color="auto"/>
            <w:left w:val="none" w:sz="0" w:space="0" w:color="auto"/>
            <w:bottom w:val="none" w:sz="0" w:space="0" w:color="auto"/>
            <w:right w:val="none" w:sz="0" w:space="0" w:color="auto"/>
          </w:divBdr>
        </w:div>
      </w:divsChild>
    </w:div>
    <w:div w:id="1510870035">
      <w:bodyDiv w:val="1"/>
      <w:marLeft w:val="0"/>
      <w:marRight w:val="0"/>
      <w:marTop w:val="0"/>
      <w:marBottom w:val="0"/>
      <w:divBdr>
        <w:top w:val="none" w:sz="0" w:space="0" w:color="auto"/>
        <w:left w:val="none" w:sz="0" w:space="0" w:color="auto"/>
        <w:bottom w:val="none" w:sz="0" w:space="0" w:color="auto"/>
        <w:right w:val="none" w:sz="0" w:space="0" w:color="auto"/>
      </w:divBdr>
      <w:divsChild>
        <w:div w:id="857933388">
          <w:marLeft w:val="720"/>
          <w:marRight w:val="0"/>
          <w:marTop w:val="200"/>
          <w:marBottom w:val="0"/>
          <w:divBdr>
            <w:top w:val="none" w:sz="0" w:space="0" w:color="auto"/>
            <w:left w:val="none" w:sz="0" w:space="0" w:color="auto"/>
            <w:bottom w:val="none" w:sz="0" w:space="0" w:color="auto"/>
            <w:right w:val="none" w:sz="0" w:space="0" w:color="auto"/>
          </w:divBdr>
        </w:div>
        <w:div w:id="1065567876">
          <w:marLeft w:val="720"/>
          <w:marRight w:val="0"/>
          <w:marTop w:val="200"/>
          <w:marBottom w:val="0"/>
          <w:divBdr>
            <w:top w:val="none" w:sz="0" w:space="0" w:color="auto"/>
            <w:left w:val="none" w:sz="0" w:space="0" w:color="auto"/>
            <w:bottom w:val="none" w:sz="0" w:space="0" w:color="auto"/>
            <w:right w:val="none" w:sz="0" w:space="0" w:color="auto"/>
          </w:divBdr>
        </w:div>
        <w:div w:id="261652434">
          <w:marLeft w:val="72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8EF5A4-69C3-4903-8DE4-0FB081D49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1203</Words>
  <Characters>6862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lenovo</cp:lastModifiedBy>
  <cp:revision>2</cp:revision>
  <dcterms:created xsi:type="dcterms:W3CDTF">2023-03-30T20:37:00Z</dcterms:created>
  <dcterms:modified xsi:type="dcterms:W3CDTF">2023-03-30T20:37:00Z</dcterms:modified>
</cp:coreProperties>
</file>