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F44B1" w14:textId="4E58C906" w:rsidR="008C304B" w:rsidRPr="00C7721C" w:rsidRDefault="00C7721C" w:rsidP="008C304B">
      <w:pPr>
        <w:spacing w:line="360" w:lineRule="auto"/>
        <w:rPr>
          <w:b/>
          <w:bCs/>
          <w:sz w:val="32"/>
          <w:szCs w:val="32"/>
          <w:u w:val="single"/>
        </w:rPr>
      </w:pPr>
      <w:r>
        <w:rPr>
          <w:b/>
          <w:bCs/>
          <w:sz w:val="32"/>
          <w:szCs w:val="32"/>
          <w:u w:val="single"/>
        </w:rPr>
        <w:t>Tas</w:t>
      </w:r>
      <w:r w:rsidR="00741F5C">
        <w:rPr>
          <w:b/>
          <w:bCs/>
          <w:sz w:val="32"/>
          <w:szCs w:val="32"/>
          <w:u w:val="single"/>
        </w:rPr>
        <w:t>k One</w:t>
      </w:r>
    </w:p>
    <w:p w14:paraId="07A25852" w14:textId="7491E04D" w:rsidR="008C304B" w:rsidRDefault="004E7B36" w:rsidP="00CC6EE1">
      <w:pPr>
        <w:spacing w:line="360" w:lineRule="auto"/>
        <w:jc w:val="center"/>
      </w:pPr>
      <w:r>
        <w:rPr>
          <w:noProof/>
        </w:rPr>
        <w:object w:dxaOrig="9672" w:dyaOrig="5444" w14:anchorId="14F9C5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2.7pt;height:204.1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12349417" r:id="rId8"/>
        </w:object>
      </w:r>
    </w:p>
    <w:p w14:paraId="2C474AEF" w14:textId="4CAE9F30" w:rsidR="008C304B" w:rsidRDefault="004E7B36" w:rsidP="008C304B">
      <w:pPr>
        <w:spacing w:line="360" w:lineRule="auto"/>
        <w:jc w:val="center"/>
      </w:pPr>
      <w:r>
        <w:rPr>
          <w:noProof/>
        </w:rPr>
        <w:object w:dxaOrig="9600" w:dyaOrig="5401" w14:anchorId="6CE183FB">
          <v:shape id="_x0000_i1026" type="#_x0000_t75" style="width:5in;height:202.5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12349418" r:id="rId10"/>
        </w:object>
      </w:r>
    </w:p>
    <w:p w14:paraId="5E5469AC" w14:textId="0738FB37" w:rsidR="008C304B" w:rsidRDefault="008C304B" w:rsidP="00177064"/>
    <w:p w14:paraId="300A16A4" w14:textId="77777777" w:rsidR="00177064" w:rsidRDefault="00177064" w:rsidP="00177064"/>
    <w:p w14:paraId="14C41D98" w14:textId="3C1D3B53" w:rsidR="008C304B" w:rsidRDefault="004E7B36" w:rsidP="00177064">
      <w:pPr>
        <w:spacing w:line="360" w:lineRule="auto"/>
        <w:jc w:val="center"/>
      </w:pPr>
      <w:r>
        <w:rPr>
          <w:noProof/>
        </w:rPr>
        <w:object w:dxaOrig="9600" w:dyaOrig="5401" w14:anchorId="313B99C4">
          <v:shape id="_x0000_i1027" type="#_x0000_t75" style="width:5in;height:202.5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12349419" r:id="rId12"/>
        </w:object>
      </w:r>
    </w:p>
    <w:p w14:paraId="05AD3BD6" w14:textId="77777777"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The current war between Ukraine and Russia is escalating day by day its scarily unpredictable. There are many Polish employees within the Swansea Marriott who have families living on the boarder towards Ukraine so it’s worrying for them beyond belief. The WTTC (2022) reported that many hotels across the UK are using their property to house refugees fleeing the war; this is something the hotel may have to consider doing in the future should it escalate further.</w:t>
      </w:r>
    </w:p>
    <w:p w14:paraId="61DD43F3" w14:textId="77777777" w:rsidR="008C304B" w:rsidRDefault="008C304B" w:rsidP="00EC7AA6">
      <w:pPr>
        <w:autoSpaceDE w:val="0"/>
        <w:autoSpaceDN w:val="0"/>
        <w:adjustRightInd w:val="0"/>
        <w:spacing w:after="0" w:line="240" w:lineRule="auto"/>
        <w:jc w:val="both"/>
        <w:rPr>
          <w:rFonts w:ascii="Calibri" w:hAnsi="Calibri" w:cs="Calibri"/>
          <w:kern w:val="24"/>
          <w:sz w:val="24"/>
          <w:szCs w:val="24"/>
        </w:rPr>
      </w:pPr>
    </w:p>
    <w:p w14:paraId="7D2FBBC9" w14:textId="128DC4F0" w:rsidR="008C304B" w:rsidRDefault="008C304B" w:rsidP="00177064">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In terms of the environmental aspects, the hotel </w:t>
      </w:r>
      <w:r w:rsidR="00EC7AA6">
        <w:rPr>
          <w:rFonts w:ascii="Calibri" w:hAnsi="Calibri" w:cs="Calibri"/>
          <w:kern w:val="24"/>
          <w:sz w:val="24"/>
          <w:szCs w:val="24"/>
        </w:rPr>
        <w:t>offers</w:t>
      </w:r>
      <w:r>
        <w:rPr>
          <w:rFonts w:ascii="Calibri" w:hAnsi="Calibri" w:cs="Calibri"/>
          <w:kern w:val="24"/>
          <w:sz w:val="24"/>
          <w:szCs w:val="24"/>
        </w:rPr>
        <w:t xml:space="preserve"> a lot of support </w:t>
      </w:r>
      <w:r w:rsidR="0034159B">
        <w:rPr>
          <w:rFonts w:ascii="Calibri" w:hAnsi="Calibri" w:cs="Calibri"/>
          <w:kern w:val="24"/>
          <w:sz w:val="24"/>
          <w:szCs w:val="24"/>
        </w:rPr>
        <w:t xml:space="preserve">to </w:t>
      </w:r>
      <w:r>
        <w:rPr>
          <w:rFonts w:ascii="Calibri" w:hAnsi="Calibri" w:cs="Calibri"/>
          <w:kern w:val="24"/>
          <w:sz w:val="24"/>
          <w:szCs w:val="24"/>
        </w:rPr>
        <w:t xml:space="preserve">the community by providing beach cleans by the staff to improve the cleanliness of the area and they support local charities by providing donations and fund-raisers among employees. Citron Hygiene (2020) reported that 70% of global travellers would prefer to stay in an eco-friendly hotel so this should be taken into consideration when analysing the environment. </w:t>
      </w:r>
    </w:p>
    <w:p w14:paraId="3ACC69F3" w14:textId="4F095DBA" w:rsidR="00093B0D" w:rsidRDefault="00093B0D" w:rsidP="00177064">
      <w:pPr>
        <w:autoSpaceDE w:val="0"/>
        <w:autoSpaceDN w:val="0"/>
        <w:adjustRightInd w:val="0"/>
        <w:spacing w:after="0" w:line="240" w:lineRule="auto"/>
        <w:jc w:val="both"/>
        <w:rPr>
          <w:rFonts w:ascii="Calibri" w:hAnsi="Calibri" w:cs="Calibri"/>
          <w:kern w:val="24"/>
          <w:sz w:val="24"/>
          <w:szCs w:val="24"/>
        </w:rPr>
      </w:pPr>
    </w:p>
    <w:p w14:paraId="355D893B" w14:textId="60665C0C" w:rsidR="00093B0D" w:rsidRDefault="00093B0D" w:rsidP="00177064">
      <w:pPr>
        <w:autoSpaceDE w:val="0"/>
        <w:autoSpaceDN w:val="0"/>
        <w:adjustRightInd w:val="0"/>
        <w:spacing w:after="0" w:line="240" w:lineRule="auto"/>
        <w:jc w:val="both"/>
        <w:rPr>
          <w:rFonts w:ascii="Calibri" w:hAnsi="Calibri" w:cs="Calibri"/>
          <w:kern w:val="24"/>
          <w:sz w:val="24"/>
          <w:szCs w:val="24"/>
        </w:rPr>
      </w:pPr>
    </w:p>
    <w:p w14:paraId="51E61A5D" w14:textId="49ECBF05" w:rsidR="00093B0D" w:rsidRDefault="00093B0D" w:rsidP="00177064">
      <w:pPr>
        <w:autoSpaceDE w:val="0"/>
        <w:autoSpaceDN w:val="0"/>
        <w:adjustRightInd w:val="0"/>
        <w:spacing w:after="0" w:line="240" w:lineRule="auto"/>
        <w:jc w:val="both"/>
        <w:rPr>
          <w:rFonts w:ascii="Calibri" w:hAnsi="Calibri" w:cs="Calibri"/>
          <w:kern w:val="24"/>
          <w:sz w:val="24"/>
          <w:szCs w:val="24"/>
        </w:rPr>
      </w:pPr>
    </w:p>
    <w:p w14:paraId="1A691011" w14:textId="4B9A0935" w:rsidR="006908D7" w:rsidRDefault="006908D7" w:rsidP="00177064">
      <w:pPr>
        <w:autoSpaceDE w:val="0"/>
        <w:autoSpaceDN w:val="0"/>
        <w:adjustRightInd w:val="0"/>
        <w:spacing w:after="0" w:line="240" w:lineRule="auto"/>
        <w:jc w:val="both"/>
        <w:rPr>
          <w:rFonts w:ascii="Calibri" w:hAnsi="Calibri" w:cs="Calibri"/>
          <w:kern w:val="24"/>
          <w:sz w:val="24"/>
          <w:szCs w:val="24"/>
        </w:rPr>
      </w:pPr>
    </w:p>
    <w:p w14:paraId="6F601676" w14:textId="544A8F66" w:rsidR="006908D7" w:rsidRDefault="006908D7" w:rsidP="00177064">
      <w:pPr>
        <w:autoSpaceDE w:val="0"/>
        <w:autoSpaceDN w:val="0"/>
        <w:adjustRightInd w:val="0"/>
        <w:spacing w:after="0" w:line="240" w:lineRule="auto"/>
        <w:jc w:val="both"/>
        <w:rPr>
          <w:rFonts w:ascii="Calibri" w:hAnsi="Calibri" w:cs="Calibri"/>
          <w:kern w:val="24"/>
          <w:sz w:val="24"/>
          <w:szCs w:val="24"/>
        </w:rPr>
      </w:pPr>
    </w:p>
    <w:p w14:paraId="7A44BF15" w14:textId="79431BAA" w:rsidR="006908D7" w:rsidRDefault="006908D7" w:rsidP="00177064">
      <w:pPr>
        <w:autoSpaceDE w:val="0"/>
        <w:autoSpaceDN w:val="0"/>
        <w:adjustRightInd w:val="0"/>
        <w:spacing w:after="0" w:line="240" w:lineRule="auto"/>
        <w:jc w:val="both"/>
        <w:rPr>
          <w:rFonts w:ascii="Calibri" w:hAnsi="Calibri" w:cs="Calibri"/>
          <w:kern w:val="24"/>
          <w:sz w:val="24"/>
          <w:szCs w:val="24"/>
        </w:rPr>
      </w:pPr>
    </w:p>
    <w:p w14:paraId="1E894B0F" w14:textId="77777777" w:rsidR="006908D7" w:rsidRDefault="006908D7" w:rsidP="00177064">
      <w:pPr>
        <w:autoSpaceDE w:val="0"/>
        <w:autoSpaceDN w:val="0"/>
        <w:adjustRightInd w:val="0"/>
        <w:spacing w:after="0" w:line="240" w:lineRule="auto"/>
        <w:jc w:val="both"/>
        <w:rPr>
          <w:rFonts w:ascii="Calibri" w:hAnsi="Calibri" w:cs="Calibri"/>
          <w:kern w:val="24"/>
          <w:sz w:val="24"/>
          <w:szCs w:val="24"/>
        </w:rPr>
      </w:pPr>
    </w:p>
    <w:p w14:paraId="10D7ADA8" w14:textId="77777777" w:rsidR="0081181B" w:rsidRPr="00177064" w:rsidRDefault="0081181B" w:rsidP="00177064">
      <w:pPr>
        <w:autoSpaceDE w:val="0"/>
        <w:autoSpaceDN w:val="0"/>
        <w:adjustRightInd w:val="0"/>
        <w:spacing w:after="0" w:line="240" w:lineRule="auto"/>
        <w:jc w:val="both"/>
        <w:rPr>
          <w:rFonts w:ascii="Calibri" w:hAnsi="Calibri" w:cs="Calibri"/>
          <w:kern w:val="24"/>
          <w:sz w:val="24"/>
          <w:szCs w:val="24"/>
        </w:rPr>
      </w:pPr>
    </w:p>
    <w:p w14:paraId="1FA5C27A" w14:textId="6A7098F5" w:rsidR="008C304B" w:rsidRDefault="004E7B36" w:rsidP="006908D7">
      <w:pPr>
        <w:spacing w:line="360" w:lineRule="auto"/>
        <w:jc w:val="center"/>
      </w:pPr>
      <w:r>
        <w:rPr>
          <w:noProof/>
        </w:rPr>
        <w:object w:dxaOrig="9600" w:dyaOrig="5401" w14:anchorId="5EB0F017">
          <v:shape id="_x0000_i1028" type="#_x0000_t75" style="width:5in;height:202.5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12349420" r:id="rId14"/>
        </w:object>
      </w:r>
    </w:p>
    <w:p w14:paraId="2D0FB613" w14:textId="6E0D3F69"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The hotel </w:t>
      </w:r>
      <w:r w:rsidR="00EC7AA6">
        <w:rPr>
          <w:rFonts w:ascii="Calibri" w:hAnsi="Calibri" w:cs="Calibri"/>
          <w:kern w:val="24"/>
          <w:sz w:val="24"/>
          <w:szCs w:val="24"/>
        </w:rPr>
        <w:t>organises</w:t>
      </w:r>
      <w:r>
        <w:rPr>
          <w:rFonts w:ascii="Calibri" w:hAnsi="Calibri" w:cs="Calibri"/>
          <w:kern w:val="24"/>
          <w:sz w:val="24"/>
          <w:szCs w:val="24"/>
        </w:rPr>
        <w:t xml:space="preserve"> employee days/nights out as often as</w:t>
      </w:r>
      <w:r w:rsidR="00B141CE">
        <w:rPr>
          <w:rFonts w:ascii="Calibri" w:hAnsi="Calibri" w:cs="Calibri"/>
          <w:kern w:val="24"/>
          <w:sz w:val="24"/>
          <w:szCs w:val="24"/>
        </w:rPr>
        <w:t xml:space="preserve"> </w:t>
      </w:r>
      <w:r>
        <w:rPr>
          <w:rFonts w:ascii="Calibri" w:hAnsi="Calibri" w:cs="Calibri"/>
          <w:kern w:val="24"/>
          <w:sz w:val="24"/>
          <w:szCs w:val="24"/>
        </w:rPr>
        <w:t xml:space="preserve">possible so the workforce can blow off steam outside of work. This helps the employees de-stress and keep morale levels high. Swansea has always been a very community-based city and the understanding by the hotel </w:t>
      </w:r>
      <w:r w:rsidR="005C7D49">
        <w:rPr>
          <w:rFonts w:ascii="Calibri" w:hAnsi="Calibri" w:cs="Calibri"/>
          <w:kern w:val="24"/>
          <w:sz w:val="24"/>
          <w:szCs w:val="24"/>
        </w:rPr>
        <w:t>allow</w:t>
      </w:r>
      <w:r>
        <w:rPr>
          <w:rFonts w:ascii="Calibri" w:hAnsi="Calibri" w:cs="Calibri"/>
          <w:kern w:val="24"/>
          <w:sz w:val="24"/>
          <w:szCs w:val="24"/>
        </w:rPr>
        <w:t xml:space="preserve"> them to stay a staple </w:t>
      </w:r>
      <w:r w:rsidR="005C7D49">
        <w:rPr>
          <w:rFonts w:ascii="Calibri" w:hAnsi="Calibri" w:cs="Calibri"/>
          <w:kern w:val="24"/>
          <w:sz w:val="24"/>
          <w:szCs w:val="24"/>
        </w:rPr>
        <w:t xml:space="preserve">organisation </w:t>
      </w:r>
      <w:r>
        <w:rPr>
          <w:rFonts w:ascii="Calibri" w:hAnsi="Calibri" w:cs="Calibri"/>
          <w:kern w:val="24"/>
          <w:sz w:val="24"/>
          <w:szCs w:val="24"/>
        </w:rPr>
        <w:t>within that community.</w:t>
      </w:r>
    </w:p>
    <w:p w14:paraId="75CE4E5E" w14:textId="77777777" w:rsidR="006908D7" w:rsidRDefault="006908D7" w:rsidP="00EC7AA6">
      <w:pPr>
        <w:autoSpaceDE w:val="0"/>
        <w:autoSpaceDN w:val="0"/>
        <w:adjustRightInd w:val="0"/>
        <w:spacing w:after="0" w:line="240" w:lineRule="auto"/>
        <w:jc w:val="both"/>
        <w:rPr>
          <w:rFonts w:ascii="Calibri" w:hAnsi="Calibri" w:cs="Calibri"/>
          <w:kern w:val="24"/>
          <w:sz w:val="24"/>
          <w:szCs w:val="24"/>
        </w:rPr>
      </w:pPr>
    </w:p>
    <w:p w14:paraId="4EC8BB89" w14:textId="48F04F14"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Online systems are available for each department which operate various areas of the hotel such as the reception using ‘Opera’ to check guests in and out</w:t>
      </w:r>
      <w:r w:rsidR="00DB382F">
        <w:rPr>
          <w:rFonts w:ascii="Calibri" w:hAnsi="Calibri" w:cs="Calibri"/>
          <w:kern w:val="24"/>
          <w:sz w:val="24"/>
          <w:szCs w:val="24"/>
        </w:rPr>
        <w:t xml:space="preserve"> and </w:t>
      </w:r>
      <w:r>
        <w:rPr>
          <w:rFonts w:ascii="Calibri" w:hAnsi="Calibri" w:cs="Calibri"/>
          <w:kern w:val="24"/>
          <w:sz w:val="24"/>
          <w:szCs w:val="24"/>
        </w:rPr>
        <w:t xml:space="preserve">‘Micros’ which the food and beverage department use to take orders and payment. These are used 24/7 throughout the hotel and are efficient and affective. Radios are used on every shift to communicate quickly with other departments across the hotel. This is very essential for any emergencies that would require </w:t>
      </w:r>
      <w:r w:rsidR="00EC7AA6">
        <w:rPr>
          <w:rFonts w:ascii="Calibri" w:hAnsi="Calibri" w:cs="Calibri"/>
          <w:kern w:val="24"/>
          <w:sz w:val="24"/>
          <w:szCs w:val="24"/>
        </w:rPr>
        <w:t>an</w:t>
      </w:r>
      <w:r>
        <w:rPr>
          <w:rFonts w:ascii="Calibri" w:hAnsi="Calibri" w:cs="Calibri"/>
          <w:kern w:val="24"/>
          <w:sz w:val="24"/>
          <w:szCs w:val="24"/>
        </w:rPr>
        <w:t xml:space="preserve"> evacuation or immediate help. </w:t>
      </w:r>
    </w:p>
    <w:p w14:paraId="05CF5F4C" w14:textId="77777777" w:rsidR="008C304B" w:rsidRDefault="008C304B" w:rsidP="008C304B">
      <w:pPr>
        <w:autoSpaceDE w:val="0"/>
        <w:autoSpaceDN w:val="0"/>
        <w:adjustRightInd w:val="0"/>
        <w:spacing w:after="0" w:line="240" w:lineRule="auto"/>
        <w:rPr>
          <w:rFonts w:ascii="Arial" w:hAnsi="Arial" w:cs="Arial"/>
          <w:sz w:val="24"/>
          <w:szCs w:val="24"/>
        </w:rPr>
      </w:pPr>
    </w:p>
    <w:p w14:paraId="2180C639" w14:textId="7F87A8FE" w:rsidR="008C304B" w:rsidRDefault="008C304B" w:rsidP="008C304B">
      <w:pPr>
        <w:spacing w:line="360" w:lineRule="auto"/>
      </w:pPr>
    </w:p>
    <w:p w14:paraId="16732A81" w14:textId="5E601501" w:rsidR="008C304B" w:rsidRDefault="008C304B" w:rsidP="006908D7">
      <w:r>
        <w:br w:type="page"/>
      </w:r>
    </w:p>
    <w:p w14:paraId="4FD9EE11" w14:textId="13DA11CA" w:rsidR="008C304B" w:rsidRDefault="004E7B36" w:rsidP="006908D7">
      <w:pPr>
        <w:spacing w:line="360" w:lineRule="auto"/>
        <w:jc w:val="center"/>
      </w:pPr>
      <w:r>
        <w:rPr>
          <w:noProof/>
        </w:rPr>
        <w:object w:dxaOrig="9600" w:dyaOrig="5401" w14:anchorId="4314EE8D">
          <v:shape id="_x0000_i1029" type="#_x0000_t75" style="width:5in;height:202.5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12349421" r:id="rId16"/>
        </w:object>
      </w:r>
    </w:p>
    <w:p w14:paraId="11F41C66" w14:textId="458AA71C"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Hayes and Ninemeier (2009, p. 333) state that most HR managers would say they have a moral obligation that their workplace is safe and that the employees are looked after. This is true in this hotel as there are policies and training in place to ensure employee safety and well-being. Employee contracts also </w:t>
      </w:r>
      <w:r w:rsidR="00EC7AA6">
        <w:rPr>
          <w:rFonts w:ascii="Calibri" w:hAnsi="Calibri" w:cs="Calibri"/>
          <w:kern w:val="24"/>
          <w:sz w:val="24"/>
          <w:szCs w:val="24"/>
        </w:rPr>
        <w:t>must</w:t>
      </w:r>
      <w:r>
        <w:rPr>
          <w:rFonts w:ascii="Calibri" w:hAnsi="Calibri" w:cs="Calibri"/>
          <w:kern w:val="24"/>
          <w:sz w:val="24"/>
          <w:szCs w:val="24"/>
        </w:rPr>
        <w:t xml:space="preserve"> be law-binding and reviewed carefully. There is also a lot of insurance that the hotel pays for including the property and its employees. </w:t>
      </w:r>
    </w:p>
    <w:p w14:paraId="5CF23EB5" w14:textId="77777777" w:rsidR="008C304B" w:rsidRDefault="008C304B" w:rsidP="00EC7AA6">
      <w:pPr>
        <w:autoSpaceDE w:val="0"/>
        <w:autoSpaceDN w:val="0"/>
        <w:adjustRightInd w:val="0"/>
        <w:spacing w:after="0" w:line="240" w:lineRule="auto"/>
        <w:jc w:val="both"/>
        <w:rPr>
          <w:rFonts w:ascii="Calibri" w:hAnsi="Calibri" w:cs="Calibri"/>
          <w:kern w:val="24"/>
          <w:sz w:val="24"/>
          <w:szCs w:val="24"/>
        </w:rPr>
      </w:pPr>
    </w:p>
    <w:p w14:paraId="545C94CC" w14:textId="7287A4FA"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The Covid-19 impacts on the economy have been devastating but things have improved greatly. Despite this, the hospitality industry is still one of the largest industries in the UK as shown by the above image (Robinson, 2021). Many couples and families are enjoying going on city breaks and Swansea is </w:t>
      </w:r>
      <w:r w:rsidR="00EC7AA6">
        <w:rPr>
          <w:rFonts w:ascii="Calibri" w:hAnsi="Calibri" w:cs="Calibri"/>
          <w:kern w:val="24"/>
          <w:sz w:val="24"/>
          <w:szCs w:val="24"/>
        </w:rPr>
        <w:t>an excellent choice</w:t>
      </w:r>
      <w:r>
        <w:rPr>
          <w:rFonts w:ascii="Calibri" w:hAnsi="Calibri" w:cs="Calibri"/>
          <w:kern w:val="24"/>
          <w:sz w:val="24"/>
          <w:szCs w:val="24"/>
        </w:rPr>
        <w:t xml:space="preserve"> due to the location.</w:t>
      </w:r>
    </w:p>
    <w:p w14:paraId="7EC5374A" w14:textId="77777777" w:rsidR="008C304B" w:rsidRDefault="008C304B" w:rsidP="008C304B">
      <w:pPr>
        <w:autoSpaceDE w:val="0"/>
        <w:autoSpaceDN w:val="0"/>
        <w:adjustRightInd w:val="0"/>
        <w:spacing w:after="0" w:line="240" w:lineRule="auto"/>
        <w:rPr>
          <w:rFonts w:ascii="Arial" w:hAnsi="Arial" w:cs="Arial"/>
          <w:sz w:val="24"/>
          <w:szCs w:val="24"/>
        </w:rPr>
      </w:pPr>
    </w:p>
    <w:p w14:paraId="632DC504" w14:textId="6EE70246" w:rsidR="008C304B" w:rsidRDefault="008C304B" w:rsidP="008C304B">
      <w:pPr>
        <w:spacing w:line="360" w:lineRule="auto"/>
      </w:pPr>
    </w:p>
    <w:p w14:paraId="410A232C" w14:textId="057F36FD" w:rsidR="008C304B" w:rsidRDefault="008C304B" w:rsidP="006908D7"/>
    <w:p w14:paraId="7C6D3996" w14:textId="054719BF" w:rsidR="006908D7" w:rsidRDefault="006908D7" w:rsidP="006908D7"/>
    <w:p w14:paraId="13B35762" w14:textId="622BF768" w:rsidR="006908D7" w:rsidRDefault="006908D7" w:rsidP="006908D7"/>
    <w:p w14:paraId="4BBF4272" w14:textId="77777777" w:rsidR="006908D7" w:rsidRDefault="006908D7" w:rsidP="006908D7"/>
    <w:p w14:paraId="1878D83A" w14:textId="12BE8B00" w:rsidR="008C304B" w:rsidRDefault="004E7B36" w:rsidP="000D28B7">
      <w:pPr>
        <w:spacing w:line="360" w:lineRule="auto"/>
        <w:jc w:val="center"/>
      </w:pPr>
      <w:r>
        <w:rPr>
          <w:noProof/>
        </w:rPr>
        <w:object w:dxaOrig="9600" w:dyaOrig="5401" w14:anchorId="3A019AE8">
          <v:shape id="_x0000_i1030" type="#_x0000_t75" style="width:5in;height:202.5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12349422" r:id="rId18"/>
        </w:object>
      </w:r>
    </w:p>
    <w:p w14:paraId="3E846D12" w14:textId="18F5D177"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Business goals are used to dive the business forward as it gives them a target of where they want to be in the near/distant future. They motivate employees to work harder towards strategic goals but if </w:t>
      </w:r>
      <w:r w:rsidR="00EC7AA6">
        <w:rPr>
          <w:rFonts w:ascii="Calibri" w:hAnsi="Calibri" w:cs="Calibri"/>
          <w:kern w:val="24"/>
          <w:sz w:val="24"/>
          <w:szCs w:val="24"/>
        </w:rPr>
        <w:t>not</w:t>
      </w:r>
      <w:r w:rsidR="00811C9C">
        <w:rPr>
          <w:rFonts w:ascii="Calibri" w:hAnsi="Calibri" w:cs="Calibri"/>
          <w:kern w:val="24"/>
          <w:sz w:val="24"/>
          <w:szCs w:val="24"/>
        </w:rPr>
        <w:t xml:space="preserve"> </w:t>
      </w:r>
      <w:r>
        <w:rPr>
          <w:rFonts w:ascii="Calibri" w:hAnsi="Calibri" w:cs="Calibri"/>
          <w:kern w:val="24"/>
          <w:sz w:val="24"/>
          <w:szCs w:val="24"/>
        </w:rPr>
        <w:t>everyone is on board it could be bad for business. Root, G</w:t>
      </w:r>
      <w:r w:rsidR="00811C9C">
        <w:rPr>
          <w:rFonts w:ascii="Calibri" w:hAnsi="Calibri" w:cs="Calibri"/>
          <w:kern w:val="24"/>
          <w:sz w:val="24"/>
          <w:szCs w:val="24"/>
        </w:rPr>
        <w:t>.</w:t>
      </w:r>
      <w:r>
        <w:rPr>
          <w:rFonts w:ascii="Calibri" w:hAnsi="Calibri" w:cs="Calibri"/>
          <w:kern w:val="24"/>
          <w:sz w:val="24"/>
          <w:szCs w:val="24"/>
        </w:rPr>
        <w:t xml:space="preserve"> (2019) says if goals are not met there will be a lack of objectives and an unclear organisational structure; </w:t>
      </w:r>
      <w:r w:rsidR="00EC7AA6">
        <w:rPr>
          <w:rFonts w:ascii="Calibri" w:hAnsi="Calibri" w:cs="Calibri"/>
          <w:kern w:val="24"/>
          <w:sz w:val="24"/>
          <w:szCs w:val="24"/>
        </w:rPr>
        <w:t>both</w:t>
      </w:r>
      <w:r>
        <w:rPr>
          <w:rFonts w:ascii="Calibri" w:hAnsi="Calibri" w:cs="Calibri"/>
          <w:kern w:val="24"/>
          <w:sz w:val="24"/>
          <w:szCs w:val="24"/>
        </w:rPr>
        <w:t xml:space="preserve"> are essential to operate efficiently. Different plans can include having bonuses and incentives to keep employees motivated and make sure employees are trained regularly on all aspects of the business environment. </w:t>
      </w:r>
    </w:p>
    <w:p w14:paraId="79591FFB" w14:textId="77777777" w:rsidR="008C304B" w:rsidRDefault="008C304B" w:rsidP="008C304B">
      <w:pPr>
        <w:autoSpaceDE w:val="0"/>
        <w:autoSpaceDN w:val="0"/>
        <w:adjustRightInd w:val="0"/>
        <w:spacing w:after="0" w:line="240" w:lineRule="auto"/>
        <w:rPr>
          <w:rFonts w:ascii="Arial" w:hAnsi="Arial" w:cs="Arial"/>
          <w:sz w:val="24"/>
          <w:szCs w:val="24"/>
        </w:rPr>
      </w:pPr>
    </w:p>
    <w:p w14:paraId="395187E8" w14:textId="6B2CD538" w:rsidR="008C304B" w:rsidRDefault="008C304B" w:rsidP="008C304B">
      <w:pPr>
        <w:spacing w:line="360" w:lineRule="auto"/>
      </w:pPr>
    </w:p>
    <w:p w14:paraId="054DE816" w14:textId="0A3A0C63" w:rsidR="008C304B" w:rsidRDefault="008C304B" w:rsidP="00716F49">
      <w:r>
        <w:br w:type="page"/>
      </w:r>
    </w:p>
    <w:p w14:paraId="7BECCC36" w14:textId="28381F61" w:rsidR="001511BB" w:rsidRDefault="004712D8" w:rsidP="000D28B7">
      <w:pPr>
        <w:spacing w:line="360" w:lineRule="auto"/>
      </w:pPr>
      <w:r>
        <w:rPr>
          <w:noProof/>
        </w:rPr>
        <w:lastRenderedPageBreak/>
        <w:drawing>
          <wp:inline distT="0" distB="0" distL="0" distR="0" wp14:anchorId="3538DFEF" wp14:editId="728425F7">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73C51C" w14:textId="116B9ED4" w:rsidR="00655FEB" w:rsidRDefault="00655FEB" w:rsidP="00735544">
      <w:pPr>
        <w:pStyle w:val="NormalWeb"/>
        <w:spacing w:before="0" w:beforeAutospacing="0" w:after="0" w:afterAutospacing="0"/>
        <w:jc w:val="both"/>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The </w:t>
      </w:r>
      <w:r w:rsidR="00735544">
        <w:rPr>
          <w:rFonts w:asciiTheme="minorHAnsi" w:eastAsiaTheme="minorEastAsia" w:hAnsi="Calibri" w:cstheme="minorBidi"/>
          <w:color w:val="000000" w:themeColor="text1"/>
          <w:kern w:val="24"/>
        </w:rPr>
        <w:t>distinct groups</w:t>
      </w:r>
      <w:r>
        <w:rPr>
          <w:rFonts w:asciiTheme="minorHAnsi" w:eastAsiaTheme="minorEastAsia" w:hAnsi="Calibri" w:cstheme="minorBidi"/>
          <w:color w:val="000000" w:themeColor="text1"/>
          <w:kern w:val="24"/>
        </w:rPr>
        <w:t xml:space="preserve"> include families, </w:t>
      </w:r>
      <w:r w:rsidR="00047C3F">
        <w:rPr>
          <w:rFonts w:asciiTheme="minorHAnsi" w:eastAsiaTheme="minorEastAsia" w:hAnsi="Calibri" w:cstheme="minorBidi"/>
          <w:color w:val="000000" w:themeColor="text1"/>
          <w:kern w:val="24"/>
        </w:rPr>
        <w:t>businesspeople,</w:t>
      </w:r>
      <w:r>
        <w:rPr>
          <w:rFonts w:asciiTheme="minorHAnsi" w:eastAsiaTheme="minorEastAsia" w:hAnsi="Calibri" w:cstheme="minorBidi"/>
          <w:color w:val="000000" w:themeColor="text1"/>
          <w:kern w:val="24"/>
        </w:rPr>
        <w:t xml:space="preserve"> and sports teams. The hotel has the facilities and understanding to give these groups the same, efficient service so no one is getting special treatment. A journal article (Lugosi et al.</w:t>
      </w:r>
      <w:r w:rsidR="00913871">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2016) researched</w:t>
      </w:r>
      <w:r w:rsidR="00047C3F">
        <w:rPr>
          <w:rFonts w:asciiTheme="minorHAnsi" w:eastAsiaTheme="minorEastAsia" w:hAnsi="Calibri" w:cstheme="minorBidi"/>
          <w:color w:val="000000" w:themeColor="text1"/>
          <w:kern w:val="24"/>
        </w:rPr>
        <w:t xml:space="preserve"> that</w:t>
      </w:r>
      <w:r>
        <w:rPr>
          <w:rFonts w:asciiTheme="minorHAnsi" w:eastAsiaTheme="minorEastAsia" w:hAnsi="Calibri" w:cstheme="minorBidi"/>
          <w:color w:val="000000" w:themeColor="text1"/>
          <w:kern w:val="24"/>
        </w:rPr>
        <w:t xml:space="preserve"> </w:t>
      </w:r>
      <w:r w:rsidR="00047C3F">
        <w:rPr>
          <w:rFonts w:asciiTheme="minorHAnsi" w:eastAsiaTheme="minorEastAsia" w:hAnsi="Calibri" w:cstheme="minorBidi"/>
          <w:color w:val="000000" w:themeColor="text1"/>
          <w:kern w:val="24"/>
        </w:rPr>
        <w:t>those mothers</w:t>
      </w:r>
      <w:r>
        <w:rPr>
          <w:rFonts w:asciiTheme="minorHAnsi" w:eastAsiaTheme="minorEastAsia" w:hAnsi="Calibri" w:cstheme="minorBidi"/>
          <w:color w:val="000000" w:themeColor="text1"/>
          <w:kern w:val="24"/>
        </w:rPr>
        <w:t xml:space="preserve"> with young children feel safe and are happy when visiting hotels as their needs are being looked after and the Swansea Marriott hotel have nailed this. </w:t>
      </w:r>
    </w:p>
    <w:p w14:paraId="75EF75ED" w14:textId="77777777" w:rsidR="00047C3F" w:rsidRDefault="00047C3F" w:rsidP="00735544">
      <w:pPr>
        <w:pStyle w:val="NormalWeb"/>
        <w:spacing w:before="0" w:beforeAutospacing="0" w:after="0" w:afterAutospacing="0"/>
        <w:jc w:val="both"/>
      </w:pPr>
    </w:p>
    <w:p w14:paraId="505D7333" w14:textId="68B8EF93" w:rsidR="00655FEB" w:rsidRDefault="00655FEB" w:rsidP="00735544">
      <w:pPr>
        <w:pStyle w:val="NormalWeb"/>
        <w:spacing w:before="0" w:beforeAutospacing="0" w:after="0" w:afterAutospacing="0"/>
        <w:jc w:val="both"/>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The hotel offers 24-hour room service, it has a bar and restaurant and there’s meeting rooms that can hold a small amount of people or up to two hundred or more people. </w:t>
      </w:r>
    </w:p>
    <w:p w14:paraId="19CBBBF6" w14:textId="389845C4" w:rsidR="00913871" w:rsidRDefault="00913871"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44B95236" w14:textId="1493AB93"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0029E499" w14:textId="62336BEA"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69BFE1E6" w14:textId="014A2061"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13C8EB54" w14:textId="1DF8B0F0"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68A8A7BC" w14:textId="2937D6DD"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5E3AAC4F" w14:textId="0BF12C3E"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3E3AFC53" w14:textId="77EEBFA9"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1D3BA97D" w14:textId="14E1D3E4"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368A7D23" w14:textId="79EF811A"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7438B708" w14:textId="3ED2A006"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3151D23C" w14:textId="2AFB0949"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7BA005EA" w14:textId="450FDE64"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0CD369E3" w14:textId="2591EEDA"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6A84DC50" w14:textId="0604CEF8"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0184B4C6" w14:textId="5B17B7A4"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37ECF2C2" w14:textId="1829DC2A"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18EFE903" w14:textId="46CAE2F1"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707122FF" w14:textId="3F587C9C"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2D0EDAF2" w14:textId="5D5E7671"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0BF2C6F6" w14:textId="53764DEF" w:rsidR="00C5469D" w:rsidRDefault="00C5469D" w:rsidP="00735544">
      <w:pPr>
        <w:pStyle w:val="NormalWeb"/>
        <w:spacing w:before="0" w:beforeAutospacing="0" w:after="0" w:afterAutospacing="0"/>
        <w:jc w:val="both"/>
      </w:pPr>
      <w:r>
        <w:rPr>
          <w:noProof/>
        </w:rPr>
        <w:lastRenderedPageBreak/>
        <w:drawing>
          <wp:inline distT="0" distB="0" distL="0" distR="0" wp14:anchorId="7C98A169" wp14:editId="3632156B">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637AB70E" w14:textId="3A6C7A45" w:rsidR="001511BB" w:rsidRDefault="001511BB" w:rsidP="001511BB">
      <w:pPr>
        <w:ind w:firstLine="720"/>
      </w:pPr>
    </w:p>
    <w:p w14:paraId="6E29076A" w14:textId="65047A81" w:rsidR="004B35DC" w:rsidRDefault="004B35DC" w:rsidP="004B35DC">
      <w:pPr>
        <w:jc w:val="both"/>
      </w:pPr>
      <w:r w:rsidRPr="004B35DC">
        <w:t xml:space="preserve">All employee information is logged online and is data protected and strictly confidential. There’s training online for employees as well as career support. This makes the tasks in HR more efficient but concerning should the internet go down. CIPD (2020) reported on a survey they conducted and found that an increase of the use of technology in this workplace made employees feel their tasks were now more complex. This demonstrates that different technology needs to be carefully considered carefully in order not to decrease productivity. </w:t>
      </w:r>
    </w:p>
    <w:p w14:paraId="77DCA603" w14:textId="1B3E1AD5" w:rsidR="004B35DC" w:rsidRPr="004B35DC" w:rsidRDefault="004B35DC" w:rsidP="004B35DC">
      <w:pPr>
        <w:jc w:val="both"/>
      </w:pPr>
    </w:p>
    <w:p w14:paraId="4B72A2DE" w14:textId="0720235B" w:rsidR="00C7721C" w:rsidRDefault="00C7721C" w:rsidP="001511BB">
      <w:pPr>
        <w:ind w:firstLine="720"/>
      </w:pPr>
    </w:p>
    <w:p w14:paraId="0F826A00" w14:textId="5CAFA9CF" w:rsidR="00C7721C" w:rsidRDefault="00C7721C" w:rsidP="001511BB">
      <w:pPr>
        <w:ind w:firstLine="720"/>
      </w:pPr>
    </w:p>
    <w:p w14:paraId="6E9B7F15" w14:textId="2169C9E6" w:rsidR="00C5469D" w:rsidRDefault="00C5469D" w:rsidP="001511BB">
      <w:pPr>
        <w:ind w:firstLine="720"/>
      </w:pPr>
    </w:p>
    <w:p w14:paraId="723219A6" w14:textId="32A3AD30" w:rsidR="00C7721C" w:rsidRDefault="00C7721C" w:rsidP="001511BB">
      <w:pPr>
        <w:ind w:firstLine="720"/>
      </w:pPr>
    </w:p>
    <w:p w14:paraId="32B19CD9" w14:textId="3235F5D7" w:rsidR="00C7721C" w:rsidRDefault="00C7721C" w:rsidP="00C7721C">
      <w:pPr>
        <w:jc w:val="center"/>
        <w:rPr>
          <w:b/>
          <w:bCs/>
          <w:sz w:val="32"/>
          <w:szCs w:val="32"/>
          <w:u w:val="single"/>
        </w:rPr>
      </w:pPr>
    </w:p>
    <w:p w14:paraId="0407EA45" w14:textId="118E9485" w:rsidR="00C7721C" w:rsidRDefault="00C7721C" w:rsidP="00C7721C">
      <w:pPr>
        <w:jc w:val="center"/>
        <w:rPr>
          <w:b/>
          <w:bCs/>
          <w:sz w:val="32"/>
          <w:szCs w:val="32"/>
          <w:u w:val="single"/>
        </w:rPr>
      </w:pPr>
    </w:p>
    <w:p w14:paraId="75AA4587" w14:textId="76B1A8B6" w:rsidR="00C7721C" w:rsidRDefault="00C7721C" w:rsidP="00C7721C">
      <w:pPr>
        <w:jc w:val="center"/>
        <w:rPr>
          <w:b/>
          <w:bCs/>
          <w:sz w:val="32"/>
          <w:szCs w:val="32"/>
          <w:u w:val="single"/>
        </w:rPr>
      </w:pPr>
    </w:p>
    <w:p w14:paraId="7649ED1D" w14:textId="39EFB68F" w:rsidR="00C7721C" w:rsidRDefault="00C7721C" w:rsidP="00C7721C">
      <w:pPr>
        <w:jc w:val="center"/>
        <w:rPr>
          <w:b/>
          <w:bCs/>
          <w:sz w:val="32"/>
          <w:szCs w:val="32"/>
          <w:u w:val="single"/>
        </w:rPr>
      </w:pPr>
    </w:p>
    <w:p w14:paraId="3C3B5BD3" w14:textId="4C3E7941" w:rsidR="00C7721C" w:rsidRDefault="00C7721C" w:rsidP="00C7721C">
      <w:pPr>
        <w:jc w:val="center"/>
        <w:rPr>
          <w:b/>
          <w:bCs/>
          <w:sz w:val="32"/>
          <w:szCs w:val="32"/>
          <w:u w:val="single"/>
        </w:rPr>
      </w:pPr>
    </w:p>
    <w:p w14:paraId="13BE9705" w14:textId="11B45D95" w:rsidR="00C7721C" w:rsidRDefault="00C7721C" w:rsidP="00C7721C">
      <w:pPr>
        <w:jc w:val="center"/>
        <w:rPr>
          <w:b/>
          <w:bCs/>
          <w:sz w:val="32"/>
          <w:szCs w:val="32"/>
          <w:u w:val="single"/>
        </w:rPr>
      </w:pPr>
    </w:p>
    <w:p w14:paraId="4F76CA89" w14:textId="1B44C675" w:rsidR="00C7721C" w:rsidRDefault="00C7721C" w:rsidP="00C7721C">
      <w:pPr>
        <w:jc w:val="center"/>
        <w:rPr>
          <w:b/>
          <w:bCs/>
          <w:sz w:val="32"/>
          <w:szCs w:val="32"/>
          <w:u w:val="single"/>
        </w:rPr>
      </w:pPr>
    </w:p>
    <w:p w14:paraId="387E446E" w14:textId="39EC42CF" w:rsidR="00C7721C" w:rsidRDefault="00E458F3" w:rsidP="00741F5C">
      <w:pPr>
        <w:rPr>
          <w:b/>
          <w:bCs/>
          <w:sz w:val="32"/>
          <w:szCs w:val="32"/>
          <w:u w:val="single"/>
        </w:rPr>
      </w:pPr>
      <w:r>
        <w:rPr>
          <w:noProof/>
        </w:rPr>
        <w:lastRenderedPageBreak/>
        <w:drawing>
          <wp:anchor distT="0" distB="0" distL="114300" distR="114300" simplePos="0" relativeHeight="251662336" behindDoc="0" locked="0" layoutInCell="1" allowOverlap="1" wp14:anchorId="2136BC78" wp14:editId="21F834E0">
            <wp:simplePos x="0" y="0"/>
            <wp:positionH relativeFrom="margin">
              <wp:posOffset>1352550</wp:posOffset>
            </wp:positionH>
            <wp:positionV relativeFrom="paragraph">
              <wp:posOffset>157480</wp:posOffset>
            </wp:positionV>
            <wp:extent cx="3322320" cy="1870710"/>
            <wp:effectExtent l="0" t="0" r="0" b="0"/>
            <wp:wrapSquare wrapText="bothSides"/>
            <wp:docPr id="5" name="Picture 5" descr="organizational culture animated word cloud text Stock Footage Video (100%  Royalty-free) 23465047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rganizational culture animated word cloud text Stock Footage Video (100%  Royalty-free) 23465047 | Shutterstock"/>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22320" cy="1870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1F5C">
        <w:rPr>
          <w:b/>
          <w:bCs/>
          <w:sz w:val="32"/>
          <w:szCs w:val="32"/>
          <w:u w:val="single"/>
        </w:rPr>
        <w:t xml:space="preserve">Task Two </w:t>
      </w:r>
    </w:p>
    <w:p w14:paraId="51B3CD07" w14:textId="6E9A8BA6" w:rsidR="00314944" w:rsidRDefault="00314944" w:rsidP="00741F5C">
      <w:pPr>
        <w:rPr>
          <w:b/>
          <w:bCs/>
          <w:sz w:val="32"/>
          <w:szCs w:val="32"/>
          <w:u w:val="single"/>
        </w:rPr>
      </w:pPr>
    </w:p>
    <w:p w14:paraId="3401A0E2" w14:textId="1991E45F" w:rsidR="00314944" w:rsidRDefault="00314944" w:rsidP="00741F5C">
      <w:pPr>
        <w:rPr>
          <w:b/>
          <w:bCs/>
          <w:sz w:val="32"/>
          <w:szCs w:val="32"/>
          <w:u w:val="single"/>
        </w:rPr>
      </w:pPr>
    </w:p>
    <w:p w14:paraId="74AE04AF" w14:textId="027E6682" w:rsidR="00314944" w:rsidRDefault="00314944" w:rsidP="00741F5C">
      <w:pPr>
        <w:rPr>
          <w:b/>
          <w:bCs/>
          <w:sz w:val="32"/>
          <w:szCs w:val="32"/>
          <w:u w:val="single"/>
        </w:rPr>
      </w:pPr>
    </w:p>
    <w:p w14:paraId="78D14E0E" w14:textId="4697DF18" w:rsidR="00314944" w:rsidRDefault="00314944" w:rsidP="00741F5C">
      <w:pPr>
        <w:rPr>
          <w:b/>
          <w:bCs/>
          <w:sz w:val="32"/>
          <w:szCs w:val="32"/>
          <w:u w:val="single"/>
        </w:rPr>
      </w:pPr>
    </w:p>
    <w:p w14:paraId="5DFE2390" w14:textId="77777777" w:rsidR="00314944" w:rsidRDefault="00314944" w:rsidP="003C5005">
      <w:pPr>
        <w:jc w:val="both"/>
        <w:rPr>
          <w:sz w:val="24"/>
          <w:szCs w:val="24"/>
        </w:rPr>
      </w:pPr>
    </w:p>
    <w:p w14:paraId="5F7CB616" w14:textId="77777777" w:rsidR="00BE59FC" w:rsidRDefault="003C5005" w:rsidP="003C5005">
      <w:pPr>
        <w:jc w:val="both"/>
        <w:rPr>
          <w:sz w:val="24"/>
          <w:szCs w:val="24"/>
        </w:rPr>
      </w:pPr>
      <w:r>
        <w:rPr>
          <w:sz w:val="24"/>
          <w:szCs w:val="24"/>
        </w:rPr>
        <w:t>This</w:t>
      </w:r>
      <w:r w:rsidR="00314944">
        <w:rPr>
          <w:sz w:val="24"/>
          <w:szCs w:val="24"/>
        </w:rPr>
        <w:t xml:space="preserve"> </w:t>
      </w:r>
      <w:r>
        <w:rPr>
          <w:sz w:val="24"/>
          <w:szCs w:val="24"/>
        </w:rPr>
        <w:t>guidance leaflet is going to</w:t>
      </w:r>
      <w:r w:rsidR="00216442">
        <w:rPr>
          <w:sz w:val="24"/>
          <w:szCs w:val="24"/>
        </w:rPr>
        <w:t xml:space="preserve"> explain the importance of </w:t>
      </w:r>
      <w:r w:rsidR="00C44D54">
        <w:rPr>
          <w:sz w:val="24"/>
          <w:szCs w:val="24"/>
        </w:rPr>
        <w:t xml:space="preserve">having a positive organisational culture </w:t>
      </w:r>
      <w:r w:rsidR="001179B0">
        <w:rPr>
          <w:sz w:val="24"/>
          <w:szCs w:val="24"/>
        </w:rPr>
        <w:t xml:space="preserve">and how </w:t>
      </w:r>
      <w:r w:rsidR="00A832DC">
        <w:rPr>
          <w:sz w:val="24"/>
          <w:szCs w:val="24"/>
        </w:rPr>
        <w:t>p</w:t>
      </w:r>
      <w:r w:rsidR="001179B0">
        <w:rPr>
          <w:sz w:val="24"/>
          <w:szCs w:val="24"/>
        </w:rPr>
        <w:t>eople’s behaviours can positively or negat</w:t>
      </w:r>
      <w:r w:rsidR="00A832DC">
        <w:rPr>
          <w:sz w:val="24"/>
          <w:szCs w:val="24"/>
        </w:rPr>
        <w:t xml:space="preserve">ively affect the business environment; as well as this, </w:t>
      </w:r>
      <w:r w:rsidR="008270FA">
        <w:rPr>
          <w:sz w:val="24"/>
          <w:szCs w:val="24"/>
        </w:rPr>
        <w:t>it will explain</w:t>
      </w:r>
      <w:r w:rsidR="00A832DC">
        <w:rPr>
          <w:sz w:val="24"/>
          <w:szCs w:val="24"/>
        </w:rPr>
        <w:t xml:space="preserve"> </w:t>
      </w:r>
      <w:r w:rsidR="008270FA">
        <w:rPr>
          <w:sz w:val="24"/>
          <w:szCs w:val="24"/>
        </w:rPr>
        <w:t>why</w:t>
      </w:r>
      <w:r w:rsidR="00FC15A1">
        <w:rPr>
          <w:sz w:val="24"/>
          <w:szCs w:val="24"/>
        </w:rPr>
        <w:t xml:space="preserve"> change should be planned thoroughly and managed efficiently. </w:t>
      </w:r>
    </w:p>
    <w:p w14:paraId="2FCBD807" w14:textId="4F49DBA9" w:rsidR="008C2776" w:rsidRDefault="00E458F3" w:rsidP="003C5005">
      <w:pPr>
        <w:jc w:val="both"/>
        <w:rPr>
          <w:sz w:val="24"/>
          <w:szCs w:val="24"/>
        </w:rPr>
      </w:pPr>
      <w:r>
        <w:rPr>
          <w:b/>
          <w:bCs/>
          <w:noProof/>
          <w:sz w:val="32"/>
          <w:szCs w:val="32"/>
          <w:u w:val="single"/>
        </w:rPr>
        <mc:AlternateContent>
          <mc:Choice Requires="wpg">
            <w:drawing>
              <wp:anchor distT="0" distB="0" distL="114300" distR="114300" simplePos="0" relativeHeight="251664384" behindDoc="1" locked="0" layoutInCell="1" allowOverlap="1" wp14:anchorId="150252F5" wp14:editId="4A11275A">
                <wp:simplePos x="0" y="0"/>
                <wp:positionH relativeFrom="column">
                  <wp:posOffset>3535045</wp:posOffset>
                </wp:positionH>
                <wp:positionV relativeFrom="paragraph">
                  <wp:posOffset>187325</wp:posOffset>
                </wp:positionV>
                <wp:extent cx="2701925" cy="5372735"/>
                <wp:effectExtent l="0" t="0" r="3175" b="0"/>
                <wp:wrapTight wrapText="bothSides">
                  <wp:wrapPolygon edited="0">
                    <wp:start x="0" y="0"/>
                    <wp:lineTo x="0" y="21521"/>
                    <wp:lineTo x="21473" y="21521"/>
                    <wp:lineTo x="21473" y="0"/>
                    <wp:lineTo x="0" y="0"/>
                  </wp:wrapPolygon>
                </wp:wrapTight>
                <wp:docPr id="6" name="Group 6"/>
                <wp:cNvGraphicFramePr/>
                <a:graphic xmlns:a="http://schemas.openxmlformats.org/drawingml/2006/main">
                  <a:graphicData uri="http://schemas.microsoft.com/office/word/2010/wordprocessingGroup">
                    <wpg:wgp>
                      <wpg:cNvGrpSpPr/>
                      <wpg:grpSpPr>
                        <a:xfrm>
                          <a:off x="0" y="0"/>
                          <a:ext cx="2701925" cy="5372735"/>
                          <a:chOff x="0" y="0"/>
                          <a:chExt cx="2230438" cy="8229600"/>
                        </a:xfrm>
                      </wpg:grpSpPr>
                      <wps:wsp>
                        <wps:cNvPr id="7" name="Rectangle 7"/>
                        <wps:cNvSpPr/>
                        <wps:spPr>
                          <a:xfrm>
                            <a:off x="0" y="0"/>
                            <a:ext cx="2228850" cy="8229600"/>
                          </a:xfrm>
                          <a:prstGeom prst="rect">
                            <a:avLst/>
                          </a:prstGeom>
                          <a:gradFill>
                            <a:gsLst>
                              <a:gs pos="10000">
                                <a:srgbClr val="44546A">
                                  <a:tint val="97000"/>
                                  <a:hueMod val="92000"/>
                                  <a:satMod val="169000"/>
                                  <a:lumMod val="164000"/>
                                </a:srgbClr>
                              </a:gs>
                              <a:gs pos="100000">
                                <a:srgbClr val="44546A">
                                  <a:shade val="96000"/>
                                  <a:satMod val="120000"/>
                                  <a:lumMod val="90000"/>
                                </a:srgbClr>
                              </a:gs>
                            </a:gsLst>
                            <a:lin ang="6120000" scaled="1"/>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8" name="Group 68"/>
                        <wpg:cNvGrpSpPr/>
                        <wpg:grpSpPr>
                          <a:xfrm>
                            <a:off x="523875" y="3705225"/>
                            <a:ext cx="1706563" cy="2278063"/>
                            <a:chOff x="0" y="0"/>
                            <a:chExt cx="1706563" cy="2278063"/>
                          </a:xfrm>
                          <a:solidFill>
                            <a:srgbClr val="E7E6E6">
                              <a:lumMod val="50000"/>
                            </a:srgbClr>
                          </a:solidFill>
                        </wpg:grpSpPr>
                        <wps:wsp>
                          <wps:cNvPr id="9" name="Freeform 90"/>
                          <wps:cNvSpPr>
                            <a:spLocks/>
                          </wps:cNvSpPr>
                          <wps:spPr bwMode="auto">
                            <a:xfrm>
                              <a:off x="986773" y="1944291"/>
                              <a:ext cx="7938" cy="6350"/>
                            </a:xfrm>
                            <a:custGeom>
                              <a:avLst/>
                              <a:gdLst>
                                <a:gd name="T0" fmla="*/ 0 w 5"/>
                                <a:gd name="T1" fmla="*/ 4 h 4"/>
                                <a:gd name="T2" fmla="*/ 5 w 5"/>
                                <a:gd name="T3" fmla="*/ 4 h 4"/>
                                <a:gd name="T4" fmla="*/ 5 w 5"/>
                                <a:gd name="T5" fmla="*/ 0 h 4"/>
                                <a:gd name="T6" fmla="*/ 0 w 5"/>
                                <a:gd name="T7" fmla="*/ 4 h 4"/>
                              </a:gdLst>
                              <a:ahLst/>
                              <a:cxnLst>
                                <a:cxn ang="0">
                                  <a:pos x="T0" y="T1"/>
                                </a:cxn>
                                <a:cxn ang="0">
                                  <a:pos x="T2" y="T3"/>
                                </a:cxn>
                                <a:cxn ang="0">
                                  <a:pos x="T4" y="T5"/>
                                </a:cxn>
                                <a:cxn ang="0">
                                  <a:pos x="T6" y="T7"/>
                                </a:cxn>
                              </a:cxnLst>
                              <a:rect l="0" t="0" r="r" b="b"/>
                              <a:pathLst>
                                <a:path w="5" h="4">
                                  <a:moveTo>
                                    <a:pt x="0" y="4"/>
                                  </a:moveTo>
                                  <a:lnTo>
                                    <a:pt x="5" y="4"/>
                                  </a:lnTo>
                                  <a:lnTo>
                                    <a:pt x="5" y="0"/>
                                  </a:lnTo>
                                  <a:lnTo>
                                    <a:pt x="0" y="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0" name="Freeform 91"/>
                          <wps:cNvSpPr>
                            <a:spLocks/>
                          </wps:cNvSpPr>
                          <wps:spPr bwMode="auto">
                            <a:xfrm>
                              <a:off x="0" y="0"/>
                              <a:ext cx="1706563" cy="1722438"/>
                            </a:xfrm>
                            <a:custGeom>
                              <a:avLst/>
                              <a:gdLst>
                                <a:gd name="T0" fmla="*/ 1075 w 1075"/>
                                <a:gd name="T1" fmla="*/ 9 h 1085"/>
                                <a:gd name="T2" fmla="*/ 1075 w 1075"/>
                                <a:gd name="T3" fmla="*/ 0 h 1085"/>
                                <a:gd name="T4" fmla="*/ 0 w 1075"/>
                                <a:gd name="T5" fmla="*/ 1075 h 1085"/>
                                <a:gd name="T6" fmla="*/ 0 w 1075"/>
                                <a:gd name="T7" fmla="*/ 1080 h 1085"/>
                                <a:gd name="T8" fmla="*/ 0 w 1075"/>
                                <a:gd name="T9" fmla="*/ 1085 h 1085"/>
                                <a:gd name="T10" fmla="*/ 1075 w 1075"/>
                                <a:gd name="T11" fmla="*/ 9 h 1085"/>
                              </a:gdLst>
                              <a:ahLst/>
                              <a:cxnLst>
                                <a:cxn ang="0">
                                  <a:pos x="T0" y="T1"/>
                                </a:cxn>
                                <a:cxn ang="0">
                                  <a:pos x="T2" y="T3"/>
                                </a:cxn>
                                <a:cxn ang="0">
                                  <a:pos x="T4" y="T5"/>
                                </a:cxn>
                                <a:cxn ang="0">
                                  <a:pos x="T6" y="T7"/>
                                </a:cxn>
                                <a:cxn ang="0">
                                  <a:pos x="T8" y="T9"/>
                                </a:cxn>
                                <a:cxn ang="0">
                                  <a:pos x="T10" y="T11"/>
                                </a:cxn>
                              </a:cxnLst>
                              <a:rect l="0" t="0" r="r" b="b"/>
                              <a:pathLst>
                                <a:path w="1075" h="1085">
                                  <a:moveTo>
                                    <a:pt x="1075" y="9"/>
                                  </a:moveTo>
                                  <a:lnTo>
                                    <a:pt x="1075" y="0"/>
                                  </a:lnTo>
                                  <a:lnTo>
                                    <a:pt x="0" y="1075"/>
                                  </a:lnTo>
                                  <a:lnTo>
                                    <a:pt x="0" y="1080"/>
                                  </a:lnTo>
                                  <a:lnTo>
                                    <a:pt x="0" y="1085"/>
                                  </a:lnTo>
                                  <a:lnTo>
                                    <a:pt x="1075" y="9"/>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1" name="Freeform 92"/>
                          <wps:cNvSpPr>
                            <a:spLocks/>
                          </wps:cNvSpPr>
                          <wps:spPr bwMode="auto">
                            <a:xfrm>
                              <a:off x="0" y="241300"/>
                              <a:ext cx="1706563" cy="1728788"/>
                            </a:xfrm>
                            <a:custGeom>
                              <a:avLst/>
                              <a:gdLst>
                                <a:gd name="T0" fmla="*/ 1075 w 1075"/>
                                <a:gd name="T1" fmla="*/ 0 h 1089"/>
                                <a:gd name="T2" fmla="*/ 0 w 1075"/>
                                <a:gd name="T3" fmla="*/ 1080 h 1089"/>
                                <a:gd name="T4" fmla="*/ 0 w 1075"/>
                                <a:gd name="T5" fmla="*/ 1089 h 1089"/>
                                <a:gd name="T6" fmla="*/ 1075 w 1075"/>
                                <a:gd name="T7" fmla="*/ 9 h 1089"/>
                                <a:gd name="T8" fmla="*/ 1075 w 1075"/>
                                <a:gd name="T9" fmla="*/ 0 h 1089"/>
                              </a:gdLst>
                              <a:ahLst/>
                              <a:cxnLst>
                                <a:cxn ang="0">
                                  <a:pos x="T0" y="T1"/>
                                </a:cxn>
                                <a:cxn ang="0">
                                  <a:pos x="T2" y="T3"/>
                                </a:cxn>
                                <a:cxn ang="0">
                                  <a:pos x="T4" y="T5"/>
                                </a:cxn>
                                <a:cxn ang="0">
                                  <a:pos x="T6" y="T7"/>
                                </a:cxn>
                                <a:cxn ang="0">
                                  <a:pos x="T8" y="T9"/>
                                </a:cxn>
                              </a:cxnLst>
                              <a:rect l="0" t="0" r="r" b="b"/>
                              <a:pathLst>
                                <a:path w="1075" h="1089">
                                  <a:moveTo>
                                    <a:pt x="1075" y="0"/>
                                  </a:moveTo>
                                  <a:lnTo>
                                    <a:pt x="0" y="1080"/>
                                  </a:lnTo>
                                  <a:lnTo>
                                    <a:pt x="0" y="1089"/>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2" name="Freeform 93"/>
                          <wps:cNvSpPr>
                            <a:spLocks/>
                          </wps:cNvSpPr>
                          <wps:spPr bwMode="auto">
                            <a:xfrm>
                              <a:off x="0" y="109538"/>
                              <a:ext cx="1706563" cy="1736725"/>
                            </a:xfrm>
                            <a:custGeom>
                              <a:avLst/>
                              <a:gdLst>
                                <a:gd name="T0" fmla="*/ 1075 w 1075"/>
                                <a:gd name="T1" fmla="*/ 0 h 1094"/>
                                <a:gd name="T2" fmla="*/ 0 w 1075"/>
                                <a:gd name="T3" fmla="*/ 1076 h 1094"/>
                                <a:gd name="T4" fmla="*/ 0 w 1075"/>
                                <a:gd name="T5" fmla="*/ 1094 h 1094"/>
                                <a:gd name="T6" fmla="*/ 1075 w 1075"/>
                                <a:gd name="T7" fmla="*/ 19 h 1094"/>
                                <a:gd name="T8" fmla="*/ 1075 w 1075"/>
                                <a:gd name="T9" fmla="*/ 0 h 1094"/>
                              </a:gdLst>
                              <a:ahLst/>
                              <a:cxnLst>
                                <a:cxn ang="0">
                                  <a:pos x="T0" y="T1"/>
                                </a:cxn>
                                <a:cxn ang="0">
                                  <a:pos x="T2" y="T3"/>
                                </a:cxn>
                                <a:cxn ang="0">
                                  <a:pos x="T4" y="T5"/>
                                </a:cxn>
                                <a:cxn ang="0">
                                  <a:pos x="T6" y="T7"/>
                                </a:cxn>
                                <a:cxn ang="0">
                                  <a:pos x="T8" y="T9"/>
                                </a:cxn>
                              </a:cxnLst>
                              <a:rect l="0" t="0" r="r" b="b"/>
                              <a:pathLst>
                                <a:path w="1075" h="1094">
                                  <a:moveTo>
                                    <a:pt x="1075" y="0"/>
                                  </a:moveTo>
                                  <a:lnTo>
                                    <a:pt x="0" y="1076"/>
                                  </a:lnTo>
                                  <a:lnTo>
                                    <a:pt x="0" y="1094"/>
                                  </a:lnTo>
                                  <a:lnTo>
                                    <a:pt x="1075" y="1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3" name="Freeform 94"/>
                          <wps:cNvSpPr>
                            <a:spLocks/>
                          </wps:cNvSpPr>
                          <wps:spPr bwMode="auto">
                            <a:xfrm>
                              <a:off x="0" y="541338"/>
                              <a:ext cx="1706563" cy="1736725"/>
                            </a:xfrm>
                            <a:custGeom>
                              <a:avLst/>
                              <a:gdLst>
                                <a:gd name="T0" fmla="*/ 0 w 1075"/>
                                <a:gd name="T1" fmla="*/ 1076 h 1094"/>
                                <a:gd name="T2" fmla="*/ 0 w 1075"/>
                                <a:gd name="T3" fmla="*/ 1094 h 1094"/>
                                <a:gd name="T4" fmla="*/ 1075 w 1075"/>
                                <a:gd name="T5" fmla="*/ 19 h 1094"/>
                                <a:gd name="T6" fmla="*/ 1075 w 1075"/>
                                <a:gd name="T7" fmla="*/ 0 h 1094"/>
                                <a:gd name="T8" fmla="*/ 0 w 1075"/>
                                <a:gd name="T9" fmla="*/ 1076 h 1094"/>
                              </a:gdLst>
                              <a:ahLst/>
                              <a:cxnLst>
                                <a:cxn ang="0">
                                  <a:pos x="T0" y="T1"/>
                                </a:cxn>
                                <a:cxn ang="0">
                                  <a:pos x="T2" y="T3"/>
                                </a:cxn>
                                <a:cxn ang="0">
                                  <a:pos x="T4" y="T5"/>
                                </a:cxn>
                                <a:cxn ang="0">
                                  <a:pos x="T6" y="T7"/>
                                </a:cxn>
                                <a:cxn ang="0">
                                  <a:pos x="T8" y="T9"/>
                                </a:cxn>
                              </a:cxnLst>
                              <a:rect l="0" t="0" r="r" b="b"/>
                              <a:pathLst>
                                <a:path w="1075" h="1094">
                                  <a:moveTo>
                                    <a:pt x="0" y="1076"/>
                                  </a:moveTo>
                                  <a:lnTo>
                                    <a:pt x="0" y="1094"/>
                                  </a:lnTo>
                                  <a:lnTo>
                                    <a:pt x="1075" y="19"/>
                                  </a:lnTo>
                                  <a:lnTo>
                                    <a:pt x="1075" y="0"/>
                                  </a:lnTo>
                                  <a:lnTo>
                                    <a:pt x="0" y="107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4" name="Freeform 95"/>
                          <wps:cNvSpPr>
                            <a:spLocks/>
                          </wps:cNvSpPr>
                          <wps:spPr bwMode="auto">
                            <a:xfrm>
                              <a:off x="0" y="168275"/>
                              <a:ext cx="1706563" cy="1722438"/>
                            </a:xfrm>
                            <a:custGeom>
                              <a:avLst/>
                              <a:gdLst>
                                <a:gd name="T0" fmla="*/ 1075 w 1075"/>
                                <a:gd name="T1" fmla="*/ 0 h 1085"/>
                                <a:gd name="T2" fmla="*/ 0 w 1075"/>
                                <a:gd name="T3" fmla="*/ 1075 h 1085"/>
                                <a:gd name="T4" fmla="*/ 0 w 1075"/>
                                <a:gd name="T5" fmla="*/ 1085 h 1085"/>
                                <a:gd name="T6" fmla="*/ 1075 w 1075"/>
                                <a:gd name="T7" fmla="*/ 9 h 1085"/>
                                <a:gd name="T8" fmla="*/ 1075 w 1075"/>
                                <a:gd name="T9" fmla="*/ 0 h 1085"/>
                              </a:gdLst>
                              <a:ahLst/>
                              <a:cxnLst>
                                <a:cxn ang="0">
                                  <a:pos x="T0" y="T1"/>
                                </a:cxn>
                                <a:cxn ang="0">
                                  <a:pos x="T2" y="T3"/>
                                </a:cxn>
                                <a:cxn ang="0">
                                  <a:pos x="T4" y="T5"/>
                                </a:cxn>
                                <a:cxn ang="0">
                                  <a:pos x="T6" y="T7"/>
                                </a:cxn>
                                <a:cxn ang="0">
                                  <a:pos x="T8" y="T9"/>
                                </a:cxn>
                              </a:cxnLst>
                              <a:rect l="0" t="0" r="r" b="b"/>
                              <a:pathLst>
                                <a:path w="1075" h="1085">
                                  <a:moveTo>
                                    <a:pt x="1075" y="0"/>
                                  </a:moveTo>
                                  <a:lnTo>
                                    <a:pt x="0" y="1075"/>
                                  </a:lnTo>
                                  <a:lnTo>
                                    <a:pt x="0" y="1085"/>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g:cNvPr id="15" name="Group 3"/>
                        <wpg:cNvGrpSpPr/>
                        <wpg:grpSpPr>
                          <a:xfrm>
                            <a:off x="904875" y="0"/>
                            <a:ext cx="1323975" cy="1371600"/>
                            <a:chOff x="0" y="0"/>
                            <a:chExt cx="1325563" cy="1370013"/>
                          </a:xfrm>
                          <a:solidFill>
                            <a:sysClr val="window" lastClr="FFFFFF"/>
                          </a:solidFill>
                        </wpg:grpSpPr>
                        <wps:wsp>
                          <wps:cNvPr id="16" name="Freeform 97"/>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grpFill/>
                            <a:ln>
                              <a:noFill/>
                            </a:ln>
                          </wps:spPr>
                          <wps:bodyPr vert="horz" wrap="square" lIns="91440" tIns="45720" rIns="91440" bIns="45720" numCol="1" anchor="t" anchorCtr="0" compatLnSpc="1">
                            <a:prstTxWarp prst="textNoShape">
                              <a:avLst/>
                            </a:prstTxWarp>
                          </wps:bodyPr>
                        </wps:wsp>
                        <wps:wsp>
                          <wps:cNvPr id="17" name="Freeform 98"/>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grpFill/>
                            <a:ln>
                              <a:noFill/>
                            </a:ln>
                          </wps:spPr>
                          <wps:bodyPr vert="horz" wrap="square" lIns="91440" tIns="45720" rIns="91440" bIns="45720" numCol="1" anchor="t" anchorCtr="0" compatLnSpc="1">
                            <a:prstTxWarp prst="textNoShape">
                              <a:avLst/>
                            </a:prstTxWarp>
                          </wps:bodyPr>
                        </wps:wsp>
                        <wps:wsp>
                          <wps:cNvPr id="18" name="Freeform 99"/>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grpFill/>
                            <a:ln>
                              <a:noFill/>
                            </a:ln>
                          </wps:spPr>
                          <wps:bodyPr vert="horz" wrap="square" lIns="91440" tIns="45720" rIns="91440" bIns="45720" numCol="1" anchor="t" anchorCtr="0" compatLnSpc="1">
                            <a:prstTxWarp prst="textNoShape">
                              <a:avLst/>
                            </a:prstTxWarp>
                          </wps:bodyPr>
                        </wps:wsp>
                        <wps:wsp>
                          <wps:cNvPr id="19" name="Freeform 100"/>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grpFill/>
                            <a:ln>
                              <a:noFill/>
                            </a:ln>
                          </wps:spPr>
                          <wps:bodyPr vert="horz" wrap="square" lIns="91440" tIns="45720" rIns="91440" bIns="45720" numCol="1" anchor="t" anchorCtr="0" compatLnSpc="1">
                            <a:prstTxWarp prst="textNoShape">
                              <a:avLst/>
                            </a:prstTxWarp>
                          </wps:bodyPr>
                        </wps:wsp>
                        <wps:wsp>
                          <wps:cNvPr id="20" name="Freeform 101"/>
                          <wps:cNvSpPr>
                            <a:spLocks/>
                          </wps:cNvSpPr>
                          <wps:spPr bwMode="auto">
                            <a:xfrm>
                              <a:off x="0" y="50800"/>
                              <a:ext cx="1325563"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grpFill/>
                            <a:ln>
                              <a:noFill/>
                            </a:ln>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08102F2F" id="Group 6" o:spid="_x0000_s1026" style="position:absolute;margin-left:278.35pt;margin-top:14.75pt;width:212.75pt;height:423.05pt;z-index:-251652096;mso-width-relative:margin;mso-height-relative:margin" coordsize="22304,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">
                <v:rect id="Rectangle 7" o:spid="_x0000_s1027" style="position:absolute;width:22288;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" fillcolor="#88acbb" stroked="f" strokeweight="1pt">
                  <v:fill color2="#394a61" angle="348" colors="0 #88acbb;6554f #88acbb" focus="100%" type="gradient"/>
                </v:rect>
                <v:group id="Group 68" o:spid="_x0000_s1028" style="position:absolute;left:5238;top:37052;width:17066;height:22780" coordsize="17065,2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 id="Freeform 90" o:spid="_x0000_s1029" style="position:absolute;left:9867;top:19442;width:80;height:64;visibility:visible;mso-wrap-style:square;v-text-anchor:top" coordsize="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" path="m,4r5,l5,,,4xe" filled="f" stroked="f">
                    <v:path arrowok="t" o:connecttype="custom" o:connectlocs="0,6350;7938,6350;7938,0;0,6350" o:connectangles="0,0,0,0"/>
                  </v:shape>
                  <v:shape id="Freeform 91" o:spid="_x0000_s1030" style="position:absolute;width:17065;height:17224;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" path="m1075,9r,-9l,1075r,5l,1085,1075,9xe" filled="f" stroked="f">
                    <v:path arrowok="t" o:connecttype="custom" o:connectlocs="1706563,14288;1706563,0;0,1706563;0,1714500;0,1722438;1706563,14288" o:connectangles="0,0,0,0,0,0"/>
                  </v:shape>
                  <v:shape id="Freeform 92" o:spid="_x0000_s1031" style="position:absolute;top:2413;width:17065;height:17287;visibility:visible;mso-wrap-style:square;v-text-anchor:top" coordsize="1075,1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" path="m1075,l,1080r,9l1075,9r,-9xe" filled="f" stroked="f">
                    <v:path arrowok="t" o:connecttype="custom" o:connectlocs="1706563,0;0,1714500;0,1728788;1706563,14288;1706563,0" o:connectangles="0,0,0,0,0"/>
                  </v:shape>
                  <v:shape id="Freeform 93" o:spid="_x0000_s1032" style="position:absolute;top:1095;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" path="m1075,l,1076r,18l1075,19r,-19xe" filled="f" stroked="f">
                    <v:path arrowok="t" o:connecttype="custom" o:connectlocs="1706563,0;0,1708150;0,1736725;1706563,30163;1706563,0" o:connectangles="0,0,0,0,0"/>
                  </v:shape>
                  <v:shape id="Freeform 94" o:spid="_x0000_s1033" style="position:absolute;top:5413;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" path="m,1076r,18l1075,19r,-19l,1076xe" filled="f" stroked="f">
                    <v:path arrowok="t" o:connecttype="custom" o:connectlocs="0,1708150;0,1736725;1706563,30163;1706563,0;0,1708150" o:connectangles="0,0,0,0,0"/>
                  </v:shape>
                  <v:shape id="Freeform 95" o:spid="_x0000_s1034" style="position:absolute;top:1682;width:17065;height:17225;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" path="m1075,l,1075r,10l1075,9r,-9xe" filled="f" stroked="f">
                    <v:path arrowok="t" o:connecttype="custom" o:connectlocs="1706563,0;0,1706563;0,1722438;1706563,14288;1706563,0" o:connectangles="0,0,0,0,0"/>
                  </v:shape>
                </v:group>
                <v:group id="Group 3" o:spid="_x0000_s1035" style="position:absolute;left:9048;width:13240;height:13716" coordsize="13255,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 id="Freeform 97" o:spid="_x0000_s1036"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" path="m,545r,l540,r4,5l,545xe" filled="f" stroked="f">
                    <v:path arrowok="t" o:connecttype="custom" o:connectlocs="0,865188;0,865188;857250,0;863600,7938;0,865188" o:connectangles="0,0,0,0,0"/>
                  </v:shape>
                  <v:shape id="Freeform 98" o:spid="_x0000_s1037"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" path="m,679r,l679,r4,l,679xe" filled="f" stroked="f">
                    <v:path arrowok="t" o:connecttype="custom" o:connectlocs="0,1077913;0,1077913;1077913,0;1084263,0;0,1077913" o:connectangles="0,0,0,0,0"/>
                  </v:shape>
                  <v:shape id="Freeform 99" o:spid="_x0000_s1038"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" path="m4,669r-4,l669,r4,l4,669xe" filled="f" stroked="f">
                    <v:path arrowok="t" o:connecttype="custom" o:connectlocs="6350,1062038;0,1062038;1062038,0;1068388,0;6350,1062038" o:connectangles="0,0,0,0,0"/>
                  </v:shape>
                  <v:shape id="Freeform 100" o:spid="_x0000_s1039"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" path="m5,600l,595,596,r4,5l5,600xe" filled="f" stroked="f">
                    <v:path arrowok="t" o:connecttype="custom" o:connectlocs="7938,952500;0,944563;946150,0;952500,7938;7938,952500" o:connectangles="0,0,0,0,0"/>
                  </v:shape>
                  <v:shape id="Freeform 101" o:spid="_x0000_s1040" style="position:absolute;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" path="m5,831r-5,l831,r4,l5,831xe" filled="f" stroked="f">
                    <v:path arrowok="t" o:connecttype="custom" o:connectlocs="7938,1319213;0,1319213;1319213,0;1325563,0;7938,1319213" o:connectangles="0,0,0,0,0"/>
                  </v:shape>
                </v:group>
                <w10:wrap type="tight"/>
              </v:group>
            </w:pict>
          </mc:Fallback>
        </mc:AlternateContent>
      </w:r>
      <w:r w:rsidR="005B39C4">
        <w:rPr>
          <w:sz w:val="24"/>
          <w:szCs w:val="24"/>
        </w:rPr>
        <w:t xml:space="preserve"> </w:t>
      </w:r>
    </w:p>
    <w:p w14:paraId="28EB3427" w14:textId="102E8212" w:rsidR="008C2776" w:rsidRDefault="00BE59FC" w:rsidP="003C5005">
      <w:pPr>
        <w:jc w:val="both"/>
        <w:rPr>
          <w:sz w:val="24"/>
          <w:szCs w:val="24"/>
        </w:rPr>
      </w:pPr>
      <w:r>
        <w:rPr>
          <w:b/>
          <w:bCs/>
          <w:noProof/>
          <w:sz w:val="32"/>
          <w:szCs w:val="32"/>
          <w:u w:val="single"/>
        </w:rPr>
        <mc:AlternateContent>
          <mc:Choice Requires="wpg">
            <w:drawing>
              <wp:anchor distT="0" distB="0" distL="114300" distR="114300" simplePos="0" relativeHeight="251660288" behindDoc="0" locked="0" layoutInCell="1" allowOverlap="1" wp14:anchorId="2F931B9E" wp14:editId="0F1F8775">
                <wp:simplePos x="0" y="0"/>
                <wp:positionH relativeFrom="column">
                  <wp:posOffset>-321926</wp:posOffset>
                </wp:positionH>
                <wp:positionV relativeFrom="paragraph">
                  <wp:posOffset>65826</wp:posOffset>
                </wp:positionV>
                <wp:extent cx="2701925" cy="4159885"/>
                <wp:effectExtent l="0" t="0" r="3175" b="0"/>
                <wp:wrapSquare wrapText="bothSides"/>
                <wp:docPr id="87" name="Group 87"/>
                <wp:cNvGraphicFramePr/>
                <a:graphic xmlns:a="http://schemas.openxmlformats.org/drawingml/2006/main">
                  <a:graphicData uri="http://schemas.microsoft.com/office/word/2010/wordprocessingGroup">
                    <wpg:wgp>
                      <wpg:cNvGrpSpPr/>
                      <wpg:grpSpPr>
                        <a:xfrm>
                          <a:off x="0" y="0"/>
                          <a:ext cx="2701925" cy="4159885"/>
                          <a:chOff x="0" y="0"/>
                          <a:chExt cx="2230438" cy="8229600"/>
                        </a:xfrm>
                      </wpg:grpSpPr>
                      <wps:wsp>
                        <wps:cNvPr id="88" name="Rectangle 88"/>
                        <wps:cNvSpPr/>
                        <wps:spPr>
                          <a:xfrm>
                            <a:off x="0" y="0"/>
                            <a:ext cx="2228850" cy="82296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89" name="Group 68"/>
                        <wpg:cNvGrpSpPr/>
                        <wpg:grpSpPr>
                          <a:xfrm>
                            <a:off x="523875" y="3705225"/>
                            <a:ext cx="1706563" cy="2278063"/>
                            <a:chOff x="0" y="0"/>
                            <a:chExt cx="1706563" cy="2278063"/>
                          </a:xfrm>
                          <a:solidFill>
                            <a:schemeClr val="bg2">
                              <a:lumMod val="50000"/>
                            </a:schemeClr>
                          </a:solidFill>
                        </wpg:grpSpPr>
                        <wps:wsp>
                          <wps:cNvPr id="90" name="Freeform 90"/>
                          <wps:cNvSpPr>
                            <a:spLocks/>
                          </wps:cNvSpPr>
                          <wps:spPr bwMode="auto">
                            <a:xfrm>
                              <a:off x="986773" y="1944291"/>
                              <a:ext cx="7938" cy="6350"/>
                            </a:xfrm>
                            <a:custGeom>
                              <a:avLst/>
                              <a:gdLst>
                                <a:gd name="T0" fmla="*/ 0 w 5"/>
                                <a:gd name="T1" fmla="*/ 4 h 4"/>
                                <a:gd name="T2" fmla="*/ 5 w 5"/>
                                <a:gd name="T3" fmla="*/ 4 h 4"/>
                                <a:gd name="T4" fmla="*/ 5 w 5"/>
                                <a:gd name="T5" fmla="*/ 0 h 4"/>
                                <a:gd name="T6" fmla="*/ 0 w 5"/>
                                <a:gd name="T7" fmla="*/ 4 h 4"/>
                              </a:gdLst>
                              <a:ahLst/>
                              <a:cxnLst>
                                <a:cxn ang="0">
                                  <a:pos x="T0" y="T1"/>
                                </a:cxn>
                                <a:cxn ang="0">
                                  <a:pos x="T2" y="T3"/>
                                </a:cxn>
                                <a:cxn ang="0">
                                  <a:pos x="T4" y="T5"/>
                                </a:cxn>
                                <a:cxn ang="0">
                                  <a:pos x="T6" y="T7"/>
                                </a:cxn>
                              </a:cxnLst>
                              <a:rect l="0" t="0" r="r" b="b"/>
                              <a:pathLst>
                                <a:path w="5" h="4">
                                  <a:moveTo>
                                    <a:pt x="0" y="4"/>
                                  </a:moveTo>
                                  <a:lnTo>
                                    <a:pt x="5" y="4"/>
                                  </a:lnTo>
                                  <a:lnTo>
                                    <a:pt x="5" y="0"/>
                                  </a:lnTo>
                                  <a:lnTo>
                                    <a:pt x="0" y="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1" name="Freeform 91"/>
                          <wps:cNvSpPr>
                            <a:spLocks/>
                          </wps:cNvSpPr>
                          <wps:spPr bwMode="auto">
                            <a:xfrm>
                              <a:off x="0" y="0"/>
                              <a:ext cx="1706563" cy="1722438"/>
                            </a:xfrm>
                            <a:custGeom>
                              <a:avLst/>
                              <a:gdLst>
                                <a:gd name="T0" fmla="*/ 1075 w 1075"/>
                                <a:gd name="T1" fmla="*/ 9 h 1085"/>
                                <a:gd name="T2" fmla="*/ 1075 w 1075"/>
                                <a:gd name="T3" fmla="*/ 0 h 1085"/>
                                <a:gd name="T4" fmla="*/ 0 w 1075"/>
                                <a:gd name="T5" fmla="*/ 1075 h 1085"/>
                                <a:gd name="T6" fmla="*/ 0 w 1075"/>
                                <a:gd name="T7" fmla="*/ 1080 h 1085"/>
                                <a:gd name="T8" fmla="*/ 0 w 1075"/>
                                <a:gd name="T9" fmla="*/ 1085 h 1085"/>
                                <a:gd name="T10" fmla="*/ 1075 w 1075"/>
                                <a:gd name="T11" fmla="*/ 9 h 1085"/>
                              </a:gdLst>
                              <a:ahLst/>
                              <a:cxnLst>
                                <a:cxn ang="0">
                                  <a:pos x="T0" y="T1"/>
                                </a:cxn>
                                <a:cxn ang="0">
                                  <a:pos x="T2" y="T3"/>
                                </a:cxn>
                                <a:cxn ang="0">
                                  <a:pos x="T4" y="T5"/>
                                </a:cxn>
                                <a:cxn ang="0">
                                  <a:pos x="T6" y="T7"/>
                                </a:cxn>
                                <a:cxn ang="0">
                                  <a:pos x="T8" y="T9"/>
                                </a:cxn>
                                <a:cxn ang="0">
                                  <a:pos x="T10" y="T11"/>
                                </a:cxn>
                              </a:cxnLst>
                              <a:rect l="0" t="0" r="r" b="b"/>
                              <a:pathLst>
                                <a:path w="1075" h="1085">
                                  <a:moveTo>
                                    <a:pt x="1075" y="9"/>
                                  </a:moveTo>
                                  <a:lnTo>
                                    <a:pt x="1075" y="0"/>
                                  </a:lnTo>
                                  <a:lnTo>
                                    <a:pt x="0" y="1075"/>
                                  </a:lnTo>
                                  <a:lnTo>
                                    <a:pt x="0" y="1080"/>
                                  </a:lnTo>
                                  <a:lnTo>
                                    <a:pt x="0" y="1085"/>
                                  </a:lnTo>
                                  <a:lnTo>
                                    <a:pt x="1075" y="9"/>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2" name="Freeform 92"/>
                          <wps:cNvSpPr>
                            <a:spLocks/>
                          </wps:cNvSpPr>
                          <wps:spPr bwMode="auto">
                            <a:xfrm>
                              <a:off x="0" y="241300"/>
                              <a:ext cx="1706563" cy="1728788"/>
                            </a:xfrm>
                            <a:custGeom>
                              <a:avLst/>
                              <a:gdLst>
                                <a:gd name="T0" fmla="*/ 1075 w 1075"/>
                                <a:gd name="T1" fmla="*/ 0 h 1089"/>
                                <a:gd name="T2" fmla="*/ 0 w 1075"/>
                                <a:gd name="T3" fmla="*/ 1080 h 1089"/>
                                <a:gd name="T4" fmla="*/ 0 w 1075"/>
                                <a:gd name="T5" fmla="*/ 1089 h 1089"/>
                                <a:gd name="T6" fmla="*/ 1075 w 1075"/>
                                <a:gd name="T7" fmla="*/ 9 h 1089"/>
                                <a:gd name="T8" fmla="*/ 1075 w 1075"/>
                                <a:gd name="T9" fmla="*/ 0 h 1089"/>
                              </a:gdLst>
                              <a:ahLst/>
                              <a:cxnLst>
                                <a:cxn ang="0">
                                  <a:pos x="T0" y="T1"/>
                                </a:cxn>
                                <a:cxn ang="0">
                                  <a:pos x="T2" y="T3"/>
                                </a:cxn>
                                <a:cxn ang="0">
                                  <a:pos x="T4" y="T5"/>
                                </a:cxn>
                                <a:cxn ang="0">
                                  <a:pos x="T6" y="T7"/>
                                </a:cxn>
                                <a:cxn ang="0">
                                  <a:pos x="T8" y="T9"/>
                                </a:cxn>
                              </a:cxnLst>
                              <a:rect l="0" t="0" r="r" b="b"/>
                              <a:pathLst>
                                <a:path w="1075" h="1089">
                                  <a:moveTo>
                                    <a:pt x="1075" y="0"/>
                                  </a:moveTo>
                                  <a:lnTo>
                                    <a:pt x="0" y="1080"/>
                                  </a:lnTo>
                                  <a:lnTo>
                                    <a:pt x="0" y="1089"/>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3" name="Freeform 93"/>
                          <wps:cNvSpPr>
                            <a:spLocks/>
                          </wps:cNvSpPr>
                          <wps:spPr bwMode="auto">
                            <a:xfrm>
                              <a:off x="0" y="109538"/>
                              <a:ext cx="1706563" cy="1736725"/>
                            </a:xfrm>
                            <a:custGeom>
                              <a:avLst/>
                              <a:gdLst>
                                <a:gd name="T0" fmla="*/ 1075 w 1075"/>
                                <a:gd name="T1" fmla="*/ 0 h 1094"/>
                                <a:gd name="T2" fmla="*/ 0 w 1075"/>
                                <a:gd name="T3" fmla="*/ 1076 h 1094"/>
                                <a:gd name="T4" fmla="*/ 0 w 1075"/>
                                <a:gd name="T5" fmla="*/ 1094 h 1094"/>
                                <a:gd name="T6" fmla="*/ 1075 w 1075"/>
                                <a:gd name="T7" fmla="*/ 19 h 1094"/>
                                <a:gd name="T8" fmla="*/ 1075 w 1075"/>
                                <a:gd name="T9" fmla="*/ 0 h 1094"/>
                              </a:gdLst>
                              <a:ahLst/>
                              <a:cxnLst>
                                <a:cxn ang="0">
                                  <a:pos x="T0" y="T1"/>
                                </a:cxn>
                                <a:cxn ang="0">
                                  <a:pos x="T2" y="T3"/>
                                </a:cxn>
                                <a:cxn ang="0">
                                  <a:pos x="T4" y="T5"/>
                                </a:cxn>
                                <a:cxn ang="0">
                                  <a:pos x="T6" y="T7"/>
                                </a:cxn>
                                <a:cxn ang="0">
                                  <a:pos x="T8" y="T9"/>
                                </a:cxn>
                              </a:cxnLst>
                              <a:rect l="0" t="0" r="r" b="b"/>
                              <a:pathLst>
                                <a:path w="1075" h="1094">
                                  <a:moveTo>
                                    <a:pt x="1075" y="0"/>
                                  </a:moveTo>
                                  <a:lnTo>
                                    <a:pt x="0" y="1076"/>
                                  </a:lnTo>
                                  <a:lnTo>
                                    <a:pt x="0" y="1094"/>
                                  </a:lnTo>
                                  <a:lnTo>
                                    <a:pt x="1075" y="1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4" name="Freeform 94"/>
                          <wps:cNvSpPr>
                            <a:spLocks/>
                          </wps:cNvSpPr>
                          <wps:spPr bwMode="auto">
                            <a:xfrm>
                              <a:off x="0" y="541338"/>
                              <a:ext cx="1706563" cy="1736725"/>
                            </a:xfrm>
                            <a:custGeom>
                              <a:avLst/>
                              <a:gdLst>
                                <a:gd name="T0" fmla="*/ 0 w 1075"/>
                                <a:gd name="T1" fmla="*/ 1076 h 1094"/>
                                <a:gd name="T2" fmla="*/ 0 w 1075"/>
                                <a:gd name="T3" fmla="*/ 1094 h 1094"/>
                                <a:gd name="T4" fmla="*/ 1075 w 1075"/>
                                <a:gd name="T5" fmla="*/ 19 h 1094"/>
                                <a:gd name="T6" fmla="*/ 1075 w 1075"/>
                                <a:gd name="T7" fmla="*/ 0 h 1094"/>
                                <a:gd name="T8" fmla="*/ 0 w 1075"/>
                                <a:gd name="T9" fmla="*/ 1076 h 1094"/>
                              </a:gdLst>
                              <a:ahLst/>
                              <a:cxnLst>
                                <a:cxn ang="0">
                                  <a:pos x="T0" y="T1"/>
                                </a:cxn>
                                <a:cxn ang="0">
                                  <a:pos x="T2" y="T3"/>
                                </a:cxn>
                                <a:cxn ang="0">
                                  <a:pos x="T4" y="T5"/>
                                </a:cxn>
                                <a:cxn ang="0">
                                  <a:pos x="T6" y="T7"/>
                                </a:cxn>
                                <a:cxn ang="0">
                                  <a:pos x="T8" y="T9"/>
                                </a:cxn>
                              </a:cxnLst>
                              <a:rect l="0" t="0" r="r" b="b"/>
                              <a:pathLst>
                                <a:path w="1075" h="1094">
                                  <a:moveTo>
                                    <a:pt x="0" y="1076"/>
                                  </a:moveTo>
                                  <a:lnTo>
                                    <a:pt x="0" y="1094"/>
                                  </a:lnTo>
                                  <a:lnTo>
                                    <a:pt x="1075" y="19"/>
                                  </a:lnTo>
                                  <a:lnTo>
                                    <a:pt x="1075" y="0"/>
                                  </a:lnTo>
                                  <a:lnTo>
                                    <a:pt x="0" y="107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5" name="Freeform 95"/>
                          <wps:cNvSpPr>
                            <a:spLocks/>
                          </wps:cNvSpPr>
                          <wps:spPr bwMode="auto">
                            <a:xfrm>
                              <a:off x="0" y="168275"/>
                              <a:ext cx="1706563" cy="1722438"/>
                            </a:xfrm>
                            <a:custGeom>
                              <a:avLst/>
                              <a:gdLst>
                                <a:gd name="T0" fmla="*/ 1075 w 1075"/>
                                <a:gd name="T1" fmla="*/ 0 h 1085"/>
                                <a:gd name="T2" fmla="*/ 0 w 1075"/>
                                <a:gd name="T3" fmla="*/ 1075 h 1085"/>
                                <a:gd name="T4" fmla="*/ 0 w 1075"/>
                                <a:gd name="T5" fmla="*/ 1085 h 1085"/>
                                <a:gd name="T6" fmla="*/ 1075 w 1075"/>
                                <a:gd name="T7" fmla="*/ 9 h 1085"/>
                                <a:gd name="T8" fmla="*/ 1075 w 1075"/>
                                <a:gd name="T9" fmla="*/ 0 h 1085"/>
                              </a:gdLst>
                              <a:ahLst/>
                              <a:cxnLst>
                                <a:cxn ang="0">
                                  <a:pos x="T0" y="T1"/>
                                </a:cxn>
                                <a:cxn ang="0">
                                  <a:pos x="T2" y="T3"/>
                                </a:cxn>
                                <a:cxn ang="0">
                                  <a:pos x="T4" y="T5"/>
                                </a:cxn>
                                <a:cxn ang="0">
                                  <a:pos x="T6" y="T7"/>
                                </a:cxn>
                                <a:cxn ang="0">
                                  <a:pos x="T8" y="T9"/>
                                </a:cxn>
                              </a:cxnLst>
                              <a:rect l="0" t="0" r="r" b="b"/>
                              <a:pathLst>
                                <a:path w="1075" h="1085">
                                  <a:moveTo>
                                    <a:pt x="1075" y="0"/>
                                  </a:moveTo>
                                  <a:lnTo>
                                    <a:pt x="0" y="1075"/>
                                  </a:lnTo>
                                  <a:lnTo>
                                    <a:pt x="0" y="1085"/>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g:cNvPr id="96" name="Group 3"/>
                        <wpg:cNvGrpSpPr/>
                        <wpg:grpSpPr>
                          <a:xfrm>
                            <a:off x="904875" y="0"/>
                            <a:ext cx="1323975" cy="1371600"/>
                            <a:chOff x="0" y="0"/>
                            <a:chExt cx="1325563" cy="1370013"/>
                          </a:xfrm>
                          <a:solidFill>
                            <a:schemeClr val="bg1"/>
                          </a:solidFill>
                        </wpg:grpSpPr>
                        <wps:wsp>
                          <wps:cNvPr id="97" name="Freeform 97"/>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grpFill/>
                            <a:ln>
                              <a:noFill/>
                            </a:ln>
                          </wps:spPr>
                          <wps:bodyPr vert="horz" wrap="square" lIns="91440" tIns="45720" rIns="91440" bIns="45720" numCol="1" anchor="t" anchorCtr="0" compatLnSpc="1">
                            <a:prstTxWarp prst="textNoShape">
                              <a:avLst/>
                            </a:prstTxWarp>
                          </wps:bodyPr>
                        </wps:wsp>
                        <wps:wsp>
                          <wps:cNvPr id="98" name="Freeform 98"/>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grpFill/>
                            <a:ln>
                              <a:noFill/>
                            </a:ln>
                          </wps:spPr>
                          <wps:bodyPr vert="horz" wrap="square" lIns="91440" tIns="45720" rIns="91440" bIns="45720" numCol="1" anchor="t" anchorCtr="0" compatLnSpc="1">
                            <a:prstTxWarp prst="textNoShape">
                              <a:avLst/>
                            </a:prstTxWarp>
                          </wps:bodyPr>
                        </wps:wsp>
                        <wps:wsp>
                          <wps:cNvPr id="99" name="Freeform 99"/>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grpFill/>
                            <a:ln>
                              <a:noFill/>
                            </a:ln>
                          </wps:spPr>
                          <wps:bodyPr vert="horz" wrap="square" lIns="91440" tIns="45720" rIns="91440" bIns="45720" numCol="1" anchor="t" anchorCtr="0" compatLnSpc="1">
                            <a:prstTxWarp prst="textNoShape">
                              <a:avLst/>
                            </a:prstTxWarp>
                          </wps:bodyPr>
                        </wps:wsp>
                        <wps:wsp>
                          <wps:cNvPr id="100" name="Freeform 100"/>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grpFill/>
                            <a:ln>
                              <a:noFill/>
                            </a:ln>
                          </wps:spPr>
                          <wps:bodyPr vert="horz" wrap="square" lIns="91440" tIns="45720" rIns="91440" bIns="45720" numCol="1" anchor="t" anchorCtr="0" compatLnSpc="1">
                            <a:prstTxWarp prst="textNoShape">
                              <a:avLst/>
                            </a:prstTxWarp>
                          </wps:bodyPr>
                        </wps:wsp>
                        <wps:wsp>
                          <wps:cNvPr id="101" name="Freeform 101"/>
                          <wps:cNvSpPr>
                            <a:spLocks/>
                          </wps:cNvSpPr>
                          <wps:spPr bwMode="auto">
                            <a:xfrm>
                              <a:off x="0" y="50800"/>
                              <a:ext cx="1325563"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grpFill/>
                            <a:ln>
                              <a:noFill/>
                            </a:ln>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7ADEA7EB" id="Group 87" o:spid="_x0000_s1026" style="position:absolute;margin-left:-25.35pt;margin-top:5.2pt;width:212.75pt;height:327.55pt;z-index:251660288;mso-width-relative:margin;mso-height-relative:margin" coordsize="22304,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">
                <v:rect id="Rectangle 88" o:spid="_x0000_s1027" style="position:absolute;width:22288;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" fillcolor="#485870 [3122]" stroked="f" strokeweight="1pt">
                  <v:fill color2="#3d4b5f [2882]" angle="348" colors="0 #88acbb;6554f #88acbb" focus="100%" type="gradient"/>
                </v:rect>
                <v:group id="Group 68" o:spid="_x0000_s1028" style="position:absolute;left:5238;top:37052;width:17066;height:22780" coordsize="17065,2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">
                  <v:shape id="Freeform 90" o:spid="_x0000_s1029" style="position:absolute;left:9867;top:19442;width:80;height:64;visibility:visible;mso-wrap-style:square;v-text-anchor:top" coordsize="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" path="m,4r5,l5,,,4xe" filled="f" stroked="f">
                    <v:path arrowok="t" o:connecttype="custom" o:connectlocs="0,6350;7938,6350;7938,0;0,6350" o:connectangles="0,0,0,0"/>
                  </v:shape>
                  <v:shape id="Freeform 91" o:spid="_x0000_s1030" style="position:absolute;width:17065;height:17224;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" path="m1075,9r,-9l,1075r,5l,1085,1075,9xe" filled="f" stroked="f">
                    <v:path arrowok="t" o:connecttype="custom" o:connectlocs="1706563,14288;1706563,0;0,1706563;0,1714500;0,1722438;1706563,14288" o:connectangles="0,0,0,0,0,0"/>
                  </v:shape>
                  <v:shape id="Freeform 92" o:spid="_x0000_s1031" style="position:absolute;top:2413;width:17065;height:17287;visibility:visible;mso-wrap-style:square;v-text-anchor:top" coordsize="1075,1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" path="m1075,l,1080r,9l1075,9r,-9xe" filled="f" stroked="f">
                    <v:path arrowok="t" o:connecttype="custom" o:connectlocs="1706563,0;0,1714500;0,1728788;1706563,14288;1706563,0" o:connectangles="0,0,0,0,0"/>
                  </v:shape>
                  <v:shape id="Freeform 93" o:spid="_x0000_s1032" style="position:absolute;top:1095;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" path="m1075,l,1076r,18l1075,19r,-19xe" filled="f" stroked="f">
                    <v:path arrowok="t" o:connecttype="custom" o:connectlocs="1706563,0;0,1708150;0,1736725;1706563,30163;1706563,0" o:connectangles="0,0,0,0,0"/>
                  </v:shape>
                  <v:shape id="Freeform 94" o:spid="_x0000_s1033" style="position:absolute;top:5413;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" path="m,1076r,18l1075,19r,-19l,1076xe" filled="f" stroked="f">
                    <v:path arrowok="t" o:connecttype="custom" o:connectlocs="0,1708150;0,1736725;1706563,30163;1706563,0;0,1708150" o:connectangles="0,0,0,0,0"/>
                  </v:shape>
                  <v:shape id="Freeform 95" o:spid="_x0000_s1034" style="position:absolute;top:1682;width:17065;height:17225;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" path="m1075,l,1075r,10l1075,9r,-9xe" filled="f" stroked="f">
                    <v:path arrowok="t" o:connecttype="custom" o:connectlocs="1706563,0;0,1706563;0,1722438;1706563,14288;1706563,0" o:connectangles="0,0,0,0,0"/>
                  </v:shape>
                </v:group>
                <v:group id="Group 3" o:spid="_x0000_s1035" style="position:absolute;left:9048;width:13240;height:13716" coordsize="13255,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">
                  <v:shape id="Freeform 97" o:spid="_x0000_s1036"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" path="m,545r,l540,r4,5l,545xe" filled="f" stroked="f">
                    <v:path arrowok="t" o:connecttype="custom" o:connectlocs="0,865188;0,865188;857250,0;863600,7938;0,865188" o:connectangles="0,0,0,0,0"/>
                  </v:shape>
                  <v:shape id="Freeform 98" o:spid="_x0000_s1037"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" path="m,679r,l679,r4,l,679xe" filled="f" stroked="f">
                    <v:path arrowok="t" o:connecttype="custom" o:connectlocs="0,1077913;0,1077913;1077913,0;1084263,0;0,1077913" o:connectangles="0,0,0,0,0"/>
                  </v:shape>
                  <v:shape id="Freeform 99" o:spid="_x0000_s1038"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" path="m4,669r-4,l669,r4,l4,669xe" filled="f" stroked="f">
                    <v:path arrowok="t" o:connecttype="custom" o:connectlocs="6350,1062038;0,1062038;1062038,0;1068388,0;6350,1062038" o:connectangles="0,0,0,0,0"/>
                  </v:shape>
                  <v:shape id="Freeform 100" o:spid="_x0000_s1039"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" path="m5,600l,595,596,r4,5l5,600xe" filled="f" stroked="f">
                    <v:path arrowok="t" o:connecttype="custom" o:connectlocs="7938,952500;0,944563;946150,0;952500,7938;7938,952500" o:connectangles="0,0,0,0,0"/>
                  </v:shape>
                  <v:shape id="Freeform 101" o:spid="_x0000_s1040" style="position:absolute;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" path="m5,831r-5,l831,r4,l5,831xe" filled="f" stroked="f">
                    <v:path arrowok="t" o:connecttype="custom" o:connectlocs="7938,1319213;0,1319213;1319213,0;1325563,0;7938,1319213" o:connectangles="0,0,0,0,0"/>
                  </v:shape>
                </v:group>
                <w10:wrap type="square"/>
              </v:group>
            </w:pict>
          </mc:Fallback>
        </mc:AlternateContent>
      </w:r>
      <w:r w:rsidR="005377EC">
        <w:rPr>
          <w:b/>
          <w:bCs/>
          <w:noProof/>
          <w:sz w:val="32"/>
          <w:szCs w:val="32"/>
          <w:u w:val="single"/>
        </w:rPr>
        <mc:AlternateContent>
          <mc:Choice Requires="wps">
            <w:drawing>
              <wp:anchor distT="0" distB="0" distL="114300" distR="114300" simplePos="0" relativeHeight="251661312" behindDoc="0" locked="0" layoutInCell="1" allowOverlap="1" wp14:anchorId="46D5E7BF" wp14:editId="479C4C39">
                <wp:simplePos x="0" y="0"/>
                <wp:positionH relativeFrom="column">
                  <wp:posOffset>-181069</wp:posOffset>
                </wp:positionH>
                <wp:positionV relativeFrom="paragraph">
                  <wp:posOffset>216000</wp:posOffset>
                </wp:positionV>
                <wp:extent cx="2331268" cy="3345255"/>
                <wp:effectExtent l="0" t="0" r="0" b="7620"/>
                <wp:wrapNone/>
                <wp:docPr id="4" name="Text Box 4"/>
                <wp:cNvGraphicFramePr/>
                <a:graphic xmlns:a="http://schemas.openxmlformats.org/drawingml/2006/main">
                  <a:graphicData uri="http://schemas.microsoft.com/office/word/2010/wordprocessingShape">
                    <wps:wsp>
                      <wps:cNvSpPr txBox="1"/>
                      <wps:spPr>
                        <a:xfrm>
                          <a:off x="0" y="0"/>
                          <a:ext cx="2331268" cy="3345255"/>
                        </a:xfrm>
                        <a:prstGeom prst="rect">
                          <a:avLst/>
                        </a:prstGeom>
                        <a:noFill/>
                        <a:ln w="6350">
                          <a:noFill/>
                        </a:ln>
                      </wps:spPr>
                      <wps:txbx>
                        <w:txbxContent>
                          <w:p w14:paraId="041E10CC" w14:textId="00DBF194" w:rsidR="005377EC" w:rsidRDefault="005377EC" w:rsidP="00A075B3">
                            <w:pPr>
                              <w:jc w:val="both"/>
                              <w:rPr>
                                <w:b/>
                                <w:bCs/>
                                <w:color w:val="FFFFFF" w:themeColor="background1"/>
                                <w:sz w:val="24"/>
                                <w:szCs w:val="24"/>
                              </w:rPr>
                            </w:pPr>
                            <w:r>
                              <w:rPr>
                                <w:b/>
                                <w:bCs/>
                                <w:color w:val="FFFFFF" w:themeColor="background1"/>
                                <w:sz w:val="24"/>
                                <w:szCs w:val="24"/>
                              </w:rPr>
                              <w:t>What is Organisational Culture?</w:t>
                            </w:r>
                          </w:p>
                          <w:p w14:paraId="10CF7AD5" w14:textId="7CCA3294" w:rsidR="005377EC" w:rsidRDefault="00FF62D6" w:rsidP="00A075B3">
                            <w:pPr>
                              <w:jc w:val="both"/>
                              <w:rPr>
                                <w:sz w:val="24"/>
                                <w:szCs w:val="24"/>
                              </w:rPr>
                            </w:pPr>
                            <w:r w:rsidRPr="00DB260F">
                              <w:rPr>
                                <w:sz w:val="24"/>
                                <w:szCs w:val="24"/>
                              </w:rPr>
                              <w:t>Hatch (1993, cited in Gupta, M. 2021, p. 8) said that that workplace culture i</w:t>
                            </w:r>
                            <w:r>
                              <w:rPr>
                                <w:sz w:val="24"/>
                                <w:szCs w:val="24"/>
                              </w:rPr>
                              <w:t xml:space="preserve">s </w:t>
                            </w:r>
                            <w:r w:rsidR="002F5BE5">
                              <w:rPr>
                                <w:sz w:val="24"/>
                                <w:szCs w:val="24"/>
                              </w:rPr>
                              <w:t>a mixture of</w:t>
                            </w:r>
                            <w:r w:rsidR="00AB760A">
                              <w:rPr>
                                <w:sz w:val="24"/>
                                <w:szCs w:val="24"/>
                              </w:rPr>
                              <w:t xml:space="preserve"> beliefs, </w:t>
                            </w:r>
                            <w:r w:rsidR="00E6352D">
                              <w:rPr>
                                <w:sz w:val="24"/>
                                <w:szCs w:val="24"/>
                              </w:rPr>
                              <w:t>values, standards</w:t>
                            </w:r>
                            <w:r w:rsidR="00507CF1">
                              <w:rPr>
                                <w:sz w:val="24"/>
                                <w:szCs w:val="24"/>
                              </w:rPr>
                              <w:t xml:space="preserve">, </w:t>
                            </w:r>
                            <w:r w:rsidR="00314944">
                              <w:rPr>
                                <w:sz w:val="24"/>
                                <w:szCs w:val="24"/>
                              </w:rPr>
                              <w:t>representations,</w:t>
                            </w:r>
                            <w:r w:rsidR="00507CF1">
                              <w:rPr>
                                <w:sz w:val="24"/>
                                <w:szCs w:val="24"/>
                              </w:rPr>
                              <w:t xml:space="preserve"> </w:t>
                            </w:r>
                            <w:r w:rsidR="00E6352D">
                              <w:rPr>
                                <w:sz w:val="24"/>
                                <w:szCs w:val="24"/>
                              </w:rPr>
                              <w:t xml:space="preserve">and artifacts within an organisation that </w:t>
                            </w:r>
                            <w:r w:rsidR="00EF61CC">
                              <w:rPr>
                                <w:sz w:val="24"/>
                                <w:szCs w:val="24"/>
                              </w:rPr>
                              <w:t xml:space="preserve">give meaning to the employees </w:t>
                            </w:r>
                            <w:r w:rsidR="00874A9E">
                              <w:rPr>
                                <w:sz w:val="24"/>
                                <w:szCs w:val="24"/>
                              </w:rPr>
                              <w:t xml:space="preserve">and shows them </w:t>
                            </w:r>
                            <w:r w:rsidR="002400F2">
                              <w:rPr>
                                <w:sz w:val="24"/>
                                <w:szCs w:val="24"/>
                              </w:rPr>
                              <w:t>w</w:t>
                            </w:r>
                            <w:r w:rsidR="00874A9E">
                              <w:rPr>
                                <w:sz w:val="24"/>
                                <w:szCs w:val="24"/>
                              </w:rPr>
                              <w:t xml:space="preserve">hat is expected of them while shaping individual and group behaviours. </w:t>
                            </w:r>
                          </w:p>
                          <w:p w14:paraId="20A1B512" w14:textId="37C2E806" w:rsidR="00314944" w:rsidRPr="005377EC" w:rsidRDefault="00314944" w:rsidP="00A075B3">
                            <w:pPr>
                              <w:jc w:val="both"/>
                              <w:rPr>
                                <w:b/>
                                <w:bCs/>
                                <w:color w:val="FFFFFF" w:themeColor="background1"/>
                                <w:sz w:val="24"/>
                                <w:szCs w:val="24"/>
                              </w:rPr>
                            </w:pPr>
                            <w:r>
                              <w:rPr>
                                <w:sz w:val="24"/>
                                <w:szCs w:val="24"/>
                              </w:rPr>
                              <w:t xml:space="preserve">This demonstrates the importance of </w:t>
                            </w:r>
                            <w:r w:rsidR="00125C17">
                              <w:rPr>
                                <w:sz w:val="24"/>
                                <w:szCs w:val="24"/>
                              </w:rPr>
                              <w:t xml:space="preserve">workplace culture as it is the foundation of a business and what makes it the way it 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D5E7BF" id="_x0000_t202" coordsize="21600,21600" o:spt="202" path="m,l,21600r21600,l21600,xe">
                <v:stroke joinstyle="miter"/>
                <v:path gradientshapeok="t" o:connecttype="rect"/>
              </v:shapetype>
              <v:shape id="Text Box 4" o:spid="_x0000_s1026" type="#_x0000_t202" style="position:absolute;left:0;text-align:left;margin-left:-14.25pt;margin-top:17pt;width:183.55pt;height:263.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" filled="f" stroked="f" strokeweight=".5pt">
                <v:textbox>
                  <w:txbxContent>
                    <w:p w14:paraId="041E10CC" w14:textId="00DBF194" w:rsidR="005377EC" w:rsidRDefault="005377EC" w:rsidP="00A075B3">
                      <w:pPr>
                        <w:jc w:val="both"/>
                        <w:rPr>
                          <w:b/>
                          <w:bCs/>
                          <w:color w:val="FFFFFF" w:themeColor="background1"/>
                          <w:sz w:val="24"/>
                          <w:szCs w:val="24"/>
                        </w:rPr>
                      </w:pPr>
                      <w:r>
                        <w:rPr>
                          <w:b/>
                          <w:bCs/>
                          <w:color w:val="FFFFFF" w:themeColor="background1"/>
                          <w:sz w:val="24"/>
                          <w:szCs w:val="24"/>
                        </w:rPr>
                        <w:t>What is Organisational Culture?</w:t>
                      </w:r>
                    </w:p>
                    <w:p w14:paraId="10CF7AD5" w14:textId="7CCA3294" w:rsidR="005377EC" w:rsidRDefault="00FF62D6" w:rsidP="00A075B3">
                      <w:pPr>
                        <w:jc w:val="both"/>
                        <w:rPr>
                          <w:sz w:val="24"/>
                          <w:szCs w:val="24"/>
                        </w:rPr>
                      </w:pPr>
                      <w:r w:rsidRPr="00DB260F">
                        <w:rPr>
                          <w:sz w:val="24"/>
                          <w:szCs w:val="24"/>
                        </w:rPr>
                        <w:t>Hatch (1993, cited in Gupta, M. 2021, p. 8) said that that workplace culture i</w:t>
                      </w:r>
                      <w:r>
                        <w:rPr>
                          <w:sz w:val="24"/>
                          <w:szCs w:val="24"/>
                        </w:rPr>
                        <w:t xml:space="preserve">s </w:t>
                      </w:r>
                      <w:r w:rsidR="002F5BE5">
                        <w:rPr>
                          <w:sz w:val="24"/>
                          <w:szCs w:val="24"/>
                        </w:rPr>
                        <w:t>a mixture of</w:t>
                      </w:r>
                      <w:r w:rsidR="00AB760A">
                        <w:rPr>
                          <w:sz w:val="24"/>
                          <w:szCs w:val="24"/>
                        </w:rPr>
                        <w:t xml:space="preserve"> beliefs, </w:t>
                      </w:r>
                      <w:r w:rsidR="00E6352D">
                        <w:rPr>
                          <w:sz w:val="24"/>
                          <w:szCs w:val="24"/>
                        </w:rPr>
                        <w:t>values, standards</w:t>
                      </w:r>
                      <w:r w:rsidR="00507CF1">
                        <w:rPr>
                          <w:sz w:val="24"/>
                          <w:szCs w:val="24"/>
                        </w:rPr>
                        <w:t xml:space="preserve">, </w:t>
                      </w:r>
                      <w:r w:rsidR="00314944">
                        <w:rPr>
                          <w:sz w:val="24"/>
                          <w:szCs w:val="24"/>
                        </w:rPr>
                        <w:t>representations,</w:t>
                      </w:r>
                      <w:r w:rsidR="00507CF1">
                        <w:rPr>
                          <w:sz w:val="24"/>
                          <w:szCs w:val="24"/>
                        </w:rPr>
                        <w:t xml:space="preserve"> </w:t>
                      </w:r>
                      <w:r w:rsidR="00E6352D">
                        <w:rPr>
                          <w:sz w:val="24"/>
                          <w:szCs w:val="24"/>
                        </w:rPr>
                        <w:t xml:space="preserve">and artifacts within an organisation that </w:t>
                      </w:r>
                      <w:r w:rsidR="00EF61CC">
                        <w:rPr>
                          <w:sz w:val="24"/>
                          <w:szCs w:val="24"/>
                        </w:rPr>
                        <w:t xml:space="preserve">give meaning to the employees </w:t>
                      </w:r>
                      <w:r w:rsidR="00874A9E">
                        <w:rPr>
                          <w:sz w:val="24"/>
                          <w:szCs w:val="24"/>
                        </w:rPr>
                        <w:t xml:space="preserve">and shows them </w:t>
                      </w:r>
                      <w:r w:rsidR="002400F2">
                        <w:rPr>
                          <w:sz w:val="24"/>
                          <w:szCs w:val="24"/>
                        </w:rPr>
                        <w:t>w</w:t>
                      </w:r>
                      <w:r w:rsidR="00874A9E">
                        <w:rPr>
                          <w:sz w:val="24"/>
                          <w:szCs w:val="24"/>
                        </w:rPr>
                        <w:t xml:space="preserve">hat is expected of them while shaping individual and group behaviours. </w:t>
                      </w:r>
                    </w:p>
                    <w:p w14:paraId="20A1B512" w14:textId="37C2E806" w:rsidR="00314944" w:rsidRPr="005377EC" w:rsidRDefault="00314944" w:rsidP="00A075B3">
                      <w:pPr>
                        <w:jc w:val="both"/>
                        <w:rPr>
                          <w:b/>
                          <w:bCs/>
                          <w:color w:val="FFFFFF" w:themeColor="background1"/>
                          <w:sz w:val="24"/>
                          <w:szCs w:val="24"/>
                        </w:rPr>
                      </w:pPr>
                      <w:r>
                        <w:rPr>
                          <w:sz w:val="24"/>
                          <w:szCs w:val="24"/>
                        </w:rPr>
                        <w:t xml:space="preserve">This demonstrates the importance of </w:t>
                      </w:r>
                      <w:r w:rsidR="00125C17">
                        <w:rPr>
                          <w:sz w:val="24"/>
                          <w:szCs w:val="24"/>
                        </w:rPr>
                        <w:t xml:space="preserve">workplace culture as it is the foundation of a business and what makes it the way it is. </w:t>
                      </w:r>
                    </w:p>
                  </w:txbxContent>
                </v:textbox>
              </v:shape>
            </w:pict>
          </mc:Fallback>
        </mc:AlternateContent>
      </w:r>
    </w:p>
    <w:p w14:paraId="5F2B0C06" w14:textId="792470BC" w:rsidR="008270FA" w:rsidRPr="003C5005" w:rsidRDefault="00E458F3" w:rsidP="003C5005">
      <w:pPr>
        <w:jc w:val="both"/>
        <w:rPr>
          <w:sz w:val="24"/>
          <w:szCs w:val="24"/>
        </w:rPr>
      </w:pPr>
      <w:r>
        <w:rPr>
          <w:b/>
          <w:bCs/>
          <w:noProof/>
          <w:sz w:val="32"/>
          <w:szCs w:val="32"/>
          <w:u w:val="single"/>
        </w:rPr>
        <mc:AlternateContent>
          <mc:Choice Requires="wps">
            <w:drawing>
              <wp:anchor distT="0" distB="0" distL="114300" distR="114300" simplePos="0" relativeHeight="251666432" behindDoc="0" locked="0" layoutInCell="1" allowOverlap="1" wp14:anchorId="727FFFE6" wp14:editId="522513CD">
                <wp:simplePos x="0" y="0"/>
                <wp:positionH relativeFrom="column">
                  <wp:posOffset>3715957</wp:posOffset>
                </wp:positionH>
                <wp:positionV relativeFrom="paragraph">
                  <wp:posOffset>2438</wp:posOffset>
                </wp:positionV>
                <wp:extent cx="2331268" cy="4943192"/>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331268" cy="4943192"/>
                        </a:xfrm>
                        <a:prstGeom prst="rect">
                          <a:avLst/>
                        </a:prstGeom>
                        <a:noFill/>
                        <a:ln w="6350">
                          <a:noFill/>
                        </a:ln>
                      </wps:spPr>
                      <wps:txbx>
                        <w:txbxContent>
                          <w:p w14:paraId="25C27370" w14:textId="7041C1A0" w:rsidR="00125C17" w:rsidRDefault="00125C17" w:rsidP="00125C17">
                            <w:pPr>
                              <w:jc w:val="both"/>
                              <w:rPr>
                                <w:b/>
                                <w:bCs/>
                                <w:color w:val="FFFFFF" w:themeColor="background1"/>
                                <w:sz w:val="24"/>
                                <w:szCs w:val="24"/>
                              </w:rPr>
                            </w:pPr>
                            <w:r>
                              <w:rPr>
                                <w:b/>
                                <w:bCs/>
                                <w:color w:val="FFFFFF" w:themeColor="background1"/>
                                <w:sz w:val="24"/>
                                <w:szCs w:val="24"/>
                              </w:rPr>
                              <w:t xml:space="preserve">Importance of </w:t>
                            </w:r>
                            <w:r w:rsidR="002F4CB7">
                              <w:rPr>
                                <w:b/>
                                <w:bCs/>
                                <w:color w:val="FFFFFF" w:themeColor="background1"/>
                                <w:sz w:val="24"/>
                                <w:szCs w:val="24"/>
                              </w:rPr>
                              <w:t xml:space="preserve">Workplace Culture </w:t>
                            </w:r>
                          </w:p>
                          <w:p w14:paraId="25AE0040" w14:textId="0EF2FF4A" w:rsidR="002F4CB7" w:rsidRDefault="00C74F9E" w:rsidP="00125C17">
                            <w:pPr>
                              <w:jc w:val="both"/>
                              <w:rPr>
                                <w:sz w:val="24"/>
                                <w:szCs w:val="24"/>
                              </w:rPr>
                            </w:pPr>
                            <w:r>
                              <w:rPr>
                                <w:sz w:val="24"/>
                                <w:szCs w:val="24"/>
                              </w:rPr>
                              <w:t xml:space="preserve">In an article </w:t>
                            </w:r>
                            <w:r w:rsidR="008062C2">
                              <w:rPr>
                                <w:sz w:val="24"/>
                                <w:szCs w:val="24"/>
                              </w:rPr>
                              <w:t xml:space="preserve">for </w:t>
                            </w:r>
                            <w:r w:rsidR="000A0F67">
                              <w:rPr>
                                <w:sz w:val="24"/>
                                <w:szCs w:val="24"/>
                              </w:rPr>
                              <w:t>Employee Benefit</w:t>
                            </w:r>
                            <w:r w:rsidR="00E46D8C">
                              <w:rPr>
                                <w:sz w:val="24"/>
                                <w:szCs w:val="24"/>
                              </w:rPr>
                              <w:t xml:space="preserve"> News</w:t>
                            </w:r>
                            <w:r w:rsidR="008062C2">
                              <w:rPr>
                                <w:sz w:val="24"/>
                                <w:szCs w:val="24"/>
                              </w:rPr>
                              <w:t xml:space="preserve">, Feigel, L. (2017) </w:t>
                            </w:r>
                            <w:r w:rsidR="00E46D8C">
                              <w:rPr>
                                <w:sz w:val="24"/>
                                <w:szCs w:val="24"/>
                              </w:rPr>
                              <w:t>mentioned a lawsuit against Fox News’s workplace culture back</w:t>
                            </w:r>
                            <w:r w:rsidR="00494CE0">
                              <w:rPr>
                                <w:sz w:val="24"/>
                                <w:szCs w:val="24"/>
                              </w:rPr>
                              <w:t xml:space="preserve">. They were accused of harassment and </w:t>
                            </w:r>
                            <w:r w:rsidR="004C5FBB">
                              <w:rPr>
                                <w:sz w:val="24"/>
                                <w:szCs w:val="24"/>
                              </w:rPr>
                              <w:t xml:space="preserve">discrimination; this shattered their </w:t>
                            </w:r>
                            <w:r w:rsidR="00D80FD0">
                              <w:rPr>
                                <w:sz w:val="24"/>
                                <w:szCs w:val="24"/>
                              </w:rPr>
                              <w:t>image,</w:t>
                            </w:r>
                            <w:r w:rsidR="004C5FBB">
                              <w:rPr>
                                <w:sz w:val="24"/>
                                <w:szCs w:val="24"/>
                              </w:rPr>
                              <w:t xml:space="preserve"> and their culture was vulnerable. </w:t>
                            </w:r>
                            <w:r w:rsidR="00D80FD0">
                              <w:rPr>
                                <w:sz w:val="24"/>
                                <w:szCs w:val="24"/>
                              </w:rPr>
                              <w:t xml:space="preserve">The article has a several points on how to avoid this such as having a written discrimination and/or harassment policy in place to </w:t>
                            </w:r>
                            <w:r w:rsidR="00891323">
                              <w:rPr>
                                <w:sz w:val="24"/>
                                <w:szCs w:val="24"/>
                              </w:rPr>
                              <w:t xml:space="preserve">avoid this issue and have employee training so that no one is </w:t>
                            </w:r>
                            <w:r w:rsidR="00876175">
                              <w:rPr>
                                <w:sz w:val="24"/>
                                <w:szCs w:val="24"/>
                              </w:rPr>
                              <w:t xml:space="preserve">treated unfairly. </w:t>
                            </w:r>
                          </w:p>
                          <w:p w14:paraId="1B3881E4" w14:textId="2848A24C" w:rsidR="00876175" w:rsidRDefault="00876175" w:rsidP="00125C17">
                            <w:pPr>
                              <w:jc w:val="both"/>
                              <w:rPr>
                                <w:sz w:val="24"/>
                                <w:szCs w:val="24"/>
                              </w:rPr>
                            </w:pPr>
                            <w:r>
                              <w:rPr>
                                <w:sz w:val="24"/>
                                <w:szCs w:val="24"/>
                              </w:rPr>
                              <w:t xml:space="preserve">It’s clear to see </w:t>
                            </w:r>
                            <w:r w:rsidR="00903471">
                              <w:rPr>
                                <w:sz w:val="24"/>
                                <w:szCs w:val="24"/>
                              </w:rPr>
                              <w:t xml:space="preserve">the importance of keeping a positive workplace culture </w:t>
                            </w:r>
                            <w:r w:rsidR="00E2202D">
                              <w:rPr>
                                <w:sz w:val="24"/>
                                <w:szCs w:val="24"/>
                              </w:rPr>
                              <w:t xml:space="preserve">as it </w:t>
                            </w:r>
                            <w:r w:rsidR="00903471">
                              <w:rPr>
                                <w:sz w:val="24"/>
                                <w:szCs w:val="24"/>
                              </w:rPr>
                              <w:t xml:space="preserve">will </w:t>
                            </w:r>
                            <w:r w:rsidR="00DB4E65">
                              <w:rPr>
                                <w:sz w:val="24"/>
                                <w:szCs w:val="24"/>
                              </w:rPr>
                              <w:t xml:space="preserve">exclude any devastating issues like what Fox News had but </w:t>
                            </w:r>
                            <w:r w:rsidR="003F1EF3">
                              <w:rPr>
                                <w:sz w:val="24"/>
                                <w:szCs w:val="24"/>
                              </w:rPr>
                              <w:t xml:space="preserve">keep morale high, increased employee </w:t>
                            </w:r>
                            <w:r w:rsidR="00E458F3">
                              <w:rPr>
                                <w:sz w:val="24"/>
                                <w:szCs w:val="24"/>
                              </w:rPr>
                              <w:t>performance</w:t>
                            </w:r>
                            <w:r w:rsidR="003F1EF3">
                              <w:rPr>
                                <w:sz w:val="24"/>
                                <w:szCs w:val="24"/>
                              </w:rPr>
                              <w:t xml:space="preserve"> and </w:t>
                            </w:r>
                            <w:r w:rsidR="00E458F3">
                              <w:rPr>
                                <w:sz w:val="24"/>
                                <w:szCs w:val="24"/>
                              </w:rPr>
                              <w:t xml:space="preserve">a positive business image to customers and competitors. </w:t>
                            </w:r>
                          </w:p>
                          <w:p w14:paraId="48E0AC26" w14:textId="77777777" w:rsidR="00876175" w:rsidRPr="002F4CB7" w:rsidRDefault="00876175" w:rsidP="00125C17">
                            <w:pPr>
                              <w:jc w:val="both"/>
                              <w:rPr>
                                <w:sz w:val="24"/>
                                <w:szCs w:val="24"/>
                              </w:rPr>
                            </w:pPr>
                          </w:p>
                          <w:p w14:paraId="57E6C6DE" w14:textId="5EC1C14B" w:rsidR="00125C17" w:rsidRPr="005377EC" w:rsidRDefault="00125C17" w:rsidP="00125C17">
                            <w:pPr>
                              <w:jc w:val="both"/>
                              <w:rPr>
                                <w:b/>
                                <w:bCs/>
                                <w:color w:val="FFFFFF" w:themeColor="background1"/>
                                <w:sz w:val="24"/>
                                <w:szCs w:val="24"/>
                              </w:rPr>
                            </w:pPr>
                            <w:r>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FFFE6" id="Text Box 21" o:spid="_x0000_s1027" type="#_x0000_t202" style="position:absolute;left:0;text-align:left;margin-left:292.6pt;margin-top:.2pt;width:183.55pt;height:3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" filled="f" stroked="f" strokeweight=".5pt">
                <v:textbox>
                  <w:txbxContent>
                    <w:p w14:paraId="25C27370" w14:textId="7041C1A0" w:rsidR="00125C17" w:rsidRDefault="00125C17" w:rsidP="00125C17">
                      <w:pPr>
                        <w:jc w:val="both"/>
                        <w:rPr>
                          <w:b/>
                          <w:bCs/>
                          <w:color w:val="FFFFFF" w:themeColor="background1"/>
                          <w:sz w:val="24"/>
                          <w:szCs w:val="24"/>
                        </w:rPr>
                      </w:pPr>
                      <w:r>
                        <w:rPr>
                          <w:b/>
                          <w:bCs/>
                          <w:color w:val="FFFFFF" w:themeColor="background1"/>
                          <w:sz w:val="24"/>
                          <w:szCs w:val="24"/>
                        </w:rPr>
                        <w:t xml:space="preserve">Importance of </w:t>
                      </w:r>
                      <w:r w:rsidR="002F4CB7">
                        <w:rPr>
                          <w:b/>
                          <w:bCs/>
                          <w:color w:val="FFFFFF" w:themeColor="background1"/>
                          <w:sz w:val="24"/>
                          <w:szCs w:val="24"/>
                        </w:rPr>
                        <w:t xml:space="preserve">Workplace Culture </w:t>
                      </w:r>
                    </w:p>
                    <w:p w14:paraId="25AE0040" w14:textId="0EF2FF4A" w:rsidR="002F4CB7" w:rsidRDefault="00C74F9E" w:rsidP="00125C17">
                      <w:pPr>
                        <w:jc w:val="both"/>
                        <w:rPr>
                          <w:sz w:val="24"/>
                          <w:szCs w:val="24"/>
                        </w:rPr>
                      </w:pPr>
                      <w:r>
                        <w:rPr>
                          <w:sz w:val="24"/>
                          <w:szCs w:val="24"/>
                        </w:rPr>
                        <w:t xml:space="preserve">In an article </w:t>
                      </w:r>
                      <w:r w:rsidR="008062C2">
                        <w:rPr>
                          <w:sz w:val="24"/>
                          <w:szCs w:val="24"/>
                        </w:rPr>
                        <w:t xml:space="preserve">for </w:t>
                      </w:r>
                      <w:r w:rsidR="000A0F67">
                        <w:rPr>
                          <w:sz w:val="24"/>
                          <w:szCs w:val="24"/>
                        </w:rPr>
                        <w:t>Employee Benefit</w:t>
                      </w:r>
                      <w:r w:rsidR="00E46D8C">
                        <w:rPr>
                          <w:sz w:val="24"/>
                          <w:szCs w:val="24"/>
                        </w:rPr>
                        <w:t xml:space="preserve"> News</w:t>
                      </w:r>
                      <w:r w:rsidR="008062C2">
                        <w:rPr>
                          <w:sz w:val="24"/>
                          <w:szCs w:val="24"/>
                        </w:rPr>
                        <w:t xml:space="preserve">, Feigel, L. (2017) </w:t>
                      </w:r>
                      <w:r w:rsidR="00E46D8C">
                        <w:rPr>
                          <w:sz w:val="24"/>
                          <w:szCs w:val="24"/>
                        </w:rPr>
                        <w:t>mentioned a lawsuit against Fox News’s workplace culture back</w:t>
                      </w:r>
                      <w:r w:rsidR="00494CE0">
                        <w:rPr>
                          <w:sz w:val="24"/>
                          <w:szCs w:val="24"/>
                        </w:rPr>
                        <w:t xml:space="preserve">. They were accused of harassment and </w:t>
                      </w:r>
                      <w:r w:rsidR="004C5FBB">
                        <w:rPr>
                          <w:sz w:val="24"/>
                          <w:szCs w:val="24"/>
                        </w:rPr>
                        <w:t xml:space="preserve">discrimination; this shattered their </w:t>
                      </w:r>
                      <w:r w:rsidR="00D80FD0">
                        <w:rPr>
                          <w:sz w:val="24"/>
                          <w:szCs w:val="24"/>
                        </w:rPr>
                        <w:t>image,</w:t>
                      </w:r>
                      <w:r w:rsidR="004C5FBB">
                        <w:rPr>
                          <w:sz w:val="24"/>
                          <w:szCs w:val="24"/>
                        </w:rPr>
                        <w:t xml:space="preserve"> and their culture was vulnerable. </w:t>
                      </w:r>
                      <w:r w:rsidR="00D80FD0">
                        <w:rPr>
                          <w:sz w:val="24"/>
                          <w:szCs w:val="24"/>
                        </w:rPr>
                        <w:t xml:space="preserve">The article has a several points on how to avoid this such as having a written discrimination and/or harassment policy in place to </w:t>
                      </w:r>
                      <w:r w:rsidR="00891323">
                        <w:rPr>
                          <w:sz w:val="24"/>
                          <w:szCs w:val="24"/>
                        </w:rPr>
                        <w:t xml:space="preserve">avoid this issue and have employee training so that no one is </w:t>
                      </w:r>
                      <w:r w:rsidR="00876175">
                        <w:rPr>
                          <w:sz w:val="24"/>
                          <w:szCs w:val="24"/>
                        </w:rPr>
                        <w:t xml:space="preserve">treated unfairly. </w:t>
                      </w:r>
                    </w:p>
                    <w:p w14:paraId="1B3881E4" w14:textId="2848A24C" w:rsidR="00876175" w:rsidRDefault="00876175" w:rsidP="00125C17">
                      <w:pPr>
                        <w:jc w:val="both"/>
                        <w:rPr>
                          <w:sz w:val="24"/>
                          <w:szCs w:val="24"/>
                        </w:rPr>
                      </w:pPr>
                      <w:r>
                        <w:rPr>
                          <w:sz w:val="24"/>
                          <w:szCs w:val="24"/>
                        </w:rPr>
                        <w:t xml:space="preserve">It’s clear to see </w:t>
                      </w:r>
                      <w:r w:rsidR="00903471">
                        <w:rPr>
                          <w:sz w:val="24"/>
                          <w:szCs w:val="24"/>
                        </w:rPr>
                        <w:t xml:space="preserve">the importance of keeping a positive workplace culture </w:t>
                      </w:r>
                      <w:r w:rsidR="00E2202D">
                        <w:rPr>
                          <w:sz w:val="24"/>
                          <w:szCs w:val="24"/>
                        </w:rPr>
                        <w:t xml:space="preserve">as it </w:t>
                      </w:r>
                      <w:r w:rsidR="00903471">
                        <w:rPr>
                          <w:sz w:val="24"/>
                          <w:szCs w:val="24"/>
                        </w:rPr>
                        <w:t xml:space="preserve">will </w:t>
                      </w:r>
                      <w:r w:rsidR="00DB4E65">
                        <w:rPr>
                          <w:sz w:val="24"/>
                          <w:szCs w:val="24"/>
                        </w:rPr>
                        <w:t xml:space="preserve">exclude any devastating issues like what Fox News had but </w:t>
                      </w:r>
                      <w:r w:rsidR="003F1EF3">
                        <w:rPr>
                          <w:sz w:val="24"/>
                          <w:szCs w:val="24"/>
                        </w:rPr>
                        <w:t xml:space="preserve">keep morale high, increased employee </w:t>
                      </w:r>
                      <w:r w:rsidR="00E458F3">
                        <w:rPr>
                          <w:sz w:val="24"/>
                          <w:szCs w:val="24"/>
                        </w:rPr>
                        <w:t>performance</w:t>
                      </w:r>
                      <w:r w:rsidR="003F1EF3">
                        <w:rPr>
                          <w:sz w:val="24"/>
                          <w:szCs w:val="24"/>
                        </w:rPr>
                        <w:t xml:space="preserve"> and </w:t>
                      </w:r>
                      <w:r w:rsidR="00E458F3">
                        <w:rPr>
                          <w:sz w:val="24"/>
                          <w:szCs w:val="24"/>
                        </w:rPr>
                        <w:t xml:space="preserve">a positive business image to customers and competitors. </w:t>
                      </w:r>
                    </w:p>
                    <w:p w14:paraId="48E0AC26" w14:textId="77777777" w:rsidR="00876175" w:rsidRPr="002F4CB7" w:rsidRDefault="00876175" w:rsidP="00125C17">
                      <w:pPr>
                        <w:jc w:val="both"/>
                        <w:rPr>
                          <w:sz w:val="24"/>
                          <w:szCs w:val="24"/>
                        </w:rPr>
                      </w:pPr>
                    </w:p>
                    <w:p w14:paraId="57E6C6DE" w14:textId="5EC1C14B" w:rsidR="00125C17" w:rsidRPr="005377EC" w:rsidRDefault="00125C17" w:rsidP="00125C17">
                      <w:pPr>
                        <w:jc w:val="both"/>
                        <w:rPr>
                          <w:b/>
                          <w:bCs/>
                          <w:color w:val="FFFFFF" w:themeColor="background1"/>
                          <w:sz w:val="24"/>
                          <w:szCs w:val="24"/>
                        </w:rPr>
                      </w:pPr>
                      <w:r>
                        <w:rPr>
                          <w:sz w:val="24"/>
                          <w:szCs w:val="24"/>
                        </w:rPr>
                        <w:t xml:space="preserve"> </w:t>
                      </w:r>
                    </w:p>
                  </w:txbxContent>
                </v:textbox>
              </v:shape>
            </w:pict>
          </mc:Fallback>
        </mc:AlternateContent>
      </w:r>
    </w:p>
    <w:p w14:paraId="1E3ED55B" w14:textId="0046082C" w:rsidR="00C7721C" w:rsidRDefault="00C7721C" w:rsidP="00C7721C">
      <w:pPr>
        <w:jc w:val="center"/>
        <w:rPr>
          <w:b/>
          <w:bCs/>
          <w:sz w:val="32"/>
          <w:szCs w:val="32"/>
          <w:u w:val="single"/>
        </w:rPr>
      </w:pPr>
    </w:p>
    <w:p w14:paraId="6AE18ADE" w14:textId="3353DBC6" w:rsidR="00C7721C" w:rsidRDefault="00C7721C" w:rsidP="00C7721C">
      <w:pPr>
        <w:jc w:val="center"/>
        <w:rPr>
          <w:b/>
          <w:bCs/>
          <w:sz w:val="32"/>
          <w:szCs w:val="32"/>
          <w:u w:val="single"/>
        </w:rPr>
      </w:pPr>
    </w:p>
    <w:p w14:paraId="3D45085B" w14:textId="046B3453" w:rsidR="00C7721C" w:rsidRDefault="00C7721C" w:rsidP="00C7721C">
      <w:pPr>
        <w:jc w:val="center"/>
        <w:rPr>
          <w:b/>
          <w:bCs/>
          <w:sz w:val="32"/>
          <w:szCs w:val="32"/>
          <w:u w:val="single"/>
        </w:rPr>
      </w:pPr>
    </w:p>
    <w:p w14:paraId="6C713BCD" w14:textId="2370B95A" w:rsidR="00C7721C" w:rsidRDefault="00C7721C" w:rsidP="00C7721C">
      <w:pPr>
        <w:jc w:val="center"/>
        <w:rPr>
          <w:b/>
          <w:bCs/>
          <w:sz w:val="32"/>
          <w:szCs w:val="32"/>
          <w:u w:val="single"/>
        </w:rPr>
      </w:pPr>
    </w:p>
    <w:p w14:paraId="38B25653" w14:textId="5355FB7B" w:rsidR="00C7721C" w:rsidRDefault="00C7721C" w:rsidP="00C7721C">
      <w:pPr>
        <w:jc w:val="center"/>
        <w:rPr>
          <w:b/>
          <w:bCs/>
          <w:sz w:val="32"/>
          <w:szCs w:val="32"/>
          <w:u w:val="single"/>
        </w:rPr>
      </w:pPr>
    </w:p>
    <w:p w14:paraId="4BB24429" w14:textId="662862FF" w:rsidR="00C7721C" w:rsidRDefault="00C7721C" w:rsidP="00C7721C">
      <w:pPr>
        <w:jc w:val="center"/>
        <w:rPr>
          <w:b/>
          <w:bCs/>
          <w:sz w:val="32"/>
          <w:szCs w:val="32"/>
          <w:u w:val="single"/>
        </w:rPr>
      </w:pPr>
    </w:p>
    <w:p w14:paraId="0B9534F6" w14:textId="4C3D1FE4" w:rsidR="00C7721C" w:rsidRDefault="00C7721C" w:rsidP="00C7721C">
      <w:pPr>
        <w:jc w:val="center"/>
        <w:rPr>
          <w:b/>
          <w:bCs/>
          <w:sz w:val="32"/>
          <w:szCs w:val="32"/>
          <w:u w:val="single"/>
        </w:rPr>
      </w:pPr>
    </w:p>
    <w:p w14:paraId="099125E9" w14:textId="643F78C2" w:rsidR="00C7721C" w:rsidRDefault="00C7721C" w:rsidP="00C7721C">
      <w:pPr>
        <w:jc w:val="center"/>
        <w:rPr>
          <w:b/>
          <w:bCs/>
          <w:sz w:val="32"/>
          <w:szCs w:val="32"/>
          <w:u w:val="single"/>
        </w:rPr>
      </w:pPr>
    </w:p>
    <w:p w14:paraId="517DDC6D" w14:textId="4E1C9944" w:rsidR="00C7721C" w:rsidRDefault="00C7721C" w:rsidP="00C7721C">
      <w:pPr>
        <w:jc w:val="center"/>
        <w:rPr>
          <w:b/>
          <w:bCs/>
          <w:sz w:val="32"/>
          <w:szCs w:val="32"/>
          <w:u w:val="single"/>
        </w:rPr>
      </w:pPr>
    </w:p>
    <w:p w14:paraId="56F1F235" w14:textId="77777777" w:rsidR="00C7721C" w:rsidRDefault="00C7721C" w:rsidP="00C7721C">
      <w:pPr>
        <w:jc w:val="center"/>
        <w:rPr>
          <w:b/>
          <w:bCs/>
          <w:sz w:val="32"/>
          <w:szCs w:val="32"/>
          <w:u w:val="single"/>
        </w:rPr>
      </w:pPr>
    </w:p>
    <w:p w14:paraId="7DBF5914" w14:textId="77777777" w:rsidR="00C7721C" w:rsidRDefault="00C7721C" w:rsidP="00C7721C">
      <w:pPr>
        <w:jc w:val="center"/>
        <w:rPr>
          <w:b/>
          <w:bCs/>
          <w:sz w:val="32"/>
          <w:szCs w:val="32"/>
          <w:u w:val="single"/>
        </w:rPr>
      </w:pPr>
    </w:p>
    <w:p w14:paraId="37E26418" w14:textId="77777777" w:rsidR="00C7721C" w:rsidRDefault="00C7721C" w:rsidP="00C7721C">
      <w:pPr>
        <w:jc w:val="center"/>
        <w:rPr>
          <w:b/>
          <w:bCs/>
          <w:sz w:val="32"/>
          <w:szCs w:val="32"/>
          <w:u w:val="single"/>
        </w:rPr>
      </w:pPr>
    </w:p>
    <w:p w14:paraId="0342BA9D" w14:textId="77777777" w:rsidR="00C7721C" w:rsidRDefault="00C7721C" w:rsidP="00C7721C">
      <w:pPr>
        <w:jc w:val="center"/>
        <w:rPr>
          <w:b/>
          <w:bCs/>
          <w:sz w:val="32"/>
          <w:szCs w:val="32"/>
          <w:u w:val="single"/>
        </w:rPr>
      </w:pPr>
    </w:p>
    <w:p w14:paraId="71BDF932" w14:textId="24AE0909" w:rsidR="00C7721C" w:rsidRDefault="00BC6359" w:rsidP="00C7721C">
      <w:pPr>
        <w:jc w:val="center"/>
        <w:rPr>
          <w:b/>
          <w:bCs/>
          <w:sz w:val="32"/>
          <w:szCs w:val="32"/>
          <w:u w:val="single"/>
        </w:rPr>
      </w:pPr>
      <w:r w:rsidRPr="00AB38C1">
        <w:rPr>
          <w:b/>
          <w:bCs/>
          <w:noProof/>
          <w:sz w:val="32"/>
          <w:szCs w:val="32"/>
          <w:u w:val="single"/>
        </w:rPr>
        <w:lastRenderedPageBreak/>
        <mc:AlternateContent>
          <mc:Choice Requires="wpg">
            <w:drawing>
              <wp:anchor distT="0" distB="0" distL="114300" distR="114300" simplePos="0" relativeHeight="251677696" behindDoc="0" locked="0" layoutInCell="1" allowOverlap="1" wp14:anchorId="0EBC02E5" wp14:editId="73758B4B">
                <wp:simplePos x="0" y="0"/>
                <wp:positionH relativeFrom="margin">
                  <wp:posOffset>-557530</wp:posOffset>
                </wp:positionH>
                <wp:positionV relativeFrom="margin">
                  <wp:posOffset>1174750</wp:posOffset>
                </wp:positionV>
                <wp:extent cx="3475990" cy="7953375"/>
                <wp:effectExtent l="0" t="0" r="0" b="9525"/>
                <wp:wrapSquare wrapText="bothSides"/>
                <wp:docPr id="207" name="Group 207"/>
                <wp:cNvGraphicFramePr/>
                <a:graphic xmlns:a="http://schemas.openxmlformats.org/drawingml/2006/main">
                  <a:graphicData uri="http://schemas.microsoft.com/office/word/2010/wordprocessingGroup">
                    <wpg:wgp>
                      <wpg:cNvGrpSpPr/>
                      <wpg:grpSpPr>
                        <a:xfrm>
                          <a:off x="0" y="0"/>
                          <a:ext cx="3475990" cy="7953375"/>
                          <a:chOff x="0" y="-207177"/>
                          <a:chExt cx="2048256" cy="8436777"/>
                        </a:xfrm>
                      </wpg:grpSpPr>
                      <wps:wsp>
                        <wps:cNvPr id="208" name="Rectangle 18"/>
                        <wps:cNvSpPr>
                          <a:spLocks noChangeArrowheads="1"/>
                        </wps:cNvSpPr>
                        <wps:spPr bwMode="auto">
                          <a:xfrm>
                            <a:off x="0" y="7400544"/>
                            <a:ext cx="2048256" cy="829056"/>
                          </a:xfrm>
                          <a:prstGeom prst="rect">
                            <a:avLst/>
                          </a:prstGeom>
                          <a:solidFill>
                            <a:schemeClr val="accent6">
                              <a:lumMod val="60000"/>
                              <a:lumOff val="4000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9" name="Rectangle 17"/>
                        <wps:cNvSpPr>
                          <a:spLocks noChangeArrowheads="1"/>
                        </wps:cNvSpPr>
                        <wps:spPr bwMode="auto">
                          <a:xfrm>
                            <a:off x="0" y="0"/>
                            <a:ext cx="2048256" cy="7815072"/>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 name="Text Box 14"/>
                        <wps:cNvSpPr txBox="1">
                          <a:spLocks noChangeArrowheads="1"/>
                        </wps:cNvSpPr>
                        <wps:spPr bwMode="auto">
                          <a:xfrm>
                            <a:off x="170997" y="-207177"/>
                            <a:ext cx="1780032" cy="7951518"/>
                          </a:xfrm>
                          <a:prstGeom prst="rect">
                            <a:avLst/>
                          </a:prstGeom>
                          <a:noFill/>
                          <a:ln>
                            <a:noFill/>
                          </a:ln>
                          <a:extLst>
                            <a:ext uri="{909E8E84-426E-40DD-AFC4-6F175D3DCCD1}">
                              <a14:hiddenFill xmlns:a14="http://schemas.microsoft.com/office/drawing/2010/main">
                                <a:solidFill>
                                  <a:schemeClr val="bg1">
                                    <a:lumMod val="100000"/>
                                    <a:lumOff val="0"/>
                                  </a:schemeClr>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356701" w14:textId="3A6A951E" w:rsidR="00AB38C1" w:rsidRPr="00603AA2" w:rsidRDefault="00AB38C1" w:rsidP="00130FA2">
                              <w:pPr>
                                <w:rPr>
                                  <w:rFonts w:asciiTheme="majorHAnsi" w:eastAsiaTheme="majorEastAsia" w:hAnsiTheme="majorHAnsi" w:cstheme="majorBidi"/>
                                  <w:b/>
                                  <w:bCs/>
                                  <w:color w:val="FFFFFF" w:themeColor="background1"/>
                                  <w:sz w:val="40"/>
                                  <w:szCs w:val="40"/>
                                </w:rPr>
                              </w:pPr>
                              <w:r w:rsidRPr="00BC6359">
                                <w:rPr>
                                  <w:rFonts w:asciiTheme="majorHAnsi" w:eastAsiaTheme="majorEastAsia" w:hAnsiTheme="majorHAnsi" w:cstheme="majorBidi"/>
                                  <w:b/>
                                  <w:bCs/>
                                  <w:color w:val="00B050"/>
                                  <w:sz w:val="40"/>
                                  <w:szCs w:val="40"/>
                                </w:rPr>
                                <w:t>Good</w:t>
                              </w:r>
                              <w:r w:rsidRPr="00603AA2">
                                <w:rPr>
                                  <w:rFonts w:asciiTheme="majorHAnsi" w:eastAsiaTheme="majorEastAsia" w:hAnsiTheme="majorHAnsi" w:cstheme="majorBidi"/>
                                  <w:b/>
                                  <w:bCs/>
                                  <w:color w:val="FFFFFF" w:themeColor="background1"/>
                                  <w:sz w:val="40"/>
                                  <w:szCs w:val="40"/>
                                </w:rPr>
                                <w:t xml:space="preserve"> People Practice</w:t>
                              </w:r>
                            </w:p>
                            <w:p w14:paraId="1F98C2FD" w14:textId="2C954FA9" w:rsidR="00AB38C1" w:rsidRDefault="00F2259B" w:rsidP="00376085">
                              <w:pPr>
                                <w:jc w:val="both"/>
                                <w:rPr>
                                  <w:color w:val="FFFFFF" w:themeColor="background1"/>
                                  <w:sz w:val="24"/>
                                  <w:szCs w:val="24"/>
                                </w:rPr>
                              </w:pPr>
                              <w:r>
                                <w:rPr>
                                  <w:color w:val="FFFFFF" w:themeColor="background1"/>
                                  <w:sz w:val="24"/>
                                  <w:szCs w:val="24"/>
                                </w:rPr>
                                <w:t>Good pe</w:t>
                              </w:r>
                              <w:r w:rsidR="00603AA2">
                                <w:rPr>
                                  <w:color w:val="FFFFFF" w:themeColor="background1"/>
                                  <w:sz w:val="24"/>
                                  <w:szCs w:val="24"/>
                                </w:rPr>
                                <w:t xml:space="preserve">ople practice is </w:t>
                              </w:r>
                              <w:r w:rsidR="00715A43">
                                <w:rPr>
                                  <w:color w:val="FFFFFF" w:themeColor="background1"/>
                                  <w:sz w:val="24"/>
                                  <w:szCs w:val="24"/>
                                </w:rPr>
                                <w:t>looking</w:t>
                              </w:r>
                              <w:r w:rsidR="006A2A55">
                                <w:rPr>
                                  <w:color w:val="FFFFFF" w:themeColor="background1"/>
                                  <w:sz w:val="24"/>
                                  <w:szCs w:val="24"/>
                                </w:rPr>
                                <w:t xml:space="preserve"> after the employees</w:t>
                              </w:r>
                              <w:r w:rsidR="004C1050">
                                <w:rPr>
                                  <w:color w:val="FFFFFF" w:themeColor="background1"/>
                                  <w:sz w:val="24"/>
                                  <w:szCs w:val="24"/>
                                </w:rPr>
                                <w:t xml:space="preserve">’ </w:t>
                              </w:r>
                              <w:r w:rsidR="006A2A55">
                                <w:rPr>
                                  <w:color w:val="FFFFFF" w:themeColor="background1"/>
                                  <w:sz w:val="24"/>
                                  <w:szCs w:val="24"/>
                                </w:rPr>
                                <w:t xml:space="preserve">well-being first, and then </w:t>
                              </w:r>
                              <w:r w:rsidR="004C1050">
                                <w:rPr>
                                  <w:color w:val="FFFFFF" w:themeColor="background1"/>
                                  <w:sz w:val="24"/>
                                  <w:szCs w:val="24"/>
                                </w:rPr>
                                <w:t xml:space="preserve">assessing the organisations and make decisions based on them findings. </w:t>
                              </w:r>
                            </w:p>
                            <w:p w14:paraId="771DD3DE" w14:textId="59371F9B" w:rsidR="00715A43" w:rsidRDefault="00715A43" w:rsidP="00376085">
                              <w:pPr>
                                <w:jc w:val="both"/>
                                <w:rPr>
                                  <w:color w:val="FFFFFF" w:themeColor="background1"/>
                                  <w:sz w:val="24"/>
                                  <w:szCs w:val="24"/>
                                </w:rPr>
                              </w:pPr>
                              <w:r>
                                <w:rPr>
                                  <w:color w:val="FFFFFF" w:themeColor="background1"/>
                                  <w:sz w:val="24"/>
                                  <w:szCs w:val="24"/>
                                </w:rPr>
                                <w:t xml:space="preserve">What Works Wellbeing (2017) </w:t>
                              </w:r>
                              <w:r w:rsidR="00837C7E">
                                <w:rPr>
                                  <w:color w:val="FFFFFF" w:themeColor="background1"/>
                                  <w:sz w:val="24"/>
                                  <w:szCs w:val="24"/>
                                </w:rPr>
                                <w:t>did some research on how the NHS operates and they found that looking after their well-being gave the staff</w:t>
                              </w:r>
                              <w:r w:rsidR="00124D5F">
                                <w:rPr>
                                  <w:color w:val="FFFFFF" w:themeColor="background1"/>
                                  <w:sz w:val="24"/>
                                  <w:szCs w:val="24"/>
                                </w:rPr>
                                <w:t xml:space="preserve"> not only</w:t>
                              </w:r>
                              <w:r w:rsidR="00837C7E">
                                <w:rPr>
                                  <w:color w:val="FFFFFF" w:themeColor="background1"/>
                                  <w:sz w:val="24"/>
                                  <w:szCs w:val="24"/>
                                </w:rPr>
                                <w:t xml:space="preserve"> more motivation</w:t>
                              </w:r>
                              <w:r w:rsidR="00124D5F">
                                <w:rPr>
                                  <w:color w:val="FFFFFF" w:themeColor="background1"/>
                                  <w:sz w:val="24"/>
                                  <w:szCs w:val="24"/>
                                </w:rPr>
                                <w:t xml:space="preserve"> at work, but their job-satisfaction levels were increased, therefore, </w:t>
                              </w:r>
                              <w:r w:rsidR="001C3B22">
                                <w:rPr>
                                  <w:color w:val="FFFFFF" w:themeColor="background1"/>
                                  <w:sz w:val="24"/>
                                  <w:szCs w:val="24"/>
                                </w:rPr>
                                <w:t xml:space="preserve">increasing employee performance. </w:t>
                              </w:r>
                            </w:p>
                            <w:p w14:paraId="112D3646" w14:textId="78502BBB" w:rsidR="001271CF" w:rsidRDefault="00B621FF" w:rsidP="00376085">
                              <w:pPr>
                                <w:jc w:val="both"/>
                                <w:rPr>
                                  <w:color w:val="FFFFFF" w:themeColor="background1"/>
                                  <w:sz w:val="24"/>
                                  <w:szCs w:val="24"/>
                                </w:rPr>
                              </w:pPr>
                              <w:r>
                                <w:rPr>
                                  <w:color w:val="FFFFFF" w:themeColor="background1"/>
                                  <w:sz w:val="24"/>
                                  <w:szCs w:val="24"/>
                                </w:rPr>
                                <w:t xml:space="preserve">When employees are looked after, they feel valued and feeling valued is what drives employees to </w:t>
                              </w:r>
                              <w:r w:rsidR="00376085">
                                <w:rPr>
                                  <w:color w:val="FFFFFF" w:themeColor="background1"/>
                                  <w:sz w:val="24"/>
                                  <w:szCs w:val="24"/>
                                </w:rPr>
                                <w:t xml:space="preserve">work harder because they want to give back the appreciation they have received from the organisation. </w:t>
                              </w:r>
                            </w:p>
                            <w:p w14:paraId="36AAA8CF" w14:textId="3BE66734" w:rsidR="008C4C47" w:rsidRDefault="00D00965" w:rsidP="00376085">
                              <w:pPr>
                                <w:jc w:val="both"/>
                                <w:rPr>
                                  <w:color w:val="FFFFFF" w:themeColor="background1"/>
                                  <w:sz w:val="24"/>
                                  <w:szCs w:val="24"/>
                                </w:rPr>
                              </w:pPr>
                              <w:r>
                                <w:rPr>
                                  <w:color w:val="FFFFFF" w:themeColor="background1"/>
                                  <w:sz w:val="24"/>
                                  <w:szCs w:val="24"/>
                                </w:rPr>
                                <w:t>Perucci, D</w:t>
                              </w:r>
                              <w:r w:rsidR="003C1D0C">
                                <w:rPr>
                                  <w:color w:val="FFFFFF" w:themeColor="background1"/>
                                  <w:sz w:val="24"/>
                                  <w:szCs w:val="24"/>
                                </w:rPr>
                                <w:t>.</w:t>
                              </w:r>
                              <w:r>
                                <w:rPr>
                                  <w:color w:val="FFFFFF" w:themeColor="background1"/>
                                  <w:sz w:val="24"/>
                                  <w:szCs w:val="24"/>
                                </w:rPr>
                                <w:t xml:space="preserve"> (2018) </w:t>
                              </w:r>
                              <w:r w:rsidR="00B7351F">
                                <w:rPr>
                                  <w:color w:val="FFFFFF" w:themeColor="background1"/>
                                  <w:sz w:val="24"/>
                                  <w:szCs w:val="24"/>
                                </w:rPr>
                                <w:t>authored</w:t>
                              </w:r>
                              <w:r>
                                <w:rPr>
                                  <w:color w:val="FFFFFF" w:themeColor="background1"/>
                                  <w:sz w:val="24"/>
                                  <w:szCs w:val="24"/>
                                </w:rPr>
                                <w:t xml:space="preserve"> an article for </w:t>
                              </w:r>
                              <w:r w:rsidR="002C2219">
                                <w:rPr>
                                  <w:color w:val="FFFFFF" w:themeColor="background1"/>
                                  <w:sz w:val="24"/>
                                  <w:szCs w:val="24"/>
                                </w:rPr>
                                <w:t>website ‘Bamboo HR</w:t>
                              </w:r>
                              <w:r w:rsidR="007A47BD">
                                <w:rPr>
                                  <w:color w:val="FFFFFF" w:themeColor="background1"/>
                                  <w:sz w:val="24"/>
                                  <w:szCs w:val="24"/>
                                </w:rPr>
                                <w:t>’,</w:t>
                              </w:r>
                              <w:r w:rsidR="002C2219">
                                <w:rPr>
                                  <w:color w:val="FFFFFF" w:themeColor="background1"/>
                                  <w:sz w:val="24"/>
                                  <w:szCs w:val="24"/>
                                </w:rPr>
                                <w:t xml:space="preserve"> and he lists what he thinks are the best people practices that all organisations should follow.</w:t>
                              </w:r>
                              <w:r w:rsidR="00E210F5">
                                <w:rPr>
                                  <w:color w:val="FFFFFF" w:themeColor="background1"/>
                                  <w:sz w:val="24"/>
                                  <w:szCs w:val="24"/>
                                </w:rPr>
                                <w:t xml:space="preserve"> Several examples</w:t>
                              </w:r>
                              <w:r w:rsidR="000473B3">
                                <w:rPr>
                                  <w:color w:val="FFFFFF" w:themeColor="background1"/>
                                  <w:sz w:val="24"/>
                                  <w:szCs w:val="24"/>
                                </w:rPr>
                                <w:t xml:space="preserve"> </w:t>
                              </w:r>
                              <w:r w:rsidR="00E210F5">
                                <w:rPr>
                                  <w:color w:val="FFFFFF" w:themeColor="background1"/>
                                  <w:sz w:val="24"/>
                                  <w:szCs w:val="24"/>
                                </w:rPr>
                                <w:t>of t</w:t>
                              </w:r>
                              <w:r w:rsidR="00933C23">
                                <w:rPr>
                                  <w:color w:val="FFFFFF" w:themeColor="background1"/>
                                  <w:sz w:val="24"/>
                                  <w:szCs w:val="24"/>
                                </w:rPr>
                                <w:t>hese are:</w:t>
                              </w:r>
                            </w:p>
                            <w:p w14:paraId="49FC48E7" w14:textId="6B1493E1" w:rsidR="00933C23" w:rsidRDefault="000473B3" w:rsidP="00933C23">
                              <w:pPr>
                                <w:pStyle w:val="ListParagraph"/>
                                <w:numPr>
                                  <w:ilvl w:val="0"/>
                                  <w:numId w:val="1"/>
                                </w:numPr>
                                <w:jc w:val="both"/>
                                <w:rPr>
                                  <w:color w:val="FFFFFF" w:themeColor="background1"/>
                                  <w:sz w:val="24"/>
                                  <w:szCs w:val="24"/>
                                </w:rPr>
                              </w:pPr>
                              <w:r>
                                <w:rPr>
                                  <w:color w:val="FFFFFF" w:themeColor="background1"/>
                                  <w:sz w:val="24"/>
                                  <w:szCs w:val="24"/>
                                </w:rPr>
                                <w:t>r</w:t>
                              </w:r>
                              <w:r w:rsidR="00737CAE">
                                <w:rPr>
                                  <w:color w:val="FFFFFF" w:themeColor="background1"/>
                                  <w:sz w:val="24"/>
                                  <w:szCs w:val="24"/>
                                </w:rPr>
                                <w:t xml:space="preserve">ecruitment and selection </w:t>
                              </w:r>
                              <w:r>
                                <w:rPr>
                                  <w:color w:val="FFFFFF" w:themeColor="background1"/>
                                  <w:sz w:val="24"/>
                                  <w:szCs w:val="24"/>
                                </w:rPr>
                                <w:t>processes to ensure hiring high performers</w:t>
                              </w:r>
                            </w:p>
                            <w:p w14:paraId="26E12EB3" w14:textId="080DF6CC" w:rsidR="000473B3" w:rsidRDefault="000473B3" w:rsidP="00933C23">
                              <w:pPr>
                                <w:pStyle w:val="ListParagraph"/>
                                <w:numPr>
                                  <w:ilvl w:val="0"/>
                                  <w:numId w:val="1"/>
                                </w:numPr>
                                <w:jc w:val="both"/>
                                <w:rPr>
                                  <w:color w:val="FFFFFF" w:themeColor="background1"/>
                                  <w:sz w:val="24"/>
                                  <w:szCs w:val="24"/>
                                </w:rPr>
                              </w:pPr>
                              <w:r>
                                <w:rPr>
                                  <w:color w:val="FFFFFF" w:themeColor="background1"/>
                                  <w:sz w:val="24"/>
                                  <w:szCs w:val="24"/>
                                </w:rPr>
                                <w:t>training and development of employees</w:t>
                              </w:r>
                            </w:p>
                            <w:p w14:paraId="1AC1A89C" w14:textId="140ECD86" w:rsidR="000473B3" w:rsidRDefault="00E210F5" w:rsidP="00933C23">
                              <w:pPr>
                                <w:pStyle w:val="ListParagraph"/>
                                <w:numPr>
                                  <w:ilvl w:val="0"/>
                                  <w:numId w:val="1"/>
                                </w:numPr>
                                <w:jc w:val="both"/>
                                <w:rPr>
                                  <w:color w:val="FFFFFF" w:themeColor="background1"/>
                                  <w:sz w:val="24"/>
                                  <w:szCs w:val="24"/>
                                </w:rPr>
                              </w:pPr>
                              <w:r>
                                <w:rPr>
                                  <w:color w:val="FFFFFF" w:themeColor="background1"/>
                                  <w:sz w:val="24"/>
                                  <w:szCs w:val="24"/>
                                </w:rPr>
                                <w:t>provide employee benefits</w:t>
                              </w:r>
                            </w:p>
                            <w:p w14:paraId="3551722B" w14:textId="25E7631C" w:rsidR="00E210F5" w:rsidRDefault="00130FA2" w:rsidP="00933C23">
                              <w:pPr>
                                <w:pStyle w:val="ListParagraph"/>
                                <w:numPr>
                                  <w:ilvl w:val="0"/>
                                  <w:numId w:val="1"/>
                                </w:numPr>
                                <w:jc w:val="both"/>
                                <w:rPr>
                                  <w:color w:val="FFFFFF" w:themeColor="background1"/>
                                  <w:sz w:val="24"/>
                                  <w:szCs w:val="24"/>
                                </w:rPr>
                              </w:pPr>
                              <w:r>
                                <w:rPr>
                                  <w:color w:val="FFFFFF" w:themeColor="background1"/>
                                  <w:sz w:val="24"/>
                                  <w:szCs w:val="24"/>
                                </w:rPr>
                                <w:t xml:space="preserve">reward employees where necessary </w:t>
                              </w:r>
                            </w:p>
                            <w:p w14:paraId="38D20064" w14:textId="2C4FD469" w:rsidR="00130FA2" w:rsidRPr="00130FA2" w:rsidRDefault="00130FA2" w:rsidP="00130FA2">
                              <w:pPr>
                                <w:jc w:val="both"/>
                                <w:rPr>
                                  <w:color w:val="FFFFFF" w:themeColor="background1"/>
                                  <w:sz w:val="24"/>
                                  <w:szCs w:val="24"/>
                                </w:rPr>
                              </w:pPr>
                              <w:r>
                                <w:rPr>
                                  <w:color w:val="FFFFFF" w:themeColor="background1"/>
                                  <w:sz w:val="24"/>
                                  <w:szCs w:val="24"/>
                                </w:rPr>
                                <w:t xml:space="preserve">These factors all contribute to looking after employees and having their best interests at heart </w:t>
                              </w:r>
                              <w:r w:rsidR="000105F7">
                                <w:rPr>
                                  <w:color w:val="FFFFFF" w:themeColor="background1"/>
                                  <w:sz w:val="24"/>
                                  <w:szCs w:val="24"/>
                                </w:rPr>
                                <w:t>and making them feel valued</w:t>
                              </w:r>
                              <w:r w:rsidR="0072683C">
                                <w:rPr>
                                  <w:color w:val="FFFFFF" w:themeColor="background1"/>
                                  <w:sz w:val="24"/>
                                  <w:szCs w:val="24"/>
                                </w:rPr>
                                <w:t xml:space="preserve">, </w:t>
                              </w:r>
                              <w:r w:rsidR="000105F7">
                                <w:rPr>
                                  <w:color w:val="FFFFFF" w:themeColor="background1"/>
                                  <w:sz w:val="24"/>
                                  <w:szCs w:val="24"/>
                                </w:rPr>
                                <w:t xml:space="preserve">accepted and part of the team. </w:t>
                              </w:r>
                            </w:p>
                            <w:p w14:paraId="260AD327" w14:textId="1B925D4C" w:rsidR="00E210F5" w:rsidRPr="00933C23" w:rsidRDefault="00E210F5" w:rsidP="00E210F5">
                              <w:pPr>
                                <w:pStyle w:val="ListParagraph"/>
                                <w:jc w:val="both"/>
                                <w:rPr>
                                  <w:color w:val="FFFFFF" w:themeColor="background1"/>
                                  <w:sz w:val="24"/>
                                  <w:szCs w:val="24"/>
                                </w:rPr>
                              </w:pPr>
                            </w:p>
                            <w:p w14:paraId="75C10F73" w14:textId="77777777" w:rsidR="007269CD" w:rsidRPr="00AB38C1" w:rsidRDefault="007269CD" w:rsidP="00376085">
                              <w:pPr>
                                <w:jc w:val="both"/>
                                <w:rPr>
                                  <w:color w:val="FFFFFF" w:themeColor="background1"/>
                                  <w:sz w:val="24"/>
                                  <w:szCs w:val="24"/>
                                </w:rPr>
                              </w:pPr>
                            </w:p>
                          </w:txbxContent>
                        </wps:txbx>
                        <wps:bodyPr rot="0" vert="horz" wrap="square" lIns="91440" tIns="274320" rIns="91440" bIns="45720" anchor="t" anchorCtr="0" upright="1">
                          <a:noAutofit/>
                        </wps:bodyPr>
                      </wps:wsp>
                    </wpg:wgp>
                  </a:graphicData>
                </a:graphic>
                <wp14:sizeRelH relativeFrom="page">
                  <wp14:pctWidth>0</wp14:pctWidth>
                </wp14:sizeRelH>
                <wp14:sizeRelV relativeFrom="margin">
                  <wp14:pctHeight>0</wp14:pctHeight>
                </wp14:sizeRelV>
              </wp:anchor>
            </w:drawing>
          </mc:Choice>
          <mc:Fallback>
            <w:pict>
              <v:group w14:anchorId="0EBC02E5" id="Group 207" o:spid="_x0000_s1028" style="position:absolute;left:0;text-align:left;margin-left:-43.9pt;margin-top:92.5pt;width:273.7pt;height:626.25pt;z-index:251677696;mso-position-horizontal-relative:margin;mso-position-vertical-relative:margin;mso-height-relative:margin" coordorigin=",-2071" coordsize="20482,843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">
                <v:rect id="Rectangle 18" o:spid="_x0000_s1029" style="position:absolute;top:74005;width:20482;height:82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" fillcolor="#a8d08d [1945]" stroked="f"/>
                <v:rect id="Rectangle 17" o:spid="_x0000_s1030" style="position:absolute;width:20482;height:781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" fillcolor="black [3213]" stroked="f"/>
                <v:shape id="Text Box 14" o:spid="_x0000_s1031" type="#_x0000_t202" style="position:absolute;left:1709;top:-2071;width:17801;height:795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" filled="f" fillcolor="white [3212]" stroked="f">
                  <v:textbox inset=",21.6pt">
                    <w:txbxContent>
                      <w:p w14:paraId="62356701" w14:textId="3A6A951E" w:rsidR="00AB38C1" w:rsidRPr="00603AA2" w:rsidRDefault="00AB38C1" w:rsidP="00130FA2">
                        <w:pPr>
                          <w:rPr>
                            <w:rFonts w:asciiTheme="majorHAnsi" w:eastAsiaTheme="majorEastAsia" w:hAnsiTheme="majorHAnsi" w:cstheme="majorBidi"/>
                            <w:b/>
                            <w:bCs/>
                            <w:color w:val="FFFFFF" w:themeColor="background1"/>
                            <w:sz w:val="40"/>
                            <w:szCs w:val="40"/>
                          </w:rPr>
                        </w:pPr>
                        <w:r w:rsidRPr="00BC6359">
                          <w:rPr>
                            <w:rFonts w:asciiTheme="majorHAnsi" w:eastAsiaTheme="majorEastAsia" w:hAnsiTheme="majorHAnsi" w:cstheme="majorBidi"/>
                            <w:b/>
                            <w:bCs/>
                            <w:color w:val="00B050"/>
                            <w:sz w:val="40"/>
                            <w:szCs w:val="40"/>
                          </w:rPr>
                          <w:t>Good</w:t>
                        </w:r>
                        <w:r w:rsidRPr="00603AA2">
                          <w:rPr>
                            <w:rFonts w:asciiTheme="majorHAnsi" w:eastAsiaTheme="majorEastAsia" w:hAnsiTheme="majorHAnsi" w:cstheme="majorBidi"/>
                            <w:b/>
                            <w:bCs/>
                            <w:color w:val="FFFFFF" w:themeColor="background1"/>
                            <w:sz w:val="40"/>
                            <w:szCs w:val="40"/>
                          </w:rPr>
                          <w:t xml:space="preserve"> People Practice</w:t>
                        </w:r>
                      </w:p>
                      <w:p w14:paraId="1F98C2FD" w14:textId="2C954FA9" w:rsidR="00AB38C1" w:rsidRDefault="00F2259B" w:rsidP="00376085">
                        <w:pPr>
                          <w:jc w:val="both"/>
                          <w:rPr>
                            <w:color w:val="FFFFFF" w:themeColor="background1"/>
                            <w:sz w:val="24"/>
                            <w:szCs w:val="24"/>
                          </w:rPr>
                        </w:pPr>
                        <w:r>
                          <w:rPr>
                            <w:color w:val="FFFFFF" w:themeColor="background1"/>
                            <w:sz w:val="24"/>
                            <w:szCs w:val="24"/>
                          </w:rPr>
                          <w:t>Good pe</w:t>
                        </w:r>
                        <w:r w:rsidR="00603AA2">
                          <w:rPr>
                            <w:color w:val="FFFFFF" w:themeColor="background1"/>
                            <w:sz w:val="24"/>
                            <w:szCs w:val="24"/>
                          </w:rPr>
                          <w:t xml:space="preserve">ople practice is </w:t>
                        </w:r>
                        <w:r w:rsidR="00715A43">
                          <w:rPr>
                            <w:color w:val="FFFFFF" w:themeColor="background1"/>
                            <w:sz w:val="24"/>
                            <w:szCs w:val="24"/>
                          </w:rPr>
                          <w:t>looking</w:t>
                        </w:r>
                        <w:r w:rsidR="006A2A55">
                          <w:rPr>
                            <w:color w:val="FFFFFF" w:themeColor="background1"/>
                            <w:sz w:val="24"/>
                            <w:szCs w:val="24"/>
                          </w:rPr>
                          <w:t xml:space="preserve"> after the employees</w:t>
                        </w:r>
                        <w:r w:rsidR="004C1050">
                          <w:rPr>
                            <w:color w:val="FFFFFF" w:themeColor="background1"/>
                            <w:sz w:val="24"/>
                            <w:szCs w:val="24"/>
                          </w:rPr>
                          <w:t xml:space="preserve">’ </w:t>
                        </w:r>
                        <w:r w:rsidR="006A2A55">
                          <w:rPr>
                            <w:color w:val="FFFFFF" w:themeColor="background1"/>
                            <w:sz w:val="24"/>
                            <w:szCs w:val="24"/>
                          </w:rPr>
                          <w:t xml:space="preserve">well-being first, and then </w:t>
                        </w:r>
                        <w:r w:rsidR="004C1050">
                          <w:rPr>
                            <w:color w:val="FFFFFF" w:themeColor="background1"/>
                            <w:sz w:val="24"/>
                            <w:szCs w:val="24"/>
                          </w:rPr>
                          <w:t xml:space="preserve">assessing the organisations and make decisions based on them findings. </w:t>
                        </w:r>
                      </w:p>
                      <w:p w14:paraId="771DD3DE" w14:textId="59371F9B" w:rsidR="00715A43" w:rsidRDefault="00715A43" w:rsidP="00376085">
                        <w:pPr>
                          <w:jc w:val="both"/>
                          <w:rPr>
                            <w:color w:val="FFFFFF" w:themeColor="background1"/>
                            <w:sz w:val="24"/>
                            <w:szCs w:val="24"/>
                          </w:rPr>
                        </w:pPr>
                        <w:r>
                          <w:rPr>
                            <w:color w:val="FFFFFF" w:themeColor="background1"/>
                            <w:sz w:val="24"/>
                            <w:szCs w:val="24"/>
                          </w:rPr>
                          <w:t xml:space="preserve">What Works Wellbeing (2017) </w:t>
                        </w:r>
                        <w:r w:rsidR="00837C7E">
                          <w:rPr>
                            <w:color w:val="FFFFFF" w:themeColor="background1"/>
                            <w:sz w:val="24"/>
                            <w:szCs w:val="24"/>
                          </w:rPr>
                          <w:t>did some research on how the NHS operates and they found that looking after their well-being gave the staff</w:t>
                        </w:r>
                        <w:r w:rsidR="00124D5F">
                          <w:rPr>
                            <w:color w:val="FFFFFF" w:themeColor="background1"/>
                            <w:sz w:val="24"/>
                            <w:szCs w:val="24"/>
                          </w:rPr>
                          <w:t xml:space="preserve"> not only</w:t>
                        </w:r>
                        <w:r w:rsidR="00837C7E">
                          <w:rPr>
                            <w:color w:val="FFFFFF" w:themeColor="background1"/>
                            <w:sz w:val="24"/>
                            <w:szCs w:val="24"/>
                          </w:rPr>
                          <w:t xml:space="preserve"> more motivation</w:t>
                        </w:r>
                        <w:r w:rsidR="00124D5F">
                          <w:rPr>
                            <w:color w:val="FFFFFF" w:themeColor="background1"/>
                            <w:sz w:val="24"/>
                            <w:szCs w:val="24"/>
                          </w:rPr>
                          <w:t xml:space="preserve"> at work, but their job-satisfaction levels were increased, therefore, </w:t>
                        </w:r>
                        <w:r w:rsidR="001C3B22">
                          <w:rPr>
                            <w:color w:val="FFFFFF" w:themeColor="background1"/>
                            <w:sz w:val="24"/>
                            <w:szCs w:val="24"/>
                          </w:rPr>
                          <w:t xml:space="preserve">increasing employee performance. </w:t>
                        </w:r>
                      </w:p>
                      <w:p w14:paraId="112D3646" w14:textId="78502BBB" w:rsidR="001271CF" w:rsidRDefault="00B621FF" w:rsidP="00376085">
                        <w:pPr>
                          <w:jc w:val="both"/>
                          <w:rPr>
                            <w:color w:val="FFFFFF" w:themeColor="background1"/>
                            <w:sz w:val="24"/>
                            <w:szCs w:val="24"/>
                          </w:rPr>
                        </w:pPr>
                        <w:r>
                          <w:rPr>
                            <w:color w:val="FFFFFF" w:themeColor="background1"/>
                            <w:sz w:val="24"/>
                            <w:szCs w:val="24"/>
                          </w:rPr>
                          <w:t xml:space="preserve">When employees are looked after, they feel valued and feeling valued is what drives employees to </w:t>
                        </w:r>
                        <w:r w:rsidR="00376085">
                          <w:rPr>
                            <w:color w:val="FFFFFF" w:themeColor="background1"/>
                            <w:sz w:val="24"/>
                            <w:szCs w:val="24"/>
                          </w:rPr>
                          <w:t xml:space="preserve">work harder because they want to give back the appreciation they have received from the organisation. </w:t>
                        </w:r>
                      </w:p>
                      <w:p w14:paraId="36AAA8CF" w14:textId="3BE66734" w:rsidR="008C4C47" w:rsidRDefault="00D00965" w:rsidP="00376085">
                        <w:pPr>
                          <w:jc w:val="both"/>
                          <w:rPr>
                            <w:color w:val="FFFFFF" w:themeColor="background1"/>
                            <w:sz w:val="24"/>
                            <w:szCs w:val="24"/>
                          </w:rPr>
                        </w:pPr>
                        <w:r>
                          <w:rPr>
                            <w:color w:val="FFFFFF" w:themeColor="background1"/>
                            <w:sz w:val="24"/>
                            <w:szCs w:val="24"/>
                          </w:rPr>
                          <w:t>Perucci, D</w:t>
                        </w:r>
                        <w:r w:rsidR="003C1D0C">
                          <w:rPr>
                            <w:color w:val="FFFFFF" w:themeColor="background1"/>
                            <w:sz w:val="24"/>
                            <w:szCs w:val="24"/>
                          </w:rPr>
                          <w:t>.</w:t>
                        </w:r>
                        <w:r>
                          <w:rPr>
                            <w:color w:val="FFFFFF" w:themeColor="background1"/>
                            <w:sz w:val="24"/>
                            <w:szCs w:val="24"/>
                          </w:rPr>
                          <w:t xml:space="preserve"> (2018) </w:t>
                        </w:r>
                        <w:r w:rsidR="00B7351F">
                          <w:rPr>
                            <w:color w:val="FFFFFF" w:themeColor="background1"/>
                            <w:sz w:val="24"/>
                            <w:szCs w:val="24"/>
                          </w:rPr>
                          <w:t>authored</w:t>
                        </w:r>
                        <w:r>
                          <w:rPr>
                            <w:color w:val="FFFFFF" w:themeColor="background1"/>
                            <w:sz w:val="24"/>
                            <w:szCs w:val="24"/>
                          </w:rPr>
                          <w:t xml:space="preserve"> an article for </w:t>
                        </w:r>
                        <w:r w:rsidR="002C2219">
                          <w:rPr>
                            <w:color w:val="FFFFFF" w:themeColor="background1"/>
                            <w:sz w:val="24"/>
                            <w:szCs w:val="24"/>
                          </w:rPr>
                          <w:t>website ‘Bamboo HR</w:t>
                        </w:r>
                        <w:r w:rsidR="007A47BD">
                          <w:rPr>
                            <w:color w:val="FFFFFF" w:themeColor="background1"/>
                            <w:sz w:val="24"/>
                            <w:szCs w:val="24"/>
                          </w:rPr>
                          <w:t>’,</w:t>
                        </w:r>
                        <w:r w:rsidR="002C2219">
                          <w:rPr>
                            <w:color w:val="FFFFFF" w:themeColor="background1"/>
                            <w:sz w:val="24"/>
                            <w:szCs w:val="24"/>
                          </w:rPr>
                          <w:t xml:space="preserve"> and he lists what he thinks are the best people practices that all organisations should follow.</w:t>
                        </w:r>
                        <w:r w:rsidR="00E210F5">
                          <w:rPr>
                            <w:color w:val="FFFFFF" w:themeColor="background1"/>
                            <w:sz w:val="24"/>
                            <w:szCs w:val="24"/>
                          </w:rPr>
                          <w:t xml:space="preserve"> Several examples</w:t>
                        </w:r>
                        <w:r w:rsidR="000473B3">
                          <w:rPr>
                            <w:color w:val="FFFFFF" w:themeColor="background1"/>
                            <w:sz w:val="24"/>
                            <w:szCs w:val="24"/>
                          </w:rPr>
                          <w:t xml:space="preserve"> </w:t>
                        </w:r>
                        <w:r w:rsidR="00E210F5">
                          <w:rPr>
                            <w:color w:val="FFFFFF" w:themeColor="background1"/>
                            <w:sz w:val="24"/>
                            <w:szCs w:val="24"/>
                          </w:rPr>
                          <w:t>of t</w:t>
                        </w:r>
                        <w:r w:rsidR="00933C23">
                          <w:rPr>
                            <w:color w:val="FFFFFF" w:themeColor="background1"/>
                            <w:sz w:val="24"/>
                            <w:szCs w:val="24"/>
                          </w:rPr>
                          <w:t>hese are:</w:t>
                        </w:r>
                      </w:p>
                      <w:p w14:paraId="49FC48E7" w14:textId="6B1493E1" w:rsidR="00933C23" w:rsidRDefault="000473B3" w:rsidP="00933C23">
                        <w:pPr>
                          <w:pStyle w:val="ListParagraph"/>
                          <w:numPr>
                            <w:ilvl w:val="0"/>
                            <w:numId w:val="1"/>
                          </w:numPr>
                          <w:jc w:val="both"/>
                          <w:rPr>
                            <w:color w:val="FFFFFF" w:themeColor="background1"/>
                            <w:sz w:val="24"/>
                            <w:szCs w:val="24"/>
                          </w:rPr>
                        </w:pPr>
                        <w:r>
                          <w:rPr>
                            <w:color w:val="FFFFFF" w:themeColor="background1"/>
                            <w:sz w:val="24"/>
                            <w:szCs w:val="24"/>
                          </w:rPr>
                          <w:t>r</w:t>
                        </w:r>
                        <w:r w:rsidR="00737CAE">
                          <w:rPr>
                            <w:color w:val="FFFFFF" w:themeColor="background1"/>
                            <w:sz w:val="24"/>
                            <w:szCs w:val="24"/>
                          </w:rPr>
                          <w:t xml:space="preserve">ecruitment and selection </w:t>
                        </w:r>
                        <w:r>
                          <w:rPr>
                            <w:color w:val="FFFFFF" w:themeColor="background1"/>
                            <w:sz w:val="24"/>
                            <w:szCs w:val="24"/>
                          </w:rPr>
                          <w:t>processes to ensure hiring high performers</w:t>
                        </w:r>
                      </w:p>
                      <w:p w14:paraId="26E12EB3" w14:textId="080DF6CC" w:rsidR="000473B3" w:rsidRDefault="000473B3" w:rsidP="00933C23">
                        <w:pPr>
                          <w:pStyle w:val="ListParagraph"/>
                          <w:numPr>
                            <w:ilvl w:val="0"/>
                            <w:numId w:val="1"/>
                          </w:numPr>
                          <w:jc w:val="both"/>
                          <w:rPr>
                            <w:color w:val="FFFFFF" w:themeColor="background1"/>
                            <w:sz w:val="24"/>
                            <w:szCs w:val="24"/>
                          </w:rPr>
                        </w:pPr>
                        <w:r>
                          <w:rPr>
                            <w:color w:val="FFFFFF" w:themeColor="background1"/>
                            <w:sz w:val="24"/>
                            <w:szCs w:val="24"/>
                          </w:rPr>
                          <w:t>training and development of employees</w:t>
                        </w:r>
                      </w:p>
                      <w:p w14:paraId="1AC1A89C" w14:textId="140ECD86" w:rsidR="000473B3" w:rsidRDefault="00E210F5" w:rsidP="00933C23">
                        <w:pPr>
                          <w:pStyle w:val="ListParagraph"/>
                          <w:numPr>
                            <w:ilvl w:val="0"/>
                            <w:numId w:val="1"/>
                          </w:numPr>
                          <w:jc w:val="both"/>
                          <w:rPr>
                            <w:color w:val="FFFFFF" w:themeColor="background1"/>
                            <w:sz w:val="24"/>
                            <w:szCs w:val="24"/>
                          </w:rPr>
                        </w:pPr>
                        <w:r>
                          <w:rPr>
                            <w:color w:val="FFFFFF" w:themeColor="background1"/>
                            <w:sz w:val="24"/>
                            <w:szCs w:val="24"/>
                          </w:rPr>
                          <w:t>provide employee benefits</w:t>
                        </w:r>
                      </w:p>
                      <w:p w14:paraId="3551722B" w14:textId="25E7631C" w:rsidR="00E210F5" w:rsidRDefault="00130FA2" w:rsidP="00933C23">
                        <w:pPr>
                          <w:pStyle w:val="ListParagraph"/>
                          <w:numPr>
                            <w:ilvl w:val="0"/>
                            <w:numId w:val="1"/>
                          </w:numPr>
                          <w:jc w:val="both"/>
                          <w:rPr>
                            <w:color w:val="FFFFFF" w:themeColor="background1"/>
                            <w:sz w:val="24"/>
                            <w:szCs w:val="24"/>
                          </w:rPr>
                        </w:pPr>
                        <w:r>
                          <w:rPr>
                            <w:color w:val="FFFFFF" w:themeColor="background1"/>
                            <w:sz w:val="24"/>
                            <w:szCs w:val="24"/>
                          </w:rPr>
                          <w:t xml:space="preserve">reward employees where necessary </w:t>
                        </w:r>
                      </w:p>
                      <w:p w14:paraId="38D20064" w14:textId="2C4FD469" w:rsidR="00130FA2" w:rsidRPr="00130FA2" w:rsidRDefault="00130FA2" w:rsidP="00130FA2">
                        <w:pPr>
                          <w:jc w:val="both"/>
                          <w:rPr>
                            <w:color w:val="FFFFFF" w:themeColor="background1"/>
                            <w:sz w:val="24"/>
                            <w:szCs w:val="24"/>
                          </w:rPr>
                        </w:pPr>
                        <w:r>
                          <w:rPr>
                            <w:color w:val="FFFFFF" w:themeColor="background1"/>
                            <w:sz w:val="24"/>
                            <w:szCs w:val="24"/>
                          </w:rPr>
                          <w:t xml:space="preserve">These factors all contribute to looking after employees and having their best interests at heart </w:t>
                        </w:r>
                        <w:r w:rsidR="000105F7">
                          <w:rPr>
                            <w:color w:val="FFFFFF" w:themeColor="background1"/>
                            <w:sz w:val="24"/>
                            <w:szCs w:val="24"/>
                          </w:rPr>
                          <w:t>and making them feel valued</w:t>
                        </w:r>
                        <w:r w:rsidR="0072683C">
                          <w:rPr>
                            <w:color w:val="FFFFFF" w:themeColor="background1"/>
                            <w:sz w:val="24"/>
                            <w:szCs w:val="24"/>
                          </w:rPr>
                          <w:t xml:space="preserve">, </w:t>
                        </w:r>
                        <w:r w:rsidR="000105F7">
                          <w:rPr>
                            <w:color w:val="FFFFFF" w:themeColor="background1"/>
                            <w:sz w:val="24"/>
                            <w:szCs w:val="24"/>
                          </w:rPr>
                          <w:t xml:space="preserve">accepted and part of the team. </w:t>
                        </w:r>
                      </w:p>
                      <w:p w14:paraId="260AD327" w14:textId="1B925D4C" w:rsidR="00E210F5" w:rsidRPr="00933C23" w:rsidRDefault="00E210F5" w:rsidP="00E210F5">
                        <w:pPr>
                          <w:pStyle w:val="ListParagraph"/>
                          <w:jc w:val="both"/>
                          <w:rPr>
                            <w:color w:val="FFFFFF" w:themeColor="background1"/>
                            <w:sz w:val="24"/>
                            <w:szCs w:val="24"/>
                          </w:rPr>
                        </w:pPr>
                      </w:p>
                      <w:p w14:paraId="75C10F73" w14:textId="77777777" w:rsidR="007269CD" w:rsidRPr="00AB38C1" w:rsidRDefault="007269CD" w:rsidP="00376085">
                        <w:pPr>
                          <w:jc w:val="both"/>
                          <w:rPr>
                            <w:color w:val="FFFFFF" w:themeColor="background1"/>
                            <w:sz w:val="24"/>
                            <w:szCs w:val="24"/>
                          </w:rPr>
                        </w:pPr>
                      </w:p>
                    </w:txbxContent>
                  </v:textbox>
                </v:shape>
                <w10:wrap type="square" anchorx="margin" anchory="margin"/>
              </v:group>
            </w:pict>
          </mc:Fallback>
        </mc:AlternateContent>
      </w:r>
      <w:r w:rsidR="000105F7">
        <w:rPr>
          <w:b/>
          <w:bCs/>
          <w:noProof/>
          <w:sz w:val="32"/>
          <w:szCs w:val="32"/>
          <w:u w:val="single"/>
        </w:rPr>
        <mc:AlternateContent>
          <mc:Choice Requires="wpg">
            <w:drawing>
              <wp:anchor distT="0" distB="0" distL="114300" distR="114300" simplePos="0" relativeHeight="251668480" behindDoc="0" locked="0" layoutInCell="1" allowOverlap="1" wp14:anchorId="64848ACE" wp14:editId="7F6DA4B1">
                <wp:simplePos x="0" y="0"/>
                <wp:positionH relativeFrom="column">
                  <wp:posOffset>3159490</wp:posOffset>
                </wp:positionH>
                <wp:positionV relativeFrom="paragraph">
                  <wp:posOffset>82</wp:posOffset>
                </wp:positionV>
                <wp:extent cx="3290570" cy="4838700"/>
                <wp:effectExtent l="0" t="0" r="5080" b="0"/>
                <wp:wrapSquare wrapText="bothSides"/>
                <wp:docPr id="39" name="Group 39"/>
                <wp:cNvGraphicFramePr/>
                <a:graphic xmlns:a="http://schemas.openxmlformats.org/drawingml/2006/main">
                  <a:graphicData uri="http://schemas.microsoft.com/office/word/2010/wordprocessingGroup">
                    <wpg:wgp>
                      <wpg:cNvGrpSpPr/>
                      <wpg:grpSpPr>
                        <a:xfrm>
                          <a:off x="0" y="0"/>
                          <a:ext cx="3290570" cy="4838700"/>
                          <a:chOff x="0" y="0"/>
                          <a:chExt cx="2230438" cy="8229600"/>
                        </a:xfrm>
                      </wpg:grpSpPr>
                      <wps:wsp>
                        <wps:cNvPr id="40" name="Rectangle 40"/>
                        <wps:cNvSpPr/>
                        <wps:spPr>
                          <a:xfrm>
                            <a:off x="0" y="0"/>
                            <a:ext cx="2228850" cy="8229600"/>
                          </a:xfrm>
                          <a:prstGeom prst="rect">
                            <a:avLst/>
                          </a:prstGeom>
                          <a:gradFill>
                            <a:gsLst>
                              <a:gs pos="10000">
                                <a:srgbClr val="44546A">
                                  <a:tint val="97000"/>
                                  <a:hueMod val="92000"/>
                                  <a:satMod val="169000"/>
                                  <a:lumMod val="164000"/>
                                </a:srgbClr>
                              </a:gs>
                              <a:gs pos="100000">
                                <a:srgbClr val="44546A">
                                  <a:shade val="96000"/>
                                  <a:satMod val="120000"/>
                                  <a:lumMod val="90000"/>
                                </a:srgbClr>
                              </a:gs>
                            </a:gsLst>
                            <a:lin ang="6120000" scaled="1"/>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1" name="Group 68"/>
                        <wpg:cNvGrpSpPr/>
                        <wpg:grpSpPr>
                          <a:xfrm>
                            <a:off x="523875" y="3705225"/>
                            <a:ext cx="1706563" cy="2278063"/>
                            <a:chOff x="0" y="0"/>
                            <a:chExt cx="1706563" cy="2278063"/>
                          </a:xfrm>
                          <a:solidFill>
                            <a:srgbClr val="E7E6E6">
                              <a:lumMod val="50000"/>
                            </a:srgbClr>
                          </a:solidFill>
                        </wpg:grpSpPr>
                        <wps:wsp>
                          <wps:cNvPr id="42" name="Freeform 90"/>
                          <wps:cNvSpPr>
                            <a:spLocks/>
                          </wps:cNvSpPr>
                          <wps:spPr bwMode="auto">
                            <a:xfrm>
                              <a:off x="986773" y="1944291"/>
                              <a:ext cx="7938" cy="6350"/>
                            </a:xfrm>
                            <a:custGeom>
                              <a:avLst/>
                              <a:gdLst>
                                <a:gd name="T0" fmla="*/ 0 w 5"/>
                                <a:gd name="T1" fmla="*/ 4 h 4"/>
                                <a:gd name="T2" fmla="*/ 5 w 5"/>
                                <a:gd name="T3" fmla="*/ 4 h 4"/>
                                <a:gd name="T4" fmla="*/ 5 w 5"/>
                                <a:gd name="T5" fmla="*/ 0 h 4"/>
                                <a:gd name="T6" fmla="*/ 0 w 5"/>
                                <a:gd name="T7" fmla="*/ 4 h 4"/>
                              </a:gdLst>
                              <a:ahLst/>
                              <a:cxnLst>
                                <a:cxn ang="0">
                                  <a:pos x="T0" y="T1"/>
                                </a:cxn>
                                <a:cxn ang="0">
                                  <a:pos x="T2" y="T3"/>
                                </a:cxn>
                                <a:cxn ang="0">
                                  <a:pos x="T4" y="T5"/>
                                </a:cxn>
                                <a:cxn ang="0">
                                  <a:pos x="T6" y="T7"/>
                                </a:cxn>
                              </a:cxnLst>
                              <a:rect l="0" t="0" r="r" b="b"/>
                              <a:pathLst>
                                <a:path w="5" h="4">
                                  <a:moveTo>
                                    <a:pt x="0" y="4"/>
                                  </a:moveTo>
                                  <a:lnTo>
                                    <a:pt x="5" y="4"/>
                                  </a:lnTo>
                                  <a:lnTo>
                                    <a:pt x="5" y="0"/>
                                  </a:lnTo>
                                  <a:lnTo>
                                    <a:pt x="0" y="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3" name="Freeform 91"/>
                          <wps:cNvSpPr>
                            <a:spLocks/>
                          </wps:cNvSpPr>
                          <wps:spPr bwMode="auto">
                            <a:xfrm>
                              <a:off x="0" y="0"/>
                              <a:ext cx="1706563" cy="1722438"/>
                            </a:xfrm>
                            <a:custGeom>
                              <a:avLst/>
                              <a:gdLst>
                                <a:gd name="T0" fmla="*/ 1075 w 1075"/>
                                <a:gd name="T1" fmla="*/ 9 h 1085"/>
                                <a:gd name="T2" fmla="*/ 1075 w 1075"/>
                                <a:gd name="T3" fmla="*/ 0 h 1085"/>
                                <a:gd name="T4" fmla="*/ 0 w 1075"/>
                                <a:gd name="T5" fmla="*/ 1075 h 1085"/>
                                <a:gd name="T6" fmla="*/ 0 w 1075"/>
                                <a:gd name="T7" fmla="*/ 1080 h 1085"/>
                                <a:gd name="T8" fmla="*/ 0 w 1075"/>
                                <a:gd name="T9" fmla="*/ 1085 h 1085"/>
                                <a:gd name="T10" fmla="*/ 1075 w 1075"/>
                                <a:gd name="T11" fmla="*/ 9 h 1085"/>
                              </a:gdLst>
                              <a:ahLst/>
                              <a:cxnLst>
                                <a:cxn ang="0">
                                  <a:pos x="T0" y="T1"/>
                                </a:cxn>
                                <a:cxn ang="0">
                                  <a:pos x="T2" y="T3"/>
                                </a:cxn>
                                <a:cxn ang="0">
                                  <a:pos x="T4" y="T5"/>
                                </a:cxn>
                                <a:cxn ang="0">
                                  <a:pos x="T6" y="T7"/>
                                </a:cxn>
                                <a:cxn ang="0">
                                  <a:pos x="T8" y="T9"/>
                                </a:cxn>
                                <a:cxn ang="0">
                                  <a:pos x="T10" y="T11"/>
                                </a:cxn>
                              </a:cxnLst>
                              <a:rect l="0" t="0" r="r" b="b"/>
                              <a:pathLst>
                                <a:path w="1075" h="1085">
                                  <a:moveTo>
                                    <a:pt x="1075" y="9"/>
                                  </a:moveTo>
                                  <a:lnTo>
                                    <a:pt x="1075" y="0"/>
                                  </a:lnTo>
                                  <a:lnTo>
                                    <a:pt x="0" y="1075"/>
                                  </a:lnTo>
                                  <a:lnTo>
                                    <a:pt x="0" y="1080"/>
                                  </a:lnTo>
                                  <a:lnTo>
                                    <a:pt x="0" y="1085"/>
                                  </a:lnTo>
                                  <a:lnTo>
                                    <a:pt x="1075" y="9"/>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4" name="Freeform 92"/>
                          <wps:cNvSpPr>
                            <a:spLocks/>
                          </wps:cNvSpPr>
                          <wps:spPr bwMode="auto">
                            <a:xfrm>
                              <a:off x="0" y="241300"/>
                              <a:ext cx="1706563" cy="1728788"/>
                            </a:xfrm>
                            <a:custGeom>
                              <a:avLst/>
                              <a:gdLst>
                                <a:gd name="T0" fmla="*/ 1075 w 1075"/>
                                <a:gd name="T1" fmla="*/ 0 h 1089"/>
                                <a:gd name="T2" fmla="*/ 0 w 1075"/>
                                <a:gd name="T3" fmla="*/ 1080 h 1089"/>
                                <a:gd name="T4" fmla="*/ 0 w 1075"/>
                                <a:gd name="T5" fmla="*/ 1089 h 1089"/>
                                <a:gd name="T6" fmla="*/ 1075 w 1075"/>
                                <a:gd name="T7" fmla="*/ 9 h 1089"/>
                                <a:gd name="T8" fmla="*/ 1075 w 1075"/>
                                <a:gd name="T9" fmla="*/ 0 h 1089"/>
                              </a:gdLst>
                              <a:ahLst/>
                              <a:cxnLst>
                                <a:cxn ang="0">
                                  <a:pos x="T0" y="T1"/>
                                </a:cxn>
                                <a:cxn ang="0">
                                  <a:pos x="T2" y="T3"/>
                                </a:cxn>
                                <a:cxn ang="0">
                                  <a:pos x="T4" y="T5"/>
                                </a:cxn>
                                <a:cxn ang="0">
                                  <a:pos x="T6" y="T7"/>
                                </a:cxn>
                                <a:cxn ang="0">
                                  <a:pos x="T8" y="T9"/>
                                </a:cxn>
                              </a:cxnLst>
                              <a:rect l="0" t="0" r="r" b="b"/>
                              <a:pathLst>
                                <a:path w="1075" h="1089">
                                  <a:moveTo>
                                    <a:pt x="1075" y="0"/>
                                  </a:moveTo>
                                  <a:lnTo>
                                    <a:pt x="0" y="1080"/>
                                  </a:lnTo>
                                  <a:lnTo>
                                    <a:pt x="0" y="1089"/>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6" name="Freeform 93"/>
                          <wps:cNvSpPr>
                            <a:spLocks/>
                          </wps:cNvSpPr>
                          <wps:spPr bwMode="auto">
                            <a:xfrm>
                              <a:off x="0" y="109538"/>
                              <a:ext cx="1706563" cy="1736725"/>
                            </a:xfrm>
                            <a:custGeom>
                              <a:avLst/>
                              <a:gdLst>
                                <a:gd name="T0" fmla="*/ 1075 w 1075"/>
                                <a:gd name="T1" fmla="*/ 0 h 1094"/>
                                <a:gd name="T2" fmla="*/ 0 w 1075"/>
                                <a:gd name="T3" fmla="*/ 1076 h 1094"/>
                                <a:gd name="T4" fmla="*/ 0 w 1075"/>
                                <a:gd name="T5" fmla="*/ 1094 h 1094"/>
                                <a:gd name="T6" fmla="*/ 1075 w 1075"/>
                                <a:gd name="T7" fmla="*/ 19 h 1094"/>
                                <a:gd name="T8" fmla="*/ 1075 w 1075"/>
                                <a:gd name="T9" fmla="*/ 0 h 1094"/>
                              </a:gdLst>
                              <a:ahLst/>
                              <a:cxnLst>
                                <a:cxn ang="0">
                                  <a:pos x="T0" y="T1"/>
                                </a:cxn>
                                <a:cxn ang="0">
                                  <a:pos x="T2" y="T3"/>
                                </a:cxn>
                                <a:cxn ang="0">
                                  <a:pos x="T4" y="T5"/>
                                </a:cxn>
                                <a:cxn ang="0">
                                  <a:pos x="T6" y="T7"/>
                                </a:cxn>
                                <a:cxn ang="0">
                                  <a:pos x="T8" y="T9"/>
                                </a:cxn>
                              </a:cxnLst>
                              <a:rect l="0" t="0" r="r" b="b"/>
                              <a:pathLst>
                                <a:path w="1075" h="1094">
                                  <a:moveTo>
                                    <a:pt x="1075" y="0"/>
                                  </a:moveTo>
                                  <a:lnTo>
                                    <a:pt x="0" y="1076"/>
                                  </a:lnTo>
                                  <a:lnTo>
                                    <a:pt x="0" y="1094"/>
                                  </a:lnTo>
                                  <a:lnTo>
                                    <a:pt x="1075" y="1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7" name="Freeform 94"/>
                          <wps:cNvSpPr>
                            <a:spLocks/>
                          </wps:cNvSpPr>
                          <wps:spPr bwMode="auto">
                            <a:xfrm>
                              <a:off x="0" y="541338"/>
                              <a:ext cx="1706563" cy="1736725"/>
                            </a:xfrm>
                            <a:custGeom>
                              <a:avLst/>
                              <a:gdLst>
                                <a:gd name="T0" fmla="*/ 0 w 1075"/>
                                <a:gd name="T1" fmla="*/ 1076 h 1094"/>
                                <a:gd name="T2" fmla="*/ 0 w 1075"/>
                                <a:gd name="T3" fmla="*/ 1094 h 1094"/>
                                <a:gd name="T4" fmla="*/ 1075 w 1075"/>
                                <a:gd name="T5" fmla="*/ 19 h 1094"/>
                                <a:gd name="T6" fmla="*/ 1075 w 1075"/>
                                <a:gd name="T7" fmla="*/ 0 h 1094"/>
                                <a:gd name="T8" fmla="*/ 0 w 1075"/>
                                <a:gd name="T9" fmla="*/ 1076 h 1094"/>
                              </a:gdLst>
                              <a:ahLst/>
                              <a:cxnLst>
                                <a:cxn ang="0">
                                  <a:pos x="T0" y="T1"/>
                                </a:cxn>
                                <a:cxn ang="0">
                                  <a:pos x="T2" y="T3"/>
                                </a:cxn>
                                <a:cxn ang="0">
                                  <a:pos x="T4" y="T5"/>
                                </a:cxn>
                                <a:cxn ang="0">
                                  <a:pos x="T6" y="T7"/>
                                </a:cxn>
                                <a:cxn ang="0">
                                  <a:pos x="T8" y="T9"/>
                                </a:cxn>
                              </a:cxnLst>
                              <a:rect l="0" t="0" r="r" b="b"/>
                              <a:pathLst>
                                <a:path w="1075" h="1094">
                                  <a:moveTo>
                                    <a:pt x="0" y="1076"/>
                                  </a:moveTo>
                                  <a:lnTo>
                                    <a:pt x="0" y="1094"/>
                                  </a:lnTo>
                                  <a:lnTo>
                                    <a:pt x="1075" y="19"/>
                                  </a:lnTo>
                                  <a:lnTo>
                                    <a:pt x="1075" y="0"/>
                                  </a:lnTo>
                                  <a:lnTo>
                                    <a:pt x="0" y="107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8" name="Freeform 95"/>
                          <wps:cNvSpPr>
                            <a:spLocks/>
                          </wps:cNvSpPr>
                          <wps:spPr bwMode="auto">
                            <a:xfrm>
                              <a:off x="0" y="168275"/>
                              <a:ext cx="1706563" cy="1722438"/>
                            </a:xfrm>
                            <a:custGeom>
                              <a:avLst/>
                              <a:gdLst>
                                <a:gd name="T0" fmla="*/ 1075 w 1075"/>
                                <a:gd name="T1" fmla="*/ 0 h 1085"/>
                                <a:gd name="T2" fmla="*/ 0 w 1075"/>
                                <a:gd name="T3" fmla="*/ 1075 h 1085"/>
                                <a:gd name="T4" fmla="*/ 0 w 1075"/>
                                <a:gd name="T5" fmla="*/ 1085 h 1085"/>
                                <a:gd name="T6" fmla="*/ 1075 w 1075"/>
                                <a:gd name="T7" fmla="*/ 9 h 1085"/>
                                <a:gd name="T8" fmla="*/ 1075 w 1075"/>
                                <a:gd name="T9" fmla="*/ 0 h 1085"/>
                              </a:gdLst>
                              <a:ahLst/>
                              <a:cxnLst>
                                <a:cxn ang="0">
                                  <a:pos x="T0" y="T1"/>
                                </a:cxn>
                                <a:cxn ang="0">
                                  <a:pos x="T2" y="T3"/>
                                </a:cxn>
                                <a:cxn ang="0">
                                  <a:pos x="T4" y="T5"/>
                                </a:cxn>
                                <a:cxn ang="0">
                                  <a:pos x="T6" y="T7"/>
                                </a:cxn>
                                <a:cxn ang="0">
                                  <a:pos x="T8" y="T9"/>
                                </a:cxn>
                              </a:cxnLst>
                              <a:rect l="0" t="0" r="r" b="b"/>
                              <a:pathLst>
                                <a:path w="1075" h="1085">
                                  <a:moveTo>
                                    <a:pt x="1075" y="0"/>
                                  </a:moveTo>
                                  <a:lnTo>
                                    <a:pt x="0" y="1075"/>
                                  </a:lnTo>
                                  <a:lnTo>
                                    <a:pt x="0" y="1085"/>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g:cNvPr id="49" name="Group 3"/>
                        <wpg:cNvGrpSpPr/>
                        <wpg:grpSpPr>
                          <a:xfrm>
                            <a:off x="904875" y="0"/>
                            <a:ext cx="1323975" cy="1371600"/>
                            <a:chOff x="0" y="0"/>
                            <a:chExt cx="1325563" cy="1370013"/>
                          </a:xfrm>
                          <a:solidFill>
                            <a:sysClr val="window" lastClr="FFFFFF"/>
                          </a:solidFill>
                        </wpg:grpSpPr>
                        <wps:wsp>
                          <wps:cNvPr id="50" name="Freeform 97"/>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grpFill/>
                            <a:ln>
                              <a:noFill/>
                            </a:ln>
                          </wps:spPr>
                          <wps:bodyPr vert="horz" wrap="square" lIns="91440" tIns="45720" rIns="91440" bIns="45720" numCol="1" anchor="t" anchorCtr="0" compatLnSpc="1">
                            <a:prstTxWarp prst="textNoShape">
                              <a:avLst/>
                            </a:prstTxWarp>
                          </wps:bodyPr>
                        </wps:wsp>
                        <wps:wsp>
                          <wps:cNvPr id="51" name="Freeform 98"/>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grpFill/>
                            <a:ln>
                              <a:noFill/>
                            </a:ln>
                          </wps:spPr>
                          <wps:bodyPr vert="horz" wrap="square" lIns="91440" tIns="45720" rIns="91440" bIns="45720" numCol="1" anchor="t" anchorCtr="0" compatLnSpc="1">
                            <a:prstTxWarp prst="textNoShape">
                              <a:avLst/>
                            </a:prstTxWarp>
                          </wps:bodyPr>
                        </wps:wsp>
                        <wps:wsp>
                          <wps:cNvPr id="52" name="Freeform 99"/>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grpFill/>
                            <a:ln>
                              <a:noFill/>
                            </a:ln>
                          </wps:spPr>
                          <wps:bodyPr vert="horz" wrap="square" lIns="91440" tIns="45720" rIns="91440" bIns="45720" numCol="1" anchor="t" anchorCtr="0" compatLnSpc="1">
                            <a:prstTxWarp prst="textNoShape">
                              <a:avLst/>
                            </a:prstTxWarp>
                          </wps:bodyPr>
                        </wps:wsp>
                        <wps:wsp>
                          <wps:cNvPr id="53" name="Freeform 100"/>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grpFill/>
                            <a:ln>
                              <a:noFill/>
                            </a:ln>
                          </wps:spPr>
                          <wps:bodyPr vert="horz" wrap="square" lIns="91440" tIns="45720" rIns="91440" bIns="45720" numCol="1" anchor="t" anchorCtr="0" compatLnSpc="1">
                            <a:prstTxWarp prst="textNoShape">
                              <a:avLst/>
                            </a:prstTxWarp>
                          </wps:bodyPr>
                        </wps:wsp>
                        <wps:wsp>
                          <wps:cNvPr id="54" name="Freeform 101"/>
                          <wps:cNvSpPr>
                            <a:spLocks/>
                          </wps:cNvSpPr>
                          <wps:spPr bwMode="auto">
                            <a:xfrm>
                              <a:off x="0" y="50800"/>
                              <a:ext cx="1325563"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grpFill/>
                            <a:ln>
                              <a:noFill/>
                            </a:ln>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7F423EA1" id="Group 39" o:spid="_x0000_s1026" style="position:absolute;margin-left:248.8pt;margin-top:0;width:259.1pt;height:381pt;z-index:251668480;mso-width-relative:margin;mso-height-relative:margin" coordsize="22304,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">
                <v:rect id="Rectangle 40" o:spid="_x0000_s1027" style="position:absolute;width:22288;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" fillcolor="#88acbb" stroked="f" strokeweight="1pt">
                  <v:fill color2="#394a61" angle="348" colors="0 #88acbb;6554f #88acbb" focus="100%" type="gradient"/>
                </v:rect>
                <v:group id="Group 68" o:spid="_x0000_s1028" style="position:absolute;left:5238;top:37052;width:17066;height:22780" coordsize="17065,2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shape id="Freeform 90" o:spid="_x0000_s1029" style="position:absolute;left:9867;top:19442;width:80;height:64;visibility:visible;mso-wrap-style:square;v-text-anchor:top" coordsize="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" path="m,4r5,l5,,,4xe" filled="f" stroked="f">
                    <v:path arrowok="t" o:connecttype="custom" o:connectlocs="0,6350;7938,6350;7938,0;0,6350" o:connectangles="0,0,0,0"/>
                  </v:shape>
                  <v:shape id="Freeform 91" o:spid="_x0000_s1030" style="position:absolute;width:17065;height:17224;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" path="m1075,9r,-9l,1075r,5l,1085,1075,9xe" filled="f" stroked="f">
                    <v:path arrowok="t" o:connecttype="custom" o:connectlocs="1706563,14288;1706563,0;0,1706563;0,1714500;0,1722438;1706563,14288" o:connectangles="0,0,0,0,0,0"/>
                  </v:shape>
                  <v:shape id="Freeform 92" o:spid="_x0000_s1031" style="position:absolute;top:2413;width:17065;height:17287;visibility:visible;mso-wrap-style:square;v-text-anchor:top" coordsize="1075,1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" path="m1075,l,1080r,9l1075,9r,-9xe" filled="f" stroked="f">
                    <v:path arrowok="t" o:connecttype="custom" o:connectlocs="1706563,0;0,1714500;0,1728788;1706563,14288;1706563,0" o:connectangles="0,0,0,0,0"/>
                  </v:shape>
                  <v:shape id="Freeform 93" o:spid="_x0000_s1032" style="position:absolute;top:1095;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" path="m1075,l,1076r,18l1075,19r,-19xe" filled="f" stroked="f">
                    <v:path arrowok="t" o:connecttype="custom" o:connectlocs="1706563,0;0,1708150;0,1736725;1706563,30163;1706563,0" o:connectangles="0,0,0,0,0"/>
                  </v:shape>
                  <v:shape id="Freeform 94" o:spid="_x0000_s1033" style="position:absolute;top:5413;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" path="m,1076r,18l1075,19r,-19l,1076xe" filled="f" stroked="f">
                    <v:path arrowok="t" o:connecttype="custom" o:connectlocs="0,1708150;0,1736725;1706563,30163;1706563,0;0,1708150" o:connectangles="0,0,0,0,0"/>
                  </v:shape>
                  <v:shape id="Freeform 95" o:spid="_x0000_s1034" style="position:absolute;top:1682;width:17065;height:17225;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" path="m1075,l,1075r,10l1075,9r,-9xe" filled="f" stroked="f">
                    <v:path arrowok="t" o:connecttype="custom" o:connectlocs="1706563,0;0,1706563;0,1722438;1706563,14288;1706563,0" o:connectangles="0,0,0,0,0"/>
                  </v:shape>
                </v:group>
                <v:group id="Group 3" o:spid="_x0000_s1035" style="position:absolute;left:9048;width:13240;height:13716" coordsize="13255,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shape id="Freeform 97" o:spid="_x0000_s1036"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" path="m,545r,l540,r4,5l,545xe" filled="f" stroked="f">
                    <v:path arrowok="t" o:connecttype="custom" o:connectlocs="0,865188;0,865188;857250,0;863600,7938;0,865188" o:connectangles="0,0,0,0,0"/>
                  </v:shape>
                  <v:shape id="Freeform 98" o:spid="_x0000_s1037"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" path="m,679r,l679,r4,l,679xe" filled="f" stroked="f">
                    <v:path arrowok="t" o:connecttype="custom" o:connectlocs="0,1077913;0,1077913;1077913,0;1084263,0;0,1077913" o:connectangles="0,0,0,0,0"/>
                  </v:shape>
                  <v:shape id="Freeform 99" o:spid="_x0000_s1038"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" path="m4,669r-4,l669,r4,l4,669xe" filled="f" stroked="f">
                    <v:path arrowok="t" o:connecttype="custom" o:connectlocs="6350,1062038;0,1062038;1062038,0;1068388,0;6350,1062038" o:connectangles="0,0,0,0,0"/>
                  </v:shape>
                  <v:shape id="Freeform 100" o:spid="_x0000_s1039"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" path="m5,600l,595,596,r4,5l5,600xe" filled="f" stroked="f">
                    <v:path arrowok="t" o:connecttype="custom" o:connectlocs="7938,952500;0,944563;946150,0;952500,7938;7938,952500" o:connectangles="0,0,0,0,0"/>
                  </v:shape>
                  <v:shape id="Freeform 101" o:spid="_x0000_s1040" style="position:absolute;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" path="m5,831r-5,l831,r4,l5,831xe" filled="f" stroked="f">
                    <v:path arrowok="t" o:connecttype="custom" o:connectlocs="7938,1319213;0,1319213;1319213,0;1325563,0;7938,1319213" o:connectangles="0,0,0,0,0"/>
                  </v:shape>
                </v:group>
                <w10:wrap type="square"/>
              </v:group>
            </w:pict>
          </mc:Fallback>
        </mc:AlternateContent>
      </w:r>
      <w:r w:rsidR="00130FA2" w:rsidRPr="004214ED">
        <w:rPr>
          <w:b/>
          <w:bCs/>
          <w:noProof/>
          <w:sz w:val="32"/>
          <w:szCs w:val="32"/>
          <w:u w:val="single"/>
        </w:rPr>
        <mc:AlternateContent>
          <mc:Choice Requires="wps">
            <w:drawing>
              <wp:anchor distT="228600" distB="228600" distL="228600" distR="228600" simplePos="0" relativeHeight="251672576" behindDoc="0" locked="0" layoutInCell="1" allowOverlap="1" wp14:anchorId="33D99A98" wp14:editId="2C542299">
                <wp:simplePos x="0" y="0"/>
                <wp:positionH relativeFrom="margin">
                  <wp:posOffset>-340360</wp:posOffset>
                </wp:positionH>
                <wp:positionV relativeFrom="margin">
                  <wp:posOffset>-629920</wp:posOffset>
                </wp:positionV>
                <wp:extent cx="3046095" cy="1828800"/>
                <wp:effectExtent l="0" t="0" r="1905" b="0"/>
                <wp:wrapSquare wrapText="bothSides"/>
                <wp:docPr id="45" name="Rectangle 45"/>
                <wp:cNvGraphicFramePr/>
                <a:graphic xmlns:a="http://schemas.openxmlformats.org/drawingml/2006/main">
                  <a:graphicData uri="http://schemas.microsoft.com/office/word/2010/wordprocessingShape">
                    <wps:wsp>
                      <wps:cNvSpPr/>
                      <wps:spPr>
                        <a:xfrm>
                          <a:off x="0" y="0"/>
                          <a:ext cx="3046095" cy="18288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AD338B" w14:textId="59F486AA" w:rsidR="0019084D" w:rsidRPr="0019084D" w:rsidRDefault="0019084D" w:rsidP="0019084D">
                            <w:pPr>
                              <w:jc w:val="center"/>
                              <w:rPr>
                                <w:b/>
                                <w:bCs/>
                                <w:sz w:val="24"/>
                                <w:szCs w:val="24"/>
                              </w:rPr>
                            </w:pPr>
                            <w:r>
                              <w:rPr>
                                <w:b/>
                                <w:bCs/>
                                <w:sz w:val="24"/>
                                <w:szCs w:val="24"/>
                              </w:rPr>
                              <w:t xml:space="preserve">Organisational Development </w:t>
                            </w:r>
                          </w:p>
                          <w:p w14:paraId="6DBB68A6" w14:textId="4435CEE6" w:rsidR="004214ED" w:rsidRDefault="004B56BC">
                            <w:pPr>
                              <w:rPr>
                                <w:color w:val="FFFFFF" w:themeColor="background1"/>
                                <w:sz w:val="28"/>
                                <w:szCs w:val="28"/>
                              </w:rPr>
                            </w:pPr>
                            <w:r>
                              <w:t>‘</w:t>
                            </w:r>
                            <w:r w:rsidR="0019084D">
                              <w:t>…</w:t>
                            </w:r>
                            <w:r>
                              <w:t>a planned and systematic approach to enabling sustained organisational performance through the involvement of its people.</w:t>
                            </w:r>
                            <w:r w:rsidR="00593516">
                              <w:t>’</w:t>
                            </w:r>
                          </w:p>
                          <w:p w14:paraId="49AA8D28" w14:textId="4108526E" w:rsidR="004214ED" w:rsidRDefault="004214ED">
                            <w:pPr>
                              <w:pStyle w:val="NoSpacing"/>
                              <w:ind w:left="360"/>
                              <w:rPr>
                                <w:caps/>
                                <w:color w:val="FFFFFF" w:themeColor="background1"/>
                              </w:rPr>
                            </w:pPr>
                            <w:r>
                              <w:rPr>
                                <w:caps/>
                                <w:color w:val="FFFFFF" w:themeColor="background1"/>
                              </w:rPr>
                              <w:t>CIPD (2020)</w:t>
                            </w:r>
                          </w:p>
                        </w:txbxContent>
                      </wps:txbx>
                      <wps:bodyPr rot="0" spcFirstLastPara="0" vertOverflow="overflow" horzOverflow="overflow" vert="horz" wrap="square" lIns="228600" tIns="228600" rIns="22860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D99A98" id="Rectangle 45" o:spid="_x0000_s1032" style="position:absolute;left:0;text-align:left;margin-left:-26.8pt;margin-top:-49.6pt;width:239.85pt;height:2in;z-index:25167257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" fillcolor="black [3213]" stroked="f" strokeweight="1pt">
                <v:textbox inset="18pt,18pt,18pt,18pt">
                  <w:txbxContent>
                    <w:p w14:paraId="78AD338B" w14:textId="59F486AA" w:rsidR="0019084D" w:rsidRPr="0019084D" w:rsidRDefault="0019084D" w:rsidP="0019084D">
                      <w:pPr>
                        <w:jc w:val="center"/>
                        <w:rPr>
                          <w:b/>
                          <w:bCs/>
                          <w:sz w:val="24"/>
                          <w:szCs w:val="24"/>
                        </w:rPr>
                      </w:pPr>
                      <w:r>
                        <w:rPr>
                          <w:b/>
                          <w:bCs/>
                          <w:sz w:val="24"/>
                          <w:szCs w:val="24"/>
                        </w:rPr>
                        <w:t xml:space="preserve">Organisational Development </w:t>
                      </w:r>
                    </w:p>
                    <w:p w14:paraId="6DBB68A6" w14:textId="4435CEE6" w:rsidR="004214ED" w:rsidRDefault="004B56BC">
                      <w:pPr>
                        <w:rPr>
                          <w:color w:val="FFFFFF" w:themeColor="background1"/>
                          <w:sz w:val="28"/>
                          <w:szCs w:val="28"/>
                        </w:rPr>
                      </w:pPr>
                      <w:r>
                        <w:t>‘</w:t>
                      </w:r>
                      <w:r w:rsidR="0019084D">
                        <w:t>…</w:t>
                      </w:r>
                      <w:r>
                        <w:t>a planned and systematic approach to enabling sustained organisational performance through the involvement of its people.</w:t>
                      </w:r>
                      <w:r w:rsidR="00593516">
                        <w:t>’</w:t>
                      </w:r>
                    </w:p>
                    <w:p w14:paraId="49AA8D28" w14:textId="4108526E" w:rsidR="004214ED" w:rsidRDefault="004214ED">
                      <w:pPr>
                        <w:pStyle w:val="NoSpacing"/>
                        <w:ind w:left="360"/>
                        <w:rPr>
                          <w:caps/>
                          <w:color w:val="FFFFFF" w:themeColor="background1"/>
                        </w:rPr>
                      </w:pPr>
                      <w:r>
                        <w:rPr>
                          <w:caps/>
                          <w:color w:val="FFFFFF" w:themeColor="background1"/>
                        </w:rPr>
                        <w:t>CIPD (2020)</w:t>
                      </w:r>
                    </w:p>
                  </w:txbxContent>
                </v:textbox>
                <w10:wrap type="square" anchorx="margin" anchory="margin"/>
              </v:rect>
            </w:pict>
          </mc:Fallback>
        </mc:AlternateContent>
      </w:r>
      <w:r w:rsidR="00C06EF2">
        <w:rPr>
          <w:b/>
          <w:bCs/>
          <w:noProof/>
          <w:sz w:val="32"/>
          <w:szCs w:val="32"/>
          <w:u w:val="single"/>
        </w:rPr>
        <mc:AlternateContent>
          <mc:Choice Requires="wps">
            <w:drawing>
              <wp:anchor distT="0" distB="0" distL="114300" distR="114300" simplePos="0" relativeHeight="251670528" behindDoc="0" locked="0" layoutInCell="1" allowOverlap="1" wp14:anchorId="12A33ACE" wp14:editId="32C00AA5">
                <wp:simplePos x="0" y="0"/>
                <wp:positionH relativeFrom="column">
                  <wp:posOffset>3150606</wp:posOffset>
                </wp:positionH>
                <wp:positionV relativeFrom="paragraph">
                  <wp:posOffset>104115</wp:posOffset>
                </wp:positionV>
                <wp:extent cx="3031490" cy="4662195"/>
                <wp:effectExtent l="0" t="0" r="0" b="5080"/>
                <wp:wrapNone/>
                <wp:docPr id="55" name="Text Box 55"/>
                <wp:cNvGraphicFramePr/>
                <a:graphic xmlns:a="http://schemas.openxmlformats.org/drawingml/2006/main">
                  <a:graphicData uri="http://schemas.microsoft.com/office/word/2010/wordprocessingShape">
                    <wps:wsp>
                      <wps:cNvSpPr txBox="1"/>
                      <wps:spPr>
                        <a:xfrm>
                          <a:off x="0" y="0"/>
                          <a:ext cx="3031490" cy="4662195"/>
                        </a:xfrm>
                        <a:prstGeom prst="rect">
                          <a:avLst/>
                        </a:prstGeom>
                        <a:noFill/>
                        <a:ln w="6350">
                          <a:noFill/>
                        </a:ln>
                      </wps:spPr>
                      <wps:txbx>
                        <w:txbxContent>
                          <w:p w14:paraId="72CC211C" w14:textId="3A7F6B9C" w:rsidR="00B05EFE" w:rsidRDefault="00C42C31" w:rsidP="0053700A">
                            <w:pPr>
                              <w:jc w:val="center"/>
                              <w:rPr>
                                <w:b/>
                                <w:bCs/>
                                <w:color w:val="FFFFFF" w:themeColor="background1"/>
                                <w:sz w:val="24"/>
                                <w:szCs w:val="24"/>
                              </w:rPr>
                            </w:pPr>
                            <w:r>
                              <w:rPr>
                                <w:b/>
                                <w:bCs/>
                                <w:color w:val="FFFFFF" w:themeColor="background1"/>
                                <w:sz w:val="24"/>
                                <w:szCs w:val="24"/>
                              </w:rPr>
                              <w:t>Organisations are Whole Systems</w:t>
                            </w:r>
                          </w:p>
                          <w:p w14:paraId="0A65F2FC" w14:textId="7BE6F6A1" w:rsidR="00B049B6" w:rsidRDefault="0096472D" w:rsidP="00B05EFE">
                            <w:pPr>
                              <w:jc w:val="both"/>
                              <w:rPr>
                                <w:sz w:val="24"/>
                                <w:szCs w:val="24"/>
                              </w:rPr>
                            </w:pPr>
                            <w:r>
                              <w:rPr>
                                <w:sz w:val="24"/>
                                <w:szCs w:val="24"/>
                              </w:rPr>
                              <w:t xml:space="preserve">An organisation has a lot of factors built into it </w:t>
                            </w:r>
                            <w:r w:rsidR="00BB5CA6">
                              <w:rPr>
                                <w:sz w:val="24"/>
                                <w:szCs w:val="24"/>
                              </w:rPr>
                              <w:t>e.g.,</w:t>
                            </w:r>
                            <w:r>
                              <w:rPr>
                                <w:sz w:val="24"/>
                                <w:szCs w:val="24"/>
                              </w:rPr>
                              <w:t xml:space="preserve"> numerous departments </w:t>
                            </w:r>
                            <w:r w:rsidR="00BB5CA6">
                              <w:rPr>
                                <w:sz w:val="24"/>
                                <w:szCs w:val="24"/>
                              </w:rPr>
                              <w:t>working towards the same goal, a diverse workforce including young employees to older employees</w:t>
                            </w:r>
                            <w:r w:rsidR="00E36B6C">
                              <w:rPr>
                                <w:sz w:val="24"/>
                                <w:szCs w:val="24"/>
                              </w:rPr>
                              <w:t xml:space="preserve"> and </w:t>
                            </w:r>
                            <w:r w:rsidR="00864DCD">
                              <w:rPr>
                                <w:sz w:val="24"/>
                                <w:szCs w:val="24"/>
                              </w:rPr>
                              <w:t xml:space="preserve">employees with different skill and motivation levels. </w:t>
                            </w:r>
                            <w:r w:rsidR="00C72DBC">
                              <w:rPr>
                                <w:sz w:val="24"/>
                                <w:szCs w:val="24"/>
                              </w:rPr>
                              <w:t xml:space="preserve">The factors are varied </w:t>
                            </w:r>
                            <w:r w:rsidR="0053700A">
                              <w:rPr>
                                <w:sz w:val="24"/>
                                <w:szCs w:val="24"/>
                              </w:rPr>
                              <w:t>but, all</w:t>
                            </w:r>
                            <w:r w:rsidR="00C72DBC">
                              <w:rPr>
                                <w:sz w:val="24"/>
                                <w:szCs w:val="24"/>
                              </w:rPr>
                              <w:t xml:space="preserve"> inter-related as the strategic goal</w:t>
                            </w:r>
                            <w:r w:rsidR="0053700A">
                              <w:rPr>
                                <w:sz w:val="24"/>
                                <w:szCs w:val="24"/>
                              </w:rPr>
                              <w:t>(s)</w:t>
                            </w:r>
                            <w:r w:rsidR="00C72DBC">
                              <w:rPr>
                                <w:sz w:val="24"/>
                                <w:szCs w:val="24"/>
                              </w:rPr>
                              <w:t xml:space="preserve"> of the business doesn’t change </w:t>
                            </w:r>
                            <w:r w:rsidR="0053700A">
                              <w:rPr>
                                <w:sz w:val="24"/>
                                <w:szCs w:val="24"/>
                              </w:rPr>
                              <w:t xml:space="preserve">and the culture </w:t>
                            </w:r>
                            <w:r w:rsidR="007A47BD">
                              <w:rPr>
                                <w:sz w:val="24"/>
                                <w:szCs w:val="24"/>
                              </w:rPr>
                              <w:t>stays</w:t>
                            </w:r>
                            <w:r w:rsidR="0053700A">
                              <w:rPr>
                                <w:sz w:val="24"/>
                                <w:szCs w:val="24"/>
                              </w:rPr>
                              <w:t xml:space="preserve"> the same. </w:t>
                            </w:r>
                            <w:r w:rsidR="00B66518">
                              <w:rPr>
                                <w:sz w:val="24"/>
                                <w:szCs w:val="24"/>
                              </w:rPr>
                              <w:t xml:space="preserve">A perfect example of this is a hotel. </w:t>
                            </w:r>
                            <w:r w:rsidR="002923E5">
                              <w:rPr>
                                <w:sz w:val="24"/>
                                <w:szCs w:val="24"/>
                              </w:rPr>
                              <w:t xml:space="preserve">The restaurant, front desk, </w:t>
                            </w:r>
                            <w:r w:rsidR="00DA5917">
                              <w:rPr>
                                <w:sz w:val="24"/>
                                <w:szCs w:val="24"/>
                              </w:rPr>
                              <w:t>housekeeping</w:t>
                            </w:r>
                            <w:r w:rsidR="002923E5">
                              <w:rPr>
                                <w:sz w:val="24"/>
                                <w:szCs w:val="24"/>
                              </w:rPr>
                              <w:t>, finance</w:t>
                            </w:r>
                            <w:r w:rsidR="00DA5917">
                              <w:rPr>
                                <w:sz w:val="24"/>
                                <w:szCs w:val="24"/>
                              </w:rPr>
                              <w:t xml:space="preserve">, </w:t>
                            </w:r>
                            <w:r w:rsidR="00C06EF2">
                              <w:rPr>
                                <w:sz w:val="24"/>
                                <w:szCs w:val="24"/>
                              </w:rPr>
                              <w:t xml:space="preserve">and </w:t>
                            </w:r>
                            <w:r w:rsidR="00DA5917">
                              <w:rPr>
                                <w:sz w:val="24"/>
                                <w:szCs w:val="24"/>
                              </w:rPr>
                              <w:t>maintenance</w:t>
                            </w:r>
                            <w:r w:rsidR="00C06EF2">
                              <w:rPr>
                                <w:sz w:val="24"/>
                                <w:szCs w:val="24"/>
                              </w:rPr>
                              <w:t xml:space="preserve">, for example, </w:t>
                            </w:r>
                            <w:r w:rsidR="00DA5917">
                              <w:rPr>
                                <w:sz w:val="24"/>
                                <w:szCs w:val="24"/>
                              </w:rPr>
                              <w:t xml:space="preserve">all have different job </w:t>
                            </w:r>
                            <w:r w:rsidR="00C43882">
                              <w:rPr>
                                <w:sz w:val="24"/>
                                <w:szCs w:val="24"/>
                              </w:rPr>
                              <w:t>roles,</w:t>
                            </w:r>
                            <w:r w:rsidR="00DA5917">
                              <w:rPr>
                                <w:sz w:val="24"/>
                                <w:szCs w:val="24"/>
                              </w:rPr>
                              <w:t xml:space="preserve"> but their goal is the same: </w:t>
                            </w:r>
                            <w:r w:rsidR="00715A43">
                              <w:rPr>
                                <w:sz w:val="24"/>
                                <w:szCs w:val="24"/>
                              </w:rPr>
                              <w:t xml:space="preserve">looking after the guests and ensure the business is hitting their targets. </w:t>
                            </w:r>
                          </w:p>
                          <w:p w14:paraId="664DDC99" w14:textId="03C4779E" w:rsidR="00715151" w:rsidRDefault="003C2169" w:rsidP="00B05EFE">
                            <w:pPr>
                              <w:jc w:val="both"/>
                              <w:rPr>
                                <w:sz w:val="24"/>
                                <w:szCs w:val="24"/>
                              </w:rPr>
                            </w:pPr>
                            <w:r>
                              <w:rPr>
                                <w:sz w:val="24"/>
                                <w:szCs w:val="24"/>
                              </w:rPr>
                              <w:t xml:space="preserve">As seen by the quote on the left, </w:t>
                            </w:r>
                            <w:r w:rsidR="001522FF">
                              <w:rPr>
                                <w:sz w:val="24"/>
                                <w:szCs w:val="24"/>
                              </w:rPr>
                              <w:t xml:space="preserve">CIPD </w:t>
                            </w:r>
                            <w:r w:rsidR="0019084D">
                              <w:rPr>
                                <w:sz w:val="24"/>
                                <w:szCs w:val="24"/>
                              </w:rPr>
                              <w:t xml:space="preserve">refers to this as organisational development and they </w:t>
                            </w:r>
                            <w:r w:rsidR="001522FF">
                              <w:rPr>
                                <w:sz w:val="24"/>
                                <w:szCs w:val="24"/>
                              </w:rPr>
                              <w:t>clearly stat</w:t>
                            </w:r>
                            <w:r w:rsidR="00C47FC0">
                              <w:rPr>
                                <w:sz w:val="24"/>
                                <w:szCs w:val="24"/>
                              </w:rPr>
                              <w:t xml:space="preserve">e </w:t>
                            </w:r>
                            <w:r w:rsidR="001522FF">
                              <w:rPr>
                                <w:sz w:val="24"/>
                                <w:szCs w:val="24"/>
                              </w:rPr>
                              <w:t xml:space="preserve">that having a systematic mindset where </w:t>
                            </w:r>
                            <w:r w:rsidR="00D5420D">
                              <w:rPr>
                                <w:sz w:val="24"/>
                                <w:szCs w:val="24"/>
                              </w:rPr>
                              <w:t xml:space="preserve">employees are working together towards the same goal, there will be a great amount of organisational performance that will drive </w:t>
                            </w:r>
                            <w:r w:rsidR="00C47FC0">
                              <w:rPr>
                                <w:sz w:val="24"/>
                                <w:szCs w:val="24"/>
                              </w:rPr>
                              <w:t>the</w:t>
                            </w:r>
                            <w:r w:rsidR="00D5420D">
                              <w:rPr>
                                <w:sz w:val="24"/>
                                <w:szCs w:val="24"/>
                              </w:rPr>
                              <w:t xml:space="preserve"> business. </w:t>
                            </w:r>
                          </w:p>
                          <w:p w14:paraId="6BE80052" w14:textId="77777777" w:rsidR="00715151" w:rsidRPr="00B049B6" w:rsidRDefault="00715151" w:rsidP="00B05EFE">
                            <w:pPr>
                              <w:jc w:val="both"/>
                              <w:rPr>
                                <w:sz w:val="24"/>
                                <w:szCs w:val="24"/>
                              </w:rPr>
                            </w:pPr>
                          </w:p>
                          <w:p w14:paraId="74355E83" w14:textId="21E7D9B9" w:rsidR="00B05EFE" w:rsidRPr="005377EC" w:rsidRDefault="00B05EFE" w:rsidP="00B05EFE">
                            <w:pPr>
                              <w:jc w:val="both"/>
                              <w:rPr>
                                <w:b/>
                                <w:bCs/>
                                <w:color w:val="FFFFFF" w:themeColor="background1"/>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33ACE" id="Text Box 55" o:spid="_x0000_s1033" type="#_x0000_t202" style="position:absolute;left:0;text-align:left;margin-left:248.1pt;margin-top:8.2pt;width:238.7pt;height:367.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" filled="f" stroked="f" strokeweight=".5pt">
                <v:textbox>
                  <w:txbxContent>
                    <w:p w14:paraId="72CC211C" w14:textId="3A7F6B9C" w:rsidR="00B05EFE" w:rsidRDefault="00C42C31" w:rsidP="0053700A">
                      <w:pPr>
                        <w:jc w:val="center"/>
                        <w:rPr>
                          <w:b/>
                          <w:bCs/>
                          <w:color w:val="FFFFFF" w:themeColor="background1"/>
                          <w:sz w:val="24"/>
                          <w:szCs w:val="24"/>
                        </w:rPr>
                      </w:pPr>
                      <w:r>
                        <w:rPr>
                          <w:b/>
                          <w:bCs/>
                          <w:color w:val="FFFFFF" w:themeColor="background1"/>
                          <w:sz w:val="24"/>
                          <w:szCs w:val="24"/>
                        </w:rPr>
                        <w:t>Organisations are Whole Systems</w:t>
                      </w:r>
                    </w:p>
                    <w:p w14:paraId="0A65F2FC" w14:textId="7BE6F6A1" w:rsidR="00B049B6" w:rsidRDefault="0096472D" w:rsidP="00B05EFE">
                      <w:pPr>
                        <w:jc w:val="both"/>
                        <w:rPr>
                          <w:sz w:val="24"/>
                          <w:szCs w:val="24"/>
                        </w:rPr>
                      </w:pPr>
                      <w:r>
                        <w:rPr>
                          <w:sz w:val="24"/>
                          <w:szCs w:val="24"/>
                        </w:rPr>
                        <w:t xml:space="preserve">An organisation has a lot of factors built into it </w:t>
                      </w:r>
                      <w:r w:rsidR="00BB5CA6">
                        <w:rPr>
                          <w:sz w:val="24"/>
                          <w:szCs w:val="24"/>
                        </w:rPr>
                        <w:t>e.g.,</w:t>
                      </w:r>
                      <w:r>
                        <w:rPr>
                          <w:sz w:val="24"/>
                          <w:szCs w:val="24"/>
                        </w:rPr>
                        <w:t xml:space="preserve"> numerous departments </w:t>
                      </w:r>
                      <w:r w:rsidR="00BB5CA6">
                        <w:rPr>
                          <w:sz w:val="24"/>
                          <w:szCs w:val="24"/>
                        </w:rPr>
                        <w:t>working towards the same goal, a diverse workforce including young employees to older employees</w:t>
                      </w:r>
                      <w:r w:rsidR="00E36B6C">
                        <w:rPr>
                          <w:sz w:val="24"/>
                          <w:szCs w:val="24"/>
                        </w:rPr>
                        <w:t xml:space="preserve"> and </w:t>
                      </w:r>
                      <w:r w:rsidR="00864DCD">
                        <w:rPr>
                          <w:sz w:val="24"/>
                          <w:szCs w:val="24"/>
                        </w:rPr>
                        <w:t xml:space="preserve">employees with different skill and motivation levels. </w:t>
                      </w:r>
                      <w:r w:rsidR="00C72DBC">
                        <w:rPr>
                          <w:sz w:val="24"/>
                          <w:szCs w:val="24"/>
                        </w:rPr>
                        <w:t xml:space="preserve">The factors are varied </w:t>
                      </w:r>
                      <w:r w:rsidR="0053700A">
                        <w:rPr>
                          <w:sz w:val="24"/>
                          <w:szCs w:val="24"/>
                        </w:rPr>
                        <w:t>but, all</w:t>
                      </w:r>
                      <w:r w:rsidR="00C72DBC">
                        <w:rPr>
                          <w:sz w:val="24"/>
                          <w:szCs w:val="24"/>
                        </w:rPr>
                        <w:t xml:space="preserve"> inter-related as the strategic goal</w:t>
                      </w:r>
                      <w:r w:rsidR="0053700A">
                        <w:rPr>
                          <w:sz w:val="24"/>
                          <w:szCs w:val="24"/>
                        </w:rPr>
                        <w:t>(s)</w:t>
                      </w:r>
                      <w:r w:rsidR="00C72DBC">
                        <w:rPr>
                          <w:sz w:val="24"/>
                          <w:szCs w:val="24"/>
                        </w:rPr>
                        <w:t xml:space="preserve"> of the business doesn’t change </w:t>
                      </w:r>
                      <w:r w:rsidR="0053700A">
                        <w:rPr>
                          <w:sz w:val="24"/>
                          <w:szCs w:val="24"/>
                        </w:rPr>
                        <w:t xml:space="preserve">and the culture </w:t>
                      </w:r>
                      <w:r w:rsidR="007A47BD">
                        <w:rPr>
                          <w:sz w:val="24"/>
                          <w:szCs w:val="24"/>
                        </w:rPr>
                        <w:t>stays</w:t>
                      </w:r>
                      <w:r w:rsidR="0053700A">
                        <w:rPr>
                          <w:sz w:val="24"/>
                          <w:szCs w:val="24"/>
                        </w:rPr>
                        <w:t xml:space="preserve"> the same. </w:t>
                      </w:r>
                      <w:r w:rsidR="00B66518">
                        <w:rPr>
                          <w:sz w:val="24"/>
                          <w:szCs w:val="24"/>
                        </w:rPr>
                        <w:t xml:space="preserve">A perfect example of this is a hotel. </w:t>
                      </w:r>
                      <w:r w:rsidR="002923E5">
                        <w:rPr>
                          <w:sz w:val="24"/>
                          <w:szCs w:val="24"/>
                        </w:rPr>
                        <w:t xml:space="preserve">The restaurant, front desk, </w:t>
                      </w:r>
                      <w:r w:rsidR="00DA5917">
                        <w:rPr>
                          <w:sz w:val="24"/>
                          <w:szCs w:val="24"/>
                        </w:rPr>
                        <w:t>housekeeping</w:t>
                      </w:r>
                      <w:r w:rsidR="002923E5">
                        <w:rPr>
                          <w:sz w:val="24"/>
                          <w:szCs w:val="24"/>
                        </w:rPr>
                        <w:t>, finance</w:t>
                      </w:r>
                      <w:r w:rsidR="00DA5917">
                        <w:rPr>
                          <w:sz w:val="24"/>
                          <w:szCs w:val="24"/>
                        </w:rPr>
                        <w:t xml:space="preserve">, </w:t>
                      </w:r>
                      <w:r w:rsidR="00C06EF2">
                        <w:rPr>
                          <w:sz w:val="24"/>
                          <w:szCs w:val="24"/>
                        </w:rPr>
                        <w:t xml:space="preserve">and </w:t>
                      </w:r>
                      <w:r w:rsidR="00DA5917">
                        <w:rPr>
                          <w:sz w:val="24"/>
                          <w:szCs w:val="24"/>
                        </w:rPr>
                        <w:t>maintenance</w:t>
                      </w:r>
                      <w:r w:rsidR="00C06EF2">
                        <w:rPr>
                          <w:sz w:val="24"/>
                          <w:szCs w:val="24"/>
                        </w:rPr>
                        <w:t xml:space="preserve">, for example, </w:t>
                      </w:r>
                      <w:r w:rsidR="00DA5917">
                        <w:rPr>
                          <w:sz w:val="24"/>
                          <w:szCs w:val="24"/>
                        </w:rPr>
                        <w:t xml:space="preserve">all have different job </w:t>
                      </w:r>
                      <w:r w:rsidR="00C43882">
                        <w:rPr>
                          <w:sz w:val="24"/>
                          <w:szCs w:val="24"/>
                        </w:rPr>
                        <w:t>roles,</w:t>
                      </w:r>
                      <w:r w:rsidR="00DA5917">
                        <w:rPr>
                          <w:sz w:val="24"/>
                          <w:szCs w:val="24"/>
                        </w:rPr>
                        <w:t xml:space="preserve"> but their goal is the same: </w:t>
                      </w:r>
                      <w:r w:rsidR="00715A43">
                        <w:rPr>
                          <w:sz w:val="24"/>
                          <w:szCs w:val="24"/>
                        </w:rPr>
                        <w:t xml:space="preserve">looking after the guests and ensure the business is hitting their targets. </w:t>
                      </w:r>
                    </w:p>
                    <w:p w14:paraId="664DDC99" w14:textId="03C4779E" w:rsidR="00715151" w:rsidRDefault="003C2169" w:rsidP="00B05EFE">
                      <w:pPr>
                        <w:jc w:val="both"/>
                        <w:rPr>
                          <w:sz w:val="24"/>
                          <w:szCs w:val="24"/>
                        </w:rPr>
                      </w:pPr>
                      <w:r>
                        <w:rPr>
                          <w:sz w:val="24"/>
                          <w:szCs w:val="24"/>
                        </w:rPr>
                        <w:t xml:space="preserve">As seen by the quote on the left, </w:t>
                      </w:r>
                      <w:r w:rsidR="001522FF">
                        <w:rPr>
                          <w:sz w:val="24"/>
                          <w:szCs w:val="24"/>
                        </w:rPr>
                        <w:t xml:space="preserve">CIPD </w:t>
                      </w:r>
                      <w:r w:rsidR="0019084D">
                        <w:rPr>
                          <w:sz w:val="24"/>
                          <w:szCs w:val="24"/>
                        </w:rPr>
                        <w:t xml:space="preserve">refers to this as organisational development and they </w:t>
                      </w:r>
                      <w:r w:rsidR="001522FF">
                        <w:rPr>
                          <w:sz w:val="24"/>
                          <w:szCs w:val="24"/>
                        </w:rPr>
                        <w:t>clearly stat</w:t>
                      </w:r>
                      <w:r w:rsidR="00C47FC0">
                        <w:rPr>
                          <w:sz w:val="24"/>
                          <w:szCs w:val="24"/>
                        </w:rPr>
                        <w:t xml:space="preserve">e </w:t>
                      </w:r>
                      <w:r w:rsidR="001522FF">
                        <w:rPr>
                          <w:sz w:val="24"/>
                          <w:szCs w:val="24"/>
                        </w:rPr>
                        <w:t xml:space="preserve">that having a systematic mindset where </w:t>
                      </w:r>
                      <w:r w:rsidR="00D5420D">
                        <w:rPr>
                          <w:sz w:val="24"/>
                          <w:szCs w:val="24"/>
                        </w:rPr>
                        <w:t xml:space="preserve">employees are working together towards the same goal, there will be a great amount of organisational performance that will drive </w:t>
                      </w:r>
                      <w:r w:rsidR="00C47FC0">
                        <w:rPr>
                          <w:sz w:val="24"/>
                          <w:szCs w:val="24"/>
                        </w:rPr>
                        <w:t>the</w:t>
                      </w:r>
                      <w:r w:rsidR="00D5420D">
                        <w:rPr>
                          <w:sz w:val="24"/>
                          <w:szCs w:val="24"/>
                        </w:rPr>
                        <w:t xml:space="preserve"> business. </w:t>
                      </w:r>
                    </w:p>
                    <w:p w14:paraId="6BE80052" w14:textId="77777777" w:rsidR="00715151" w:rsidRPr="00B049B6" w:rsidRDefault="00715151" w:rsidP="00B05EFE">
                      <w:pPr>
                        <w:jc w:val="both"/>
                        <w:rPr>
                          <w:sz w:val="24"/>
                          <w:szCs w:val="24"/>
                        </w:rPr>
                      </w:pPr>
                    </w:p>
                    <w:p w14:paraId="74355E83" w14:textId="21E7D9B9" w:rsidR="00B05EFE" w:rsidRPr="005377EC" w:rsidRDefault="00B05EFE" w:rsidP="00B05EFE">
                      <w:pPr>
                        <w:jc w:val="both"/>
                        <w:rPr>
                          <w:b/>
                          <w:bCs/>
                          <w:color w:val="FFFFFF" w:themeColor="background1"/>
                          <w:sz w:val="24"/>
                          <w:szCs w:val="24"/>
                        </w:rPr>
                      </w:pPr>
                    </w:p>
                  </w:txbxContent>
                </v:textbox>
              </v:shape>
            </w:pict>
          </mc:Fallback>
        </mc:AlternateContent>
      </w:r>
    </w:p>
    <w:p w14:paraId="5089428D" w14:textId="50D5F956" w:rsidR="00C7721C" w:rsidRDefault="00C7721C" w:rsidP="00C7721C">
      <w:pPr>
        <w:jc w:val="center"/>
        <w:rPr>
          <w:b/>
          <w:bCs/>
          <w:sz w:val="32"/>
          <w:szCs w:val="32"/>
          <w:u w:val="single"/>
        </w:rPr>
      </w:pPr>
    </w:p>
    <w:p w14:paraId="54053781" w14:textId="6FFAAB3D" w:rsidR="00C7721C" w:rsidRDefault="0009102B" w:rsidP="00C7721C">
      <w:pPr>
        <w:jc w:val="center"/>
        <w:rPr>
          <w:b/>
          <w:bCs/>
          <w:sz w:val="32"/>
          <w:szCs w:val="32"/>
          <w:u w:val="single"/>
        </w:rPr>
      </w:pPr>
      <w:r>
        <w:rPr>
          <w:noProof/>
        </w:rPr>
        <w:drawing>
          <wp:anchor distT="0" distB="0" distL="114300" distR="114300" simplePos="0" relativeHeight="251673600" behindDoc="0" locked="0" layoutInCell="1" allowOverlap="1" wp14:anchorId="10E3D439" wp14:editId="0C65253A">
            <wp:simplePos x="0" y="0"/>
            <wp:positionH relativeFrom="page">
              <wp:posOffset>4842723</wp:posOffset>
            </wp:positionH>
            <wp:positionV relativeFrom="paragraph">
              <wp:posOffset>82216</wp:posOffset>
            </wp:positionV>
            <wp:extent cx="2264410" cy="2767965"/>
            <wp:effectExtent l="0" t="0" r="2540" b="0"/>
            <wp:wrapSquare wrapText="bothSides"/>
            <wp:docPr id="56" name="Picture 5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graphical user interface&#10;&#10;Description automatically generated"/>
                    <pic:cNvPicPr/>
                  </pic:nvPicPr>
                  <pic:blipFill rotWithShape="1">
                    <a:blip r:embed="rId23" cstate="print">
                      <a:extLst>
                        <a:ext uri="{28A0092B-C50C-407E-A947-70E740481C1C}">
                          <a14:useLocalDpi xmlns:a14="http://schemas.microsoft.com/office/drawing/2010/main" val="0"/>
                        </a:ext>
                      </a:extLst>
                    </a:blip>
                    <a:srcRect l="56471" t="16287" r="10823" b="12646"/>
                    <a:stretch/>
                  </pic:blipFill>
                  <pic:spPr bwMode="auto">
                    <a:xfrm>
                      <a:off x="0" y="0"/>
                      <a:ext cx="2264410" cy="2767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CC689F" w14:textId="2B5DD82B" w:rsidR="00C7721C" w:rsidRDefault="00C7721C" w:rsidP="00C7721C">
      <w:pPr>
        <w:jc w:val="center"/>
        <w:rPr>
          <w:b/>
          <w:bCs/>
          <w:sz w:val="32"/>
          <w:szCs w:val="32"/>
          <w:u w:val="single"/>
        </w:rPr>
      </w:pPr>
    </w:p>
    <w:p w14:paraId="6FF539F5" w14:textId="167231C3" w:rsidR="00C7721C" w:rsidRDefault="00C7721C" w:rsidP="00C7721C">
      <w:pPr>
        <w:jc w:val="center"/>
        <w:rPr>
          <w:b/>
          <w:bCs/>
          <w:sz w:val="32"/>
          <w:szCs w:val="32"/>
          <w:u w:val="single"/>
        </w:rPr>
      </w:pPr>
    </w:p>
    <w:p w14:paraId="0100BF03" w14:textId="26C3FD74" w:rsidR="00E458F3" w:rsidRDefault="00E458F3" w:rsidP="00C7721C">
      <w:pPr>
        <w:jc w:val="center"/>
        <w:rPr>
          <w:b/>
          <w:bCs/>
          <w:sz w:val="32"/>
          <w:szCs w:val="32"/>
          <w:u w:val="single"/>
        </w:rPr>
      </w:pPr>
    </w:p>
    <w:p w14:paraId="36E4B6DB" w14:textId="3E75A65E" w:rsidR="00E458F3" w:rsidRDefault="00E458F3" w:rsidP="00C7721C">
      <w:pPr>
        <w:jc w:val="center"/>
        <w:rPr>
          <w:b/>
          <w:bCs/>
          <w:sz w:val="32"/>
          <w:szCs w:val="32"/>
          <w:u w:val="single"/>
        </w:rPr>
      </w:pPr>
    </w:p>
    <w:p w14:paraId="7CCE94D0" w14:textId="07B0F2D4" w:rsidR="00E458F3" w:rsidRDefault="00E458F3" w:rsidP="00C7721C">
      <w:pPr>
        <w:jc w:val="center"/>
        <w:rPr>
          <w:b/>
          <w:bCs/>
          <w:sz w:val="32"/>
          <w:szCs w:val="32"/>
          <w:u w:val="single"/>
        </w:rPr>
      </w:pPr>
    </w:p>
    <w:p w14:paraId="753F0D42" w14:textId="3D8CC4C9" w:rsidR="00E458F3" w:rsidRDefault="00E458F3" w:rsidP="00C7721C">
      <w:pPr>
        <w:jc w:val="center"/>
        <w:rPr>
          <w:b/>
          <w:bCs/>
          <w:sz w:val="32"/>
          <w:szCs w:val="32"/>
          <w:u w:val="single"/>
        </w:rPr>
      </w:pPr>
    </w:p>
    <w:p w14:paraId="25C9E5DF" w14:textId="50DC7D71" w:rsidR="00E458F3" w:rsidRDefault="00E458F3" w:rsidP="00C7721C">
      <w:pPr>
        <w:jc w:val="center"/>
        <w:rPr>
          <w:b/>
          <w:bCs/>
          <w:sz w:val="32"/>
          <w:szCs w:val="32"/>
          <w:u w:val="single"/>
        </w:rPr>
      </w:pPr>
    </w:p>
    <w:p w14:paraId="6B73B758" w14:textId="5705BD42" w:rsidR="00E458F3" w:rsidRDefault="0009102B" w:rsidP="00C7721C">
      <w:pPr>
        <w:jc w:val="center"/>
        <w:rPr>
          <w:b/>
          <w:bCs/>
          <w:sz w:val="32"/>
          <w:szCs w:val="32"/>
          <w:u w:val="single"/>
        </w:rPr>
      </w:pPr>
      <w:r w:rsidRPr="003B6BDF">
        <w:rPr>
          <w:b/>
          <w:bCs/>
          <w:noProof/>
          <w:sz w:val="32"/>
          <w:szCs w:val="32"/>
          <w:u w:val="single"/>
        </w:rPr>
        <mc:AlternateContent>
          <mc:Choice Requires="wps">
            <w:drawing>
              <wp:anchor distT="45720" distB="45720" distL="114300" distR="114300" simplePos="0" relativeHeight="251675648" behindDoc="0" locked="0" layoutInCell="1" allowOverlap="1" wp14:anchorId="63670BF5" wp14:editId="1F51C7E9">
                <wp:simplePos x="0" y="0"/>
                <wp:positionH relativeFrom="column">
                  <wp:posOffset>3932763</wp:posOffset>
                </wp:positionH>
                <wp:positionV relativeFrom="paragraph">
                  <wp:posOffset>-149906</wp:posOffset>
                </wp:positionV>
                <wp:extent cx="2385060" cy="479425"/>
                <wp:effectExtent l="0" t="0" r="0" b="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5060" cy="479425"/>
                        </a:xfrm>
                        <a:prstGeom prst="rect">
                          <a:avLst/>
                        </a:prstGeom>
                        <a:solidFill>
                          <a:srgbClr val="FFFFFF"/>
                        </a:solidFill>
                        <a:ln w="9525">
                          <a:noFill/>
                          <a:miter lim="800000"/>
                          <a:headEnd/>
                          <a:tailEnd/>
                        </a:ln>
                      </wps:spPr>
                      <wps:txbx>
                        <w:txbxContent>
                          <w:p w14:paraId="4D62791A" w14:textId="109BB2B5" w:rsidR="003B6BDF" w:rsidRPr="003B6BDF" w:rsidRDefault="003B6BDF">
                            <w:pPr>
                              <w:rPr>
                                <w:i/>
                                <w:iCs/>
                              </w:rPr>
                            </w:pPr>
                            <w:r>
                              <w:rPr>
                                <w:i/>
                                <w:iCs/>
                              </w:rPr>
                              <w:t xml:space="preserve">Source: </w:t>
                            </w:r>
                            <w:r w:rsidR="00AB38C1">
                              <w:rPr>
                                <w:i/>
                                <w:iCs/>
                              </w:rPr>
                              <w:t>What Works Wellbeing (20</w:t>
                            </w:r>
                            <w:r w:rsidR="00AF1508">
                              <w:rPr>
                                <w:i/>
                                <w:iCs/>
                              </w:rPr>
                              <w:t>17</w:t>
                            </w:r>
                            <w:r w:rsidR="00AB38C1">
                              <w:rPr>
                                <w:i/>
                                <w:i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670BF5" id="Text Box 2" o:spid="_x0000_s1034" type="#_x0000_t202" style="position:absolute;left:0;text-align:left;margin-left:309.65pt;margin-top:-11.8pt;width:187.8pt;height:37.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" stroked="f">
                <v:textbox>
                  <w:txbxContent>
                    <w:p w14:paraId="4D62791A" w14:textId="109BB2B5" w:rsidR="003B6BDF" w:rsidRPr="003B6BDF" w:rsidRDefault="003B6BDF">
                      <w:pPr>
                        <w:rPr>
                          <w:i/>
                          <w:iCs/>
                        </w:rPr>
                      </w:pPr>
                      <w:r>
                        <w:rPr>
                          <w:i/>
                          <w:iCs/>
                        </w:rPr>
                        <w:t xml:space="preserve">Source: </w:t>
                      </w:r>
                      <w:r w:rsidR="00AB38C1">
                        <w:rPr>
                          <w:i/>
                          <w:iCs/>
                        </w:rPr>
                        <w:t>What Works Wellbeing (20</w:t>
                      </w:r>
                      <w:r w:rsidR="00AF1508">
                        <w:rPr>
                          <w:i/>
                          <w:iCs/>
                        </w:rPr>
                        <w:t>17</w:t>
                      </w:r>
                      <w:r w:rsidR="00AB38C1">
                        <w:rPr>
                          <w:i/>
                          <w:iCs/>
                        </w:rPr>
                        <w:t>)</w:t>
                      </w:r>
                    </w:p>
                  </w:txbxContent>
                </v:textbox>
                <w10:wrap type="square"/>
              </v:shape>
            </w:pict>
          </mc:Fallback>
        </mc:AlternateContent>
      </w:r>
    </w:p>
    <w:p w14:paraId="26CA20EA" w14:textId="2ED89B51" w:rsidR="00E458F3" w:rsidRDefault="0009102B" w:rsidP="00C7721C">
      <w:pPr>
        <w:jc w:val="center"/>
        <w:rPr>
          <w:b/>
          <w:bCs/>
          <w:sz w:val="32"/>
          <w:szCs w:val="32"/>
          <w:u w:val="single"/>
        </w:rPr>
      </w:pPr>
      <w:r>
        <w:rPr>
          <w:noProof/>
        </w:rPr>
        <w:lastRenderedPageBreak/>
        <w:drawing>
          <wp:anchor distT="0" distB="0" distL="114300" distR="114300" simplePos="0" relativeHeight="251680768" behindDoc="0" locked="0" layoutInCell="1" allowOverlap="1" wp14:anchorId="3CA47D14" wp14:editId="1F6F0512">
            <wp:simplePos x="0" y="0"/>
            <wp:positionH relativeFrom="column">
              <wp:posOffset>-400685</wp:posOffset>
            </wp:positionH>
            <wp:positionV relativeFrom="paragraph">
              <wp:posOffset>0</wp:posOffset>
            </wp:positionV>
            <wp:extent cx="2907030" cy="1935480"/>
            <wp:effectExtent l="0" t="0" r="7620" b="7620"/>
            <wp:wrapSquare wrapText="bothSides"/>
            <wp:docPr id="25" name="Picture 25" descr="The downside of 'Practice makes you perfect' – People Matter ∴ Do G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ownside of 'Practice makes you perfect' – People Matter ∴ Do Goo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07030" cy="1935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C6359" w:rsidRPr="00AB38C1">
        <w:rPr>
          <w:b/>
          <w:bCs/>
          <w:noProof/>
          <w:sz w:val="32"/>
          <w:szCs w:val="32"/>
          <w:u w:val="single"/>
        </w:rPr>
        <mc:AlternateContent>
          <mc:Choice Requires="wpg">
            <w:drawing>
              <wp:anchor distT="0" distB="0" distL="114300" distR="114300" simplePos="0" relativeHeight="251679744" behindDoc="0" locked="0" layoutInCell="1" allowOverlap="1" wp14:anchorId="7D65B719" wp14:editId="01224BB3">
                <wp:simplePos x="0" y="0"/>
                <wp:positionH relativeFrom="margin">
                  <wp:posOffset>2996829</wp:posOffset>
                </wp:positionH>
                <wp:positionV relativeFrom="margin">
                  <wp:posOffset>-767562</wp:posOffset>
                </wp:positionV>
                <wp:extent cx="3475355" cy="8957078"/>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3475355" cy="8957078"/>
                          <a:chOff x="0" y="-106554"/>
                          <a:chExt cx="2048256" cy="8336154"/>
                        </a:xfrm>
                      </wpg:grpSpPr>
                      <wps:wsp>
                        <wps:cNvPr id="22" name="Rectangle 18"/>
                        <wps:cNvSpPr>
                          <a:spLocks noChangeArrowheads="1"/>
                        </wps:cNvSpPr>
                        <wps:spPr bwMode="auto">
                          <a:xfrm>
                            <a:off x="0" y="7400544"/>
                            <a:ext cx="2048256" cy="829056"/>
                          </a:xfrm>
                          <a:prstGeom prst="rect">
                            <a:avLst/>
                          </a:prstGeom>
                          <a:solidFill>
                            <a:schemeClr val="accent6">
                              <a:lumMod val="60000"/>
                              <a:lumOff val="4000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3" name="Rectangle 17"/>
                        <wps:cNvSpPr>
                          <a:spLocks noChangeArrowheads="1"/>
                        </wps:cNvSpPr>
                        <wps:spPr bwMode="auto">
                          <a:xfrm>
                            <a:off x="0" y="0"/>
                            <a:ext cx="2048256" cy="7815072"/>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 name="Text Box 14"/>
                        <wps:cNvSpPr txBox="1">
                          <a:spLocks noChangeArrowheads="1"/>
                        </wps:cNvSpPr>
                        <wps:spPr bwMode="auto">
                          <a:xfrm>
                            <a:off x="53105" y="-106554"/>
                            <a:ext cx="1780032" cy="7982838"/>
                          </a:xfrm>
                          <a:prstGeom prst="rect">
                            <a:avLst/>
                          </a:prstGeom>
                          <a:noFill/>
                          <a:ln>
                            <a:noFill/>
                          </a:ln>
                          <a:extLst>
                            <a:ext uri="{909E8E84-426E-40DD-AFC4-6F175D3DCCD1}">
                              <a14:hiddenFill xmlns:a14="http://schemas.microsoft.com/office/drawing/2010/main">
                                <a:solidFill>
                                  <a:schemeClr val="bg1">
                                    <a:lumMod val="100000"/>
                                    <a:lumOff val="0"/>
                                  </a:schemeClr>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1E851B" w14:textId="7C3FF963" w:rsidR="00BC6359" w:rsidRPr="00603AA2" w:rsidRDefault="004E6ACE" w:rsidP="004E6ACE">
                              <w:pPr>
                                <w:jc w:val="both"/>
                                <w:rPr>
                                  <w:rFonts w:asciiTheme="majorHAnsi" w:eastAsiaTheme="majorEastAsia" w:hAnsiTheme="majorHAnsi" w:cstheme="majorBidi"/>
                                  <w:b/>
                                  <w:bCs/>
                                  <w:color w:val="FFFFFF" w:themeColor="background1"/>
                                  <w:sz w:val="40"/>
                                  <w:szCs w:val="40"/>
                                </w:rPr>
                              </w:pPr>
                              <w:r>
                                <w:rPr>
                                  <w:rFonts w:asciiTheme="majorHAnsi" w:eastAsiaTheme="majorEastAsia" w:hAnsiTheme="majorHAnsi" w:cstheme="majorBidi"/>
                                  <w:b/>
                                  <w:bCs/>
                                  <w:color w:val="FF0000"/>
                                  <w:sz w:val="40"/>
                                  <w:szCs w:val="40"/>
                                </w:rPr>
                                <w:t xml:space="preserve">        </w:t>
                              </w:r>
                              <w:r w:rsidR="00BC6359" w:rsidRPr="00BC6359">
                                <w:rPr>
                                  <w:rFonts w:asciiTheme="majorHAnsi" w:eastAsiaTheme="majorEastAsia" w:hAnsiTheme="majorHAnsi" w:cstheme="majorBidi"/>
                                  <w:b/>
                                  <w:bCs/>
                                  <w:color w:val="FF0000"/>
                                  <w:sz w:val="40"/>
                                  <w:szCs w:val="40"/>
                                </w:rPr>
                                <w:t>Bad</w:t>
                              </w:r>
                              <w:r w:rsidR="00BC6359">
                                <w:rPr>
                                  <w:rFonts w:asciiTheme="majorHAnsi" w:eastAsiaTheme="majorEastAsia" w:hAnsiTheme="majorHAnsi" w:cstheme="majorBidi"/>
                                  <w:b/>
                                  <w:bCs/>
                                  <w:color w:val="FFFFFF" w:themeColor="background1"/>
                                  <w:sz w:val="40"/>
                                  <w:szCs w:val="40"/>
                                </w:rPr>
                                <w:t xml:space="preserve"> </w:t>
                              </w:r>
                              <w:r w:rsidR="00BC6359" w:rsidRPr="00603AA2">
                                <w:rPr>
                                  <w:rFonts w:asciiTheme="majorHAnsi" w:eastAsiaTheme="majorEastAsia" w:hAnsiTheme="majorHAnsi" w:cstheme="majorBidi"/>
                                  <w:b/>
                                  <w:bCs/>
                                  <w:color w:val="FFFFFF" w:themeColor="background1"/>
                                  <w:sz w:val="40"/>
                                  <w:szCs w:val="40"/>
                                </w:rPr>
                                <w:t>People Practice</w:t>
                              </w:r>
                            </w:p>
                            <w:p w14:paraId="6508F333" w14:textId="208F9BD5" w:rsidR="00BC6359" w:rsidRDefault="00AE22F1" w:rsidP="00FF0CF0">
                              <w:pPr>
                                <w:pStyle w:val="ListParagraph"/>
                                <w:jc w:val="both"/>
                                <w:rPr>
                                  <w:color w:val="FFFFFF" w:themeColor="background1"/>
                                  <w:sz w:val="24"/>
                                  <w:szCs w:val="24"/>
                                </w:rPr>
                              </w:pPr>
                              <w:r>
                                <w:rPr>
                                  <w:color w:val="FFFFFF" w:themeColor="background1"/>
                                  <w:sz w:val="24"/>
                                  <w:szCs w:val="24"/>
                                </w:rPr>
                                <w:t xml:space="preserve">There are several things that people professionals can do </w:t>
                              </w:r>
                              <w:r w:rsidR="00FF0CF0">
                                <w:rPr>
                                  <w:color w:val="FFFFFF" w:themeColor="background1"/>
                                  <w:sz w:val="24"/>
                                  <w:szCs w:val="24"/>
                                </w:rPr>
                                <w:t xml:space="preserve">that will be </w:t>
                              </w:r>
                              <w:r w:rsidR="00142C91">
                                <w:rPr>
                                  <w:color w:val="FFFFFF" w:themeColor="background1"/>
                                  <w:sz w:val="24"/>
                                  <w:szCs w:val="24"/>
                                </w:rPr>
                                <w:t>bad people practice and very detrimental t</w:t>
                              </w:r>
                              <w:r w:rsidR="007912EF">
                                <w:rPr>
                                  <w:color w:val="FFFFFF" w:themeColor="background1"/>
                                  <w:sz w:val="24"/>
                                  <w:szCs w:val="24"/>
                                </w:rPr>
                                <w:t>o</w:t>
                              </w:r>
                              <w:r w:rsidR="00142C91">
                                <w:rPr>
                                  <w:color w:val="FFFFFF" w:themeColor="background1"/>
                                  <w:sz w:val="24"/>
                                  <w:szCs w:val="24"/>
                                </w:rPr>
                                <w:t xml:space="preserve"> a business. </w:t>
                              </w:r>
                              <w:r w:rsidR="00B15FCA">
                                <w:rPr>
                                  <w:color w:val="FFFFFF" w:themeColor="background1"/>
                                  <w:sz w:val="24"/>
                                  <w:szCs w:val="24"/>
                                </w:rPr>
                                <w:t xml:space="preserve">Peninsula </w:t>
                              </w:r>
                              <w:r w:rsidR="003C3AFF">
                                <w:rPr>
                                  <w:color w:val="FFFFFF" w:themeColor="background1"/>
                                  <w:sz w:val="24"/>
                                  <w:szCs w:val="24"/>
                                </w:rPr>
                                <w:t xml:space="preserve">(2020) says that </w:t>
                              </w:r>
                              <w:r w:rsidR="0065548D">
                                <w:rPr>
                                  <w:color w:val="FFFFFF" w:themeColor="background1"/>
                                  <w:sz w:val="24"/>
                                  <w:szCs w:val="24"/>
                                </w:rPr>
                                <w:t xml:space="preserve">people practices should first be compliant with employment laws and </w:t>
                              </w:r>
                              <w:r w:rsidR="004E6ACE">
                                <w:rPr>
                                  <w:color w:val="FFFFFF" w:themeColor="background1"/>
                                  <w:sz w:val="24"/>
                                  <w:szCs w:val="24"/>
                                </w:rPr>
                                <w:t xml:space="preserve">secondly be appropriate for that certain organisation. </w:t>
                              </w:r>
                              <w:r w:rsidR="00E04049">
                                <w:rPr>
                                  <w:color w:val="FFFFFF" w:themeColor="background1"/>
                                  <w:sz w:val="24"/>
                                  <w:szCs w:val="24"/>
                                </w:rPr>
                                <w:t>Peninsula (2020) also lists some examples of</w:t>
                              </w:r>
                              <w:r w:rsidR="006944F9">
                                <w:rPr>
                                  <w:color w:val="FFFFFF" w:themeColor="background1"/>
                                  <w:sz w:val="24"/>
                                  <w:szCs w:val="24"/>
                                </w:rPr>
                                <w:t xml:space="preserve"> bad HR practices that will give negative affects to a business. These are:</w:t>
                              </w:r>
                            </w:p>
                            <w:p w14:paraId="7B158308" w14:textId="58A7EA44" w:rsidR="006944F9" w:rsidRDefault="00D95BE4" w:rsidP="006944F9">
                              <w:pPr>
                                <w:pStyle w:val="ListParagraph"/>
                                <w:numPr>
                                  <w:ilvl w:val="0"/>
                                  <w:numId w:val="2"/>
                                </w:numPr>
                                <w:jc w:val="both"/>
                                <w:rPr>
                                  <w:color w:val="FFFFFF" w:themeColor="background1"/>
                                  <w:sz w:val="24"/>
                                  <w:szCs w:val="24"/>
                                </w:rPr>
                              </w:pPr>
                              <w:r>
                                <w:rPr>
                                  <w:color w:val="FFFFFF" w:themeColor="background1"/>
                                  <w:sz w:val="24"/>
                                  <w:szCs w:val="24"/>
                                </w:rPr>
                                <w:t>f</w:t>
                              </w:r>
                              <w:r w:rsidR="0009187C">
                                <w:rPr>
                                  <w:color w:val="FFFFFF" w:themeColor="background1"/>
                                  <w:sz w:val="24"/>
                                  <w:szCs w:val="24"/>
                                </w:rPr>
                                <w:t xml:space="preserve">ailure to </w:t>
                              </w:r>
                              <w:r w:rsidR="004242E5">
                                <w:rPr>
                                  <w:color w:val="FFFFFF" w:themeColor="background1"/>
                                  <w:sz w:val="24"/>
                                  <w:szCs w:val="24"/>
                                </w:rPr>
                                <w:t xml:space="preserve">have workforce planning </w:t>
                              </w:r>
                              <w:r w:rsidR="00ED69F4">
                                <w:rPr>
                                  <w:color w:val="FFFFFF" w:themeColor="background1"/>
                                  <w:sz w:val="24"/>
                                  <w:szCs w:val="24"/>
                                </w:rPr>
                                <w:t>in place (</w:t>
                              </w:r>
                              <w:r>
                                <w:rPr>
                                  <w:color w:val="FFFFFF" w:themeColor="background1"/>
                                  <w:sz w:val="24"/>
                                  <w:szCs w:val="24"/>
                                </w:rPr>
                                <w:t xml:space="preserve">e.g., </w:t>
                              </w:r>
                              <w:r w:rsidR="00ED69F4">
                                <w:rPr>
                                  <w:color w:val="FFFFFF" w:themeColor="background1"/>
                                  <w:sz w:val="24"/>
                                  <w:szCs w:val="24"/>
                                </w:rPr>
                                <w:t xml:space="preserve">new employees taking over soon to be retiring employees, having enough employees on </w:t>
                              </w:r>
                              <w:r>
                                <w:rPr>
                                  <w:color w:val="FFFFFF" w:themeColor="background1"/>
                                  <w:sz w:val="24"/>
                                  <w:szCs w:val="24"/>
                                </w:rPr>
                                <w:t>the same shift to share workload)</w:t>
                              </w:r>
                            </w:p>
                            <w:p w14:paraId="4C8F1C48" w14:textId="651103A2" w:rsidR="00D95BE4" w:rsidRDefault="00D95BE4" w:rsidP="006944F9">
                              <w:pPr>
                                <w:pStyle w:val="ListParagraph"/>
                                <w:numPr>
                                  <w:ilvl w:val="0"/>
                                  <w:numId w:val="2"/>
                                </w:numPr>
                                <w:jc w:val="both"/>
                                <w:rPr>
                                  <w:color w:val="FFFFFF" w:themeColor="background1"/>
                                  <w:sz w:val="24"/>
                                  <w:szCs w:val="24"/>
                                </w:rPr>
                              </w:pPr>
                              <w:r>
                                <w:rPr>
                                  <w:color w:val="FFFFFF" w:themeColor="background1"/>
                                  <w:sz w:val="24"/>
                                  <w:szCs w:val="24"/>
                                </w:rPr>
                                <w:t xml:space="preserve">employees not being made aware of their standards and what is expected of them </w:t>
                              </w:r>
                              <w:r w:rsidR="00BF6B96">
                                <w:rPr>
                                  <w:color w:val="FFFFFF" w:themeColor="background1"/>
                                  <w:sz w:val="24"/>
                                  <w:szCs w:val="24"/>
                                </w:rPr>
                                <w:t>(e.g., how they should behave, treat others, appropriate dress code</w:t>
                              </w:r>
                              <w:r w:rsidR="00C657FA">
                                <w:rPr>
                                  <w:color w:val="FFFFFF" w:themeColor="background1"/>
                                  <w:sz w:val="24"/>
                                  <w:szCs w:val="24"/>
                                </w:rPr>
                                <w:t>)</w:t>
                              </w:r>
                            </w:p>
                            <w:p w14:paraId="2A18DEB2" w14:textId="5F069E52" w:rsidR="00BF6B96" w:rsidRDefault="001973DA" w:rsidP="006944F9">
                              <w:pPr>
                                <w:pStyle w:val="ListParagraph"/>
                                <w:numPr>
                                  <w:ilvl w:val="0"/>
                                  <w:numId w:val="2"/>
                                </w:numPr>
                                <w:jc w:val="both"/>
                                <w:rPr>
                                  <w:color w:val="FFFFFF" w:themeColor="background1"/>
                                  <w:sz w:val="24"/>
                                  <w:szCs w:val="24"/>
                                </w:rPr>
                              </w:pPr>
                              <w:r>
                                <w:rPr>
                                  <w:color w:val="FFFFFF" w:themeColor="background1"/>
                                  <w:sz w:val="24"/>
                                  <w:szCs w:val="24"/>
                                </w:rPr>
                                <w:t xml:space="preserve">not being aware of data protection obligations </w:t>
                              </w:r>
                            </w:p>
                            <w:p w14:paraId="1BF49D69" w14:textId="0D0FD43F" w:rsidR="001973DA" w:rsidRDefault="001973DA" w:rsidP="006944F9">
                              <w:pPr>
                                <w:pStyle w:val="ListParagraph"/>
                                <w:numPr>
                                  <w:ilvl w:val="0"/>
                                  <w:numId w:val="2"/>
                                </w:numPr>
                                <w:jc w:val="both"/>
                                <w:rPr>
                                  <w:color w:val="FFFFFF" w:themeColor="background1"/>
                                  <w:sz w:val="24"/>
                                  <w:szCs w:val="24"/>
                                </w:rPr>
                              </w:pPr>
                              <w:r>
                                <w:rPr>
                                  <w:color w:val="FFFFFF" w:themeColor="background1"/>
                                  <w:sz w:val="24"/>
                                  <w:szCs w:val="24"/>
                                </w:rPr>
                                <w:t xml:space="preserve">failure to unfollow </w:t>
                              </w:r>
                              <w:r w:rsidR="0080703C">
                                <w:rPr>
                                  <w:color w:val="FFFFFF" w:themeColor="background1"/>
                                  <w:sz w:val="24"/>
                                  <w:szCs w:val="24"/>
                                </w:rPr>
                                <w:t xml:space="preserve">employment laws and employer duties </w:t>
                              </w:r>
                              <w:r w:rsidR="0080067B">
                                <w:rPr>
                                  <w:color w:val="FFFFFF" w:themeColor="background1"/>
                                  <w:sz w:val="24"/>
                                  <w:szCs w:val="24"/>
                                </w:rPr>
                                <w:t xml:space="preserve">such as health and wellbeing </w:t>
                              </w:r>
                            </w:p>
                            <w:p w14:paraId="334E230B" w14:textId="57817DFD" w:rsidR="00DE3D7D" w:rsidRPr="00DE3D7D" w:rsidRDefault="00EA19F1" w:rsidP="00DE3D7D">
                              <w:pPr>
                                <w:jc w:val="both"/>
                                <w:rPr>
                                  <w:color w:val="FFFFFF" w:themeColor="background1"/>
                                  <w:sz w:val="24"/>
                                  <w:szCs w:val="24"/>
                                </w:rPr>
                              </w:pPr>
                              <w:r>
                                <w:rPr>
                                  <w:color w:val="FFFFFF" w:themeColor="background1"/>
                                  <w:sz w:val="24"/>
                                  <w:szCs w:val="24"/>
                                </w:rPr>
                                <w:t>These elements</w:t>
                              </w:r>
                              <w:r w:rsidR="00BD7D5C">
                                <w:rPr>
                                  <w:color w:val="FFFFFF" w:themeColor="background1"/>
                                  <w:sz w:val="24"/>
                                  <w:szCs w:val="24"/>
                                </w:rPr>
                                <w:t xml:space="preserve"> in a people practice environment </w:t>
                              </w:r>
                              <w:r w:rsidR="00837B62">
                                <w:rPr>
                                  <w:color w:val="FFFFFF" w:themeColor="background1"/>
                                  <w:sz w:val="24"/>
                                  <w:szCs w:val="24"/>
                                </w:rPr>
                                <w:t xml:space="preserve">would be very detrimental to the organisation as it is this department that is responsible for ensuring the employees are being looked after and are given the correct support and guidance in every aspect of their job. If they cannot provide </w:t>
                              </w:r>
                              <w:r w:rsidR="00BB7FBB">
                                <w:rPr>
                                  <w:color w:val="FFFFFF" w:themeColor="background1"/>
                                  <w:sz w:val="24"/>
                                  <w:szCs w:val="24"/>
                                </w:rPr>
                                <w:t xml:space="preserve">this, </w:t>
                              </w:r>
                              <w:r w:rsidR="00837B62">
                                <w:rPr>
                                  <w:color w:val="FFFFFF" w:themeColor="background1"/>
                                  <w:sz w:val="24"/>
                                  <w:szCs w:val="24"/>
                                </w:rPr>
                                <w:t>they run the risk of creating a negati</w:t>
                              </w:r>
                              <w:r w:rsidR="00BB7FBB">
                                <w:rPr>
                                  <w:color w:val="FFFFFF" w:themeColor="background1"/>
                                  <w:sz w:val="24"/>
                                  <w:szCs w:val="24"/>
                                </w:rPr>
                                <w:t>ve organisational culture and one that will struggle to operate</w:t>
                              </w:r>
                              <w:r w:rsidR="00C657FA">
                                <w:rPr>
                                  <w:color w:val="FFFFFF" w:themeColor="background1"/>
                                  <w:sz w:val="24"/>
                                  <w:szCs w:val="24"/>
                                </w:rPr>
                                <w:t xml:space="preserve">. </w:t>
                              </w:r>
                            </w:p>
                            <w:p w14:paraId="2366D75A" w14:textId="77777777" w:rsidR="00BC6359" w:rsidRPr="00AB38C1" w:rsidRDefault="00BC6359" w:rsidP="00BC6359">
                              <w:pPr>
                                <w:jc w:val="both"/>
                                <w:rPr>
                                  <w:color w:val="FFFFFF" w:themeColor="background1"/>
                                  <w:sz w:val="24"/>
                                  <w:szCs w:val="24"/>
                                </w:rPr>
                              </w:pPr>
                            </w:p>
                          </w:txbxContent>
                        </wps:txbx>
                        <wps:bodyPr rot="0" vert="horz" wrap="square" lIns="91440" tIns="274320" rIns="91440" bIns="45720" anchor="t" anchorCtr="0" upright="1">
                          <a:noAutofit/>
                        </wps:bodyPr>
                      </wps:wsp>
                    </wpg:wgp>
                  </a:graphicData>
                </a:graphic>
                <wp14:sizeRelH relativeFrom="page">
                  <wp14:pctWidth>0</wp14:pctWidth>
                </wp14:sizeRelH>
                <wp14:sizeRelV relativeFrom="margin">
                  <wp14:pctHeight>0</wp14:pctHeight>
                </wp14:sizeRelV>
              </wp:anchor>
            </w:drawing>
          </mc:Choice>
          <mc:Fallback>
            <w:pict>
              <v:group w14:anchorId="7D65B719" id="Group 3" o:spid="_x0000_s1035" style="position:absolute;left:0;text-align:left;margin-left:235.95pt;margin-top:-60.45pt;width:273.65pt;height:705.3pt;z-index:251679744;mso-position-horizontal-relative:margin;mso-position-vertical-relative:margin;mso-height-relative:margin" coordorigin=",-1065" coordsize="20482,833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">
                <v:rect id="Rectangle 18" o:spid="_x0000_s1036" style="position:absolute;top:74005;width:20482;height:82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" fillcolor="#a8d08d [1945]" stroked="f"/>
                <v:rect id="Rectangle 17" o:spid="_x0000_s1037" style="position:absolute;width:20482;height:781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" fillcolor="black [3213]" stroked="f"/>
                <v:shape id="Text Box 14" o:spid="_x0000_s1038" type="#_x0000_t202" style="position:absolute;left:531;top:-1065;width:17800;height:79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" filled="f" fillcolor="white [3212]" stroked="f">
                  <v:textbox inset=",21.6pt">
                    <w:txbxContent>
                      <w:p w14:paraId="591E851B" w14:textId="7C3FF963" w:rsidR="00BC6359" w:rsidRPr="00603AA2" w:rsidRDefault="004E6ACE" w:rsidP="004E6ACE">
                        <w:pPr>
                          <w:jc w:val="both"/>
                          <w:rPr>
                            <w:rFonts w:asciiTheme="majorHAnsi" w:eastAsiaTheme="majorEastAsia" w:hAnsiTheme="majorHAnsi" w:cstheme="majorBidi"/>
                            <w:b/>
                            <w:bCs/>
                            <w:color w:val="FFFFFF" w:themeColor="background1"/>
                            <w:sz w:val="40"/>
                            <w:szCs w:val="40"/>
                          </w:rPr>
                        </w:pPr>
                        <w:r>
                          <w:rPr>
                            <w:rFonts w:asciiTheme="majorHAnsi" w:eastAsiaTheme="majorEastAsia" w:hAnsiTheme="majorHAnsi" w:cstheme="majorBidi"/>
                            <w:b/>
                            <w:bCs/>
                            <w:color w:val="FF0000"/>
                            <w:sz w:val="40"/>
                            <w:szCs w:val="40"/>
                          </w:rPr>
                          <w:t xml:space="preserve">        </w:t>
                        </w:r>
                        <w:r w:rsidR="00BC6359" w:rsidRPr="00BC6359">
                          <w:rPr>
                            <w:rFonts w:asciiTheme="majorHAnsi" w:eastAsiaTheme="majorEastAsia" w:hAnsiTheme="majorHAnsi" w:cstheme="majorBidi"/>
                            <w:b/>
                            <w:bCs/>
                            <w:color w:val="FF0000"/>
                            <w:sz w:val="40"/>
                            <w:szCs w:val="40"/>
                          </w:rPr>
                          <w:t>Bad</w:t>
                        </w:r>
                        <w:r w:rsidR="00BC6359">
                          <w:rPr>
                            <w:rFonts w:asciiTheme="majorHAnsi" w:eastAsiaTheme="majorEastAsia" w:hAnsiTheme="majorHAnsi" w:cstheme="majorBidi"/>
                            <w:b/>
                            <w:bCs/>
                            <w:color w:val="FFFFFF" w:themeColor="background1"/>
                            <w:sz w:val="40"/>
                            <w:szCs w:val="40"/>
                          </w:rPr>
                          <w:t xml:space="preserve"> </w:t>
                        </w:r>
                        <w:r w:rsidR="00BC6359" w:rsidRPr="00603AA2">
                          <w:rPr>
                            <w:rFonts w:asciiTheme="majorHAnsi" w:eastAsiaTheme="majorEastAsia" w:hAnsiTheme="majorHAnsi" w:cstheme="majorBidi"/>
                            <w:b/>
                            <w:bCs/>
                            <w:color w:val="FFFFFF" w:themeColor="background1"/>
                            <w:sz w:val="40"/>
                            <w:szCs w:val="40"/>
                          </w:rPr>
                          <w:t>People Practice</w:t>
                        </w:r>
                      </w:p>
                      <w:p w14:paraId="6508F333" w14:textId="208F9BD5" w:rsidR="00BC6359" w:rsidRDefault="00AE22F1" w:rsidP="00FF0CF0">
                        <w:pPr>
                          <w:pStyle w:val="ListParagraph"/>
                          <w:jc w:val="both"/>
                          <w:rPr>
                            <w:color w:val="FFFFFF" w:themeColor="background1"/>
                            <w:sz w:val="24"/>
                            <w:szCs w:val="24"/>
                          </w:rPr>
                        </w:pPr>
                        <w:r>
                          <w:rPr>
                            <w:color w:val="FFFFFF" w:themeColor="background1"/>
                            <w:sz w:val="24"/>
                            <w:szCs w:val="24"/>
                          </w:rPr>
                          <w:t xml:space="preserve">There are several things that people professionals can do </w:t>
                        </w:r>
                        <w:r w:rsidR="00FF0CF0">
                          <w:rPr>
                            <w:color w:val="FFFFFF" w:themeColor="background1"/>
                            <w:sz w:val="24"/>
                            <w:szCs w:val="24"/>
                          </w:rPr>
                          <w:t xml:space="preserve">that will be </w:t>
                        </w:r>
                        <w:r w:rsidR="00142C91">
                          <w:rPr>
                            <w:color w:val="FFFFFF" w:themeColor="background1"/>
                            <w:sz w:val="24"/>
                            <w:szCs w:val="24"/>
                          </w:rPr>
                          <w:t>bad people practice and very detrimental t</w:t>
                        </w:r>
                        <w:r w:rsidR="007912EF">
                          <w:rPr>
                            <w:color w:val="FFFFFF" w:themeColor="background1"/>
                            <w:sz w:val="24"/>
                            <w:szCs w:val="24"/>
                          </w:rPr>
                          <w:t>o</w:t>
                        </w:r>
                        <w:r w:rsidR="00142C91">
                          <w:rPr>
                            <w:color w:val="FFFFFF" w:themeColor="background1"/>
                            <w:sz w:val="24"/>
                            <w:szCs w:val="24"/>
                          </w:rPr>
                          <w:t xml:space="preserve"> a business. </w:t>
                        </w:r>
                        <w:r w:rsidR="00B15FCA">
                          <w:rPr>
                            <w:color w:val="FFFFFF" w:themeColor="background1"/>
                            <w:sz w:val="24"/>
                            <w:szCs w:val="24"/>
                          </w:rPr>
                          <w:t xml:space="preserve">Peninsula </w:t>
                        </w:r>
                        <w:r w:rsidR="003C3AFF">
                          <w:rPr>
                            <w:color w:val="FFFFFF" w:themeColor="background1"/>
                            <w:sz w:val="24"/>
                            <w:szCs w:val="24"/>
                          </w:rPr>
                          <w:t xml:space="preserve">(2020) says that </w:t>
                        </w:r>
                        <w:r w:rsidR="0065548D">
                          <w:rPr>
                            <w:color w:val="FFFFFF" w:themeColor="background1"/>
                            <w:sz w:val="24"/>
                            <w:szCs w:val="24"/>
                          </w:rPr>
                          <w:t xml:space="preserve">people practices should first be compliant with employment laws and </w:t>
                        </w:r>
                        <w:r w:rsidR="004E6ACE">
                          <w:rPr>
                            <w:color w:val="FFFFFF" w:themeColor="background1"/>
                            <w:sz w:val="24"/>
                            <w:szCs w:val="24"/>
                          </w:rPr>
                          <w:t xml:space="preserve">secondly be appropriate for that certain organisation. </w:t>
                        </w:r>
                        <w:r w:rsidR="00E04049">
                          <w:rPr>
                            <w:color w:val="FFFFFF" w:themeColor="background1"/>
                            <w:sz w:val="24"/>
                            <w:szCs w:val="24"/>
                          </w:rPr>
                          <w:t>Peninsula (2020) also lists some examples of</w:t>
                        </w:r>
                        <w:r w:rsidR="006944F9">
                          <w:rPr>
                            <w:color w:val="FFFFFF" w:themeColor="background1"/>
                            <w:sz w:val="24"/>
                            <w:szCs w:val="24"/>
                          </w:rPr>
                          <w:t xml:space="preserve"> bad HR practices that will give negative affects to a business. These are:</w:t>
                        </w:r>
                      </w:p>
                      <w:p w14:paraId="7B158308" w14:textId="58A7EA44" w:rsidR="006944F9" w:rsidRDefault="00D95BE4" w:rsidP="006944F9">
                        <w:pPr>
                          <w:pStyle w:val="ListParagraph"/>
                          <w:numPr>
                            <w:ilvl w:val="0"/>
                            <w:numId w:val="2"/>
                          </w:numPr>
                          <w:jc w:val="both"/>
                          <w:rPr>
                            <w:color w:val="FFFFFF" w:themeColor="background1"/>
                            <w:sz w:val="24"/>
                            <w:szCs w:val="24"/>
                          </w:rPr>
                        </w:pPr>
                        <w:r>
                          <w:rPr>
                            <w:color w:val="FFFFFF" w:themeColor="background1"/>
                            <w:sz w:val="24"/>
                            <w:szCs w:val="24"/>
                          </w:rPr>
                          <w:t>f</w:t>
                        </w:r>
                        <w:r w:rsidR="0009187C">
                          <w:rPr>
                            <w:color w:val="FFFFFF" w:themeColor="background1"/>
                            <w:sz w:val="24"/>
                            <w:szCs w:val="24"/>
                          </w:rPr>
                          <w:t xml:space="preserve">ailure to </w:t>
                        </w:r>
                        <w:r w:rsidR="004242E5">
                          <w:rPr>
                            <w:color w:val="FFFFFF" w:themeColor="background1"/>
                            <w:sz w:val="24"/>
                            <w:szCs w:val="24"/>
                          </w:rPr>
                          <w:t xml:space="preserve">have workforce planning </w:t>
                        </w:r>
                        <w:r w:rsidR="00ED69F4">
                          <w:rPr>
                            <w:color w:val="FFFFFF" w:themeColor="background1"/>
                            <w:sz w:val="24"/>
                            <w:szCs w:val="24"/>
                          </w:rPr>
                          <w:t>in place (</w:t>
                        </w:r>
                        <w:r>
                          <w:rPr>
                            <w:color w:val="FFFFFF" w:themeColor="background1"/>
                            <w:sz w:val="24"/>
                            <w:szCs w:val="24"/>
                          </w:rPr>
                          <w:t xml:space="preserve">e.g., </w:t>
                        </w:r>
                        <w:r w:rsidR="00ED69F4">
                          <w:rPr>
                            <w:color w:val="FFFFFF" w:themeColor="background1"/>
                            <w:sz w:val="24"/>
                            <w:szCs w:val="24"/>
                          </w:rPr>
                          <w:t xml:space="preserve">new employees taking over soon to be retiring employees, having enough employees on </w:t>
                        </w:r>
                        <w:r>
                          <w:rPr>
                            <w:color w:val="FFFFFF" w:themeColor="background1"/>
                            <w:sz w:val="24"/>
                            <w:szCs w:val="24"/>
                          </w:rPr>
                          <w:t>the same shift to share workload)</w:t>
                        </w:r>
                      </w:p>
                      <w:p w14:paraId="4C8F1C48" w14:textId="651103A2" w:rsidR="00D95BE4" w:rsidRDefault="00D95BE4" w:rsidP="006944F9">
                        <w:pPr>
                          <w:pStyle w:val="ListParagraph"/>
                          <w:numPr>
                            <w:ilvl w:val="0"/>
                            <w:numId w:val="2"/>
                          </w:numPr>
                          <w:jc w:val="both"/>
                          <w:rPr>
                            <w:color w:val="FFFFFF" w:themeColor="background1"/>
                            <w:sz w:val="24"/>
                            <w:szCs w:val="24"/>
                          </w:rPr>
                        </w:pPr>
                        <w:r>
                          <w:rPr>
                            <w:color w:val="FFFFFF" w:themeColor="background1"/>
                            <w:sz w:val="24"/>
                            <w:szCs w:val="24"/>
                          </w:rPr>
                          <w:t xml:space="preserve">employees not being made aware of their standards and what is expected of them </w:t>
                        </w:r>
                        <w:r w:rsidR="00BF6B96">
                          <w:rPr>
                            <w:color w:val="FFFFFF" w:themeColor="background1"/>
                            <w:sz w:val="24"/>
                            <w:szCs w:val="24"/>
                          </w:rPr>
                          <w:t>(e.g., how they should behave, treat others, appropriate dress code</w:t>
                        </w:r>
                        <w:r w:rsidR="00C657FA">
                          <w:rPr>
                            <w:color w:val="FFFFFF" w:themeColor="background1"/>
                            <w:sz w:val="24"/>
                            <w:szCs w:val="24"/>
                          </w:rPr>
                          <w:t>)</w:t>
                        </w:r>
                      </w:p>
                      <w:p w14:paraId="2A18DEB2" w14:textId="5F069E52" w:rsidR="00BF6B96" w:rsidRDefault="001973DA" w:rsidP="006944F9">
                        <w:pPr>
                          <w:pStyle w:val="ListParagraph"/>
                          <w:numPr>
                            <w:ilvl w:val="0"/>
                            <w:numId w:val="2"/>
                          </w:numPr>
                          <w:jc w:val="both"/>
                          <w:rPr>
                            <w:color w:val="FFFFFF" w:themeColor="background1"/>
                            <w:sz w:val="24"/>
                            <w:szCs w:val="24"/>
                          </w:rPr>
                        </w:pPr>
                        <w:r>
                          <w:rPr>
                            <w:color w:val="FFFFFF" w:themeColor="background1"/>
                            <w:sz w:val="24"/>
                            <w:szCs w:val="24"/>
                          </w:rPr>
                          <w:t xml:space="preserve">not being aware of data protection obligations </w:t>
                        </w:r>
                      </w:p>
                      <w:p w14:paraId="1BF49D69" w14:textId="0D0FD43F" w:rsidR="001973DA" w:rsidRDefault="001973DA" w:rsidP="006944F9">
                        <w:pPr>
                          <w:pStyle w:val="ListParagraph"/>
                          <w:numPr>
                            <w:ilvl w:val="0"/>
                            <w:numId w:val="2"/>
                          </w:numPr>
                          <w:jc w:val="both"/>
                          <w:rPr>
                            <w:color w:val="FFFFFF" w:themeColor="background1"/>
                            <w:sz w:val="24"/>
                            <w:szCs w:val="24"/>
                          </w:rPr>
                        </w:pPr>
                        <w:r>
                          <w:rPr>
                            <w:color w:val="FFFFFF" w:themeColor="background1"/>
                            <w:sz w:val="24"/>
                            <w:szCs w:val="24"/>
                          </w:rPr>
                          <w:t xml:space="preserve">failure to unfollow </w:t>
                        </w:r>
                        <w:r w:rsidR="0080703C">
                          <w:rPr>
                            <w:color w:val="FFFFFF" w:themeColor="background1"/>
                            <w:sz w:val="24"/>
                            <w:szCs w:val="24"/>
                          </w:rPr>
                          <w:t xml:space="preserve">employment laws and employer duties </w:t>
                        </w:r>
                        <w:r w:rsidR="0080067B">
                          <w:rPr>
                            <w:color w:val="FFFFFF" w:themeColor="background1"/>
                            <w:sz w:val="24"/>
                            <w:szCs w:val="24"/>
                          </w:rPr>
                          <w:t xml:space="preserve">such as health and wellbeing </w:t>
                        </w:r>
                      </w:p>
                      <w:p w14:paraId="334E230B" w14:textId="57817DFD" w:rsidR="00DE3D7D" w:rsidRPr="00DE3D7D" w:rsidRDefault="00EA19F1" w:rsidP="00DE3D7D">
                        <w:pPr>
                          <w:jc w:val="both"/>
                          <w:rPr>
                            <w:color w:val="FFFFFF" w:themeColor="background1"/>
                            <w:sz w:val="24"/>
                            <w:szCs w:val="24"/>
                          </w:rPr>
                        </w:pPr>
                        <w:r>
                          <w:rPr>
                            <w:color w:val="FFFFFF" w:themeColor="background1"/>
                            <w:sz w:val="24"/>
                            <w:szCs w:val="24"/>
                          </w:rPr>
                          <w:t>These elements</w:t>
                        </w:r>
                        <w:r w:rsidR="00BD7D5C">
                          <w:rPr>
                            <w:color w:val="FFFFFF" w:themeColor="background1"/>
                            <w:sz w:val="24"/>
                            <w:szCs w:val="24"/>
                          </w:rPr>
                          <w:t xml:space="preserve"> in a people practice environment </w:t>
                        </w:r>
                        <w:r w:rsidR="00837B62">
                          <w:rPr>
                            <w:color w:val="FFFFFF" w:themeColor="background1"/>
                            <w:sz w:val="24"/>
                            <w:szCs w:val="24"/>
                          </w:rPr>
                          <w:t xml:space="preserve">would be very detrimental to the organisation as it is this department that is responsible for ensuring the employees are being looked after and are given the correct support and guidance in every aspect of their job. If they cannot provide </w:t>
                        </w:r>
                        <w:r w:rsidR="00BB7FBB">
                          <w:rPr>
                            <w:color w:val="FFFFFF" w:themeColor="background1"/>
                            <w:sz w:val="24"/>
                            <w:szCs w:val="24"/>
                          </w:rPr>
                          <w:t xml:space="preserve">this, </w:t>
                        </w:r>
                        <w:r w:rsidR="00837B62">
                          <w:rPr>
                            <w:color w:val="FFFFFF" w:themeColor="background1"/>
                            <w:sz w:val="24"/>
                            <w:szCs w:val="24"/>
                          </w:rPr>
                          <w:t>they run the risk of creating a negati</w:t>
                        </w:r>
                        <w:r w:rsidR="00BB7FBB">
                          <w:rPr>
                            <w:color w:val="FFFFFF" w:themeColor="background1"/>
                            <w:sz w:val="24"/>
                            <w:szCs w:val="24"/>
                          </w:rPr>
                          <w:t>ve organisational culture and one that will struggle to operate</w:t>
                        </w:r>
                        <w:r w:rsidR="00C657FA">
                          <w:rPr>
                            <w:color w:val="FFFFFF" w:themeColor="background1"/>
                            <w:sz w:val="24"/>
                            <w:szCs w:val="24"/>
                          </w:rPr>
                          <w:t xml:space="preserve">. </w:t>
                        </w:r>
                      </w:p>
                      <w:p w14:paraId="2366D75A" w14:textId="77777777" w:rsidR="00BC6359" w:rsidRPr="00AB38C1" w:rsidRDefault="00BC6359" w:rsidP="00BC6359">
                        <w:pPr>
                          <w:jc w:val="both"/>
                          <w:rPr>
                            <w:color w:val="FFFFFF" w:themeColor="background1"/>
                            <w:sz w:val="24"/>
                            <w:szCs w:val="24"/>
                          </w:rPr>
                        </w:pPr>
                      </w:p>
                    </w:txbxContent>
                  </v:textbox>
                </v:shape>
                <w10:wrap type="square" anchorx="margin" anchory="margin"/>
              </v:group>
            </w:pict>
          </mc:Fallback>
        </mc:AlternateContent>
      </w:r>
    </w:p>
    <w:p w14:paraId="2503AB42" w14:textId="661CDD61" w:rsidR="00E458F3" w:rsidRDefault="00E458F3" w:rsidP="00C7721C">
      <w:pPr>
        <w:jc w:val="center"/>
        <w:rPr>
          <w:b/>
          <w:bCs/>
          <w:sz w:val="32"/>
          <w:szCs w:val="32"/>
          <w:u w:val="single"/>
        </w:rPr>
      </w:pPr>
    </w:p>
    <w:p w14:paraId="2A1C0C70" w14:textId="7C65BA9C" w:rsidR="00E458F3" w:rsidRDefault="006C401D" w:rsidP="00C7721C">
      <w:pPr>
        <w:jc w:val="center"/>
        <w:rPr>
          <w:b/>
          <w:bCs/>
          <w:sz w:val="32"/>
          <w:szCs w:val="32"/>
          <w:u w:val="single"/>
        </w:rPr>
      </w:pPr>
      <w:r w:rsidRPr="006C401D">
        <w:rPr>
          <w:b/>
          <w:bCs/>
          <w:noProof/>
          <w:sz w:val="32"/>
          <w:szCs w:val="32"/>
          <w:u w:val="single"/>
        </w:rPr>
        <mc:AlternateContent>
          <mc:Choice Requires="wpg">
            <w:drawing>
              <wp:anchor distT="0" distB="0" distL="457200" distR="457200" simplePos="0" relativeHeight="251686912" behindDoc="0" locked="0" layoutInCell="1" allowOverlap="1" wp14:anchorId="5C7ABE06" wp14:editId="1BBEC26F">
                <wp:simplePos x="0" y="0"/>
                <wp:positionH relativeFrom="margin">
                  <wp:align>left</wp:align>
                </wp:positionH>
                <wp:positionV relativeFrom="margin">
                  <wp:posOffset>1021715</wp:posOffset>
                </wp:positionV>
                <wp:extent cx="2352675" cy="6696075"/>
                <wp:effectExtent l="0" t="0" r="9525" b="9525"/>
                <wp:wrapSquare wrapText="bothSides"/>
                <wp:docPr id="26" name="Group 26"/>
                <wp:cNvGraphicFramePr/>
                <a:graphic xmlns:a="http://schemas.openxmlformats.org/drawingml/2006/main">
                  <a:graphicData uri="http://schemas.microsoft.com/office/word/2010/wordprocessingGroup">
                    <wpg:wgp>
                      <wpg:cNvGrpSpPr/>
                      <wpg:grpSpPr>
                        <a:xfrm>
                          <a:off x="0" y="0"/>
                          <a:ext cx="2352675" cy="6696075"/>
                          <a:chOff x="0" y="-1666618"/>
                          <a:chExt cx="2258871" cy="9896218"/>
                        </a:xfrm>
                      </wpg:grpSpPr>
                      <wpg:grpSp>
                        <wpg:cNvPr id="27" name="Group 27"/>
                        <wpg:cNvGrpSpPr/>
                        <wpg:grpSpPr>
                          <a:xfrm>
                            <a:off x="0" y="0"/>
                            <a:ext cx="2230438" cy="8229600"/>
                            <a:chOff x="0" y="0"/>
                            <a:chExt cx="2230438" cy="8229600"/>
                          </a:xfrm>
                        </wpg:grpSpPr>
                        <wps:wsp>
                          <wps:cNvPr id="28" name="Rectangle 28"/>
                          <wps:cNvSpPr/>
                          <wps:spPr>
                            <a:xfrm>
                              <a:off x="0" y="0"/>
                              <a:ext cx="2228850" cy="82296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9" name="Group 68"/>
                          <wpg:cNvGrpSpPr/>
                          <wpg:grpSpPr>
                            <a:xfrm>
                              <a:off x="523875" y="3705225"/>
                              <a:ext cx="1706563" cy="2278063"/>
                              <a:chOff x="0" y="0"/>
                              <a:chExt cx="1706563" cy="2278063"/>
                            </a:xfrm>
                            <a:solidFill>
                              <a:schemeClr val="bg2">
                                <a:lumMod val="50000"/>
                              </a:schemeClr>
                            </a:solidFill>
                          </wpg:grpSpPr>
                          <wps:wsp>
                            <wps:cNvPr id="30" name="Freeform 90"/>
                            <wps:cNvSpPr>
                              <a:spLocks/>
                            </wps:cNvSpPr>
                            <wps:spPr bwMode="auto">
                              <a:xfrm>
                                <a:off x="986773" y="1944291"/>
                                <a:ext cx="7938" cy="6350"/>
                              </a:xfrm>
                              <a:custGeom>
                                <a:avLst/>
                                <a:gdLst>
                                  <a:gd name="T0" fmla="*/ 0 w 5"/>
                                  <a:gd name="T1" fmla="*/ 4 h 4"/>
                                  <a:gd name="T2" fmla="*/ 5 w 5"/>
                                  <a:gd name="T3" fmla="*/ 4 h 4"/>
                                  <a:gd name="T4" fmla="*/ 5 w 5"/>
                                  <a:gd name="T5" fmla="*/ 0 h 4"/>
                                  <a:gd name="T6" fmla="*/ 0 w 5"/>
                                  <a:gd name="T7" fmla="*/ 4 h 4"/>
                                </a:gdLst>
                                <a:ahLst/>
                                <a:cxnLst>
                                  <a:cxn ang="0">
                                    <a:pos x="T0" y="T1"/>
                                  </a:cxn>
                                  <a:cxn ang="0">
                                    <a:pos x="T2" y="T3"/>
                                  </a:cxn>
                                  <a:cxn ang="0">
                                    <a:pos x="T4" y="T5"/>
                                  </a:cxn>
                                  <a:cxn ang="0">
                                    <a:pos x="T6" y="T7"/>
                                  </a:cxn>
                                </a:cxnLst>
                                <a:rect l="0" t="0" r="r" b="b"/>
                                <a:pathLst>
                                  <a:path w="5" h="4">
                                    <a:moveTo>
                                      <a:pt x="0" y="4"/>
                                    </a:moveTo>
                                    <a:lnTo>
                                      <a:pt x="5" y="4"/>
                                    </a:lnTo>
                                    <a:lnTo>
                                      <a:pt x="5" y="0"/>
                                    </a:lnTo>
                                    <a:lnTo>
                                      <a:pt x="0" y="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1" name="Freeform 91"/>
                            <wps:cNvSpPr>
                              <a:spLocks/>
                            </wps:cNvSpPr>
                            <wps:spPr bwMode="auto">
                              <a:xfrm>
                                <a:off x="0" y="0"/>
                                <a:ext cx="1706563" cy="1722438"/>
                              </a:xfrm>
                              <a:custGeom>
                                <a:avLst/>
                                <a:gdLst>
                                  <a:gd name="T0" fmla="*/ 1075 w 1075"/>
                                  <a:gd name="T1" fmla="*/ 9 h 1085"/>
                                  <a:gd name="T2" fmla="*/ 1075 w 1075"/>
                                  <a:gd name="T3" fmla="*/ 0 h 1085"/>
                                  <a:gd name="T4" fmla="*/ 0 w 1075"/>
                                  <a:gd name="T5" fmla="*/ 1075 h 1085"/>
                                  <a:gd name="T6" fmla="*/ 0 w 1075"/>
                                  <a:gd name="T7" fmla="*/ 1080 h 1085"/>
                                  <a:gd name="T8" fmla="*/ 0 w 1075"/>
                                  <a:gd name="T9" fmla="*/ 1085 h 1085"/>
                                  <a:gd name="T10" fmla="*/ 1075 w 1075"/>
                                  <a:gd name="T11" fmla="*/ 9 h 1085"/>
                                </a:gdLst>
                                <a:ahLst/>
                                <a:cxnLst>
                                  <a:cxn ang="0">
                                    <a:pos x="T0" y="T1"/>
                                  </a:cxn>
                                  <a:cxn ang="0">
                                    <a:pos x="T2" y="T3"/>
                                  </a:cxn>
                                  <a:cxn ang="0">
                                    <a:pos x="T4" y="T5"/>
                                  </a:cxn>
                                  <a:cxn ang="0">
                                    <a:pos x="T6" y="T7"/>
                                  </a:cxn>
                                  <a:cxn ang="0">
                                    <a:pos x="T8" y="T9"/>
                                  </a:cxn>
                                  <a:cxn ang="0">
                                    <a:pos x="T10" y="T11"/>
                                  </a:cxn>
                                </a:cxnLst>
                                <a:rect l="0" t="0" r="r" b="b"/>
                                <a:pathLst>
                                  <a:path w="1075" h="1085">
                                    <a:moveTo>
                                      <a:pt x="1075" y="9"/>
                                    </a:moveTo>
                                    <a:lnTo>
                                      <a:pt x="1075" y="0"/>
                                    </a:lnTo>
                                    <a:lnTo>
                                      <a:pt x="0" y="1075"/>
                                    </a:lnTo>
                                    <a:lnTo>
                                      <a:pt x="0" y="1080"/>
                                    </a:lnTo>
                                    <a:lnTo>
                                      <a:pt x="0" y="1085"/>
                                    </a:lnTo>
                                    <a:lnTo>
                                      <a:pt x="1075" y="9"/>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6" name="Freeform 92"/>
                            <wps:cNvSpPr>
                              <a:spLocks/>
                            </wps:cNvSpPr>
                            <wps:spPr bwMode="auto">
                              <a:xfrm>
                                <a:off x="0" y="241300"/>
                                <a:ext cx="1706563" cy="1728788"/>
                              </a:xfrm>
                              <a:custGeom>
                                <a:avLst/>
                                <a:gdLst>
                                  <a:gd name="T0" fmla="*/ 1075 w 1075"/>
                                  <a:gd name="T1" fmla="*/ 0 h 1089"/>
                                  <a:gd name="T2" fmla="*/ 0 w 1075"/>
                                  <a:gd name="T3" fmla="*/ 1080 h 1089"/>
                                  <a:gd name="T4" fmla="*/ 0 w 1075"/>
                                  <a:gd name="T5" fmla="*/ 1089 h 1089"/>
                                  <a:gd name="T6" fmla="*/ 1075 w 1075"/>
                                  <a:gd name="T7" fmla="*/ 9 h 1089"/>
                                  <a:gd name="T8" fmla="*/ 1075 w 1075"/>
                                  <a:gd name="T9" fmla="*/ 0 h 1089"/>
                                </a:gdLst>
                                <a:ahLst/>
                                <a:cxnLst>
                                  <a:cxn ang="0">
                                    <a:pos x="T0" y="T1"/>
                                  </a:cxn>
                                  <a:cxn ang="0">
                                    <a:pos x="T2" y="T3"/>
                                  </a:cxn>
                                  <a:cxn ang="0">
                                    <a:pos x="T4" y="T5"/>
                                  </a:cxn>
                                  <a:cxn ang="0">
                                    <a:pos x="T6" y="T7"/>
                                  </a:cxn>
                                  <a:cxn ang="0">
                                    <a:pos x="T8" y="T9"/>
                                  </a:cxn>
                                </a:cxnLst>
                                <a:rect l="0" t="0" r="r" b="b"/>
                                <a:pathLst>
                                  <a:path w="1075" h="1089">
                                    <a:moveTo>
                                      <a:pt x="1075" y="0"/>
                                    </a:moveTo>
                                    <a:lnTo>
                                      <a:pt x="0" y="1080"/>
                                    </a:lnTo>
                                    <a:lnTo>
                                      <a:pt x="0" y="1089"/>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7" name="Freeform 93"/>
                            <wps:cNvSpPr>
                              <a:spLocks/>
                            </wps:cNvSpPr>
                            <wps:spPr bwMode="auto">
                              <a:xfrm>
                                <a:off x="0" y="109538"/>
                                <a:ext cx="1706563" cy="1736725"/>
                              </a:xfrm>
                              <a:custGeom>
                                <a:avLst/>
                                <a:gdLst>
                                  <a:gd name="T0" fmla="*/ 1075 w 1075"/>
                                  <a:gd name="T1" fmla="*/ 0 h 1094"/>
                                  <a:gd name="T2" fmla="*/ 0 w 1075"/>
                                  <a:gd name="T3" fmla="*/ 1076 h 1094"/>
                                  <a:gd name="T4" fmla="*/ 0 w 1075"/>
                                  <a:gd name="T5" fmla="*/ 1094 h 1094"/>
                                  <a:gd name="T6" fmla="*/ 1075 w 1075"/>
                                  <a:gd name="T7" fmla="*/ 19 h 1094"/>
                                  <a:gd name="T8" fmla="*/ 1075 w 1075"/>
                                  <a:gd name="T9" fmla="*/ 0 h 1094"/>
                                </a:gdLst>
                                <a:ahLst/>
                                <a:cxnLst>
                                  <a:cxn ang="0">
                                    <a:pos x="T0" y="T1"/>
                                  </a:cxn>
                                  <a:cxn ang="0">
                                    <a:pos x="T2" y="T3"/>
                                  </a:cxn>
                                  <a:cxn ang="0">
                                    <a:pos x="T4" y="T5"/>
                                  </a:cxn>
                                  <a:cxn ang="0">
                                    <a:pos x="T6" y="T7"/>
                                  </a:cxn>
                                  <a:cxn ang="0">
                                    <a:pos x="T8" y="T9"/>
                                  </a:cxn>
                                </a:cxnLst>
                                <a:rect l="0" t="0" r="r" b="b"/>
                                <a:pathLst>
                                  <a:path w="1075" h="1094">
                                    <a:moveTo>
                                      <a:pt x="1075" y="0"/>
                                    </a:moveTo>
                                    <a:lnTo>
                                      <a:pt x="0" y="1076"/>
                                    </a:lnTo>
                                    <a:lnTo>
                                      <a:pt x="0" y="1094"/>
                                    </a:lnTo>
                                    <a:lnTo>
                                      <a:pt x="1075" y="1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8" name="Freeform 94"/>
                            <wps:cNvSpPr>
                              <a:spLocks/>
                            </wps:cNvSpPr>
                            <wps:spPr bwMode="auto">
                              <a:xfrm>
                                <a:off x="0" y="541338"/>
                                <a:ext cx="1706563" cy="1736725"/>
                              </a:xfrm>
                              <a:custGeom>
                                <a:avLst/>
                                <a:gdLst>
                                  <a:gd name="T0" fmla="*/ 0 w 1075"/>
                                  <a:gd name="T1" fmla="*/ 1076 h 1094"/>
                                  <a:gd name="T2" fmla="*/ 0 w 1075"/>
                                  <a:gd name="T3" fmla="*/ 1094 h 1094"/>
                                  <a:gd name="T4" fmla="*/ 1075 w 1075"/>
                                  <a:gd name="T5" fmla="*/ 19 h 1094"/>
                                  <a:gd name="T6" fmla="*/ 1075 w 1075"/>
                                  <a:gd name="T7" fmla="*/ 0 h 1094"/>
                                  <a:gd name="T8" fmla="*/ 0 w 1075"/>
                                  <a:gd name="T9" fmla="*/ 1076 h 1094"/>
                                </a:gdLst>
                                <a:ahLst/>
                                <a:cxnLst>
                                  <a:cxn ang="0">
                                    <a:pos x="T0" y="T1"/>
                                  </a:cxn>
                                  <a:cxn ang="0">
                                    <a:pos x="T2" y="T3"/>
                                  </a:cxn>
                                  <a:cxn ang="0">
                                    <a:pos x="T4" y="T5"/>
                                  </a:cxn>
                                  <a:cxn ang="0">
                                    <a:pos x="T6" y="T7"/>
                                  </a:cxn>
                                  <a:cxn ang="0">
                                    <a:pos x="T8" y="T9"/>
                                  </a:cxn>
                                </a:cxnLst>
                                <a:rect l="0" t="0" r="r" b="b"/>
                                <a:pathLst>
                                  <a:path w="1075" h="1094">
                                    <a:moveTo>
                                      <a:pt x="0" y="1076"/>
                                    </a:moveTo>
                                    <a:lnTo>
                                      <a:pt x="0" y="1094"/>
                                    </a:lnTo>
                                    <a:lnTo>
                                      <a:pt x="1075" y="19"/>
                                    </a:lnTo>
                                    <a:lnTo>
                                      <a:pt x="1075" y="0"/>
                                    </a:lnTo>
                                    <a:lnTo>
                                      <a:pt x="0" y="107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95"/>
                            <wps:cNvSpPr>
                              <a:spLocks/>
                            </wps:cNvSpPr>
                            <wps:spPr bwMode="auto">
                              <a:xfrm>
                                <a:off x="0" y="168275"/>
                                <a:ext cx="1706563" cy="1722438"/>
                              </a:xfrm>
                              <a:custGeom>
                                <a:avLst/>
                                <a:gdLst>
                                  <a:gd name="T0" fmla="*/ 1075 w 1075"/>
                                  <a:gd name="T1" fmla="*/ 0 h 1085"/>
                                  <a:gd name="T2" fmla="*/ 0 w 1075"/>
                                  <a:gd name="T3" fmla="*/ 1075 h 1085"/>
                                  <a:gd name="T4" fmla="*/ 0 w 1075"/>
                                  <a:gd name="T5" fmla="*/ 1085 h 1085"/>
                                  <a:gd name="T6" fmla="*/ 1075 w 1075"/>
                                  <a:gd name="T7" fmla="*/ 9 h 1085"/>
                                  <a:gd name="T8" fmla="*/ 1075 w 1075"/>
                                  <a:gd name="T9" fmla="*/ 0 h 1085"/>
                                </a:gdLst>
                                <a:ahLst/>
                                <a:cxnLst>
                                  <a:cxn ang="0">
                                    <a:pos x="T0" y="T1"/>
                                  </a:cxn>
                                  <a:cxn ang="0">
                                    <a:pos x="T2" y="T3"/>
                                  </a:cxn>
                                  <a:cxn ang="0">
                                    <a:pos x="T4" y="T5"/>
                                  </a:cxn>
                                  <a:cxn ang="0">
                                    <a:pos x="T6" y="T7"/>
                                  </a:cxn>
                                  <a:cxn ang="0">
                                    <a:pos x="T8" y="T9"/>
                                  </a:cxn>
                                </a:cxnLst>
                                <a:rect l="0" t="0" r="r" b="b"/>
                                <a:pathLst>
                                  <a:path w="1075" h="1085">
                                    <a:moveTo>
                                      <a:pt x="1075" y="0"/>
                                    </a:moveTo>
                                    <a:lnTo>
                                      <a:pt x="0" y="1075"/>
                                    </a:lnTo>
                                    <a:lnTo>
                                      <a:pt x="0" y="1085"/>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g:cNvPr id="59" name="Group 3"/>
                          <wpg:cNvGrpSpPr/>
                          <wpg:grpSpPr>
                            <a:xfrm>
                              <a:off x="904875" y="0"/>
                              <a:ext cx="1323975" cy="1371600"/>
                              <a:chOff x="0" y="0"/>
                              <a:chExt cx="1325563" cy="1370013"/>
                            </a:xfrm>
                            <a:solidFill>
                              <a:schemeClr val="bg1"/>
                            </a:solidFill>
                          </wpg:grpSpPr>
                          <wps:wsp>
                            <wps:cNvPr id="60" name="Freeform 97"/>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grpFill/>
                              <a:ln>
                                <a:noFill/>
                              </a:ln>
                            </wps:spPr>
                            <wps:bodyPr vert="horz" wrap="square" lIns="91440" tIns="45720" rIns="91440" bIns="45720" numCol="1" anchor="t" anchorCtr="0" compatLnSpc="1">
                              <a:prstTxWarp prst="textNoShape">
                                <a:avLst/>
                              </a:prstTxWarp>
                            </wps:bodyPr>
                          </wps:wsp>
                          <wps:wsp>
                            <wps:cNvPr id="61" name="Freeform 98"/>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grpFill/>
                              <a:ln>
                                <a:noFill/>
                              </a:ln>
                            </wps:spPr>
                            <wps:bodyPr vert="horz" wrap="square" lIns="91440" tIns="45720" rIns="91440" bIns="45720" numCol="1" anchor="t" anchorCtr="0" compatLnSpc="1">
                              <a:prstTxWarp prst="textNoShape">
                                <a:avLst/>
                              </a:prstTxWarp>
                            </wps:bodyPr>
                          </wps:wsp>
                          <wps:wsp>
                            <wps:cNvPr id="62" name="Freeform 99"/>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grpFill/>
                              <a:ln>
                                <a:noFill/>
                              </a:ln>
                            </wps:spPr>
                            <wps:bodyPr vert="horz" wrap="square" lIns="91440" tIns="45720" rIns="91440" bIns="45720" numCol="1" anchor="t" anchorCtr="0" compatLnSpc="1">
                              <a:prstTxWarp prst="textNoShape">
                                <a:avLst/>
                              </a:prstTxWarp>
                            </wps:bodyPr>
                          </wps:wsp>
                          <wps:wsp>
                            <wps:cNvPr id="63" name="Freeform 100"/>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grpFill/>
                              <a:ln>
                                <a:noFill/>
                              </a:ln>
                            </wps:spPr>
                            <wps:bodyPr vert="horz" wrap="square" lIns="91440" tIns="45720" rIns="91440" bIns="45720" numCol="1" anchor="t" anchorCtr="0" compatLnSpc="1">
                              <a:prstTxWarp prst="textNoShape">
                                <a:avLst/>
                              </a:prstTxWarp>
                            </wps:bodyPr>
                          </wps:wsp>
                          <wps:wsp>
                            <wps:cNvPr id="64" name="Freeform 101"/>
                            <wps:cNvSpPr>
                              <a:spLocks/>
                            </wps:cNvSpPr>
                            <wps:spPr bwMode="auto">
                              <a:xfrm>
                                <a:off x="0" y="50800"/>
                                <a:ext cx="1325563"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65" name="Text Box 65"/>
                        <wps:cNvSpPr txBox="1"/>
                        <wps:spPr>
                          <a:xfrm>
                            <a:off x="66344" y="-1666618"/>
                            <a:ext cx="2192527" cy="97274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1868FF" w14:textId="3ABB987B" w:rsidR="006C401D" w:rsidRDefault="006C401D">
                              <w:pPr>
                                <w:spacing w:line="240" w:lineRule="auto"/>
                                <w:rPr>
                                  <w:rFonts w:asciiTheme="majorHAnsi" w:eastAsiaTheme="majorEastAsia" w:hAnsiTheme="majorHAnsi" w:cstheme="majorBidi"/>
                                  <w:caps/>
                                  <w:color w:val="FFFFFF" w:themeColor="background1"/>
                                  <w:sz w:val="24"/>
                                  <w:szCs w:val="24"/>
                                </w:rPr>
                              </w:pPr>
                              <w:r w:rsidRPr="006C401D">
                                <w:rPr>
                                  <w:b/>
                                  <w:bCs/>
                                  <w:sz w:val="24"/>
                                  <w:szCs w:val="24"/>
                                  <w:u w:val="single"/>
                                </w:rPr>
                                <w:t>Learning and Development</w:t>
                              </w:r>
                            </w:p>
                            <w:p w14:paraId="0CE0C4A5" w14:textId="09B1940A" w:rsidR="006C401D" w:rsidRPr="00C84657" w:rsidRDefault="006C401D" w:rsidP="006C401D">
                              <w:pPr>
                                <w:jc w:val="both"/>
                                <w:rPr>
                                  <w:sz w:val="24"/>
                                  <w:szCs w:val="24"/>
                                </w:rPr>
                              </w:pPr>
                              <w:r w:rsidRPr="00C84657">
                                <w:rPr>
                                  <w:sz w:val="24"/>
                                  <w:szCs w:val="24"/>
                                </w:rPr>
                                <w:t xml:space="preserve">Every employee is different, and their learning and development is unique to the individual. Some learn and develop quicker than others, some struggle with certain elements of it compared to others, and some </w:t>
                              </w:r>
                              <w:r>
                                <w:rPr>
                                  <w:sz w:val="24"/>
                                  <w:szCs w:val="24"/>
                                </w:rPr>
                                <w:t>are not really interested in the process.</w:t>
                              </w:r>
                              <w:r w:rsidRPr="00C84657">
                                <w:rPr>
                                  <w:sz w:val="24"/>
                                  <w:szCs w:val="24"/>
                                </w:rPr>
                                <w:t xml:space="preserve"> McLean, J. and Mullins, L. (2019, p. 169) said that purpose of learning and development is to improve not only individual performance, but organisational performance as well. This indicates that it is vital that organisation encourage learning and development to their employees as it benefits all parties involved. </w:t>
                              </w:r>
                            </w:p>
                            <w:p w14:paraId="4E0B89F2" w14:textId="4B6C7F44" w:rsidR="006C401D" w:rsidRDefault="006C401D" w:rsidP="006C401D">
                              <w:pPr>
                                <w:rPr>
                                  <w:color w:val="FFFFFF" w:themeColor="background1"/>
                                </w:rPr>
                              </w:pPr>
                            </w:p>
                          </w:txbxContent>
                        </wps:txbx>
                        <wps:bodyPr rot="0" spcFirstLastPara="0" vertOverflow="overflow" horzOverflow="overflow" vert="horz" wrap="square" lIns="228600" tIns="1600200" rIns="228600"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7ABE06" id="Group 26" o:spid="_x0000_s1039" style="position:absolute;left:0;text-align:left;margin-left:0;margin-top:80.45pt;width:185.25pt;height:527.25pt;z-index:251686912;mso-wrap-distance-left:36pt;mso-wrap-distance-right:36pt;mso-position-horizontal:left;mso-position-horizontal-relative:margin;mso-position-vertical-relative:margin;mso-width-relative:margin;mso-height-relative:margin" coordorigin=",-16666" coordsize="22588,989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">
                <v:group id="Group 27" o:spid="_x0000_s1040" style="position:absolute;width:22304;height:82296" coordsize="22304,82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rect id="Rectangle 28" o:spid="_x0000_s1041" style="position:absolute;width:22288;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" fillcolor="#485870 [3122]" stroked="f" strokeweight="1pt">
                    <v:fill color2="#3d4b5f [2882]" angle="348" colors="0 #88acbb;6554f #88acbb" focus="100%" type="gradient"/>
                  </v:rect>
                  <v:group id="Group 68" o:spid="_x0000_s1042" style="position:absolute;left:5238;top:37052;width:17066;height:22780" coordsize="17065,2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shape id="Freeform 90" o:spid="_x0000_s1043" style="position:absolute;left:9867;top:19442;width:80;height:64;visibility:visible;mso-wrap-style:square;v-text-anchor:top" coordsize="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" path="m,4r5,l5,,,4xe" filled="f" stroked="f">
                      <v:path arrowok="t" o:connecttype="custom" o:connectlocs="0,6350;7938,6350;7938,0;0,6350" o:connectangles="0,0,0,0"/>
                    </v:shape>
                    <v:shape id="Freeform 91" o:spid="_x0000_s1044" style="position:absolute;width:17065;height:17224;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" path="m1075,9r,-9l,1075r,5l,1085,1075,9xe" filled="f" stroked="f">
                      <v:path arrowok="t" o:connecttype="custom" o:connectlocs="1706563,14288;1706563,0;0,1706563;0,1714500;0,1722438;1706563,14288" o:connectangles="0,0,0,0,0,0"/>
                    </v:shape>
                    <v:shape id="Freeform 92" o:spid="_x0000_s1045" style="position:absolute;top:2413;width:17065;height:17287;visibility:visible;mso-wrap-style:square;v-text-anchor:top" coordsize="1075,1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" path="m1075,l,1080r,9l1075,9r,-9xe" filled="f" stroked="f">
                      <v:path arrowok="t" o:connecttype="custom" o:connectlocs="1706563,0;0,1714500;0,1728788;1706563,14288;1706563,0" o:connectangles="0,0,0,0,0"/>
                    </v:shape>
                    <v:shape id="Freeform 93" o:spid="_x0000_s1046" style="position:absolute;top:1095;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" path="m1075,l,1076r,18l1075,19r,-19xe" filled="f" stroked="f">
                      <v:path arrowok="t" o:connecttype="custom" o:connectlocs="1706563,0;0,1708150;0,1736725;1706563,30163;1706563,0" o:connectangles="0,0,0,0,0"/>
                    </v:shape>
                    <v:shape id="Freeform 94" o:spid="_x0000_s1047" style="position:absolute;top:5413;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" path="m,1076r,18l1075,19r,-19l,1076xe" filled="f" stroked="f">
                      <v:path arrowok="t" o:connecttype="custom" o:connectlocs="0,1708150;0,1736725;1706563,30163;1706563,0;0,1708150" o:connectangles="0,0,0,0,0"/>
                    </v:shape>
                    <v:shape id="Freeform 95" o:spid="_x0000_s1048" style="position:absolute;top:1682;width:17065;height:17225;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" path="m1075,l,1075r,10l1075,9r,-9xe" filled="f" stroked="f">
                      <v:path arrowok="t" o:connecttype="custom" o:connectlocs="1706563,0;0,1706563;0,1722438;1706563,14288;1706563,0" o:connectangles="0,0,0,0,0"/>
                    </v:shape>
                  </v:group>
                  <v:group id="_x0000_s1049" style="position:absolute;left:9048;width:13240;height:13716" coordsize="13255,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">
                    <v:shape id="Freeform 97" o:spid="_x0000_s1050"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" path="m,545r,l540,r4,5l,545xe" filled="f" stroked="f">
                      <v:path arrowok="t" o:connecttype="custom" o:connectlocs="0,865188;0,865188;857250,0;863600,7938;0,865188" o:connectangles="0,0,0,0,0"/>
                    </v:shape>
                    <v:shape id="Freeform 98" o:spid="_x0000_s1051"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" path="m,679r,l679,r4,l,679xe" filled="f" stroked="f">
                      <v:path arrowok="t" o:connecttype="custom" o:connectlocs="0,1077913;0,1077913;1077913,0;1084263,0;0,1077913" o:connectangles="0,0,0,0,0"/>
                    </v:shape>
                    <v:shape id="Freeform 99" o:spid="_x0000_s1052"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" path="m4,669r-4,l669,r4,l4,669xe" filled="f" stroked="f">
                      <v:path arrowok="t" o:connecttype="custom" o:connectlocs="6350,1062038;0,1062038;1062038,0;1068388,0;6350,1062038" o:connectangles="0,0,0,0,0"/>
                    </v:shape>
                    <v:shape id="Freeform 100" o:spid="_x0000_s1053"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" path="m5,600l,595,596,r4,5l5,600xe" filled="f" stroked="f">
                      <v:path arrowok="t" o:connecttype="custom" o:connectlocs="7938,952500;0,944563;946150,0;952500,7938;7938,952500" o:connectangles="0,0,0,0,0"/>
                    </v:shape>
                    <v:shape id="Freeform 101" o:spid="_x0000_s1054" style="position:absolute;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" path="m5,831r-5,l831,r4,l5,831xe" filled="f" stroked="f">
                      <v:path arrowok="t" o:connecttype="custom" o:connectlocs="7938,1319213;0,1319213;1319213,0;1325563,0;7938,1319213" o:connectangles="0,0,0,0,0"/>
                    </v:shape>
                  </v:group>
                </v:group>
                <v:shape id="Text Box 65" o:spid="_x0000_s1055" type="#_x0000_t202" style="position:absolute;left:663;top:-16666;width:21925;height:97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" filled="f" stroked="f" strokeweight=".5pt">
                  <v:textbox inset="18pt,126pt,18pt,18pt">
                    <w:txbxContent>
                      <w:p w14:paraId="2B1868FF" w14:textId="3ABB987B" w:rsidR="006C401D" w:rsidRDefault="006C401D">
                        <w:pPr>
                          <w:spacing w:line="240" w:lineRule="auto"/>
                          <w:rPr>
                            <w:rFonts w:asciiTheme="majorHAnsi" w:eastAsiaTheme="majorEastAsia" w:hAnsiTheme="majorHAnsi" w:cstheme="majorBidi"/>
                            <w:caps/>
                            <w:color w:val="FFFFFF" w:themeColor="background1"/>
                            <w:sz w:val="24"/>
                            <w:szCs w:val="24"/>
                          </w:rPr>
                        </w:pPr>
                        <w:r w:rsidRPr="006C401D">
                          <w:rPr>
                            <w:b/>
                            <w:bCs/>
                            <w:sz w:val="24"/>
                            <w:szCs w:val="24"/>
                            <w:u w:val="single"/>
                          </w:rPr>
                          <w:t>Learning and Development</w:t>
                        </w:r>
                      </w:p>
                      <w:p w14:paraId="0CE0C4A5" w14:textId="09B1940A" w:rsidR="006C401D" w:rsidRPr="00C84657" w:rsidRDefault="006C401D" w:rsidP="006C401D">
                        <w:pPr>
                          <w:jc w:val="both"/>
                          <w:rPr>
                            <w:sz w:val="24"/>
                            <w:szCs w:val="24"/>
                          </w:rPr>
                        </w:pPr>
                        <w:r w:rsidRPr="00C84657">
                          <w:rPr>
                            <w:sz w:val="24"/>
                            <w:szCs w:val="24"/>
                          </w:rPr>
                          <w:t xml:space="preserve">Every employee is different, and their learning and development is unique to the individual. Some learn and develop quicker than others, some struggle with certain elements of it compared to others, and some </w:t>
                        </w:r>
                        <w:r>
                          <w:rPr>
                            <w:sz w:val="24"/>
                            <w:szCs w:val="24"/>
                          </w:rPr>
                          <w:t>are not really interested in the process.</w:t>
                        </w:r>
                        <w:r w:rsidRPr="00C84657">
                          <w:rPr>
                            <w:sz w:val="24"/>
                            <w:szCs w:val="24"/>
                          </w:rPr>
                          <w:t xml:space="preserve"> McLean, J. and Mullins, L. (2019, p. 169) said that purpose of learning and development is to improve not only individual performance, but organisational performance as well. This indicates that it is vital that organisation encourage learning and development to their employees as it benefits all parties involved. </w:t>
                        </w:r>
                      </w:p>
                      <w:p w14:paraId="4E0B89F2" w14:textId="4B6C7F44" w:rsidR="006C401D" w:rsidRDefault="006C401D" w:rsidP="006C401D">
                        <w:pPr>
                          <w:rPr>
                            <w:color w:val="FFFFFF" w:themeColor="background1"/>
                          </w:rPr>
                        </w:pPr>
                      </w:p>
                    </w:txbxContent>
                  </v:textbox>
                </v:shape>
                <w10:wrap type="square" anchorx="margin" anchory="margin"/>
              </v:group>
            </w:pict>
          </mc:Fallback>
        </mc:AlternateContent>
      </w:r>
    </w:p>
    <w:p w14:paraId="137EF678" w14:textId="59446DFC" w:rsidR="00E458F3" w:rsidRDefault="00E458F3" w:rsidP="00C7721C">
      <w:pPr>
        <w:jc w:val="center"/>
        <w:rPr>
          <w:b/>
          <w:bCs/>
          <w:sz w:val="32"/>
          <w:szCs w:val="32"/>
          <w:u w:val="single"/>
        </w:rPr>
      </w:pPr>
    </w:p>
    <w:p w14:paraId="1814965C" w14:textId="088687E8" w:rsidR="00E458F3" w:rsidRDefault="00E458F3" w:rsidP="00C7721C">
      <w:pPr>
        <w:jc w:val="center"/>
        <w:rPr>
          <w:b/>
          <w:bCs/>
          <w:sz w:val="32"/>
          <w:szCs w:val="32"/>
          <w:u w:val="single"/>
        </w:rPr>
      </w:pPr>
    </w:p>
    <w:p w14:paraId="68D027B2" w14:textId="30BAFDFB" w:rsidR="00E458F3" w:rsidRDefault="00E458F3" w:rsidP="00C7721C">
      <w:pPr>
        <w:jc w:val="center"/>
        <w:rPr>
          <w:b/>
          <w:bCs/>
          <w:sz w:val="32"/>
          <w:szCs w:val="32"/>
          <w:u w:val="single"/>
        </w:rPr>
      </w:pPr>
    </w:p>
    <w:p w14:paraId="6C0320B5" w14:textId="024E8808" w:rsidR="00E458F3" w:rsidRDefault="006C401D" w:rsidP="00C7721C">
      <w:pPr>
        <w:jc w:val="center"/>
        <w:rPr>
          <w:b/>
          <w:bCs/>
          <w:sz w:val="32"/>
          <w:szCs w:val="32"/>
          <w:u w:val="single"/>
        </w:rPr>
      </w:pPr>
      <w:r w:rsidRPr="006C401D">
        <w:rPr>
          <w:b/>
          <w:bCs/>
          <w:noProof/>
          <w:sz w:val="32"/>
          <w:szCs w:val="32"/>
          <w:u w:val="single"/>
        </w:rPr>
        <w:lastRenderedPageBreak/>
        <mc:AlternateContent>
          <mc:Choice Requires="wpg">
            <w:drawing>
              <wp:anchor distT="0" distB="0" distL="228600" distR="228600" simplePos="0" relativeHeight="251688960" behindDoc="1" locked="0" layoutInCell="1" allowOverlap="1" wp14:anchorId="4B30646A" wp14:editId="71CDE6D4">
                <wp:simplePos x="0" y="0"/>
                <wp:positionH relativeFrom="margin">
                  <wp:posOffset>3358515</wp:posOffset>
                </wp:positionH>
                <wp:positionV relativeFrom="margin">
                  <wp:posOffset>-462915</wp:posOffset>
                </wp:positionV>
                <wp:extent cx="2526665" cy="4302760"/>
                <wp:effectExtent l="0" t="0" r="6985" b="2540"/>
                <wp:wrapSquare wrapText="bothSides"/>
                <wp:docPr id="201" name="Group 201"/>
                <wp:cNvGraphicFramePr/>
                <a:graphic xmlns:a="http://schemas.openxmlformats.org/drawingml/2006/main">
                  <a:graphicData uri="http://schemas.microsoft.com/office/word/2010/wordprocessingGroup">
                    <wpg:wgp>
                      <wpg:cNvGrpSpPr/>
                      <wpg:grpSpPr>
                        <a:xfrm>
                          <a:off x="0" y="0"/>
                          <a:ext cx="2526665" cy="4302760"/>
                          <a:chOff x="-6351" y="-21264"/>
                          <a:chExt cx="1867943" cy="8182314"/>
                        </a:xfrm>
                      </wpg:grpSpPr>
                      <wps:wsp>
                        <wps:cNvPr id="202" name="Rectangle 202"/>
                        <wps:cNvSpPr/>
                        <wps:spPr>
                          <a:xfrm>
                            <a:off x="-6350" y="-21264"/>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18661" y="937290"/>
                            <a:ext cx="1828800"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C3FAD8" w14:textId="078F61C0" w:rsidR="006C401D" w:rsidRDefault="006C401D" w:rsidP="006C401D">
                              <w:pPr>
                                <w:jc w:val="both"/>
                                <w:rPr>
                                  <w:sz w:val="24"/>
                                  <w:szCs w:val="24"/>
                                </w:rPr>
                              </w:pPr>
                              <w:r w:rsidRPr="00DE61FC">
                                <w:rPr>
                                  <w:sz w:val="24"/>
                                  <w:szCs w:val="24"/>
                                </w:rPr>
                                <w:t xml:space="preserve">The figure </w:t>
                              </w:r>
                              <w:r>
                                <w:rPr>
                                  <w:sz w:val="24"/>
                                  <w:szCs w:val="24"/>
                                </w:rPr>
                                <w:t xml:space="preserve">to the left </w:t>
                              </w:r>
                              <w:r w:rsidRPr="00DE61FC">
                                <w:rPr>
                                  <w:sz w:val="24"/>
                                  <w:szCs w:val="24"/>
                                </w:rPr>
                                <w:t>illustrated by McLean, J. and Mullins, L. (2019</w:t>
                              </w:r>
                              <w:r w:rsidR="0024250E">
                                <w:rPr>
                                  <w:sz w:val="24"/>
                                  <w:szCs w:val="24"/>
                                </w:rPr>
                                <w:t>) shows</w:t>
                              </w:r>
                              <w:r>
                                <w:rPr>
                                  <w:sz w:val="24"/>
                                  <w:szCs w:val="24"/>
                                </w:rPr>
                                <w:t xml:space="preserve"> Kolb’s learning cycle. The module shows four things:</w:t>
                              </w:r>
                            </w:p>
                            <w:p w14:paraId="447B1E2A" w14:textId="77777777" w:rsidR="006C401D" w:rsidRDefault="006C401D" w:rsidP="006C401D">
                              <w:pPr>
                                <w:pStyle w:val="ListParagraph"/>
                                <w:numPr>
                                  <w:ilvl w:val="0"/>
                                  <w:numId w:val="3"/>
                                </w:numPr>
                                <w:jc w:val="both"/>
                                <w:rPr>
                                  <w:sz w:val="24"/>
                                  <w:szCs w:val="24"/>
                                </w:rPr>
                              </w:pPr>
                              <w:r>
                                <w:rPr>
                                  <w:sz w:val="24"/>
                                  <w:szCs w:val="24"/>
                                </w:rPr>
                                <w:t xml:space="preserve">There is no end to ones’ leaning but just another change in the cycle </w:t>
                              </w:r>
                            </w:p>
                            <w:p w14:paraId="4241081A" w14:textId="0C96DD3C" w:rsidR="006C401D" w:rsidRDefault="006C401D" w:rsidP="006C401D">
                              <w:pPr>
                                <w:pStyle w:val="ListParagraph"/>
                                <w:numPr>
                                  <w:ilvl w:val="0"/>
                                  <w:numId w:val="3"/>
                                </w:numPr>
                                <w:jc w:val="both"/>
                                <w:rPr>
                                  <w:sz w:val="24"/>
                                  <w:szCs w:val="24"/>
                                </w:rPr>
                              </w:pPr>
                              <w:r>
                                <w:rPr>
                                  <w:sz w:val="24"/>
                                  <w:szCs w:val="24"/>
                                </w:rPr>
                                <w:t xml:space="preserve">Individuals need to actively explore the environment and actively </w:t>
                              </w:r>
                              <w:r w:rsidR="005661A8">
                                <w:rPr>
                                  <w:sz w:val="24"/>
                                  <w:szCs w:val="24"/>
                                </w:rPr>
                                <w:t>evaluate</w:t>
                              </w:r>
                              <w:r>
                                <w:rPr>
                                  <w:sz w:val="24"/>
                                  <w:szCs w:val="24"/>
                                </w:rPr>
                                <w:t xml:space="preserve"> it</w:t>
                              </w:r>
                            </w:p>
                            <w:p w14:paraId="53E094ED" w14:textId="77777777" w:rsidR="006C401D" w:rsidRDefault="006C401D" w:rsidP="006C401D">
                              <w:pPr>
                                <w:pStyle w:val="ListParagraph"/>
                                <w:numPr>
                                  <w:ilvl w:val="0"/>
                                  <w:numId w:val="3"/>
                                </w:numPr>
                                <w:jc w:val="both"/>
                                <w:rPr>
                                  <w:sz w:val="24"/>
                                  <w:szCs w:val="24"/>
                                </w:rPr>
                              </w:pPr>
                              <w:r>
                                <w:rPr>
                                  <w:sz w:val="24"/>
                                  <w:szCs w:val="24"/>
                                </w:rPr>
                                <w:t xml:space="preserve">It is vital that the individual takes time to reflect on their own development </w:t>
                              </w:r>
                            </w:p>
                            <w:p w14:paraId="69BE2CE0" w14:textId="77777777" w:rsidR="006C401D" w:rsidRPr="00C0252E" w:rsidRDefault="006C401D" w:rsidP="006C401D">
                              <w:pPr>
                                <w:pStyle w:val="ListParagraph"/>
                                <w:numPr>
                                  <w:ilvl w:val="0"/>
                                  <w:numId w:val="3"/>
                                </w:numPr>
                                <w:jc w:val="both"/>
                                <w:rPr>
                                  <w:sz w:val="24"/>
                                  <w:szCs w:val="24"/>
                                </w:rPr>
                              </w:pPr>
                              <w:r>
                                <w:rPr>
                                  <w:sz w:val="24"/>
                                  <w:szCs w:val="24"/>
                                </w:rPr>
                                <w:t xml:space="preserve">It allows for problems in the learning process to be identified </w:t>
                              </w:r>
                            </w:p>
                            <w:p w14:paraId="67CFF66E" w14:textId="71F06782" w:rsidR="006C401D" w:rsidRDefault="006C401D" w:rsidP="006C401D">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6351" y="149337"/>
                            <a:ext cx="1867943" cy="113371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02DBE5E" w14:textId="5B1A1156" w:rsidR="006C401D" w:rsidRDefault="006C401D">
                              <w:pPr>
                                <w:pStyle w:val="NoSpacing"/>
                                <w:jc w:val="center"/>
                                <w:rPr>
                                  <w:rFonts w:asciiTheme="majorHAnsi" w:eastAsiaTheme="majorEastAsia" w:hAnsiTheme="majorHAnsi" w:cstheme="majorBidi"/>
                                  <w:caps/>
                                  <w:color w:val="4472C4" w:themeColor="accent1"/>
                                  <w:sz w:val="28"/>
                                  <w:szCs w:val="28"/>
                                </w:rPr>
                              </w:pPr>
                              <w:r w:rsidRPr="006C401D">
                                <w:rPr>
                                  <w:rFonts w:ascii="Calibri" w:eastAsia="Calibri" w:hAnsi="Calibri" w:cs="Times New Roman"/>
                                  <w:sz w:val="24"/>
                                  <w:szCs w:val="24"/>
                                  <w:u w:val="single"/>
                                </w:rPr>
                                <w:t xml:space="preserve">How do employees learn and develop in </w:t>
                              </w:r>
                              <w:r w:rsidR="0071499A" w:rsidRPr="006C401D">
                                <w:rPr>
                                  <w:rFonts w:ascii="Calibri" w:eastAsia="Calibri" w:hAnsi="Calibri" w:cs="Times New Roman"/>
                                  <w:sz w:val="24"/>
                                  <w:szCs w:val="24"/>
                                  <w:u w:val="single"/>
                                </w:rPr>
                                <w:t>diverse ways</w:t>
                              </w:r>
                              <w:r w:rsidRPr="006C401D">
                                <w:rPr>
                                  <w:rFonts w:ascii="Calibri" w:eastAsia="Calibri" w:hAnsi="Calibri" w:cs="Times New Roman"/>
                                  <w:sz w:val="24"/>
                                  <w:szCs w:val="24"/>
                                  <w:u w:val="single"/>
                                </w:rPr>
                                <w: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30646A" id="Group 201" o:spid="_x0000_s1056" style="position:absolute;left:0;text-align:left;margin-left:264.45pt;margin-top:-36.45pt;width:198.95pt;height:338.8pt;z-index:-251627520;mso-wrap-distance-left:18pt;mso-wrap-distance-right:18pt;mso-position-horizontal-relative:margin;mso-position-vertical-relative:margin;mso-width-relative:margin;mso-height-relative:margin" coordorigin="-63,-212" coordsize="18679,818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">
                <v:rect id="Rectangle 202" o:spid="_x0000_s1057" style="position:absolute;left:-63;top:-212;width:18287;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4472c4 [3204]" stroked="f" strokeweight="1pt"/>
                <v:rect id="Rectangle 203" o:spid="_x0000_s1058" style="position:absolute;left:186;top:93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" fillcolor="#4472c4 [3204]" stroked="f" strokeweight="1pt">
                  <v:textbox inset=",14.4pt,8.64pt,18pt">
                    <w:txbxContent>
                      <w:p w14:paraId="47C3FAD8" w14:textId="078F61C0" w:rsidR="006C401D" w:rsidRDefault="006C401D" w:rsidP="006C401D">
                        <w:pPr>
                          <w:jc w:val="both"/>
                          <w:rPr>
                            <w:sz w:val="24"/>
                            <w:szCs w:val="24"/>
                          </w:rPr>
                        </w:pPr>
                        <w:r w:rsidRPr="00DE61FC">
                          <w:rPr>
                            <w:sz w:val="24"/>
                            <w:szCs w:val="24"/>
                          </w:rPr>
                          <w:t xml:space="preserve">The figure </w:t>
                        </w:r>
                        <w:r>
                          <w:rPr>
                            <w:sz w:val="24"/>
                            <w:szCs w:val="24"/>
                          </w:rPr>
                          <w:t xml:space="preserve">to the left </w:t>
                        </w:r>
                        <w:r w:rsidRPr="00DE61FC">
                          <w:rPr>
                            <w:sz w:val="24"/>
                            <w:szCs w:val="24"/>
                          </w:rPr>
                          <w:t>illustrated by McLean, J. and Mullins, L. (2019</w:t>
                        </w:r>
                        <w:r w:rsidR="0024250E">
                          <w:rPr>
                            <w:sz w:val="24"/>
                            <w:szCs w:val="24"/>
                          </w:rPr>
                          <w:t>) shows</w:t>
                        </w:r>
                        <w:r>
                          <w:rPr>
                            <w:sz w:val="24"/>
                            <w:szCs w:val="24"/>
                          </w:rPr>
                          <w:t xml:space="preserve"> Kolb’s learning cycle. The module shows four things:</w:t>
                        </w:r>
                      </w:p>
                      <w:p w14:paraId="447B1E2A" w14:textId="77777777" w:rsidR="006C401D" w:rsidRDefault="006C401D" w:rsidP="006C401D">
                        <w:pPr>
                          <w:pStyle w:val="ListParagraph"/>
                          <w:numPr>
                            <w:ilvl w:val="0"/>
                            <w:numId w:val="3"/>
                          </w:numPr>
                          <w:jc w:val="both"/>
                          <w:rPr>
                            <w:sz w:val="24"/>
                            <w:szCs w:val="24"/>
                          </w:rPr>
                        </w:pPr>
                        <w:r>
                          <w:rPr>
                            <w:sz w:val="24"/>
                            <w:szCs w:val="24"/>
                          </w:rPr>
                          <w:t xml:space="preserve">There is no end to ones’ leaning but just another change in the cycle </w:t>
                        </w:r>
                      </w:p>
                      <w:p w14:paraId="4241081A" w14:textId="0C96DD3C" w:rsidR="006C401D" w:rsidRDefault="006C401D" w:rsidP="006C401D">
                        <w:pPr>
                          <w:pStyle w:val="ListParagraph"/>
                          <w:numPr>
                            <w:ilvl w:val="0"/>
                            <w:numId w:val="3"/>
                          </w:numPr>
                          <w:jc w:val="both"/>
                          <w:rPr>
                            <w:sz w:val="24"/>
                            <w:szCs w:val="24"/>
                          </w:rPr>
                        </w:pPr>
                        <w:r>
                          <w:rPr>
                            <w:sz w:val="24"/>
                            <w:szCs w:val="24"/>
                          </w:rPr>
                          <w:t xml:space="preserve">Individuals need to actively explore the environment and actively </w:t>
                        </w:r>
                        <w:r w:rsidR="005661A8">
                          <w:rPr>
                            <w:sz w:val="24"/>
                            <w:szCs w:val="24"/>
                          </w:rPr>
                          <w:t>evaluate</w:t>
                        </w:r>
                        <w:r>
                          <w:rPr>
                            <w:sz w:val="24"/>
                            <w:szCs w:val="24"/>
                          </w:rPr>
                          <w:t xml:space="preserve"> it</w:t>
                        </w:r>
                      </w:p>
                      <w:p w14:paraId="53E094ED" w14:textId="77777777" w:rsidR="006C401D" w:rsidRDefault="006C401D" w:rsidP="006C401D">
                        <w:pPr>
                          <w:pStyle w:val="ListParagraph"/>
                          <w:numPr>
                            <w:ilvl w:val="0"/>
                            <w:numId w:val="3"/>
                          </w:numPr>
                          <w:jc w:val="both"/>
                          <w:rPr>
                            <w:sz w:val="24"/>
                            <w:szCs w:val="24"/>
                          </w:rPr>
                        </w:pPr>
                        <w:r>
                          <w:rPr>
                            <w:sz w:val="24"/>
                            <w:szCs w:val="24"/>
                          </w:rPr>
                          <w:t xml:space="preserve">It is vital that the individual takes time to reflect on their own development </w:t>
                        </w:r>
                      </w:p>
                      <w:p w14:paraId="69BE2CE0" w14:textId="77777777" w:rsidR="006C401D" w:rsidRPr="00C0252E" w:rsidRDefault="006C401D" w:rsidP="006C401D">
                        <w:pPr>
                          <w:pStyle w:val="ListParagraph"/>
                          <w:numPr>
                            <w:ilvl w:val="0"/>
                            <w:numId w:val="3"/>
                          </w:numPr>
                          <w:jc w:val="both"/>
                          <w:rPr>
                            <w:sz w:val="24"/>
                            <w:szCs w:val="24"/>
                          </w:rPr>
                        </w:pPr>
                        <w:r>
                          <w:rPr>
                            <w:sz w:val="24"/>
                            <w:szCs w:val="24"/>
                          </w:rPr>
                          <w:t xml:space="preserve">It allows for problems in the learning process to be identified </w:t>
                        </w:r>
                      </w:p>
                      <w:p w14:paraId="67CFF66E" w14:textId="71F06782" w:rsidR="006C401D" w:rsidRDefault="006C401D" w:rsidP="006C401D">
                        <w:pPr>
                          <w:rPr>
                            <w:color w:val="FFFFFF" w:themeColor="background1"/>
                          </w:rPr>
                        </w:pPr>
                      </w:p>
                    </w:txbxContent>
                  </v:textbox>
                </v:rect>
                <v:shape id="Text Box 204" o:spid="_x0000_s1059" type="#_x0000_t202" style="position:absolute;left:-63;top:1493;width:18678;height:113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302DBE5E" w14:textId="5B1A1156" w:rsidR="006C401D" w:rsidRDefault="006C401D">
                        <w:pPr>
                          <w:pStyle w:val="NoSpacing"/>
                          <w:jc w:val="center"/>
                          <w:rPr>
                            <w:rFonts w:asciiTheme="majorHAnsi" w:eastAsiaTheme="majorEastAsia" w:hAnsiTheme="majorHAnsi" w:cstheme="majorBidi"/>
                            <w:caps/>
                            <w:color w:val="4472C4" w:themeColor="accent1"/>
                            <w:sz w:val="28"/>
                            <w:szCs w:val="28"/>
                          </w:rPr>
                        </w:pPr>
                        <w:r w:rsidRPr="006C401D">
                          <w:rPr>
                            <w:rFonts w:ascii="Calibri" w:eastAsia="Calibri" w:hAnsi="Calibri" w:cs="Times New Roman"/>
                            <w:sz w:val="24"/>
                            <w:szCs w:val="24"/>
                            <w:u w:val="single"/>
                          </w:rPr>
                          <w:t xml:space="preserve">How do employees learn and develop in </w:t>
                        </w:r>
                        <w:r w:rsidR="0071499A" w:rsidRPr="006C401D">
                          <w:rPr>
                            <w:rFonts w:ascii="Calibri" w:eastAsia="Calibri" w:hAnsi="Calibri" w:cs="Times New Roman"/>
                            <w:sz w:val="24"/>
                            <w:szCs w:val="24"/>
                            <w:u w:val="single"/>
                          </w:rPr>
                          <w:t>diverse ways</w:t>
                        </w:r>
                        <w:r w:rsidRPr="006C401D">
                          <w:rPr>
                            <w:rFonts w:ascii="Calibri" w:eastAsia="Calibri" w:hAnsi="Calibri" w:cs="Times New Roman"/>
                            <w:sz w:val="24"/>
                            <w:szCs w:val="24"/>
                            <w:u w:val="single"/>
                          </w:rPr>
                          <w:t>?</w:t>
                        </w:r>
                      </w:p>
                    </w:txbxContent>
                  </v:textbox>
                </v:shape>
                <w10:wrap type="square" anchorx="margin" anchory="margin"/>
              </v:group>
            </w:pict>
          </mc:Fallback>
        </mc:AlternateContent>
      </w:r>
      <w:r>
        <w:rPr>
          <w:b/>
          <w:bCs/>
          <w:noProof/>
          <w:sz w:val="32"/>
          <w:szCs w:val="32"/>
          <w:u w:val="single"/>
        </w:rPr>
        <mc:AlternateContent>
          <mc:Choice Requires="wps">
            <w:drawing>
              <wp:anchor distT="45720" distB="45720" distL="114300" distR="114300" simplePos="0" relativeHeight="251683840" behindDoc="0" locked="0" layoutInCell="1" allowOverlap="1" wp14:anchorId="19D562BF" wp14:editId="742E25B9">
                <wp:simplePos x="0" y="0"/>
                <wp:positionH relativeFrom="column">
                  <wp:posOffset>133350</wp:posOffset>
                </wp:positionH>
                <wp:positionV relativeFrom="paragraph">
                  <wp:posOffset>2073275</wp:posOffset>
                </wp:positionV>
                <wp:extent cx="1736725" cy="844550"/>
                <wp:effectExtent l="0" t="0" r="15875" b="12700"/>
                <wp:wrapSquare wrapText="bothSides"/>
                <wp:docPr id="34" name="Text Box 34"/>
                <wp:cNvGraphicFramePr/>
                <a:graphic xmlns:a="http://schemas.openxmlformats.org/drawingml/2006/main">
                  <a:graphicData uri="http://schemas.microsoft.com/office/word/2010/wordprocessingShape">
                    <wps:wsp>
                      <wps:cNvSpPr txBox="1"/>
                      <wps:spPr>
                        <a:xfrm>
                          <a:off x="0" y="0"/>
                          <a:ext cx="1736725" cy="844550"/>
                        </a:xfrm>
                        <a:prstGeom prst="rect">
                          <a:avLst/>
                        </a:prstGeom>
                        <a:solidFill>
                          <a:prstClr val="white"/>
                        </a:solidFill>
                        <a:ln w="6350">
                          <a:solidFill>
                            <a:prstClr val="black"/>
                          </a:solidFill>
                        </a:ln>
                      </wps:spPr>
                      <wps:txbx>
                        <w:txbxContent>
                          <w:p w14:paraId="7F6BD66E" w14:textId="1A6BD2D4" w:rsidR="00161634" w:rsidRDefault="00C35AA5">
                            <w:pPr>
                              <w:rPr>
                                <w:i/>
                                <w:iCs/>
                              </w:rPr>
                            </w:pPr>
                            <w:r>
                              <w:rPr>
                                <w:i/>
                                <w:iCs/>
                              </w:rPr>
                              <w:t xml:space="preserve">Kolb’s </w:t>
                            </w:r>
                            <w:r w:rsidR="00161634">
                              <w:rPr>
                                <w:i/>
                                <w:iCs/>
                              </w:rPr>
                              <w:t xml:space="preserve">Learning Cycle </w:t>
                            </w:r>
                          </w:p>
                          <w:p w14:paraId="3583D0A7" w14:textId="0A50914D" w:rsidR="00161634" w:rsidRPr="00305270" w:rsidRDefault="00161634">
                            <w:pPr>
                              <w:rPr>
                                <w:i/>
                                <w:iCs/>
                              </w:rPr>
                            </w:pPr>
                            <w:r>
                              <w:rPr>
                                <w:i/>
                                <w:iCs/>
                              </w:rPr>
                              <w:t xml:space="preserve">Source: </w:t>
                            </w:r>
                            <w:r w:rsidR="00F01D80" w:rsidRPr="00C84657">
                              <w:rPr>
                                <w:sz w:val="24"/>
                                <w:szCs w:val="24"/>
                              </w:rPr>
                              <w:t>McLean, J. and Mullins, L. (2019</w:t>
                            </w:r>
                            <w:r w:rsidR="00481062">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D562BF" id="Text Box 34" o:spid="_x0000_s1060" type="#_x0000_t202" style="position:absolute;left:0;text-align:left;margin-left:10.5pt;margin-top:163.25pt;width:136.75pt;height:66.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" strokeweight=".5pt">
                <v:textbox>
                  <w:txbxContent>
                    <w:p w14:paraId="7F6BD66E" w14:textId="1A6BD2D4" w:rsidR="00161634" w:rsidRDefault="00C35AA5">
                      <w:pPr>
                        <w:rPr>
                          <w:i/>
                          <w:iCs/>
                        </w:rPr>
                      </w:pPr>
                      <w:r>
                        <w:rPr>
                          <w:i/>
                          <w:iCs/>
                        </w:rPr>
                        <w:t xml:space="preserve">Kolb’s </w:t>
                      </w:r>
                      <w:r w:rsidR="00161634">
                        <w:rPr>
                          <w:i/>
                          <w:iCs/>
                        </w:rPr>
                        <w:t xml:space="preserve">Learning Cycle </w:t>
                      </w:r>
                    </w:p>
                    <w:p w14:paraId="3583D0A7" w14:textId="0A50914D" w:rsidR="00161634" w:rsidRPr="00305270" w:rsidRDefault="00161634">
                      <w:pPr>
                        <w:rPr>
                          <w:i/>
                          <w:iCs/>
                        </w:rPr>
                      </w:pPr>
                      <w:r>
                        <w:rPr>
                          <w:i/>
                          <w:iCs/>
                        </w:rPr>
                        <w:t xml:space="preserve">Source: </w:t>
                      </w:r>
                      <w:r w:rsidR="00F01D80" w:rsidRPr="00C84657">
                        <w:rPr>
                          <w:sz w:val="24"/>
                          <w:szCs w:val="24"/>
                        </w:rPr>
                        <w:t>McLean, J. and Mullins, L. (2019</w:t>
                      </w:r>
                      <w:r w:rsidR="00481062">
                        <w:rPr>
                          <w:sz w:val="24"/>
                          <w:szCs w:val="24"/>
                        </w:rPr>
                        <w:t>)</w:t>
                      </w:r>
                    </w:p>
                  </w:txbxContent>
                </v:textbox>
                <w10:wrap type="square"/>
              </v:shape>
            </w:pict>
          </mc:Fallback>
        </mc:AlternateContent>
      </w:r>
      <w:r>
        <w:rPr>
          <w:b/>
          <w:bCs/>
          <w:noProof/>
          <w:sz w:val="32"/>
          <w:szCs w:val="32"/>
          <w:u w:val="single"/>
        </w:rPr>
        <w:drawing>
          <wp:anchor distT="0" distB="0" distL="114300" distR="114300" simplePos="0" relativeHeight="251682816" behindDoc="0" locked="0" layoutInCell="1" allowOverlap="1" wp14:anchorId="7C790DFE" wp14:editId="6EDB9AA0">
            <wp:simplePos x="0" y="0"/>
            <wp:positionH relativeFrom="column">
              <wp:posOffset>-381000</wp:posOffset>
            </wp:positionH>
            <wp:positionV relativeFrom="paragraph">
              <wp:posOffset>152400</wp:posOffset>
            </wp:positionV>
            <wp:extent cx="2938145" cy="1689100"/>
            <wp:effectExtent l="152400" t="152400" r="224155" b="22860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rotWithShape="1">
                    <a:blip r:embed="rId25" cstate="print">
                      <a:extLst>
                        <a:ext uri="{28A0092B-C50C-407E-A947-70E740481C1C}">
                          <a14:useLocalDpi xmlns:a14="http://schemas.microsoft.com/office/drawing/2010/main" val="0"/>
                        </a:ext>
                      </a:extLst>
                    </a:blip>
                    <a:srcRect l="40992" t="44250" r="26435" b="28946"/>
                    <a:stretch/>
                  </pic:blipFill>
                  <pic:spPr bwMode="auto">
                    <a:xfrm>
                      <a:off x="0" y="0"/>
                      <a:ext cx="2938145" cy="168910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229AF4" w14:textId="3A0D62C9" w:rsidR="00E458F3" w:rsidRDefault="00E458F3" w:rsidP="00C7721C">
      <w:pPr>
        <w:jc w:val="center"/>
        <w:rPr>
          <w:b/>
          <w:bCs/>
          <w:sz w:val="32"/>
          <w:szCs w:val="32"/>
          <w:u w:val="single"/>
        </w:rPr>
      </w:pPr>
    </w:p>
    <w:p w14:paraId="54F58F71" w14:textId="3A99B5F4" w:rsidR="00E458F3" w:rsidRDefault="00E458F3" w:rsidP="00C7721C">
      <w:pPr>
        <w:jc w:val="center"/>
        <w:rPr>
          <w:b/>
          <w:bCs/>
          <w:sz w:val="32"/>
          <w:szCs w:val="32"/>
          <w:u w:val="single"/>
        </w:rPr>
      </w:pPr>
    </w:p>
    <w:p w14:paraId="41CE145A" w14:textId="2FE48800" w:rsidR="00C45FDB" w:rsidRDefault="007E5313" w:rsidP="00C7721C">
      <w:pPr>
        <w:jc w:val="center"/>
        <w:rPr>
          <w:b/>
          <w:bCs/>
          <w:sz w:val="32"/>
          <w:szCs w:val="32"/>
          <w:u w:val="single"/>
        </w:rPr>
      </w:pPr>
      <w:r w:rsidRPr="006C401D">
        <w:rPr>
          <w:b/>
          <w:bCs/>
          <w:noProof/>
          <w:sz w:val="32"/>
          <w:szCs w:val="32"/>
          <w:u w:val="single"/>
        </w:rPr>
        <mc:AlternateContent>
          <mc:Choice Requires="wpg">
            <w:drawing>
              <wp:anchor distT="0" distB="0" distL="228600" distR="228600" simplePos="0" relativeHeight="251691008" behindDoc="1" locked="0" layoutInCell="1" allowOverlap="1" wp14:anchorId="30A339B6" wp14:editId="2B430E3F">
                <wp:simplePos x="0" y="0"/>
                <wp:positionH relativeFrom="margin">
                  <wp:posOffset>-220345</wp:posOffset>
                </wp:positionH>
                <wp:positionV relativeFrom="margin">
                  <wp:posOffset>3261360</wp:posOffset>
                </wp:positionV>
                <wp:extent cx="2526665" cy="6120765"/>
                <wp:effectExtent l="0" t="0" r="6985" b="0"/>
                <wp:wrapSquare wrapText="bothSides"/>
                <wp:docPr id="83" name="Group 83"/>
                <wp:cNvGraphicFramePr/>
                <a:graphic xmlns:a="http://schemas.openxmlformats.org/drawingml/2006/main">
                  <a:graphicData uri="http://schemas.microsoft.com/office/word/2010/wordprocessingGroup">
                    <wpg:wgp>
                      <wpg:cNvGrpSpPr/>
                      <wpg:grpSpPr>
                        <a:xfrm>
                          <a:off x="0" y="0"/>
                          <a:ext cx="2526665" cy="6120765"/>
                          <a:chOff x="-6351" y="-21264"/>
                          <a:chExt cx="1867943" cy="10415214"/>
                        </a:xfrm>
                      </wpg:grpSpPr>
                      <wps:wsp>
                        <wps:cNvPr id="84" name="Rectangle 84"/>
                        <wps:cNvSpPr/>
                        <wps:spPr>
                          <a:xfrm>
                            <a:off x="-6350" y="-21264"/>
                            <a:ext cx="1828800" cy="228600"/>
                          </a:xfrm>
                          <a:prstGeom prst="rect">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Rectangle 85"/>
                        <wps:cNvSpPr/>
                        <wps:spPr>
                          <a:xfrm>
                            <a:off x="26939" y="1258974"/>
                            <a:ext cx="1828800" cy="9134976"/>
                          </a:xfrm>
                          <a:prstGeom prst="rect">
                            <a:avLst/>
                          </a:prstGeom>
                          <a:solidFill>
                            <a:srgbClr val="4472C4"/>
                          </a:solidFill>
                          <a:ln w="12700" cap="flat" cmpd="sng" algn="ctr">
                            <a:noFill/>
                            <a:prstDash val="solid"/>
                            <a:miter lim="800000"/>
                          </a:ln>
                          <a:effectLst/>
                        </wps:spPr>
                        <wps:txbx>
                          <w:txbxContent>
                            <w:p w14:paraId="6548A245" w14:textId="03FB187B" w:rsidR="008457C5" w:rsidRPr="00254422" w:rsidRDefault="001D22F4" w:rsidP="00A8177D">
                              <w:pPr>
                                <w:jc w:val="both"/>
                                <w:rPr>
                                  <w:sz w:val="24"/>
                                  <w:szCs w:val="24"/>
                                </w:rPr>
                              </w:pPr>
                              <w:r>
                                <w:rPr>
                                  <w:sz w:val="24"/>
                                  <w:szCs w:val="24"/>
                                </w:rPr>
                                <w:t>Or</w:t>
                              </w:r>
                              <w:r w:rsidR="003B6C7B">
                                <w:rPr>
                                  <w:sz w:val="24"/>
                                  <w:szCs w:val="24"/>
                                </w:rPr>
                                <w:t xml:space="preserve">ganisational change is something that will occur in every organisation. Change can be caused by different external and internal </w:t>
                              </w:r>
                              <w:r w:rsidR="008349A1">
                                <w:rPr>
                                  <w:sz w:val="24"/>
                                  <w:szCs w:val="24"/>
                                </w:rPr>
                                <w:t xml:space="preserve">factors. An external factor that caused changed recently would be the Covid-19 pandemic that hit </w:t>
                              </w:r>
                              <w:r w:rsidR="00CA4B81">
                                <w:rPr>
                                  <w:sz w:val="24"/>
                                  <w:szCs w:val="24"/>
                                </w:rPr>
                                <w:t xml:space="preserve">organisations globally. An internal factor could be a senior manager leaving and a new one </w:t>
                              </w:r>
                              <w:r w:rsidR="008453BF">
                                <w:rPr>
                                  <w:sz w:val="24"/>
                                  <w:szCs w:val="24"/>
                                </w:rPr>
                                <w:t xml:space="preserve">taking over and deciding that a lot of change is needed. </w:t>
                              </w:r>
                              <w:r w:rsidR="009E23BE">
                                <w:rPr>
                                  <w:sz w:val="24"/>
                                  <w:szCs w:val="24"/>
                                </w:rPr>
                                <w:t>But</w:t>
                              </w:r>
                              <w:r w:rsidR="008453BF">
                                <w:rPr>
                                  <w:sz w:val="24"/>
                                  <w:szCs w:val="24"/>
                                </w:rPr>
                                <w:t xml:space="preserve"> what is change? CIPD (2020) refer to change as a ‘movement </w:t>
                              </w:r>
                              <w:r w:rsidR="00587287">
                                <w:rPr>
                                  <w:sz w:val="24"/>
                                  <w:szCs w:val="24"/>
                                </w:rPr>
                                <w:t xml:space="preserve">from the current known state </w:t>
                              </w:r>
                              <w:r w:rsidR="00D77BA5">
                                <w:rPr>
                                  <w:sz w:val="24"/>
                                  <w:szCs w:val="24"/>
                                </w:rPr>
                                <w:t xml:space="preserve">to a potentially unknown state’. </w:t>
                              </w:r>
                              <w:r w:rsidR="009E23BE">
                                <w:rPr>
                                  <w:sz w:val="24"/>
                                  <w:szCs w:val="24"/>
                                </w:rPr>
                                <w:t xml:space="preserve">This implies that change is simply moving from one known environment to another </w:t>
                              </w:r>
                              <w:r w:rsidR="005661A8">
                                <w:rPr>
                                  <w:sz w:val="24"/>
                                  <w:szCs w:val="24"/>
                                </w:rPr>
                                <w:t>pristine environment</w:t>
                              </w:r>
                              <w:r w:rsidR="009E23BE">
                                <w:rPr>
                                  <w:sz w:val="24"/>
                                  <w:szCs w:val="24"/>
                                </w:rPr>
                                <w:t>.</w:t>
                              </w:r>
                              <w:r w:rsidR="00481062">
                                <w:rPr>
                                  <w:sz w:val="24"/>
                                  <w:szCs w:val="24"/>
                                </w:rPr>
                                <w:t xml:space="preserve"> </w:t>
                              </w:r>
                              <w:r w:rsidR="00254422">
                                <w:rPr>
                                  <w:sz w:val="24"/>
                                  <w:szCs w:val="24"/>
                                </w:rPr>
                                <w:t xml:space="preserve">Waite, K. </w:t>
                              </w:r>
                              <w:r w:rsidR="00254422">
                                <w:rPr>
                                  <w:i/>
                                  <w:iCs/>
                                  <w:sz w:val="24"/>
                                  <w:szCs w:val="24"/>
                                </w:rPr>
                                <w:t xml:space="preserve">et al </w:t>
                              </w:r>
                              <w:r w:rsidR="00254422">
                                <w:rPr>
                                  <w:sz w:val="24"/>
                                  <w:szCs w:val="24"/>
                                </w:rPr>
                                <w:t xml:space="preserve">(2021) says that </w:t>
                              </w:r>
                              <w:r w:rsidR="000C2546">
                                <w:rPr>
                                  <w:sz w:val="24"/>
                                  <w:szCs w:val="24"/>
                                </w:rPr>
                                <w:t xml:space="preserve">for successful change to occur, organisations need to </w:t>
                              </w:r>
                              <w:r w:rsidR="00044163">
                                <w:rPr>
                                  <w:sz w:val="24"/>
                                  <w:szCs w:val="24"/>
                                </w:rPr>
                                <w:t>identify</w:t>
                              </w:r>
                              <w:r w:rsidR="000C2546">
                                <w:rPr>
                                  <w:sz w:val="24"/>
                                  <w:szCs w:val="24"/>
                                </w:rPr>
                                <w:t xml:space="preserve"> any potential </w:t>
                              </w:r>
                              <w:r w:rsidR="00044163">
                                <w:rPr>
                                  <w:sz w:val="24"/>
                                  <w:szCs w:val="24"/>
                                </w:rPr>
                                <w:t>challenge</w:t>
                              </w:r>
                              <w:r w:rsidR="00481062">
                                <w:rPr>
                                  <w:sz w:val="24"/>
                                  <w:szCs w:val="24"/>
                                </w:rPr>
                                <w:t>s</w:t>
                              </w:r>
                              <w:r w:rsidR="009D1748">
                                <w:rPr>
                                  <w:sz w:val="24"/>
                                  <w:szCs w:val="24"/>
                                </w:rPr>
                                <w:t xml:space="preserve"> and plan interventions to </w:t>
                              </w:r>
                              <w:r w:rsidR="00044163">
                                <w:rPr>
                                  <w:sz w:val="24"/>
                                  <w:szCs w:val="24"/>
                                </w:rPr>
                                <w:t>formulate</w:t>
                              </w:r>
                              <w:r w:rsidR="009D1748">
                                <w:rPr>
                                  <w:sz w:val="24"/>
                                  <w:szCs w:val="24"/>
                                </w:rPr>
                                <w:t xml:space="preserve"> or change </w:t>
                              </w:r>
                              <w:r w:rsidR="00044163">
                                <w:rPr>
                                  <w:sz w:val="24"/>
                                  <w:szCs w:val="24"/>
                                </w:rPr>
                                <w:t xml:space="preserve">behaviours and mentalities. </w:t>
                              </w:r>
                            </w:p>
                            <w:p w14:paraId="2E2C014D" w14:textId="77777777" w:rsidR="008457C5" w:rsidRDefault="008457C5" w:rsidP="00A8177D">
                              <w:pPr>
                                <w:jc w:val="both"/>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86" name="Text Box 86"/>
                        <wps:cNvSpPr txBox="1"/>
                        <wps:spPr>
                          <a:xfrm>
                            <a:off x="-6351" y="149336"/>
                            <a:ext cx="1867943" cy="1348242"/>
                          </a:xfrm>
                          <a:prstGeom prst="rect">
                            <a:avLst/>
                          </a:prstGeom>
                          <a:solidFill>
                            <a:sysClr val="window" lastClr="FFFFFF"/>
                          </a:solidFill>
                          <a:ln w="6350">
                            <a:noFill/>
                          </a:ln>
                          <a:effectLst/>
                        </wps:spPr>
                        <wps:txbx>
                          <w:txbxContent>
                            <w:p w14:paraId="7398750F" w14:textId="3F51BE7A" w:rsidR="007E5313" w:rsidRDefault="00322455" w:rsidP="007E5313">
                              <w:pPr>
                                <w:pStyle w:val="NoSpacing"/>
                                <w:jc w:val="center"/>
                                <w:rPr>
                                  <w:rFonts w:asciiTheme="majorHAnsi" w:eastAsiaTheme="majorEastAsia" w:hAnsiTheme="majorHAnsi" w:cstheme="majorBidi"/>
                                  <w:caps/>
                                  <w:color w:val="4472C4" w:themeColor="accent1"/>
                                  <w:sz w:val="28"/>
                                  <w:szCs w:val="28"/>
                                </w:rPr>
                              </w:pPr>
                              <w:r>
                                <w:rPr>
                                  <w:rFonts w:ascii="Calibri" w:eastAsia="Calibri" w:hAnsi="Calibri" w:cs="Times New Roman"/>
                                  <w:sz w:val="24"/>
                                  <w:szCs w:val="24"/>
                                  <w:u w:val="single"/>
                                </w:rPr>
                                <w:t>Change: The importance</w:t>
                              </w:r>
                              <w:r w:rsidR="0037787D">
                                <w:rPr>
                                  <w:rFonts w:ascii="Calibri" w:eastAsia="Calibri" w:hAnsi="Calibri" w:cs="Times New Roman"/>
                                  <w:sz w:val="24"/>
                                  <w:szCs w:val="24"/>
                                  <w:u w:val="single"/>
                                </w:rPr>
                                <w:t xml:space="preserve"> that it is predicted, planned, and managed efficiently </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A339B6" id="Group 83" o:spid="_x0000_s1061" style="position:absolute;left:0;text-align:left;margin-left:-17.35pt;margin-top:256.8pt;width:198.95pt;height:481.95pt;z-index:-251625472;mso-wrap-distance-left:18pt;mso-wrap-distance-right:18pt;mso-position-horizontal-relative:margin;mso-position-vertical-relative:margin;mso-width-relative:margin;mso-height-relative:margin" coordorigin="-63,-212" coordsize="18679,104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">
                <v:rect id="Rectangle 84" o:spid="_x0000_s1062" style="position:absolute;left:-63;top:-212;width:18287;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" fillcolor="#4472c4" stroked="f" strokeweight="1pt"/>
                <v:rect id="Rectangle 85" o:spid="_x0000_s1063" style="position:absolute;left:269;top:12589;width:18288;height:91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" fillcolor="#4472c4" stroked="f" strokeweight="1pt">
                  <v:textbox inset=",14.4pt,8.64pt,18pt">
                    <w:txbxContent>
                      <w:p w14:paraId="6548A245" w14:textId="03FB187B" w:rsidR="008457C5" w:rsidRPr="00254422" w:rsidRDefault="001D22F4" w:rsidP="00A8177D">
                        <w:pPr>
                          <w:jc w:val="both"/>
                          <w:rPr>
                            <w:sz w:val="24"/>
                            <w:szCs w:val="24"/>
                          </w:rPr>
                        </w:pPr>
                        <w:r>
                          <w:rPr>
                            <w:sz w:val="24"/>
                            <w:szCs w:val="24"/>
                          </w:rPr>
                          <w:t>Or</w:t>
                        </w:r>
                        <w:r w:rsidR="003B6C7B">
                          <w:rPr>
                            <w:sz w:val="24"/>
                            <w:szCs w:val="24"/>
                          </w:rPr>
                          <w:t xml:space="preserve">ganisational change is something that will occur in every organisation. Change can be caused by different external and internal </w:t>
                        </w:r>
                        <w:r w:rsidR="008349A1">
                          <w:rPr>
                            <w:sz w:val="24"/>
                            <w:szCs w:val="24"/>
                          </w:rPr>
                          <w:t xml:space="preserve">factors. An external factor that caused changed recently would be the Covid-19 pandemic that hit </w:t>
                        </w:r>
                        <w:r w:rsidR="00CA4B81">
                          <w:rPr>
                            <w:sz w:val="24"/>
                            <w:szCs w:val="24"/>
                          </w:rPr>
                          <w:t xml:space="preserve">organisations globally. An internal factor could be a senior manager leaving and a new one </w:t>
                        </w:r>
                        <w:r w:rsidR="008453BF">
                          <w:rPr>
                            <w:sz w:val="24"/>
                            <w:szCs w:val="24"/>
                          </w:rPr>
                          <w:t xml:space="preserve">taking over and deciding that a lot of change is needed. </w:t>
                        </w:r>
                        <w:r w:rsidR="009E23BE">
                          <w:rPr>
                            <w:sz w:val="24"/>
                            <w:szCs w:val="24"/>
                          </w:rPr>
                          <w:t>But</w:t>
                        </w:r>
                        <w:r w:rsidR="008453BF">
                          <w:rPr>
                            <w:sz w:val="24"/>
                            <w:szCs w:val="24"/>
                          </w:rPr>
                          <w:t xml:space="preserve"> what is change? CIPD (2020) refer to change as a ‘movement </w:t>
                        </w:r>
                        <w:r w:rsidR="00587287">
                          <w:rPr>
                            <w:sz w:val="24"/>
                            <w:szCs w:val="24"/>
                          </w:rPr>
                          <w:t xml:space="preserve">from the current known state </w:t>
                        </w:r>
                        <w:r w:rsidR="00D77BA5">
                          <w:rPr>
                            <w:sz w:val="24"/>
                            <w:szCs w:val="24"/>
                          </w:rPr>
                          <w:t xml:space="preserve">to a potentially unknown state’. </w:t>
                        </w:r>
                        <w:r w:rsidR="009E23BE">
                          <w:rPr>
                            <w:sz w:val="24"/>
                            <w:szCs w:val="24"/>
                          </w:rPr>
                          <w:t xml:space="preserve">This implies that change is simply moving from one known environment to another </w:t>
                        </w:r>
                        <w:r w:rsidR="005661A8">
                          <w:rPr>
                            <w:sz w:val="24"/>
                            <w:szCs w:val="24"/>
                          </w:rPr>
                          <w:t>pristine environment</w:t>
                        </w:r>
                        <w:r w:rsidR="009E23BE">
                          <w:rPr>
                            <w:sz w:val="24"/>
                            <w:szCs w:val="24"/>
                          </w:rPr>
                          <w:t>.</w:t>
                        </w:r>
                        <w:r w:rsidR="00481062">
                          <w:rPr>
                            <w:sz w:val="24"/>
                            <w:szCs w:val="24"/>
                          </w:rPr>
                          <w:t xml:space="preserve"> </w:t>
                        </w:r>
                        <w:r w:rsidR="00254422">
                          <w:rPr>
                            <w:sz w:val="24"/>
                            <w:szCs w:val="24"/>
                          </w:rPr>
                          <w:t xml:space="preserve">Waite, K. </w:t>
                        </w:r>
                        <w:r w:rsidR="00254422">
                          <w:rPr>
                            <w:i/>
                            <w:iCs/>
                            <w:sz w:val="24"/>
                            <w:szCs w:val="24"/>
                          </w:rPr>
                          <w:t xml:space="preserve">et al </w:t>
                        </w:r>
                        <w:r w:rsidR="00254422">
                          <w:rPr>
                            <w:sz w:val="24"/>
                            <w:szCs w:val="24"/>
                          </w:rPr>
                          <w:t xml:space="preserve">(2021) says that </w:t>
                        </w:r>
                        <w:r w:rsidR="000C2546">
                          <w:rPr>
                            <w:sz w:val="24"/>
                            <w:szCs w:val="24"/>
                          </w:rPr>
                          <w:t xml:space="preserve">for successful change to occur, organisations need to </w:t>
                        </w:r>
                        <w:r w:rsidR="00044163">
                          <w:rPr>
                            <w:sz w:val="24"/>
                            <w:szCs w:val="24"/>
                          </w:rPr>
                          <w:t>identify</w:t>
                        </w:r>
                        <w:r w:rsidR="000C2546">
                          <w:rPr>
                            <w:sz w:val="24"/>
                            <w:szCs w:val="24"/>
                          </w:rPr>
                          <w:t xml:space="preserve"> any potential </w:t>
                        </w:r>
                        <w:r w:rsidR="00044163">
                          <w:rPr>
                            <w:sz w:val="24"/>
                            <w:szCs w:val="24"/>
                          </w:rPr>
                          <w:t>challenge</w:t>
                        </w:r>
                        <w:r w:rsidR="00481062">
                          <w:rPr>
                            <w:sz w:val="24"/>
                            <w:szCs w:val="24"/>
                          </w:rPr>
                          <w:t>s</w:t>
                        </w:r>
                        <w:r w:rsidR="009D1748">
                          <w:rPr>
                            <w:sz w:val="24"/>
                            <w:szCs w:val="24"/>
                          </w:rPr>
                          <w:t xml:space="preserve"> and plan interventions to </w:t>
                        </w:r>
                        <w:r w:rsidR="00044163">
                          <w:rPr>
                            <w:sz w:val="24"/>
                            <w:szCs w:val="24"/>
                          </w:rPr>
                          <w:t>formulate</w:t>
                        </w:r>
                        <w:r w:rsidR="009D1748">
                          <w:rPr>
                            <w:sz w:val="24"/>
                            <w:szCs w:val="24"/>
                          </w:rPr>
                          <w:t xml:space="preserve"> or change </w:t>
                        </w:r>
                        <w:r w:rsidR="00044163">
                          <w:rPr>
                            <w:sz w:val="24"/>
                            <w:szCs w:val="24"/>
                          </w:rPr>
                          <w:t xml:space="preserve">behaviours and mentalities. </w:t>
                        </w:r>
                      </w:p>
                      <w:p w14:paraId="2E2C014D" w14:textId="77777777" w:rsidR="008457C5" w:rsidRDefault="008457C5" w:rsidP="00A8177D">
                        <w:pPr>
                          <w:jc w:val="both"/>
                          <w:rPr>
                            <w:color w:val="FFFFFF" w:themeColor="background1"/>
                          </w:rPr>
                        </w:pPr>
                      </w:p>
                    </w:txbxContent>
                  </v:textbox>
                </v:rect>
                <v:shape id="Text Box 86" o:spid="_x0000_s1064" type="#_x0000_t202" style="position:absolute;left:-63;top:1493;width:18678;height:13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" fillcolor="window" stroked="f" strokeweight=".5pt">
                  <v:textbox inset=",7.2pt,,7.2pt">
                    <w:txbxContent>
                      <w:p w14:paraId="7398750F" w14:textId="3F51BE7A" w:rsidR="007E5313" w:rsidRDefault="00322455" w:rsidP="007E5313">
                        <w:pPr>
                          <w:pStyle w:val="NoSpacing"/>
                          <w:jc w:val="center"/>
                          <w:rPr>
                            <w:rFonts w:asciiTheme="majorHAnsi" w:eastAsiaTheme="majorEastAsia" w:hAnsiTheme="majorHAnsi" w:cstheme="majorBidi"/>
                            <w:caps/>
                            <w:color w:val="4472C4" w:themeColor="accent1"/>
                            <w:sz w:val="28"/>
                            <w:szCs w:val="28"/>
                          </w:rPr>
                        </w:pPr>
                        <w:r>
                          <w:rPr>
                            <w:rFonts w:ascii="Calibri" w:eastAsia="Calibri" w:hAnsi="Calibri" w:cs="Times New Roman"/>
                            <w:sz w:val="24"/>
                            <w:szCs w:val="24"/>
                            <w:u w:val="single"/>
                          </w:rPr>
                          <w:t>Change: The importance</w:t>
                        </w:r>
                        <w:r w:rsidR="0037787D">
                          <w:rPr>
                            <w:rFonts w:ascii="Calibri" w:eastAsia="Calibri" w:hAnsi="Calibri" w:cs="Times New Roman"/>
                            <w:sz w:val="24"/>
                            <w:szCs w:val="24"/>
                            <w:u w:val="single"/>
                          </w:rPr>
                          <w:t xml:space="preserve"> that it is predicted, planned, and managed efficiently </w:t>
                        </w:r>
                      </w:p>
                    </w:txbxContent>
                  </v:textbox>
                </v:shape>
                <w10:wrap type="square" anchorx="margin" anchory="margin"/>
              </v:group>
            </w:pict>
          </mc:Fallback>
        </mc:AlternateContent>
      </w:r>
    </w:p>
    <w:p w14:paraId="132A869B" w14:textId="5BFCD8C0" w:rsidR="00C45FDB" w:rsidRDefault="00C45FDB" w:rsidP="00C7721C">
      <w:pPr>
        <w:jc w:val="center"/>
        <w:rPr>
          <w:b/>
          <w:bCs/>
          <w:sz w:val="32"/>
          <w:szCs w:val="32"/>
          <w:u w:val="single"/>
        </w:rPr>
      </w:pPr>
    </w:p>
    <w:p w14:paraId="38B15471" w14:textId="18D96B5A" w:rsidR="00C45FDB" w:rsidRDefault="001A60B4" w:rsidP="00C7721C">
      <w:pPr>
        <w:jc w:val="center"/>
        <w:rPr>
          <w:b/>
          <w:bCs/>
          <w:sz w:val="32"/>
          <w:szCs w:val="32"/>
          <w:u w:val="single"/>
        </w:rPr>
      </w:pPr>
      <w:r w:rsidRPr="006C401D">
        <w:rPr>
          <w:b/>
          <w:bCs/>
          <w:noProof/>
          <w:sz w:val="32"/>
          <w:szCs w:val="32"/>
          <w:u w:val="single"/>
        </w:rPr>
        <mc:AlternateContent>
          <mc:Choice Requires="wpg">
            <w:drawing>
              <wp:anchor distT="0" distB="0" distL="228600" distR="228600" simplePos="0" relativeHeight="251693056" behindDoc="1" locked="0" layoutInCell="1" allowOverlap="1" wp14:anchorId="15B2E1F1" wp14:editId="7BB0D59E">
                <wp:simplePos x="0" y="0"/>
                <wp:positionH relativeFrom="margin">
                  <wp:posOffset>3284220</wp:posOffset>
                </wp:positionH>
                <wp:positionV relativeFrom="margin">
                  <wp:posOffset>4127500</wp:posOffset>
                </wp:positionV>
                <wp:extent cx="2526665" cy="3836670"/>
                <wp:effectExtent l="0" t="0" r="6985" b="0"/>
                <wp:wrapSquare wrapText="bothSides"/>
                <wp:docPr id="102" name="Group 102"/>
                <wp:cNvGraphicFramePr/>
                <a:graphic xmlns:a="http://schemas.openxmlformats.org/drawingml/2006/main">
                  <a:graphicData uri="http://schemas.microsoft.com/office/word/2010/wordprocessingGroup">
                    <wpg:wgp>
                      <wpg:cNvGrpSpPr/>
                      <wpg:grpSpPr>
                        <a:xfrm>
                          <a:off x="0" y="0"/>
                          <a:ext cx="2526665" cy="3836670"/>
                          <a:chOff x="-6351" y="-21264"/>
                          <a:chExt cx="1867943" cy="6635164"/>
                        </a:xfrm>
                      </wpg:grpSpPr>
                      <wps:wsp>
                        <wps:cNvPr id="103" name="Rectangle 103"/>
                        <wps:cNvSpPr/>
                        <wps:spPr>
                          <a:xfrm>
                            <a:off x="-6350" y="-21264"/>
                            <a:ext cx="1828800" cy="228600"/>
                          </a:xfrm>
                          <a:prstGeom prst="rect">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 name="Rectangle 104"/>
                        <wps:cNvSpPr/>
                        <wps:spPr>
                          <a:xfrm>
                            <a:off x="26939" y="1258976"/>
                            <a:ext cx="1828800" cy="5354924"/>
                          </a:xfrm>
                          <a:prstGeom prst="rect">
                            <a:avLst/>
                          </a:prstGeom>
                          <a:solidFill>
                            <a:srgbClr val="4472C4"/>
                          </a:solidFill>
                          <a:ln w="12700" cap="flat" cmpd="sng" algn="ctr">
                            <a:noFill/>
                            <a:prstDash val="solid"/>
                            <a:miter lim="800000"/>
                          </a:ln>
                          <a:effectLst/>
                        </wps:spPr>
                        <wps:txbx>
                          <w:txbxContent>
                            <w:p w14:paraId="3FAE821F" w14:textId="028D5494" w:rsidR="001A60B4" w:rsidRDefault="009E23BE" w:rsidP="001A60B4">
                              <w:pPr>
                                <w:rPr>
                                  <w:color w:val="FFFFFF" w:themeColor="background1"/>
                                </w:rPr>
                              </w:pPr>
                              <w:r>
                                <w:rPr>
                                  <w:sz w:val="24"/>
                                  <w:szCs w:val="24"/>
                                </w:rPr>
                                <w:t xml:space="preserve">It is important that change is first predicted. If an organisation has been spiralling down a negative path for several months, a culture change may be needed. </w:t>
                              </w:r>
                              <w:r w:rsidR="001F7568">
                                <w:rPr>
                                  <w:sz w:val="24"/>
                                  <w:szCs w:val="24"/>
                                </w:rPr>
                                <w:t xml:space="preserve">Where change can be predicted, it results in an easier process to undergo the change </w:t>
                              </w:r>
                              <w:r w:rsidR="00E960C8">
                                <w:rPr>
                                  <w:sz w:val="24"/>
                                  <w:szCs w:val="24"/>
                                </w:rPr>
                                <w:t xml:space="preserve">and not allow it to impact the business in a further negative way. The next step is to plan change. Once change is understood to be needed, the planning must take place. </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105" name="Text Box 105"/>
                        <wps:cNvSpPr txBox="1"/>
                        <wps:spPr>
                          <a:xfrm>
                            <a:off x="-6351" y="149336"/>
                            <a:ext cx="1867943" cy="1348242"/>
                          </a:xfrm>
                          <a:prstGeom prst="rect">
                            <a:avLst/>
                          </a:prstGeom>
                          <a:solidFill>
                            <a:sysClr val="window" lastClr="FFFFFF"/>
                          </a:solidFill>
                          <a:ln w="6350">
                            <a:noFill/>
                          </a:ln>
                          <a:effectLst/>
                        </wps:spPr>
                        <wps:txbx>
                          <w:txbxContent>
                            <w:p w14:paraId="5A6F8CB5" w14:textId="5414CE70" w:rsidR="001A60B4" w:rsidRDefault="001A60B4" w:rsidP="001A60B4">
                              <w:pPr>
                                <w:pStyle w:val="NoSpacing"/>
                                <w:jc w:val="center"/>
                                <w:rPr>
                                  <w:rFonts w:asciiTheme="majorHAnsi" w:eastAsiaTheme="majorEastAsia" w:hAnsiTheme="majorHAnsi" w:cstheme="majorBidi"/>
                                  <w:caps/>
                                  <w:color w:val="4472C4" w:themeColor="accent1"/>
                                  <w:sz w:val="28"/>
                                  <w:szCs w:val="28"/>
                                </w:rPr>
                              </w:pPr>
                              <w:r>
                                <w:rPr>
                                  <w:rFonts w:ascii="Calibri" w:eastAsia="Calibri" w:hAnsi="Calibri" w:cs="Times New Roman"/>
                                  <w:sz w:val="24"/>
                                  <w:szCs w:val="24"/>
                                  <w:u w:val="single"/>
                                </w:rPr>
                                <w:t>Change continued…</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B2E1F1" id="Group 102" o:spid="_x0000_s1065" style="position:absolute;left:0;text-align:left;margin-left:258.6pt;margin-top:325pt;width:198.95pt;height:302.1pt;z-index:-251623424;mso-wrap-distance-left:18pt;mso-wrap-distance-right:18pt;mso-position-horizontal-relative:margin;mso-position-vertical-relative:margin;mso-width-relative:margin;mso-height-relative:margin" coordorigin="-63,-212" coordsize="18679,663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">
                <v:rect id="Rectangle 103" o:spid="_x0000_s1066" style="position:absolute;left:-63;top:-212;width:18287;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" fillcolor="#4472c4" stroked="f" strokeweight="1pt"/>
                <v:rect id="Rectangle 104" o:spid="_x0000_s1067" style="position:absolute;left:269;top:12589;width:18288;height:5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" fillcolor="#4472c4" stroked="f" strokeweight="1pt">
                  <v:textbox inset=",14.4pt,8.64pt,18pt">
                    <w:txbxContent>
                      <w:p w14:paraId="3FAE821F" w14:textId="028D5494" w:rsidR="001A60B4" w:rsidRDefault="009E23BE" w:rsidP="001A60B4">
                        <w:pPr>
                          <w:rPr>
                            <w:color w:val="FFFFFF" w:themeColor="background1"/>
                          </w:rPr>
                        </w:pPr>
                        <w:r>
                          <w:rPr>
                            <w:sz w:val="24"/>
                            <w:szCs w:val="24"/>
                          </w:rPr>
                          <w:t xml:space="preserve">It is important that change is first predicted. If an organisation has been spiralling down a negative path for several months, a culture change may be needed. </w:t>
                        </w:r>
                        <w:r w:rsidR="001F7568">
                          <w:rPr>
                            <w:sz w:val="24"/>
                            <w:szCs w:val="24"/>
                          </w:rPr>
                          <w:t xml:space="preserve">Where change can be predicted, it results in an easier process to undergo the change </w:t>
                        </w:r>
                        <w:r w:rsidR="00E960C8">
                          <w:rPr>
                            <w:sz w:val="24"/>
                            <w:szCs w:val="24"/>
                          </w:rPr>
                          <w:t xml:space="preserve">and not allow it to impact the business in a further negative way. The next step is to plan change. Once change is understood to be needed, the planning must take place. </w:t>
                        </w:r>
                      </w:p>
                    </w:txbxContent>
                  </v:textbox>
                </v:rect>
                <v:shape id="Text Box 105" o:spid="_x0000_s1068" type="#_x0000_t202" style="position:absolute;left:-63;top:1493;width:18678;height:13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" fillcolor="window" stroked="f" strokeweight=".5pt">
                  <v:textbox inset=",7.2pt,,7.2pt">
                    <w:txbxContent>
                      <w:p w14:paraId="5A6F8CB5" w14:textId="5414CE70" w:rsidR="001A60B4" w:rsidRDefault="001A60B4" w:rsidP="001A60B4">
                        <w:pPr>
                          <w:pStyle w:val="NoSpacing"/>
                          <w:jc w:val="center"/>
                          <w:rPr>
                            <w:rFonts w:asciiTheme="majorHAnsi" w:eastAsiaTheme="majorEastAsia" w:hAnsiTheme="majorHAnsi" w:cstheme="majorBidi"/>
                            <w:caps/>
                            <w:color w:val="4472C4" w:themeColor="accent1"/>
                            <w:sz w:val="28"/>
                            <w:szCs w:val="28"/>
                          </w:rPr>
                        </w:pPr>
                        <w:r>
                          <w:rPr>
                            <w:rFonts w:ascii="Calibri" w:eastAsia="Calibri" w:hAnsi="Calibri" w:cs="Times New Roman"/>
                            <w:sz w:val="24"/>
                            <w:szCs w:val="24"/>
                            <w:u w:val="single"/>
                          </w:rPr>
                          <w:t>Change continued…</w:t>
                        </w:r>
                      </w:p>
                    </w:txbxContent>
                  </v:textbox>
                </v:shape>
                <w10:wrap type="square" anchorx="margin" anchory="margin"/>
              </v:group>
            </w:pict>
          </mc:Fallback>
        </mc:AlternateContent>
      </w:r>
    </w:p>
    <w:p w14:paraId="78E1902A" w14:textId="013B5E5E" w:rsidR="00C45FDB" w:rsidRDefault="00C45FDB" w:rsidP="00C7721C">
      <w:pPr>
        <w:jc w:val="center"/>
        <w:rPr>
          <w:b/>
          <w:bCs/>
          <w:sz w:val="32"/>
          <w:szCs w:val="32"/>
          <w:u w:val="single"/>
        </w:rPr>
      </w:pPr>
    </w:p>
    <w:p w14:paraId="2CA48719" w14:textId="50990173" w:rsidR="00C45FDB" w:rsidRDefault="00C45FDB" w:rsidP="00C7721C">
      <w:pPr>
        <w:jc w:val="center"/>
        <w:rPr>
          <w:b/>
          <w:bCs/>
          <w:sz w:val="32"/>
          <w:szCs w:val="32"/>
          <w:u w:val="single"/>
        </w:rPr>
      </w:pPr>
    </w:p>
    <w:p w14:paraId="2372A260" w14:textId="73B0100F" w:rsidR="00C45FDB" w:rsidRDefault="00C45FDB" w:rsidP="00C7721C">
      <w:pPr>
        <w:jc w:val="center"/>
        <w:rPr>
          <w:b/>
          <w:bCs/>
          <w:sz w:val="32"/>
          <w:szCs w:val="32"/>
          <w:u w:val="single"/>
        </w:rPr>
      </w:pPr>
    </w:p>
    <w:p w14:paraId="4EA254ED" w14:textId="5F7113B5" w:rsidR="00C45FDB" w:rsidRDefault="00C45FDB" w:rsidP="00C7721C">
      <w:pPr>
        <w:jc w:val="center"/>
        <w:rPr>
          <w:b/>
          <w:bCs/>
          <w:sz w:val="32"/>
          <w:szCs w:val="32"/>
          <w:u w:val="single"/>
        </w:rPr>
      </w:pPr>
    </w:p>
    <w:p w14:paraId="6BE2FC07" w14:textId="6B802D39" w:rsidR="00C45FDB" w:rsidRDefault="00C45FDB" w:rsidP="00C7721C">
      <w:pPr>
        <w:jc w:val="center"/>
        <w:rPr>
          <w:b/>
          <w:bCs/>
          <w:sz w:val="32"/>
          <w:szCs w:val="32"/>
          <w:u w:val="single"/>
        </w:rPr>
      </w:pPr>
    </w:p>
    <w:p w14:paraId="514CF4C6" w14:textId="7C569D3A" w:rsidR="00C45FDB" w:rsidRDefault="00C45FDB" w:rsidP="00C7721C">
      <w:pPr>
        <w:jc w:val="center"/>
        <w:rPr>
          <w:b/>
          <w:bCs/>
          <w:sz w:val="32"/>
          <w:szCs w:val="32"/>
          <w:u w:val="single"/>
        </w:rPr>
      </w:pPr>
    </w:p>
    <w:p w14:paraId="79FE86D7" w14:textId="38572CC6" w:rsidR="00C45FDB" w:rsidRDefault="00C45FDB" w:rsidP="00C7721C">
      <w:pPr>
        <w:jc w:val="center"/>
        <w:rPr>
          <w:b/>
          <w:bCs/>
          <w:sz w:val="32"/>
          <w:szCs w:val="32"/>
          <w:u w:val="single"/>
        </w:rPr>
      </w:pPr>
    </w:p>
    <w:p w14:paraId="5B7043E5" w14:textId="7D90D219" w:rsidR="00C45FDB" w:rsidRDefault="00C45FDB" w:rsidP="00C7721C">
      <w:pPr>
        <w:jc w:val="center"/>
        <w:rPr>
          <w:b/>
          <w:bCs/>
          <w:sz w:val="32"/>
          <w:szCs w:val="32"/>
          <w:u w:val="single"/>
        </w:rPr>
      </w:pPr>
    </w:p>
    <w:p w14:paraId="272547F3" w14:textId="0CF3B79D" w:rsidR="00C45FDB" w:rsidRDefault="00C45FDB" w:rsidP="00C7721C">
      <w:pPr>
        <w:jc w:val="center"/>
        <w:rPr>
          <w:b/>
          <w:bCs/>
          <w:sz w:val="32"/>
          <w:szCs w:val="32"/>
          <w:u w:val="single"/>
        </w:rPr>
      </w:pPr>
    </w:p>
    <w:p w14:paraId="54D3771C" w14:textId="1B0A943A" w:rsidR="00C7721C" w:rsidRDefault="00C7721C" w:rsidP="00C7721C">
      <w:pPr>
        <w:jc w:val="center"/>
        <w:rPr>
          <w:b/>
          <w:bCs/>
          <w:sz w:val="32"/>
          <w:szCs w:val="32"/>
          <w:u w:val="single"/>
        </w:rPr>
      </w:pPr>
    </w:p>
    <w:p w14:paraId="7A5A2AB7" w14:textId="23AC7BB3" w:rsidR="00C7721C" w:rsidRDefault="00C7721C" w:rsidP="00C7721C">
      <w:pPr>
        <w:jc w:val="center"/>
        <w:rPr>
          <w:b/>
          <w:bCs/>
          <w:sz w:val="32"/>
          <w:szCs w:val="32"/>
          <w:u w:val="single"/>
        </w:rPr>
      </w:pPr>
    </w:p>
    <w:p w14:paraId="6F832E90" w14:textId="6D5E0F03" w:rsidR="00C7721C" w:rsidRDefault="00C7721C" w:rsidP="00C7721C">
      <w:pPr>
        <w:jc w:val="center"/>
        <w:rPr>
          <w:b/>
          <w:bCs/>
          <w:sz w:val="32"/>
          <w:szCs w:val="32"/>
          <w:u w:val="single"/>
        </w:rPr>
      </w:pPr>
    </w:p>
    <w:p w14:paraId="182391E2" w14:textId="3D60EB09" w:rsidR="00F000B0" w:rsidRDefault="00CD7306" w:rsidP="00C7721C">
      <w:pPr>
        <w:jc w:val="center"/>
        <w:rPr>
          <w:b/>
          <w:bCs/>
          <w:sz w:val="32"/>
          <w:szCs w:val="32"/>
          <w:u w:val="single"/>
        </w:rPr>
      </w:pPr>
      <w:r w:rsidRPr="00B91CDA">
        <w:rPr>
          <w:b/>
          <w:bCs/>
          <w:noProof/>
          <w:sz w:val="32"/>
          <w:szCs w:val="32"/>
          <w:u w:val="single"/>
        </w:rPr>
        <w:lastRenderedPageBreak/>
        <mc:AlternateContent>
          <mc:Choice Requires="wps">
            <w:drawing>
              <wp:anchor distT="91440" distB="91440" distL="114300" distR="114300" simplePos="0" relativeHeight="251697152" behindDoc="0" locked="0" layoutInCell="1" allowOverlap="1" wp14:anchorId="1C5A946F" wp14:editId="14D2EDAC">
                <wp:simplePos x="0" y="0"/>
                <wp:positionH relativeFrom="margin">
                  <wp:posOffset>-313690</wp:posOffset>
                </wp:positionH>
                <wp:positionV relativeFrom="paragraph">
                  <wp:posOffset>4034155</wp:posOffset>
                </wp:positionV>
                <wp:extent cx="6239510" cy="4209415"/>
                <wp:effectExtent l="0" t="0" r="0" b="63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9510" cy="4209415"/>
                        </a:xfrm>
                        <a:prstGeom prst="rect">
                          <a:avLst/>
                        </a:prstGeom>
                        <a:noFill/>
                        <a:ln w="9525">
                          <a:noFill/>
                          <a:miter lim="800000"/>
                          <a:headEnd/>
                          <a:tailEnd/>
                        </a:ln>
                      </wps:spPr>
                      <wps:txbx>
                        <w:txbxContent>
                          <w:p w14:paraId="112CB116" w14:textId="0B0FD1F0" w:rsidR="00B91CDA" w:rsidRDefault="00F470DC" w:rsidP="00B729DC">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 xml:space="preserve">This process is successful as it first allows the entire organisation to be aware of the upcoming change and they can develop </w:t>
                            </w:r>
                            <w:r w:rsidR="00BE4BEF">
                              <w:rPr>
                                <w:color w:val="4472C4" w:themeColor="accent1"/>
                                <w:sz w:val="24"/>
                                <w:szCs w:val="24"/>
                              </w:rPr>
                              <w:t xml:space="preserve">a vision from this knowledge together. This will create a partnership amongst the organisation </w:t>
                            </w:r>
                            <w:r w:rsidR="00334071">
                              <w:rPr>
                                <w:color w:val="4472C4" w:themeColor="accent1"/>
                                <w:sz w:val="24"/>
                                <w:szCs w:val="24"/>
                              </w:rPr>
                              <w:t xml:space="preserve">that will give </w:t>
                            </w:r>
                            <w:r w:rsidR="00B729DC">
                              <w:rPr>
                                <w:color w:val="4472C4" w:themeColor="accent1"/>
                                <w:sz w:val="24"/>
                                <w:szCs w:val="24"/>
                              </w:rPr>
                              <w:t>a powerful sense</w:t>
                            </w:r>
                            <w:r w:rsidR="00334071">
                              <w:rPr>
                                <w:color w:val="4472C4" w:themeColor="accent1"/>
                                <w:sz w:val="24"/>
                                <w:szCs w:val="24"/>
                              </w:rPr>
                              <w:t xml:space="preserve"> of guidance.</w:t>
                            </w:r>
                          </w:p>
                          <w:p w14:paraId="1470C901" w14:textId="45DBF385" w:rsidR="00334071" w:rsidRDefault="00334071" w:rsidP="00B729DC">
                            <w:pPr>
                              <w:pBdr>
                                <w:top w:val="single" w:sz="24" w:space="5" w:color="4472C4" w:themeColor="accent1"/>
                                <w:bottom w:val="single" w:sz="24" w:space="8" w:color="4472C4" w:themeColor="accent1"/>
                              </w:pBdr>
                              <w:spacing w:after="0"/>
                              <w:jc w:val="both"/>
                              <w:rPr>
                                <w:color w:val="4472C4" w:themeColor="accent1"/>
                                <w:sz w:val="24"/>
                                <w:szCs w:val="24"/>
                              </w:rPr>
                            </w:pPr>
                          </w:p>
                          <w:p w14:paraId="221A0C16" w14:textId="64697E21" w:rsidR="00334071" w:rsidRDefault="00334071" w:rsidP="00B729DC">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 xml:space="preserve">When phase two begins, </w:t>
                            </w:r>
                            <w:r w:rsidR="008B4742">
                              <w:rPr>
                                <w:color w:val="4472C4" w:themeColor="accent1"/>
                                <w:sz w:val="24"/>
                                <w:szCs w:val="24"/>
                              </w:rPr>
                              <w:t xml:space="preserve">the change can start within the organisation’s culture. </w:t>
                            </w:r>
                            <w:r w:rsidR="006F3872">
                              <w:rPr>
                                <w:color w:val="4472C4" w:themeColor="accent1"/>
                                <w:sz w:val="24"/>
                                <w:szCs w:val="24"/>
                              </w:rPr>
                              <w:t xml:space="preserve">It will be the small steps that they focus on first and celebrate the first, </w:t>
                            </w:r>
                            <w:r w:rsidR="00B729DC">
                              <w:rPr>
                                <w:color w:val="4472C4" w:themeColor="accent1"/>
                                <w:sz w:val="24"/>
                                <w:szCs w:val="24"/>
                              </w:rPr>
                              <w:t>slight changes</w:t>
                            </w:r>
                            <w:r w:rsidR="006F3872">
                              <w:rPr>
                                <w:color w:val="4472C4" w:themeColor="accent1"/>
                                <w:sz w:val="24"/>
                                <w:szCs w:val="24"/>
                              </w:rPr>
                              <w:t xml:space="preserve"> that they make knowing that they are moving forward </w:t>
                            </w:r>
                            <w:r w:rsidR="00221E3F">
                              <w:rPr>
                                <w:color w:val="4472C4" w:themeColor="accent1"/>
                                <w:sz w:val="24"/>
                                <w:szCs w:val="24"/>
                              </w:rPr>
                              <w:t xml:space="preserve">so they can develop the organisation as a team. </w:t>
                            </w:r>
                          </w:p>
                          <w:p w14:paraId="54B68258" w14:textId="78B35497" w:rsidR="00221E3F" w:rsidRDefault="00221E3F" w:rsidP="00B729DC">
                            <w:pPr>
                              <w:pBdr>
                                <w:top w:val="single" w:sz="24" w:space="5" w:color="4472C4" w:themeColor="accent1"/>
                                <w:bottom w:val="single" w:sz="24" w:space="8" w:color="4472C4" w:themeColor="accent1"/>
                              </w:pBdr>
                              <w:spacing w:after="0"/>
                              <w:jc w:val="both"/>
                              <w:rPr>
                                <w:color w:val="4472C4" w:themeColor="accent1"/>
                                <w:sz w:val="24"/>
                                <w:szCs w:val="24"/>
                              </w:rPr>
                            </w:pPr>
                          </w:p>
                          <w:p w14:paraId="5FE49E51" w14:textId="757EAFF9" w:rsidR="00845D5C" w:rsidRDefault="00221E3F" w:rsidP="00B729DC">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 xml:space="preserve">Phase three </w:t>
                            </w:r>
                            <w:r w:rsidR="00494560">
                              <w:rPr>
                                <w:color w:val="4472C4" w:themeColor="accent1"/>
                                <w:sz w:val="24"/>
                                <w:szCs w:val="24"/>
                              </w:rPr>
                              <w:t xml:space="preserve">happens once everyone is confident with their current </w:t>
                            </w:r>
                            <w:r w:rsidR="00B729DC">
                              <w:rPr>
                                <w:color w:val="4472C4" w:themeColor="accent1"/>
                                <w:sz w:val="24"/>
                                <w:szCs w:val="24"/>
                              </w:rPr>
                              <w:t>progress,</w:t>
                            </w:r>
                            <w:r w:rsidR="00494560">
                              <w:rPr>
                                <w:color w:val="4472C4" w:themeColor="accent1"/>
                                <w:sz w:val="24"/>
                                <w:szCs w:val="24"/>
                              </w:rPr>
                              <w:t xml:space="preserve"> and they are happy to </w:t>
                            </w:r>
                            <w:r w:rsidR="00C657FA">
                              <w:rPr>
                                <w:color w:val="4472C4" w:themeColor="accent1"/>
                                <w:sz w:val="24"/>
                                <w:szCs w:val="24"/>
                              </w:rPr>
                              <w:t>continue</w:t>
                            </w:r>
                            <w:r w:rsidR="00494560">
                              <w:rPr>
                                <w:color w:val="4472C4" w:themeColor="accent1"/>
                                <w:sz w:val="24"/>
                                <w:szCs w:val="24"/>
                              </w:rPr>
                              <w:t xml:space="preserve"> making changes and then sustaining them </w:t>
                            </w:r>
                            <w:r w:rsidR="00C657FA">
                              <w:rPr>
                                <w:color w:val="4472C4" w:themeColor="accent1"/>
                                <w:sz w:val="24"/>
                                <w:szCs w:val="24"/>
                              </w:rPr>
                              <w:t xml:space="preserve">going forward. </w:t>
                            </w:r>
                            <w:r w:rsidR="00293DDC">
                              <w:rPr>
                                <w:color w:val="4472C4" w:themeColor="accent1"/>
                                <w:sz w:val="24"/>
                                <w:szCs w:val="24"/>
                              </w:rPr>
                              <w:t>Changes made can be strengthened at this point and more changes can be introduced.</w:t>
                            </w:r>
                          </w:p>
                          <w:p w14:paraId="1990BE4E" w14:textId="698C0A40" w:rsidR="00845D5C" w:rsidRDefault="00845D5C" w:rsidP="00B729DC">
                            <w:pPr>
                              <w:pBdr>
                                <w:top w:val="single" w:sz="24" w:space="5" w:color="4472C4" w:themeColor="accent1"/>
                                <w:bottom w:val="single" w:sz="24" w:space="8" w:color="4472C4" w:themeColor="accent1"/>
                              </w:pBdr>
                              <w:spacing w:after="0"/>
                              <w:jc w:val="both"/>
                              <w:rPr>
                                <w:color w:val="4472C4" w:themeColor="accent1"/>
                                <w:sz w:val="24"/>
                                <w:szCs w:val="24"/>
                              </w:rPr>
                            </w:pPr>
                          </w:p>
                          <w:p w14:paraId="2282F5F1" w14:textId="48D9260D" w:rsidR="00CD7306" w:rsidRDefault="000C1017" w:rsidP="00B729DC">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 xml:space="preserve">All employees can react to change differently. It may affect their financial stability or </w:t>
                            </w:r>
                            <w:r w:rsidR="00FC7A0C">
                              <w:rPr>
                                <w:color w:val="4472C4" w:themeColor="accent1"/>
                                <w:sz w:val="24"/>
                                <w:szCs w:val="24"/>
                              </w:rPr>
                              <w:t xml:space="preserve">be a scary time in their career. </w:t>
                            </w:r>
                            <w:r w:rsidR="002F55FB">
                              <w:rPr>
                                <w:color w:val="4472C4" w:themeColor="accent1"/>
                                <w:sz w:val="24"/>
                                <w:szCs w:val="24"/>
                              </w:rPr>
                              <w:t xml:space="preserve">Some may respond negatively to change as they have been used to the old way of working for so long so don’t want to commit to a cultural change. Other’s may feel that </w:t>
                            </w:r>
                            <w:r w:rsidR="007A47BD">
                              <w:rPr>
                                <w:color w:val="4472C4" w:themeColor="accent1"/>
                                <w:sz w:val="24"/>
                                <w:szCs w:val="24"/>
                              </w:rPr>
                              <w:t>it’s</w:t>
                            </w:r>
                            <w:r w:rsidR="009B2A92">
                              <w:rPr>
                                <w:color w:val="4472C4" w:themeColor="accent1"/>
                                <w:sz w:val="24"/>
                                <w:szCs w:val="24"/>
                              </w:rPr>
                              <w:t xml:space="preserve"> </w:t>
                            </w:r>
                            <w:r w:rsidR="002F55FB">
                              <w:rPr>
                                <w:color w:val="4472C4" w:themeColor="accent1"/>
                                <w:sz w:val="24"/>
                                <w:szCs w:val="24"/>
                              </w:rPr>
                              <w:t xml:space="preserve">needed to push the business in the right direction so a change will excite them. By having this plan in place, organisations have a better chance of making sure everyone is on board </w:t>
                            </w:r>
                            <w:r w:rsidR="005E0C75">
                              <w:rPr>
                                <w:color w:val="4472C4" w:themeColor="accent1"/>
                                <w:sz w:val="24"/>
                                <w:szCs w:val="24"/>
                              </w:rPr>
                              <w:t xml:space="preserve">and committed to supporting the necessary change. </w:t>
                            </w:r>
                          </w:p>
                          <w:p w14:paraId="7A3BF1B9" w14:textId="0EB3521A" w:rsidR="007D0300" w:rsidRPr="007D0300" w:rsidRDefault="007D0300" w:rsidP="007D0300">
                            <w:pPr>
                              <w:spacing w:after="0"/>
                              <w:jc w:val="both"/>
                              <w:rPr>
                                <w:b/>
                                <w:bCs/>
                                <w:caps/>
                                <w:color w:val="FFFFFF" w:themeColor="background1"/>
                                <w:sz w:val="28"/>
                                <w:szCs w:val="28"/>
                              </w:rPr>
                            </w:pPr>
                            <w:r w:rsidRPr="007D0300">
                              <w:rPr>
                                <w:i/>
                                <w:iCs/>
                                <w:color w:val="4472C4" w:themeColor="accent1"/>
                                <w:sz w:val="24"/>
                                <w:szCs w:val="24"/>
                              </w:rPr>
                              <w:t>Source:</w:t>
                            </w:r>
                            <w:r>
                              <w:rPr>
                                <w:color w:val="4472C4" w:themeColor="accent1"/>
                                <w:sz w:val="24"/>
                                <w:szCs w:val="24"/>
                              </w:rPr>
                              <w:t xml:space="preserve"> Waite, K. </w:t>
                            </w:r>
                            <w:r>
                              <w:rPr>
                                <w:i/>
                                <w:iCs/>
                                <w:color w:val="4472C4" w:themeColor="accent1"/>
                                <w:sz w:val="24"/>
                                <w:szCs w:val="24"/>
                              </w:rPr>
                              <w:t xml:space="preserve">et al </w:t>
                            </w:r>
                            <w:r w:rsidRPr="007D0300">
                              <w:rPr>
                                <w:color w:val="4472C4" w:themeColor="accent1"/>
                                <w:sz w:val="24"/>
                                <w:szCs w:val="24"/>
                              </w:rPr>
                              <w:t>(2021)</w:t>
                            </w:r>
                            <w:r>
                              <w:rPr>
                                <w:b/>
                                <w:bCs/>
                                <w:caps/>
                                <w:color w:val="FFFFFF" w:themeColor="background1"/>
                                <w:sz w:val="28"/>
                                <w:szCs w:val="28"/>
                              </w:rPr>
                              <w:t xml:space="preserve"> e that has happen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5A946F" id="_x0000_s1069" type="#_x0000_t202" style="position:absolute;left:0;text-align:left;margin-left:-24.7pt;margin-top:317.65pt;width:491.3pt;height:331.45pt;z-index:25169715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" filled="f" stroked="f">
                <v:textbox>
                  <w:txbxContent>
                    <w:p w14:paraId="112CB116" w14:textId="0B0FD1F0" w:rsidR="00B91CDA" w:rsidRDefault="00F470DC" w:rsidP="00B729DC">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 xml:space="preserve">This process is successful as it first allows the entire organisation to be aware of the upcoming change and they can develop </w:t>
                      </w:r>
                      <w:r w:rsidR="00BE4BEF">
                        <w:rPr>
                          <w:color w:val="4472C4" w:themeColor="accent1"/>
                          <w:sz w:val="24"/>
                          <w:szCs w:val="24"/>
                        </w:rPr>
                        <w:t xml:space="preserve">a vision from this knowledge together. This will create a partnership amongst the organisation </w:t>
                      </w:r>
                      <w:r w:rsidR="00334071">
                        <w:rPr>
                          <w:color w:val="4472C4" w:themeColor="accent1"/>
                          <w:sz w:val="24"/>
                          <w:szCs w:val="24"/>
                        </w:rPr>
                        <w:t xml:space="preserve">that will give </w:t>
                      </w:r>
                      <w:r w:rsidR="00B729DC">
                        <w:rPr>
                          <w:color w:val="4472C4" w:themeColor="accent1"/>
                          <w:sz w:val="24"/>
                          <w:szCs w:val="24"/>
                        </w:rPr>
                        <w:t>a powerful sense</w:t>
                      </w:r>
                      <w:r w:rsidR="00334071">
                        <w:rPr>
                          <w:color w:val="4472C4" w:themeColor="accent1"/>
                          <w:sz w:val="24"/>
                          <w:szCs w:val="24"/>
                        </w:rPr>
                        <w:t xml:space="preserve"> of guidance.</w:t>
                      </w:r>
                    </w:p>
                    <w:p w14:paraId="1470C901" w14:textId="45DBF385" w:rsidR="00334071" w:rsidRDefault="00334071" w:rsidP="00B729DC">
                      <w:pPr>
                        <w:pBdr>
                          <w:top w:val="single" w:sz="24" w:space="5" w:color="4472C4" w:themeColor="accent1"/>
                          <w:bottom w:val="single" w:sz="24" w:space="8" w:color="4472C4" w:themeColor="accent1"/>
                        </w:pBdr>
                        <w:spacing w:after="0"/>
                        <w:jc w:val="both"/>
                        <w:rPr>
                          <w:color w:val="4472C4" w:themeColor="accent1"/>
                          <w:sz w:val="24"/>
                          <w:szCs w:val="24"/>
                        </w:rPr>
                      </w:pPr>
                    </w:p>
                    <w:p w14:paraId="221A0C16" w14:textId="64697E21" w:rsidR="00334071" w:rsidRDefault="00334071" w:rsidP="00B729DC">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 xml:space="preserve">When phase two begins, </w:t>
                      </w:r>
                      <w:r w:rsidR="008B4742">
                        <w:rPr>
                          <w:color w:val="4472C4" w:themeColor="accent1"/>
                          <w:sz w:val="24"/>
                          <w:szCs w:val="24"/>
                        </w:rPr>
                        <w:t xml:space="preserve">the change can start within the organisation’s culture. </w:t>
                      </w:r>
                      <w:r w:rsidR="006F3872">
                        <w:rPr>
                          <w:color w:val="4472C4" w:themeColor="accent1"/>
                          <w:sz w:val="24"/>
                          <w:szCs w:val="24"/>
                        </w:rPr>
                        <w:t xml:space="preserve">It will be the small steps that they focus on first and celebrate the first, </w:t>
                      </w:r>
                      <w:r w:rsidR="00B729DC">
                        <w:rPr>
                          <w:color w:val="4472C4" w:themeColor="accent1"/>
                          <w:sz w:val="24"/>
                          <w:szCs w:val="24"/>
                        </w:rPr>
                        <w:t>slight changes</w:t>
                      </w:r>
                      <w:r w:rsidR="006F3872">
                        <w:rPr>
                          <w:color w:val="4472C4" w:themeColor="accent1"/>
                          <w:sz w:val="24"/>
                          <w:szCs w:val="24"/>
                        </w:rPr>
                        <w:t xml:space="preserve"> that they make knowing that they are moving forward </w:t>
                      </w:r>
                      <w:r w:rsidR="00221E3F">
                        <w:rPr>
                          <w:color w:val="4472C4" w:themeColor="accent1"/>
                          <w:sz w:val="24"/>
                          <w:szCs w:val="24"/>
                        </w:rPr>
                        <w:t xml:space="preserve">so they can develop the organisation as a team. </w:t>
                      </w:r>
                    </w:p>
                    <w:p w14:paraId="54B68258" w14:textId="78B35497" w:rsidR="00221E3F" w:rsidRDefault="00221E3F" w:rsidP="00B729DC">
                      <w:pPr>
                        <w:pBdr>
                          <w:top w:val="single" w:sz="24" w:space="5" w:color="4472C4" w:themeColor="accent1"/>
                          <w:bottom w:val="single" w:sz="24" w:space="8" w:color="4472C4" w:themeColor="accent1"/>
                        </w:pBdr>
                        <w:spacing w:after="0"/>
                        <w:jc w:val="both"/>
                        <w:rPr>
                          <w:color w:val="4472C4" w:themeColor="accent1"/>
                          <w:sz w:val="24"/>
                          <w:szCs w:val="24"/>
                        </w:rPr>
                      </w:pPr>
                    </w:p>
                    <w:p w14:paraId="5FE49E51" w14:textId="757EAFF9" w:rsidR="00845D5C" w:rsidRDefault="00221E3F" w:rsidP="00B729DC">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 xml:space="preserve">Phase three </w:t>
                      </w:r>
                      <w:r w:rsidR="00494560">
                        <w:rPr>
                          <w:color w:val="4472C4" w:themeColor="accent1"/>
                          <w:sz w:val="24"/>
                          <w:szCs w:val="24"/>
                        </w:rPr>
                        <w:t xml:space="preserve">happens once everyone is confident with their current </w:t>
                      </w:r>
                      <w:r w:rsidR="00B729DC">
                        <w:rPr>
                          <w:color w:val="4472C4" w:themeColor="accent1"/>
                          <w:sz w:val="24"/>
                          <w:szCs w:val="24"/>
                        </w:rPr>
                        <w:t>progress,</w:t>
                      </w:r>
                      <w:r w:rsidR="00494560">
                        <w:rPr>
                          <w:color w:val="4472C4" w:themeColor="accent1"/>
                          <w:sz w:val="24"/>
                          <w:szCs w:val="24"/>
                        </w:rPr>
                        <w:t xml:space="preserve"> and they are happy to </w:t>
                      </w:r>
                      <w:r w:rsidR="00C657FA">
                        <w:rPr>
                          <w:color w:val="4472C4" w:themeColor="accent1"/>
                          <w:sz w:val="24"/>
                          <w:szCs w:val="24"/>
                        </w:rPr>
                        <w:t>continue</w:t>
                      </w:r>
                      <w:r w:rsidR="00494560">
                        <w:rPr>
                          <w:color w:val="4472C4" w:themeColor="accent1"/>
                          <w:sz w:val="24"/>
                          <w:szCs w:val="24"/>
                        </w:rPr>
                        <w:t xml:space="preserve"> making changes and then sustaining them </w:t>
                      </w:r>
                      <w:r w:rsidR="00C657FA">
                        <w:rPr>
                          <w:color w:val="4472C4" w:themeColor="accent1"/>
                          <w:sz w:val="24"/>
                          <w:szCs w:val="24"/>
                        </w:rPr>
                        <w:t xml:space="preserve">going forward. </w:t>
                      </w:r>
                      <w:r w:rsidR="00293DDC">
                        <w:rPr>
                          <w:color w:val="4472C4" w:themeColor="accent1"/>
                          <w:sz w:val="24"/>
                          <w:szCs w:val="24"/>
                        </w:rPr>
                        <w:t>Changes made can be strengthened at this point and more changes can be introduced.</w:t>
                      </w:r>
                    </w:p>
                    <w:p w14:paraId="1990BE4E" w14:textId="698C0A40" w:rsidR="00845D5C" w:rsidRDefault="00845D5C" w:rsidP="00B729DC">
                      <w:pPr>
                        <w:pBdr>
                          <w:top w:val="single" w:sz="24" w:space="5" w:color="4472C4" w:themeColor="accent1"/>
                          <w:bottom w:val="single" w:sz="24" w:space="8" w:color="4472C4" w:themeColor="accent1"/>
                        </w:pBdr>
                        <w:spacing w:after="0"/>
                        <w:jc w:val="both"/>
                        <w:rPr>
                          <w:color w:val="4472C4" w:themeColor="accent1"/>
                          <w:sz w:val="24"/>
                          <w:szCs w:val="24"/>
                        </w:rPr>
                      </w:pPr>
                    </w:p>
                    <w:p w14:paraId="2282F5F1" w14:textId="48D9260D" w:rsidR="00CD7306" w:rsidRDefault="000C1017" w:rsidP="00B729DC">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 xml:space="preserve">All employees can react to change differently. It may affect their financial stability or </w:t>
                      </w:r>
                      <w:r w:rsidR="00FC7A0C">
                        <w:rPr>
                          <w:color w:val="4472C4" w:themeColor="accent1"/>
                          <w:sz w:val="24"/>
                          <w:szCs w:val="24"/>
                        </w:rPr>
                        <w:t xml:space="preserve">be a scary time in their career. </w:t>
                      </w:r>
                      <w:r w:rsidR="002F55FB">
                        <w:rPr>
                          <w:color w:val="4472C4" w:themeColor="accent1"/>
                          <w:sz w:val="24"/>
                          <w:szCs w:val="24"/>
                        </w:rPr>
                        <w:t xml:space="preserve">Some may respond negatively to change as they have been used to the old way of working for so long so don’t want to commit to a cultural change. Other’s may feel that </w:t>
                      </w:r>
                      <w:r w:rsidR="007A47BD">
                        <w:rPr>
                          <w:color w:val="4472C4" w:themeColor="accent1"/>
                          <w:sz w:val="24"/>
                          <w:szCs w:val="24"/>
                        </w:rPr>
                        <w:t>it’s</w:t>
                      </w:r>
                      <w:r w:rsidR="009B2A92">
                        <w:rPr>
                          <w:color w:val="4472C4" w:themeColor="accent1"/>
                          <w:sz w:val="24"/>
                          <w:szCs w:val="24"/>
                        </w:rPr>
                        <w:t xml:space="preserve"> </w:t>
                      </w:r>
                      <w:r w:rsidR="002F55FB">
                        <w:rPr>
                          <w:color w:val="4472C4" w:themeColor="accent1"/>
                          <w:sz w:val="24"/>
                          <w:szCs w:val="24"/>
                        </w:rPr>
                        <w:t xml:space="preserve">needed to push the business in the right direction so a change will excite them. By having this plan in place, organisations have a better chance of making sure everyone is on board </w:t>
                      </w:r>
                      <w:r w:rsidR="005E0C75">
                        <w:rPr>
                          <w:color w:val="4472C4" w:themeColor="accent1"/>
                          <w:sz w:val="24"/>
                          <w:szCs w:val="24"/>
                        </w:rPr>
                        <w:t xml:space="preserve">and committed to supporting the necessary change. </w:t>
                      </w:r>
                    </w:p>
                    <w:p w14:paraId="7A3BF1B9" w14:textId="0EB3521A" w:rsidR="007D0300" w:rsidRPr="007D0300" w:rsidRDefault="007D0300" w:rsidP="007D0300">
                      <w:pPr>
                        <w:spacing w:after="0"/>
                        <w:jc w:val="both"/>
                        <w:rPr>
                          <w:b/>
                          <w:bCs/>
                          <w:caps/>
                          <w:color w:val="FFFFFF" w:themeColor="background1"/>
                          <w:sz w:val="28"/>
                          <w:szCs w:val="28"/>
                        </w:rPr>
                      </w:pPr>
                      <w:r w:rsidRPr="007D0300">
                        <w:rPr>
                          <w:i/>
                          <w:iCs/>
                          <w:color w:val="4472C4" w:themeColor="accent1"/>
                          <w:sz w:val="24"/>
                          <w:szCs w:val="24"/>
                        </w:rPr>
                        <w:t>Source:</w:t>
                      </w:r>
                      <w:r>
                        <w:rPr>
                          <w:color w:val="4472C4" w:themeColor="accent1"/>
                          <w:sz w:val="24"/>
                          <w:szCs w:val="24"/>
                        </w:rPr>
                        <w:t xml:space="preserve"> Waite, K. </w:t>
                      </w:r>
                      <w:r>
                        <w:rPr>
                          <w:i/>
                          <w:iCs/>
                          <w:color w:val="4472C4" w:themeColor="accent1"/>
                          <w:sz w:val="24"/>
                          <w:szCs w:val="24"/>
                        </w:rPr>
                        <w:t xml:space="preserve">et al </w:t>
                      </w:r>
                      <w:r w:rsidRPr="007D0300">
                        <w:rPr>
                          <w:color w:val="4472C4" w:themeColor="accent1"/>
                          <w:sz w:val="24"/>
                          <w:szCs w:val="24"/>
                        </w:rPr>
                        <w:t>(2021)</w:t>
                      </w:r>
                      <w:r>
                        <w:rPr>
                          <w:b/>
                          <w:bCs/>
                          <w:caps/>
                          <w:color w:val="FFFFFF" w:themeColor="background1"/>
                          <w:sz w:val="28"/>
                          <w:szCs w:val="28"/>
                        </w:rPr>
                        <w:t xml:space="preserve"> e that has happen</w:t>
                      </w:r>
                    </w:p>
                  </w:txbxContent>
                </v:textbox>
                <w10:wrap type="topAndBottom" anchorx="margin"/>
              </v:shape>
            </w:pict>
          </mc:Fallback>
        </mc:AlternateContent>
      </w:r>
      <w:r w:rsidRPr="00657E89">
        <w:rPr>
          <w:b/>
          <w:bCs/>
          <w:noProof/>
          <w:sz w:val="32"/>
          <w:szCs w:val="32"/>
          <w:u w:val="single"/>
        </w:rPr>
        <mc:AlternateContent>
          <mc:Choice Requires="wps">
            <w:drawing>
              <wp:anchor distT="45720" distB="45720" distL="182880" distR="182880" simplePos="0" relativeHeight="251695104" behindDoc="1" locked="0" layoutInCell="1" allowOverlap="0" wp14:anchorId="4F4E9B4C" wp14:editId="17E59724">
                <wp:simplePos x="0" y="0"/>
                <wp:positionH relativeFrom="margin">
                  <wp:align>center</wp:align>
                </wp:positionH>
                <wp:positionV relativeFrom="paragraph">
                  <wp:posOffset>38709</wp:posOffset>
                </wp:positionV>
                <wp:extent cx="6194425" cy="3928745"/>
                <wp:effectExtent l="38100" t="38100" r="34925" b="33655"/>
                <wp:wrapSquare wrapText="bothSides"/>
                <wp:docPr id="2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94425" cy="3928745"/>
                        </a:xfrm>
                        <a:prstGeom prst="rect">
                          <a:avLst/>
                        </a:prstGeom>
                        <a:solidFill>
                          <a:schemeClr val="tx2"/>
                        </a:solidFill>
                        <a:ln w="76200" cmpd="dbl">
                          <a:solidFill>
                            <a:schemeClr val="tx2"/>
                          </a:solidFill>
                          <a:miter lim="800000"/>
                          <a:headEnd/>
                          <a:tailEnd/>
                        </a:ln>
                      </wps:spPr>
                      <wps:txbx>
                        <w:txbxContent>
                          <w:p w14:paraId="27E42355" w14:textId="0B9E1E65" w:rsidR="00657E89" w:rsidRDefault="00657E89">
                            <w:pPr>
                              <w:spacing w:after="0"/>
                              <w:jc w:val="center"/>
                              <w:rPr>
                                <w:i/>
                                <w:iCs/>
                                <w:caps/>
                                <w:color w:val="FFFFFF" w:themeColor="background1"/>
                                <w:sz w:val="28"/>
                                <w:szCs w:val="28"/>
                              </w:rPr>
                            </w:pPr>
                            <w:r>
                              <w:rPr>
                                <w:i/>
                                <w:iCs/>
                                <w:caps/>
                                <w:color w:val="FFFFFF" w:themeColor="background1"/>
                                <w:sz w:val="28"/>
                                <w:szCs w:val="28"/>
                              </w:rPr>
                              <w:t xml:space="preserve">Kottlerls 8- Step Model in three phases </w:t>
                            </w:r>
                          </w:p>
                          <w:p w14:paraId="4C00B3B3" w14:textId="77777777" w:rsidR="00B4136D" w:rsidRDefault="00B4136D" w:rsidP="00B4136D">
                            <w:pPr>
                              <w:spacing w:after="0"/>
                              <w:rPr>
                                <w:i/>
                                <w:iCs/>
                                <w:caps/>
                                <w:color w:val="FFFFFF" w:themeColor="background1"/>
                                <w:sz w:val="28"/>
                                <w:szCs w:val="28"/>
                              </w:rPr>
                            </w:pPr>
                          </w:p>
                          <w:p w14:paraId="3EB80C7B" w14:textId="38D69295" w:rsidR="00657E89" w:rsidRDefault="00657E89" w:rsidP="00657E89">
                            <w:pPr>
                              <w:spacing w:after="0"/>
                              <w:jc w:val="both"/>
                              <w:rPr>
                                <w:b/>
                                <w:bCs/>
                                <w:caps/>
                                <w:color w:val="FFFFFF" w:themeColor="background1"/>
                                <w:sz w:val="28"/>
                                <w:szCs w:val="28"/>
                              </w:rPr>
                            </w:pPr>
                            <w:r>
                              <w:rPr>
                                <w:b/>
                                <w:bCs/>
                                <w:caps/>
                                <w:color w:val="FFFFFF" w:themeColor="background1"/>
                                <w:sz w:val="28"/>
                                <w:szCs w:val="28"/>
                              </w:rPr>
                              <w:t>Phase 1</w:t>
                            </w:r>
                            <w:r w:rsidR="003766B1">
                              <w:rPr>
                                <w:b/>
                                <w:bCs/>
                                <w:caps/>
                                <w:color w:val="FFFFFF" w:themeColor="background1"/>
                                <w:sz w:val="28"/>
                                <w:szCs w:val="28"/>
                              </w:rPr>
                              <w:t xml:space="preserve"> – Create a climate for change</w:t>
                            </w:r>
                          </w:p>
                          <w:p w14:paraId="1AC2256C" w14:textId="5B26F1C0" w:rsidR="00B4136D" w:rsidRDefault="008144C2"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CREATE a sense of urgency </w:t>
                            </w:r>
                          </w:p>
                          <w:p w14:paraId="042F9B81" w14:textId="77777777" w:rsidR="0067570B" w:rsidRDefault="00AE1C8E"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establish guiding PARTNERSHIP</w:t>
                            </w:r>
                          </w:p>
                          <w:p w14:paraId="00153822" w14:textId="3D5DFED7" w:rsidR="008144C2" w:rsidRDefault="0067570B"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develop a strategic vision </w:t>
                            </w:r>
                          </w:p>
                          <w:p w14:paraId="5A0651CD" w14:textId="39FAB237" w:rsidR="00F17BDA" w:rsidRDefault="00F17BDA" w:rsidP="00F17BDA">
                            <w:pPr>
                              <w:spacing w:after="0"/>
                              <w:jc w:val="both"/>
                              <w:rPr>
                                <w:b/>
                                <w:bCs/>
                                <w:caps/>
                                <w:color w:val="FFFFFF" w:themeColor="background1"/>
                                <w:sz w:val="28"/>
                                <w:szCs w:val="28"/>
                              </w:rPr>
                            </w:pPr>
                          </w:p>
                          <w:p w14:paraId="6193AE90" w14:textId="179E70D3" w:rsidR="00F17BDA" w:rsidRDefault="00F17BDA" w:rsidP="00F17BDA">
                            <w:pPr>
                              <w:spacing w:after="0"/>
                              <w:jc w:val="both"/>
                              <w:rPr>
                                <w:b/>
                                <w:bCs/>
                                <w:caps/>
                                <w:color w:val="FFFFFF" w:themeColor="background1"/>
                                <w:sz w:val="28"/>
                                <w:szCs w:val="28"/>
                              </w:rPr>
                            </w:pPr>
                            <w:r>
                              <w:rPr>
                                <w:b/>
                                <w:bCs/>
                                <w:caps/>
                                <w:color w:val="FFFFFF" w:themeColor="background1"/>
                                <w:sz w:val="28"/>
                                <w:szCs w:val="28"/>
                              </w:rPr>
                              <w:t xml:space="preserve">phase 2 – Engage and enable the organisation </w:t>
                            </w:r>
                          </w:p>
                          <w:p w14:paraId="345B098C" w14:textId="012E7939" w:rsidR="00F17BDA" w:rsidRDefault="006E3063"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CONVEY this change vision </w:t>
                            </w:r>
                          </w:p>
                          <w:p w14:paraId="6EED2731" w14:textId="4DB93E76" w:rsidR="006E3063" w:rsidRDefault="00F804A1"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ENCOURAGING</w:t>
                            </w:r>
                            <w:r w:rsidR="006E3063">
                              <w:rPr>
                                <w:b/>
                                <w:bCs/>
                                <w:caps/>
                                <w:color w:val="FFFFFF" w:themeColor="background1"/>
                                <w:sz w:val="28"/>
                                <w:szCs w:val="28"/>
                              </w:rPr>
                              <w:t xml:space="preserve"> </w:t>
                            </w:r>
                            <w:r>
                              <w:rPr>
                                <w:b/>
                                <w:bCs/>
                                <w:caps/>
                                <w:color w:val="FFFFFF" w:themeColor="background1"/>
                                <w:sz w:val="28"/>
                                <w:szCs w:val="28"/>
                              </w:rPr>
                              <w:t>general</w:t>
                            </w:r>
                            <w:r w:rsidR="006E3063">
                              <w:rPr>
                                <w:b/>
                                <w:bCs/>
                                <w:caps/>
                                <w:color w:val="FFFFFF" w:themeColor="background1"/>
                                <w:sz w:val="28"/>
                                <w:szCs w:val="28"/>
                              </w:rPr>
                              <w:t xml:space="preserve"> action </w:t>
                            </w:r>
                          </w:p>
                          <w:p w14:paraId="569E21E3" w14:textId="2D6F0B50" w:rsidR="00DD7164" w:rsidRDefault="000F4D23"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PRODUCE short-term wins </w:t>
                            </w:r>
                          </w:p>
                          <w:p w14:paraId="1C391C36" w14:textId="03A4C6F0" w:rsidR="00F804A1" w:rsidRDefault="00F804A1" w:rsidP="00F804A1">
                            <w:pPr>
                              <w:spacing w:after="0"/>
                              <w:jc w:val="both"/>
                              <w:rPr>
                                <w:b/>
                                <w:bCs/>
                                <w:caps/>
                                <w:color w:val="FFFFFF" w:themeColor="background1"/>
                                <w:sz w:val="28"/>
                                <w:szCs w:val="28"/>
                              </w:rPr>
                            </w:pPr>
                          </w:p>
                          <w:p w14:paraId="637094FD" w14:textId="675BEB6D" w:rsidR="00F804A1" w:rsidRDefault="00F804A1" w:rsidP="00F804A1">
                            <w:pPr>
                              <w:spacing w:after="0"/>
                              <w:jc w:val="both"/>
                              <w:rPr>
                                <w:b/>
                                <w:bCs/>
                                <w:caps/>
                                <w:color w:val="FFFFFF" w:themeColor="background1"/>
                                <w:sz w:val="28"/>
                                <w:szCs w:val="28"/>
                              </w:rPr>
                            </w:pPr>
                            <w:r>
                              <w:rPr>
                                <w:b/>
                                <w:bCs/>
                                <w:caps/>
                                <w:color w:val="FFFFFF" w:themeColor="background1"/>
                                <w:sz w:val="28"/>
                                <w:szCs w:val="28"/>
                              </w:rPr>
                              <w:t xml:space="preserve">phase 3 – Implement and sustain  </w:t>
                            </w:r>
                          </w:p>
                          <w:p w14:paraId="4C6397A7" w14:textId="72390BA8" w:rsidR="00F804A1" w:rsidRDefault="00A87DE7" w:rsidP="00F804A1">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STRENGTHENING</w:t>
                            </w:r>
                            <w:r w:rsidR="000F4D23">
                              <w:rPr>
                                <w:b/>
                                <w:bCs/>
                                <w:caps/>
                                <w:color w:val="FFFFFF" w:themeColor="background1"/>
                                <w:sz w:val="28"/>
                                <w:szCs w:val="28"/>
                              </w:rPr>
                              <w:t xml:space="preserve"> </w:t>
                            </w:r>
                            <w:r>
                              <w:rPr>
                                <w:b/>
                                <w:bCs/>
                                <w:caps/>
                                <w:color w:val="FFFFFF" w:themeColor="background1"/>
                                <w:sz w:val="28"/>
                                <w:szCs w:val="28"/>
                              </w:rPr>
                              <w:t xml:space="preserve">gains and DELIVERING more change </w:t>
                            </w:r>
                          </w:p>
                          <w:p w14:paraId="5ACBD21E" w14:textId="511872F5" w:rsidR="00A87DE7" w:rsidRDefault="00076A66" w:rsidP="00F804A1">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anchoring new METHODOLOGIES in the culture </w:t>
                            </w:r>
                          </w:p>
                          <w:p w14:paraId="31FF02F0" w14:textId="2755B86F" w:rsidR="00B91CDA" w:rsidRDefault="00B91CDA" w:rsidP="00B91CDA">
                            <w:pPr>
                              <w:spacing w:after="0"/>
                              <w:jc w:val="both"/>
                              <w:rPr>
                                <w:b/>
                                <w:bCs/>
                                <w:caps/>
                                <w:color w:val="FFFFFF" w:themeColor="background1"/>
                                <w:sz w:val="28"/>
                                <w:szCs w:val="28"/>
                              </w:rPr>
                            </w:pPr>
                          </w:p>
                          <w:p w14:paraId="1E91537E" w14:textId="77777777" w:rsidR="00B91CDA" w:rsidRPr="00B91CDA" w:rsidRDefault="00B91CDA" w:rsidP="00B91CDA">
                            <w:pPr>
                              <w:spacing w:after="0"/>
                              <w:jc w:val="both"/>
                              <w:rPr>
                                <w:b/>
                                <w:bCs/>
                                <w:caps/>
                                <w:color w:val="FFFFFF" w:themeColor="background1"/>
                                <w:sz w:val="28"/>
                                <w:szCs w:val="28"/>
                              </w:rPr>
                            </w:pPr>
                          </w:p>
                          <w:p w14:paraId="3629DD9E" w14:textId="2A99F0B0" w:rsidR="00076A66" w:rsidRDefault="00076A66" w:rsidP="00076A66">
                            <w:pPr>
                              <w:spacing w:after="0"/>
                              <w:jc w:val="both"/>
                              <w:rPr>
                                <w:b/>
                                <w:bCs/>
                                <w:caps/>
                                <w:color w:val="FFFFFF" w:themeColor="background1"/>
                                <w:sz w:val="28"/>
                                <w:szCs w:val="28"/>
                              </w:rPr>
                            </w:pPr>
                          </w:p>
                          <w:p w14:paraId="434AA977" w14:textId="77777777" w:rsidR="00657E89" w:rsidRPr="00657E89" w:rsidRDefault="00657E89" w:rsidP="00657E89">
                            <w:pPr>
                              <w:spacing w:after="0"/>
                              <w:jc w:val="both"/>
                              <w:rPr>
                                <w:caps/>
                                <w:color w:val="FFFFFF" w:themeColor="background1"/>
                                <w:sz w:val="24"/>
                                <w:szCs w:val="24"/>
                              </w:rPr>
                            </w:pPr>
                          </w:p>
                        </w:txbxContent>
                      </wps:txbx>
                      <wps:bodyPr rot="0" vert="horz" wrap="square" lIns="182880" tIns="182880" rIns="182880" bIns="18288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4F4E9B4C" id="Rectangle 4" o:spid="_x0000_s1070" style="position:absolute;left:0;text-align:left;margin-left:0;margin-top:3.05pt;width:487.75pt;height:309.35pt;z-index:-251621376;visibility:visible;mso-wrap-style:square;mso-width-percent:0;mso-height-percent:0;mso-wrap-distance-left:14.4pt;mso-wrap-distance-top:3.6pt;mso-wrap-distance-right:14.4pt;mso-wrap-distance-bottom:3.6pt;mso-position-horizontal:center;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" o:allowoverlap="f" fillcolor="#44546a [3215]" strokecolor="#44546a [3215]" strokeweight="6pt">
                <v:stroke linestyle="thinThin"/>
                <v:textbox inset="14.4pt,14.4pt,14.4pt,14.4pt">
                  <w:txbxContent>
                    <w:p w14:paraId="27E42355" w14:textId="0B9E1E65" w:rsidR="00657E89" w:rsidRDefault="00657E89">
                      <w:pPr>
                        <w:spacing w:after="0"/>
                        <w:jc w:val="center"/>
                        <w:rPr>
                          <w:i/>
                          <w:iCs/>
                          <w:caps/>
                          <w:color w:val="FFFFFF" w:themeColor="background1"/>
                          <w:sz w:val="28"/>
                          <w:szCs w:val="28"/>
                        </w:rPr>
                      </w:pPr>
                      <w:r>
                        <w:rPr>
                          <w:i/>
                          <w:iCs/>
                          <w:caps/>
                          <w:color w:val="FFFFFF" w:themeColor="background1"/>
                          <w:sz w:val="28"/>
                          <w:szCs w:val="28"/>
                        </w:rPr>
                        <w:t xml:space="preserve">Kottlerls 8- Step Model in three phases </w:t>
                      </w:r>
                    </w:p>
                    <w:p w14:paraId="4C00B3B3" w14:textId="77777777" w:rsidR="00B4136D" w:rsidRDefault="00B4136D" w:rsidP="00B4136D">
                      <w:pPr>
                        <w:spacing w:after="0"/>
                        <w:rPr>
                          <w:i/>
                          <w:iCs/>
                          <w:caps/>
                          <w:color w:val="FFFFFF" w:themeColor="background1"/>
                          <w:sz w:val="28"/>
                          <w:szCs w:val="28"/>
                        </w:rPr>
                      </w:pPr>
                    </w:p>
                    <w:p w14:paraId="3EB80C7B" w14:textId="38D69295" w:rsidR="00657E89" w:rsidRDefault="00657E89" w:rsidP="00657E89">
                      <w:pPr>
                        <w:spacing w:after="0"/>
                        <w:jc w:val="both"/>
                        <w:rPr>
                          <w:b/>
                          <w:bCs/>
                          <w:caps/>
                          <w:color w:val="FFFFFF" w:themeColor="background1"/>
                          <w:sz w:val="28"/>
                          <w:szCs w:val="28"/>
                        </w:rPr>
                      </w:pPr>
                      <w:r>
                        <w:rPr>
                          <w:b/>
                          <w:bCs/>
                          <w:caps/>
                          <w:color w:val="FFFFFF" w:themeColor="background1"/>
                          <w:sz w:val="28"/>
                          <w:szCs w:val="28"/>
                        </w:rPr>
                        <w:t>Phase 1</w:t>
                      </w:r>
                      <w:r w:rsidR="003766B1">
                        <w:rPr>
                          <w:b/>
                          <w:bCs/>
                          <w:caps/>
                          <w:color w:val="FFFFFF" w:themeColor="background1"/>
                          <w:sz w:val="28"/>
                          <w:szCs w:val="28"/>
                        </w:rPr>
                        <w:t xml:space="preserve"> – Create a climate for change</w:t>
                      </w:r>
                    </w:p>
                    <w:p w14:paraId="1AC2256C" w14:textId="5B26F1C0" w:rsidR="00B4136D" w:rsidRDefault="008144C2"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CREATE a sense of urgency </w:t>
                      </w:r>
                    </w:p>
                    <w:p w14:paraId="042F9B81" w14:textId="77777777" w:rsidR="0067570B" w:rsidRDefault="00AE1C8E"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establish guiding PARTNERSHIP</w:t>
                      </w:r>
                    </w:p>
                    <w:p w14:paraId="00153822" w14:textId="3D5DFED7" w:rsidR="008144C2" w:rsidRDefault="0067570B"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develop a strategic vision </w:t>
                      </w:r>
                    </w:p>
                    <w:p w14:paraId="5A0651CD" w14:textId="39FAB237" w:rsidR="00F17BDA" w:rsidRDefault="00F17BDA" w:rsidP="00F17BDA">
                      <w:pPr>
                        <w:spacing w:after="0"/>
                        <w:jc w:val="both"/>
                        <w:rPr>
                          <w:b/>
                          <w:bCs/>
                          <w:caps/>
                          <w:color w:val="FFFFFF" w:themeColor="background1"/>
                          <w:sz w:val="28"/>
                          <w:szCs w:val="28"/>
                        </w:rPr>
                      </w:pPr>
                    </w:p>
                    <w:p w14:paraId="6193AE90" w14:textId="179E70D3" w:rsidR="00F17BDA" w:rsidRDefault="00F17BDA" w:rsidP="00F17BDA">
                      <w:pPr>
                        <w:spacing w:after="0"/>
                        <w:jc w:val="both"/>
                        <w:rPr>
                          <w:b/>
                          <w:bCs/>
                          <w:caps/>
                          <w:color w:val="FFFFFF" w:themeColor="background1"/>
                          <w:sz w:val="28"/>
                          <w:szCs w:val="28"/>
                        </w:rPr>
                      </w:pPr>
                      <w:r>
                        <w:rPr>
                          <w:b/>
                          <w:bCs/>
                          <w:caps/>
                          <w:color w:val="FFFFFF" w:themeColor="background1"/>
                          <w:sz w:val="28"/>
                          <w:szCs w:val="28"/>
                        </w:rPr>
                        <w:t xml:space="preserve">phase 2 – Engage and enable the organisation </w:t>
                      </w:r>
                    </w:p>
                    <w:p w14:paraId="345B098C" w14:textId="012E7939" w:rsidR="00F17BDA" w:rsidRDefault="006E3063"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CONVEY this change vision </w:t>
                      </w:r>
                    </w:p>
                    <w:p w14:paraId="6EED2731" w14:textId="4DB93E76" w:rsidR="006E3063" w:rsidRDefault="00F804A1"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ENCOURAGING</w:t>
                      </w:r>
                      <w:r w:rsidR="006E3063">
                        <w:rPr>
                          <w:b/>
                          <w:bCs/>
                          <w:caps/>
                          <w:color w:val="FFFFFF" w:themeColor="background1"/>
                          <w:sz w:val="28"/>
                          <w:szCs w:val="28"/>
                        </w:rPr>
                        <w:t xml:space="preserve"> </w:t>
                      </w:r>
                      <w:r>
                        <w:rPr>
                          <w:b/>
                          <w:bCs/>
                          <w:caps/>
                          <w:color w:val="FFFFFF" w:themeColor="background1"/>
                          <w:sz w:val="28"/>
                          <w:szCs w:val="28"/>
                        </w:rPr>
                        <w:t>general</w:t>
                      </w:r>
                      <w:r w:rsidR="006E3063">
                        <w:rPr>
                          <w:b/>
                          <w:bCs/>
                          <w:caps/>
                          <w:color w:val="FFFFFF" w:themeColor="background1"/>
                          <w:sz w:val="28"/>
                          <w:szCs w:val="28"/>
                        </w:rPr>
                        <w:t xml:space="preserve"> action </w:t>
                      </w:r>
                    </w:p>
                    <w:p w14:paraId="569E21E3" w14:textId="2D6F0B50" w:rsidR="00DD7164" w:rsidRDefault="000F4D23" w:rsidP="00E47950">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PRODUCE short-term wins </w:t>
                      </w:r>
                    </w:p>
                    <w:p w14:paraId="1C391C36" w14:textId="03A4C6F0" w:rsidR="00F804A1" w:rsidRDefault="00F804A1" w:rsidP="00F804A1">
                      <w:pPr>
                        <w:spacing w:after="0"/>
                        <w:jc w:val="both"/>
                        <w:rPr>
                          <w:b/>
                          <w:bCs/>
                          <w:caps/>
                          <w:color w:val="FFFFFF" w:themeColor="background1"/>
                          <w:sz w:val="28"/>
                          <w:szCs w:val="28"/>
                        </w:rPr>
                      </w:pPr>
                    </w:p>
                    <w:p w14:paraId="637094FD" w14:textId="675BEB6D" w:rsidR="00F804A1" w:rsidRDefault="00F804A1" w:rsidP="00F804A1">
                      <w:pPr>
                        <w:spacing w:after="0"/>
                        <w:jc w:val="both"/>
                        <w:rPr>
                          <w:b/>
                          <w:bCs/>
                          <w:caps/>
                          <w:color w:val="FFFFFF" w:themeColor="background1"/>
                          <w:sz w:val="28"/>
                          <w:szCs w:val="28"/>
                        </w:rPr>
                      </w:pPr>
                      <w:r>
                        <w:rPr>
                          <w:b/>
                          <w:bCs/>
                          <w:caps/>
                          <w:color w:val="FFFFFF" w:themeColor="background1"/>
                          <w:sz w:val="28"/>
                          <w:szCs w:val="28"/>
                        </w:rPr>
                        <w:t xml:space="preserve">phase 3 – Implement and sustain  </w:t>
                      </w:r>
                    </w:p>
                    <w:p w14:paraId="4C6397A7" w14:textId="72390BA8" w:rsidR="00F804A1" w:rsidRDefault="00A87DE7" w:rsidP="00F804A1">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STRENGTHENING</w:t>
                      </w:r>
                      <w:r w:rsidR="000F4D23">
                        <w:rPr>
                          <w:b/>
                          <w:bCs/>
                          <w:caps/>
                          <w:color w:val="FFFFFF" w:themeColor="background1"/>
                          <w:sz w:val="28"/>
                          <w:szCs w:val="28"/>
                        </w:rPr>
                        <w:t xml:space="preserve"> </w:t>
                      </w:r>
                      <w:r>
                        <w:rPr>
                          <w:b/>
                          <w:bCs/>
                          <w:caps/>
                          <w:color w:val="FFFFFF" w:themeColor="background1"/>
                          <w:sz w:val="28"/>
                          <w:szCs w:val="28"/>
                        </w:rPr>
                        <w:t xml:space="preserve">gains and DELIVERING more change </w:t>
                      </w:r>
                    </w:p>
                    <w:p w14:paraId="5ACBD21E" w14:textId="511872F5" w:rsidR="00A87DE7" w:rsidRDefault="00076A66" w:rsidP="00F804A1">
                      <w:pPr>
                        <w:pStyle w:val="ListParagraph"/>
                        <w:numPr>
                          <w:ilvl w:val="0"/>
                          <w:numId w:val="6"/>
                        </w:numPr>
                        <w:spacing w:after="0"/>
                        <w:jc w:val="both"/>
                        <w:rPr>
                          <w:b/>
                          <w:bCs/>
                          <w:caps/>
                          <w:color w:val="FFFFFF" w:themeColor="background1"/>
                          <w:sz w:val="28"/>
                          <w:szCs w:val="28"/>
                        </w:rPr>
                      </w:pPr>
                      <w:r>
                        <w:rPr>
                          <w:b/>
                          <w:bCs/>
                          <w:caps/>
                          <w:color w:val="FFFFFF" w:themeColor="background1"/>
                          <w:sz w:val="28"/>
                          <w:szCs w:val="28"/>
                        </w:rPr>
                        <w:t xml:space="preserve">anchoring new METHODOLOGIES in the culture </w:t>
                      </w:r>
                    </w:p>
                    <w:p w14:paraId="31FF02F0" w14:textId="2755B86F" w:rsidR="00B91CDA" w:rsidRDefault="00B91CDA" w:rsidP="00B91CDA">
                      <w:pPr>
                        <w:spacing w:after="0"/>
                        <w:jc w:val="both"/>
                        <w:rPr>
                          <w:b/>
                          <w:bCs/>
                          <w:caps/>
                          <w:color w:val="FFFFFF" w:themeColor="background1"/>
                          <w:sz w:val="28"/>
                          <w:szCs w:val="28"/>
                        </w:rPr>
                      </w:pPr>
                    </w:p>
                    <w:p w14:paraId="1E91537E" w14:textId="77777777" w:rsidR="00B91CDA" w:rsidRPr="00B91CDA" w:rsidRDefault="00B91CDA" w:rsidP="00B91CDA">
                      <w:pPr>
                        <w:spacing w:after="0"/>
                        <w:jc w:val="both"/>
                        <w:rPr>
                          <w:b/>
                          <w:bCs/>
                          <w:caps/>
                          <w:color w:val="FFFFFF" w:themeColor="background1"/>
                          <w:sz w:val="28"/>
                          <w:szCs w:val="28"/>
                        </w:rPr>
                      </w:pPr>
                    </w:p>
                    <w:p w14:paraId="3629DD9E" w14:textId="2A99F0B0" w:rsidR="00076A66" w:rsidRDefault="00076A66" w:rsidP="00076A66">
                      <w:pPr>
                        <w:spacing w:after="0"/>
                        <w:jc w:val="both"/>
                        <w:rPr>
                          <w:b/>
                          <w:bCs/>
                          <w:caps/>
                          <w:color w:val="FFFFFF" w:themeColor="background1"/>
                          <w:sz w:val="28"/>
                          <w:szCs w:val="28"/>
                        </w:rPr>
                      </w:pPr>
                    </w:p>
                    <w:p w14:paraId="434AA977" w14:textId="77777777" w:rsidR="00657E89" w:rsidRPr="00657E89" w:rsidRDefault="00657E89" w:rsidP="00657E89">
                      <w:pPr>
                        <w:spacing w:after="0"/>
                        <w:jc w:val="both"/>
                        <w:rPr>
                          <w:caps/>
                          <w:color w:val="FFFFFF" w:themeColor="background1"/>
                          <w:sz w:val="24"/>
                          <w:szCs w:val="24"/>
                        </w:rPr>
                      </w:pPr>
                    </w:p>
                  </w:txbxContent>
                </v:textbox>
                <w10:wrap type="square" anchorx="margin"/>
              </v:rect>
            </w:pict>
          </mc:Fallback>
        </mc:AlternateContent>
      </w:r>
    </w:p>
    <w:p w14:paraId="4ADDD64E" w14:textId="14B8AC1C" w:rsidR="00F000B0" w:rsidRDefault="004F0C48" w:rsidP="00C7721C">
      <w:pPr>
        <w:jc w:val="center"/>
        <w:rPr>
          <w:b/>
          <w:bCs/>
          <w:sz w:val="32"/>
          <w:szCs w:val="32"/>
          <w:u w:val="single"/>
        </w:rPr>
      </w:pPr>
      <w:r w:rsidRPr="00B91CDA">
        <w:rPr>
          <w:b/>
          <w:bCs/>
          <w:noProof/>
          <w:sz w:val="32"/>
          <w:szCs w:val="32"/>
          <w:u w:val="single"/>
        </w:rPr>
        <w:lastRenderedPageBreak/>
        <mc:AlternateContent>
          <mc:Choice Requires="wps">
            <w:drawing>
              <wp:anchor distT="91440" distB="91440" distL="114300" distR="114300" simplePos="0" relativeHeight="251699200" behindDoc="0" locked="0" layoutInCell="1" allowOverlap="1" wp14:anchorId="0BAF5E0E" wp14:editId="6ACF9501">
                <wp:simplePos x="0" y="0"/>
                <wp:positionH relativeFrom="margin">
                  <wp:posOffset>-306070</wp:posOffset>
                </wp:positionH>
                <wp:positionV relativeFrom="paragraph">
                  <wp:posOffset>0</wp:posOffset>
                </wp:positionV>
                <wp:extent cx="6239510" cy="1958975"/>
                <wp:effectExtent l="0" t="0" r="0" b="3175"/>
                <wp:wrapTopAndBottom/>
                <wp:docPr id="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9510" cy="1958975"/>
                        </a:xfrm>
                        <a:prstGeom prst="rect">
                          <a:avLst/>
                        </a:prstGeom>
                        <a:noFill/>
                        <a:ln w="9525">
                          <a:noFill/>
                          <a:miter lim="800000"/>
                          <a:headEnd/>
                          <a:tailEnd/>
                        </a:ln>
                      </wps:spPr>
                      <wps:txbx>
                        <w:txbxContent>
                          <w:p w14:paraId="4B1658D4" w14:textId="5CCE749A" w:rsidR="008B38BD" w:rsidRPr="008B38BD" w:rsidRDefault="004F0C48" w:rsidP="008B38BD">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Th</w:t>
                            </w:r>
                            <w:r w:rsidR="00BD62A5">
                              <w:rPr>
                                <w:color w:val="4472C4" w:themeColor="accent1"/>
                                <w:sz w:val="24"/>
                                <w:szCs w:val="24"/>
                              </w:rPr>
                              <w:t xml:space="preserve">ere are numerous rolls that people </w:t>
                            </w:r>
                            <w:r w:rsidR="008B38BD">
                              <w:rPr>
                                <w:color w:val="4472C4" w:themeColor="accent1"/>
                                <w:sz w:val="24"/>
                                <w:szCs w:val="24"/>
                              </w:rPr>
                              <w:t xml:space="preserve">practitioners can play when undergoing cultural change. These could be </w:t>
                            </w:r>
                            <w:r w:rsidR="004A2113">
                              <w:rPr>
                                <w:color w:val="4472C4" w:themeColor="accent1"/>
                                <w:sz w:val="24"/>
                                <w:szCs w:val="24"/>
                              </w:rPr>
                              <w:t xml:space="preserve">gate keeper, representative, diver of change, consultant etc. These different rolls </w:t>
                            </w:r>
                            <w:r w:rsidR="00BD17D2">
                              <w:rPr>
                                <w:color w:val="4472C4" w:themeColor="accent1"/>
                                <w:sz w:val="24"/>
                                <w:szCs w:val="24"/>
                              </w:rPr>
                              <w:t xml:space="preserve">have </w:t>
                            </w:r>
                            <w:r w:rsidR="004A2113">
                              <w:rPr>
                                <w:color w:val="4472C4" w:themeColor="accent1"/>
                                <w:sz w:val="24"/>
                                <w:szCs w:val="24"/>
                              </w:rPr>
                              <w:t xml:space="preserve">its </w:t>
                            </w:r>
                            <w:r w:rsidR="00EA335C">
                              <w:rPr>
                                <w:color w:val="4472C4" w:themeColor="accent1"/>
                                <w:sz w:val="24"/>
                                <w:szCs w:val="24"/>
                              </w:rPr>
                              <w:t xml:space="preserve">own </w:t>
                            </w:r>
                            <w:r w:rsidR="00C76420">
                              <w:rPr>
                                <w:color w:val="4472C4" w:themeColor="accent1"/>
                                <w:sz w:val="24"/>
                                <w:szCs w:val="24"/>
                              </w:rPr>
                              <w:t>responsibilities,</w:t>
                            </w:r>
                            <w:r w:rsidR="00EA335C">
                              <w:rPr>
                                <w:color w:val="4472C4" w:themeColor="accent1"/>
                                <w:sz w:val="24"/>
                                <w:szCs w:val="24"/>
                              </w:rPr>
                              <w:t xml:space="preserve"> and they are all important but </w:t>
                            </w:r>
                            <w:r w:rsidR="00517E5F">
                              <w:rPr>
                                <w:color w:val="4472C4" w:themeColor="accent1"/>
                                <w:sz w:val="24"/>
                                <w:szCs w:val="24"/>
                              </w:rPr>
                              <w:t>it’s</w:t>
                            </w:r>
                            <w:r w:rsidR="00EA335C">
                              <w:rPr>
                                <w:color w:val="4472C4" w:themeColor="accent1"/>
                                <w:sz w:val="24"/>
                                <w:szCs w:val="24"/>
                              </w:rPr>
                              <w:t xml:space="preserve"> important to remember that everyone going through the change has </w:t>
                            </w:r>
                            <w:r w:rsidR="00517E5F">
                              <w:rPr>
                                <w:color w:val="4472C4" w:themeColor="accent1"/>
                                <w:sz w:val="24"/>
                                <w:szCs w:val="24"/>
                              </w:rPr>
                              <w:t xml:space="preserve">responsibility to help with the change; these different rolls should not be seen </w:t>
                            </w:r>
                            <w:r w:rsidR="00664284">
                              <w:rPr>
                                <w:color w:val="4472C4" w:themeColor="accent1"/>
                                <w:sz w:val="24"/>
                                <w:szCs w:val="24"/>
                              </w:rPr>
                              <w:t>as one persons</w:t>
                            </w:r>
                            <w:r w:rsidR="009E5E34">
                              <w:rPr>
                                <w:color w:val="4472C4" w:themeColor="accent1"/>
                                <w:sz w:val="24"/>
                                <w:szCs w:val="24"/>
                              </w:rPr>
                              <w:t>’</w:t>
                            </w:r>
                            <w:r w:rsidR="00664284">
                              <w:rPr>
                                <w:color w:val="4472C4" w:themeColor="accent1"/>
                                <w:sz w:val="24"/>
                                <w:szCs w:val="24"/>
                              </w:rPr>
                              <w:t xml:space="preserve"> duty but everyone’s. It is a team </w:t>
                            </w:r>
                            <w:r w:rsidR="00B3568F">
                              <w:rPr>
                                <w:color w:val="4472C4" w:themeColor="accent1"/>
                                <w:sz w:val="24"/>
                                <w:szCs w:val="24"/>
                              </w:rPr>
                              <w:t>effort,</w:t>
                            </w:r>
                            <w:r w:rsidR="00664284">
                              <w:rPr>
                                <w:color w:val="4472C4" w:themeColor="accent1"/>
                                <w:sz w:val="24"/>
                                <w:szCs w:val="24"/>
                              </w:rPr>
                              <w:t xml:space="preserve"> and it </w:t>
                            </w:r>
                            <w:r w:rsidR="00C76420">
                              <w:rPr>
                                <w:color w:val="4472C4" w:themeColor="accent1"/>
                                <w:sz w:val="24"/>
                                <w:szCs w:val="24"/>
                              </w:rPr>
                              <w:t>won’t</w:t>
                            </w:r>
                            <w:r w:rsidR="00664284">
                              <w:rPr>
                                <w:color w:val="4472C4" w:themeColor="accent1"/>
                                <w:sz w:val="24"/>
                                <w:szCs w:val="24"/>
                              </w:rPr>
                              <w:t xml:space="preserve"> work if people </w:t>
                            </w:r>
                            <w:r w:rsidR="00C76420">
                              <w:rPr>
                                <w:color w:val="4472C4" w:themeColor="accent1"/>
                                <w:sz w:val="24"/>
                                <w:szCs w:val="24"/>
                              </w:rPr>
                              <w:t xml:space="preserve">ignore this. </w:t>
                            </w:r>
                            <w:r w:rsidR="009E5E34">
                              <w:rPr>
                                <w:color w:val="4472C4" w:themeColor="accent1"/>
                                <w:sz w:val="24"/>
                                <w:szCs w:val="24"/>
                              </w:rPr>
                              <w:t xml:space="preserve">The different job rolls, and positions just enables for expertise to be available when needed. </w:t>
                            </w:r>
                          </w:p>
                          <w:p w14:paraId="01D4A285" w14:textId="231FC9B9" w:rsidR="004F0C48" w:rsidRPr="007D0300" w:rsidRDefault="004F0C48" w:rsidP="004F0C48">
                            <w:pPr>
                              <w:spacing w:after="0"/>
                              <w:jc w:val="both"/>
                              <w:rPr>
                                <w:b/>
                                <w:bCs/>
                                <w:caps/>
                                <w:color w:val="FFFFFF" w:themeColor="background1"/>
                                <w:sz w:val="28"/>
                                <w:szCs w:val="28"/>
                              </w:rPr>
                            </w:pPr>
                            <w:r w:rsidRPr="007D0300">
                              <w:rPr>
                                <w:i/>
                                <w:iCs/>
                                <w:color w:val="4472C4" w:themeColor="accent1"/>
                                <w:sz w:val="24"/>
                                <w:szCs w:val="24"/>
                              </w:rPr>
                              <w:t>Source:</w:t>
                            </w:r>
                            <w:r>
                              <w:rPr>
                                <w:color w:val="4472C4" w:themeColor="accent1"/>
                                <w:sz w:val="24"/>
                                <w:szCs w:val="24"/>
                              </w:rPr>
                              <w:t xml:space="preserve"> Waite, K. </w:t>
                            </w:r>
                            <w:r>
                              <w:rPr>
                                <w:i/>
                                <w:iCs/>
                                <w:color w:val="4472C4" w:themeColor="accent1"/>
                                <w:sz w:val="24"/>
                                <w:szCs w:val="24"/>
                              </w:rPr>
                              <w:t xml:space="preserve">et al </w:t>
                            </w:r>
                            <w:r w:rsidRPr="007D0300">
                              <w:rPr>
                                <w:color w:val="4472C4" w:themeColor="accent1"/>
                                <w:sz w:val="24"/>
                                <w:szCs w:val="24"/>
                              </w:rPr>
                              <w:t>(2021)</w:t>
                            </w:r>
                            <w:r>
                              <w:rPr>
                                <w:b/>
                                <w:bCs/>
                                <w:caps/>
                                <w:color w:val="FFFFFF" w:themeColor="background1"/>
                                <w:sz w:val="28"/>
                                <w:szCs w:val="28"/>
                              </w:rPr>
                              <w:t xml:space="preserve"> t has happen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AF5E0E" id="_x0000_s1071" type="#_x0000_t202" style="position:absolute;left:0;text-align:left;margin-left:-24.1pt;margin-top:0;width:491.3pt;height:154.25pt;z-index:25169920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" filled="f" stroked="f">
                <v:textbox>
                  <w:txbxContent>
                    <w:p w14:paraId="4B1658D4" w14:textId="5CCE749A" w:rsidR="008B38BD" w:rsidRPr="008B38BD" w:rsidRDefault="004F0C48" w:rsidP="008B38BD">
                      <w:pPr>
                        <w:pBdr>
                          <w:top w:val="single" w:sz="24" w:space="5" w:color="4472C4" w:themeColor="accent1"/>
                          <w:bottom w:val="single" w:sz="24" w:space="8" w:color="4472C4" w:themeColor="accent1"/>
                        </w:pBdr>
                        <w:spacing w:after="0"/>
                        <w:jc w:val="both"/>
                        <w:rPr>
                          <w:color w:val="4472C4" w:themeColor="accent1"/>
                          <w:sz w:val="24"/>
                          <w:szCs w:val="24"/>
                        </w:rPr>
                      </w:pPr>
                      <w:r>
                        <w:rPr>
                          <w:color w:val="4472C4" w:themeColor="accent1"/>
                          <w:sz w:val="24"/>
                          <w:szCs w:val="24"/>
                        </w:rPr>
                        <w:t>Th</w:t>
                      </w:r>
                      <w:r w:rsidR="00BD62A5">
                        <w:rPr>
                          <w:color w:val="4472C4" w:themeColor="accent1"/>
                          <w:sz w:val="24"/>
                          <w:szCs w:val="24"/>
                        </w:rPr>
                        <w:t xml:space="preserve">ere are numerous rolls that people </w:t>
                      </w:r>
                      <w:r w:rsidR="008B38BD">
                        <w:rPr>
                          <w:color w:val="4472C4" w:themeColor="accent1"/>
                          <w:sz w:val="24"/>
                          <w:szCs w:val="24"/>
                        </w:rPr>
                        <w:t xml:space="preserve">practitioners can play when undergoing cultural change. These could be </w:t>
                      </w:r>
                      <w:r w:rsidR="004A2113">
                        <w:rPr>
                          <w:color w:val="4472C4" w:themeColor="accent1"/>
                          <w:sz w:val="24"/>
                          <w:szCs w:val="24"/>
                        </w:rPr>
                        <w:t xml:space="preserve">gate keeper, representative, diver of change, consultant etc. These different rolls </w:t>
                      </w:r>
                      <w:r w:rsidR="00BD17D2">
                        <w:rPr>
                          <w:color w:val="4472C4" w:themeColor="accent1"/>
                          <w:sz w:val="24"/>
                          <w:szCs w:val="24"/>
                        </w:rPr>
                        <w:t xml:space="preserve">have </w:t>
                      </w:r>
                      <w:r w:rsidR="004A2113">
                        <w:rPr>
                          <w:color w:val="4472C4" w:themeColor="accent1"/>
                          <w:sz w:val="24"/>
                          <w:szCs w:val="24"/>
                        </w:rPr>
                        <w:t xml:space="preserve">its </w:t>
                      </w:r>
                      <w:r w:rsidR="00EA335C">
                        <w:rPr>
                          <w:color w:val="4472C4" w:themeColor="accent1"/>
                          <w:sz w:val="24"/>
                          <w:szCs w:val="24"/>
                        </w:rPr>
                        <w:t xml:space="preserve">own </w:t>
                      </w:r>
                      <w:r w:rsidR="00C76420">
                        <w:rPr>
                          <w:color w:val="4472C4" w:themeColor="accent1"/>
                          <w:sz w:val="24"/>
                          <w:szCs w:val="24"/>
                        </w:rPr>
                        <w:t>responsibilities,</w:t>
                      </w:r>
                      <w:r w:rsidR="00EA335C">
                        <w:rPr>
                          <w:color w:val="4472C4" w:themeColor="accent1"/>
                          <w:sz w:val="24"/>
                          <w:szCs w:val="24"/>
                        </w:rPr>
                        <w:t xml:space="preserve"> and they are all important but </w:t>
                      </w:r>
                      <w:r w:rsidR="00517E5F">
                        <w:rPr>
                          <w:color w:val="4472C4" w:themeColor="accent1"/>
                          <w:sz w:val="24"/>
                          <w:szCs w:val="24"/>
                        </w:rPr>
                        <w:t>it’s</w:t>
                      </w:r>
                      <w:r w:rsidR="00EA335C">
                        <w:rPr>
                          <w:color w:val="4472C4" w:themeColor="accent1"/>
                          <w:sz w:val="24"/>
                          <w:szCs w:val="24"/>
                        </w:rPr>
                        <w:t xml:space="preserve"> important to remember that everyone going through the change has </w:t>
                      </w:r>
                      <w:r w:rsidR="00517E5F">
                        <w:rPr>
                          <w:color w:val="4472C4" w:themeColor="accent1"/>
                          <w:sz w:val="24"/>
                          <w:szCs w:val="24"/>
                        </w:rPr>
                        <w:t xml:space="preserve">responsibility to help with the change; these different rolls should not be seen </w:t>
                      </w:r>
                      <w:r w:rsidR="00664284">
                        <w:rPr>
                          <w:color w:val="4472C4" w:themeColor="accent1"/>
                          <w:sz w:val="24"/>
                          <w:szCs w:val="24"/>
                        </w:rPr>
                        <w:t>as one persons</w:t>
                      </w:r>
                      <w:r w:rsidR="009E5E34">
                        <w:rPr>
                          <w:color w:val="4472C4" w:themeColor="accent1"/>
                          <w:sz w:val="24"/>
                          <w:szCs w:val="24"/>
                        </w:rPr>
                        <w:t>’</w:t>
                      </w:r>
                      <w:r w:rsidR="00664284">
                        <w:rPr>
                          <w:color w:val="4472C4" w:themeColor="accent1"/>
                          <w:sz w:val="24"/>
                          <w:szCs w:val="24"/>
                        </w:rPr>
                        <w:t xml:space="preserve"> duty but everyone’s. It is a team </w:t>
                      </w:r>
                      <w:r w:rsidR="00B3568F">
                        <w:rPr>
                          <w:color w:val="4472C4" w:themeColor="accent1"/>
                          <w:sz w:val="24"/>
                          <w:szCs w:val="24"/>
                        </w:rPr>
                        <w:t>effort,</w:t>
                      </w:r>
                      <w:r w:rsidR="00664284">
                        <w:rPr>
                          <w:color w:val="4472C4" w:themeColor="accent1"/>
                          <w:sz w:val="24"/>
                          <w:szCs w:val="24"/>
                        </w:rPr>
                        <w:t xml:space="preserve"> and it </w:t>
                      </w:r>
                      <w:r w:rsidR="00C76420">
                        <w:rPr>
                          <w:color w:val="4472C4" w:themeColor="accent1"/>
                          <w:sz w:val="24"/>
                          <w:szCs w:val="24"/>
                        </w:rPr>
                        <w:t>won’t</w:t>
                      </w:r>
                      <w:r w:rsidR="00664284">
                        <w:rPr>
                          <w:color w:val="4472C4" w:themeColor="accent1"/>
                          <w:sz w:val="24"/>
                          <w:szCs w:val="24"/>
                        </w:rPr>
                        <w:t xml:space="preserve"> work if people </w:t>
                      </w:r>
                      <w:r w:rsidR="00C76420">
                        <w:rPr>
                          <w:color w:val="4472C4" w:themeColor="accent1"/>
                          <w:sz w:val="24"/>
                          <w:szCs w:val="24"/>
                        </w:rPr>
                        <w:t xml:space="preserve">ignore this. </w:t>
                      </w:r>
                      <w:r w:rsidR="009E5E34">
                        <w:rPr>
                          <w:color w:val="4472C4" w:themeColor="accent1"/>
                          <w:sz w:val="24"/>
                          <w:szCs w:val="24"/>
                        </w:rPr>
                        <w:t xml:space="preserve">The different job rolls, and positions just enables for expertise to be available when needed. </w:t>
                      </w:r>
                    </w:p>
                    <w:p w14:paraId="01D4A285" w14:textId="231FC9B9" w:rsidR="004F0C48" w:rsidRPr="007D0300" w:rsidRDefault="004F0C48" w:rsidP="004F0C48">
                      <w:pPr>
                        <w:spacing w:after="0"/>
                        <w:jc w:val="both"/>
                        <w:rPr>
                          <w:b/>
                          <w:bCs/>
                          <w:caps/>
                          <w:color w:val="FFFFFF" w:themeColor="background1"/>
                          <w:sz w:val="28"/>
                          <w:szCs w:val="28"/>
                        </w:rPr>
                      </w:pPr>
                      <w:r w:rsidRPr="007D0300">
                        <w:rPr>
                          <w:i/>
                          <w:iCs/>
                          <w:color w:val="4472C4" w:themeColor="accent1"/>
                          <w:sz w:val="24"/>
                          <w:szCs w:val="24"/>
                        </w:rPr>
                        <w:t>Source:</w:t>
                      </w:r>
                      <w:r>
                        <w:rPr>
                          <w:color w:val="4472C4" w:themeColor="accent1"/>
                          <w:sz w:val="24"/>
                          <w:szCs w:val="24"/>
                        </w:rPr>
                        <w:t xml:space="preserve"> Waite, K. </w:t>
                      </w:r>
                      <w:r>
                        <w:rPr>
                          <w:i/>
                          <w:iCs/>
                          <w:color w:val="4472C4" w:themeColor="accent1"/>
                          <w:sz w:val="24"/>
                          <w:szCs w:val="24"/>
                        </w:rPr>
                        <w:t xml:space="preserve">et al </w:t>
                      </w:r>
                      <w:r w:rsidRPr="007D0300">
                        <w:rPr>
                          <w:color w:val="4472C4" w:themeColor="accent1"/>
                          <w:sz w:val="24"/>
                          <w:szCs w:val="24"/>
                        </w:rPr>
                        <w:t>(2021)</w:t>
                      </w:r>
                      <w:r>
                        <w:rPr>
                          <w:b/>
                          <w:bCs/>
                          <w:caps/>
                          <w:color w:val="FFFFFF" w:themeColor="background1"/>
                          <w:sz w:val="28"/>
                          <w:szCs w:val="28"/>
                        </w:rPr>
                        <w:t xml:space="preserve"> t has happen</w:t>
                      </w:r>
                    </w:p>
                  </w:txbxContent>
                </v:textbox>
                <w10:wrap type="topAndBottom" anchorx="margin"/>
              </v:shape>
            </w:pict>
          </mc:Fallback>
        </mc:AlternateContent>
      </w:r>
    </w:p>
    <w:p w14:paraId="530EBC37" w14:textId="688D4E88" w:rsidR="00F000B0" w:rsidRDefault="00F000B0" w:rsidP="00C7721C">
      <w:pPr>
        <w:jc w:val="center"/>
        <w:rPr>
          <w:b/>
          <w:bCs/>
          <w:sz w:val="32"/>
          <w:szCs w:val="32"/>
          <w:u w:val="single"/>
        </w:rPr>
      </w:pPr>
    </w:p>
    <w:p w14:paraId="6DFF2812" w14:textId="2C2BB4E2" w:rsidR="00F000B0" w:rsidRDefault="00F000B0" w:rsidP="00C7721C">
      <w:pPr>
        <w:jc w:val="center"/>
        <w:rPr>
          <w:b/>
          <w:bCs/>
          <w:sz w:val="32"/>
          <w:szCs w:val="32"/>
          <w:u w:val="single"/>
        </w:rPr>
      </w:pPr>
    </w:p>
    <w:p w14:paraId="5991E37E" w14:textId="5C7C41D6" w:rsidR="00F000B0" w:rsidRDefault="00F000B0" w:rsidP="00C7721C">
      <w:pPr>
        <w:jc w:val="center"/>
        <w:rPr>
          <w:b/>
          <w:bCs/>
          <w:sz w:val="32"/>
          <w:szCs w:val="32"/>
          <w:u w:val="single"/>
        </w:rPr>
      </w:pPr>
    </w:p>
    <w:p w14:paraId="14EAD088" w14:textId="451301A9" w:rsidR="00F000B0" w:rsidRDefault="00F000B0" w:rsidP="00C7721C">
      <w:pPr>
        <w:jc w:val="center"/>
        <w:rPr>
          <w:b/>
          <w:bCs/>
          <w:sz w:val="32"/>
          <w:szCs w:val="32"/>
          <w:u w:val="single"/>
        </w:rPr>
      </w:pPr>
    </w:p>
    <w:p w14:paraId="58DE6F57" w14:textId="139A7E51" w:rsidR="00F000B0" w:rsidRDefault="00F000B0" w:rsidP="00C7721C">
      <w:pPr>
        <w:jc w:val="center"/>
        <w:rPr>
          <w:b/>
          <w:bCs/>
          <w:sz w:val="32"/>
          <w:szCs w:val="32"/>
          <w:u w:val="single"/>
        </w:rPr>
      </w:pPr>
    </w:p>
    <w:p w14:paraId="1AE6840E" w14:textId="664C3221" w:rsidR="00F000B0" w:rsidRDefault="00F000B0" w:rsidP="00C7721C">
      <w:pPr>
        <w:jc w:val="center"/>
        <w:rPr>
          <w:b/>
          <w:bCs/>
          <w:sz w:val="32"/>
          <w:szCs w:val="32"/>
          <w:u w:val="single"/>
        </w:rPr>
      </w:pPr>
    </w:p>
    <w:p w14:paraId="6CF9DD72" w14:textId="346FD8C9" w:rsidR="00F000B0" w:rsidRDefault="00F000B0" w:rsidP="00C7721C">
      <w:pPr>
        <w:jc w:val="center"/>
        <w:rPr>
          <w:b/>
          <w:bCs/>
          <w:sz w:val="32"/>
          <w:szCs w:val="32"/>
          <w:u w:val="single"/>
        </w:rPr>
      </w:pPr>
    </w:p>
    <w:p w14:paraId="56F22BDE" w14:textId="77777777" w:rsidR="00F000B0" w:rsidRDefault="00F000B0" w:rsidP="00C7721C">
      <w:pPr>
        <w:jc w:val="center"/>
        <w:rPr>
          <w:b/>
          <w:bCs/>
          <w:sz w:val="32"/>
          <w:szCs w:val="32"/>
          <w:u w:val="single"/>
        </w:rPr>
      </w:pPr>
    </w:p>
    <w:p w14:paraId="7A8FA408" w14:textId="77777777" w:rsidR="00F000B0" w:rsidRDefault="00F000B0" w:rsidP="00C7721C">
      <w:pPr>
        <w:jc w:val="center"/>
        <w:rPr>
          <w:b/>
          <w:bCs/>
          <w:sz w:val="32"/>
          <w:szCs w:val="32"/>
          <w:u w:val="single"/>
        </w:rPr>
      </w:pPr>
    </w:p>
    <w:p w14:paraId="2A4BD584" w14:textId="77777777" w:rsidR="00F000B0" w:rsidRDefault="00F000B0" w:rsidP="00C7721C">
      <w:pPr>
        <w:jc w:val="center"/>
        <w:rPr>
          <w:b/>
          <w:bCs/>
          <w:sz w:val="32"/>
          <w:szCs w:val="32"/>
          <w:u w:val="single"/>
        </w:rPr>
      </w:pPr>
    </w:p>
    <w:p w14:paraId="65983263" w14:textId="77777777" w:rsidR="00F000B0" w:rsidRDefault="00F000B0" w:rsidP="00C7721C">
      <w:pPr>
        <w:jc w:val="center"/>
        <w:rPr>
          <w:b/>
          <w:bCs/>
          <w:sz w:val="32"/>
          <w:szCs w:val="32"/>
          <w:u w:val="single"/>
        </w:rPr>
      </w:pPr>
    </w:p>
    <w:p w14:paraId="0535051B" w14:textId="77777777" w:rsidR="00F000B0" w:rsidRDefault="00F000B0" w:rsidP="00C7721C">
      <w:pPr>
        <w:jc w:val="center"/>
        <w:rPr>
          <w:b/>
          <w:bCs/>
          <w:sz w:val="32"/>
          <w:szCs w:val="32"/>
          <w:u w:val="single"/>
        </w:rPr>
      </w:pPr>
    </w:p>
    <w:p w14:paraId="65AD7199" w14:textId="77777777" w:rsidR="00F000B0" w:rsidRDefault="00F000B0" w:rsidP="00C7721C">
      <w:pPr>
        <w:jc w:val="center"/>
        <w:rPr>
          <w:b/>
          <w:bCs/>
          <w:sz w:val="32"/>
          <w:szCs w:val="32"/>
          <w:u w:val="single"/>
        </w:rPr>
      </w:pPr>
    </w:p>
    <w:p w14:paraId="7C88081F" w14:textId="3C7295C0" w:rsidR="00F000B0" w:rsidRDefault="00C60454" w:rsidP="00C7721C">
      <w:pPr>
        <w:jc w:val="center"/>
        <w:rPr>
          <w:b/>
          <w:bCs/>
          <w:sz w:val="32"/>
          <w:szCs w:val="32"/>
          <w:u w:val="single"/>
        </w:rPr>
      </w:pPr>
      <w:r>
        <w:rPr>
          <w:noProof/>
        </w:rPr>
        <mc:AlternateContent>
          <mc:Choice Requires="wps">
            <w:drawing>
              <wp:anchor distT="45720" distB="45720" distL="114300" distR="114300" simplePos="0" relativeHeight="251657216" behindDoc="0" locked="0" layoutInCell="1" allowOverlap="1" wp14:anchorId="421E1D0A" wp14:editId="12E7C324">
                <wp:simplePos x="0" y="0"/>
                <wp:positionH relativeFrom="margin">
                  <wp:align>center</wp:align>
                </wp:positionH>
                <wp:positionV relativeFrom="paragraph">
                  <wp:posOffset>90248</wp:posOffset>
                </wp:positionV>
                <wp:extent cx="3394710" cy="1404620"/>
                <wp:effectExtent l="0" t="0" r="1524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4710" cy="1404620"/>
                        </a:xfrm>
                        <a:prstGeom prst="rect">
                          <a:avLst/>
                        </a:prstGeom>
                        <a:solidFill>
                          <a:srgbClr val="FFFFFF"/>
                        </a:solidFill>
                        <a:ln w="9525">
                          <a:solidFill>
                            <a:srgbClr val="000000"/>
                          </a:solidFill>
                          <a:miter lim="800000"/>
                          <a:headEnd/>
                          <a:tailEnd/>
                        </a:ln>
                      </wps:spPr>
                      <wps:txbx>
                        <w:txbxContent>
                          <w:p w14:paraId="160E3525" w14:textId="37ED432D" w:rsidR="00D76883" w:rsidRDefault="00D76883" w:rsidP="003F5287">
                            <w:pPr>
                              <w:jc w:val="center"/>
                              <w:rPr>
                                <w:i/>
                                <w:iCs/>
                              </w:rPr>
                            </w:pPr>
                            <w:r>
                              <w:t>Wordcount</w:t>
                            </w:r>
                            <w:r w:rsidR="003F5287">
                              <w:t xml:space="preserve"> (</w:t>
                            </w:r>
                            <w:r w:rsidR="003F5287">
                              <w:rPr>
                                <w:i/>
                                <w:iCs/>
                              </w:rPr>
                              <w:t>not including this box</w:t>
                            </w:r>
                            <w:r w:rsidR="00C7721C">
                              <w:rPr>
                                <w:i/>
                                <w:iCs/>
                              </w:rPr>
                              <w:t xml:space="preserve"> or Reference List</w:t>
                            </w:r>
                            <w:r w:rsidR="003F5287">
                              <w:rPr>
                                <w:i/>
                                <w:iCs/>
                              </w:rPr>
                              <w:t>)</w:t>
                            </w:r>
                          </w:p>
                          <w:p w14:paraId="608B73E6" w14:textId="51AF9948" w:rsidR="003F5287" w:rsidRDefault="003F5287" w:rsidP="00C7721C">
                            <w:pPr>
                              <w:jc w:val="center"/>
                            </w:pPr>
                            <w:r>
                              <w:t>Task 1: 103</w:t>
                            </w:r>
                            <w:r w:rsidR="00C60454">
                              <w:t>2</w:t>
                            </w:r>
                          </w:p>
                          <w:p w14:paraId="6987FC0D" w14:textId="034CE910" w:rsidR="003F5287" w:rsidRDefault="003F5287" w:rsidP="00C7721C">
                            <w:pPr>
                              <w:jc w:val="center"/>
                            </w:pPr>
                            <w:r>
                              <w:t>Task 2:</w:t>
                            </w:r>
                            <w:r w:rsidR="00C60454">
                              <w:t xml:space="preserve"> 1587</w:t>
                            </w:r>
                          </w:p>
                          <w:p w14:paraId="3895BD9D" w14:textId="6AFDF1AD" w:rsidR="00C60454" w:rsidRPr="005F2145" w:rsidRDefault="00C60454" w:rsidP="00C7721C">
                            <w:pPr>
                              <w:jc w:val="center"/>
                              <w:rPr>
                                <w:b/>
                                <w:bCs/>
                              </w:rPr>
                            </w:pPr>
                            <w:r w:rsidRPr="005F2145">
                              <w:rPr>
                                <w:b/>
                                <w:bCs/>
                              </w:rPr>
                              <w:t xml:space="preserve">TOTAL WORDS: </w:t>
                            </w:r>
                            <w:r w:rsidR="005F2145" w:rsidRPr="005F2145">
                              <w:rPr>
                                <w:b/>
                                <w:bCs/>
                              </w:rPr>
                              <w:t>2619</w:t>
                            </w:r>
                          </w:p>
                          <w:p w14:paraId="00D9A5DC" w14:textId="77777777" w:rsidR="00C7721C" w:rsidRPr="003F5287" w:rsidRDefault="00C7721C" w:rsidP="00C7721C">
                            <w:pPr>
                              <w:jc w:val="cente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1E1D0A" id="_x0000_s1072" type="#_x0000_t202" style="position:absolute;left:0;text-align:left;margin-left:0;margin-top:7.1pt;width:267.3pt;height:110.6pt;z-index:25165721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">
                <v:textbox style="mso-fit-shape-to-text:t">
                  <w:txbxContent>
                    <w:p w14:paraId="160E3525" w14:textId="37ED432D" w:rsidR="00D76883" w:rsidRDefault="00D76883" w:rsidP="003F5287">
                      <w:pPr>
                        <w:jc w:val="center"/>
                        <w:rPr>
                          <w:i/>
                          <w:iCs/>
                        </w:rPr>
                      </w:pPr>
                      <w:r>
                        <w:t>Wordcount</w:t>
                      </w:r>
                      <w:r w:rsidR="003F5287">
                        <w:t xml:space="preserve"> (</w:t>
                      </w:r>
                      <w:r w:rsidR="003F5287">
                        <w:rPr>
                          <w:i/>
                          <w:iCs/>
                        </w:rPr>
                        <w:t>not including this box</w:t>
                      </w:r>
                      <w:r w:rsidR="00C7721C">
                        <w:rPr>
                          <w:i/>
                          <w:iCs/>
                        </w:rPr>
                        <w:t xml:space="preserve"> or Reference List</w:t>
                      </w:r>
                      <w:r w:rsidR="003F5287">
                        <w:rPr>
                          <w:i/>
                          <w:iCs/>
                        </w:rPr>
                        <w:t>)</w:t>
                      </w:r>
                    </w:p>
                    <w:p w14:paraId="608B73E6" w14:textId="51AF9948" w:rsidR="003F5287" w:rsidRDefault="003F5287" w:rsidP="00C7721C">
                      <w:pPr>
                        <w:jc w:val="center"/>
                      </w:pPr>
                      <w:r>
                        <w:t>Task 1: 103</w:t>
                      </w:r>
                      <w:r w:rsidR="00C60454">
                        <w:t>2</w:t>
                      </w:r>
                    </w:p>
                    <w:p w14:paraId="6987FC0D" w14:textId="034CE910" w:rsidR="003F5287" w:rsidRDefault="003F5287" w:rsidP="00C7721C">
                      <w:pPr>
                        <w:jc w:val="center"/>
                      </w:pPr>
                      <w:r>
                        <w:t>Task 2:</w:t>
                      </w:r>
                      <w:r w:rsidR="00C60454">
                        <w:t xml:space="preserve"> 1587</w:t>
                      </w:r>
                    </w:p>
                    <w:p w14:paraId="3895BD9D" w14:textId="6AFDF1AD" w:rsidR="00C60454" w:rsidRPr="005F2145" w:rsidRDefault="00C60454" w:rsidP="00C7721C">
                      <w:pPr>
                        <w:jc w:val="center"/>
                        <w:rPr>
                          <w:b/>
                          <w:bCs/>
                        </w:rPr>
                      </w:pPr>
                      <w:r w:rsidRPr="005F2145">
                        <w:rPr>
                          <w:b/>
                          <w:bCs/>
                        </w:rPr>
                        <w:t xml:space="preserve">TOTAL WORDS: </w:t>
                      </w:r>
                      <w:r w:rsidR="005F2145" w:rsidRPr="005F2145">
                        <w:rPr>
                          <w:b/>
                          <w:bCs/>
                        </w:rPr>
                        <w:t>2619</w:t>
                      </w:r>
                    </w:p>
                    <w:p w14:paraId="00D9A5DC" w14:textId="77777777" w:rsidR="00C7721C" w:rsidRPr="003F5287" w:rsidRDefault="00C7721C" w:rsidP="00C7721C">
                      <w:pPr>
                        <w:jc w:val="center"/>
                      </w:pPr>
                    </w:p>
                  </w:txbxContent>
                </v:textbox>
                <w10:wrap type="square" anchorx="margin"/>
              </v:shape>
            </w:pict>
          </mc:Fallback>
        </mc:AlternateContent>
      </w:r>
    </w:p>
    <w:p w14:paraId="38DC0116" w14:textId="39BB3A13" w:rsidR="00F000B0" w:rsidRDefault="00F000B0" w:rsidP="00C7721C">
      <w:pPr>
        <w:jc w:val="center"/>
        <w:rPr>
          <w:b/>
          <w:bCs/>
          <w:sz w:val="32"/>
          <w:szCs w:val="32"/>
          <w:u w:val="single"/>
        </w:rPr>
      </w:pPr>
    </w:p>
    <w:p w14:paraId="241C2CE9" w14:textId="77777777" w:rsidR="00F000B0" w:rsidRDefault="00F000B0" w:rsidP="00C7721C">
      <w:pPr>
        <w:jc w:val="center"/>
        <w:rPr>
          <w:b/>
          <w:bCs/>
          <w:sz w:val="32"/>
          <w:szCs w:val="32"/>
          <w:u w:val="single"/>
        </w:rPr>
      </w:pPr>
    </w:p>
    <w:p w14:paraId="08411F5E" w14:textId="7DA19F8B" w:rsidR="00F000B0" w:rsidRDefault="00F000B0" w:rsidP="00C7721C">
      <w:pPr>
        <w:jc w:val="center"/>
        <w:rPr>
          <w:b/>
          <w:bCs/>
          <w:sz w:val="32"/>
          <w:szCs w:val="32"/>
          <w:u w:val="single"/>
        </w:rPr>
      </w:pPr>
    </w:p>
    <w:p w14:paraId="1BBF77B8" w14:textId="3549F74C" w:rsidR="00C7721C" w:rsidRDefault="00C7721C" w:rsidP="0035486F">
      <w:pPr>
        <w:jc w:val="center"/>
        <w:rPr>
          <w:b/>
          <w:bCs/>
          <w:sz w:val="32"/>
          <w:szCs w:val="32"/>
          <w:u w:val="single"/>
        </w:rPr>
      </w:pPr>
      <w:r>
        <w:rPr>
          <w:b/>
          <w:bCs/>
          <w:sz w:val="32"/>
          <w:szCs w:val="32"/>
          <w:u w:val="single"/>
        </w:rPr>
        <w:lastRenderedPageBreak/>
        <w:t>Reference List</w:t>
      </w:r>
    </w:p>
    <w:p w14:paraId="2A9C1604" w14:textId="544F65CD" w:rsidR="005E621D" w:rsidRDefault="005E621D" w:rsidP="00C7721C">
      <w:pPr>
        <w:jc w:val="center"/>
        <w:rPr>
          <w:b/>
          <w:bCs/>
          <w:sz w:val="32"/>
          <w:szCs w:val="32"/>
          <w:u w:val="single"/>
        </w:rPr>
      </w:pPr>
    </w:p>
    <w:p w14:paraId="05013FA5" w14:textId="6D6ADDDA" w:rsidR="0054428D" w:rsidRPr="00300AAB" w:rsidRDefault="00D86FB3" w:rsidP="0054428D">
      <w:pPr>
        <w:jc w:val="both"/>
        <w:rPr>
          <w:sz w:val="24"/>
          <w:szCs w:val="24"/>
        </w:rPr>
      </w:pPr>
      <w:r>
        <w:rPr>
          <w:sz w:val="24"/>
          <w:szCs w:val="24"/>
        </w:rPr>
        <w:t xml:space="preserve">CIPD (2020) </w:t>
      </w:r>
      <w:r>
        <w:rPr>
          <w:i/>
          <w:iCs/>
          <w:sz w:val="24"/>
          <w:szCs w:val="24"/>
        </w:rPr>
        <w:t>Organisational culture and cultural change</w:t>
      </w:r>
      <w:r w:rsidR="00300AAB">
        <w:rPr>
          <w:i/>
          <w:iCs/>
          <w:sz w:val="24"/>
          <w:szCs w:val="24"/>
        </w:rPr>
        <w:t xml:space="preserve">. </w:t>
      </w:r>
      <w:r w:rsidR="00300AAB">
        <w:rPr>
          <w:sz w:val="24"/>
          <w:szCs w:val="24"/>
        </w:rPr>
        <w:t xml:space="preserve">Available at: </w:t>
      </w:r>
      <w:hyperlink r:id="rId26" w:history="1">
        <w:r w:rsidR="00300AAB" w:rsidRPr="0079659C">
          <w:rPr>
            <w:rStyle w:val="Hyperlink"/>
            <w:sz w:val="24"/>
            <w:szCs w:val="24"/>
          </w:rPr>
          <w:t>https://www.cipd.co.uk/knowledge/culture/working-environment/organisation-culture-change-factsheet</w:t>
        </w:r>
      </w:hyperlink>
      <w:r w:rsidR="00300AAB">
        <w:rPr>
          <w:sz w:val="24"/>
          <w:szCs w:val="24"/>
        </w:rPr>
        <w:t xml:space="preserve"> (Accessed 24th April 2022). </w:t>
      </w:r>
    </w:p>
    <w:p w14:paraId="30CE0ED9" w14:textId="0B06B295" w:rsidR="00C60960" w:rsidRDefault="005E621D" w:rsidP="00682B8B">
      <w:pPr>
        <w:pStyle w:val="NoSpacing"/>
        <w:rPr>
          <w:sz w:val="24"/>
          <w:szCs w:val="24"/>
        </w:rPr>
      </w:pPr>
      <w:r w:rsidRPr="0004506A">
        <w:rPr>
          <w:sz w:val="24"/>
          <w:szCs w:val="24"/>
        </w:rPr>
        <w:t xml:space="preserve">CIPD (2020) </w:t>
      </w:r>
      <w:r w:rsidR="008241ED" w:rsidRPr="0004506A">
        <w:rPr>
          <w:i/>
          <w:iCs/>
          <w:sz w:val="24"/>
          <w:szCs w:val="24"/>
        </w:rPr>
        <w:t>Organisational development</w:t>
      </w:r>
      <w:r w:rsidR="00C60960" w:rsidRPr="0004506A">
        <w:rPr>
          <w:i/>
          <w:iCs/>
          <w:sz w:val="24"/>
          <w:szCs w:val="24"/>
        </w:rPr>
        <w:t xml:space="preserve">. </w:t>
      </w:r>
      <w:r w:rsidR="00C60960" w:rsidRPr="0004506A">
        <w:rPr>
          <w:sz w:val="24"/>
          <w:szCs w:val="24"/>
        </w:rPr>
        <w:t xml:space="preserve">Available at: </w:t>
      </w:r>
      <w:hyperlink r:id="rId27" w:anchor="gref" w:history="1">
        <w:r w:rsidR="00C60960" w:rsidRPr="0004506A">
          <w:rPr>
            <w:rStyle w:val="Hyperlink"/>
            <w:sz w:val="24"/>
            <w:szCs w:val="24"/>
          </w:rPr>
          <w:t>https://www.cipd.co.uk/knowledge/strategy/organisational-development/factsheet#gref</w:t>
        </w:r>
      </w:hyperlink>
      <w:r w:rsidR="00C60960" w:rsidRPr="0004506A">
        <w:rPr>
          <w:sz w:val="24"/>
          <w:szCs w:val="24"/>
        </w:rPr>
        <w:t xml:space="preserve"> (Accessed 23</w:t>
      </w:r>
      <w:r w:rsidR="00C60960" w:rsidRPr="0004506A">
        <w:rPr>
          <w:sz w:val="24"/>
          <w:szCs w:val="24"/>
          <w:vertAlign w:val="superscript"/>
        </w:rPr>
        <w:t>rd</w:t>
      </w:r>
      <w:r w:rsidR="00C60960" w:rsidRPr="0004506A">
        <w:rPr>
          <w:sz w:val="24"/>
          <w:szCs w:val="24"/>
        </w:rPr>
        <w:t xml:space="preserve"> April 2022). </w:t>
      </w:r>
    </w:p>
    <w:p w14:paraId="1AFDC58A" w14:textId="77777777" w:rsidR="0004506A" w:rsidRPr="0004506A" w:rsidRDefault="0004506A" w:rsidP="0004506A">
      <w:pPr>
        <w:pStyle w:val="NoSpacing"/>
        <w:jc w:val="both"/>
        <w:rPr>
          <w:sz w:val="24"/>
          <w:szCs w:val="24"/>
        </w:rPr>
      </w:pPr>
    </w:p>
    <w:p w14:paraId="5FD25E05" w14:textId="148FF695" w:rsidR="00C7721C" w:rsidRDefault="00C7721C" w:rsidP="00682B8B">
      <w:pPr>
        <w:pStyle w:val="NoSpacing"/>
        <w:rPr>
          <w:sz w:val="24"/>
          <w:szCs w:val="24"/>
        </w:rPr>
      </w:pPr>
      <w:r w:rsidRPr="0004506A">
        <w:rPr>
          <w:sz w:val="24"/>
          <w:szCs w:val="24"/>
        </w:rPr>
        <w:t xml:space="preserve">CIPD (2020) </w:t>
      </w:r>
      <w:r w:rsidRPr="0004506A">
        <w:rPr>
          <w:i/>
          <w:iCs/>
          <w:sz w:val="24"/>
          <w:szCs w:val="24"/>
        </w:rPr>
        <w:t xml:space="preserve">Workplace technology: the employee experience. </w:t>
      </w:r>
      <w:r w:rsidRPr="0004506A">
        <w:rPr>
          <w:sz w:val="24"/>
          <w:szCs w:val="24"/>
        </w:rPr>
        <w:t xml:space="preserve">Available at: </w:t>
      </w:r>
      <w:hyperlink r:id="rId28" w:history="1">
        <w:r w:rsidRPr="0004506A">
          <w:rPr>
            <w:rStyle w:val="Hyperlink"/>
            <w:sz w:val="24"/>
            <w:szCs w:val="24"/>
          </w:rPr>
          <w:t>https://www.cipd.co.uk/knowledge/work/technology/workplace-technology-employee</w:t>
        </w:r>
      </w:hyperlink>
      <w:r w:rsidRPr="0004506A">
        <w:rPr>
          <w:sz w:val="24"/>
          <w:szCs w:val="24"/>
        </w:rPr>
        <w:t xml:space="preserve"> (Accessed 20th April 2022). </w:t>
      </w:r>
    </w:p>
    <w:p w14:paraId="71F3757D" w14:textId="77777777" w:rsidR="0004506A" w:rsidRPr="0004506A" w:rsidRDefault="0004506A" w:rsidP="0004506A">
      <w:pPr>
        <w:pStyle w:val="NoSpacing"/>
        <w:jc w:val="both"/>
        <w:rPr>
          <w:sz w:val="24"/>
          <w:szCs w:val="24"/>
        </w:rPr>
      </w:pPr>
    </w:p>
    <w:p w14:paraId="246DD6F6" w14:textId="23EF2191" w:rsidR="00C7721C" w:rsidRDefault="00C7721C" w:rsidP="0004506A">
      <w:pPr>
        <w:pStyle w:val="NoSpacing"/>
        <w:jc w:val="both"/>
        <w:rPr>
          <w:sz w:val="24"/>
          <w:szCs w:val="24"/>
        </w:rPr>
      </w:pPr>
      <w:r w:rsidRPr="0004506A">
        <w:rPr>
          <w:sz w:val="24"/>
          <w:szCs w:val="24"/>
        </w:rPr>
        <w:t xml:space="preserve">Citron Hygiene (2020) </w:t>
      </w:r>
      <w:r w:rsidRPr="0004506A">
        <w:rPr>
          <w:i/>
          <w:iCs/>
          <w:sz w:val="24"/>
          <w:szCs w:val="24"/>
        </w:rPr>
        <w:t xml:space="preserve">10 ways to Make Your Hotel More Eco-Friendly. </w:t>
      </w:r>
      <w:r w:rsidRPr="0004506A">
        <w:rPr>
          <w:sz w:val="24"/>
          <w:szCs w:val="24"/>
        </w:rPr>
        <w:t xml:space="preserve">Available at: </w:t>
      </w:r>
      <w:hyperlink r:id="rId29" w:history="1">
        <w:r w:rsidRPr="0004506A">
          <w:rPr>
            <w:rStyle w:val="Hyperlink"/>
            <w:sz w:val="24"/>
            <w:szCs w:val="24"/>
          </w:rPr>
          <w:t>https://www.citronhygiene.co.uk/support/knowledge-centre/10-ways-make-your-hotel-more-eco-friendly</w:t>
        </w:r>
      </w:hyperlink>
      <w:r w:rsidRPr="0004506A">
        <w:rPr>
          <w:sz w:val="24"/>
          <w:szCs w:val="24"/>
        </w:rPr>
        <w:t xml:space="preserve"> (Accessed 19th April 2022).</w:t>
      </w:r>
    </w:p>
    <w:p w14:paraId="27E7738C" w14:textId="77777777" w:rsidR="0004506A" w:rsidRPr="0004506A" w:rsidRDefault="0004506A" w:rsidP="0004506A">
      <w:pPr>
        <w:pStyle w:val="NoSpacing"/>
        <w:jc w:val="both"/>
        <w:rPr>
          <w:sz w:val="24"/>
          <w:szCs w:val="24"/>
        </w:rPr>
      </w:pPr>
    </w:p>
    <w:p w14:paraId="583A7815" w14:textId="7204F4FF" w:rsidR="003C106E" w:rsidRPr="0004506A" w:rsidRDefault="003C106E" w:rsidP="00682B8B">
      <w:pPr>
        <w:pStyle w:val="NoSpacing"/>
        <w:rPr>
          <w:i/>
          <w:iCs/>
          <w:sz w:val="24"/>
          <w:szCs w:val="24"/>
        </w:rPr>
      </w:pPr>
      <w:r w:rsidRPr="0004506A">
        <w:rPr>
          <w:sz w:val="24"/>
          <w:szCs w:val="24"/>
        </w:rPr>
        <w:t xml:space="preserve">Feigel, L. (2017) </w:t>
      </w:r>
      <w:r w:rsidR="00916CB9">
        <w:rPr>
          <w:sz w:val="24"/>
          <w:szCs w:val="24"/>
        </w:rPr>
        <w:t>‘</w:t>
      </w:r>
      <w:r w:rsidRPr="00916CB9">
        <w:rPr>
          <w:sz w:val="24"/>
          <w:szCs w:val="24"/>
        </w:rPr>
        <w:t>Fox News lawsuits highlight importance of workplace culture</w:t>
      </w:r>
      <w:r w:rsidR="00916CB9">
        <w:rPr>
          <w:sz w:val="24"/>
          <w:szCs w:val="24"/>
        </w:rPr>
        <w:t>’</w:t>
      </w:r>
      <w:r w:rsidRPr="00682B8B">
        <w:rPr>
          <w:i/>
          <w:iCs/>
          <w:sz w:val="24"/>
          <w:szCs w:val="24"/>
        </w:rPr>
        <w:t>.</w:t>
      </w:r>
      <w:r w:rsidRPr="0004506A">
        <w:rPr>
          <w:sz w:val="24"/>
          <w:szCs w:val="24"/>
        </w:rPr>
        <w:t xml:space="preserve"> </w:t>
      </w:r>
      <w:r w:rsidRPr="0004506A">
        <w:rPr>
          <w:i/>
          <w:iCs/>
          <w:sz w:val="24"/>
          <w:szCs w:val="24"/>
        </w:rPr>
        <w:t>Employee Benefit News</w:t>
      </w:r>
      <w:r w:rsidR="00FE780D">
        <w:rPr>
          <w:i/>
          <w:iCs/>
          <w:sz w:val="24"/>
          <w:szCs w:val="24"/>
        </w:rPr>
        <w:t xml:space="preserve">. </w:t>
      </w:r>
      <w:r w:rsidRPr="00BC5D0C">
        <w:rPr>
          <w:sz w:val="24"/>
          <w:szCs w:val="24"/>
        </w:rPr>
        <w:t>Available from</w:t>
      </w:r>
      <w:r w:rsidRPr="0004506A">
        <w:rPr>
          <w:i/>
          <w:iCs/>
          <w:sz w:val="24"/>
          <w:szCs w:val="24"/>
        </w:rPr>
        <w:t xml:space="preserve">: </w:t>
      </w:r>
      <w:hyperlink r:id="rId30" w:history="1">
        <w:r w:rsidRPr="0004506A">
          <w:rPr>
            <w:rStyle w:val="Hyperlink"/>
            <w:sz w:val="24"/>
            <w:szCs w:val="24"/>
          </w:rPr>
          <w:t>https://www.proquest.com/docview/1912118277/fulltext/925874080C564FDDPQ/1?accountid=130472</w:t>
        </w:r>
      </w:hyperlink>
      <w:r w:rsidRPr="0004506A">
        <w:rPr>
          <w:sz w:val="24"/>
          <w:szCs w:val="24"/>
        </w:rPr>
        <w:t xml:space="preserve"> </w:t>
      </w:r>
      <w:r w:rsidR="003E3214">
        <w:rPr>
          <w:sz w:val="24"/>
          <w:szCs w:val="24"/>
        </w:rPr>
        <w:t>(Accessed 23</w:t>
      </w:r>
      <w:r w:rsidR="003E3214" w:rsidRPr="003E3214">
        <w:rPr>
          <w:sz w:val="24"/>
          <w:szCs w:val="24"/>
          <w:vertAlign w:val="superscript"/>
        </w:rPr>
        <w:t>rd</w:t>
      </w:r>
      <w:r w:rsidR="003E3214">
        <w:rPr>
          <w:sz w:val="24"/>
          <w:szCs w:val="24"/>
        </w:rPr>
        <w:t xml:space="preserve"> April 2022). </w:t>
      </w:r>
    </w:p>
    <w:p w14:paraId="7EC04337" w14:textId="77777777" w:rsidR="00C45FDB" w:rsidRDefault="00C45FDB" w:rsidP="00A501EE">
      <w:pPr>
        <w:pStyle w:val="NoSpacing"/>
        <w:jc w:val="both"/>
        <w:rPr>
          <w:sz w:val="24"/>
          <w:szCs w:val="24"/>
        </w:rPr>
      </w:pPr>
    </w:p>
    <w:p w14:paraId="2494503D" w14:textId="02A13D7B" w:rsidR="00A501EE" w:rsidRDefault="00EF48F9" w:rsidP="00A501EE">
      <w:pPr>
        <w:pStyle w:val="NoSpacing"/>
        <w:jc w:val="both"/>
        <w:rPr>
          <w:sz w:val="24"/>
          <w:szCs w:val="24"/>
        </w:rPr>
      </w:pPr>
      <w:r w:rsidRPr="00A501EE">
        <w:rPr>
          <w:sz w:val="24"/>
          <w:szCs w:val="24"/>
        </w:rPr>
        <w:t xml:space="preserve">Gupta, M. (ed.) (2021) </w:t>
      </w:r>
      <w:r w:rsidRPr="00C97C6B">
        <w:rPr>
          <w:i/>
          <w:iCs/>
          <w:sz w:val="24"/>
          <w:szCs w:val="24"/>
        </w:rPr>
        <w:t>Management practices for engaging a diverse workforce: tools to enhance workplace culture</w:t>
      </w:r>
      <w:r w:rsidRPr="00A501EE">
        <w:rPr>
          <w:sz w:val="24"/>
          <w:szCs w:val="24"/>
        </w:rPr>
        <w:t>. Burlington, ON, Canada: Apple Academic Press.</w:t>
      </w:r>
    </w:p>
    <w:p w14:paraId="338643D5" w14:textId="03385EAA" w:rsidR="00EF48F9" w:rsidRPr="00A501EE" w:rsidRDefault="00EF48F9" w:rsidP="00A501EE">
      <w:pPr>
        <w:pStyle w:val="NoSpacing"/>
        <w:jc w:val="both"/>
        <w:rPr>
          <w:sz w:val="24"/>
          <w:szCs w:val="24"/>
        </w:rPr>
      </w:pPr>
      <w:r w:rsidRPr="00A501EE">
        <w:rPr>
          <w:sz w:val="24"/>
          <w:szCs w:val="24"/>
        </w:rPr>
        <w:t xml:space="preserve"> </w:t>
      </w:r>
    </w:p>
    <w:p w14:paraId="24DC597C" w14:textId="5930531B" w:rsidR="00C7721C" w:rsidRDefault="00C7721C" w:rsidP="00A501EE">
      <w:pPr>
        <w:pStyle w:val="NoSpacing"/>
        <w:jc w:val="both"/>
        <w:rPr>
          <w:sz w:val="24"/>
          <w:szCs w:val="24"/>
        </w:rPr>
      </w:pPr>
      <w:r w:rsidRPr="00A501EE">
        <w:rPr>
          <w:sz w:val="24"/>
          <w:szCs w:val="24"/>
        </w:rPr>
        <w:t xml:space="preserve">Hayes, D.K. and Ninemeier, J.D. (2009) </w:t>
      </w:r>
      <w:r w:rsidRPr="00A501EE">
        <w:rPr>
          <w:i/>
          <w:iCs/>
          <w:sz w:val="24"/>
          <w:szCs w:val="24"/>
        </w:rPr>
        <w:t>Human resources management in the hospitality industry</w:t>
      </w:r>
      <w:r w:rsidRPr="00A501EE">
        <w:rPr>
          <w:sz w:val="24"/>
          <w:szCs w:val="24"/>
        </w:rPr>
        <w:t>. Hoboken, N.J: John Wiley &amp; Sons.</w:t>
      </w:r>
    </w:p>
    <w:p w14:paraId="2DF10F59" w14:textId="77777777" w:rsidR="00A501EE" w:rsidRPr="00A501EE" w:rsidRDefault="00A501EE" w:rsidP="00A501EE">
      <w:pPr>
        <w:pStyle w:val="NoSpacing"/>
        <w:jc w:val="both"/>
        <w:rPr>
          <w:sz w:val="24"/>
          <w:szCs w:val="24"/>
        </w:rPr>
      </w:pPr>
    </w:p>
    <w:p w14:paraId="3461B3C7" w14:textId="18111E41" w:rsidR="00C7721C" w:rsidRDefault="00C7721C" w:rsidP="00A501EE">
      <w:pPr>
        <w:pStyle w:val="NoSpacing"/>
        <w:jc w:val="both"/>
        <w:rPr>
          <w:sz w:val="24"/>
          <w:szCs w:val="24"/>
        </w:rPr>
      </w:pPr>
      <w:r w:rsidRPr="00A501EE">
        <w:rPr>
          <w:sz w:val="24"/>
          <w:szCs w:val="24"/>
        </w:rPr>
        <w:t xml:space="preserve">Holston, K. (2022) </w:t>
      </w:r>
      <w:r w:rsidRPr="00A501EE">
        <w:rPr>
          <w:i/>
          <w:iCs/>
          <w:sz w:val="24"/>
          <w:szCs w:val="24"/>
        </w:rPr>
        <w:t xml:space="preserve">Protest against Russia’s aggression in Ukraine. </w:t>
      </w:r>
      <w:r w:rsidRPr="00A501EE">
        <w:rPr>
          <w:sz w:val="24"/>
          <w:szCs w:val="24"/>
        </w:rPr>
        <w:t xml:space="preserve">[Image]. Available at: </w:t>
      </w:r>
      <w:hyperlink r:id="rId31" w:history="1">
        <w:r w:rsidRPr="00A501EE">
          <w:rPr>
            <w:rStyle w:val="Hyperlink"/>
            <w:sz w:val="24"/>
            <w:szCs w:val="24"/>
          </w:rPr>
          <w:t>https://www.politico.com/news/magazine/2022/02/25/putin-russia-ukraine-invasion-endgame-experts-00011652</w:t>
        </w:r>
      </w:hyperlink>
      <w:r w:rsidRPr="00A501EE">
        <w:rPr>
          <w:sz w:val="24"/>
          <w:szCs w:val="24"/>
        </w:rPr>
        <w:t xml:space="preserve"> (Accessed 20th April 2022).  </w:t>
      </w:r>
    </w:p>
    <w:p w14:paraId="63C261A7" w14:textId="77777777" w:rsidR="00A501EE" w:rsidRPr="00A501EE" w:rsidRDefault="00A501EE" w:rsidP="00A501EE">
      <w:pPr>
        <w:pStyle w:val="NoSpacing"/>
        <w:rPr>
          <w:sz w:val="24"/>
          <w:szCs w:val="24"/>
        </w:rPr>
      </w:pPr>
    </w:p>
    <w:p w14:paraId="233AA8F2" w14:textId="732B5CC3" w:rsidR="00C7721C" w:rsidRDefault="00C7721C" w:rsidP="00A501EE">
      <w:pPr>
        <w:pStyle w:val="NoSpacing"/>
        <w:jc w:val="both"/>
        <w:rPr>
          <w:sz w:val="24"/>
          <w:szCs w:val="24"/>
        </w:rPr>
      </w:pPr>
      <w:r w:rsidRPr="00C60960">
        <w:rPr>
          <w:sz w:val="24"/>
          <w:szCs w:val="24"/>
        </w:rPr>
        <w:t xml:space="preserve">Lugosi, P. </w:t>
      </w:r>
      <w:r w:rsidRPr="00C60960">
        <w:rPr>
          <w:i/>
          <w:iCs/>
          <w:sz w:val="24"/>
          <w:szCs w:val="24"/>
        </w:rPr>
        <w:t>et al.</w:t>
      </w:r>
      <w:r w:rsidRPr="00C60960">
        <w:rPr>
          <w:sz w:val="24"/>
          <w:szCs w:val="24"/>
        </w:rPr>
        <w:t xml:space="preserve"> (2016) </w:t>
      </w:r>
      <w:r w:rsidR="00185000">
        <w:rPr>
          <w:sz w:val="24"/>
          <w:szCs w:val="24"/>
        </w:rPr>
        <w:t>‘</w:t>
      </w:r>
      <w:r w:rsidRPr="00C60960">
        <w:rPr>
          <w:sz w:val="24"/>
          <w:szCs w:val="24"/>
        </w:rPr>
        <w:t>Experiencing Parenthood, Care and Spaces of Hospitality</w:t>
      </w:r>
      <w:r w:rsidR="00185000">
        <w:rPr>
          <w:sz w:val="24"/>
          <w:szCs w:val="24"/>
        </w:rPr>
        <w:t>’</w:t>
      </w:r>
      <w:r w:rsidR="00C25042">
        <w:rPr>
          <w:sz w:val="24"/>
          <w:szCs w:val="24"/>
        </w:rPr>
        <w:t>.</w:t>
      </w:r>
      <w:r w:rsidRPr="00C60960">
        <w:rPr>
          <w:sz w:val="24"/>
          <w:szCs w:val="24"/>
        </w:rPr>
        <w:t xml:space="preserve"> </w:t>
      </w:r>
      <w:r w:rsidRPr="00C60960">
        <w:rPr>
          <w:i/>
          <w:iCs/>
          <w:sz w:val="24"/>
          <w:szCs w:val="24"/>
        </w:rPr>
        <w:t>The Sociological review (Keele)</w:t>
      </w:r>
      <w:r w:rsidRPr="00C60960">
        <w:rPr>
          <w:sz w:val="24"/>
          <w:szCs w:val="24"/>
        </w:rPr>
        <w:t>, 64(2), pp. 274–293. doi:10.1111/1467-954X.12330.</w:t>
      </w:r>
    </w:p>
    <w:p w14:paraId="15803AEE" w14:textId="73617361" w:rsidR="00AF4B14" w:rsidRDefault="00AF4B14" w:rsidP="00A501EE">
      <w:pPr>
        <w:pStyle w:val="NoSpacing"/>
        <w:jc w:val="both"/>
        <w:rPr>
          <w:sz w:val="24"/>
          <w:szCs w:val="24"/>
        </w:rPr>
      </w:pPr>
    </w:p>
    <w:p w14:paraId="28F93968" w14:textId="656F610C" w:rsidR="00EB62C8" w:rsidRPr="00EB62C8" w:rsidRDefault="00EB62C8" w:rsidP="00EB62C8">
      <w:pPr>
        <w:pStyle w:val="NoSpacing"/>
        <w:jc w:val="both"/>
        <w:rPr>
          <w:sz w:val="24"/>
          <w:szCs w:val="24"/>
        </w:rPr>
      </w:pPr>
      <w:r w:rsidRPr="00EB62C8">
        <w:rPr>
          <w:sz w:val="24"/>
          <w:szCs w:val="24"/>
        </w:rPr>
        <w:t xml:space="preserve">Mullins, L.J. and McLean, J.E. (2019) </w:t>
      </w:r>
      <w:r w:rsidRPr="00EB62C8">
        <w:rPr>
          <w:i/>
          <w:iCs/>
          <w:sz w:val="24"/>
          <w:szCs w:val="24"/>
        </w:rPr>
        <w:t>Organisational behaviour in the workplace.</w:t>
      </w:r>
      <w:r w:rsidRPr="00EB62C8">
        <w:rPr>
          <w:sz w:val="24"/>
          <w:szCs w:val="24"/>
        </w:rPr>
        <w:t xml:space="preserve"> Twelfth edition. </w:t>
      </w:r>
      <w:r w:rsidR="00C05E92">
        <w:rPr>
          <w:sz w:val="24"/>
          <w:szCs w:val="24"/>
        </w:rPr>
        <w:t>p</w:t>
      </w:r>
      <w:r w:rsidR="00BD41B2">
        <w:rPr>
          <w:sz w:val="24"/>
          <w:szCs w:val="24"/>
        </w:rPr>
        <w:t>. 169</w:t>
      </w:r>
      <w:r w:rsidR="00A126EB">
        <w:rPr>
          <w:sz w:val="24"/>
          <w:szCs w:val="24"/>
        </w:rPr>
        <w:t xml:space="preserve">, 180. </w:t>
      </w:r>
      <w:r w:rsidRPr="00EB62C8">
        <w:rPr>
          <w:sz w:val="24"/>
          <w:szCs w:val="24"/>
        </w:rPr>
        <w:t>Harlow, United Kingdom: Pearson Education Limited.</w:t>
      </w:r>
    </w:p>
    <w:p w14:paraId="04F64140" w14:textId="7CEA3597" w:rsidR="009C246E" w:rsidRDefault="009C246E" w:rsidP="00A501EE">
      <w:pPr>
        <w:pStyle w:val="NoSpacing"/>
        <w:jc w:val="both"/>
        <w:rPr>
          <w:sz w:val="24"/>
          <w:szCs w:val="24"/>
        </w:rPr>
      </w:pPr>
    </w:p>
    <w:p w14:paraId="4016E894" w14:textId="1FFC39F8" w:rsidR="000D2405" w:rsidRPr="0027162E" w:rsidRDefault="000D2405" w:rsidP="00A501EE">
      <w:pPr>
        <w:pStyle w:val="NoSpacing"/>
        <w:jc w:val="both"/>
        <w:rPr>
          <w:sz w:val="24"/>
          <w:szCs w:val="24"/>
        </w:rPr>
      </w:pPr>
      <w:r>
        <w:rPr>
          <w:sz w:val="24"/>
          <w:szCs w:val="24"/>
        </w:rPr>
        <w:t xml:space="preserve">Peninsula (2020) </w:t>
      </w:r>
      <w:r>
        <w:rPr>
          <w:i/>
          <w:iCs/>
          <w:sz w:val="24"/>
          <w:szCs w:val="24"/>
        </w:rPr>
        <w:t xml:space="preserve">Bad human resources </w:t>
      </w:r>
      <w:r w:rsidR="0027162E">
        <w:rPr>
          <w:i/>
          <w:iCs/>
          <w:sz w:val="24"/>
          <w:szCs w:val="24"/>
        </w:rPr>
        <w:t>practices.</w:t>
      </w:r>
      <w:r w:rsidR="0027162E">
        <w:rPr>
          <w:sz w:val="24"/>
          <w:szCs w:val="24"/>
        </w:rPr>
        <w:t xml:space="preserve"> </w:t>
      </w:r>
      <w:r w:rsidR="00432B71">
        <w:rPr>
          <w:sz w:val="24"/>
          <w:szCs w:val="24"/>
        </w:rPr>
        <w:t>A</w:t>
      </w:r>
      <w:r w:rsidR="00DE3D7D">
        <w:rPr>
          <w:sz w:val="24"/>
          <w:szCs w:val="24"/>
        </w:rPr>
        <w:t xml:space="preserve">vailable at: </w:t>
      </w:r>
      <w:hyperlink r:id="rId32" w:history="1">
        <w:r w:rsidR="00DE3D7D" w:rsidRPr="0094707C">
          <w:rPr>
            <w:rStyle w:val="Hyperlink"/>
            <w:sz w:val="24"/>
            <w:szCs w:val="24"/>
          </w:rPr>
          <w:t>https://www.peninsulagrouplimited.com/ie/guides/bad-human-resources-practices/</w:t>
        </w:r>
      </w:hyperlink>
      <w:r w:rsidR="00DE3D7D">
        <w:rPr>
          <w:sz w:val="24"/>
          <w:szCs w:val="24"/>
        </w:rPr>
        <w:t xml:space="preserve"> (Accessed 24</w:t>
      </w:r>
      <w:r w:rsidR="00DE3D7D" w:rsidRPr="00DE3D7D">
        <w:rPr>
          <w:sz w:val="24"/>
          <w:szCs w:val="24"/>
          <w:vertAlign w:val="superscript"/>
        </w:rPr>
        <w:t>th</w:t>
      </w:r>
      <w:r w:rsidR="00DE3D7D">
        <w:rPr>
          <w:sz w:val="24"/>
          <w:szCs w:val="24"/>
        </w:rPr>
        <w:t xml:space="preserve"> April 2022).</w:t>
      </w:r>
    </w:p>
    <w:p w14:paraId="470A2C9C" w14:textId="77777777" w:rsidR="003E3214" w:rsidRPr="00C60960" w:rsidRDefault="003E3214" w:rsidP="00A501EE">
      <w:pPr>
        <w:pStyle w:val="NoSpacing"/>
        <w:jc w:val="both"/>
        <w:rPr>
          <w:sz w:val="24"/>
          <w:szCs w:val="24"/>
        </w:rPr>
      </w:pPr>
    </w:p>
    <w:p w14:paraId="1C70029D" w14:textId="1A283B15" w:rsidR="00C7721C" w:rsidRDefault="00C7721C" w:rsidP="00A501EE">
      <w:pPr>
        <w:pStyle w:val="NoSpacing"/>
        <w:jc w:val="both"/>
        <w:rPr>
          <w:rStyle w:val="selectable"/>
          <w:color w:val="000000"/>
          <w:sz w:val="24"/>
          <w:szCs w:val="24"/>
        </w:rPr>
      </w:pPr>
      <w:r w:rsidRPr="00C60960">
        <w:rPr>
          <w:rStyle w:val="selectable"/>
          <w:color w:val="000000"/>
          <w:sz w:val="24"/>
          <w:szCs w:val="24"/>
        </w:rPr>
        <w:lastRenderedPageBreak/>
        <w:t xml:space="preserve">Robinson, N. (2021) </w:t>
      </w:r>
      <w:r w:rsidRPr="00C60960">
        <w:rPr>
          <w:rStyle w:val="selectable"/>
          <w:i/>
          <w:iCs/>
          <w:color w:val="000000"/>
          <w:sz w:val="24"/>
          <w:szCs w:val="24"/>
        </w:rPr>
        <w:t>Value and Contribution of the UK Hospitality Industry</w:t>
      </w:r>
      <w:r w:rsidRPr="00C60960">
        <w:rPr>
          <w:rStyle w:val="selectable"/>
          <w:color w:val="000000"/>
          <w:sz w:val="24"/>
          <w:szCs w:val="24"/>
        </w:rPr>
        <w:t xml:space="preserve">. [Image]. Available at: </w:t>
      </w:r>
      <w:hyperlink r:id="rId33" w:history="1">
        <w:r w:rsidRPr="00C60960">
          <w:rPr>
            <w:rStyle w:val="Hyperlink"/>
            <w:sz w:val="24"/>
            <w:szCs w:val="24"/>
          </w:rPr>
          <w:t>https://www.morningadvertiser.co.uk/Article/2019/06/03/UK-Hospitality-one-year-old-in-2019</w:t>
        </w:r>
      </w:hyperlink>
      <w:r w:rsidRPr="00C60960">
        <w:rPr>
          <w:rStyle w:val="selectable"/>
          <w:color w:val="000000"/>
          <w:sz w:val="24"/>
          <w:szCs w:val="24"/>
        </w:rPr>
        <w:t xml:space="preserve"> (Accessed 20 April 2022).</w:t>
      </w:r>
    </w:p>
    <w:p w14:paraId="146F4EDA" w14:textId="0D30B9D8" w:rsidR="00B25B5C" w:rsidRDefault="00B25B5C" w:rsidP="00A501EE">
      <w:pPr>
        <w:pStyle w:val="NoSpacing"/>
        <w:jc w:val="both"/>
        <w:rPr>
          <w:rStyle w:val="selectable"/>
          <w:color w:val="000000"/>
          <w:sz w:val="24"/>
          <w:szCs w:val="24"/>
        </w:rPr>
      </w:pPr>
    </w:p>
    <w:p w14:paraId="2156533C" w14:textId="645E452E" w:rsidR="00B25B5C" w:rsidRPr="00C43882" w:rsidRDefault="00B25B5C" w:rsidP="00A501EE">
      <w:pPr>
        <w:pStyle w:val="NoSpacing"/>
        <w:jc w:val="both"/>
        <w:rPr>
          <w:rStyle w:val="selectable"/>
          <w:color w:val="000000"/>
          <w:sz w:val="24"/>
          <w:szCs w:val="24"/>
        </w:rPr>
      </w:pPr>
      <w:r>
        <w:rPr>
          <w:rStyle w:val="selectable"/>
          <w:color w:val="000000"/>
          <w:sz w:val="24"/>
          <w:szCs w:val="24"/>
        </w:rPr>
        <w:t>O</w:t>
      </w:r>
      <w:r w:rsidR="00633952">
        <w:rPr>
          <w:rStyle w:val="selectable"/>
          <w:color w:val="000000"/>
          <w:sz w:val="24"/>
          <w:szCs w:val="24"/>
        </w:rPr>
        <w:t>gbonnaya, C.</w:t>
      </w:r>
      <w:r w:rsidR="0086414E">
        <w:rPr>
          <w:rStyle w:val="selectable"/>
          <w:color w:val="000000"/>
          <w:sz w:val="24"/>
          <w:szCs w:val="24"/>
        </w:rPr>
        <w:t xml:space="preserve"> and Daniels, K. (2017) </w:t>
      </w:r>
      <w:r w:rsidR="006D1B31">
        <w:rPr>
          <w:rStyle w:val="selectable"/>
          <w:i/>
          <w:iCs/>
          <w:color w:val="000000"/>
          <w:sz w:val="24"/>
          <w:szCs w:val="24"/>
        </w:rPr>
        <w:t xml:space="preserve">Illustrating the effects of good people management </w:t>
      </w:r>
      <w:r w:rsidR="00EE37D4">
        <w:rPr>
          <w:rStyle w:val="selectable"/>
          <w:i/>
          <w:iCs/>
          <w:color w:val="000000"/>
          <w:sz w:val="24"/>
          <w:szCs w:val="24"/>
        </w:rPr>
        <w:t>practices with an analysis of the National Health Service</w:t>
      </w:r>
      <w:r w:rsidR="003E3214">
        <w:rPr>
          <w:rStyle w:val="selectable"/>
          <w:i/>
          <w:iCs/>
          <w:color w:val="000000"/>
          <w:sz w:val="24"/>
          <w:szCs w:val="24"/>
        </w:rPr>
        <w:t xml:space="preserve">. </w:t>
      </w:r>
      <w:r w:rsidR="00C43882">
        <w:rPr>
          <w:rStyle w:val="selectable"/>
          <w:color w:val="000000"/>
          <w:sz w:val="24"/>
          <w:szCs w:val="24"/>
        </w:rPr>
        <w:t xml:space="preserve">Available: </w:t>
      </w:r>
      <w:hyperlink r:id="rId34" w:history="1">
        <w:r w:rsidR="00C43882" w:rsidRPr="00543A8A">
          <w:rPr>
            <w:rStyle w:val="Hyperlink"/>
            <w:sz w:val="24"/>
            <w:szCs w:val="24"/>
          </w:rPr>
          <w:t>https://whatworkswellbeing.org/wp-content/uploads/2020/01/Good-people-management-NHS-Dec2018.pdf</w:t>
        </w:r>
      </w:hyperlink>
      <w:r w:rsidR="00C43882">
        <w:rPr>
          <w:rStyle w:val="selectable"/>
          <w:color w:val="000000"/>
          <w:sz w:val="24"/>
          <w:szCs w:val="24"/>
        </w:rPr>
        <w:t xml:space="preserve"> (Accessed 23rd April 2022). </w:t>
      </w:r>
    </w:p>
    <w:p w14:paraId="04A159B2" w14:textId="77777777" w:rsidR="00C43882" w:rsidRPr="00C60960" w:rsidRDefault="00C43882" w:rsidP="00A501EE">
      <w:pPr>
        <w:pStyle w:val="NoSpacing"/>
        <w:jc w:val="both"/>
      </w:pPr>
    </w:p>
    <w:p w14:paraId="10210B71" w14:textId="1DC2CF71" w:rsidR="00C7721C" w:rsidRDefault="00C7721C" w:rsidP="00A501EE">
      <w:pPr>
        <w:pStyle w:val="NoSpacing"/>
        <w:jc w:val="both"/>
        <w:rPr>
          <w:sz w:val="24"/>
          <w:szCs w:val="24"/>
        </w:rPr>
      </w:pPr>
      <w:r w:rsidRPr="00C60960">
        <w:rPr>
          <w:sz w:val="24"/>
          <w:szCs w:val="24"/>
        </w:rPr>
        <w:t xml:space="preserve">Root, G. (2019) </w:t>
      </w:r>
      <w:r w:rsidRPr="00C60960">
        <w:rPr>
          <w:i/>
          <w:iCs/>
          <w:sz w:val="24"/>
          <w:szCs w:val="24"/>
        </w:rPr>
        <w:t xml:space="preserve">What Happens When an Organisation Has No Coherent Strategy? </w:t>
      </w:r>
      <w:r w:rsidRPr="00C60960">
        <w:rPr>
          <w:sz w:val="24"/>
          <w:szCs w:val="24"/>
        </w:rPr>
        <w:t xml:space="preserve">Available at: </w:t>
      </w:r>
      <w:hyperlink r:id="rId35" w:history="1">
        <w:r w:rsidRPr="00C60960">
          <w:rPr>
            <w:rStyle w:val="Hyperlink"/>
            <w:sz w:val="24"/>
            <w:szCs w:val="24"/>
          </w:rPr>
          <w:t>https://smallbusiness.chron.com/happens-organization-coherent-strategy-20289.html</w:t>
        </w:r>
      </w:hyperlink>
      <w:r w:rsidRPr="00C60960">
        <w:rPr>
          <w:sz w:val="24"/>
          <w:szCs w:val="24"/>
        </w:rPr>
        <w:t xml:space="preserve"> (Accessed 20th April 2022). </w:t>
      </w:r>
    </w:p>
    <w:p w14:paraId="559CDF1E" w14:textId="7E285D28" w:rsidR="00A63175" w:rsidRDefault="00A63175" w:rsidP="00A501EE">
      <w:pPr>
        <w:pStyle w:val="NoSpacing"/>
        <w:jc w:val="both"/>
        <w:rPr>
          <w:sz w:val="24"/>
          <w:szCs w:val="24"/>
        </w:rPr>
      </w:pPr>
    </w:p>
    <w:p w14:paraId="6D8AD0DF" w14:textId="39669C32" w:rsidR="00A63175" w:rsidRPr="003961A2" w:rsidRDefault="00717261" w:rsidP="00A501EE">
      <w:pPr>
        <w:pStyle w:val="NoSpacing"/>
        <w:jc w:val="both"/>
        <w:rPr>
          <w:sz w:val="24"/>
          <w:szCs w:val="24"/>
        </w:rPr>
      </w:pPr>
      <w:r>
        <w:rPr>
          <w:sz w:val="24"/>
          <w:szCs w:val="24"/>
        </w:rPr>
        <w:t xml:space="preserve">Waite, K. </w:t>
      </w:r>
      <w:r w:rsidRPr="00717261">
        <w:rPr>
          <w:i/>
          <w:iCs/>
          <w:sz w:val="24"/>
          <w:szCs w:val="24"/>
        </w:rPr>
        <w:t>et. Al</w:t>
      </w:r>
      <w:r>
        <w:rPr>
          <w:i/>
          <w:iCs/>
          <w:sz w:val="24"/>
          <w:szCs w:val="24"/>
        </w:rPr>
        <w:t xml:space="preserve">. </w:t>
      </w:r>
      <w:r w:rsidRPr="00717261">
        <w:rPr>
          <w:sz w:val="24"/>
          <w:szCs w:val="24"/>
        </w:rPr>
        <w:t>(2021)</w:t>
      </w:r>
      <w:r>
        <w:rPr>
          <w:i/>
          <w:iCs/>
          <w:sz w:val="24"/>
          <w:szCs w:val="24"/>
        </w:rPr>
        <w:t xml:space="preserve"> </w:t>
      </w:r>
      <w:r w:rsidR="003961A2">
        <w:rPr>
          <w:i/>
          <w:iCs/>
          <w:sz w:val="24"/>
          <w:szCs w:val="24"/>
        </w:rPr>
        <w:t xml:space="preserve">People Practice: A Complete Guide. </w:t>
      </w:r>
      <w:r w:rsidR="0026468D">
        <w:rPr>
          <w:sz w:val="24"/>
          <w:szCs w:val="24"/>
        </w:rPr>
        <w:t>London: Kogan Page</w:t>
      </w:r>
      <w:r w:rsidR="008457C5">
        <w:rPr>
          <w:sz w:val="24"/>
          <w:szCs w:val="24"/>
        </w:rPr>
        <w:t xml:space="preserve"> Limited. </w:t>
      </w:r>
    </w:p>
    <w:p w14:paraId="7BAFBC41" w14:textId="77777777" w:rsidR="00A501EE" w:rsidRPr="00C60960" w:rsidRDefault="00A501EE" w:rsidP="00A501EE">
      <w:pPr>
        <w:pStyle w:val="NoSpacing"/>
        <w:jc w:val="both"/>
        <w:rPr>
          <w:sz w:val="24"/>
          <w:szCs w:val="24"/>
        </w:rPr>
      </w:pPr>
    </w:p>
    <w:p w14:paraId="5EC0AFB0" w14:textId="77777777" w:rsidR="00C7721C" w:rsidRPr="00C60960" w:rsidRDefault="00C7721C" w:rsidP="00A501EE">
      <w:pPr>
        <w:pStyle w:val="NoSpacing"/>
        <w:jc w:val="both"/>
        <w:rPr>
          <w:sz w:val="24"/>
          <w:szCs w:val="24"/>
        </w:rPr>
      </w:pPr>
      <w:r w:rsidRPr="00C60960">
        <w:rPr>
          <w:sz w:val="24"/>
          <w:szCs w:val="24"/>
        </w:rPr>
        <w:t xml:space="preserve">WTTC (2022) </w:t>
      </w:r>
      <w:r w:rsidRPr="00C60960">
        <w:rPr>
          <w:i/>
          <w:iCs/>
          <w:sz w:val="24"/>
          <w:szCs w:val="24"/>
        </w:rPr>
        <w:t xml:space="preserve">Global Travel &amp; Tourism sector unites to support Ukraine. </w:t>
      </w:r>
      <w:r w:rsidRPr="00C60960">
        <w:rPr>
          <w:sz w:val="24"/>
          <w:szCs w:val="24"/>
        </w:rPr>
        <w:t xml:space="preserve">Available at: </w:t>
      </w:r>
      <w:hyperlink r:id="rId36" w:history="1">
        <w:r w:rsidRPr="00C60960">
          <w:rPr>
            <w:rStyle w:val="Hyperlink"/>
            <w:sz w:val="24"/>
            <w:szCs w:val="24"/>
          </w:rPr>
          <w:t>https://www.hospitalitynet.org/news/4109964.html</w:t>
        </w:r>
      </w:hyperlink>
      <w:r w:rsidRPr="00C60960">
        <w:rPr>
          <w:sz w:val="24"/>
          <w:szCs w:val="24"/>
        </w:rPr>
        <w:t xml:space="preserve"> (Accessed 19th April 2022). </w:t>
      </w:r>
    </w:p>
    <w:p w14:paraId="4C37DA50" w14:textId="77777777" w:rsidR="00C7721C" w:rsidRPr="001511BB" w:rsidRDefault="00C7721C" w:rsidP="001511BB">
      <w:pPr>
        <w:ind w:firstLine="720"/>
      </w:pPr>
    </w:p>
    <w:sectPr w:rsidR="00C7721C" w:rsidRPr="001511BB">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38B8D" w14:textId="77777777" w:rsidR="004053C0" w:rsidRDefault="004053C0" w:rsidP="00BA1739">
      <w:pPr>
        <w:spacing w:after="0" w:line="240" w:lineRule="auto"/>
      </w:pPr>
      <w:r>
        <w:separator/>
      </w:r>
    </w:p>
  </w:endnote>
  <w:endnote w:type="continuationSeparator" w:id="0">
    <w:p w14:paraId="6F244727" w14:textId="77777777" w:rsidR="004053C0" w:rsidRDefault="004053C0" w:rsidP="00BA1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0706B" w14:textId="77777777" w:rsidR="004053C0" w:rsidRDefault="004053C0" w:rsidP="00BA1739">
      <w:pPr>
        <w:spacing w:after="0" w:line="240" w:lineRule="auto"/>
      </w:pPr>
      <w:r>
        <w:separator/>
      </w:r>
    </w:p>
  </w:footnote>
  <w:footnote w:type="continuationSeparator" w:id="0">
    <w:p w14:paraId="08B674AD" w14:textId="77777777" w:rsidR="004053C0" w:rsidRDefault="004053C0" w:rsidP="00BA17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A30F8" w14:textId="25B9EF7E" w:rsidR="000000EB" w:rsidRDefault="000000EB">
    <w:pPr>
      <w:pStyle w:val="Header"/>
    </w:pPr>
  </w:p>
  <w:p w14:paraId="69257955" w14:textId="77777777" w:rsidR="000000EB" w:rsidRDefault="000000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85F14"/>
    <w:multiLevelType w:val="hybridMultilevel"/>
    <w:tmpl w:val="1D1887F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25B7EAD"/>
    <w:multiLevelType w:val="hybridMultilevel"/>
    <w:tmpl w:val="F8C433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E10759"/>
    <w:multiLevelType w:val="hybridMultilevel"/>
    <w:tmpl w:val="3FDAF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107DE4"/>
    <w:multiLevelType w:val="hybridMultilevel"/>
    <w:tmpl w:val="AE4AB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E319F2"/>
    <w:multiLevelType w:val="hybridMultilevel"/>
    <w:tmpl w:val="03C04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BB1958"/>
    <w:multiLevelType w:val="hybridMultilevel"/>
    <w:tmpl w:val="EA6CD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757180"/>
    <w:multiLevelType w:val="hybridMultilevel"/>
    <w:tmpl w:val="25CC4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244232"/>
    <w:multiLevelType w:val="hybridMultilevel"/>
    <w:tmpl w:val="986836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351F49"/>
    <w:multiLevelType w:val="hybridMultilevel"/>
    <w:tmpl w:val="C9C62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E121E6"/>
    <w:multiLevelType w:val="hybridMultilevel"/>
    <w:tmpl w:val="35602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451F63"/>
    <w:multiLevelType w:val="hybridMultilevel"/>
    <w:tmpl w:val="99003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3D7571"/>
    <w:multiLevelType w:val="hybridMultilevel"/>
    <w:tmpl w:val="A5D6B4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54150472">
    <w:abstractNumId w:val="9"/>
  </w:num>
  <w:num w:numId="2" w16cid:durableId="336419178">
    <w:abstractNumId w:val="11"/>
  </w:num>
  <w:num w:numId="3" w16cid:durableId="604536460">
    <w:abstractNumId w:val="4"/>
  </w:num>
  <w:num w:numId="4" w16cid:durableId="1732341439">
    <w:abstractNumId w:val="8"/>
  </w:num>
  <w:num w:numId="5" w16cid:durableId="1152209942">
    <w:abstractNumId w:val="3"/>
  </w:num>
  <w:num w:numId="6" w16cid:durableId="976301401">
    <w:abstractNumId w:val="0"/>
  </w:num>
  <w:num w:numId="7" w16cid:durableId="207184398">
    <w:abstractNumId w:val="1"/>
  </w:num>
  <w:num w:numId="8" w16cid:durableId="1532257560">
    <w:abstractNumId w:val="2"/>
  </w:num>
  <w:num w:numId="9" w16cid:durableId="1083768862">
    <w:abstractNumId w:val="5"/>
  </w:num>
  <w:num w:numId="10" w16cid:durableId="1379663939">
    <w:abstractNumId w:val="7"/>
  </w:num>
  <w:num w:numId="11" w16cid:durableId="258367232">
    <w:abstractNumId w:val="6"/>
  </w:num>
  <w:num w:numId="12" w16cid:durableId="207323730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04B"/>
    <w:rsid w:val="000000EB"/>
    <w:rsid w:val="000105F7"/>
    <w:rsid w:val="00044163"/>
    <w:rsid w:val="0004506A"/>
    <w:rsid w:val="000473B3"/>
    <w:rsid w:val="00047C3F"/>
    <w:rsid w:val="00076A66"/>
    <w:rsid w:val="0009102B"/>
    <w:rsid w:val="0009187C"/>
    <w:rsid w:val="00093B0D"/>
    <w:rsid w:val="000A0F67"/>
    <w:rsid w:val="000B2089"/>
    <w:rsid w:val="000B2F7E"/>
    <w:rsid w:val="000C1017"/>
    <w:rsid w:val="000C2546"/>
    <w:rsid w:val="000D2405"/>
    <w:rsid w:val="000D28B7"/>
    <w:rsid w:val="000F4D23"/>
    <w:rsid w:val="00115813"/>
    <w:rsid w:val="001179B0"/>
    <w:rsid w:val="00121ADF"/>
    <w:rsid w:val="001237C6"/>
    <w:rsid w:val="00124D5F"/>
    <w:rsid w:val="00125C17"/>
    <w:rsid w:val="001271CF"/>
    <w:rsid w:val="00130FA2"/>
    <w:rsid w:val="00142C91"/>
    <w:rsid w:val="001511BB"/>
    <w:rsid w:val="001522FF"/>
    <w:rsid w:val="00161634"/>
    <w:rsid w:val="00171BCC"/>
    <w:rsid w:val="00172CDC"/>
    <w:rsid w:val="00177064"/>
    <w:rsid w:val="00185000"/>
    <w:rsid w:val="0019084D"/>
    <w:rsid w:val="0019652B"/>
    <w:rsid w:val="001973DA"/>
    <w:rsid w:val="001A032C"/>
    <w:rsid w:val="001A0985"/>
    <w:rsid w:val="001A60B4"/>
    <w:rsid w:val="001C3B22"/>
    <w:rsid w:val="001C6F92"/>
    <w:rsid w:val="001D12DC"/>
    <w:rsid w:val="001D22F4"/>
    <w:rsid w:val="001F7568"/>
    <w:rsid w:val="0020541A"/>
    <w:rsid w:val="00205FB5"/>
    <w:rsid w:val="00216442"/>
    <w:rsid w:val="00221E3F"/>
    <w:rsid w:val="0023122A"/>
    <w:rsid w:val="002400F2"/>
    <w:rsid w:val="0024250E"/>
    <w:rsid w:val="00254422"/>
    <w:rsid w:val="0025678C"/>
    <w:rsid w:val="0026468D"/>
    <w:rsid w:val="0027162E"/>
    <w:rsid w:val="00277F09"/>
    <w:rsid w:val="00285828"/>
    <w:rsid w:val="00287603"/>
    <w:rsid w:val="002923E5"/>
    <w:rsid w:val="00293DDC"/>
    <w:rsid w:val="00293EF0"/>
    <w:rsid w:val="002C2219"/>
    <w:rsid w:val="002E00CF"/>
    <w:rsid w:val="002E33FE"/>
    <w:rsid w:val="002F06BE"/>
    <w:rsid w:val="002F4CB7"/>
    <w:rsid w:val="002F55FB"/>
    <w:rsid w:val="002F5BE5"/>
    <w:rsid w:val="00300AAB"/>
    <w:rsid w:val="00305270"/>
    <w:rsid w:val="00305BCE"/>
    <w:rsid w:val="00314944"/>
    <w:rsid w:val="00322455"/>
    <w:rsid w:val="00326025"/>
    <w:rsid w:val="00334071"/>
    <w:rsid w:val="00337402"/>
    <w:rsid w:val="0034159B"/>
    <w:rsid w:val="00344518"/>
    <w:rsid w:val="00353054"/>
    <w:rsid w:val="0035486F"/>
    <w:rsid w:val="00356820"/>
    <w:rsid w:val="00376085"/>
    <w:rsid w:val="003766B1"/>
    <w:rsid w:val="0037787D"/>
    <w:rsid w:val="003961A2"/>
    <w:rsid w:val="003B6BDF"/>
    <w:rsid w:val="003B6C7B"/>
    <w:rsid w:val="003C106E"/>
    <w:rsid w:val="003C1D0C"/>
    <w:rsid w:val="003C2169"/>
    <w:rsid w:val="003C3AFF"/>
    <w:rsid w:val="003C5005"/>
    <w:rsid w:val="003E2DFA"/>
    <w:rsid w:val="003E3214"/>
    <w:rsid w:val="003F1EF3"/>
    <w:rsid w:val="003F5287"/>
    <w:rsid w:val="004053C0"/>
    <w:rsid w:val="004214ED"/>
    <w:rsid w:val="004242E5"/>
    <w:rsid w:val="004255BC"/>
    <w:rsid w:val="00432B71"/>
    <w:rsid w:val="004407C3"/>
    <w:rsid w:val="004653FD"/>
    <w:rsid w:val="004712D8"/>
    <w:rsid w:val="00481062"/>
    <w:rsid w:val="00494560"/>
    <w:rsid w:val="00494CE0"/>
    <w:rsid w:val="004A2113"/>
    <w:rsid w:val="004B35DC"/>
    <w:rsid w:val="004B56BC"/>
    <w:rsid w:val="004C1050"/>
    <w:rsid w:val="004C10A7"/>
    <w:rsid w:val="004C5653"/>
    <w:rsid w:val="004C5FBB"/>
    <w:rsid w:val="004D5FA2"/>
    <w:rsid w:val="004E66AF"/>
    <w:rsid w:val="004E6ACE"/>
    <w:rsid w:val="004E7B36"/>
    <w:rsid w:val="004F0C48"/>
    <w:rsid w:val="0050324C"/>
    <w:rsid w:val="00507CF1"/>
    <w:rsid w:val="00517E5F"/>
    <w:rsid w:val="005243B4"/>
    <w:rsid w:val="0053700A"/>
    <w:rsid w:val="005377EC"/>
    <w:rsid w:val="005423CB"/>
    <w:rsid w:val="0054428D"/>
    <w:rsid w:val="005661A8"/>
    <w:rsid w:val="00587287"/>
    <w:rsid w:val="00593516"/>
    <w:rsid w:val="005B39C4"/>
    <w:rsid w:val="005C4E53"/>
    <w:rsid w:val="005C7D49"/>
    <w:rsid w:val="005E0C75"/>
    <w:rsid w:val="005E3CE0"/>
    <w:rsid w:val="005E621D"/>
    <w:rsid w:val="005F2145"/>
    <w:rsid w:val="00603AA2"/>
    <w:rsid w:val="00615E36"/>
    <w:rsid w:val="00633952"/>
    <w:rsid w:val="0065548D"/>
    <w:rsid w:val="00655FEB"/>
    <w:rsid w:val="0065648F"/>
    <w:rsid w:val="00657E89"/>
    <w:rsid w:val="00664284"/>
    <w:rsid w:val="0067570B"/>
    <w:rsid w:val="00682191"/>
    <w:rsid w:val="00682B8B"/>
    <w:rsid w:val="006908D7"/>
    <w:rsid w:val="006944F9"/>
    <w:rsid w:val="006A2A55"/>
    <w:rsid w:val="006C2BE1"/>
    <w:rsid w:val="006C401D"/>
    <w:rsid w:val="006C7212"/>
    <w:rsid w:val="006D1B31"/>
    <w:rsid w:val="006D4361"/>
    <w:rsid w:val="006E28FB"/>
    <w:rsid w:val="006E3063"/>
    <w:rsid w:val="006F3872"/>
    <w:rsid w:val="007032FE"/>
    <w:rsid w:val="00707576"/>
    <w:rsid w:val="0071499A"/>
    <w:rsid w:val="00715151"/>
    <w:rsid w:val="00715A43"/>
    <w:rsid w:val="00716F49"/>
    <w:rsid w:val="00717261"/>
    <w:rsid w:val="0072683C"/>
    <w:rsid w:val="007269CD"/>
    <w:rsid w:val="00735544"/>
    <w:rsid w:val="00737CAE"/>
    <w:rsid w:val="00741F5C"/>
    <w:rsid w:val="00752B75"/>
    <w:rsid w:val="00755961"/>
    <w:rsid w:val="007912EF"/>
    <w:rsid w:val="007A47BD"/>
    <w:rsid w:val="007B748C"/>
    <w:rsid w:val="007C421A"/>
    <w:rsid w:val="007D0300"/>
    <w:rsid w:val="007D39D9"/>
    <w:rsid w:val="007E5313"/>
    <w:rsid w:val="0080067B"/>
    <w:rsid w:val="008062C2"/>
    <w:rsid w:val="0080703C"/>
    <w:rsid w:val="0081181B"/>
    <w:rsid w:val="00811C9C"/>
    <w:rsid w:val="008144C2"/>
    <w:rsid w:val="008241ED"/>
    <w:rsid w:val="008270FA"/>
    <w:rsid w:val="008349A1"/>
    <w:rsid w:val="00837B62"/>
    <w:rsid w:val="00837C7E"/>
    <w:rsid w:val="008453BF"/>
    <w:rsid w:val="008457C5"/>
    <w:rsid w:val="00845D5C"/>
    <w:rsid w:val="0086414E"/>
    <w:rsid w:val="00864DCD"/>
    <w:rsid w:val="00874A9E"/>
    <w:rsid w:val="00876175"/>
    <w:rsid w:val="00891323"/>
    <w:rsid w:val="008A24E8"/>
    <w:rsid w:val="008B38BD"/>
    <w:rsid w:val="008B4742"/>
    <w:rsid w:val="008C2776"/>
    <w:rsid w:val="008C304B"/>
    <w:rsid w:val="008C4C47"/>
    <w:rsid w:val="008D4C0D"/>
    <w:rsid w:val="008E303D"/>
    <w:rsid w:val="008F75D8"/>
    <w:rsid w:val="009002FD"/>
    <w:rsid w:val="00903471"/>
    <w:rsid w:val="009049CC"/>
    <w:rsid w:val="00913871"/>
    <w:rsid w:val="00916CB9"/>
    <w:rsid w:val="00933C23"/>
    <w:rsid w:val="0095073D"/>
    <w:rsid w:val="0096472D"/>
    <w:rsid w:val="00981F59"/>
    <w:rsid w:val="009B12AD"/>
    <w:rsid w:val="009B2A92"/>
    <w:rsid w:val="009C246E"/>
    <w:rsid w:val="009D1748"/>
    <w:rsid w:val="009E23BE"/>
    <w:rsid w:val="009E5E34"/>
    <w:rsid w:val="00A075B3"/>
    <w:rsid w:val="00A126EB"/>
    <w:rsid w:val="00A501EE"/>
    <w:rsid w:val="00A572A9"/>
    <w:rsid w:val="00A63175"/>
    <w:rsid w:val="00A8177D"/>
    <w:rsid w:val="00A832DC"/>
    <w:rsid w:val="00A866FC"/>
    <w:rsid w:val="00A87049"/>
    <w:rsid w:val="00A87DE7"/>
    <w:rsid w:val="00AB38C1"/>
    <w:rsid w:val="00AB760A"/>
    <w:rsid w:val="00AD4EC1"/>
    <w:rsid w:val="00AE1C8E"/>
    <w:rsid w:val="00AE22F1"/>
    <w:rsid w:val="00AF1508"/>
    <w:rsid w:val="00AF4B14"/>
    <w:rsid w:val="00B049B6"/>
    <w:rsid w:val="00B05EFE"/>
    <w:rsid w:val="00B13E46"/>
    <w:rsid w:val="00B141CE"/>
    <w:rsid w:val="00B15FCA"/>
    <w:rsid w:val="00B25B5C"/>
    <w:rsid w:val="00B3568F"/>
    <w:rsid w:val="00B4136D"/>
    <w:rsid w:val="00B433BA"/>
    <w:rsid w:val="00B5217D"/>
    <w:rsid w:val="00B53FDF"/>
    <w:rsid w:val="00B621FF"/>
    <w:rsid w:val="00B66518"/>
    <w:rsid w:val="00B729DC"/>
    <w:rsid w:val="00B7351F"/>
    <w:rsid w:val="00B91CDA"/>
    <w:rsid w:val="00BA1739"/>
    <w:rsid w:val="00BB4E21"/>
    <w:rsid w:val="00BB5CA6"/>
    <w:rsid w:val="00BB7FBB"/>
    <w:rsid w:val="00BC5D0C"/>
    <w:rsid w:val="00BC6359"/>
    <w:rsid w:val="00BD17D2"/>
    <w:rsid w:val="00BD41B2"/>
    <w:rsid w:val="00BD62A5"/>
    <w:rsid w:val="00BD7D5C"/>
    <w:rsid w:val="00BE4BEF"/>
    <w:rsid w:val="00BE59FC"/>
    <w:rsid w:val="00BF6B96"/>
    <w:rsid w:val="00C0252E"/>
    <w:rsid w:val="00C05E92"/>
    <w:rsid w:val="00C06EF2"/>
    <w:rsid w:val="00C071F8"/>
    <w:rsid w:val="00C25042"/>
    <w:rsid w:val="00C35AA5"/>
    <w:rsid w:val="00C42C31"/>
    <w:rsid w:val="00C43882"/>
    <w:rsid w:val="00C44D54"/>
    <w:rsid w:val="00C45FDB"/>
    <w:rsid w:val="00C47FC0"/>
    <w:rsid w:val="00C5131F"/>
    <w:rsid w:val="00C5238D"/>
    <w:rsid w:val="00C5469D"/>
    <w:rsid w:val="00C60454"/>
    <w:rsid w:val="00C60960"/>
    <w:rsid w:val="00C657FA"/>
    <w:rsid w:val="00C72DBC"/>
    <w:rsid w:val="00C74F9E"/>
    <w:rsid w:val="00C76420"/>
    <w:rsid w:val="00C7721C"/>
    <w:rsid w:val="00C84657"/>
    <w:rsid w:val="00C97C6B"/>
    <w:rsid w:val="00CA4B81"/>
    <w:rsid w:val="00CB4BCF"/>
    <w:rsid w:val="00CB5B01"/>
    <w:rsid w:val="00CC6EE1"/>
    <w:rsid w:val="00CD7306"/>
    <w:rsid w:val="00D00965"/>
    <w:rsid w:val="00D453E7"/>
    <w:rsid w:val="00D523C3"/>
    <w:rsid w:val="00D5358E"/>
    <w:rsid w:val="00D5420D"/>
    <w:rsid w:val="00D55C3E"/>
    <w:rsid w:val="00D75ADA"/>
    <w:rsid w:val="00D76883"/>
    <w:rsid w:val="00D77BA5"/>
    <w:rsid w:val="00D80FD0"/>
    <w:rsid w:val="00D81616"/>
    <w:rsid w:val="00D86FB3"/>
    <w:rsid w:val="00D95BE4"/>
    <w:rsid w:val="00DA5917"/>
    <w:rsid w:val="00DB2272"/>
    <w:rsid w:val="00DB382F"/>
    <w:rsid w:val="00DB3997"/>
    <w:rsid w:val="00DB4E65"/>
    <w:rsid w:val="00DD7164"/>
    <w:rsid w:val="00DE3D7D"/>
    <w:rsid w:val="00DE61FC"/>
    <w:rsid w:val="00DF42D8"/>
    <w:rsid w:val="00E04049"/>
    <w:rsid w:val="00E210F5"/>
    <w:rsid w:val="00E2202D"/>
    <w:rsid w:val="00E34D22"/>
    <w:rsid w:val="00E36B6C"/>
    <w:rsid w:val="00E36D1D"/>
    <w:rsid w:val="00E458F3"/>
    <w:rsid w:val="00E46D8C"/>
    <w:rsid w:val="00E47950"/>
    <w:rsid w:val="00E53B0C"/>
    <w:rsid w:val="00E54994"/>
    <w:rsid w:val="00E6352D"/>
    <w:rsid w:val="00E9003A"/>
    <w:rsid w:val="00E92C3B"/>
    <w:rsid w:val="00E960C8"/>
    <w:rsid w:val="00E96850"/>
    <w:rsid w:val="00EA19F1"/>
    <w:rsid w:val="00EA335C"/>
    <w:rsid w:val="00EB112E"/>
    <w:rsid w:val="00EB62C8"/>
    <w:rsid w:val="00EC7AA6"/>
    <w:rsid w:val="00ED69F4"/>
    <w:rsid w:val="00EE050E"/>
    <w:rsid w:val="00EE37D4"/>
    <w:rsid w:val="00EE66D3"/>
    <w:rsid w:val="00EF48F9"/>
    <w:rsid w:val="00EF56A9"/>
    <w:rsid w:val="00EF61CC"/>
    <w:rsid w:val="00F000B0"/>
    <w:rsid w:val="00F01D80"/>
    <w:rsid w:val="00F17BDA"/>
    <w:rsid w:val="00F2259B"/>
    <w:rsid w:val="00F3721E"/>
    <w:rsid w:val="00F4395D"/>
    <w:rsid w:val="00F44D69"/>
    <w:rsid w:val="00F46C6C"/>
    <w:rsid w:val="00F470DC"/>
    <w:rsid w:val="00F52FD7"/>
    <w:rsid w:val="00F63A3E"/>
    <w:rsid w:val="00F77855"/>
    <w:rsid w:val="00F804A1"/>
    <w:rsid w:val="00F81126"/>
    <w:rsid w:val="00F972CD"/>
    <w:rsid w:val="00FA051D"/>
    <w:rsid w:val="00FA18DE"/>
    <w:rsid w:val="00FC15A1"/>
    <w:rsid w:val="00FC40CC"/>
    <w:rsid w:val="00FC7A0C"/>
    <w:rsid w:val="00FE780D"/>
    <w:rsid w:val="00FF0CF0"/>
    <w:rsid w:val="00FF6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6"/>
    <o:shapelayout v:ext="edit">
      <o:idmap v:ext="edit" data="2"/>
    </o:shapelayout>
  </w:shapeDefaults>
  <w:decimalSymbol w:val="."/>
  <w:listSeparator w:val=","/>
  <w14:docId w14:val="7D4A4B72"/>
  <w15:chartTrackingRefBased/>
  <w15:docId w15:val="{88D86916-BDBB-44D9-9745-EEDFEEBDC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E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5F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721C"/>
    <w:rPr>
      <w:color w:val="0563C1" w:themeColor="hyperlink"/>
      <w:u w:val="single"/>
    </w:rPr>
  </w:style>
  <w:style w:type="character" w:customStyle="1" w:styleId="selectable">
    <w:name w:val="selectable"/>
    <w:basedOn w:val="DefaultParagraphFont"/>
    <w:rsid w:val="00C7721C"/>
  </w:style>
  <w:style w:type="paragraph" w:styleId="NoSpacing">
    <w:name w:val="No Spacing"/>
    <w:link w:val="NoSpacingChar"/>
    <w:uiPriority w:val="1"/>
    <w:qFormat/>
    <w:rsid w:val="003C106E"/>
    <w:pPr>
      <w:spacing w:after="0" w:line="240" w:lineRule="auto"/>
    </w:pPr>
    <w:rPr>
      <w:rFonts w:eastAsiaTheme="minorEastAsia"/>
      <w:lang w:eastAsia="en-GB"/>
    </w:rPr>
  </w:style>
  <w:style w:type="character" w:styleId="PlaceholderText">
    <w:name w:val="Placeholder Text"/>
    <w:basedOn w:val="DefaultParagraphFont"/>
    <w:uiPriority w:val="99"/>
    <w:semiHidden/>
    <w:rsid w:val="00B05EFE"/>
    <w:rPr>
      <w:color w:val="808080"/>
    </w:rPr>
  </w:style>
  <w:style w:type="character" w:customStyle="1" w:styleId="NoSpacingChar">
    <w:name w:val="No Spacing Char"/>
    <w:basedOn w:val="DefaultParagraphFont"/>
    <w:link w:val="NoSpacing"/>
    <w:uiPriority w:val="1"/>
    <w:rsid w:val="00B05EFE"/>
    <w:rPr>
      <w:rFonts w:eastAsiaTheme="minorEastAsia"/>
      <w:lang w:eastAsia="en-GB"/>
    </w:rPr>
  </w:style>
  <w:style w:type="character" w:styleId="UnresolvedMention">
    <w:name w:val="Unresolved Mention"/>
    <w:basedOn w:val="DefaultParagraphFont"/>
    <w:uiPriority w:val="99"/>
    <w:semiHidden/>
    <w:unhideWhenUsed/>
    <w:rsid w:val="00C60960"/>
    <w:rPr>
      <w:color w:val="605E5C"/>
      <w:shd w:val="clear" w:color="auto" w:fill="E1DFDD"/>
    </w:rPr>
  </w:style>
  <w:style w:type="paragraph" w:styleId="ListParagraph">
    <w:name w:val="List Paragraph"/>
    <w:basedOn w:val="Normal"/>
    <w:uiPriority w:val="34"/>
    <w:qFormat/>
    <w:rsid w:val="00933C23"/>
    <w:pPr>
      <w:ind w:left="720"/>
      <w:contextualSpacing/>
    </w:pPr>
  </w:style>
  <w:style w:type="character" w:customStyle="1" w:styleId="Heading1Char">
    <w:name w:val="Heading 1 Char"/>
    <w:basedOn w:val="DefaultParagraphFont"/>
    <w:link w:val="Heading1"/>
    <w:uiPriority w:val="9"/>
    <w:rsid w:val="00B13E4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A1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739"/>
  </w:style>
  <w:style w:type="paragraph" w:styleId="Footer">
    <w:name w:val="footer"/>
    <w:basedOn w:val="Normal"/>
    <w:link w:val="FooterChar"/>
    <w:uiPriority w:val="99"/>
    <w:unhideWhenUsed/>
    <w:rsid w:val="00BA1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7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529182">
      <w:bodyDiv w:val="1"/>
      <w:marLeft w:val="0"/>
      <w:marRight w:val="0"/>
      <w:marTop w:val="0"/>
      <w:marBottom w:val="0"/>
      <w:divBdr>
        <w:top w:val="none" w:sz="0" w:space="0" w:color="auto"/>
        <w:left w:val="none" w:sz="0" w:space="0" w:color="auto"/>
        <w:bottom w:val="none" w:sz="0" w:space="0" w:color="auto"/>
        <w:right w:val="none" w:sz="0" w:space="0" w:color="auto"/>
      </w:divBdr>
    </w:div>
    <w:div w:id="1125545072">
      <w:bodyDiv w:val="1"/>
      <w:marLeft w:val="0"/>
      <w:marRight w:val="0"/>
      <w:marTop w:val="0"/>
      <w:marBottom w:val="0"/>
      <w:divBdr>
        <w:top w:val="none" w:sz="0" w:space="0" w:color="auto"/>
        <w:left w:val="none" w:sz="0" w:space="0" w:color="auto"/>
        <w:bottom w:val="none" w:sz="0" w:space="0" w:color="auto"/>
        <w:right w:val="none" w:sz="0" w:space="0" w:color="auto"/>
      </w:divBdr>
    </w:div>
    <w:div w:id="1621035886">
      <w:bodyDiv w:val="1"/>
      <w:marLeft w:val="0"/>
      <w:marRight w:val="0"/>
      <w:marTop w:val="0"/>
      <w:marBottom w:val="0"/>
      <w:divBdr>
        <w:top w:val="none" w:sz="0" w:space="0" w:color="auto"/>
        <w:left w:val="none" w:sz="0" w:space="0" w:color="auto"/>
        <w:bottom w:val="none" w:sz="0" w:space="0" w:color="auto"/>
        <w:right w:val="none" w:sz="0" w:space="0" w:color="auto"/>
      </w:divBdr>
    </w:div>
    <w:div w:id="1880242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hyperlink" Target="https://www.cipd.co.uk/knowledge/culture/working-environment/organisation-culture-change-factsheet" TargetMode="External"/><Relationship Id="rId39" Type="http://schemas.openxmlformats.org/officeDocument/2006/relationships/theme" Target="theme/theme1.xml"/><Relationship Id="rId21" Type="http://schemas.openxmlformats.org/officeDocument/2006/relationships/image" Target="media/image9.svg"/><Relationship Id="rId34" Type="http://schemas.openxmlformats.org/officeDocument/2006/relationships/hyperlink" Target="https://whatworkswellbeing.org/wp-content/uploads/2020/01/Good-people-management-NHS-Dec2018.pdf" TargetMode="External"/><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3.png"/><Relationship Id="rId33" Type="http://schemas.openxmlformats.org/officeDocument/2006/relationships/hyperlink" Target="https://www.morningadvertiser.co.uk/Article/2019/06/03/UK-Hospitality-one-year-old-in-2019"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image" Target="media/image8.png"/><Relationship Id="rId29" Type="http://schemas.openxmlformats.org/officeDocument/2006/relationships/hyperlink" Target="https://www.citronhygiene.co.uk/support/knowledge-centre/10-ways-make-your-hotel-more-eco-friendl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image" Target="media/image12.jpeg"/><Relationship Id="rId32" Type="http://schemas.openxmlformats.org/officeDocument/2006/relationships/hyperlink" Target="https://www.peninsulagrouplimited.com/ie/guides/bad-human-resources-practices/"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11.png"/><Relationship Id="rId28" Type="http://schemas.openxmlformats.org/officeDocument/2006/relationships/hyperlink" Target="https://www.cipd.co.uk/knowledge/work/technology/workplace-technology-employee" TargetMode="External"/><Relationship Id="rId36" Type="http://schemas.openxmlformats.org/officeDocument/2006/relationships/hyperlink" Target="https://www.hospitalitynet.org/news/4109964.html" TargetMode="External"/><Relationship Id="rId10" Type="http://schemas.openxmlformats.org/officeDocument/2006/relationships/package" Target="embeddings/Microsoft_PowerPoint_Slide1.sldx"/><Relationship Id="rId19" Type="http://schemas.openxmlformats.org/officeDocument/2006/relationships/image" Target="media/image7.png"/><Relationship Id="rId31" Type="http://schemas.openxmlformats.org/officeDocument/2006/relationships/hyperlink" Target="https://www.politico.com/news/magazine/2022/02/25/putin-russia-ukraine-invasion-endgame-experts-00011652" TargetMode="Externa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image" Target="media/image10.jpeg"/><Relationship Id="rId27" Type="http://schemas.openxmlformats.org/officeDocument/2006/relationships/hyperlink" Target="https://www.cipd.co.uk/knowledge/strategy/organisational-development/factsheet" TargetMode="External"/><Relationship Id="rId30" Type="http://schemas.openxmlformats.org/officeDocument/2006/relationships/hyperlink" Target="https://www.proquest.com/docview/1912118277/fulltext/925874080C564FDDPQ/1?accountid=130472" TargetMode="External"/><Relationship Id="rId35" Type="http://schemas.openxmlformats.org/officeDocument/2006/relationships/hyperlink" Target="https://smallbusiness.chron.com/happens-organization-coherent-strategy-20289.html" TargetMode="External"/><Relationship Id="rId8" Type="http://schemas.openxmlformats.org/officeDocument/2006/relationships/package" Target="embeddings/Microsoft_PowerPoint_Slide.sldx"/><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1352</Words>
  <Characters>7712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Hughes (1707142)</dc:creator>
  <cp:keywords/>
  <dc:description/>
  <cp:lastModifiedBy>Ben Hughes (1707142)</cp:lastModifiedBy>
  <cp:revision>2</cp:revision>
  <dcterms:created xsi:type="dcterms:W3CDTF">2022-04-24T22:50:00Z</dcterms:created>
  <dcterms:modified xsi:type="dcterms:W3CDTF">2022-04-24T22:50:00Z</dcterms:modified>
</cp:coreProperties>
</file>