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A411D" w14:textId="230154A1" w:rsidR="00CC0107" w:rsidRDefault="00CC0107" w:rsidP="00CC0107">
      <w:pPr>
        <w:rPr>
          <w:rFonts w:ascii="Times New Roman" w:hAnsi="Times New Roman" w:cs="Times New Roman"/>
          <w:b/>
          <w:bCs/>
          <w:sz w:val="40"/>
          <w:szCs w:val="40"/>
          <w:u w:val="single"/>
        </w:rPr>
      </w:pPr>
      <w:r>
        <w:rPr>
          <w:rFonts w:ascii="Times New Roman" w:hAnsi="Times New Roman" w:cs="Times New Roman"/>
          <w:b/>
          <w:bCs/>
          <w:noProof/>
          <w:sz w:val="40"/>
          <w:szCs w:val="40"/>
          <w:u w:val="single"/>
        </w:rPr>
        <w:drawing>
          <wp:inline distT="0" distB="0" distL="0" distR="0" wp14:anchorId="5CB77CE8" wp14:editId="0258C81B">
            <wp:extent cx="2054225" cy="1183005"/>
            <wp:effectExtent l="0" t="0" r="3175" b="0"/>
            <wp:docPr id="691564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4225" cy="1183005"/>
                    </a:xfrm>
                    <a:prstGeom prst="rect">
                      <a:avLst/>
                    </a:prstGeom>
                    <a:noFill/>
                  </pic:spPr>
                </pic:pic>
              </a:graphicData>
            </a:graphic>
          </wp:inline>
        </w:drawing>
      </w:r>
    </w:p>
    <w:p w14:paraId="76B89619" w14:textId="6B0EDB91" w:rsidR="008700E2" w:rsidRDefault="008700E2" w:rsidP="008700E2">
      <w:pPr>
        <w:jc w:val="center"/>
        <w:rPr>
          <w:rFonts w:ascii="Times New Roman" w:hAnsi="Times New Roman" w:cs="Times New Roman"/>
          <w:b/>
          <w:bCs/>
          <w:sz w:val="40"/>
          <w:szCs w:val="40"/>
          <w:u w:val="single"/>
        </w:rPr>
      </w:pPr>
      <w:r w:rsidRPr="008700E2">
        <w:rPr>
          <w:rFonts w:ascii="Times New Roman" w:hAnsi="Times New Roman" w:cs="Times New Roman"/>
          <w:b/>
          <w:bCs/>
          <w:sz w:val="40"/>
          <w:szCs w:val="40"/>
          <w:u w:val="single"/>
        </w:rPr>
        <w:t xml:space="preserve">“Enhancing Operational Efficiency and Customer Experience at </w:t>
      </w:r>
      <w:proofErr w:type="spellStart"/>
      <w:r w:rsidRPr="008700E2">
        <w:rPr>
          <w:rFonts w:ascii="Times New Roman" w:hAnsi="Times New Roman" w:cs="Times New Roman"/>
          <w:b/>
          <w:bCs/>
          <w:sz w:val="40"/>
          <w:szCs w:val="40"/>
          <w:u w:val="single"/>
        </w:rPr>
        <w:t>AKPerog</w:t>
      </w:r>
      <w:proofErr w:type="spellEnd"/>
      <w:r w:rsidRPr="008700E2">
        <w:rPr>
          <w:rFonts w:ascii="Times New Roman" w:hAnsi="Times New Roman" w:cs="Times New Roman"/>
          <w:b/>
          <w:bCs/>
          <w:sz w:val="40"/>
          <w:szCs w:val="40"/>
          <w:u w:val="single"/>
        </w:rPr>
        <w:t xml:space="preserve"> Ltd.: A Proposal for an Integrated ERP-CRM Information System”</w:t>
      </w:r>
    </w:p>
    <w:p w14:paraId="5241A1B7" w14:textId="77777777" w:rsidR="008700E2" w:rsidRDefault="008700E2" w:rsidP="008700E2">
      <w:pPr>
        <w:jc w:val="center"/>
        <w:rPr>
          <w:rFonts w:ascii="Times New Roman" w:hAnsi="Times New Roman" w:cs="Times New Roman"/>
          <w:b/>
          <w:bCs/>
          <w:sz w:val="40"/>
          <w:szCs w:val="40"/>
          <w:u w:val="single"/>
        </w:rPr>
      </w:pPr>
    </w:p>
    <w:p w14:paraId="6A61870F" w14:textId="62AF6071" w:rsidR="00CC0107" w:rsidRDefault="00CC0107" w:rsidP="00CC0107">
      <w:pPr>
        <w:jc w:val="right"/>
        <w:rPr>
          <w:b/>
          <w:bCs/>
          <w:sz w:val="32"/>
          <w:szCs w:val="28"/>
          <w:shd w:val="clear" w:color="auto" w:fill="FFFFFF"/>
        </w:rPr>
      </w:pPr>
      <w:r>
        <w:rPr>
          <w:b/>
          <w:bCs/>
          <w:sz w:val="32"/>
          <w:szCs w:val="28"/>
          <w:shd w:val="clear" w:color="auto" w:fill="FFFFFF"/>
        </w:rPr>
        <w:t>Managing Business Information</w:t>
      </w:r>
    </w:p>
    <w:p w14:paraId="786AEBAB" w14:textId="77777777" w:rsidR="00CC0107" w:rsidRPr="00CC0107" w:rsidRDefault="00CC0107" w:rsidP="00CC0107">
      <w:pPr>
        <w:jc w:val="right"/>
        <w:rPr>
          <w:b/>
          <w:bCs/>
          <w:sz w:val="32"/>
          <w:szCs w:val="28"/>
          <w:shd w:val="clear" w:color="auto" w:fill="FFFFFF"/>
        </w:rPr>
      </w:pPr>
    </w:p>
    <w:p w14:paraId="3A872BC8" w14:textId="6ED0EDA7" w:rsidR="00CC0107" w:rsidRPr="00CC0107" w:rsidRDefault="00CC0107" w:rsidP="00CC0107">
      <w:pPr>
        <w:jc w:val="right"/>
        <w:rPr>
          <w:b/>
          <w:bCs/>
          <w:sz w:val="32"/>
          <w:szCs w:val="28"/>
          <w:shd w:val="clear" w:color="auto" w:fill="FFFFFF"/>
        </w:rPr>
      </w:pPr>
      <w:r w:rsidRPr="00CC0107">
        <w:rPr>
          <w:b/>
          <w:bCs/>
          <w:sz w:val="32"/>
          <w:szCs w:val="28"/>
          <w:shd w:val="clear" w:color="auto" w:fill="FFFFFF"/>
        </w:rPr>
        <w:t xml:space="preserve">Module Code : </w:t>
      </w:r>
      <w:r>
        <w:rPr>
          <w:b/>
          <w:bCs/>
          <w:sz w:val="32"/>
          <w:szCs w:val="28"/>
          <w:shd w:val="clear" w:color="auto" w:fill="FFFFFF"/>
        </w:rPr>
        <w:t>LCLM5004</w:t>
      </w:r>
      <w:r w:rsidRPr="00CC0107">
        <w:rPr>
          <w:b/>
          <w:bCs/>
          <w:sz w:val="32"/>
          <w:szCs w:val="28"/>
          <w:shd w:val="clear" w:color="auto" w:fill="FFFFFF"/>
        </w:rPr>
        <w:t xml:space="preserve"> </w:t>
      </w:r>
    </w:p>
    <w:p w14:paraId="6EA76F9F" w14:textId="77777777" w:rsidR="00CC0107" w:rsidRPr="00CC0107" w:rsidRDefault="00CC0107" w:rsidP="00CC0107">
      <w:pPr>
        <w:jc w:val="right"/>
        <w:rPr>
          <w:b/>
          <w:bCs/>
          <w:sz w:val="32"/>
          <w:szCs w:val="28"/>
          <w:shd w:val="clear" w:color="auto" w:fill="FFFFFF"/>
        </w:rPr>
      </w:pPr>
    </w:p>
    <w:p w14:paraId="28720A0B" w14:textId="77777777" w:rsidR="00CC0107" w:rsidRPr="00CC0107" w:rsidRDefault="00CC0107" w:rsidP="00CC0107">
      <w:pPr>
        <w:jc w:val="right"/>
        <w:rPr>
          <w:b/>
          <w:bCs/>
          <w:sz w:val="32"/>
          <w:szCs w:val="32"/>
          <w:shd w:val="clear" w:color="auto" w:fill="FFFFFF"/>
        </w:rPr>
      </w:pPr>
      <w:r w:rsidRPr="00CC0107">
        <w:rPr>
          <w:b/>
          <w:bCs/>
          <w:sz w:val="32"/>
          <w:szCs w:val="32"/>
          <w:shd w:val="clear" w:color="auto" w:fill="FFFFFF"/>
        </w:rPr>
        <w:t>Lecturer Name : Amer Kareem</w:t>
      </w:r>
    </w:p>
    <w:p w14:paraId="39F81566" w14:textId="77777777" w:rsidR="00CC0107" w:rsidRPr="00CC0107" w:rsidRDefault="00CC0107" w:rsidP="00CC0107">
      <w:pPr>
        <w:jc w:val="right"/>
        <w:rPr>
          <w:shd w:val="clear" w:color="auto" w:fill="FFFFFF"/>
        </w:rPr>
      </w:pPr>
    </w:p>
    <w:p w14:paraId="7D59B5E1" w14:textId="4149A5F8" w:rsidR="00CC0107" w:rsidRPr="00CC0107" w:rsidRDefault="00CC0107" w:rsidP="00CC0107">
      <w:pPr>
        <w:jc w:val="right"/>
        <w:rPr>
          <w:b/>
          <w:bCs/>
          <w:sz w:val="32"/>
          <w:szCs w:val="32"/>
          <w:shd w:val="clear" w:color="auto" w:fill="FFFFFF"/>
          <w:lang w:val="nl-NL"/>
        </w:rPr>
      </w:pPr>
      <w:r w:rsidRPr="00CC0107">
        <w:rPr>
          <w:b/>
          <w:bCs/>
          <w:sz w:val="32"/>
          <w:szCs w:val="32"/>
          <w:shd w:val="clear" w:color="auto" w:fill="FFFFFF"/>
          <w:lang w:val="nl-NL"/>
        </w:rPr>
        <w:t xml:space="preserve">Student Name: </w:t>
      </w:r>
      <w:r w:rsidRPr="00CC0107">
        <w:rPr>
          <w:b/>
          <w:bCs/>
          <w:sz w:val="32"/>
          <w:szCs w:val="32"/>
          <w:shd w:val="clear" w:color="auto" w:fill="FFFFFF"/>
          <w:lang w:val="nl-NL"/>
        </w:rPr>
        <w:t>Andrei Posmosanu</w:t>
      </w:r>
    </w:p>
    <w:p w14:paraId="75A3720B" w14:textId="77777777" w:rsidR="00CC0107" w:rsidRPr="00CC0107" w:rsidRDefault="00CC0107" w:rsidP="00CC0107">
      <w:pPr>
        <w:jc w:val="right"/>
        <w:rPr>
          <w:b/>
          <w:bCs/>
          <w:sz w:val="32"/>
          <w:szCs w:val="32"/>
          <w:shd w:val="clear" w:color="auto" w:fill="FFFFFF"/>
          <w:lang w:val="nl-NL"/>
        </w:rPr>
      </w:pPr>
    </w:p>
    <w:p w14:paraId="1A5B1333" w14:textId="04E694C8" w:rsidR="00CC0107" w:rsidRPr="00CC0107" w:rsidRDefault="00CC0107" w:rsidP="00CC0107">
      <w:pPr>
        <w:jc w:val="right"/>
        <w:rPr>
          <w:b/>
          <w:bCs/>
          <w:sz w:val="32"/>
          <w:szCs w:val="32"/>
          <w:shd w:val="clear" w:color="auto" w:fill="FFFFFF"/>
        </w:rPr>
      </w:pPr>
      <w:r w:rsidRPr="00CC0107">
        <w:rPr>
          <w:b/>
          <w:bCs/>
          <w:sz w:val="32"/>
          <w:szCs w:val="32"/>
          <w:shd w:val="clear" w:color="auto" w:fill="FFFFFF"/>
        </w:rPr>
        <w:t xml:space="preserve">Student ID: </w:t>
      </w:r>
      <w:r w:rsidRPr="00CC0107">
        <w:rPr>
          <w:b/>
          <w:bCs/>
          <w:sz w:val="32"/>
          <w:szCs w:val="32"/>
          <w:shd w:val="clear" w:color="auto" w:fill="FFFFFF"/>
        </w:rPr>
        <w:t>233</w:t>
      </w:r>
      <w:r>
        <w:rPr>
          <w:b/>
          <w:bCs/>
          <w:sz w:val="32"/>
          <w:szCs w:val="32"/>
          <w:shd w:val="clear" w:color="auto" w:fill="FFFFFF"/>
        </w:rPr>
        <w:t>5692</w:t>
      </w:r>
    </w:p>
    <w:p w14:paraId="1B2416BB" w14:textId="77777777" w:rsidR="008700E2" w:rsidRPr="00CC0107" w:rsidRDefault="008700E2" w:rsidP="008700E2">
      <w:pPr>
        <w:jc w:val="center"/>
        <w:rPr>
          <w:rFonts w:ascii="Times New Roman" w:hAnsi="Times New Roman" w:cs="Times New Roman"/>
          <w:b/>
          <w:bCs/>
          <w:sz w:val="40"/>
          <w:szCs w:val="40"/>
          <w:u w:val="single"/>
        </w:rPr>
      </w:pPr>
    </w:p>
    <w:p w14:paraId="6501C582" w14:textId="77777777" w:rsidR="008700E2" w:rsidRPr="00CC0107" w:rsidRDefault="008700E2" w:rsidP="008700E2">
      <w:pPr>
        <w:jc w:val="center"/>
        <w:rPr>
          <w:rFonts w:ascii="Times New Roman" w:hAnsi="Times New Roman" w:cs="Times New Roman"/>
          <w:b/>
          <w:bCs/>
          <w:sz w:val="40"/>
          <w:szCs w:val="40"/>
          <w:u w:val="single"/>
        </w:rPr>
      </w:pPr>
    </w:p>
    <w:p w14:paraId="48BDC724" w14:textId="1CE67887" w:rsidR="001A2C2F" w:rsidRDefault="001A2C2F" w:rsidP="00CC0107">
      <w:pPr>
        <w:rPr>
          <w:rFonts w:ascii="Times New Roman" w:hAnsi="Times New Roman" w:cs="Times New Roman"/>
          <w:b/>
          <w:bCs/>
          <w:sz w:val="40"/>
          <w:szCs w:val="40"/>
          <w:u w:val="single"/>
        </w:rPr>
      </w:pPr>
    </w:p>
    <w:p w14:paraId="39B80553" w14:textId="77777777" w:rsidR="00CC0107" w:rsidRPr="00CC0107" w:rsidRDefault="00CC0107" w:rsidP="00CC0107">
      <w:pPr>
        <w:rPr>
          <w:rFonts w:ascii="Times New Roman" w:hAnsi="Times New Roman" w:cs="Times New Roman"/>
          <w:b/>
          <w:bCs/>
          <w:sz w:val="40"/>
          <w:szCs w:val="40"/>
        </w:rPr>
      </w:pPr>
    </w:p>
    <w:sdt>
      <w:sdtPr>
        <w:rPr>
          <w:rFonts w:ascii="Times New Roman" w:eastAsiaTheme="minorHAnsi" w:hAnsi="Times New Roman" w:cs="Times New Roman"/>
          <w:color w:val="auto"/>
          <w:kern w:val="2"/>
          <w:sz w:val="24"/>
          <w:szCs w:val="24"/>
          <w14:ligatures w14:val="standardContextual"/>
        </w:rPr>
        <w:id w:val="-1062401702"/>
        <w:docPartObj>
          <w:docPartGallery w:val="Table of Contents"/>
          <w:docPartUnique/>
        </w:docPartObj>
      </w:sdtPr>
      <w:sdtEndPr>
        <w:rPr>
          <w:b/>
          <w:bCs/>
          <w:noProof/>
        </w:rPr>
      </w:sdtEndPr>
      <w:sdtContent>
        <w:p w14:paraId="0482997B" w14:textId="1C78C62A" w:rsidR="001A2C2F" w:rsidRPr="00637079" w:rsidRDefault="001A2C2F" w:rsidP="00637079">
          <w:pPr>
            <w:pStyle w:val="TOCHeading"/>
            <w:spacing w:line="360" w:lineRule="auto"/>
            <w:rPr>
              <w:rFonts w:ascii="Times New Roman" w:hAnsi="Times New Roman" w:cs="Times New Roman"/>
              <w:sz w:val="24"/>
              <w:szCs w:val="24"/>
            </w:rPr>
          </w:pPr>
          <w:r w:rsidRPr="00637079">
            <w:rPr>
              <w:rFonts w:ascii="Times New Roman" w:hAnsi="Times New Roman" w:cs="Times New Roman"/>
              <w:sz w:val="24"/>
              <w:szCs w:val="24"/>
            </w:rPr>
            <w:t>Table of Contents</w:t>
          </w:r>
        </w:p>
        <w:p w14:paraId="0912A263" w14:textId="570990C8" w:rsidR="00637079" w:rsidRPr="00637079" w:rsidRDefault="001A2C2F" w:rsidP="00637079">
          <w:pPr>
            <w:pStyle w:val="TOC1"/>
            <w:tabs>
              <w:tab w:val="left" w:pos="480"/>
              <w:tab w:val="right" w:leader="dot" w:pos="9350"/>
            </w:tabs>
            <w:spacing w:line="360" w:lineRule="auto"/>
            <w:rPr>
              <w:rFonts w:ascii="Times New Roman" w:eastAsiaTheme="minorEastAsia" w:hAnsi="Times New Roman" w:cs="Times New Roman"/>
              <w:noProof/>
            </w:rPr>
          </w:pPr>
          <w:r w:rsidRPr="00637079">
            <w:rPr>
              <w:rFonts w:ascii="Times New Roman" w:hAnsi="Times New Roman" w:cs="Times New Roman"/>
            </w:rPr>
            <w:fldChar w:fldCharType="begin"/>
          </w:r>
          <w:r w:rsidRPr="00637079">
            <w:rPr>
              <w:rFonts w:ascii="Times New Roman" w:hAnsi="Times New Roman" w:cs="Times New Roman"/>
            </w:rPr>
            <w:instrText xml:space="preserve"> TOC \o "1-3" \h \z \u </w:instrText>
          </w:r>
          <w:r w:rsidRPr="00637079">
            <w:rPr>
              <w:rFonts w:ascii="Times New Roman" w:hAnsi="Times New Roman" w:cs="Times New Roman"/>
            </w:rPr>
            <w:fldChar w:fldCharType="separate"/>
          </w:r>
          <w:hyperlink w:anchor="_Toc213856180" w:history="1">
            <w:r w:rsidR="00637079" w:rsidRPr="00637079">
              <w:rPr>
                <w:rStyle w:val="Hyperlink"/>
                <w:rFonts w:ascii="Times New Roman" w:hAnsi="Times New Roman" w:cs="Times New Roman"/>
                <w:b/>
                <w:bCs/>
                <w:noProof/>
              </w:rPr>
              <w:t>1</w:t>
            </w:r>
            <w:r w:rsidR="00637079" w:rsidRPr="00637079">
              <w:rPr>
                <w:rFonts w:ascii="Times New Roman" w:eastAsiaTheme="minorEastAsia" w:hAnsi="Times New Roman" w:cs="Times New Roman"/>
                <w:noProof/>
              </w:rPr>
              <w:tab/>
            </w:r>
            <w:r w:rsidR="00637079" w:rsidRPr="00637079">
              <w:rPr>
                <w:rStyle w:val="Hyperlink"/>
                <w:rFonts w:ascii="Times New Roman" w:hAnsi="Times New Roman" w:cs="Times New Roman"/>
                <w:b/>
                <w:bCs/>
                <w:noProof/>
              </w:rPr>
              <w:t>Introduction</w:t>
            </w:r>
            <w:r w:rsidR="00637079" w:rsidRPr="00637079">
              <w:rPr>
                <w:rFonts w:ascii="Times New Roman" w:hAnsi="Times New Roman" w:cs="Times New Roman"/>
                <w:noProof/>
                <w:webHidden/>
              </w:rPr>
              <w:tab/>
            </w:r>
            <w:r w:rsidR="00637079" w:rsidRPr="00637079">
              <w:rPr>
                <w:rFonts w:ascii="Times New Roman" w:hAnsi="Times New Roman" w:cs="Times New Roman"/>
                <w:noProof/>
                <w:webHidden/>
              </w:rPr>
              <w:fldChar w:fldCharType="begin"/>
            </w:r>
            <w:r w:rsidR="00637079" w:rsidRPr="00637079">
              <w:rPr>
                <w:rFonts w:ascii="Times New Roman" w:hAnsi="Times New Roman" w:cs="Times New Roman"/>
                <w:noProof/>
                <w:webHidden/>
              </w:rPr>
              <w:instrText xml:space="preserve"> PAGEREF _Toc213856180 \h </w:instrText>
            </w:r>
            <w:r w:rsidR="00637079" w:rsidRPr="00637079">
              <w:rPr>
                <w:rFonts w:ascii="Times New Roman" w:hAnsi="Times New Roman" w:cs="Times New Roman"/>
                <w:noProof/>
                <w:webHidden/>
              </w:rPr>
            </w:r>
            <w:r w:rsidR="00637079" w:rsidRPr="00637079">
              <w:rPr>
                <w:rFonts w:ascii="Times New Roman" w:hAnsi="Times New Roman" w:cs="Times New Roman"/>
                <w:noProof/>
                <w:webHidden/>
              </w:rPr>
              <w:fldChar w:fldCharType="separate"/>
            </w:r>
            <w:r w:rsidR="00637079" w:rsidRPr="00637079">
              <w:rPr>
                <w:rFonts w:ascii="Times New Roman" w:hAnsi="Times New Roman" w:cs="Times New Roman"/>
                <w:noProof/>
                <w:webHidden/>
              </w:rPr>
              <w:t>3</w:t>
            </w:r>
            <w:r w:rsidR="00637079" w:rsidRPr="00637079">
              <w:rPr>
                <w:rFonts w:ascii="Times New Roman" w:hAnsi="Times New Roman" w:cs="Times New Roman"/>
                <w:noProof/>
                <w:webHidden/>
              </w:rPr>
              <w:fldChar w:fldCharType="end"/>
            </w:r>
          </w:hyperlink>
        </w:p>
        <w:p w14:paraId="2AEC5A87" w14:textId="2EDF4371" w:rsidR="00637079" w:rsidRPr="00637079" w:rsidRDefault="00637079" w:rsidP="00637079">
          <w:pPr>
            <w:pStyle w:val="TOC1"/>
            <w:tabs>
              <w:tab w:val="left" w:pos="480"/>
              <w:tab w:val="right" w:leader="dot" w:pos="9350"/>
            </w:tabs>
            <w:spacing w:line="360" w:lineRule="auto"/>
            <w:rPr>
              <w:rFonts w:ascii="Times New Roman" w:eastAsiaTheme="minorEastAsia" w:hAnsi="Times New Roman" w:cs="Times New Roman"/>
              <w:noProof/>
            </w:rPr>
          </w:pPr>
          <w:hyperlink w:anchor="_Toc213856181" w:history="1">
            <w:r w:rsidRPr="00637079">
              <w:rPr>
                <w:rStyle w:val="Hyperlink"/>
                <w:rFonts w:ascii="Times New Roman" w:hAnsi="Times New Roman" w:cs="Times New Roman"/>
                <w:b/>
                <w:bCs/>
                <w:noProof/>
              </w:rPr>
              <w:t>2</w:t>
            </w:r>
            <w:r w:rsidRPr="00637079">
              <w:rPr>
                <w:rFonts w:ascii="Times New Roman" w:eastAsiaTheme="minorEastAsia" w:hAnsi="Times New Roman" w:cs="Times New Roman"/>
                <w:noProof/>
              </w:rPr>
              <w:tab/>
            </w:r>
            <w:r w:rsidRPr="00637079">
              <w:rPr>
                <w:rStyle w:val="Hyperlink"/>
                <w:rFonts w:ascii="Times New Roman" w:hAnsi="Times New Roman" w:cs="Times New Roman"/>
                <w:b/>
                <w:bCs/>
                <w:noProof/>
              </w:rPr>
              <w:t>Evaluation of Existing Systems</w:t>
            </w:r>
            <w:r w:rsidRPr="00637079">
              <w:rPr>
                <w:rFonts w:ascii="Times New Roman" w:hAnsi="Times New Roman" w:cs="Times New Roman"/>
                <w:noProof/>
                <w:webHidden/>
              </w:rPr>
              <w:tab/>
            </w:r>
            <w:r w:rsidRPr="00637079">
              <w:rPr>
                <w:rFonts w:ascii="Times New Roman" w:hAnsi="Times New Roman" w:cs="Times New Roman"/>
                <w:noProof/>
                <w:webHidden/>
              </w:rPr>
              <w:fldChar w:fldCharType="begin"/>
            </w:r>
            <w:r w:rsidRPr="00637079">
              <w:rPr>
                <w:rFonts w:ascii="Times New Roman" w:hAnsi="Times New Roman" w:cs="Times New Roman"/>
                <w:noProof/>
                <w:webHidden/>
              </w:rPr>
              <w:instrText xml:space="preserve"> PAGEREF _Toc213856181 \h </w:instrText>
            </w:r>
            <w:r w:rsidRPr="00637079">
              <w:rPr>
                <w:rFonts w:ascii="Times New Roman" w:hAnsi="Times New Roman" w:cs="Times New Roman"/>
                <w:noProof/>
                <w:webHidden/>
              </w:rPr>
            </w:r>
            <w:r w:rsidRPr="00637079">
              <w:rPr>
                <w:rFonts w:ascii="Times New Roman" w:hAnsi="Times New Roman" w:cs="Times New Roman"/>
                <w:noProof/>
                <w:webHidden/>
              </w:rPr>
              <w:fldChar w:fldCharType="separate"/>
            </w:r>
            <w:r w:rsidRPr="00637079">
              <w:rPr>
                <w:rFonts w:ascii="Times New Roman" w:hAnsi="Times New Roman" w:cs="Times New Roman"/>
                <w:noProof/>
                <w:webHidden/>
              </w:rPr>
              <w:t>4</w:t>
            </w:r>
            <w:r w:rsidRPr="00637079">
              <w:rPr>
                <w:rFonts w:ascii="Times New Roman" w:hAnsi="Times New Roman" w:cs="Times New Roman"/>
                <w:noProof/>
                <w:webHidden/>
              </w:rPr>
              <w:fldChar w:fldCharType="end"/>
            </w:r>
          </w:hyperlink>
        </w:p>
        <w:p w14:paraId="4859A71D" w14:textId="7E5F4BE9" w:rsidR="00637079" w:rsidRPr="00637079" w:rsidRDefault="00637079" w:rsidP="00637079">
          <w:pPr>
            <w:pStyle w:val="TOC2"/>
            <w:tabs>
              <w:tab w:val="left" w:pos="960"/>
              <w:tab w:val="right" w:leader="dot" w:pos="9350"/>
            </w:tabs>
            <w:spacing w:line="360" w:lineRule="auto"/>
            <w:rPr>
              <w:rFonts w:ascii="Times New Roman" w:eastAsiaTheme="minorEastAsia" w:hAnsi="Times New Roman" w:cs="Times New Roman"/>
              <w:noProof/>
            </w:rPr>
          </w:pPr>
          <w:hyperlink w:anchor="_Toc213856182" w:history="1">
            <w:r w:rsidRPr="00637079">
              <w:rPr>
                <w:rStyle w:val="Hyperlink"/>
                <w:rFonts w:ascii="Times New Roman" w:hAnsi="Times New Roman" w:cs="Times New Roman"/>
                <w:b/>
                <w:bCs/>
                <w:noProof/>
              </w:rPr>
              <w:t>2.1</w:t>
            </w:r>
            <w:r w:rsidRPr="00637079">
              <w:rPr>
                <w:rFonts w:ascii="Times New Roman" w:eastAsiaTheme="minorEastAsia" w:hAnsi="Times New Roman" w:cs="Times New Roman"/>
                <w:noProof/>
              </w:rPr>
              <w:tab/>
            </w:r>
            <w:r w:rsidRPr="00637079">
              <w:rPr>
                <w:rStyle w:val="Hyperlink"/>
                <w:rFonts w:ascii="Times New Roman" w:hAnsi="Times New Roman" w:cs="Times New Roman"/>
                <w:b/>
                <w:bCs/>
                <w:noProof/>
              </w:rPr>
              <w:t>Overview of Current Information Systems</w:t>
            </w:r>
            <w:r w:rsidRPr="00637079">
              <w:rPr>
                <w:rFonts w:ascii="Times New Roman" w:hAnsi="Times New Roman" w:cs="Times New Roman"/>
                <w:noProof/>
                <w:webHidden/>
              </w:rPr>
              <w:tab/>
            </w:r>
            <w:r w:rsidRPr="00637079">
              <w:rPr>
                <w:rFonts w:ascii="Times New Roman" w:hAnsi="Times New Roman" w:cs="Times New Roman"/>
                <w:noProof/>
                <w:webHidden/>
              </w:rPr>
              <w:fldChar w:fldCharType="begin"/>
            </w:r>
            <w:r w:rsidRPr="00637079">
              <w:rPr>
                <w:rFonts w:ascii="Times New Roman" w:hAnsi="Times New Roman" w:cs="Times New Roman"/>
                <w:noProof/>
                <w:webHidden/>
              </w:rPr>
              <w:instrText xml:space="preserve"> PAGEREF _Toc213856182 \h </w:instrText>
            </w:r>
            <w:r w:rsidRPr="00637079">
              <w:rPr>
                <w:rFonts w:ascii="Times New Roman" w:hAnsi="Times New Roman" w:cs="Times New Roman"/>
                <w:noProof/>
                <w:webHidden/>
              </w:rPr>
            </w:r>
            <w:r w:rsidRPr="00637079">
              <w:rPr>
                <w:rFonts w:ascii="Times New Roman" w:hAnsi="Times New Roman" w:cs="Times New Roman"/>
                <w:noProof/>
                <w:webHidden/>
              </w:rPr>
              <w:fldChar w:fldCharType="separate"/>
            </w:r>
            <w:r w:rsidRPr="00637079">
              <w:rPr>
                <w:rFonts w:ascii="Times New Roman" w:hAnsi="Times New Roman" w:cs="Times New Roman"/>
                <w:noProof/>
                <w:webHidden/>
              </w:rPr>
              <w:t>4</w:t>
            </w:r>
            <w:r w:rsidRPr="00637079">
              <w:rPr>
                <w:rFonts w:ascii="Times New Roman" w:hAnsi="Times New Roman" w:cs="Times New Roman"/>
                <w:noProof/>
                <w:webHidden/>
              </w:rPr>
              <w:fldChar w:fldCharType="end"/>
            </w:r>
          </w:hyperlink>
        </w:p>
        <w:p w14:paraId="326CD49C" w14:textId="223CE7AA" w:rsidR="00637079" w:rsidRPr="00637079" w:rsidRDefault="00637079" w:rsidP="00637079">
          <w:pPr>
            <w:pStyle w:val="TOC2"/>
            <w:tabs>
              <w:tab w:val="left" w:pos="960"/>
              <w:tab w:val="right" w:leader="dot" w:pos="9350"/>
            </w:tabs>
            <w:spacing w:line="360" w:lineRule="auto"/>
            <w:rPr>
              <w:rFonts w:ascii="Times New Roman" w:eastAsiaTheme="minorEastAsia" w:hAnsi="Times New Roman" w:cs="Times New Roman"/>
              <w:noProof/>
            </w:rPr>
          </w:pPr>
          <w:hyperlink w:anchor="_Toc213856183" w:history="1">
            <w:r w:rsidRPr="00637079">
              <w:rPr>
                <w:rStyle w:val="Hyperlink"/>
                <w:rFonts w:ascii="Times New Roman" w:hAnsi="Times New Roman" w:cs="Times New Roman"/>
                <w:b/>
                <w:bCs/>
                <w:noProof/>
              </w:rPr>
              <w:t>2.2</w:t>
            </w:r>
            <w:r w:rsidRPr="00637079">
              <w:rPr>
                <w:rFonts w:ascii="Times New Roman" w:eastAsiaTheme="minorEastAsia" w:hAnsi="Times New Roman" w:cs="Times New Roman"/>
                <w:noProof/>
              </w:rPr>
              <w:tab/>
            </w:r>
            <w:r w:rsidRPr="00637079">
              <w:rPr>
                <w:rStyle w:val="Hyperlink"/>
                <w:rFonts w:ascii="Times New Roman" w:hAnsi="Times New Roman" w:cs="Times New Roman"/>
                <w:b/>
                <w:bCs/>
                <w:noProof/>
              </w:rPr>
              <w:t>Inventory Management Inefficiencies</w:t>
            </w:r>
            <w:r w:rsidRPr="00637079">
              <w:rPr>
                <w:rFonts w:ascii="Times New Roman" w:hAnsi="Times New Roman" w:cs="Times New Roman"/>
                <w:noProof/>
                <w:webHidden/>
              </w:rPr>
              <w:tab/>
            </w:r>
            <w:r w:rsidRPr="00637079">
              <w:rPr>
                <w:rFonts w:ascii="Times New Roman" w:hAnsi="Times New Roman" w:cs="Times New Roman"/>
                <w:noProof/>
                <w:webHidden/>
              </w:rPr>
              <w:fldChar w:fldCharType="begin"/>
            </w:r>
            <w:r w:rsidRPr="00637079">
              <w:rPr>
                <w:rFonts w:ascii="Times New Roman" w:hAnsi="Times New Roman" w:cs="Times New Roman"/>
                <w:noProof/>
                <w:webHidden/>
              </w:rPr>
              <w:instrText xml:space="preserve"> PAGEREF _Toc213856183 \h </w:instrText>
            </w:r>
            <w:r w:rsidRPr="00637079">
              <w:rPr>
                <w:rFonts w:ascii="Times New Roman" w:hAnsi="Times New Roman" w:cs="Times New Roman"/>
                <w:noProof/>
                <w:webHidden/>
              </w:rPr>
            </w:r>
            <w:r w:rsidRPr="00637079">
              <w:rPr>
                <w:rFonts w:ascii="Times New Roman" w:hAnsi="Times New Roman" w:cs="Times New Roman"/>
                <w:noProof/>
                <w:webHidden/>
              </w:rPr>
              <w:fldChar w:fldCharType="separate"/>
            </w:r>
            <w:r w:rsidRPr="00637079">
              <w:rPr>
                <w:rFonts w:ascii="Times New Roman" w:hAnsi="Times New Roman" w:cs="Times New Roman"/>
                <w:noProof/>
                <w:webHidden/>
              </w:rPr>
              <w:t>4</w:t>
            </w:r>
            <w:r w:rsidRPr="00637079">
              <w:rPr>
                <w:rFonts w:ascii="Times New Roman" w:hAnsi="Times New Roman" w:cs="Times New Roman"/>
                <w:noProof/>
                <w:webHidden/>
              </w:rPr>
              <w:fldChar w:fldCharType="end"/>
            </w:r>
          </w:hyperlink>
        </w:p>
        <w:p w14:paraId="14252CAE" w14:textId="57993DF4" w:rsidR="00637079" w:rsidRPr="00637079" w:rsidRDefault="00637079" w:rsidP="00637079">
          <w:pPr>
            <w:pStyle w:val="TOC2"/>
            <w:tabs>
              <w:tab w:val="left" w:pos="960"/>
              <w:tab w:val="right" w:leader="dot" w:pos="9350"/>
            </w:tabs>
            <w:spacing w:line="360" w:lineRule="auto"/>
            <w:rPr>
              <w:rFonts w:ascii="Times New Roman" w:eastAsiaTheme="minorEastAsia" w:hAnsi="Times New Roman" w:cs="Times New Roman"/>
              <w:noProof/>
            </w:rPr>
          </w:pPr>
          <w:hyperlink w:anchor="_Toc213856184" w:history="1">
            <w:r w:rsidRPr="00637079">
              <w:rPr>
                <w:rStyle w:val="Hyperlink"/>
                <w:rFonts w:ascii="Times New Roman" w:hAnsi="Times New Roman" w:cs="Times New Roman"/>
                <w:b/>
                <w:bCs/>
                <w:noProof/>
              </w:rPr>
              <w:t>2.3</w:t>
            </w:r>
            <w:r w:rsidRPr="00637079">
              <w:rPr>
                <w:rFonts w:ascii="Times New Roman" w:eastAsiaTheme="minorEastAsia" w:hAnsi="Times New Roman" w:cs="Times New Roman"/>
                <w:noProof/>
              </w:rPr>
              <w:tab/>
            </w:r>
            <w:r w:rsidRPr="00637079">
              <w:rPr>
                <w:rStyle w:val="Hyperlink"/>
                <w:rFonts w:ascii="Times New Roman" w:hAnsi="Times New Roman" w:cs="Times New Roman"/>
                <w:b/>
                <w:bCs/>
                <w:noProof/>
              </w:rPr>
              <w:t>Customer Relationship Management Challenges</w:t>
            </w:r>
            <w:r w:rsidRPr="00637079">
              <w:rPr>
                <w:rFonts w:ascii="Times New Roman" w:hAnsi="Times New Roman" w:cs="Times New Roman"/>
                <w:noProof/>
                <w:webHidden/>
              </w:rPr>
              <w:tab/>
            </w:r>
            <w:r w:rsidRPr="00637079">
              <w:rPr>
                <w:rFonts w:ascii="Times New Roman" w:hAnsi="Times New Roman" w:cs="Times New Roman"/>
                <w:noProof/>
                <w:webHidden/>
              </w:rPr>
              <w:fldChar w:fldCharType="begin"/>
            </w:r>
            <w:r w:rsidRPr="00637079">
              <w:rPr>
                <w:rFonts w:ascii="Times New Roman" w:hAnsi="Times New Roman" w:cs="Times New Roman"/>
                <w:noProof/>
                <w:webHidden/>
              </w:rPr>
              <w:instrText xml:space="preserve"> PAGEREF _Toc213856184 \h </w:instrText>
            </w:r>
            <w:r w:rsidRPr="00637079">
              <w:rPr>
                <w:rFonts w:ascii="Times New Roman" w:hAnsi="Times New Roman" w:cs="Times New Roman"/>
                <w:noProof/>
                <w:webHidden/>
              </w:rPr>
            </w:r>
            <w:r w:rsidRPr="00637079">
              <w:rPr>
                <w:rFonts w:ascii="Times New Roman" w:hAnsi="Times New Roman" w:cs="Times New Roman"/>
                <w:noProof/>
                <w:webHidden/>
              </w:rPr>
              <w:fldChar w:fldCharType="separate"/>
            </w:r>
            <w:r w:rsidRPr="00637079">
              <w:rPr>
                <w:rFonts w:ascii="Times New Roman" w:hAnsi="Times New Roman" w:cs="Times New Roman"/>
                <w:noProof/>
                <w:webHidden/>
              </w:rPr>
              <w:t>5</w:t>
            </w:r>
            <w:r w:rsidRPr="00637079">
              <w:rPr>
                <w:rFonts w:ascii="Times New Roman" w:hAnsi="Times New Roman" w:cs="Times New Roman"/>
                <w:noProof/>
                <w:webHidden/>
              </w:rPr>
              <w:fldChar w:fldCharType="end"/>
            </w:r>
          </w:hyperlink>
        </w:p>
        <w:p w14:paraId="712FD80A" w14:textId="411125DC" w:rsidR="00637079" w:rsidRPr="00637079" w:rsidRDefault="00637079" w:rsidP="00637079">
          <w:pPr>
            <w:pStyle w:val="TOC2"/>
            <w:tabs>
              <w:tab w:val="left" w:pos="960"/>
              <w:tab w:val="right" w:leader="dot" w:pos="9350"/>
            </w:tabs>
            <w:spacing w:line="360" w:lineRule="auto"/>
            <w:rPr>
              <w:rFonts w:ascii="Times New Roman" w:eastAsiaTheme="minorEastAsia" w:hAnsi="Times New Roman" w:cs="Times New Roman"/>
              <w:noProof/>
            </w:rPr>
          </w:pPr>
          <w:hyperlink w:anchor="_Toc213856185" w:history="1">
            <w:r w:rsidRPr="00637079">
              <w:rPr>
                <w:rStyle w:val="Hyperlink"/>
                <w:rFonts w:ascii="Times New Roman" w:hAnsi="Times New Roman" w:cs="Times New Roman"/>
                <w:b/>
                <w:bCs/>
                <w:noProof/>
              </w:rPr>
              <w:t>2.4</w:t>
            </w:r>
            <w:r w:rsidRPr="00637079">
              <w:rPr>
                <w:rFonts w:ascii="Times New Roman" w:eastAsiaTheme="minorEastAsia" w:hAnsi="Times New Roman" w:cs="Times New Roman"/>
                <w:noProof/>
              </w:rPr>
              <w:tab/>
            </w:r>
            <w:r w:rsidRPr="00637079">
              <w:rPr>
                <w:rStyle w:val="Hyperlink"/>
                <w:rFonts w:ascii="Times New Roman" w:hAnsi="Times New Roman" w:cs="Times New Roman"/>
                <w:b/>
                <w:bCs/>
                <w:noProof/>
              </w:rPr>
              <w:t>Reporting and Decision-Making Issues</w:t>
            </w:r>
            <w:r w:rsidRPr="00637079">
              <w:rPr>
                <w:rFonts w:ascii="Times New Roman" w:hAnsi="Times New Roman" w:cs="Times New Roman"/>
                <w:noProof/>
                <w:webHidden/>
              </w:rPr>
              <w:tab/>
            </w:r>
            <w:r w:rsidRPr="00637079">
              <w:rPr>
                <w:rFonts w:ascii="Times New Roman" w:hAnsi="Times New Roman" w:cs="Times New Roman"/>
                <w:noProof/>
                <w:webHidden/>
              </w:rPr>
              <w:fldChar w:fldCharType="begin"/>
            </w:r>
            <w:r w:rsidRPr="00637079">
              <w:rPr>
                <w:rFonts w:ascii="Times New Roman" w:hAnsi="Times New Roman" w:cs="Times New Roman"/>
                <w:noProof/>
                <w:webHidden/>
              </w:rPr>
              <w:instrText xml:space="preserve"> PAGEREF _Toc213856185 \h </w:instrText>
            </w:r>
            <w:r w:rsidRPr="00637079">
              <w:rPr>
                <w:rFonts w:ascii="Times New Roman" w:hAnsi="Times New Roman" w:cs="Times New Roman"/>
                <w:noProof/>
                <w:webHidden/>
              </w:rPr>
            </w:r>
            <w:r w:rsidRPr="00637079">
              <w:rPr>
                <w:rFonts w:ascii="Times New Roman" w:hAnsi="Times New Roman" w:cs="Times New Roman"/>
                <w:noProof/>
                <w:webHidden/>
              </w:rPr>
              <w:fldChar w:fldCharType="separate"/>
            </w:r>
            <w:r w:rsidRPr="00637079">
              <w:rPr>
                <w:rFonts w:ascii="Times New Roman" w:hAnsi="Times New Roman" w:cs="Times New Roman"/>
                <w:noProof/>
                <w:webHidden/>
              </w:rPr>
              <w:t>5</w:t>
            </w:r>
            <w:r w:rsidRPr="00637079">
              <w:rPr>
                <w:rFonts w:ascii="Times New Roman" w:hAnsi="Times New Roman" w:cs="Times New Roman"/>
                <w:noProof/>
                <w:webHidden/>
              </w:rPr>
              <w:fldChar w:fldCharType="end"/>
            </w:r>
          </w:hyperlink>
        </w:p>
        <w:p w14:paraId="537FE6C0" w14:textId="22905985" w:rsidR="00637079" w:rsidRPr="00637079" w:rsidRDefault="00637079" w:rsidP="00637079">
          <w:pPr>
            <w:pStyle w:val="TOC2"/>
            <w:tabs>
              <w:tab w:val="left" w:pos="960"/>
              <w:tab w:val="right" w:leader="dot" w:pos="9350"/>
            </w:tabs>
            <w:spacing w:line="360" w:lineRule="auto"/>
            <w:rPr>
              <w:rFonts w:ascii="Times New Roman" w:eastAsiaTheme="minorEastAsia" w:hAnsi="Times New Roman" w:cs="Times New Roman"/>
              <w:noProof/>
            </w:rPr>
          </w:pPr>
          <w:hyperlink w:anchor="_Toc213856186" w:history="1">
            <w:r w:rsidRPr="00637079">
              <w:rPr>
                <w:rStyle w:val="Hyperlink"/>
                <w:rFonts w:ascii="Times New Roman" w:hAnsi="Times New Roman" w:cs="Times New Roman"/>
                <w:b/>
                <w:bCs/>
                <w:noProof/>
              </w:rPr>
              <w:t>2.5</w:t>
            </w:r>
            <w:r w:rsidRPr="00637079">
              <w:rPr>
                <w:rFonts w:ascii="Times New Roman" w:eastAsiaTheme="minorEastAsia" w:hAnsi="Times New Roman" w:cs="Times New Roman"/>
                <w:noProof/>
              </w:rPr>
              <w:tab/>
            </w:r>
            <w:r w:rsidRPr="00637079">
              <w:rPr>
                <w:rStyle w:val="Hyperlink"/>
                <w:rFonts w:ascii="Times New Roman" w:hAnsi="Times New Roman" w:cs="Times New Roman"/>
                <w:b/>
                <w:bCs/>
                <w:noProof/>
              </w:rPr>
              <w:t>Compliance and Data Security Risks</w:t>
            </w:r>
            <w:r w:rsidRPr="00637079">
              <w:rPr>
                <w:rFonts w:ascii="Times New Roman" w:hAnsi="Times New Roman" w:cs="Times New Roman"/>
                <w:noProof/>
                <w:webHidden/>
              </w:rPr>
              <w:tab/>
            </w:r>
            <w:r w:rsidRPr="00637079">
              <w:rPr>
                <w:rFonts w:ascii="Times New Roman" w:hAnsi="Times New Roman" w:cs="Times New Roman"/>
                <w:noProof/>
                <w:webHidden/>
              </w:rPr>
              <w:fldChar w:fldCharType="begin"/>
            </w:r>
            <w:r w:rsidRPr="00637079">
              <w:rPr>
                <w:rFonts w:ascii="Times New Roman" w:hAnsi="Times New Roman" w:cs="Times New Roman"/>
                <w:noProof/>
                <w:webHidden/>
              </w:rPr>
              <w:instrText xml:space="preserve"> PAGEREF _Toc213856186 \h </w:instrText>
            </w:r>
            <w:r w:rsidRPr="00637079">
              <w:rPr>
                <w:rFonts w:ascii="Times New Roman" w:hAnsi="Times New Roman" w:cs="Times New Roman"/>
                <w:noProof/>
                <w:webHidden/>
              </w:rPr>
            </w:r>
            <w:r w:rsidRPr="00637079">
              <w:rPr>
                <w:rFonts w:ascii="Times New Roman" w:hAnsi="Times New Roman" w:cs="Times New Roman"/>
                <w:noProof/>
                <w:webHidden/>
              </w:rPr>
              <w:fldChar w:fldCharType="separate"/>
            </w:r>
            <w:r w:rsidRPr="00637079">
              <w:rPr>
                <w:rFonts w:ascii="Times New Roman" w:hAnsi="Times New Roman" w:cs="Times New Roman"/>
                <w:noProof/>
                <w:webHidden/>
              </w:rPr>
              <w:t>6</w:t>
            </w:r>
            <w:r w:rsidRPr="00637079">
              <w:rPr>
                <w:rFonts w:ascii="Times New Roman" w:hAnsi="Times New Roman" w:cs="Times New Roman"/>
                <w:noProof/>
                <w:webHidden/>
              </w:rPr>
              <w:fldChar w:fldCharType="end"/>
            </w:r>
          </w:hyperlink>
        </w:p>
        <w:p w14:paraId="6CC43BF9" w14:textId="6EE482A4" w:rsidR="00637079" w:rsidRPr="00637079" w:rsidRDefault="00637079" w:rsidP="00637079">
          <w:pPr>
            <w:pStyle w:val="TOC1"/>
            <w:tabs>
              <w:tab w:val="left" w:pos="480"/>
              <w:tab w:val="right" w:leader="dot" w:pos="9350"/>
            </w:tabs>
            <w:spacing w:line="360" w:lineRule="auto"/>
            <w:rPr>
              <w:rFonts w:ascii="Times New Roman" w:eastAsiaTheme="minorEastAsia" w:hAnsi="Times New Roman" w:cs="Times New Roman"/>
              <w:noProof/>
            </w:rPr>
          </w:pPr>
          <w:hyperlink w:anchor="_Toc213856187" w:history="1">
            <w:r w:rsidRPr="00637079">
              <w:rPr>
                <w:rStyle w:val="Hyperlink"/>
                <w:rFonts w:ascii="Times New Roman" w:hAnsi="Times New Roman" w:cs="Times New Roman"/>
                <w:b/>
                <w:bCs/>
                <w:noProof/>
              </w:rPr>
              <w:t>3</w:t>
            </w:r>
            <w:r w:rsidRPr="00637079">
              <w:rPr>
                <w:rFonts w:ascii="Times New Roman" w:eastAsiaTheme="minorEastAsia" w:hAnsi="Times New Roman" w:cs="Times New Roman"/>
                <w:noProof/>
              </w:rPr>
              <w:tab/>
            </w:r>
            <w:r w:rsidRPr="00637079">
              <w:rPr>
                <w:rStyle w:val="Hyperlink"/>
                <w:rFonts w:ascii="Times New Roman" w:hAnsi="Times New Roman" w:cs="Times New Roman"/>
                <w:b/>
                <w:bCs/>
                <w:noProof/>
              </w:rPr>
              <w:t>Recommended Solution</w:t>
            </w:r>
            <w:r w:rsidRPr="00637079">
              <w:rPr>
                <w:rFonts w:ascii="Times New Roman" w:hAnsi="Times New Roman" w:cs="Times New Roman"/>
                <w:noProof/>
                <w:webHidden/>
              </w:rPr>
              <w:tab/>
            </w:r>
            <w:r w:rsidRPr="00637079">
              <w:rPr>
                <w:rFonts w:ascii="Times New Roman" w:hAnsi="Times New Roman" w:cs="Times New Roman"/>
                <w:noProof/>
                <w:webHidden/>
              </w:rPr>
              <w:fldChar w:fldCharType="begin"/>
            </w:r>
            <w:r w:rsidRPr="00637079">
              <w:rPr>
                <w:rFonts w:ascii="Times New Roman" w:hAnsi="Times New Roman" w:cs="Times New Roman"/>
                <w:noProof/>
                <w:webHidden/>
              </w:rPr>
              <w:instrText xml:space="preserve"> PAGEREF _Toc213856187 \h </w:instrText>
            </w:r>
            <w:r w:rsidRPr="00637079">
              <w:rPr>
                <w:rFonts w:ascii="Times New Roman" w:hAnsi="Times New Roman" w:cs="Times New Roman"/>
                <w:noProof/>
                <w:webHidden/>
              </w:rPr>
            </w:r>
            <w:r w:rsidRPr="00637079">
              <w:rPr>
                <w:rFonts w:ascii="Times New Roman" w:hAnsi="Times New Roman" w:cs="Times New Roman"/>
                <w:noProof/>
                <w:webHidden/>
              </w:rPr>
              <w:fldChar w:fldCharType="separate"/>
            </w:r>
            <w:r w:rsidRPr="00637079">
              <w:rPr>
                <w:rFonts w:ascii="Times New Roman" w:hAnsi="Times New Roman" w:cs="Times New Roman"/>
                <w:noProof/>
                <w:webHidden/>
              </w:rPr>
              <w:t>6</w:t>
            </w:r>
            <w:r w:rsidRPr="00637079">
              <w:rPr>
                <w:rFonts w:ascii="Times New Roman" w:hAnsi="Times New Roman" w:cs="Times New Roman"/>
                <w:noProof/>
                <w:webHidden/>
              </w:rPr>
              <w:fldChar w:fldCharType="end"/>
            </w:r>
          </w:hyperlink>
        </w:p>
        <w:p w14:paraId="3F3DB2B2" w14:textId="4E0D2E94" w:rsidR="00637079" w:rsidRPr="00637079" w:rsidRDefault="00637079" w:rsidP="00637079">
          <w:pPr>
            <w:pStyle w:val="TOC2"/>
            <w:tabs>
              <w:tab w:val="left" w:pos="960"/>
              <w:tab w:val="right" w:leader="dot" w:pos="9350"/>
            </w:tabs>
            <w:spacing w:line="360" w:lineRule="auto"/>
            <w:rPr>
              <w:rFonts w:ascii="Times New Roman" w:eastAsiaTheme="minorEastAsia" w:hAnsi="Times New Roman" w:cs="Times New Roman"/>
              <w:noProof/>
            </w:rPr>
          </w:pPr>
          <w:hyperlink w:anchor="_Toc213856188" w:history="1">
            <w:r w:rsidRPr="00637079">
              <w:rPr>
                <w:rStyle w:val="Hyperlink"/>
                <w:rFonts w:ascii="Times New Roman" w:hAnsi="Times New Roman" w:cs="Times New Roman"/>
                <w:b/>
                <w:bCs/>
                <w:noProof/>
              </w:rPr>
              <w:t>3.1</w:t>
            </w:r>
            <w:r w:rsidRPr="00637079">
              <w:rPr>
                <w:rFonts w:ascii="Times New Roman" w:eastAsiaTheme="minorEastAsia" w:hAnsi="Times New Roman" w:cs="Times New Roman"/>
                <w:noProof/>
              </w:rPr>
              <w:tab/>
            </w:r>
            <w:r w:rsidRPr="00637079">
              <w:rPr>
                <w:rStyle w:val="Hyperlink"/>
                <w:rFonts w:ascii="Times New Roman" w:hAnsi="Times New Roman" w:cs="Times New Roman"/>
                <w:b/>
                <w:bCs/>
                <w:noProof/>
              </w:rPr>
              <w:t>Overview of the Proposed System</w:t>
            </w:r>
            <w:r w:rsidRPr="00637079">
              <w:rPr>
                <w:rFonts w:ascii="Times New Roman" w:hAnsi="Times New Roman" w:cs="Times New Roman"/>
                <w:noProof/>
                <w:webHidden/>
              </w:rPr>
              <w:tab/>
            </w:r>
            <w:r w:rsidRPr="00637079">
              <w:rPr>
                <w:rFonts w:ascii="Times New Roman" w:hAnsi="Times New Roman" w:cs="Times New Roman"/>
                <w:noProof/>
                <w:webHidden/>
              </w:rPr>
              <w:fldChar w:fldCharType="begin"/>
            </w:r>
            <w:r w:rsidRPr="00637079">
              <w:rPr>
                <w:rFonts w:ascii="Times New Roman" w:hAnsi="Times New Roman" w:cs="Times New Roman"/>
                <w:noProof/>
                <w:webHidden/>
              </w:rPr>
              <w:instrText xml:space="preserve"> PAGEREF _Toc213856188 \h </w:instrText>
            </w:r>
            <w:r w:rsidRPr="00637079">
              <w:rPr>
                <w:rFonts w:ascii="Times New Roman" w:hAnsi="Times New Roman" w:cs="Times New Roman"/>
                <w:noProof/>
                <w:webHidden/>
              </w:rPr>
            </w:r>
            <w:r w:rsidRPr="00637079">
              <w:rPr>
                <w:rFonts w:ascii="Times New Roman" w:hAnsi="Times New Roman" w:cs="Times New Roman"/>
                <w:noProof/>
                <w:webHidden/>
              </w:rPr>
              <w:fldChar w:fldCharType="separate"/>
            </w:r>
            <w:r w:rsidRPr="00637079">
              <w:rPr>
                <w:rFonts w:ascii="Times New Roman" w:hAnsi="Times New Roman" w:cs="Times New Roman"/>
                <w:noProof/>
                <w:webHidden/>
              </w:rPr>
              <w:t>6</w:t>
            </w:r>
            <w:r w:rsidRPr="00637079">
              <w:rPr>
                <w:rFonts w:ascii="Times New Roman" w:hAnsi="Times New Roman" w:cs="Times New Roman"/>
                <w:noProof/>
                <w:webHidden/>
              </w:rPr>
              <w:fldChar w:fldCharType="end"/>
            </w:r>
          </w:hyperlink>
        </w:p>
        <w:p w14:paraId="3CFD3E97" w14:textId="01223EDF" w:rsidR="00637079" w:rsidRPr="00637079" w:rsidRDefault="00637079" w:rsidP="00637079">
          <w:pPr>
            <w:pStyle w:val="TOC2"/>
            <w:tabs>
              <w:tab w:val="left" w:pos="960"/>
              <w:tab w:val="right" w:leader="dot" w:pos="9350"/>
            </w:tabs>
            <w:spacing w:line="360" w:lineRule="auto"/>
            <w:rPr>
              <w:rFonts w:ascii="Times New Roman" w:eastAsiaTheme="minorEastAsia" w:hAnsi="Times New Roman" w:cs="Times New Roman"/>
              <w:noProof/>
            </w:rPr>
          </w:pPr>
          <w:hyperlink w:anchor="_Toc213856189" w:history="1">
            <w:r w:rsidRPr="00637079">
              <w:rPr>
                <w:rStyle w:val="Hyperlink"/>
                <w:rFonts w:ascii="Times New Roman" w:hAnsi="Times New Roman" w:cs="Times New Roman"/>
                <w:b/>
                <w:bCs/>
                <w:noProof/>
              </w:rPr>
              <w:t>3.2</w:t>
            </w:r>
            <w:r w:rsidRPr="00637079">
              <w:rPr>
                <w:rFonts w:ascii="Times New Roman" w:eastAsiaTheme="minorEastAsia" w:hAnsi="Times New Roman" w:cs="Times New Roman"/>
                <w:noProof/>
              </w:rPr>
              <w:tab/>
            </w:r>
            <w:r w:rsidRPr="00637079">
              <w:rPr>
                <w:rStyle w:val="Hyperlink"/>
                <w:rFonts w:ascii="Times New Roman" w:hAnsi="Times New Roman" w:cs="Times New Roman"/>
                <w:b/>
                <w:bCs/>
                <w:noProof/>
              </w:rPr>
              <w:t>Justification for the Recommended System</w:t>
            </w:r>
            <w:r w:rsidRPr="00637079">
              <w:rPr>
                <w:rFonts w:ascii="Times New Roman" w:hAnsi="Times New Roman" w:cs="Times New Roman"/>
                <w:noProof/>
                <w:webHidden/>
              </w:rPr>
              <w:tab/>
            </w:r>
            <w:r w:rsidRPr="00637079">
              <w:rPr>
                <w:rFonts w:ascii="Times New Roman" w:hAnsi="Times New Roman" w:cs="Times New Roman"/>
                <w:noProof/>
                <w:webHidden/>
              </w:rPr>
              <w:fldChar w:fldCharType="begin"/>
            </w:r>
            <w:r w:rsidRPr="00637079">
              <w:rPr>
                <w:rFonts w:ascii="Times New Roman" w:hAnsi="Times New Roman" w:cs="Times New Roman"/>
                <w:noProof/>
                <w:webHidden/>
              </w:rPr>
              <w:instrText xml:space="preserve"> PAGEREF _Toc213856189 \h </w:instrText>
            </w:r>
            <w:r w:rsidRPr="00637079">
              <w:rPr>
                <w:rFonts w:ascii="Times New Roman" w:hAnsi="Times New Roman" w:cs="Times New Roman"/>
                <w:noProof/>
                <w:webHidden/>
              </w:rPr>
            </w:r>
            <w:r w:rsidRPr="00637079">
              <w:rPr>
                <w:rFonts w:ascii="Times New Roman" w:hAnsi="Times New Roman" w:cs="Times New Roman"/>
                <w:noProof/>
                <w:webHidden/>
              </w:rPr>
              <w:fldChar w:fldCharType="separate"/>
            </w:r>
            <w:r w:rsidRPr="00637079">
              <w:rPr>
                <w:rFonts w:ascii="Times New Roman" w:hAnsi="Times New Roman" w:cs="Times New Roman"/>
                <w:noProof/>
                <w:webHidden/>
              </w:rPr>
              <w:t>6</w:t>
            </w:r>
            <w:r w:rsidRPr="00637079">
              <w:rPr>
                <w:rFonts w:ascii="Times New Roman" w:hAnsi="Times New Roman" w:cs="Times New Roman"/>
                <w:noProof/>
                <w:webHidden/>
              </w:rPr>
              <w:fldChar w:fldCharType="end"/>
            </w:r>
          </w:hyperlink>
        </w:p>
        <w:p w14:paraId="5A56FE38" w14:textId="3ECC9A4D" w:rsidR="00637079" w:rsidRPr="00637079" w:rsidRDefault="00637079" w:rsidP="00637079">
          <w:pPr>
            <w:pStyle w:val="TOC2"/>
            <w:tabs>
              <w:tab w:val="left" w:pos="960"/>
              <w:tab w:val="right" w:leader="dot" w:pos="9350"/>
            </w:tabs>
            <w:spacing w:line="360" w:lineRule="auto"/>
            <w:rPr>
              <w:rFonts w:ascii="Times New Roman" w:eastAsiaTheme="minorEastAsia" w:hAnsi="Times New Roman" w:cs="Times New Roman"/>
              <w:noProof/>
            </w:rPr>
          </w:pPr>
          <w:hyperlink w:anchor="_Toc213856190" w:history="1">
            <w:r w:rsidRPr="00637079">
              <w:rPr>
                <w:rStyle w:val="Hyperlink"/>
                <w:rFonts w:ascii="Times New Roman" w:hAnsi="Times New Roman" w:cs="Times New Roman"/>
                <w:b/>
                <w:bCs/>
                <w:noProof/>
              </w:rPr>
              <w:t>3.3</w:t>
            </w:r>
            <w:r w:rsidRPr="00637079">
              <w:rPr>
                <w:rFonts w:ascii="Times New Roman" w:eastAsiaTheme="minorEastAsia" w:hAnsi="Times New Roman" w:cs="Times New Roman"/>
                <w:noProof/>
              </w:rPr>
              <w:tab/>
            </w:r>
            <w:r w:rsidRPr="00637079">
              <w:rPr>
                <w:rStyle w:val="Hyperlink"/>
                <w:rFonts w:ascii="Times New Roman" w:hAnsi="Times New Roman" w:cs="Times New Roman"/>
                <w:b/>
                <w:bCs/>
                <w:noProof/>
              </w:rPr>
              <w:t>Key Functional Components</w:t>
            </w:r>
            <w:r w:rsidRPr="00637079">
              <w:rPr>
                <w:rFonts w:ascii="Times New Roman" w:hAnsi="Times New Roman" w:cs="Times New Roman"/>
                <w:noProof/>
                <w:webHidden/>
              </w:rPr>
              <w:tab/>
            </w:r>
            <w:r w:rsidRPr="00637079">
              <w:rPr>
                <w:rFonts w:ascii="Times New Roman" w:hAnsi="Times New Roman" w:cs="Times New Roman"/>
                <w:noProof/>
                <w:webHidden/>
              </w:rPr>
              <w:fldChar w:fldCharType="begin"/>
            </w:r>
            <w:r w:rsidRPr="00637079">
              <w:rPr>
                <w:rFonts w:ascii="Times New Roman" w:hAnsi="Times New Roman" w:cs="Times New Roman"/>
                <w:noProof/>
                <w:webHidden/>
              </w:rPr>
              <w:instrText xml:space="preserve"> PAGEREF _Toc213856190 \h </w:instrText>
            </w:r>
            <w:r w:rsidRPr="00637079">
              <w:rPr>
                <w:rFonts w:ascii="Times New Roman" w:hAnsi="Times New Roman" w:cs="Times New Roman"/>
                <w:noProof/>
                <w:webHidden/>
              </w:rPr>
            </w:r>
            <w:r w:rsidRPr="00637079">
              <w:rPr>
                <w:rFonts w:ascii="Times New Roman" w:hAnsi="Times New Roman" w:cs="Times New Roman"/>
                <w:noProof/>
                <w:webHidden/>
              </w:rPr>
              <w:fldChar w:fldCharType="separate"/>
            </w:r>
            <w:r w:rsidRPr="00637079">
              <w:rPr>
                <w:rFonts w:ascii="Times New Roman" w:hAnsi="Times New Roman" w:cs="Times New Roman"/>
                <w:noProof/>
                <w:webHidden/>
              </w:rPr>
              <w:t>7</w:t>
            </w:r>
            <w:r w:rsidRPr="00637079">
              <w:rPr>
                <w:rFonts w:ascii="Times New Roman" w:hAnsi="Times New Roman" w:cs="Times New Roman"/>
                <w:noProof/>
                <w:webHidden/>
              </w:rPr>
              <w:fldChar w:fldCharType="end"/>
            </w:r>
          </w:hyperlink>
        </w:p>
        <w:p w14:paraId="5663A29A" w14:textId="556B3E9D" w:rsidR="00637079" w:rsidRPr="00637079" w:rsidRDefault="00637079" w:rsidP="00637079">
          <w:pPr>
            <w:pStyle w:val="TOC2"/>
            <w:tabs>
              <w:tab w:val="left" w:pos="960"/>
              <w:tab w:val="right" w:leader="dot" w:pos="9350"/>
            </w:tabs>
            <w:spacing w:line="360" w:lineRule="auto"/>
            <w:rPr>
              <w:rFonts w:ascii="Times New Roman" w:eastAsiaTheme="minorEastAsia" w:hAnsi="Times New Roman" w:cs="Times New Roman"/>
              <w:noProof/>
            </w:rPr>
          </w:pPr>
          <w:hyperlink w:anchor="_Toc213856191" w:history="1">
            <w:r w:rsidRPr="00637079">
              <w:rPr>
                <w:rStyle w:val="Hyperlink"/>
                <w:rFonts w:ascii="Times New Roman" w:hAnsi="Times New Roman" w:cs="Times New Roman"/>
                <w:b/>
                <w:bCs/>
                <w:noProof/>
              </w:rPr>
              <w:t>3.4</w:t>
            </w:r>
            <w:r w:rsidRPr="00637079">
              <w:rPr>
                <w:rFonts w:ascii="Times New Roman" w:eastAsiaTheme="minorEastAsia" w:hAnsi="Times New Roman" w:cs="Times New Roman"/>
                <w:noProof/>
              </w:rPr>
              <w:tab/>
            </w:r>
            <w:r w:rsidRPr="00637079">
              <w:rPr>
                <w:rStyle w:val="Hyperlink"/>
                <w:rFonts w:ascii="Times New Roman" w:hAnsi="Times New Roman" w:cs="Times New Roman"/>
                <w:b/>
                <w:bCs/>
                <w:noProof/>
              </w:rPr>
              <w:t>Expected Operational Improvements</w:t>
            </w:r>
            <w:r w:rsidRPr="00637079">
              <w:rPr>
                <w:rFonts w:ascii="Times New Roman" w:hAnsi="Times New Roman" w:cs="Times New Roman"/>
                <w:noProof/>
                <w:webHidden/>
              </w:rPr>
              <w:tab/>
            </w:r>
            <w:r w:rsidRPr="00637079">
              <w:rPr>
                <w:rFonts w:ascii="Times New Roman" w:hAnsi="Times New Roman" w:cs="Times New Roman"/>
                <w:noProof/>
                <w:webHidden/>
              </w:rPr>
              <w:fldChar w:fldCharType="begin"/>
            </w:r>
            <w:r w:rsidRPr="00637079">
              <w:rPr>
                <w:rFonts w:ascii="Times New Roman" w:hAnsi="Times New Roman" w:cs="Times New Roman"/>
                <w:noProof/>
                <w:webHidden/>
              </w:rPr>
              <w:instrText xml:space="preserve"> PAGEREF _Toc213856191 \h </w:instrText>
            </w:r>
            <w:r w:rsidRPr="00637079">
              <w:rPr>
                <w:rFonts w:ascii="Times New Roman" w:hAnsi="Times New Roman" w:cs="Times New Roman"/>
                <w:noProof/>
                <w:webHidden/>
              </w:rPr>
            </w:r>
            <w:r w:rsidRPr="00637079">
              <w:rPr>
                <w:rFonts w:ascii="Times New Roman" w:hAnsi="Times New Roman" w:cs="Times New Roman"/>
                <w:noProof/>
                <w:webHidden/>
              </w:rPr>
              <w:fldChar w:fldCharType="separate"/>
            </w:r>
            <w:r w:rsidRPr="00637079">
              <w:rPr>
                <w:rFonts w:ascii="Times New Roman" w:hAnsi="Times New Roman" w:cs="Times New Roman"/>
                <w:noProof/>
                <w:webHidden/>
              </w:rPr>
              <w:t>8</w:t>
            </w:r>
            <w:r w:rsidRPr="00637079">
              <w:rPr>
                <w:rFonts w:ascii="Times New Roman" w:hAnsi="Times New Roman" w:cs="Times New Roman"/>
                <w:noProof/>
                <w:webHidden/>
              </w:rPr>
              <w:fldChar w:fldCharType="end"/>
            </w:r>
          </w:hyperlink>
        </w:p>
        <w:p w14:paraId="4761DC3D" w14:textId="5D59F426" w:rsidR="00637079" w:rsidRPr="00637079" w:rsidRDefault="00637079" w:rsidP="00637079">
          <w:pPr>
            <w:pStyle w:val="TOC2"/>
            <w:tabs>
              <w:tab w:val="left" w:pos="960"/>
              <w:tab w:val="right" w:leader="dot" w:pos="9350"/>
            </w:tabs>
            <w:spacing w:line="360" w:lineRule="auto"/>
            <w:rPr>
              <w:rFonts w:ascii="Times New Roman" w:eastAsiaTheme="minorEastAsia" w:hAnsi="Times New Roman" w:cs="Times New Roman"/>
              <w:noProof/>
            </w:rPr>
          </w:pPr>
          <w:hyperlink w:anchor="_Toc213856192" w:history="1">
            <w:r w:rsidRPr="00637079">
              <w:rPr>
                <w:rStyle w:val="Hyperlink"/>
                <w:rFonts w:ascii="Times New Roman" w:hAnsi="Times New Roman" w:cs="Times New Roman"/>
                <w:b/>
                <w:bCs/>
                <w:noProof/>
              </w:rPr>
              <w:t>3.5</w:t>
            </w:r>
            <w:r w:rsidRPr="00637079">
              <w:rPr>
                <w:rFonts w:ascii="Times New Roman" w:eastAsiaTheme="minorEastAsia" w:hAnsi="Times New Roman" w:cs="Times New Roman"/>
                <w:noProof/>
              </w:rPr>
              <w:tab/>
            </w:r>
            <w:r w:rsidRPr="00637079">
              <w:rPr>
                <w:rStyle w:val="Hyperlink"/>
                <w:rFonts w:ascii="Times New Roman" w:hAnsi="Times New Roman" w:cs="Times New Roman"/>
                <w:b/>
                <w:bCs/>
                <w:noProof/>
              </w:rPr>
              <w:t>Ethical, Security and Compliance Considerations</w:t>
            </w:r>
            <w:r w:rsidRPr="00637079">
              <w:rPr>
                <w:rFonts w:ascii="Times New Roman" w:hAnsi="Times New Roman" w:cs="Times New Roman"/>
                <w:noProof/>
                <w:webHidden/>
              </w:rPr>
              <w:tab/>
            </w:r>
            <w:r w:rsidRPr="00637079">
              <w:rPr>
                <w:rFonts w:ascii="Times New Roman" w:hAnsi="Times New Roman" w:cs="Times New Roman"/>
                <w:noProof/>
                <w:webHidden/>
              </w:rPr>
              <w:fldChar w:fldCharType="begin"/>
            </w:r>
            <w:r w:rsidRPr="00637079">
              <w:rPr>
                <w:rFonts w:ascii="Times New Roman" w:hAnsi="Times New Roman" w:cs="Times New Roman"/>
                <w:noProof/>
                <w:webHidden/>
              </w:rPr>
              <w:instrText xml:space="preserve"> PAGEREF _Toc213856192 \h </w:instrText>
            </w:r>
            <w:r w:rsidRPr="00637079">
              <w:rPr>
                <w:rFonts w:ascii="Times New Roman" w:hAnsi="Times New Roman" w:cs="Times New Roman"/>
                <w:noProof/>
                <w:webHidden/>
              </w:rPr>
            </w:r>
            <w:r w:rsidRPr="00637079">
              <w:rPr>
                <w:rFonts w:ascii="Times New Roman" w:hAnsi="Times New Roman" w:cs="Times New Roman"/>
                <w:noProof/>
                <w:webHidden/>
              </w:rPr>
              <w:fldChar w:fldCharType="separate"/>
            </w:r>
            <w:r w:rsidRPr="00637079">
              <w:rPr>
                <w:rFonts w:ascii="Times New Roman" w:hAnsi="Times New Roman" w:cs="Times New Roman"/>
                <w:noProof/>
                <w:webHidden/>
              </w:rPr>
              <w:t>8</w:t>
            </w:r>
            <w:r w:rsidRPr="00637079">
              <w:rPr>
                <w:rFonts w:ascii="Times New Roman" w:hAnsi="Times New Roman" w:cs="Times New Roman"/>
                <w:noProof/>
                <w:webHidden/>
              </w:rPr>
              <w:fldChar w:fldCharType="end"/>
            </w:r>
          </w:hyperlink>
        </w:p>
        <w:p w14:paraId="104AF863" w14:textId="758A391B" w:rsidR="00637079" w:rsidRPr="00637079" w:rsidRDefault="00637079" w:rsidP="00637079">
          <w:pPr>
            <w:pStyle w:val="TOC2"/>
            <w:tabs>
              <w:tab w:val="left" w:pos="960"/>
              <w:tab w:val="right" w:leader="dot" w:pos="9350"/>
            </w:tabs>
            <w:spacing w:line="360" w:lineRule="auto"/>
            <w:rPr>
              <w:rFonts w:ascii="Times New Roman" w:eastAsiaTheme="minorEastAsia" w:hAnsi="Times New Roman" w:cs="Times New Roman"/>
              <w:noProof/>
            </w:rPr>
          </w:pPr>
          <w:hyperlink w:anchor="_Toc213856193" w:history="1">
            <w:r w:rsidRPr="00637079">
              <w:rPr>
                <w:rStyle w:val="Hyperlink"/>
                <w:rFonts w:ascii="Times New Roman" w:hAnsi="Times New Roman" w:cs="Times New Roman"/>
                <w:b/>
                <w:bCs/>
                <w:noProof/>
              </w:rPr>
              <w:t>3.6</w:t>
            </w:r>
            <w:r w:rsidRPr="00637079">
              <w:rPr>
                <w:rFonts w:ascii="Times New Roman" w:eastAsiaTheme="minorEastAsia" w:hAnsi="Times New Roman" w:cs="Times New Roman"/>
                <w:noProof/>
              </w:rPr>
              <w:tab/>
            </w:r>
            <w:r w:rsidRPr="00637079">
              <w:rPr>
                <w:rStyle w:val="Hyperlink"/>
                <w:rFonts w:ascii="Times New Roman" w:hAnsi="Times New Roman" w:cs="Times New Roman"/>
                <w:b/>
                <w:bCs/>
                <w:noProof/>
              </w:rPr>
              <w:t>Cost, Long- Term Value and Scalability</w:t>
            </w:r>
            <w:r w:rsidRPr="00637079">
              <w:rPr>
                <w:rFonts w:ascii="Times New Roman" w:hAnsi="Times New Roman" w:cs="Times New Roman"/>
                <w:noProof/>
                <w:webHidden/>
              </w:rPr>
              <w:tab/>
            </w:r>
            <w:r w:rsidRPr="00637079">
              <w:rPr>
                <w:rFonts w:ascii="Times New Roman" w:hAnsi="Times New Roman" w:cs="Times New Roman"/>
                <w:noProof/>
                <w:webHidden/>
              </w:rPr>
              <w:fldChar w:fldCharType="begin"/>
            </w:r>
            <w:r w:rsidRPr="00637079">
              <w:rPr>
                <w:rFonts w:ascii="Times New Roman" w:hAnsi="Times New Roman" w:cs="Times New Roman"/>
                <w:noProof/>
                <w:webHidden/>
              </w:rPr>
              <w:instrText xml:space="preserve"> PAGEREF _Toc213856193 \h </w:instrText>
            </w:r>
            <w:r w:rsidRPr="00637079">
              <w:rPr>
                <w:rFonts w:ascii="Times New Roman" w:hAnsi="Times New Roman" w:cs="Times New Roman"/>
                <w:noProof/>
                <w:webHidden/>
              </w:rPr>
            </w:r>
            <w:r w:rsidRPr="00637079">
              <w:rPr>
                <w:rFonts w:ascii="Times New Roman" w:hAnsi="Times New Roman" w:cs="Times New Roman"/>
                <w:noProof/>
                <w:webHidden/>
              </w:rPr>
              <w:fldChar w:fldCharType="separate"/>
            </w:r>
            <w:r w:rsidRPr="00637079">
              <w:rPr>
                <w:rFonts w:ascii="Times New Roman" w:hAnsi="Times New Roman" w:cs="Times New Roman"/>
                <w:noProof/>
                <w:webHidden/>
              </w:rPr>
              <w:t>9</w:t>
            </w:r>
            <w:r w:rsidRPr="00637079">
              <w:rPr>
                <w:rFonts w:ascii="Times New Roman" w:hAnsi="Times New Roman" w:cs="Times New Roman"/>
                <w:noProof/>
                <w:webHidden/>
              </w:rPr>
              <w:fldChar w:fldCharType="end"/>
            </w:r>
          </w:hyperlink>
        </w:p>
        <w:p w14:paraId="2727BAD8" w14:textId="53B0ECB3" w:rsidR="00637079" w:rsidRPr="00637079" w:rsidRDefault="00637079" w:rsidP="00637079">
          <w:pPr>
            <w:pStyle w:val="TOC1"/>
            <w:tabs>
              <w:tab w:val="left" w:pos="480"/>
              <w:tab w:val="right" w:leader="dot" w:pos="9350"/>
            </w:tabs>
            <w:spacing w:line="360" w:lineRule="auto"/>
            <w:rPr>
              <w:rFonts w:ascii="Times New Roman" w:eastAsiaTheme="minorEastAsia" w:hAnsi="Times New Roman" w:cs="Times New Roman"/>
              <w:noProof/>
            </w:rPr>
          </w:pPr>
          <w:hyperlink w:anchor="_Toc213856194" w:history="1">
            <w:r w:rsidRPr="00637079">
              <w:rPr>
                <w:rStyle w:val="Hyperlink"/>
                <w:rFonts w:ascii="Times New Roman" w:hAnsi="Times New Roman" w:cs="Times New Roman"/>
                <w:b/>
                <w:bCs/>
                <w:noProof/>
              </w:rPr>
              <w:t>4</w:t>
            </w:r>
            <w:r w:rsidRPr="00637079">
              <w:rPr>
                <w:rFonts w:ascii="Times New Roman" w:eastAsiaTheme="minorEastAsia" w:hAnsi="Times New Roman" w:cs="Times New Roman"/>
                <w:noProof/>
              </w:rPr>
              <w:tab/>
            </w:r>
            <w:r w:rsidRPr="00637079">
              <w:rPr>
                <w:rStyle w:val="Hyperlink"/>
                <w:rFonts w:ascii="Times New Roman" w:hAnsi="Times New Roman" w:cs="Times New Roman"/>
                <w:b/>
                <w:bCs/>
                <w:noProof/>
              </w:rPr>
              <w:t>Implementation Plan</w:t>
            </w:r>
            <w:r w:rsidRPr="00637079">
              <w:rPr>
                <w:rFonts w:ascii="Times New Roman" w:hAnsi="Times New Roman" w:cs="Times New Roman"/>
                <w:noProof/>
                <w:webHidden/>
              </w:rPr>
              <w:tab/>
            </w:r>
            <w:r w:rsidRPr="00637079">
              <w:rPr>
                <w:rFonts w:ascii="Times New Roman" w:hAnsi="Times New Roman" w:cs="Times New Roman"/>
                <w:noProof/>
                <w:webHidden/>
              </w:rPr>
              <w:fldChar w:fldCharType="begin"/>
            </w:r>
            <w:r w:rsidRPr="00637079">
              <w:rPr>
                <w:rFonts w:ascii="Times New Roman" w:hAnsi="Times New Roman" w:cs="Times New Roman"/>
                <w:noProof/>
                <w:webHidden/>
              </w:rPr>
              <w:instrText xml:space="preserve"> PAGEREF _Toc213856194 \h </w:instrText>
            </w:r>
            <w:r w:rsidRPr="00637079">
              <w:rPr>
                <w:rFonts w:ascii="Times New Roman" w:hAnsi="Times New Roman" w:cs="Times New Roman"/>
                <w:noProof/>
                <w:webHidden/>
              </w:rPr>
            </w:r>
            <w:r w:rsidRPr="00637079">
              <w:rPr>
                <w:rFonts w:ascii="Times New Roman" w:hAnsi="Times New Roman" w:cs="Times New Roman"/>
                <w:noProof/>
                <w:webHidden/>
              </w:rPr>
              <w:fldChar w:fldCharType="separate"/>
            </w:r>
            <w:r w:rsidRPr="00637079">
              <w:rPr>
                <w:rFonts w:ascii="Times New Roman" w:hAnsi="Times New Roman" w:cs="Times New Roman"/>
                <w:noProof/>
                <w:webHidden/>
              </w:rPr>
              <w:t>9</w:t>
            </w:r>
            <w:r w:rsidRPr="00637079">
              <w:rPr>
                <w:rFonts w:ascii="Times New Roman" w:hAnsi="Times New Roman" w:cs="Times New Roman"/>
                <w:noProof/>
                <w:webHidden/>
              </w:rPr>
              <w:fldChar w:fldCharType="end"/>
            </w:r>
          </w:hyperlink>
        </w:p>
        <w:p w14:paraId="3A37B1E2" w14:textId="45617184" w:rsidR="00637079" w:rsidRPr="00637079" w:rsidRDefault="00637079" w:rsidP="00637079">
          <w:pPr>
            <w:pStyle w:val="TOC1"/>
            <w:tabs>
              <w:tab w:val="left" w:pos="480"/>
              <w:tab w:val="right" w:leader="dot" w:pos="9350"/>
            </w:tabs>
            <w:spacing w:line="360" w:lineRule="auto"/>
            <w:rPr>
              <w:rFonts w:ascii="Times New Roman" w:eastAsiaTheme="minorEastAsia" w:hAnsi="Times New Roman" w:cs="Times New Roman"/>
              <w:noProof/>
            </w:rPr>
          </w:pPr>
          <w:hyperlink w:anchor="_Toc213856195" w:history="1">
            <w:r w:rsidRPr="00637079">
              <w:rPr>
                <w:rStyle w:val="Hyperlink"/>
                <w:rFonts w:ascii="Times New Roman" w:hAnsi="Times New Roman" w:cs="Times New Roman"/>
                <w:b/>
                <w:bCs/>
                <w:noProof/>
              </w:rPr>
              <w:t>5</w:t>
            </w:r>
            <w:r w:rsidRPr="00637079">
              <w:rPr>
                <w:rFonts w:ascii="Times New Roman" w:eastAsiaTheme="minorEastAsia" w:hAnsi="Times New Roman" w:cs="Times New Roman"/>
                <w:noProof/>
              </w:rPr>
              <w:tab/>
            </w:r>
            <w:r w:rsidRPr="00637079">
              <w:rPr>
                <w:rStyle w:val="Hyperlink"/>
                <w:rFonts w:ascii="Times New Roman" w:hAnsi="Times New Roman" w:cs="Times New Roman"/>
                <w:b/>
                <w:bCs/>
                <w:noProof/>
              </w:rPr>
              <w:t>Conclusion</w:t>
            </w:r>
            <w:r w:rsidRPr="00637079">
              <w:rPr>
                <w:rFonts w:ascii="Times New Roman" w:hAnsi="Times New Roman" w:cs="Times New Roman"/>
                <w:noProof/>
                <w:webHidden/>
              </w:rPr>
              <w:tab/>
            </w:r>
            <w:r w:rsidRPr="00637079">
              <w:rPr>
                <w:rFonts w:ascii="Times New Roman" w:hAnsi="Times New Roman" w:cs="Times New Roman"/>
                <w:noProof/>
                <w:webHidden/>
              </w:rPr>
              <w:fldChar w:fldCharType="begin"/>
            </w:r>
            <w:r w:rsidRPr="00637079">
              <w:rPr>
                <w:rFonts w:ascii="Times New Roman" w:hAnsi="Times New Roman" w:cs="Times New Roman"/>
                <w:noProof/>
                <w:webHidden/>
              </w:rPr>
              <w:instrText xml:space="preserve"> PAGEREF _Toc213856195 \h </w:instrText>
            </w:r>
            <w:r w:rsidRPr="00637079">
              <w:rPr>
                <w:rFonts w:ascii="Times New Roman" w:hAnsi="Times New Roman" w:cs="Times New Roman"/>
                <w:noProof/>
                <w:webHidden/>
              </w:rPr>
            </w:r>
            <w:r w:rsidRPr="00637079">
              <w:rPr>
                <w:rFonts w:ascii="Times New Roman" w:hAnsi="Times New Roman" w:cs="Times New Roman"/>
                <w:noProof/>
                <w:webHidden/>
              </w:rPr>
              <w:fldChar w:fldCharType="separate"/>
            </w:r>
            <w:r w:rsidRPr="00637079">
              <w:rPr>
                <w:rFonts w:ascii="Times New Roman" w:hAnsi="Times New Roman" w:cs="Times New Roman"/>
                <w:noProof/>
                <w:webHidden/>
              </w:rPr>
              <w:t>10</w:t>
            </w:r>
            <w:r w:rsidRPr="00637079">
              <w:rPr>
                <w:rFonts w:ascii="Times New Roman" w:hAnsi="Times New Roman" w:cs="Times New Roman"/>
                <w:noProof/>
                <w:webHidden/>
              </w:rPr>
              <w:fldChar w:fldCharType="end"/>
            </w:r>
          </w:hyperlink>
        </w:p>
        <w:p w14:paraId="05AFF489" w14:textId="08E2BC03" w:rsidR="00637079" w:rsidRPr="00637079" w:rsidRDefault="00637079" w:rsidP="00637079">
          <w:pPr>
            <w:pStyle w:val="TOC1"/>
            <w:tabs>
              <w:tab w:val="left" w:pos="480"/>
              <w:tab w:val="right" w:leader="dot" w:pos="9350"/>
            </w:tabs>
            <w:spacing w:line="360" w:lineRule="auto"/>
            <w:rPr>
              <w:rFonts w:ascii="Times New Roman" w:eastAsiaTheme="minorEastAsia" w:hAnsi="Times New Roman" w:cs="Times New Roman"/>
              <w:noProof/>
            </w:rPr>
          </w:pPr>
          <w:hyperlink w:anchor="_Toc213856196" w:history="1">
            <w:r w:rsidRPr="00637079">
              <w:rPr>
                <w:rStyle w:val="Hyperlink"/>
                <w:rFonts w:ascii="Times New Roman" w:hAnsi="Times New Roman" w:cs="Times New Roman"/>
                <w:b/>
                <w:bCs/>
                <w:noProof/>
              </w:rPr>
              <w:t>6</w:t>
            </w:r>
            <w:r w:rsidRPr="00637079">
              <w:rPr>
                <w:rFonts w:ascii="Times New Roman" w:eastAsiaTheme="minorEastAsia" w:hAnsi="Times New Roman" w:cs="Times New Roman"/>
                <w:noProof/>
              </w:rPr>
              <w:tab/>
            </w:r>
            <w:r w:rsidRPr="00637079">
              <w:rPr>
                <w:rStyle w:val="Hyperlink"/>
                <w:rFonts w:ascii="Times New Roman" w:hAnsi="Times New Roman" w:cs="Times New Roman"/>
                <w:b/>
                <w:bCs/>
                <w:noProof/>
              </w:rPr>
              <w:t>Reference</w:t>
            </w:r>
            <w:r w:rsidRPr="00637079">
              <w:rPr>
                <w:rFonts w:ascii="Times New Roman" w:hAnsi="Times New Roman" w:cs="Times New Roman"/>
                <w:noProof/>
                <w:webHidden/>
              </w:rPr>
              <w:tab/>
            </w:r>
            <w:r w:rsidRPr="00637079">
              <w:rPr>
                <w:rFonts w:ascii="Times New Roman" w:hAnsi="Times New Roman" w:cs="Times New Roman"/>
                <w:noProof/>
                <w:webHidden/>
              </w:rPr>
              <w:fldChar w:fldCharType="begin"/>
            </w:r>
            <w:r w:rsidRPr="00637079">
              <w:rPr>
                <w:rFonts w:ascii="Times New Roman" w:hAnsi="Times New Roman" w:cs="Times New Roman"/>
                <w:noProof/>
                <w:webHidden/>
              </w:rPr>
              <w:instrText xml:space="preserve"> PAGEREF _Toc213856196 \h </w:instrText>
            </w:r>
            <w:r w:rsidRPr="00637079">
              <w:rPr>
                <w:rFonts w:ascii="Times New Roman" w:hAnsi="Times New Roman" w:cs="Times New Roman"/>
                <w:noProof/>
                <w:webHidden/>
              </w:rPr>
            </w:r>
            <w:r w:rsidRPr="00637079">
              <w:rPr>
                <w:rFonts w:ascii="Times New Roman" w:hAnsi="Times New Roman" w:cs="Times New Roman"/>
                <w:noProof/>
                <w:webHidden/>
              </w:rPr>
              <w:fldChar w:fldCharType="separate"/>
            </w:r>
            <w:r w:rsidRPr="00637079">
              <w:rPr>
                <w:rFonts w:ascii="Times New Roman" w:hAnsi="Times New Roman" w:cs="Times New Roman"/>
                <w:noProof/>
                <w:webHidden/>
              </w:rPr>
              <w:t>11</w:t>
            </w:r>
            <w:r w:rsidRPr="00637079">
              <w:rPr>
                <w:rFonts w:ascii="Times New Roman" w:hAnsi="Times New Roman" w:cs="Times New Roman"/>
                <w:noProof/>
                <w:webHidden/>
              </w:rPr>
              <w:fldChar w:fldCharType="end"/>
            </w:r>
          </w:hyperlink>
        </w:p>
        <w:p w14:paraId="2146A5B4" w14:textId="4A44DF8B" w:rsidR="001A2C2F" w:rsidRPr="00637079" w:rsidRDefault="001A2C2F" w:rsidP="00637079">
          <w:pPr>
            <w:spacing w:line="360" w:lineRule="auto"/>
            <w:rPr>
              <w:rFonts w:ascii="Times New Roman" w:hAnsi="Times New Roman" w:cs="Times New Roman"/>
            </w:rPr>
          </w:pPr>
          <w:r w:rsidRPr="00637079">
            <w:rPr>
              <w:rFonts w:ascii="Times New Roman" w:hAnsi="Times New Roman" w:cs="Times New Roman"/>
              <w:b/>
              <w:bCs/>
              <w:noProof/>
            </w:rPr>
            <w:fldChar w:fldCharType="end"/>
          </w:r>
        </w:p>
      </w:sdtContent>
    </w:sdt>
    <w:p w14:paraId="3AE79C66" w14:textId="4EF283F9" w:rsidR="00175A23" w:rsidRPr="00637079" w:rsidRDefault="00175A23" w:rsidP="00637079">
      <w:pPr>
        <w:spacing w:line="360" w:lineRule="auto"/>
        <w:jc w:val="both"/>
        <w:rPr>
          <w:rFonts w:ascii="Times New Roman" w:hAnsi="Times New Roman" w:cs="Times New Roman"/>
        </w:rPr>
      </w:pPr>
      <w:r w:rsidRPr="00637079">
        <w:rPr>
          <w:rFonts w:ascii="Times New Roman" w:hAnsi="Times New Roman" w:cs="Times New Roman"/>
        </w:rPr>
        <w:br w:type="page"/>
      </w:r>
    </w:p>
    <w:p w14:paraId="31AEC325" w14:textId="3B0960D3" w:rsidR="00175A23" w:rsidRPr="00296CD6" w:rsidRDefault="00175A23" w:rsidP="00296CD6">
      <w:pPr>
        <w:pStyle w:val="Heading1"/>
        <w:spacing w:line="360" w:lineRule="auto"/>
        <w:jc w:val="both"/>
        <w:rPr>
          <w:rFonts w:ascii="Times New Roman" w:hAnsi="Times New Roman" w:cs="Times New Roman"/>
          <w:b/>
          <w:bCs/>
          <w:sz w:val="36"/>
          <w:szCs w:val="36"/>
        </w:rPr>
      </w:pPr>
      <w:bookmarkStart w:id="0" w:name="_Toc213856180"/>
      <w:r w:rsidRPr="00296CD6">
        <w:rPr>
          <w:rFonts w:ascii="Times New Roman" w:hAnsi="Times New Roman" w:cs="Times New Roman"/>
          <w:b/>
          <w:bCs/>
          <w:sz w:val="36"/>
          <w:szCs w:val="36"/>
        </w:rPr>
        <w:lastRenderedPageBreak/>
        <w:t>Introduction</w:t>
      </w:r>
      <w:bookmarkEnd w:id="0"/>
    </w:p>
    <w:p w14:paraId="77AD60F7" w14:textId="1CED9499" w:rsidR="00175A23" w:rsidRPr="00296CD6" w:rsidRDefault="00175A23" w:rsidP="00296CD6">
      <w:pPr>
        <w:spacing w:line="360" w:lineRule="auto"/>
        <w:jc w:val="both"/>
        <w:rPr>
          <w:rFonts w:ascii="Times New Roman" w:hAnsi="Times New Roman" w:cs="Times New Roman"/>
        </w:rPr>
      </w:pP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Ltd. is a fast growing consumer electronics retailer, which has 30 physical stores and operates an e-commerce platform, which has a growing and diverse customer base. The sales of the company have been increasing tremendously in the recent year, which indicates its good positioning in the market and demand. Nevertheless, alongside such a business triumph, </w:t>
      </w: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is experiencing accumulated operational inefficiencies due to old and disconnected information systems. The company now uses manual inventory tracking and offline data bases and this leads to stock variations between the physical stores and online orders. Such inefficiencies are often a cause of customer dissatisfaction, refunds, and missed sales. Moreover, the customer relationship management (CRM) practices of </w:t>
      </w: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are disrupted by fragmented and incomplete customer data in various systems that will not allow the marketing team to make targeted campaigns and ensure that customer service agents cannot effectively handle complaints. The decision-making procedures are also limited because financial reports and sales are not automatically formed with spreadsheets that may include old or false information and thus hinder the provision of business insight and the right forecasting. To make matters worse, there are also compliance and data security risks</w:t>
      </w:r>
      <w:r w:rsidR="00296CD6" w:rsidRPr="00296CD6">
        <w:rPr>
          <w:rFonts w:ascii="Times New Roman" w:hAnsi="Times New Roman" w:cs="Times New Roman"/>
        </w:rPr>
        <w:t>,</w:t>
      </w:r>
      <w:r w:rsidRPr="00296CD6">
        <w:rPr>
          <w:rFonts w:ascii="Times New Roman" w:hAnsi="Times New Roman" w:cs="Times New Roman"/>
        </w:rPr>
        <w:t xml:space="preserve"> the current systems of the company do not have enough access control and cannot address the requirements of the laws, including the General Data Protection Regulation (GDPR).</w:t>
      </w:r>
    </w:p>
    <w:p w14:paraId="7EA27807" w14:textId="77777777" w:rsidR="005F6792" w:rsidRPr="00296CD6" w:rsidRDefault="005F6792" w:rsidP="00296CD6">
      <w:pPr>
        <w:spacing w:line="360" w:lineRule="auto"/>
        <w:jc w:val="both"/>
        <w:rPr>
          <w:rFonts w:ascii="Times New Roman" w:hAnsi="Times New Roman" w:cs="Times New Roman"/>
        </w:rPr>
      </w:pPr>
    </w:p>
    <w:p w14:paraId="759E0869" w14:textId="77777777" w:rsidR="001E17B2" w:rsidRPr="00296CD6" w:rsidRDefault="001E17B2" w:rsidP="00296CD6">
      <w:pPr>
        <w:spacing w:line="360" w:lineRule="auto"/>
        <w:jc w:val="both"/>
        <w:rPr>
          <w:rFonts w:ascii="Times New Roman" w:hAnsi="Times New Roman" w:cs="Times New Roman"/>
        </w:rPr>
      </w:pPr>
    </w:p>
    <w:p w14:paraId="36D32C0B" w14:textId="77777777" w:rsidR="001E17B2" w:rsidRPr="00296CD6" w:rsidRDefault="001E17B2" w:rsidP="00296CD6">
      <w:pPr>
        <w:spacing w:line="360" w:lineRule="auto"/>
        <w:jc w:val="both"/>
        <w:rPr>
          <w:rFonts w:ascii="Times New Roman" w:hAnsi="Times New Roman" w:cs="Times New Roman"/>
        </w:rPr>
      </w:pPr>
    </w:p>
    <w:p w14:paraId="5CB73C5F" w14:textId="77777777" w:rsidR="001E17B2" w:rsidRPr="00296CD6" w:rsidRDefault="001E17B2" w:rsidP="00296CD6">
      <w:pPr>
        <w:spacing w:line="360" w:lineRule="auto"/>
        <w:jc w:val="both"/>
        <w:rPr>
          <w:rFonts w:ascii="Times New Roman" w:hAnsi="Times New Roman" w:cs="Times New Roman"/>
        </w:rPr>
      </w:pPr>
    </w:p>
    <w:p w14:paraId="51DDB72B" w14:textId="77777777" w:rsidR="001E17B2" w:rsidRPr="00296CD6" w:rsidRDefault="001E17B2" w:rsidP="00296CD6">
      <w:pPr>
        <w:spacing w:line="360" w:lineRule="auto"/>
        <w:jc w:val="both"/>
        <w:rPr>
          <w:rFonts w:ascii="Times New Roman" w:hAnsi="Times New Roman" w:cs="Times New Roman"/>
        </w:rPr>
      </w:pPr>
    </w:p>
    <w:p w14:paraId="15B4554B" w14:textId="77777777" w:rsidR="005F6792" w:rsidRPr="00296CD6" w:rsidRDefault="005F6792" w:rsidP="00296CD6">
      <w:pPr>
        <w:spacing w:line="360" w:lineRule="auto"/>
        <w:jc w:val="both"/>
        <w:rPr>
          <w:rFonts w:ascii="Times New Roman" w:hAnsi="Times New Roman" w:cs="Times New Roman"/>
        </w:rPr>
      </w:pPr>
    </w:p>
    <w:p w14:paraId="1ADDA058" w14:textId="77777777" w:rsidR="005F6792" w:rsidRPr="00296CD6" w:rsidRDefault="005F6792" w:rsidP="00296CD6">
      <w:pPr>
        <w:spacing w:line="360" w:lineRule="auto"/>
        <w:jc w:val="both"/>
        <w:rPr>
          <w:rFonts w:ascii="Times New Roman" w:hAnsi="Times New Roman" w:cs="Times New Roman"/>
        </w:rPr>
      </w:pPr>
    </w:p>
    <w:p w14:paraId="6E9E34D6" w14:textId="77777777" w:rsidR="005F6792" w:rsidRPr="00296CD6" w:rsidRDefault="005F6792" w:rsidP="00296CD6">
      <w:pPr>
        <w:spacing w:line="360" w:lineRule="auto"/>
        <w:jc w:val="both"/>
        <w:rPr>
          <w:rFonts w:ascii="Times New Roman" w:hAnsi="Times New Roman" w:cs="Times New Roman"/>
        </w:rPr>
      </w:pPr>
    </w:p>
    <w:p w14:paraId="1B978EC6" w14:textId="77777777" w:rsidR="005F6792" w:rsidRPr="00296CD6" w:rsidRDefault="005F6792" w:rsidP="00296CD6">
      <w:pPr>
        <w:spacing w:line="360" w:lineRule="auto"/>
        <w:jc w:val="both"/>
        <w:rPr>
          <w:rFonts w:ascii="Times New Roman" w:hAnsi="Times New Roman" w:cs="Times New Roman"/>
        </w:rPr>
      </w:pPr>
    </w:p>
    <w:p w14:paraId="67E723C3" w14:textId="74535CAF" w:rsidR="00175A23" w:rsidRPr="00296CD6" w:rsidRDefault="00175A23" w:rsidP="00296CD6">
      <w:pPr>
        <w:pStyle w:val="Heading1"/>
        <w:spacing w:line="360" w:lineRule="auto"/>
        <w:jc w:val="both"/>
        <w:rPr>
          <w:rFonts w:ascii="Times New Roman" w:hAnsi="Times New Roman" w:cs="Times New Roman"/>
          <w:b/>
          <w:bCs/>
          <w:sz w:val="36"/>
          <w:szCs w:val="36"/>
        </w:rPr>
      </w:pPr>
      <w:bookmarkStart w:id="1" w:name="_Toc213856181"/>
      <w:r w:rsidRPr="00296CD6">
        <w:rPr>
          <w:rFonts w:ascii="Times New Roman" w:hAnsi="Times New Roman" w:cs="Times New Roman"/>
          <w:b/>
          <w:bCs/>
          <w:sz w:val="36"/>
          <w:szCs w:val="36"/>
        </w:rPr>
        <w:lastRenderedPageBreak/>
        <w:t>Evaluation of Existing Systems</w:t>
      </w:r>
      <w:bookmarkEnd w:id="1"/>
    </w:p>
    <w:p w14:paraId="553C8100" w14:textId="5B505055" w:rsidR="00175A23" w:rsidRPr="00296CD6" w:rsidRDefault="00175A23" w:rsidP="00296CD6">
      <w:pPr>
        <w:pStyle w:val="Heading2"/>
        <w:spacing w:line="360" w:lineRule="auto"/>
        <w:jc w:val="both"/>
        <w:rPr>
          <w:rFonts w:ascii="Times New Roman" w:hAnsi="Times New Roman" w:cs="Times New Roman"/>
          <w:b/>
          <w:bCs/>
          <w:sz w:val="28"/>
          <w:szCs w:val="28"/>
        </w:rPr>
      </w:pPr>
      <w:bookmarkStart w:id="2" w:name="_Toc213856182"/>
      <w:r w:rsidRPr="00296CD6">
        <w:rPr>
          <w:rFonts w:ascii="Times New Roman" w:hAnsi="Times New Roman" w:cs="Times New Roman"/>
          <w:b/>
          <w:bCs/>
          <w:sz w:val="28"/>
          <w:szCs w:val="28"/>
        </w:rPr>
        <w:t>Overview of Current Information Systems</w:t>
      </w:r>
      <w:bookmarkEnd w:id="2"/>
    </w:p>
    <w:p w14:paraId="40F99B97" w14:textId="775A8908" w:rsidR="00175A23" w:rsidRPr="00296CD6" w:rsidRDefault="00175A23" w:rsidP="00296CD6">
      <w:pPr>
        <w:spacing w:line="360" w:lineRule="auto"/>
        <w:jc w:val="both"/>
        <w:rPr>
          <w:rFonts w:ascii="Times New Roman" w:hAnsi="Times New Roman" w:cs="Times New Roman"/>
          <w:b/>
          <w:bCs/>
        </w:rPr>
      </w:pPr>
      <w:r w:rsidRPr="00296CD6">
        <w:rPr>
          <w:rFonts w:ascii="Times New Roman" w:hAnsi="Times New Roman" w:cs="Times New Roman"/>
        </w:rPr>
        <w:t xml:space="preserve">The current portfolio of information systems that </w:t>
      </w: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Ltd. is working under is a set of fragmented and predominately manual information systems, which cannot support the operations of the fast-growing retail organization. The inventory management system of the company is chiefly manual and is operated using the spreadsheet and the periodical counts of the stock count which are done by the store staff. Although these techniques might have been adequate when the company had fewer outlets, they are not applicable to the current time in the management of real-time stock values of 30 retail stores and an online platform. Further, the information of customers is held in several and unrelated databases, there is no central CRM system to bring customer data together and </w:t>
      </w:r>
      <w:r w:rsidR="00785673" w:rsidRPr="00296CD6">
        <w:rPr>
          <w:rFonts w:ascii="Times New Roman" w:hAnsi="Times New Roman" w:cs="Times New Roman"/>
        </w:rPr>
        <w:t>analyse</w:t>
      </w:r>
      <w:r w:rsidRPr="00296CD6">
        <w:rPr>
          <w:rFonts w:ascii="Times New Roman" w:hAnsi="Times New Roman" w:cs="Times New Roman"/>
        </w:rPr>
        <w:t xml:space="preserve"> it. </w:t>
      </w:r>
    </w:p>
    <w:p w14:paraId="475596FA" w14:textId="739AF767" w:rsidR="00175A23" w:rsidRPr="00296CD6" w:rsidRDefault="00175A23" w:rsidP="00296CD6">
      <w:pPr>
        <w:pStyle w:val="Heading2"/>
        <w:spacing w:line="360" w:lineRule="auto"/>
        <w:jc w:val="both"/>
        <w:rPr>
          <w:rFonts w:ascii="Times New Roman" w:hAnsi="Times New Roman" w:cs="Times New Roman"/>
          <w:b/>
          <w:bCs/>
          <w:sz w:val="28"/>
          <w:szCs w:val="28"/>
        </w:rPr>
      </w:pPr>
      <w:bookmarkStart w:id="3" w:name="_Toc213856183"/>
      <w:r w:rsidRPr="00296CD6">
        <w:rPr>
          <w:rFonts w:ascii="Times New Roman" w:hAnsi="Times New Roman" w:cs="Times New Roman"/>
          <w:b/>
          <w:bCs/>
          <w:sz w:val="28"/>
          <w:szCs w:val="28"/>
        </w:rPr>
        <w:t>Inventory Management Inefficiencies</w:t>
      </w:r>
      <w:bookmarkEnd w:id="3"/>
    </w:p>
    <w:p w14:paraId="4E43C188" w14:textId="77777777" w:rsidR="00175A23" w:rsidRPr="00296CD6" w:rsidRDefault="00175A23" w:rsidP="00296CD6">
      <w:pPr>
        <w:spacing w:line="360" w:lineRule="auto"/>
        <w:jc w:val="both"/>
        <w:rPr>
          <w:rFonts w:ascii="Times New Roman" w:hAnsi="Times New Roman" w:cs="Times New Roman"/>
          <w:b/>
          <w:bCs/>
        </w:rPr>
      </w:pPr>
      <w:r w:rsidRPr="00296CD6">
        <w:rPr>
          <w:rFonts w:ascii="Times New Roman" w:hAnsi="Times New Roman" w:cs="Times New Roman"/>
        </w:rPr>
        <w:t xml:space="preserve">One of the most important weaknesses of </w:t>
      </w: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is the manual system of inventory tracking. There is always a stock difference between online stores and real stores and this contributes to people buying products over the internet and finding them in the physical stores. This does not only destroy the trust of the customers but also makes the company incur expenses on the processing of refunds and revenue opportunities. Store managers waste too much time balancing stocks, and it is hard to determine which products are overstocked or understocked as it cannot be seen in real time. Laudon and Laudon (2022) indicate that manual systems may cause erroneous data and delays in operations, which may significantly affect the performance of the supply chain. In a retail business such as </w:t>
      </w:r>
      <w:proofErr w:type="spellStart"/>
      <w:r w:rsidRPr="00296CD6">
        <w:rPr>
          <w:rFonts w:ascii="Times New Roman" w:hAnsi="Times New Roman" w:cs="Times New Roman"/>
        </w:rPr>
        <w:t>AKPerog</w:t>
      </w:r>
      <w:proofErr w:type="spellEnd"/>
      <w:r w:rsidRPr="00296CD6">
        <w:rPr>
          <w:rFonts w:ascii="Times New Roman" w:hAnsi="Times New Roman" w:cs="Times New Roman"/>
        </w:rPr>
        <w:t>, inventory management is critical in terms of customer satisfaction and maximization of working capital, but the existing system is not performing either of the two.</w:t>
      </w:r>
    </w:p>
    <w:p w14:paraId="353CD33E" w14:textId="12B98A45" w:rsidR="00175A23" w:rsidRDefault="00175A23" w:rsidP="00296CD6">
      <w:pPr>
        <w:pStyle w:val="Heading2"/>
        <w:spacing w:line="360" w:lineRule="auto"/>
        <w:jc w:val="both"/>
        <w:rPr>
          <w:rFonts w:ascii="Times New Roman" w:hAnsi="Times New Roman" w:cs="Times New Roman"/>
          <w:b/>
          <w:bCs/>
          <w:sz w:val="28"/>
          <w:szCs w:val="28"/>
        </w:rPr>
      </w:pPr>
      <w:bookmarkStart w:id="4" w:name="_Toc213856184"/>
      <w:r w:rsidRPr="00296CD6">
        <w:rPr>
          <w:rFonts w:ascii="Times New Roman" w:hAnsi="Times New Roman" w:cs="Times New Roman"/>
          <w:b/>
          <w:bCs/>
          <w:sz w:val="28"/>
          <w:szCs w:val="28"/>
        </w:rPr>
        <w:lastRenderedPageBreak/>
        <w:t>Customer Relationship Management Challenges</w:t>
      </w:r>
      <w:bookmarkEnd w:id="4"/>
    </w:p>
    <w:p w14:paraId="08595A44" w14:textId="73204AC4" w:rsidR="00637079" w:rsidRPr="00637079" w:rsidRDefault="00637079" w:rsidP="00637079">
      <w:pPr>
        <w:jc w:val="center"/>
        <w:rPr>
          <w:rFonts w:ascii="Times New Roman" w:hAnsi="Times New Roman" w:cs="Times New Roman"/>
          <w:b/>
          <w:bCs/>
        </w:rPr>
      </w:pPr>
      <w:r w:rsidRPr="00637079">
        <w:rPr>
          <w:rFonts w:ascii="Times New Roman" w:hAnsi="Times New Roman" w:cs="Times New Roman"/>
          <w:b/>
          <w:bCs/>
          <w:noProof/>
        </w:rPr>
        <w:drawing>
          <wp:inline distT="0" distB="0" distL="0" distR="0" wp14:anchorId="753FE410" wp14:editId="5EC3F5A2">
            <wp:extent cx="5943600" cy="3962400"/>
            <wp:effectExtent l="0" t="0" r="0" b="0"/>
            <wp:docPr id="763843874" name="Picture 2" descr="CRM Challenges in the Pharmaceutical Industry: Strategies for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M Challenges in the Pharmaceutical Industry: Strategies for Succ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D7E82AA" w14:textId="01D02BDF" w:rsidR="00637079" w:rsidRPr="00637079" w:rsidRDefault="00637079" w:rsidP="00637079">
      <w:pPr>
        <w:jc w:val="center"/>
        <w:rPr>
          <w:rFonts w:ascii="Times New Roman" w:hAnsi="Times New Roman" w:cs="Times New Roman"/>
          <w:b/>
          <w:bCs/>
        </w:rPr>
      </w:pPr>
      <w:r w:rsidRPr="00637079">
        <w:rPr>
          <w:rFonts w:ascii="Times New Roman" w:hAnsi="Times New Roman" w:cs="Times New Roman"/>
          <w:b/>
          <w:bCs/>
        </w:rPr>
        <w:t>Figure 01: (Naeem, 2025)</w:t>
      </w:r>
    </w:p>
    <w:p w14:paraId="2CA9C1A2" w14:textId="77777777" w:rsidR="00175A23" w:rsidRPr="00296CD6" w:rsidRDefault="00175A23" w:rsidP="00296CD6">
      <w:pPr>
        <w:spacing w:line="360" w:lineRule="auto"/>
        <w:jc w:val="both"/>
        <w:rPr>
          <w:rFonts w:ascii="Times New Roman" w:hAnsi="Times New Roman" w:cs="Times New Roman"/>
          <w:b/>
          <w:bCs/>
        </w:rPr>
      </w:pPr>
      <w:r w:rsidRPr="00296CD6">
        <w:rPr>
          <w:rFonts w:ascii="Times New Roman" w:hAnsi="Times New Roman" w:cs="Times New Roman"/>
        </w:rPr>
        <w:t xml:space="preserve">Lack of an integrated CRM system has made </w:t>
      </w: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unable to capitalize on its increased customer base. E-commerce records, point-of-sale systems, and email lists have customer data scattered in different places, which does not allow the marketing team to design data-driven promotional strategies. According to Turban et al. (2021), the presence of the efficient CRM systems is critical to the development of the long-run relationships with the customers and personalized marketing. Without centralized data, customer service representatives would also have difficulty in monitoring complaints, previous purchases or preferences making customer support inconsistent and inefficient. Such a haphazard strategy compromises retention of customers as well as brand loyalty in a competitive retail industry.</w:t>
      </w:r>
    </w:p>
    <w:p w14:paraId="227781C3" w14:textId="6BA3ACF8" w:rsidR="00175A23" w:rsidRPr="00296CD6" w:rsidRDefault="00175A23" w:rsidP="00296CD6">
      <w:pPr>
        <w:pStyle w:val="Heading2"/>
        <w:spacing w:line="360" w:lineRule="auto"/>
        <w:jc w:val="both"/>
        <w:rPr>
          <w:rFonts w:ascii="Times New Roman" w:hAnsi="Times New Roman" w:cs="Times New Roman"/>
          <w:b/>
          <w:bCs/>
          <w:sz w:val="28"/>
          <w:szCs w:val="28"/>
        </w:rPr>
      </w:pPr>
      <w:bookmarkStart w:id="5" w:name="_Toc213856185"/>
      <w:r w:rsidRPr="00296CD6">
        <w:rPr>
          <w:rFonts w:ascii="Times New Roman" w:hAnsi="Times New Roman" w:cs="Times New Roman"/>
          <w:b/>
          <w:bCs/>
          <w:sz w:val="28"/>
          <w:szCs w:val="28"/>
        </w:rPr>
        <w:t>Reporting and Decision-Making Issues</w:t>
      </w:r>
      <w:bookmarkEnd w:id="5"/>
    </w:p>
    <w:p w14:paraId="54829ABC" w14:textId="4B294868" w:rsidR="00175A23" w:rsidRPr="00296CD6" w:rsidRDefault="00175A23" w:rsidP="00296CD6">
      <w:pPr>
        <w:spacing w:line="360" w:lineRule="auto"/>
        <w:jc w:val="both"/>
        <w:rPr>
          <w:rFonts w:ascii="Times New Roman" w:hAnsi="Times New Roman" w:cs="Times New Roman"/>
          <w:b/>
          <w:bCs/>
        </w:rPr>
      </w:pPr>
      <w:r w:rsidRPr="00296CD6">
        <w:rPr>
          <w:rFonts w:ascii="Times New Roman" w:hAnsi="Times New Roman" w:cs="Times New Roman"/>
        </w:rPr>
        <w:t xml:space="preserve">The second significant weakness is the use of spreadsheets to report and </w:t>
      </w:r>
      <w:r w:rsidR="00785673">
        <w:rPr>
          <w:rFonts w:ascii="Times New Roman" w:hAnsi="Times New Roman" w:cs="Times New Roman"/>
        </w:rPr>
        <w:t>analyse</w:t>
      </w:r>
      <w:r w:rsidRPr="00296CD6">
        <w:rPr>
          <w:rFonts w:ascii="Times New Roman" w:hAnsi="Times New Roman" w:cs="Times New Roman"/>
        </w:rPr>
        <w:t xml:space="preserve">. Clusters of data, which managers use manually to get information, not only costs them important time but also </w:t>
      </w:r>
      <w:r w:rsidRPr="00296CD6">
        <w:rPr>
          <w:rFonts w:ascii="Times New Roman" w:hAnsi="Times New Roman" w:cs="Times New Roman"/>
        </w:rPr>
        <w:lastRenderedPageBreak/>
        <w:t xml:space="preserve">leaves human errors. The inability to use real-time analytics limits the management team to react to the changes in the market or detect the new sales trends. According to O’Brien and </w:t>
      </w:r>
      <w:proofErr w:type="spellStart"/>
      <w:r w:rsidRPr="00296CD6">
        <w:rPr>
          <w:rFonts w:ascii="Times New Roman" w:hAnsi="Times New Roman" w:cs="Times New Roman"/>
        </w:rPr>
        <w:t>Marakas</w:t>
      </w:r>
      <w:proofErr w:type="spellEnd"/>
      <w:r w:rsidRPr="00296CD6">
        <w:rPr>
          <w:rFonts w:ascii="Times New Roman" w:hAnsi="Times New Roman" w:cs="Times New Roman"/>
        </w:rPr>
        <w:t xml:space="preserve"> (2019), timely and correct information is essential in effective decision-making. At </w:t>
      </w:r>
      <w:proofErr w:type="spellStart"/>
      <w:r w:rsidRPr="00296CD6">
        <w:rPr>
          <w:rFonts w:ascii="Times New Roman" w:hAnsi="Times New Roman" w:cs="Times New Roman"/>
        </w:rPr>
        <w:t>AKPerog</w:t>
      </w:r>
      <w:proofErr w:type="spellEnd"/>
      <w:r w:rsidRPr="00296CD6">
        <w:rPr>
          <w:rFonts w:ascii="Times New Roman" w:hAnsi="Times New Roman" w:cs="Times New Roman"/>
        </w:rPr>
        <w:t>, the report generation and a lack of automated dashboards make strategic planning and forecasting difficult to achieve, resulting in the loss of revenue opportunities and ineffective resource distribution.</w:t>
      </w:r>
    </w:p>
    <w:p w14:paraId="74CFA5DD" w14:textId="6EC57776" w:rsidR="00175A23" w:rsidRPr="00296CD6" w:rsidRDefault="00175A23" w:rsidP="00296CD6">
      <w:pPr>
        <w:pStyle w:val="Heading2"/>
        <w:spacing w:line="360" w:lineRule="auto"/>
        <w:jc w:val="both"/>
        <w:rPr>
          <w:rFonts w:ascii="Times New Roman" w:hAnsi="Times New Roman" w:cs="Times New Roman"/>
          <w:b/>
          <w:bCs/>
          <w:sz w:val="28"/>
          <w:szCs w:val="28"/>
        </w:rPr>
      </w:pPr>
      <w:bookmarkStart w:id="6" w:name="_Toc213856186"/>
      <w:r w:rsidRPr="00296CD6">
        <w:rPr>
          <w:rFonts w:ascii="Times New Roman" w:hAnsi="Times New Roman" w:cs="Times New Roman"/>
          <w:b/>
          <w:bCs/>
          <w:sz w:val="28"/>
          <w:szCs w:val="28"/>
        </w:rPr>
        <w:t>Compliance and Data Security Risks</w:t>
      </w:r>
      <w:bookmarkEnd w:id="6"/>
    </w:p>
    <w:p w14:paraId="3678129C" w14:textId="02858D1C" w:rsidR="00175A23" w:rsidRPr="00296CD6" w:rsidRDefault="00175A23" w:rsidP="00296CD6">
      <w:pPr>
        <w:spacing w:line="360" w:lineRule="auto"/>
        <w:jc w:val="both"/>
        <w:rPr>
          <w:rFonts w:ascii="Times New Roman" w:hAnsi="Times New Roman" w:cs="Times New Roman"/>
          <w:b/>
          <w:bCs/>
        </w:rPr>
      </w:pPr>
      <w:r w:rsidRPr="00296CD6">
        <w:rPr>
          <w:rFonts w:ascii="Times New Roman" w:hAnsi="Times New Roman" w:cs="Times New Roman"/>
        </w:rPr>
        <w:t xml:space="preserve">The old systems used by </w:t>
      </w: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also leave the company vulnerable to major data protection and cybersecurity threats. This has resulted from the absence of safe access controls, which raises the chances of unauthorized access to data or breach of data thus exposing the organization to the risk of non-compliance with the GDPR regulations. The European Commission (2022) states that companies must legally protect customer data with the use of the relevant technical and organizational means. The existing structure of </w:t>
      </w: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fails to comply with these requirements and it would lead to a negative reputation and financial fines.</w:t>
      </w:r>
    </w:p>
    <w:p w14:paraId="1864D196" w14:textId="605D0582" w:rsidR="00175A23" w:rsidRPr="00296CD6" w:rsidRDefault="00175A23" w:rsidP="00296CD6">
      <w:pPr>
        <w:pStyle w:val="Heading1"/>
        <w:spacing w:line="360" w:lineRule="auto"/>
        <w:jc w:val="both"/>
        <w:rPr>
          <w:rFonts w:ascii="Times New Roman" w:hAnsi="Times New Roman" w:cs="Times New Roman"/>
          <w:b/>
          <w:bCs/>
          <w:sz w:val="36"/>
          <w:szCs w:val="36"/>
        </w:rPr>
      </w:pPr>
      <w:bookmarkStart w:id="7" w:name="_Toc213856187"/>
      <w:r w:rsidRPr="00296CD6">
        <w:rPr>
          <w:rFonts w:ascii="Times New Roman" w:hAnsi="Times New Roman" w:cs="Times New Roman"/>
          <w:b/>
          <w:bCs/>
          <w:sz w:val="36"/>
          <w:szCs w:val="36"/>
        </w:rPr>
        <w:t>Recommended Solution</w:t>
      </w:r>
      <w:bookmarkEnd w:id="7"/>
    </w:p>
    <w:p w14:paraId="0BC7A212" w14:textId="2E8BB8CD" w:rsidR="00175A23" w:rsidRPr="00296CD6" w:rsidRDefault="00175A23" w:rsidP="00296CD6">
      <w:pPr>
        <w:pStyle w:val="Heading2"/>
        <w:spacing w:line="360" w:lineRule="auto"/>
        <w:jc w:val="both"/>
        <w:rPr>
          <w:rFonts w:ascii="Times New Roman" w:hAnsi="Times New Roman" w:cs="Times New Roman"/>
          <w:b/>
          <w:bCs/>
          <w:sz w:val="28"/>
          <w:szCs w:val="28"/>
        </w:rPr>
      </w:pPr>
      <w:bookmarkStart w:id="8" w:name="_Toc213856188"/>
      <w:r w:rsidRPr="00296CD6">
        <w:rPr>
          <w:rFonts w:ascii="Times New Roman" w:hAnsi="Times New Roman" w:cs="Times New Roman"/>
          <w:b/>
          <w:bCs/>
          <w:sz w:val="28"/>
          <w:szCs w:val="28"/>
        </w:rPr>
        <w:t>Overview of the Proposed System</w:t>
      </w:r>
      <w:bookmarkEnd w:id="8"/>
    </w:p>
    <w:p w14:paraId="646BD438" w14:textId="78ED6B09" w:rsidR="00175A23" w:rsidRPr="00296CD6" w:rsidRDefault="00175A23" w:rsidP="00296CD6">
      <w:pPr>
        <w:spacing w:line="360" w:lineRule="auto"/>
        <w:jc w:val="both"/>
        <w:rPr>
          <w:rFonts w:ascii="Times New Roman" w:hAnsi="Times New Roman" w:cs="Times New Roman"/>
          <w:b/>
          <w:bCs/>
        </w:rPr>
      </w:pPr>
      <w:r w:rsidRPr="00296CD6">
        <w:rPr>
          <w:rFonts w:ascii="Times New Roman" w:hAnsi="Times New Roman" w:cs="Times New Roman"/>
        </w:rPr>
        <w:t xml:space="preserve">Enterprise resource planning (ERP) system with customer relationship management (CRM) and Business Intelligence (BI) should be suggested as the way of tackling the problem of operational inefficiencies in </w:t>
      </w: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Ltd. This single digital platform would substitute the existing disjointed applications, which will offer centralized data processing, live analytics and smooth departmental workflows. ERP systems like Microsoft Dynamics 365, SAP Business One or Oracle NetSuite are cloud-based applications that are especially appropriate to medium and developing retail companies such as </w:t>
      </w: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Such systems combine major business processes such as inventory, sales, finance, procurement and customer management to a single digital environment, therefore, removing data silos and manual operations. </w:t>
      </w:r>
    </w:p>
    <w:p w14:paraId="5B69351B" w14:textId="3A8AB4C7" w:rsidR="00175A23" w:rsidRPr="00296CD6" w:rsidRDefault="00175A23" w:rsidP="00296CD6">
      <w:pPr>
        <w:pStyle w:val="Heading2"/>
        <w:spacing w:line="360" w:lineRule="auto"/>
        <w:jc w:val="both"/>
        <w:rPr>
          <w:rFonts w:ascii="Times New Roman" w:hAnsi="Times New Roman" w:cs="Times New Roman"/>
          <w:b/>
          <w:bCs/>
          <w:sz w:val="28"/>
          <w:szCs w:val="28"/>
        </w:rPr>
      </w:pPr>
      <w:bookmarkStart w:id="9" w:name="_Toc213856189"/>
      <w:r w:rsidRPr="00296CD6">
        <w:rPr>
          <w:rFonts w:ascii="Times New Roman" w:hAnsi="Times New Roman" w:cs="Times New Roman"/>
          <w:b/>
          <w:bCs/>
          <w:sz w:val="28"/>
          <w:szCs w:val="28"/>
        </w:rPr>
        <w:t>Justification for the Recommended System</w:t>
      </w:r>
      <w:bookmarkEnd w:id="9"/>
    </w:p>
    <w:p w14:paraId="0A9CCBBA" w14:textId="0023293C" w:rsidR="005F6792" w:rsidRPr="00296CD6" w:rsidRDefault="00175A23" w:rsidP="00296CD6">
      <w:pPr>
        <w:spacing w:line="360" w:lineRule="auto"/>
        <w:jc w:val="both"/>
        <w:rPr>
          <w:rFonts w:ascii="Times New Roman" w:hAnsi="Times New Roman" w:cs="Times New Roman"/>
          <w:b/>
          <w:bCs/>
        </w:rPr>
      </w:pPr>
      <w:r w:rsidRPr="00296CD6">
        <w:rPr>
          <w:rFonts w:ascii="Times New Roman" w:hAnsi="Times New Roman" w:cs="Times New Roman"/>
        </w:rPr>
        <w:t xml:space="preserve">The suggested ERP-CRM system is explained as founded on the strategic goals of </w:t>
      </w: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and its operational requirements. First, it deals with the inventory management issue of the company </w:t>
      </w:r>
      <w:r w:rsidRPr="00296CD6">
        <w:rPr>
          <w:rFonts w:ascii="Times New Roman" w:hAnsi="Times New Roman" w:cs="Times New Roman"/>
        </w:rPr>
        <w:lastRenderedPageBreak/>
        <w:t>as it will offer both physical stores and e-commerce platform real-time stock availability. The automatic correspondence of the sales channels will eliminate the stock discrepancies leading to the cancellation of orders and the dissatisfaction of customers. Second, the system will ensure consolidation of customer data in one database by incorporation of CRM capabilities, which will enable targeted marketing campaigns, promotions and complaints to be handled effectively. Third, the Business Intelligence (BI) component of the ERP will provide the management with the opportunity to create precise and up-to-date sales and financial reports as opposed to the existing manual process with spreadsheets</w:t>
      </w:r>
      <w:r w:rsidR="00296CD6" w:rsidRPr="00296CD6">
        <w:rPr>
          <w:rFonts w:ascii="Times New Roman" w:hAnsi="Times New Roman" w:cs="Times New Roman"/>
        </w:rPr>
        <w:t xml:space="preserve"> (</w:t>
      </w:r>
      <w:proofErr w:type="spellStart"/>
      <w:r w:rsidR="00296CD6" w:rsidRPr="00296CD6">
        <w:rPr>
          <w:rFonts w:ascii="Times New Roman" w:hAnsi="Times New Roman" w:cs="Times New Roman"/>
        </w:rPr>
        <w:t>Haddara</w:t>
      </w:r>
      <w:proofErr w:type="spellEnd"/>
      <w:r w:rsidR="00296CD6" w:rsidRPr="00296CD6">
        <w:rPr>
          <w:rFonts w:ascii="Times New Roman" w:hAnsi="Times New Roman" w:cs="Times New Roman"/>
        </w:rPr>
        <w:t>, 2018)</w:t>
      </w:r>
      <w:r w:rsidRPr="00296CD6">
        <w:rPr>
          <w:rFonts w:ascii="Times New Roman" w:hAnsi="Times New Roman" w:cs="Times New Roman"/>
        </w:rPr>
        <w:t>.</w:t>
      </w:r>
    </w:p>
    <w:p w14:paraId="7ADBE1B7" w14:textId="68B74846" w:rsidR="005F6792" w:rsidRPr="00296CD6" w:rsidRDefault="005F6792" w:rsidP="00296CD6">
      <w:pPr>
        <w:pStyle w:val="Heading2"/>
        <w:spacing w:line="360" w:lineRule="auto"/>
        <w:jc w:val="both"/>
        <w:rPr>
          <w:rFonts w:ascii="Times New Roman" w:hAnsi="Times New Roman" w:cs="Times New Roman"/>
          <w:b/>
          <w:bCs/>
          <w:sz w:val="28"/>
          <w:szCs w:val="28"/>
        </w:rPr>
      </w:pPr>
      <w:bookmarkStart w:id="10" w:name="_Toc213856190"/>
      <w:r w:rsidRPr="00296CD6">
        <w:rPr>
          <w:rFonts w:ascii="Times New Roman" w:hAnsi="Times New Roman" w:cs="Times New Roman"/>
          <w:b/>
          <w:bCs/>
          <w:sz w:val="28"/>
          <w:szCs w:val="28"/>
        </w:rPr>
        <w:t>Key Functional Components</w:t>
      </w:r>
      <w:bookmarkEnd w:id="10"/>
    </w:p>
    <w:p w14:paraId="0FF03148" w14:textId="77777777" w:rsidR="005F6792" w:rsidRPr="00296CD6" w:rsidRDefault="005F6792" w:rsidP="00296CD6">
      <w:pPr>
        <w:spacing w:line="360" w:lineRule="auto"/>
        <w:jc w:val="both"/>
        <w:rPr>
          <w:rFonts w:ascii="Times New Roman" w:hAnsi="Times New Roman" w:cs="Times New Roman"/>
          <w:b/>
          <w:bCs/>
        </w:rPr>
      </w:pPr>
      <w:r w:rsidRPr="005F6792">
        <w:rPr>
          <w:rFonts w:ascii="Times New Roman" w:hAnsi="Times New Roman" w:cs="Times New Roman"/>
          <w:b/>
          <w:bCs/>
        </w:rPr>
        <w:t>a) ERP Module</w:t>
      </w:r>
    </w:p>
    <w:p w14:paraId="01382144" w14:textId="77777777" w:rsidR="005F6792" w:rsidRPr="00296CD6" w:rsidRDefault="00175A23" w:rsidP="00296CD6">
      <w:pPr>
        <w:spacing w:line="360" w:lineRule="auto"/>
        <w:jc w:val="both"/>
        <w:rPr>
          <w:rFonts w:ascii="Times New Roman" w:hAnsi="Times New Roman" w:cs="Times New Roman"/>
          <w:b/>
          <w:bCs/>
        </w:rPr>
      </w:pPr>
      <w:r w:rsidRPr="00296CD6">
        <w:rPr>
          <w:rFonts w:ascii="Times New Roman" w:hAnsi="Times New Roman" w:cs="Times New Roman"/>
        </w:rPr>
        <w:t>The ERP component will unify the main business processes within the inventory, procurement, sales, and finance into a single platform. This integration is needed to make sure that all transactions including sales of a product or a purchase order update inventory and financial records in real time. Store managers and finance departments will access the correct stock, sales and cost reports instantly. Davenport (2018) states that ERP systems improve organizational performance as they offer a single source of truth when it comes to operational data, minimize redundancy and allow departments to coordinate with each other efficiently.</w:t>
      </w:r>
    </w:p>
    <w:p w14:paraId="6458D8E8" w14:textId="169585BB" w:rsidR="005F6792" w:rsidRPr="00296CD6" w:rsidRDefault="005F6792" w:rsidP="00296CD6">
      <w:pPr>
        <w:spacing w:line="360" w:lineRule="auto"/>
        <w:jc w:val="both"/>
        <w:rPr>
          <w:rFonts w:ascii="Times New Roman" w:hAnsi="Times New Roman" w:cs="Times New Roman"/>
          <w:b/>
          <w:bCs/>
        </w:rPr>
      </w:pPr>
      <w:r w:rsidRPr="00296CD6">
        <w:rPr>
          <w:rFonts w:ascii="Times New Roman" w:hAnsi="Times New Roman" w:cs="Times New Roman"/>
          <w:b/>
          <w:bCs/>
        </w:rPr>
        <w:t>b) CRM Module</w:t>
      </w:r>
    </w:p>
    <w:p w14:paraId="30E84F9D" w14:textId="77777777" w:rsidR="005F6792" w:rsidRPr="00296CD6" w:rsidRDefault="00175A23" w:rsidP="00296CD6">
      <w:pPr>
        <w:spacing w:line="360" w:lineRule="auto"/>
        <w:jc w:val="both"/>
        <w:rPr>
          <w:rFonts w:ascii="Times New Roman" w:hAnsi="Times New Roman" w:cs="Times New Roman"/>
          <w:b/>
          <w:bCs/>
        </w:rPr>
      </w:pPr>
      <w:r w:rsidRPr="00296CD6">
        <w:rPr>
          <w:rFonts w:ascii="Times New Roman" w:hAnsi="Times New Roman" w:cs="Times New Roman"/>
        </w:rPr>
        <w:t xml:space="preserve">CRM module will be used as the main warehouse of all interactions with the customers, purchase records and service requests. This will help the marketing department to categorize the customers and promote them in a personalized way, depending on their tastes and purchasing patterns. The teams of customer service will be able to monitor complaints and offer quicker resolutions. Laudon and Laudon (2022) state that integrated CRM systems enable companies to improve their customer loyalty and retention through consistent customer experiences that are data-driven. In the case of </w:t>
      </w:r>
      <w:proofErr w:type="spellStart"/>
      <w:r w:rsidRPr="00296CD6">
        <w:rPr>
          <w:rFonts w:ascii="Times New Roman" w:hAnsi="Times New Roman" w:cs="Times New Roman"/>
        </w:rPr>
        <w:t>AKPerog</w:t>
      </w:r>
      <w:proofErr w:type="spellEnd"/>
      <w:r w:rsidRPr="00296CD6">
        <w:rPr>
          <w:rFonts w:ascii="Times New Roman" w:hAnsi="Times New Roman" w:cs="Times New Roman"/>
        </w:rPr>
        <w:t>, the ability will change the way the company interacts with its customers both physically and digitally.</w:t>
      </w:r>
    </w:p>
    <w:p w14:paraId="0252569F" w14:textId="2885D27A" w:rsidR="005F6792" w:rsidRPr="00296CD6" w:rsidRDefault="005F6792" w:rsidP="00296CD6">
      <w:pPr>
        <w:spacing w:line="360" w:lineRule="auto"/>
        <w:jc w:val="both"/>
        <w:rPr>
          <w:rFonts w:ascii="Times New Roman" w:hAnsi="Times New Roman" w:cs="Times New Roman"/>
          <w:b/>
          <w:bCs/>
        </w:rPr>
      </w:pPr>
      <w:r w:rsidRPr="00296CD6">
        <w:rPr>
          <w:rFonts w:ascii="Times New Roman" w:hAnsi="Times New Roman" w:cs="Times New Roman"/>
          <w:b/>
          <w:bCs/>
        </w:rPr>
        <w:t>c) Business Intelligence (BI) and Analytics</w:t>
      </w:r>
    </w:p>
    <w:p w14:paraId="38A7B43E" w14:textId="77777777" w:rsidR="005F6792" w:rsidRPr="00296CD6" w:rsidRDefault="00175A23" w:rsidP="00296CD6">
      <w:pPr>
        <w:spacing w:line="360" w:lineRule="auto"/>
        <w:jc w:val="both"/>
        <w:rPr>
          <w:rFonts w:ascii="Times New Roman" w:hAnsi="Times New Roman" w:cs="Times New Roman"/>
          <w:b/>
          <w:bCs/>
        </w:rPr>
      </w:pPr>
      <w:r w:rsidRPr="00296CD6">
        <w:rPr>
          <w:rFonts w:ascii="Times New Roman" w:hAnsi="Times New Roman" w:cs="Times New Roman"/>
        </w:rPr>
        <w:lastRenderedPageBreak/>
        <w:t xml:space="preserve">The embedded BI tools that are part of the ERP system will consist of interactive dashboards and data visualization to assist the management in its decision-making. The tools will enable the executives to keep track of the sales trends, inventory turnover, and customer satisfaction levels in real-time. According to O’Brien and </w:t>
      </w:r>
      <w:proofErr w:type="spellStart"/>
      <w:r w:rsidRPr="00296CD6">
        <w:rPr>
          <w:rFonts w:ascii="Times New Roman" w:hAnsi="Times New Roman" w:cs="Times New Roman"/>
        </w:rPr>
        <w:t>Marakas</w:t>
      </w:r>
      <w:proofErr w:type="spellEnd"/>
      <w:r w:rsidRPr="00296CD6">
        <w:rPr>
          <w:rFonts w:ascii="Times New Roman" w:hAnsi="Times New Roman" w:cs="Times New Roman"/>
        </w:rPr>
        <w:t xml:space="preserve"> (2019), BI contributes to the agility of organizations by transforming inaccessible data into usable information. In the case of </w:t>
      </w:r>
      <w:proofErr w:type="spellStart"/>
      <w:r w:rsidRPr="00296CD6">
        <w:rPr>
          <w:rFonts w:ascii="Times New Roman" w:hAnsi="Times New Roman" w:cs="Times New Roman"/>
        </w:rPr>
        <w:t>AKPerog</w:t>
      </w:r>
      <w:proofErr w:type="spellEnd"/>
      <w:r w:rsidRPr="00296CD6">
        <w:rPr>
          <w:rFonts w:ascii="Times New Roman" w:hAnsi="Times New Roman" w:cs="Times New Roman"/>
        </w:rPr>
        <w:t>, these analytics will enhance the accuracy of forecasting, nonperforming stores or products, and evidence-based strategic planning.</w:t>
      </w:r>
    </w:p>
    <w:p w14:paraId="528A0AD7" w14:textId="59053AA5" w:rsidR="005F6792" w:rsidRPr="00296CD6" w:rsidRDefault="005F6792" w:rsidP="00296CD6">
      <w:pPr>
        <w:spacing w:line="360" w:lineRule="auto"/>
        <w:jc w:val="both"/>
        <w:rPr>
          <w:rFonts w:ascii="Times New Roman" w:hAnsi="Times New Roman" w:cs="Times New Roman"/>
          <w:b/>
          <w:bCs/>
        </w:rPr>
      </w:pPr>
      <w:r w:rsidRPr="00296CD6">
        <w:rPr>
          <w:rFonts w:ascii="Times New Roman" w:hAnsi="Times New Roman" w:cs="Times New Roman"/>
          <w:b/>
          <w:bCs/>
        </w:rPr>
        <w:t>d) Integration with E-Commerce Platform</w:t>
      </w:r>
    </w:p>
    <w:p w14:paraId="1D67CCB2" w14:textId="671B24F9" w:rsidR="00296CD6" w:rsidRPr="00296CD6" w:rsidRDefault="00175A23" w:rsidP="00296CD6">
      <w:pPr>
        <w:spacing w:line="360" w:lineRule="auto"/>
        <w:jc w:val="both"/>
        <w:rPr>
          <w:rFonts w:ascii="Times New Roman" w:hAnsi="Times New Roman" w:cs="Times New Roman"/>
          <w:b/>
          <w:bCs/>
        </w:rPr>
      </w:pPr>
      <w:r w:rsidRPr="00296CD6">
        <w:rPr>
          <w:rFonts w:ascii="Times New Roman" w:hAnsi="Times New Roman" w:cs="Times New Roman"/>
        </w:rPr>
        <w:t xml:space="preserve">Through APIs, the new system will integrate well with the existing e-commerce platform of </w:t>
      </w:r>
      <w:proofErr w:type="spellStart"/>
      <w:r w:rsidRPr="00296CD6">
        <w:rPr>
          <w:rFonts w:ascii="Times New Roman" w:hAnsi="Times New Roman" w:cs="Times New Roman"/>
        </w:rPr>
        <w:t>AKPerog</w:t>
      </w:r>
      <w:proofErr w:type="spellEnd"/>
      <w:r w:rsidRPr="00296CD6">
        <w:rPr>
          <w:rFonts w:ascii="Times New Roman" w:hAnsi="Times New Roman" w:cs="Times New Roman"/>
        </w:rPr>
        <w:t>, so the online and offline transactions will be synchronized. Whenever a customer orders an item via the internet, the system will update the inventory system automatically and send the message to the corresponding store</w:t>
      </w:r>
      <w:r w:rsidR="00296CD6" w:rsidRPr="00296CD6">
        <w:rPr>
          <w:rFonts w:ascii="Times New Roman" w:hAnsi="Times New Roman" w:cs="Times New Roman"/>
        </w:rPr>
        <w:t xml:space="preserve"> (Nwosu and </w:t>
      </w:r>
      <w:proofErr w:type="spellStart"/>
      <w:r w:rsidR="00296CD6" w:rsidRPr="00296CD6">
        <w:rPr>
          <w:rFonts w:ascii="Times New Roman" w:hAnsi="Times New Roman" w:cs="Times New Roman"/>
        </w:rPr>
        <w:t>Ikediashi</w:t>
      </w:r>
      <w:proofErr w:type="spellEnd"/>
      <w:r w:rsidR="00296CD6" w:rsidRPr="00296CD6">
        <w:rPr>
          <w:rFonts w:ascii="Times New Roman" w:hAnsi="Times New Roman" w:cs="Times New Roman"/>
        </w:rPr>
        <w:t xml:space="preserve"> ,2021)</w:t>
      </w:r>
      <w:r w:rsidRPr="00296CD6">
        <w:rPr>
          <w:rFonts w:ascii="Times New Roman" w:hAnsi="Times New Roman" w:cs="Times New Roman"/>
        </w:rPr>
        <w:t>. On the same note, the online platform will immediately show consistency between the in-store sales and the online sales. The integration will serve an omnichannel retail approach where the customers will have the same shopping experience when they buy online or in the store.</w:t>
      </w:r>
    </w:p>
    <w:p w14:paraId="38495B57" w14:textId="47FF04CB" w:rsidR="005F6792" w:rsidRPr="00296CD6" w:rsidRDefault="005F6792" w:rsidP="00296CD6">
      <w:pPr>
        <w:pStyle w:val="Heading2"/>
        <w:spacing w:line="360" w:lineRule="auto"/>
        <w:jc w:val="both"/>
        <w:rPr>
          <w:rFonts w:ascii="Times New Roman" w:hAnsi="Times New Roman" w:cs="Times New Roman"/>
          <w:b/>
          <w:bCs/>
          <w:sz w:val="28"/>
          <w:szCs w:val="28"/>
        </w:rPr>
      </w:pPr>
      <w:bookmarkStart w:id="11" w:name="_Toc213856191"/>
      <w:r w:rsidRPr="00296CD6">
        <w:rPr>
          <w:rFonts w:ascii="Times New Roman" w:hAnsi="Times New Roman" w:cs="Times New Roman"/>
          <w:b/>
          <w:bCs/>
          <w:sz w:val="28"/>
          <w:szCs w:val="28"/>
        </w:rPr>
        <w:t>Expected Operational Improvements</w:t>
      </w:r>
      <w:bookmarkEnd w:id="11"/>
    </w:p>
    <w:p w14:paraId="32110087" w14:textId="77777777" w:rsidR="005F6792" w:rsidRPr="00296CD6" w:rsidRDefault="00175A23" w:rsidP="00296CD6">
      <w:pPr>
        <w:spacing w:line="360" w:lineRule="auto"/>
        <w:jc w:val="both"/>
        <w:rPr>
          <w:rFonts w:ascii="Times New Roman" w:hAnsi="Times New Roman" w:cs="Times New Roman"/>
          <w:b/>
          <w:bCs/>
        </w:rPr>
      </w:pPr>
      <w:r w:rsidRPr="00296CD6">
        <w:rPr>
          <w:rFonts w:ascii="Times New Roman" w:hAnsi="Times New Roman" w:cs="Times New Roman"/>
        </w:rPr>
        <w:t xml:space="preserve">An integrated ERP-CRM-BI solution will result in significant enhancement of operations at </w:t>
      </w:r>
      <w:proofErr w:type="spellStart"/>
      <w:r w:rsidRPr="00296CD6">
        <w:rPr>
          <w:rFonts w:ascii="Times New Roman" w:hAnsi="Times New Roman" w:cs="Times New Roman"/>
        </w:rPr>
        <w:t>AKPerog</w:t>
      </w:r>
      <w:proofErr w:type="spellEnd"/>
      <w:r w:rsidRPr="00296CD6">
        <w:rPr>
          <w:rFonts w:ascii="Times New Roman" w:hAnsi="Times New Roman" w:cs="Times New Roman"/>
        </w:rPr>
        <w:t>. Accuracy of inventories will be greatly enhanced because stock information will be updated automatically and on real-time. Customer satisfaction and reduced rates of refunds will be achieved by making the process of fulfilment of orders faster and more reliable. Automated reconciliation and reporting will simplify the financial management process and save time and minimize the accounting errors. Marketing department will have improved segmentation and campaign management and customer service will become more responsive and data-based. Above all, the management will be able to access real-time dashboards and analytics, which will allow making evidence-based decisions faster.</w:t>
      </w:r>
    </w:p>
    <w:p w14:paraId="6F2E8F1D" w14:textId="64FAC359" w:rsidR="005F6792" w:rsidRPr="00296CD6" w:rsidRDefault="005F6792" w:rsidP="00296CD6">
      <w:pPr>
        <w:pStyle w:val="Heading2"/>
        <w:spacing w:line="360" w:lineRule="auto"/>
        <w:jc w:val="both"/>
        <w:rPr>
          <w:rFonts w:ascii="Times New Roman" w:hAnsi="Times New Roman" w:cs="Times New Roman"/>
          <w:b/>
          <w:bCs/>
          <w:sz w:val="28"/>
          <w:szCs w:val="28"/>
        </w:rPr>
      </w:pPr>
      <w:bookmarkStart w:id="12" w:name="_Toc213856192"/>
      <w:r w:rsidRPr="00296CD6">
        <w:rPr>
          <w:rFonts w:ascii="Times New Roman" w:hAnsi="Times New Roman" w:cs="Times New Roman"/>
          <w:b/>
          <w:bCs/>
          <w:sz w:val="28"/>
          <w:szCs w:val="28"/>
        </w:rPr>
        <w:t>Ethical, Security and Compliance Considerations</w:t>
      </w:r>
      <w:bookmarkEnd w:id="12"/>
    </w:p>
    <w:p w14:paraId="0236C5B0" w14:textId="1EACCBF9" w:rsidR="005F6792" w:rsidRPr="00296CD6" w:rsidRDefault="00175A23" w:rsidP="00296CD6">
      <w:pPr>
        <w:spacing w:line="360" w:lineRule="auto"/>
        <w:jc w:val="both"/>
        <w:rPr>
          <w:rFonts w:ascii="Times New Roman" w:hAnsi="Times New Roman" w:cs="Times New Roman"/>
          <w:b/>
          <w:bCs/>
        </w:rPr>
      </w:pPr>
      <w:r w:rsidRPr="00296CD6">
        <w:rPr>
          <w:rFonts w:ascii="Times New Roman" w:hAnsi="Times New Roman" w:cs="Times New Roman"/>
        </w:rPr>
        <w:t xml:space="preserve">The suggested ERP solution will enhance the data governance system of </w:t>
      </w: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by means of sophisticated access control, data encryption and audit trail. Role permissions will be used to make sure that the employees can only access the data that is pertinent to their duties and reduce the </w:t>
      </w:r>
      <w:r w:rsidRPr="00296CD6">
        <w:rPr>
          <w:rFonts w:ascii="Times New Roman" w:hAnsi="Times New Roman" w:cs="Times New Roman"/>
        </w:rPr>
        <w:lastRenderedPageBreak/>
        <w:t>chances of unauthorized access and misuse of the data. Software vendors like Microsoft and oracle feature the GDPR-compliance feature, ensuring the safe storage and processing of customer information (European Commission, 2022).</w:t>
      </w:r>
    </w:p>
    <w:p w14:paraId="5A8DDC87" w14:textId="2BCD1D35" w:rsidR="005F6792" w:rsidRPr="00296CD6" w:rsidRDefault="00175A23" w:rsidP="00296CD6">
      <w:pPr>
        <w:pStyle w:val="Heading2"/>
        <w:spacing w:line="360" w:lineRule="auto"/>
        <w:jc w:val="both"/>
        <w:rPr>
          <w:rFonts w:ascii="Times New Roman" w:hAnsi="Times New Roman" w:cs="Times New Roman"/>
          <w:b/>
          <w:bCs/>
          <w:sz w:val="28"/>
          <w:szCs w:val="28"/>
        </w:rPr>
      </w:pPr>
      <w:bookmarkStart w:id="13" w:name="_Toc213856193"/>
      <w:r w:rsidRPr="00296CD6">
        <w:rPr>
          <w:rFonts w:ascii="Times New Roman" w:hAnsi="Times New Roman" w:cs="Times New Roman"/>
          <w:b/>
          <w:bCs/>
          <w:sz w:val="28"/>
          <w:szCs w:val="28"/>
        </w:rPr>
        <w:t>Cost, Long- Term Value</w:t>
      </w:r>
      <w:r w:rsidR="005F6792" w:rsidRPr="00296CD6">
        <w:rPr>
          <w:rFonts w:ascii="Times New Roman" w:hAnsi="Times New Roman" w:cs="Times New Roman"/>
          <w:b/>
          <w:bCs/>
          <w:sz w:val="28"/>
          <w:szCs w:val="28"/>
        </w:rPr>
        <w:t xml:space="preserve"> and</w:t>
      </w:r>
      <w:r w:rsidRPr="00296CD6">
        <w:rPr>
          <w:rFonts w:ascii="Times New Roman" w:hAnsi="Times New Roman" w:cs="Times New Roman"/>
          <w:b/>
          <w:bCs/>
          <w:sz w:val="28"/>
          <w:szCs w:val="28"/>
        </w:rPr>
        <w:t xml:space="preserve"> Scalability</w:t>
      </w:r>
      <w:bookmarkEnd w:id="13"/>
    </w:p>
    <w:p w14:paraId="07008A6A" w14:textId="1766498A" w:rsidR="00296CD6" w:rsidRPr="00296CD6" w:rsidRDefault="00175A23" w:rsidP="00296CD6">
      <w:pPr>
        <w:spacing w:line="360" w:lineRule="auto"/>
        <w:jc w:val="both"/>
        <w:rPr>
          <w:rFonts w:ascii="Times New Roman" w:hAnsi="Times New Roman" w:cs="Times New Roman"/>
        </w:rPr>
      </w:pPr>
      <w:r w:rsidRPr="00296CD6">
        <w:rPr>
          <w:rFonts w:ascii="Times New Roman" w:hAnsi="Times New Roman" w:cs="Times New Roman"/>
        </w:rPr>
        <w:t>The suggested system will result in cost-saving in the long term since it will require the investment in licensing, customization and training at the beginning. ERP systems that run on clouds are based on subscription models and minimize the initial investment in capital</w:t>
      </w:r>
      <w:r w:rsidR="00296CD6" w:rsidRPr="00296CD6">
        <w:rPr>
          <w:rFonts w:ascii="Times New Roman" w:hAnsi="Times New Roman" w:cs="Times New Roman"/>
        </w:rPr>
        <w:t xml:space="preserve"> (</w:t>
      </w:r>
      <w:proofErr w:type="spellStart"/>
      <w:r w:rsidR="00296CD6" w:rsidRPr="00296CD6">
        <w:rPr>
          <w:rFonts w:ascii="Times New Roman" w:hAnsi="Times New Roman" w:cs="Times New Roman"/>
        </w:rPr>
        <w:t>Almajali</w:t>
      </w:r>
      <w:proofErr w:type="spellEnd"/>
      <w:r w:rsidR="00296CD6" w:rsidRPr="00296CD6">
        <w:rPr>
          <w:rFonts w:ascii="Times New Roman" w:hAnsi="Times New Roman" w:cs="Times New Roman"/>
        </w:rPr>
        <w:t xml:space="preserve"> et al., 2016)</w:t>
      </w:r>
      <w:r w:rsidRPr="00296CD6">
        <w:rPr>
          <w:rFonts w:ascii="Times New Roman" w:hAnsi="Times New Roman" w:cs="Times New Roman"/>
        </w:rPr>
        <w:t xml:space="preserve">. The vendor does all the maintenance and upgrades and there is no need to have specialized IT infrastructure. Extra modules: </w:t>
      </w: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can easily add other modules (supply chain management or human resource planning) when the system is growing in size without significant system redesign.</w:t>
      </w:r>
    </w:p>
    <w:p w14:paraId="676D761D" w14:textId="4694EAE1" w:rsidR="005F6792" w:rsidRPr="00296CD6" w:rsidRDefault="005F6792" w:rsidP="00296CD6">
      <w:pPr>
        <w:pStyle w:val="Heading1"/>
        <w:spacing w:line="360" w:lineRule="auto"/>
        <w:jc w:val="both"/>
        <w:rPr>
          <w:rFonts w:ascii="Times New Roman" w:hAnsi="Times New Roman" w:cs="Times New Roman"/>
          <w:b/>
          <w:bCs/>
          <w:sz w:val="36"/>
          <w:szCs w:val="36"/>
        </w:rPr>
      </w:pPr>
      <w:bookmarkStart w:id="14" w:name="_Toc213856194"/>
      <w:r w:rsidRPr="00296CD6">
        <w:rPr>
          <w:rFonts w:ascii="Times New Roman" w:hAnsi="Times New Roman" w:cs="Times New Roman"/>
          <w:b/>
          <w:bCs/>
          <w:sz w:val="36"/>
          <w:szCs w:val="36"/>
        </w:rPr>
        <w:t>Implementation Plan</w:t>
      </w:r>
      <w:bookmarkEnd w:id="14"/>
    </w:p>
    <w:p w14:paraId="60991268" w14:textId="450F9E25" w:rsidR="005F6792" w:rsidRPr="00296CD6" w:rsidRDefault="005F6792" w:rsidP="00296CD6">
      <w:pPr>
        <w:spacing w:line="360" w:lineRule="auto"/>
        <w:jc w:val="both"/>
        <w:rPr>
          <w:rFonts w:ascii="Times New Roman" w:hAnsi="Times New Roman" w:cs="Times New Roman"/>
        </w:rPr>
      </w:pPr>
      <w:r w:rsidRPr="00296CD6">
        <w:rPr>
          <w:rFonts w:ascii="Times New Roman" w:hAnsi="Times New Roman" w:cs="Times New Roman"/>
        </w:rPr>
        <w:t xml:space="preserve">The effective deployment of the recommended ERP-CRM-BI system at </w:t>
      </w: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Ltd. will involve a systematic and gradual implementation strategy that will not affect the operations to a great extent. It should start with needs assessment and selection of vendors where the system requirements are established clearly and the most appropriate solution, that is, Microsoft Dynamics 365 or SAP Business One is selected according to the functionality, scalability, and cost. The second step, system design and customization, will involve the adaptation of modules to the specific processes of </w:t>
      </w: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and the next step will be data migration, where all the existing records will be involved and transferred securely to the new systems. Functionality and user experience: This will be tested using a pilot implementation in a small number of the stores, and then rolled out fully across all sites and the e-commerce platform. Detailed change management and training programs on the staff will be necessary to have the users adopt and reduce resistance. Upon deployment, the company ought to put in place monitoring and evaluation stage where the main performance indicators to monitor include the accuracy of inventory, the speed of </w:t>
      </w:r>
      <w:proofErr w:type="spellStart"/>
      <w:r w:rsidRPr="00296CD6">
        <w:rPr>
          <w:rFonts w:ascii="Times New Roman" w:hAnsi="Times New Roman" w:cs="Times New Roman"/>
        </w:rPr>
        <w:t>fulfiling</w:t>
      </w:r>
      <w:proofErr w:type="spellEnd"/>
      <w:r w:rsidRPr="00296CD6">
        <w:rPr>
          <w:rFonts w:ascii="Times New Roman" w:hAnsi="Times New Roman" w:cs="Times New Roman"/>
        </w:rPr>
        <w:t xml:space="preserve"> orders and customer satisfaction. Risk mitigation should be ensured by addressing potential obstacles, like data migration errors, excessive costs and opposition of users, in the course of the active risk management and constant interaction. Full implementation and stabilization should take a realistic time of 6 12 months.</w:t>
      </w:r>
    </w:p>
    <w:p w14:paraId="47DA4C7B" w14:textId="629A658F" w:rsidR="005F6792" w:rsidRPr="00296CD6" w:rsidRDefault="005F6792" w:rsidP="00296CD6">
      <w:pPr>
        <w:pStyle w:val="Heading1"/>
        <w:spacing w:line="360" w:lineRule="auto"/>
        <w:jc w:val="both"/>
        <w:rPr>
          <w:rFonts w:ascii="Times New Roman" w:hAnsi="Times New Roman" w:cs="Times New Roman"/>
          <w:b/>
          <w:bCs/>
          <w:sz w:val="32"/>
          <w:szCs w:val="32"/>
        </w:rPr>
      </w:pPr>
      <w:bookmarkStart w:id="15" w:name="_Toc213856195"/>
      <w:r w:rsidRPr="00296CD6">
        <w:rPr>
          <w:rFonts w:ascii="Times New Roman" w:hAnsi="Times New Roman" w:cs="Times New Roman"/>
          <w:b/>
          <w:bCs/>
          <w:sz w:val="32"/>
          <w:szCs w:val="32"/>
        </w:rPr>
        <w:lastRenderedPageBreak/>
        <w:t>Conclusion</w:t>
      </w:r>
      <w:bookmarkEnd w:id="15"/>
    </w:p>
    <w:p w14:paraId="014E719D" w14:textId="1BC0EBB0" w:rsidR="001E17B2" w:rsidRPr="00296CD6" w:rsidRDefault="005F6792" w:rsidP="00296CD6">
      <w:pPr>
        <w:spacing w:line="360" w:lineRule="auto"/>
        <w:jc w:val="both"/>
        <w:rPr>
          <w:rFonts w:ascii="Times New Roman" w:hAnsi="Times New Roman" w:cs="Times New Roman"/>
        </w:rPr>
      </w:pPr>
      <w:r w:rsidRPr="00296CD6">
        <w:rPr>
          <w:rFonts w:ascii="Times New Roman" w:hAnsi="Times New Roman" w:cs="Times New Roman"/>
        </w:rPr>
        <w:t xml:space="preserve">To conclude, </w:t>
      </w: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Ltd. has inefficiencies in its operations that are related to incomplete and outdated information systems that limit inventory accuracy, customer relationship management, decision-making and data security. The suggested ERP-CRM-BI system will provide a universal solution to these problems because it will unite the data and automate processes and allow real-time analytics. This change will make the operations more efficient, increase customer satisfaction, make sure that it complies with GDPR, and enable data-driven decisions. </w:t>
      </w:r>
      <w:proofErr w:type="spellStart"/>
      <w:r w:rsidRPr="00296CD6">
        <w:rPr>
          <w:rFonts w:ascii="Times New Roman" w:hAnsi="Times New Roman" w:cs="Times New Roman"/>
        </w:rPr>
        <w:t>AKPerog</w:t>
      </w:r>
      <w:proofErr w:type="spellEnd"/>
      <w:r w:rsidRPr="00296CD6">
        <w:rPr>
          <w:rFonts w:ascii="Times New Roman" w:hAnsi="Times New Roman" w:cs="Times New Roman"/>
        </w:rPr>
        <w:t xml:space="preserve"> can have a smooth transition to a digital maturity through a well-planned implementation program that involves staff training and change management. Finally, implementation of this contemporary form of information system will put the company in the position of sustainable growth, enhanced competitiveness and long-term success in the dynamic consumer electronics retailing business environment.</w:t>
      </w:r>
    </w:p>
    <w:p w14:paraId="531E70B0" w14:textId="77777777" w:rsidR="001E17B2" w:rsidRPr="00296CD6" w:rsidRDefault="001E17B2" w:rsidP="00296CD6">
      <w:pPr>
        <w:spacing w:line="360" w:lineRule="auto"/>
        <w:jc w:val="both"/>
        <w:rPr>
          <w:rFonts w:ascii="Times New Roman" w:hAnsi="Times New Roman" w:cs="Times New Roman"/>
        </w:rPr>
      </w:pPr>
      <w:r w:rsidRPr="00296CD6">
        <w:rPr>
          <w:rFonts w:ascii="Times New Roman" w:hAnsi="Times New Roman" w:cs="Times New Roman"/>
        </w:rPr>
        <w:br w:type="page"/>
      </w:r>
    </w:p>
    <w:p w14:paraId="26AB7C01" w14:textId="7339C37F" w:rsidR="005F6792" w:rsidRPr="00296CD6" w:rsidRDefault="001E17B2" w:rsidP="00296CD6">
      <w:pPr>
        <w:pStyle w:val="Heading1"/>
        <w:spacing w:line="360" w:lineRule="auto"/>
        <w:jc w:val="both"/>
        <w:rPr>
          <w:rFonts w:ascii="Times New Roman" w:hAnsi="Times New Roman" w:cs="Times New Roman"/>
          <w:b/>
          <w:bCs/>
          <w:sz w:val="36"/>
          <w:szCs w:val="36"/>
        </w:rPr>
      </w:pPr>
      <w:bookmarkStart w:id="16" w:name="_Toc213856196"/>
      <w:r w:rsidRPr="00296CD6">
        <w:rPr>
          <w:rFonts w:ascii="Times New Roman" w:hAnsi="Times New Roman" w:cs="Times New Roman"/>
          <w:b/>
          <w:bCs/>
          <w:sz w:val="36"/>
          <w:szCs w:val="36"/>
        </w:rPr>
        <w:lastRenderedPageBreak/>
        <w:t>Reference</w:t>
      </w:r>
      <w:bookmarkEnd w:id="16"/>
    </w:p>
    <w:p w14:paraId="7DBE22BE" w14:textId="77777777" w:rsidR="00637079" w:rsidRPr="00296CD6" w:rsidRDefault="00637079" w:rsidP="00296CD6">
      <w:pPr>
        <w:spacing w:line="360" w:lineRule="auto"/>
        <w:jc w:val="both"/>
        <w:rPr>
          <w:rFonts w:ascii="Times New Roman" w:hAnsi="Times New Roman" w:cs="Times New Roman"/>
        </w:rPr>
      </w:pPr>
      <w:proofErr w:type="spellStart"/>
      <w:r w:rsidRPr="00296CD6">
        <w:rPr>
          <w:rFonts w:ascii="Times New Roman" w:hAnsi="Times New Roman" w:cs="Times New Roman"/>
        </w:rPr>
        <w:t>Almajali</w:t>
      </w:r>
      <w:proofErr w:type="spellEnd"/>
      <w:r w:rsidRPr="00296CD6">
        <w:rPr>
          <w:rFonts w:ascii="Times New Roman" w:hAnsi="Times New Roman" w:cs="Times New Roman"/>
        </w:rPr>
        <w:t xml:space="preserve">, D.A., </w:t>
      </w:r>
      <w:proofErr w:type="spellStart"/>
      <w:r w:rsidRPr="00296CD6">
        <w:rPr>
          <w:rFonts w:ascii="Times New Roman" w:hAnsi="Times New Roman" w:cs="Times New Roman"/>
        </w:rPr>
        <w:t>Masa'deh</w:t>
      </w:r>
      <w:proofErr w:type="spellEnd"/>
      <w:r w:rsidRPr="00296CD6">
        <w:rPr>
          <w:rFonts w:ascii="Times New Roman" w:hAnsi="Times New Roman" w:cs="Times New Roman"/>
        </w:rPr>
        <w:t xml:space="preserve">, R.E. and </w:t>
      </w:r>
      <w:proofErr w:type="spellStart"/>
      <w:r w:rsidRPr="00296CD6">
        <w:rPr>
          <w:rFonts w:ascii="Times New Roman" w:hAnsi="Times New Roman" w:cs="Times New Roman"/>
        </w:rPr>
        <w:t>Tarhini</w:t>
      </w:r>
      <w:proofErr w:type="spellEnd"/>
      <w:r w:rsidRPr="00296CD6">
        <w:rPr>
          <w:rFonts w:ascii="Times New Roman" w:hAnsi="Times New Roman" w:cs="Times New Roman"/>
        </w:rPr>
        <w:t>, A., 2016. Antecedents of ERP systems implementation success: a study on Jordanian healthcare sector. </w:t>
      </w:r>
      <w:r w:rsidRPr="00296CD6">
        <w:rPr>
          <w:rFonts w:ascii="Times New Roman" w:hAnsi="Times New Roman" w:cs="Times New Roman"/>
          <w:i/>
          <w:iCs/>
        </w:rPr>
        <w:t>Journal of Enterprise Information Management</w:t>
      </w:r>
      <w:r w:rsidRPr="00296CD6">
        <w:rPr>
          <w:rFonts w:ascii="Times New Roman" w:hAnsi="Times New Roman" w:cs="Times New Roman"/>
        </w:rPr>
        <w:t>, </w:t>
      </w:r>
      <w:r w:rsidRPr="00296CD6">
        <w:rPr>
          <w:rFonts w:ascii="Times New Roman" w:hAnsi="Times New Roman" w:cs="Times New Roman"/>
          <w:i/>
          <w:iCs/>
        </w:rPr>
        <w:t>29</w:t>
      </w:r>
      <w:r w:rsidRPr="00296CD6">
        <w:rPr>
          <w:rFonts w:ascii="Times New Roman" w:hAnsi="Times New Roman" w:cs="Times New Roman"/>
        </w:rPr>
        <w:t xml:space="preserve">(4), pp.549-565. </w:t>
      </w:r>
    </w:p>
    <w:p w14:paraId="0247C78B" w14:textId="77777777" w:rsidR="00637079" w:rsidRPr="00296CD6" w:rsidRDefault="00637079" w:rsidP="00296CD6">
      <w:pPr>
        <w:spacing w:line="360" w:lineRule="auto"/>
        <w:jc w:val="both"/>
        <w:rPr>
          <w:rFonts w:ascii="Times New Roman" w:hAnsi="Times New Roman" w:cs="Times New Roman"/>
        </w:rPr>
      </w:pPr>
      <w:r w:rsidRPr="00296CD6">
        <w:rPr>
          <w:rFonts w:ascii="Times New Roman" w:hAnsi="Times New Roman" w:cs="Times New Roman"/>
        </w:rPr>
        <w:t xml:space="preserve">Davenport, T.H. (2018) </w:t>
      </w:r>
      <w:r w:rsidRPr="00296CD6">
        <w:rPr>
          <w:rFonts w:ascii="Times New Roman" w:hAnsi="Times New Roman" w:cs="Times New Roman"/>
          <w:i/>
          <w:iCs/>
        </w:rPr>
        <w:t>Process Innovation: Reengineering Work through Information Technology.</w:t>
      </w:r>
      <w:r w:rsidRPr="00296CD6">
        <w:rPr>
          <w:rFonts w:ascii="Times New Roman" w:hAnsi="Times New Roman" w:cs="Times New Roman"/>
        </w:rPr>
        <w:t xml:space="preserve"> Boston, MA: Harvard Business School Press.</w:t>
      </w:r>
    </w:p>
    <w:p w14:paraId="16BEBDFF" w14:textId="77777777" w:rsidR="00637079" w:rsidRPr="00296CD6" w:rsidRDefault="00637079" w:rsidP="00296CD6">
      <w:pPr>
        <w:spacing w:line="360" w:lineRule="auto"/>
        <w:jc w:val="both"/>
        <w:rPr>
          <w:rFonts w:ascii="Times New Roman" w:hAnsi="Times New Roman" w:cs="Times New Roman"/>
        </w:rPr>
      </w:pPr>
      <w:r w:rsidRPr="00296CD6">
        <w:rPr>
          <w:rFonts w:ascii="Times New Roman" w:hAnsi="Times New Roman" w:cs="Times New Roman"/>
        </w:rPr>
        <w:t xml:space="preserve">European Commission (2022) </w:t>
      </w:r>
      <w:r w:rsidRPr="00296CD6">
        <w:rPr>
          <w:rFonts w:ascii="Times New Roman" w:hAnsi="Times New Roman" w:cs="Times New Roman"/>
          <w:i/>
          <w:iCs/>
        </w:rPr>
        <w:t>General Data Protection Regulation (GDPR): Compliance Requirements for Businesses.</w:t>
      </w:r>
      <w:r w:rsidRPr="00296CD6">
        <w:rPr>
          <w:rFonts w:ascii="Times New Roman" w:hAnsi="Times New Roman" w:cs="Times New Roman"/>
        </w:rPr>
        <w:t xml:space="preserve"> Available at: </w:t>
      </w:r>
      <w:hyperlink r:id="rId10" w:tgtFrame="_new" w:history="1">
        <w:r w:rsidRPr="00296CD6">
          <w:rPr>
            <w:rStyle w:val="Hyperlink"/>
            <w:rFonts w:ascii="Times New Roman" w:hAnsi="Times New Roman" w:cs="Times New Roman"/>
          </w:rPr>
          <w:t>https://commission.europa.eu</w:t>
        </w:r>
      </w:hyperlink>
      <w:r w:rsidRPr="00296CD6">
        <w:rPr>
          <w:rFonts w:ascii="Times New Roman" w:hAnsi="Times New Roman" w:cs="Times New Roman"/>
        </w:rPr>
        <w:t xml:space="preserve"> .</w:t>
      </w:r>
    </w:p>
    <w:p w14:paraId="2E8B9058" w14:textId="77777777" w:rsidR="00637079" w:rsidRPr="00296CD6" w:rsidRDefault="00637079" w:rsidP="00296CD6">
      <w:pPr>
        <w:spacing w:line="360" w:lineRule="auto"/>
        <w:jc w:val="both"/>
        <w:rPr>
          <w:rFonts w:ascii="Times New Roman" w:hAnsi="Times New Roman" w:cs="Times New Roman"/>
        </w:rPr>
      </w:pPr>
      <w:proofErr w:type="spellStart"/>
      <w:r w:rsidRPr="00296CD6">
        <w:rPr>
          <w:rFonts w:ascii="Times New Roman" w:hAnsi="Times New Roman" w:cs="Times New Roman"/>
        </w:rPr>
        <w:t>Haddara</w:t>
      </w:r>
      <w:proofErr w:type="spellEnd"/>
      <w:r w:rsidRPr="00296CD6">
        <w:rPr>
          <w:rFonts w:ascii="Times New Roman" w:hAnsi="Times New Roman" w:cs="Times New Roman"/>
        </w:rPr>
        <w:t>, M., 2018. ERP systems selection in multinational enterprises: a practical guide. </w:t>
      </w:r>
      <w:r w:rsidRPr="00296CD6">
        <w:rPr>
          <w:rFonts w:ascii="Times New Roman" w:hAnsi="Times New Roman" w:cs="Times New Roman"/>
          <w:i/>
          <w:iCs/>
        </w:rPr>
        <w:t>International Journal of Information Systems and Project Management</w:t>
      </w:r>
      <w:r w:rsidRPr="00296CD6">
        <w:rPr>
          <w:rFonts w:ascii="Times New Roman" w:hAnsi="Times New Roman" w:cs="Times New Roman"/>
        </w:rPr>
        <w:t>, </w:t>
      </w:r>
      <w:r w:rsidRPr="00296CD6">
        <w:rPr>
          <w:rFonts w:ascii="Times New Roman" w:hAnsi="Times New Roman" w:cs="Times New Roman"/>
          <w:i/>
          <w:iCs/>
        </w:rPr>
        <w:t>6</w:t>
      </w:r>
      <w:r w:rsidRPr="00296CD6">
        <w:rPr>
          <w:rFonts w:ascii="Times New Roman" w:hAnsi="Times New Roman" w:cs="Times New Roman"/>
        </w:rPr>
        <w:t>(1), pp.43-57.</w:t>
      </w:r>
    </w:p>
    <w:p w14:paraId="3B2D4CFF" w14:textId="77777777" w:rsidR="00637079" w:rsidRPr="00296CD6" w:rsidRDefault="00637079" w:rsidP="00296CD6">
      <w:pPr>
        <w:spacing w:line="360" w:lineRule="auto"/>
        <w:jc w:val="both"/>
        <w:rPr>
          <w:rFonts w:ascii="Times New Roman" w:hAnsi="Times New Roman" w:cs="Times New Roman"/>
        </w:rPr>
      </w:pPr>
      <w:r w:rsidRPr="00296CD6">
        <w:rPr>
          <w:rFonts w:ascii="Times New Roman" w:hAnsi="Times New Roman" w:cs="Times New Roman"/>
        </w:rPr>
        <w:t xml:space="preserve">Laudon, K.C. and Laudon, J.P. (2022) </w:t>
      </w:r>
      <w:r w:rsidRPr="00296CD6">
        <w:rPr>
          <w:rFonts w:ascii="Times New Roman" w:hAnsi="Times New Roman" w:cs="Times New Roman"/>
          <w:i/>
          <w:iCs/>
        </w:rPr>
        <w:t>Management Information Systems: Managing the Digital Firm.</w:t>
      </w:r>
      <w:r w:rsidRPr="00296CD6">
        <w:rPr>
          <w:rFonts w:ascii="Times New Roman" w:hAnsi="Times New Roman" w:cs="Times New Roman"/>
        </w:rPr>
        <w:t xml:space="preserve"> 17th </w:t>
      </w:r>
      <w:proofErr w:type="spellStart"/>
      <w:r w:rsidRPr="00296CD6">
        <w:rPr>
          <w:rFonts w:ascii="Times New Roman" w:hAnsi="Times New Roman" w:cs="Times New Roman"/>
        </w:rPr>
        <w:t>edn</w:t>
      </w:r>
      <w:proofErr w:type="spellEnd"/>
      <w:r w:rsidRPr="00296CD6">
        <w:rPr>
          <w:rFonts w:ascii="Times New Roman" w:hAnsi="Times New Roman" w:cs="Times New Roman"/>
        </w:rPr>
        <w:t>. Harlow: Pearson Education.</w:t>
      </w:r>
    </w:p>
    <w:p w14:paraId="53EFA1FC" w14:textId="77777777" w:rsidR="00637079" w:rsidRDefault="00637079" w:rsidP="00296CD6">
      <w:pPr>
        <w:spacing w:line="360" w:lineRule="auto"/>
        <w:jc w:val="both"/>
        <w:rPr>
          <w:rFonts w:ascii="Times New Roman" w:hAnsi="Times New Roman" w:cs="Times New Roman"/>
        </w:rPr>
      </w:pPr>
      <w:r w:rsidRPr="00637079">
        <w:rPr>
          <w:rFonts w:ascii="Times New Roman" w:hAnsi="Times New Roman" w:cs="Times New Roman"/>
        </w:rPr>
        <w:t>Naeem, </w:t>
      </w:r>
      <w:r>
        <w:rPr>
          <w:rFonts w:ascii="Times New Roman" w:hAnsi="Times New Roman" w:cs="Times New Roman"/>
        </w:rPr>
        <w:t xml:space="preserve">(2025) </w:t>
      </w:r>
      <w:r w:rsidRPr="00637079">
        <w:rPr>
          <w:rFonts w:ascii="Times New Roman" w:hAnsi="Times New Roman" w:cs="Times New Roman"/>
        </w:rPr>
        <w:t xml:space="preserve">‘CRM challenges pharmaceutical industry: strategies for success’, </w:t>
      </w:r>
      <w:r w:rsidRPr="00637079">
        <w:rPr>
          <w:rFonts w:ascii="Times New Roman" w:hAnsi="Times New Roman" w:cs="Times New Roman"/>
          <w:i/>
          <w:iCs/>
        </w:rPr>
        <w:t>LinkedIn</w:t>
      </w:r>
      <w:r w:rsidRPr="00637079">
        <w:rPr>
          <w:rFonts w:ascii="Times New Roman" w:hAnsi="Times New Roman" w:cs="Times New Roman"/>
        </w:rPr>
        <w:t xml:space="preserve">. Available at: </w:t>
      </w:r>
      <w:hyperlink r:id="rId11" w:history="1">
        <w:r w:rsidRPr="005B5331">
          <w:rPr>
            <w:rStyle w:val="Hyperlink"/>
            <w:rFonts w:ascii="Times New Roman" w:hAnsi="Times New Roman" w:cs="Times New Roman"/>
          </w:rPr>
          <w:t>https://www.linkedin.com/pulse/crm-challenges-pharmaceutical-industry-strategies-success</w:t>
        </w:r>
        <w:r w:rsidRPr="005B5331">
          <w:rPr>
            <w:rStyle w:val="Hyperlink"/>
            <w:rFonts w:ascii="Times New Roman" w:hAnsi="Times New Roman" w:cs="Times New Roman"/>
          </w:rPr>
          <w:noBreakHyphen/>
          <w:t>naeem</w:t>
        </w:r>
      </w:hyperlink>
    </w:p>
    <w:p w14:paraId="2B262819" w14:textId="77777777" w:rsidR="00637079" w:rsidRPr="00296CD6" w:rsidRDefault="00637079" w:rsidP="00296CD6">
      <w:pPr>
        <w:spacing w:line="360" w:lineRule="auto"/>
        <w:jc w:val="both"/>
        <w:rPr>
          <w:rFonts w:ascii="Times New Roman" w:hAnsi="Times New Roman" w:cs="Times New Roman"/>
        </w:rPr>
      </w:pPr>
      <w:r w:rsidRPr="00296CD6">
        <w:rPr>
          <w:rFonts w:ascii="Times New Roman" w:hAnsi="Times New Roman" w:cs="Times New Roman"/>
        </w:rPr>
        <w:t xml:space="preserve">Nwosu, A.C. and </w:t>
      </w:r>
      <w:proofErr w:type="spellStart"/>
      <w:r w:rsidRPr="00296CD6">
        <w:rPr>
          <w:rFonts w:ascii="Times New Roman" w:hAnsi="Times New Roman" w:cs="Times New Roman"/>
        </w:rPr>
        <w:t>Ikediashi</w:t>
      </w:r>
      <w:proofErr w:type="spellEnd"/>
      <w:r w:rsidRPr="00296CD6">
        <w:rPr>
          <w:rFonts w:ascii="Times New Roman" w:hAnsi="Times New Roman" w:cs="Times New Roman"/>
        </w:rPr>
        <w:t xml:space="preserve">, D.I. (2021) ‘Evaluating the impact of ERP systems on organizational performance: A developing country perspective,’ </w:t>
      </w:r>
      <w:r w:rsidRPr="00296CD6">
        <w:rPr>
          <w:rFonts w:ascii="Times New Roman" w:hAnsi="Times New Roman" w:cs="Times New Roman"/>
          <w:i/>
          <w:iCs/>
        </w:rPr>
        <w:t>Journal of Information Systems and Technology Management,</w:t>
      </w:r>
      <w:r w:rsidRPr="00296CD6">
        <w:rPr>
          <w:rFonts w:ascii="Times New Roman" w:hAnsi="Times New Roman" w:cs="Times New Roman"/>
        </w:rPr>
        <w:t xml:space="preserve"> 18(2), pp. 1–17.</w:t>
      </w:r>
    </w:p>
    <w:p w14:paraId="71DD21F8" w14:textId="77777777" w:rsidR="00637079" w:rsidRPr="00296CD6" w:rsidRDefault="00637079" w:rsidP="00296CD6">
      <w:pPr>
        <w:spacing w:line="360" w:lineRule="auto"/>
        <w:jc w:val="both"/>
        <w:rPr>
          <w:rFonts w:ascii="Times New Roman" w:hAnsi="Times New Roman" w:cs="Times New Roman"/>
        </w:rPr>
      </w:pPr>
      <w:r w:rsidRPr="00296CD6">
        <w:rPr>
          <w:rFonts w:ascii="Times New Roman" w:hAnsi="Times New Roman" w:cs="Times New Roman"/>
        </w:rPr>
        <w:t xml:space="preserve">O’Brien, J.A. and </w:t>
      </w:r>
      <w:proofErr w:type="spellStart"/>
      <w:r w:rsidRPr="00296CD6">
        <w:rPr>
          <w:rFonts w:ascii="Times New Roman" w:hAnsi="Times New Roman" w:cs="Times New Roman"/>
        </w:rPr>
        <w:t>Marakas</w:t>
      </w:r>
      <w:proofErr w:type="spellEnd"/>
      <w:r w:rsidRPr="00296CD6">
        <w:rPr>
          <w:rFonts w:ascii="Times New Roman" w:hAnsi="Times New Roman" w:cs="Times New Roman"/>
        </w:rPr>
        <w:t xml:space="preserve">, G.M. (2019) </w:t>
      </w:r>
      <w:r w:rsidRPr="00296CD6">
        <w:rPr>
          <w:rFonts w:ascii="Times New Roman" w:hAnsi="Times New Roman" w:cs="Times New Roman"/>
          <w:i/>
          <w:iCs/>
        </w:rPr>
        <w:t>Introduction to Information Systems.</w:t>
      </w:r>
      <w:r w:rsidRPr="00296CD6">
        <w:rPr>
          <w:rFonts w:ascii="Times New Roman" w:hAnsi="Times New Roman" w:cs="Times New Roman"/>
        </w:rPr>
        <w:t xml:space="preserve"> 17th </w:t>
      </w:r>
      <w:proofErr w:type="spellStart"/>
      <w:r w:rsidRPr="00296CD6">
        <w:rPr>
          <w:rFonts w:ascii="Times New Roman" w:hAnsi="Times New Roman" w:cs="Times New Roman"/>
        </w:rPr>
        <w:t>edn</w:t>
      </w:r>
      <w:proofErr w:type="spellEnd"/>
      <w:r w:rsidRPr="00296CD6">
        <w:rPr>
          <w:rFonts w:ascii="Times New Roman" w:hAnsi="Times New Roman" w:cs="Times New Roman"/>
        </w:rPr>
        <w:t>. New York: McGraw-Hill Education.</w:t>
      </w:r>
    </w:p>
    <w:p w14:paraId="4B6D0D98" w14:textId="77777777" w:rsidR="00637079" w:rsidRPr="00296CD6" w:rsidRDefault="00637079" w:rsidP="00296CD6">
      <w:pPr>
        <w:spacing w:line="360" w:lineRule="auto"/>
        <w:jc w:val="both"/>
        <w:rPr>
          <w:rFonts w:ascii="Times New Roman" w:hAnsi="Times New Roman" w:cs="Times New Roman"/>
        </w:rPr>
      </w:pPr>
      <w:r w:rsidRPr="00296CD6">
        <w:rPr>
          <w:rFonts w:ascii="Times New Roman" w:hAnsi="Times New Roman" w:cs="Times New Roman"/>
        </w:rPr>
        <w:t xml:space="preserve">Turban, E., Pollard, C. and Wood, G. (2021) </w:t>
      </w:r>
      <w:r w:rsidRPr="00296CD6">
        <w:rPr>
          <w:rFonts w:ascii="Times New Roman" w:hAnsi="Times New Roman" w:cs="Times New Roman"/>
          <w:i/>
          <w:iCs/>
        </w:rPr>
        <w:t>Information Technology for Management: Driving Digital Transformation to Increase Local and Global Performance, Growth and Sustainability.</w:t>
      </w:r>
      <w:r w:rsidRPr="00296CD6">
        <w:rPr>
          <w:rFonts w:ascii="Times New Roman" w:hAnsi="Times New Roman" w:cs="Times New Roman"/>
        </w:rPr>
        <w:t xml:space="preserve"> 12th </w:t>
      </w:r>
      <w:proofErr w:type="spellStart"/>
      <w:r w:rsidRPr="00296CD6">
        <w:rPr>
          <w:rFonts w:ascii="Times New Roman" w:hAnsi="Times New Roman" w:cs="Times New Roman"/>
        </w:rPr>
        <w:t>edn</w:t>
      </w:r>
      <w:proofErr w:type="spellEnd"/>
      <w:r w:rsidRPr="00296CD6">
        <w:rPr>
          <w:rFonts w:ascii="Times New Roman" w:hAnsi="Times New Roman" w:cs="Times New Roman"/>
        </w:rPr>
        <w:t>. Hoboken, NJ: John Wiley &amp; Sons.</w:t>
      </w:r>
    </w:p>
    <w:p w14:paraId="68BC6FF3" w14:textId="77777777" w:rsidR="00637079" w:rsidRPr="00296CD6" w:rsidRDefault="00637079" w:rsidP="00296CD6">
      <w:pPr>
        <w:spacing w:line="360" w:lineRule="auto"/>
        <w:jc w:val="both"/>
        <w:rPr>
          <w:rFonts w:ascii="Times New Roman" w:hAnsi="Times New Roman" w:cs="Times New Roman"/>
        </w:rPr>
      </w:pPr>
    </w:p>
    <w:sectPr w:rsidR="00637079" w:rsidRPr="00296CD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E868A" w14:textId="77777777" w:rsidR="00A45682" w:rsidRDefault="00A45682" w:rsidP="001E17B2">
      <w:pPr>
        <w:spacing w:after="0" w:line="240" w:lineRule="auto"/>
      </w:pPr>
      <w:r>
        <w:separator/>
      </w:r>
    </w:p>
  </w:endnote>
  <w:endnote w:type="continuationSeparator" w:id="0">
    <w:p w14:paraId="249F379F" w14:textId="77777777" w:rsidR="00A45682" w:rsidRDefault="00A45682" w:rsidP="001E1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6662467"/>
      <w:docPartObj>
        <w:docPartGallery w:val="Page Numbers (Bottom of Page)"/>
        <w:docPartUnique/>
      </w:docPartObj>
    </w:sdtPr>
    <w:sdtEndPr>
      <w:rPr>
        <w:noProof/>
      </w:rPr>
    </w:sdtEndPr>
    <w:sdtContent>
      <w:p w14:paraId="7D5F0193" w14:textId="7B480B1F" w:rsidR="001E17B2" w:rsidRDefault="001E17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ED87AF" w14:textId="77777777" w:rsidR="001E17B2" w:rsidRDefault="001E17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58CAA" w14:textId="77777777" w:rsidR="00A45682" w:rsidRDefault="00A45682" w:rsidP="001E17B2">
      <w:pPr>
        <w:spacing w:after="0" w:line="240" w:lineRule="auto"/>
      </w:pPr>
      <w:r>
        <w:separator/>
      </w:r>
    </w:p>
  </w:footnote>
  <w:footnote w:type="continuationSeparator" w:id="0">
    <w:p w14:paraId="66968E0B" w14:textId="77777777" w:rsidR="00A45682" w:rsidRDefault="00A45682" w:rsidP="001E17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1E53F7"/>
    <w:multiLevelType w:val="hybridMultilevel"/>
    <w:tmpl w:val="F7EA6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C969DA"/>
    <w:multiLevelType w:val="hybridMultilevel"/>
    <w:tmpl w:val="BBBC9FA0"/>
    <w:lvl w:ilvl="0" w:tplc="6EBA62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B601A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923367110">
    <w:abstractNumId w:val="0"/>
  </w:num>
  <w:num w:numId="2" w16cid:durableId="1640457610">
    <w:abstractNumId w:val="1"/>
  </w:num>
  <w:num w:numId="3" w16cid:durableId="1256638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23"/>
    <w:rsid w:val="000A61D0"/>
    <w:rsid w:val="00175A23"/>
    <w:rsid w:val="001A2C2F"/>
    <w:rsid w:val="001E17B2"/>
    <w:rsid w:val="00296CD6"/>
    <w:rsid w:val="005F6792"/>
    <w:rsid w:val="00637079"/>
    <w:rsid w:val="00750EFF"/>
    <w:rsid w:val="00785673"/>
    <w:rsid w:val="008700E2"/>
    <w:rsid w:val="008C026F"/>
    <w:rsid w:val="00A45682"/>
    <w:rsid w:val="00B16641"/>
    <w:rsid w:val="00C773E9"/>
    <w:rsid w:val="00CC0107"/>
    <w:rsid w:val="00CF6250"/>
    <w:rsid w:val="00DE79AD"/>
    <w:rsid w:val="00E40618"/>
    <w:rsid w:val="00EB0F66"/>
    <w:rsid w:val="00FD4F29"/>
    <w:rsid w:val="00FE7C1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0C9A6"/>
  <w15:chartTrackingRefBased/>
  <w15:docId w15:val="{65CC83CE-279F-49A1-A6CC-77423639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75A23"/>
    <w:pPr>
      <w:keepNext/>
      <w:keepLines/>
      <w:numPr>
        <w:numId w:val="3"/>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75A23"/>
    <w:pPr>
      <w:keepNext/>
      <w:keepLines/>
      <w:numPr>
        <w:ilvl w:val="1"/>
        <w:numId w:val="3"/>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75A23"/>
    <w:pPr>
      <w:keepNext/>
      <w:keepLines/>
      <w:numPr>
        <w:ilvl w:val="2"/>
        <w:numId w:val="3"/>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75A23"/>
    <w:pPr>
      <w:keepNext/>
      <w:keepLines/>
      <w:numPr>
        <w:ilvl w:val="3"/>
        <w:numId w:val="3"/>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75A23"/>
    <w:pPr>
      <w:keepNext/>
      <w:keepLines/>
      <w:numPr>
        <w:ilvl w:val="4"/>
        <w:numId w:val="3"/>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75A23"/>
    <w:pPr>
      <w:keepNext/>
      <w:keepLines/>
      <w:numPr>
        <w:ilvl w:val="5"/>
        <w:numId w:val="3"/>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A23"/>
    <w:pPr>
      <w:keepNext/>
      <w:keepLines/>
      <w:numPr>
        <w:ilvl w:val="6"/>
        <w:numId w:val="3"/>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A23"/>
    <w:pPr>
      <w:keepNext/>
      <w:keepLines/>
      <w:numPr>
        <w:ilvl w:val="7"/>
        <w:numId w:val="3"/>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A23"/>
    <w:pPr>
      <w:keepNext/>
      <w:keepLines/>
      <w:numPr>
        <w:ilvl w:val="8"/>
        <w:numId w:val="3"/>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A2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75A2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75A2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5A2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75A2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75A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A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A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A23"/>
    <w:rPr>
      <w:rFonts w:eastAsiaTheme="majorEastAsia" w:cstheme="majorBidi"/>
      <w:color w:val="272727" w:themeColor="text1" w:themeTint="D8"/>
    </w:rPr>
  </w:style>
  <w:style w:type="paragraph" w:styleId="Title">
    <w:name w:val="Title"/>
    <w:basedOn w:val="Normal"/>
    <w:next w:val="Normal"/>
    <w:link w:val="TitleChar"/>
    <w:uiPriority w:val="10"/>
    <w:qFormat/>
    <w:rsid w:val="00175A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A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A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A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A23"/>
    <w:pPr>
      <w:spacing w:before="160"/>
      <w:jc w:val="center"/>
    </w:pPr>
    <w:rPr>
      <w:i/>
      <w:iCs/>
      <w:color w:val="404040" w:themeColor="text1" w:themeTint="BF"/>
    </w:rPr>
  </w:style>
  <w:style w:type="character" w:customStyle="1" w:styleId="QuoteChar">
    <w:name w:val="Quote Char"/>
    <w:basedOn w:val="DefaultParagraphFont"/>
    <w:link w:val="Quote"/>
    <w:uiPriority w:val="29"/>
    <w:rsid w:val="00175A23"/>
    <w:rPr>
      <w:i/>
      <w:iCs/>
      <w:color w:val="404040" w:themeColor="text1" w:themeTint="BF"/>
    </w:rPr>
  </w:style>
  <w:style w:type="paragraph" w:styleId="ListParagraph">
    <w:name w:val="List Paragraph"/>
    <w:basedOn w:val="Normal"/>
    <w:uiPriority w:val="34"/>
    <w:qFormat/>
    <w:rsid w:val="00175A23"/>
    <w:pPr>
      <w:ind w:left="720"/>
      <w:contextualSpacing/>
    </w:pPr>
  </w:style>
  <w:style w:type="character" w:styleId="IntenseEmphasis">
    <w:name w:val="Intense Emphasis"/>
    <w:basedOn w:val="DefaultParagraphFont"/>
    <w:uiPriority w:val="21"/>
    <w:qFormat/>
    <w:rsid w:val="00175A23"/>
    <w:rPr>
      <w:i/>
      <w:iCs/>
      <w:color w:val="2F5496" w:themeColor="accent1" w:themeShade="BF"/>
    </w:rPr>
  </w:style>
  <w:style w:type="paragraph" w:styleId="IntenseQuote">
    <w:name w:val="Intense Quote"/>
    <w:basedOn w:val="Normal"/>
    <w:next w:val="Normal"/>
    <w:link w:val="IntenseQuoteChar"/>
    <w:uiPriority w:val="30"/>
    <w:qFormat/>
    <w:rsid w:val="00175A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5A23"/>
    <w:rPr>
      <w:i/>
      <w:iCs/>
      <w:color w:val="2F5496" w:themeColor="accent1" w:themeShade="BF"/>
    </w:rPr>
  </w:style>
  <w:style w:type="character" w:styleId="IntenseReference">
    <w:name w:val="Intense Reference"/>
    <w:basedOn w:val="DefaultParagraphFont"/>
    <w:uiPriority w:val="32"/>
    <w:qFormat/>
    <w:rsid w:val="00175A23"/>
    <w:rPr>
      <w:b/>
      <w:bCs/>
      <w:smallCaps/>
      <w:color w:val="2F5496" w:themeColor="accent1" w:themeShade="BF"/>
      <w:spacing w:val="5"/>
    </w:rPr>
  </w:style>
  <w:style w:type="paragraph" w:styleId="Header">
    <w:name w:val="header"/>
    <w:basedOn w:val="Normal"/>
    <w:link w:val="HeaderChar"/>
    <w:uiPriority w:val="99"/>
    <w:unhideWhenUsed/>
    <w:rsid w:val="001E17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17B2"/>
  </w:style>
  <w:style w:type="paragraph" w:styleId="Footer">
    <w:name w:val="footer"/>
    <w:basedOn w:val="Normal"/>
    <w:link w:val="FooterChar"/>
    <w:uiPriority w:val="99"/>
    <w:unhideWhenUsed/>
    <w:rsid w:val="001E17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17B2"/>
  </w:style>
  <w:style w:type="character" w:styleId="Hyperlink">
    <w:name w:val="Hyperlink"/>
    <w:basedOn w:val="DefaultParagraphFont"/>
    <w:uiPriority w:val="99"/>
    <w:unhideWhenUsed/>
    <w:rsid w:val="001E17B2"/>
    <w:rPr>
      <w:color w:val="0563C1" w:themeColor="hyperlink"/>
      <w:u w:val="single"/>
    </w:rPr>
  </w:style>
  <w:style w:type="character" w:styleId="UnresolvedMention">
    <w:name w:val="Unresolved Mention"/>
    <w:basedOn w:val="DefaultParagraphFont"/>
    <w:uiPriority w:val="99"/>
    <w:semiHidden/>
    <w:unhideWhenUsed/>
    <w:rsid w:val="001E17B2"/>
    <w:rPr>
      <w:color w:val="605E5C"/>
      <w:shd w:val="clear" w:color="auto" w:fill="E1DFDD"/>
    </w:rPr>
  </w:style>
  <w:style w:type="character" w:styleId="FollowedHyperlink">
    <w:name w:val="FollowedHyperlink"/>
    <w:basedOn w:val="DefaultParagraphFont"/>
    <w:uiPriority w:val="99"/>
    <w:semiHidden/>
    <w:unhideWhenUsed/>
    <w:rsid w:val="001E17B2"/>
    <w:rPr>
      <w:color w:val="954F72" w:themeColor="followedHyperlink"/>
      <w:u w:val="single"/>
    </w:rPr>
  </w:style>
  <w:style w:type="paragraph" w:styleId="TOCHeading">
    <w:name w:val="TOC Heading"/>
    <w:basedOn w:val="Heading1"/>
    <w:next w:val="Normal"/>
    <w:uiPriority w:val="39"/>
    <w:unhideWhenUsed/>
    <w:qFormat/>
    <w:rsid w:val="001A2C2F"/>
    <w:pPr>
      <w:numPr>
        <w:numId w:val="0"/>
      </w:num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A2C2F"/>
    <w:pPr>
      <w:spacing w:after="100"/>
    </w:pPr>
  </w:style>
  <w:style w:type="paragraph" w:styleId="TOC2">
    <w:name w:val="toc 2"/>
    <w:basedOn w:val="Normal"/>
    <w:next w:val="Normal"/>
    <w:autoRedefine/>
    <w:uiPriority w:val="39"/>
    <w:unhideWhenUsed/>
    <w:rsid w:val="001A2C2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pulse/crm-challenges-pharmaceutical-industry-strategies-successnaeem" TargetMode="External"/><Relationship Id="rId5" Type="http://schemas.openxmlformats.org/officeDocument/2006/relationships/webSettings" Target="webSettings.xml"/><Relationship Id="rId10" Type="http://schemas.openxmlformats.org/officeDocument/2006/relationships/hyperlink" Target="https://commission.europa.e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773E5-629A-48D7-A5D2-B2B73CAC4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2753</Words>
  <Characters>15695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18412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Andrei Posmosanu</cp:lastModifiedBy>
  <cp:revision>3</cp:revision>
  <dcterms:created xsi:type="dcterms:W3CDTF">2025-12-13T12:52:00Z</dcterms:created>
  <dcterms:modified xsi:type="dcterms:W3CDTF">2025-12-13T13:07:00Z</dcterms:modified>
  <cp:category/>
</cp:coreProperties>
</file>