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5DB477" w14:textId="35ACBE0B" w:rsidR="00000000" w:rsidRDefault="00B5690A">
      <w:hyperlink r:id="rId4" w:history="1">
        <w:r w:rsidRPr="001D1505">
          <w:rPr>
            <w:rStyle w:val="Hyperlink"/>
          </w:rPr>
          <w:t>https://padlet.com/sionedv/let-s-celebrate-welsh-history-3zbf5jx1j1c3rkno</w:t>
        </w:r>
      </w:hyperlink>
    </w:p>
    <w:p w14:paraId="5CED90D9" w14:textId="77777777" w:rsidR="00B5690A" w:rsidRDefault="00B5690A"/>
    <w:p w14:paraId="2C79C26D" w14:textId="5FCAF12C" w:rsidR="00B5690A" w:rsidRDefault="00B5690A">
      <w:r w:rsidRPr="00B5690A">
        <w:drawing>
          <wp:inline distT="0" distB="0" distL="0" distR="0" wp14:anchorId="0793150B" wp14:editId="6B6086C3">
            <wp:extent cx="5727700" cy="5727700"/>
            <wp:effectExtent l="0" t="0" r="0" b="0"/>
            <wp:docPr id="1826674368" name="Picture 1" descr="A qr code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674368" name="Picture 1" descr="A qr code on a white background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5690A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90A"/>
    <w:rsid w:val="0008767F"/>
    <w:rsid w:val="001B5128"/>
    <w:rsid w:val="0021345D"/>
    <w:rsid w:val="002E2538"/>
    <w:rsid w:val="003A7D85"/>
    <w:rsid w:val="004866E5"/>
    <w:rsid w:val="00773F20"/>
    <w:rsid w:val="008501FD"/>
    <w:rsid w:val="009E5529"/>
    <w:rsid w:val="009F1E1B"/>
    <w:rsid w:val="00A1273E"/>
    <w:rsid w:val="00B5690A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9CF71C"/>
  <w15:chartTrackingRefBased/>
  <w15:docId w15:val="{BA0BC368-53F5-874D-8750-9EE267E67B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569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B569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padlet.com/sionedv/let-s-celebrate-welsh-history-3zbf5jx1j1c3rkn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</Words>
  <Characters>141</Characters>
  <Application>Microsoft Office Word</Application>
  <DocSecurity>0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2023-10-23T05:34:00Z</dcterms:created>
  <dcterms:modified xsi:type="dcterms:W3CDTF">2023-10-23T05:36:00Z</dcterms:modified>
</cp:coreProperties>
</file>