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4"/>
        <w:gridCol w:w="1213"/>
        <w:gridCol w:w="587"/>
        <w:gridCol w:w="1650"/>
        <w:gridCol w:w="982"/>
      </w:tblGrid>
      <w:tr w:rsidR="00330917" w:rsidRPr="00330917" w14:paraId="2B88F971" w14:textId="77777777" w:rsidTr="00522B72">
        <w:trPr>
          <w:trHeight w:val="418"/>
          <w:jc w:val="center"/>
        </w:trPr>
        <w:tc>
          <w:tcPr>
            <w:tcW w:w="5174"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13"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237" w:type="dxa"/>
            <w:gridSpan w:val="2"/>
            <w:tcBorders>
              <w:top w:val="single" w:sz="4" w:space="0" w:color="auto"/>
              <w:left w:val="nil"/>
              <w:bottom w:val="dashed" w:sz="4" w:space="0" w:color="auto"/>
              <w:right w:val="nil"/>
            </w:tcBorders>
            <w:shd w:val="clear" w:color="auto" w:fill="auto"/>
            <w:vAlign w:val="center"/>
          </w:tcPr>
          <w:p w14:paraId="12C226F2" w14:textId="3E458B6C" w:rsidR="00330917" w:rsidRPr="00330917" w:rsidRDefault="00F3214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2108560</w:t>
            </w:r>
          </w:p>
        </w:tc>
        <w:tc>
          <w:tcPr>
            <w:tcW w:w="982"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22B72">
        <w:trPr>
          <w:trHeight w:val="468"/>
          <w:jc w:val="center"/>
        </w:trPr>
        <w:tc>
          <w:tcPr>
            <w:tcW w:w="5174"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13"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237" w:type="dxa"/>
            <w:gridSpan w:val="2"/>
            <w:tcBorders>
              <w:top w:val="dashed" w:sz="4" w:space="0" w:color="auto"/>
              <w:left w:val="nil"/>
              <w:bottom w:val="dashed" w:sz="4" w:space="0" w:color="auto"/>
              <w:right w:val="nil"/>
            </w:tcBorders>
            <w:shd w:val="clear" w:color="auto" w:fill="auto"/>
            <w:vAlign w:val="center"/>
          </w:tcPr>
          <w:p w14:paraId="04595FB7" w14:textId="11F19FC1" w:rsidR="00330917" w:rsidRPr="00330917" w:rsidRDefault="00F32143" w:rsidP="00330917">
            <w:pPr>
              <w:keepNext/>
              <w:spacing w:after="0" w:line="240" w:lineRule="auto"/>
              <w:jc w:val="center"/>
              <w:rPr>
                <w:rFonts w:ascii="Arial" w:eastAsia="Times New Roman" w:hAnsi="Arial" w:cs="Times New Roman"/>
                <w:b/>
                <w:color w:val="auto"/>
                <w:sz w:val="20"/>
                <w:szCs w:val="20"/>
                <w:lang w:val="en-AU"/>
              </w:rPr>
            </w:pPr>
            <w:r w:rsidRPr="00F32143">
              <w:rPr>
                <w:rFonts w:ascii="Arial" w:eastAsia="Times New Roman" w:hAnsi="Arial" w:cs="Times New Roman"/>
                <w:b/>
                <w:color w:val="auto"/>
                <w:sz w:val="20"/>
                <w:szCs w:val="20"/>
                <w:lang w:val="en-AU"/>
              </w:rPr>
              <w:t>Hotel Administration and Front Office</w:t>
            </w:r>
          </w:p>
        </w:tc>
        <w:tc>
          <w:tcPr>
            <w:tcW w:w="982"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22B72">
        <w:trPr>
          <w:trHeight w:val="468"/>
          <w:jc w:val="center"/>
        </w:trPr>
        <w:tc>
          <w:tcPr>
            <w:tcW w:w="5174"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13"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237" w:type="dxa"/>
            <w:gridSpan w:val="2"/>
            <w:tcBorders>
              <w:top w:val="dashed" w:sz="4" w:space="0" w:color="auto"/>
              <w:left w:val="nil"/>
              <w:bottom w:val="dashed" w:sz="4" w:space="0" w:color="auto"/>
              <w:right w:val="nil"/>
            </w:tcBorders>
            <w:shd w:val="clear" w:color="auto" w:fill="auto"/>
            <w:vAlign w:val="center"/>
          </w:tcPr>
          <w:p w14:paraId="5B210FD2" w14:textId="41875F39" w:rsidR="00330917" w:rsidRPr="00330917" w:rsidRDefault="00F3214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w:t>
            </w:r>
            <w:r w:rsidRPr="00F32143">
              <w:rPr>
                <w:rFonts w:ascii="Arial" w:eastAsia="Times New Roman" w:hAnsi="Arial" w:cs="Times New Roman"/>
                <w:b/>
                <w:color w:val="auto"/>
                <w:sz w:val="20"/>
                <w:szCs w:val="20"/>
                <w:lang w:val="en-AU"/>
              </w:rPr>
              <w:t>MIH4004</w:t>
            </w:r>
          </w:p>
        </w:tc>
        <w:tc>
          <w:tcPr>
            <w:tcW w:w="982"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22B72">
        <w:trPr>
          <w:trHeight w:val="468"/>
          <w:jc w:val="center"/>
        </w:trPr>
        <w:tc>
          <w:tcPr>
            <w:tcW w:w="5174"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13"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237" w:type="dxa"/>
            <w:gridSpan w:val="2"/>
            <w:tcBorders>
              <w:top w:val="dashed" w:sz="4" w:space="0" w:color="auto"/>
              <w:left w:val="nil"/>
              <w:bottom w:val="dashed" w:sz="4" w:space="0" w:color="auto"/>
              <w:right w:val="nil"/>
            </w:tcBorders>
            <w:shd w:val="clear" w:color="auto" w:fill="auto"/>
            <w:vAlign w:val="center"/>
          </w:tcPr>
          <w:p w14:paraId="1E73792E" w14:textId="25E4FEBA" w:rsidR="00330917" w:rsidRPr="00330917" w:rsidRDefault="00F32143" w:rsidP="00330917">
            <w:pPr>
              <w:keepNext/>
              <w:spacing w:after="0" w:line="240" w:lineRule="auto"/>
              <w:jc w:val="center"/>
              <w:rPr>
                <w:rFonts w:ascii="Arial" w:eastAsia="Times New Roman" w:hAnsi="Arial" w:cs="Times New Roman"/>
                <w:b/>
                <w:color w:val="auto"/>
                <w:sz w:val="20"/>
                <w:szCs w:val="20"/>
                <w:lang w:val="en-AU"/>
              </w:rPr>
            </w:pPr>
            <w:r w:rsidRPr="00F32143">
              <w:rPr>
                <w:rFonts w:ascii="Arial" w:eastAsia="Times New Roman" w:hAnsi="Arial" w:cs="Times New Roman"/>
                <w:b/>
                <w:color w:val="auto"/>
                <w:sz w:val="20"/>
                <w:szCs w:val="20"/>
                <w:lang w:val="en-AU"/>
              </w:rPr>
              <w:t>Ffion Cumberpatch</w:t>
            </w:r>
          </w:p>
        </w:tc>
        <w:tc>
          <w:tcPr>
            <w:tcW w:w="982"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22B72">
        <w:trPr>
          <w:trHeight w:val="20"/>
          <w:jc w:val="center"/>
        </w:trPr>
        <w:tc>
          <w:tcPr>
            <w:tcW w:w="5174"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800"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982"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22B72">
        <w:trPr>
          <w:trHeight w:val="470"/>
          <w:jc w:val="center"/>
        </w:trPr>
        <w:tc>
          <w:tcPr>
            <w:tcW w:w="96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C33FF3" w14:textId="77777777" w:rsidR="0090604D" w:rsidRDefault="0090604D" w:rsidP="00213FDB">
            <w:pPr>
              <w:spacing w:after="0" w:line="360" w:lineRule="auto"/>
              <w:jc w:val="both"/>
              <w:rPr>
                <w:rFonts w:ascii="Arial" w:eastAsia="Times New Roman" w:hAnsi="Arial" w:cs="Arial"/>
                <w:bCs/>
                <w:color w:val="auto"/>
                <w:szCs w:val="24"/>
              </w:rPr>
            </w:pPr>
          </w:p>
          <w:p w14:paraId="4AED9466" w14:textId="41B79B07" w:rsidR="00330917" w:rsidRDefault="006C1C27" w:rsidP="00213FDB">
            <w:pPr>
              <w:spacing w:after="0" w:line="360" w:lineRule="auto"/>
              <w:jc w:val="both"/>
              <w:rPr>
                <w:rFonts w:ascii="Arial" w:eastAsia="Times New Roman" w:hAnsi="Arial" w:cs="Arial"/>
                <w:bCs/>
                <w:color w:val="auto"/>
                <w:szCs w:val="24"/>
              </w:rPr>
            </w:pPr>
            <w:r w:rsidRPr="008D3486">
              <w:rPr>
                <w:rFonts w:ascii="Arial" w:eastAsia="Times New Roman" w:hAnsi="Arial" w:cs="Arial"/>
                <w:bCs/>
                <w:color w:val="auto"/>
                <w:szCs w:val="24"/>
              </w:rPr>
              <w:t xml:space="preserve">This journal aims to describe some </w:t>
            </w:r>
            <w:r w:rsidR="0032036A" w:rsidRPr="008D3486">
              <w:rPr>
                <w:rFonts w:ascii="Arial" w:eastAsia="Times New Roman" w:hAnsi="Arial" w:cs="Arial"/>
                <w:bCs/>
                <w:color w:val="auto"/>
                <w:szCs w:val="24"/>
              </w:rPr>
              <w:t xml:space="preserve">of </w:t>
            </w:r>
            <w:r w:rsidRPr="008D3486">
              <w:rPr>
                <w:rFonts w:ascii="Arial" w:eastAsia="Times New Roman" w:hAnsi="Arial" w:cs="Arial"/>
                <w:bCs/>
                <w:color w:val="auto"/>
                <w:szCs w:val="24"/>
              </w:rPr>
              <w:t xml:space="preserve">the key skills required to work on the hotel front desk, how </w:t>
            </w:r>
            <w:r w:rsidR="0032036A" w:rsidRPr="008D3486">
              <w:rPr>
                <w:rFonts w:ascii="Arial" w:eastAsia="Times New Roman" w:hAnsi="Arial" w:cs="Arial"/>
                <w:bCs/>
                <w:color w:val="auto"/>
                <w:szCs w:val="24"/>
              </w:rPr>
              <w:t>theoretical knowledge can</w:t>
            </w:r>
            <w:r w:rsidRPr="008D3486">
              <w:rPr>
                <w:rFonts w:ascii="Arial" w:eastAsia="Times New Roman" w:hAnsi="Arial" w:cs="Arial"/>
                <w:bCs/>
                <w:color w:val="auto"/>
                <w:szCs w:val="24"/>
              </w:rPr>
              <w:t xml:space="preserve"> be applied </w:t>
            </w:r>
            <w:r w:rsidR="0032036A" w:rsidRPr="008D3486">
              <w:rPr>
                <w:rFonts w:ascii="Arial" w:eastAsia="Times New Roman" w:hAnsi="Arial" w:cs="Arial"/>
                <w:bCs/>
                <w:color w:val="auto"/>
                <w:szCs w:val="24"/>
              </w:rPr>
              <w:t>while</w:t>
            </w:r>
            <w:r w:rsidRPr="008D3486">
              <w:rPr>
                <w:rFonts w:ascii="Arial" w:eastAsia="Times New Roman" w:hAnsi="Arial" w:cs="Arial"/>
                <w:bCs/>
                <w:color w:val="auto"/>
                <w:szCs w:val="24"/>
              </w:rPr>
              <w:t xml:space="preserve"> working in industry</w:t>
            </w:r>
            <w:r w:rsidR="0032036A" w:rsidRPr="008D3486">
              <w:rPr>
                <w:rFonts w:ascii="Arial" w:eastAsia="Times New Roman" w:hAnsi="Arial" w:cs="Arial"/>
                <w:bCs/>
                <w:color w:val="auto"/>
                <w:szCs w:val="24"/>
              </w:rPr>
              <w:t>,</w:t>
            </w:r>
            <w:r w:rsidRPr="008D3486">
              <w:rPr>
                <w:rFonts w:ascii="Arial" w:eastAsia="Times New Roman" w:hAnsi="Arial" w:cs="Arial"/>
                <w:bCs/>
                <w:color w:val="auto"/>
                <w:szCs w:val="24"/>
              </w:rPr>
              <w:t xml:space="preserve"> and why this </w:t>
            </w:r>
            <w:r w:rsidR="0032036A" w:rsidRPr="008D3486">
              <w:rPr>
                <w:rFonts w:ascii="Arial" w:eastAsia="Times New Roman" w:hAnsi="Arial" w:cs="Arial"/>
                <w:bCs/>
                <w:color w:val="auto"/>
                <w:szCs w:val="24"/>
              </w:rPr>
              <w:t>topic</w:t>
            </w:r>
            <w:r w:rsidRPr="008D3486">
              <w:rPr>
                <w:rFonts w:ascii="Arial" w:eastAsia="Times New Roman" w:hAnsi="Arial" w:cs="Arial"/>
                <w:bCs/>
                <w:color w:val="auto"/>
                <w:szCs w:val="24"/>
              </w:rPr>
              <w:t xml:space="preserve"> is so important in</w:t>
            </w:r>
            <w:r w:rsidR="0032036A" w:rsidRPr="008D3486">
              <w:rPr>
                <w:rFonts w:ascii="Arial" w:eastAsia="Times New Roman" w:hAnsi="Arial" w:cs="Arial"/>
                <w:bCs/>
                <w:color w:val="auto"/>
                <w:szCs w:val="24"/>
              </w:rPr>
              <w:t xml:space="preserve"> the</w:t>
            </w:r>
            <w:r w:rsidRPr="008D3486">
              <w:rPr>
                <w:rFonts w:ascii="Arial" w:eastAsia="Times New Roman" w:hAnsi="Arial" w:cs="Arial"/>
                <w:bCs/>
                <w:color w:val="auto"/>
                <w:szCs w:val="24"/>
              </w:rPr>
              <w:t xml:space="preserve"> hospitality industry. </w:t>
            </w:r>
          </w:p>
          <w:p w14:paraId="6F488890" w14:textId="77777777" w:rsidR="008D3486" w:rsidRPr="008D3486" w:rsidRDefault="008D3486" w:rsidP="00213FDB">
            <w:pPr>
              <w:spacing w:after="0" w:line="360" w:lineRule="auto"/>
              <w:jc w:val="both"/>
              <w:rPr>
                <w:rFonts w:ascii="Arial" w:eastAsia="Times New Roman" w:hAnsi="Arial" w:cs="Arial"/>
                <w:bCs/>
                <w:color w:val="auto"/>
                <w:szCs w:val="24"/>
              </w:rPr>
            </w:pPr>
          </w:p>
          <w:p w14:paraId="1762DB22" w14:textId="40056651" w:rsidR="00330917" w:rsidRPr="008D3486" w:rsidRDefault="006C1C27" w:rsidP="00213FDB">
            <w:pPr>
              <w:spacing w:after="0" w:line="360" w:lineRule="auto"/>
              <w:jc w:val="both"/>
              <w:rPr>
                <w:rFonts w:ascii="Arial" w:eastAsia="Times New Roman" w:hAnsi="Arial" w:cs="Arial"/>
                <w:bCs/>
                <w:color w:val="auto"/>
                <w:szCs w:val="24"/>
              </w:rPr>
            </w:pPr>
            <w:r w:rsidRPr="008D3486">
              <w:rPr>
                <w:rFonts w:ascii="Arial" w:eastAsia="Times New Roman" w:hAnsi="Arial" w:cs="Arial"/>
                <w:bCs/>
                <w:color w:val="auto"/>
                <w:szCs w:val="24"/>
              </w:rPr>
              <w:t>A well-developed skill can help us excel in a certain field. It can also be taught and used in our professional lives. Learning new skills can help you achieve various goals and improve your confidence.</w:t>
            </w:r>
          </w:p>
          <w:p w14:paraId="2A32FCF5" w14:textId="393DEF17" w:rsidR="0032036A" w:rsidRPr="008D3486" w:rsidRDefault="0032036A" w:rsidP="00213FDB">
            <w:pPr>
              <w:spacing w:after="0" w:line="360" w:lineRule="auto"/>
              <w:jc w:val="both"/>
              <w:rPr>
                <w:rFonts w:ascii="Arial" w:eastAsia="Times New Roman" w:hAnsi="Arial" w:cs="Arial"/>
                <w:bCs/>
                <w:color w:val="auto"/>
                <w:szCs w:val="24"/>
              </w:rPr>
            </w:pPr>
            <w:r w:rsidRPr="008D3486">
              <w:rPr>
                <w:rFonts w:ascii="Arial" w:eastAsia="Times New Roman" w:hAnsi="Arial" w:cs="Arial"/>
                <w:bCs/>
                <w:color w:val="auto"/>
                <w:szCs w:val="24"/>
              </w:rPr>
              <w:t>So, in my opinion, the most important skill while working in the hospitality industry at the hotel front desk is communication.</w:t>
            </w:r>
          </w:p>
          <w:p w14:paraId="467D652B" w14:textId="08591E2C" w:rsidR="00330917" w:rsidRPr="008D3486" w:rsidRDefault="008D3486" w:rsidP="00213FDB">
            <w:pPr>
              <w:spacing w:after="0" w:line="360" w:lineRule="auto"/>
              <w:jc w:val="both"/>
              <w:rPr>
                <w:rFonts w:ascii="Arial" w:eastAsia="Times New Roman" w:hAnsi="Arial" w:cs="Arial"/>
                <w:bCs/>
                <w:color w:val="auto"/>
                <w:szCs w:val="24"/>
              </w:rPr>
            </w:pPr>
            <w:r w:rsidRPr="008D3486">
              <w:rPr>
                <w:rFonts w:ascii="Arial" w:eastAsia="Times New Roman" w:hAnsi="Arial" w:cs="Arial"/>
                <w:bCs/>
                <w:color w:val="auto"/>
                <w:szCs w:val="24"/>
              </w:rPr>
              <w:t>The establishment of a healthy communication framework among various departments within an organization fosters cooperation and mutual trust among the staff, the management body, and the guests. Effective communication between the front office and other departments can affect the guests' experience.</w:t>
            </w:r>
          </w:p>
          <w:p w14:paraId="70757262" w14:textId="19449EE0" w:rsidR="00403733" w:rsidRDefault="008D3486" w:rsidP="00213FDB">
            <w:pPr>
              <w:spacing w:after="0" w:line="360" w:lineRule="auto"/>
              <w:jc w:val="both"/>
              <w:rPr>
                <w:rFonts w:ascii="Arial" w:eastAsia="Times New Roman" w:hAnsi="Arial" w:cs="Arial"/>
                <w:bCs/>
                <w:color w:val="auto"/>
                <w:szCs w:val="24"/>
              </w:rPr>
            </w:pPr>
            <w:r w:rsidRPr="008D3486">
              <w:rPr>
                <w:rFonts w:ascii="Arial" w:eastAsia="Times New Roman" w:hAnsi="Arial" w:cs="Arial"/>
                <w:bCs/>
                <w:color w:val="auto"/>
                <w:szCs w:val="24"/>
              </w:rPr>
              <w:t>The front desk staff is the first point of contact for guests wanting to feel informed, understood, safe, and secured when staying in a certain hotel.</w:t>
            </w:r>
          </w:p>
          <w:p w14:paraId="788FA53A" w14:textId="77777777" w:rsidR="00307736" w:rsidRDefault="00307736" w:rsidP="00213FDB">
            <w:pPr>
              <w:spacing w:after="0" w:line="360" w:lineRule="auto"/>
              <w:jc w:val="both"/>
              <w:rPr>
                <w:rFonts w:ascii="Arial" w:eastAsia="Times New Roman" w:hAnsi="Arial" w:cs="Arial"/>
                <w:bCs/>
                <w:color w:val="auto"/>
                <w:szCs w:val="24"/>
              </w:rPr>
            </w:pPr>
          </w:p>
          <w:p w14:paraId="7C074299" w14:textId="386216C6" w:rsidR="00307736" w:rsidRDefault="00403733" w:rsidP="00213FDB">
            <w:pPr>
              <w:spacing w:after="0" w:line="360" w:lineRule="auto"/>
              <w:jc w:val="both"/>
              <w:rPr>
                <w:rFonts w:ascii="Arial" w:eastAsia="Times New Roman" w:hAnsi="Arial" w:cs="Arial"/>
                <w:bCs/>
                <w:color w:val="auto"/>
                <w:szCs w:val="24"/>
              </w:rPr>
            </w:pPr>
            <w:r w:rsidRPr="00403733">
              <w:rPr>
                <w:rFonts w:ascii="Arial" w:eastAsia="Times New Roman" w:hAnsi="Arial" w:cs="Arial"/>
                <w:bCs/>
                <w:color w:val="auto"/>
                <w:szCs w:val="24"/>
              </w:rPr>
              <w:t>The AIB (Australian Institute for Business) has identified several key factors that businesses should consider when it comes to good communication. These include fostering innovation, establishing effective teams, and ensuring transparency.</w:t>
            </w:r>
            <w:r>
              <w:t xml:space="preserve"> </w:t>
            </w:r>
            <w:r w:rsidRPr="00403733">
              <w:rPr>
                <w:rFonts w:ascii="Arial" w:eastAsia="Times New Roman" w:hAnsi="Arial" w:cs="Arial"/>
                <w:bCs/>
                <w:color w:val="auto"/>
                <w:szCs w:val="24"/>
              </w:rPr>
              <w:t>"Communication is the heartbeat of your organisation," they added</w:t>
            </w:r>
            <w:r>
              <w:rPr>
                <w:rFonts w:ascii="Arial" w:eastAsia="Times New Roman" w:hAnsi="Arial" w:cs="Arial"/>
                <w:bCs/>
                <w:color w:val="auto"/>
                <w:szCs w:val="24"/>
              </w:rPr>
              <w:t xml:space="preserve"> (</w:t>
            </w:r>
            <w:r w:rsidR="00DC45E6">
              <w:rPr>
                <w:rFonts w:ascii="Arial" w:eastAsia="Times New Roman" w:hAnsi="Arial" w:cs="Arial"/>
                <w:bCs/>
                <w:color w:val="auto"/>
                <w:szCs w:val="24"/>
              </w:rPr>
              <w:t>2023).</w:t>
            </w:r>
          </w:p>
          <w:p w14:paraId="5B692367" w14:textId="435DAECA" w:rsidR="0090604D" w:rsidRDefault="00DC45E6" w:rsidP="00213FDB">
            <w:pPr>
              <w:spacing w:after="0" w:line="360" w:lineRule="auto"/>
              <w:jc w:val="both"/>
              <w:rPr>
                <w:rFonts w:ascii="Arial" w:eastAsia="Times New Roman" w:hAnsi="Arial" w:cs="Arial"/>
                <w:bCs/>
                <w:color w:val="auto"/>
                <w:szCs w:val="24"/>
              </w:rPr>
            </w:pPr>
            <w:r w:rsidRPr="00DC45E6">
              <w:rPr>
                <w:rFonts w:ascii="Arial" w:eastAsia="Times New Roman" w:hAnsi="Arial" w:cs="Arial"/>
                <w:bCs/>
                <w:color w:val="auto"/>
                <w:szCs w:val="24"/>
              </w:rPr>
              <w:lastRenderedPageBreak/>
              <w:t xml:space="preserve">Non-verbal communication is very important when it comes to the front office, especially when it comes to interacting with customers. </w:t>
            </w:r>
          </w:p>
          <w:p w14:paraId="253373A1" w14:textId="26108831" w:rsidR="00DC45E6" w:rsidRDefault="00DC45E6" w:rsidP="00213FDB">
            <w:pPr>
              <w:spacing w:after="0" w:line="360" w:lineRule="auto"/>
              <w:jc w:val="both"/>
              <w:rPr>
                <w:rFonts w:ascii="Arial" w:eastAsia="Times New Roman" w:hAnsi="Arial" w:cs="Arial"/>
                <w:bCs/>
                <w:color w:val="auto"/>
                <w:szCs w:val="24"/>
              </w:rPr>
            </w:pPr>
            <w:r w:rsidRPr="00DC45E6">
              <w:rPr>
                <w:rFonts w:ascii="Arial" w:eastAsia="Times New Roman" w:hAnsi="Arial" w:cs="Arial"/>
                <w:bCs/>
                <w:color w:val="auto"/>
                <w:szCs w:val="24"/>
              </w:rPr>
              <w:t>This type of communication involves using gestures, facial expressions, and body language. If we consider the type of content that's produced in the content marketing industry, the most common style is a combination of unscripted and scripted content.</w:t>
            </w:r>
          </w:p>
          <w:p w14:paraId="6345869B" w14:textId="77777777" w:rsidR="007C3BA5" w:rsidRDefault="007C3BA5" w:rsidP="00213FDB">
            <w:pPr>
              <w:spacing w:after="0" w:line="360" w:lineRule="auto"/>
              <w:jc w:val="both"/>
              <w:rPr>
                <w:rFonts w:ascii="Arial" w:eastAsia="Times New Roman" w:hAnsi="Arial" w:cs="Arial"/>
                <w:bCs/>
                <w:color w:val="auto"/>
                <w:szCs w:val="24"/>
              </w:rPr>
            </w:pPr>
          </w:p>
          <w:p w14:paraId="1EF5E80D" w14:textId="4B8E38CC" w:rsidR="001E13BE" w:rsidRDefault="001E13BE" w:rsidP="00213FDB">
            <w:pPr>
              <w:spacing w:after="0" w:line="360" w:lineRule="auto"/>
              <w:jc w:val="both"/>
              <w:rPr>
                <w:rFonts w:ascii="Arial" w:eastAsia="Times New Roman" w:hAnsi="Arial" w:cs="Arial"/>
                <w:bCs/>
                <w:color w:val="auto"/>
                <w:szCs w:val="24"/>
              </w:rPr>
            </w:pPr>
            <w:r w:rsidRPr="001E13BE">
              <w:rPr>
                <w:rFonts w:ascii="Arial" w:eastAsia="Times New Roman" w:hAnsi="Arial" w:cs="Arial"/>
                <w:bCs/>
                <w:color w:val="auto"/>
                <w:szCs w:val="24"/>
              </w:rPr>
              <w:t xml:space="preserve">When it comes to promoting a hotel, showing loyalty, or deciding </w:t>
            </w:r>
            <w:proofErr w:type="gramStart"/>
            <w:r w:rsidR="00D16F49" w:rsidRPr="001E13BE">
              <w:rPr>
                <w:rFonts w:ascii="Arial" w:eastAsia="Times New Roman" w:hAnsi="Arial" w:cs="Arial"/>
                <w:bCs/>
                <w:color w:val="auto"/>
                <w:szCs w:val="24"/>
              </w:rPr>
              <w:t>whether</w:t>
            </w:r>
            <w:r w:rsidRPr="001E13BE">
              <w:rPr>
                <w:rFonts w:ascii="Arial" w:eastAsia="Times New Roman" w:hAnsi="Arial" w:cs="Arial"/>
                <w:bCs/>
                <w:color w:val="auto"/>
                <w:szCs w:val="24"/>
              </w:rPr>
              <w:t xml:space="preserve"> </w:t>
            </w:r>
            <w:r w:rsidR="00D16F49">
              <w:rPr>
                <w:rFonts w:ascii="Arial" w:eastAsia="Times New Roman" w:hAnsi="Arial" w:cs="Arial"/>
                <w:bCs/>
                <w:color w:val="auto"/>
                <w:szCs w:val="24"/>
              </w:rPr>
              <w:t>or not</w:t>
            </w:r>
            <w:proofErr w:type="gramEnd"/>
            <w:r w:rsidR="00D16F49">
              <w:rPr>
                <w:rFonts w:ascii="Arial" w:eastAsia="Times New Roman" w:hAnsi="Arial" w:cs="Arial"/>
                <w:bCs/>
                <w:color w:val="auto"/>
                <w:szCs w:val="24"/>
              </w:rPr>
              <w:t xml:space="preserve"> </w:t>
            </w:r>
            <w:r w:rsidRPr="001E13BE">
              <w:rPr>
                <w:rFonts w:ascii="Arial" w:eastAsia="Times New Roman" w:hAnsi="Arial" w:cs="Arial"/>
                <w:bCs/>
                <w:color w:val="auto"/>
                <w:szCs w:val="24"/>
              </w:rPr>
              <w:t>to stay, the front desk is considered a vital part of the establishment (Kandampully and Suhartanto, 2000; Masa’deh</w:t>
            </w:r>
            <w:r>
              <w:rPr>
                <w:rFonts w:ascii="Arial" w:eastAsia="Times New Roman" w:hAnsi="Arial" w:cs="Arial"/>
                <w:bCs/>
                <w:color w:val="auto"/>
                <w:szCs w:val="24"/>
              </w:rPr>
              <w:t xml:space="preserve"> </w:t>
            </w:r>
            <w:r w:rsidRPr="001E13BE">
              <w:rPr>
                <w:rFonts w:ascii="Arial" w:eastAsia="Times New Roman" w:hAnsi="Arial" w:cs="Arial"/>
                <w:bCs/>
                <w:color w:val="auto"/>
                <w:szCs w:val="24"/>
              </w:rPr>
              <w:t>et al., 2018)</w:t>
            </w:r>
            <w:r>
              <w:rPr>
                <w:rFonts w:ascii="Arial" w:eastAsia="Times New Roman" w:hAnsi="Arial" w:cs="Arial"/>
                <w:bCs/>
                <w:color w:val="auto"/>
                <w:szCs w:val="24"/>
              </w:rPr>
              <w:t>.</w:t>
            </w:r>
          </w:p>
          <w:p w14:paraId="1470763E" w14:textId="36260FEE" w:rsidR="00330917" w:rsidRDefault="001E13BE" w:rsidP="00213FDB">
            <w:pPr>
              <w:spacing w:after="0" w:line="360" w:lineRule="auto"/>
              <w:jc w:val="both"/>
              <w:rPr>
                <w:rFonts w:ascii="Arial" w:eastAsia="Times New Roman" w:hAnsi="Arial" w:cs="Arial"/>
                <w:bCs/>
                <w:color w:val="auto"/>
                <w:szCs w:val="24"/>
              </w:rPr>
            </w:pPr>
            <w:r w:rsidRPr="001E13BE">
              <w:rPr>
                <w:rFonts w:ascii="Arial" w:eastAsia="Times New Roman" w:hAnsi="Arial" w:cs="Arial"/>
                <w:bCs/>
                <w:color w:val="auto"/>
                <w:szCs w:val="24"/>
              </w:rPr>
              <w:t>In 2006, Hogan noted that the front desk is the central point of any hotel, and it is important that staff members keep track of what is happening in other areas of the property. According to him, communication skills are evaluated according to how consumers perceive a service.</w:t>
            </w:r>
            <w:r w:rsidR="00531A07">
              <w:rPr>
                <w:rFonts w:ascii="Arial" w:eastAsia="Times New Roman" w:hAnsi="Arial" w:cs="Arial"/>
                <w:bCs/>
                <w:color w:val="auto"/>
                <w:szCs w:val="24"/>
              </w:rPr>
              <w:t xml:space="preserve"> </w:t>
            </w:r>
            <w:r w:rsidR="008D3486" w:rsidRPr="008D3486">
              <w:rPr>
                <w:rFonts w:ascii="Arial" w:eastAsia="Times New Roman" w:hAnsi="Arial" w:cs="Arial"/>
                <w:bCs/>
                <w:color w:val="auto"/>
                <w:szCs w:val="24"/>
              </w:rPr>
              <w:t>So, good communication skills are required, as is knowledge of several foreign languages. </w:t>
            </w:r>
          </w:p>
          <w:p w14:paraId="6D3DDC19" w14:textId="77777777" w:rsidR="00531A07" w:rsidRPr="008D3486" w:rsidRDefault="00531A07" w:rsidP="00213FDB">
            <w:pPr>
              <w:spacing w:after="0" w:line="360" w:lineRule="auto"/>
              <w:jc w:val="both"/>
              <w:rPr>
                <w:rFonts w:ascii="Arial" w:eastAsia="Times New Roman" w:hAnsi="Arial" w:cs="Arial"/>
                <w:bCs/>
                <w:color w:val="auto"/>
                <w:szCs w:val="24"/>
              </w:rPr>
            </w:pPr>
          </w:p>
          <w:p w14:paraId="3974DDB9" w14:textId="233464EE" w:rsidR="00330917" w:rsidRDefault="008D3486" w:rsidP="00213FDB">
            <w:pPr>
              <w:spacing w:after="0" w:line="360" w:lineRule="auto"/>
              <w:jc w:val="both"/>
              <w:rPr>
                <w:rFonts w:ascii="Arial" w:eastAsia="Times New Roman" w:hAnsi="Arial" w:cs="Times New Roman"/>
                <w:bCs/>
                <w:color w:val="auto"/>
                <w:szCs w:val="24"/>
              </w:rPr>
            </w:pPr>
            <w:r w:rsidRPr="008D3486">
              <w:rPr>
                <w:rFonts w:ascii="Arial" w:eastAsia="Times New Roman" w:hAnsi="Arial" w:cs="Times New Roman"/>
                <w:bCs/>
                <w:color w:val="auto"/>
                <w:szCs w:val="24"/>
              </w:rPr>
              <w:t>Another skill as important as communication is</w:t>
            </w:r>
            <w:r>
              <w:rPr>
                <w:rFonts w:ascii="Arial" w:eastAsia="Times New Roman" w:hAnsi="Arial" w:cs="Times New Roman"/>
                <w:bCs/>
                <w:color w:val="auto"/>
                <w:szCs w:val="24"/>
              </w:rPr>
              <w:t xml:space="preserve"> problem-solving skill.</w:t>
            </w:r>
            <w:r w:rsidR="00403733">
              <w:t xml:space="preserve"> </w:t>
            </w:r>
            <w:r w:rsidR="00403733" w:rsidRPr="00403733">
              <w:rPr>
                <w:rFonts w:ascii="Arial" w:eastAsia="Times New Roman" w:hAnsi="Arial" w:cs="Times New Roman"/>
                <w:bCs/>
                <w:color w:val="auto"/>
                <w:szCs w:val="24"/>
              </w:rPr>
              <w:t xml:space="preserve">Even the best hotel can </w:t>
            </w:r>
            <w:r w:rsidR="00403733">
              <w:rPr>
                <w:rFonts w:ascii="Arial" w:eastAsia="Times New Roman" w:hAnsi="Arial" w:cs="Times New Roman"/>
                <w:bCs/>
                <w:color w:val="auto"/>
                <w:szCs w:val="24"/>
              </w:rPr>
              <w:t>disappoint</w:t>
            </w:r>
            <w:r w:rsidR="00403733" w:rsidRPr="00403733">
              <w:rPr>
                <w:rFonts w:ascii="Arial" w:eastAsia="Times New Roman" w:hAnsi="Arial" w:cs="Times New Roman"/>
                <w:bCs/>
                <w:color w:val="auto"/>
                <w:szCs w:val="24"/>
              </w:rPr>
              <w:t xml:space="preserve"> its guests. To prevent this, many businesses hire experienced front desk staff members who are capable of handling various issues quickly. Having a good response time can help turn a negative review into a positive one.</w:t>
            </w:r>
          </w:p>
          <w:p w14:paraId="3EE1B7DF" w14:textId="13AA93FB" w:rsidR="00DC45E6" w:rsidRDefault="00DC45E6" w:rsidP="00213FDB">
            <w:pPr>
              <w:spacing w:after="0" w:line="360" w:lineRule="auto"/>
              <w:jc w:val="both"/>
              <w:rPr>
                <w:rFonts w:ascii="Arial" w:eastAsia="Times New Roman" w:hAnsi="Arial" w:cs="Times New Roman"/>
                <w:bCs/>
                <w:color w:val="auto"/>
                <w:szCs w:val="24"/>
              </w:rPr>
            </w:pPr>
            <w:r w:rsidRPr="00DC45E6">
              <w:rPr>
                <w:rFonts w:ascii="Arial" w:eastAsia="Times New Roman" w:hAnsi="Arial" w:cs="Times New Roman"/>
                <w:bCs/>
                <w:color w:val="auto"/>
                <w:szCs w:val="24"/>
              </w:rPr>
              <w:t xml:space="preserve">People who work </w:t>
            </w:r>
            <w:r>
              <w:rPr>
                <w:rFonts w:ascii="Arial" w:eastAsia="Times New Roman" w:hAnsi="Arial" w:cs="Times New Roman"/>
                <w:bCs/>
                <w:color w:val="auto"/>
                <w:szCs w:val="24"/>
              </w:rPr>
              <w:t>at the hotel front desk</w:t>
            </w:r>
            <w:r w:rsidRPr="00DC45E6">
              <w:rPr>
                <w:rFonts w:ascii="Arial" w:eastAsia="Times New Roman" w:hAnsi="Arial" w:cs="Times New Roman"/>
                <w:bCs/>
                <w:color w:val="auto"/>
                <w:szCs w:val="24"/>
              </w:rPr>
              <w:t xml:space="preserve"> typically have good problem-solving skills, which can help them provide a positive experience for their customers. For instance, they can resolve issues such as food allergies and damaged key</w:t>
            </w:r>
            <w:r>
              <w:rPr>
                <w:rFonts w:ascii="Arial" w:eastAsia="Times New Roman" w:hAnsi="Arial" w:cs="Times New Roman"/>
                <w:bCs/>
                <w:color w:val="auto"/>
                <w:szCs w:val="24"/>
              </w:rPr>
              <w:t xml:space="preserve"> </w:t>
            </w:r>
            <w:r w:rsidRPr="00DC45E6">
              <w:rPr>
                <w:rFonts w:ascii="Arial" w:eastAsia="Times New Roman" w:hAnsi="Arial" w:cs="Times New Roman"/>
                <w:bCs/>
                <w:color w:val="auto"/>
                <w:szCs w:val="24"/>
              </w:rPr>
              <w:t>cards. Front desk staff members can also use these skills to address unexpected emergencies and provide helpful advice.</w:t>
            </w:r>
          </w:p>
          <w:p w14:paraId="11FBBBDC" w14:textId="22517DDA" w:rsidR="00AF728A" w:rsidRDefault="00AF728A" w:rsidP="00213FDB">
            <w:pPr>
              <w:spacing w:after="0" w:line="360" w:lineRule="auto"/>
              <w:jc w:val="both"/>
              <w:rPr>
                <w:rFonts w:ascii="Arial" w:eastAsia="Times New Roman" w:hAnsi="Arial" w:cs="Times New Roman"/>
                <w:bCs/>
                <w:color w:val="auto"/>
                <w:szCs w:val="24"/>
              </w:rPr>
            </w:pPr>
            <w:r w:rsidRPr="00AF728A">
              <w:rPr>
                <w:rFonts w:ascii="Arial" w:eastAsia="Times New Roman" w:hAnsi="Arial" w:cs="Times New Roman"/>
                <w:bCs/>
                <w:color w:val="auto"/>
                <w:szCs w:val="24"/>
              </w:rPr>
              <w:t>I never worked as a receptionist, but I worked as a nurse on an ambulance, so I met a lot of people, including patients, thanks to whom I developed a lot of my ability to communicate and solve problems</w:t>
            </w:r>
            <w:r>
              <w:rPr>
                <w:rFonts w:ascii="Arial" w:eastAsia="Times New Roman" w:hAnsi="Arial" w:cs="Times New Roman"/>
                <w:bCs/>
                <w:color w:val="auto"/>
                <w:szCs w:val="24"/>
              </w:rPr>
              <w:t>.</w:t>
            </w:r>
          </w:p>
          <w:p w14:paraId="31BC7210" w14:textId="70E1FD52" w:rsidR="00B237CA" w:rsidRDefault="00B237CA" w:rsidP="00213FDB">
            <w:pPr>
              <w:spacing w:line="360" w:lineRule="auto"/>
              <w:jc w:val="both"/>
              <w:rPr>
                <w:rFonts w:ascii="Arial" w:eastAsia="Times New Roman" w:hAnsi="Arial" w:cs="Times New Roman"/>
                <w:bCs/>
                <w:color w:val="auto"/>
                <w:szCs w:val="24"/>
              </w:rPr>
            </w:pPr>
            <w:r w:rsidRPr="00B237CA">
              <w:rPr>
                <w:rFonts w:ascii="Arial" w:eastAsia="Times New Roman" w:hAnsi="Arial" w:cs="Times New Roman"/>
                <w:bCs/>
                <w:color w:val="auto"/>
                <w:szCs w:val="24"/>
              </w:rPr>
              <w:t>Considering everything I learned in this course</w:t>
            </w:r>
            <w:r w:rsidR="00AF728A">
              <w:rPr>
                <w:rFonts w:ascii="Arial" w:eastAsia="Times New Roman" w:hAnsi="Arial" w:cs="Times New Roman"/>
                <w:bCs/>
                <w:color w:val="auto"/>
                <w:szCs w:val="24"/>
              </w:rPr>
              <w:t xml:space="preserve"> and my</w:t>
            </w:r>
            <w:r w:rsidR="00AF728A" w:rsidRPr="00AF728A">
              <w:rPr>
                <w:rFonts w:ascii="Arial" w:eastAsia="Times New Roman" w:hAnsi="Arial" w:cs="Times New Roman"/>
                <w:bCs/>
                <w:color w:val="auto"/>
                <w:szCs w:val="24"/>
              </w:rPr>
              <w:t xml:space="preserve"> experience from my previous </w:t>
            </w:r>
            <w:r w:rsidR="00AF728A">
              <w:rPr>
                <w:rFonts w:ascii="Arial" w:eastAsia="Times New Roman" w:hAnsi="Arial" w:cs="Times New Roman"/>
                <w:bCs/>
                <w:color w:val="auto"/>
                <w:szCs w:val="24"/>
              </w:rPr>
              <w:t>job</w:t>
            </w:r>
            <w:r w:rsidRPr="00B237CA">
              <w:rPr>
                <w:rFonts w:ascii="Arial" w:eastAsia="Times New Roman" w:hAnsi="Arial" w:cs="Times New Roman"/>
                <w:bCs/>
                <w:color w:val="auto"/>
                <w:szCs w:val="24"/>
              </w:rPr>
              <w:t>, if in the future I</w:t>
            </w:r>
            <w:r w:rsidR="00AF728A">
              <w:rPr>
                <w:rFonts w:ascii="Arial" w:eastAsia="Times New Roman" w:hAnsi="Arial" w:cs="Times New Roman"/>
                <w:bCs/>
                <w:color w:val="auto"/>
                <w:szCs w:val="24"/>
              </w:rPr>
              <w:t xml:space="preserve"> will</w:t>
            </w:r>
            <w:r w:rsidRPr="00B237CA">
              <w:rPr>
                <w:rFonts w:ascii="Arial" w:eastAsia="Times New Roman" w:hAnsi="Arial" w:cs="Times New Roman"/>
                <w:bCs/>
                <w:color w:val="auto"/>
                <w:szCs w:val="24"/>
              </w:rPr>
              <w:t xml:space="preserve"> work as a receptionist, I think I will do quite well because I will know how to apply the theoretical knowledge.</w:t>
            </w:r>
            <w:r>
              <w:t xml:space="preserve"> </w:t>
            </w:r>
            <w:r w:rsidRPr="00B237CA">
              <w:rPr>
                <w:rFonts w:ascii="Arial" w:eastAsia="Times New Roman" w:hAnsi="Arial" w:cs="Times New Roman"/>
                <w:bCs/>
                <w:color w:val="auto"/>
                <w:szCs w:val="24"/>
              </w:rPr>
              <w:t>When I encounter a problem that I do</w:t>
            </w:r>
            <w:r>
              <w:rPr>
                <w:rFonts w:ascii="Arial" w:eastAsia="Times New Roman" w:hAnsi="Arial" w:cs="Times New Roman"/>
                <w:bCs/>
                <w:color w:val="auto"/>
                <w:szCs w:val="24"/>
              </w:rPr>
              <w:t xml:space="preserve"> no</w:t>
            </w:r>
            <w:r w:rsidRPr="00B237CA">
              <w:rPr>
                <w:rFonts w:ascii="Arial" w:eastAsia="Times New Roman" w:hAnsi="Arial" w:cs="Times New Roman"/>
                <w:bCs/>
                <w:color w:val="auto"/>
                <w:szCs w:val="24"/>
              </w:rPr>
              <w:t>t think I can solve, I start by figuring out how other people have done it successfully. This allows me to come up with an effective solution that will benefit both myself and the organization. I then use critical thinking to evaluate the various risks and come up with a strategy that will work best for both parties.</w:t>
            </w:r>
            <w:r>
              <w:t xml:space="preserve"> </w:t>
            </w:r>
            <w:r w:rsidRPr="00B237CA">
              <w:rPr>
                <w:rFonts w:ascii="Arial" w:eastAsia="Times New Roman" w:hAnsi="Arial" w:cs="Times New Roman"/>
                <w:bCs/>
                <w:color w:val="auto"/>
                <w:szCs w:val="24"/>
              </w:rPr>
              <w:t xml:space="preserve">I </w:t>
            </w:r>
            <w:r>
              <w:rPr>
                <w:rFonts w:ascii="Arial" w:eastAsia="Times New Roman" w:hAnsi="Arial" w:cs="Times New Roman"/>
                <w:bCs/>
                <w:color w:val="auto"/>
                <w:szCs w:val="24"/>
              </w:rPr>
              <w:t xml:space="preserve">will </w:t>
            </w:r>
            <w:r w:rsidRPr="00B237CA">
              <w:rPr>
                <w:rFonts w:ascii="Arial" w:eastAsia="Times New Roman" w:hAnsi="Arial" w:cs="Times New Roman"/>
                <w:bCs/>
                <w:color w:val="auto"/>
                <w:szCs w:val="24"/>
              </w:rPr>
              <w:t xml:space="preserve">maintain good communication with the team members to keep them informed about the progress of the project and the </w:t>
            </w:r>
            <w:r w:rsidRPr="00B237CA">
              <w:rPr>
                <w:rFonts w:ascii="Arial" w:eastAsia="Times New Roman" w:hAnsi="Arial" w:cs="Times New Roman"/>
                <w:bCs/>
                <w:color w:val="auto"/>
                <w:szCs w:val="24"/>
              </w:rPr>
              <w:lastRenderedPageBreak/>
              <w:t xml:space="preserve">expected </w:t>
            </w:r>
            <w:r w:rsidR="00AF728A" w:rsidRPr="00B237CA">
              <w:rPr>
                <w:rFonts w:ascii="Arial" w:eastAsia="Times New Roman" w:hAnsi="Arial" w:cs="Times New Roman"/>
                <w:bCs/>
                <w:color w:val="auto"/>
                <w:szCs w:val="24"/>
              </w:rPr>
              <w:t>results. I</w:t>
            </w:r>
            <w:r w:rsidRPr="00B237CA">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will </w:t>
            </w:r>
            <w:r w:rsidRPr="00B237CA">
              <w:rPr>
                <w:rFonts w:ascii="Arial" w:eastAsia="Times New Roman" w:hAnsi="Arial" w:cs="Times New Roman"/>
                <w:bCs/>
                <w:color w:val="auto"/>
                <w:szCs w:val="24"/>
              </w:rPr>
              <w:t>also ma</w:t>
            </w:r>
            <w:r>
              <w:rPr>
                <w:rFonts w:ascii="Arial" w:eastAsia="Times New Roman" w:hAnsi="Arial" w:cs="Times New Roman"/>
                <w:bCs/>
                <w:color w:val="auto"/>
                <w:szCs w:val="24"/>
              </w:rPr>
              <w:t>k</w:t>
            </w:r>
            <w:r w:rsidRPr="00B237CA">
              <w:rPr>
                <w:rFonts w:ascii="Arial" w:eastAsia="Times New Roman" w:hAnsi="Arial" w:cs="Times New Roman"/>
                <w:bCs/>
                <w:color w:val="auto"/>
                <w:szCs w:val="24"/>
              </w:rPr>
              <w:t>e modifications to improve its outcome</w:t>
            </w:r>
            <w:r>
              <w:rPr>
                <w:rFonts w:ascii="Arial" w:eastAsia="Times New Roman" w:hAnsi="Arial" w:cs="Times New Roman"/>
                <w:bCs/>
                <w:color w:val="auto"/>
                <w:szCs w:val="24"/>
              </w:rPr>
              <w:t xml:space="preserve"> and I will</w:t>
            </w:r>
            <w:r w:rsidRPr="00B237CA">
              <w:rPr>
                <w:rFonts w:ascii="Arial" w:eastAsia="Times New Roman" w:hAnsi="Arial" w:cs="Times New Roman"/>
                <w:bCs/>
                <w:color w:val="auto"/>
                <w:szCs w:val="24"/>
              </w:rPr>
              <w:t xml:space="preserve"> be able to maintain a positive relationship with my customers and make them feel valued and satisfied</w:t>
            </w:r>
            <w:r>
              <w:rPr>
                <w:rFonts w:ascii="Arial" w:eastAsia="Times New Roman" w:hAnsi="Arial" w:cs="Times New Roman"/>
                <w:bCs/>
                <w:color w:val="auto"/>
                <w:szCs w:val="24"/>
              </w:rPr>
              <w:t xml:space="preserve"> providing the best possible customer service</w:t>
            </w:r>
            <w:r w:rsidR="001E13BE">
              <w:rPr>
                <w:rFonts w:ascii="Arial" w:eastAsia="Times New Roman" w:hAnsi="Arial" w:cs="Times New Roman"/>
                <w:bCs/>
                <w:color w:val="auto"/>
                <w:szCs w:val="24"/>
              </w:rPr>
              <w:t>.</w:t>
            </w:r>
          </w:p>
          <w:p w14:paraId="2AE4D28E" w14:textId="2A70C846" w:rsidR="00E421A7" w:rsidRDefault="0090604D" w:rsidP="00213FDB">
            <w:pPr>
              <w:spacing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If </w:t>
            </w:r>
            <w:r w:rsidRPr="0090604D">
              <w:rPr>
                <w:rFonts w:ascii="Arial" w:eastAsia="Times New Roman" w:hAnsi="Arial" w:cs="Times New Roman"/>
                <w:bCs/>
                <w:color w:val="auto"/>
                <w:szCs w:val="24"/>
              </w:rPr>
              <w:t>we were to talk about why this topic is so important for the hospitality industry, there would be a lot to say</w:t>
            </w:r>
            <w:r>
              <w:rPr>
                <w:rFonts w:ascii="Arial" w:eastAsia="Times New Roman" w:hAnsi="Arial" w:cs="Times New Roman"/>
                <w:bCs/>
                <w:color w:val="auto"/>
                <w:szCs w:val="24"/>
              </w:rPr>
              <w:t xml:space="preserve">, </w:t>
            </w:r>
            <w:r w:rsidRPr="0090604D">
              <w:rPr>
                <w:rFonts w:ascii="Arial" w:eastAsia="Times New Roman" w:hAnsi="Arial" w:cs="Times New Roman"/>
                <w:bCs/>
                <w:color w:val="auto"/>
                <w:szCs w:val="24"/>
              </w:rPr>
              <w:t>but I</w:t>
            </w:r>
            <w:r>
              <w:rPr>
                <w:rFonts w:ascii="Arial" w:eastAsia="Times New Roman" w:hAnsi="Arial" w:cs="Times New Roman"/>
                <w:bCs/>
                <w:color w:val="auto"/>
                <w:szCs w:val="24"/>
              </w:rPr>
              <w:t xml:space="preserve"> will</w:t>
            </w:r>
            <w:r w:rsidRPr="0090604D">
              <w:rPr>
                <w:rFonts w:ascii="Arial" w:eastAsia="Times New Roman" w:hAnsi="Arial" w:cs="Times New Roman"/>
                <w:bCs/>
                <w:color w:val="auto"/>
                <w:szCs w:val="24"/>
              </w:rPr>
              <w:t xml:space="preserve"> just say that</w:t>
            </w:r>
            <w:r>
              <w:rPr>
                <w:rFonts w:ascii="Arial" w:eastAsia="Times New Roman" w:hAnsi="Arial" w:cs="Times New Roman"/>
                <w:bCs/>
                <w:color w:val="auto"/>
                <w:szCs w:val="24"/>
              </w:rPr>
              <w:t xml:space="preserve"> f</w:t>
            </w:r>
            <w:r w:rsidRPr="0090604D">
              <w:rPr>
                <w:rFonts w:ascii="Arial" w:eastAsia="Times New Roman" w:hAnsi="Arial" w:cs="Times New Roman"/>
                <w:bCs/>
                <w:color w:val="auto"/>
                <w:szCs w:val="24"/>
              </w:rPr>
              <w:t xml:space="preserve">ront desk staff members play a vital role in creating a positive image for a hotel and increasing customer satisfaction. They can help build a strong reputation for the establishment. Developing the </w:t>
            </w:r>
            <w:r w:rsidR="00E421A7" w:rsidRPr="0090604D">
              <w:rPr>
                <w:rFonts w:ascii="Arial" w:eastAsia="Times New Roman" w:hAnsi="Arial" w:cs="Times New Roman"/>
                <w:bCs/>
                <w:color w:val="auto"/>
                <w:szCs w:val="24"/>
              </w:rPr>
              <w:t>skills</w:t>
            </w:r>
            <w:r w:rsidR="00E421A7">
              <w:rPr>
                <w:rFonts w:ascii="Arial" w:eastAsia="Times New Roman" w:hAnsi="Arial" w:cs="Times New Roman"/>
                <w:bCs/>
                <w:color w:val="auto"/>
                <w:szCs w:val="24"/>
              </w:rPr>
              <w:t xml:space="preserve"> that</w:t>
            </w:r>
            <w:r w:rsidRPr="0090604D">
              <w:rPr>
                <w:rFonts w:ascii="Arial" w:eastAsia="Times New Roman" w:hAnsi="Arial" w:cs="Times New Roman"/>
                <w:bCs/>
                <w:color w:val="auto"/>
                <w:szCs w:val="24"/>
              </w:rPr>
              <w:t xml:space="preserve"> you need to succeed in this field</w:t>
            </w:r>
            <w:r>
              <w:rPr>
                <w:rFonts w:ascii="Arial" w:eastAsia="Times New Roman" w:hAnsi="Arial" w:cs="Times New Roman"/>
                <w:bCs/>
                <w:color w:val="auto"/>
                <w:szCs w:val="24"/>
              </w:rPr>
              <w:t xml:space="preserve"> </w:t>
            </w:r>
            <w:r w:rsidRPr="0090604D">
              <w:rPr>
                <w:rFonts w:ascii="Arial" w:eastAsia="Times New Roman" w:hAnsi="Arial" w:cs="Times New Roman"/>
                <w:bCs/>
                <w:color w:val="auto"/>
                <w:szCs w:val="24"/>
              </w:rPr>
              <w:t>can help you land a job.</w:t>
            </w:r>
          </w:p>
          <w:p w14:paraId="43BFEA24" w14:textId="77777777" w:rsidR="00307736" w:rsidRDefault="00307736" w:rsidP="00213FDB">
            <w:pPr>
              <w:spacing w:line="360" w:lineRule="auto"/>
              <w:jc w:val="both"/>
              <w:rPr>
                <w:rFonts w:ascii="Arial" w:eastAsia="Times New Roman" w:hAnsi="Arial" w:cs="Times New Roman"/>
                <w:bCs/>
                <w:color w:val="auto"/>
                <w:szCs w:val="24"/>
              </w:rPr>
            </w:pPr>
          </w:p>
          <w:p w14:paraId="4B6692AB" w14:textId="385CD630" w:rsidR="00531A07" w:rsidRPr="00307736" w:rsidRDefault="00E421A7" w:rsidP="00213FDB">
            <w:pPr>
              <w:spacing w:line="360" w:lineRule="auto"/>
              <w:jc w:val="both"/>
              <w:rPr>
                <w:rFonts w:ascii="Arial" w:eastAsia="Times New Roman" w:hAnsi="Arial" w:cs="Arial"/>
                <w:bCs/>
                <w:color w:val="auto"/>
                <w:szCs w:val="24"/>
              </w:rPr>
            </w:pPr>
            <w:r>
              <w:rPr>
                <w:rFonts w:ascii="Arial" w:eastAsia="Times New Roman" w:hAnsi="Arial" w:cs="Times New Roman"/>
                <w:bCs/>
                <w:color w:val="auto"/>
                <w:szCs w:val="24"/>
              </w:rPr>
              <w:t>In conclusion,</w:t>
            </w:r>
            <w:r>
              <w:t xml:space="preserve"> </w:t>
            </w:r>
            <w:r w:rsidRPr="00E421A7">
              <w:rPr>
                <w:rFonts w:ascii="Arial" w:eastAsia="Times New Roman" w:hAnsi="Arial" w:cs="Times New Roman"/>
                <w:bCs/>
                <w:color w:val="auto"/>
                <w:szCs w:val="24"/>
              </w:rPr>
              <w:t>the hospitality industry is a labour-intensive sector that requires a high level of customer service, and skills are crucial to this field</w:t>
            </w:r>
            <w:r w:rsidR="00531A07">
              <w:rPr>
                <w:rFonts w:ascii="Arial" w:eastAsia="Times New Roman" w:hAnsi="Arial" w:cs="Times New Roman"/>
                <w:bCs/>
                <w:color w:val="auto"/>
                <w:szCs w:val="24"/>
              </w:rPr>
              <w:t>,</w:t>
            </w:r>
            <w:r>
              <w:rPr>
                <w:rFonts w:ascii="Arial" w:eastAsia="Times New Roman" w:hAnsi="Arial" w:cs="Times New Roman"/>
                <w:bCs/>
                <w:color w:val="auto"/>
                <w:szCs w:val="24"/>
              </w:rPr>
              <w:t xml:space="preserve"> especially when </w:t>
            </w:r>
            <w:r w:rsidRPr="00307736">
              <w:rPr>
                <w:rFonts w:ascii="Arial" w:eastAsia="Times New Roman" w:hAnsi="Arial" w:cs="Arial"/>
                <w:bCs/>
                <w:color w:val="auto"/>
                <w:szCs w:val="24"/>
              </w:rPr>
              <w:t>you work on the hotel front desk.</w:t>
            </w:r>
            <w:r w:rsidRPr="00307736">
              <w:rPr>
                <w:rFonts w:ascii="Arial" w:hAnsi="Arial" w:cs="Arial"/>
                <w:szCs w:val="24"/>
              </w:rPr>
              <w:t xml:space="preserve"> </w:t>
            </w:r>
            <w:r w:rsidRPr="00307736">
              <w:rPr>
                <w:rFonts w:ascii="Arial" w:eastAsia="Times New Roman" w:hAnsi="Arial" w:cs="Arial"/>
                <w:bCs/>
                <w:color w:val="auto"/>
                <w:szCs w:val="24"/>
              </w:rPr>
              <w:t>These skills are typically defined as the abilities that people must have to interact with and work with others. As a front desk employee, you can resolve any situation with professionalism and good communication.</w:t>
            </w:r>
          </w:p>
          <w:p w14:paraId="451436C4" w14:textId="66F81A68" w:rsidR="00531A07" w:rsidRDefault="00531A07" w:rsidP="00307736">
            <w:pPr>
              <w:spacing w:line="360" w:lineRule="auto"/>
              <w:rPr>
                <w:rFonts w:ascii="Arial" w:eastAsia="Times New Roman" w:hAnsi="Arial" w:cs="Arial"/>
                <w:bCs/>
                <w:color w:val="auto"/>
                <w:szCs w:val="24"/>
              </w:rPr>
            </w:pPr>
          </w:p>
          <w:p w14:paraId="4539D052" w14:textId="5C91CA79" w:rsidR="00307736" w:rsidRDefault="00307736" w:rsidP="00307736">
            <w:pPr>
              <w:spacing w:line="360" w:lineRule="auto"/>
              <w:rPr>
                <w:rFonts w:ascii="Arial" w:eastAsia="Times New Roman" w:hAnsi="Arial" w:cs="Arial"/>
                <w:bCs/>
                <w:color w:val="auto"/>
                <w:szCs w:val="24"/>
              </w:rPr>
            </w:pPr>
          </w:p>
          <w:p w14:paraId="60117865" w14:textId="77777777" w:rsidR="00307736" w:rsidRDefault="00307736" w:rsidP="00307736">
            <w:pPr>
              <w:spacing w:line="360" w:lineRule="auto"/>
              <w:rPr>
                <w:rFonts w:ascii="Arial" w:eastAsia="Times New Roman" w:hAnsi="Arial" w:cs="Arial"/>
                <w:bCs/>
                <w:color w:val="auto"/>
                <w:szCs w:val="24"/>
              </w:rPr>
            </w:pPr>
          </w:p>
          <w:p w14:paraId="66E58339" w14:textId="34863036" w:rsidR="00307736" w:rsidRDefault="00307736" w:rsidP="00307736">
            <w:pPr>
              <w:spacing w:line="360" w:lineRule="auto"/>
              <w:rPr>
                <w:rFonts w:ascii="Arial" w:eastAsia="Times New Roman" w:hAnsi="Arial" w:cs="Arial"/>
                <w:bCs/>
                <w:color w:val="auto"/>
                <w:szCs w:val="24"/>
              </w:rPr>
            </w:pPr>
          </w:p>
          <w:p w14:paraId="1AF445E3" w14:textId="2829C6C5" w:rsidR="00307736" w:rsidRDefault="00307736" w:rsidP="00307736">
            <w:pPr>
              <w:spacing w:line="360" w:lineRule="auto"/>
              <w:rPr>
                <w:rFonts w:ascii="Arial" w:eastAsia="Times New Roman" w:hAnsi="Arial" w:cs="Arial"/>
                <w:bCs/>
                <w:color w:val="auto"/>
                <w:szCs w:val="24"/>
              </w:rPr>
            </w:pPr>
          </w:p>
          <w:p w14:paraId="65BB3AF9" w14:textId="5AD24044" w:rsidR="00307736" w:rsidRDefault="00307736" w:rsidP="00307736">
            <w:pPr>
              <w:spacing w:line="360" w:lineRule="auto"/>
              <w:rPr>
                <w:rFonts w:ascii="Arial" w:eastAsia="Times New Roman" w:hAnsi="Arial" w:cs="Arial"/>
                <w:bCs/>
                <w:color w:val="auto"/>
                <w:szCs w:val="24"/>
              </w:rPr>
            </w:pPr>
          </w:p>
          <w:p w14:paraId="4EF85A6D" w14:textId="28B1ECC1" w:rsidR="00307736" w:rsidRDefault="00307736" w:rsidP="00307736">
            <w:pPr>
              <w:spacing w:line="360" w:lineRule="auto"/>
              <w:rPr>
                <w:rFonts w:ascii="Arial" w:eastAsia="Times New Roman" w:hAnsi="Arial" w:cs="Arial"/>
                <w:bCs/>
                <w:color w:val="auto"/>
                <w:szCs w:val="24"/>
              </w:rPr>
            </w:pPr>
          </w:p>
          <w:p w14:paraId="4CD463D5" w14:textId="0B06B34E" w:rsidR="00307736" w:rsidRDefault="00307736" w:rsidP="00307736">
            <w:pPr>
              <w:spacing w:line="360" w:lineRule="auto"/>
              <w:rPr>
                <w:rFonts w:ascii="Arial" w:eastAsia="Times New Roman" w:hAnsi="Arial" w:cs="Arial"/>
                <w:bCs/>
                <w:color w:val="auto"/>
                <w:szCs w:val="24"/>
              </w:rPr>
            </w:pPr>
          </w:p>
          <w:p w14:paraId="1B197168" w14:textId="3A2073DB" w:rsidR="00307736" w:rsidRDefault="00307736" w:rsidP="00307736">
            <w:pPr>
              <w:spacing w:line="360" w:lineRule="auto"/>
              <w:rPr>
                <w:rFonts w:ascii="Arial" w:eastAsia="Times New Roman" w:hAnsi="Arial" w:cs="Arial"/>
                <w:bCs/>
                <w:color w:val="auto"/>
                <w:szCs w:val="24"/>
              </w:rPr>
            </w:pPr>
          </w:p>
          <w:p w14:paraId="0A096091" w14:textId="24CA6382" w:rsidR="00307736" w:rsidRDefault="00307736" w:rsidP="00307736">
            <w:pPr>
              <w:spacing w:line="360" w:lineRule="auto"/>
              <w:rPr>
                <w:rFonts w:ascii="Arial" w:eastAsia="Times New Roman" w:hAnsi="Arial" w:cs="Arial"/>
                <w:bCs/>
                <w:color w:val="auto"/>
                <w:szCs w:val="24"/>
              </w:rPr>
            </w:pPr>
          </w:p>
          <w:p w14:paraId="03583AFC" w14:textId="6ADB9755" w:rsidR="00307736" w:rsidRDefault="00307736" w:rsidP="00307736">
            <w:pPr>
              <w:spacing w:line="360" w:lineRule="auto"/>
              <w:rPr>
                <w:rFonts w:ascii="Arial" w:eastAsia="Times New Roman" w:hAnsi="Arial" w:cs="Arial"/>
                <w:bCs/>
                <w:color w:val="auto"/>
                <w:szCs w:val="24"/>
              </w:rPr>
            </w:pPr>
          </w:p>
          <w:p w14:paraId="05498427" w14:textId="7D49DB18" w:rsidR="00307736" w:rsidRDefault="00307736" w:rsidP="00307736">
            <w:pPr>
              <w:spacing w:line="360" w:lineRule="auto"/>
              <w:rPr>
                <w:rFonts w:ascii="Arial" w:eastAsia="Times New Roman" w:hAnsi="Arial" w:cs="Arial"/>
                <w:bCs/>
                <w:color w:val="auto"/>
                <w:szCs w:val="24"/>
              </w:rPr>
            </w:pPr>
          </w:p>
          <w:p w14:paraId="1567326A" w14:textId="3305C860" w:rsidR="007C3BA5" w:rsidRDefault="007C3BA5" w:rsidP="00307736">
            <w:pPr>
              <w:spacing w:line="360" w:lineRule="auto"/>
              <w:rPr>
                <w:rFonts w:ascii="Arial" w:eastAsia="Times New Roman" w:hAnsi="Arial" w:cs="Arial"/>
                <w:bCs/>
                <w:color w:val="auto"/>
                <w:szCs w:val="24"/>
              </w:rPr>
            </w:pPr>
          </w:p>
          <w:p w14:paraId="7FE4E9BB" w14:textId="77777777" w:rsidR="007C3BA5" w:rsidRDefault="007C3BA5" w:rsidP="00307736">
            <w:pPr>
              <w:spacing w:line="360" w:lineRule="auto"/>
              <w:rPr>
                <w:rFonts w:ascii="Arial" w:eastAsia="Times New Roman" w:hAnsi="Arial" w:cs="Arial"/>
                <w:bCs/>
                <w:color w:val="auto"/>
                <w:szCs w:val="24"/>
              </w:rPr>
            </w:pPr>
          </w:p>
          <w:p w14:paraId="1D684F52" w14:textId="77777777" w:rsidR="00307736" w:rsidRPr="00307736" w:rsidRDefault="00307736" w:rsidP="00307736">
            <w:pPr>
              <w:spacing w:line="360" w:lineRule="auto"/>
              <w:rPr>
                <w:rFonts w:ascii="Arial" w:eastAsia="Times New Roman" w:hAnsi="Arial" w:cs="Arial"/>
                <w:bCs/>
                <w:color w:val="auto"/>
                <w:szCs w:val="24"/>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tc>
          <w:tcPr>
            <w:tcW w:w="4508" w:type="dxa"/>
          </w:tcPr>
          <w:p w14:paraId="5D27E7C5" w14:textId="356BA63D" w:rsidR="008D4E2F" w:rsidRDefault="008D4E2F">
            <w:pPr>
              <w:jc w:val="center"/>
              <w:rPr>
                <w:b/>
                <w:bCs/>
              </w:rPr>
            </w:pPr>
            <w:r>
              <w:rPr>
                <w:b/>
                <w:bCs/>
              </w:rPr>
              <w:lastRenderedPageBreak/>
              <w:tab/>
              <w:t>Word Count</w:t>
            </w:r>
          </w:p>
        </w:tc>
        <w:tc>
          <w:tcPr>
            <w:tcW w:w="4508" w:type="dxa"/>
          </w:tcPr>
          <w:p w14:paraId="5EF362AF" w14:textId="15120C64" w:rsidR="008D4E2F" w:rsidRDefault="00AF728A">
            <w:pPr>
              <w:jc w:val="center"/>
              <w:rPr>
                <w:b/>
                <w:bCs/>
              </w:rPr>
            </w:pPr>
            <w:r>
              <w:rPr>
                <w:b/>
                <w:bCs/>
              </w:rPr>
              <w:t>810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213FDB">
            <w:pPr>
              <w:spacing w:line="360" w:lineRule="auto"/>
              <w:jc w:val="both"/>
              <w:rPr>
                <w:rFonts w:asciiTheme="minorHAnsi" w:eastAsia="Times New Roman" w:hAnsiTheme="minorHAnsi" w:cstheme="minorHAnsi"/>
                <w:color w:val="000000"/>
                <w:szCs w:val="24"/>
                <w:shd w:val="clear" w:color="auto" w:fill="FFFFFF"/>
              </w:rPr>
            </w:pPr>
          </w:p>
          <w:p w14:paraId="0C928D98" w14:textId="268EBE00" w:rsidR="00F9700F" w:rsidRPr="006824C5" w:rsidRDefault="00102560" w:rsidP="00213FDB">
            <w:pPr>
              <w:spacing w:line="360" w:lineRule="auto"/>
              <w:jc w:val="both"/>
              <w:rPr>
                <w:rFonts w:ascii="Arial" w:eastAsia="Times New Roman" w:hAnsi="Arial" w:cs="Arial"/>
                <w:color w:val="000000"/>
                <w:szCs w:val="24"/>
                <w:shd w:val="clear" w:color="auto" w:fill="FFFFFF"/>
              </w:rPr>
            </w:pPr>
            <w:r w:rsidRPr="006824C5">
              <w:rPr>
                <w:rFonts w:ascii="Arial" w:eastAsia="Times New Roman" w:hAnsi="Arial" w:cs="Arial"/>
                <w:color w:val="000000"/>
                <w:szCs w:val="24"/>
                <w:shd w:val="clear" w:color="auto" w:fill="FFFFFF"/>
              </w:rPr>
              <w:t>I talk to the staff working that day, I advise them to do the things they used to do, to cooperate more on that day, and I take over the manager's responsibilities.</w:t>
            </w:r>
          </w:p>
          <w:p w14:paraId="40A2F8F5" w14:textId="6D4EB797" w:rsidR="00F9700F" w:rsidRPr="00CD26B9" w:rsidRDefault="00F9700F" w:rsidP="00213FDB">
            <w:pPr>
              <w:spacing w:line="360" w:lineRule="auto"/>
              <w:jc w:val="both"/>
              <w:rPr>
                <w:rFonts w:asciiTheme="minorHAnsi" w:eastAsia="Times New Roman" w:hAnsiTheme="minorHAnsi" w:cstheme="minorHAnsi"/>
                <w:color w:val="000000"/>
                <w:szCs w:val="24"/>
                <w:shd w:val="clear" w:color="auto" w:fill="FFFFFF"/>
              </w:rPr>
            </w:pPr>
          </w:p>
        </w:tc>
        <w:tc>
          <w:tcPr>
            <w:tcW w:w="3480" w:type="dxa"/>
          </w:tcPr>
          <w:p w14:paraId="2B771416" w14:textId="77777777" w:rsidR="00102560" w:rsidRPr="006824C5" w:rsidRDefault="00102560" w:rsidP="00213FDB">
            <w:pPr>
              <w:spacing w:line="360" w:lineRule="auto"/>
              <w:jc w:val="both"/>
              <w:rPr>
                <w:rFonts w:ascii="Arial" w:eastAsia="Times New Roman" w:hAnsi="Arial" w:cs="Arial"/>
                <w:color w:val="000000"/>
                <w:szCs w:val="24"/>
                <w:shd w:val="clear" w:color="auto" w:fill="FFFFFF"/>
              </w:rPr>
            </w:pPr>
          </w:p>
          <w:p w14:paraId="4A4113C5" w14:textId="77777777" w:rsidR="00102560" w:rsidRPr="006824C5" w:rsidRDefault="00102560" w:rsidP="00213FDB">
            <w:pPr>
              <w:spacing w:line="360" w:lineRule="auto"/>
              <w:jc w:val="both"/>
              <w:rPr>
                <w:rFonts w:ascii="Arial" w:eastAsia="Times New Roman" w:hAnsi="Arial" w:cs="Arial"/>
                <w:color w:val="000000"/>
                <w:szCs w:val="24"/>
                <w:shd w:val="clear" w:color="auto" w:fill="FFFFFF"/>
              </w:rPr>
            </w:pPr>
          </w:p>
          <w:p w14:paraId="4735992F" w14:textId="124A5F92" w:rsidR="00F9700F" w:rsidRPr="006824C5" w:rsidRDefault="00102560" w:rsidP="00213FDB">
            <w:pPr>
              <w:spacing w:line="360" w:lineRule="auto"/>
              <w:jc w:val="both"/>
              <w:rPr>
                <w:rFonts w:ascii="Arial" w:eastAsia="Times New Roman" w:hAnsi="Arial" w:cs="Arial"/>
                <w:color w:val="000000"/>
                <w:szCs w:val="24"/>
                <w:shd w:val="clear" w:color="auto" w:fill="FFFFFF"/>
              </w:rPr>
            </w:pPr>
            <w:r w:rsidRPr="006824C5">
              <w:rPr>
                <w:rFonts w:ascii="Arial" w:eastAsia="Times New Roman" w:hAnsi="Arial" w:cs="Arial"/>
                <w:color w:val="000000"/>
                <w:szCs w:val="24"/>
                <w:shd w:val="clear" w:color="auto" w:fill="FFFFFF"/>
              </w:rPr>
              <w:t>Through communication, teamwork and being responsible.</w:t>
            </w:r>
          </w:p>
        </w:tc>
        <w:tc>
          <w:tcPr>
            <w:tcW w:w="3480" w:type="dxa"/>
          </w:tcPr>
          <w:p w14:paraId="43393928" w14:textId="77777777" w:rsidR="00102560" w:rsidRPr="006824C5" w:rsidRDefault="00102560" w:rsidP="00213FDB">
            <w:pPr>
              <w:spacing w:line="360" w:lineRule="auto"/>
              <w:jc w:val="both"/>
              <w:rPr>
                <w:rFonts w:ascii="Arial" w:hAnsi="Arial" w:cs="Arial"/>
                <w:szCs w:val="24"/>
              </w:rPr>
            </w:pPr>
          </w:p>
          <w:p w14:paraId="47F58A7D" w14:textId="77777777" w:rsidR="00102560" w:rsidRPr="006824C5" w:rsidRDefault="00102560" w:rsidP="00213FDB">
            <w:pPr>
              <w:spacing w:line="360" w:lineRule="auto"/>
              <w:jc w:val="both"/>
              <w:rPr>
                <w:rFonts w:ascii="Arial" w:hAnsi="Arial" w:cs="Arial"/>
                <w:szCs w:val="24"/>
              </w:rPr>
            </w:pPr>
          </w:p>
          <w:p w14:paraId="6E42732B" w14:textId="31CEC350" w:rsidR="00F9700F" w:rsidRPr="006824C5" w:rsidRDefault="00102560" w:rsidP="00213FDB">
            <w:pPr>
              <w:spacing w:line="360" w:lineRule="auto"/>
              <w:jc w:val="both"/>
              <w:rPr>
                <w:rFonts w:ascii="Arial" w:hAnsi="Arial" w:cs="Arial"/>
                <w:szCs w:val="24"/>
              </w:rPr>
            </w:pPr>
            <w:r w:rsidRPr="006824C5">
              <w:rPr>
                <w:rFonts w:ascii="Arial" w:hAnsi="Arial" w:cs="Arial"/>
                <w:szCs w:val="24"/>
              </w:rPr>
              <w:t>Because I consulted with the team and reached a common point.</w:t>
            </w:r>
          </w:p>
        </w:tc>
        <w:tc>
          <w:tcPr>
            <w:tcW w:w="3480" w:type="dxa"/>
          </w:tcPr>
          <w:p w14:paraId="298603F1" w14:textId="77777777" w:rsidR="001877C5" w:rsidRPr="006824C5" w:rsidRDefault="001877C5" w:rsidP="00213FDB">
            <w:pPr>
              <w:spacing w:line="360" w:lineRule="auto"/>
              <w:jc w:val="both"/>
              <w:rPr>
                <w:rFonts w:ascii="Arial" w:hAnsi="Arial" w:cs="Arial"/>
                <w:szCs w:val="24"/>
              </w:rPr>
            </w:pPr>
          </w:p>
          <w:p w14:paraId="06107A3F" w14:textId="77777777" w:rsidR="001877C5" w:rsidRPr="006824C5" w:rsidRDefault="001877C5" w:rsidP="00213FDB">
            <w:pPr>
              <w:spacing w:line="360" w:lineRule="auto"/>
              <w:jc w:val="both"/>
              <w:rPr>
                <w:rFonts w:ascii="Arial" w:hAnsi="Arial" w:cs="Arial"/>
                <w:szCs w:val="24"/>
              </w:rPr>
            </w:pPr>
          </w:p>
          <w:p w14:paraId="0A4D7108" w14:textId="112DC03F" w:rsidR="00F9700F" w:rsidRDefault="00481325" w:rsidP="00213FDB">
            <w:pPr>
              <w:spacing w:line="360" w:lineRule="auto"/>
              <w:jc w:val="both"/>
              <w:rPr>
                <w:rFonts w:ascii="Arial" w:hAnsi="Arial" w:cs="Arial"/>
                <w:szCs w:val="24"/>
              </w:rPr>
            </w:pPr>
            <w:r>
              <w:rPr>
                <w:rFonts w:ascii="Arial" w:hAnsi="Arial" w:cs="Arial"/>
                <w:szCs w:val="24"/>
              </w:rPr>
              <w:t>-</w:t>
            </w:r>
            <w:r w:rsidR="001877C5" w:rsidRPr="006824C5">
              <w:rPr>
                <w:rFonts w:ascii="Arial" w:hAnsi="Arial" w:cs="Arial"/>
                <w:szCs w:val="24"/>
              </w:rPr>
              <w:t xml:space="preserve">To be two managers in case one will call sick again, the other one can cover. </w:t>
            </w:r>
          </w:p>
          <w:p w14:paraId="06492353" w14:textId="30A745F4" w:rsidR="00481325" w:rsidRPr="006824C5" w:rsidRDefault="00481325" w:rsidP="00213FDB">
            <w:pPr>
              <w:spacing w:line="360" w:lineRule="auto"/>
              <w:jc w:val="both"/>
              <w:rPr>
                <w:rFonts w:ascii="Arial" w:hAnsi="Arial" w:cs="Arial"/>
                <w:szCs w:val="24"/>
              </w:rPr>
            </w:pPr>
            <w:r>
              <w:rPr>
                <w:rFonts w:ascii="Arial" w:hAnsi="Arial" w:cs="Arial"/>
                <w:szCs w:val="24"/>
              </w:rPr>
              <w:t>-Making a list with everyone’s responsibilities while the manager is missing.</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533" w:type="dxa"/>
        <w:jc w:val="center"/>
        <w:tblLook w:val="04A0" w:firstRow="1" w:lastRow="0" w:firstColumn="1" w:lastColumn="0" w:noHBand="0" w:noVBand="1"/>
      </w:tblPr>
      <w:tblGrid>
        <w:gridCol w:w="9533"/>
      </w:tblGrid>
      <w:tr w:rsidR="004D0F63" w:rsidRPr="009022D4" w14:paraId="23BEF128" w14:textId="77777777" w:rsidTr="00522B72">
        <w:trPr>
          <w:trHeight w:val="495"/>
          <w:jc w:val="center"/>
        </w:trPr>
        <w:tc>
          <w:tcPr>
            <w:tcW w:w="9533" w:type="dxa"/>
          </w:tcPr>
          <w:p w14:paraId="54E48EDE" w14:textId="77777777" w:rsidR="00F9700F" w:rsidRPr="0078784E" w:rsidRDefault="00F9700F" w:rsidP="0078784E">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78784E" w:rsidRDefault="00F9700F" w:rsidP="0078784E">
            <w:pPr>
              <w:widowControl w:val="0"/>
              <w:autoSpaceDE w:val="0"/>
              <w:autoSpaceDN w:val="0"/>
              <w:spacing w:before="2" w:line="360" w:lineRule="auto"/>
              <w:jc w:val="both"/>
              <w:rPr>
                <w:rFonts w:ascii="Arial" w:eastAsia="Times New Roman" w:hAnsi="Arial" w:cs="Arial"/>
                <w:b/>
                <w:bCs/>
                <w:i/>
                <w:iCs/>
                <w:color w:val="000000"/>
                <w:szCs w:val="24"/>
                <w:lang w:val="en-US"/>
              </w:rPr>
            </w:pPr>
            <w:r w:rsidRPr="0078784E">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78784E" w:rsidRDefault="004D0F63" w:rsidP="0078784E">
            <w:pPr>
              <w:spacing w:line="360" w:lineRule="auto"/>
              <w:rPr>
                <w:rFonts w:ascii="Arial" w:hAnsi="Arial" w:cs="Arial"/>
                <w:b/>
                <w:bCs/>
                <w:szCs w:val="24"/>
              </w:rPr>
            </w:pPr>
          </w:p>
        </w:tc>
      </w:tr>
      <w:tr w:rsidR="004D0F63" w:rsidRPr="009022D4" w14:paraId="166CDB5D" w14:textId="77777777" w:rsidTr="00522B72">
        <w:trPr>
          <w:trHeight w:val="495"/>
          <w:jc w:val="center"/>
        </w:trPr>
        <w:tc>
          <w:tcPr>
            <w:tcW w:w="9533" w:type="dxa"/>
          </w:tcPr>
          <w:p w14:paraId="67033FDC" w14:textId="7DCB247A" w:rsidR="0092474E" w:rsidRPr="0078784E" w:rsidRDefault="0092474E" w:rsidP="0078784E">
            <w:pPr>
              <w:spacing w:after="160" w:line="360" w:lineRule="auto"/>
              <w:rPr>
                <w:rFonts w:ascii="Arial" w:hAnsi="Arial" w:cs="Arial"/>
                <w:szCs w:val="24"/>
              </w:rPr>
            </w:pPr>
            <w:r w:rsidRPr="0078784E">
              <w:rPr>
                <w:rFonts w:ascii="Arial" w:hAnsi="Arial" w:cs="Arial"/>
                <w:szCs w:val="24"/>
              </w:rPr>
              <w:t>In this essay, the four elements that are required when considering hotel operations will be described</w:t>
            </w:r>
            <w:r w:rsidR="008E0AD6" w:rsidRPr="0078784E">
              <w:rPr>
                <w:rFonts w:ascii="Arial" w:hAnsi="Arial" w:cs="Arial"/>
                <w:szCs w:val="24"/>
              </w:rPr>
              <w:t>,</w:t>
            </w:r>
            <w:r w:rsidRPr="0078784E">
              <w:rPr>
                <w:rFonts w:ascii="Arial" w:hAnsi="Arial" w:cs="Arial"/>
                <w:szCs w:val="24"/>
              </w:rPr>
              <w:t xml:space="preserve"> along with </w:t>
            </w:r>
            <w:r w:rsidR="008E0AD6" w:rsidRPr="0078784E">
              <w:rPr>
                <w:rFonts w:ascii="Arial" w:hAnsi="Arial" w:cs="Arial"/>
                <w:szCs w:val="24"/>
              </w:rPr>
              <w:t xml:space="preserve">the benefits that a hotel can achieve by implementing </w:t>
            </w:r>
            <w:r w:rsidR="00AE13D9" w:rsidRPr="0078784E">
              <w:rPr>
                <w:rFonts w:ascii="Arial" w:hAnsi="Arial" w:cs="Arial"/>
                <w:szCs w:val="24"/>
              </w:rPr>
              <w:t>some</w:t>
            </w:r>
            <w:r w:rsidR="008E0AD6" w:rsidRPr="0078784E">
              <w:rPr>
                <w:rFonts w:ascii="Arial" w:hAnsi="Arial" w:cs="Arial"/>
                <w:szCs w:val="24"/>
              </w:rPr>
              <w:t xml:space="preserve"> key elements.</w:t>
            </w:r>
          </w:p>
          <w:p w14:paraId="2D6D6138" w14:textId="46A71A78" w:rsidR="00880D9C" w:rsidRPr="0078784E" w:rsidRDefault="006824C5" w:rsidP="0078784E">
            <w:pPr>
              <w:spacing w:after="160" w:line="360" w:lineRule="auto"/>
              <w:rPr>
                <w:rFonts w:ascii="Arial" w:hAnsi="Arial" w:cs="Arial"/>
                <w:szCs w:val="24"/>
              </w:rPr>
            </w:pPr>
            <w:r w:rsidRPr="0078784E">
              <w:rPr>
                <w:rFonts w:ascii="Arial" w:hAnsi="Arial" w:cs="Arial"/>
                <w:szCs w:val="24"/>
              </w:rPr>
              <w:t xml:space="preserve">A </w:t>
            </w:r>
            <w:r w:rsidR="00BF5F5C">
              <w:rPr>
                <w:rFonts w:ascii="Arial" w:hAnsi="Arial" w:cs="Arial"/>
                <w:szCs w:val="24"/>
              </w:rPr>
              <w:t>PMS</w:t>
            </w:r>
            <w:r w:rsidRPr="0078784E">
              <w:rPr>
                <w:rFonts w:ascii="Arial" w:hAnsi="Arial" w:cs="Arial"/>
                <w:szCs w:val="24"/>
              </w:rPr>
              <w:t xml:space="preserve"> </w:t>
            </w:r>
            <w:r w:rsidR="0024489D" w:rsidRPr="0078784E">
              <w:rPr>
                <w:rFonts w:ascii="Arial" w:hAnsi="Arial" w:cs="Arial"/>
                <w:szCs w:val="24"/>
              </w:rPr>
              <w:t>is an essential part of any establishment's operations to increase efficiency and guest experience</w:t>
            </w:r>
            <w:r w:rsidRPr="0078784E">
              <w:rPr>
                <w:rFonts w:ascii="Arial" w:hAnsi="Arial" w:cs="Arial"/>
                <w:szCs w:val="24"/>
              </w:rPr>
              <w:t xml:space="preserve">. </w:t>
            </w:r>
            <w:r w:rsidR="00880D9C" w:rsidRPr="0078784E">
              <w:rPr>
                <w:rFonts w:ascii="Arial" w:hAnsi="Arial" w:cs="Arial"/>
                <w:szCs w:val="24"/>
              </w:rPr>
              <w:t>The key features of a PMS are its cloud-based software, which includes a front desk management system, an upsell tool,</w:t>
            </w:r>
            <w:r w:rsidR="00BA08AA" w:rsidRPr="0078784E">
              <w:rPr>
                <w:rFonts w:ascii="Arial" w:hAnsi="Arial" w:cs="Arial"/>
                <w:szCs w:val="24"/>
              </w:rPr>
              <w:t xml:space="preserve"> sales channel control, international booking capabilities,</w:t>
            </w:r>
            <w:r w:rsidR="00880D9C" w:rsidRPr="0078784E">
              <w:rPr>
                <w:rFonts w:ascii="Arial" w:hAnsi="Arial" w:cs="Arial"/>
                <w:szCs w:val="24"/>
              </w:rPr>
              <w:t xml:space="preserve"> and communication capabilities for guests.</w:t>
            </w:r>
          </w:p>
          <w:p w14:paraId="7BEC5EFF" w14:textId="1A46BB01" w:rsidR="006B798D" w:rsidRPr="0078784E" w:rsidRDefault="006B798D" w:rsidP="0078784E">
            <w:pPr>
              <w:spacing w:after="160" w:line="360" w:lineRule="auto"/>
              <w:rPr>
                <w:rFonts w:ascii="Arial" w:hAnsi="Arial" w:cs="Arial"/>
                <w:szCs w:val="24"/>
              </w:rPr>
            </w:pPr>
            <w:r w:rsidRPr="0078784E">
              <w:rPr>
                <w:rFonts w:ascii="Arial" w:hAnsi="Arial" w:cs="Arial"/>
                <w:szCs w:val="24"/>
              </w:rPr>
              <w:t xml:space="preserve">During an interview with Skift, Adam Harris, the chief executive officer of </w:t>
            </w:r>
            <w:proofErr w:type="spellStart"/>
            <w:r w:rsidRPr="0078784E">
              <w:rPr>
                <w:rFonts w:ascii="Arial" w:hAnsi="Arial" w:cs="Arial"/>
                <w:szCs w:val="24"/>
              </w:rPr>
              <w:t>Cloudbeds</w:t>
            </w:r>
            <w:proofErr w:type="spellEnd"/>
            <w:r w:rsidRPr="0078784E">
              <w:rPr>
                <w:rFonts w:ascii="Arial" w:hAnsi="Arial" w:cs="Arial"/>
                <w:szCs w:val="24"/>
              </w:rPr>
              <w:t>, discussed the low adoption rate of technology in the hotel industry. “The average percentage of spend for technology in the hotel industry is like a fraction of what it should be,” Harris said. According to Harris (2022), the low adoption rate of technology is mainly due to a lack of awareness regarding the importance of technology in the hotel business</w:t>
            </w:r>
            <w:r w:rsidR="00D16F49">
              <w:rPr>
                <w:rFonts w:ascii="Arial" w:hAnsi="Arial" w:cs="Arial"/>
                <w:szCs w:val="24"/>
              </w:rPr>
              <w:t>.</w:t>
            </w:r>
          </w:p>
          <w:p w14:paraId="13073444" w14:textId="489C3513" w:rsidR="004D0F63" w:rsidRPr="00522B72" w:rsidRDefault="0024489D" w:rsidP="00522B72">
            <w:pPr>
              <w:spacing w:after="160" w:line="360" w:lineRule="auto"/>
              <w:rPr>
                <w:rFonts w:ascii="Arial" w:hAnsi="Arial" w:cs="Arial"/>
                <w:szCs w:val="24"/>
              </w:rPr>
            </w:pPr>
            <w:r w:rsidRPr="0078784E">
              <w:rPr>
                <w:rFonts w:ascii="Arial" w:hAnsi="Arial" w:cs="Arial"/>
                <w:szCs w:val="24"/>
              </w:rPr>
              <w:t xml:space="preserve">PMS is a type of technology solution that helps manage and automate the various administrative tasks that the front desk staff members perform. PMSs are commonly referred to as the heart of a hotel. They store all the details of a guest's stay, and they can provide the opportunity to request special accommodations, change the check-in process, or make changes to the overall operations of the property. This will allow for </w:t>
            </w:r>
            <w:r w:rsidR="00B16456" w:rsidRPr="0078784E">
              <w:rPr>
                <w:rFonts w:ascii="Arial" w:hAnsi="Arial" w:cs="Arial"/>
                <w:szCs w:val="24"/>
              </w:rPr>
              <w:t>all</w:t>
            </w:r>
            <w:r w:rsidRPr="0078784E">
              <w:rPr>
                <w:rFonts w:ascii="Arial" w:hAnsi="Arial" w:cs="Arial"/>
                <w:szCs w:val="24"/>
              </w:rPr>
              <w:t xml:space="preserve"> the hotel’s day-to-day operations to be managed in one place, such as</w:t>
            </w:r>
            <w:r w:rsidR="00344275" w:rsidRPr="0078784E">
              <w:rPr>
                <w:rFonts w:ascii="Arial" w:hAnsi="Arial" w:cs="Arial"/>
                <w:szCs w:val="24"/>
              </w:rPr>
              <w:t xml:space="preserve"> </w:t>
            </w:r>
            <w:r w:rsidRPr="0078784E">
              <w:rPr>
                <w:rFonts w:ascii="Arial" w:hAnsi="Arial" w:cs="Arial"/>
                <w:szCs w:val="24"/>
              </w:rPr>
              <w:t xml:space="preserve">guest communications, </w:t>
            </w:r>
            <w:r w:rsidR="00344275" w:rsidRPr="0078784E">
              <w:rPr>
                <w:rFonts w:ascii="Arial" w:hAnsi="Arial" w:cs="Arial"/>
                <w:szCs w:val="24"/>
              </w:rPr>
              <w:t xml:space="preserve">monitoring maintenance and housekeeping, handling bookkeeping in the front office, keeping updated on the stock and rates, check-ins and check-outs of guests, and visitors’ booking details as well. </w:t>
            </w:r>
            <w:r w:rsidR="00BA08AA" w:rsidRPr="0078784E">
              <w:rPr>
                <w:rFonts w:ascii="Arial" w:hAnsi="Arial" w:cs="Arial"/>
                <w:szCs w:val="24"/>
              </w:rPr>
              <w:t>Another</w:t>
            </w:r>
            <w:r w:rsidR="00880D9C" w:rsidRPr="0078784E">
              <w:rPr>
                <w:rFonts w:ascii="Arial" w:hAnsi="Arial" w:cs="Arial"/>
                <w:szCs w:val="24"/>
              </w:rPr>
              <w:t xml:space="preserve"> important key is that it has an online booking capability, which will help boost the number of bookings</w:t>
            </w:r>
            <w:r w:rsidR="00213FDB">
              <w:rPr>
                <w:rFonts w:ascii="Arial" w:hAnsi="Arial" w:cs="Arial"/>
                <w:szCs w:val="24"/>
              </w:rPr>
              <w:t>.</w:t>
            </w:r>
          </w:p>
        </w:tc>
      </w:tr>
      <w:tr w:rsidR="004D0F63" w:rsidRPr="009022D4" w14:paraId="34EB4868" w14:textId="77777777" w:rsidTr="00522B72">
        <w:trPr>
          <w:trHeight w:val="495"/>
          <w:jc w:val="center"/>
        </w:trPr>
        <w:tc>
          <w:tcPr>
            <w:tcW w:w="9533" w:type="dxa"/>
          </w:tcPr>
          <w:p w14:paraId="75A4CFFC" w14:textId="77777777" w:rsidR="00F9700F" w:rsidRPr="0078784E" w:rsidRDefault="00F9700F" w:rsidP="0078784E">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78784E" w:rsidRDefault="00F9700F" w:rsidP="0078784E">
            <w:pPr>
              <w:widowControl w:val="0"/>
              <w:autoSpaceDE w:val="0"/>
              <w:autoSpaceDN w:val="0"/>
              <w:spacing w:before="2" w:line="360" w:lineRule="auto"/>
              <w:jc w:val="both"/>
              <w:rPr>
                <w:rFonts w:ascii="Arial" w:eastAsia="Times New Roman" w:hAnsi="Arial" w:cs="Arial"/>
                <w:b/>
                <w:bCs/>
                <w:i/>
                <w:iCs/>
                <w:color w:val="000000"/>
                <w:szCs w:val="24"/>
                <w:lang w:val="en-US"/>
              </w:rPr>
            </w:pPr>
            <w:r w:rsidRPr="0078784E">
              <w:rPr>
                <w:rFonts w:ascii="Arial" w:eastAsia="Times New Roman" w:hAnsi="Arial" w:cs="Arial"/>
                <w:b/>
                <w:bCs/>
                <w:i/>
                <w:iCs/>
                <w:color w:val="000000"/>
                <w:szCs w:val="24"/>
                <w:shd w:val="clear" w:color="auto" w:fill="FFFFFF"/>
                <w:lang w:val="en-US"/>
              </w:rPr>
              <w:t>Element 2 – Hotel reputation</w:t>
            </w:r>
          </w:p>
          <w:p w14:paraId="47C39300" w14:textId="3FE1F4AC" w:rsidR="004D0F63" w:rsidRPr="0078784E" w:rsidRDefault="004D0F63" w:rsidP="0078784E">
            <w:pPr>
              <w:spacing w:line="360" w:lineRule="auto"/>
              <w:rPr>
                <w:rFonts w:ascii="Arial" w:hAnsi="Arial" w:cs="Arial"/>
                <w:b/>
                <w:bCs/>
                <w:szCs w:val="24"/>
              </w:rPr>
            </w:pPr>
          </w:p>
        </w:tc>
      </w:tr>
      <w:tr w:rsidR="004D0F63" w:rsidRPr="009022D4" w14:paraId="7BBE1C47" w14:textId="77777777" w:rsidTr="00522B72">
        <w:trPr>
          <w:trHeight w:val="495"/>
          <w:jc w:val="center"/>
        </w:trPr>
        <w:tc>
          <w:tcPr>
            <w:tcW w:w="9533" w:type="dxa"/>
          </w:tcPr>
          <w:p w14:paraId="77CD3F91" w14:textId="0A24019F" w:rsidR="008E0AD6" w:rsidRPr="00390CDA" w:rsidRDefault="008E0AD6" w:rsidP="00390CDA">
            <w:pPr>
              <w:spacing w:after="160" w:line="360" w:lineRule="auto"/>
              <w:rPr>
                <w:rFonts w:ascii="Arial" w:hAnsi="Arial" w:cs="Arial"/>
                <w:szCs w:val="24"/>
              </w:rPr>
            </w:pPr>
            <w:r w:rsidRPr="00390CDA">
              <w:rPr>
                <w:rFonts w:ascii="Arial" w:hAnsi="Arial" w:cs="Arial"/>
                <w:szCs w:val="24"/>
              </w:rPr>
              <w:lastRenderedPageBreak/>
              <w:t xml:space="preserve">The hotel's reputation is very important to its success, and </w:t>
            </w:r>
            <w:r w:rsidR="004777EF">
              <w:rPr>
                <w:rFonts w:ascii="Arial" w:hAnsi="Arial" w:cs="Arial"/>
                <w:szCs w:val="24"/>
              </w:rPr>
              <w:t>it should</w:t>
            </w:r>
            <w:r w:rsidRPr="00390CDA">
              <w:rPr>
                <w:rFonts w:ascii="Arial" w:hAnsi="Arial" w:cs="Arial"/>
                <w:szCs w:val="24"/>
              </w:rPr>
              <w:t xml:space="preserve"> take the necessary steps to improve it. Having a good online reputation is very important for any business, as it can help boost its sales and attract more customers</w:t>
            </w:r>
            <w:r w:rsidR="00BF5F5C">
              <w:rPr>
                <w:rFonts w:ascii="Arial" w:hAnsi="Arial" w:cs="Arial"/>
                <w:szCs w:val="24"/>
              </w:rPr>
              <w:t>.</w:t>
            </w:r>
            <w:r w:rsidRPr="00390CDA">
              <w:rPr>
                <w:rFonts w:ascii="Arial" w:hAnsi="Arial" w:cs="Arial"/>
                <w:szCs w:val="24"/>
              </w:rPr>
              <w:t xml:space="preserve"> </w:t>
            </w:r>
          </w:p>
          <w:p w14:paraId="10C39F32" w14:textId="4AC2588E" w:rsidR="008E0AD6" w:rsidRPr="00390CDA" w:rsidRDefault="008E0AD6" w:rsidP="00390CDA">
            <w:pPr>
              <w:spacing w:after="160" w:line="360" w:lineRule="auto"/>
              <w:rPr>
                <w:rFonts w:ascii="Arial" w:hAnsi="Arial" w:cs="Arial"/>
                <w:szCs w:val="24"/>
              </w:rPr>
            </w:pPr>
            <w:r w:rsidRPr="00390CDA">
              <w:rPr>
                <w:rFonts w:ascii="Arial" w:hAnsi="Arial" w:cs="Arial"/>
                <w:szCs w:val="24"/>
              </w:rPr>
              <w:t>Online reputation also has a direct correlation with the success of the hotel.</w:t>
            </w:r>
            <w:r w:rsidR="00B6456F" w:rsidRPr="00390CDA">
              <w:rPr>
                <w:rFonts w:ascii="Arial" w:hAnsi="Arial" w:cs="Arial"/>
                <w:szCs w:val="24"/>
              </w:rPr>
              <w:t xml:space="preserve"> A study conducted on the effects of online reviews and ratings on a hotel's sales and ADR revealed that an increase in a hotel's review score can boost ADR by around 9% and sales by around 4%. Having good reviews and monitoring the online reputation are two of the most important factors that businesses should consider when it comes to maintaining their competitive advantage. A good reputation management plan can help boost revenue. It can be done in a way that's easy to implement, like a property management system, and it will also keep a track of how the reputation is being used.</w:t>
            </w:r>
          </w:p>
          <w:p w14:paraId="2699F7A4" w14:textId="2A8DCB4C" w:rsidR="004D0F63" w:rsidRPr="00390CDA" w:rsidRDefault="00B6456F" w:rsidP="00847272">
            <w:pPr>
              <w:spacing w:after="160" w:line="360" w:lineRule="auto"/>
              <w:rPr>
                <w:rFonts w:ascii="Arial" w:hAnsi="Arial" w:cs="Arial"/>
                <w:szCs w:val="24"/>
              </w:rPr>
            </w:pPr>
            <w:r w:rsidRPr="00390CDA">
              <w:rPr>
                <w:rFonts w:ascii="Arial" w:hAnsi="Arial" w:cs="Arial"/>
                <w:szCs w:val="24"/>
              </w:rPr>
              <w:t>According to Eva L. (2021)</w:t>
            </w:r>
            <w:r w:rsidR="007506A1" w:rsidRPr="00390CDA">
              <w:rPr>
                <w:rFonts w:ascii="Arial" w:hAnsi="Arial" w:cs="Arial"/>
                <w:szCs w:val="24"/>
              </w:rPr>
              <w:t>,</w:t>
            </w:r>
            <w:r w:rsidRPr="00390CDA">
              <w:rPr>
                <w:rFonts w:ascii="Arial" w:hAnsi="Arial" w:cs="Arial"/>
                <w:szCs w:val="24"/>
              </w:rPr>
              <w:t xml:space="preserve"> the top five hotel reputation management strategies are as follow</w:t>
            </w:r>
            <w:r w:rsidR="007506A1" w:rsidRPr="00390CDA">
              <w:rPr>
                <w:rFonts w:ascii="Arial" w:hAnsi="Arial" w:cs="Arial"/>
                <w:szCs w:val="24"/>
              </w:rPr>
              <w:t>s</w:t>
            </w:r>
            <w:r w:rsidRPr="00390CDA">
              <w:rPr>
                <w:rFonts w:ascii="Arial" w:hAnsi="Arial" w:cs="Arial"/>
                <w:szCs w:val="24"/>
              </w:rPr>
              <w:t>: respond</w:t>
            </w:r>
            <w:r w:rsidR="007506A1" w:rsidRPr="00390CDA">
              <w:rPr>
                <w:rFonts w:ascii="Arial" w:hAnsi="Arial" w:cs="Arial"/>
                <w:szCs w:val="24"/>
              </w:rPr>
              <w:t>ing</w:t>
            </w:r>
            <w:r w:rsidRPr="00390CDA">
              <w:rPr>
                <w:rFonts w:ascii="Arial" w:hAnsi="Arial" w:cs="Arial"/>
                <w:szCs w:val="24"/>
              </w:rPr>
              <w:t xml:space="preserve"> to all reviews, hav</w:t>
            </w:r>
            <w:r w:rsidR="007506A1" w:rsidRPr="00390CDA">
              <w:rPr>
                <w:rFonts w:ascii="Arial" w:hAnsi="Arial" w:cs="Arial"/>
                <w:szCs w:val="24"/>
              </w:rPr>
              <w:t>ing</w:t>
            </w:r>
            <w:r w:rsidRPr="00390CDA">
              <w:rPr>
                <w:rFonts w:ascii="Arial" w:hAnsi="Arial" w:cs="Arial"/>
                <w:szCs w:val="24"/>
              </w:rPr>
              <w:t xml:space="preserve"> a protocol in place, us</w:t>
            </w:r>
            <w:r w:rsidR="007506A1" w:rsidRPr="00390CDA">
              <w:rPr>
                <w:rFonts w:ascii="Arial" w:hAnsi="Arial" w:cs="Arial"/>
                <w:szCs w:val="24"/>
              </w:rPr>
              <w:t>ing</w:t>
            </w:r>
            <w:r w:rsidRPr="00390CDA">
              <w:rPr>
                <w:rFonts w:ascii="Arial" w:hAnsi="Arial" w:cs="Arial"/>
                <w:szCs w:val="24"/>
              </w:rPr>
              <w:t xml:space="preserve"> social listening to the hotel’s advantage, satisfaction surveys</w:t>
            </w:r>
            <w:r w:rsidR="007506A1" w:rsidRPr="00390CDA">
              <w:rPr>
                <w:rFonts w:ascii="Arial" w:hAnsi="Arial" w:cs="Arial"/>
                <w:szCs w:val="24"/>
              </w:rPr>
              <w:t>,</w:t>
            </w:r>
            <w:r w:rsidRPr="00390CDA">
              <w:rPr>
                <w:rFonts w:ascii="Arial" w:hAnsi="Arial" w:cs="Arial"/>
                <w:szCs w:val="24"/>
              </w:rPr>
              <w:t xml:space="preserve"> and creating a buzz around the </w:t>
            </w:r>
            <w:r w:rsidR="00847272" w:rsidRPr="00390CDA">
              <w:rPr>
                <w:rFonts w:ascii="Arial" w:hAnsi="Arial" w:cs="Arial"/>
                <w:szCs w:val="24"/>
              </w:rPr>
              <w:t>brand. Although</w:t>
            </w:r>
            <w:r w:rsidR="00FE46BD" w:rsidRPr="00390CDA">
              <w:rPr>
                <w:rFonts w:ascii="Arial" w:hAnsi="Arial" w:cs="Arial"/>
                <w:szCs w:val="24"/>
              </w:rPr>
              <w:t xml:space="preserve"> it is easy to </w:t>
            </w:r>
            <w:r w:rsidR="0029734F" w:rsidRPr="00390CDA">
              <w:rPr>
                <w:rFonts w:ascii="Arial" w:hAnsi="Arial" w:cs="Arial"/>
                <w:szCs w:val="24"/>
              </w:rPr>
              <w:t>respond to</w:t>
            </w:r>
            <w:r w:rsidR="00FE46BD" w:rsidRPr="00390CDA">
              <w:rPr>
                <w:rFonts w:ascii="Arial" w:hAnsi="Arial" w:cs="Arial"/>
                <w:szCs w:val="24"/>
              </w:rPr>
              <w:t xml:space="preserve"> good feedback, it is important to consider the negative feedback as well. This is done to build trust</w:t>
            </w:r>
            <w:r w:rsidR="0029734F" w:rsidRPr="00390CDA">
              <w:rPr>
                <w:rFonts w:ascii="Arial" w:hAnsi="Arial" w:cs="Arial"/>
                <w:szCs w:val="24"/>
              </w:rPr>
              <w:t xml:space="preserve"> and a good reputation</w:t>
            </w:r>
            <w:r w:rsidR="00FE46BD" w:rsidRPr="00390CDA">
              <w:rPr>
                <w:rFonts w:ascii="Arial" w:hAnsi="Arial" w:cs="Arial"/>
                <w:szCs w:val="24"/>
              </w:rPr>
              <w:t xml:space="preserve"> with </w:t>
            </w:r>
            <w:r w:rsidR="0029734F" w:rsidRPr="00390CDA">
              <w:rPr>
                <w:rFonts w:ascii="Arial" w:hAnsi="Arial" w:cs="Arial"/>
                <w:szCs w:val="24"/>
              </w:rPr>
              <w:t>the</w:t>
            </w:r>
            <w:r w:rsidR="00FE46BD" w:rsidRPr="00390CDA">
              <w:rPr>
                <w:rFonts w:ascii="Arial" w:hAnsi="Arial" w:cs="Arial"/>
                <w:szCs w:val="24"/>
              </w:rPr>
              <w:t xml:space="preserve"> potential customers and past clients</w:t>
            </w:r>
            <w:r w:rsidR="0029734F" w:rsidRPr="00390CDA">
              <w:rPr>
                <w:rFonts w:ascii="Arial" w:hAnsi="Arial" w:cs="Arial"/>
                <w:szCs w:val="24"/>
              </w:rPr>
              <w:t>,</w:t>
            </w:r>
            <w:r w:rsidR="00FE46BD" w:rsidRPr="00390CDA">
              <w:rPr>
                <w:rFonts w:ascii="Arial" w:hAnsi="Arial" w:cs="Arial"/>
                <w:szCs w:val="24"/>
              </w:rPr>
              <w:t xml:space="preserve"> as reported by “</w:t>
            </w:r>
            <w:proofErr w:type="spellStart"/>
            <w:r w:rsidR="00FE46BD" w:rsidRPr="00390CDA">
              <w:rPr>
                <w:rFonts w:ascii="Arial" w:hAnsi="Arial" w:cs="Arial"/>
                <w:szCs w:val="24"/>
              </w:rPr>
              <w:t>GuestTouch</w:t>
            </w:r>
            <w:proofErr w:type="spellEnd"/>
            <w:r w:rsidR="00FE46BD" w:rsidRPr="00390CDA">
              <w:rPr>
                <w:rFonts w:ascii="Arial" w:hAnsi="Arial" w:cs="Arial"/>
                <w:szCs w:val="24"/>
              </w:rPr>
              <w:t>” (2021</w:t>
            </w:r>
            <w:r w:rsidR="00847272" w:rsidRPr="00390CDA">
              <w:rPr>
                <w:rFonts w:ascii="Arial" w:hAnsi="Arial" w:cs="Arial"/>
                <w:szCs w:val="24"/>
              </w:rPr>
              <w:t>). Less</w:t>
            </w:r>
            <w:r w:rsidR="00F559EB" w:rsidRPr="00390CDA">
              <w:rPr>
                <w:rFonts w:ascii="Arial" w:hAnsi="Arial" w:cs="Arial"/>
                <w:szCs w:val="24"/>
              </w:rPr>
              <w:t xml:space="preserve"> than 4% of customers are likely to provide feedback directly to a hotel manager (Mary D.,2022</w:t>
            </w:r>
            <w:r w:rsidR="00847272" w:rsidRPr="00390CDA">
              <w:rPr>
                <w:rFonts w:ascii="Arial" w:hAnsi="Arial" w:cs="Arial"/>
                <w:szCs w:val="24"/>
              </w:rPr>
              <w:t>). They</w:t>
            </w:r>
            <w:r w:rsidR="00F559EB" w:rsidRPr="00390CDA">
              <w:rPr>
                <w:rFonts w:ascii="Arial" w:hAnsi="Arial" w:cs="Arial"/>
                <w:szCs w:val="24"/>
              </w:rPr>
              <w:t xml:space="preserve"> are more likely to voice their dissatisfaction through social media, their friends, and family.</w:t>
            </w:r>
            <w:r w:rsidR="00847272">
              <w:rPr>
                <w:rFonts w:ascii="Arial" w:hAnsi="Arial" w:cs="Arial"/>
                <w:szCs w:val="24"/>
              </w:rPr>
              <w:t xml:space="preserve"> </w:t>
            </w:r>
            <w:r w:rsidR="00F559EB" w:rsidRPr="00390CDA">
              <w:rPr>
                <w:rFonts w:ascii="Arial" w:hAnsi="Arial" w:cs="Arial"/>
                <w:szCs w:val="24"/>
              </w:rPr>
              <w:t>A negative experience can lead to a negative review on the internet, which can hurt a business's reputation. To avoid this, it is important that a lot of 5-star reviews are posted online.</w:t>
            </w:r>
          </w:p>
        </w:tc>
      </w:tr>
      <w:tr w:rsidR="004D0F63" w:rsidRPr="009022D4" w14:paraId="0E5DDCD8" w14:textId="77777777" w:rsidTr="00390CDA">
        <w:trPr>
          <w:trHeight w:val="900"/>
          <w:jc w:val="center"/>
        </w:trPr>
        <w:tc>
          <w:tcPr>
            <w:tcW w:w="9533" w:type="dxa"/>
          </w:tcPr>
          <w:p w14:paraId="3F431074" w14:textId="77777777" w:rsidR="00B251A4" w:rsidRPr="00390CDA" w:rsidRDefault="00B251A4" w:rsidP="00390CDA">
            <w:pPr>
              <w:spacing w:line="360" w:lineRule="auto"/>
              <w:rPr>
                <w:rFonts w:ascii="Arial" w:hAnsi="Arial" w:cs="Arial"/>
                <w:szCs w:val="24"/>
              </w:rPr>
            </w:pPr>
          </w:p>
          <w:p w14:paraId="15B20762" w14:textId="1786C911" w:rsidR="00522B72" w:rsidRPr="00D16F49" w:rsidRDefault="00F9700F" w:rsidP="00390CDA">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D16F49">
              <w:rPr>
                <w:rFonts w:ascii="Arial" w:eastAsia="Times New Roman" w:hAnsi="Arial" w:cs="Arial"/>
                <w:b/>
                <w:bCs/>
                <w:i/>
                <w:iCs/>
                <w:color w:val="000000"/>
                <w:szCs w:val="24"/>
                <w:shd w:val="clear" w:color="auto" w:fill="FFFFFF"/>
                <w:lang w:val="en-US"/>
              </w:rPr>
              <w:t xml:space="preserve">Element 3 - Communication </w:t>
            </w:r>
          </w:p>
          <w:p w14:paraId="583F4599" w14:textId="742D324F" w:rsidR="00390CDA" w:rsidRPr="00390CDA" w:rsidRDefault="00390CDA" w:rsidP="00390CDA">
            <w:pPr>
              <w:widowControl w:val="0"/>
              <w:autoSpaceDE w:val="0"/>
              <w:autoSpaceDN w:val="0"/>
              <w:spacing w:before="2" w:line="360" w:lineRule="auto"/>
              <w:jc w:val="both"/>
              <w:rPr>
                <w:rFonts w:ascii="Arial" w:eastAsia="Times New Roman" w:hAnsi="Arial" w:cs="Arial"/>
                <w:color w:val="000000"/>
                <w:szCs w:val="24"/>
                <w:lang w:val="en-US"/>
              </w:rPr>
            </w:pPr>
          </w:p>
        </w:tc>
      </w:tr>
      <w:tr w:rsidR="00390CDA" w:rsidRPr="009022D4" w14:paraId="6DE77B09" w14:textId="77777777" w:rsidTr="00390CDA">
        <w:trPr>
          <w:trHeight w:val="900"/>
          <w:jc w:val="center"/>
        </w:trPr>
        <w:tc>
          <w:tcPr>
            <w:tcW w:w="9533" w:type="dxa"/>
          </w:tcPr>
          <w:p w14:paraId="11462D33" w14:textId="2F5563A9" w:rsidR="00D16F49" w:rsidRPr="00D16F49" w:rsidRDefault="00D16F49" w:rsidP="00D16F49">
            <w:pPr>
              <w:spacing w:line="360" w:lineRule="auto"/>
              <w:rPr>
                <w:rFonts w:ascii="Arial" w:hAnsi="Arial" w:cs="Arial"/>
                <w:szCs w:val="24"/>
              </w:rPr>
            </w:pPr>
            <w:r w:rsidRPr="00D16F49">
              <w:rPr>
                <w:rFonts w:ascii="Arial" w:hAnsi="Arial" w:cs="Arial"/>
                <w:szCs w:val="24"/>
              </w:rPr>
              <w:t>Besides hotel reputation, which involves responding to customer feedback and complaints, communication is also involved, as that is all that can be done with it. Being able to communicate effectively with both guests and staff members is very important for any hospitality business. Having the necessary skills to do so can help a hotel manager reach their goals and improve the guest experience.</w:t>
            </w:r>
          </w:p>
          <w:p w14:paraId="270A13E0" w14:textId="77777777" w:rsidR="00D16F49" w:rsidRPr="00D16F49" w:rsidRDefault="00D16F49" w:rsidP="00D16F49">
            <w:pPr>
              <w:spacing w:line="360" w:lineRule="auto"/>
              <w:rPr>
                <w:rFonts w:ascii="Arial" w:hAnsi="Arial" w:cs="Arial"/>
                <w:szCs w:val="24"/>
              </w:rPr>
            </w:pPr>
            <w:r w:rsidRPr="00D16F49">
              <w:rPr>
                <w:rFonts w:ascii="Arial" w:hAnsi="Arial" w:cs="Arial"/>
                <w:szCs w:val="24"/>
              </w:rPr>
              <w:t>This can be done through active listening, which involves listening to their concerns and connecting with them (Shweta M. 2021).</w:t>
            </w:r>
          </w:p>
          <w:p w14:paraId="14B41861" w14:textId="248A7899" w:rsidR="006779A7" w:rsidRPr="00D16F49" w:rsidRDefault="00D16F49" w:rsidP="00213FDB">
            <w:pPr>
              <w:spacing w:line="360" w:lineRule="auto"/>
              <w:rPr>
                <w:rFonts w:ascii="Arial" w:hAnsi="Arial" w:cs="Arial"/>
                <w:szCs w:val="24"/>
              </w:rPr>
            </w:pPr>
            <w:r w:rsidRPr="00D16F49">
              <w:rPr>
                <w:rFonts w:ascii="Arial" w:hAnsi="Arial" w:cs="Arial"/>
                <w:szCs w:val="24"/>
              </w:rPr>
              <w:lastRenderedPageBreak/>
              <w:t xml:space="preserve">According to Mary D. (2022), to achieve long-term success, a good communication strategy is required in the hospitality industry. It involves consistently exceeding the expectations of guests and providing a welcoming and special experience. That is all about guests and their experiences, as the success of a hospitality business depends on the quality of its customer service, which can create loyal customers and boost its profits. </w:t>
            </w:r>
          </w:p>
          <w:p w14:paraId="46E624CD" w14:textId="153920AB" w:rsidR="00D16F49" w:rsidRPr="00D16F49" w:rsidRDefault="00D16F49" w:rsidP="00D16F49">
            <w:pPr>
              <w:spacing w:line="360" w:lineRule="auto"/>
              <w:rPr>
                <w:rFonts w:ascii="Arial" w:hAnsi="Arial" w:cs="Arial"/>
                <w:szCs w:val="24"/>
              </w:rPr>
            </w:pPr>
            <w:r w:rsidRPr="00D16F49">
              <w:rPr>
                <w:rFonts w:ascii="Arial" w:hAnsi="Arial" w:cs="Arial"/>
                <w:szCs w:val="24"/>
              </w:rPr>
              <w:t>The communication between the hotel team and the manager is very important</w:t>
            </w:r>
            <w:r w:rsidR="00BF5F5C">
              <w:rPr>
                <w:rFonts w:ascii="Arial" w:hAnsi="Arial" w:cs="Arial"/>
                <w:szCs w:val="24"/>
              </w:rPr>
              <w:t xml:space="preserve"> as well,</w:t>
            </w:r>
            <w:r w:rsidRPr="00D16F49">
              <w:rPr>
                <w:rFonts w:ascii="Arial" w:hAnsi="Arial" w:cs="Arial"/>
                <w:szCs w:val="24"/>
              </w:rPr>
              <w:t xml:space="preserve"> to ensure that the issues are resolved effectively.</w:t>
            </w:r>
          </w:p>
          <w:p w14:paraId="061EB17B" w14:textId="77777777" w:rsidR="00D16F49" w:rsidRPr="00D16F49" w:rsidRDefault="00D16F49" w:rsidP="00D16F49">
            <w:pPr>
              <w:spacing w:line="360" w:lineRule="auto"/>
              <w:rPr>
                <w:rFonts w:ascii="Arial" w:hAnsi="Arial" w:cs="Arial"/>
                <w:szCs w:val="24"/>
              </w:rPr>
            </w:pPr>
            <w:r w:rsidRPr="00D16F49">
              <w:rPr>
                <w:rFonts w:ascii="Arial" w:hAnsi="Arial" w:cs="Arial"/>
                <w:szCs w:val="24"/>
              </w:rPr>
              <w:t>Therefore, an organisation's communication is very important to ensure that its operations are smooth. It can help build a culture of trust and provide valuable information to help those involved in the organisation make informed decisions.</w:t>
            </w:r>
          </w:p>
          <w:p w14:paraId="5206E762" w14:textId="5377809C" w:rsidR="00390CDA" w:rsidRPr="00390CDA" w:rsidRDefault="00D16F49" w:rsidP="00D16F49">
            <w:pPr>
              <w:spacing w:line="360" w:lineRule="auto"/>
              <w:rPr>
                <w:rFonts w:ascii="Arial" w:hAnsi="Arial" w:cs="Arial"/>
                <w:szCs w:val="24"/>
              </w:rPr>
            </w:pPr>
            <w:r w:rsidRPr="00D16F49">
              <w:rPr>
                <w:rFonts w:ascii="Arial" w:hAnsi="Arial" w:cs="Arial"/>
                <w:szCs w:val="24"/>
              </w:rPr>
              <w:t>Having the proper strategy for communicating with each other is also very important in a hotel, as various interdependent operations happen at the same time.</w:t>
            </w:r>
          </w:p>
        </w:tc>
      </w:tr>
      <w:tr w:rsidR="004D0F63" w:rsidRPr="009022D4" w14:paraId="30B933E8" w14:textId="77777777" w:rsidTr="00522B72">
        <w:trPr>
          <w:trHeight w:val="495"/>
          <w:jc w:val="center"/>
        </w:trPr>
        <w:tc>
          <w:tcPr>
            <w:tcW w:w="9533" w:type="dxa"/>
          </w:tcPr>
          <w:p w14:paraId="20A63DDB" w14:textId="77777777" w:rsidR="004D0F63" w:rsidRPr="00390CDA" w:rsidRDefault="004D0F63" w:rsidP="00390CDA">
            <w:pPr>
              <w:spacing w:line="360" w:lineRule="auto"/>
              <w:rPr>
                <w:rFonts w:ascii="Arial" w:hAnsi="Arial" w:cs="Arial"/>
                <w:b/>
                <w:bCs/>
                <w:szCs w:val="24"/>
              </w:rPr>
            </w:pPr>
          </w:p>
          <w:p w14:paraId="4A9ED65E" w14:textId="77777777" w:rsidR="00F9700F" w:rsidRPr="00390CDA" w:rsidRDefault="00F9700F" w:rsidP="00390CDA">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390CDA">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390CDA" w:rsidRDefault="00F9700F" w:rsidP="00390CDA">
            <w:pPr>
              <w:spacing w:line="360" w:lineRule="auto"/>
              <w:rPr>
                <w:rFonts w:ascii="Arial" w:hAnsi="Arial" w:cs="Arial"/>
                <w:b/>
                <w:bCs/>
                <w:szCs w:val="24"/>
              </w:rPr>
            </w:pPr>
          </w:p>
        </w:tc>
      </w:tr>
      <w:tr w:rsidR="004D0F63" w:rsidRPr="009022D4" w14:paraId="19F14FD9" w14:textId="77777777" w:rsidTr="00522B72">
        <w:trPr>
          <w:trHeight w:val="495"/>
          <w:jc w:val="center"/>
        </w:trPr>
        <w:tc>
          <w:tcPr>
            <w:tcW w:w="9533" w:type="dxa"/>
          </w:tcPr>
          <w:p w14:paraId="4B1461EF" w14:textId="09D4680F" w:rsidR="00EC6BF5" w:rsidRPr="00390CDA" w:rsidRDefault="00EC6BF5" w:rsidP="00390CDA">
            <w:pPr>
              <w:spacing w:after="160" w:line="360" w:lineRule="auto"/>
              <w:rPr>
                <w:rFonts w:ascii="Arial" w:hAnsi="Arial" w:cs="Arial"/>
                <w:szCs w:val="24"/>
              </w:rPr>
            </w:pPr>
            <w:r w:rsidRPr="00390CDA">
              <w:rPr>
                <w:rFonts w:ascii="Arial" w:hAnsi="Arial" w:cs="Arial"/>
                <w:szCs w:val="24"/>
              </w:rPr>
              <w:t xml:space="preserve">The process of hiring, acquiring, and retaining </w:t>
            </w:r>
            <w:r w:rsidR="00955D5E" w:rsidRPr="00390CDA">
              <w:rPr>
                <w:rFonts w:ascii="Arial" w:hAnsi="Arial" w:cs="Arial"/>
                <w:szCs w:val="24"/>
              </w:rPr>
              <w:t>enough</w:t>
            </w:r>
            <w:r w:rsidRPr="00390CDA">
              <w:rPr>
                <w:rFonts w:ascii="Arial" w:hAnsi="Arial" w:cs="Arial"/>
                <w:szCs w:val="24"/>
              </w:rPr>
              <w:t xml:space="preserve"> employees is known as staffing. It can help an organisation achieve its goals and improve its efficiency</w:t>
            </w:r>
            <w:r w:rsidR="001763AD" w:rsidRPr="00390CDA">
              <w:rPr>
                <w:rFonts w:ascii="Arial" w:hAnsi="Arial" w:cs="Arial"/>
                <w:szCs w:val="24"/>
              </w:rPr>
              <w:t xml:space="preserve"> (AMALDASKH, 2019).</w:t>
            </w:r>
          </w:p>
          <w:p w14:paraId="5261DACE" w14:textId="72A27E69" w:rsidR="007C3BA5" w:rsidRPr="00390CDA" w:rsidRDefault="007C3BA5" w:rsidP="00390CDA">
            <w:pPr>
              <w:spacing w:after="160" w:line="360" w:lineRule="auto"/>
              <w:rPr>
                <w:rFonts w:ascii="Arial" w:hAnsi="Arial" w:cs="Arial"/>
                <w:szCs w:val="24"/>
              </w:rPr>
            </w:pPr>
            <w:r w:rsidRPr="00390CDA">
              <w:rPr>
                <w:rFonts w:ascii="Arial" w:hAnsi="Arial" w:cs="Arial"/>
                <w:szCs w:val="24"/>
              </w:rPr>
              <w:t>According to Ghosh (2008), hospitality is defined as the welcoming and generous way that hosts treat guests. It also involves providing various services to travellers, such as food and lodging. Human activities within a hotel are performed by two groups of employees. The first is composed of managers who are responsible for the various operations of the hotel, while the second is made up of specialists in the staff department. The line departments include the food and beverage, housekeeping, and maintenance departments. The main objective of the hospitality industry's role is to provide its customers with the best possible service</w:t>
            </w:r>
            <w:r w:rsidR="00EC6BF5" w:rsidRPr="00390CDA">
              <w:rPr>
                <w:rFonts w:ascii="Arial" w:hAnsi="Arial" w:cs="Arial"/>
                <w:szCs w:val="24"/>
              </w:rPr>
              <w:t>, and t</w:t>
            </w:r>
            <w:r w:rsidRPr="00390CDA">
              <w:rPr>
                <w:rFonts w:ascii="Arial" w:hAnsi="Arial" w:cs="Arial"/>
                <w:szCs w:val="24"/>
              </w:rPr>
              <w:t>o have</w:t>
            </w:r>
            <w:r w:rsidR="00EC6BF5" w:rsidRPr="00390CDA">
              <w:rPr>
                <w:rFonts w:ascii="Arial" w:hAnsi="Arial" w:cs="Arial"/>
                <w:szCs w:val="24"/>
              </w:rPr>
              <w:t xml:space="preserve"> the</w:t>
            </w:r>
            <w:r w:rsidRPr="00390CDA">
              <w:rPr>
                <w:rFonts w:ascii="Arial" w:hAnsi="Arial" w:cs="Arial"/>
                <w:szCs w:val="24"/>
              </w:rPr>
              <w:t xml:space="preserve"> best possible </w:t>
            </w:r>
            <w:r w:rsidR="00EC6BF5" w:rsidRPr="00390CDA">
              <w:rPr>
                <w:rFonts w:ascii="Arial" w:hAnsi="Arial" w:cs="Arial"/>
                <w:szCs w:val="24"/>
              </w:rPr>
              <w:t xml:space="preserve">service it </w:t>
            </w:r>
            <w:r w:rsidRPr="00390CDA">
              <w:rPr>
                <w:rFonts w:ascii="Arial" w:hAnsi="Arial" w:cs="Arial"/>
                <w:szCs w:val="24"/>
              </w:rPr>
              <w:t>require</w:t>
            </w:r>
            <w:r w:rsidR="00EC6BF5" w:rsidRPr="00390CDA">
              <w:rPr>
                <w:rFonts w:ascii="Arial" w:hAnsi="Arial" w:cs="Arial"/>
                <w:szCs w:val="24"/>
              </w:rPr>
              <w:t>s</w:t>
            </w:r>
            <w:r w:rsidRPr="00390CDA">
              <w:rPr>
                <w:rFonts w:ascii="Arial" w:hAnsi="Arial" w:cs="Arial"/>
                <w:szCs w:val="24"/>
              </w:rPr>
              <w:t xml:space="preserve"> </w:t>
            </w:r>
            <w:r w:rsidR="00EC6BF5" w:rsidRPr="00390CDA">
              <w:rPr>
                <w:rFonts w:ascii="Arial" w:hAnsi="Arial" w:cs="Arial"/>
                <w:szCs w:val="24"/>
              </w:rPr>
              <w:t>a good staff.</w:t>
            </w:r>
          </w:p>
          <w:p w14:paraId="7CCB35EC" w14:textId="37EA3C95" w:rsidR="004D0F63" w:rsidRPr="00390CDA" w:rsidRDefault="00E55518" w:rsidP="00847272">
            <w:pPr>
              <w:spacing w:line="360" w:lineRule="auto"/>
              <w:rPr>
                <w:rFonts w:ascii="Arial" w:hAnsi="Arial" w:cs="Arial"/>
                <w:szCs w:val="24"/>
              </w:rPr>
            </w:pPr>
            <w:r w:rsidRPr="00390CDA">
              <w:rPr>
                <w:rFonts w:ascii="Arial" w:hAnsi="Arial" w:cs="Arial"/>
                <w:szCs w:val="24"/>
              </w:rPr>
              <w:t xml:space="preserve">The staff experience of a hospitality organization is </w:t>
            </w:r>
            <w:r w:rsidR="00B16456" w:rsidRPr="00390CDA">
              <w:rPr>
                <w:rFonts w:ascii="Arial" w:hAnsi="Arial" w:cs="Arial"/>
                <w:szCs w:val="24"/>
              </w:rPr>
              <w:t xml:space="preserve">also </w:t>
            </w:r>
            <w:r w:rsidRPr="00390CDA">
              <w:rPr>
                <w:rFonts w:ascii="Arial" w:hAnsi="Arial" w:cs="Arial"/>
                <w:szCs w:val="24"/>
              </w:rPr>
              <w:t xml:space="preserve">very important </w:t>
            </w:r>
            <w:r w:rsidR="00F92BBF" w:rsidRPr="00390CDA">
              <w:rPr>
                <w:rFonts w:ascii="Arial" w:hAnsi="Arial" w:cs="Arial"/>
                <w:szCs w:val="24"/>
              </w:rPr>
              <w:t>to</w:t>
            </w:r>
            <w:r w:rsidRPr="00390CDA">
              <w:rPr>
                <w:rFonts w:ascii="Arial" w:hAnsi="Arial" w:cs="Arial"/>
                <w:szCs w:val="24"/>
              </w:rPr>
              <w:t xml:space="preserve"> attract and retain the best </w:t>
            </w:r>
            <w:r w:rsidR="00B16456" w:rsidRPr="00390CDA">
              <w:rPr>
                <w:rFonts w:ascii="Arial" w:hAnsi="Arial" w:cs="Arial"/>
                <w:szCs w:val="24"/>
              </w:rPr>
              <w:t>talent. The</w:t>
            </w:r>
            <w:r w:rsidR="00F92BBF" w:rsidRPr="00390CDA">
              <w:rPr>
                <w:rFonts w:ascii="Arial" w:hAnsi="Arial" w:cs="Arial"/>
                <w:szCs w:val="24"/>
              </w:rPr>
              <w:t xml:space="preserve"> companies are in competition against other organizations </w:t>
            </w:r>
            <w:r w:rsidR="00B16456" w:rsidRPr="00390CDA">
              <w:rPr>
                <w:rFonts w:ascii="Arial" w:hAnsi="Arial" w:cs="Arial"/>
                <w:szCs w:val="24"/>
              </w:rPr>
              <w:t>to</w:t>
            </w:r>
            <w:r w:rsidR="00F92BBF" w:rsidRPr="00390CDA">
              <w:rPr>
                <w:rFonts w:ascii="Arial" w:hAnsi="Arial" w:cs="Arial"/>
                <w:szCs w:val="24"/>
              </w:rPr>
              <w:t xml:space="preserve"> maintain their profitability. The employees are the key to the success of the business, and they need the proper benefits to retain their good performances. To improve the turnover rate and reduce the cost of recruitment, the employers provide various compensations</w:t>
            </w:r>
            <w:r w:rsidR="004777EF">
              <w:rPr>
                <w:rFonts w:ascii="Arial" w:hAnsi="Arial" w:cs="Arial"/>
                <w:szCs w:val="24"/>
              </w:rPr>
              <w:t xml:space="preserve"> and benefits.</w:t>
            </w:r>
          </w:p>
          <w:p w14:paraId="4BE7714B" w14:textId="2EDDC15A" w:rsidR="004777EF" w:rsidRDefault="00F92BBF" w:rsidP="00390CDA">
            <w:pPr>
              <w:spacing w:line="360" w:lineRule="auto"/>
              <w:rPr>
                <w:rFonts w:ascii="Arial" w:hAnsi="Arial" w:cs="Arial"/>
                <w:szCs w:val="24"/>
              </w:rPr>
            </w:pPr>
            <w:r w:rsidRPr="00390CDA">
              <w:rPr>
                <w:rFonts w:ascii="Arial" w:hAnsi="Arial" w:cs="Arial"/>
                <w:szCs w:val="24"/>
              </w:rPr>
              <w:lastRenderedPageBreak/>
              <w:t>Providing financial benefits to employees can help them feel part of a company, develop a stronger working relationship with their employers, and increase their productivity</w:t>
            </w:r>
            <w:r w:rsidR="00B16456" w:rsidRPr="00390CDA">
              <w:rPr>
                <w:rFonts w:ascii="Arial" w:hAnsi="Arial" w:cs="Arial"/>
                <w:szCs w:val="24"/>
              </w:rPr>
              <w:t xml:space="preserve"> and profitability.</w:t>
            </w:r>
          </w:p>
          <w:p w14:paraId="4B67FCC9" w14:textId="77777777" w:rsidR="004777EF" w:rsidRDefault="004777EF" w:rsidP="00390CDA">
            <w:pPr>
              <w:spacing w:line="360" w:lineRule="auto"/>
              <w:rPr>
                <w:rFonts w:ascii="Arial" w:hAnsi="Arial" w:cs="Arial"/>
                <w:szCs w:val="24"/>
              </w:rPr>
            </w:pPr>
          </w:p>
          <w:p w14:paraId="74504C3B" w14:textId="31BFF1F9" w:rsidR="004D0F63" w:rsidRPr="00390CDA" w:rsidRDefault="00F92BBF" w:rsidP="00390CDA">
            <w:pPr>
              <w:spacing w:line="360" w:lineRule="auto"/>
              <w:rPr>
                <w:rFonts w:ascii="Arial" w:hAnsi="Arial" w:cs="Arial"/>
                <w:szCs w:val="24"/>
              </w:rPr>
            </w:pPr>
            <w:r w:rsidRPr="00390CDA">
              <w:rPr>
                <w:rFonts w:ascii="Arial" w:hAnsi="Arial" w:cs="Arial"/>
                <w:szCs w:val="24"/>
              </w:rPr>
              <w:t>In conclusion, through staffing, employers can find the ideal candidates for various job roles. It is a process that involves recruiting and training the best possible individuals for their organizations. This can help boost the company's productivity along with the other three elements described above.</w:t>
            </w:r>
          </w:p>
          <w:p w14:paraId="388D25D6" w14:textId="79C0CB9D" w:rsidR="004D0F63" w:rsidRPr="00390CDA" w:rsidRDefault="004D0F63" w:rsidP="00390CDA">
            <w:pPr>
              <w:spacing w:line="360" w:lineRule="auto"/>
              <w:jc w:val="center"/>
              <w:rPr>
                <w:rFonts w:ascii="Arial" w:hAnsi="Arial" w:cs="Arial"/>
                <w:b/>
                <w:bCs/>
                <w:szCs w:val="24"/>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tc>
          <w:tcPr>
            <w:tcW w:w="4508" w:type="dxa"/>
          </w:tcPr>
          <w:p w14:paraId="577828D7" w14:textId="77777777" w:rsidR="009E31E5" w:rsidRDefault="009E31E5">
            <w:pPr>
              <w:jc w:val="center"/>
              <w:rPr>
                <w:b/>
                <w:bCs/>
              </w:rPr>
            </w:pPr>
            <w:r>
              <w:rPr>
                <w:b/>
                <w:bCs/>
              </w:rPr>
              <w:tab/>
              <w:t>Word Count</w:t>
            </w:r>
          </w:p>
        </w:tc>
        <w:tc>
          <w:tcPr>
            <w:tcW w:w="4508" w:type="dxa"/>
          </w:tcPr>
          <w:p w14:paraId="37C392D4" w14:textId="30B1AEF0" w:rsidR="009E31E5" w:rsidRDefault="00847272">
            <w:pPr>
              <w:jc w:val="center"/>
              <w:rPr>
                <w:b/>
                <w:bCs/>
              </w:rPr>
            </w:pPr>
            <w:r>
              <w:rPr>
                <w:b/>
                <w:bCs/>
              </w:rPr>
              <w:t>1</w:t>
            </w:r>
            <w:r w:rsidR="00BF5F5C">
              <w:rPr>
                <w:b/>
                <w:bCs/>
              </w:rPr>
              <w:t>099</w:t>
            </w:r>
          </w:p>
        </w:tc>
      </w:tr>
    </w:tbl>
    <w:p w14:paraId="5130C812" w14:textId="77777777" w:rsidR="009E31E5" w:rsidRDefault="009E31E5" w:rsidP="009E31E5">
      <w:pPr>
        <w:ind w:left="-284"/>
        <w:rPr>
          <w:b/>
          <w:bCs/>
        </w:rPr>
      </w:pPr>
    </w:p>
    <w:p w14:paraId="60ABF64F" w14:textId="299DCF4C" w:rsidR="00213FDB" w:rsidRDefault="00213FDB" w:rsidP="00213FDB">
      <w:pPr>
        <w:spacing w:line="360" w:lineRule="auto"/>
        <w:rPr>
          <w:rFonts w:ascii="Arial" w:eastAsia="Times New Roman" w:hAnsi="Arial" w:cs="Arial"/>
          <w:bCs/>
          <w:color w:val="auto"/>
          <w:szCs w:val="24"/>
        </w:rPr>
      </w:pPr>
    </w:p>
    <w:p w14:paraId="45D8CCD3" w14:textId="179E4C31" w:rsidR="00213FDB" w:rsidRPr="00213FDB" w:rsidRDefault="00213FDB" w:rsidP="00213FDB">
      <w:pPr>
        <w:spacing w:line="360" w:lineRule="auto"/>
        <w:rPr>
          <w:rFonts w:ascii="Arial" w:eastAsia="Times New Roman" w:hAnsi="Arial" w:cs="Arial"/>
          <w:bCs/>
          <w:color w:val="auto"/>
          <w:szCs w:val="24"/>
        </w:rPr>
      </w:pPr>
      <w:r w:rsidRPr="00307736">
        <w:rPr>
          <w:rFonts w:ascii="Arial" w:eastAsia="Times New Roman" w:hAnsi="Arial" w:cs="Arial"/>
          <w:bCs/>
          <w:color w:val="auto"/>
          <w:szCs w:val="24"/>
        </w:rPr>
        <w:t>References:</w:t>
      </w:r>
    </w:p>
    <w:p w14:paraId="29369C23" w14:textId="77777777" w:rsidR="00213FDB" w:rsidRPr="00213FDB" w:rsidRDefault="00213FDB" w:rsidP="00213FDB">
      <w:pPr>
        <w:spacing w:line="360" w:lineRule="auto"/>
        <w:ind w:left="60"/>
        <w:jc w:val="both"/>
        <w:rPr>
          <w:rFonts w:ascii="Arial" w:hAnsi="Arial" w:cs="Arial"/>
          <w:szCs w:val="24"/>
        </w:rPr>
      </w:pPr>
    </w:p>
    <w:p w14:paraId="2F10AA41" w14:textId="68015ECA"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 xml:space="preserve">Nonverbal Communication in the Hospitality Industry by Prince A. Sanders | Aug 19, </w:t>
      </w:r>
      <w:proofErr w:type="gramStart"/>
      <w:r w:rsidRPr="00213FDB">
        <w:rPr>
          <w:rFonts w:ascii="Arial" w:eastAsia="Times New Roman" w:hAnsi="Arial" w:cs="Arial"/>
          <w:bCs/>
          <w:sz w:val="24"/>
          <w:szCs w:val="24"/>
        </w:rPr>
        <w:t>2019</w:t>
      </w:r>
      <w:proofErr w:type="gramEnd"/>
      <w:r w:rsidRPr="00213FDB">
        <w:rPr>
          <w:rFonts w:ascii="Arial" w:eastAsia="Times New Roman" w:hAnsi="Arial" w:cs="Arial"/>
          <w:bCs/>
          <w:sz w:val="24"/>
          <w:szCs w:val="24"/>
        </w:rPr>
        <w:t xml:space="preserve"> | Blog, Prince A Sanders</w:t>
      </w:r>
    </w:p>
    <w:p w14:paraId="2D605AA7"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1. Szende, P., Reddy, P. (2017). Fragment of the Past: The System of Hotel Front Office Racks, Boston</w:t>
      </w:r>
    </w:p>
    <w:p w14:paraId="648286BE" w14:textId="17904591" w:rsidR="00213FDB" w:rsidRPr="00213FDB" w:rsidRDefault="00213FDB" w:rsidP="00213FDB">
      <w:pPr>
        <w:pStyle w:val="ListParagraph"/>
        <w:numPr>
          <w:ilvl w:val="0"/>
          <w:numId w:val="4"/>
        </w:numPr>
        <w:spacing w:line="360" w:lineRule="auto"/>
        <w:jc w:val="both"/>
        <w:rPr>
          <w:rFonts w:ascii="Arial" w:hAnsi="Arial" w:cs="Arial"/>
          <w:sz w:val="24"/>
          <w:szCs w:val="24"/>
        </w:rPr>
      </w:pPr>
      <w:proofErr w:type="spellStart"/>
      <w:r w:rsidRPr="00213FDB">
        <w:rPr>
          <w:rFonts w:ascii="Arial" w:hAnsi="Arial" w:cs="Arial"/>
          <w:sz w:val="24"/>
          <w:szCs w:val="24"/>
        </w:rPr>
        <w:t>altexsoft</w:t>
      </w:r>
      <w:proofErr w:type="spellEnd"/>
      <w:r w:rsidRPr="00213FDB">
        <w:rPr>
          <w:rFonts w:ascii="Arial" w:hAnsi="Arial" w:cs="Arial"/>
          <w:sz w:val="24"/>
          <w:szCs w:val="24"/>
        </w:rPr>
        <w:t xml:space="preserve"> (2019). Hotel Property Management Systems: Products and Features. [online] </w:t>
      </w:r>
      <w:proofErr w:type="spellStart"/>
      <w:r w:rsidRPr="00213FDB">
        <w:rPr>
          <w:rFonts w:ascii="Arial" w:hAnsi="Arial" w:cs="Arial"/>
          <w:sz w:val="24"/>
          <w:szCs w:val="24"/>
        </w:rPr>
        <w:t>AltexSoft</w:t>
      </w:r>
      <w:proofErr w:type="spellEnd"/>
      <w:r w:rsidRPr="00213FDB">
        <w:rPr>
          <w:rFonts w:ascii="Arial" w:hAnsi="Arial" w:cs="Arial"/>
          <w:sz w:val="24"/>
          <w:szCs w:val="24"/>
        </w:rPr>
        <w:t xml:space="preserve">. Available at: </w:t>
      </w:r>
      <w:hyperlink r:id="rId9" w:history="1">
        <w:r w:rsidRPr="00213FDB">
          <w:rPr>
            <w:rStyle w:val="Hyperlink"/>
            <w:rFonts w:ascii="Arial" w:hAnsi="Arial" w:cs="Arial"/>
            <w:sz w:val="24"/>
            <w:szCs w:val="24"/>
          </w:rPr>
          <w:t>https://www.altexsoft.com/blog/travel/hotel-property-management-systems-products-and-features/</w:t>
        </w:r>
      </w:hyperlink>
      <w:r w:rsidRPr="00213FDB">
        <w:rPr>
          <w:rFonts w:ascii="Arial" w:hAnsi="Arial" w:cs="Arial"/>
          <w:sz w:val="24"/>
          <w:szCs w:val="24"/>
        </w:rPr>
        <w:t xml:space="preserve"> (Accessed: 22 Feb. 2023).</w:t>
      </w:r>
    </w:p>
    <w:p w14:paraId="7E780B33"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AMALDASKH (2019). Staffing in hotel industry. [online] Available at: </w:t>
      </w:r>
      <w:hyperlink r:id="rId10" w:history="1">
        <w:r w:rsidRPr="00213FDB">
          <w:rPr>
            <w:rStyle w:val="Hyperlink"/>
            <w:rFonts w:ascii="Arial" w:hAnsi="Arial" w:cs="Arial"/>
            <w:sz w:val="24"/>
            <w:szCs w:val="24"/>
          </w:rPr>
          <w:t>https://www.slideshare.net/AMALDASKH/staffing-in-hotel-industry</w:t>
        </w:r>
      </w:hyperlink>
      <w:r w:rsidRPr="00213FDB">
        <w:rPr>
          <w:rFonts w:ascii="Arial" w:hAnsi="Arial" w:cs="Arial"/>
          <w:sz w:val="24"/>
          <w:szCs w:val="24"/>
        </w:rPr>
        <w:t xml:space="preserve"> (Accessed: 22 Feb. 2023).</w:t>
      </w:r>
    </w:p>
    <w:p w14:paraId="5E529E1C"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 xml:space="preserve">Anon, (n.d.). Importance of Hospitality Industry. [online] Available at: </w:t>
      </w:r>
      <w:hyperlink r:id="rId11" w:history="1">
        <w:r w:rsidRPr="00213FDB">
          <w:rPr>
            <w:rStyle w:val="Hyperlink"/>
            <w:rFonts w:ascii="Arial" w:eastAsia="Times New Roman" w:hAnsi="Arial" w:cs="Arial"/>
            <w:bCs/>
            <w:sz w:val="24"/>
            <w:szCs w:val="24"/>
          </w:rPr>
          <w:t>https://impoff.com/importance-of-hospitality-industry/</w:t>
        </w:r>
      </w:hyperlink>
      <w:r w:rsidRPr="00213FDB">
        <w:rPr>
          <w:rFonts w:ascii="Arial" w:eastAsia="Times New Roman" w:hAnsi="Arial" w:cs="Arial"/>
          <w:bCs/>
          <w:sz w:val="24"/>
          <w:szCs w:val="24"/>
        </w:rPr>
        <w:t>. (Accessed: 23 Feb. 2023).</w:t>
      </w:r>
    </w:p>
    <w:p w14:paraId="2288784F"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Customer Alliance. (n.d.). Hotel Reputation Management. [online] Available at: </w:t>
      </w:r>
      <w:hyperlink r:id="rId12" w:history="1">
        <w:r w:rsidRPr="00213FDB">
          <w:rPr>
            <w:rStyle w:val="Hyperlink"/>
            <w:rFonts w:ascii="Arial" w:hAnsi="Arial" w:cs="Arial"/>
            <w:sz w:val="24"/>
            <w:szCs w:val="24"/>
          </w:rPr>
          <w:t>https://www.customer-alliance.com/en/resources/article/hotel-reputation-management/</w:t>
        </w:r>
      </w:hyperlink>
      <w:r w:rsidRPr="00213FDB">
        <w:rPr>
          <w:rFonts w:ascii="Arial" w:hAnsi="Arial" w:cs="Arial"/>
          <w:sz w:val="24"/>
          <w:szCs w:val="24"/>
        </w:rPr>
        <w:t xml:space="preserve"> (Accessed: 23 Feb. 2023).</w:t>
      </w:r>
    </w:p>
    <w:p w14:paraId="687C23E5"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Fox, J.T. (2022). A look at the staffing habits of highly successful hotels. [online] Hotel Management. Available at: </w:t>
      </w:r>
      <w:hyperlink r:id="rId13" w:history="1">
        <w:r w:rsidRPr="00213FDB">
          <w:rPr>
            <w:rStyle w:val="Hyperlink"/>
            <w:rFonts w:ascii="Arial" w:hAnsi="Arial" w:cs="Arial"/>
            <w:sz w:val="24"/>
            <w:szCs w:val="24"/>
          </w:rPr>
          <w:t>https://www.hotelmanagement.net/operate/staffing-habits-highly-successful-hotels</w:t>
        </w:r>
      </w:hyperlink>
      <w:r w:rsidRPr="00213FDB">
        <w:rPr>
          <w:rFonts w:ascii="Arial" w:hAnsi="Arial" w:cs="Arial"/>
          <w:sz w:val="24"/>
          <w:szCs w:val="24"/>
        </w:rPr>
        <w:t xml:space="preserve"> (Accessed: 24 Feb. 2023).</w:t>
      </w:r>
    </w:p>
    <w:p w14:paraId="7D7A070B"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 xml:space="preserve">Hcareers.com and Rose, A. (2016). </w:t>
      </w:r>
      <w:r w:rsidRPr="00213FDB">
        <w:rPr>
          <w:rFonts w:ascii="Arial" w:eastAsia="Times New Roman" w:hAnsi="Arial" w:cs="Arial"/>
          <w:bCs/>
          <w:i/>
          <w:iCs/>
          <w:sz w:val="24"/>
          <w:szCs w:val="24"/>
        </w:rPr>
        <w:t>12 necessary and essential skills of front desk.</w:t>
      </w:r>
      <w:r w:rsidRPr="00213FDB">
        <w:rPr>
          <w:rFonts w:ascii="Arial" w:eastAsia="Times New Roman" w:hAnsi="Arial" w:cs="Arial"/>
          <w:bCs/>
          <w:sz w:val="24"/>
          <w:szCs w:val="24"/>
        </w:rPr>
        <w:t xml:space="preserve"> [online] Available at: </w:t>
      </w:r>
      <w:hyperlink r:id="rId14" w:history="1">
        <w:r w:rsidRPr="00213FDB">
          <w:rPr>
            <w:rStyle w:val="Hyperlink"/>
            <w:rFonts w:ascii="Arial" w:eastAsia="Times New Roman" w:hAnsi="Arial" w:cs="Arial"/>
            <w:bCs/>
            <w:sz w:val="24"/>
            <w:szCs w:val="24"/>
          </w:rPr>
          <w:t>https://www.hcareers.com/article/career-advice/12-necessary-and-essential-skills-of-front-desk-professionals</w:t>
        </w:r>
      </w:hyperlink>
      <w:r w:rsidRPr="00213FDB">
        <w:rPr>
          <w:rFonts w:ascii="Arial" w:eastAsia="Times New Roman" w:hAnsi="Arial" w:cs="Arial"/>
          <w:bCs/>
          <w:sz w:val="24"/>
          <w:szCs w:val="24"/>
        </w:rPr>
        <w:t>. (Accessed: 23 Feb. 2023).</w:t>
      </w:r>
    </w:p>
    <w:p w14:paraId="4D6D1EB1"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 xml:space="preserve">Hogan, J. (2006). A Bakers Dozen of strategies for hotel front office., Available at: </w:t>
      </w:r>
      <w:hyperlink r:id="rId15" w:history="1">
        <w:r w:rsidRPr="00213FDB">
          <w:rPr>
            <w:rStyle w:val="Hyperlink"/>
            <w:rFonts w:ascii="Arial" w:eastAsia="Times New Roman" w:hAnsi="Arial" w:cs="Arial"/>
            <w:bCs/>
            <w:sz w:val="24"/>
            <w:szCs w:val="24"/>
          </w:rPr>
          <w:t>www.hotel-online.com</w:t>
        </w:r>
      </w:hyperlink>
      <w:r w:rsidRPr="00213FDB">
        <w:rPr>
          <w:rFonts w:ascii="Arial" w:eastAsia="Times New Roman" w:hAnsi="Arial" w:cs="Arial"/>
          <w:bCs/>
          <w:sz w:val="24"/>
          <w:szCs w:val="24"/>
        </w:rPr>
        <w:t xml:space="preserve">  (Accessed: 20 Feb. 2023).</w:t>
      </w:r>
    </w:p>
    <w:p w14:paraId="6E3F4324"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 xml:space="preserve"> Hutton, L. (2019). Why Communication Should Be a Focus in Business. [online] Australian Institute of Business. Available at: </w:t>
      </w:r>
      <w:hyperlink r:id="rId16" w:history="1">
        <w:r w:rsidRPr="00213FDB">
          <w:rPr>
            <w:rStyle w:val="Hyperlink"/>
            <w:rFonts w:ascii="Arial" w:eastAsia="Times New Roman" w:hAnsi="Arial" w:cs="Arial"/>
            <w:bCs/>
            <w:sz w:val="24"/>
            <w:szCs w:val="24"/>
          </w:rPr>
          <w:t>https://www.aib.edu.au/blog/communication/6-reasons-effective-communication-focus-business/</w:t>
        </w:r>
      </w:hyperlink>
      <w:r w:rsidRPr="00213FDB">
        <w:rPr>
          <w:rFonts w:ascii="Arial" w:eastAsia="Times New Roman" w:hAnsi="Arial" w:cs="Arial"/>
          <w:bCs/>
          <w:sz w:val="24"/>
          <w:szCs w:val="24"/>
        </w:rPr>
        <w:t>. (Accessed: 21 Feb. 2023).</w:t>
      </w:r>
    </w:p>
    <w:p w14:paraId="0BFFA9ED"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 xml:space="preserve">Indeed (2022) </w:t>
      </w:r>
      <w:r w:rsidRPr="00213FDB">
        <w:rPr>
          <w:rFonts w:ascii="Arial" w:eastAsia="Times New Roman" w:hAnsi="Arial" w:cs="Arial"/>
          <w:bCs/>
          <w:i/>
          <w:iCs/>
          <w:sz w:val="24"/>
          <w:szCs w:val="24"/>
        </w:rPr>
        <w:t>Essential Hotel Front Desk Job Skills (With Examples</w:t>
      </w:r>
      <w:r w:rsidRPr="00213FDB">
        <w:rPr>
          <w:rFonts w:ascii="Arial" w:eastAsia="Times New Roman" w:hAnsi="Arial" w:cs="Arial"/>
          <w:bCs/>
          <w:sz w:val="24"/>
          <w:szCs w:val="24"/>
        </w:rPr>
        <w:t xml:space="preserve">) Available at: </w:t>
      </w:r>
      <w:hyperlink r:id="rId17" w:history="1">
        <w:r w:rsidRPr="00213FDB">
          <w:rPr>
            <w:rStyle w:val="Hyperlink"/>
            <w:rFonts w:ascii="Arial" w:eastAsia="Times New Roman" w:hAnsi="Arial" w:cs="Arial"/>
            <w:bCs/>
            <w:sz w:val="24"/>
            <w:szCs w:val="24"/>
          </w:rPr>
          <w:t>https://au.indeed.com/career-advice/career-development/hotel-front-desk-job-skills</w:t>
        </w:r>
      </w:hyperlink>
      <w:r w:rsidRPr="00213FDB">
        <w:rPr>
          <w:rFonts w:ascii="Arial" w:eastAsia="Times New Roman" w:hAnsi="Arial" w:cs="Arial"/>
          <w:bCs/>
          <w:sz w:val="24"/>
          <w:szCs w:val="24"/>
        </w:rPr>
        <w:t xml:space="preserve"> (Accessed: 22 Feb. 2023).</w:t>
      </w:r>
    </w:p>
    <w:p w14:paraId="6A26A7A9"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proofErr w:type="spellStart"/>
      <w:r w:rsidRPr="00213FDB">
        <w:rPr>
          <w:rFonts w:ascii="Arial" w:eastAsia="Times New Roman" w:hAnsi="Arial" w:cs="Arial"/>
          <w:bCs/>
          <w:sz w:val="24"/>
          <w:szCs w:val="24"/>
        </w:rPr>
        <w:t>Kandampully</w:t>
      </w:r>
      <w:proofErr w:type="spellEnd"/>
      <w:r w:rsidRPr="00213FDB">
        <w:rPr>
          <w:rFonts w:ascii="Arial" w:eastAsia="Times New Roman" w:hAnsi="Arial" w:cs="Arial"/>
          <w:bCs/>
          <w:sz w:val="24"/>
          <w:szCs w:val="24"/>
        </w:rPr>
        <w:t xml:space="preserve">, J., &amp; Suhartanto, D. (2000). Customer loyalty in the hotel industry: the role of customer satisfaction and </w:t>
      </w:r>
      <w:proofErr w:type="gramStart"/>
      <w:r w:rsidRPr="00213FDB">
        <w:rPr>
          <w:rFonts w:ascii="Arial" w:eastAsia="Times New Roman" w:hAnsi="Arial" w:cs="Arial"/>
          <w:bCs/>
          <w:sz w:val="24"/>
          <w:szCs w:val="24"/>
        </w:rPr>
        <w:t>image.International</w:t>
      </w:r>
      <w:proofErr w:type="gramEnd"/>
      <w:r w:rsidRPr="00213FDB">
        <w:rPr>
          <w:rFonts w:ascii="Arial" w:eastAsia="Times New Roman" w:hAnsi="Arial" w:cs="Arial"/>
          <w:bCs/>
          <w:sz w:val="24"/>
          <w:szCs w:val="24"/>
        </w:rPr>
        <w:t xml:space="preserve"> Journal of Contemporary Hospitality Management, 12(6), 346-351.</w:t>
      </w:r>
    </w:p>
    <w:p w14:paraId="67FAF1EF"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Les Roches (2022). Communication skills in the hospitality industry. [online] Les Roches. Available at: </w:t>
      </w:r>
      <w:hyperlink r:id="rId18" w:history="1">
        <w:r w:rsidRPr="00213FDB">
          <w:rPr>
            <w:rStyle w:val="Hyperlink"/>
            <w:rFonts w:ascii="Arial" w:hAnsi="Arial" w:cs="Arial"/>
            <w:sz w:val="24"/>
            <w:szCs w:val="24"/>
          </w:rPr>
          <w:t>https://lesroches.edu/blog/communication-skills-in-hospitality-industry/</w:t>
        </w:r>
      </w:hyperlink>
      <w:r w:rsidRPr="00213FDB">
        <w:rPr>
          <w:rFonts w:ascii="Arial" w:hAnsi="Arial" w:cs="Arial"/>
          <w:sz w:val="24"/>
          <w:szCs w:val="24"/>
        </w:rPr>
        <w:t xml:space="preserve"> (Accessed: 25 Feb. 2023).</w:t>
      </w:r>
    </w:p>
    <w:p w14:paraId="21203B1D"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Mirani, S. (2021). How effective communication in the hospitality industry impacts revenue generation? [online] </w:t>
      </w:r>
      <w:proofErr w:type="spellStart"/>
      <w:r w:rsidRPr="00213FDB">
        <w:rPr>
          <w:rFonts w:ascii="Arial" w:hAnsi="Arial" w:cs="Arial"/>
          <w:sz w:val="24"/>
          <w:szCs w:val="24"/>
        </w:rPr>
        <w:t>Hotelogix</w:t>
      </w:r>
      <w:proofErr w:type="spellEnd"/>
      <w:r w:rsidRPr="00213FDB">
        <w:rPr>
          <w:rFonts w:ascii="Arial" w:hAnsi="Arial" w:cs="Arial"/>
          <w:sz w:val="24"/>
          <w:szCs w:val="24"/>
        </w:rPr>
        <w:t xml:space="preserve">. Available at: </w:t>
      </w:r>
      <w:hyperlink r:id="rId19" w:history="1">
        <w:r w:rsidRPr="00213FDB">
          <w:rPr>
            <w:rStyle w:val="Hyperlink"/>
            <w:rFonts w:ascii="Arial" w:hAnsi="Arial" w:cs="Arial"/>
            <w:sz w:val="24"/>
            <w:szCs w:val="24"/>
          </w:rPr>
          <w:t>https://www.hotelogix.com/blog/how-effective-communication-in-the-hospitality-industry-impacts-revenue-generation/</w:t>
        </w:r>
      </w:hyperlink>
      <w:r w:rsidRPr="00213FDB">
        <w:rPr>
          <w:rFonts w:ascii="Arial" w:hAnsi="Arial" w:cs="Arial"/>
          <w:sz w:val="24"/>
          <w:szCs w:val="24"/>
        </w:rPr>
        <w:t xml:space="preserve">  [Accessed: 26 Feb. 2023].</w:t>
      </w:r>
    </w:p>
    <w:p w14:paraId="6C88807A"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Oracle.com. (2020). What is a Hotel PMS (Property Management System)? | Oracle United Kingdom. [online] Available at: </w:t>
      </w:r>
      <w:hyperlink r:id="rId20" w:history="1">
        <w:r w:rsidRPr="00213FDB">
          <w:rPr>
            <w:rStyle w:val="Hyperlink"/>
            <w:rFonts w:ascii="Arial" w:hAnsi="Arial" w:cs="Arial"/>
            <w:sz w:val="24"/>
            <w:szCs w:val="24"/>
          </w:rPr>
          <w:t>https://www.oracle.com/uk/industries/hospitality/what-is-hotel-pms/</w:t>
        </w:r>
      </w:hyperlink>
      <w:r w:rsidRPr="00213FDB">
        <w:rPr>
          <w:rFonts w:ascii="Arial" w:hAnsi="Arial" w:cs="Arial"/>
          <w:sz w:val="24"/>
          <w:szCs w:val="24"/>
        </w:rPr>
        <w:t xml:space="preserve"> (Accessed: 26 Feb. 2023).</w:t>
      </w:r>
    </w:p>
    <w:p w14:paraId="4BB5CA52"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proofErr w:type="spellStart"/>
      <w:r w:rsidRPr="00213FDB">
        <w:rPr>
          <w:rFonts w:ascii="Arial" w:hAnsi="Arial" w:cs="Arial"/>
          <w:sz w:val="24"/>
          <w:szCs w:val="24"/>
        </w:rPr>
        <w:t>protel</w:t>
      </w:r>
      <w:proofErr w:type="spellEnd"/>
      <w:r w:rsidRPr="00213FDB">
        <w:rPr>
          <w:rFonts w:ascii="Arial" w:hAnsi="Arial" w:cs="Arial"/>
          <w:sz w:val="24"/>
          <w:szCs w:val="24"/>
        </w:rPr>
        <w:t xml:space="preserve">. (n.d.). #1 Hotel PMS | Property Management System. [online] Available at: </w:t>
      </w:r>
      <w:hyperlink r:id="rId21" w:history="1">
        <w:r w:rsidRPr="00213FDB">
          <w:rPr>
            <w:rStyle w:val="Hyperlink"/>
            <w:rFonts w:ascii="Arial" w:hAnsi="Arial" w:cs="Arial"/>
            <w:sz w:val="24"/>
            <w:szCs w:val="24"/>
          </w:rPr>
          <w:t>https://www.protel.net/property-management-system/</w:t>
        </w:r>
      </w:hyperlink>
      <w:r w:rsidRPr="00213FDB">
        <w:rPr>
          <w:rFonts w:ascii="Arial" w:hAnsi="Arial" w:cs="Arial"/>
          <w:sz w:val="24"/>
          <w:szCs w:val="24"/>
        </w:rPr>
        <w:t xml:space="preserve"> (Accessed: 26 Feb. 2023).</w:t>
      </w:r>
    </w:p>
    <w:p w14:paraId="181F8B53"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ResearchGate. (n.d.). (PDF) Data management with PMS in hotel industry. [online] Available at: </w:t>
      </w:r>
      <w:hyperlink r:id="rId22" w:history="1">
        <w:r w:rsidRPr="00213FDB">
          <w:rPr>
            <w:rStyle w:val="Hyperlink"/>
            <w:rFonts w:ascii="Arial" w:hAnsi="Arial" w:cs="Arial"/>
            <w:sz w:val="24"/>
            <w:szCs w:val="24"/>
          </w:rPr>
          <w:t>https://www.researchgate.net/publication/325117621_Data_management_wit</w:t>
        </w:r>
        <w:r w:rsidRPr="00213FDB">
          <w:rPr>
            <w:rStyle w:val="Hyperlink"/>
            <w:rFonts w:ascii="Arial" w:hAnsi="Arial" w:cs="Arial"/>
            <w:sz w:val="24"/>
            <w:szCs w:val="24"/>
          </w:rPr>
          <w:lastRenderedPageBreak/>
          <w:t>h_PMS_in_hotel_industry</w:t>
        </w:r>
      </w:hyperlink>
      <w:r w:rsidRPr="00213FDB">
        <w:rPr>
          <w:rFonts w:ascii="Arial" w:hAnsi="Arial" w:cs="Arial"/>
          <w:sz w:val="24"/>
          <w:szCs w:val="24"/>
        </w:rPr>
        <w:t xml:space="preserve"> (Accessed: 27 Feb. 2023).</w:t>
      </w:r>
    </w:p>
    <w:p w14:paraId="0D30B956"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Revfine.com (2022). How to Solve Staffing Shortages in the Hospitality Industry with Technology. [online] Revfine.com. Available at: </w:t>
      </w:r>
      <w:hyperlink r:id="rId23" w:history="1">
        <w:r w:rsidRPr="00213FDB">
          <w:rPr>
            <w:rStyle w:val="Hyperlink"/>
            <w:rFonts w:ascii="Arial" w:hAnsi="Arial" w:cs="Arial"/>
            <w:sz w:val="24"/>
            <w:szCs w:val="24"/>
          </w:rPr>
          <w:t>https://www.revfine.com/staffing-shortages-hospitality-industry/</w:t>
        </w:r>
      </w:hyperlink>
      <w:r w:rsidRPr="00213FDB">
        <w:rPr>
          <w:rFonts w:ascii="Arial" w:hAnsi="Arial" w:cs="Arial"/>
          <w:sz w:val="24"/>
          <w:szCs w:val="24"/>
        </w:rPr>
        <w:t xml:space="preserve"> (Accessed: 27 Feb. 2023).</w:t>
      </w:r>
    </w:p>
    <w:p w14:paraId="2142C4FA" w14:textId="77777777" w:rsidR="00213FDB" w:rsidRPr="00213FDB" w:rsidRDefault="00213FDB" w:rsidP="00213FDB">
      <w:pPr>
        <w:pStyle w:val="ListParagraph"/>
        <w:numPr>
          <w:ilvl w:val="0"/>
          <w:numId w:val="4"/>
        </w:numPr>
        <w:spacing w:line="360" w:lineRule="auto"/>
        <w:jc w:val="both"/>
        <w:rPr>
          <w:rFonts w:ascii="Arial" w:eastAsia="Times New Roman" w:hAnsi="Arial" w:cs="Arial"/>
          <w:bCs/>
          <w:sz w:val="24"/>
          <w:szCs w:val="24"/>
        </w:rPr>
      </w:pPr>
      <w:r w:rsidRPr="00213FDB">
        <w:rPr>
          <w:rFonts w:ascii="Arial" w:eastAsia="Times New Roman" w:hAnsi="Arial" w:cs="Arial"/>
          <w:bCs/>
          <w:sz w:val="24"/>
          <w:szCs w:val="24"/>
        </w:rPr>
        <w:t>Watt, P. (2007). Customer service work and emotional labour in the hospitality industry. UK: University of London</w:t>
      </w:r>
    </w:p>
    <w:p w14:paraId="198B6F28"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Wikibooks.org. (2022). Staffing and Supervision in the Hotel &amp; Tourism Industry/Financial Benefits - </w:t>
      </w:r>
      <w:proofErr w:type="spellStart"/>
      <w:r w:rsidRPr="00213FDB">
        <w:rPr>
          <w:rFonts w:ascii="Arial" w:hAnsi="Arial" w:cs="Arial"/>
          <w:sz w:val="24"/>
          <w:szCs w:val="24"/>
        </w:rPr>
        <w:t>Wikibooks</w:t>
      </w:r>
      <w:proofErr w:type="spellEnd"/>
      <w:r w:rsidRPr="00213FDB">
        <w:rPr>
          <w:rFonts w:ascii="Arial" w:hAnsi="Arial" w:cs="Arial"/>
          <w:sz w:val="24"/>
          <w:szCs w:val="24"/>
        </w:rPr>
        <w:t xml:space="preserve">, open books for an open world. [online] Available at: </w:t>
      </w:r>
      <w:hyperlink r:id="rId24" w:history="1">
        <w:r w:rsidRPr="00213FDB">
          <w:rPr>
            <w:rStyle w:val="Hyperlink"/>
            <w:rFonts w:ascii="Arial" w:hAnsi="Arial" w:cs="Arial"/>
            <w:sz w:val="24"/>
            <w:szCs w:val="24"/>
          </w:rPr>
          <w:t>https://en.wikibooks.org/wiki/Staffing_and_Supervision_in_the_Hotel_%26_Tourism_Industry/Financial_Benefits</w:t>
        </w:r>
      </w:hyperlink>
      <w:r w:rsidRPr="00213FDB">
        <w:rPr>
          <w:rFonts w:ascii="Arial" w:hAnsi="Arial" w:cs="Arial"/>
          <w:sz w:val="24"/>
          <w:szCs w:val="24"/>
        </w:rPr>
        <w:t xml:space="preserve"> (Accessed: 27 Feb. 2023).</w:t>
      </w:r>
    </w:p>
    <w:p w14:paraId="15341E30"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www.cvent.com. (n.d.). 6 Ways to Address the Hotel Staffing Shortage | Cvent Blog. [online] Available at: </w:t>
      </w:r>
      <w:hyperlink r:id="rId25" w:history="1">
        <w:r w:rsidRPr="00213FDB">
          <w:rPr>
            <w:rStyle w:val="Hyperlink"/>
            <w:rFonts w:ascii="Arial" w:hAnsi="Arial" w:cs="Arial"/>
            <w:sz w:val="24"/>
            <w:szCs w:val="24"/>
          </w:rPr>
          <w:t>https://www.cvent.com/uk/blog/hospitality/hotel-staffing-shortage</w:t>
        </w:r>
      </w:hyperlink>
      <w:r w:rsidRPr="00213FDB">
        <w:rPr>
          <w:rFonts w:ascii="Arial" w:hAnsi="Arial" w:cs="Arial"/>
          <w:sz w:val="24"/>
          <w:szCs w:val="24"/>
        </w:rPr>
        <w:t xml:space="preserve"> (Accessed: 28 Feb. 2023).</w:t>
      </w:r>
    </w:p>
    <w:p w14:paraId="0B76C3F3"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www.mews.com. (n.d.). Hotel reputation management | What are the best strategies? [online] Available at: </w:t>
      </w:r>
      <w:hyperlink r:id="rId26" w:history="1">
        <w:r w:rsidRPr="00213FDB">
          <w:rPr>
            <w:rStyle w:val="Hyperlink"/>
            <w:rFonts w:ascii="Arial" w:hAnsi="Arial" w:cs="Arial"/>
            <w:sz w:val="24"/>
            <w:szCs w:val="24"/>
          </w:rPr>
          <w:t>https://www.mews.com/en/blog/hotel-reputation-management</w:t>
        </w:r>
      </w:hyperlink>
      <w:r w:rsidRPr="00213FDB">
        <w:rPr>
          <w:rFonts w:ascii="Arial" w:hAnsi="Arial" w:cs="Arial"/>
          <w:sz w:val="24"/>
          <w:szCs w:val="24"/>
        </w:rPr>
        <w:t xml:space="preserve"> (Accessed: 28 Feb. 2023).</w:t>
      </w:r>
    </w:p>
    <w:p w14:paraId="6647F0B4" w14:textId="77777777" w:rsidR="00213FDB" w:rsidRPr="00213FDB" w:rsidRDefault="00213FDB" w:rsidP="00213FDB">
      <w:pPr>
        <w:pStyle w:val="ListParagraph"/>
        <w:numPr>
          <w:ilvl w:val="0"/>
          <w:numId w:val="4"/>
        </w:numPr>
        <w:spacing w:line="360" w:lineRule="auto"/>
        <w:jc w:val="both"/>
        <w:rPr>
          <w:rFonts w:ascii="Arial" w:hAnsi="Arial" w:cs="Arial"/>
          <w:sz w:val="24"/>
          <w:szCs w:val="24"/>
        </w:rPr>
      </w:pPr>
      <w:r w:rsidRPr="00213FDB">
        <w:rPr>
          <w:rFonts w:ascii="Arial" w:hAnsi="Arial" w:cs="Arial"/>
          <w:sz w:val="24"/>
          <w:szCs w:val="24"/>
        </w:rPr>
        <w:t xml:space="preserve">www.orionlabs.io. (2022). Communication in the Hospitality Industry - Orion. [online] Available at: </w:t>
      </w:r>
      <w:hyperlink r:id="rId27" w:history="1">
        <w:r w:rsidRPr="00213FDB">
          <w:rPr>
            <w:rStyle w:val="Hyperlink"/>
            <w:rFonts w:ascii="Arial" w:hAnsi="Arial" w:cs="Arial"/>
            <w:sz w:val="24"/>
            <w:szCs w:val="24"/>
          </w:rPr>
          <w:t>https://www.orionlabs.io/communication-in-the-hospitality-industry/</w:t>
        </w:r>
      </w:hyperlink>
      <w:r w:rsidRPr="00213FDB">
        <w:rPr>
          <w:rFonts w:ascii="Arial" w:hAnsi="Arial" w:cs="Arial"/>
          <w:sz w:val="24"/>
          <w:szCs w:val="24"/>
        </w:rPr>
        <w:t xml:space="preserve"> (Accessed: 01 March 2023).</w:t>
      </w:r>
    </w:p>
    <w:sectPr w:rsidR="00213FDB" w:rsidRPr="00213FD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7859E" w14:textId="77777777" w:rsidR="00090265" w:rsidRDefault="00090265" w:rsidP="004D0F63">
      <w:pPr>
        <w:spacing w:after="0" w:line="240" w:lineRule="auto"/>
      </w:pPr>
      <w:r>
        <w:separator/>
      </w:r>
    </w:p>
  </w:endnote>
  <w:endnote w:type="continuationSeparator" w:id="0">
    <w:p w14:paraId="5456AF2E" w14:textId="77777777" w:rsidR="00090265" w:rsidRDefault="0009026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6FCF8" w14:textId="77777777" w:rsidR="00090265" w:rsidRDefault="00090265" w:rsidP="004D0F63">
      <w:pPr>
        <w:spacing w:after="0" w:line="240" w:lineRule="auto"/>
      </w:pPr>
      <w:r>
        <w:separator/>
      </w:r>
    </w:p>
  </w:footnote>
  <w:footnote w:type="continuationSeparator" w:id="0">
    <w:p w14:paraId="732965EB" w14:textId="77777777" w:rsidR="00090265" w:rsidRDefault="0009026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C6219"/>
    <w:multiLevelType w:val="hybridMultilevel"/>
    <w:tmpl w:val="A88484CC"/>
    <w:lvl w:ilvl="0" w:tplc="CB2E21E4">
      <w:start w:val="1"/>
      <w:numFmt w:val="decimal"/>
      <w:lvlText w:val="%1."/>
      <w:lvlJc w:val="left"/>
      <w:pPr>
        <w:ind w:left="60" w:hanging="360"/>
      </w:pPr>
      <w:rPr>
        <w:rFonts w:hint="default"/>
      </w:rPr>
    </w:lvl>
    <w:lvl w:ilvl="1" w:tplc="08090019" w:tentative="1">
      <w:start w:val="1"/>
      <w:numFmt w:val="lowerLetter"/>
      <w:lvlText w:val="%2."/>
      <w:lvlJc w:val="left"/>
      <w:pPr>
        <w:ind w:left="780" w:hanging="360"/>
      </w:pPr>
    </w:lvl>
    <w:lvl w:ilvl="2" w:tplc="0809001B" w:tentative="1">
      <w:start w:val="1"/>
      <w:numFmt w:val="lowerRoman"/>
      <w:lvlText w:val="%3."/>
      <w:lvlJc w:val="right"/>
      <w:pPr>
        <w:ind w:left="1500" w:hanging="180"/>
      </w:pPr>
    </w:lvl>
    <w:lvl w:ilvl="3" w:tplc="0809000F" w:tentative="1">
      <w:start w:val="1"/>
      <w:numFmt w:val="decimal"/>
      <w:lvlText w:val="%4."/>
      <w:lvlJc w:val="left"/>
      <w:pPr>
        <w:ind w:left="2220" w:hanging="360"/>
      </w:pPr>
    </w:lvl>
    <w:lvl w:ilvl="4" w:tplc="08090019" w:tentative="1">
      <w:start w:val="1"/>
      <w:numFmt w:val="lowerLetter"/>
      <w:lvlText w:val="%5."/>
      <w:lvlJc w:val="left"/>
      <w:pPr>
        <w:ind w:left="2940" w:hanging="360"/>
      </w:pPr>
    </w:lvl>
    <w:lvl w:ilvl="5" w:tplc="0809001B" w:tentative="1">
      <w:start w:val="1"/>
      <w:numFmt w:val="lowerRoman"/>
      <w:lvlText w:val="%6."/>
      <w:lvlJc w:val="right"/>
      <w:pPr>
        <w:ind w:left="3660" w:hanging="180"/>
      </w:pPr>
    </w:lvl>
    <w:lvl w:ilvl="6" w:tplc="0809000F" w:tentative="1">
      <w:start w:val="1"/>
      <w:numFmt w:val="decimal"/>
      <w:lvlText w:val="%7."/>
      <w:lvlJc w:val="left"/>
      <w:pPr>
        <w:ind w:left="4380" w:hanging="360"/>
      </w:pPr>
    </w:lvl>
    <w:lvl w:ilvl="7" w:tplc="08090019" w:tentative="1">
      <w:start w:val="1"/>
      <w:numFmt w:val="lowerLetter"/>
      <w:lvlText w:val="%8."/>
      <w:lvlJc w:val="left"/>
      <w:pPr>
        <w:ind w:left="5100" w:hanging="360"/>
      </w:pPr>
    </w:lvl>
    <w:lvl w:ilvl="8" w:tplc="0809001B" w:tentative="1">
      <w:start w:val="1"/>
      <w:numFmt w:val="lowerRoman"/>
      <w:lvlText w:val="%9."/>
      <w:lvlJc w:val="right"/>
      <w:pPr>
        <w:ind w:left="582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C7923"/>
    <w:multiLevelType w:val="hybridMultilevel"/>
    <w:tmpl w:val="BA3E8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4"/>
  </w:num>
  <w:num w:numId="3" w16cid:durableId="28334251">
    <w:abstractNumId w:val="1"/>
  </w:num>
  <w:num w:numId="4" w16cid:durableId="1107575480">
    <w:abstractNumId w:val="2"/>
  </w:num>
  <w:num w:numId="5" w16cid:durableId="20935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90265"/>
    <w:rsid w:val="000E5E17"/>
    <w:rsid w:val="000F5BD7"/>
    <w:rsid w:val="00102560"/>
    <w:rsid w:val="00137075"/>
    <w:rsid w:val="001763AD"/>
    <w:rsid w:val="001877C5"/>
    <w:rsid w:val="001E13BE"/>
    <w:rsid w:val="00213FDB"/>
    <w:rsid w:val="0024489D"/>
    <w:rsid w:val="002813CE"/>
    <w:rsid w:val="0029734F"/>
    <w:rsid w:val="00307736"/>
    <w:rsid w:val="0032036A"/>
    <w:rsid w:val="00330917"/>
    <w:rsid w:val="00344275"/>
    <w:rsid w:val="00382977"/>
    <w:rsid w:val="00390CDA"/>
    <w:rsid w:val="003C692D"/>
    <w:rsid w:val="00403733"/>
    <w:rsid w:val="0045538B"/>
    <w:rsid w:val="004777EF"/>
    <w:rsid w:val="00481325"/>
    <w:rsid w:val="004D0F63"/>
    <w:rsid w:val="005219C9"/>
    <w:rsid w:val="00522B72"/>
    <w:rsid w:val="00531A07"/>
    <w:rsid w:val="00592A7E"/>
    <w:rsid w:val="00593E04"/>
    <w:rsid w:val="006779A7"/>
    <w:rsid w:val="006824C5"/>
    <w:rsid w:val="006B798D"/>
    <w:rsid w:val="006C1C27"/>
    <w:rsid w:val="00705B76"/>
    <w:rsid w:val="007163DB"/>
    <w:rsid w:val="00743A47"/>
    <w:rsid w:val="007506A1"/>
    <w:rsid w:val="007641E2"/>
    <w:rsid w:val="0078784E"/>
    <w:rsid w:val="007C3BA5"/>
    <w:rsid w:val="00847272"/>
    <w:rsid w:val="00880D9C"/>
    <w:rsid w:val="0088344F"/>
    <w:rsid w:val="008D3486"/>
    <w:rsid w:val="008D4E2F"/>
    <w:rsid w:val="008E0AD6"/>
    <w:rsid w:val="00901759"/>
    <w:rsid w:val="009022D4"/>
    <w:rsid w:val="0090604D"/>
    <w:rsid w:val="0092474E"/>
    <w:rsid w:val="0095360D"/>
    <w:rsid w:val="00955D5E"/>
    <w:rsid w:val="00977466"/>
    <w:rsid w:val="009C3634"/>
    <w:rsid w:val="009D31CA"/>
    <w:rsid w:val="009E31E5"/>
    <w:rsid w:val="00A62457"/>
    <w:rsid w:val="00A81A96"/>
    <w:rsid w:val="00A91DF9"/>
    <w:rsid w:val="00AE13D9"/>
    <w:rsid w:val="00AF728A"/>
    <w:rsid w:val="00B16456"/>
    <w:rsid w:val="00B237CA"/>
    <w:rsid w:val="00B251A4"/>
    <w:rsid w:val="00B6456F"/>
    <w:rsid w:val="00BA08AA"/>
    <w:rsid w:val="00BF5F5C"/>
    <w:rsid w:val="00CA4FCD"/>
    <w:rsid w:val="00CB5947"/>
    <w:rsid w:val="00CD26B9"/>
    <w:rsid w:val="00CE235D"/>
    <w:rsid w:val="00CF269D"/>
    <w:rsid w:val="00D16F49"/>
    <w:rsid w:val="00D23EBD"/>
    <w:rsid w:val="00D45F01"/>
    <w:rsid w:val="00DC45E6"/>
    <w:rsid w:val="00E421A7"/>
    <w:rsid w:val="00E55518"/>
    <w:rsid w:val="00EC6BF5"/>
    <w:rsid w:val="00F32143"/>
    <w:rsid w:val="00F559EB"/>
    <w:rsid w:val="00F6774F"/>
    <w:rsid w:val="00F92BBF"/>
    <w:rsid w:val="00F9700F"/>
    <w:rsid w:val="00FE4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994189E1-5A75-41E1-A277-F5CDE688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31A07"/>
    <w:rPr>
      <w:color w:val="0563C1" w:themeColor="hyperlink"/>
      <w:u w:val="single"/>
    </w:rPr>
  </w:style>
  <w:style w:type="character" w:styleId="UnresolvedMention">
    <w:name w:val="Unresolved Mention"/>
    <w:basedOn w:val="DefaultParagraphFont"/>
    <w:uiPriority w:val="99"/>
    <w:semiHidden/>
    <w:unhideWhenUsed/>
    <w:rsid w:val="00531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telmanagement.net/operate/staffing-habits-highly-successful-hotels" TargetMode="External"/><Relationship Id="rId18" Type="http://schemas.openxmlformats.org/officeDocument/2006/relationships/hyperlink" Target="https://lesroches.edu/blog/communication-skills-in-hospitality-industry/" TargetMode="External"/><Relationship Id="rId26" Type="http://schemas.openxmlformats.org/officeDocument/2006/relationships/hyperlink" Target="https://www.mews.com/en/blog/hotel-reputation-management" TargetMode="External"/><Relationship Id="rId3" Type="http://schemas.openxmlformats.org/officeDocument/2006/relationships/styles" Target="styles.xml"/><Relationship Id="rId21" Type="http://schemas.openxmlformats.org/officeDocument/2006/relationships/hyperlink" Target="https://www.protel.net/property-management-system/" TargetMode="External"/><Relationship Id="rId7" Type="http://schemas.openxmlformats.org/officeDocument/2006/relationships/endnotes" Target="endnotes.xml"/><Relationship Id="rId12" Type="http://schemas.openxmlformats.org/officeDocument/2006/relationships/hyperlink" Target="https://www.customer-alliance.com/en/resources/article/hotel-reputation-management/" TargetMode="External"/><Relationship Id="rId17" Type="http://schemas.openxmlformats.org/officeDocument/2006/relationships/hyperlink" Target="https://au.indeed.com/career-advice/career-development/hotel-front-desk-job-skills" TargetMode="External"/><Relationship Id="rId25" Type="http://schemas.openxmlformats.org/officeDocument/2006/relationships/hyperlink" Target="https://www.cvent.com/uk/blog/hospitality/hotel-staffing-shortage" TargetMode="External"/><Relationship Id="rId2" Type="http://schemas.openxmlformats.org/officeDocument/2006/relationships/numbering" Target="numbering.xml"/><Relationship Id="rId16" Type="http://schemas.openxmlformats.org/officeDocument/2006/relationships/hyperlink" Target="https://www.aib.edu.au/blog/communication/6-reasons-effective-communication-focus-business/" TargetMode="External"/><Relationship Id="rId20" Type="http://schemas.openxmlformats.org/officeDocument/2006/relationships/hyperlink" Target="https://www.oracle.com/uk/industries/hospitality/what-is-hotel-p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poff.com/importance-of-hospitality-industry/" TargetMode="External"/><Relationship Id="rId24" Type="http://schemas.openxmlformats.org/officeDocument/2006/relationships/hyperlink" Target="https://en.wikibooks.org/wiki/Staffing_and_Supervision_in_the_Hotel_%26_Tourism_Industry/Financial_Benefits" TargetMode="External"/><Relationship Id="rId5" Type="http://schemas.openxmlformats.org/officeDocument/2006/relationships/webSettings" Target="webSettings.xml"/><Relationship Id="rId15" Type="http://schemas.openxmlformats.org/officeDocument/2006/relationships/hyperlink" Target="http://www.hotel-online.com" TargetMode="External"/><Relationship Id="rId23" Type="http://schemas.openxmlformats.org/officeDocument/2006/relationships/hyperlink" Target="https://www.revfine.com/staffing-shortages-hospitality-industry/" TargetMode="External"/><Relationship Id="rId28" Type="http://schemas.openxmlformats.org/officeDocument/2006/relationships/fontTable" Target="fontTable.xml"/><Relationship Id="rId10" Type="http://schemas.openxmlformats.org/officeDocument/2006/relationships/hyperlink" Target="https://www.slideshare.net/AMALDASKH/staffing-in-hotel-industry" TargetMode="External"/><Relationship Id="rId19" Type="http://schemas.openxmlformats.org/officeDocument/2006/relationships/hyperlink" Target="https://www.hotelogix.com/blog/how-effective-communication-in-the-hospitality-industry-impacts-revenue-generation/" TargetMode="External"/><Relationship Id="rId4" Type="http://schemas.openxmlformats.org/officeDocument/2006/relationships/settings" Target="settings.xml"/><Relationship Id="rId9" Type="http://schemas.openxmlformats.org/officeDocument/2006/relationships/hyperlink" Target="https://www.altexsoft.com/blog/travel/hotel-property-management-systems-products-and-features/" TargetMode="External"/><Relationship Id="rId14" Type="http://schemas.openxmlformats.org/officeDocument/2006/relationships/hyperlink" Target="https://www.hcareers.com/article/career-advice/12-necessary-and-essential-skills-of-front-desk-professionals" TargetMode="External"/><Relationship Id="rId22" Type="http://schemas.openxmlformats.org/officeDocument/2006/relationships/hyperlink" Target="https://www.researchgate.net/publication/325117621_Data_management_with_PMS_in_hotel_industry" TargetMode="External"/><Relationship Id="rId27" Type="http://schemas.openxmlformats.org/officeDocument/2006/relationships/hyperlink" Target="https://www.orionlabs.io/communication-in-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483D72-839C-40EF-9B2C-F88B5F4FC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12</Pages>
  <Words>2959</Words>
  <Characters>16868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Denisa</cp:lastModifiedBy>
  <cp:revision>11</cp:revision>
  <dcterms:created xsi:type="dcterms:W3CDTF">2023-01-08T15:59:00Z</dcterms:created>
  <dcterms:modified xsi:type="dcterms:W3CDTF">2023-03-05T22:37:00Z</dcterms:modified>
</cp:coreProperties>
</file>