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5D207" w14:textId="34F0B7F3" w:rsidR="00F03E3C" w:rsidRDefault="00F03E3C" w:rsidP="00F03E3C">
      <w:pPr>
        <w:spacing w:line="360" w:lineRule="auto"/>
        <w:jc w:val="center"/>
        <w:rPr>
          <w:sz w:val="28"/>
          <w:szCs w:val="28"/>
        </w:rPr>
      </w:pPr>
      <w:r w:rsidRPr="00F03E3C">
        <w:rPr>
          <w:sz w:val="28"/>
          <w:szCs w:val="28"/>
        </w:rPr>
        <w:t>ECGE6002P/C</w:t>
      </w:r>
    </w:p>
    <w:p w14:paraId="11CDBA2D" w14:textId="01665B9B" w:rsidR="00F03E3C" w:rsidRPr="00F03E3C" w:rsidRDefault="00F03E3C" w:rsidP="00F03E3C">
      <w:pPr>
        <w:spacing w:line="360" w:lineRule="auto"/>
        <w:rPr>
          <w:b/>
          <w:bCs/>
          <w:sz w:val="24"/>
          <w:szCs w:val="24"/>
          <w:u w:val="single"/>
        </w:rPr>
      </w:pPr>
      <w:r w:rsidRPr="00F03E3C">
        <w:rPr>
          <w:b/>
          <w:bCs/>
          <w:sz w:val="24"/>
          <w:szCs w:val="24"/>
          <w:u w:val="single"/>
        </w:rPr>
        <w:t>Curriculum Vitae</w:t>
      </w:r>
    </w:p>
    <w:p w14:paraId="5A1220D5" w14:textId="77777777" w:rsidR="00F03E3C" w:rsidRPr="00F03E3C" w:rsidRDefault="00F03E3C" w:rsidP="00F03E3C">
      <w:pPr>
        <w:spacing w:after="0" w:line="360" w:lineRule="auto"/>
        <w:jc w:val="center"/>
        <w:rPr>
          <w:b/>
          <w:bCs/>
        </w:rPr>
      </w:pPr>
      <w:r w:rsidRPr="00F03E3C">
        <w:rPr>
          <w:b/>
          <w:bCs/>
        </w:rPr>
        <w:t>AMY EMMANUEL</w:t>
      </w:r>
    </w:p>
    <w:p w14:paraId="04826991" w14:textId="77777777" w:rsidR="00F03E3C" w:rsidRPr="00F03E3C" w:rsidRDefault="00F03E3C" w:rsidP="00F03E3C">
      <w:pPr>
        <w:spacing w:after="0" w:line="360" w:lineRule="auto"/>
        <w:jc w:val="center"/>
        <w:rPr>
          <w:b/>
          <w:bCs/>
        </w:rPr>
      </w:pPr>
      <w:r w:rsidRPr="00F03E3C">
        <w:rPr>
          <w:b/>
          <w:bCs/>
        </w:rPr>
        <w:t>19 Hillside Furnace Llanelli, Sa154ES</w:t>
      </w:r>
    </w:p>
    <w:p w14:paraId="1A189F84" w14:textId="77777777" w:rsidR="00F03E3C" w:rsidRPr="00F03E3C" w:rsidRDefault="002D4308" w:rsidP="00F03E3C">
      <w:pPr>
        <w:spacing w:after="0" w:line="360" w:lineRule="auto"/>
        <w:jc w:val="center"/>
        <w:rPr>
          <w:b/>
          <w:bCs/>
        </w:rPr>
      </w:pPr>
      <w:hyperlink r:id="rId7" w:history="1">
        <w:r w:rsidR="00F03E3C" w:rsidRPr="00F03E3C">
          <w:rPr>
            <w:rStyle w:val="Hyperlink"/>
            <w:b/>
            <w:bCs/>
          </w:rPr>
          <w:t>Amy.emmanuel@hotmail.co.uk</w:t>
        </w:r>
      </w:hyperlink>
    </w:p>
    <w:p w14:paraId="3DAC5B80" w14:textId="38486135" w:rsidR="00F03E3C" w:rsidRDefault="00F03E3C" w:rsidP="00F03E3C">
      <w:pPr>
        <w:spacing w:after="0" w:line="360" w:lineRule="auto"/>
        <w:jc w:val="center"/>
        <w:rPr>
          <w:b/>
          <w:bCs/>
        </w:rPr>
      </w:pPr>
      <w:r w:rsidRPr="00F03E3C">
        <w:rPr>
          <w:b/>
          <w:bCs/>
        </w:rPr>
        <w:t>07542287866</w:t>
      </w:r>
    </w:p>
    <w:p w14:paraId="4BC5F848" w14:textId="77777777" w:rsidR="00F03E3C" w:rsidRPr="00F03E3C" w:rsidRDefault="00F03E3C" w:rsidP="00F03E3C">
      <w:pPr>
        <w:spacing w:after="0" w:line="360" w:lineRule="auto"/>
        <w:jc w:val="center"/>
        <w:rPr>
          <w:b/>
          <w:bCs/>
        </w:rPr>
      </w:pPr>
    </w:p>
    <w:p w14:paraId="183F2175" w14:textId="77777777" w:rsidR="00F03E3C" w:rsidRPr="00F03E3C" w:rsidRDefault="00F03E3C" w:rsidP="00F03E3C">
      <w:pPr>
        <w:spacing w:line="360" w:lineRule="auto"/>
      </w:pPr>
      <w:r w:rsidRPr="00F03E3C">
        <w:t>Rwy'n israddedig Addysg a Gofal Blynyddoedd Cynnar blwyddyn olaf gyda gwahanol gynorthwyydd addysgu mewn ysgolion cynradd a phrofiad un i un. Mae gen i sgiliau a phriodoleddau i gynnig y byd addysgu gan gynnwys meddwl beirniadol, datrys problemau, gweithio mewn tîm a chyfathrebu. Yr wyf yn awyddus i ddysgu ar raglen i raddedigion a dod yn Athrawes Ysgol Gynradd</w:t>
      </w:r>
    </w:p>
    <w:p w14:paraId="35AB4DD2" w14:textId="77777777" w:rsidR="00D85E60" w:rsidRDefault="00F03E3C" w:rsidP="00D85E60">
      <w:pPr>
        <w:spacing w:after="0" w:line="360" w:lineRule="auto"/>
      </w:pPr>
      <w:r w:rsidRPr="00F03E3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73BE59" wp14:editId="2EA64187">
                <wp:simplePos x="0" y="0"/>
                <wp:positionH relativeFrom="margin">
                  <wp:align>left</wp:align>
                </wp:positionH>
                <wp:positionV relativeFrom="paragraph">
                  <wp:posOffset>14605</wp:posOffset>
                </wp:positionV>
                <wp:extent cx="5816600" cy="19050"/>
                <wp:effectExtent l="0" t="0" r="317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6600" cy="1905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FF0721" id="Straight Connector 1" o:spid="_x0000_s1026" style="position:absolute;flip:y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.15pt" to="458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2797F3AD" w14:textId="3D0CF8A3" w:rsidR="00F03E3C" w:rsidRPr="00D85E60" w:rsidRDefault="00F03E3C" w:rsidP="00D85E60">
      <w:pPr>
        <w:spacing w:after="0" w:line="360" w:lineRule="auto"/>
      </w:pPr>
      <w:r w:rsidRPr="00F03E3C">
        <w:rPr>
          <w:u w:val="single"/>
        </w:rPr>
        <w:t>Addysg</w:t>
      </w:r>
    </w:p>
    <w:p w14:paraId="0B6BF08B" w14:textId="77777777" w:rsidR="00F03E3C" w:rsidRPr="00F03E3C" w:rsidRDefault="00F03E3C" w:rsidP="00F03E3C">
      <w:pPr>
        <w:spacing w:line="360" w:lineRule="auto"/>
      </w:pPr>
      <w:r w:rsidRPr="00F03E3C">
        <w:rPr>
          <w:b/>
          <w:bCs/>
        </w:rPr>
        <w:t>Medi 2018-date</w:t>
      </w:r>
      <w:r w:rsidRPr="00F03E3C">
        <w:t xml:space="preserve">:  </w:t>
      </w:r>
      <w:r w:rsidRPr="00F03E3C">
        <w:rPr>
          <w:b/>
          <w:bCs/>
        </w:rPr>
        <w:t>BA Early Years Education and Care</w:t>
      </w:r>
      <w:r w:rsidRPr="00F03E3C">
        <w:t xml:space="preserve"> yn yr University of Wales Trinity st David</w:t>
      </w:r>
    </w:p>
    <w:p w14:paraId="29175498" w14:textId="77777777" w:rsidR="00F03E3C" w:rsidRPr="00F03E3C" w:rsidRDefault="00F03E3C" w:rsidP="00D85E60">
      <w:pPr>
        <w:spacing w:after="0" w:line="360" w:lineRule="auto"/>
      </w:pPr>
      <w:r w:rsidRPr="00F03E3C">
        <w:rPr>
          <w:b/>
          <w:bCs/>
        </w:rPr>
        <w:t xml:space="preserve">Medi 2011-2018: Addysg ysgol uwchradd a blynyddoedd chweched: </w:t>
      </w:r>
      <w:r w:rsidRPr="00F03E3C">
        <w:t>Ysgol Gyfun y Strade</w:t>
      </w:r>
    </w:p>
    <w:p w14:paraId="7F152128" w14:textId="77777777" w:rsidR="00F03E3C" w:rsidRPr="00F03E3C" w:rsidRDefault="00F03E3C" w:rsidP="00D85E60">
      <w:pPr>
        <w:spacing w:after="0" w:line="360" w:lineRule="auto"/>
      </w:pPr>
      <w:r w:rsidRPr="00F03E3C">
        <w:rPr>
          <w:i/>
          <w:iCs/>
        </w:rPr>
        <w:t>Safon Uwch</w:t>
      </w:r>
      <w:r w:rsidRPr="00F03E3C">
        <w:t>: Lefel 3  Lefel 3 Estynedig</w:t>
      </w:r>
    </w:p>
    <w:p w14:paraId="68A608D8" w14:textId="77777777" w:rsidR="00F03E3C" w:rsidRPr="00F03E3C" w:rsidRDefault="00F03E3C" w:rsidP="00F03E3C">
      <w:pPr>
        <w:spacing w:line="360" w:lineRule="auto"/>
      </w:pPr>
      <w:r w:rsidRPr="00F03E3C">
        <w:rPr>
          <w:i/>
          <w:iCs/>
        </w:rPr>
        <w:t>TGAU</w:t>
      </w:r>
      <w:r w:rsidRPr="00F03E3C">
        <w:t xml:space="preserve">: Saesneg- iaith a llyferedd (C), Cymraeg- iaith a llyferedd (B), Mathemateg (C), Gwyddoniaeth (C), Techonleg a Gywbodaeth (Pass), Hanes (C), Celf (A), Datblygiad Plentyn (B), </w:t>
      </w:r>
    </w:p>
    <w:p w14:paraId="44AE367D" w14:textId="77777777" w:rsidR="00F03E3C" w:rsidRPr="00F03E3C" w:rsidRDefault="00F03E3C" w:rsidP="00F03E3C">
      <w:pPr>
        <w:spacing w:line="360" w:lineRule="auto"/>
      </w:pPr>
      <w:r w:rsidRPr="00F03E3C">
        <w:rPr>
          <w:noProof/>
        </w:rPr>
        <w:drawing>
          <wp:inline distT="0" distB="0" distL="0" distR="0" wp14:anchorId="362ACFAD" wp14:editId="236DEC34">
            <wp:extent cx="5828030" cy="30480"/>
            <wp:effectExtent l="0" t="0" r="127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8030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C1AD89" w14:textId="77777777" w:rsidR="00F03E3C" w:rsidRPr="00F03E3C" w:rsidRDefault="00F03E3C" w:rsidP="00F03E3C">
      <w:pPr>
        <w:spacing w:line="360" w:lineRule="auto"/>
        <w:rPr>
          <w:u w:val="single"/>
        </w:rPr>
      </w:pPr>
      <w:r w:rsidRPr="00F03E3C">
        <w:rPr>
          <w:u w:val="single"/>
        </w:rPr>
        <w:t>Profiad Gwaith</w:t>
      </w:r>
    </w:p>
    <w:p w14:paraId="5C2B5129" w14:textId="77777777" w:rsidR="00F03E3C" w:rsidRPr="00F03E3C" w:rsidRDefault="00F03E3C" w:rsidP="00F03E3C">
      <w:pPr>
        <w:spacing w:after="0" w:line="360" w:lineRule="auto"/>
        <w:rPr>
          <w:b/>
          <w:bCs/>
        </w:rPr>
      </w:pPr>
      <w:r w:rsidRPr="00F03E3C">
        <w:rPr>
          <w:b/>
          <w:bCs/>
        </w:rPr>
        <w:lastRenderedPageBreak/>
        <w:t xml:space="preserve">Medi 2020 i presennol- </w:t>
      </w:r>
      <w:r w:rsidRPr="00F03E3C">
        <w:rPr>
          <w:i/>
          <w:iCs/>
        </w:rPr>
        <w:t>Monarch Education SEN teaching agency</w:t>
      </w:r>
    </w:p>
    <w:p w14:paraId="04D57D6C" w14:textId="77777777" w:rsidR="00F03E3C" w:rsidRPr="00F03E3C" w:rsidRDefault="00F03E3C" w:rsidP="00F03E3C">
      <w:pPr>
        <w:numPr>
          <w:ilvl w:val="0"/>
          <w:numId w:val="4"/>
        </w:numPr>
        <w:spacing w:after="0" w:line="360" w:lineRule="auto"/>
        <w:rPr>
          <w:b/>
          <w:bCs/>
        </w:rPr>
      </w:pPr>
      <w:r w:rsidRPr="00F03E3C">
        <w:t>Gweithio un i uni gyda merch sydd ag awtistiaeth ac ymyddigiad challenging.</w:t>
      </w:r>
    </w:p>
    <w:p w14:paraId="0D393E74" w14:textId="77777777" w:rsidR="00F03E3C" w:rsidRPr="00F03E3C" w:rsidRDefault="00F03E3C" w:rsidP="00F03E3C">
      <w:pPr>
        <w:numPr>
          <w:ilvl w:val="0"/>
          <w:numId w:val="4"/>
        </w:numPr>
        <w:spacing w:after="0" w:line="360" w:lineRule="auto"/>
        <w:rPr>
          <w:b/>
          <w:bCs/>
        </w:rPr>
      </w:pPr>
      <w:r w:rsidRPr="00F03E3C">
        <w:t>Dysgu sut i gwneud profion dislecsia a glannau mennau</w:t>
      </w:r>
    </w:p>
    <w:p w14:paraId="681D8DAD" w14:textId="77777777" w:rsidR="00F03E3C" w:rsidRPr="00F03E3C" w:rsidRDefault="00F03E3C" w:rsidP="00F03E3C">
      <w:pPr>
        <w:numPr>
          <w:ilvl w:val="0"/>
          <w:numId w:val="4"/>
        </w:numPr>
        <w:spacing w:after="0" w:line="360" w:lineRule="auto"/>
        <w:rPr>
          <w:b/>
          <w:bCs/>
        </w:rPr>
      </w:pPr>
      <w:r w:rsidRPr="00F03E3C">
        <w:t>Cael hyfforddiant i gwneud therapi lego.</w:t>
      </w:r>
    </w:p>
    <w:p w14:paraId="1D3AA1AA" w14:textId="3644DB32" w:rsidR="00F03E3C" w:rsidRPr="00D85E60" w:rsidRDefault="00F03E3C" w:rsidP="00D85E60">
      <w:pPr>
        <w:numPr>
          <w:ilvl w:val="0"/>
          <w:numId w:val="4"/>
        </w:numPr>
        <w:spacing w:after="0" w:line="360" w:lineRule="auto"/>
        <w:rPr>
          <w:b/>
          <w:bCs/>
        </w:rPr>
      </w:pPr>
      <w:r w:rsidRPr="00F03E3C">
        <w:t>Gweithio yn agos fel tîm gyda’r athro ar pennaeth i greu gwaith ar gyfer y plentyn a dod o hyd i’r fyrdd orau o cael yr addysg gorau ar gyfer y plentyn yma.</w:t>
      </w:r>
    </w:p>
    <w:p w14:paraId="02B07245" w14:textId="77777777" w:rsidR="00F03E3C" w:rsidRPr="00F03E3C" w:rsidRDefault="00F03E3C" w:rsidP="00F03E3C">
      <w:pPr>
        <w:spacing w:line="360" w:lineRule="auto"/>
        <w:rPr>
          <w:b/>
          <w:bCs/>
        </w:rPr>
      </w:pPr>
      <w:r w:rsidRPr="00F03E3C">
        <w:rPr>
          <w:b/>
          <w:bCs/>
        </w:rPr>
        <w:t xml:space="preserve">Rhagfyr 2019 i presennol - </w:t>
      </w:r>
      <w:r w:rsidRPr="00F03E3C">
        <w:rPr>
          <w:i/>
          <w:iCs/>
        </w:rPr>
        <w:t>Cynorthwydd dysgu gyda’r asiantaeth ‘Introteach’.</w:t>
      </w:r>
    </w:p>
    <w:p w14:paraId="461C6FF9" w14:textId="77777777" w:rsidR="00F03E3C" w:rsidRPr="00F03E3C" w:rsidRDefault="00F03E3C" w:rsidP="00F03E3C">
      <w:pPr>
        <w:numPr>
          <w:ilvl w:val="0"/>
          <w:numId w:val="1"/>
        </w:numPr>
        <w:spacing w:after="0" w:line="360" w:lineRule="auto"/>
      </w:pPr>
      <w:r w:rsidRPr="00F03E3C">
        <w:t>Wedi ennill dealldwriaeth o’r cyfnod sylfaen.</w:t>
      </w:r>
    </w:p>
    <w:p w14:paraId="4C00720F" w14:textId="77777777" w:rsidR="00F03E3C" w:rsidRPr="00F03E3C" w:rsidRDefault="00F03E3C" w:rsidP="00F03E3C">
      <w:pPr>
        <w:numPr>
          <w:ilvl w:val="0"/>
          <w:numId w:val="1"/>
        </w:numPr>
        <w:spacing w:after="0" w:line="360" w:lineRule="auto"/>
      </w:pPr>
      <w:r w:rsidRPr="00F03E3C">
        <w:t>Gweithio gyda amryw o blant mewn gwahanol ysgolion dros Sir Gaerfyrddin .</w:t>
      </w:r>
    </w:p>
    <w:p w14:paraId="482488AF" w14:textId="77777777" w:rsidR="00F03E3C" w:rsidRPr="00F03E3C" w:rsidRDefault="00F03E3C" w:rsidP="00F03E3C">
      <w:pPr>
        <w:numPr>
          <w:ilvl w:val="0"/>
          <w:numId w:val="1"/>
        </w:numPr>
        <w:spacing w:after="0" w:line="360" w:lineRule="auto"/>
      </w:pPr>
      <w:r w:rsidRPr="00F03E3C">
        <w:t>Gweithio o fewn tîm i ddatrys problemau gyda staff eraill o fewn yr ysgolion.</w:t>
      </w:r>
    </w:p>
    <w:p w14:paraId="3C9C763E" w14:textId="77777777" w:rsidR="00F03E3C" w:rsidRPr="00F03E3C" w:rsidRDefault="00F03E3C" w:rsidP="00F03E3C">
      <w:pPr>
        <w:numPr>
          <w:ilvl w:val="0"/>
          <w:numId w:val="1"/>
        </w:numPr>
        <w:spacing w:after="0" w:line="360" w:lineRule="auto"/>
      </w:pPr>
      <w:r w:rsidRPr="00F03E3C">
        <w:t>Helpu greu arddangosiadau ar gyfer dosbarthiau mewn gwahanol ysgolion.</w:t>
      </w:r>
    </w:p>
    <w:p w14:paraId="59710C1A" w14:textId="77777777" w:rsidR="00F03E3C" w:rsidRPr="00F03E3C" w:rsidRDefault="00F03E3C" w:rsidP="00F03E3C">
      <w:pPr>
        <w:numPr>
          <w:ilvl w:val="0"/>
          <w:numId w:val="1"/>
        </w:numPr>
        <w:spacing w:line="360" w:lineRule="auto"/>
      </w:pPr>
      <w:r w:rsidRPr="00F03E3C">
        <w:t>Wedi bod rhan o arolygiad Estyn mewn mwy nag un ysgol.</w:t>
      </w:r>
    </w:p>
    <w:p w14:paraId="60EA2AA5" w14:textId="77777777" w:rsidR="00F03E3C" w:rsidRPr="00F03E3C" w:rsidRDefault="00F03E3C" w:rsidP="00F03E3C">
      <w:pPr>
        <w:spacing w:after="0" w:line="360" w:lineRule="auto"/>
        <w:rPr>
          <w:i/>
          <w:iCs/>
        </w:rPr>
      </w:pPr>
      <w:r w:rsidRPr="00F03E3C">
        <w:rPr>
          <w:b/>
          <w:bCs/>
        </w:rPr>
        <w:t xml:space="preserve">Chwefror 2017- Ionawr 2020 : </w:t>
      </w:r>
      <w:r w:rsidRPr="00F03E3C">
        <w:rPr>
          <w:i/>
          <w:iCs/>
        </w:rPr>
        <w:t>Cynorthwydd ddysgu gyda ‘Teacher Active’</w:t>
      </w:r>
    </w:p>
    <w:p w14:paraId="1272D6AF" w14:textId="77777777" w:rsidR="00F03E3C" w:rsidRPr="00F03E3C" w:rsidRDefault="00F03E3C" w:rsidP="00F03E3C">
      <w:pPr>
        <w:numPr>
          <w:ilvl w:val="0"/>
          <w:numId w:val="3"/>
        </w:numPr>
        <w:spacing w:after="0" w:line="360" w:lineRule="auto"/>
      </w:pPr>
      <w:r w:rsidRPr="00F03E3C">
        <w:t>Wedi helpu trefnu a gwenud gweithgareddau gwahanol i plant rhwng 3-9.</w:t>
      </w:r>
    </w:p>
    <w:p w14:paraId="5AA2A9C6" w14:textId="77777777" w:rsidR="00F03E3C" w:rsidRPr="00F03E3C" w:rsidRDefault="00F03E3C" w:rsidP="00F03E3C">
      <w:pPr>
        <w:numPr>
          <w:ilvl w:val="0"/>
          <w:numId w:val="3"/>
        </w:numPr>
        <w:spacing w:after="0" w:line="360" w:lineRule="auto"/>
      </w:pPr>
      <w:r w:rsidRPr="00F03E3C">
        <w:t>Gweithio gyda pob blwyddyn gwahanol o gwmpas ysgolion gwanahol.</w:t>
      </w:r>
    </w:p>
    <w:p w14:paraId="2D580598" w14:textId="77777777" w:rsidR="00F03E3C" w:rsidRPr="00F03E3C" w:rsidRDefault="00F03E3C" w:rsidP="00F03E3C">
      <w:pPr>
        <w:numPr>
          <w:ilvl w:val="0"/>
          <w:numId w:val="3"/>
        </w:numPr>
        <w:spacing w:line="360" w:lineRule="auto"/>
      </w:pPr>
      <w:r w:rsidRPr="00F03E3C">
        <w:t>Gwneud gwaith un i uni gyda phlant ag ADHD ag awtistiaeth.</w:t>
      </w:r>
    </w:p>
    <w:p w14:paraId="24DB6AF1" w14:textId="77777777" w:rsidR="00F03E3C" w:rsidRPr="00F03E3C" w:rsidRDefault="00F03E3C" w:rsidP="00F03E3C">
      <w:pPr>
        <w:spacing w:after="0" w:line="360" w:lineRule="auto"/>
        <w:rPr>
          <w:b/>
          <w:bCs/>
        </w:rPr>
      </w:pPr>
      <w:r w:rsidRPr="00F03E3C">
        <w:rPr>
          <w:b/>
          <w:bCs/>
        </w:rPr>
        <w:t xml:space="preserve">Medi 2016- Chwefror 2017: </w:t>
      </w:r>
      <w:r w:rsidRPr="00F03E3C">
        <w:rPr>
          <w:i/>
          <w:iCs/>
        </w:rPr>
        <w:t>Cynorthwy-ydd Addysgu Dan Hyfforddiant (Lefel 3</w:t>
      </w:r>
      <w:r w:rsidRPr="00F03E3C">
        <w:t>) yn Ysgol</w:t>
      </w:r>
      <w:r w:rsidRPr="00F03E3C">
        <w:rPr>
          <w:i/>
          <w:iCs/>
        </w:rPr>
        <w:t xml:space="preserve"> Ffwrnes</w:t>
      </w:r>
    </w:p>
    <w:p w14:paraId="10A26769" w14:textId="77777777" w:rsidR="00F03E3C" w:rsidRPr="00F03E3C" w:rsidRDefault="00F03E3C" w:rsidP="00F03E3C">
      <w:pPr>
        <w:numPr>
          <w:ilvl w:val="0"/>
          <w:numId w:val="2"/>
        </w:numPr>
        <w:spacing w:after="0" w:line="360" w:lineRule="auto"/>
      </w:pPr>
      <w:r w:rsidRPr="00F03E3C">
        <w:t>Wedi gwirfoddoli i gwenud profiad ar gyfer Lefel 3 o fewn dosbarthiadau Meithrin, Derbyn a Blwyddyn 1</w:t>
      </w:r>
    </w:p>
    <w:p w14:paraId="4165E20A" w14:textId="77777777" w:rsidR="00F03E3C" w:rsidRPr="00F03E3C" w:rsidRDefault="00F03E3C" w:rsidP="00F03E3C">
      <w:pPr>
        <w:numPr>
          <w:ilvl w:val="0"/>
          <w:numId w:val="2"/>
        </w:numPr>
        <w:spacing w:after="0" w:line="360" w:lineRule="auto"/>
      </w:pPr>
      <w:r w:rsidRPr="00F03E3C">
        <w:t>Dysgais sut i helpu dysgu plant i ddarllen ac ysgrifennu yn yr iaith Gymraeg.</w:t>
      </w:r>
    </w:p>
    <w:p w14:paraId="7C9D6AA0" w14:textId="77777777" w:rsidR="00F03E3C" w:rsidRPr="00F03E3C" w:rsidRDefault="00F03E3C" w:rsidP="00F03E3C">
      <w:pPr>
        <w:numPr>
          <w:ilvl w:val="0"/>
          <w:numId w:val="2"/>
        </w:numPr>
        <w:spacing w:line="360" w:lineRule="auto"/>
      </w:pPr>
      <w:r w:rsidRPr="00F03E3C">
        <w:t>Wedi dysgu sut i gweithio fel grŵp gyda athrawon arall er mwyn rhoi y gorau i pob plentyn a oedd yn y dosbarth.</w:t>
      </w:r>
    </w:p>
    <w:p w14:paraId="3E1089E4" w14:textId="77777777" w:rsidR="00F03E3C" w:rsidRPr="00F03E3C" w:rsidRDefault="00F03E3C" w:rsidP="00F03E3C">
      <w:pPr>
        <w:spacing w:after="0" w:line="360" w:lineRule="auto"/>
        <w:rPr>
          <w:b/>
          <w:bCs/>
        </w:rPr>
      </w:pPr>
      <w:r w:rsidRPr="00F03E3C">
        <w:rPr>
          <w:b/>
          <w:bCs/>
        </w:rPr>
        <w:lastRenderedPageBreak/>
        <w:t xml:space="preserve">Tachwedd 2016 – Dyddiad: </w:t>
      </w:r>
      <w:r w:rsidRPr="00F03E3C">
        <w:rPr>
          <w:i/>
          <w:iCs/>
        </w:rPr>
        <w:t>Outift Trostre- Cynorthwydd gwerthu</w:t>
      </w:r>
    </w:p>
    <w:p w14:paraId="1B86BCC8" w14:textId="77777777" w:rsidR="00F03E3C" w:rsidRPr="00F03E3C" w:rsidRDefault="00F03E3C" w:rsidP="00F03E3C">
      <w:pPr>
        <w:numPr>
          <w:ilvl w:val="0"/>
          <w:numId w:val="5"/>
        </w:numPr>
        <w:spacing w:after="0" w:line="360" w:lineRule="auto"/>
      </w:pPr>
      <w:r w:rsidRPr="00F03E3C">
        <w:t>Gwithio gyda tîm er mwyn cwrdd a targedau.</w:t>
      </w:r>
    </w:p>
    <w:p w14:paraId="1B050D0A" w14:textId="77777777" w:rsidR="00F03E3C" w:rsidRPr="00F03E3C" w:rsidRDefault="00F03E3C" w:rsidP="00F03E3C">
      <w:pPr>
        <w:numPr>
          <w:ilvl w:val="0"/>
          <w:numId w:val="5"/>
        </w:numPr>
        <w:spacing w:after="0" w:line="360" w:lineRule="auto"/>
      </w:pPr>
      <w:r w:rsidRPr="00F03E3C">
        <w:t>Cyfathrebu yn dda gyda cwsmeriaid er mwyn gwerthu’r cynyrchion</w:t>
      </w:r>
    </w:p>
    <w:p w14:paraId="2BD1FDF1" w14:textId="77777777" w:rsidR="00F03E3C" w:rsidRPr="00F03E3C" w:rsidRDefault="00F03E3C" w:rsidP="00F03E3C">
      <w:pPr>
        <w:numPr>
          <w:ilvl w:val="0"/>
          <w:numId w:val="5"/>
        </w:numPr>
        <w:spacing w:line="360" w:lineRule="auto"/>
      </w:pPr>
      <w:r w:rsidRPr="00F03E3C">
        <w:t>Cadw at amseroedd caeth.</w:t>
      </w:r>
    </w:p>
    <w:p w14:paraId="3207E111" w14:textId="77777777" w:rsidR="00F03E3C" w:rsidRPr="00F03E3C" w:rsidRDefault="00F03E3C" w:rsidP="00F03E3C">
      <w:pPr>
        <w:spacing w:after="0" w:line="360" w:lineRule="auto"/>
        <w:rPr>
          <w:i/>
          <w:iCs/>
        </w:rPr>
      </w:pPr>
      <w:r w:rsidRPr="00F03E3C">
        <w:rPr>
          <w:b/>
          <w:bCs/>
        </w:rPr>
        <w:t xml:space="preserve">Mawrth 2016 – Mehefin 2018: </w:t>
      </w:r>
      <w:r w:rsidRPr="00F03E3C">
        <w:rPr>
          <w:i/>
          <w:iCs/>
        </w:rPr>
        <w:t>Gweinyddion yn Parc y Scarlets</w:t>
      </w:r>
    </w:p>
    <w:p w14:paraId="73520CD5" w14:textId="77777777" w:rsidR="00F03E3C" w:rsidRPr="00F03E3C" w:rsidRDefault="00F03E3C" w:rsidP="00F03E3C">
      <w:pPr>
        <w:numPr>
          <w:ilvl w:val="0"/>
          <w:numId w:val="6"/>
        </w:numPr>
        <w:spacing w:after="0" w:line="360" w:lineRule="auto"/>
      </w:pPr>
      <w:r w:rsidRPr="00F03E3C">
        <w:t>Gweithio yn erbyn amser i ddarpru y gwasaneth gorau.</w:t>
      </w:r>
    </w:p>
    <w:p w14:paraId="2DC34868" w14:textId="77777777" w:rsidR="00F03E3C" w:rsidRPr="00F03E3C" w:rsidRDefault="00F03E3C" w:rsidP="00F03E3C">
      <w:pPr>
        <w:numPr>
          <w:ilvl w:val="0"/>
          <w:numId w:val="6"/>
        </w:numPr>
        <w:spacing w:after="0" w:line="360" w:lineRule="auto"/>
      </w:pPr>
      <w:r w:rsidRPr="00F03E3C">
        <w:t>Sgiliau cyfathrebu.</w:t>
      </w:r>
    </w:p>
    <w:p w14:paraId="37BD8F87" w14:textId="77777777" w:rsidR="00F03E3C" w:rsidRPr="00F03E3C" w:rsidRDefault="00F03E3C" w:rsidP="00F03E3C">
      <w:pPr>
        <w:numPr>
          <w:ilvl w:val="0"/>
          <w:numId w:val="6"/>
        </w:numPr>
        <w:spacing w:line="360" w:lineRule="auto"/>
      </w:pPr>
      <w:r w:rsidRPr="00F03E3C">
        <w:t>Delio gyda pwysau a sut i blaenoriaethu</w:t>
      </w:r>
    </w:p>
    <w:p w14:paraId="7E380E66" w14:textId="77777777" w:rsidR="00F03E3C" w:rsidRPr="00F03E3C" w:rsidRDefault="00F03E3C" w:rsidP="00F03E3C">
      <w:pPr>
        <w:spacing w:after="0" w:line="360" w:lineRule="auto"/>
        <w:rPr>
          <w:b/>
          <w:bCs/>
        </w:rPr>
      </w:pPr>
      <w:r w:rsidRPr="00F03E3C">
        <w:rPr>
          <w:b/>
          <w:bCs/>
        </w:rPr>
        <w:t xml:space="preserve">Rhagfyr 2015 – Mawrth 2016: </w:t>
      </w:r>
      <w:r w:rsidRPr="00F03E3C">
        <w:rPr>
          <w:i/>
          <w:iCs/>
        </w:rPr>
        <w:t>Gweinyddion yn Bar EJ’s Llanelli</w:t>
      </w:r>
    </w:p>
    <w:p w14:paraId="478D4F86" w14:textId="77777777" w:rsidR="00F03E3C" w:rsidRPr="00F03E3C" w:rsidRDefault="00F03E3C" w:rsidP="00F03E3C">
      <w:pPr>
        <w:numPr>
          <w:ilvl w:val="0"/>
          <w:numId w:val="7"/>
        </w:numPr>
        <w:spacing w:after="0" w:line="360" w:lineRule="auto"/>
      </w:pPr>
      <w:r w:rsidRPr="00F03E3C">
        <w:t>Cael y sgil i gweithio gyda eraill</w:t>
      </w:r>
    </w:p>
    <w:p w14:paraId="133093E3" w14:textId="77777777" w:rsidR="00F03E3C" w:rsidRPr="00F03E3C" w:rsidRDefault="00F03E3C" w:rsidP="00F03E3C">
      <w:pPr>
        <w:numPr>
          <w:ilvl w:val="0"/>
          <w:numId w:val="7"/>
        </w:numPr>
        <w:spacing w:after="0" w:line="360" w:lineRule="auto"/>
      </w:pPr>
      <w:r w:rsidRPr="00F03E3C">
        <w:t>Wedi dysgu sut i rheoli amser</w:t>
      </w:r>
    </w:p>
    <w:p w14:paraId="49A61486" w14:textId="77777777" w:rsidR="00F03E3C" w:rsidRPr="00F03E3C" w:rsidRDefault="00F03E3C" w:rsidP="00F03E3C">
      <w:pPr>
        <w:numPr>
          <w:ilvl w:val="0"/>
          <w:numId w:val="7"/>
        </w:numPr>
        <w:spacing w:line="360" w:lineRule="auto"/>
      </w:pPr>
      <w:r w:rsidRPr="00F03E3C">
        <w:t>Wedi dod ar hyder i siarad i llawer o pobl gwahanol.</w:t>
      </w:r>
    </w:p>
    <w:p w14:paraId="036E4734" w14:textId="77777777" w:rsidR="00F03E3C" w:rsidRPr="00F03E3C" w:rsidRDefault="00F03E3C" w:rsidP="00F03E3C">
      <w:pPr>
        <w:spacing w:after="0" w:line="360" w:lineRule="auto"/>
        <w:rPr>
          <w:i/>
          <w:iCs/>
        </w:rPr>
      </w:pPr>
      <w:r w:rsidRPr="00F03E3C">
        <w:rPr>
          <w:b/>
          <w:bCs/>
        </w:rPr>
        <w:t xml:space="preserve">Ionawr 2014 – Rhagfyr 2015: </w:t>
      </w:r>
      <w:r w:rsidRPr="00F03E3C">
        <w:rPr>
          <w:i/>
          <w:iCs/>
        </w:rPr>
        <w:t>Merch Bapur yn Siop Newyddion Ffwrnes</w:t>
      </w:r>
    </w:p>
    <w:p w14:paraId="38AE464C" w14:textId="77777777" w:rsidR="00F03E3C" w:rsidRPr="00F03E3C" w:rsidRDefault="00F03E3C" w:rsidP="00F03E3C">
      <w:pPr>
        <w:numPr>
          <w:ilvl w:val="0"/>
          <w:numId w:val="8"/>
        </w:numPr>
        <w:spacing w:after="0" w:line="360" w:lineRule="auto"/>
      </w:pPr>
      <w:r w:rsidRPr="00F03E3C">
        <w:t>Rheoli amser.</w:t>
      </w:r>
    </w:p>
    <w:p w14:paraId="10CB9220" w14:textId="77777777" w:rsidR="00F03E3C" w:rsidRPr="00F03E3C" w:rsidRDefault="00F03E3C" w:rsidP="00F03E3C">
      <w:pPr>
        <w:numPr>
          <w:ilvl w:val="0"/>
          <w:numId w:val="8"/>
        </w:numPr>
        <w:spacing w:line="360" w:lineRule="auto"/>
      </w:pPr>
      <w:r w:rsidRPr="00F03E3C">
        <w:t>Tystiolaeth i dangos fy moeseg gwaith</w:t>
      </w:r>
    </w:p>
    <w:p w14:paraId="6CB19829" w14:textId="77777777" w:rsidR="00F03E3C" w:rsidRPr="00F03E3C" w:rsidRDefault="00F03E3C" w:rsidP="00F03E3C">
      <w:pPr>
        <w:spacing w:line="360" w:lineRule="auto"/>
      </w:pPr>
      <w:r w:rsidRPr="00F03E3C">
        <w:rPr>
          <w:noProof/>
        </w:rPr>
        <w:drawing>
          <wp:inline distT="0" distB="0" distL="0" distR="0" wp14:anchorId="4B0B3DE3" wp14:editId="095213BF">
            <wp:extent cx="5731510" cy="29975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427421F" w14:textId="77777777" w:rsidR="00F03E3C" w:rsidRPr="00F03E3C" w:rsidRDefault="00F03E3C" w:rsidP="00D85E60">
      <w:pPr>
        <w:spacing w:after="0" w:line="360" w:lineRule="auto"/>
        <w:rPr>
          <w:u w:val="single"/>
        </w:rPr>
      </w:pPr>
      <w:r w:rsidRPr="00F03E3C">
        <w:rPr>
          <w:u w:val="single"/>
        </w:rPr>
        <w:t>GWYBODAETH AM FEDDALWEDD</w:t>
      </w:r>
    </w:p>
    <w:p w14:paraId="21208863" w14:textId="77777777" w:rsidR="00F03E3C" w:rsidRPr="00F03E3C" w:rsidRDefault="00F03E3C" w:rsidP="00D85E60">
      <w:pPr>
        <w:spacing w:after="0" w:line="360" w:lineRule="auto"/>
      </w:pPr>
      <w:r w:rsidRPr="00F03E3C">
        <w:t>Microsoft Word, Microsoft Excel, Microsoft Outlook, Microsoft PowerPoint a Microsoft Teams.</w:t>
      </w:r>
    </w:p>
    <w:p w14:paraId="781D11CE" w14:textId="77777777" w:rsidR="00F03E3C" w:rsidRPr="00F03E3C" w:rsidRDefault="00F03E3C" w:rsidP="00F03E3C">
      <w:pPr>
        <w:spacing w:line="360" w:lineRule="auto"/>
      </w:pPr>
      <w:r w:rsidRPr="00F03E3C">
        <w:rPr>
          <w:noProof/>
        </w:rPr>
        <w:drawing>
          <wp:inline distT="0" distB="0" distL="0" distR="0" wp14:anchorId="2CCC378B" wp14:editId="317B88F8">
            <wp:extent cx="5730875" cy="30480"/>
            <wp:effectExtent l="0" t="0" r="3175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15CA967" w14:textId="77777777" w:rsidR="00D85E60" w:rsidRDefault="00F03E3C" w:rsidP="00D85E60">
      <w:pPr>
        <w:spacing w:after="0" w:line="360" w:lineRule="auto"/>
        <w:rPr>
          <w:u w:val="single"/>
        </w:rPr>
      </w:pPr>
      <w:r w:rsidRPr="00F03E3C">
        <w:t xml:space="preserve"> </w:t>
      </w:r>
      <w:r w:rsidRPr="00F03E3C">
        <w:rPr>
          <w:u w:val="single"/>
        </w:rPr>
        <w:t>SGILIAU</w:t>
      </w:r>
    </w:p>
    <w:p w14:paraId="71F03C83" w14:textId="384104A9" w:rsidR="00F03E3C" w:rsidRPr="00F03E3C" w:rsidRDefault="00F03E3C" w:rsidP="00D85E60">
      <w:pPr>
        <w:spacing w:after="0" w:line="360" w:lineRule="auto"/>
        <w:rPr>
          <w:u w:val="single"/>
        </w:rPr>
      </w:pPr>
      <w:r w:rsidRPr="00F03E3C">
        <w:lastRenderedPageBreak/>
        <w:t>Cyfathrebu</w:t>
      </w:r>
    </w:p>
    <w:p w14:paraId="284E5225" w14:textId="77777777" w:rsidR="00F03E3C" w:rsidRPr="00F03E3C" w:rsidRDefault="00F03E3C" w:rsidP="00D85E60">
      <w:pPr>
        <w:spacing w:after="0" w:line="360" w:lineRule="auto"/>
      </w:pPr>
      <w:r w:rsidRPr="00F03E3C">
        <w:t>Gweithio gyda tîm ac o fewn grwpiau</w:t>
      </w:r>
    </w:p>
    <w:p w14:paraId="5FB2264A" w14:textId="5D7D54D2" w:rsidR="00F03E3C" w:rsidRDefault="00F03E3C" w:rsidP="00F03E3C">
      <w:pPr>
        <w:spacing w:line="360" w:lineRule="auto"/>
      </w:pPr>
      <w:r w:rsidRPr="00F03E3C">
        <w:t>Rheoli amser</w:t>
      </w:r>
    </w:p>
    <w:p w14:paraId="212110E3" w14:textId="4A293805" w:rsidR="00F03E3C" w:rsidRDefault="00F03E3C" w:rsidP="00F03E3C">
      <w:pPr>
        <w:spacing w:line="360" w:lineRule="auto"/>
      </w:pPr>
    </w:p>
    <w:p w14:paraId="2997E659" w14:textId="77777777" w:rsidR="00F03E3C" w:rsidRPr="00F03E3C" w:rsidRDefault="00F03E3C" w:rsidP="00F03E3C">
      <w:pPr>
        <w:spacing w:line="360" w:lineRule="auto"/>
        <w:rPr>
          <w:b/>
          <w:bCs/>
          <w:sz w:val="24"/>
          <w:szCs w:val="24"/>
          <w:u w:val="single"/>
        </w:rPr>
      </w:pPr>
      <w:r w:rsidRPr="00F03E3C">
        <w:rPr>
          <w:b/>
          <w:bCs/>
          <w:sz w:val="24"/>
          <w:szCs w:val="24"/>
          <w:u w:val="single"/>
        </w:rPr>
        <w:t>DATGANIAD PERSONOL</w:t>
      </w:r>
    </w:p>
    <w:p w14:paraId="436CAA9D" w14:textId="77777777" w:rsidR="00F03E3C" w:rsidRPr="00F03E3C" w:rsidRDefault="00F03E3C" w:rsidP="00F03E3C">
      <w:pPr>
        <w:spacing w:line="360" w:lineRule="auto"/>
      </w:pPr>
      <w:r w:rsidRPr="00F03E3C">
        <w:t>Fy enw i yw Amy Emmanuel ac rwy’n 21 mlwydd oed. Fel myfyriwr o Brifysgol Cymru y Drindod Dewi Sant, sy'n astudio Addysg a Gofal Plant y Blynyddoedd Cynnar. Cyn hyn wnes i gwenud fy Lefel 3 gofal plant ac yn Lefel 3 Estynedig ar ôl gwneud fy profiad gwaith o fewn ysgol gynradd pryd o ni’n ysgol uwchradd. Rwyf wedi gweithio mewn sawl asiantaeth addysgu am dros tair mlynedd fel cynorthwydd addysgu a oedd hefyd yn cynnwys llawer o rolau un i un. Mae'r profiadau hyn wedi fy ngalluogi i ddatblygu gwybodaeth am y sector ac ennill profiad ymarferol, yn ogystal ag ehangu sgiliau trosglwyddadwy fel sgiliau cyfathrebu, gweithio gyda thîm, dysgu am y cwricwlwm, gallu addysgu'r iaith Gymraeg a sut i ddarllen ac ysgrifennu. Fy nod gyrfa yw ennill rôl sy'n fy ngalluogi i hyrwyddo fy arbenigedd a chymryd mwy o gyfrifoldeb drwy fod yn athrawes dosbarth.</w:t>
      </w:r>
    </w:p>
    <w:p w14:paraId="3ADA3169" w14:textId="77777777" w:rsidR="00F03E3C" w:rsidRPr="00F03E3C" w:rsidRDefault="00F03E3C" w:rsidP="00F03E3C">
      <w:pPr>
        <w:spacing w:line="360" w:lineRule="auto"/>
      </w:pPr>
      <w:r w:rsidRPr="00F03E3C">
        <w:t xml:space="preserve">Dechreudd fy diddordeb gyda dysgu pryd wnes i dewis fod yn mentor yn blwyddyn 10, wnes i helpu blwydddyn 7 trwy gydol ei blywddyn cyntaf ysgol uwchradd ac ceisio gwenud hyn llai ofnus iddyn nhw. Wrth gwenud hyn ac mwynhau siwd gymaint wnes i dewis gwneud fy wythnos profiad gwaith o fewn ysgol. Wnes i dewis mynd i ysgol gynradd er mwyn weld a fydd y swydd yma yw’r gyrfa rwyf am gwneud. Wrth gwneud hyn wnes i mynd ymlaen i gwenud yr cymwysterau sydd angen er mwyn fod athrawes dosbarth. Wrth gwneud dros tair mlynedd o fewn ysgolion gynradd gwahanol fel cynorthwydd ac un i uni mae hyn wedi rhoi llawer o profiad lle gallai trosglwyddo er mwyn fod yn athrawes. Mae hyn yn cynnwys pethau fel sut i rhedeg dosbarth, dealldwriaeth or cwricwlwm, gweithio gyda sydd ag anghenion ychwanegol a gweithio gyda athrawon eraill. </w:t>
      </w:r>
    </w:p>
    <w:p w14:paraId="5FA663F5" w14:textId="77777777" w:rsidR="00F03E3C" w:rsidRPr="00F03E3C" w:rsidRDefault="00F03E3C" w:rsidP="00F03E3C">
      <w:pPr>
        <w:spacing w:line="360" w:lineRule="auto"/>
      </w:pPr>
      <w:r w:rsidRPr="00F03E3C">
        <w:t xml:space="preserve">Gweithio o fewn ysgol ac gweithio gyda rhieni ar ôl tair mlynedd wedi rhoi llawer o hyder i mi i cymharu i fel oeddwn i yn dechrau gweithio. Cefais cyfrifoldebau fel rhedeg y dosbarth pryd wnaeth yr athro/athrawes mynd allan, helpu cynllunio gwaith ac hefyd gwneud yr arddangosfeydd dosbarth. Trwy gydol fy mrhofiad dweudais i fy mod i wedi gwenud gwaith un i un gyda plant ag anghenion ychwanegol. Roedd hyn yn cynnwys plant sydd ag awtistiaeth, </w:t>
      </w:r>
      <w:r w:rsidRPr="00F03E3C">
        <w:lastRenderedPageBreak/>
        <w:t xml:space="preserve">ADHD  ac problemau ymddygiad. Bydd hyn yn helpu o rhan fod athrawes dosbarth oherwydd rwy’n gwybod sut i weithio gyda’r plant ag anghenion ac sut i sichrau ei fod yn cael yr addysg gorau ac yn cael ei ymuno gyda’r plant arall o fewn y dosbarth.  Wrth gwneud hyn wnes i gael profiad gwenud profion dislecsia a therapi lego. </w:t>
      </w:r>
    </w:p>
    <w:p w14:paraId="0D558D8A" w14:textId="52ACBA04" w:rsidR="00F03E3C" w:rsidRDefault="00F03E3C" w:rsidP="00F03E3C">
      <w:pPr>
        <w:spacing w:line="360" w:lineRule="auto"/>
      </w:pPr>
      <w:r w:rsidRPr="00F03E3C">
        <w:t xml:space="preserve">Wrth weithio mewn ysgol mae wedi fy helpu i aeddfedu yn y ffordd rwy'n meddwl a'r ffordd rwy'n gweithredu. </w:t>
      </w:r>
      <w:r w:rsidR="00D61BF4">
        <w:t xml:space="preserve">Trwy gweithio bron pob dydd am dros tair mlynedd wedi gallugoi i mi aeddfedu ac gweithio yn llawer fwy effeithiol. </w:t>
      </w:r>
      <w:r w:rsidRPr="00F03E3C">
        <w:t xml:space="preserve">Mae hefyd wedi fy ngalluogi i weld bywyd mewn ffordd wahanol drwy weld rhai o'r sefyllfaoedd y mae rhai plant yn byw ynddynt ac wedi fy helpu i arfarnu pethau'n fwy. Drwy weld rhai o'r pethau drwg mae plant yn delio â hyn wedi fy ngwthio i fod eisiau bod yn athrawes yn fwy fel y gallaf helpu i wneud eu bywydau ychydig yn well a chael ysgol i fod yn lle hapus i bob plentyn. Rwy’n hyderus i ddweud gyda fy mhrofiad rwy’n gallu sichrau gwneud fy nghorau i greu amglyched positif i plant ac gallai gwneud hyn trwy fod yn athrawes. </w:t>
      </w:r>
    </w:p>
    <w:p w14:paraId="463B50B6" w14:textId="6C94374C" w:rsidR="00F03E3C" w:rsidRDefault="00F03E3C" w:rsidP="00F03E3C">
      <w:pPr>
        <w:spacing w:line="360" w:lineRule="auto"/>
      </w:pPr>
    </w:p>
    <w:p w14:paraId="0D1A4F01" w14:textId="45559E86" w:rsidR="00F03E3C" w:rsidRDefault="00F03E3C" w:rsidP="00F03E3C">
      <w:pPr>
        <w:spacing w:line="360" w:lineRule="auto"/>
      </w:pPr>
    </w:p>
    <w:p w14:paraId="00AF4743" w14:textId="5F4D7AE1" w:rsidR="00F03E3C" w:rsidRDefault="00F03E3C" w:rsidP="00F03E3C">
      <w:pPr>
        <w:spacing w:line="360" w:lineRule="auto"/>
      </w:pPr>
    </w:p>
    <w:p w14:paraId="5F2FAB25" w14:textId="42C58FD2" w:rsidR="00F03E3C" w:rsidRDefault="00F03E3C" w:rsidP="00F03E3C">
      <w:pPr>
        <w:spacing w:line="360" w:lineRule="auto"/>
      </w:pPr>
    </w:p>
    <w:p w14:paraId="79D08B40" w14:textId="22DAA153" w:rsidR="00F03E3C" w:rsidRDefault="00F03E3C" w:rsidP="00F03E3C">
      <w:pPr>
        <w:spacing w:line="360" w:lineRule="auto"/>
      </w:pPr>
    </w:p>
    <w:p w14:paraId="386BBF0D" w14:textId="188D1DA8" w:rsidR="002C0D26" w:rsidRDefault="002C0D26" w:rsidP="00F03E3C">
      <w:pPr>
        <w:spacing w:line="360" w:lineRule="auto"/>
      </w:pPr>
    </w:p>
    <w:p w14:paraId="78B777E4" w14:textId="059C6FE5" w:rsidR="002C0D26" w:rsidRPr="002C0D26" w:rsidRDefault="002C0D26" w:rsidP="00F03E3C">
      <w:pPr>
        <w:spacing w:line="360" w:lineRule="auto"/>
        <w:rPr>
          <w:b/>
          <w:bCs/>
          <w:u w:val="single"/>
        </w:rPr>
      </w:pPr>
      <w:r w:rsidRPr="002C0D26">
        <w:rPr>
          <w:b/>
          <w:bCs/>
          <w:u w:val="single"/>
        </w:rPr>
        <w:t>Cynllun Datblygiad personol</w:t>
      </w:r>
    </w:p>
    <w:tbl>
      <w:tblPr>
        <w:tblStyle w:val="TableGrid"/>
        <w:tblW w:w="16018" w:type="dxa"/>
        <w:tblInd w:w="-1139" w:type="dxa"/>
        <w:tblLook w:val="04A0" w:firstRow="1" w:lastRow="0" w:firstColumn="1" w:lastColumn="0" w:noHBand="0" w:noVBand="1"/>
      </w:tblPr>
      <w:tblGrid>
        <w:gridCol w:w="2410"/>
        <w:gridCol w:w="3119"/>
        <w:gridCol w:w="3118"/>
        <w:gridCol w:w="3544"/>
        <w:gridCol w:w="142"/>
        <w:gridCol w:w="3685"/>
      </w:tblGrid>
      <w:tr w:rsidR="00F03E3C" w:rsidRPr="00F03E3C" w14:paraId="1E36B91E" w14:textId="77777777" w:rsidTr="00EF67B6">
        <w:trPr>
          <w:trHeight w:val="1833"/>
        </w:trPr>
        <w:tc>
          <w:tcPr>
            <w:tcW w:w="2410" w:type="dxa"/>
          </w:tcPr>
          <w:p w14:paraId="0936AC2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lastRenderedPageBreak/>
              <w:t>Agwedd ar gyfer datblygiad pellach</w:t>
            </w:r>
          </w:p>
          <w:p w14:paraId="1177D7A6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(ychwanegwch fanylion)</w:t>
            </w:r>
          </w:p>
        </w:tc>
        <w:tc>
          <w:tcPr>
            <w:tcW w:w="3119" w:type="dxa"/>
          </w:tcPr>
          <w:p w14:paraId="3D98AF9B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Pam?</w:t>
            </w:r>
          </w:p>
        </w:tc>
        <w:tc>
          <w:tcPr>
            <w:tcW w:w="3118" w:type="dxa"/>
          </w:tcPr>
          <w:p w14:paraId="25959EE8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Sut?</w:t>
            </w:r>
          </w:p>
        </w:tc>
        <w:tc>
          <w:tcPr>
            <w:tcW w:w="3686" w:type="dxa"/>
            <w:gridSpan w:val="2"/>
          </w:tcPr>
          <w:p w14:paraId="77FDFCB3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Pwy/Ble?</w:t>
            </w:r>
          </w:p>
        </w:tc>
        <w:tc>
          <w:tcPr>
            <w:tcW w:w="3685" w:type="dxa"/>
          </w:tcPr>
          <w:p w14:paraId="65D457B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Pryd?</w:t>
            </w:r>
          </w:p>
        </w:tc>
      </w:tr>
      <w:tr w:rsidR="00F03E3C" w:rsidRPr="00F03E3C" w14:paraId="77346616" w14:textId="77777777" w:rsidTr="00EF67B6">
        <w:tc>
          <w:tcPr>
            <w:tcW w:w="2410" w:type="dxa"/>
          </w:tcPr>
          <w:p w14:paraId="34686401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Gwella fy TGAU Mathemateg</w:t>
            </w:r>
          </w:p>
        </w:tc>
        <w:tc>
          <w:tcPr>
            <w:tcW w:w="3119" w:type="dxa"/>
          </w:tcPr>
          <w:p w14:paraId="23D1455E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Mae hyn yn bwysig i fi gwenud er mwyn sichrau well siawns o cael ei dderbyn ar y cwrs TAR.</w:t>
            </w:r>
          </w:p>
        </w:tc>
        <w:tc>
          <w:tcPr>
            <w:tcW w:w="3118" w:type="dxa"/>
          </w:tcPr>
          <w:p w14:paraId="2E5EFA2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 xml:space="preserve">Er mwyn gwneud hyn byddai’n edrych mewn i pa colegau sy’n gwneud y cwrs ac yna ymuno er mwyn ail gwneud y profion TGAU. </w:t>
            </w:r>
          </w:p>
        </w:tc>
        <w:tc>
          <w:tcPr>
            <w:tcW w:w="3544" w:type="dxa"/>
          </w:tcPr>
          <w:p w14:paraId="0CB0275B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Gallai cael help i wenud hyn wrth mynd nôl i coleg ac cael cymorth o fy nheulu.</w:t>
            </w:r>
          </w:p>
        </w:tc>
        <w:tc>
          <w:tcPr>
            <w:tcW w:w="3827" w:type="dxa"/>
            <w:gridSpan w:val="2"/>
          </w:tcPr>
          <w:p w14:paraId="5CE27877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Byddai am wneud hyn ar ôl gorffen blwyddyn diwethaf fy nradd. Mae hyn yn meddwl byddai’n cymrud blwyddyn allan o prif ysgol i sichrau fod popeth yn iawn ar gyfer gwneud fy ngwrs TAR.</w:t>
            </w:r>
          </w:p>
        </w:tc>
      </w:tr>
      <w:tr w:rsidR="00F03E3C" w:rsidRPr="00F03E3C" w14:paraId="199558F4" w14:textId="77777777" w:rsidTr="00EF67B6">
        <w:tc>
          <w:tcPr>
            <w:tcW w:w="2410" w:type="dxa"/>
          </w:tcPr>
          <w:p w14:paraId="303D59A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Gwneud cwrs TAR</w:t>
            </w:r>
          </w:p>
        </w:tc>
        <w:tc>
          <w:tcPr>
            <w:tcW w:w="3119" w:type="dxa"/>
          </w:tcPr>
          <w:p w14:paraId="3CA5E2BE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Rwyf am gwneud y Cwrs TAR er mwyn fod yn athrawes gynradd â chymwsterau llawn</w:t>
            </w:r>
          </w:p>
        </w:tc>
        <w:tc>
          <w:tcPr>
            <w:tcW w:w="3118" w:type="dxa"/>
          </w:tcPr>
          <w:p w14:paraId="42F862E6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 xml:space="preserve">Byddai’n wneud hyn trwy rhoi cais mewn i’r prif ysgol a gobeithio cael ei dderbyn. Neu rwyf wedi meddwl am gwneud y GTP a gweithio trwy ysgol wrth gwenud y cwrs. Byddai gobethio gwenud hyn trwy siarad i’r </w:t>
            </w:r>
            <w:r w:rsidRPr="00F03E3C">
              <w:rPr>
                <w:sz w:val="24"/>
                <w:szCs w:val="24"/>
              </w:rPr>
              <w:lastRenderedPageBreak/>
              <w:t>ysgol penodol i weld a fydd hyn yn opsiwn i mi wneud.</w:t>
            </w:r>
          </w:p>
        </w:tc>
        <w:tc>
          <w:tcPr>
            <w:tcW w:w="3544" w:type="dxa"/>
          </w:tcPr>
          <w:p w14:paraId="4DF6DD28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lastRenderedPageBreak/>
              <w:t xml:space="preserve">Trwy gwneud TAR trwyddo’r prifysgol gallai gael cymorth gyda’r darlithwyr ac hefyd y pobl sydd yn yr un dosbarth a fi. Os byddaf yn mynd ymlaen i wneud y GTP byddaf yn cael llawer o gymorth drwy'r ysgol ddewisol, yr holl staff a hefyd cymorth o </w:t>
            </w:r>
            <w:r w:rsidRPr="00F03E3C">
              <w:rPr>
                <w:sz w:val="24"/>
                <w:szCs w:val="24"/>
              </w:rPr>
              <w:lastRenderedPageBreak/>
              <w:t>gartref i gwblhau'r cwrs hwn yn dda.</w:t>
            </w:r>
          </w:p>
        </w:tc>
        <w:tc>
          <w:tcPr>
            <w:tcW w:w="3827" w:type="dxa"/>
            <w:gridSpan w:val="2"/>
          </w:tcPr>
          <w:p w14:paraId="128F2BF0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lastRenderedPageBreak/>
              <w:t>Ni fyddai’n gallu gwneud hyn tan ar ôl sichrau fy TGAU gywir. Felly byddai am gwneud hyn mewn blwyddyn.</w:t>
            </w:r>
          </w:p>
        </w:tc>
      </w:tr>
      <w:tr w:rsidR="00F03E3C" w:rsidRPr="00F03E3C" w14:paraId="491C795B" w14:textId="77777777" w:rsidTr="00EF67B6">
        <w:tc>
          <w:tcPr>
            <w:tcW w:w="2410" w:type="dxa"/>
          </w:tcPr>
          <w:p w14:paraId="1182360D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Hyfforddiant Elklan</w:t>
            </w:r>
          </w:p>
        </w:tc>
        <w:tc>
          <w:tcPr>
            <w:tcW w:w="3119" w:type="dxa"/>
          </w:tcPr>
          <w:p w14:paraId="4B60470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Rwyf am wneud y cwrs hwn er mwyn gwella fy ymarfer fel athro a gallu helpu i ddatblygu addysg y plant ymhellach. Bydd hyn hefyd yn wella fy ymarfer fel SENCO yn y dyfodol.</w:t>
            </w:r>
          </w:p>
        </w:tc>
        <w:tc>
          <w:tcPr>
            <w:tcW w:w="3118" w:type="dxa"/>
          </w:tcPr>
          <w:p w14:paraId="47926549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 xml:space="preserve">Ar gyfer gwneud hyn byddai’n gwenud y cwrs ar lein ar gyfer dysgu fwy am therapi iaith a llefereydd. </w:t>
            </w:r>
          </w:p>
        </w:tc>
        <w:tc>
          <w:tcPr>
            <w:tcW w:w="3544" w:type="dxa"/>
          </w:tcPr>
          <w:p w14:paraId="564477C3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Gallai gwneud yr hyfforddiant yma o’r tŷ gan fod e ar lein. Gallai cael cymorth hefyd wrth y staff ysgol lle rwy’n gweithio.</w:t>
            </w:r>
          </w:p>
        </w:tc>
        <w:tc>
          <w:tcPr>
            <w:tcW w:w="3827" w:type="dxa"/>
            <w:gridSpan w:val="2"/>
          </w:tcPr>
          <w:p w14:paraId="1BB3504E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Byddai am gwneud hyn yn y flwyddyn rwyf am cymrud allan o prif ysgol. M ae hyn oherwydd bydd fwy o amser gennym i canolbwyntio ar hyn a gwneud y gorau gallen ni. Bydd hyn hefyd yn helpu wrth i mi gwneud fy cwrs TAR ac i fod yn athrawes neu athrawers SENCO.</w:t>
            </w:r>
          </w:p>
        </w:tc>
      </w:tr>
      <w:tr w:rsidR="00F03E3C" w:rsidRPr="00F03E3C" w14:paraId="6CC2E2FC" w14:textId="77777777" w:rsidTr="00EF67B6">
        <w:tc>
          <w:tcPr>
            <w:tcW w:w="2410" w:type="dxa"/>
          </w:tcPr>
          <w:p w14:paraId="64687AAA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Hyfforddiant SENCO</w:t>
            </w:r>
          </w:p>
        </w:tc>
        <w:tc>
          <w:tcPr>
            <w:tcW w:w="3119" w:type="dxa"/>
          </w:tcPr>
          <w:p w14:paraId="1736A719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Dyma beth rwyf am gwenud ar gyfer gweddill fy mywyd gweithio. Hefyd maen gennym diddordeb mawr yn y fath o gwaith yma.</w:t>
            </w:r>
          </w:p>
        </w:tc>
        <w:tc>
          <w:tcPr>
            <w:tcW w:w="3118" w:type="dxa"/>
          </w:tcPr>
          <w:p w14:paraId="26B52DAB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Byddai’n gwenud yr hyfforddiant yma trwy gwneud cymhwyster o'r enw y Wobr Genedlaethol am Gydgysylltu Anghenion Addysgol Arbennig. Neu gallai gwneud Lefel 3 ‘Early Years SENCO Award’.</w:t>
            </w:r>
          </w:p>
        </w:tc>
        <w:tc>
          <w:tcPr>
            <w:tcW w:w="3544" w:type="dxa"/>
          </w:tcPr>
          <w:p w14:paraId="0FA5CCD2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 xml:space="preserve"> Gallai gwneud hyn ar lein neu edrych i gwneu dcwrs o fewn prifysgol. Gallai cael help i dewis pa opsiwn i gwenud wrth siarad gyda fy nheulu neu wrth siarad gyda fy darlithwyr.</w:t>
            </w:r>
          </w:p>
        </w:tc>
        <w:tc>
          <w:tcPr>
            <w:tcW w:w="3827" w:type="dxa"/>
            <w:gridSpan w:val="2"/>
          </w:tcPr>
          <w:p w14:paraId="66AF43A4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Trwy fod yn athrawes byddai’n gwneud y cymhwyster yma ochr yn ochr i gweithio. Byddai am fod yn athrawes am cwpwl o flynyddoedd er mwyn cael profiad fel athrawes cyn mynd ymlaen i fod yn SENCO.</w:t>
            </w:r>
          </w:p>
        </w:tc>
      </w:tr>
      <w:tr w:rsidR="00F03E3C" w:rsidRPr="00F03E3C" w14:paraId="105A1475" w14:textId="77777777" w:rsidTr="00EF67B6">
        <w:tc>
          <w:tcPr>
            <w:tcW w:w="2410" w:type="dxa"/>
          </w:tcPr>
          <w:p w14:paraId="0B8AD9C8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lastRenderedPageBreak/>
              <w:t>Hyfforddiant arweinydd</w:t>
            </w:r>
          </w:p>
        </w:tc>
        <w:tc>
          <w:tcPr>
            <w:tcW w:w="3119" w:type="dxa"/>
          </w:tcPr>
          <w:p w14:paraId="68D1876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Rwy’n credu mae’n bwysig i fi cael hyfforddiant arweinydd oherwydd wrth i mi fod yn SENCO mae gen i fwy o cyfrifoldeb gyda’r athrawon eraill i cael y gwaith sydd angen. Felly bydd yr hyfforddiant yma yn helpu fi reoli y gwaith sydd angen cael ei gwneud o’r staff mewn y fyrdd gorau.</w:t>
            </w:r>
          </w:p>
        </w:tc>
        <w:tc>
          <w:tcPr>
            <w:tcW w:w="3118" w:type="dxa"/>
          </w:tcPr>
          <w:p w14:paraId="49453C29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Gallai gwneud hyn trwy gwenud cwrs ar lein ac ar diwedd hyn cael dystysgrif gyda CPD.</w:t>
            </w:r>
          </w:p>
        </w:tc>
        <w:tc>
          <w:tcPr>
            <w:tcW w:w="3544" w:type="dxa"/>
          </w:tcPr>
          <w:p w14:paraId="0021C964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Rwyf wedi edrych ar y wê amd cyrsiau dda ac un wnes i darganfod oedd gyda High Spedd Training Limtited.</w:t>
            </w:r>
          </w:p>
        </w:tc>
        <w:tc>
          <w:tcPr>
            <w:tcW w:w="3827" w:type="dxa"/>
            <w:gridSpan w:val="2"/>
          </w:tcPr>
          <w:p w14:paraId="2B37A24C" w14:textId="77777777" w:rsidR="00F03E3C" w:rsidRPr="00F03E3C" w:rsidRDefault="00F03E3C" w:rsidP="00F03E3C">
            <w:pPr>
              <w:spacing w:after="160" w:line="360" w:lineRule="auto"/>
              <w:rPr>
                <w:sz w:val="24"/>
                <w:szCs w:val="24"/>
              </w:rPr>
            </w:pPr>
            <w:r w:rsidRPr="00F03E3C">
              <w:rPr>
                <w:sz w:val="24"/>
                <w:szCs w:val="24"/>
              </w:rPr>
              <w:t>Rwyf am gwneud yr hyfforddiant yma ar ôl gwneud y cwrs SENCO.</w:t>
            </w:r>
          </w:p>
        </w:tc>
      </w:tr>
    </w:tbl>
    <w:p w14:paraId="5FAA040D" w14:textId="743E1855" w:rsidR="00EF67B6" w:rsidRPr="00EF67B6" w:rsidRDefault="00EF67B6" w:rsidP="00EF67B6">
      <w:pPr>
        <w:spacing w:line="360" w:lineRule="auto"/>
        <w:rPr>
          <w:b/>
          <w:bCs/>
          <w:sz w:val="24"/>
          <w:szCs w:val="24"/>
          <w:u w:val="single"/>
        </w:rPr>
      </w:pPr>
      <w:r w:rsidRPr="00EF67B6">
        <w:rPr>
          <w:b/>
          <w:bCs/>
          <w:i/>
          <w:iCs/>
          <w:u w:val="single"/>
        </w:rPr>
        <w:t>Rhestr Cyfeirnodi</w:t>
      </w:r>
    </w:p>
    <w:p w14:paraId="186A3D58" w14:textId="3BB9B324" w:rsidR="00EF67B6" w:rsidRDefault="00EF67B6" w:rsidP="00EF67B6">
      <w:r>
        <w:t xml:space="preserve">Barrent, S. (2003). ‘Better Teachers, Better Preschools: Student Achievement Linked to Teacher Qualifications’ 2 pp 2-10 (online) Availabe at: </w:t>
      </w:r>
      <w:hyperlink r:id="rId11" w:history="1">
        <w:r w:rsidRPr="00D91524">
          <w:rPr>
            <w:rStyle w:val="Hyperlink"/>
          </w:rPr>
          <w:t>https://files.eric.ed.gov/fulltext/ED480818.pdf</w:t>
        </w:r>
      </w:hyperlink>
      <w:r>
        <w:t xml:space="preserve">  [accessed on 20.10.2020]</w:t>
      </w:r>
    </w:p>
    <w:p w14:paraId="3EC00B8C" w14:textId="77777777" w:rsidR="00EF67B6" w:rsidRDefault="00EF67B6" w:rsidP="00EF67B6">
      <w:r>
        <w:t>Cottrell, S. (2015) Skills for success: Personal development and employability. Basingstoke: Palgrave Macmillan [accessed on 21.10.2020]</w:t>
      </w:r>
    </w:p>
    <w:p w14:paraId="6887C4A3" w14:textId="77777777" w:rsidR="00EF67B6" w:rsidRDefault="00EF67B6" w:rsidP="00EF67B6">
      <w:r>
        <w:t>Denicolo, P. and Reeves, J. (2013) Developing transferable skills. London: SAGE [accessed on 21.10.2020]</w:t>
      </w:r>
    </w:p>
    <w:p w14:paraId="3B8F85B2" w14:textId="51CE3CAA" w:rsidR="00EF67B6" w:rsidRDefault="00EF67B6" w:rsidP="00EF67B6">
      <w:r>
        <w:t xml:space="preserve">Doyle, A., (2018). ‘Communication Skills for workplace success. The Balance Careers’ available at: </w:t>
      </w:r>
      <w:hyperlink r:id="rId12" w:history="1">
        <w:r w:rsidRPr="00D91524">
          <w:rPr>
            <w:rStyle w:val="Hyperlink"/>
          </w:rPr>
          <w:t>https://www.ramapo.edu/hr/files/2018/02/Communication-Skills-for-Workplace-Success.pdf</w:t>
        </w:r>
      </w:hyperlink>
      <w:r>
        <w:t xml:space="preserve"> [accessed on 25.10.2020] </w:t>
      </w:r>
    </w:p>
    <w:p w14:paraId="0C08C766" w14:textId="5A85F627" w:rsidR="00EF67B6" w:rsidRDefault="00EF67B6" w:rsidP="00EF67B6">
      <w:r>
        <w:t xml:space="preserve">Eunson,B., (2012). Communication in the Workplace. John Wiley &amp; Sons. (online) Available at: </w:t>
      </w:r>
      <w:hyperlink r:id="rId13" w:anchor="v=onepage&amp;q&amp;f=false" w:history="1">
        <w:r w:rsidRPr="00D91524">
          <w:rPr>
            <w:rStyle w:val="Hyperlink"/>
          </w:rPr>
          <w:t>https://books.google.co.uk/books?hl=en&amp;lr=&amp;id=1b_IENc2q80C&amp;oi=fnd&amp;pg=PT8&amp;dq=perks+of+good+communication+in+a+workplace&amp;ots=pLf2F6cKRt&amp;sig=N1d_8bvKJgGmYiM-OsVmx4i2nhI#v=onepage&amp;q&amp;f=false</w:t>
        </w:r>
      </w:hyperlink>
      <w:r>
        <w:t>. [Accessed on 20.10.2020]</w:t>
      </w:r>
    </w:p>
    <w:p w14:paraId="47D63D57" w14:textId="7CA229E4" w:rsidR="00EF67B6" w:rsidRDefault="00EF67B6" w:rsidP="00EF67B6">
      <w:r>
        <w:lastRenderedPageBreak/>
        <w:t xml:space="preserve">Gill, N. (2015). “5 Reasons Why Experience Matters More Than Education” available at: </w:t>
      </w:r>
      <w:hyperlink r:id="rId14" w:history="1">
        <w:r w:rsidRPr="00D91524">
          <w:rPr>
            <w:rStyle w:val="Hyperlink"/>
          </w:rPr>
          <w:t>https://www.linkedin.com/pulse/5-reasons-why-experience-matters-more-than-education-namrata-gill</w:t>
        </w:r>
      </w:hyperlink>
      <w:r>
        <w:t>. [Accessed on 21.10.2020]</w:t>
      </w:r>
    </w:p>
    <w:p w14:paraId="00FC0FAC" w14:textId="6AB4E788" w:rsidR="00EF67B6" w:rsidRDefault="00EF67B6" w:rsidP="00EF67B6">
      <w:r>
        <w:t xml:space="preserve">Shulamit, N. Garrity, S. Longstreth et al. (2013). ‘Early Care and Education Matters’, A Conceptual Model for Early Childhood Teacher Preparation Integrating the Key Constructs of Knowledge, Reﬂection, and Practice.’ 34: pp46–62, (online) Available at:  </w:t>
      </w:r>
      <w:hyperlink r:id="rId15" w:history="1">
        <w:r w:rsidRPr="00D91524">
          <w:rPr>
            <w:rStyle w:val="Hyperlink"/>
          </w:rPr>
          <w:t>https://moodle.uwtsd.ac.uk/pluginfile.php/413863/mod_resource/content/1/Knowledge%20reflection%20and%20practice.pdf</w:t>
        </w:r>
      </w:hyperlink>
      <w:r>
        <w:t xml:space="preserve"> [accessed on 24.10.2020]</w:t>
      </w:r>
    </w:p>
    <w:p w14:paraId="60F1DD86" w14:textId="757D2B82" w:rsidR="00EF67B6" w:rsidRDefault="00EF67B6" w:rsidP="00EF67B6">
      <w:r>
        <w:t xml:space="preserve">Trought, F. (2010)   </w:t>
      </w:r>
      <w:r w:rsidR="005B1099">
        <w:t>H</w:t>
      </w:r>
      <w:r>
        <w:t>ow to stand out from the crowd in the graduate job market.  Harlow: Prentice Hall [accessed on 24.10.2020]</w:t>
      </w:r>
    </w:p>
    <w:p w14:paraId="39CC45AF" w14:textId="769277B1" w:rsidR="00EF67B6" w:rsidRDefault="00EF67B6" w:rsidP="00EF67B6">
      <w:r>
        <w:t xml:space="preserve">The Thomas B. Fordham Institute, (2015). ‘Theory without experience is intellectual play’ available at: </w:t>
      </w:r>
      <w:hyperlink r:id="rId16" w:history="1">
        <w:r w:rsidRPr="00D91524">
          <w:rPr>
            <w:rStyle w:val="Hyperlink"/>
          </w:rPr>
          <w:t>https://fordhaminstitute.org/national/commentary/theory-without-experience-intellectual-play</w:t>
        </w:r>
      </w:hyperlink>
      <w:r>
        <w:t>. [accessed on 20.10.2020]</w:t>
      </w:r>
    </w:p>
    <w:p w14:paraId="2A56EAFE" w14:textId="7B07A59A" w:rsidR="00F03E3C" w:rsidRDefault="00EF67B6" w:rsidP="00EF67B6">
      <w:r>
        <w:t xml:space="preserve">Zafarullah, S. and Pertti, V. (2017). ‘Effect of time management on the job satisfaction and motivation of teacher educators: A narrative analysis.’  6: pp 213-224 (online). Available at: </w:t>
      </w:r>
      <w:hyperlink r:id="rId17" w:history="1">
        <w:r w:rsidRPr="00D91524">
          <w:rPr>
            <w:rStyle w:val="Hyperlink"/>
          </w:rPr>
          <w:t>https://erepo.uef.fi/bitstream/handle/123456789/2594/11400-39122-1-SM.pdf?sequence=2&amp;isAllowed=y</w:t>
        </w:r>
      </w:hyperlink>
      <w:r>
        <w:t xml:space="preserve"> [accessed on 25.10.2020]</w:t>
      </w:r>
    </w:p>
    <w:p w14:paraId="6F68ECB8" w14:textId="04509F50" w:rsidR="00D538DD" w:rsidRPr="00F03E3C" w:rsidRDefault="00D538DD" w:rsidP="00EF67B6">
      <w:r>
        <w:t>Dim enw. (2020). “</w:t>
      </w:r>
      <w:r w:rsidRPr="00D538DD">
        <w:t>Vygotsky’s Sociocultural Theory of Cognitive Development in Children</w:t>
      </w:r>
      <w:r>
        <w:t xml:space="preserve">”. Available at: </w:t>
      </w:r>
      <w:hyperlink r:id="rId18" w:history="1">
        <w:r w:rsidRPr="00FE160B">
          <w:rPr>
            <w:rStyle w:val="Hyperlink"/>
          </w:rPr>
          <w:t>https://www.psychologynoteshq.com/vygotsky-theory/</w:t>
        </w:r>
      </w:hyperlink>
      <w:r>
        <w:t xml:space="preserve"> [accessed pn 25.10.2020]</w:t>
      </w:r>
    </w:p>
    <w:sectPr w:rsidR="00D538DD" w:rsidRPr="00F03E3C" w:rsidSect="00F03E3C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7B2C4E" w14:textId="77777777" w:rsidR="002D4308" w:rsidRDefault="002D4308" w:rsidP="00F03E3C">
      <w:pPr>
        <w:spacing w:after="0" w:line="240" w:lineRule="auto"/>
      </w:pPr>
      <w:r>
        <w:separator/>
      </w:r>
    </w:p>
  </w:endnote>
  <w:endnote w:type="continuationSeparator" w:id="0">
    <w:p w14:paraId="44A320F0" w14:textId="77777777" w:rsidR="002D4308" w:rsidRDefault="002D4308" w:rsidP="00F03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1F91BB" w14:textId="77777777" w:rsidR="00D61BF4" w:rsidRDefault="00D61B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7EB24" w14:textId="77777777" w:rsidR="00B2409A" w:rsidRDefault="00B2409A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8496B0" w:themeColor="text2" w:themeTint="99"/>
        <w:spacing w:val="60"/>
        <w:sz w:val="24"/>
        <w:szCs w:val="24"/>
      </w:rPr>
      <w:t>Page</w:t>
    </w:r>
    <w:r>
      <w:rPr>
        <w:color w:val="8496B0" w:themeColor="text2" w:themeTint="99"/>
        <w:sz w:val="24"/>
        <w:szCs w:val="24"/>
      </w:rPr>
      <w:t xml:space="preserve">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PAGE 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|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 xml:space="preserve"> NUMPAGES  \* Arabic  \* MERGEFORMAT </w:instrText>
    </w:r>
    <w:r>
      <w:rPr>
        <w:color w:val="323E4F" w:themeColor="text2" w:themeShade="BF"/>
        <w:sz w:val="24"/>
        <w:szCs w:val="24"/>
      </w:rPr>
      <w:fldChar w:fldCharType="separate"/>
    </w:r>
    <w:r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</w:p>
  <w:p w14:paraId="18ACB83F" w14:textId="5932118B" w:rsidR="00B2409A" w:rsidRDefault="00B240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34C097" w14:textId="77777777" w:rsidR="00D61BF4" w:rsidRDefault="00D61B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B468B0" w14:textId="77777777" w:rsidR="002D4308" w:rsidRDefault="002D4308" w:rsidP="00F03E3C">
      <w:pPr>
        <w:spacing w:after="0" w:line="240" w:lineRule="auto"/>
      </w:pPr>
      <w:r>
        <w:separator/>
      </w:r>
    </w:p>
  </w:footnote>
  <w:footnote w:type="continuationSeparator" w:id="0">
    <w:p w14:paraId="4E2E36E0" w14:textId="77777777" w:rsidR="002D4308" w:rsidRDefault="002D4308" w:rsidP="00F03E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569D1C" w14:textId="77777777" w:rsidR="00D61BF4" w:rsidRDefault="00D61B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723093" w14:textId="07486BBB" w:rsidR="00B2409A" w:rsidRDefault="00B2409A">
    <w:pPr>
      <w:pStyle w:val="Header"/>
    </w:pPr>
    <w:r>
      <w:t>ECGE6002P/C</w:t>
    </w:r>
    <w:r>
      <w:ptab w:relativeTo="margin" w:alignment="center" w:leader="none"/>
    </w:r>
    <w:r>
      <w:t>1804074</w:t>
    </w:r>
    <w:r>
      <w:ptab w:relativeTo="margin" w:alignment="right" w:leader="none"/>
    </w:r>
    <w:r>
      <w:t>1</w:t>
    </w:r>
    <w:r w:rsidR="00D61BF4">
      <w:t>90</w:t>
    </w:r>
    <w:r>
      <w:t>4 geiriau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E477B8" w14:textId="77777777" w:rsidR="00D61BF4" w:rsidRDefault="00D61B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B1276"/>
    <w:multiLevelType w:val="hybridMultilevel"/>
    <w:tmpl w:val="ECFCFD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219"/>
    <w:multiLevelType w:val="hybridMultilevel"/>
    <w:tmpl w:val="DFF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D4430"/>
    <w:multiLevelType w:val="hybridMultilevel"/>
    <w:tmpl w:val="7682D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8720C7"/>
    <w:multiLevelType w:val="hybridMultilevel"/>
    <w:tmpl w:val="66042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BC720D"/>
    <w:multiLevelType w:val="hybridMultilevel"/>
    <w:tmpl w:val="DEA27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D24DB6"/>
    <w:multiLevelType w:val="hybridMultilevel"/>
    <w:tmpl w:val="25465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7659B"/>
    <w:multiLevelType w:val="hybridMultilevel"/>
    <w:tmpl w:val="613A8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175895"/>
    <w:multiLevelType w:val="hybridMultilevel"/>
    <w:tmpl w:val="05C263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3E21A4"/>
    <w:multiLevelType w:val="hybridMultilevel"/>
    <w:tmpl w:val="713A57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1"/>
  </w:num>
  <w:num w:numId="5">
    <w:abstractNumId w:val="0"/>
  </w:num>
  <w:num w:numId="6">
    <w:abstractNumId w:val="8"/>
  </w:num>
  <w:num w:numId="7">
    <w:abstractNumId w:val="2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3E3C"/>
    <w:rsid w:val="002C0D26"/>
    <w:rsid w:val="002D21C5"/>
    <w:rsid w:val="002D4308"/>
    <w:rsid w:val="005B1099"/>
    <w:rsid w:val="00702A6A"/>
    <w:rsid w:val="007729F3"/>
    <w:rsid w:val="00B2409A"/>
    <w:rsid w:val="00C71415"/>
    <w:rsid w:val="00CC2210"/>
    <w:rsid w:val="00D538DD"/>
    <w:rsid w:val="00D61BF4"/>
    <w:rsid w:val="00D73CE0"/>
    <w:rsid w:val="00D85E60"/>
    <w:rsid w:val="00EF67B6"/>
    <w:rsid w:val="00F03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725CB"/>
  <w15:chartTrackingRefBased/>
  <w15:docId w15:val="{6F0B9F33-1172-4E4B-9F62-AD4FA0A89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03E3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03E3C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03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3E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3E3C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F03E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3E3C"/>
    <w:rPr>
      <w:lang w:val="cy-GB"/>
    </w:rPr>
  </w:style>
  <w:style w:type="paragraph" w:styleId="ListParagraph">
    <w:name w:val="List Paragraph"/>
    <w:basedOn w:val="Normal"/>
    <w:uiPriority w:val="34"/>
    <w:qFormat/>
    <w:rsid w:val="00EF67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books.google.co.uk/books?hl=en&amp;lr=&amp;id=1b_IENc2q80C&amp;oi=fnd&amp;pg=PT8&amp;dq=perks+of+good+communication+in+a+workplace&amp;ots=pLf2F6cKRt&amp;sig=N1d_8bvKJgGmYiM-OsVmx4i2nhI" TargetMode="External"/><Relationship Id="rId18" Type="http://schemas.openxmlformats.org/officeDocument/2006/relationships/hyperlink" Target="https://www.psychologynoteshq.com/vygotsky-theory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mailto:Amy.emmanuel@hotmail.co.uk" TargetMode="External"/><Relationship Id="rId12" Type="http://schemas.openxmlformats.org/officeDocument/2006/relationships/hyperlink" Target="https://www.ramapo.edu/hr/files/2018/02/Communication-Skills-for-Workplace-Success.pdf" TargetMode="External"/><Relationship Id="rId17" Type="http://schemas.openxmlformats.org/officeDocument/2006/relationships/hyperlink" Target="https://erepo.uef.fi/bitstream/handle/123456789/2594/11400-39122-1-SM.pdf?sequence=2&amp;isAllowed=y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fordhaminstitute.org/national/commentary/theory-without-experience-intellectual-play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iles.eric.ed.gov/fulltext/ED480818.pdf" TargetMode="Externa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s://moodle.uwtsd.ac.uk/pluginfile.php/413863/mod_resource/content/1/Knowledge%20reflection%20and%20practice.pdf" TargetMode="External"/><Relationship Id="rId23" Type="http://schemas.openxmlformats.org/officeDocument/2006/relationships/header" Target="header3.xml"/><Relationship Id="rId10" Type="http://schemas.openxmlformats.org/officeDocument/2006/relationships/image" Target="media/image3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linkedin.com/pulse/5-reasons-why-experience-matters-more-than-education-namrata-gill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9</Pages>
  <Words>1954</Words>
  <Characters>11143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Emmanuel</dc:creator>
  <cp:keywords/>
  <dc:description/>
  <cp:lastModifiedBy>Amy Emmanuel</cp:lastModifiedBy>
  <cp:revision>6</cp:revision>
  <dcterms:created xsi:type="dcterms:W3CDTF">2020-10-25T15:45:00Z</dcterms:created>
  <dcterms:modified xsi:type="dcterms:W3CDTF">2020-10-26T14:09:00Z</dcterms:modified>
</cp:coreProperties>
</file>