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00693F" w14:textId="77777777" w:rsidR="0089434A" w:rsidRDefault="0089434A">
      <w:r>
        <w:rPr>
          <w:noProof/>
        </w:rPr>
        <w:drawing>
          <wp:inline distT="0" distB="0" distL="0" distR="0" wp14:anchorId="2072D804" wp14:editId="70D5D1F7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24F21" w14:textId="77777777" w:rsidR="0089434A" w:rsidRDefault="0089434A"/>
    <w:p w14:paraId="17329C8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0076609" w14:textId="77777777" w:rsidTr="00D206AB">
        <w:trPr>
          <w:cantSplit/>
          <w:trHeight w:val="469"/>
        </w:trPr>
        <w:tc>
          <w:tcPr>
            <w:tcW w:w="4908" w:type="dxa"/>
          </w:tcPr>
          <w:p w14:paraId="0BAAA97A" w14:textId="77777777" w:rsidR="00405A9E" w:rsidRPr="00A662B9" w:rsidRDefault="00405A9E" w:rsidP="00E50721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D347208" w14:textId="77777777" w:rsidR="000E5EE2" w:rsidRPr="00CB4484" w:rsidRDefault="00405A9E" w:rsidP="00E50721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2F0AE81D" w14:textId="77777777" w:rsidTr="00D206AB">
        <w:trPr>
          <w:trHeight w:val="542"/>
        </w:trPr>
        <w:tc>
          <w:tcPr>
            <w:tcW w:w="4908" w:type="dxa"/>
          </w:tcPr>
          <w:p w14:paraId="46E24BE6" w14:textId="77777777" w:rsidR="000E5EE2" w:rsidRPr="00931114" w:rsidRDefault="000E5EE2" w:rsidP="00E50721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14:paraId="72868E38" w14:textId="77777777" w:rsidR="000E5EE2" w:rsidRPr="007E3A8E" w:rsidRDefault="000E5EE2" w:rsidP="00E50721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6</w:t>
            </w:r>
          </w:p>
        </w:tc>
      </w:tr>
      <w:tr w:rsidR="000E5EE2" w:rsidRPr="007E3A8E" w14:paraId="2976D859" w14:textId="77777777" w:rsidTr="00D206AB">
        <w:trPr>
          <w:trHeight w:val="302"/>
        </w:trPr>
        <w:tc>
          <w:tcPr>
            <w:tcW w:w="4908" w:type="dxa"/>
          </w:tcPr>
          <w:p w14:paraId="50777E6B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1339BF91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6CA8DCD3" w14:textId="77777777" w:rsidTr="00D206AB">
        <w:trPr>
          <w:trHeight w:val="863"/>
        </w:trPr>
        <w:tc>
          <w:tcPr>
            <w:tcW w:w="4908" w:type="dxa"/>
          </w:tcPr>
          <w:p w14:paraId="4F568A6D" w14:textId="14084EEB" w:rsidR="000E5EE2" w:rsidRPr="00931114" w:rsidRDefault="00FB2187" w:rsidP="002076C3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E9772F" w:rsidRPr="00931114">
              <w:rPr>
                <w:color w:val="FF0000"/>
              </w:rPr>
              <w:t xml:space="preserve"> 201</w:t>
            </w:r>
            <w:r w:rsidR="00412C58">
              <w:rPr>
                <w:color w:val="FF0000"/>
              </w:rPr>
              <w:t>8</w:t>
            </w:r>
          </w:p>
        </w:tc>
        <w:tc>
          <w:tcPr>
            <w:tcW w:w="4259" w:type="dxa"/>
          </w:tcPr>
          <w:p w14:paraId="46094500" w14:textId="766141C3" w:rsidR="000E5EE2" w:rsidRPr="00EC0A0F" w:rsidRDefault="00FB2187" w:rsidP="00E50721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412C58" w:rsidRPr="00412C58">
              <w:rPr>
                <w:color w:val="FF0000"/>
              </w:rPr>
              <w:t xml:space="preserve"> </w:t>
            </w:r>
            <w:r w:rsidR="00E9772F">
              <w:rPr>
                <w:color w:val="FF0000"/>
              </w:rPr>
              <w:t>201</w:t>
            </w:r>
            <w:r w:rsidR="00412C58">
              <w:rPr>
                <w:color w:val="FF0000"/>
              </w:rPr>
              <w:t>8</w:t>
            </w:r>
          </w:p>
        </w:tc>
      </w:tr>
    </w:tbl>
    <w:p w14:paraId="252C83F7" w14:textId="77777777" w:rsidR="00C266FC" w:rsidRPr="007E3A8E" w:rsidRDefault="00C266FC" w:rsidP="00D36E75">
      <w:pPr>
        <w:pStyle w:val="Modcode"/>
      </w:pPr>
    </w:p>
    <w:p w14:paraId="37CF5134" w14:textId="777777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CE056F">
        <w:rPr>
          <w:color w:val="FF0000"/>
        </w:rPr>
        <w:t>m</w:t>
      </w:r>
      <w:r w:rsidR="00412C58">
        <w:rPr>
          <w:color w:val="FF0000"/>
        </w:rPr>
        <w:t>6X00420</w:t>
      </w:r>
    </w:p>
    <w:p w14:paraId="276B13C1" w14:textId="64122031" w:rsidR="00D36E75" w:rsidRPr="009948F4" w:rsidRDefault="00E400A4" w:rsidP="00D36E75">
      <w:pPr>
        <w:pStyle w:val="Modname"/>
        <w:rPr>
          <w:color w:val="FF0000"/>
        </w:rPr>
      </w:pPr>
      <w:r>
        <w:rPr>
          <w:color w:val="FF0000"/>
        </w:rPr>
        <w:t>ADVANCED STRESS ANALYSIS</w:t>
      </w:r>
      <w:r w:rsidR="00412C58">
        <w:rPr>
          <w:color w:val="FF0000"/>
        </w:rPr>
        <w:t xml:space="preserve"> AND FEA</w:t>
      </w:r>
      <w:r w:rsidR="005402AB">
        <w:rPr>
          <w:color w:val="FF0000"/>
        </w:rPr>
        <w:t xml:space="preserve"> (</w:t>
      </w:r>
      <w:r w:rsidR="00FB2187">
        <w:rPr>
          <w:color w:val="FF0000"/>
        </w:rPr>
        <w:t>FULL TIME</w:t>
      </w:r>
      <w:r w:rsidR="005402AB">
        <w:rPr>
          <w:color w:val="FF0000"/>
        </w:rPr>
        <w:t>)</w:t>
      </w:r>
    </w:p>
    <w:p w14:paraId="51E1A11D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E50721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57EEB2BF" w14:textId="77777777" w:rsidR="00DC3A55" w:rsidRDefault="00DC3A55">
      <w:pPr>
        <w:pStyle w:val="Answer"/>
      </w:pPr>
    </w:p>
    <w:p w14:paraId="7B4C21B9" w14:textId="77777777" w:rsidR="00DC3A55" w:rsidRDefault="00DC3A55">
      <w:pPr>
        <w:pStyle w:val="Answer"/>
      </w:pPr>
    </w:p>
    <w:p w14:paraId="32B6BC54" w14:textId="77777777" w:rsidR="00DC3A55" w:rsidRDefault="00DC3A55">
      <w:pPr>
        <w:pStyle w:val="Answer"/>
      </w:pPr>
      <w:r>
        <w:t xml:space="preserve">answer </w:t>
      </w:r>
      <w:r w:rsidR="00D54B04">
        <w:rPr>
          <w:color w:val="FF0000"/>
          <w:u w:val="single"/>
        </w:rPr>
        <w:t>THREE</w:t>
      </w:r>
      <w:r w:rsidRPr="009948F4">
        <w:rPr>
          <w:color w:val="FF0000"/>
        </w:rPr>
        <w:t xml:space="preserve"> </w:t>
      </w:r>
      <w:r>
        <w:t xml:space="preserve">out of </w:t>
      </w:r>
      <w:r w:rsidR="00D54B04">
        <w:rPr>
          <w:color w:val="FF0000"/>
          <w:u w:val="single"/>
        </w:rPr>
        <w:t>FOUR</w:t>
      </w:r>
      <w:r w:rsidRPr="009948F4">
        <w:rPr>
          <w:color w:val="FF0000"/>
        </w:rPr>
        <w:t xml:space="preserve"> </w:t>
      </w:r>
      <w:r w:rsidR="00D54B04" w:rsidRPr="00D54B04">
        <w:t xml:space="preserve">QUESTIONS </w:t>
      </w:r>
    </w:p>
    <w:p w14:paraId="2763C1C0" w14:textId="77777777" w:rsidR="00C5464C" w:rsidRPr="007E3A8E" w:rsidRDefault="00C5464C">
      <w:pPr>
        <w:pStyle w:val="BodyText"/>
      </w:pPr>
    </w:p>
    <w:p w14:paraId="390CB76B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37E56774" w14:textId="77777777" w:rsidR="004A425E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CE056F">
        <w:rPr>
          <w:i/>
        </w:rPr>
        <w:t>–</w:t>
      </w:r>
      <w:r w:rsidRPr="001C60E5">
        <w:rPr>
          <w:i/>
        </w:rPr>
        <w:t xml:space="preserve"> Dim</w:t>
      </w:r>
    </w:p>
    <w:p w14:paraId="76BE8FF9" w14:textId="77777777" w:rsidR="00CE056F" w:rsidRDefault="00CE056F">
      <w:pPr>
        <w:pStyle w:val="BodyText"/>
        <w:rPr>
          <w:i/>
        </w:rPr>
      </w:pPr>
    </w:p>
    <w:p w14:paraId="07A64490" w14:textId="77777777" w:rsidR="00CE056F" w:rsidRDefault="00CE056F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 xml:space="preserve">A </w:t>
      </w:r>
      <w:r w:rsidRPr="007A605D">
        <w:t>formula sheet is provided for reference.</w:t>
      </w:r>
    </w:p>
    <w:p w14:paraId="10A0FA98" w14:textId="77777777" w:rsidR="00703950" w:rsidRDefault="00703950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14:paraId="0ABA4821" w14:textId="77777777" w:rsidR="00703950" w:rsidRPr="007A605D" w:rsidRDefault="00703950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>Calculators are permitted.</w:t>
      </w:r>
    </w:p>
    <w:p w14:paraId="276DC23A" w14:textId="77777777" w:rsidR="00CE056F" w:rsidRPr="007A605D" w:rsidRDefault="00CE056F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14:paraId="38C0F34D" w14:textId="77777777" w:rsidR="00CE056F" w:rsidRPr="007A605D" w:rsidRDefault="00CE056F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</w:pPr>
      <w:r w:rsidRPr="007A605D">
        <w:t xml:space="preserve">Assume </w:t>
      </w:r>
      <w:proofErr w:type="gramStart"/>
      <w:r w:rsidRPr="007A605D">
        <w:t>‘g’  =</w:t>
      </w:r>
      <w:proofErr w:type="gramEnd"/>
      <w:r w:rsidRPr="007A605D">
        <w:t xml:space="preserve">  9.81 m/s</w:t>
      </w:r>
      <w:r w:rsidRPr="007A605D">
        <w:rPr>
          <w:vertAlign w:val="superscript"/>
        </w:rPr>
        <w:t>2</w:t>
      </w:r>
      <w:r w:rsidRPr="007A605D">
        <w:t>.</w:t>
      </w:r>
    </w:p>
    <w:p w14:paraId="5D42AEB5" w14:textId="77777777" w:rsidR="00CE056F" w:rsidRPr="001C60E5" w:rsidRDefault="00CE056F">
      <w:pPr>
        <w:pStyle w:val="BodyText"/>
        <w:rPr>
          <w:i/>
        </w:rPr>
      </w:pPr>
    </w:p>
    <w:p w14:paraId="62353882" w14:textId="77777777" w:rsidR="00D31A6E" w:rsidRDefault="00D31A6E" w:rsidP="005672D9">
      <w:pPr>
        <w:pStyle w:val="BodyText"/>
        <w:ind w:left="720"/>
        <w:rPr>
          <w:sz w:val="28"/>
        </w:rPr>
      </w:pPr>
    </w:p>
    <w:p w14:paraId="2EC5BC81" w14:textId="77777777" w:rsidR="00056C41" w:rsidRDefault="00056C41" w:rsidP="005672D9">
      <w:pPr>
        <w:pStyle w:val="BodyText"/>
        <w:ind w:left="720"/>
        <w:rPr>
          <w:sz w:val="28"/>
        </w:rPr>
      </w:pPr>
    </w:p>
    <w:p w14:paraId="72DD5C34" w14:textId="77777777" w:rsidR="00056C41" w:rsidRDefault="00056C41" w:rsidP="005672D9">
      <w:pPr>
        <w:pStyle w:val="BodyText"/>
        <w:ind w:left="720"/>
        <w:rPr>
          <w:sz w:val="28"/>
        </w:rPr>
      </w:pPr>
    </w:p>
    <w:p w14:paraId="312731B3" w14:textId="77777777" w:rsidR="00056C41" w:rsidRDefault="00056C41" w:rsidP="005672D9">
      <w:pPr>
        <w:pStyle w:val="BodyText"/>
        <w:ind w:left="720"/>
        <w:rPr>
          <w:sz w:val="28"/>
        </w:rPr>
      </w:pPr>
    </w:p>
    <w:p w14:paraId="47AA6EC7" w14:textId="77777777" w:rsidR="00056C41" w:rsidRDefault="00056C41" w:rsidP="005672D9">
      <w:pPr>
        <w:pStyle w:val="BodyText"/>
        <w:ind w:left="720"/>
        <w:rPr>
          <w:sz w:val="28"/>
        </w:rPr>
      </w:pPr>
    </w:p>
    <w:p w14:paraId="70689E75" w14:textId="77777777" w:rsidR="00412C58" w:rsidRDefault="00412C58" w:rsidP="005672D9">
      <w:pPr>
        <w:pStyle w:val="BodyText"/>
        <w:ind w:left="720"/>
        <w:rPr>
          <w:sz w:val="28"/>
        </w:rPr>
      </w:pPr>
    </w:p>
    <w:p w14:paraId="7893EA5B" w14:textId="77777777" w:rsidR="00412C58" w:rsidRDefault="00412C58" w:rsidP="005672D9">
      <w:pPr>
        <w:pStyle w:val="BodyText"/>
        <w:ind w:left="720"/>
        <w:rPr>
          <w:sz w:val="28"/>
        </w:rPr>
      </w:pPr>
    </w:p>
    <w:p w14:paraId="305DB8CB" w14:textId="77777777" w:rsidR="00FB2187" w:rsidRDefault="00FB2187">
      <w:pPr>
        <w:rPr>
          <w:u w:val="single"/>
        </w:rPr>
      </w:pPr>
      <w:r>
        <w:rPr>
          <w:u w:val="single"/>
        </w:rPr>
        <w:br w:type="page"/>
      </w:r>
    </w:p>
    <w:p w14:paraId="43B38B6F" w14:textId="29940CB6" w:rsidR="008474F3" w:rsidRDefault="00FB2187" w:rsidP="008474F3">
      <w:r>
        <w:rPr>
          <w:u w:val="single"/>
        </w:rPr>
        <w:lastRenderedPageBreak/>
        <w:t>ONE</w:t>
      </w:r>
    </w:p>
    <w:p w14:paraId="59F90ABF" w14:textId="77777777" w:rsidR="008474F3" w:rsidRDefault="008474F3" w:rsidP="008474F3"/>
    <w:p w14:paraId="421E3108" w14:textId="77777777" w:rsidR="008474F3" w:rsidRDefault="008474F3" w:rsidP="008474F3">
      <w:pPr>
        <w:rPr>
          <w:szCs w:val="24"/>
        </w:rPr>
      </w:pPr>
      <w:r w:rsidRPr="008C28D4">
        <w:rPr>
          <w:szCs w:val="24"/>
        </w:rPr>
        <w:t xml:space="preserve">FEA can be used to make the design process more efficient.  Discuss </w:t>
      </w:r>
      <w:r>
        <w:rPr>
          <w:szCs w:val="24"/>
        </w:rPr>
        <w:t>this by considering the following</w:t>
      </w:r>
      <w:r w:rsidRPr="008C28D4">
        <w:rPr>
          <w:szCs w:val="24"/>
        </w:rPr>
        <w:t>;</w:t>
      </w:r>
    </w:p>
    <w:p w14:paraId="4CB4F84C" w14:textId="77777777" w:rsidR="00D526D1" w:rsidRDefault="00D526D1" w:rsidP="008474F3">
      <w:pPr>
        <w:rPr>
          <w:szCs w:val="24"/>
        </w:rPr>
      </w:pPr>
    </w:p>
    <w:p w14:paraId="1B4BCC1C" w14:textId="77777777" w:rsidR="008474F3" w:rsidRPr="008C28D4" w:rsidRDefault="008474F3" w:rsidP="008474F3">
      <w:pPr>
        <w:rPr>
          <w:szCs w:val="24"/>
        </w:rPr>
      </w:pPr>
    </w:p>
    <w:p w14:paraId="45E21D99" w14:textId="77777777" w:rsidR="008474F3" w:rsidRPr="0001509A" w:rsidRDefault="008474F3" w:rsidP="008474F3">
      <w:pPr>
        <w:pStyle w:val="ListParagraph"/>
        <w:numPr>
          <w:ilvl w:val="0"/>
          <w:numId w:val="18"/>
        </w:numPr>
      </w:pPr>
      <w:r w:rsidRPr="008C28D4">
        <w:rPr>
          <w:sz w:val="24"/>
          <w:szCs w:val="24"/>
        </w:rPr>
        <w:t xml:space="preserve">How this influences the building of </w:t>
      </w:r>
      <w:r>
        <w:rPr>
          <w:sz w:val="24"/>
          <w:szCs w:val="24"/>
        </w:rPr>
        <w:t xml:space="preserve">physical </w:t>
      </w:r>
      <w:r w:rsidRPr="008C28D4">
        <w:rPr>
          <w:sz w:val="24"/>
          <w:szCs w:val="24"/>
        </w:rPr>
        <w:t>prototypes and testin</w:t>
      </w:r>
      <w:r>
        <w:rPr>
          <w:sz w:val="24"/>
          <w:szCs w:val="24"/>
        </w:rPr>
        <w:t>g in product development.</w:t>
      </w:r>
    </w:p>
    <w:p w14:paraId="0E963EBE" w14:textId="77777777" w:rsidR="008474F3" w:rsidRDefault="008474F3" w:rsidP="008474F3">
      <w:pPr>
        <w:pStyle w:val="ListParagraph"/>
        <w:jc w:val="right"/>
        <w:rPr>
          <w:sz w:val="24"/>
          <w:szCs w:val="24"/>
        </w:rPr>
      </w:pPr>
      <w:r>
        <w:rPr>
          <w:sz w:val="24"/>
          <w:szCs w:val="24"/>
        </w:rPr>
        <w:t>[6 marks]</w:t>
      </w:r>
    </w:p>
    <w:p w14:paraId="46AE4D68" w14:textId="77777777" w:rsidR="00D526D1" w:rsidRPr="00F55EB4" w:rsidRDefault="00D526D1" w:rsidP="008474F3">
      <w:pPr>
        <w:pStyle w:val="ListParagraph"/>
        <w:jc w:val="right"/>
      </w:pPr>
    </w:p>
    <w:p w14:paraId="34F1AF6E" w14:textId="77777777" w:rsidR="008474F3" w:rsidRPr="008C28D4" w:rsidRDefault="008474F3" w:rsidP="008474F3">
      <w:pPr>
        <w:pStyle w:val="ListParagraph"/>
      </w:pPr>
    </w:p>
    <w:p w14:paraId="36E3CF7A" w14:textId="77777777" w:rsidR="008474F3" w:rsidRPr="0001509A" w:rsidRDefault="008474F3" w:rsidP="008474F3">
      <w:pPr>
        <w:pStyle w:val="ListParagraph"/>
        <w:numPr>
          <w:ilvl w:val="0"/>
          <w:numId w:val="18"/>
        </w:numPr>
      </w:pPr>
      <w:r>
        <w:rPr>
          <w:sz w:val="24"/>
          <w:szCs w:val="24"/>
        </w:rPr>
        <w:t>How both conceptual designs and designs taken through to production are influenced.</w:t>
      </w:r>
    </w:p>
    <w:p w14:paraId="5C9B3DDB" w14:textId="77777777" w:rsidR="008474F3" w:rsidRDefault="008474F3" w:rsidP="008474F3">
      <w:pPr>
        <w:pStyle w:val="ListParagraph"/>
      </w:pPr>
    </w:p>
    <w:p w14:paraId="4AA0DFC9" w14:textId="77777777" w:rsidR="008474F3" w:rsidRDefault="008474F3" w:rsidP="008474F3">
      <w:pPr>
        <w:pStyle w:val="ListParagraph"/>
        <w:jc w:val="right"/>
        <w:rPr>
          <w:sz w:val="24"/>
          <w:szCs w:val="24"/>
        </w:rPr>
      </w:pPr>
      <w:r w:rsidRPr="0001509A">
        <w:rPr>
          <w:sz w:val="24"/>
          <w:szCs w:val="24"/>
        </w:rPr>
        <w:t>[</w:t>
      </w:r>
      <w:r>
        <w:rPr>
          <w:sz w:val="24"/>
          <w:szCs w:val="24"/>
        </w:rPr>
        <w:t>8</w:t>
      </w:r>
      <w:r w:rsidRPr="0001509A">
        <w:rPr>
          <w:sz w:val="24"/>
          <w:szCs w:val="24"/>
        </w:rPr>
        <w:t xml:space="preserve"> marks]</w:t>
      </w:r>
    </w:p>
    <w:p w14:paraId="27DC6254" w14:textId="77777777" w:rsidR="00D526D1" w:rsidRDefault="00D526D1" w:rsidP="008474F3">
      <w:pPr>
        <w:pStyle w:val="ListParagraph"/>
        <w:jc w:val="right"/>
        <w:rPr>
          <w:sz w:val="24"/>
          <w:szCs w:val="24"/>
        </w:rPr>
      </w:pPr>
    </w:p>
    <w:p w14:paraId="18B60B12" w14:textId="77777777" w:rsidR="008474F3" w:rsidRPr="0001509A" w:rsidRDefault="008474F3" w:rsidP="008474F3">
      <w:pPr>
        <w:pStyle w:val="ListParagraph"/>
        <w:jc w:val="right"/>
        <w:rPr>
          <w:sz w:val="24"/>
          <w:szCs w:val="24"/>
        </w:rPr>
      </w:pPr>
    </w:p>
    <w:p w14:paraId="1AD37E58" w14:textId="77777777" w:rsidR="008474F3" w:rsidRDefault="008474F3" w:rsidP="008474F3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Using FEA as a verification tool and a design tool.</w:t>
      </w:r>
    </w:p>
    <w:p w14:paraId="3EA2B06A" w14:textId="77777777" w:rsidR="008474F3" w:rsidRDefault="008474F3" w:rsidP="008474F3">
      <w:pPr>
        <w:jc w:val="right"/>
        <w:rPr>
          <w:szCs w:val="24"/>
        </w:rPr>
      </w:pPr>
      <w:r>
        <w:rPr>
          <w:szCs w:val="24"/>
        </w:rPr>
        <w:t>[6 marks]</w:t>
      </w:r>
      <w:r>
        <w:rPr>
          <w:szCs w:val="24"/>
        </w:rPr>
        <w:br w:type="page"/>
      </w:r>
    </w:p>
    <w:p w14:paraId="425210BE" w14:textId="77777777" w:rsidR="00BD1375" w:rsidRDefault="00BD1375">
      <w:pPr>
        <w:rPr>
          <w:kern w:val="1"/>
          <w:szCs w:val="24"/>
          <w:lang w:eastAsia="ar-SA"/>
        </w:rPr>
      </w:pPr>
      <w:r>
        <w:rPr>
          <w:kern w:val="1"/>
          <w:szCs w:val="24"/>
          <w:u w:val="single"/>
          <w:lang w:eastAsia="ar-SA"/>
        </w:rPr>
        <w:lastRenderedPageBreak/>
        <w:t>TWO</w:t>
      </w:r>
    </w:p>
    <w:p w14:paraId="31C6BF0A" w14:textId="77777777" w:rsidR="00BD1375" w:rsidRDefault="00BD1375">
      <w:pPr>
        <w:rPr>
          <w:kern w:val="1"/>
          <w:szCs w:val="24"/>
          <w:lang w:eastAsia="ar-SA"/>
        </w:rPr>
      </w:pPr>
    </w:p>
    <w:p w14:paraId="5E4BBAFD" w14:textId="77777777" w:rsidR="00BD1375" w:rsidRDefault="00BD1375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 xml:space="preserve">A circular bar of constant cross-section, and length </w:t>
      </w:r>
      <w:r w:rsidRPr="00680FF3">
        <w:rPr>
          <w:i/>
          <w:kern w:val="1"/>
          <w:szCs w:val="24"/>
          <w:lang w:eastAsia="ar-SA"/>
        </w:rPr>
        <w:t>L</w:t>
      </w:r>
      <w:r>
        <w:rPr>
          <w:kern w:val="1"/>
          <w:szCs w:val="24"/>
          <w:lang w:eastAsia="ar-SA"/>
        </w:rPr>
        <w:t>, is subjected to uniaxial tensile loading.</w:t>
      </w:r>
    </w:p>
    <w:p w14:paraId="3EA98908" w14:textId="77777777" w:rsidR="00BD1375" w:rsidRDefault="00BD1375">
      <w:pPr>
        <w:rPr>
          <w:kern w:val="1"/>
          <w:szCs w:val="24"/>
          <w:lang w:eastAsia="ar-SA"/>
        </w:rPr>
      </w:pPr>
    </w:p>
    <w:p w14:paraId="6E9470CB" w14:textId="7F41E2C0" w:rsidR="00BD1375" w:rsidRDefault="00BD1375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(a)</w:t>
      </w:r>
      <w:r>
        <w:rPr>
          <w:kern w:val="1"/>
          <w:szCs w:val="24"/>
          <w:lang w:eastAsia="ar-SA"/>
        </w:rPr>
        <w:tab/>
        <w:t>(</w:t>
      </w:r>
      <w:proofErr w:type="spellStart"/>
      <w:proofErr w:type="gramStart"/>
      <w:r>
        <w:rPr>
          <w:kern w:val="1"/>
          <w:szCs w:val="24"/>
          <w:lang w:eastAsia="ar-SA"/>
        </w:rPr>
        <w:t>i</w:t>
      </w:r>
      <w:proofErr w:type="spellEnd"/>
      <w:proofErr w:type="gramEnd"/>
      <w:r>
        <w:rPr>
          <w:kern w:val="1"/>
          <w:szCs w:val="24"/>
          <w:lang w:eastAsia="ar-SA"/>
        </w:rPr>
        <w:t>)</w:t>
      </w:r>
      <w:r>
        <w:rPr>
          <w:kern w:val="1"/>
          <w:szCs w:val="24"/>
          <w:lang w:eastAsia="ar-SA"/>
        </w:rPr>
        <w:tab/>
        <w:t>By means of a suitable sketch of a load (</w:t>
      </w:r>
      <w:r w:rsidRPr="00680FF3">
        <w:rPr>
          <w:i/>
          <w:kern w:val="1"/>
          <w:szCs w:val="24"/>
          <w:lang w:eastAsia="ar-SA"/>
        </w:rPr>
        <w:t>P</w:t>
      </w:r>
      <w:r>
        <w:rPr>
          <w:kern w:val="1"/>
          <w:szCs w:val="24"/>
          <w:lang w:eastAsia="ar-SA"/>
        </w:rPr>
        <w:t>) – extension (</w:t>
      </w:r>
      <w:r w:rsidRPr="00680FF3">
        <w:rPr>
          <w:i/>
          <w:kern w:val="1"/>
          <w:szCs w:val="24"/>
          <w:lang w:eastAsia="ar-SA"/>
        </w:rPr>
        <w:t>δ</w:t>
      </w:r>
      <w:r>
        <w:rPr>
          <w:kern w:val="1"/>
          <w:szCs w:val="24"/>
          <w:lang w:eastAsia="ar-SA"/>
        </w:rPr>
        <w:t xml:space="preserve">) graph, prove that </w:t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 xml:space="preserve">the stain energy, </w:t>
      </w:r>
      <w:r w:rsidRPr="00680FF3">
        <w:rPr>
          <w:i/>
          <w:kern w:val="1"/>
          <w:szCs w:val="24"/>
          <w:lang w:eastAsia="ar-SA"/>
        </w:rPr>
        <w:t>U</w:t>
      </w:r>
      <w:r>
        <w:rPr>
          <w:kern w:val="1"/>
          <w:szCs w:val="24"/>
          <w:lang w:eastAsia="ar-SA"/>
        </w:rPr>
        <w:t>, (neglecting the weight of the bar) is given by;</w:t>
      </w:r>
    </w:p>
    <w:p w14:paraId="656B4724" w14:textId="77777777" w:rsidR="00BD1375" w:rsidRDefault="00BD1375">
      <w:pPr>
        <w:rPr>
          <w:kern w:val="1"/>
          <w:szCs w:val="24"/>
          <w:lang w:eastAsia="ar-SA"/>
        </w:rPr>
      </w:pPr>
    </w:p>
    <w:p w14:paraId="5C0CF720" w14:textId="77777777" w:rsidR="00BD1375" w:rsidRDefault="00BD1375">
      <w:pPr>
        <w:rPr>
          <w:kern w:val="1"/>
          <w:sz w:val="28"/>
          <w:szCs w:val="28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m:oMath>
        <m:r>
          <w:rPr>
            <w:rFonts w:ascii="Cambria Math" w:hAnsi="Cambria Math"/>
            <w:kern w:val="1"/>
            <w:sz w:val="28"/>
            <w:szCs w:val="28"/>
            <w:lang w:eastAsia="ar-SA"/>
          </w:rPr>
          <m:t xml:space="preserve">U= </m:t>
        </m:r>
        <m:f>
          <m:fPr>
            <m:ctrlPr>
              <w:rPr>
                <w:rFonts w:ascii="Cambria Math" w:hAnsi="Cambria Math"/>
                <w:i/>
                <w:kern w:val="1"/>
                <w:sz w:val="28"/>
                <w:szCs w:val="28"/>
                <w:lang w:eastAsia="ar-S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sSupPr>
              <m:e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P</m:t>
                </m:r>
              </m:e>
              <m:sup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2</m:t>
                </m:r>
              </m:sup>
            </m:sSup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>L</m:t>
            </m:r>
          </m:num>
          <m:den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>2AE</m:t>
            </m:r>
          </m:den>
        </m:f>
      </m:oMath>
    </w:p>
    <w:p w14:paraId="0B75B0C8" w14:textId="77777777" w:rsidR="00BD1375" w:rsidRDefault="00BD1375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[6 marks]</w:t>
      </w:r>
    </w:p>
    <w:p w14:paraId="56FA1EF0" w14:textId="77777777" w:rsidR="00BD1375" w:rsidRDefault="00BD1375">
      <w:pPr>
        <w:rPr>
          <w:kern w:val="1"/>
          <w:szCs w:val="24"/>
          <w:lang w:eastAsia="ar-SA"/>
        </w:rPr>
      </w:pPr>
    </w:p>
    <w:p w14:paraId="75995A11" w14:textId="77777777" w:rsidR="00680FF3" w:rsidRDefault="00BD1375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  <w:t>(ii)</w:t>
      </w:r>
      <w:r>
        <w:rPr>
          <w:kern w:val="1"/>
          <w:szCs w:val="24"/>
          <w:lang w:eastAsia="ar-SA"/>
        </w:rPr>
        <w:tab/>
        <w:t xml:space="preserve">What is meant by the term Resilience, as applied to strain energy?  Hence, for </w:t>
      </w:r>
      <w:r w:rsidR="00680FF3">
        <w:rPr>
          <w:kern w:val="1"/>
          <w:szCs w:val="24"/>
          <w:lang w:eastAsia="ar-SA"/>
        </w:rPr>
        <w:tab/>
      </w:r>
      <w:r w:rsidR="00680FF3"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 xml:space="preserve">the strain </w:t>
      </w:r>
      <w:r w:rsidR="00680FF3">
        <w:rPr>
          <w:kern w:val="1"/>
          <w:szCs w:val="24"/>
          <w:lang w:eastAsia="ar-SA"/>
        </w:rPr>
        <w:t xml:space="preserve">energy equation given above, prove that resilience may be defined </w:t>
      </w:r>
      <w:r w:rsidR="00680FF3">
        <w:rPr>
          <w:kern w:val="1"/>
          <w:szCs w:val="24"/>
          <w:lang w:eastAsia="ar-SA"/>
        </w:rPr>
        <w:tab/>
      </w:r>
      <w:r w:rsidR="00680FF3">
        <w:rPr>
          <w:kern w:val="1"/>
          <w:szCs w:val="24"/>
          <w:lang w:eastAsia="ar-SA"/>
        </w:rPr>
        <w:tab/>
        <w:t>as;</w:t>
      </w:r>
    </w:p>
    <w:p w14:paraId="707A0B88" w14:textId="77777777" w:rsidR="00680FF3" w:rsidRDefault="00680FF3">
      <w:pPr>
        <w:rPr>
          <w:kern w:val="1"/>
          <w:szCs w:val="24"/>
          <w:lang w:eastAsia="ar-SA"/>
        </w:rPr>
      </w:pPr>
    </w:p>
    <w:p w14:paraId="7CADEAD8" w14:textId="77777777" w:rsidR="00680FF3" w:rsidRDefault="00680FF3">
      <w:pPr>
        <w:rPr>
          <w:kern w:val="1"/>
          <w:sz w:val="28"/>
          <w:szCs w:val="28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m:oMath>
        <m:r>
          <w:rPr>
            <w:rFonts w:ascii="Cambria Math" w:hAnsi="Cambria Math"/>
            <w:kern w:val="1"/>
            <w:sz w:val="28"/>
            <w:szCs w:val="28"/>
            <w:lang w:eastAsia="ar-SA"/>
          </w:rPr>
          <m:t xml:space="preserve">Resilience= </m:t>
        </m:r>
        <m:f>
          <m:fPr>
            <m:ctrlPr>
              <w:rPr>
                <w:rFonts w:ascii="Cambria Math" w:hAnsi="Cambria Math"/>
                <w:i/>
                <w:kern w:val="1"/>
                <w:sz w:val="28"/>
                <w:szCs w:val="28"/>
                <w:lang w:eastAsia="ar-S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sSupPr>
              <m:e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σ</m:t>
                </m:r>
              </m:e>
              <m:sup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>2E</m:t>
            </m:r>
          </m:den>
        </m:f>
      </m:oMath>
    </w:p>
    <w:p w14:paraId="614C83BF" w14:textId="77777777" w:rsidR="00680FF3" w:rsidRDefault="00680FF3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[4 marks]</w:t>
      </w:r>
    </w:p>
    <w:p w14:paraId="450AD783" w14:textId="77777777" w:rsidR="00680FF3" w:rsidRDefault="00680FF3">
      <w:pPr>
        <w:rPr>
          <w:kern w:val="1"/>
          <w:szCs w:val="24"/>
          <w:lang w:eastAsia="ar-SA"/>
        </w:rPr>
      </w:pPr>
    </w:p>
    <w:p w14:paraId="75FB8EBE" w14:textId="77777777" w:rsidR="00496DA1" w:rsidRDefault="00680FF3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(b)</w:t>
      </w:r>
      <w:r>
        <w:rPr>
          <w:kern w:val="1"/>
          <w:szCs w:val="24"/>
          <w:lang w:eastAsia="ar-SA"/>
        </w:rPr>
        <w:tab/>
        <w:t>(</w:t>
      </w:r>
      <w:proofErr w:type="spellStart"/>
      <w:proofErr w:type="gramStart"/>
      <w:r>
        <w:rPr>
          <w:kern w:val="1"/>
          <w:szCs w:val="24"/>
          <w:lang w:eastAsia="ar-SA"/>
        </w:rPr>
        <w:t>i</w:t>
      </w:r>
      <w:proofErr w:type="spellEnd"/>
      <w:proofErr w:type="gramEnd"/>
      <w:r>
        <w:rPr>
          <w:kern w:val="1"/>
          <w:szCs w:val="24"/>
          <w:lang w:eastAsia="ar-SA"/>
        </w:rPr>
        <w:t>)</w:t>
      </w:r>
      <w:r>
        <w:rPr>
          <w:kern w:val="1"/>
          <w:szCs w:val="24"/>
          <w:lang w:eastAsia="ar-SA"/>
        </w:rPr>
        <w:tab/>
      </w:r>
      <w:r w:rsidR="00496DA1">
        <w:rPr>
          <w:kern w:val="1"/>
          <w:szCs w:val="24"/>
          <w:lang w:eastAsia="ar-SA"/>
        </w:rPr>
        <w:t xml:space="preserve">Determine the strain energy in a steel rod of diameter 19.05 mm and length </w:t>
      </w:r>
      <w:r w:rsidR="00496DA1">
        <w:rPr>
          <w:kern w:val="1"/>
          <w:szCs w:val="24"/>
          <w:lang w:eastAsia="ar-SA"/>
        </w:rPr>
        <w:tab/>
      </w:r>
      <w:r w:rsidR="00496DA1">
        <w:rPr>
          <w:kern w:val="1"/>
          <w:szCs w:val="24"/>
          <w:lang w:eastAsia="ar-SA"/>
        </w:rPr>
        <w:tab/>
        <w:t xml:space="preserve">3.05 m, when it is subjected to a tensile load that produces a stress of 280 MPa </w:t>
      </w:r>
      <w:r w:rsidR="00496DA1">
        <w:rPr>
          <w:kern w:val="1"/>
          <w:szCs w:val="24"/>
          <w:lang w:eastAsia="ar-SA"/>
        </w:rPr>
        <w:tab/>
      </w:r>
      <w:r w:rsidR="00496DA1">
        <w:rPr>
          <w:kern w:val="1"/>
          <w:szCs w:val="24"/>
          <w:lang w:eastAsia="ar-SA"/>
        </w:rPr>
        <w:tab/>
        <w:t xml:space="preserve">within the rod.  Take Young’s Modulus of the steel rod as 210 </w:t>
      </w:r>
      <w:proofErr w:type="spellStart"/>
      <w:proofErr w:type="gramStart"/>
      <w:r w:rsidR="00496DA1">
        <w:rPr>
          <w:kern w:val="1"/>
          <w:szCs w:val="24"/>
          <w:lang w:eastAsia="ar-SA"/>
        </w:rPr>
        <w:t>GPa</w:t>
      </w:r>
      <w:proofErr w:type="spellEnd"/>
      <w:proofErr w:type="gramEnd"/>
      <w:r w:rsidR="00496DA1">
        <w:rPr>
          <w:kern w:val="1"/>
          <w:szCs w:val="24"/>
          <w:lang w:eastAsia="ar-SA"/>
        </w:rPr>
        <w:t>.</w:t>
      </w:r>
    </w:p>
    <w:p w14:paraId="6A9DB69C" w14:textId="77777777" w:rsidR="00496DA1" w:rsidRDefault="00496DA1">
      <w:pPr>
        <w:rPr>
          <w:kern w:val="1"/>
          <w:szCs w:val="24"/>
          <w:lang w:eastAsia="ar-SA"/>
        </w:rPr>
      </w:pPr>
    </w:p>
    <w:p w14:paraId="59393F3F" w14:textId="77777777" w:rsidR="00496DA1" w:rsidRDefault="00496DA1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[3 marks]</w:t>
      </w:r>
    </w:p>
    <w:p w14:paraId="12A1F688" w14:textId="77777777" w:rsidR="00496DA1" w:rsidRDefault="00496DA1">
      <w:pPr>
        <w:rPr>
          <w:kern w:val="1"/>
          <w:szCs w:val="24"/>
          <w:lang w:eastAsia="ar-SA"/>
        </w:rPr>
      </w:pPr>
    </w:p>
    <w:p w14:paraId="27F119EE" w14:textId="77777777" w:rsidR="0093409F" w:rsidRDefault="00496DA1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  <w:t>(ii)</w:t>
      </w:r>
      <w:r>
        <w:rPr>
          <w:kern w:val="1"/>
          <w:szCs w:val="24"/>
          <w:lang w:eastAsia="ar-SA"/>
        </w:rPr>
        <w:tab/>
      </w:r>
      <w:r w:rsidR="0093409F">
        <w:rPr>
          <w:kern w:val="1"/>
          <w:szCs w:val="24"/>
          <w:lang w:eastAsia="ar-SA"/>
        </w:rPr>
        <w:t xml:space="preserve">If the rod was fixed vertically at its upper end and a rigid collar fitted securely </w:t>
      </w:r>
      <w:r w:rsidR="0093409F">
        <w:rPr>
          <w:kern w:val="1"/>
          <w:szCs w:val="24"/>
          <w:lang w:eastAsia="ar-SA"/>
        </w:rPr>
        <w:tab/>
      </w:r>
      <w:r w:rsidR="0093409F">
        <w:rPr>
          <w:kern w:val="1"/>
          <w:szCs w:val="24"/>
          <w:lang w:eastAsia="ar-SA"/>
        </w:rPr>
        <w:tab/>
        <w:t>at the lower end, if a mass ‘</w:t>
      </w:r>
      <w:r w:rsidR="0093409F" w:rsidRPr="0093409F">
        <w:rPr>
          <w:i/>
          <w:kern w:val="1"/>
          <w:szCs w:val="24"/>
          <w:lang w:eastAsia="ar-SA"/>
        </w:rPr>
        <w:t>m</w:t>
      </w:r>
      <w:r w:rsidR="0093409F">
        <w:rPr>
          <w:kern w:val="1"/>
          <w:szCs w:val="24"/>
          <w:lang w:eastAsia="ar-SA"/>
        </w:rPr>
        <w:t>’ is dropped from a vertical height ‘</w:t>
      </w:r>
      <w:r w:rsidR="0093409F" w:rsidRPr="0093409F">
        <w:rPr>
          <w:i/>
          <w:kern w:val="1"/>
          <w:szCs w:val="24"/>
          <w:lang w:eastAsia="ar-SA"/>
        </w:rPr>
        <w:t>h</w:t>
      </w:r>
      <w:r w:rsidR="0093409F">
        <w:rPr>
          <w:kern w:val="1"/>
          <w:szCs w:val="24"/>
          <w:lang w:eastAsia="ar-SA"/>
        </w:rPr>
        <w:t xml:space="preserve">’ onto the </w:t>
      </w:r>
      <w:r w:rsidR="0093409F">
        <w:rPr>
          <w:kern w:val="1"/>
          <w:szCs w:val="24"/>
          <w:lang w:eastAsia="ar-SA"/>
        </w:rPr>
        <w:tab/>
      </w:r>
      <w:r w:rsidR="0093409F">
        <w:rPr>
          <w:kern w:val="1"/>
          <w:szCs w:val="24"/>
          <w:lang w:eastAsia="ar-SA"/>
        </w:rPr>
        <w:tab/>
        <w:t xml:space="preserve">collar, show that the energy transferred from the falling mass due to the height, </w:t>
      </w:r>
      <w:r w:rsidR="0093409F">
        <w:rPr>
          <w:kern w:val="1"/>
          <w:szCs w:val="24"/>
          <w:lang w:eastAsia="ar-SA"/>
        </w:rPr>
        <w:tab/>
      </w:r>
      <w:r w:rsidR="0093409F">
        <w:rPr>
          <w:kern w:val="1"/>
          <w:szCs w:val="24"/>
          <w:lang w:eastAsia="ar-SA"/>
        </w:rPr>
        <w:tab/>
        <w:t>is related to stress ‘</w:t>
      </w:r>
      <w:r w:rsidR="0093409F" w:rsidRPr="0093409F">
        <w:rPr>
          <w:i/>
          <w:kern w:val="1"/>
          <w:szCs w:val="24"/>
          <w:lang w:eastAsia="ar-SA"/>
        </w:rPr>
        <w:t>σ</w:t>
      </w:r>
      <w:r w:rsidR="0093409F">
        <w:rPr>
          <w:kern w:val="1"/>
          <w:szCs w:val="24"/>
          <w:lang w:eastAsia="ar-SA"/>
        </w:rPr>
        <w:t>’ in the rod, by the following relationship;</w:t>
      </w:r>
    </w:p>
    <w:p w14:paraId="30F27D94" w14:textId="77777777" w:rsidR="0093409F" w:rsidRDefault="0093409F">
      <w:pPr>
        <w:rPr>
          <w:kern w:val="1"/>
          <w:szCs w:val="24"/>
          <w:lang w:eastAsia="ar-SA"/>
        </w:rPr>
      </w:pPr>
    </w:p>
    <w:p w14:paraId="2E73756C" w14:textId="77777777" w:rsidR="00A32AD8" w:rsidRDefault="0093409F">
      <w:pPr>
        <w:rPr>
          <w:kern w:val="1"/>
          <w:sz w:val="28"/>
          <w:szCs w:val="28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m:oMath>
        <m:r>
          <w:rPr>
            <w:rFonts w:ascii="Cambria Math" w:hAnsi="Cambria Math"/>
            <w:kern w:val="1"/>
            <w:sz w:val="28"/>
            <w:szCs w:val="28"/>
            <w:lang w:eastAsia="ar-SA"/>
          </w:rPr>
          <m:t xml:space="preserve">h= </m:t>
        </m:r>
        <m:f>
          <m:fPr>
            <m:ctrlPr>
              <w:rPr>
                <w:rFonts w:ascii="Cambria Math" w:hAnsi="Cambria Math"/>
                <w:i/>
                <w:kern w:val="1"/>
                <w:sz w:val="28"/>
                <w:szCs w:val="28"/>
                <w:lang w:eastAsia="ar-S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sSupPr>
              <m:e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σ</m:t>
                </m:r>
              </m:e>
              <m:sup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2</m:t>
                </m:r>
              </m:sup>
            </m:sSup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>V</m:t>
            </m:r>
          </m:num>
          <m:den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>2Emg</m:t>
            </m:r>
          </m:den>
        </m:f>
        <m:r>
          <w:rPr>
            <w:rFonts w:ascii="Cambria Math" w:hAnsi="Cambria Math"/>
            <w:kern w:val="1"/>
            <w:sz w:val="28"/>
            <w:szCs w:val="28"/>
            <w:lang w:eastAsia="ar-SA"/>
          </w:rPr>
          <m:t xml:space="preserve">- </m:t>
        </m:r>
        <m:f>
          <m:fPr>
            <m:ctrlPr>
              <w:rPr>
                <w:rFonts w:ascii="Cambria Math" w:hAnsi="Cambria Math"/>
                <w:i/>
                <w:kern w:val="1"/>
                <w:sz w:val="28"/>
                <w:szCs w:val="28"/>
                <w:lang w:eastAsia="ar-SA"/>
              </w:rPr>
            </m:ctrlPr>
          </m:fPr>
          <m:num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>σL</m:t>
            </m:r>
          </m:num>
          <m:den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>E</m:t>
            </m:r>
          </m:den>
        </m:f>
      </m:oMath>
    </w:p>
    <w:p w14:paraId="53461EE7" w14:textId="77777777" w:rsidR="00A32AD8" w:rsidRDefault="00A32AD8">
      <w:pPr>
        <w:rPr>
          <w:kern w:val="1"/>
          <w:sz w:val="28"/>
          <w:szCs w:val="28"/>
          <w:lang w:eastAsia="ar-SA"/>
        </w:rPr>
      </w:pPr>
    </w:p>
    <w:p w14:paraId="441C66E6" w14:textId="045BA372" w:rsidR="00A32AD8" w:rsidRPr="00A32AD8" w:rsidRDefault="00A32AD8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 xml:space="preserve">Assume that the instantaneous extension of the bar is significant in the energy </w:t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transfer, and should not be neglected from the relationship.</w:t>
      </w:r>
    </w:p>
    <w:p w14:paraId="78B3D9E1" w14:textId="77777777" w:rsidR="00A32AD8" w:rsidRDefault="00A32AD8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[5 marks]</w:t>
      </w:r>
    </w:p>
    <w:p w14:paraId="5D564FF4" w14:textId="77777777" w:rsidR="00A32AD8" w:rsidRDefault="00A32AD8">
      <w:pPr>
        <w:rPr>
          <w:kern w:val="1"/>
          <w:szCs w:val="24"/>
          <w:lang w:eastAsia="ar-SA"/>
        </w:rPr>
      </w:pPr>
    </w:p>
    <w:p w14:paraId="30038F9A" w14:textId="77777777" w:rsidR="001F4D44" w:rsidRDefault="00A32AD8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  <w:t>(iii)</w:t>
      </w:r>
      <w:r>
        <w:rPr>
          <w:kern w:val="1"/>
          <w:szCs w:val="24"/>
          <w:lang w:eastAsia="ar-SA"/>
        </w:rPr>
        <w:tab/>
        <w:t xml:space="preserve">If the stress in the bar should not exceed a value of 65 MPa, from what height </w:t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could a mass of 120 kg fall onto the collar, without exceeding this stress?</w:t>
      </w:r>
      <w:r w:rsidR="001F4D44">
        <w:rPr>
          <w:kern w:val="1"/>
          <w:szCs w:val="24"/>
          <w:lang w:eastAsia="ar-SA"/>
        </w:rPr>
        <w:t xml:space="preserve">  Use </w:t>
      </w:r>
      <w:r w:rsidR="001F4D44">
        <w:rPr>
          <w:kern w:val="1"/>
          <w:szCs w:val="24"/>
          <w:lang w:eastAsia="ar-SA"/>
        </w:rPr>
        <w:tab/>
      </w:r>
      <w:r w:rsidR="001F4D44">
        <w:rPr>
          <w:kern w:val="1"/>
          <w:szCs w:val="24"/>
          <w:lang w:eastAsia="ar-SA"/>
        </w:rPr>
        <w:tab/>
        <w:t>dimensions and properties of the steel bar as given in part (b</w:t>
      </w:r>
      <w:proofErr w:type="gramStart"/>
      <w:r w:rsidR="001F4D44">
        <w:rPr>
          <w:kern w:val="1"/>
          <w:szCs w:val="24"/>
          <w:lang w:eastAsia="ar-SA"/>
        </w:rPr>
        <w:t>)(</w:t>
      </w:r>
      <w:proofErr w:type="spellStart"/>
      <w:proofErr w:type="gramEnd"/>
      <w:r w:rsidR="001F4D44">
        <w:rPr>
          <w:kern w:val="1"/>
          <w:szCs w:val="24"/>
          <w:lang w:eastAsia="ar-SA"/>
        </w:rPr>
        <w:t>i</w:t>
      </w:r>
      <w:proofErr w:type="spellEnd"/>
      <w:r w:rsidR="001F4D44">
        <w:rPr>
          <w:kern w:val="1"/>
          <w:szCs w:val="24"/>
          <w:lang w:eastAsia="ar-SA"/>
        </w:rPr>
        <w:t>).</w:t>
      </w:r>
    </w:p>
    <w:p w14:paraId="4E96A9C8" w14:textId="77777777" w:rsidR="001F4D44" w:rsidRDefault="001F4D44">
      <w:pPr>
        <w:rPr>
          <w:kern w:val="1"/>
          <w:szCs w:val="24"/>
          <w:lang w:eastAsia="ar-SA"/>
        </w:rPr>
      </w:pPr>
    </w:p>
    <w:p w14:paraId="0256A010" w14:textId="0185E79B" w:rsidR="00BD1375" w:rsidRPr="00A32AD8" w:rsidRDefault="001F4D44">
      <w:pPr>
        <w:rPr>
          <w:kern w:val="1"/>
          <w:sz w:val="28"/>
          <w:szCs w:val="28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[2 marks]</w:t>
      </w:r>
      <w:r w:rsidR="00BD1375" w:rsidRPr="00A32AD8">
        <w:rPr>
          <w:kern w:val="1"/>
          <w:sz w:val="28"/>
          <w:szCs w:val="28"/>
          <w:lang w:eastAsia="ar-SA"/>
        </w:rPr>
        <w:br w:type="page"/>
      </w:r>
    </w:p>
    <w:p w14:paraId="3053903C" w14:textId="03F0008A" w:rsidR="008474F3" w:rsidRDefault="00796E7D" w:rsidP="008474F3">
      <w:pPr>
        <w:rPr>
          <w:kern w:val="1"/>
          <w:szCs w:val="24"/>
          <w:lang w:eastAsia="ar-SA"/>
        </w:rPr>
      </w:pPr>
      <w:r>
        <w:rPr>
          <w:kern w:val="1"/>
          <w:szCs w:val="24"/>
          <w:u w:val="single"/>
          <w:lang w:eastAsia="ar-SA"/>
        </w:rPr>
        <w:lastRenderedPageBreak/>
        <w:t>THREE</w:t>
      </w:r>
    </w:p>
    <w:p w14:paraId="295165A8" w14:textId="77777777" w:rsidR="00796E7D" w:rsidRDefault="00796E7D" w:rsidP="008474F3">
      <w:pPr>
        <w:rPr>
          <w:kern w:val="1"/>
          <w:szCs w:val="24"/>
          <w:lang w:eastAsia="ar-SA"/>
        </w:rPr>
      </w:pPr>
    </w:p>
    <w:p w14:paraId="16CEFDCB" w14:textId="146A9A16" w:rsidR="0084443F" w:rsidRDefault="00796E7D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A vertical strut is to be used in the construction of a storage platform in a warehouse.  The strut is fabricated from steel (</w:t>
      </w:r>
      <w:r w:rsidRPr="00796E7D">
        <w:rPr>
          <w:i/>
          <w:kern w:val="1"/>
          <w:szCs w:val="24"/>
          <w:lang w:eastAsia="ar-SA"/>
        </w:rPr>
        <w:t>E</w:t>
      </w:r>
      <w:r>
        <w:rPr>
          <w:kern w:val="1"/>
          <w:szCs w:val="24"/>
          <w:lang w:eastAsia="ar-SA"/>
        </w:rPr>
        <w:t xml:space="preserve"> = 200 </w:t>
      </w:r>
      <w:proofErr w:type="spellStart"/>
      <w:proofErr w:type="gramStart"/>
      <w:r>
        <w:rPr>
          <w:kern w:val="1"/>
          <w:szCs w:val="24"/>
          <w:lang w:eastAsia="ar-SA"/>
        </w:rPr>
        <w:t>GPa</w:t>
      </w:r>
      <w:proofErr w:type="spellEnd"/>
      <w:proofErr w:type="gramEnd"/>
      <w:r>
        <w:rPr>
          <w:kern w:val="1"/>
          <w:szCs w:val="24"/>
          <w:lang w:eastAsia="ar-SA"/>
        </w:rPr>
        <w:t xml:space="preserve">) and is 3.5 m in length.  </w:t>
      </w:r>
      <w:r w:rsidR="00771309">
        <w:rPr>
          <w:kern w:val="1"/>
          <w:szCs w:val="24"/>
          <w:lang w:eastAsia="ar-SA"/>
        </w:rPr>
        <w:t xml:space="preserve">The fabricated strut is constructed from two flat 4 mm steel plates and two ‘C’ section folded steel sheets as shown in the figure below.  Given that the compressive yield stress, </w:t>
      </w:r>
      <w:proofErr w:type="spellStart"/>
      <w:proofErr w:type="gramStart"/>
      <w:r w:rsidR="00771309" w:rsidRPr="00771309">
        <w:rPr>
          <w:i/>
          <w:kern w:val="1"/>
          <w:sz w:val="28"/>
          <w:szCs w:val="28"/>
          <w:lang w:eastAsia="ar-SA"/>
        </w:rPr>
        <w:t>σ</w:t>
      </w:r>
      <w:r w:rsidR="00771309" w:rsidRPr="00771309">
        <w:rPr>
          <w:i/>
          <w:kern w:val="1"/>
          <w:sz w:val="28"/>
          <w:szCs w:val="28"/>
          <w:vertAlign w:val="subscript"/>
          <w:lang w:eastAsia="ar-SA"/>
        </w:rPr>
        <w:t>c</w:t>
      </w:r>
      <w:proofErr w:type="spellEnd"/>
      <w:r w:rsidR="00771309">
        <w:rPr>
          <w:kern w:val="1"/>
          <w:szCs w:val="24"/>
          <w:lang w:eastAsia="ar-SA"/>
        </w:rPr>
        <w:t xml:space="preserve"> ,is</w:t>
      </w:r>
      <w:proofErr w:type="gramEnd"/>
      <w:r w:rsidR="00771309">
        <w:rPr>
          <w:kern w:val="1"/>
          <w:szCs w:val="24"/>
          <w:lang w:eastAsia="ar-SA"/>
        </w:rPr>
        <w:t xml:space="preserve"> 325 MPa, and the end condition constant ‘</w:t>
      </w:r>
      <w:r w:rsidR="00771309" w:rsidRPr="00771309">
        <w:rPr>
          <w:i/>
          <w:kern w:val="1"/>
          <w:szCs w:val="24"/>
          <w:lang w:eastAsia="ar-SA"/>
        </w:rPr>
        <w:t>a</w:t>
      </w:r>
      <w:r w:rsidR="00771309">
        <w:rPr>
          <w:kern w:val="1"/>
          <w:szCs w:val="24"/>
          <w:lang w:eastAsia="ar-SA"/>
        </w:rPr>
        <w:t>’ is assumed to be 1/15000 (i.e. lower</w:t>
      </w:r>
      <w:r w:rsidR="0084443F">
        <w:rPr>
          <w:kern w:val="1"/>
          <w:szCs w:val="24"/>
          <w:lang w:eastAsia="ar-SA"/>
        </w:rPr>
        <w:t xml:space="preserve"> end fixed and the other end</w:t>
      </w:r>
    </w:p>
    <w:p w14:paraId="70AD4555" w14:textId="05BEAAA8" w:rsidR="00796E7D" w:rsidRDefault="00771309">
      <w:pPr>
        <w:rPr>
          <w:kern w:val="1"/>
          <w:szCs w:val="24"/>
          <w:lang w:eastAsia="ar-SA"/>
        </w:rPr>
      </w:pPr>
      <w:proofErr w:type="gramStart"/>
      <w:r>
        <w:rPr>
          <w:kern w:val="1"/>
          <w:szCs w:val="24"/>
          <w:lang w:eastAsia="ar-SA"/>
        </w:rPr>
        <w:t>pinned</w:t>
      </w:r>
      <w:proofErr w:type="gramEnd"/>
      <w:r w:rsidR="00B45305">
        <w:rPr>
          <w:kern w:val="1"/>
          <w:szCs w:val="24"/>
          <w:lang w:eastAsia="ar-SA"/>
        </w:rPr>
        <w:t>), determine the following;</w:t>
      </w:r>
    </w:p>
    <w:p w14:paraId="5EFEC0C9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6E36C67E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4669CA0E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637965B5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433FBCCD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7F3ADB76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100239A7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406A71D7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4E9E2B75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24F605FE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0D5096A0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67AF3830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480B6EE4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79A9F86B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08AC07AD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4AAF336A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3E5452DB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43FB843C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230CC21F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3B7FEE50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377D5D9D" w14:textId="77777777" w:rsidR="0084443F" w:rsidRDefault="0084443F" w:rsidP="00771309">
      <w:pPr>
        <w:rPr>
          <w:kern w:val="1"/>
          <w:szCs w:val="24"/>
          <w:lang w:eastAsia="ar-SA"/>
        </w:rPr>
      </w:pPr>
    </w:p>
    <w:p w14:paraId="2EF92CB3" w14:textId="7E9EF4F4" w:rsidR="0084443F" w:rsidRDefault="0084443F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(a)</w:t>
      </w:r>
      <w:r>
        <w:rPr>
          <w:kern w:val="1"/>
          <w:szCs w:val="24"/>
          <w:lang w:eastAsia="ar-SA"/>
        </w:rPr>
        <w:tab/>
        <w:t xml:space="preserve">About which axis will the fabricated strut tend to buckle?  Show your calculations and </w:t>
      </w:r>
      <w:r>
        <w:rPr>
          <w:kern w:val="1"/>
          <w:szCs w:val="24"/>
          <w:lang w:eastAsia="ar-SA"/>
        </w:rPr>
        <w:tab/>
        <w:t xml:space="preserve">values for both </w:t>
      </w:r>
      <w:r w:rsidRPr="00B45305">
        <w:rPr>
          <w:kern w:val="1"/>
          <w:szCs w:val="24"/>
          <w:lang w:eastAsia="ar-SA"/>
        </w:rPr>
        <w:t>I</w:t>
      </w:r>
      <w:r w:rsidRPr="00B45305">
        <w:rPr>
          <w:kern w:val="1"/>
          <w:szCs w:val="24"/>
          <w:vertAlign w:val="subscript"/>
          <w:lang w:eastAsia="ar-SA"/>
        </w:rPr>
        <w:t>XX</w:t>
      </w:r>
      <w:r>
        <w:rPr>
          <w:kern w:val="1"/>
          <w:szCs w:val="24"/>
          <w:lang w:eastAsia="ar-SA"/>
        </w:rPr>
        <w:t xml:space="preserve"> and </w:t>
      </w:r>
      <w:r w:rsidRPr="00B45305">
        <w:rPr>
          <w:kern w:val="1"/>
          <w:szCs w:val="24"/>
          <w:lang w:eastAsia="ar-SA"/>
        </w:rPr>
        <w:t>I</w:t>
      </w:r>
      <w:r w:rsidRPr="00B45305">
        <w:rPr>
          <w:kern w:val="1"/>
          <w:szCs w:val="24"/>
          <w:vertAlign w:val="subscript"/>
          <w:lang w:eastAsia="ar-SA"/>
        </w:rPr>
        <w:t>YY</w:t>
      </w:r>
      <w:r>
        <w:rPr>
          <w:kern w:val="1"/>
          <w:szCs w:val="24"/>
          <w:vertAlign w:val="subscript"/>
          <w:lang w:eastAsia="ar-SA"/>
        </w:rPr>
        <w:t>.</w:t>
      </w:r>
    </w:p>
    <w:p w14:paraId="4C6FA555" w14:textId="5947882F" w:rsidR="0084443F" w:rsidRDefault="0084443F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>[5</w:t>
      </w:r>
      <w:r>
        <w:rPr>
          <w:kern w:val="1"/>
          <w:szCs w:val="24"/>
          <w:lang w:eastAsia="ar-SA"/>
        </w:rPr>
        <w:t xml:space="preserve"> marks]</w:t>
      </w:r>
    </w:p>
    <w:p w14:paraId="5A60F336" w14:textId="3DF4C975" w:rsidR="007C55A8" w:rsidRDefault="0084443F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(b)</w:t>
      </w:r>
      <w:r>
        <w:rPr>
          <w:kern w:val="1"/>
          <w:szCs w:val="24"/>
          <w:lang w:eastAsia="ar-SA"/>
        </w:rPr>
        <w:tab/>
      </w:r>
      <w:r w:rsidR="007C55A8">
        <w:rPr>
          <w:kern w:val="1"/>
          <w:szCs w:val="24"/>
          <w:lang w:eastAsia="ar-SA"/>
        </w:rPr>
        <w:t>What is the radius of gyration of the strut about this axis?</w:t>
      </w:r>
    </w:p>
    <w:p w14:paraId="3F15448D" w14:textId="19ED1CDF" w:rsidR="007C55A8" w:rsidRDefault="007C55A8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[1 mark]</w:t>
      </w:r>
    </w:p>
    <w:p w14:paraId="787BAB63" w14:textId="6A64F415" w:rsidR="007C55A8" w:rsidRDefault="007C55A8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(c)</w:t>
      </w:r>
      <w:r>
        <w:rPr>
          <w:kern w:val="1"/>
          <w:szCs w:val="24"/>
          <w:lang w:eastAsia="ar-SA"/>
        </w:rPr>
        <w:tab/>
        <w:t>What is the value of the slenderness ratio for the strut?</w:t>
      </w:r>
    </w:p>
    <w:p w14:paraId="1A12034B" w14:textId="38796277" w:rsidR="007C55A8" w:rsidRDefault="007C55A8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[1 mark]</w:t>
      </w:r>
    </w:p>
    <w:p w14:paraId="0268AF4A" w14:textId="364DE48F" w:rsidR="007C55A8" w:rsidRDefault="007C55A8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</w:t>
      </w:r>
      <w:proofErr w:type="gramStart"/>
      <w:r>
        <w:rPr>
          <w:kern w:val="1"/>
          <w:szCs w:val="24"/>
          <w:lang w:eastAsia="ar-SA"/>
        </w:rPr>
        <w:t>d</w:t>
      </w:r>
      <w:proofErr w:type="gramEnd"/>
      <w:r>
        <w:rPr>
          <w:kern w:val="1"/>
          <w:szCs w:val="24"/>
          <w:lang w:eastAsia="ar-SA"/>
        </w:rPr>
        <w:t>)</w:t>
      </w:r>
      <w:r>
        <w:rPr>
          <w:kern w:val="1"/>
          <w:szCs w:val="24"/>
          <w:lang w:eastAsia="ar-SA"/>
        </w:rPr>
        <w:tab/>
        <w:t>According to Euler theory, what load will this strut buckle at?</w:t>
      </w:r>
    </w:p>
    <w:p w14:paraId="50A86A45" w14:textId="23C345B3" w:rsidR="007C55A8" w:rsidRDefault="007C55A8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[3 marks]</w:t>
      </w:r>
    </w:p>
    <w:p w14:paraId="27D11692" w14:textId="70A0DAE7" w:rsidR="007C55A8" w:rsidRDefault="007C55A8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</w:t>
      </w:r>
      <w:proofErr w:type="gramStart"/>
      <w:r>
        <w:rPr>
          <w:kern w:val="1"/>
          <w:szCs w:val="24"/>
          <w:lang w:eastAsia="ar-SA"/>
        </w:rPr>
        <w:t>e</w:t>
      </w:r>
      <w:proofErr w:type="gramEnd"/>
      <w:r>
        <w:rPr>
          <w:kern w:val="1"/>
          <w:szCs w:val="24"/>
          <w:lang w:eastAsia="ar-SA"/>
        </w:rPr>
        <w:t>)</w:t>
      </w:r>
      <w:r>
        <w:rPr>
          <w:kern w:val="1"/>
          <w:szCs w:val="24"/>
          <w:lang w:eastAsia="ar-SA"/>
        </w:rPr>
        <w:tab/>
        <w:t>According to Rankine-Gordon theory, what load will this strut buckle at?</w:t>
      </w:r>
    </w:p>
    <w:p w14:paraId="77180C68" w14:textId="29D3F426" w:rsidR="007C55A8" w:rsidRDefault="007C55A8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[3 marks]</w:t>
      </w:r>
    </w:p>
    <w:p w14:paraId="30578D49" w14:textId="77777777" w:rsidR="007C55A8" w:rsidRDefault="007C55A8" w:rsidP="00771309">
      <w:pPr>
        <w:rPr>
          <w:kern w:val="1"/>
          <w:szCs w:val="24"/>
          <w:lang w:eastAsia="ar-SA"/>
        </w:rPr>
      </w:pPr>
    </w:p>
    <w:p w14:paraId="434A2C59" w14:textId="57FC9E55" w:rsidR="007C55A8" w:rsidRDefault="007C55A8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(f)</w:t>
      </w:r>
      <w:r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>Comment on the results obtained in parts (d) &amp; (e), a</w:t>
      </w:r>
      <w:r w:rsidR="001F77FB">
        <w:rPr>
          <w:kern w:val="1"/>
          <w:szCs w:val="24"/>
          <w:lang w:eastAsia="ar-SA"/>
        </w:rPr>
        <w:t>n</w:t>
      </w:r>
      <w:bookmarkStart w:id="0" w:name="_GoBack"/>
      <w:bookmarkEnd w:id="0"/>
      <w:r w:rsidR="00B45305">
        <w:rPr>
          <w:kern w:val="1"/>
          <w:szCs w:val="24"/>
          <w:lang w:eastAsia="ar-SA"/>
        </w:rPr>
        <w:t xml:space="preserve">d with the use of a suitable </w:t>
      </w:r>
      <w:r w:rsidR="00B45305">
        <w:rPr>
          <w:kern w:val="1"/>
          <w:szCs w:val="24"/>
          <w:lang w:eastAsia="ar-SA"/>
        </w:rPr>
        <w:tab/>
        <w:t xml:space="preserve">diagram, explain the difference between experimental results and buckling loads </w:t>
      </w:r>
      <w:r w:rsidR="00B45305">
        <w:rPr>
          <w:kern w:val="1"/>
          <w:szCs w:val="24"/>
          <w:lang w:eastAsia="ar-SA"/>
        </w:rPr>
        <w:tab/>
        <w:t>according to Euler theory.</w:t>
      </w:r>
    </w:p>
    <w:p w14:paraId="1555AF09" w14:textId="792BE856" w:rsidR="00B45305" w:rsidRDefault="00B45305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[5 marks]</w:t>
      </w:r>
    </w:p>
    <w:p w14:paraId="64FDD6F2" w14:textId="77777777" w:rsidR="00B45305" w:rsidRDefault="00B45305" w:rsidP="00771309">
      <w:pPr>
        <w:rPr>
          <w:kern w:val="1"/>
          <w:szCs w:val="24"/>
          <w:lang w:eastAsia="ar-SA"/>
        </w:rPr>
      </w:pPr>
    </w:p>
    <w:p w14:paraId="247D370F" w14:textId="76886489" w:rsidR="00B45305" w:rsidRPr="0084443F" w:rsidRDefault="00B45305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(g)</w:t>
      </w:r>
      <w:r>
        <w:rPr>
          <w:kern w:val="1"/>
          <w:szCs w:val="24"/>
          <w:lang w:eastAsia="ar-SA"/>
        </w:rPr>
        <w:tab/>
        <w:t xml:space="preserve">Without any increase in material volume, suggest how the loading capacity of the </w:t>
      </w:r>
      <w:r>
        <w:rPr>
          <w:kern w:val="1"/>
          <w:szCs w:val="24"/>
          <w:lang w:eastAsia="ar-SA"/>
        </w:rPr>
        <w:tab/>
        <w:t>strut may be increased.</w:t>
      </w:r>
    </w:p>
    <w:p w14:paraId="3F11944B" w14:textId="6B6D6F0F" w:rsidR="008A2A4F" w:rsidRDefault="00771309" w:rsidP="00771309">
      <w:pPr>
        <w:rPr>
          <w:kern w:val="1"/>
          <w:szCs w:val="24"/>
          <w:lang w:eastAsia="ar-SA"/>
        </w:rPr>
      </w:pPr>
      <w:r w:rsidRPr="00771309">
        <w:rPr>
          <w:noProof/>
          <w:kern w:val="1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63F04AC" wp14:editId="523D348A">
                <wp:simplePos x="0" y="0"/>
                <wp:positionH relativeFrom="margin">
                  <wp:posOffset>3905250</wp:posOffset>
                </wp:positionH>
                <wp:positionV relativeFrom="page">
                  <wp:posOffset>3257550</wp:posOffset>
                </wp:positionV>
                <wp:extent cx="1809750" cy="1151890"/>
                <wp:effectExtent l="0" t="0" r="1905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F1B11A" w14:textId="106BC0B2" w:rsidR="00771309" w:rsidRDefault="00771309">
                            <w:r>
                              <w:t>Properties of ONE folded sheet steel ‘C’ section:</w:t>
                            </w:r>
                          </w:p>
                          <w:p w14:paraId="166DE15F" w14:textId="77777777" w:rsidR="00771309" w:rsidRDefault="00771309"/>
                          <w:p w14:paraId="10CC3593" w14:textId="0DC22653" w:rsidR="00771309" w:rsidRDefault="00771309">
                            <w:proofErr w:type="spellStart"/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xx</w:t>
                            </w:r>
                            <w:proofErr w:type="spellEnd"/>
                            <w:r>
                              <w:t xml:space="preserve"> = 1.5 x 10</w:t>
                            </w:r>
                            <w:r>
                              <w:rPr>
                                <w:vertAlign w:val="superscript"/>
                              </w:rPr>
                              <w:t>6</w:t>
                            </w:r>
                            <w:r>
                              <w:t xml:space="preserve"> mm</w:t>
                            </w:r>
                            <w:r>
                              <w:rPr>
                                <w:vertAlign w:val="superscript"/>
                              </w:rPr>
                              <w:t>4</w:t>
                            </w:r>
                          </w:p>
                          <w:p w14:paraId="6C450389" w14:textId="0686AD68" w:rsidR="00771309" w:rsidRDefault="00771309">
                            <w:proofErr w:type="spellStart"/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yy</w:t>
                            </w:r>
                            <w:proofErr w:type="spellEnd"/>
                            <w:r>
                              <w:t xml:space="preserve"> = 5.5 x 10</w:t>
                            </w:r>
                            <w:r>
                              <w:rPr>
                                <w:vertAlign w:val="superscript"/>
                              </w:rPr>
                              <w:t>5</w:t>
                            </w:r>
                            <w:r>
                              <w:t xml:space="preserve"> mm</w:t>
                            </w:r>
                            <w:r>
                              <w:rPr>
                                <w:vertAlign w:val="superscript"/>
                              </w:rPr>
                              <w:t>4</w:t>
                            </w:r>
                          </w:p>
                          <w:p w14:paraId="77B721F4" w14:textId="290D8548" w:rsidR="00771309" w:rsidRPr="00771309" w:rsidRDefault="00771309">
                            <w:r>
                              <w:t>A = 384 mm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63F04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7.5pt;margin-top:256.5pt;width:142.5pt;height:90.7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">
                <v:textbox style="mso-fit-shape-to-text:t">
                  <w:txbxContent>
                    <w:p w14:paraId="0BF1B11A" w14:textId="106BC0B2" w:rsidR="00771309" w:rsidRDefault="00771309">
                      <w:r>
                        <w:t>Properties of ONE folded sheet steel ‘C’ section:</w:t>
                      </w:r>
                    </w:p>
                    <w:p w14:paraId="166DE15F" w14:textId="77777777" w:rsidR="00771309" w:rsidRDefault="00771309"/>
                    <w:p w14:paraId="10CC3593" w14:textId="0DC22653" w:rsidR="00771309" w:rsidRDefault="00771309">
                      <w:proofErr w:type="spellStart"/>
                      <w:r>
                        <w:t>I</w:t>
                      </w:r>
                      <w:r>
                        <w:rPr>
                          <w:vertAlign w:val="subscript"/>
                        </w:rPr>
                        <w:t>xx</w:t>
                      </w:r>
                      <w:proofErr w:type="spellEnd"/>
                      <w:r>
                        <w:t xml:space="preserve"> = 1.5 x 10</w:t>
                      </w:r>
                      <w:r>
                        <w:rPr>
                          <w:vertAlign w:val="superscript"/>
                        </w:rPr>
                        <w:t>6</w:t>
                      </w:r>
                      <w:r>
                        <w:t xml:space="preserve"> mm</w:t>
                      </w:r>
                      <w:r>
                        <w:rPr>
                          <w:vertAlign w:val="superscript"/>
                        </w:rPr>
                        <w:t>4</w:t>
                      </w:r>
                    </w:p>
                    <w:p w14:paraId="6C450389" w14:textId="0686AD68" w:rsidR="00771309" w:rsidRDefault="00771309">
                      <w:proofErr w:type="spellStart"/>
                      <w:r>
                        <w:t>I</w:t>
                      </w:r>
                      <w:r>
                        <w:rPr>
                          <w:vertAlign w:val="subscript"/>
                        </w:rPr>
                        <w:t>yy</w:t>
                      </w:r>
                      <w:proofErr w:type="spellEnd"/>
                      <w:r>
                        <w:t xml:space="preserve"> = 5.5 x 10</w:t>
                      </w:r>
                      <w:r>
                        <w:rPr>
                          <w:vertAlign w:val="superscript"/>
                        </w:rPr>
                        <w:t>5</w:t>
                      </w:r>
                      <w:r>
                        <w:t xml:space="preserve"> mm</w:t>
                      </w:r>
                      <w:r>
                        <w:rPr>
                          <w:vertAlign w:val="superscript"/>
                        </w:rPr>
                        <w:t>4</w:t>
                      </w:r>
                    </w:p>
                    <w:p w14:paraId="77B721F4" w14:textId="290D8548" w:rsidR="00771309" w:rsidRPr="00771309" w:rsidRDefault="00771309">
                      <w:r>
                        <w:t>A = 384 mm</w:t>
                      </w:r>
                      <w:r>
                        <w:rPr>
                          <w:vertAlign w:val="superscript"/>
                        </w:rPr>
                        <w:t>2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796E7D">
        <w:rPr>
          <w:noProof/>
        </w:rPr>
        <w:drawing>
          <wp:anchor distT="0" distB="0" distL="114300" distR="114300" simplePos="0" relativeHeight="251659264" behindDoc="0" locked="0" layoutInCell="1" allowOverlap="1" wp14:anchorId="3EB8132F" wp14:editId="73BE8C2B">
            <wp:simplePos x="0" y="0"/>
            <wp:positionH relativeFrom="margin">
              <wp:posOffset>0</wp:posOffset>
            </wp:positionH>
            <wp:positionV relativeFrom="page">
              <wp:posOffset>2524125</wp:posOffset>
            </wp:positionV>
            <wp:extent cx="3819525" cy="3540125"/>
            <wp:effectExtent l="0" t="0" r="9525" b="3175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781" t="23166" r="42264" b="11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54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5305"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ab/>
      </w:r>
      <w:r w:rsidR="00B45305">
        <w:rPr>
          <w:kern w:val="1"/>
          <w:szCs w:val="24"/>
          <w:lang w:eastAsia="ar-SA"/>
        </w:rPr>
        <w:tab/>
        <w:t>[2 marks]</w:t>
      </w:r>
    </w:p>
    <w:p w14:paraId="7C47D96F" w14:textId="77777777" w:rsidR="00B45305" w:rsidRDefault="00B45305" w:rsidP="00771309">
      <w:pPr>
        <w:rPr>
          <w:kern w:val="1"/>
          <w:szCs w:val="24"/>
          <w:lang w:eastAsia="ar-SA"/>
        </w:rPr>
      </w:pPr>
    </w:p>
    <w:p w14:paraId="3C17A902" w14:textId="72BB7935" w:rsidR="001B4BB2" w:rsidRDefault="001B4BB2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u w:val="single"/>
          <w:lang w:eastAsia="ar-SA"/>
        </w:rPr>
        <w:lastRenderedPageBreak/>
        <w:t>FOUR</w:t>
      </w:r>
    </w:p>
    <w:p w14:paraId="1D25CB09" w14:textId="77777777" w:rsidR="001B4BB2" w:rsidRDefault="001B4BB2" w:rsidP="00771309">
      <w:pPr>
        <w:rPr>
          <w:kern w:val="1"/>
          <w:szCs w:val="24"/>
          <w:lang w:eastAsia="ar-SA"/>
        </w:rPr>
      </w:pPr>
    </w:p>
    <w:p w14:paraId="2990E391" w14:textId="7D3F8EEC" w:rsidR="001B4BB2" w:rsidRDefault="001B4BB2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 xml:space="preserve">In general terms, </w:t>
      </w:r>
      <w:r w:rsidRPr="001B4BB2">
        <w:rPr>
          <w:i/>
          <w:kern w:val="1"/>
          <w:szCs w:val="24"/>
          <w:lang w:eastAsia="ar-SA"/>
        </w:rPr>
        <w:t>contact mechanics</w:t>
      </w:r>
      <w:r>
        <w:rPr>
          <w:kern w:val="1"/>
          <w:szCs w:val="24"/>
          <w:lang w:eastAsia="ar-SA"/>
        </w:rPr>
        <w:t xml:space="preserve"> is the study of the deformation of solids that are in contact with each other at one or more points.</w:t>
      </w:r>
    </w:p>
    <w:p w14:paraId="1255B64E" w14:textId="77777777" w:rsidR="001B4BB2" w:rsidRDefault="001B4BB2" w:rsidP="00771309">
      <w:pPr>
        <w:rPr>
          <w:kern w:val="1"/>
          <w:szCs w:val="24"/>
          <w:lang w:eastAsia="ar-SA"/>
        </w:rPr>
      </w:pPr>
    </w:p>
    <w:p w14:paraId="0A5AE39B" w14:textId="13F4004C" w:rsidR="001B4BB2" w:rsidRDefault="001B4BB2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(a)</w:t>
      </w:r>
      <w:r>
        <w:rPr>
          <w:kern w:val="1"/>
          <w:szCs w:val="24"/>
          <w:lang w:eastAsia="ar-SA"/>
        </w:rPr>
        <w:tab/>
        <w:t xml:space="preserve">Describe in more specific terms the concept of </w:t>
      </w:r>
      <w:proofErr w:type="spellStart"/>
      <w:r w:rsidRPr="001B4BB2">
        <w:rPr>
          <w:i/>
          <w:kern w:val="1"/>
          <w:szCs w:val="24"/>
          <w:lang w:eastAsia="ar-SA"/>
        </w:rPr>
        <w:t>Hertzian</w:t>
      </w:r>
      <w:proofErr w:type="spellEnd"/>
      <w:r>
        <w:rPr>
          <w:kern w:val="1"/>
          <w:szCs w:val="24"/>
          <w:lang w:eastAsia="ar-SA"/>
        </w:rPr>
        <w:t xml:space="preserve"> contact stresses in solid </w:t>
      </w:r>
      <w:r>
        <w:rPr>
          <w:kern w:val="1"/>
          <w:szCs w:val="24"/>
          <w:lang w:eastAsia="ar-SA"/>
        </w:rPr>
        <w:tab/>
        <w:t xml:space="preserve">objects that are in contact with each other.  Suggest examples where these stresses are </w:t>
      </w:r>
      <w:r>
        <w:rPr>
          <w:kern w:val="1"/>
          <w:szCs w:val="24"/>
          <w:lang w:eastAsia="ar-SA"/>
        </w:rPr>
        <w:tab/>
        <w:t>of importance in the operation of engineering components.</w:t>
      </w:r>
    </w:p>
    <w:p w14:paraId="12BC1870" w14:textId="77777777" w:rsidR="001B4BB2" w:rsidRDefault="001B4BB2" w:rsidP="00771309">
      <w:pPr>
        <w:rPr>
          <w:kern w:val="1"/>
          <w:szCs w:val="24"/>
          <w:lang w:eastAsia="ar-SA"/>
        </w:rPr>
      </w:pPr>
    </w:p>
    <w:p w14:paraId="55023656" w14:textId="4F948268" w:rsidR="001B4BB2" w:rsidRDefault="001B4BB2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[4 marks]</w:t>
      </w:r>
    </w:p>
    <w:p w14:paraId="21DA5250" w14:textId="77777777" w:rsidR="001B4BB2" w:rsidRDefault="001B4BB2" w:rsidP="00771309">
      <w:pPr>
        <w:rPr>
          <w:kern w:val="1"/>
          <w:szCs w:val="24"/>
          <w:lang w:eastAsia="ar-SA"/>
        </w:rPr>
      </w:pPr>
    </w:p>
    <w:p w14:paraId="0F5BA43B" w14:textId="0FE485FD" w:rsidR="001B4BB2" w:rsidRDefault="001B4BB2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(b)</w:t>
      </w:r>
      <w:r>
        <w:rPr>
          <w:kern w:val="1"/>
          <w:szCs w:val="24"/>
          <w:lang w:eastAsia="ar-SA"/>
        </w:rPr>
        <w:tab/>
        <w:t xml:space="preserve">With regard to a problem involving </w:t>
      </w:r>
      <w:proofErr w:type="spellStart"/>
      <w:r w:rsidRPr="001B4BB2">
        <w:rPr>
          <w:i/>
          <w:kern w:val="1"/>
          <w:szCs w:val="24"/>
          <w:lang w:eastAsia="ar-SA"/>
        </w:rPr>
        <w:t>Hertzian</w:t>
      </w:r>
      <w:proofErr w:type="spellEnd"/>
      <w:r>
        <w:rPr>
          <w:kern w:val="1"/>
          <w:szCs w:val="24"/>
          <w:lang w:eastAsia="ar-SA"/>
        </w:rPr>
        <w:t xml:space="preserve"> contact stresses, state the general </w:t>
      </w:r>
      <w:r>
        <w:rPr>
          <w:kern w:val="1"/>
          <w:szCs w:val="24"/>
          <w:lang w:eastAsia="ar-SA"/>
        </w:rPr>
        <w:tab/>
        <w:t>assumptions that are made in order to analytically solve the problem.</w:t>
      </w:r>
    </w:p>
    <w:p w14:paraId="4CF4F7FA" w14:textId="77777777" w:rsidR="001B4BB2" w:rsidRDefault="001B4BB2" w:rsidP="00771309">
      <w:pPr>
        <w:rPr>
          <w:kern w:val="1"/>
          <w:szCs w:val="24"/>
          <w:lang w:eastAsia="ar-SA"/>
        </w:rPr>
      </w:pPr>
    </w:p>
    <w:p w14:paraId="6CDA0D15" w14:textId="257C0031" w:rsidR="001B4BB2" w:rsidRDefault="001B4BB2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[3 marks]</w:t>
      </w:r>
    </w:p>
    <w:p w14:paraId="7DE3C14F" w14:textId="77777777" w:rsidR="001B4BB2" w:rsidRDefault="001B4BB2" w:rsidP="00771309">
      <w:pPr>
        <w:rPr>
          <w:kern w:val="1"/>
          <w:szCs w:val="24"/>
          <w:lang w:eastAsia="ar-SA"/>
        </w:rPr>
      </w:pPr>
    </w:p>
    <w:p w14:paraId="51AFD15B" w14:textId="77777777" w:rsidR="00DB653A" w:rsidRDefault="00DB653A" w:rsidP="00771309">
      <w:pPr>
        <w:rPr>
          <w:kern w:val="1"/>
          <w:szCs w:val="24"/>
          <w:lang w:eastAsia="ar-SA"/>
        </w:rPr>
      </w:pPr>
    </w:p>
    <w:p w14:paraId="21202175" w14:textId="76984464" w:rsidR="001B4BB2" w:rsidRDefault="001B4BB2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(c)</w:t>
      </w:r>
      <w:r>
        <w:rPr>
          <w:kern w:val="1"/>
          <w:szCs w:val="24"/>
          <w:lang w:eastAsia="ar-SA"/>
        </w:rPr>
        <w:tab/>
      </w:r>
      <w:r w:rsidR="00DB653A">
        <w:rPr>
          <w:kern w:val="1"/>
          <w:szCs w:val="24"/>
          <w:lang w:eastAsia="ar-SA"/>
        </w:rPr>
        <w:t xml:space="preserve">Sketch appropriate diagrams of two cylinders in contact with one another, held along </w:t>
      </w:r>
      <w:r w:rsidR="00DB653A">
        <w:rPr>
          <w:kern w:val="1"/>
          <w:szCs w:val="24"/>
          <w:lang w:eastAsia="ar-SA"/>
        </w:rPr>
        <w:tab/>
        <w:t xml:space="preserve">their length, by a force </w:t>
      </w:r>
      <w:r w:rsidR="00DB653A" w:rsidRPr="00DB653A">
        <w:rPr>
          <w:i/>
          <w:kern w:val="1"/>
          <w:szCs w:val="24"/>
          <w:lang w:eastAsia="ar-SA"/>
        </w:rPr>
        <w:t>F</w:t>
      </w:r>
      <w:r w:rsidR="00DB653A">
        <w:rPr>
          <w:kern w:val="1"/>
          <w:szCs w:val="24"/>
          <w:lang w:eastAsia="ar-SA"/>
        </w:rPr>
        <w:t xml:space="preserve">.  Your sketches should include the recognised nomenclature </w:t>
      </w:r>
      <w:r w:rsidR="00DB653A">
        <w:rPr>
          <w:kern w:val="1"/>
          <w:szCs w:val="24"/>
          <w:lang w:eastAsia="ar-SA"/>
        </w:rPr>
        <w:tab/>
        <w:t xml:space="preserve">applied to contact mechanics for this situation, and show that the contact area will be </w:t>
      </w:r>
      <w:r w:rsidR="00DB653A">
        <w:rPr>
          <w:kern w:val="1"/>
          <w:szCs w:val="24"/>
          <w:lang w:eastAsia="ar-SA"/>
        </w:rPr>
        <w:tab/>
        <w:t xml:space="preserve">given </w:t>
      </w:r>
      <w:proofErr w:type="gramStart"/>
      <w:r w:rsidR="00DB653A">
        <w:rPr>
          <w:kern w:val="1"/>
          <w:szCs w:val="24"/>
          <w:lang w:eastAsia="ar-SA"/>
        </w:rPr>
        <w:t xml:space="preserve">by </w:t>
      </w:r>
      <w:proofErr w:type="gramEnd"/>
      <m:oMath>
        <m:r>
          <w:rPr>
            <w:rFonts w:ascii="Cambria Math" w:hAnsi="Cambria Math"/>
            <w:kern w:val="1"/>
            <w:szCs w:val="24"/>
            <w:lang w:eastAsia="ar-SA"/>
          </w:rPr>
          <m:t>2aL</m:t>
        </m:r>
      </m:oMath>
      <w:r w:rsidR="00DB653A">
        <w:rPr>
          <w:kern w:val="1"/>
          <w:szCs w:val="24"/>
          <w:lang w:eastAsia="ar-SA"/>
        </w:rPr>
        <w:t>.</w:t>
      </w:r>
    </w:p>
    <w:p w14:paraId="6FB5382D" w14:textId="2625FC5A" w:rsidR="00DB653A" w:rsidRDefault="00DB653A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[4 marks]</w:t>
      </w:r>
    </w:p>
    <w:p w14:paraId="16390FF6" w14:textId="77777777" w:rsidR="00DB653A" w:rsidRDefault="00DB653A" w:rsidP="00771309">
      <w:pPr>
        <w:rPr>
          <w:kern w:val="1"/>
          <w:szCs w:val="24"/>
          <w:lang w:eastAsia="ar-SA"/>
        </w:rPr>
      </w:pPr>
    </w:p>
    <w:p w14:paraId="60FF6BB2" w14:textId="77777777" w:rsidR="00DB653A" w:rsidRDefault="00DB653A" w:rsidP="00771309">
      <w:pPr>
        <w:rPr>
          <w:kern w:val="1"/>
          <w:szCs w:val="24"/>
          <w:lang w:eastAsia="ar-SA"/>
        </w:rPr>
      </w:pPr>
    </w:p>
    <w:p w14:paraId="1A4ED413" w14:textId="7E13928A" w:rsidR="00DB653A" w:rsidRDefault="00DB653A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(d)</w:t>
      </w:r>
      <w:r>
        <w:rPr>
          <w:kern w:val="1"/>
          <w:szCs w:val="24"/>
          <w:lang w:eastAsia="ar-SA"/>
        </w:rPr>
        <w:tab/>
        <w:t xml:space="preserve">Two cylindrical rollers of length 1200 mm, one of diameter 25 mm and the other 50 </w:t>
      </w:r>
      <w:r>
        <w:rPr>
          <w:kern w:val="1"/>
          <w:szCs w:val="24"/>
          <w:lang w:eastAsia="ar-SA"/>
        </w:rPr>
        <w:tab/>
        <w:t xml:space="preserve">mm, are brought into contact by an applied force of 45 </w:t>
      </w:r>
      <w:proofErr w:type="spellStart"/>
      <w:r>
        <w:rPr>
          <w:kern w:val="1"/>
          <w:szCs w:val="24"/>
          <w:lang w:eastAsia="ar-SA"/>
        </w:rPr>
        <w:t>kN.</w:t>
      </w:r>
      <w:proofErr w:type="spellEnd"/>
      <w:r>
        <w:rPr>
          <w:kern w:val="1"/>
          <w:szCs w:val="24"/>
          <w:lang w:eastAsia="ar-SA"/>
        </w:rPr>
        <w:t xml:space="preserve">  Given that the rollers are </w:t>
      </w:r>
      <w:r>
        <w:rPr>
          <w:kern w:val="1"/>
          <w:szCs w:val="24"/>
          <w:lang w:eastAsia="ar-SA"/>
        </w:rPr>
        <w:tab/>
        <w:t xml:space="preserve">both manufactured from the same material, which has a Young’s Modulus of 210 </w:t>
      </w:r>
      <w:proofErr w:type="spellStart"/>
      <w:r>
        <w:rPr>
          <w:kern w:val="1"/>
          <w:szCs w:val="24"/>
          <w:lang w:eastAsia="ar-SA"/>
        </w:rPr>
        <w:t>GPa</w:t>
      </w:r>
      <w:proofErr w:type="spellEnd"/>
      <w:r>
        <w:rPr>
          <w:kern w:val="1"/>
          <w:szCs w:val="24"/>
          <w:lang w:eastAsia="ar-SA"/>
        </w:rPr>
        <w:t xml:space="preserve">, </w:t>
      </w:r>
      <w:r>
        <w:rPr>
          <w:kern w:val="1"/>
          <w:szCs w:val="24"/>
          <w:lang w:eastAsia="ar-SA"/>
        </w:rPr>
        <w:tab/>
        <w:t>determine the maximum contact pressure experienced.</w:t>
      </w:r>
    </w:p>
    <w:p w14:paraId="5127C73F" w14:textId="34AB130D" w:rsidR="00DB653A" w:rsidRDefault="00DB653A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[6 marks]</w:t>
      </w:r>
    </w:p>
    <w:p w14:paraId="2B569BFD" w14:textId="77777777" w:rsidR="00DB653A" w:rsidRDefault="00DB653A" w:rsidP="00771309">
      <w:pPr>
        <w:rPr>
          <w:kern w:val="1"/>
          <w:szCs w:val="24"/>
          <w:lang w:eastAsia="ar-SA"/>
        </w:rPr>
      </w:pPr>
    </w:p>
    <w:p w14:paraId="41D36B1F" w14:textId="77777777" w:rsidR="00DB653A" w:rsidRDefault="00DB653A" w:rsidP="00771309">
      <w:pPr>
        <w:rPr>
          <w:kern w:val="1"/>
          <w:szCs w:val="24"/>
          <w:lang w:eastAsia="ar-SA"/>
        </w:rPr>
      </w:pPr>
    </w:p>
    <w:p w14:paraId="2206A0E8" w14:textId="73C41CCA" w:rsidR="00DB653A" w:rsidRDefault="00DB653A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>(e)</w:t>
      </w:r>
      <w:r>
        <w:rPr>
          <w:kern w:val="1"/>
          <w:szCs w:val="24"/>
          <w:lang w:eastAsia="ar-SA"/>
        </w:rPr>
        <w:tab/>
        <w:t xml:space="preserve">If the smaller diameter roller in part (d) above, was to be placed on a flat surface, </w:t>
      </w:r>
      <w:r>
        <w:rPr>
          <w:kern w:val="1"/>
          <w:szCs w:val="24"/>
          <w:lang w:eastAsia="ar-SA"/>
        </w:rPr>
        <w:tab/>
        <w:t xml:space="preserve">made from the same material as the roller and the same load applied, determine the </w:t>
      </w:r>
      <w:r>
        <w:rPr>
          <w:kern w:val="1"/>
          <w:szCs w:val="24"/>
          <w:lang w:eastAsia="ar-SA"/>
        </w:rPr>
        <w:tab/>
        <w:t>deflection between these two elastic bodies.</w:t>
      </w:r>
    </w:p>
    <w:p w14:paraId="459161DA" w14:textId="7248108C" w:rsidR="00DB653A" w:rsidRDefault="00DB653A" w:rsidP="00771309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</w:r>
      <w:r>
        <w:rPr>
          <w:kern w:val="1"/>
          <w:szCs w:val="24"/>
          <w:lang w:eastAsia="ar-SA"/>
        </w:rPr>
        <w:tab/>
        <w:t>[3 marks]</w:t>
      </w:r>
    </w:p>
    <w:p w14:paraId="66C16DD5" w14:textId="1C891FD5" w:rsidR="00A704F3" w:rsidRDefault="00A704F3">
      <w:pPr>
        <w:rPr>
          <w:kern w:val="1"/>
          <w:szCs w:val="24"/>
          <w:lang w:eastAsia="ar-SA"/>
        </w:rPr>
      </w:pPr>
      <w:r>
        <w:rPr>
          <w:kern w:val="1"/>
          <w:szCs w:val="24"/>
          <w:lang w:eastAsia="ar-SA"/>
        </w:rPr>
        <w:br w:type="page"/>
      </w:r>
    </w:p>
    <w:p w14:paraId="32751BC7" w14:textId="77777777" w:rsidR="00A704F3" w:rsidRPr="00A704F3" w:rsidRDefault="00A704F3" w:rsidP="00A704F3">
      <w:pPr>
        <w:ind w:right="-291"/>
        <w:rPr>
          <w:b/>
        </w:rPr>
      </w:pPr>
      <w:r w:rsidRPr="00A704F3">
        <w:rPr>
          <w:b/>
        </w:rPr>
        <w:lastRenderedPageBreak/>
        <w:t>FORMULA SHEET</w:t>
      </w:r>
    </w:p>
    <w:p w14:paraId="51B77A15" w14:textId="77777777" w:rsidR="00A704F3" w:rsidRPr="00A704F3" w:rsidRDefault="00A704F3" w:rsidP="00A704F3">
      <w:pPr>
        <w:ind w:right="-291"/>
      </w:pPr>
    </w:p>
    <w:p w14:paraId="06D35AD6" w14:textId="77777777" w:rsidR="00A704F3" w:rsidRPr="00A704F3" w:rsidRDefault="00A704F3" w:rsidP="00A704F3">
      <w:pPr>
        <w:ind w:right="-291"/>
        <w:rPr>
          <w:b/>
        </w:rPr>
      </w:pPr>
      <w:r w:rsidRPr="00A704F3">
        <w:rPr>
          <w:b/>
        </w:rPr>
        <w:t xml:space="preserve">Energy </w:t>
      </w:r>
    </w:p>
    <w:p w14:paraId="75508A19" w14:textId="77777777" w:rsidR="00A704F3" w:rsidRPr="00A704F3" w:rsidRDefault="00A704F3" w:rsidP="00A704F3">
      <w:pPr>
        <w:ind w:right="-291"/>
      </w:pPr>
    </w:p>
    <w:p w14:paraId="2DCED06D" w14:textId="77777777" w:rsidR="00A704F3" w:rsidRPr="00A704F3" w:rsidRDefault="00A704F3" w:rsidP="00A704F3">
      <w:pPr>
        <w:ind w:right="-291"/>
      </w:pPr>
      <w:r w:rsidRPr="00A704F3">
        <w:rPr>
          <w:position w:val="-24"/>
        </w:rPr>
        <w:object w:dxaOrig="999" w:dyaOrig="660" w14:anchorId="4E0700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33pt" o:ole="">
            <v:imagedata r:id="rId10" o:title=""/>
          </v:shape>
          <o:OLEObject Type="Embed" ProgID="Equation.3" ShapeID="_x0000_i1025" DrawAspect="Content" ObjectID="_1586254388" r:id="rId11"/>
        </w:object>
      </w:r>
      <w:r w:rsidRPr="00A704F3">
        <w:tab/>
      </w:r>
      <w:r w:rsidRPr="00A704F3">
        <w:tab/>
      </w:r>
      <w:r w:rsidRPr="00A704F3">
        <w:tab/>
        <w:t>Strain energy in tension</w:t>
      </w:r>
    </w:p>
    <w:p w14:paraId="721EBC70" w14:textId="77777777" w:rsidR="00A704F3" w:rsidRPr="00A704F3" w:rsidRDefault="00A704F3" w:rsidP="00A704F3">
      <w:pPr>
        <w:ind w:right="-291"/>
      </w:pPr>
      <w:r w:rsidRPr="00A704F3">
        <w:rPr>
          <w:position w:val="-24"/>
        </w:rPr>
        <w:object w:dxaOrig="1020" w:dyaOrig="660" w14:anchorId="7D9F2DAA">
          <v:shape id="_x0000_i1026" type="#_x0000_t75" style="width:51.75pt;height:33pt" o:ole="">
            <v:imagedata r:id="rId12" o:title=""/>
          </v:shape>
          <o:OLEObject Type="Embed" ProgID="Equation.3" ShapeID="_x0000_i1026" DrawAspect="Content" ObjectID="_1586254389" r:id="rId13"/>
        </w:object>
      </w:r>
      <w:r w:rsidRPr="00A704F3">
        <w:tab/>
      </w:r>
      <w:r w:rsidRPr="00A704F3">
        <w:tab/>
      </w:r>
      <w:r w:rsidRPr="00A704F3">
        <w:tab/>
        <w:t>Strain energy in shear</w:t>
      </w:r>
    </w:p>
    <w:p w14:paraId="20300289" w14:textId="77777777" w:rsidR="00A704F3" w:rsidRPr="00A704F3" w:rsidRDefault="00A704F3" w:rsidP="00A704F3">
      <w:pPr>
        <w:ind w:right="-291"/>
      </w:pPr>
      <w:r w:rsidRPr="00A704F3">
        <w:rPr>
          <w:position w:val="-24"/>
        </w:rPr>
        <w:object w:dxaOrig="1020" w:dyaOrig="660" w14:anchorId="5EA7D91A">
          <v:shape id="_x0000_i1027" type="#_x0000_t75" style="width:51.75pt;height:33pt" o:ole="">
            <v:imagedata r:id="rId14" o:title=""/>
          </v:shape>
          <o:OLEObject Type="Embed" ProgID="Equation.3" ShapeID="_x0000_i1027" DrawAspect="Content" ObjectID="_1586254390" r:id="rId15"/>
        </w:object>
      </w:r>
      <w:r w:rsidRPr="00A704F3">
        <w:tab/>
      </w:r>
      <w:r w:rsidRPr="00A704F3">
        <w:tab/>
      </w:r>
      <w:r w:rsidRPr="00A704F3">
        <w:tab/>
        <w:t>Strain energy in bending</w:t>
      </w:r>
    </w:p>
    <w:p w14:paraId="6CDE0055" w14:textId="77777777" w:rsidR="00A704F3" w:rsidRPr="00A704F3" w:rsidRDefault="00A704F3" w:rsidP="00A704F3">
      <w:pPr>
        <w:ind w:right="-291"/>
      </w:pPr>
      <w:r w:rsidRPr="00A704F3">
        <w:rPr>
          <w:position w:val="-24"/>
        </w:rPr>
        <w:object w:dxaOrig="960" w:dyaOrig="660" w14:anchorId="6840AE82">
          <v:shape id="_x0000_i1028" type="#_x0000_t75" style="width:48pt;height:33pt" o:ole="">
            <v:imagedata r:id="rId16" o:title=""/>
          </v:shape>
          <o:OLEObject Type="Embed" ProgID="Equation.3" ShapeID="_x0000_i1028" DrawAspect="Content" ObjectID="_1586254391" r:id="rId17"/>
        </w:object>
      </w:r>
      <w:r w:rsidRPr="00A704F3">
        <w:tab/>
      </w:r>
      <w:r w:rsidRPr="00A704F3">
        <w:tab/>
      </w:r>
      <w:r w:rsidRPr="00A704F3">
        <w:tab/>
        <w:t>Strain energy in torsion</w:t>
      </w:r>
    </w:p>
    <w:p w14:paraId="1BBFB06C" w14:textId="77777777" w:rsidR="00A704F3" w:rsidRPr="00A704F3" w:rsidRDefault="00A704F3" w:rsidP="00A704F3">
      <w:pPr>
        <w:ind w:right="-291"/>
      </w:pPr>
    </w:p>
    <w:p w14:paraId="23DFD64F" w14:textId="77777777" w:rsidR="00A704F3" w:rsidRPr="00A704F3" w:rsidRDefault="00A704F3" w:rsidP="00A704F3">
      <w:pPr>
        <w:ind w:right="-291"/>
        <w:rPr>
          <w:noProof/>
        </w:rPr>
      </w:pPr>
      <w:r w:rsidRPr="00A704F3">
        <w:rPr>
          <w:noProof/>
        </w:rPr>
        <w:t>P.E. = mgh</w:t>
      </w:r>
      <w:r w:rsidRPr="00A704F3">
        <w:rPr>
          <w:noProof/>
        </w:rPr>
        <w:tab/>
      </w:r>
      <w:r w:rsidRPr="00A704F3">
        <w:rPr>
          <w:noProof/>
        </w:rPr>
        <w:tab/>
      </w:r>
      <w:r w:rsidRPr="00A704F3">
        <w:rPr>
          <w:noProof/>
        </w:rPr>
        <w:tab/>
        <w:t>Potential energy</w:t>
      </w:r>
    </w:p>
    <w:p w14:paraId="5D2D5B94" w14:textId="77777777" w:rsidR="00A704F3" w:rsidRPr="00A704F3" w:rsidRDefault="00A704F3" w:rsidP="00A704F3">
      <w:pPr>
        <w:ind w:right="-291"/>
        <w:rPr>
          <w:noProof/>
        </w:rPr>
      </w:pPr>
    </w:p>
    <w:p w14:paraId="301F3687" w14:textId="77777777" w:rsidR="00A704F3" w:rsidRPr="00A704F3" w:rsidRDefault="00A704F3" w:rsidP="00A704F3">
      <w:pPr>
        <w:ind w:right="-291"/>
      </w:pPr>
      <w:r w:rsidRPr="00A704F3">
        <w:t>K.E. = ½ mv</w:t>
      </w:r>
      <w:r w:rsidRPr="00A704F3">
        <w:rPr>
          <w:vertAlign w:val="superscript"/>
        </w:rPr>
        <w:t>2</w:t>
      </w:r>
      <w:r w:rsidRPr="00A704F3">
        <w:rPr>
          <w:vertAlign w:val="superscript"/>
        </w:rPr>
        <w:tab/>
      </w:r>
      <w:r w:rsidRPr="00A704F3">
        <w:rPr>
          <w:vertAlign w:val="superscript"/>
        </w:rPr>
        <w:tab/>
      </w:r>
      <w:r w:rsidRPr="00A704F3">
        <w:rPr>
          <w:vertAlign w:val="superscript"/>
        </w:rPr>
        <w:tab/>
      </w:r>
      <w:r w:rsidRPr="00A704F3">
        <w:t>Kinetic energy</w:t>
      </w:r>
    </w:p>
    <w:p w14:paraId="387B92E3" w14:textId="77777777" w:rsidR="00A704F3" w:rsidRPr="00A704F3" w:rsidRDefault="00A704F3" w:rsidP="00A704F3">
      <w:pPr>
        <w:ind w:right="-291"/>
      </w:pPr>
    </w:p>
    <w:p w14:paraId="77BEF0FE" w14:textId="77777777" w:rsidR="00A704F3" w:rsidRPr="00A704F3" w:rsidRDefault="00A704F3" w:rsidP="00A704F3">
      <w:pPr>
        <w:ind w:right="-291"/>
        <w:rPr>
          <w:b/>
        </w:rPr>
      </w:pPr>
      <w:r w:rsidRPr="00A704F3">
        <w:rPr>
          <w:b/>
        </w:rPr>
        <w:t>Buckling of Struts</w:t>
      </w:r>
    </w:p>
    <w:p w14:paraId="73303B01" w14:textId="77777777" w:rsidR="00A704F3" w:rsidRPr="00A704F3" w:rsidRDefault="00A704F3" w:rsidP="00A704F3">
      <w:pPr>
        <w:ind w:right="-291"/>
        <w:rPr>
          <w:b/>
        </w:rPr>
      </w:pPr>
    </w:p>
    <w:p w14:paraId="1C548396" w14:textId="77777777" w:rsidR="00A704F3" w:rsidRPr="00A704F3" w:rsidRDefault="00A704F3" w:rsidP="00A704F3">
      <w:pPr>
        <w:ind w:right="-291"/>
        <w:rPr>
          <w:sz w:val="28"/>
          <w:szCs w:val="28"/>
        </w:rPr>
      </w:pPr>
      <w:r w:rsidRPr="00A704F3">
        <w:rPr>
          <w:b/>
        </w:rPr>
        <w:tab/>
      </w:r>
      <m:oMath>
        <m:r>
          <w:rPr>
            <w:rFonts w:ascii="Cambria Math" w:hAnsi="Cambria Math"/>
            <w:sz w:val="28"/>
            <w:szCs w:val="28"/>
          </w:rPr>
          <m:t>I=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b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Pr="00A704F3">
        <w:rPr>
          <w:sz w:val="28"/>
          <w:szCs w:val="28"/>
        </w:rPr>
        <w:tab/>
      </w:r>
      <w:r w:rsidRPr="00A704F3">
        <w:rPr>
          <w:sz w:val="28"/>
          <w:szCs w:val="28"/>
        </w:rPr>
        <w:tab/>
      </w:r>
      <w:r w:rsidRPr="00A704F3">
        <w:rPr>
          <w:szCs w:val="24"/>
        </w:rPr>
        <w:t>Second moment of area about neutral axis (rectangle)</w:t>
      </w:r>
    </w:p>
    <w:p w14:paraId="7148CC75" w14:textId="77777777" w:rsidR="00A704F3" w:rsidRPr="00A704F3" w:rsidRDefault="00A704F3" w:rsidP="00A704F3">
      <w:pPr>
        <w:ind w:right="-291" w:firstLine="360"/>
        <w:rPr>
          <w:b/>
          <w:bCs/>
        </w:rPr>
      </w:pPr>
    </w:p>
    <w:p w14:paraId="10D8A2D6" w14:textId="77777777" w:rsidR="00A704F3" w:rsidRPr="00A704F3" w:rsidRDefault="00A704F3" w:rsidP="00A704F3">
      <w:pPr>
        <w:tabs>
          <w:tab w:val="num" w:pos="1440"/>
        </w:tabs>
        <w:ind w:left="360"/>
      </w:pPr>
      <w:r w:rsidRPr="00A704F3">
        <w:rPr>
          <w:position w:val="-24"/>
        </w:rPr>
        <w:object w:dxaOrig="2220" w:dyaOrig="620" w14:anchorId="147398EE">
          <v:shape id="_x0000_i1029" type="#_x0000_t75" style="width:97.45pt;height:27pt" o:ole="">
            <v:imagedata r:id="rId18" o:title=""/>
          </v:shape>
          <o:OLEObject Type="Embed" ProgID="Equation.3" ShapeID="_x0000_i1029" DrawAspect="Content" ObjectID="_1586254392" r:id="rId19"/>
        </w:object>
      </w:r>
    </w:p>
    <w:p w14:paraId="61EBA8CF" w14:textId="77777777" w:rsidR="00A704F3" w:rsidRDefault="00A704F3" w:rsidP="00A704F3">
      <w:pPr>
        <w:ind w:left="360" w:right="-291"/>
      </w:pPr>
      <w:r w:rsidRPr="00A704F3">
        <w:rPr>
          <w:position w:val="-26"/>
        </w:rPr>
        <w:object w:dxaOrig="840" w:dyaOrig="700" w14:anchorId="31BEA4EC">
          <v:shape id="_x0000_i1030" type="#_x0000_t75" style="width:42pt;height:35.25pt" o:ole="">
            <v:imagedata r:id="rId20" o:title=""/>
          </v:shape>
          <o:OLEObject Type="Embed" ProgID="Equation.3" ShapeID="_x0000_i1030" DrawAspect="Content" ObjectID="_1586254393" r:id="rId21"/>
        </w:object>
      </w:r>
      <w:r w:rsidRPr="00A704F3">
        <w:tab/>
      </w:r>
      <w:r w:rsidRPr="00A704F3">
        <w:tab/>
      </w:r>
      <w:r w:rsidRPr="00A704F3">
        <w:tab/>
        <w:t>Radius of gyration</w:t>
      </w:r>
    </w:p>
    <w:p w14:paraId="19570261" w14:textId="77777777" w:rsidR="002F22C7" w:rsidRDefault="002F22C7" w:rsidP="00A704F3">
      <w:pPr>
        <w:ind w:left="360" w:right="-291"/>
      </w:pPr>
    </w:p>
    <w:p w14:paraId="3A0306E6" w14:textId="56372A86" w:rsidR="002F22C7" w:rsidRPr="00A704F3" w:rsidRDefault="009169BE" w:rsidP="00A704F3">
      <w:pPr>
        <w:ind w:left="360" w:right="-291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NA</m:t>
            </m:r>
          </m:sub>
        </m:sSub>
        <m:r>
          <w:rPr>
            <w:rFonts w:ascii="Cambria Math" w:hAnsi="Cambria Math"/>
          </w:rPr>
          <m:t>=I+A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2F22C7">
        <w:tab/>
      </w:r>
      <w:r w:rsidR="002F22C7">
        <w:tab/>
        <w:t>Parallel Axis Theorem</w:t>
      </w:r>
    </w:p>
    <w:p w14:paraId="28B7E877" w14:textId="77777777" w:rsidR="00A704F3" w:rsidRPr="00A704F3" w:rsidRDefault="00A704F3" w:rsidP="00A704F3">
      <w:pPr>
        <w:tabs>
          <w:tab w:val="num" w:pos="1440"/>
        </w:tabs>
        <w:ind w:left="360"/>
      </w:pPr>
    </w:p>
    <w:p w14:paraId="325DD9D9" w14:textId="77777777" w:rsidR="00A704F3" w:rsidRPr="00A704F3" w:rsidRDefault="00A704F3" w:rsidP="00A704F3">
      <w:pPr>
        <w:ind w:left="360" w:right="-291"/>
      </w:pPr>
      <w:r w:rsidRPr="00A704F3">
        <w:rPr>
          <w:position w:val="-24"/>
        </w:rPr>
        <w:object w:dxaOrig="1060" w:dyaOrig="660" w14:anchorId="79C9CFFE">
          <v:shape id="_x0000_i1031" type="#_x0000_t75" style="width:81pt;height:49.5pt" o:ole="">
            <v:imagedata r:id="rId22" o:title=""/>
          </v:shape>
          <o:OLEObject Type="Embed" ProgID="Equation.3" ShapeID="_x0000_i1031" DrawAspect="Content" ObjectID="_1586254394" r:id="rId23"/>
        </w:object>
      </w:r>
      <w:r w:rsidRPr="00A704F3">
        <w:tab/>
      </w:r>
      <w:r w:rsidRPr="00A704F3">
        <w:tab/>
        <w:t>Buckling: pinned-pinned</w:t>
      </w:r>
    </w:p>
    <w:p w14:paraId="557B31A6" w14:textId="77777777" w:rsidR="00A704F3" w:rsidRPr="00A704F3" w:rsidRDefault="00A704F3" w:rsidP="00A704F3">
      <w:pPr>
        <w:ind w:left="360" w:right="-291"/>
      </w:pPr>
      <w:r w:rsidRPr="00A704F3">
        <w:rPr>
          <w:position w:val="-24"/>
        </w:rPr>
        <w:object w:dxaOrig="1060" w:dyaOrig="660" w14:anchorId="4E3D3072">
          <v:shape id="_x0000_i1032" type="#_x0000_t75" style="width:69pt;height:42.75pt" o:ole="">
            <v:imagedata r:id="rId24" o:title=""/>
          </v:shape>
          <o:OLEObject Type="Embed" ProgID="Equation.3" ShapeID="_x0000_i1032" DrawAspect="Content" ObjectID="_1586254395" r:id="rId25"/>
        </w:object>
      </w:r>
      <w:r w:rsidRPr="00A704F3">
        <w:tab/>
      </w:r>
      <w:r w:rsidRPr="00A704F3">
        <w:tab/>
        <w:t>Buckling: fixed-free</w:t>
      </w:r>
    </w:p>
    <w:p w14:paraId="722C82A5" w14:textId="77777777" w:rsidR="00A704F3" w:rsidRPr="00A704F3" w:rsidRDefault="00A704F3" w:rsidP="00A704F3">
      <w:pPr>
        <w:ind w:left="360" w:right="-291"/>
      </w:pPr>
      <w:r w:rsidRPr="00A704F3">
        <w:rPr>
          <w:position w:val="-24"/>
        </w:rPr>
        <w:object w:dxaOrig="1200" w:dyaOrig="660" w14:anchorId="1C7851EB">
          <v:shape id="_x0000_i1033" type="#_x0000_t75" style="width:96.8pt;height:53.25pt" o:ole="">
            <v:imagedata r:id="rId26" o:title=""/>
          </v:shape>
          <o:OLEObject Type="Embed" ProgID="Equation.3" ShapeID="_x0000_i1033" DrawAspect="Content" ObjectID="_1586254396" r:id="rId27"/>
        </w:object>
      </w:r>
      <w:r w:rsidRPr="00A704F3">
        <w:tab/>
        <w:t>Buckling: fixed-fixed</w:t>
      </w:r>
    </w:p>
    <w:p w14:paraId="309CEFE0" w14:textId="77777777" w:rsidR="00A704F3" w:rsidRPr="00A704F3" w:rsidRDefault="00A704F3" w:rsidP="00A704F3">
      <w:pPr>
        <w:ind w:left="360" w:right="-291"/>
      </w:pPr>
      <w:r w:rsidRPr="00A704F3">
        <w:rPr>
          <w:position w:val="-24"/>
        </w:rPr>
        <w:object w:dxaOrig="1200" w:dyaOrig="660" w14:anchorId="4EEB694E">
          <v:shape id="_x0000_i1034" type="#_x0000_t75" style="width:96.8pt;height:53.25pt" o:ole="">
            <v:imagedata r:id="rId28" o:title=""/>
          </v:shape>
          <o:OLEObject Type="Embed" ProgID="Equation.3" ShapeID="_x0000_i1034" DrawAspect="Content" ObjectID="_1586254397" r:id="rId29"/>
        </w:object>
      </w:r>
      <w:r w:rsidRPr="00A704F3">
        <w:t xml:space="preserve"> </w:t>
      </w:r>
      <w:r w:rsidRPr="00A704F3">
        <w:tab/>
        <w:t>Buckling: fixed-pinned</w:t>
      </w:r>
    </w:p>
    <w:p w14:paraId="0FAB28A3" w14:textId="77777777" w:rsidR="00A704F3" w:rsidRPr="00A704F3" w:rsidRDefault="00A704F3" w:rsidP="00A704F3">
      <w:pPr>
        <w:tabs>
          <w:tab w:val="left" w:pos="284"/>
        </w:tabs>
        <w:ind w:left="360" w:right="-291"/>
      </w:pPr>
      <w:r w:rsidRPr="00A704F3">
        <w:rPr>
          <w:position w:val="-28"/>
        </w:rPr>
        <w:object w:dxaOrig="1700" w:dyaOrig="700" w14:anchorId="3833B35F">
          <v:shape id="_x0000_i1035" type="#_x0000_t75" style="width:85.5pt;height:35.25pt" o:ole="">
            <v:imagedata r:id="rId30" o:title=""/>
          </v:shape>
          <o:OLEObject Type="Embed" ProgID="Equation.3" ShapeID="_x0000_i1035" DrawAspect="Content" ObjectID="_1586254398" r:id="rId31"/>
        </w:object>
      </w:r>
      <w:r w:rsidRPr="00A704F3">
        <w:tab/>
      </w:r>
      <w:r w:rsidRPr="00A704F3">
        <w:tab/>
        <w:t>Rankine Load</w:t>
      </w:r>
    </w:p>
    <w:p w14:paraId="3442BAE6" w14:textId="77777777" w:rsidR="00A704F3" w:rsidRPr="00A704F3" w:rsidRDefault="00A704F3" w:rsidP="00A704F3">
      <w:pPr>
        <w:ind w:right="-291"/>
        <w:rPr>
          <w:b/>
        </w:rPr>
      </w:pPr>
    </w:p>
    <w:p w14:paraId="7F08E08B" w14:textId="77777777" w:rsidR="00A704F3" w:rsidRPr="00A704F3" w:rsidRDefault="00A704F3" w:rsidP="00A704F3">
      <w:pPr>
        <w:rPr>
          <w:b/>
        </w:rPr>
      </w:pPr>
      <w:r w:rsidRPr="00A704F3">
        <w:rPr>
          <w:b/>
        </w:rPr>
        <w:br w:type="page"/>
      </w:r>
    </w:p>
    <w:p w14:paraId="129B3048" w14:textId="77777777" w:rsidR="00A704F3" w:rsidRPr="00A704F3" w:rsidRDefault="00A704F3" w:rsidP="00A704F3">
      <w:pPr>
        <w:ind w:right="-291"/>
        <w:rPr>
          <w:b/>
        </w:rPr>
      </w:pPr>
      <w:r w:rsidRPr="00A704F3">
        <w:rPr>
          <w:b/>
        </w:rPr>
        <w:lastRenderedPageBreak/>
        <w:t>Finite Element Method</w:t>
      </w:r>
    </w:p>
    <w:p w14:paraId="6697F054" w14:textId="77777777" w:rsidR="00A704F3" w:rsidRPr="00A704F3" w:rsidRDefault="00A704F3" w:rsidP="00A704F3">
      <w:pPr>
        <w:ind w:right="-291"/>
        <w:rPr>
          <w:b/>
        </w:rPr>
      </w:pPr>
    </w:p>
    <w:p w14:paraId="6DEBACDD" w14:textId="77777777" w:rsidR="00A704F3" w:rsidRPr="00A704F3" w:rsidRDefault="00A704F3" w:rsidP="00A704F3">
      <w:pPr>
        <w:ind w:right="-291"/>
        <w:rPr>
          <w:sz w:val="28"/>
          <w:szCs w:val="28"/>
        </w:rPr>
      </w:pPr>
      <w:r w:rsidRPr="00A704F3">
        <w:rPr>
          <w:b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 xml:space="preserve">k=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AE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L</m:t>
            </m:r>
          </m:den>
        </m:f>
      </m:oMath>
    </w:p>
    <w:p w14:paraId="05539F23" w14:textId="77777777" w:rsidR="00A704F3" w:rsidRPr="00A704F3" w:rsidRDefault="00A704F3" w:rsidP="00A704F3">
      <w:pPr>
        <w:ind w:right="-291"/>
        <w:rPr>
          <w:sz w:val="28"/>
          <w:szCs w:val="28"/>
        </w:rPr>
      </w:pPr>
    </w:p>
    <w:p w14:paraId="740CB723" w14:textId="77777777" w:rsidR="00A704F3" w:rsidRPr="00A704F3" w:rsidRDefault="009169BE" w:rsidP="00A704F3">
      <w:pPr>
        <w:ind w:right="-291"/>
        <w:rPr>
          <w:sz w:val="28"/>
          <w:szCs w:val="28"/>
        </w:rPr>
      </w:pP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mr>
            </m:m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k</m:t>
                  </m:r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-k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-k</m:t>
                  </m:r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k</m:t>
                  </m:r>
                </m:e>
              </m:mr>
            </m:m>
          </m:e>
        </m:d>
        <m:r>
          <w:rPr>
            <w:rFonts w:ascii="Cambria Math" w:eastAsiaTheme="minorEastAsia" w:hAnsi="Cambria Math"/>
            <w:sz w:val="28"/>
            <w:szCs w:val="28"/>
          </w:rPr>
          <m:t>.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mr>
            </m:m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A704F3" w:rsidRPr="00A704F3">
        <w:rPr>
          <w:rFonts w:eastAsiaTheme="minorEastAsia"/>
          <w:sz w:val="28"/>
          <w:szCs w:val="28"/>
        </w:rPr>
        <w:tab/>
      </w:r>
      <w:r w:rsidR="00A704F3" w:rsidRPr="00A704F3">
        <w:rPr>
          <w:rFonts w:eastAsiaTheme="minorEastAsia"/>
          <w:sz w:val="28"/>
          <w:szCs w:val="28"/>
        </w:rPr>
        <w:tab/>
      </w:r>
      <w:proofErr w:type="gramStart"/>
      <w:r w:rsidR="00A704F3" w:rsidRPr="00A704F3">
        <w:rPr>
          <w:rFonts w:eastAsiaTheme="minorEastAsia"/>
          <w:sz w:val="28"/>
          <w:szCs w:val="28"/>
        </w:rPr>
        <w:t>or</w:t>
      </w:r>
      <w:proofErr w:type="gramEnd"/>
      <w:r w:rsidR="00A704F3" w:rsidRPr="00A704F3">
        <w:rPr>
          <w:rFonts w:eastAsiaTheme="minorEastAsia"/>
          <w:sz w:val="28"/>
          <w:szCs w:val="28"/>
        </w:rPr>
        <w:tab/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k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e</m:t>
                </m:r>
              </m:sup>
            </m:sSup>
          </m:e>
        </m:d>
        <m:r>
          <w:rPr>
            <w:rFonts w:ascii="Cambria Math" w:eastAsiaTheme="minorEastAsia" w:hAnsi="Cambria Math"/>
            <w:sz w:val="28"/>
            <w:szCs w:val="28"/>
          </w:rPr>
          <m:t>.</m:t>
        </m:r>
        <m:d>
          <m:dPr>
            <m:begChr m:val="{"/>
            <m:endChr m:val="}"/>
            <m:ctrlPr>
              <w:rPr>
                <w:rFonts w:ascii="Cambria Math" w:eastAsiaTheme="majorEastAsia" w:hAnsi="Cambria Math"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eastAsiaTheme="majorEastAsia" w:hAnsi="Cambria Math"/>
                <w:color w:val="365F91" w:themeColor="accent1" w:themeShade="BF"/>
                <w:sz w:val="28"/>
                <w:szCs w:val="28"/>
                <w:lang w:eastAsia="en-US"/>
              </w:rPr>
              <m:t>u</m:t>
            </m:r>
          </m:e>
        </m:d>
      </m:oMath>
    </w:p>
    <w:p w14:paraId="26DAA71D" w14:textId="77777777" w:rsidR="00A704F3" w:rsidRPr="00A704F3" w:rsidRDefault="00A704F3" w:rsidP="00A704F3">
      <w:pPr>
        <w:rPr>
          <w:sz w:val="28"/>
          <w:szCs w:val="28"/>
        </w:rPr>
      </w:pPr>
    </w:p>
    <w:p w14:paraId="2D49BE81" w14:textId="77777777" w:rsidR="00A704F3" w:rsidRPr="00A704F3" w:rsidRDefault="00A704F3" w:rsidP="00A704F3">
      <w:pPr>
        <w:rPr>
          <w:sz w:val="28"/>
          <w:szCs w:val="28"/>
        </w:rPr>
      </w:pPr>
    </w:p>
    <w:p w14:paraId="011E32D5" w14:textId="77777777" w:rsidR="00A704F3" w:rsidRPr="00A704F3" w:rsidRDefault="00A704F3" w:rsidP="00A704F3">
      <w:pPr>
        <w:rPr>
          <w:sz w:val="28"/>
          <w:szCs w:val="28"/>
        </w:rPr>
      </w:pPr>
      <w:r w:rsidRPr="00A704F3">
        <w:rPr>
          <w:b/>
          <w:szCs w:val="24"/>
        </w:rPr>
        <w:t>Contact Mechanics</w:t>
      </w:r>
    </w:p>
    <w:p w14:paraId="7E90D24B" w14:textId="77777777" w:rsidR="00A704F3" w:rsidRPr="00A704F3" w:rsidRDefault="00A704F3" w:rsidP="00A704F3">
      <w:pPr>
        <w:rPr>
          <w:szCs w:val="24"/>
        </w:rPr>
      </w:pPr>
    </w:p>
    <w:p w14:paraId="14E07AF1" w14:textId="77777777" w:rsidR="00A704F3" w:rsidRPr="00A704F3" w:rsidRDefault="00A704F3" w:rsidP="00A704F3">
      <w:pPr>
        <w:rPr>
          <w:szCs w:val="24"/>
        </w:rPr>
      </w:pPr>
      <w:r w:rsidRPr="00A704F3">
        <w:rPr>
          <w:szCs w:val="24"/>
        </w:rPr>
        <w:t xml:space="preserve">Maximum pressure </w:t>
      </w:r>
      <w:r w:rsidRPr="00A704F3">
        <w:rPr>
          <w:i/>
          <w:sz w:val="28"/>
          <w:szCs w:val="28"/>
        </w:rPr>
        <w:t>p</w:t>
      </w:r>
      <w:r w:rsidRPr="00A704F3">
        <w:rPr>
          <w:i/>
          <w:sz w:val="28"/>
          <w:szCs w:val="28"/>
          <w:vertAlign w:val="subscript"/>
        </w:rPr>
        <w:t>0</w:t>
      </w:r>
      <w:r w:rsidRPr="00A704F3">
        <w:rPr>
          <w:szCs w:val="24"/>
        </w:rPr>
        <w:t xml:space="preserve"> and deflection </w:t>
      </w:r>
      <w:r w:rsidRPr="00A704F3">
        <w:rPr>
          <w:i/>
          <w:sz w:val="28"/>
          <w:szCs w:val="28"/>
        </w:rPr>
        <w:t>δ</w:t>
      </w:r>
      <w:r w:rsidRPr="00A704F3">
        <w:rPr>
          <w:szCs w:val="24"/>
        </w:rPr>
        <w:t xml:space="preserve"> of two bodies in point of contact.</w:t>
      </w:r>
    </w:p>
    <w:p w14:paraId="02D91997" w14:textId="77777777" w:rsidR="00A704F3" w:rsidRPr="00A704F3" w:rsidRDefault="00A704F3" w:rsidP="00A704F3">
      <w:pPr>
        <w:rPr>
          <w:szCs w:val="24"/>
        </w:rPr>
      </w:pPr>
    </w:p>
    <w:p w14:paraId="5DB76582" w14:textId="77777777" w:rsidR="00A704F3" w:rsidRPr="00A704F3" w:rsidRDefault="00A704F3" w:rsidP="00A704F3">
      <w:pPr>
        <w:rPr>
          <w:rFonts w:eastAsiaTheme="minorEastAsia"/>
          <w:sz w:val="28"/>
          <w:szCs w:val="28"/>
        </w:rPr>
      </w:pPr>
      <w:r w:rsidRPr="00A704F3">
        <w:rPr>
          <w:szCs w:val="24"/>
        </w:rPr>
        <w:tab/>
        <w:t>Spheres:</w:t>
      </w:r>
      <w:r w:rsidRPr="00A704F3">
        <w:rPr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=1.5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F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 xml:space="preserve">π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d>
      </m:oMath>
      <w:r w:rsidRPr="00A704F3">
        <w:rPr>
          <w:rFonts w:eastAsiaTheme="minorEastAsia"/>
          <w:sz w:val="28"/>
          <w:szCs w:val="28"/>
        </w:rPr>
        <w:tab/>
      </w:r>
      <w:r w:rsidRPr="00A704F3">
        <w:rPr>
          <w:rFonts w:eastAsiaTheme="minorEastAsia"/>
          <w:sz w:val="28"/>
          <w:szCs w:val="28"/>
        </w:rPr>
        <w:tab/>
      </w:r>
      <w:r w:rsidRPr="00A704F3">
        <w:rPr>
          <w:rFonts w:eastAsiaTheme="minorEastAsia"/>
          <w:szCs w:val="24"/>
        </w:rPr>
        <w:t>Cylinders:</w:t>
      </w:r>
      <w:r w:rsidRPr="00A704F3">
        <w:rPr>
          <w:rFonts w:eastAsiaTheme="minorEastAsia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π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a L</m:t>
            </m:r>
          </m:den>
        </m:f>
      </m:oMath>
    </w:p>
    <w:p w14:paraId="5FBE1A26" w14:textId="77777777" w:rsidR="00A704F3" w:rsidRPr="00A704F3" w:rsidRDefault="00A704F3" w:rsidP="00A704F3">
      <w:pPr>
        <w:rPr>
          <w:rFonts w:eastAsiaTheme="minorEastAsia"/>
          <w:sz w:val="28"/>
          <w:szCs w:val="28"/>
        </w:rPr>
      </w:pPr>
    </w:p>
    <w:p w14:paraId="1AFE0032" w14:textId="77777777" w:rsidR="00A704F3" w:rsidRPr="00A704F3" w:rsidRDefault="00A704F3" w:rsidP="00A704F3">
      <w:pPr>
        <w:numPr>
          <w:ilvl w:val="0"/>
          <w:numId w:val="20"/>
        </w:numPr>
        <w:spacing w:after="200" w:line="276" w:lineRule="auto"/>
        <w:contextualSpacing/>
        <w:rPr>
          <w:kern w:val="1"/>
          <w:szCs w:val="24"/>
          <w:lang w:eastAsia="ar-SA"/>
        </w:rPr>
      </w:pPr>
      <w:r w:rsidRPr="00A704F3">
        <w:rPr>
          <w:kern w:val="1"/>
          <w:szCs w:val="24"/>
          <w:lang w:eastAsia="ar-SA"/>
        </w:rPr>
        <w:t xml:space="preserve"> Sphere on a flat surface:</w:t>
      </w:r>
      <w:r w:rsidRPr="00A704F3">
        <w:rPr>
          <w:kern w:val="1"/>
          <w:szCs w:val="24"/>
          <w:lang w:eastAsia="ar-SA"/>
        </w:rPr>
        <w:tab/>
      </w:r>
      <w:r w:rsidRPr="00A704F3">
        <w:rPr>
          <w:kern w:val="1"/>
          <w:szCs w:val="24"/>
          <w:lang w:eastAsia="ar-SA"/>
        </w:rPr>
        <w:tab/>
      </w:r>
      <w:r w:rsidRPr="00A704F3">
        <w:rPr>
          <w:kern w:val="1"/>
          <w:szCs w:val="24"/>
          <w:lang w:eastAsia="ar-SA"/>
        </w:rPr>
        <w:tab/>
        <w:t xml:space="preserve"> Cylinder on a flat surface:</w:t>
      </w:r>
    </w:p>
    <w:p w14:paraId="1D5A3038" w14:textId="77777777" w:rsidR="00A704F3" w:rsidRPr="00A704F3" w:rsidRDefault="00A704F3" w:rsidP="00A704F3">
      <w:pPr>
        <w:suppressAutoHyphens/>
        <w:overflowPunct w:val="0"/>
        <w:ind w:left="720"/>
        <w:rPr>
          <w:kern w:val="1"/>
          <w:szCs w:val="24"/>
          <w:lang w:eastAsia="ar-SA"/>
        </w:rPr>
      </w:pPr>
    </w:p>
    <w:p w14:paraId="27F894B5" w14:textId="77777777" w:rsidR="00A704F3" w:rsidRPr="00A704F3" w:rsidRDefault="00A704F3" w:rsidP="00A704F3">
      <w:pPr>
        <w:suppressAutoHyphens/>
        <w:overflowPunct w:val="0"/>
        <w:ind w:left="720"/>
        <w:rPr>
          <w:rFonts w:eastAsiaTheme="minorEastAsia"/>
          <w:kern w:val="1"/>
          <w:sz w:val="28"/>
          <w:szCs w:val="28"/>
          <w:lang w:eastAsia="ar-SA"/>
        </w:rPr>
      </w:pPr>
      <m:oMath>
        <m:r>
          <w:rPr>
            <w:rFonts w:ascii="Cambria Math" w:hAnsi="Cambria Math"/>
            <w:kern w:val="1"/>
            <w:sz w:val="28"/>
            <w:szCs w:val="28"/>
            <w:lang w:eastAsia="ar-SA"/>
          </w:rPr>
          <m:t xml:space="preserve">a=0.880 </m:t>
        </m:r>
        <m:rad>
          <m:radPr>
            <m:ctrlPr>
              <w:rPr>
                <w:rFonts w:ascii="Cambria Math" w:hAnsi="Cambria Math"/>
                <w:i/>
                <w:kern w:val="1"/>
                <w:sz w:val="28"/>
                <w:szCs w:val="28"/>
                <w:lang w:eastAsia="ar-SA"/>
              </w:rPr>
            </m:ctrlPr>
          </m:radPr>
          <m:deg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>3</m:t>
            </m:r>
          </m:deg>
          <m:e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 xml:space="preserve">F </m:t>
            </m:r>
            <m:sSub>
              <m:sSubPr>
                <m:ctrlPr>
                  <w:rPr>
                    <w:rFonts w:ascii="Cambria Math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sSubPr>
              <m:e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r</m:t>
                </m:r>
              </m:e>
              <m:sub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1</m:t>
                </m:r>
              </m:sub>
            </m:sSub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 xml:space="preserve"> ∆</m:t>
            </m:r>
          </m:e>
        </m:rad>
      </m:oMath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m:oMath>
        <m:r>
          <w:rPr>
            <w:rFonts w:ascii="Cambria Math" w:eastAsiaTheme="minorEastAsia" w:hAnsi="Cambria Math"/>
            <w:kern w:val="1"/>
            <w:sz w:val="28"/>
            <w:szCs w:val="28"/>
            <w:lang w:eastAsia="ar-SA"/>
          </w:rPr>
          <m:t xml:space="preserve">a=1.076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kern w:val="1"/>
                <w:sz w:val="28"/>
                <w:szCs w:val="28"/>
                <w:lang w:eastAsia="ar-S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F</m:t>
                </m:r>
              </m:num>
              <m:den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L</m:t>
                </m:r>
              </m:den>
            </m:f>
            <m:r>
              <w:rPr>
                <w:rFonts w:ascii="Cambria Math" w:eastAsiaTheme="minorEastAsia" w:hAnsi="Cambria Math"/>
                <w:kern w:val="1"/>
                <w:sz w:val="28"/>
                <w:szCs w:val="28"/>
                <w:lang w:eastAsia="ar-SA"/>
              </w:rPr>
              <m:t xml:space="preserve">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kern w:val="1"/>
                <w:sz w:val="28"/>
                <w:szCs w:val="28"/>
                <w:lang w:eastAsia="ar-SA"/>
              </w:rPr>
              <m:t xml:space="preserve"> ∆</m:t>
            </m:r>
          </m:e>
        </m:rad>
      </m:oMath>
    </w:p>
    <w:p w14:paraId="066DBEB8" w14:textId="77777777" w:rsidR="00A704F3" w:rsidRPr="00A704F3" w:rsidRDefault="00A704F3" w:rsidP="00A704F3">
      <w:pPr>
        <w:suppressAutoHyphens/>
        <w:overflowPunct w:val="0"/>
        <w:ind w:left="720"/>
        <w:rPr>
          <w:kern w:val="1"/>
          <w:szCs w:val="24"/>
          <w:lang w:eastAsia="ar-SA"/>
        </w:rPr>
      </w:pPr>
    </w:p>
    <w:p w14:paraId="3B3A5FF4" w14:textId="77777777" w:rsidR="00A704F3" w:rsidRPr="00A704F3" w:rsidRDefault="00A704F3" w:rsidP="00A704F3">
      <w:pPr>
        <w:suppressAutoHyphens/>
        <w:overflowPunct w:val="0"/>
        <w:ind w:left="720"/>
        <w:rPr>
          <w:kern w:val="1"/>
          <w:szCs w:val="24"/>
          <w:lang w:eastAsia="ar-SA"/>
        </w:rPr>
      </w:pPr>
      <w:r w:rsidRPr="00A704F3">
        <w:rPr>
          <w:kern w:val="1"/>
          <w:szCs w:val="24"/>
          <w:lang w:eastAsia="ar-SA"/>
        </w:rPr>
        <w:tab/>
      </w:r>
      <w:r w:rsidRPr="00A704F3">
        <w:rPr>
          <w:kern w:val="1"/>
          <w:szCs w:val="24"/>
          <w:lang w:eastAsia="ar-SA"/>
        </w:rPr>
        <w:tab/>
      </w:r>
      <w:r w:rsidRPr="00A704F3">
        <w:rPr>
          <w:kern w:val="1"/>
          <w:szCs w:val="24"/>
          <w:lang w:eastAsia="ar-SA"/>
        </w:rPr>
        <w:tab/>
      </w:r>
      <w:r w:rsidRPr="00A704F3">
        <w:rPr>
          <w:kern w:val="1"/>
          <w:szCs w:val="24"/>
          <w:lang w:eastAsia="ar-SA"/>
        </w:rPr>
        <w:tab/>
      </w:r>
      <w:r w:rsidRPr="00A704F3">
        <w:rPr>
          <w:kern w:val="1"/>
          <w:szCs w:val="24"/>
          <w:lang w:eastAsia="ar-SA"/>
        </w:rPr>
        <w:tab/>
      </w:r>
      <w:r w:rsidRPr="00A704F3">
        <w:rPr>
          <w:kern w:val="1"/>
          <w:szCs w:val="24"/>
          <w:lang w:eastAsia="ar-SA"/>
        </w:rPr>
        <w:tab/>
      </w:r>
      <w:r w:rsidRPr="00A704F3">
        <w:rPr>
          <w:kern w:val="1"/>
          <w:szCs w:val="24"/>
          <w:lang w:eastAsia="ar-SA"/>
        </w:rPr>
        <w:tab/>
        <w:t>For E</w:t>
      </w:r>
      <w:r w:rsidRPr="00A704F3">
        <w:rPr>
          <w:kern w:val="1"/>
          <w:szCs w:val="24"/>
          <w:vertAlign w:val="subscript"/>
          <w:lang w:eastAsia="ar-SA"/>
        </w:rPr>
        <w:t>1</w:t>
      </w:r>
      <w:r w:rsidRPr="00A704F3">
        <w:rPr>
          <w:kern w:val="1"/>
          <w:szCs w:val="24"/>
          <w:lang w:eastAsia="ar-SA"/>
        </w:rPr>
        <w:t xml:space="preserve"> = E</w:t>
      </w:r>
      <w:r w:rsidRPr="00A704F3">
        <w:rPr>
          <w:kern w:val="1"/>
          <w:szCs w:val="24"/>
          <w:vertAlign w:val="subscript"/>
          <w:lang w:eastAsia="ar-SA"/>
        </w:rPr>
        <w:t>2</w:t>
      </w:r>
      <w:r w:rsidRPr="00A704F3">
        <w:rPr>
          <w:kern w:val="1"/>
          <w:szCs w:val="24"/>
          <w:lang w:eastAsia="ar-SA"/>
        </w:rPr>
        <w:t xml:space="preserve"> = E</w:t>
      </w:r>
    </w:p>
    <w:p w14:paraId="497FD594" w14:textId="77777777" w:rsidR="00A704F3" w:rsidRPr="00A704F3" w:rsidRDefault="00A704F3" w:rsidP="00A704F3">
      <w:pPr>
        <w:suppressAutoHyphens/>
        <w:overflowPunct w:val="0"/>
        <w:ind w:left="720"/>
        <w:rPr>
          <w:rFonts w:eastAsiaTheme="minorEastAsia"/>
          <w:kern w:val="1"/>
          <w:sz w:val="28"/>
          <w:szCs w:val="28"/>
          <w:lang w:eastAsia="ar-SA"/>
        </w:rPr>
      </w:pPr>
      <m:oMath>
        <m:r>
          <w:rPr>
            <w:rFonts w:ascii="Cambria Math" w:hAnsi="Cambria Math"/>
            <w:kern w:val="1"/>
            <w:sz w:val="28"/>
            <w:szCs w:val="28"/>
            <w:lang w:eastAsia="ar-SA"/>
          </w:rPr>
          <m:t xml:space="preserve">δ=0.775 </m:t>
        </m:r>
        <m:rad>
          <m:radPr>
            <m:ctrlPr>
              <w:rPr>
                <w:rFonts w:ascii="Cambria Math" w:hAnsi="Cambria Math"/>
                <w:i/>
                <w:kern w:val="1"/>
                <w:sz w:val="28"/>
                <w:szCs w:val="28"/>
                <w:lang w:eastAsia="ar-SA"/>
              </w:rPr>
            </m:ctrlPr>
          </m:radPr>
          <m:deg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sSupPr>
              <m:e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F</m:t>
                </m:r>
              </m:e>
              <m:sup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2</m:t>
                </m:r>
              </m:sup>
            </m:sSup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kern w:val="1"/>
                        <w:sz w:val="28"/>
                        <w:szCs w:val="28"/>
                        <w:lang w:eastAsia="ar-S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kern w:val="1"/>
                        <w:sz w:val="28"/>
                        <w:szCs w:val="28"/>
                        <w:lang w:eastAsia="ar-SA"/>
                      </w:rPr>
                      <m:t>∆</m:t>
                    </m:r>
                  </m:e>
                  <m:sup>
                    <m:r>
                      <w:rPr>
                        <w:rFonts w:ascii="Cambria Math" w:hAnsi="Cambria Math"/>
                        <w:kern w:val="1"/>
                        <w:sz w:val="28"/>
                        <w:szCs w:val="28"/>
                        <w:lang w:eastAsia="ar-SA"/>
                      </w:rPr>
                      <m:t>2</m:t>
                    </m:r>
                  </m:sup>
                </m:sSup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kern w:val="1"/>
                        <w:sz w:val="28"/>
                        <w:szCs w:val="28"/>
                        <w:lang w:eastAsia="ar-S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kern w:val="1"/>
                        <w:sz w:val="28"/>
                        <w:szCs w:val="28"/>
                        <w:lang w:eastAsia="ar-SA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kern w:val="1"/>
                        <w:sz w:val="28"/>
                        <w:szCs w:val="28"/>
                        <w:lang w:eastAsia="ar-SA"/>
                      </w:rPr>
                      <m:t>1</m:t>
                    </m:r>
                  </m:sub>
                </m:sSub>
              </m:den>
            </m:f>
          </m:e>
        </m:rad>
      </m:oMath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m:oMath>
        <m:r>
          <w:rPr>
            <w:rFonts w:ascii="Cambria Math" w:eastAsiaTheme="minorEastAsia" w:hAnsi="Cambria Math"/>
            <w:kern w:val="1"/>
            <w:sz w:val="28"/>
            <w:szCs w:val="28"/>
            <w:lang w:eastAsia="ar-SA"/>
          </w:rPr>
          <m:t xml:space="preserve">δ= </m:t>
        </m:r>
        <m:f>
          <m:fPr>
            <m:ctrlPr>
              <w:rPr>
                <w:rFonts w:ascii="Cambria Math" w:eastAsiaTheme="minorEastAsia" w:hAnsi="Cambria Math"/>
                <w:i/>
                <w:kern w:val="1"/>
                <w:sz w:val="28"/>
                <w:szCs w:val="28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kern w:val="1"/>
                <w:sz w:val="28"/>
                <w:szCs w:val="28"/>
                <w:lang w:eastAsia="ar-SA"/>
              </w:rPr>
              <m:t>0.579 F</m:t>
            </m:r>
          </m:num>
          <m:den>
            <m:r>
              <w:rPr>
                <w:rFonts w:ascii="Cambria Math" w:eastAsiaTheme="minorEastAsia" w:hAnsi="Cambria Math"/>
                <w:kern w:val="1"/>
                <w:sz w:val="28"/>
                <w:szCs w:val="28"/>
                <w:lang w:eastAsia="ar-SA"/>
              </w:rPr>
              <m:t>E L</m:t>
            </m:r>
          </m:den>
        </m:f>
        <m:r>
          <w:rPr>
            <w:rFonts w:ascii="Cambria Math" w:eastAsiaTheme="minorEastAsia" w:hAnsi="Cambria Math"/>
            <w:kern w:val="1"/>
            <w:sz w:val="28"/>
            <w:szCs w:val="28"/>
            <w:lang w:eastAsia="ar-SA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  <w:kern w:val="1"/>
                <w:sz w:val="28"/>
                <w:szCs w:val="28"/>
                <w:lang w:eastAsia="ar-S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kern w:val="1"/>
                <w:sz w:val="28"/>
                <w:szCs w:val="28"/>
                <w:lang w:eastAsia="ar-SA"/>
              </w:rPr>
              <m:t>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ln</m:t>
                </m:r>
              </m:fName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kern w:val="1"/>
                        <w:sz w:val="28"/>
                        <w:szCs w:val="28"/>
                        <w:lang w:eastAsia="ar-S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kern w:val="1"/>
                        <w:sz w:val="28"/>
                        <w:szCs w:val="28"/>
                        <w:lang w:eastAsia="ar-SA"/>
                      </w:rPr>
                      <m:t xml:space="preserve">2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kern w:val="1"/>
                            <w:sz w:val="28"/>
                            <w:szCs w:val="28"/>
                            <w:lang w:eastAsia="ar-S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kern w:val="1"/>
                            <w:sz w:val="28"/>
                            <w:szCs w:val="28"/>
                            <w:lang w:eastAsia="ar-SA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kern w:val="1"/>
                            <w:sz w:val="28"/>
                            <w:szCs w:val="28"/>
                            <w:lang w:eastAsia="ar-SA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/>
                        <w:kern w:val="1"/>
                        <w:sz w:val="28"/>
                        <w:szCs w:val="28"/>
                        <w:lang w:eastAsia="ar-SA"/>
                      </w:rPr>
                      <m:t>a</m:t>
                    </m:r>
                  </m:den>
                </m:f>
              </m:e>
            </m:func>
          </m:e>
        </m:d>
      </m:oMath>
    </w:p>
    <w:p w14:paraId="4831629C" w14:textId="77777777" w:rsidR="00A704F3" w:rsidRPr="00A704F3" w:rsidRDefault="00A704F3" w:rsidP="00A704F3">
      <w:pPr>
        <w:suppressAutoHyphens/>
        <w:overflowPunct w:val="0"/>
        <w:ind w:left="720"/>
        <w:rPr>
          <w:kern w:val="1"/>
          <w:sz w:val="28"/>
          <w:szCs w:val="28"/>
          <w:lang w:eastAsia="ar-SA"/>
        </w:rPr>
      </w:pPr>
    </w:p>
    <w:p w14:paraId="29A0DE54" w14:textId="77777777" w:rsidR="00A704F3" w:rsidRPr="00A704F3" w:rsidRDefault="00A704F3" w:rsidP="00A704F3">
      <w:pPr>
        <w:numPr>
          <w:ilvl w:val="0"/>
          <w:numId w:val="20"/>
        </w:numPr>
        <w:spacing w:after="200" w:line="276" w:lineRule="auto"/>
        <w:contextualSpacing/>
        <w:rPr>
          <w:kern w:val="1"/>
          <w:szCs w:val="24"/>
          <w:lang w:eastAsia="ar-SA"/>
        </w:rPr>
      </w:pPr>
      <w:r w:rsidRPr="00A704F3">
        <w:rPr>
          <w:kern w:val="1"/>
          <w:szCs w:val="24"/>
          <w:lang w:eastAsia="ar-SA"/>
        </w:rPr>
        <w:t xml:space="preserve"> Two spherical balls:</w:t>
      </w:r>
      <w:r w:rsidRPr="00A704F3">
        <w:rPr>
          <w:kern w:val="1"/>
          <w:szCs w:val="24"/>
          <w:lang w:eastAsia="ar-SA"/>
        </w:rPr>
        <w:tab/>
      </w:r>
      <w:r w:rsidRPr="00A704F3">
        <w:rPr>
          <w:kern w:val="1"/>
          <w:szCs w:val="24"/>
          <w:lang w:eastAsia="ar-SA"/>
        </w:rPr>
        <w:tab/>
      </w:r>
      <w:r w:rsidRPr="00A704F3">
        <w:rPr>
          <w:kern w:val="1"/>
          <w:szCs w:val="24"/>
          <w:lang w:eastAsia="ar-SA"/>
        </w:rPr>
        <w:tab/>
      </w:r>
      <w:r w:rsidRPr="00A704F3">
        <w:rPr>
          <w:kern w:val="1"/>
          <w:szCs w:val="24"/>
          <w:lang w:eastAsia="ar-SA"/>
        </w:rPr>
        <w:tab/>
        <w:t>Two cylindrical rollers:</w:t>
      </w:r>
    </w:p>
    <w:p w14:paraId="1B7E0653" w14:textId="77777777" w:rsidR="00A704F3" w:rsidRPr="00A704F3" w:rsidRDefault="00A704F3" w:rsidP="00A704F3">
      <w:pPr>
        <w:suppressAutoHyphens/>
        <w:overflowPunct w:val="0"/>
        <w:ind w:left="720"/>
        <w:rPr>
          <w:kern w:val="1"/>
          <w:szCs w:val="24"/>
          <w:lang w:eastAsia="ar-SA"/>
        </w:rPr>
      </w:pPr>
    </w:p>
    <w:p w14:paraId="4CC54E68" w14:textId="77777777" w:rsidR="00A704F3" w:rsidRPr="00A704F3" w:rsidRDefault="00A704F3" w:rsidP="00A704F3">
      <w:pPr>
        <w:suppressAutoHyphens/>
        <w:overflowPunct w:val="0"/>
        <w:ind w:left="720"/>
        <w:rPr>
          <w:rFonts w:eastAsiaTheme="minorEastAsia"/>
          <w:kern w:val="1"/>
          <w:sz w:val="28"/>
          <w:szCs w:val="28"/>
          <w:lang w:eastAsia="ar-SA"/>
        </w:rPr>
      </w:pPr>
      <m:oMath>
        <m:r>
          <w:rPr>
            <w:rFonts w:ascii="Cambria Math" w:hAnsi="Cambria Math"/>
            <w:kern w:val="1"/>
            <w:sz w:val="28"/>
            <w:szCs w:val="28"/>
            <w:lang w:eastAsia="ar-SA"/>
          </w:rPr>
          <m:t xml:space="preserve">a=0.880 </m:t>
        </m:r>
        <m:rad>
          <m:radPr>
            <m:ctrlPr>
              <w:rPr>
                <w:rFonts w:ascii="Cambria Math" w:hAnsi="Cambria Math"/>
                <w:i/>
                <w:kern w:val="1"/>
                <w:sz w:val="28"/>
                <w:szCs w:val="28"/>
                <w:lang w:eastAsia="ar-SA"/>
              </w:rPr>
            </m:ctrlPr>
          </m:radPr>
          <m:deg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>3</m:t>
            </m:r>
          </m:deg>
          <m:e>
            <m:r>
              <w:rPr>
                <w:rFonts w:ascii="Cambria Math" w:hAnsi="Cambria Math"/>
                <w:kern w:val="1"/>
                <w:sz w:val="28"/>
                <w:szCs w:val="28"/>
                <w:lang w:eastAsia="ar-SA"/>
              </w:rPr>
              <m:t xml:space="preserve">F </m:t>
            </m:r>
            <m:f>
              <m:fPr>
                <m:ctrlPr>
                  <w:rPr>
                    <w:rFonts w:ascii="Cambria Math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fPr>
              <m:num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∆</m:t>
                </m:r>
              </m:num>
              <m:den>
                <m:r>
                  <w:rPr>
                    <w:rFonts w:ascii="Cambria Math" w:hAnsi="Cambria Math"/>
                    <w:kern w:val="1"/>
                    <w:sz w:val="28"/>
                    <w:szCs w:val="28"/>
                    <w:lang w:eastAsia="ar-SA"/>
                  </w:rPr>
                  <m:t>m</m:t>
                </m:r>
              </m:den>
            </m:f>
          </m:e>
        </m:rad>
      </m:oMath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m:oMath>
        <m:r>
          <w:rPr>
            <w:rFonts w:ascii="Cambria Math" w:eastAsiaTheme="minorEastAsia" w:hAnsi="Cambria Math"/>
            <w:kern w:val="1"/>
            <w:sz w:val="28"/>
            <w:szCs w:val="28"/>
            <w:lang w:eastAsia="ar-SA"/>
          </w:rPr>
          <m:t xml:space="preserve">a=1.076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kern w:val="1"/>
                <w:sz w:val="28"/>
                <w:szCs w:val="28"/>
                <w:lang w:eastAsia="ar-S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F ∆</m:t>
                </m:r>
              </m:num>
              <m:den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L m</m:t>
                </m:r>
              </m:den>
            </m:f>
          </m:e>
        </m:rad>
      </m:oMath>
    </w:p>
    <w:p w14:paraId="485DC4B9" w14:textId="77777777" w:rsidR="00A704F3" w:rsidRPr="00A704F3" w:rsidRDefault="00A704F3" w:rsidP="00A704F3">
      <w:pPr>
        <w:suppressAutoHyphens/>
        <w:overflowPunct w:val="0"/>
        <w:ind w:left="720"/>
        <w:rPr>
          <w:kern w:val="1"/>
          <w:sz w:val="28"/>
          <w:szCs w:val="28"/>
          <w:lang w:eastAsia="ar-SA"/>
        </w:rPr>
      </w:pPr>
    </w:p>
    <w:p w14:paraId="5050B7FC" w14:textId="77777777" w:rsidR="00A704F3" w:rsidRPr="00A704F3" w:rsidRDefault="00A704F3" w:rsidP="00A704F3">
      <w:pPr>
        <w:suppressAutoHyphens/>
        <w:overflowPunct w:val="0"/>
        <w:ind w:left="720"/>
        <w:rPr>
          <w:rFonts w:eastAsiaTheme="minorEastAsia"/>
          <w:kern w:val="1"/>
          <w:sz w:val="28"/>
          <w:szCs w:val="28"/>
          <w:lang w:eastAsia="ar-S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kern w:val="1"/>
              <w:sz w:val="28"/>
              <w:szCs w:val="28"/>
              <w:lang w:eastAsia="ar-SA"/>
            </w:rPr>
            <m:t xml:space="preserve">δ=0.775 </m:t>
          </m:r>
          <m:rad>
            <m:radPr>
              <m:ctrlPr>
                <w:rPr>
                  <w:rFonts w:ascii="Cambria Math" w:hAnsi="Cambria Math"/>
                  <w:i/>
                  <w:kern w:val="1"/>
                  <w:sz w:val="28"/>
                  <w:szCs w:val="28"/>
                  <w:lang w:eastAsia="ar-SA"/>
                </w:rPr>
              </m:ctrlPr>
            </m:radPr>
            <m:deg>
              <m:r>
                <w:rPr>
                  <w:rFonts w:ascii="Cambria Math" w:hAnsi="Cambria Math"/>
                  <w:kern w:val="1"/>
                  <w:sz w:val="28"/>
                  <w:szCs w:val="28"/>
                  <w:lang w:eastAsia="ar-SA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Cambria Math"/>
                      <w:i/>
                      <w:kern w:val="1"/>
                      <w:sz w:val="28"/>
                      <w:szCs w:val="28"/>
                      <w:lang w:eastAsia="ar-SA"/>
                    </w:rPr>
                  </m:ctrlPr>
                </m:sSupPr>
                <m:e>
                  <m:r>
                    <w:rPr>
                      <w:rFonts w:ascii="Cambria Math" w:hAnsi="Cambria Math"/>
                      <w:kern w:val="1"/>
                      <w:sz w:val="28"/>
                      <w:szCs w:val="28"/>
                      <w:lang w:eastAsia="ar-SA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  <w:kern w:val="1"/>
                      <w:sz w:val="28"/>
                      <w:szCs w:val="28"/>
                      <w:lang w:eastAsia="ar-S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kern w:val="1"/>
                  <w:sz w:val="28"/>
                  <w:szCs w:val="28"/>
                  <w:lang w:eastAsia="ar-SA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kern w:val="1"/>
                      <w:sz w:val="28"/>
                      <w:szCs w:val="28"/>
                      <w:lang w:eastAsia="ar-SA"/>
                    </w:rPr>
                  </m:ctrlPr>
                </m:sSupPr>
                <m:e>
                  <m:r>
                    <w:rPr>
                      <w:rFonts w:ascii="Cambria Math" w:hAnsi="Cambria Math"/>
                      <w:kern w:val="1"/>
                      <w:sz w:val="28"/>
                      <w:szCs w:val="28"/>
                      <w:lang w:eastAsia="ar-SA"/>
                    </w:rPr>
                    <m:t>∆</m:t>
                  </m:r>
                </m:e>
                <m:sup>
                  <m:r>
                    <w:rPr>
                      <w:rFonts w:ascii="Cambria Math" w:hAnsi="Cambria Math"/>
                      <w:kern w:val="1"/>
                      <w:sz w:val="28"/>
                      <w:szCs w:val="28"/>
                      <w:lang w:eastAsia="ar-S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kern w:val="1"/>
                  <w:sz w:val="28"/>
                  <w:szCs w:val="28"/>
                  <w:lang w:eastAsia="ar-SA"/>
                </w:rPr>
                <m:t xml:space="preserve"> m</m:t>
              </m:r>
            </m:e>
          </m:rad>
        </m:oMath>
      </m:oMathPara>
    </w:p>
    <w:p w14:paraId="43AF2307" w14:textId="77777777" w:rsidR="00A704F3" w:rsidRPr="00A704F3" w:rsidRDefault="00A704F3" w:rsidP="00A704F3">
      <w:pPr>
        <w:suppressAutoHyphens/>
        <w:overflowPunct w:val="0"/>
        <w:ind w:left="720"/>
        <w:rPr>
          <w:rFonts w:eastAsiaTheme="minorEastAsia"/>
          <w:kern w:val="1"/>
          <w:sz w:val="28"/>
          <w:szCs w:val="28"/>
          <w:lang w:eastAsia="ar-SA"/>
        </w:rPr>
      </w:pPr>
    </w:p>
    <w:p w14:paraId="30DF8D46" w14:textId="77777777" w:rsidR="00A704F3" w:rsidRPr="00A704F3" w:rsidRDefault="00A704F3" w:rsidP="00A704F3">
      <w:pPr>
        <w:suppressAutoHyphens/>
        <w:overflowPunct w:val="0"/>
        <w:ind w:left="720"/>
        <w:rPr>
          <w:rFonts w:eastAsiaTheme="minorEastAsia"/>
          <w:kern w:val="1"/>
          <w:sz w:val="28"/>
          <w:szCs w:val="28"/>
          <w:lang w:eastAsia="ar-SA"/>
        </w:rPr>
      </w:pPr>
    </w:p>
    <w:p w14:paraId="0B3B8615" w14:textId="77777777" w:rsidR="00A704F3" w:rsidRPr="00A704F3" w:rsidRDefault="00A704F3" w:rsidP="00A704F3">
      <w:pPr>
        <w:suppressAutoHyphens/>
        <w:overflowPunct w:val="0"/>
        <w:ind w:left="720"/>
        <w:rPr>
          <w:rFonts w:eastAsiaTheme="minorEastAsia"/>
          <w:kern w:val="1"/>
          <w:sz w:val="28"/>
          <w:szCs w:val="28"/>
          <w:lang w:eastAsia="ar-SA"/>
        </w:rPr>
      </w:pPr>
      <w:r w:rsidRPr="00A704F3">
        <w:rPr>
          <w:rFonts w:eastAsiaTheme="minorEastAsia"/>
          <w:kern w:val="1"/>
          <w:szCs w:val="24"/>
          <w:lang w:eastAsia="ar-SA"/>
        </w:rPr>
        <w:tab/>
      </w:r>
      <w:r w:rsidRPr="00A704F3">
        <w:rPr>
          <w:rFonts w:eastAsiaTheme="minorEastAsia"/>
          <w:kern w:val="1"/>
          <w:szCs w:val="24"/>
          <w:lang w:eastAsia="ar-SA"/>
        </w:rPr>
        <w:tab/>
        <w:t>Where:</w:t>
      </w:r>
      <w:r w:rsidRPr="00A704F3">
        <w:rPr>
          <w:rFonts w:eastAsiaTheme="minorEastAsia"/>
          <w:kern w:val="1"/>
          <w:szCs w:val="24"/>
          <w:lang w:eastAsia="ar-SA"/>
        </w:rPr>
        <w:tab/>
      </w:r>
      <m:oMath>
        <m:r>
          <w:rPr>
            <w:rFonts w:ascii="Cambria Math" w:eastAsiaTheme="minorEastAsia" w:hAnsi="Cambria Math"/>
            <w:kern w:val="1"/>
            <w:sz w:val="28"/>
            <w:szCs w:val="28"/>
            <w:lang w:eastAsia="ar-SA"/>
          </w:rPr>
          <m:t xml:space="preserve">∆ = </m:t>
        </m:r>
        <m:f>
          <m:fPr>
            <m:ctrlPr>
              <w:rPr>
                <w:rFonts w:ascii="Cambria Math" w:eastAsiaTheme="minorEastAsia" w:hAnsi="Cambria Math"/>
                <w:i/>
                <w:kern w:val="1"/>
                <w:sz w:val="28"/>
                <w:szCs w:val="28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kern w:val="1"/>
                <w:sz w:val="28"/>
                <w:szCs w:val="28"/>
                <w:lang w:eastAsia="ar-SA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kern w:val="1"/>
            <w:sz w:val="28"/>
            <w:szCs w:val="28"/>
            <w:lang w:eastAsia="ar-SA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kern w:val="1"/>
                <w:sz w:val="28"/>
                <w:szCs w:val="28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kern w:val="1"/>
                <w:sz w:val="28"/>
                <w:szCs w:val="28"/>
                <w:lang w:eastAsia="ar-SA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2</m:t>
                </m:r>
              </m:sub>
            </m:sSub>
          </m:den>
        </m:f>
      </m:oMath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 w:val="28"/>
          <w:szCs w:val="28"/>
          <w:lang w:eastAsia="ar-SA"/>
        </w:rPr>
        <w:tab/>
      </w:r>
      <w:r w:rsidRPr="00A704F3">
        <w:rPr>
          <w:rFonts w:eastAsiaTheme="minorEastAsia"/>
          <w:kern w:val="1"/>
          <w:szCs w:val="24"/>
          <w:lang w:eastAsia="ar-SA"/>
        </w:rPr>
        <w:t>and,</w:t>
      </w:r>
      <w:r w:rsidRPr="00A704F3">
        <w:rPr>
          <w:rFonts w:eastAsiaTheme="minorEastAsia"/>
          <w:kern w:val="1"/>
          <w:szCs w:val="24"/>
          <w:lang w:eastAsia="ar-SA"/>
        </w:rPr>
        <w:tab/>
      </w:r>
      <m:oMath>
        <m:r>
          <w:rPr>
            <w:rFonts w:ascii="Cambria Math" w:eastAsiaTheme="minorEastAsia" w:hAnsi="Cambria Math"/>
            <w:kern w:val="1"/>
            <w:sz w:val="28"/>
            <w:szCs w:val="28"/>
            <w:lang w:eastAsia="ar-SA"/>
          </w:rPr>
          <m:t xml:space="preserve">m = </m:t>
        </m:r>
        <m:f>
          <m:fPr>
            <m:ctrlPr>
              <w:rPr>
                <w:rFonts w:ascii="Cambria Math" w:eastAsiaTheme="minorEastAsia" w:hAnsi="Cambria Math"/>
                <w:i/>
                <w:kern w:val="1"/>
                <w:sz w:val="28"/>
                <w:szCs w:val="28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kern w:val="1"/>
                <w:sz w:val="28"/>
                <w:szCs w:val="28"/>
                <w:lang w:eastAsia="ar-SA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kern w:val="1"/>
            <w:sz w:val="28"/>
            <w:szCs w:val="28"/>
            <w:lang w:eastAsia="ar-SA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kern w:val="1"/>
                <w:sz w:val="28"/>
                <w:szCs w:val="28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kern w:val="1"/>
                <w:sz w:val="28"/>
                <w:szCs w:val="28"/>
                <w:lang w:eastAsia="ar-SA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kern w:val="1"/>
                    <w:sz w:val="28"/>
                    <w:szCs w:val="28"/>
                    <w:lang w:eastAsia="ar-S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kern w:val="1"/>
                    <w:sz w:val="28"/>
                    <w:szCs w:val="28"/>
                    <w:lang w:eastAsia="ar-SA"/>
                  </w:rPr>
                  <m:t>2</m:t>
                </m:r>
              </m:sub>
            </m:sSub>
          </m:den>
        </m:f>
      </m:oMath>
    </w:p>
    <w:p w14:paraId="05938A55" w14:textId="77777777" w:rsidR="00A704F3" w:rsidRPr="00A704F3" w:rsidRDefault="00A704F3" w:rsidP="00A704F3">
      <w:pPr>
        <w:ind w:right="-291"/>
        <w:rPr>
          <w:sz w:val="28"/>
          <w:szCs w:val="28"/>
        </w:rPr>
      </w:pPr>
    </w:p>
    <w:p w14:paraId="082E82EC" w14:textId="77777777" w:rsidR="00A704F3" w:rsidRPr="00A704F3" w:rsidRDefault="00A704F3" w:rsidP="00A704F3">
      <w:pPr>
        <w:jc w:val="center"/>
        <w:rPr>
          <w:b/>
        </w:rPr>
      </w:pPr>
    </w:p>
    <w:p w14:paraId="7B61595E" w14:textId="77777777" w:rsidR="00A704F3" w:rsidRPr="00A704F3" w:rsidRDefault="00A704F3" w:rsidP="00A704F3">
      <w:pPr>
        <w:jc w:val="center"/>
        <w:rPr>
          <w:b/>
        </w:rPr>
      </w:pPr>
    </w:p>
    <w:p w14:paraId="60AE6FD8" w14:textId="77777777" w:rsidR="00A704F3" w:rsidRPr="00A704F3" w:rsidRDefault="00A704F3" w:rsidP="00A704F3">
      <w:pPr>
        <w:jc w:val="center"/>
        <w:rPr>
          <w:b/>
        </w:rPr>
      </w:pPr>
      <w:proofErr w:type="spellStart"/>
      <w:r w:rsidRPr="00A704F3">
        <w:rPr>
          <w:b/>
        </w:rPr>
        <w:t>Diwedd</w:t>
      </w:r>
      <w:proofErr w:type="spellEnd"/>
      <w:r w:rsidRPr="00A704F3">
        <w:rPr>
          <w:b/>
        </w:rPr>
        <w:t>/End</w:t>
      </w:r>
    </w:p>
    <w:p w14:paraId="5396E0A8" w14:textId="77777777" w:rsidR="00DB653A" w:rsidRPr="001B4BB2" w:rsidRDefault="00DB653A" w:rsidP="00771309">
      <w:pPr>
        <w:rPr>
          <w:kern w:val="1"/>
          <w:szCs w:val="24"/>
          <w:lang w:eastAsia="ar-SA"/>
        </w:rPr>
      </w:pPr>
    </w:p>
    <w:sectPr w:rsidR="00DB653A" w:rsidRPr="001B4BB2" w:rsidSect="004076C4">
      <w:footerReference w:type="default" r:id="rId3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758922" w14:textId="77777777" w:rsidR="009169BE" w:rsidRDefault="009169BE">
      <w:r>
        <w:separator/>
      </w:r>
    </w:p>
  </w:endnote>
  <w:endnote w:type="continuationSeparator" w:id="0">
    <w:p w14:paraId="1FD0A88F" w14:textId="77777777" w:rsidR="009169BE" w:rsidRDefault="00916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175AD3C" w14:textId="48B844D9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1F77FB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1F77FB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A839B0E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A2D078" w14:textId="77777777" w:rsidR="009169BE" w:rsidRDefault="009169BE">
      <w:r>
        <w:separator/>
      </w:r>
    </w:p>
  </w:footnote>
  <w:footnote w:type="continuationSeparator" w:id="0">
    <w:p w14:paraId="2A1F8DED" w14:textId="77777777" w:rsidR="009169BE" w:rsidRDefault="00916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05AF8BA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3311164"/>
    <w:multiLevelType w:val="multilevel"/>
    <w:tmpl w:val="43D47942"/>
    <w:lvl w:ilvl="0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kern w:val="20"/>
        <w:vertAlign w:val="baseline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4B85095"/>
    <w:multiLevelType w:val="hybridMultilevel"/>
    <w:tmpl w:val="B21EA6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8784F6B"/>
    <w:multiLevelType w:val="hybridMultilevel"/>
    <w:tmpl w:val="1BFCF742"/>
    <w:lvl w:ilvl="0" w:tplc="BB949700">
      <w:start w:val="35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D1A3B"/>
    <w:multiLevelType w:val="hybridMultilevel"/>
    <w:tmpl w:val="7C38184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087787"/>
    <w:multiLevelType w:val="hybridMultilevel"/>
    <w:tmpl w:val="8E1EADB0"/>
    <w:lvl w:ilvl="0" w:tplc="8BEA102A">
      <w:start w:val="2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292368"/>
    <w:multiLevelType w:val="hybridMultilevel"/>
    <w:tmpl w:val="DC44AC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94302"/>
    <w:multiLevelType w:val="hybridMultilevel"/>
    <w:tmpl w:val="4F723B78"/>
    <w:lvl w:ilvl="0" w:tplc="FA8A47B4">
      <w:start w:val="2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6CA5E99"/>
    <w:multiLevelType w:val="hybridMultilevel"/>
    <w:tmpl w:val="8C2E321A"/>
    <w:lvl w:ilvl="0" w:tplc="5FDCCF5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611241FB"/>
    <w:multiLevelType w:val="multilevel"/>
    <w:tmpl w:val="C79C47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kern w:val="20"/>
        <w:vertAlign w:val="baseline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630575BA"/>
    <w:multiLevelType w:val="hybridMultilevel"/>
    <w:tmpl w:val="9702C7A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0D3E66"/>
    <w:multiLevelType w:val="hybridMultilevel"/>
    <w:tmpl w:val="89260882"/>
    <w:lvl w:ilvl="0" w:tplc="BABAE2AC">
      <w:start w:val="9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DA104D8"/>
    <w:multiLevelType w:val="hybridMultilevel"/>
    <w:tmpl w:val="88E42144"/>
    <w:lvl w:ilvl="0" w:tplc="74624F9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73A562F5"/>
    <w:multiLevelType w:val="hybridMultilevel"/>
    <w:tmpl w:val="E2A463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2A67C6"/>
    <w:multiLevelType w:val="hybridMultilevel"/>
    <w:tmpl w:val="D968E6A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49267F"/>
    <w:multiLevelType w:val="hybridMultilevel"/>
    <w:tmpl w:val="74C6679E"/>
    <w:lvl w:ilvl="0" w:tplc="BACA5E26">
      <w:start w:val="1"/>
      <w:numFmt w:val="upperLetter"/>
      <w:lvlText w:val="(%1)"/>
      <w:lvlJc w:val="left"/>
      <w:pPr>
        <w:ind w:left="720" w:hanging="360"/>
      </w:pPr>
      <w:rPr>
        <w:rFonts w:eastAsiaTheme="minorEastAsia"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3"/>
  </w:num>
  <w:num w:numId="4">
    <w:abstractNumId w:val="2"/>
  </w:num>
  <w:num w:numId="5">
    <w:abstractNumId w:val="11"/>
  </w:num>
  <w:num w:numId="6">
    <w:abstractNumId w:val="0"/>
  </w:num>
  <w:num w:numId="7">
    <w:abstractNumId w:val="1"/>
  </w:num>
  <w:num w:numId="8">
    <w:abstractNumId w:val="6"/>
  </w:num>
  <w:num w:numId="9">
    <w:abstractNumId w:val="7"/>
  </w:num>
  <w:num w:numId="10">
    <w:abstractNumId w:val="9"/>
  </w:num>
  <w:num w:numId="11">
    <w:abstractNumId w:val="8"/>
  </w:num>
  <w:num w:numId="12">
    <w:abstractNumId w:val="18"/>
  </w:num>
  <w:num w:numId="13">
    <w:abstractNumId w:val="4"/>
  </w:num>
  <w:num w:numId="14">
    <w:abstractNumId w:val="10"/>
  </w:num>
  <w:num w:numId="15">
    <w:abstractNumId w:val="12"/>
  </w:num>
  <w:num w:numId="16">
    <w:abstractNumId w:val="13"/>
  </w:num>
  <w:num w:numId="17">
    <w:abstractNumId w:val="5"/>
  </w:num>
  <w:num w:numId="18">
    <w:abstractNumId w:val="14"/>
  </w:num>
  <w:num w:numId="19">
    <w:abstractNumId w:val="17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56C41"/>
    <w:rsid w:val="0006217E"/>
    <w:rsid w:val="0009720B"/>
    <w:rsid w:val="000D2292"/>
    <w:rsid w:val="000D65A5"/>
    <w:rsid w:val="000E5EE2"/>
    <w:rsid w:val="000E7182"/>
    <w:rsid w:val="000F0922"/>
    <w:rsid w:val="000F215B"/>
    <w:rsid w:val="000F461F"/>
    <w:rsid w:val="001338B4"/>
    <w:rsid w:val="0014784D"/>
    <w:rsid w:val="00147A36"/>
    <w:rsid w:val="00152726"/>
    <w:rsid w:val="0015414A"/>
    <w:rsid w:val="0015599E"/>
    <w:rsid w:val="001B4BB2"/>
    <w:rsid w:val="001C60E5"/>
    <w:rsid w:val="001E1584"/>
    <w:rsid w:val="001F4D44"/>
    <w:rsid w:val="001F77FB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2087"/>
    <w:rsid w:val="002E72EF"/>
    <w:rsid w:val="002F22C7"/>
    <w:rsid w:val="002F26C1"/>
    <w:rsid w:val="00337C61"/>
    <w:rsid w:val="00355330"/>
    <w:rsid w:val="00361A4F"/>
    <w:rsid w:val="0036641A"/>
    <w:rsid w:val="00373E3F"/>
    <w:rsid w:val="003A43F8"/>
    <w:rsid w:val="003B03DA"/>
    <w:rsid w:val="003B0C79"/>
    <w:rsid w:val="003B54C8"/>
    <w:rsid w:val="003B7622"/>
    <w:rsid w:val="003F6D14"/>
    <w:rsid w:val="00405A9E"/>
    <w:rsid w:val="004076C4"/>
    <w:rsid w:val="00410939"/>
    <w:rsid w:val="00412C58"/>
    <w:rsid w:val="00451825"/>
    <w:rsid w:val="00464504"/>
    <w:rsid w:val="0047567D"/>
    <w:rsid w:val="00496DA1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02AB"/>
    <w:rsid w:val="005440DD"/>
    <w:rsid w:val="0055088C"/>
    <w:rsid w:val="0056046A"/>
    <w:rsid w:val="005672D9"/>
    <w:rsid w:val="005826C9"/>
    <w:rsid w:val="005876B5"/>
    <w:rsid w:val="005A3243"/>
    <w:rsid w:val="005A5B33"/>
    <w:rsid w:val="005B4884"/>
    <w:rsid w:val="005D2DAE"/>
    <w:rsid w:val="005D2E24"/>
    <w:rsid w:val="005D40D2"/>
    <w:rsid w:val="005F3AC6"/>
    <w:rsid w:val="0062759D"/>
    <w:rsid w:val="0063282B"/>
    <w:rsid w:val="006375E3"/>
    <w:rsid w:val="0065660F"/>
    <w:rsid w:val="00674612"/>
    <w:rsid w:val="00680FF3"/>
    <w:rsid w:val="00685E99"/>
    <w:rsid w:val="006D1161"/>
    <w:rsid w:val="006D4DD5"/>
    <w:rsid w:val="006F3197"/>
    <w:rsid w:val="006F7319"/>
    <w:rsid w:val="00703950"/>
    <w:rsid w:val="00703C9F"/>
    <w:rsid w:val="00711505"/>
    <w:rsid w:val="00714E22"/>
    <w:rsid w:val="0071656A"/>
    <w:rsid w:val="00720F98"/>
    <w:rsid w:val="007228A4"/>
    <w:rsid w:val="00734DFF"/>
    <w:rsid w:val="007354D3"/>
    <w:rsid w:val="00762E20"/>
    <w:rsid w:val="00771309"/>
    <w:rsid w:val="00776588"/>
    <w:rsid w:val="007777A3"/>
    <w:rsid w:val="00781F6D"/>
    <w:rsid w:val="00785B6C"/>
    <w:rsid w:val="00792B18"/>
    <w:rsid w:val="00793568"/>
    <w:rsid w:val="00796E7D"/>
    <w:rsid w:val="007A1555"/>
    <w:rsid w:val="007B420E"/>
    <w:rsid w:val="007C55A8"/>
    <w:rsid w:val="007C5D30"/>
    <w:rsid w:val="007D5972"/>
    <w:rsid w:val="007E3A8E"/>
    <w:rsid w:val="008029EE"/>
    <w:rsid w:val="00807B62"/>
    <w:rsid w:val="00835EE3"/>
    <w:rsid w:val="0084443F"/>
    <w:rsid w:val="008474F3"/>
    <w:rsid w:val="008526DB"/>
    <w:rsid w:val="008616E4"/>
    <w:rsid w:val="0089434A"/>
    <w:rsid w:val="008A2A4F"/>
    <w:rsid w:val="008A56B8"/>
    <w:rsid w:val="008F0F4A"/>
    <w:rsid w:val="00902CA7"/>
    <w:rsid w:val="009169BE"/>
    <w:rsid w:val="00917F06"/>
    <w:rsid w:val="00931114"/>
    <w:rsid w:val="0093409F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32AD8"/>
    <w:rsid w:val="00A47238"/>
    <w:rsid w:val="00A662B9"/>
    <w:rsid w:val="00A704F3"/>
    <w:rsid w:val="00A72458"/>
    <w:rsid w:val="00A85C60"/>
    <w:rsid w:val="00AD2A94"/>
    <w:rsid w:val="00AD3FE6"/>
    <w:rsid w:val="00AF097E"/>
    <w:rsid w:val="00B07A8D"/>
    <w:rsid w:val="00B22B43"/>
    <w:rsid w:val="00B45305"/>
    <w:rsid w:val="00B51DD6"/>
    <w:rsid w:val="00B64FDF"/>
    <w:rsid w:val="00B674C4"/>
    <w:rsid w:val="00B83785"/>
    <w:rsid w:val="00B877AD"/>
    <w:rsid w:val="00B90DA5"/>
    <w:rsid w:val="00BC4889"/>
    <w:rsid w:val="00BD1375"/>
    <w:rsid w:val="00BD440E"/>
    <w:rsid w:val="00BF020B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E056F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526D1"/>
    <w:rsid w:val="00D54B04"/>
    <w:rsid w:val="00D6332D"/>
    <w:rsid w:val="00D67CD0"/>
    <w:rsid w:val="00D7009C"/>
    <w:rsid w:val="00DA3EB7"/>
    <w:rsid w:val="00DB653A"/>
    <w:rsid w:val="00DC3A55"/>
    <w:rsid w:val="00E05E03"/>
    <w:rsid w:val="00E0685E"/>
    <w:rsid w:val="00E24192"/>
    <w:rsid w:val="00E305F9"/>
    <w:rsid w:val="00E30914"/>
    <w:rsid w:val="00E326F6"/>
    <w:rsid w:val="00E400A4"/>
    <w:rsid w:val="00E50721"/>
    <w:rsid w:val="00E5105E"/>
    <w:rsid w:val="00E51801"/>
    <w:rsid w:val="00E6279E"/>
    <w:rsid w:val="00E74471"/>
    <w:rsid w:val="00E77028"/>
    <w:rsid w:val="00E9772F"/>
    <w:rsid w:val="00EA0B9D"/>
    <w:rsid w:val="00EC0A0F"/>
    <w:rsid w:val="00EF3425"/>
    <w:rsid w:val="00EF4BEC"/>
    <w:rsid w:val="00F20EC1"/>
    <w:rsid w:val="00F327CC"/>
    <w:rsid w:val="00F5653E"/>
    <w:rsid w:val="00F93162"/>
    <w:rsid w:val="00F93697"/>
    <w:rsid w:val="00FB2187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B9F0B3"/>
  <w15:docId w15:val="{F855045F-F7F9-4B20-BC3E-D55A6B7E1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E50721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E50721"/>
    <w:pPr>
      <w:suppressAutoHyphens/>
      <w:overflowPunct w:val="0"/>
      <w:ind w:left="720"/>
    </w:pPr>
    <w:rPr>
      <w:kern w:val="1"/>
      <w:sz w:val="20"/>
      <w:lang w:eastAsia="ar-SA"/>
    </w:rPr>
  </w:style>
  <w:style w:type="character" w:styleId="PlaceholderText">
    <w:name w:val="Placeholder Text"/>
    <w:basedOn w:val="DefaultParagraphFont"/>
    <w:uiPriority w:val="99"/>
    <w:semiHidden/>
    <w:rsid w:val="00BD13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0.wm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9.bin"/><Relationship Id="rId30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EAEE7-BF28-48C5-BCD5-C34D32CB0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Robert Goodson</cp:lastModifiedBy>
  <cp:revision>4</cp:revision>
  <cp:lastPrinted>2010-12-14T11:56:00Z</cp:lastPrinted>
  <dcterms:created xsi:type="dcterms:W3CDTF">2018-03-29T11:51:00Z</dcterms:created>
  <dcterms:modified xsi:type="dcterms:W3CDTF">2018-04-26T12:27:00Z</dcterms:modified>
</cp:coreProperties>
</file>