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6E37E" w14:textId="51B4C719" w:rsidR="00460FCD" w:rsidRDefault="00460FCD" w:rsidP="00460FCD">
      <w:pPr>
        <w:spacing w:before="100" w:after="100" w:line="240" w:lineRule="auto"/>
        <w:rPr>
          <w:rFonts w:ascii="Times New Roman" w:eastAsia="Times New Roman" w:hAnsi="Times New Roman" w:cs="Times New Roman"/>
          <w:b/>
          <w:bCs/>
          <w:sz w:val="24"/>
          <w:szCs w:val="24"/>
        </w:rPr>
      </w:pPr>
    </w:p>
    <w:p w14:paraId="31D580A6" w14:textId="5D6F3E48" w:rsidR="00067500" w:rsidRDefault="00067500" w:rsidP="00067500">
      <w:pPr>
        <w:jc w:val="center"/>
        <w:rPr>
          <w:b/>
          <w:bCs/>
          <w:sz w:val="28"/>
          <w:szCs w:val="28"/>
        </w:rPr>
      </w:pPr>
      <w:r>
        <w:rPr>
          <w:b/>
          <w:bCs/>
          <w:sz w:val="28"/>
          <w:szCs w:val="28"/>
        </w:rPr>
        <w:t>University of Wales</w:t>
      </w:r>
    </w:p>
    <w:p w14:paraId="0FB53ED4" w14:textId="58DF6031" w:rsidR="00731804" w:rsidRPr="00731804" w:rsidRDefault="00731804" w:rsidP="00067500">
      <w:pPr>
        <w:jc w:val="center"/>
        <w:rPr>
          <w:rFonts w:eastAsiaTheme="minorHAnsi"/>
          <w:sz w:val="24"/>
          <w:szCs w:val="24"/>
        </w:rPr>
      </w:pPr>
      <w:r w:rsidRPr="00731804">
        <w:rPr>
          <w:sz w:val="24"/>
          <w:szCs w:val="24"/>
        </w:rPr>
        <w:t>Trinity Saint David</w:t>
      </w:r>
    </w:p>
    <w:p w14:paraId="3DB0CD22" w14:textId="77777777" w:rsidR="00067500" w:rsidRDefault="00067500" w:rsidP="00832BE4">
      <w:pPr>
        <w:rPr>
          <w:sz w:val="28"/>
          <w:szCs w:val="28"/>
        </w:rPr>
      </w:pPr>
    </w:p>
    <w:p w14:paraId="42BA7202" w14:textId="77777777" w:rsidR="00067500" w:rsidRDefault="00067500" w:rsidP="00067500">
      <w:pPr>
        <w:rPr>
          <w:b/>
          <w:bCs/>
          <w:sz w:val="28"/>
          <w:szCs w:val="28"/>
        </w:rPr>
      </w:pPr>
      <w:r>
        <w:rPr>
          <w:b/>
          <w:bCs/>
          <w:sz w:val="28"/>
          <w:szCs w:val="28"/>
        </w:rPr>
        <w:t xml:space="preserve">Module Title:        Academic and Employability Skills </w:t>
      </w:r>
    </w:p>
    <w:p w14:paraId="05B49CB5" w14:textId="77777777" w:rsidR="00067500" w:rsidRDefault="00067500" w:rsidP="00067500">
      <w:pPr>
        <w:rPr>
          <w:b/>
          <w:bCs/>
          <w:sz w:val="28"/>
          <w:szCs w:val="28"/>
        </w:rPr>
      </w:pPr>
      <w:r>
        <w:rPr>
          <w:b/>
          <w:bCs/>
          <w:sz w:val="28"/>
          <w:szCs w:val="28"/>
        </w:rPr>
        <w:t>Module Code:       BMSW4001_BIRM</w:t>
      </w:r>
    </w:p>
    <w:p w14:paraId="7CEC8765" w14:textId="77777777" w:rsidR="00067500" w:rsidRDefault="00067500" w:rsidP="00067500">
      <w:pPr>
        <w:rPr>
          <w:b/>
          <w:bCs/>
          <w:sz w:val="28"/>
          <w:szCs w:val="28"/>
        </w:rPr>
      </w:pPr>
      <w:r>
        <w:rPr>
          <w:b/>
          <w:bCs/>
          <w:sz w:val="28"/>
          <w:szCs w:val="28"/>
        </w:rPr>
        <w:t>Academic year:    2022</w:t>
      </w:r>
    </w:p>
    <w:p w14:paraId="19131E03" w14:textId="77777777" w:rsidR="00067500" w:rsidRDefault="00067500" w:rsidP="00067500">
      <w:pPr>
        <w:rPr>
          <w:b/>
          <w:bCs/>
          <w:sz w:val="28"/>
          <w:szCs w:val="28"/>
        </w:rPr>
      </w:pPr>
    </w:p>
    <w:p w14:paraId="0D73175C" w14:textId="77777777" w:rsidR="00067500" w:rsidRDefault="00067500" w:rsidP="00067500">
      <w:pPr>
        <w:rPr>
          <w:b/>
          <w:bCs/>
          <w:sz w:val="28"/>
          <w:szCs w:val="28"/>
          <w:u w:val="single"/>
        </w:rPr>
      </w:pPr>
      <w:r>
        <w:rPr>
          <w:b/>
          <w:bCs/>
          <w:sz w:val="28"/>
          <w:szCs w:val="28"/>
          <w:u w:val="single"/>
        </w:rPr>
        <w:t xml:space="preserve">Students information </w:t>
      </w:r>
    </w:p>
    <w:p w14:paraId="1353D5BA" w14:textId="77777777" w:rsidR="00067500" w:rsidRDefault="00067500" w:rsidP="00067500">
      <w:pPr>
        <w:rPr>
          <w:b/>
          <w:bCs/>
          <w:sz w:val="28"/>
          <w:szCs w:val="28"/>
        </w:rPr>
      </w:pPr>
      <w:r>
        <w:rPr>
          <w:b/>
          <w:bCs/>
          <w:sz w:val="28"/>
          <w:szCs w:val="28"/>
        </w:rPr>
        <w:t>Student ID:     2124111 Beauti Aktar</w:t>
      </w:r>
    </w:p>
    <w:p w14:paraId="123B07FB" w14:textId="77777777" w:rsidR="00067500" w:rsidRDefault="00067500" w:rsidP="00067500">
      <w:pPr>
        <w:rPr>
          <w:b/>
          <w:bCs/>
          <w:sz w:val="28"/>
          <w:szCs w:val="28"/>
        </w:rPr>
      </w:pPr>
      <w:r>
        <w:rPr>
          <w:b/>
          <w:bCs/>
          <w:sz w:val="28"/>
          <w:szCs w:val="28"/>
        </w:rPr>
        <w:t xml:space="preserve">Course:            Health Studies </w:t>
      </w:r>
    </w:p>
    <w:p w14:paraId="7DADDFA1" w14:textId="77777777" w:rsidR="00067500" w:rsidRDefault="00067500" w:rsidP="00067500">
      <w:pPr>
        <w:rPr>
          <w:b/>
          <w:bCs/>
          <w:sz w:val="28"/>
          <w:szCs w:val="28"/>
        </w:rPr>
      </w:pPr>
      <w:r>
        <w:rPr>
          <w:b/>
          <w:bCs/>
          <w:sz w:val="28"/>
          <w:szCs w:val="28"/>
        </w:rPr>
        <w:t>Wordcount:     2000</w:t>
      </w:r>
    </w:p>
    <w:p w14:paraId="12690D37" w14:textId="77777777" w:rsidR="00067500" w:rsidRDefault="00067500" w:rsidP="00067500">
      <w:pPr>
        <w:rPr>
          <w:b/>
          <w:bCs/>
          <w:sz w:val="28"/>
          <w:szCs w:val="28"/>
        </w:rPr>
      </w:pPr>
      <w:r>
        <w:rPr>
          <w:b/>
          <w:bCs/>
          <w:sz w:val="28"/>
          <w:szCs w:val="28"/>
        </w:rPr>
        <w:t>Submission date: 06/04/2022</w:t>
      </w:r>
    </w:p>
    <w:p w14:paraId="632CB5D8" w14:textId="77777777" w:rsidR="00067500" w:rsidRDefault="00067500" w:rsidP="00067500">
      <w:pPr>
        <w:rPr>
          <w:b/>
          <w:bCs/>
          <w:sz w:val="28"/>
          <w:szCs w:val="28"/>
        </w:rPr>
      </w:pPr>
    </w:p>
    <w:p w14:paraId="45490885" w14:textId="77777777" w:rsidR="00067500" w:rsidRDefault="00067500" w:rsidP="00067500">
      <w:pPr>
        <w:rPr>
          <w:sz w:val="28"/>
          <w:szCs w:val="28"/>
        </w:rPr>
      </w:pPr>
      <w:r>
        <w:rPr>
          <w:b/>
          <w:bCs/>
          <w:sz w:val="28"/>
          <w:szCs w:val="28"/>
        </w:rPr>
        <w:t xml:space="preserve">Declaration of Originality: </w:t>
      </w:r>
      <w:r>
        <w:rPr>
          <w:sz w:val="28"/>
          <w:szCs w:val="28"/>
        </w:rPr>
        <w:t xml:space="preserve">I hereby declare that this work is my own and that no part has been copied from any other author, student or individual.  I also state that this work has not formed any other significant part of academic assessment submission. </w:t>
      </w:r>
    </w:p>
    <w:p w14:paraId="19D1DD3C" w14:textId="5D23F5B0" w:rsidR="00196904" w:rsidRDefault="00196904" w:rsidP="00DE4A42">
      <w:pPr>
        <w:tabs>
          <w:tab w:val="right" w:pos="9026"/>
        </w:tabs>
        <w:spacing w:after="120"/>
        <w:rPr>
          <w:rFonts w:ascii="Arial-BoldMT" w:hAnsi="Arial-BoldMT" w:cs="Arial"/>
          <w:b/>
          <w:bCs/>
          <w:color w:val="000000"/>
          <w:sz w:val="24"/>
          <w:szCs w:val="24"/>
          <w:u w:val="single"/>
        </w:rPr>
      </w:pPr>
    </w:p>
    <w:p w14:paraId="47955779" w14:textId="4749A46F" w:rsidR="007F1C7B" w:rsidRDefault="007F1C7B" w:rsidP="00DE4A42">
      <w:pPr>
        <w:tabs>
          <w:tab w:val="right" w:pos="9026"/>
        </w:tabs>
        <w:spacing w:after="120"/>
        <w:rPr>
          <w:rFonts w:ascii="Arial-BoldMT" w:hAnsi="Arial-BoldMT" w:cs="Arial"/>
          <w:b/>
          <w:bCs/>
          <w:color w:val="000000"/>
          <w:sz w:val="24"/>
          <w:szCs w:val="24"/>
          <w:u w:val="single"/>
        </w:rPr>
      </w:pPr>
    </w:p>
    <w:p w14:paraId="6F360A3E" w14:textId="0733D726" w:rsidR="007F1C7B" w:rsidRDefault="007F1C7B" w:rsidP="00DE4A42">
      <w:pPr>
        <w:tabs>
          <w:tab w:val="right" w:pos="9026"/>
        </w:tabs>
        <w:spacing w:after="120"/>
        <w:rPr>
          <w:rFonts w:ascii="Arial-BoldMT" w:hAnsi="Arial-BoldMT" w:cs="Arial"/>
          <w:b/>
          <w:bCs/>
          <w:color w:val="000000"/>
          <w:sz w:val="24"/>
          <w:szCs w:val="24"/>
          <w:u w:val="single"/>
        </w:rPr>
      </w:pPr>
    </w:p>
    <w:p w14:paraId="6AD19290" w14:textId="04F07C47" w:rsidR="007F1C7B" w:rsidRDefault="007F1C7B" w:rsidP="00DE4A42">
      <w:pPr>
        <w:tabs>
          <w:tab w:val="right" w:pos="9026"/>
        </w:tabs>
        <w:spacing w:after="120"/>
        <w:rPr>
          <w:rFonts w:ascii="Arial-BoldMT" w:hAnsi="Arial-BoldMT" w:cs="Arial"/>
          <w:b/>
          <w:bCs/>
          <w:color w:val="000000"/>
          <w:sz w:val="24"/>
          <w:szCs w:val="24"/>
          <w:u w:val="single"/>
        </w:rPr>
      </w:pPr>
    </w:p>
    <w:p w14:paraId="18DC5AE1" w14:textId="58972E39" w:rsidR="007F1C7B" w:rsidRDefault="007F1C7B" w:rsidP="00DE4A42">
      <w:pPr>
        <w:tabs>
          <w:tab w:val="right" w:pos="9026"/>
        </w:tabs>
        <w:spacing w:after="120"/>
        <w:rPr>
          <w:rFonts w:ascii="Arial-BoldMT" w:hAnsi="Arial-BoldMT" w:cs="Arial"/>
          <w:b/>
          <w:bCs/>
          <w:color w:val="000000"/>
          <w:sz w:val="24"/>
          <w:szCs w:val="24"/>
          <w:u w:val="single"/>
        </w:rPr>
      </w:pPr>
    </w:p>
    <w:p w14:paraId="3AD51B4C" w14:textId="3F4AF5AE" w:rsidR="007F1C7B" w:rsidRDefault="007F1C7B" w:rsidP="00DE4A42">
      <w:pPr>
        <w:tabs>
          <w:tab w:val="right" w:pos="9026"/>
        </w:tabs>
        <w:spacing w:after="120"/>
        <w:rPr>
          <w:rFonts w:ascii="Arial-BoldMT" w:hAnsi="Arial-BoldMT" w:cs="Arial"/>
          <w:b/>
          <w:bCs/>
          <w:color w:val="000000"/>
          <w:sz w:val="24"/>
          <w:szCs w:val="24"/>
          <w:u w:val="single"/>
        </w:rPr>
      </w:pPr>
    </w:p>
    <w:p w14:paraId="39BFE176" w14:textId="11395020" w:rsidR="007F1C7B" w:rsidRDefault="007F1C7B" w:rsidP="00DE4A42">
      <w:pPr>
        <w:tabs>
          <w:tab w:val="right" w:pos="9026"/>
        </w:tabs>
        <w:spacing w:after="120"/>
        <w:rPr>
          <w:rFonts w:ascii="Arial-BoldMT" w:hAnsi="Arial-BoldMT" w:cs="Arial"/>
          <w:b/>
          <w:bCs/>
          <w:color w:val="000000"/>
          <w:sz w:val="24"/>
          <w:szCs w:val="24"/>
          <w:u w:val="single"/>
        </w:rPr>
      </w:pPr>
    </w:p>
    <w:p w14:paraId="0928A492" w14:textId="1B344E70" w:rsidR="007F1C7B" w:rsidRPr="00253613" w:rsidRDefault="007F1C7B" w:rsidP="00DE4A42">
      <w:pPr>
        <w:tabs>
          <w:tab w:val="right" w:pos="9026"/>
        </w:tabs>
        <w:spacing w:after="120"/>
        <w:rPr>
          <w:rFonts w:ascii="Arial-BoldMT" w:hAnsi="Arial-BoldMT" w:cs="Arial"/>
          <w:b/>
          <w:bCs/>
          <w:color w:val="000000"/>
          <w:u w:val="single"/>
        </w:rPr>
      </w:pPr>
    </w:p>
    <w:p w14:paraId="40B1EC8A" w14:textId="77777777" w:rsidR="00253613" w:rsidRPr="00253613" w:rsidRDefault="00253613" w:rsidP="00DE4A42">
      <w:pPr>
        <w:tabs>
          <w:tab w:val="right" w:pos="9026"/>
        </w:tabs>
        <w:spacing w:after="120"/>
        <w:rPr>
          <w:rFonts w:ascii="Arial-BoldMT" w:hAnsi="Arial-BoldMT" w:cs="Arial"/>
          <w:b/>
          <w:bCs/>
          <w:u w:val="single"/>
        </w:rPr>
      </w:pPr>
    </w:p>
    <w:p w14:paraId="2D9FC3AE" w14:textId="1F47646F" w:rsidR="004A0949" w:rsidRDefault="007F1C7B" w:rsidP="004A0949">
      <w:pPr>
        <w:tabs>
          <w:tab w:val="right" w:pos="9026"/>
        </w:tabs>
        <w:spacing w:after="120"/>
        <w:jc w:val="center"/>
        <w:rPr>
          <w:rFonts w:ascii="Arial" w:hAnsi="Arial" w:cs="Arial"/>
          <w:b/>
          <w:bCs/>
          <w:u w:val="single"/>
        </w:rPr>
      </w:pPr>
      <w:r w:rsidRPr="00253613">
        <w:rPr>
          <w:rFonts w:ascii="Arial" w:hAnsi="Arial" w:cs="Arial"/>
          <w:b/>
          <w:bCs/>
          <w:u w:val="single"/>
        </w:rPr>
        <w:lastRenderedPageBreak/>
        <w:t>Task Two- Reflective repor</w:t>
      </w:r>
      <w:r w:rsidR="004A0949">
        <w:rPr>
          <w:rFonts w:ascii="Arial" w:hAnsi="Arial" w:cs="Arial"/>
          <w:b/>
          <w:bCs/>
          <w:u w:val="single"/>
        </w:rPr>
        <w:t>t</w:t>
      </w:r>
    </w:p>
    <w:p w14:paraId="570D49A5" w14:textId="77777777" w:rsidR="004A0949" w:rsidRPr="00253613" w:rsidRDefault="004A0949" w:rsidP="007F1C7B">
      <w:pPr>
        <w:tabs>
          <w:tab w:val="right" w:pos="9026"/>
        </w:tabs>
        <w:spacing w:after="120"/>
        <w:jc w:val="center"/>
        <w:rPr>
          <w:rFonts w:ascii="Arial" w:hAnsi="Arial" w:cs="Arial"/>
          <w:b/>
          <w:bCs/>
          <w:u w:val="single"/>
        </w:rPr>
      </w:pPr>
    </w:p>
    <w:p w14:paraId="43EEA2A8" w14:textId="07657F00" w:rsidR="00BC6FE6" w:rsidRPr="00253613" w:rsidRDefault="00BC6FE6" w:rsidP="00BC6FE6">
      <w:pPr>
        <w:spacing w:after="160" w:line="256" w:lineRule="auto"/>
        <w:rPr>
          <w:rFonts w:ascii="Arial" w:eastAsiaTheme="minorHAnsi" w:hAnsi="Arial" w:cs="Arial"/>
          <w:lang w:eastAsia="en-US"/>
        </w:rPr>
      </w:pPr>
      <w:r w:rsidRPr="00BC6FE6">
        <w:rPr>
          <w:rFonts w:ascii="Arial" w:eastAsiaTheme="minorHAnsi" w:hAnsi="Arial" w:cs="Arial"/>
          <w:lang w:eastAsia="en-US"/>
        </w:rPr>
        <w:t xml:space="preserve">This summary is designed to reflect my own personal experience with this module. This reflection will use elements from </w:t>
      </w:r>
      <w:r w:rsidRPr="00253613">
        <w:rPr>
          <w:rFonts w:ascii="Arial" w:eastAsiaTheme="minorHAnsi" w:hAnsi="Arial" w:cs="Arial"/>
          <w:lang w:eastAsia="en-US"/>
        </w:rPr>
        <w:t>following Gibbs’ model</w:t>
      </w:r>
      <w:r w:rsidR="00EA7847" w:rsidRPr="00EA7847">
        <w:t xml:space="preserve"> </w:t>
      </w:r>
      <w:r w:rsidR="00EA7847" w:rsidRPr="00EA7847">
        <w:rPr>
          <w:rFonts w:ascii="Arial" w:eastAsiaTheme="minorHAnsi" w:hAnsi="Arial" w:cs="Arial"/>
          <w:lang w:eastAsia="en-US"/>
        </w:rPr>
        <w:t>(Gibbs, 1988)</w:t>
      </w:r>
      <w:r w:rsidRPr="00253613">
        <w:rPr>
          <w:rFonts w:ascii="Arial" w:eastAsiaTheme="minorHAnsi" w:hAnsi="Arial" w:cs="Arial"/>
          <w:lang w:eastAsia="en-US"/>
        </w:rPr>
        <w:t xml:space="preserve"> to</w:t>
      </w:r>
      <w:r w:rsidRPr="00BC6FE6">
        <w:rPr>
          <w:rFonts w:ascii="Arial" w:eastAsiaTheme="minorHAnsi" w:hAnsi="Arial" w:cs="Arial"/>
          <w:lang w:eastAsia="en-US"/>
        </w:rPr>
        <w:t xml:space="preserve"> carefully consider my </w:t>
      </w:r>
      <w:r w:rsidRPr="00253613">
        <w:rPr>
          <w:rFonts w:ascii="Arial" w:eastAsiaTheme="minorHAnsi" w:hAnsi="Arial" w:cs="Arial"/>
          <w:lang w:eastAsia="en-US"/>
        </w:rPr>
        <w:t xml:space="preserve">feelings, </w:t>
      </w:r>
      <w:r w:rsidRPr="00BC6FE6">
        <w:rPr>
          <w:rFonts w:ascii="Arial" w:eastAsiaTheme="minorHAnsi" w:hAnsi="Arial" w:cs="Arial"/>
          <w:lang w:eastAsia="en-US"/>
        </w:rPr>
        <w:t>thoughts and ideas learned throughout the module, as well as the skills I have gained while taking this course.</w:t>
      </w:r>
      <w:r w:rsidRPr="00253613">
        <w:rPr>
          <w:rFonts w:ascii="Arial" w:eastAsiaTheme="minorHAnsi" w:hAnsi="Arial" w:cs="Arial"/>
          <w:lang w:eastAsia="en-US"/>
        </w:rPr>
        <w:t xml:space="preserve"> Also, this model is a good way to work through an experience.</w:t>
      </w:r>
    </w:p>
    <w:p w14:paraId="74D3B5FD" w14:textId="2C4F8906" w:rsidR="00CE12F7" w:rsidRPr="00253613" w:rsidRDefault="00CE12F7" w:rsidP="00BC6FE6">
      <w:pPr>
        <w:spacing w:after="160" w:line="256" w:lineRule="auto"/>
        <w:rPr>
          <w:rFonts w:ascii="Arial" w:eastAsiaTheme="minorHAnsi" w:hAnsi="Arial" w:cs="Arial"/>
          <w:b/>
          <w:bCs/>
          <w:u w:val="single"/>
          <w:lang w:eastAsia="en-US"/>
        </w:rPr>
      </w:pPr>
      <w:r w:rsidRPr="00253613">
        <w:rPr>
          <w:rFonts w:ascii="Arial" w:eastAsiaTheme="minorHAnsi" w:hAnsi="Arial" w:cs="Arial"/>
          <w:b/>
          <w:bCs/>
          <w:u w:val="single"/>
          <w:lang w:eastAsia="en-US"/>
        </w:rPr>
        <w:t xml:space="preserve">Description </w:t>
      </w:r>
    </w:p>
    <w:p w14:paraId="0FB94BA2" w14:textId="49B42E27" w:rsidR="00BC6FE6" w:rsidRPr="00253613" w:rsidRDefault="006A194D" w:rsidP="00BC6FE6">
      <w:pPr>
        <w:spacing w:after="160" w:line="256" w:lineRule="auto"/>
        <w:rPr>
          <w:rFonts w:ascii="Arial" w:eastAsiaTheme="minorHAnsi" w:hAnsi="Arial" w:cs="Arial"/>
          <w:lang w:eastAsia="en-US"/>
        </w:rPr>
      </w:pPr>
      <w:r w:rsidRPr="00253613">
        <w:rPr>
          <w:rFonts w:ascii="Arial" w:eastAsiaTheme="minorHAnsi" w:hAnsi="Arial" w:cs="Arial"/>
          <w:lang w:eastAsia="en-US"/>
        </w:rPr>
        <w:t>My group and four others from my class chose to divide the different portions amongst us all for an assessed group presentation project so that we didn't have too much work, and everyone had an equal amount of work, which is why we only had to study one element each</w:t>
      </w:r>
      <w:r w:rsidR="00CE12F7" w:rsidRPr="00253613">
        <w:rPr>
          <w:rFonts w:ascii="Arial" w:eastAsiaTheme="minorHAnsi" w:hAnsi="Arial" w:cs="Arial"/>
          <w:lang w:eastAsia="en-US"/>
        </w:rPr>
        <w:t xml:space="preserve">. </w:t>
      </w:r>
      <w:r w:rsidRPr="00253613">
        <w:rPr>
          <w:rFonts w:ascii="Arial" w:eastAsiaTheme="minorHAnsi" w:hAnsi="Arial" w:cs="Arial"/>
          <w:lang w:eastAsia="en-US"/>
        </w:rPr>
        <w:t xml:space="preserve">Everyone in the work knew what they had to do, at first most of them including myself wasn’t very sure </w:t>
      </w:r>
      <w:r w:rsidR="004E06F2" w:rsidRPr="00253613">
        <w:rPr>
          <w:rFonts w:ascii="Arial" w:eastAsiaTheme="minorHAnsi" w:hAnsi="Arial" w:cs="Arial"/>
          <w:lang w:eastAsia="en-US"/>
        </w:rPr>
        <w:t>if we were going in the correct path</w:t>
      </w:r>
      <w:r w:rsidR="00CE12F7" w:rsidRPr="00253613">
        <w:rPr>
          <w:rFonts w:ascii="Arial" w:eastAsiaTheme="minorHAnsi" w:hAnsi="Arial" w:cs="Arial"/>
          <w:lang w:eastAsia="en-US"/>
        </w:rPr>
        <w:t xml:space="preserve">. However, when we </w:t>
      </w:r>
      <w:r w:rsidR="003D218E" w:rsidRPr="00253613">
        <w:rPr>
          <w:rFonts w:ascii="Arial" w:eastAsiaTheme="minorHAnsi" w:hAnsi="Arial" w:cs="Arial"/>
          <w:lang w:eastAsia="en-US"/>
        </w:rPr>
        <w:t xml:space="preserve">had a chat together, we had to make sure that the </w:t>
      </w:r>
      <w:r w:rsidR="00CE12F7" w:rsidRPr="00253613">
        <w:rPr>
          <w:rFonts w:ascii="Arial" w:eastAsiaTheme="minorHAnsi" w:hAnsi="Arial" w:cs="Arial"/>
          <w:lang w:eastAsia="en-US"/>
        </w:rPr>
        <w:t>sections wer</w:t>
      </w:r>
      <w:r w:rsidR="003D218E" w:rsidRPr="00253613">
        <w:rPr>
          <w:rFonts w:ascii="Arial" w:eastAsiaTheme="minorHAnsi" w:hAnsi="Arial" w:cs="Arial"/>
          <w:lang w:eastAsia="en-US"/>
        </w:rPr>
        <w:t>e</w:t>
      </w:r>
      <w:r w:rsidR="00CE12F7" w:rsidRPr="00253613">
        <w:rPr>
          <w:rFonts w:ascii="Arial" w:eastAsiaTheme="minorHAnsi" w:hAnsi="Arial" w:cs="Arial"/>
          <w:lang w:eastAsia="en-US"/>
        </w:rPr>
        <w:t xml:space="preserve"> written in the same writing style</w:t>
      </w:r>
      <w:r w:rsidR="003D218E" w:rsidRPr="00253613">
        <w:rPr>
          <w:rFonts w:ascii="Arial" w:eastAsiaTheme="minorHAnsi" w:hAnsi="Arial" w:cs="Arial"/>
          <w:lang w:eastAsia="en-US"/>
        </w:rPr>
        <w:t xml:space="preserve">, so that the work wasn’t going in different direction, and everything was on the same level. </w:t>
      </w:r>
      <w:r w:rsidR="00CE12F7" w:rsidRPr="00253613">
        <w:rPr>
          <w:rFonts w:ascii="Arial" w:eastAsiaTheme="minorHAnsi" w:hAnsi="Arial" w:cs="Arial"/>
          <w:lang w:eastAsia="en-US"/>
        </w:rPr>
        <w:t>We therefore had to</w:t>
      </w:r>
      <w:r w:rsidR="003D218E" w:rsidRPr="00253613">
        <w:rPr>
          <w:rFonts w:ascii="Arial" w:eastAsiaTheme="minorHAnsi" w:hAnsi="Arial" w:cs="Arial"/>
          <w:lang w:eastAsia="en-US"/>
        </w:rPr>
        <w:t xml:space="preserve"> make </w:t>
      </w:r>
      <w:r w:rsidR="00CE12F7" w:rsidRPr="00253613">
        <w:rPr>
          <w:rFonts w:ascii="Arial" w:eastAsiaTheme="minorHAnsi" w:hAnsi="Arial" w:cs="Arial"/>
          <w:lang w:eastAsia="en-US"/>
        </w:rPr>
        <w:t xml:space="preserve">most of the assignment a coherent piece of work. We had given ourselves enough time before the deadline to individually write our own </w:t>
      </w:r>
      <w:r w:rsidR="000000A8" w:rsidRPr="00253613">
        <w:rPr>
          <w:rFonts w:ascii="Arial" w:eastAsiaTheme="minorHAnsi" w:hAnsi="Arial" w:cs="Arial"/>
          <w:lang w:eastAsia="en-US"/>
        </w:rPr>
        <w:t>parts of the presentation</w:t>
      </w:r>
      <w:r w:rsidR="00CE12F7" w:rsidRPr="00253613">
        <w:rPr>
          <w:rFonts w:ascii="Arial" w:eastAsiaTheme="minorHAnsi" w:hAnsi="Arial" w:cs="Arial"/>
          <w:lang w:eastAsia="en-US"/>
        </w:rPr>
        <w:t xml:space="preserve">, however we did not plan </w:t>
      </w:r>
      <w:r w:rsidR="00E13EA1" w:rsidRPr="00253613">
        <w:rPr>
          <w:rFonts w:ascii="Arial" w:eastAsiaTheme="minorHAnsi" w:hAnsi="Arial" w:cs="Arial"/>
          <w:lang w:eastAsia="en-US"/>
        </w:rPr>
        <w:t>a good</w:t>
      </w:r>
      <w:r w:rsidR="000000A8" w:rsidRPr="00253613">
        <w:rPr>
          <w:rFonts w:ascii="Arial" w:eastAsiaTheme="minorHAnsi" w:hAnsi="Arial" w:cs="Arial"/>
          <w:lang w:eastAsia="en-US"/>
        </w:rPr>
        <w:t xml:space="preserve"> amount </w:t>
      </w:r>
      <w:r w:rsidR="00CE12F7" w:rsidRPr="00253613">
        <w:rPr>
          <w:rFonts w:ascii="Arial" w:eastAsiaTheme="minorHAnsi" w:hAnsi="Arial" w:cs="Arial"/>
          <w:lang w:eastAsia="en-US"/>
        </w:rPr>
        <w:t>of time to rewrite if something were to go wrong.</w:t>
      </w:r>
      <w:r w:rsidR="00E13EA1" w:rsidRPr="00253613">
        <w:rPr>
          <w:rFonts w:ascii="Arial" w:hAnsi="Arial" w:cs="Arial"/>
        </w:rPr>
        <w:t xml:space="preserve"> </w:t>
      </w:r>
      <w:r w:rsidR="00E13EA1" w:rsidRPr="00253613">
        <w:rPr>
          <w:rFonts w:ascii="Arial" w:eastAsiaTheme="minorHAnsi" w:hAnsi="Arial" w:cs="Arial"/>
          <w:lang w:eastAsia="en-US"/>
        </w:rPr>
        <w:t>Furthermore, because there was no one in charge of the group chat, there was confusion because we were all chatting at the same time and not respecting each other's time to speak or explain how we each understood the directions. Before starting the</w:t>
      </w:r>
      <w:r w:rsidR="001600DD" w:rsidRPr="00253613">
        <w:rPr>
          <w:rFonts w:ascii="Arial" w:eastAsiaTheme="minorHAnsi" w:hAnsi="Arial" w:cs="Arial"/>
          <w:lang w:eastAsia="en-US"/>
        </w:rPr>
        <w:t xml:space="preserve"> presentation</w:t>
      </w:r>
      <w:r w:rsidR="00E13EA1" w:rsidRPr="00253613">
        <w:rPr>
          <w:rFonts w:ascii="Arial" w:eastAsiaTheme="minorHAnsi" w:hAnsi="Arial" w:cs="Arial"/>
          <w:lang w:eastAsia="en-US"/>
        </w:rPr>
        <w:t xml:space="preserve">, some </w:t>
      </w:r>
      <w:r w:rsidR="001600DD" w:rsidRPr="00253613">
        <w:rPr>
          <w:rFonts w:ascii="Arial" w:eastAsiaTheme="minorHAnsi" w:hAnsi="Arial" w:cs="Arial"/>
          <w:lang w:eastAsia="en-US"/>
        </w:rPr>
        <w:t xml:space="preserve">of us </w:t>
      </w:r>
      <w:r w:rsidR="00E13EA1" w:rsidRPr="00253613">
        <w:rPr>
          <w:rFonts w:ascii="Arial" w:eastAsiaTheme="minorHAnsi" w:hAnsi="Arial" w:cs="Arial"/>
          <w:lang w:eastAsia="en-US"/>
        </w:rPr>
        <w:t xml:space="preserve">panicked as </w:t>
      </w:r>
      <w:r w:rsidR="001600DD" w:rsidRPr="00253613">
        <w:rPr>
          <w:rFonts w:ascii="Arial" w:eastAsiaTheme="minorHAnsi" w:hAnsi="Arial" w:cs="Arial"/>
          <w:lang w:eastAsia="en-US"/>
        </w:rPr>
        <w:t>some</w:t>
      </w:r>
      <w:r w:rsidR="00E13EA1" w:rsidRPr="00253613">
        <w:rPr>
          <w:rFonts w:ascii="Arial" w:eastAsiaTheme="minorHAnsi" w:hAnsi="Arial" w:cs="Arial"/>
          <w:lang w:eastAsia="en-US"/>
        </w:rPr>
        <w:t xml:space="preserve"> of our group members </w:t>
      </w:r>
      <w:r w:rsidR="001600DD" w:rsidRPr="00253613">
        <w:rPr>
          <w:rFonts w:ascii="Arial" w:eastAsiaTheme="minorHAnsi" w:hAnsi="Arial" w:cs="Arial"/>
          <w:lang w:eastAsia="en-US"/>
        </w:rPr>
        <w:t>couldn’t make it, which made it difficult as we had to read out their work and made it a little stressful for everyone.</w:t>
      </w:r>
    </w:p>
    <w:p w14:paraId="789B7FCE" w14:textId="5B363244" w:rsidR="00D04664" w:rsidRPr="00253613" w:rsidRDefault="004A34F4" w:rsidP="00D04664">
      <w:pPr>
        <w:spacing w:after="160" w:line="256" w:lineRule="auto"/>
        <w:rPr>
          <w:rFonts w:ascii="Arial" w:eastAsiaTheme="minorHAnsi" w:hAnsi="Arial" w:cs="Arial"/>
          <w:lang w:eastAsia="en-US"/>
        </w:rPr>
      </w:pPr>
      <w:r w:rsidRPr="00253613">
        <w:rPr>
          <w:rFonts w:ascii="Arial" w:eastAsiaTheme="minorHAnsi" w:hAnsi="Arial" w:cs="Arial"/>
          <w:lang w:eastAsia="en-US"/>
        </w:rPr>
        <w:t xml:space="preserve">Additionally, in report assignment was a much better </w:t>
      </w:r>
      <w:r w:rsidR="0092638A" w:rsidRPr="00253613">
        <w:rPr>
          <w:rFonts w:ascii="Arial" w:eastAsiaTheme="minorHAnsi" w:hAnsi="Arial" w:cs="Arial"/>
          <w:lang w:eastAsia="en-US"/>
        </w:rPr>
        <w:t>experience</w:t>
      </w:r>
      <w:r w:rsidRPr="00253613">
        <w:rPr>
          <w:rFonts w:ascii="Arial" w:eastAsiaTheme="minorHAnsi" w:hAnsi="Arial" w:cs="Arial"/>
          <w:lang w:eastAsia="en-US"/>
        </w:rPr>
        <w:t xml:space="preserve"> </w:t>
      </w:r>
      <w:r w:rsidR="0092638A" w:rsidRPr="00253613">
        <w:rPr>
          <w:rFonts w:ascii="Arial" w:eastAsiaTheme="minorHAnsi" w:hAnsi="Arial" w:cs="Arial"/>
          <w:lang w:eastAsia="en-US"/>
        </w:rPr>
        <w:t xml:space="preserve">as it was done individually, which meant that I can just get on with my own work. At first it was difficult as I was a little unsure if I was going on the right path with my work and research. </w:t>
      </w:r>
      <w:r w:rsidR="00D22ECE" w:rsidRPr="00253613">
        <w:rPr>
          <w:rFonts w:ascii="Arial" w:eastAsiaTheme="minorHAnsi" w:hAnsi="Arial" w:cs="Arial"/>
          <w:lang w:eastAsia="en-US"/>
        </w:rPr>
        <w:t>However, at the end I gave my best try and done everything I could to get good grades and just hope for the best.</w:t>
      </w:r>
      <w:r w:rsidR="00D04664" w:rsidRPr="00253613">
        <w:rPr>
          <w:rFonts w:ascii="Arial" w:eastAsiaTheme="minorHAnsi" w:hAnsi="Arial" w:cs="Arial"/>
          <w:lang w:eastAsia="en-US"/>
        </w:rPr>
        <w:t xml:space="preserve"> </w:t>
      </w:r>
      <w:r w:rsidR="00F751AA" w:rsidRPr="00253613">
        <w:rPr>
          <w:rFonts w:ascii="Arial" w:eastAsiaTheme="minorHAnsi" w:hAnsi="Arial" w:cs="Arial"/>
          <w:lang w:eastAsia="en-US"/>
        </w:rPr>
        <w:t>Furthermore, I did not have a lot of knowledge about theories and research articles at first, nor did I know how to find accurate information. The lectures, as well as my personal research and readings, gave me a solid foundation in theories and how to encourage employees. I was able to develop better my own talents while also learning and obtaining new information by doing so. Based on the material I had gathered and from the course tutor, I felt confident in using the approaches by the end of the course.</w:t>
      </w:r>
      <w:r w:rsidR="00115C86" w:rsidRPr="00253613">
        <w:rPr>
          <w:rFonts w:ascii="Arial" w:eastAsiaTheme="minorHAnsi" w:hAnsi="Arial" w:cs="Arial"/>
          <w:lang w:eastAsia="en-US"/>
        </w:rPr>
        <w:t xml:space="preserve"> </w:t>
      </w:r>
      <w:r w:rsidR="00F04C9F" w:rsidRPr="00253613">
        <w:rPr>
          <w:rFonts w:ascii="Arial" w:eastAsiaTheme="minorHAnsi" w:hAnsi="Arial" w:cs="Arial"/>
          <w:lang w:eastAsia="en-US"/>
        </w:rPr>
        <w:t>However, there was still a lot of information to collect, which would take some time, but replaying the recorded lecture videos helped me pick up on details that I may have missed.</w:t>
      </w:r>
    </w:p>
    <w:p w14:paraId="205B6217" w14:textId="008303FE" w:rsidR="004A34F4" w:rsidRPr="00253613" w:rsidRDefault="004A34F4" w:rsidP="00BC6FE6">
      <w:pPr>
        <w:spacing w:after="160" w:line="256" w:lineRule="auto"/>
        <w:rPr>
          <w:rFonts w:ascii="Arial" w:eastAsiaTheme="minorHAnsi" w:hAnsi="Arial" w:cs="Arial"/>
          <w:lang w:eastAsia="en-US"/>
        </w:rPr>
      </w:pPr>
    </w:p>
    <w:p w14:paraId="58CAD6D6" w14:textId="0C36DA7E" w:rsidR="001171A0" w:rsidRPr="00253613" w:rsidRDefault="001171A0" w:rsidP="00BC6FE6">
      <w:pPr>
        <w:spacing w:after="160" w:line="256" w:lineRule="auto"/>
        <w:rPr>
          <w:rFonts w:ascii="Arial" w:eastAsiaTheme="minorHAnsi" w:hAnsi="Arial" w:cs="Arial"/>
          <w:b/>
          <w:bCs/>
          <w:u w:val="single"/>
          <w:lang w:eastAsia="en-US"/>
        </w:rPr>
      </w:pPr>
      <w:r w:rsidRPr="00253613">
        <w:rPr>
          <w:rFonts w:ascii="Arial" w:eastAsiaTheme="minorHAnsi" w:hAnsi="Arial" w:cs="Arial"/>
          <w:b/>
          <w:bCs/>
          <w:u w:val="single"/>
          <w:lang w:eastAsia="en-US"/>
        </w:rPr>
        <w:t xml:space="preserve">Feelings. </w:t>
      </w:r>
    </w:p>
    <w:p w14:paraId="7B16E6C6" w14:textId="67C9B2C7" w:rsidR="006513C0" w:rsidRDefault="001C658B" w:rsidP="00BC6FE6">
      <w:pPr>
        <w:spacing w:after="160" w:line="256" w:lineRule="auto"/>
        <w:rPr>
          <w:rFonts w:ascii="Arial-BoldMT" w:hAnsi="Arial-BoldMT" w:cs="Arial"/>
        </w:rPr>
      </w:pPr>
      <w:r w:rsidRPr="00253613">
        <w:rPr>
          <w:rFonts w:ascii="Arial" w:eastAsiaTheme="minorHAnsi" w:hAnsi="Arial" w:cs="Arial"/>
          <w:lang w:eastAsia="en-US"/>
        </w:rPr>
        <w:t xml:space="preserve">I was fairly delighted until we came together and realised, we still had a lot of work to do, and I felt we had split the task wisely. When we realised, we were running out of time to deliver the presentation, I became a bit </w:t>
      </w:r>
      <w:r w:rsidR="00C15F25" w:rsidRPr="00253613">
        <w:rPr>
          <w:rFonts w:ascii="Arial" w:eastAsiaTheme="minorHAnsi" w:hAnsi="Arial" w:cs="Arial"/>
          <w:lang w:eastAsia="en-US"/>
        </w:rPr>
        <w:t>scared,</w:t>
      </w:r>
      <w:r w:rsidRPr="00253613">
        <w:rPr>
          <w:rFonts w:ascii="Arial" w:eastAsiaTheme="minorHAnsi" w:hAnsi="Arial" w:cs="Arial"/>
          <w:lang w:eastAsia="en-US"/>
        </w:rPr>
        <w:t xml:space="preserve"> </w:t>
      </w:r>
      <w:r w:rsidR="00C15F25">
        <w:rPr>
          <w:rFonts w:ascii="Arial" w:eastAsiaTheme="minorHAnsi" w:hAnsi="Arial" w:cs="Arial"/>
          <w:lang w:eastAsia="en-US"/>
        </w:rPr>
        <w:t xml:space="preserve">but I was also </w:t>
      </w:r>
      <w:r w:rsidRPr="00253613">
        <w:rPr>
          <w:rFonts w:ascii="Arial" w:eastAsiaTheme="minorHAnsi" w:hAnsi="Arial" w:cs="Arial"/>
          <w:lang w:eastAsia="en-US"/>
        </w:rPr>
        <w:t>confident</w:t>
      </w:r>
      <w:r w:rsidR="00C15F25">
        <w:rPr>
          <w:rFonts w:ascii="Arial" w:eastAsiaTheme="minorHAnsi" w:hAnsi="Arial" w:cs="Arial"/>
          <w:lang w:eastAsia="en-US"/>
        </w:rPr>
        <w:t xml:space="preserve"> that</w:t>
      </w:r>
      <w:r w:rsidRPr="00253613">
        <w:rPr>
          <w:rFonts w:ascii="Arial" w:eastAsiaTheme="minorHAnsi" w:hAnsi="Arial" w:cs="Arial"/>
          <w:lang w:eastAsia="en-US"/>
        </w:rPr>
        <w:t xml:space="preserve"> it would go well. But I didn't give up, and I was still fully motivated to push myself and everyone else to do our best and complete </w:t>
      </w:r>
      <w:r w:rsidRPr="00C10742">
        <w:rPr>
          <w:rFonts w:ascii="Arial" w:eastAsiaTheme="minorHAnsi" w:hAnsi="Arial" w:cs="Arial"/>
          <w:lang w:eastAsia="en-US"/>
        </w:rPr>
        <w:t>the task.</w:t>
      </w:r>
      <w:r w:rsidR="00C15F25" w:rsidRPr="00C10742">
        <w:rPr>
          <w:rFonts w:ascii="Arial-BoldMT" w:hAnsi="Arial-BoldMT" w:cs="Arial"/>
        </w:rPr>
        <w:t xml:space="preserve"> Moreover, at the time before the presentation I was feeling nervous as it was my first time doing a presentation, so I was a little nervous as I didn’t want to ruin it for </w:t>
      </w:r>
      <w:r w:rsidR="00C10742" w:rsidRPr="00C10742">
        <w:rPr>
          <w:rFonts w:ascii="Arial-BoldMT" w:hAnsi="Arial-BoldMT" w:cs="Arial"/>
        </w:rPr>
        <w:t>others,</w:t>
      </w:r>
      <w:r w:rsidR="00C15F25" w:rsidRPr="00C10742">
        <w:rPr>
          <w:rFonts w:ascii="Arial-BoldMT" w:hAnsi="Arial-BoldMT" w:cs="Arial"/>
        </w:rPr>
        <w:t xml:space="preserve"> but I felt much better and confident</w:t>
      </w:r>
      <w:r w:rsidR="00C10742" w:rsidRPr="00C10742">
        <w:rPr>
          <w:rFonts w:ascii="Arial-BoldMT" w:hAnsi="Arial-BoldMT" w:cs="Arial"/>
        </w:rPr>
        <w:t xml:space="preserve"> when it was over</w:t>
      </w:r>
      <w:r w:rsidR="00C10742">
        <w:rPr>
          <w:rFonts w:ascii="Arial-BoldMT" w:hAnsi="Arial-BoldMT" w:cs="Arial"/>
        </w:rPr>
        <w:t xml:space="preserve">. </w:t>
      </w:r>
      <w:r w:rsidR="00C15F25" w:rsidRPr="00C10742">
        <w:rPr>
          <w:rFonts w:ascii="Arial-BoldMT" w:hAnsi="Arial-BoldMT" w:cs="Arial"/>
        </w:rPr>
        <w:t>I also realised that everyone feels nervous before their presentation so it’s a normal feeling</w:t>
      </w:r>
      <w:r w:rsidR="00C10742">
        <w:rPr>
          <w:rFonts w:ascii="Arial-BoldMT" w:hAnsi="Arial-BoldMT" w:cs="Arial"/>
        </w:rPr>
        <w:t xml:space="preserve">, to support this </w:t>
      </w:r>
      <w:r w:rsidR="006513C0">
        <w:rPr>
          <w:rFonts w:ascii="Arial-BoldMT" w:hAnsi="Arial-BoldMT" w:cs="Arial"/>
        </w:rPr>
        <w:t>(Jones</w:t>
      </w:r>
      <w:r w:rsidR="00C10742">
        <w:rPr>
          <w:rFonts w:ascii="Arial-BoldMT" w:hAnsi="Arial-BoldMT" w:cs="Arial"/>
        </w:rPr>
        <w:t xml:space="preserve">,2000) states </w:t>
      </w:r>
      <w:r w:rsidR="006513C0">
        <w:rPr>
          <w:rFonts w:ascii="Arial-BoldMT" w:hAnsi="Arial-BoldMT" w:cs="Arial"/>
        </w:rPr>
        <w:t xml:space="preserve">that </w:t>
      </w:r>
      <w:r w:rsidR="006513C0" w:rsidRPr="00C10742">
        <w:rPr>
          <w:rFonts w:ascii="Arial-BoldMT" w:hAnsi="Arial-BoldMT" w:cs="Arial"/>
        </w:rPr>
        <w:t>feeling</w:t>
      </w:r>
      <w:r w:rsidR="00C10742" w:rsidRPr="00C10742">
        <w:rPr>
          <w:rFonts w:ascii="Arial-BoldMT" w:hAnsi="Arial-BoldMT" w:cs="Arial"/>
        </w:rPr>
        <w:t xml:space="preserve"> nervous is a natural reaction to speaking in public</w:t>
      </w:r>
      <w:r w:rsidR="00C10742">
        <w:rPr>
          <w:rFonts w:ascii="Arial-BoldMT" w:hAnsi="Arial-BoldMT" w:cs="Arial"/>
        </w:rPr>
        <w:t xml:space="preserve">, this </w:t>
      </w:r>
      <w:r w:rsidR="00C10742">
        <w:rPr>
          <w:rFonts w:ascii="Arial-BoldMT" w:hAnsi="Arial-BoldMT" w:cs="Arial"/>
        </w:rPr>
        <w:lastRenderedPageBreak/>
        <w:t xml:space="preserve">made me feel much better about myself and made me confident to do better next time I </w:t>
      </w:r>
      <w:r w:rsidR="00110DEF">
        <w:rPr>
          <w:rFonts w:ascii="Arial-BoldMT" w:hAnsi="Arial-BoldMT" w:cs="Arial"/>
        </w:rPr>
        <w:t>speak in front of public.</w:t>
      </w:r>
    </w:p>
    <w:p w14:paraId="2F68CC0C" w14:textId="6FC1DBB7" w:rsidR="001171A0" w:rsidRPr="00110DEF" w:rsidRDefault="00C15F25" w:rsidP="00BC6FE6">
      <w:pPr>
        <w:spacing w:after="160" w:line="256" w:lineRule="auto"/>
        <w:rPr>
          <w:rFonts w:ascii="Arial-BoldMT" w:hAnsi="Arial-BoldMT" w:cs="Arial"/>
        </w:rPr>
      </w:pPr>
      <w:r w:rsidRPr="00C10742">
        <w:rPr>
          <w:rFonts w:ascii="Arial-BoldMT" w:hAnsi="Arial-BoldMT" w:cs="Arial"/>
        </w:rPr>
        <w:t xml:space="preserve"> Moreover,</w:t>
      </w:r>
      <w:r w:rsidR="00B773A8" w:rsidRPr="00C10742">
        <w:t xml:space="preserve"> </w:t>
      </w:r>
      <w:r w:rsidR="00B773A8" w:rsidRPr="00C10742">
        <w:rPr>
          <w:rFonts w:ascii="Arial" w:eastAsiaTheme="minorHAnsi" w:hAnsi="Arial" w:cs="Arial"/>
          <w:lang w:eastAsia="en-US"/>
        </w:rPr>
        <w:t xml:space="preserve">I spent a decent amount of time studying information for both topics (presentation and report) using the leaders' resources as well as internet reads such as article journals, videos, and books. However, I was occasionally disappointed in myself since I didn't observe many </w:t>
      </w:r>
      <w:r w:rsidR="00B773A8" w:rsidRPr="00253613">
        <w:rPr>
          <w:rFonts w:ascii="Arial" w:eastAsiaTheme="minorHAnsi" w:hAnsi="Arial" w:cs="Arial"/>
          <w:lang w:eastAsia="en-US"/>
        </w:rPr>
        <w:t>improvements because I couldn't find the necessary knowledge. I was also irritated and frustrated since I couldn't seem to improve some of the work that I had hoped to better.</w:t>
      </w:r>
      <w:r w:rsidR="00107002" w:rsidRPr="00253613">
        <w:rPr>
          <w:rFonts w:ascii="Arial" w:eastAsiaTheme="minorHAnsi" w:hAnsi="Arial" w:cs="Arial"/>
          <w:lang w:eastAsia="en-US"/>
        </w:rPr>
        <w:t xml:space="preserve"> </w:t>
      </w:r>
      <w:r w:rsidR="001171A0" w:rsidRPr="00253613">
        <w:rPr>
          <w:rFonts w:ascii="Arial" w:eastAsiaTheme="minorHAnsi" w:hAnsi="Arial" w:cs="Arial"/>
          <w:lang w:eastAsia="en-US"/>
        </w:rPr>
        <w:t xml:space="preserve">Given </w:t>
      </w:r>
      <w:r w:rsidR="00C04C3B" w:rsidRPr="00253613">
        <w:rPr>
          <w:rFonts w:ascii="Arial" w:eastAsiaTheme="minorHAnsi" w:hAnsi="Arial" w:cs="Arial"/>
          <w:lang w:eastAsia="en-US"/>
        </w:rPr>
        <w:t xml:space="preserve">though </w:t>
      </w:r>
      <w:r w:rsidR="001171A0" w:rsidRPr="00253613">
        <w:rPr>
          <w:rFonts w:ascii="Arial" w:eastAsiaTheme="minorHAnsi" w:hAnsi="Arial" w:cs="Arial"/>
          <w:lang w:eastAsia="en-US"/>
        </w:rPr>
        <w:t xml:space="preserve">couple of people from the group </w:t>
      </w:r>
      <w:r w:rsidR="00442E7F" w:rsidRPr="00253613">
        <w:rPr>
          <w:rFonts w:ascii="Arial" w:eastAsiaTheme="minorHAnsi" w:hAnsi="Arial" w:cs="Arial"/>
          <w:lang w:eastAsia="en-US"/>
        </w:rPr>
        <w:t xml:space="preserve">couldn’t make it to the presentation, </w:t>
      </w:r>
      <w:r w:rsidR="002C0D4E">
        <w:rPr>
          <w:rFonts w:ascii="Arial" w:eastAsiaTheme="minorHAnsi" w:hAnsi="Arial" w:cs="Arial"/>
          <w:lang w:eastAsia="en-US"/>
        </w:rPr>
        <w:t>everyone in the group</w:t>
      </w:r>
      <w:r w:rsidR="00442E7F" w:rsidRPr="00253613">
        <w:rPr>
          <w:rFonts w:ascii="Arial" w:eastAsiaTheme="minorHAnsi" w:hAnsi="Arial" w:cs="Arial"/>
          <w:lang w:eastAsia="en-US"/>
        </w:rPr>
        <w:t xml:space="preserve"> felt worried </w:t>
      </w:r>
      <w:r w:rsidR="00282096" w:rsidRPr="00253613">
        <w:rPr>
          <w:rFonts w:ascii="Arial" w:eastAsiaTheme="minorHAnsi" w:hAnsi="Arial" w:cs="Arial"/>
          <w:lang w:eastAsia="en-US"/>
        </w:rPr>
        <w:t xml:space="preserve">and anxious </w:t>
      </w:r>
      <w:r w:rsidR="00442E7F" w:rsidRPr="00253613">
        <w:rPr>
          <w:rFonts w:ascii="Arial" w:eastAsiaTheme="minorHAnsi" w:hAnsi="Arial" w:cs="Arial"/>
          <w:lang w:eastAsia="en-US"/>
        </w:rPr>
        <w:t>thinking that it may not go well as no one w</w:t>
      </w:r>
      <w:r w:rsidR="003431AD" w:rsidRPr="00253613">
        <w:rPr>
          <w:rFonts w:ascii="Arial" w:eastAsiaTheme="minorHAnsi" w:hAnsi="Arial" w:cs="Arial"/>
          <w:lang w:eastAsia="en-US"/>
        </w:rPr>
        <w:t xml:space="preserve">as ready to add extra work on themselves but at the end it all worked out as everyone just had to read out extra slides, so I was relived </w:t>
      </w:r>
      <w:r w:rsidR="00C10742">
        <w:rPr>
          <w:rFonts w:ascii="Arial" w:eastAsiaTheme="minorHAnsi" w:hAnsi="Arial" w:cs="Arial"/>
          <w:lang w:eastAsia="en-US"/>
        </w:rPr>
        <w:t>in</w:t>
      </w:r>
      <w:r w:rsidR="003431AD" w:rsidRPr="00253613">
        <w:rPr>
          <w:rFonts w:ascii="Arial" w:eastAsiaTheme="minorHAnsi" w:hAnsi="Arial" w:cs="Arial"/>
          <w:lang w:eastAsia="en-US"/>
        </w:rPr>
        <w:t xml:space="preserve"> the end</w:t>
      </w:r>
      <w:r w:rsidR="001171A0" w:rsidRPr="00253613">
        <w:rPr>
          <w:rFonts w:ascii="Arial" w:eastAsiaTheme="minorHAnsi" w:hAnsi="Arial" w:cs="Arial"/>
          <w:lang w:eastAsia="en-US"/>
        </w:rPr>
        <w:t xml:space="preserve">. Looking back, I’m feeling satisfied </w:t>
      </w:r>
      <w:r w:rsidR="003431AD" w:rsidRPr="00253613">
        <w:rPr>
          <w:rFonts w:ascii="Arial" w:eastAsiaTheme="minorHAnsi" w:hAnsi="Arial" w:cs="Arial"/>
          <w:lang w:eastAsia="en-US"/>
        </w:rPr>
        <w:t xml:space="preserve">with everything that went through and just want the best grades for myself and everyone. </w:t>
      </w:r>
    </w:p>
    <w:p w14:paraId="4326FC91" w14:textId="36DC0D23" w:rsidR="004A34F4" w:rsidRDefault="00107002" w:rsidP="00BC6FE6">
      <w:pPr>
        <w:spacing w:after="160" w:line="256" w:lineRule="auto"/>
        <w:rPr>
          <w:rFonts w:ascii="Arial" w:eastAsiaTheme="minorHAnsi" w:hAnsi="Arial" w:cs="Arial"/>
          <w:b/>
          <w:bCs/>
          <w:u w:val="single"/>
          <w:lang w:eastAsia="en-US"/>
        </w:rPr>
      </w:pPr>
      <w:r w:rsidRPr="002C0D4E">
        <w:rPr>
          <w:rFonts w:ascii="Arial" w:eastAsiaTheme="minorHAnsi" w:hAnsi="Arial" w:cs="Arial"/>
          <w:b/>
          <w:bCs/>
          <w:u w:val="single"/>
          <w:lang w:eastAsia="en-US"/>
        </w:rPr>
        <w:t xml:space="preserve"> </w:t>
      </w:r>
      <w:r w:rsidR="002C0D4E" w:rsidRPr="002C0D4E">
        <w:rPr>
          <w:rFonts w:ascii="Arial" w:eastAsiaTheme="minorHAnsi" w:hAnsi="Arial" w:cs="Arial"/>
          <w:b/>
          <w:bCs/>
          <w:u w:val="single"/>
          <w:lang w:eastAsia="en-US"/>
        </w:rPr>
        <w:t xml:space="preserve">Evaluation </w:t>
      </w:r>
    </w:p>
    <w:p w14:paraId="34F3E3B4" w14:textId="036D363F" w:rsidR="007F1C7B" w:rsidRDefault="00756635" w:rsidP="00DE4A42">
      <w:pPr>
        <w:tabs>
          <w:tab w:val="right" w:pos="9026"/>
        </w:tabs>
        <w:spacing w:after="120"/>
        <w:rPr>
          <w:rFonts w:ascii="Arial" w:hAnsi="Arial" w:cs="Arial"/>
        </w:rPr>
      </w:pPr>
      <w:r w:rsidRPr="000B3FC5">
        <w:rPr>
          <w:rFonts w:ascii="Arial" w:hAnsi="Arial" w:cs="Arial"/>
        </w:rPr>
        <w:t>The things that were good and worked well was the fact that each group member produced good quality work for the agreed deadline</w:t>
      </w:r>
      <w:r w:rsidR="00D972CB" w:rsidRPr="000B3FC5">
        <w:rPr>
          <w:rFonts w:ascii="Arial" w:hAnsi="Arial" w:cs="Arial"/>
        </w:rPr>
        <w:t>. Also,</w:t>
      </w:r>
      <w:r w:rsidRPr="000B3FC5">
        <w:rPr>
          <w:rFonts w:ascii="Arial" w:hAnsi="Arial" w:cs="Arial"/>
        </w:rPr>
        <w:t xml:space="preserve"> the fact that </w:t>
      </w:r>
      <w:r w:rsidR="00D972CB" w:rsidRPr="000B3FC5">
        <w:rPr>
          <w:rFonts w:ascii="Arial" w:hAnsi="Arial" w:cs="Arial"/>
        </w:rPr>
        <w:t xml:space="preserve">everyone </w:t>
      </w:r>
      <w:r w:rsidRPr="000B3FC5">
        <w:rPr>
          <w:rFonts w:ascii="Arial" w:hAnsi="Arial" w:cs="Arial"/>
        </w:rPr>
        <w:t xml:space="preserve">from the group </w:t>
      </w:r>
      <w:r w:rsidR="00D972CB" w:rsidRPr="000B3FC5">
        <w:rPr>
          <w:rFonts w:ascii="Arial" w:hAnsi="Arial" w:cs="Arial"/>
        </w:rPr>
        <w:t xml:space="preserve">worked so </w:t>
      </w:r>
      <w:r w:rsidR="00C15F25" w:rsidRPr="000B3FC5">
        <w:rPr>
          <w:rFonts w:ascii="Arial" w:hAnsi="Arial" w:cs="Arial"/>
        </w:rPr>
        <w:t>hard and put so much effort</w:t>
      </w:r>
      <w:r w:rsidR="00F367DF" w:rsidRPr="000B3FC5">
        <w:rPr>
          <w:rFonts w:ascii="Arial" w:hAnsi="Arial" w:cs="Arial"/>
        </w:rPr>
        <w:t xml:space="preserve"> even though we didn’t get to communicate much, I felt as if there should’ve been more communication involved just in case if anyone needed help. But </w:t>
      </w:r>
      <w:r w:rsidR="00AE5678" w:rsidRPr="000B3FC5">
        <w:rPr>
          <w:rFonts w:ascii="Arial" w:hAnsi="Arial" w:cs="Arial"/>
        </w:rPr>
        <w:t>overall,</w:t>
      </w:r>
      <w:r w:rsidR="00F367DF" w:rsidRPr="000B3FC5">
        <w:rPr>
          <w:rFonts w:ascii="Arial" w:hAnsi="Arial" w:cs="Arial"/>
        </w:rPr>
        <w:t xml:space="preserve"> t</w:t>
      </w:r>
      <w:r w:rsidRPr="000B3FC5">
        <w:rPr>
          <w:rFonts w:ascii="Arial" w:hAnsi="Arial" w:cs="Arial"/>
        </w:rPr>
        <w:t>h</w:t>
      </w:r>
      <w:r w:rsidR="00C15F25" w:rsidRPr="000B3FC5">
        <w:rPr>
          <w:rFonts w:ascii="Arial" w:hAnsi="Arial" w:cs="Arial"/>
        </w:rPr>
        <w:t xml:space="preserve">ey </w:t>
      </w:r>
      <w:r w:rsidRPr="000B3FC5">
        <w:rPr>
          <w:rFonts w:ascii="Arial" w:hAnsi="Arial" w:cs="Arial"/>
        </w:rPr>
        <w:t xml:space="preserve">contributed positively to the group’s work ethic. </w:t>
      </w:r>
      <w:r w:rsidR="004F60FD" w:rsidRPr="000B3FC5">
        <w:rPr>
          <w:rFonts w:ascii="Arial" w:hAnsi="Arial" w:cs="Arial"/>
        </w:rPr>
        <w:t>What went well throughout the presentation, on the other hand, was that I was able to maintain a professional attitude was when one of the group members became side-tracked while speaking. Furthermore, I realised the importance of being able to self-reflect, particularly when faced with a challenging emotional problem, choosing to focus on the positive learning experience rather than the negative thoughts.</w:t>
      </w:r>
    </w:p>
    <w:p w14:paraId="64B988AA" w14:textId="0921DE4C" w:rsidR="000B3FC5" w:rsidRPr="000B3FC5" w:rsidRDefault="000F027F" w:rsidP="00DE4A42">
      <w:pPr>
        <w:tabs>
          <w:tab w:val="right" w:pos="9026"/>
        </w:tabs>
        <w:spacing w:after="120"/>
        <w:rPr>
          <w:rFonts w:ascii="Arial" w:hAnsi="Arial" w:cs="Arial"/>
        </w:rPr>
      </w:pPr>
      <w:r>
        <w:rPr>
          <w:rFonts w:ascii="Arial" w:hAnsi="Arial" w:cs="Arial"/>
        </w:rPr>
        <w:t xml:space="preserve">Likewise, even during the module assignment (task one), I learned and picked up many different writing and research skills that I didn’t have before. At the start I didn’t have much knowledge about employee motivation but, now I feel like I can talk about the topic all day because I found decent number of recourses that were very good and supported with sections that I needed it for. The only part which didn’t go so well is properly, finding the correct </w:t>
      </w:r>
      <w:r w:rsidR="0062029D">
        <w:rPr>
          <w:rFonts w:ascii="Arial" w:hAnsi="Arial" w:cs="Arial"/>
        </w:rPr>
        <w:t xml:space="preserve">articles/journals or even websites that were good at credibility. </w:t>
      </w:r>
      <w:r w:rsidR="00DA4395">
        <w:rPr>
          <w:rFonts w:ascii="Arial" w:hAnsi="Arial" w:cs="Arial"/>
        </w:rPr>
        <w:t>But</w:t>
      </w:r>
      <w:r w:rsidR="0062029D">
        <w:rPr>
          <w:rFonts w:ascii="Arial" w:hAnsi="Arial" w:cs="Arial"/>
        </w:rPr>
        <w:t xml:space="preserve"> I am very sure with the articles and journals that I have used to find information</w:t>
      </w:r>
      <w:r w:rsidR="008C7522">
        <w:rPr>
          <w:rFonts w:ascii="Arial" w:hAnsi="Arial" w:cs="Arial"/>
        </w:rPr>
        <w:t xml:space="preserve"> are pretty good. </w:t>
      </w:r>
      <w:r w:rsidR="0062029D">
        <w:rPr>
          <w:rFonts w:ascii="Arial" w:hAnsi="Arial" w:cs="Arial"/>
        </w:rPr>
        <w:t xml:space="preserve"> </w:t>
      </w:r>
    </w:p>
    <w:p w14:paraId="1148A74F" w14:textId="2E68A4FA" w:rsidR="00186127" w:rsidRDefault="000B3FC5" w:rsidP="000B3FC5">
      <w:pPr>
        <w:tabs>
          <w:tab w:val="right" w:pos="9026"/>
        </w:tabs>
        <w:spacing w:after="120"/>
        <w:rPr>
          <w:rFonts w:ascii="Arial" w:hAnsi="Arial" w:cs="Arial"/>
          <w:b/>
          <w:bCs/>
          <w:sz w:val="24"/>
          <w:szCs w:val="24"/>
          <w:u w:val="single"/>
        </w:rPr>
      </w:pPr>
      <w:r w:rsidRPr="000B3FC5">
        <w:rPr>
          <w:rFonts w:ascii="Arial" w:hAnsi="Arial" w:cs="Arial"/>
          <w:b/>
          <w:bCs/>
          <w:sz w:val="24"/>
          <w:szCs w:val="24"/>
          <w:u w:val="single"/>
        </w:rPr>
        <w:t>Analysis</w:t>
      </w:r>
    </w:p>
    <w:p w14:paraId="4C729015" w14:textId="4223D109" w:rsidR="00186127" w:rsidRPr="009706E1" w:rsidRDefault="007506D6" w:rsidP="000B3FC5">
      <w:pPr>
        <w:tabs>
          <w:tab w:val="right" w:pos="9026"/>
        </w:tabs>
        <w:spacing w:after="120"/>
        <w:rPr>
          <w:rFonts w:ascii="Arial" w:hAnsi="Arial" w:cs="Arial"/>
        </w:rPr>
      </w:pPr>
      <w:r w:rsidRPr="007506D6">
        <w:rPr>
          <w:rFonts w:ascii="Arial" w:hAnsi="Arial" w:cs="Arial"/>
        </w:rPr>
        <w:t>Since each person had a choice in whatever part of the p</w:t>
      </w:r>
      <w:r>
        <w:rPr>
          <w:rFonts w:ascii="Arial" w:hAnsi="Arial" w:cs="Arial"/>
        </w:rPr>
        <w:t>resentation</w:t>
      </w:r>
      <w:r w:rsidRPr="007506D6">
        <w:rPr>
          <w:rFonts w:ascii="Arial" w:hAnsi="Arial" w:cs="Arial"/>
        </w:rPr>
        <w:t xml:space="preserve"> they wanted to focus on, our initial division of work went well. The job was divided into sections where people had more strength.</w:t>
      </w:r>
      <w:r>
        <w:rPr>
          <w:rFonts w:ascii="Arial" w:hAnsi="Arial" w:cs="Arial"/>
        </w:rPr>
        <w:t xml:space="preserve"> </w:t>
      </w:r>
      <w:r w:rsidR="00C53187" w:rsidRPr="009706E1">
        <w:rPr>
          <w:rFonts w:ascii="Arial" w:hAnsi="Arial" w:cs="Arial"/>
        </w:rPr>
        <w:t>I prefer to work this way and have worked this way before and it just made it easier for everyone to know what they</w:t>
      </w:r>
      <w:r w:rsidR="00BC1308" w:rsidRPr="009706E1">
        <w:rPr>
          <w:rFonts w:ascii="Arial" w:hAnsi="Arial" w:cs="Arial"/>
        </w:rPr>
        <w:t xml:space="preserve"> are</w:t>
      </w:r>
      <w:r w:rsidR="00C53187" w:rsidRPr="009706E1">
        <w:rPr>
          <w:rFonts w:ascii="Arial" w:hAnsi="Arial" w:cs="Arial"/>
        </w:rPr>
        <w:t xml:space="preserve"> doing rather </w:t>
      </w:r>
      <w:r w:rsidR="007B33DF" w:rsidRPr="009706E1">
        <w:rPr>
          <w:rFonts w:ascii="Arial" w:hAnsi="Arial" w:cs="Arial"/>
        </w:rPr>
        <w:t>than</w:t>
      </w:r>
      <w:r w:rsidR="00C53187" w:rsidRPr="009706E1">
        <w:rPr>
          <w:rFonts w:ascii="Arial" w:hAnsi="Arial" w:cs="Arial"/>
        </w:rPr>
        <w:t xml:space="preserve"> stressing about every </w:t>
      </w:r>
      <w:r w:rsidR="00BC1308" w:rsidRPr="009706E1">
        <w:rPr>
          <w:rFonts w:ascii="Arial" w:hAnsi="Arial" w:cs="Arial"/>
        </w:rPr>
        <w:t xml:space="preserve">section which they didn’t have much strength in. Everyone enjoys working on areas that matches their ability because not everyone is the same when it comes to </w:t>
      </w:r>
      <w:r w:rsidR="00ED3901" w:rsidRPr="009706E1">
        <w:rPr>
          <w:rFonts w:ascii="Arial" w:hAnsi="Arial" w:cs="Arial"/>
        </w:rPr>
        <w:t>strength,</w:t>
      </w:r>
      <w:r w:rsidR="00BC1308" w:rsidRPr="009706E1">
        <w:rPr>
          <w:rFonts w:ascii="Arial" w:hAnsi="Arial" w:cs="Arial"/>
        </w:rPr>
        <w:t xml:space="preserve"> so it was very </w:t>
      </w:r>
      <w:r w:rsidR="00ED3901" w:rsidRPr="009706E1">
        <w:rPr>
          <w:rFonts w:ascii="Arial" w:hAnsi="Arial" w:cs="Arial"/>
        </w:rPr>
        <w:t>nice to work like this in the group.</w:t>
      </w:r>
    </w:p>
    <w:p w14:paraId="743A7A4D" w14:textId="4038969D" w:rsidR="00AE2AAA" w:rsidRPr="000B3FC5" w:rsidRDefault="000B3FC5" w:rsidP="000B3FC5">
      <w:pPr>
        <w:tabs>
          <w:tab w:val="right" w:pos="9026"/>
        </w:tabs>
        <w:spacing w:after="120"/>
        <w:rPr>
          <w:rFonts w:ascii="Arial" w:hAnsi="Arial" w:cs="Arial"/>
        </w:rPr>
      </w:pPr>
      <w:r w:rsidRPr="000B3FC5">
        <w:rPr>
          <w:rFonts w:ascii="Arial" w:hAnsi="Arial" w:cs="Arial"/>
        </w:rPr>
        <w:t xml:space="preserve">In reality, </w:t>
      </w:r>
      <w:r w:rsidR="00DA4395" w:rsidRPr="009706E1">
        <w:rPr>
          <w:rFonts w:ascii="Arial" w:hAnsi="Arial" w:cs="Arial"/>
        </w:rPr>
        <w:t>there was still some issues has some people were so last minute</w:t>
      </w:r>
      <w:r w:rsidR="009706E1">
        <w:rPr>
          <w:rFonts w:ascii="Arial" w:hAnsi="Arial" w:cs="Arial"/>
        </w:rPr>
        <w:t xml:space="preserve"> which</w:t>
      </w:r>
      <w:r w:rsidR="00DA4395" w:rsidRPr="009706E1">
        <w:rPr>
          <w:rFonts w:ascii="Arial" w:hAnsi="Arial" w:cs="Arial"/>
        </w:rPr>
        <w:t xml:space="preserve"> did cost more time and stress as </w:t>
      </w:r>
      <w:r w:rsidR="00C64E70" w:rsidRPr="009706E1">
        <w:rPr>
          <w:rFonts w:ascii="Arial" w:hAnsi="Arial" w:cs="Arial"/>
        </w:rPr>
        <w:t>t</w:t>
      </w:r>
      <w:r w:rsidR="00DA4395" w:rsidRPr="009706E1">
        <w:rPr>
          <w:rFonts w:ascii="Arial" w:hAnsi="Arial" w:cs="Arial"/>
        </w:rPr>
        <w:t xml:space="preserve">hese factors </w:t>
      </w:r>
      <w:r w:rsidR="00C64E70" w:rsidRPr="009706E1">
        <w:rPr>
          <w:rFonts w:ascii="Arial" w:hAnsi="Arial" w:cs="Arial"/>
        </w:rPr>
        <w:t xml:space="preserve">also </w:t>
      </w:r>
      <w:r w:rsidR="00DA4395" w:rsidRPr="009706E1">
        <w:rPr>
          <w:rFonts w:ascii="Arial" w:hAnsi="Arial" w:cs="Arial"/>
        </w:rPr>
        <w:t>include lack of communication</w:t>
      </w:r>
      <w:r w:rsidR="009706E1" w:rsidRPr="009706E1">
        <w:t xml:space="preserve">. </w:t>
      </w:r>
      <w:r w:rsidR="009706E1" w:rsidRPr="009706E1">
        <w:rPr>
          <w:rFonts w:ascii="Arial" w:hAnsi="Arial" w:cs="Arial"/>
        </w:rPr>
        <w:t>All of the confusion in the group resulted from a lack of clear group goals as well as a lack of clear leadership. Furthermore, I believe that in order to handle all of these issues, I should have been more vocal and offered to facilitate the group,</w:t>
      </w:r>
      <w:r w:rsidR="00DA4395" w:rsidRPr="009706E1">
        <w:rPr>
          <w:rFonts w:ascii="Arial" w:hAnsi="Arial" w:cs="Arial"/>
        </w:rPr>
        <w:t xml:space="preserve"> </w:t>
      </w:r>
      <w:r w:rsidR="00C64E70" w:rsidRPr="009706E1">
        <w:rPr>
          <w:rFonts w:ascii="Arial" w:hAnsi="Arial" w:cs="Arial"/>
        </w:rPr>
        <w:t xml:space="preserve">but it was my first time doing all </w:t>
      </w:r>
      <w:r w:rsidR="009706E1" w:rsidRPr="009706E1">
        <w:rPr>
          <w:rFonts w:ascii="Arial" w:hAnsi="Arial" w:cs="Arial"/>
        </w:rPr>
        <w:t>this,</w:t>
      </w:r>
      <w:r w:rsidR="00C64E70" w:rsidRPr="009706E1">
        <w:rPr>
          <w:rFonts w:ascii="Arial" w:hAnsi="Arial" w:cs="Arial"/>
        </w:rPr>
        <w:t xml:space="preserve"> but I </w:t>
      </w:r>
      <w:r w:rsidR="00DA4395" w:rsidRPr="009706E1">
        <w:rPr>
          <w:rFonts w:ascii="Arial" w:hAnsi="Arial" w:cs="Arial"/>
        </w:rPr>
        <w:t xml:space="preserve">know </w:t>
      </w:r>
      <w:r w:rsidR="00AE2AAA">
        <w:rPr>
          <w:rFonts w:ascii="Arial" w:hAnsi="Arial" w:cs="Arial"/>
        </w:rPr>
        <w:t xml:space="preserve">if I tried </w:t>
      </w:r>
      <w:r w:rsidR="00DA4395" w:rsidRPr="009706E1">
        <w:rPr>
          <w:rFonts w:ascii="Arial" w:hAnsi="Arial" w:cs="Arial"/>
        </w:rPr>
        <w:t xml:space="preserve">I </w:t>
      </w:r>
      <w:r w:rsidR="00AE2AAA">
        <w:rPr>
          <w:rFonts w:ascii="Arial" w:hAnsi="Arial" w:cs="Arial"/>
        </w:rPr>
        <w:t xml:space="preserve">would’ve </w:t>
      </w:r>
      <w:r w:rsidR="00DA4395" w:rsidRPr="009706E1">
        <w:rPr>
          <w:rFonts w:ascii="Arial" w:hAnsi="Arial" w:cs="Arial"/>
        </w:rPr>
        <w:t>the ability to lead a group</w:t>
      </w:r>
      <w:r w:rsidR="00C64E70" w:rsidRPr="009706E1">
        <w:rPr>
          <w:rFonts w:ascii="Arial" w:hAnsi="Arial" w:cs="Arial"/>
        </w:rPr>
        <w:t xml:space="preserve">. </w:t>
      </w:r>
      <w:r w:rsidR="00F907C4" w:rsidRPr="00F907C4">
        <w:rPr>
          <w:rFonts w:ascii="Arial" w:hAnsi="Arial" w:cs="Arial"/>
        </w:rPr>
        <w:t>To support this,</w:t>
      </w:r>
      <w:r w:rsidR="00F67494" w:rsidRPr="00F67494">
        <w:t xml:space="preserve"> </w:t>
      </w:r>
      <w:r w:rsidR="00F67494" w:rsidRPr="00F67494">
        <w:rPr>
          <w:rFonts w:ascii="Arial" w:hAnsi="Arial" w:cs="Arial"/>
        </w:rPr>
        <w:t>(Meredith Belbin, 2011)</w:t>
      </w:r>
      <w:r w:rsidR="00F907C4" w:rsidRPr="00F907C4">
        <w:rPr>
          <w:rFonts w:ascii="Arial" w:hAnsi="Arial" w:cs="Arial"/>
        </w:rPr>
        <w:t xml:space="preserve"> team roles advocates that each person brings to a group specific strengths and limitations. </w:t>
      </w:r>
      <w:r w:rsidR="00F907C4" w:rsidRPr="00F907C4">
        <w:rPr>
          <w:rFonts w:ascii="Arial" w:hAnsi="Arial" w:cs="Arial"/>
        </w:rPr>
        <w:lastRenderedPageBreak/>
        <w:t>While we didn't think about</w:t>
      </w:r>
      <w:r w:rsidR="00D47736">
        <w:rPr>
          <w:rFonts w:ascii="Arial" w:hAnsi="Arial" w:cs="Arial"/>
        </w:rPr>
        <w:t xml:space="preserve"> the limitations in</w:t>
      </w:r>
      <w:r w:rsidR="00F907C4" w:rsidRPr="00F907C4">
        <w:rPr>
          <w:rFonts w:ascii="Arial" w:hAnsi="Arial" w:cs="Arial"/>
        </w:rPr>
        <w:t xml:space="preserve"> our team members in the same manner as Belbin does, it appears that effective teamwork and work division come from using people's various strengths, which we accomplished</w:t>
      </w:r>
      <w:r w:rsidR="00F907C4">
        <w:rPr>
          <w:rFonts w:ascii="Arial" w:hAnsi="Arial" w:cs="Arial"/>
        </w:rPr>
        <w:t xml:space="preserve"> in this case. </w:t>
      </w:r>
    </w:p>
    <w:p w14:paraId="129ECA3C" w14:textId="6B9E8B03" w:rsidR="000B3FC5" w:rsidRDefault="00030A4D" w:rsidP="000B3FC5">
      <w:pPr>
        <w:tabs>
          <w:tab w:val="right" w:pos="9026"/>
        </w:tabs>
        <w:spacing w:after="120"/>
        <w:rPr>
          <w:rFonts w:ascii="Arial" w:hAnsi="Arial" w:cs="Arial"/>
        </w:rPr>
      </w:pPr>
      <w:r>
        <w:rPr>
          <w:rFonts w:ascii="Arial" w:hAnsi="Arial" w:cs="Arial"/>
        </w:rPr>
        <w:t xml:space="preserve">Overall, </w:t>
      </w:r>
      <w:r w:rsidR="00AE2AAA" w:rsidRPr="00AE2AAA">
        <w:rPr>
          <w:rFonts w:ascii="Arial" w:hAnsi="Arial" w:cs="Arial"/>
        </w:rPr>
        <w:t>I r</w:t>
      </w:r>
      <w:r w:rsidR="00AE2AAA">
        <w:rPr>
          <w:rFonts w:ascii="Arial" w:hAnsi="Arial" w:cs="Arial"/>
        </w:rPr>
        <w:t xml:space="preserve">ealised </w:t>
      </w:r>
      <w:r w:rsidR="00AE2AAA" w:rsidRPr="00AE2AAA">
        <w:rPr>
          <w:rFonts w:ascii="Arial" w:hAnsi="Arial" w:cs="Arial"/>
        </w:rPr>
        <w:t xml:space="preserve">that we </w:t>
      </w:r>
      <w:r w:rsidR="00AE2AAA">
        <w:rPr>
          <w:rFonts w:ascii="Arial" w:hAnsi="Arial" w:cs="Arial"/>
        </w:rPr>
        <w:t xml:space="preserve">may have </w:t>
      </w:r>
      <w:r w:rsidR="00AE2AAA" w:rsidRPr="00AE2AAA">
        <w:rPr>
          <w:rFonts w:ascii="Arial" w:hAnsi="Arial" w:cs="Arial"/>
        </w:rPr>
        <w:t xml:space="preserve">skipped some </w:t>
      </w:r>
      <w:r w:rsidR="00AE2AAA">
        <w:rPr>
          <w:rFonts w:ascii="Arial" w:hAnsi="Arial" w:cs="Arial"/>
        </w:rPr>
        <w:t>important</w:t>
      </w:r>
      <w:r w:rsidR="00AE2AAA" w:rsidRPr="00AE2AAA">
        <w:rPr>
          <w:rFonts w:ascii="Arial" w:hAnsi="Arial" w:cs="Arial"/>
        </w:rPr>
        <w:t xml:space="preserve"> steps that should have been </w:t>
      </w:r>
      <w:r w:rsidR="00916068">
        <w:rPr>
          <w:rFonts w:ascii="Arial" w:hAnsi="Arial" w:cs="Arial"/>
        </w:rPr>
        <w:t xml:space="preserve">completed </w:t>
      </w:r>
      <w:r w:rsidR="00AE2AAA" w:rsidRPr="00AE2AAA">
        <w:rPr>
          <w:rFonts w:ascii="Arial" w:hAnsi="Arial" w:cs="Arial"/>
        </w:rPr>
        <w:t xml:space="preserve">in the </w:t>
      </w:r>
      <w:r w:rsidR="00AE2AAA">
        <w:rPr>
          <w:rFonts w:ascii="Arial" w:hAnsi="Arial" w:cs="Arial"/>
        </w:rPr>
        <w:t>beginning  before starting the group work, for example</w:t>
      </w:r>
      <w:r w:rsidR="00AE2AAA" w:rsidRPr="00AE2AAA">
        <w:rPr>
          <w:rFonts w:ascii="Arial" w:hAnsi="Arial" w:cs="Arial"/>
        </w:rPr>
        <w:t xml:space="preserve"> having a brief introduction even though we </w:t>
      </w:r>
      <w:r w:rsidR="00AE2AAA">
        <w:rPr>
          <w:rFonts w:ascii="Arial" w:hAnsi="Arial" w:cs="Arial"/>
        </w:rPr>
        <w:t>already</w:t>
      </w:r>
      <w:r w:rsidR="00AE2AAA" w:rsidRPr="00AE2AAA">
        <w:rPr>
          <w:rFonts w:ascii="Arial" w:hAnsi="Arial" w:cs="Arial"/>
        </w:rPr>
        <w:t xml:space="preserve"> know each other, </w:t>
      </w:r>
      <w:r w:rsidR="00AE2AAA">
        <w:rPr>
          <w:rFonts w:ascii="Arial" w:hAnsi="Arial" w:cs="Arial"/>
        </w:rPr>
        <w:t xml:space="preserve">also </w:t>
      </w:r>
      <w:r w:rsidR="00AE2AAA" w:rsidRPr="00AE2AAA">
        <w:rPr>
          <w:rFonts w:ascii="Arial" w:hAnsi="Arial" w:cs="Arial"/>
        </w:rPr>
        <w:t xml:space="preserve">exploring the group's purpose </w:t>
      </w:r>
      <w:r>
        <w:rPr>
          <w:rFonts w:ascii="Arial" w:hAnsi="Arial" w:cs="Arial"/>
        </w:rPr>
        <w:t xml:space="preserve">along with the </w:t>
      </w:r>
      <w:r w:rsidR="00AE2AAA" w:rsidRPr="00AE2AAA">
        <w:rPr>
          <w:rFonts w:ascii="Arial" w:hAnsi="Arial" w:cs="Arial"/>
        </w:rPr>
        <w:t xml:space="preserve"> goals, clearly outlining each member's roles and responsibilities</w:t>
      </w:r>
      <w:r>
        <w:rPr>
          <w:rFonts w:ascii="Arial" w:hAnsi="Arial" w:cs="Arial"/>
        </w:rPr>
        <w:t xml:space="preserve"> (instead of just going away with sections we wanted to do)</w:t>
      </w:r>
      <w:r w:rsidR="00AE2AAA" w:rsidRPr="00AE2AAA">
        <w:rPr>
          <w:rFonts w:ascii="Arial" w:hAnsi="Arial" w:cs="Arial"/>
        </w:rPr>
        <w:t xml:space="preserve">, and most importantly discussing boundaries such as communicating with each other outside the group setting </w:t>
      </w:r>
      <w:r>
        <w:rPr>
          <w:rFonts w:ascii="Arial" w:hAnsi="Arial" w:cs="Arial"/>
        </w:rPr>
        <w:t xml:space="preserve">which would’ve helped to reach that extra level and help one another whenever it was needed. </w:t>
      </w:r>
    </w:p>
    <w:p w14:paraId="71B45E92" w14:textId="27906816" w:rsidR="003D2AB5" w:rsidRPr="00366AC0" w:rsidRDefault="003D2AB5" w:rsidP="000B3FC5">
      <w:pPr>
        <w:tabs>
          <w:tab w:val="right" w:pos="9026"/>
        </w:tabs>
        <w:spacing w:after="120"/>
        <w:rPr>
          <w:rFonts w:ascii="Arial" w:hAnsi="Arial" w:cs="Arial"/>
          <w:b/>
          <w:bCs/>
          <w:sz w:val="24"/>
          <w:szCs w:val="24"/>
          <w:u w:val="single"/>
        </w:rPr>
      </w:pPr>
      <w:r w:rsidRPr="003D2AB5">
        <w:rPr>
          <w:rFonts w:ascii="Arial" w:hAnsi="Arial" w:cs="Arial"/>
          <w:b/>
          <w:bCs/>
          <w:sz w:val="24"/>
          <w:szCs w:val="24"/>
          <w:u w:val="single"/>
        </w:rPr>
        <w:t xml:space="preserve">Conclusion </w:t>
      </w:r>
    </w:p>
    <w:p w14:paraId="643F6E16" w14:textId="3E3BEFA8" w:rsidR="00F951E8" w:rsidRPr="00BE5EA2" w:rsidRDefault="00366AC0" w:rsidP="000B3FC5">
      <w:pPr>
        <w:tabs>
          <w:tab w:val="right" w:pos="9026"/>
        </w:tabs>
        <w:spacing w:after="120"/>
        <w:rPr>
          <w:rFonts w:ascii="Arial" w:hAnsi="Arial" w:cs="Arial"/>
        </w:rPr>
      </w:pPr>
      <w:r>
        <w:rPr>
          <w:rFonts w:ascii="Arial" w:hAnsi="Arial" w:cs="Arial"/>
        </w:rPr>
        <w:t xml:space="preserve">During the process of the group, </w:t>
      </w:r>
      <w:r w:rsidRPr="00366AC0">
        <w:rPr>
          <w:rFonts w:ascii="Arial" w:hAnsi="Arial" w:cs="Arial"/>
        </w:rPr>
        <w:t xml:space="preserve">I learned that when </w:t>
      </w:r>
      <w:r>
        <w:rPr>
          <w:rFonts w:ascii="Arial" w:hAnsi="Arial" w:cs="Arial"/>
        </w:rPr>
        <w:t>work is divided, it is important that</w:t>
      </w:r>
      <w:r w:rsidRPr="00366AC0">
        <w:rPr>
          <w:rFonts w:ascii="Arial" w:hAnsi="Arial" w:cs="Arial"/>
        </w:rPr>
        <w:t xml:space="preserve"> we must plan how each section </w:t>
      </w:r>
      <w:r>
        <w:rPr>
          <w:rFonts w:ascii="Arial" w:hAnsi="Arial" w:cs="Arial"/>
        </w:rPr>
        <w:t>should</w:t>
      </w:r>
      <w:r w:rsidRPr="00366AC0">
        <w:rPr>
          <w:rFonts w:ascii="Arial" w:hAnsi="Arial" w:cs="Arial"/>
        </w:rPr>
        <w:t xml:space="preserve"> look and feel</w:t>
      </w:r>
      <w:r>
        <w:rPr>
          <w:rFonts w:ascii="Arial" w:hAnsi="Arial" w:cs="Arial"/>
        </w:rPr>
        <w:t xml:space="preserve"> like because</w:t>
      </w:r>
      <w:r w:rsidRPr="00366AC0">
        <w:rPr>
          <w:rFonts w:ascii="Arial" w:hAnsi="Arial" w:cs="Arial"/>
        </w:rPr>
        <w:t xml:space="preserve"> having done this would likely </w:t>
      </w:r>
      <w:r>
        <w:rPr>
          <w:rFonts w:ascii="Arial" w:hAnsi="Arial" w:cs="Arial"/>
        </w:rPr>
        <w:t xml:space="preserve">make </w:t>
      </w:r>
      <w:r w:rsidRPr="00366AC0">
        <w:rPr>
          <w:rFonts w:ascii="Arial" w:hAnsi="Arial" w:cs="Arial"/>
        </w:rPr>
        <w:t xml:space="preserve">it </w:t>
      </w:r>
      <w:r>
        <w:rPr>
          <w:rFonts w:ascii="Arial" w:hAnsi="Arial" w:cs="Arial"/>
        </w:rPr>
        <w:t>easier</w:t>
      </w:r>
      <w:r w:rsidRPr="00366AC0">
        <w:rPr>
          <w:rFonts w:ascii="Arial" w:hAnsi="Arial" w:cs="Arial"/>
        </w:rPr>
        <w:t xml:space="preserve"> to put the sections together and submit without</w:t>
      </w:r>
      <w:r>
        <w:rPr>
          <w:rFonts w:ascii="Arial" w:hAnsi="Arial" w:cs="Arial"/>
        </w:rPr>
        <w:t xml:space="preserve"> having to change</w:t>
      </w:r>
      <w:r w:rsidRPr="00366AC0">
        <w:rPr>
          <w:rFonts w:ascii="Arial" w:hAnsi="Arial" w:cs="Arial"/>
        </w:rPr>
        <w:t xml:space="preserve"> or rewrit</w:t>
      </w:r>
      <w:r>
        <w:rPr>
          <w:rFonts w:ascii="Arial" w:hAnsi="Arial" w:cs="Arial"/>
        </w:rPr>
        <w:t xml:space="preserve">e anything and will make the presentation look much neater instead of every </w:t>
      </w:r>
      <w:r w:rsidR="00C25E81">
        <w:rPr>
          <w:rFonts w:ascii="Arial" w:hAnsi="Arial" w:cs="Arial"/>
        </w:rPr>
        <w:t>slide</w:t>
      </w:r>
      <w:r>
        <w:rPr>
          <w:rFonts w:ascii="Arial" w:hAnsi="Arial" w:cs="Arial"/>
        </w:rPr>
        <w:t xml:space="preserve"> looking out of place. </w:t>
      </w:r>
      <w:r w:rsidR="00C25E81">
        <w:rPr>
          <w:rFonts w:ascii="Arial" w:hAnsi="Arial" w:cs="Arial"/>
        </w:rPr>
        <w:t xml:space="preserve">One thing that </w:t>
      </w:r>
      <w:r w:rsidRPr="00366AC0">
        <w:rPr>
          <w:rFonts w:ascii="Arial" w:hAnsi="Arial" w:cs="Arial"/>
        </w:rPr>
        <w:t xml:space="preserve">I will continue </w:t>
      </w:r>
      <w:r w:rsidR="00F951E8">
        <w:rPr>
          <w:rFonts w:ascii="Arial" w:hAnsi="Arial" w:cs="Arial"/>
        </w:rPr>
        <w:t xml:space="preserve">is </w:t>
      </w:r>
      <w:r w:rsidR="00F951E8" w:rsidRPr="00F951E8">
        <w:rPr>
          <w:rFonts w:ascii="Arial" w:hAnsi="Arial" w:cs="Arial"/>
        </w:rPr>
        <w:t>keep asking people to identify their own skills in future group work</w:t>
      </w:r>
      <w:r w:rsidR="00F951E8" w:rsidRPr="00BE5EA2">
        <w:rPr>
          <w:rFonts w:ascii="Arial" w:hAnsi="Arial" w:cs="Arial"/>
        </w:rPr>
        <w:t xml:space="preserve">, and I'll even advise that everyone utilise the 'Belbin team roles' framework to aid them with lengthier projects. </w:t>
      </w:r>
    </w:p>
    <w:p w14:paraId="1C65CC50" w14:textId="76370BC0" w:rsidR="00215DC9" w:rsidRPr="00140D0F" w:rsidRDefault="009D6C3C" w:rsidP="000B3FC5">
      <w:pPr>
        <w:tabs>
          <w:tab w:val="right" w:pos="9026"/>
        </w:tabs>
        <w:spacing w:after="120"/>
        <w:rPr>
          <w:rFonts w:ascii="Arial" w:hAnsi="Arial" w:cs="Arial"/>
        </w:rPr>
      </w:pPr>
      <w:r w:rsidRPr="00BE5EA2">
        <w:rPr>
          <w:rFonts w:ascii="Arial" w:hAnsi="Arial" w:cs="Arial"/>
        </w:rPr>
        <w:t xml:space="preserve">As I previously stated, our group did not go through the necessary meeting stage in the beginning where we could have discussed expectations, purposes, and ground rules for how the job should have been done. Also, there was no team leader within the group, so we could've held an </w:t>
      </w:r>
      <w:r w:rsidRPr="00140D0F">
        <w:rPr>
          <w:rFonts w:ascii="Arial" w:hAnsi="Arial" w:cs="Arial"/>
        </w:rPr>
        <w:t>introductory meeting to learn more about each other and discover similar threads in our personal experiences, which I believe would've helped to a more organised and open communication-friendly group.</w:t>
      </w:r>
    </w:p>
    <w:p w14:paraId="7DC2547D" w14:textId="77777777" w:rsidR="00307E2C" w:rsidRDefault="0075356A" w:rsidP="000B3FC5">
      <w:pPr>
        <w:tabs>
          <w:tab w:val="right" w:pos="9026"/>
        </w:tabs>
        <w:spacing w:after="120"/>
        <w:rPr>
          <w:rFonts w:ascii="Arial" w:hAnsi="Arial" w:cs="Arial"/>
        </w:rPr>
      </w:pPr>
      <w:r w:rsidRPr="0075356A">
        <w:rPr>
          <w:rFonts w:ascii="Arial" w:hAnsi="Arial" w:cs="Arial"/>
        </w:rPr>
        <w:t>Overall, this assignment provided an excellent opportunity for me to obtain new skills and experience a different type of group project. I'm thrilled that my group did well, and I was pleased with the presentation's outcome after all of our hard work. I'm always excited and driven after accomplishing any kind of success, no matter how minor</w:t>
      </w:r>
      <w:r w:rsidR="00895477">
        <w:rPr>
          <w:rFonts w:ascii="Arial" w:hAnsi="Arial" w:cs="Arial"/>
        </w:rPr>
        <w:t xml:space="preserve">. </w:t>
      </w:r>
      <w:r w:rsidR="00895477" w:rsidRPr="00895477">
        <w:rPr>
          <w:rFonts w:ascii="Arial" w:hAnsi="Arial" w:cs="Arial"/>
        </w:rPr>
        <w:t>Even though it was my first time, I struggled at times, but I constantly told myself to keep going and that the final outcome would be well worth the effort. My team wasn't particularly well-organized or creative, but they got the job done. I'm excited to meet new people and learn new skills that will benefit me in the future.</w:t>
      </w:r>
    </w:p>
    <w:p w14:paraId="3AB5C161" w14:textId="08536978" w:rsidR="00307E2C" w:rsidRDefault="00307E2C" w:rsidP="000B3FC5">
      <w:pPr>
        <w:tabs>
          <w:tab w:val="right" w:pos="9026"/>
        </w:tabs>
        <w:spacing w:after="120"/>
        <w:rPr>
          <w:rFonts w:ascii="Arial" w:hAnsi="Arial" w:cs="Arial"/>
          <w:b/>
          <w:bCs/>
          <w:sz w:val="24"/>
          <w:szCs w:val="24"/>
          <w:u w:val="single"/>
        </w:rPr>
      </w:pPr>
      <w:r w:rsidRPr="00307E2C">
        <w:rPr>
          <w:rFonts w:ascii="Arial" w:hAnsi="Arial" w:cs="Arial"/>
          <w:b/>
          <w:bCs/>
          <w:sz w:val="24"/>
          <w:szCs w:val="24"/>
          <w:u w:val="single"/>
        </w:rPr>
        <w:t xml:space="preserve">Action Plan </w:t>
      </w:r>
      <w:r w:rsidR="00565618" w:rsidRPr="00307E2C">
        <w:rPr>
          <w:rFonts w:ascii="Arial" w:hAnsi="Arial" w:cs="Arial"/>
          <w:b/>
          <w:bCs/>
          <w:sz w:val="24"/>
          <w:szCs w:val="24"/>
          <w:u w:val="single"/>
        </w:rPr>
        <w:t xml:space="preserve"> </w:t>
      </w:r>
    </w:p>
    <w:p w14:paraId="410DD689" w14:textId="58A51532" w:rsidR="00AE2AAA" w:rsidRDefault="00066DED" w:rsidP="009B177D">
      <w:pPr>
        <w:tabs>
          <w:tab w:val="right" w:pos="9026"/>
        </w:tabs>
        <w:spacing w:after="120"/>
        <w:rPr>
          <w:rFonts w:ascii="Arial" w:hAnsi="Arial" w:cs="Arial"/>
        </w:rPr>
      </w:pPr>
      <w:r w:rsidRPr="00066DED">
        <w:rPr>
          <w:rFonts w:ascii="Arial" w:hAnsi="Arial" w:cs="Arial"/>
        </w:rPr>
        <w:t>If I were to give the presentation again, I would plan ahead of time and talk to the group about their strengths. In a first meeting, this is simple to execute and remember, and it can also act as an introduction if we don't know each other well</w:t>
      </w:r>
      <w:r w:rsidR="00F46EDE">
        <w:rPr>
          <w:rFonts w:ascii="Arial" w:hAnsi="Arial" w:cs="Arial"/>
        </w:rPr>
        <w:t>.</w:t>
      </w:r>
      <w:r w:rsidR="00F46EDE" w:rsidRPr="00F46EDE">
        <w:t xml:space="preserve"> </w:t>
      </w:r>
      <w:r w:rsidR="00F46EDE" w:rsidRPr="00F46EDE">
        <w:rPr>
          <w:rFonts w:ascii="Arial" w:hAnsi="Arial" w:cs="Arial"/>
        </w:rPr>
        <w:t>I'd still divide the task, but I'd insist on planning out what we should expect from each person's work ahead of time.</w:t>
      </w:r>
      <w:r w:rsidR="00F46EDE">
        <w:rPr>
          <w:rFonts w:ascii="Arial" w:hAnsi="Arial" w:cs="Arial"/>
        </w:rPr>
        <w:t xml:space="preserve"> </w:t>
      </w:r>
      <w:r w:rsidR="00096263">
        <w:rPr>
          <w:rFonts w:ascii="Arial" w:hAnsi="Arial" w:cs="Arial"/>
        </w:rPr>
        <w:t xml:space="preserve">Also, </w:t>
      </w:r>
      <w:r w:rsidR="00096263" w:rsidRPr="00096263">
        <w:rPr>
          <w:rFonts w:ascii="Arial" w:hAnsi="Arial" w:cs="Arial"/>
        </w:rPr>
        <w:t xml:space="preserve">I think we should write the introduction </w:t>
      </w:r>
      <w:r w:rsidR="00096263">
        <w:rPr>
          <w:rFonts w:ascii="Arial" w:hAnsi="Arial" w:cs="Arial"/>
        </w:rPr>
        <w:t>and the</w:t>
      </w:r>
      <w:r w:rsidR="00096263" w:rsidRPr="00096263">
        <w:rPr>
          <w:rFonts w:ascii="Arial" w:hAnsi="Arial" w:cs="Arial"/>
        </w:rPr>
        <w:t xml:space="preserve"> first section collectively first, so we have something to refer to while we're writing our respective </w:t>
      </w:r>
      <w:r w:rsidR="009B177D" w:rsidRPr="00096263">
        <w:rPr>
          <w:rFonts w:ascii="Arial" w:hAnsi="Arial" w:cs="Arial"/>
        </w:rPr>
        <w:t>parts,</w:t>
      </w:r>
      <w:r w:rsidR="00096263">
        <w:rPr>
          <w:rFonts w:ascii="Arial" w:hAnsi="Arial" w:cs="Arial"/>
        </w:rPr>
        <w:t xml:space="preserve"> and no one is drifting </w:t>
      </w:r>
      <w:proofErr w:type="spellStart"/>
      <w:r w:rsidR="00096263">
        <w:rPr>
          <w:rFonts w:ascii="Arial" w:hAnsi="Arial" w:cs="Arial"/>
        </w:rPr>
        <w:t>way</w:t>
      </w:r>
      <w:proofErr w:type="spellEnd"/>
      <w:r w:rsidR="00096263">
        <w:rPr>
          <w:rFonts w:ascii="Arial" w:hAnsi="Arial" w:cs="Arial"/>
        </w:rPr>
        <w:t xml:space="preserve"> from the main topic</w:t>
      </w:r>
      <w:r w:rsidR="00096263" w:rsidRPr="00096263">
        <w:rPr>
          <w:rFonts w:ascii="Arial" w:hAnsi="Arial" w:cs="Arial"/>
        </w:rPr>
        <w:t>. I'm convinced that this current experience will be enough to remind me to advise this in the future if anyone suggests splitting apart the task.</w:t>
      </w:r>
      <w:r w:rsidR="009B177D">
        <w:rPr>
          <w:rFonts w:ascii="Arial" w:hAnsi="Arial" w:cs="Arial"/>
        </w:rPr>
        <w:t xml:space="preserve"> </w:t>
      </w:r>
      <w:r w:rsidR="009B177D" w:rsidRPr="009B177D">
        <w:rPr>
          <w:rFonts w:ascii="Arial" w:hAnsi="Arial" w:cs="Arial"/>
        </w:rPr>
        <w:t>Finally, if I have any issues, I will share them with the group. I believe that remembering that I want the best outcome possible will allow me to disagree even when it is uncomfortable.</w:t>
      </w:r>
    </w:p>
    <w:p w14:paraId="23F60FA7" w14:textId="31C3395C" w:rsidR="00BC0F2F" w:rsidRDefault="00BC0F2F" w:rsidP="009B177D">
      <w:pPr>
        <w:tabs>
          <w:tab w:val="right" w:pos="9026"/>
        </w:tabs>
        <w:spacing w:after="120"/>
        <w:rPr>
          <w:rFonts w:ascii="Arial" w:hAnsi="Arial" w:cs="Arial"/>
        </w:rPr>
      </w:pPr>
    </w:p>
    <w:p w14:paraId="297C4109" w14:textId="36F2E033" w:rsidR="00BC0F2F" w:rsidRDefault="00BC0F2F" w:rsidP="00BC0F2F">
      <w:pPr>
        <w:tabs>
          <w:tab w:val="right" w:pos="9026"/>
        </w:tabs>
        <w:spacing w:after="120"/>
        <w:jc w:val="center"/>
        <w:rPr>
          <w:rFonts w:ascii="Arial" w:hAnsi="Arial" w:cs="Arial"/>
          <w:b/>
          <w:bCs/>
          <w:u w:val="single"/>
        </w:rPr>
      </w:pPr>
      <w:r w:rsidRPr="00BC0F2F">
        <w:rPr>
          <w:rFonts w:ascii="Arial" w:hAnsi="Arial" w:cs="Arial"/>
          <w:b/>
          <w:bCs/>
          <w:u w:val="single"/>
        </w:rPr>
        <w:lastRenderedPageBreak/>
        <w:t>Personal Development Plan</w:t>
      </w:r>
    </w:p>
    <w:p w14:paraId="1E8FCA70" w14:textId="0D55F039" w:rsidR="00BC0F2F" w:rsidRDefault="00BC0F2F" w:rsidP="00BC0F2F">
      <w:pPr>
        <w:tabs>
          <w:tab w:val="right" w:pos="9026"/>
        </w:tabs>
        <w:spacing w:after="120"/>
        <w:jc w:val="center"/>
        <w:rPr>
          <w:rFonts w:ascii="Arial" w:hAnsi="Arial" w:cs="Arial"/>
          <w:b/>
          <w:bCs/>
          <w:u w:val="single"/>
        </w:rPr>
      </w:pPr>
    </w:p>
    <w:tbl>
      <w:tblPr>
        <w:tblStyle w:val="TableGrid"/>
        <w:tblW w:w="9368" w:type="dxa"/>
        <w:tblLook w:val="04A0" w:firstRow="1" w:lastRow="0" w:firstColumn="1" w:lastColumn="0" w:noHBand="0" w:noVBand="1"/>
      </w:tblPr>
      <w:tblGrid>
        <w:gridCol w:w="3122"/>
        <w:gridCol w:w="3122"/>
        <w:gridCol w:w="3124"/>
      </w:tblGrid>
      <w:tr w:rsidR="00534D0D" w14:paraId="6B60BCC9" w14:textId="77777777" w:rsidTr="00534D0D">
        <w:trPr>
          <w:trHeight w:val="441"/>
        </w:trPr>
        <w:tc>
          <w:tcPr>
            <w:tcW w:w="3122" w:type="dxa"/>
          </w:tcPr>
          <w:p w14:paraId="5D6C07F6" w14:textId="24359617" w:rsidR="00534D0D" w:rsidRDefault="00534D0D" w:rsidP="00BC0F2F">
            <w:pPr>
              <w:tabs>
                <w:tab w:val="right" w:pos="9026"/>
              </w:tabs>
              <w:spacing w:after="120"/>
              <w:rPr>
                <w:rFonts w:ascii="Arial" w:hAnsi="Arial" w:cs="Arial"/>
                <w:b/>
                <w:bCs/>
                <w:u w:val="single"/>
              </w:rPr>
            </w:pPr>
            <w:r>
              <w:rPr>
                <w:rFonts w:ascii="Arial" w:hAnsi="Arial" w:cs="Arial"/>
                <w:b/>
                <w:bCs/>
                <w:u w:val="single"/>
              </w:rPr>
              <w:t xml:space="preserve">Target/ skills </w:t>
            </w:r>
          </w:p>
        </w:tc>
        <w:tc>
          <w:tcPr>
            <w:tcW w:w="3122" w:type="dxa"/>
          </w:tcPr>
          <w:p w14:paraId="147A5A5B" w14:textId="25E8C8F2" w:rsidR="00534D0D" w:rsidRDefault="00534D0D" w:rsidP="00BC0F2F">
            <w:pPr>
              <w:tabs>
                <w:tab w:val="right" w:pos="9026"/>
              </w:tabs>
              <w:spacing w:after="120"/>
              <w:rPr>
                <w:rFonts w:ascii="Arial" w:hAnsi="Arial" w:cs="Arial"/>
                <w:b/>
                <w:bCs/>
                <w:u w:val="single"/>
              </w:rPr>
            </w:pPr>
            <w:r>
              <w:rPr>
                <w:rFonts w:ascii="Arial" w:hAnsi="Arial" w:cs="Arial"/>
                <w:b/>
                <w:bCs/>
                <w:u w:val="single"/>
              </w:rPr>
              <w:t xml:space="preserve">Actions to achieve </w:t>
            </w:r>
          </w:p>
        </w:tc>
        <w:tc>
          <w:tcPr>
            <w:tcW w:w="3124" w:type="dxa"/>
          </w:tcPr>
          <w:p w14:paraId="34E90B3C" w14:textId="5B92B434" w:rsidR="00534D0D" w:rsidRDefault="00534D0D" w:rsidP="00BC0F2F">
            <w:pPr>
              <w:tabs>
                <w:tab w:val="right" w:pos="9026"/>
              </w:tabs>
              <w:spacing w:after="120"/>
              <w:rPr>
                <w:rFonts w:ascii="Arial" w:hAnsi="Arial" w:cs="Arial"/>
                <w:b/>
                <w:bCs/>
                <w:u w:val="single"/>
              </w:rPr>
            </w:pPr>
            <w:r>
              <w:rPr>
                <w:rFonts w:ascii="Arial" w:hAnsi="Arial" w:cs="Arial"/>
                <w:b/>
                <w:bCs/>
                <w:u w:val="single"/>
              </w:rPr>
              <w:t xml:space="preserve">Target date </w:t>
            </w:r>
          </w:p>
        </w:tc>
      </w:tr>
      <w:tr w:rsidR="00534D0D" w14:paraId="2E262A3B" w14:textId="77777777" w:rsidTr="00534D0D">
        <w:trPr>
          <w:trHeight w:val="1675"/>
        </w:trPr>
        <w:tc>
          <w:tcPr>
            <w:tcW w:w="3122" w:type="dxa"/>
          </w:tcPr>
          <w:p w14:paraId="79374980" w14:textId="0287D2FA" w:rsidR="00534D0D" w:rsidRPr="00762496" w:rsidRDefault="004064DD" w:rsidP="00BC0F2F">
            <w:pPr>
              <w:tabs>
                <w:tab w:val="right" w:pos="9026"/>
              </w:tabs>
              <w:spacing w:after="120"/>
              <w:rPr>
                <w:rFonts w:ascii="Arial" w:hAnsi="Arial" w:cs="Arial"/>
                <w:sz w:val="20"/>
                <w:szCs w:val="20"/>
              </w:rPr>
            </w:pPr>
            <w:r>
              <w:rPr>
                <w:rFonts w:ascii="Arial" w:hAnsi="Arial" w:cs="Arial"/>
                <w:sz w:val="20"/>
                <w:szCs w:val="20"/>
              </w:rPr>
              <w:t>K</w:t>
            </w:r>
            <w:r w:rsidR="007A0BC3" w:rsidRPr="00762496">
              <w:rPr>
                <w:rFonts w:ascii="Arial" w:hAnsi="Arial" w:cs="Arial"/>
                <w:sz w:val="20"/>
                <w:szCs w:val="20"/>
              </w:rPr>
              <w:t xml:space="preserve">eep up to date with assignments and not fall behind. </w:t>
            </w:r>
          </w:p>
        </w:tc>
        <w:tc>
          <w:tcPr>
            <w:tcW w:w="3122" w:type="dxa"/>
          </w:tcPr>
          <w:p w14:paraId="5B4CFD54" w14:textId="77777777" w:rsidR="007A1641" w:rsidRPr="00762496" w:rsidRDefault="007A0BC3" w:rsidP="007A1641">
            <w:pPr>
              <w:pStyle w:val="ListParagraph"/>
              <w:numPr>
                <w:ilvl w:val="0"/>
                <w:numId w:val="10"/>
              </w:numPr>
              <w:tabs>
                <w:tab w:val="right" w:pos="9026"/>
              </w:tabs>
              <w:spacing w:after="120"/>
              <w:rPr>
                <w:rFonts w:ascii="Arial" w:hAnsi="Arial" w:cs="Arial"/>
                <w:sz w:val="20"/>
                <w:szCs w:val="20"/>
              </w:rPr>
            </w:pPr>
            <w:r w:rsidRPr="00762496">
              <w:rPr>
                <w:rFonts w:ascii="Arial" w:hAnsi="Arial" w:cs="Arial"/>
                <w:sz w:val="20"/>
                <w:szCs w:val="20"/>
              </w:rPr>
              <w:t xml:space="preserve">Allow </w:t>
            </w:r>
            <w:r w:rsidR="007A1641" w:rsidRPr="00762496">
              <w:rPr>
                <w:rFonts w:ascii="Arial" w:hAnsi="Arial" w:cs="Arial"/>
                <w:sz w:val="20"/>
                <w:szCs w:val="20"/>
              </w:rPr>
              <w:t>enough time for myself to do the task without rushing.</w:t>
            </w:r>
          </w:p>
          <w:p w14:paraId="7C20B546" w14:textId="204F2D1E" w:rsidR="007A1641" w:rsidRPr="00762496" w:rsidRDefault="007A1641" w:rsidP="007A1641">
            <w:pPr>
              <w:pStyle w:val="ListParagraph"/>
              <w:numPr>
                <w:ilvl w:val="0"/>
                <w:numId w:val="10"/>
              </w:numPr>
              <w:tabs>
                <w:tab w:val="right" w:pos="9026"/>
              </w:tabs>
              <w:spacing w:after="120"/>
              <w:rPr>
                <w:rFonts w:ascii="Arial" w:hAnsi="Arial" w:cs="Arial"/>
                <w:sz w:val="20"/>
                <w:szCs w:val="20"/>
              </w:rPr>
            </w:pPr>
            <w:r w:rsidRPr="00762496">
              <w:rPr>
                <w:rFonts w:ascii="Arial" w:hAnsi="Arial" w:cs="Arial"/>
                <w:sz w:val="20"/>
                <w:szCs w:val="20"/>
              </w:rPr>
              <w:t>Motivate myself at all times.</w:t>
            </w:r>
          </w:p>
          <w:p w14:paraId="7F52A349" w14:textId="77777777" w:rsidR="007A1641" w:rsidRPr="00762496" w:rsidRDefault="007A1641" w:rsidP="007A1641">
            <w:pPr>
              <w:pStyle w:val="ListParagraph"/>
              <w:numPr>
                <w:ilvl w:val="0"/>
                <w:numId w:val="10"/>
              </w:numPr>
              <w:tabs>
                <w:tab w:val="right" w:pos="9026"/>
              </w:tabs>
              <w:spacing w:after="120"/>
              <w:rPr>
                <w:rFonts w:ascii="Arial" w:hAnsi="Arial" w:cs="Arial"/>
                <w:sz w:val="20"/>
                <w:szCs w:val="20"/>
              </w:rPr>
            </w:pPr>
            <w:r w:rsidRPr="00762496">
              <w:rPr>
                <w:rFonts w:ascii="Arial" w:hAnsi="Arial" w:cs="Arial"/>
                <w:sz w:val="20"/>
                <w:szCs w:val="20"/>
              </w:rPr>
              <w:t xml:space="preserve">Always be organised and understand what is required. </w:t>
            </w:r>
          </w:p>
          <w:p w14:paraId="590BB5A6" w14:textId="696C6B06" w:rsidR="007A1641" w:rsidRPr="00762496" w:rsidRDefault="007A1641" w:rsidP="007A1641">
            <w:pPr>
              <w:pStyle w:val="ListParagraph"/>
              <w:tabs>
                <w:tab w:val="right" w:pos="9026"/>
              </w:tabs>
              <w:spacing w:after="120"/>
              <w:rPr>
                <w:rFonts w:ascii="Arial" w:hAnsi="Arial" w:cs="Arial"/>
                <w:sz w:val="20"/>
                <w:szCs w:val="20"/>
              </w:rPr>
            </w:pPr>
          </w:p>
        </w:tc>
        <w:tc>
          <w:tcPr>
            <w:tcW w:w="3124" w:type="dxa"/>
          </w:tcPr>
          <w:p w14:paraId="31448EC7" w14:textId="7FA427A0" w:rsidR="00534D0D" w:rsidRPr="007A1641" w:rsidRDefault="007A1641" w:rsidP="00BC0F2F">
            <w:pPr>
              <w:tabs>
                <w:tab w:val="right" w:pos="9026"/>
              </w:tabs>
              <w:spacing w:after="120"/>
              <w:rPr>
                <w:rFonts w:ascii="Arial" w:hAnsi="Arial" w:cs="Arial"/>
              </w:rPr>
            </w:pPr>
            <w:r w:rsidRPr="00762496">
              <w:rPr>
                <w:rFonts w:ascii="Arial" w:hAnsi="Arial" w:cs="Arial"/>
                <w:sz w:val="20"/>
                <w:szCs w:val="20"/>
              </w:rPr>
              <w:t xml:space="preserve">Ongoing throughout study </w:t>
            </w:r>
          </w:p>
        </w:tc>
      </w:tr>
      <w:tr w:rsidR="00534D0D" w14:paraId="74FF9BBE" w14:textId="77777777" w:rsidTr="00762496">
        <w:trPr>
          <w:trHeight w:val="2128"/>
        </w:trPr>
        <w:tc>
          <w:tcPr>
            <w:tcW w:w="3122" w:type="dxa"/>
          </w:tcPr>
          <w:p w14:paraId="092EED48" w14:textId="221F12A9" w:rsidR="00534D0D" w:rsidRPr="00A6427B" w:rsidRDefault="007A1641" w:rsidP="00BC0F2F">
            <w:pPr>
              <w:tabs>
                <w:tab w:val="right" w:pos="9026"/>
              </w:tabs>
              <w:spacing w:after="120"/>
              <w:rPr>
                <w:rFonts w:ascii="Arial" w:hAnsi="Arial" w:cs="Arial"/>
                <w:sz w:val="20"/>
                <w:szCs w:val="20"/>
              </w:rPr>
            </w:pPr>
            <w:r w:rsidRPr="00A6427B">
              <w:rPr>
                <w:rFonts w:ascii="Arial" w:hAnsi="Arial" w:cs="Arial"/>
                <w:sz w:val="20"/>
                <w:szCs w:val="20"/>
              </w:rPr>
              <w:t xml:space="preserve">Be more motivated to achieve the best grades. </w:t>
            </w:r>
          </w:p>
        </w:tc>
        <w:tc>
          <w:tcPr>
            <w:tcW w:w="3122" w:type="dxa"/>
          </w:tcPr>
          <w:p w14:paraId="718CBED7" w14:textId="77777777" w:rsidR="00534D0D" w:rsidRPr="00A6427B" w:rsidRDefault="007A1641" w:rsidP="007A1641">
            <w:pPr>
              <w:pStyle w:val="ListParagraph"/>
              <w:numPr>
                <w:ilvl w:val="0"/>
                <w:numId w:val="11"/>
              </w:numPr>
              <w:tabs>
                <w:tab w:val="right" w:pos="9026"/>
              </w:tabs>
              <w:spacing w:after="120"/>
              <w:rPr>
                <w:rFonts w:ascii="Arial" w:hAnsi="Arial" w:cs="Arial"/>
                <w:sz w:val="20"/>
                <w:szCs w:val="20"/>
              </w:rPr>
            </w:pPr>
            <w:r w:rsidRPr="00A6427B">
              <w:rPr>
                <w:rFonts w:ascii="Arial" w:hAnsi="Arial" w:cs="Arial"/>
                <w:sz w:val="20"/>
                <w:szCs w:val="20"/>
              </w:rPr>
              <w:t>Avoid laziness</w:t>
            </w:r>
            <w:r w:rsidR="00762496" w:rsidRPr="00A6427B">
              <w:rPr>
                <w:rFonts w:ascii="Arial" w:hAnsi="Arial" w:cs="Arial"/>
                <w:sz w:val="20"/>
                <w:szCs w:val="20"/>
              </w:rPr>
              <w:t xml:space="preserve"> and attend all lectures (like always). </w:t>
            </w:r>
          </w:p>
          <w:p w14:paraId="6940BAB1" w14:textId="653C5B3E" w:rsidR="00762496" w:rsidRPr="00A6427B" w:rsidRDefault="00762496" w:rsidP="007A1641">
            <w:pPr>
              <w:pStyle w:val="ListParagraph"/>
              <w:numPr>
                <w:ilvl w:val="0"/>
                <w:numId w:val="11"/>
              </w:numPr>
              <w:tabs>
                <w:tab w:val="right" w:pos="9026"/>
              </w:tabs>
              <w:spacing w:after="120"/>
              <w:rPr>
                <w:rFonts w:ascii="Arial" w:hAnsi="Arial" w:cs="Arial"/>
                <w:sz w:val="20"/>
                <w:szCs w:val="20"/>
              </w:rPr>
            </w:pPr>
            <w:r w:rsidRPr="00A6427B">
              <w:rPr>
                <w:rFonts w:ascii="Arial" w:hAnsi="Arial" w:cs="Arial"/>
                <w:sz w:val="20"/>
                <w:szCs w:val="20"/>
              </w:rPr>
              <w:t>Encourage myself to do the best in everything and on time.</w:t>
            </w:r>
          </w:p>
          <w:p w14:paraId="6851A072" w14:textId="16DD8755" w:rsidR="00762496" w:rsidRPr="00A6427B" w:rsidRDefault="00762496" w:rsidP="007A1641">
            <w:pPr>
              <w:pStyle w:val="ListParagraph"/>
              <w:numPr>
                <w:ilvl w:val="0"/>
                <w:numId w:val="11"/>
              </w:numPr>
              <w:tabs>
                <w:tab w:val="right" w:pos="9026"/>
              </w:tabs>
              <w:spacing w:after="120"/>
              <w:rPr>
                <w:rFonts w:ascii="Arial" w:hAnsi="Arial" w:cs="Arial"/>
                <w:sz w:val="20"/>
                <w:szCs w:val="20"/>
              </w:rPr>
            </w:pPr>
            <w:r w:rsidRPr="00A6427B">
              <w:rPr>
                <w:rFonts w:ascii="Arial" w:hAnsi="Arial" w:cs="Arial"/>
                <w:sz w:val="20"/>
                <w:szCs w:val="20"/>
              </w:rPr>
              <w:t>Get involved in activities and group work.</w:t>
            </w:r>
          </w:p>
        </w:tc>
        <w:tc>
          <w:tcPr>
            <w:tcW w:w="3124" w:type="dxa"/>
          </w:tcPr>
          <w:p w14:paraId="1E852596" w14:textId="1A6917F0" w:rsidR="00534D0D" w:rsidRPr="00A6427B" w:rsidRDefault="004064DD" w:rsidP="00BC0F2F">
            <w:pPr>
              <w:tabs>
                <w:tab w:val="right" w:pos="9026"/>
              </w:tabs>
              <w:spacing w:after="120"/>
              <w:rPr>
                <w:rFonts w:ascii="Arial" w:hAnsi="Arial" w:cs="Arial"/>
                <w:sz w:val="20"/>
                <w:szCs w:val="20"/>
              </w:rPr>
            </w:pPr>
            <w:r w:rsidRPr="00A6427B">
              <w:rPr>
                <w:rFonts w:ascii="Arial" w:hAnsi="Arial" w:cs="Arial"/>
                <w:sz w:val="20"/>
                <w:szCs w:val="20"/>
              </w:rPr>
              <w:t>Ongoing throughout study</w:t>
            </w:r>
          </w:p>
        </w:tc>
      </w:tr>
      <w:tr w:rsidR="00534D0D" w14:paraId="6A3D1C30" w14:textId="77777777" w:rsidTr="00534D0D">
        <w:trPr>
          <w:trHeight w:val="1675"/>
        </w:trPr>
        <w:tc>
          <w:tcPr>
            <w:tcW w:w="3122" w:type="dxa"/>
          </w:tcPr>
          <w:p w14:paraId="0D06C754" w14:textId="37285223" w:rsidR="00534D0D" w:rsidRPr="00A6427B" w:rsidRDefault="004064DD" w:rsidP="00BC0F2F">
            <w:pPr>
              <w:tabs>
                <w:tab w:val="right" w:pos="9026"/>
              </w:tabs>
              <w:spacing w:after="120"/>
              <w:rPr>
                <w:rFonts w:ascii="Arial" w:hAnsi="Arial" w:cs="Arial"/>
                <w:sz w:val="20"/>
                <w:szCs w:val="20"/>
              </w:rPr>
            </w:pPr>
            <w:r w:rsidRPr="00A6427B">
              <w:rPr>
                <w:rFonts w:ascii="Arial" w:hAnsi="Arial" w:cs="Arial"/>
                <w:sz w:val="20"/>
                <w:szCs w:val="20"/>
              </w:rPr>
              <w:t xml:space="preserve">Use more reliable resources. </w:t>
            </w:r>
          </w:p>
        </w:tc>
        <w:tc>
          <w:tcPr>
            <w:tcW w:w="3122" w:type="dxa"/>
          </w:tcPr>
          <w:p w14:paraId="45D3DD8E" w14:textId="77777777" w:rsidR="00534D0D" w:rsidRPr="00A6427B" w:rsidRDefault="004064DD" w:rsidP="004064DD">
            <w:pPr>
              <w:pStyle w:val="ListParagraph"/>
              <w:numPr>
                <w:ilvl w:val="0"/>
                <w:numId w:val="12"/>
              </w:numPr>
              <w:tabs>
                <w:tab w:val="right" w:pos="9026"/>
              </w:tabs>
              <w:spacing w:after="120"/>
              <w:rPr>
                <w:rFonts w:ascii="Arial" w:hAnsi="Arial" w:cs="Arial"/>
                <w:sz w:val="20"/>
                <w:szCs w:val="20"/>
              </w:rPr>
            </w:pPr>
            <w:r w:rsidRPr="00A6427B">
              <w:rPr>
                <w:rFonts w:ascii="Arial" w:hAnsi="Arial" w:cs="Arial"/>
                <w:sz w:val="20"/>
                <w:szCs w:val="20"/>
              </w:rPr>
              <w:t>Go to the library to find books related to the topic</w:t>
            </w:r>
          </w:p>
          <w:p w14:paraId="656FAC96" w14:textId="47571C13" w:rsidR="004064DD" w:rsidRPr="00A6427B" w:rsidRDefault="004064DD" w:rsidP="004064DD">
            <w:pPr>
              <w:pStyle w:val="ListParagraph"/>
              <w:numPr>
                <w:ilvl w:val="0"/>
                <w:numId w:val="12"/>
              </w:numPr>
              <w:tabs>
                <w:tab w:val="right" w:pos="9026"/>
              </w:tabs>
              <w:spacing w:after="120"/>
              <w:rPr>
                <w:rFonts w:ascii="Arial" w:hAnsi="Arial" w:cs="Arial"/>
                <w:sz w:val="20"/>
                <w:szCs w:val="20"/>
              </w:rPr>
            </w:pPr>
            <w:r w:rsidRPr="00A6427B">
              <w:rPr>
                <w:rFonts w:ascii="Arial" w:hAnsi="Arial" w:cs="Arial"/>
                <w:sz w:val="20"/>
                <w:szCs w:val="20"/>
              </w:rPr>
              <w:t>Use resources provided from the lecturer</w:t>
            </w:r>
            <w:r w:rsidR="00A6427B">
              <w:rPr>
                <w:rFonts w:ascii="Arial" w:hAnsi="Arial" w:cs="Arial"/>
                <w:sz w:val="20"/>
                <w:szCs w:val="20"/>
              </w:rPr>
              <w:t xml:space="preserve"> (articles and journals)</w:t>
            </w:r>
          </w:p>
          <w:p w14:paraId="5819AC5E" w14:textId="543557E5" w:rsidR="00A6427B" w:rsidRPr="00A6427B" w:rsidRDefault="00A6427B" w:rsidP="00A6427B">
            <w:pPr>
              <w:pStyle w:val="ListParagraph"/>
              <w:numPr>
                <w:ilvl w:val="0"/>
                <w:numId w:val="12"/>
              </w:numPr>
              <w:tabs>
                <w:tab w:val="right" w:pos="9026"/>
              </w:tabs>
              <w:spacing w:after="120"/>
              <w:rPr>
                <w:rFonts w:ascii="Arial" w:hAnsi="Arial" w:cs="Arial"/>
                <w:sz w:val="20"/>
                <w:szCs w:val="20"/>
              </w:rPr>
            </w:pPr>
            <w:r w:rsidRPr="00A6427B">
              <w:rPr>
                <w:rFonts w:ascii="Arial" w:hAnsi="Arial" w:cs="Arial"/>
                <w:sz w:val="20"/>
                <w:szCs w:val="20"/>
              </w:rPr>
              <w:t xml:space="preserve">Watch the news to find the latest updates.  </w:t>
            </w:r>
          </w:p>
        </w:tc>
        <w:tc>
          <w:tcPr>
            <w:tcW w:w="3124" w:type="dxa"/>
          </w:tcPr>
          <w:p w14:paraId="6BF67D98" w14:textId="0B33BA03" w:rsidR="00534D0D" w:rsidRPr="00A6427B" w:rsidRDefault="00A6427B" w:rsidP="00BC0F2F">
            <w:pPr>
              <w:tabs>
                <w:tab w:val="right" w:pos="9026"/>
              </w:tabs>
              <w:spacing w:after="120"/>
              <w:rPr>
                <w:rFonts w:ascii="Arial" w:hAnsi="Arial" w:cs="Arial"/>
                <w:sz w:val="20"/>
                <w:szCs w:val="20"/>
              </w:rPr>
            </w:pPr>
            <w:r w:rsidRPr="00A6427B">
              <w:rPr>
                <w:rFonts w:ascii="Arial" w:hAnsi="Arial" w:cs="Arial"/>
                <w:sz w:val="20"/>
                <w:szCs w:val="20"/>
              </w:rPr>
              <w:t xml:space="preserve">Throughout my education and note down all the books and important resources for further studies. </w:t>
            </w:r>
          </w:p>
        </w:tc>
      </w:tr>
      <w:tr w:rsidR="000E4651" w14:paraId="4033EE56" w14:textId="77777777" w:rsidTr="00534D0D">
        <w:trPr>
          <w:trHeight w:val="1675"/>
        </w:trPr>
        <w:tc>
          <w:tcPr>
            <w:tcW w:w="3122" w:type="dxa"/>
          </w:tcPr>
          <w:p w14:paraId="14A43AA4" w14:textId="4E3086EB" w:rsidR="000E4651" w:rsidRPr="00A6427B" w:rsidRDefault="000E4651" w:rsidP="00BC0F2F">
            <w:pPr>
              <w:tabs>
                <w:tab w:val="right" w:pos="9026"/>
              </w:tabs>
              <w:spacing w:after="120"/>
              <w:rPr>
                <w:rFonts w:ascii="Arial" w:hAnsi="Arial" w:cs="Arial"/>
                <w:sz w:val="20"/>
                <w:szCs w:val="20"/>
              </w:rPr>
            </w:pPr>
            <w:r>
              <w:rPr>
                <w:rFonts w:ascii="Arial" w:hAnsi="Arial" w:cs="Arial"/>
                <w:sz w:val="20"/>
                <w:szCs w:val="20"/>
              </w:rPr>
              <w:t>Planning before starting any work.</w:t>
            </w:r>
          </w:p>
        </w:tc>
        <w:tc>
          <w:tcPr>
            <w:tcW w:w="3122" w:type="dxa"/>
          </w:tcPr>
          <w:p w14:paraId="409FC1A0" w14:textId="77777777" w:rsidR="000E4651" w:rsidRDefault="000E4651" w:rsidP="004064DD">
            <w:pPr>
              <w:pStyle w:val="ListParagraph"/>
              <w:numPr>
                <w:ilvl w:val="0"/>
                <w:numId w:val="12"/>
              </w:numPr>
              <w:tabs>
                <w:tab w:val="right" w:pos="9026"/>
              </w:tabs>
              <w:spacing w:after="120"/>
              <w:rPr>
                <w:rFonts w:ascii="Arial" w:hAnsi="Arial" w:cs="Arial"/>
                <w:sz w:val="20"/>
                <w:szCs w:val="20"/>
              </w:rPr>
            </w:pPr>
            <w:r>
              <w:rPr>
                <w:rFonts w:ascii="Arial" w:hAnsi="Arial" w:cs="Arial"/>
                <w:sz w:val="20"/>
                <w:szCs w:val="20"/>
              </w:rPr>
              <w:t xml:space="preserve">Brainstorm any ideas </w:t>
            </w:r>
          </w:p>
          <w:p w14:paraId="3F0C11BB" w14:textId="77777777" w:rsidR="000E4651" w:rsidRDefault="000E4651" w:rsidP="004064DD">
            <w:pPr>
              <w:pStyle w:val="ListParagraph"/>
              <w:numPr>
                <w:ilvl w:val="0"/>
                <w:numId w:val="12"/>
              </w:numPr>
              <w:tabs>
                <w:tab w:val="right" w:pos="9026"/>
              </w:tabs>
              <w:spacing w:after="120"/>
              <w:rPr>
                <w:rFonts w:ascii="Arial" w:hAnsi="Arial" w:cs="Arial"/>
                <w:sz w:val="20"/>
                <w:szCs w:val="20"/>
              </w:rPr>
            </w:pPr>
            <w:r>
              <w:rPr>
                <w:rFonts w:ascii="Arial" w:hAnsi="Arial" w:cs="Arial"/>
                <w:sz w:val="20"/>
                <w:szCs w:val="20"/>
              </w:rPr>
              <w:t>Set goals/targets within the modules.</w:t>
            </w:r>
          </w:p>
          <w:p w14:paraId="75EFF506" w14:textId="77777777" w:rsidR="000E4651" w:rsidRDefault="000E4651" w:rsidP="004064DD">
            <w:pPr>
              <w:pStyle w:val="ListParagraph"/>
              <w:numPr>
                <w:ilvl w:val="0"/>
                <w:numId w:val="12"/>
              </w:numPr>
              <w:tabs>
                <w:tab w:val="right" w:pos="9026"/>
              </w:tabs>
              <w:spacing w:after="120"/>
              <w:rPr>
                <w:rFonts w:ascii="Arial" w:hAnsi="Arial" w:cs="Arial"/>
                <w:sz w:val="20"/>
                <w:szCs w:val="20"/>
              </w:rPr>
            </w:pPr>
            <w:r>
              <w:rPr>
                <w:rFonts w:ascii="Arial" w:hAnsi="Arial" w:cs="Arial"/>
                <w:sz w:val="20"/>
                <w:szCs w:val="20"/>
              </w:rPr>
              <w:t>Rewatch lecture videos.</w:t>
            </w:r>
          </w:p>
          <w:p w14:paraId="7B6A6052" w14:textId="075228B2" w:rsidR="000E4651" w:rsidRPr="000E4651" w:rsidRDefault="000E4651" w:rsidP="000E4651">
            <w:pPr>
              <w:tabs>
                <w:tab w:val="right" w:pos="9026"/>
              </w:tabs>
              <w:spacing w:after="120"/>
              <w:rPr>
                <w:rFonts w:ascii="Arial" w:hAnsi="Arial" w:cs="Arial"/>
                <w:sz w:val="20"/>
                <w:szCs w:val="20"/>
              </w:rPr>
            </w:pPr>
          </w:p>
        </w:tc>
        <w:tc>
          <w:tcPr>
            <w:tcW w:w="3124" w:type="dxa"/>
          </w:tcPr>
          <w:p w14:paraId="3AFE1337" w14:textId="039A98DB" w:rsidR="000E4651" w:rsidRPr="00A6427B" w:rsidRDefault="000E4651" w:rsidP="00BC0F2F">
            <w:pPr>
              <w:tabs>
                <w:tab w:val="right" w:pos="9026"/>
              </w:tabs>
              <w:spacing w:after="120"/>
              <w:rPr>
                <w:rFonts w:ascii="Arial" w:hAnsi="Arial" w:cs="Arial"/>
                <w:sz w:val="20"/>
                <w:szCs w:val="20"/>
              </w:rPr>
            </w:pPr>
            <w:proofErr w:type="gramStart"/>
            <w:r>
              <w:rPr>
                <w:rFonts w:ascii="Arial" w:hAnsi="Arial" w:cs="Arial"/>
                <w:sz w:val="20"/>
                <w:szCs w:val="20"/>
              </w:rPr>
              <w:t>Every</w:t>
            </w:r>
            <w:proofErr w:type="gramEnd"/>
            <w:r>
              <w:rPr>
                <w:rFonts w:ascii="Arial" w:hAnsi="Arial" w:cs="Arial"/>
                <w:sz w:val="20"/>
                <w:szCs w:val="20"/>
              </w:rPr>
              <w:t xml:space="preserve"> modules have different set of plans. </w:t>
            </w:r>
          </w:p>
        </w:tc>
      </w:tr>
    </w:tbl>
    <w:p w14:paraId="34ED83C3" w14:textId="77777777" w:rsidR="00BC0F2F" w:rsidRPr="00BC0F2F" w:rsidRDefault="00BC0F2F" w:rsidP="00BC0F2F">
      <w:pPr>
        <w:tabs>
          <w:tab w:val="right" w:pos="9026"/>
        </w:tabs>
        <w:spacing w:after="120"/>
        <w:rPr>
          <w:rFonts w:ascii="Arial" w:hAnsi="Arial" w:cs="Arial"/>
          <w:b/>
          <w:bCs/>
          <w:u w:val="single"/>
        </w:rPr>
      </w:pPr>
    </w:p>
    <w:p w14:paraId="5ED8FD1A" w14:textId="1498BFC2" w:rsidR="00AE2AAA" w:rsidRDefault="00AE2AAA" w:rsidP="000B3FC5">
      <w:pPr>
        <w:tabs>
          <w:tab w:val="right" w:pos="9026"/>
        </w:tabs>
        <w:spacing w:after="120"/>
        <w:rPr>
          <w:rFonts w:ascii="Arial" w:hAnsi="Arial" w:cs="Arial"/>
        </w:rPr>
      </w:pPr>
    </w:p>
    <w:p w14:paraId="430131F2" w14:textId="1FE5DACC" w:rsidR="003D2AB5" w:rsidRDefault="003D2AB5" w:rsidP="000B3FC5">
      <w:pPr>
        <w:tabs>
          <w:tab w:val="right" w:pos="9026"/>
        </w:tabs>
        <w:spacing w:after="120"/>
        <w:rPr>
          <w:rFonts w:ascii="Arial" w:hAnsi="Arial" w:cs="Arial"/>
        </w:rPr>
      </w:pPr>
    </w:p>
    <w:p w14:paraId="50077B55" w14:textId="4A1340B3" w:rsidR="003D2AB5" w:rsidRDefault="003D2AB5" w:rsidP="000B3FC5">
      <w:pPr>
        <w:tabs>
          <w:tab w:val="right" w:pos="9026"/>
        </w:tabs>
        <w:spacing w:after="120"/>
        <w:rPr>
          <w:rFonts w:ascii="Arial" w:hAnsi="Arial" w:cs="Arial"/>
        </w:rPr>
      </w:pPr>
    </w:p>
    <w:p w14:paraId="5FA5DE2E" w14:textId="79496BAA" w:rsidR="003D2AB5" w:rsidRDefault="003D2AB5" w:rsidP="000B3FC5">
      <w:pPr>
        <w:tabs>
          <w:tab w:val="right" w:pos="9026"/>
        </w:tabs>
        <w:spacing w:after="120"/>
        <w:rPr>
          <w:rFonts w:ascii="Arial" w:hAnsi="Arial" w:cs="Arial"/>
        </w:rPr>
      </w:pPr>
    </w:p>
    <w:p w14:paraId="10B45A9D" w14:textId="7204E444" w:rsidR="003D2AB5" w:rsidRDefault="003D2AB5" w:rsidP="000B3FC5">
      <w:pPr>
        <w:tabs>
          <w:tab w:val="right" w:pos="9026"/>
        </w:tabs>
        <w:spacing w:after="120"/>
        <w:rPr>
          <w:rFonts w:ascii="Arial" w:hAnsi="Arial" w:cs="Arial"/>
        </w:rPr>
      </w:pPr>
    </w:p>
    <w:p w14:paraId="40B5FD7D" w14:textId="393AD55C" w:rsidR="003D2AB5" w:rsidRDefault="003D2AB5" w:rsidP="000B3FC5">
      <w:pPr>
        <w:tabs>
          <w:tab w:val="right" w:pos="9026"/>
        </w:tabs>
        <w:spacing w:after="120"/>
        <w:rPr>
          <w:rFonts w:ascii="Arial" w:hAnsi="Arial" w:cs="Arial"/>
        </w:rPr>
      </w:pPr>
    </w:p>
    <w:p w14:paraId="451094BC" w14:textId="77777777" w:rsidR="007B3BFB" w:rsidRDefault="007B3BFB" w:rsidP="000B3FC5">
      <w:pPr>
        <w:tabs>
          <w:tab w:val="right" w:pos="9026"/>
        </w:tabs>
        <w:spacing w:after="120"/>
        <w:rPr>
          <w:rFonts w:ascii="Arial" w:hAnsi="Arial" w:cs="Arial"/>
        </w:rPr>
      </w:pPr>
    </w:p>
    <w:p w14:paraId="5D2CED7B" w14:textId="77777777" w:rsidR="00AE2AAA" w:rsidRPr="000B3FC5" w:rsidRDefault="00AE2AAA" w:rsidP="000B3FC5">
      <w:pPr>
        <w:tabs>
          <w:tab w:val="right" w:pos="9026"/>
        </w:tabs>
        <w:spacing w:after="120"/>
        <w:rPr>
          <w:rFonts w:ascii="Arial" w:hAnsi="Arial" w:cs="Arial"/>
        </w:rPr>
      </w:pPr>
    </w:p>
    <w:p w14:paraId="7C0A5AF2" w14:textId="345000D5" w:rsidR="00AE2AAA" w:rsidRDefault="000373F9" w:rsidP="00DE4A42">
      <w:pPr>
        <w:tabs>
          <w:tab w:val="right" w:pos="9026"/>
        </w:tabs>
        <w:spacing w:after="120"/>
        <w:rPr>
          <w:rFonts w:ascii="Arial" w:hAnsi="Arial" w:cs="Arial"/>
          <w:b/>
          <w:bCs/>
          <w:sz w:val="24"/>
          <w:szCs w:val="24"/>
          <w:u w:val="single"/>
        </w:rPr>
      </w:pPr>
      <w:r w:rsidRPr="000373F9">
        <w:rPr>
          <w:rFonts w:ascii="Arial" w:hAnsi="Arial" w:cs="Arial"/>
          <w:b/>
          <w:bCs/>
          <w:sz w:val="24"/>
          <w:szCs w:val="24"/>
          <w:u w:val="single"/>
        </w:rPr>
        <w:lastRenderedPageBreak/>
        <w:t xml:space="preserve">Reference </w:t>
      </w:r>
    </w:p>
    <w:p w14:paraId="33E03596" w14:textId="77777777" w:rsidR="00924AE2" w:rsidRPr="00C94857" w:rsidRDefault="00924AE2" w:rsidP="00C94857">
      <w:pPr>
        <w:tabs>
          <w:tab w:val="right" w:pos="9026"/>
        </w:tabs>
        <w:spacing w:after="120"/>
        <w:rPr>
          <w:rFonts w:ascii="Arial" w:hAnsi="Arial" w:cs="Arial"/>
        </w:rPr>
      </w:pPr>
      <w:r w:rsidRPr="00C94857">
        <w:rPr>
          <w:rFonts w:ascii="Arial" w:hAnsi="Arial" w:cs="Arial"/>
        </w:rPr>
        <w:t xml:space="preserve">Gibbs, G. (1988). </w:t>
      </w:r>
      <w:r w:rsidRPr="00C94857">
        <w:rPr>
          <w:rFonts w:ascii="Arial" w:hAnsi="Arial" w:cs="Arial"/>
          <w:i/>
          <w:iCs/>
        </w:rPr>
        <w:t>Learning by Doing, A Guide to Teaching and Learning Methods</w:t>
      </w:r>
      <w:r w:rsidRPr="00C94857">
        <w:rPr>
          <w:rFonts w:ascii="Arial" w:hAnsi="Arial" w:cs="Arial"/>
        </w:rPr>
        <w:t>. [online] Oxford Brookes University, p.49. Available at: https://thoughtsmostlyaboutlearning.files.wordpress.com/2015/12/learning-by-doing-graham-gibbs.pdf [Accessed 28 Mar. 2022].</w:t>
      </w:r>
    </w:p>
    <w:p w14:paraId="3B748153" w14:textId="77777777" w:rsidR="00924AE2" w:rsidRDefault="00924AE2" w:rsidP="00DE4A42">
      <w:pPr>
        <w:tabs>
          <w:tab w:val="right" w:pos="9026"/>
        </w:tabs>
        <w:spacing w:after="120"/>
        <w:rPr>
          <w:rFonts w:ascii="Arial" w:hAnsi="Arial" w:cs="Arial"/>
        </w:rPr>
      </w:pPr>
      <w:r w:rsidRPr="005133A3">
        <w:rPr>
          <w:rFonts w:ascii="Arial" w:hAnsi="Arial" w:cs="Arial"/>
        </w:rPr>
        <w:t>Jones, K. (2000) </w:t>
      </w:r>
      <w:r w:rsidRPr="005133A3">
        <w:rPr>
          <w:rFonts w:ascii="Arial" w:hAnsi="Arial" w:cs="Arial"/>
          <w:i/>
          <w:iCs/>
        </w:rPr>
        <w:t>Keeping Your Nerve</w:t>
      </w:r>
      <w:r w:rsidRPr="005133A3">
        <w:rPr>
          <w:rFonts w:ascii="Arial" w:hAnsi="Arial" w:cs="Arial"/>
        </w:rPr>
        <w:t> London: Faber Music Limited</w:t>
      </w:r>
    </w:p>
    <w:p w14:paraId="7F923214" w14:textId="77777777" w:rsidR="00924AE2" w:rsidRDefault="00924AE2" w:rsidP="00F67494">
      <w:pPr>
        <w:tabs>
          <w:tab w:val="right" w:pos="9026"/>
        </w:tabs>
        <w:spacing w:after="120"/>
        <w:rPr>
          <w:rFonts w:ascii="Arial" w:hAnsi="Arial" w:cs="Arial"/>
        </w:rPr>
      </w:pPr>
      <w:r w:rsidRPr="00F67494">
        <w:rPr>
          <w:rFonts w:ascii="Arial" w:hAnsi="Arial" w:cs="Arial"/>
        </w:rPr>
        <w:t xml:space="preserve">Meredith Belbin, R. (2011). Management Teams: Why They Succeed or Fail (3rd ed.). </w:t>
      </w:r>
      <w:r w:rsidRPr="00F67494">
        <w:rPr>
          <w:rFonts w:ascii="Arial" w:hAnsi="Arial" w:cs="Arial"/>
          <w:i/>
          <w:iCs/>
        </w:rPr>
        <w:t>Human Resource Management International Digest</w:t>
      </w:r>
      <w:r w:rsidRPr="00F67494">
        <w:rPr>
          <w:rFonts w:ascii="Arial" w:hAnsi="Arial" w:cs="Arial"/>
        </w:rPr>
        <w:t>, [online] 19(3). Available at: https://www.emerald.com/insight/content/doi/10.1108/hrmid.2011.04419cae.002/full/html?journalCode=hrmid [Accessed 29 Mar. 2022].</w:t>
      </w:r>
    </w:p>
    <w:p w14:paraId="115ED332" w14:textId="77777777" w:rsidR="00C94857" w:rsidRPr="00F67494" w:rsidRDefault="00C94857" w:rsidP="00DE4A42">
      <w:pPr>
        <w:tabs>
          <w:tab w:val="right" w:pos="9026"/>
        </w:tabs>
        <w:spacing w:after="120"/>
        <w:rPr>
          <w:rFonts w:ascii="Arial" w:hAnsi="Arial" w:cs="Arial"/>
        </w:rPr>
      </w:pPr>
    </w:p>
    <w:sectPr w:rsidR="00C94857" w:rsidRPr="00F67494" w:rsidSect="005B61D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9FB800" w14:textId="77777777" w:rsidR="00072A63" w:rsidRDefault="00072A63" w:rsidP="0046612D">
      <w:pPr>
        <w:spacing w:after="0" w:line="240" w:lineRule="auto"/>
      </w:pPr>
      <w:r>
        <w:separator/>
      </w:r>
    </w:p>
  </w:endnote>
  <w:endnote w:type="continuationSeparator" w:id="0">
    <w:p w14:paraId="258CBF72" w14:textId="77777777" w:rsidR="00072A63" w:rsidRDefault="00072A63" w:rsidP="004661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BoldMT">
    <w:altName w:val="Arial"/>
    <w:charset w:val="00"/>
    <w:family w:val="roman"/>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E34873" w14:textId="77777777" w:rsidR="00072A63" w:rsidRDefault="00072A63" w:rsidP="0046612D">
      <w:pPr>
        <w:spacing w:after="0" w:line="240" w:lineRule="auto"/>
      </w:pPr>
      <w:r>
        <w:separator/>
      </w:r>
    </w:p>
  </w:footnote>
  <w:footnote w:type="continuationSeparator" w:id="0">
    <w:p w14:paraId="184182C5" w14:textId="77777777" w:rsidR="00072A63" w:rsidRDefault="00072A63" w:rsidP="004661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C02E3"/>
    <w:multiLevelType w:val="hybridMultilevel"/>
    <w:tmpl w:val="E5BCD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1B48B5"/>
    <w:multiLevelType w:val="hybridMultilevel"/>
    <w:tmpl w:val="31A4D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E35EDE"/>
    <w:multiLevelType w:val="hybridMultilevel"/>
    <w:tmpl w:val="66D8D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B006FC"/>
    <w:multiLevelType w:val="hybridMultilevel"/>
    <w:tmpl w:val="554E0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EF1C8E"/>
    <w:multiLevelType w:val="multilevel"/>
    <w:tmpl w:val="BEDED45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BB725F5"/>
    <w:multiLevelType w:val="hybridMultilevel"/>
    <w:tmpl w:val="A65A6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400855"/>
    <w:multiLevelType w:val="hybridMultilevel"/>
    <w:tmpl w:val="C0761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5A58BE"/>
    <w:multiLevelType w:val="hybridMultilevel"/>
    <w:tmpl w:val="6BA03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C4D174E"/>
    <w:multiLevelType w:val="hybridMultilevel"/>
    <w:tmpl w:val="A4FCC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74C7FBA"/>
    <w:multiLevelType w:val="hybridMultilevel"/>
    <w:tmpl w:val="BD90D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7845D0E"/>
    <w:multiLevelType w:val="hybridMultilevel"/>
    <w:tmpl w:val="62FE34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7EF37F6C"/>
    <w:multiLevelType w:val="hybridMultilevel"/>
    <w:tmpl w:val="4A0C4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1"/>
  </w:num>
  <w:num w:numId="3">
    <w:abstractNumId w:val="0"/>
  </w:num>
  <w:num w:numId="4">
    <w:abstractNumId w:val="9"/>
  </w:num>
  <w:num w:numId="5">
    <w:abstractNumId w:val="7"/>
  </w:num>
  <w:num w:numId="6">
    <w:abstractNumId w:val="8"/>
  </w:num>
  <w:num w:numId="7">
    <w:abstractNumId w:val="10"/>
  </w:num>
  <w:num w:numId="8">
    <w:abstractNumId w:val="5"/>
  </w:num>
  <w:num w:numId="9">
    <w:abstractNumId w:val="3"/>
  </w:num>
  <w:num w:numId="10">
    <w:abstractNumId w:val="6"/>
  </w:num>
  <w:num w:numId="11">
    <w:abstractNumId w:val="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904"/>
    <w:rsid w:val="000000A8"/>
    <w:rsid w:val="000121E4"/>
    <w:rsid w:val="00022B05"/>
    <w:rsid w:val="00030A4D"/>
    <w:rsid w:val="000373F9"/>
    <w:rsid w:val="00066DED"/>
    <w:rsid w:val="00067500"/>
    <w:rsid w:val="00072A63"/>
    <w:rsid w:val="00096263"/>
    <w:rsid w:val="000B3FC5"/>
    <w:rsid w:val="000C139F"/>
    <w:rsid w:val="000D60EC"/>
    <w:rsid w:val="000E328B"/>
    <w:rsid w:val="000E4651"/>
    <w:rsid w:val="000E7130"/>
    <w:rsid w:val="000F027F"/>
    <w:rsid w:val="00107002"/>
    <w:rsid w:val="00110DEF"/>
    <w:rsid w:val="00113E34"/>
    <w:rsid w:val="00115C86"/>
    <w:rsid w:val="001171A0"/>
    <w:rsid w:val="0013529B"/>
    <w:rsid w:val="00140D0F"/>
    <w:rsid w:val="001600DD"/>
    <w:rsid w:val="00164334"/>
    <w:rsid w:val="00186127"/>
    <w:rsid w:val="00196904"/>
    <w:rsid w:val="001B7EEC"/>
    <w:rsid w:val="001C658B"/>
    <w:rsid w:val="001C77BA"/>
    <w:rsid w:val="002133E1"/>
    <w:rsid w:val="00215DC9"/>
    <w:rsid w:val="00233696"/>
    <w:rsid w:val="0024447F"/>
    <w:rsid w:val="00253613"/>
    <w:rsid w:val="00282096"/>
    <w:rsid w:val="002C0D4E"/>
    <w:rsid w:val="002C7A94"/>
    <w:rsid w:val="002D1650"/>
    <w:rsid w:val="00307E2C"/>
    <w:rsid w:val="003431AD"/>
    <w:rsid w:val="00366AC0"/>
    <w:rsid w:val="003711EB"/>
    <w:rsid w:val="003802D1"/>
    <w:rsid w:val="00395924"/>
    <w:rsid w:val="003D218E"/>
    <w:rsid w:val="003D2418"/>
    <w:rsid w:val="003D2AB5"/>
    <w:rsid w:val="003E7575"/>
    <w:rsid w:val="00401DB5"/>
    <w:rsid w:val="004064DD"/>
    <w:rsid w:val="00442E7F"/>
    <w:rsid w:val="00460FCD"/>
    <w:rsid w:val="0046612D"/>
    <w:rsid w:val="00475358"/>
    <w:rsid w:val="004A0949"/>
    <w:rsid w:val="004A2D48"/>
    <w:rsid w:val="004A34F4"/>
    <w:rsid w:val="004E06F2"/>
    <w:rsid w:val="004E1017"/>
    <w:rsid w:val="004F60FD"/>
    <w:rsid w:val="005133A3"/>
    <w:rsid w:val="00534D0D"/>
    <w:rsid w:val="005638C5"/>
    <w:rsid w:val="00565618"/>
    <w:rsid w:val="005B61D4"/>
    <w:rsid w:val="005E0D5C"/>
    <w:rsid w:val="005E7672"/>
    <w:rsid w:val="0062029D"/>
    <w:rsid w:val="006513C0"/>
    <w:rsid w:val="0068358F"/>
    <w:rsid w:val="006A194D"/>
    <w:rsid w:val="006A7817"/>
    <w:rsid w:val="006C5122"/>
    <w:rsid w:val="006E687E"/>
    <w:rsid w:val="006E72BA"/>
    <w:rsid w:val="00731804"/>
    <w:rsid w:val="007506D6"/>
    <w:rsid w:val="0075356A"/>
    <w:rsid w:val="00756635"/>
    <w:rsid w:val="00762496"/>
    <w:rsid w:val="00762A44"/>
    <w:rsid w:val="00774EA4"/>
    <w:rsid w:val="00777E3F"/>
    <w:rsid w:val="007A0BC3"/>
    <w:rsid w:val="007A1641"/>
    <w:rsid w:val="007B33DF"/>
    <w:rsid w:val="007B3BFB"/>
    <w:rsid w:val="007F1C7B"/>
    <w:rsid w:val="00802663"/>
    <w:rsid w:val="00832BE4"/>
    <w:rsid w:val="00854ACB"/>
    <w:rsid w:val="00895477"/>
    <w:rsid w:val="008C7522"/>
    <w:rsid w:val="00916068"/>
    <w:rsid w:val="00916F0C"/>
    <w:rsid w:val="00924AE2"/>
    <w:rsid w:val="0092638A"/>
    <w:rsid w:val="00927C25"/>
    <w:rsid w:val="009706E1"/>
    <w:rsid w:val="009B177D"/>
    <w:rsid w:val="009D6C3C"/>
    <w:rsid w:val="00A10063"/>
    <w:rsid w:val="00A101D2"/>
    <w:rsid w:val="00A46424"/>
    <w:rsid w:val="00A63EC9"/>
    <w:rsid w:val="00A6427B"/>
    <w:rsid w:val="00A835DA"/>
    <w:rsid w:val="00AA6F93"/>
    <w:rsid w:val="00AC559A"/>
    <w:rsid w:val="00AD1DC9"/>
    <w:rsid w:val="00AE2AAA"/>
    <w:rsid w:val="00AE5678"/>
    <w:rsid w:val="00AF1152"/>
    <w:rsid w:val="00B0529E"/>
    <w:rsid w:val="00B17974"/>
    <w:rsid w:val="00B71FAE"/>
    <w:rsid w:val="00B773A8"/>
    <w:rsid w:val="00B800A1"/>
    <w:rsid w:val="00B93C9F"/>
    <w:rsid w:val="00B95D56"/>
    <w:rsid w:val="00BB58B8"/>
    <w:rsid w:val="00BC0F2F"/>
    <w:rsid w:val="00BC1308"/>
    <w:rsid w:val="00BC6FE6"/>
    <w:rsid w:val="00BE48F7"/>
    <w:rsid w:val="00BE5EA2"/>
    <w:rsid w:val="00BF6A27"/>
    <w:rsid w:val="00C04C3B"/>
    <w:rsid w:val="00C10742"/>
    <w:rsid w:val="00C15F25"/>
    <w:rsid w:val="00C25E81"/>
    <w:rsid w:val="00C26303"/>
    <w:rsid w:val="00C51C93"/>
    <w:rsid w:val="00C53187"/>
    <w:rsid w:val="00C64E70"/>
    <w:rsid w:val="00C75213"/>
    <w:rsid w:val="00C94857"/>
    <w:rsid w:val="00C9547E"/>
    <w:rsid w:val="00CB7D4A"/>
    <w:rsid w:val="00CC3CE9"/>
    <w:rsid w:val="00CE12F7"/>
    <w:rsid w:val="00D04664"/>
    <w:rsid w:val="00D22ECE"/>
    <w:rsid w:val="00D47736"/>
    <w:rsid w:val="00D515E6"/>
    <w:rsid w:val="00D84D65"/>
    <w:rsid w:val="00D87A4D"/>
    <w:rsid w:val="00D972CB"/>
    <w:rsid w:val="00DA4395"/>
    <w:rsid w:val="00DD05AA"/>
    <w:rsid w:val="00DE04A3"/>
    <w:rsid w:val="00DE4A42"/>
    <w:rsid w:val="00E12581"/>
    <w:rsid w:val="00E13EA1"/>
    <w:rsid w:val="00E20B59"/>
    <w:rsid w:val="00E20F87"/>
    <w:rsid w:val="00E41BA7"/>
    <w:rsid w:val="00E47892"/>
    <w:rsid w:val="00EA7847"/>
    <w:rsid w:val="00ED3901"/>
    <w:rsid w:val="00ED4587"/>
    <w:rsid w:val="00F04C9F"/>
    <w:rsid w:val="00F128B2"/>
    <w:rsid w:val="00F367DF"/>
    <w:rsid w:val="00F46EDE"/>
    <w:rsid w:val="00F67494"/>
    <w:rsid w:val="00F75006"/>
    <w:rsid w:val="00F751AA"/>
    <w:rsid w:val="00F8539E"/>
    <w:rsid w:val="00F907C4"/>
    <w:rsid w:val="00F951E8"/>
    <w:rsid w:val="00FC100B"/>
    <w:rsid w:val="00FF0BD4"/>
    <w:rsid w:val="00FF50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751E6"/>
  <w15:chartTrackingRefBased/>
  <w15:docId w15:val="{623FE317-F5E7-0E43-8816-F0ACC2B10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904"/>
    <w:pPr>
      <w:spacing w:after="200" w:line="276" w:lineRule="auto"/>
    </w:pPr>
    <w:rPr>
      <w:rFonts w:eastAsiaTheme="minorEastAsia"/>
      <w:sz w:val="22"/>
      <w:szCs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6904"/>
    <w:pPr>
      <w:ind w:left="720"/>
      <w:contextualSpacing/>
    </w:pPr>
  </w:style>
  <w:style w:type="paragraph" w:styleId="NormalWeb">
    <w:name w:val="Normal (Web)"/>
    <w:basedOn w:val="Normal"/>
    <w:uiPriority w:val="99"/>
    <w:unhideWhenUsed/>
    <w:rsid w:val="00196904"/>
    <w:pPr>
      <w:spacing w:before="100" w:beforeAutospacing="1" w:after="100" w:afterAutospacing="1" w:line="240" w:lineRule="auto"/>
    </w:pPr>
    <w:rPr>
      <w:rFonts w:ascii="Times New Roman" w:eastAsia="Times New Roman" w:hAnsi="Times New Roman" w:cs="Times New Roman"/>
      <w:sz w:val="24"/>
      <w:szCs w:val="24"/>
      <w:lang w:eastAsia="en-US"/>
    </w:rPr>
  </w:style>
  <w:style w:type="paragraph" w:styleId="BalloonText">
    <w:name w:val="Balloon Text"/>
    <w:basedOn w:val="Normal"/>
    <w:link w:val="BalloonTextChar"/>
    <w:uiPriority w:val="99"/>
    <w:semiHidden/>
    <w:unhideWhenUsed/>
    <w:rsid w:val="00196904"/>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96904"/>
    <w:rPr>
      <w:rFonts w:ascii="Times New Roman" w:eastAsiaTheme="minorEastAsia" w:hAnsi="Times New Roman" w:cs="Times New Roman"/>
      <w:sz w:val="18"/>
      <w:szCs w:val="18"/>
      <w:lang w:eastAsia="en-GB"/>
    </w:rPr>
  </w:style>
  <w:style w:type="paragraph" w:styleId="Header">
    <w:name w:val="header"/>
    <w:basedOn w:val="Normal"/>
    <w:link w:val="HeaderChar"/>
    <w:uiPriority w:val="99"/>
    <w:unhideWhenUsed/>
    <w:rsid w:val="004661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612D"/>
    <w:rPr>
      <w:rFonts w:eastAsiaTheme="minorEastAsia"/>
      <w:sz w:val="22"/>
      <w:szCs w:val="22"/>
      <w:lang w:eastAsia="en-GB"/>
    </w:rPr>
  </w:style>
  <w:style w:type="paragraph" w:styleId="Footer">
    <w:name w:val="footer"/>
    <w:basedOn w:val="Normal"/>
    <w:link w:val="FooterChar"/>
    <w:uiPriority w:val="99"/>
    <w:unhideWhenUsed/>
    <w:rsid w:val="004661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612D"/>
    <w:rPr>
      <w:rFonts w:eastAsiaTheme="minorEastAsia"/>
      <w:sz w:val="22"/>
      <w:szCs w:val="22"/>
      <w:lang w:eastAsia="en-GB"/>
    </w:rPr>
  </w:style>
  <w:style w:type="paragraph" w:customStyle="1" w:styleId="paragraph">
    <w:name w:val="paragraph"/>
    <w:basedOn w:val="Normal"/>
    <w:rsid w:val="005E76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5E7672"/>
  </w:style>
  <w:style w:type="character" w:customStyle="1" w:styleId="eop">
    <w:name w:val="eop"/>
    <w:basedOn w:val="DefaultParagraphFont"/>
    <w:rsid w:val="005E7672"/>
  </w:style>
  <w:style w:type="character" w:styleId="Hyperlink">
    <w:name w:val="Hyperlink"/>
    <w:basedOn w:val="DefaultParagraphFont"/>
    <w:uiPriority w:val="99"/>
    <w:unhideWhenUsed/>
    <w:rsid w:val="000E7130"/>
    <w:rPr>
      <w:color w:val="0563C1" w:themeColor="hyperlink"/>
      <w:u w:val="single"/>
    </w:rPr>
  </w:style>
  <w:style w:type="character" w:styleId="UnresolvedMention">
    <w:name w:val="Unresolved Mention"/>
    <w:basedOn w:val="DefaultParagraphFont"/>
    <w:uiPriority w:val="99"/>
    <w:semiHidden/>
    <w:unhideWhenUsed/>
    <w:rsid w:val="000E7130"/>
    <w:rPr>
      <w:color w:val="605E5C"/>
      <w:shd w:val="clear" w:color="auto" w:fill="E1DFDD"/>
    </w:rPr>
  </w:style>
  <w:style w:type="table" w:styleId="TableGrid">
    <w:name w:val="Table Grid"/>
    <w:basedOn w:val="TableNormal"/>
    <w:uiPriority w:val="39"/>
    <w:rsid w:val="00BC0F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35494">
      <w:bodyDiv w:val="1"/>
      <w:marLeft w:val="0"/>
      <w:marRight w:val="0"/>
      <w:marTop w:val="0"/>
      <w:marBottom w:val="0"/>
      <w:divBdr>
        <w:top w:val="none" w:sz="0" w:space="0" w:color="auto"/>
        <w:left w:val="none" w:sz="0" w:space="0" w:color="auto"/>
        <w:bottom w:val="none" w:sz="0" w:space="0" w:color="auto"/>
        <w:right w:val="none" w:sz="0" w:space="0" w:color="auto"/>
      </w:divBdr>
    </w:div>
    <w:div w:id="140117250">
      <w:bodyDiv w:val="1"/>
      <w:marLeft w:val="0"/>
      <w:marRight w:val="0"/>
      <w:marTop w:val="0"/>
      <w:marBottom w:val="0"/>
      <w:divBdr>
        <w:top w:val="none" w:sz="0" w:space="0" w:color="auto"/>
        <w:left w:val="none" w:sz="0" w:space="0" w:color="auto"/>
        <w:bottom w:val="none" w:sz="0" w:space="0" w:color="auto"/>
        <w:right w:val="none" w:sz="0" w:space="0" w:color="auto"/>
      </w:divBdr>
      <w:divsChild>
        <w:div w:id="1860511593">
          <w:marLeft w:val="0"/>
          <w:marRight w:val="0"/>
          <w:marTop w:val="0"/>
          <w:marBottom w:val="0"/>
          <w:divBdr>
            <w:top w:val="none" w:sz="0" w:space="0" w:color="auto"/>
            <w:left w:val="none" w:sz="0" w:space="0" w:color="auto"/>
            <w:bottom w:val="none" w:sz="0" w:space="0" w:color="auto"/>
            <w:right w:val="none" w:sz="0" w:space="0" w:color="auto"/>
          </w:divBdr>
        </w:div>
      </w:divsChild>
    </w:div>
    <w:div w:id="508912239">
      <w:bodyDiv w:val="1"/>
      <w:marLeft w:val="0"/>
      <w:marRight w:val="0"/>
      <w:marTop w:val="0"/>
      <w:marBottom w:val="0"/>
      <w:divBdr>
        <w:top w:val="none" w:sz="0" w:space="0" w:color="auto"/>
        <w:left w:val="none" w:sz="0" w:space="0" w:color="auto"/>
        <w:bottom w:val="none" w:sz="0" w:space="0" w:color="auto"/>
        <w:right w:val="none" w:sz="0" w:space="0" w:color="auto"/>
      </w:divBdr>
    </w:div>
    <w:div w:id="824591493">
      <w:bodyDiv w:val="1"/>
      <w:marLeft w:val="0"/>
      <w:marRight w:val="0"/>
      <w:marTop w:val="0"/>
      <w:marBottom w:val="0"/>
      <w:divBdr>
        <w:top w:val="none" w:sz="0" w:space="0" w:color="auto"/>
        <w:left w:val="none" w:sz="0" w:space="0" w:color="auto"/>
        <w:bottom w:val="none" w:sz="0" w:space="0" w:color="auto"/>
        <w:right w:val="none" w:sz="0" w:space="0" w:color="auto"/>
      </w:divBdr>
    </w:div>
    <w:div w:id="965351301">
      <w:bodyDiv w:val="1"/>
      <w:marLeft w:val="0"/>
      <w:marRight w:val="0"/>
      <w:marTop w:val="0"/>
      <w:marBottom w:val="0"/>
      <w:divBdr>
        <w:top w:val="none" w:sz="0" w:space="0" w:color="auto"/>
        <w:left w:val="none" w:sz="0" w:space="0" w:color="auto"/>
        <w:bottom w:val="none" w:sz="0" w:space="0" w:color="auto"/>
        <w:right w:val="none" w:sz="0" w:space="0" w:color="auto"/>
      </w:divBdr>
      <w:divsChild>
        <w:div w:id="547764285">
          <w:marLeft w:val="0"/>
          <w:marRight w:val="0"/>
          <w:marTop w:val="0"/>
          <w:marBottom w:val="0"/>
          <w:divBdr>
            <w:top w:val="none" w:sz="0" w:space="0" w:color="auto"/>
            <w:left w:val="none" w:sz="0" w:space="0" w:color="auto"/>
            <w:bottom w:val="none" w:sz="0" w:space="0" w:color="auto"/>
            <w:right w:val="none" w:sz="0" w:space="0" w:color="auto"/>
          </w:divBdr>
        </w:div>
        <w:div w:id="636682862">
          <w:marLeft w:val="0"/>
          <w:marRight w:val="0"/>
          <w:marTop w:val="0"/>
          <w:marBottom w:val="0"/>
          <w:divBdr>
            <w:top w:val="none" w:sz="0" w:space="0" w:color="auto"/>
            <w:left w:val="none" w:sz="0" w:space="0" w:color="auto"/>
            <w:bottom w:val="none" w:sz="0" w:space="0" w:color="auto"/>
            <w:right w:val="none" w:sz="0" w:space="0" w:color="auto"/>
          </w:divBdr>
        </w:div>
      </w:divsChild>
    </w:div>
    <w:div w:id="1427071000">
      <w:bodyDiv w:val="1"/>
      <w:marLeft w:val="0"/>
      <w:marRight w:val="0"/>
      <w:marTop w:val="0"/>
      <w:marBottom w:val="0"/>
      <w:divBdr>
        <w:top w:val="none" w:sz="0" w:space="0" w:color="auto"/>
        <w:left w:val="none" w:sz="0" w:space="0" w:color="auto"/>
        <w:bottom w:val="none" w:sz="0" w:space="0" w:color="auto"/>
        <w:right w:val="none" w:sz="0" w:space="0" w:color="auto"/>
      </w:divBdr>
      <w:divsChild>
        <w:div w:id="1200623628">
          <w:marLeft w:val="0"/>
          <w:marRight w:val="0"/>
          <w:marTop w:val="0"/>
          <w:marBottom w:val="0"/>
          <w:divBdr>
            <w:top w:val="none" w:sz="0" w:space="0" w:color="auto"/>
            <w:left w:val="none" w:sz="0" w:space="0" w:color="auto"/>
            <w:bottom w:val="none" w:sz="0" w:space="0" w:color="auto"/>
            <w:right w:val="none" w:sz="0" w:space="0" w:color="auto"/>
          </w:divBdr>
        </w:div>
        <w:div w:id="899637857">
          <w:marLeft w:val="0"/>
          <w:marRight w:val="0"/>
          <w:marTop w:val="0"/>
          <w:marBottom w:val="0"/>
          <w:divBdr>
            <w:top w:val="none" w:sz="0" w:space="0" w:color="auto"/>
            <w:left w:val="none" w:sz="0" w:space="0" w:color="auto"/>
            <w:bottom w:val="none" w:sz="0" w:space="0" w:color="auto"/>
            <w:right w:val="none" w:sz="0" w:space="0" w:color="auto"/>
          </w:divBdr>
        </w:div>
      </w:divsChild>
    </w:div>
    <w:div w:id="1768035826">
      <w:bodyDiv w:val="1"/>
      <w:marLeft w:val="0"/>
      <w:marRight w:val="0"/>
      <w:marTop w:val="0"/>
      <w:marBottom w:val="0"/>
      <w:divBdr>
        <w:top w:val="none" w:sz="0" w:space="0" w:color="auto"/>
        <w:left w:val="none" w:sz="0" w:space="0" w:color="auto"/>
        <w:bottom w:val="none" w:sz="0" w:space="0" w:color="auto"/>
        <w:right w:val="none" w:sz="0" w:space="0" w:color="auto"/>
      </w:divBdr>
    </w:div>
    <w:div w:id="1791312895">
      <w:bodyDiv w:val="1"/>
      <w:marLeft w:val="0"/>
      <w:marRight w:val="0"/>
      <w:marTop w:val="0"/>
      <w:marBottom w:val="0"/>
      <w:divBdr>
        <w:top w:val="none" w:sz="0" w:space="0" w:color="auto"/>
        <w:left w:val="none" w:sz="0" w:space="0" w:color="auto"/>
        <w:bottom w:val="none" w:sz="0" w:space="0" w:color="auto"/>
        <w:right w:val="none" w:sz="0" w:space="0" w:color="auto"/>
      </w:divBdr>
    </w:div>
    <w:div w:id="1863976496">
      <w:bodyDiv w:val="1"/>
      <w:marLeft w:val="0"/>
      <w:marRight w:val="0"/>
      <w:marTop w:val="0"/>
      <w:marBottom w:val="0"/>
      <w:divBdr>
        <w:top w:val="none" w:sz="0" w:space="0" w:color="auto"/>
        <w:left w:val="none" w:sz="0" w:space="0" w:color="auto"/>
        <w:bottom w:val="none" w:sz="0" w:space="0" w:color="auto"/>
        <w:right w:val="none" w:sz="0" w:space="0" w:color="auto"/>
      </w:divBdr>
      <w:divsChild>
        <w:div w:id="333139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411</TotalTime>
  <Pages>6</Pages>
  <Words>1956</Words>
  <Characters>11150</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Uddin</dc:creator>
  <cp:keywords/>
  <dc:description/>
  <cp:lastModifiedBy>Samuel Uddin</cp:lastModifiedBy>
  <cp:revision>70</cp:revision>
  <cp:lastPrinted>2019-01-27T17:57:00Z</cp:lastPrinted>
  <dcterms:created xsi:type="dcterms:W3CDTF">2022-03-28T19:41:00Z</dcterms:created>
  <dcterms:modified xsi:type="dcterms:W3CDTF">2022-04-03T17:59:00Z</dcterms:modified>
</cp:coreProperties>
</file>