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B2867" w14:textId="3295DF74" w:rsidR="00B340F2" w:rsidRPr="00824A74" w:rsidRDefault="00B340F2" w:rsidP="00386A26">
      <w:pPr>
        <w:jc w:val="both"/>
        <w:rPr>
          <w:b/>
          <w:bCs/>
          <w:sz w:val="24"/>
          <w:szCs w:val="24"/>
        </w:rPr>
      </w:pPr>
      <w:r w:rsidRPr="00824A74">
        <w:rPr>
          <w:b/>
          <w:bCs/>
          <w:sz w:val="24"/>
          <w:szCs w:val="24"/>
        </w:rPr>
        <w:t xml:space="preserve">REFLECTION </w:t>
      </w:r>
      <w:r w:rsidR="0083597A" w:rsidRPr="00824A74">
        <w:rPr>
          <w:b/>
          <w:bCs/>
          <w:sz w:val="24"/>
          <w:szCs w:val="24"/>
        </w:rPr>
        <w:t>1</w:t>
      </w:r>
      <w:r w:rsidRPr="00824A74">
        <w:rPr>
          <w:b/>
          <w:bCs/>
          <w:sz w:val="24"/>
          <w:szCs w:val="24"/>
        </w:rPr>
        <w:t>.</w:t>
      </w:r>
    </w:p>
    <w:p w14:paraId="6E7500D7" w14:textId="19AE1EFC" w:rsidR="00B340F2" w:rsidRPr="00824A74" w:rsidRDefault="00B340F2" w:rsidP="00386A26">
      <w:pPr>
        <w:jc w:val="both"/>
        <w:rPr>
          <w:b/>
          <w:bCs/>
          <w:sz w:val="24"/>
          <w:szCs w:val="24"/>
        </w:rPr>
      </w:pPr>
    </w:p>
    <w:p w14:paraId="47E76C28" w14:textId="74284F1F" w:rsidR="00B340F2" w:rsidRPr="00824A74" w:rsidRDefault="00B340F2" w:rsidP="00B10900">
      <w:pPr>
        <w:spacing w:line="360" w:lineRule="auto"/>
        <w:jc w:val="both"/>
        <w:rPr>
          <w:b/>
          <w:bCs/>
          <w:sz w:val="24"/>
          <w:szCs w:val="24"/>
        </w:rPr>
      </w:pPr>
      <w:r w:rsidRPr="00824A74">
        <w:rPr>
          <w:b/>
          <w:bCs/>
          <w:sz w:val="24"/>
          <w:szCs w:val="24"/>
        </w:rPr>
        <w:t>INTRODUCTION.</w:t>
      </w:r>
    </w:p>
    <w:p w14:paraId="1B1F63C5" w14:textId="53878CB7" w:rsidR="00772204" w:rsidRPr="00824A74" w:rsidRDefault="00487332" w:rsidP="00B10900">
      <w:pPr>
        <w:spacing w:line="360" w:lineRule="auto"/>
        <w:jc w:val="both"/>
        <w:rPr>
          <w:sz w:val="24"/>
          <w:szCs w:val="24"/>
        </w:rPr>
      </w:pPr>
      <w:r>
        <w:rPr>
          <w:sz w:val="24"/>
          <w:szCs w:val="24"/>
        </w:rPr>
        <w:t>I will be using t</w:t>
      </w:r>
      <w:r w:rsidR="00552E65" w:rsidRPr="00824A74">
        <w:rPr>
          <w:sz w:val="24"/>
          <w:szCs w:val="24"/>
        </w:rPr>
        <w:t>he</w:t>
      </w:r>
      <w:r w:rsidR="003B0CDA" w:rsidRPr="00824A74">
        <w:rPr>
          <w:sz w:val="24"/>
          <w:szCs w:val="24"/>
        </w:rPr>
        <w:t xml:space="preserve"> Gibbs </w:t>
      </w:r>
      <w:r w:rsidR="00552E65" w:rsidRPr="00824A74">
        <w:rPr>
          <w:sz w:val="24"/>
          <w:szCs w:val="24"/>
        </w:rPr>
        <w:t>M</w:t>
      </w:r>
      <w:r w:rsidR="003B0CDA" w:rsidRPr="00824A74">
        <w:rPr>
          <w:sz w:val="24"/>
          <w:szCs w:val="24"/>
        </w:rPr>
        <w:t>odel</w:t>
      </w:r>
      <w:r w:rsidR="00552E65" w:rsidRPr="00824A74">
        <w:rPr>
          <w:sz w:val="24"/>
          <w:szCs w:val="24"/>
        </w:rPr>
        <w:t xml:space="preserve"> of Reflective practice</w:t>
      </w:r>
      <w:r w:rsidR="003B0CDA" w:rsidRPr="00824A74">
        <w:rPr>
          <w:sz w:val="24"/>
          <w:szCs w:val="24"/>
        </w:rPr>
        <w:t xml:space="preserve"> (</w:t>
      </w:r>
      <w:r w:rsidR="00A805DD">
        <w:rPr>
          <w:sz w:val="24"/>
          <w:szCs w:val="24"/>
        </w:rPr>
        <w:t>University of Cambridge, 2024</w:t>
      </w:r>
      <w:r w:rsidR="003B0CDA" w:rsidRPr="00824A74">
        <w:rPr>
          <w:sz w:val="24"/>
          <w:szCs w:val="24"/>
        </w:rPr>
        <w:t>)</w:t>
      </w:r>
      <w:r w:rsidR="00552E65" w:rsidRPr="00824A74">
        <w:rPr>
          <w:sz w:val="24"/>
          <w:szCs w:val="24"/>
        </w:rPr>
        <w:t xml:space="preserve"> </w:t>
      </w:r>
      <w:r>
        <w:rPr>
          <w:sz w:val="24"/>
          <w:szCs w:val="24"/>
        </w:rPr>
        <w:t xml:space="preserve">that </w:t>
      </w:r>
      <w:r w:rsidR="00552E65" w:rsidRPr="00824A74">
        <w:rPr>
          <w:sz w:val="24"/>
          <w:szCs w:val="24"/>
        </w:rPr>
        <w:t>can help</w:t>
      </w:r>
      <w:r w:rsidR="00D158BD" w:rsidRPr="00824A74">
        <w:rPr>
          <w:sz w:val="24"/>
          <w:szCs w:val="24"/>
        </w:rPr>
        <w:t xml:space="preserve"> inform and evaluate my own practice and any future interactions.  </w:t>
      </w:r>
    </w:p>
    <w:p w14:paraId="497045F5" w14:textId="66320F1B" w:rsidR="00B340F2" w:rsidRPr="00386A26" w:rsidRDefault="005F761D" w:rsidP="00B10900">
      <w:pPr>
        <w:spacing w:line="360" w:lineRule="auto"/>
        <w:jc w:val="both"/>
        <w:rPr>
          <w:sz w:val="24"/>
          <w:szCs w:val="24"/>
        </w:rPr>
      </w:pPr>
      <w:r w:rsidRPr="00824A74">
        <w:rPr>
          <w:b/>
          <w:bCs/>
          <w:sz w:val="24"/>
          <w:szCs w:val="24"/>
        </w:rPr>
        <w:t>Description :</w:t>
      </w:r>
      <w:r w:rsidR="00126BC4" w:rsidRPr="00824A74">
        <w:rPr>
          <w:b/>
          <w:bCs/>
          <w:sz w:val="24"/>
          <w:szCs w:val="24"/>
        </w:rPr>
        <w:t xml:space="preserve"> </w:t>
      </w:r>
      <w:r w:rsidR="00126BC4" w:rsidRPr="00386A26">
        <w:rPr>
          <w:sz w:val="24"/>
          <w:szCs w:val="24"/>
        </w:rPr>
        <w:t xml:space="preserve">I was working in </w:t>
      </w:r>
      <w:r w:rsidR="0072014F" w:rsidRPr="00386A26">
        <w:rPr>
          <w:sz w:val="24"/>
          <w:szCs w:val="24"/>
        </w:rPr>
        <w:t xml:space="preserve">front of house </w:t>
      </w:r>
      <w:r w:rsidR="00530C9B" w:rsidRPr="00386A26">
        <w:rPr>
          <w:sz w:val="24"/>
          <w:szCs w:val="24"/>
        </w:rPr>
        <w:t>TOCAL</w:t>
      </w:r>
      <w:r w:rsidR="00334264" w:rsidRPr="00386A26">
        <w:rPr>
          <w:sz w:val="24"/>
          <w:szCs w:val="24"/>
        </w:rPr>
        <w:t>’</w:t>
      </w:r>
      <w:r w:rsidR="00530C9B" w:rsidRPr="00386A26">
        <w:rPr>
          <w:sz w:val="24"/>
          <w:szCs w:val="24"/>
        </w:rPr>
        <w:t xml:space="preserve">s service </w:t>
      </w:r>
      <w:r w:rsidR="00E159AA" w:rsidRPr="00386A26">
        <w:rPr>
          <w:sz w:val="24"/>
          <w:szCs w:val="24"/>
        </w:rPr>
        <w:t xml:space="preserve">as an Occupational therapy support worker </w:t>
      </w:r>
      <w:r w:rsidR="00CA1821" w:rsidRPr="00386A26">
        <w:rPr>
          <w:sz w:val="24"/>
          <w:szCs w:val="24"/>
        </w:rPr>
        <w:t>covering for staff absence. I had been asked if I could</w:t>
      </w:r>
      <w:r w:rsidR="00392FF4" w:rsidRPr="00386A26">
        <w:rPr>
          <w:sz w:val="24"/>
          <w:szCs w:val="24"/>
        </w:rPr>
        <w:t xml:space="preserve"> assess a patient on ambulance</w:t>
      </w:r>
      <w:r w:rsidR="00E159AA" w:rsidRPr="00386A26">
        <w:rPr>
          <w:sz w:val="24"/>
          <w:szCs w:val="24"/>
        </w:rPr>
        <w:t xml:space="preserve"> and I was told that</w:t>
      </w:r>
      <w:r w:rsidR="00392FF4" w:rsidRPr="00386A26">
        <w:rPr>
          <w:sz w:val="24"/>
          <w:szCs w:val="24"/>
        </w:rPr>
        <w:t xml:space="preserve"> </w:t>
      </w:r>
      <w:r w:rsidR="00E159AA" w:rsidRPr="00386A26">
        <w:rPr>
          <w:sz w:val="24"/>
          <w:szCs w:val="24"/>
        </w:rPr>
        <w:t>she</w:t>
      </w:r>
      <w:r w:rsidR="00392FF4" w:rsidRPr="00386A26">
        <w:rPr>
          <w:sz w:val="24"/>
          <w:szCs w:val="24"/>
        </w:rPr>
        <w:t xml:space="preserve"> needed a SWBBA </w:t>
      </w:r>
      <w:r w:rsidR="00FB1FFE" w:rsidRPr="00386A26">
        <w:rPr>
          <w:sz w:val="24"/>
          <w:szCs w:val="24"/>
        </w:rPr>
        <w:t xml:space="preserve">completed to go to Ty Pili Pala residential reablement.  </w:t>
      </w:r>
      <w:r w:rsidR="007A3329" w:rsidRPr="00386A26">
        <w:rPr>
          <w:sz w:val="24"/>
          <w:szCs w:val="24"/>
        </w:rPr>
        <w:t>She had been waiting on ambulance with paramedic for 6 hours and A</w:t>
      </w:r>
      <w:r w:rsidR="00530C9B" w:rsidRPr="00386A26">
        <w:rPr>
          <w:sz w:val="24"/>
          <w:szCs w:val="24"/>
        </w:rPr>
        <w:t xml:space="preserve">&amp;E was extremely busy at that time.  </w:t>
      </w:r>
      <w:r w:rsidR="00334264" w:rsidRPr="00386A26">
        <w:rPr>
          <w:sz w:val="24"/>
          <w:szCs w:val="24"/>
        </w:rPr>
        <w:t>She had been assessed by physiotherapy but they were unable to complete necessary forms for her to access a placement in residential reablement</w:t>
      </w:r>
      <w:r w:rsidR="007A5BF5" w:rsidRPr="00386A26">
        <w:rPr>
          <w:sz w:val="24"/>
          <w:szCs w:val="24"/>
        </w:rPr>
        <w:t xml:space="preserve"> and I had been told that she had consented to going to residential reablement</w:t>
      </w:r>
      <w:r w:rsidR="00334264" w:rsidRPr="00386A26">
        <w:rPr>
          <w:sz w:val="24"/>
          <w:szCs w:val="24"/>
        </w:rPr>
        <w:t xml:space="preserve">.  </w:t>
      </w:r>
      <w:r w:rsidR="00FF30FA" w:rsidRPr="00386A26">
        <w:rPr>
          <w:sz w:val="24"/>
          <w:szCs w:val="24"/>
        </w:rPr>
        <w:t>When I went to see her I first spoke to the paramedic who had spent time with her, they told me that she had been consistently repeating herself and was unable to retain any information</w:t>
      </w:r>
      <w:r w:rsidR="009949AC" w:rsidRPr="00386A26">
        <w:rPr>
          <w:sz w:val="24"/>
          <w:szCs w:val="24"/>
        </w:rPr>
        <w:t xml:space="preserve"> when they had been speaking with her</w:t>
      </w:r>
      <w:r w:rsidR="00FF30FA" w:rsidRPr="00386A26">
        <w:rPr>
          <w:sz w:val="24"/>
          <w:szCs w:val="24"/>
        </w:rPr>
        <w:t xml:space="preserve">.  </w:t>
      </w:r>
      <w:r w:rsidR="00B30984" w:rsidRPr="00386A26">
        <w:rPr>
          <w:sz w:val="24"/>
          <w:szCs w:val="24"/>
        </w:rPr>
        <w:t>When I spoke with her she was not sure where she lived and</w:t>
      </w:r>
      <w:r w:rsidR="0061236C" w:rsidRPr="00386A26">
        <w:rPr>
          <w:sz w:val="24"/>
          <w:szCs w:val="24"/>
        </w:rPr>
        <w:t xml:space="preserve"> was able to tell me her date of birth but was unable to tell me anything about her home environment or </w:t>
      </w:r>
      <w:r w:rsidR="00A57A72" w:rsidRPr="00386A26">
        <w:rPr>
          <w:sz w:val="24"/>
          <w:szCs w:val="24"/>
        </w:rPr>
        <w:t xml:space="preserve">anything else about </w:t>
      </w:r>
      <w:r w:rsidR="0061236C" w:rsidRPr="00386A26">
        <w:rPr>
          <w:sz w:val="24"/>
          <w:szCs w:val="24"/>
        </w:rPr>
        <w:t>herself</w:t>
      </w:r>
      <w:r w:rsidR="00030B6A" w:rsidRPr="00386A26">
        <w:rPr>
          <w:sz w:val="24"/>
          <w:szCs w:val="24"/>
        </w:rPr>
        <w:t>.</w:t>
      </w:r>
      <w:r w:rsidR="006D0EEC" w:rsidRPr="00386A26">
        <w:rPr>
          <w:sz w:val="24"/>
          <w:szCs w:val="24"/>
        </w:rPr>
        <w:t xml:space="preserve">  She was unable to remember any conversation she had regarding residential reablement.  </w:t>
      </w:r>
      <w:r w:rsidR="00245E80" w:rsidRPr="00386A26">
        <w:rPr>
          <w:sz w:val="24"/>
          <w:szCs w:val="24"/>
        </w:rPr>
        <w:t>P</w:t>
      </w:r>
      <w:r w:rsidR="006D0EEC" w:rsidRPr="00386A26">
        <w:rPr>
          <w:sz w:val="24"/>
          <w:szCs w:val="24"/>
        </w:rPr>
        <w:t>hysio</w:t>
      </w:r>
      <w:r w:rsidR="00245E80" w:rsidRPr="00386A26">
        <w:rPr>
          <w:sz w:val="24"/>
          <w:szCs w:val="24"/>
        </w:rPr>
        <w:t>therapy</w:t>
      </w:r>
      <w:r w:rsidR="006D0EEC" w:rsidRPr="00386A26">
        <w:rPr>
          <w:sz w:val="24"/>
          <w:szCs w:val="24"/>
        </w:rPr>
        <w:t xml:space="preserve"> had assessed she was ass</w:t>
      </w:r>
      <w:r w:rsidR="00612447" w:rsidRPr="00386A26">
        <w:rPr>
          <w:sz w:val="24"/>
          <w:szCs w:val="24"/>
        </w:rPr>
        <w:t>istance of 1 with sara stedy</w:t>
      </w:r>
      <w:r w:rsidR="00456AFF" w:rsidRPr="00386A26">
        <w:rPr>
          <w:sz w:val="24"/>
          <w:szCs w:val="24"/>
        </w:rPr>
        <w:t xml:space="preserve"> and had spoken to family and they had stated she was previously independent with zimmerframe at home</w:t>
      </w:r>
      <w:r w:rsidR="00AB5E0F" w:rsidRPr="00386A26">
        <w:rPr>
          <w:sz w:val="24"/>
          <w:szCs w:val="24"/>
        </w:rPr>
        <w:t>, she lived alone and family lived in England</w:t>
      </w:r>
      <w:r w:rsidR="00245E80" w:rsidRPr="00386A26">
        <w:rPr>
          <w:sz w:val="24"/>
          <w:szCs w:val="24"/>
        </w:rPr>
        <w:t>.</w:t>
      </w:r>
      <w:r w:rsidR="00030B6A" w:rsidRPr="00386A26">
        <w:rPr>
          <w:sz w:val="24"/>
          <w:szCs w:val="24"/>
        </w:rPr>
        <w:t xml:space="preserve">  </w:t>
      </w:r>
      <w:r w:rsidR="00A57A72" w:rsidRPr="00386A26">
        <w:rPr>
          <w:sz w:val="24"/>
          <w:szCs w:val="24"/>
        </w:rPr>
        <w:t xml:space="preserve">From previous assessment it stated that she was an anxious lady and when looking through medical notes she had no history of any memory impairment.  </w:t>
      </w:r>
    </w:p>
    <w:p w14:paraId="1A83A5BD" w14:textId="448490CF" w:rsidR="005F761D" w:rsidRPr="00386A26" w:rsidRDefault="009B4C09" w:rsidP="00B10900">
      <w:pPr>
        <w:spacing w:line="360" w:lineRule="auto"/>
        <w:jc w:val="both"/>
        <w:rPr>
          <w:sz w:val="24"/>
          <w:szCs w:val="24"/>
        </w:rPr>
      </w:pPr>
      <w:r w:rsidRPr="00824A74">
        <w:rPr>
          <w:b/>
          <w:bCs/>
          <w:sz w:val="24"/>
          <w:szCs w:val="24"/>
        </w:rPr>
        <w:t>Feelings:</w:t>
      </w:r>
      <w:r w:rsidR="000B2C84" w:rsidRPr="00824A74">
        <w:rPr>
          <w:b/>
          <w:bCs/>
          <w:sz w:val="24"/>
          <w:szCs w:val="24"/>
        </w:rPr>
        <w:t xml:space="preserve">  </w:t>
      </w:r>
      <w:r w:rsidR="000B2C84" w:rsidRPr="00386A26">
        <w:rPr>
          <w:sz w:val="24"/>
          <w:szCs w:val="24"/>
        </w:rPr>
        <w:t xml:space="preserve">I felt very unsure </w:t>
      </w:r>
      <w:r w:rsidR="002B447D" w:rsidRPr="00386A26">
        <w:rPr>
          <w:sz w:val="24"/>
          <w:szCs w:val="24"/>
        </w:rPr>
        <w:t xml:space="preserve">and confused with regards to the information that had been provided </w:t>
      </w:r>
      <w:r w:rsidR="00C3074C" w:rsidRPr="00386A26">
        <w:rPr>
          <w:sz w:val="24"/>
          <w:szCs w:val="24"/>
        </w:rPr>
        <w:t xml:space="preserve">about this patient.  I felt concerned and </w:t>
      </w:r>
      <w:r w:rsidR="00287D94" w:rsidRPr="00386A26">
        <w:rPr>
          <w:sz w:val="24"/>
          <w:szCs w:val="24"/>
        </w:rPr>
        <w:t>unsure with regards to my training and my ability to make this decision on her behalf.</w:t>
      </w:r>
      <w:r w:rsidR="00112F94" w:rsidRPr="00386A26">
        <w:rPr>
          <w:sz w:val="24"/>
          <w:szCs w:val="24"/>
        </w:rPr>
        <w:t xml:space="preserve">  I did not feel that she had the capacity to make this decision regarding her placement herself.  </w:t>
      </w:r>
      <w:r w:rsidR="006232E2" w:rsidRPr="00386A26">
        <w:rPr>
          <w:sz w:val="24"/>
          <w:szCs w:val="24"/>
        </w:rPr>
        <w:t>I felt under pressure to make a decision regarding placement of a pati</w:t>
      </w:r>
      <w:r w:rsidR="000902D8" w:rsidRPr="00386A26">
        <w:rPr>
          <w:sz w:val="24"/>
          <w:szCs w:val="24"/>
        </w:rPr>
        <w:t>ent</w:t>
      </w:r>
      <w:r w:rsidR="002678AD" w:rsidRPr="00386A26">
        <w:rPr>
          <w:sz w:val="24"/>
          <w:szCs w:val="24"/>
        </w:rPr>
        <w:t xml:space="preserve"> and this felt very uncomfortable</w:t>
      </w:r>
      <w:r w:rsidR="000902D8" w:rsidRPr="00386A26">
        <w:rPr>
          <w:sz w:val="24"/>
          <w:szCs w:val="24"/>
        </w:rPr>
        <w:t xml:space="preserve">. </w:t>
      </w:r>
    </w:p>
    <w:p w14:paraId="128BDCB8" w14:textId="07EE1153" w:rsidR="009B4C09" w:rsidRPr="00386A26" w:rsidRDefault="009B4C09" w:rsidP="00B10900">
      <w:pPr>
        <w:spacing w:line="360" w:lineRule="auto"/>
        <w:jc w:val="both"/>
        <w:rPr>
          <w:sz w:val="24"/>
          <w:szCs w:val="24"/>
        </w:rPr>
      </w:pPr>
      <w:r w:rsidRPr="00DC1D93">
        <w:rPr>
          <w:b/>
          <w:bCs/>
          <w:sz w:val="24"/>
          <w:szCs w:val="24"/>
        </w:rPr>
        <w:t>Evaluation :</w:t>
      </w:r>
      <w:r w:rsidR="000801B3" w:rsidRPr="00386A26">
        <w:rPr>
          <w:sz w:val="24"/>
          <w:szCs w:val="24"/>
        </w:rPr>
        <w:t xml:space="preserve"> </w:t>
      </w:r>
      <w:r w:rsidR="00C27C90" w:rsidRPr="00386A26">
        <w:rPr>
          <w:sz w:val="24"/>
          <w:szCs w:val="24"/>
        </w:rPr>
        <w:t xml:space="preserve">I felt I had been put in a challenging situation </w:t>
      </w:r>
      <w:r w:rsidR="00FF7AB5" w:rsidRPr="00386A26">
        <w:rPr>
          <w:sz w:val="24"/>
          <w:szCs w:val="24"/>
        </w:rPr>
        <w:t>and needed reassurance regarding this patient.  At that time there were not many staff left on duty and I felt that I had to challenge other</w:t>
      </w:r>
      <w:r w:rsidR="00D105FA" w:rsidRPr="00386A26">
        <w:rPr>
          <w:sz w:val="24"/>
          <w:szCs w:val="24"/>
        </w:rPr>
        <w:t xml:space="preserve"> colleagues authority in respect to the patients wellbeing and found this to be </w:t>
      </w:r>
      <w:r w:rsidR="00D105FA" w:rsidRPr="00386A26">
        <w:rPr>
          <w:sz w:val="24"/>
          <w:szCs w:val="24"/>
        </w:rPr>
        <w:lastRenderedPageBreak/>
        <w:t xml:space="preserve">difficult.  I felt that I had to be honest about the situation for the welfare of the patient and had to question </w:t>
      </w:r>
      <w:r w:rsidR="00A04749" w:rsidRPr="00386A26">
        <w:rPr>
          <w:sz w:val="24"/>
          <w:szCs w:val="24"/>
        </w:rPr>
        <w:t xml:space="preserve">why the decision to send her to residential reablement had been made as this </w:t>
      </w:r>
      <w:r w:rsidR="006E7347" w:rsidRPr="00386A26">
        <w:rPr>
          <w:sz w:val="24"/>
          <w:szCs w:val="24"/>
        </w:rPr>
        <w:t>did</w:t>
      </w:r>
      <w:r w:rsidR="00A04749" w:rsidRPr="00386A26">
        <w:rPr>
          <w:sz w:val="24"/>
          <w:szCs w:val="24"/>
        </w:rPr>
        <w:t xml:space="preserve"> not</w:t>
      </w:r>
      <w:r w:rsidR="006E7347" w:rsidRPr="00386A26">
        <w:rPr>
          <w:sz w:val="24"/>
          <w:szCs w:val="24"/>
        </w:rPr>
        <w:t xml:space="preserve"> seem</w:t>
      </w:r>
      <w:r w:rsidR="00A04749" w:rsidRPr="00386A26">
        <w:rPr>
          <w:sz w:val="24"/>
          <w:szCs w:val="24"/>
        </w:rPr>
        <w:t xml:space="preserve"> an appropriate place for her </w:t>
      </w:r>
      <w:r w:rsidR="008E4F9D" w:rsidRPr="00386A26">
        <w:rPr>
          <w:sz w:val="24"/>
          <w:szCs w:val="24"/>
        </w:rPr>
        <w:t>while she had</w:t>
      </w:r>
      <w:r w:rsidR="00034003" w:rsidRPr="00386A26">
        <w:rPr>
          <w:sz w:val="24"/>
          <w:szCs w:val="24"/>
        </w:rPr>
        <w:t xml:space="preserve"> what seemed to be</w:t>
      </w:r>
      <w:r w:rsidR="008E4F9D" w:rsidRPr="00386A26">
        <w:rPr>
          <w:sz w:val="24"/>
          <w:szCs w:val="24"/>
        </w:rPr>
        <w:t xml:space="preserve"> acute confusion and I felt that this needed to be investigated further.  </w:t>
      </w:r>
      <w:r w:rsidR="00223FB3" w:rsidRPr="00386A26">
        <w:rPr>
          <w:sz w:val="24"/>
          <w:szCs w:val="24"/>
        </w:rPr>
        <w:t xml:space="preserve">I made the decision to not complete the form </w:t>
      </w:r>
      <w:r w:rsidR="00D664C8" w:rsidRPr="00386A26">
        <w:rPr>
          <w:sz w:val="24"/>
          <w:szCs w:val="24"/>
        </w:rPr>
        <w:t xml:space="preserve">and for her to be admitted into hospital for further investigations.  </w:t>
      </w:r>
    </w:p>
    <w:p w14:paraId="28BA4917" w14:textId="6E5C7C20" w:rsidR="009B4C09" w:rsidRPr="00386A26" w:rsidRDefault="009B4C09" w:rsidP="00B10900">
      <w:pPr>
        <w:spacing w:line="360" w:lineRule="auto"/>
        <w:jc w:val="both"/>
        <w:rPr>
          <w:sz w:val="24"/>
          <w:szCs w:val="24"/>
        </w:rPr>
      </w:pPr>
      <w:r w:rsidRPr="00824A74">
        <w:rPr>
          <w:b/>
          <w:bCs/>
          <w:sz w:val="24"/>
          <w:szCs w:val="24"/>
        </w:rPr>
        <w:t>Analysis :</w:t>
      </w:r>
      <w:r w:rsidR="0062629D" w:rsidRPr="00824A74">
        <w:rPr>
          <w:b/>
          <w:bCs/>
          <w:sz w:val="24"/>
          <w:szCs w:val="24"/>
        </w:rPr>
        <w:t xml:space="preserve">  </w:t>
      </w:r>
      <w:r w:rsidR="002678AD" w:rsidRPr="00386A26">
        <w:rPr>
          <w:sz w:val="24"/>
          <w:szCs w:val="24"/>
        </w:rPr>
        <w:t xml:space="preserve">I needed to be assertive in my approach to be able to challenge colleagues for the safety and wellbeing of the patient. I was understanding of the fact that this is a highly pressurised and sometimes rushed environment where people are under pressure to get people out of hospital and felt that pressure myself but focused on what was the most appropriate approach to safeguard that patient at the time. </w:t>
      </w:r>
      <w:r w:rsidR="00004772" w:rsidRPr="00386A26">
        <w:rPr>
          <w:sz w:val="24"/>
          <w:szCs w:val="24"/>
        </w:rPr>
        <w:t xml:space="preserve"> I also had to consider the pressure on the </w:t>
      </w:r>
      <w:r w:rsidR="003717CE" w:rsidRPr="00386A26">
        <w:rPr>
          <w:sz w:val="24"/>
          <w:szCs w:val="24"/>
        </w:rPr>
        <w:t xml:space="preserve">various services involved as a consequence of any decision I made.  If I made decision residential reablement was appropriate for her and </w:t>
      </w:r>
      <w:r w:rsidR="002853DE" w:rsidRPr="00386A26">
        <w:rPr>
          <w:sz w:val="24"/>
          <w:szCs w:val="24"/>
        </w:rPr>
        <w:t>she then had to go through the process of being readmitted to hospital due to acute confusion it would start process all over again</w:t>
      </w:r>
      <w:r w:rsidR="00F66A3B" w:rsidRPr="00386A26">
        <w:rPr>
          <w:sz w:val="24"/>
          <w:szCs w:val="24"/>
        </w:rPr>
        <w:t xml:space="preserve"> and increase patients distress and have a further negative affect on her wellbeing.  </w:t>
      </w:r>
      <w:r w:rsidR="002678AD" w:rsidRPr="00386A26">
        <w:rPr>
          <w:sz w:val="24"/>
          <w:szCs w:val="24"/>
        </w:rPr>
        <w:t xml:space="preserve"> I had to seek reassurance from my line manager to feel that I had made the right decision.  </w:t>
      </w:r>
    </w:p>
    <w:p w14:paraId="27906898" w14:textId="75720304" w:rsidR="009B4C09" w:rsidRPr="008C6A28" w:rsidRDefault="00023ED0" w:rsidP="00B10900">
      <w:pPr>
        <w:spacing w:line="360" w:lineRule="auto"/>
        <w:jc w:val="both"/>
        <w:rPr>
          <w:sz w:val="24"/>
          <w:szCs w:val="24"/>
        </w:rPr>
      </w:pPr>
      <w:r w:rsidRPr="00824A74">
        <w:rPr>
          <w:b/>
          <w:bCs/>
          <w:sz w:val="24"/>
          <w:szCs w:val="24"/>
        </w:rPr>
        <w:t>Conclusion :</w:t>
      </w:r>
      <w:r w:rsidR="008C6A28">
        <w:rPr>
          <w:b/>
          <w:bCs/>
          <w:sz w:val="24"/>
          <w:szCs w:val="24"/>
        </w:rPr>
        <w:t xml:space="preserve">  </w:t>
      </w:r>
      <w:r w:rsidR="00947E81" w:rsidRPr="00904D8A">
        <w:rPr>
          <w:sz w:val="24"/>
          <w:szCs w:val="24"/>
        </w:rPr>
        <w:t xml:space="preserve">I feel that I communicated in a transparent way to my colleagues </w:t>
      </w:r>
      <w:r w:rsidR="0024068E" w:rsidRPr="00904D8A">
        <w:rPr>
          <w:sz w:val="24"/>
          <w:szCs w:val="24"/>
        </w:rPr>
        <w:t xml:space="preserve">to support wellbeing of the patient that I was working with and considered consequences for the patient </w:t>
      </w:r>
      <w:r w:rsidR="00904D8A" w:rsidRPr="00904D8A">
        <w:rPr>
          <w:sz w:val="24"/>
          <w:szCs w:val="24"/>
        </w:rPr>
        <w:t>using my clinical judgement and reasoning.</w:t>
      </w:r>
      <w:r w:rsidR="00904D8A">
        <w:rPr>
          <w:b/>
          <w:bCs/>
          <w:sz w:val="24"/>
          <w:szCs w:val="24"/>
        </w:rPr>
        <w:t xml:space="preserve">  </w:t>
      </w:r>
      <w:r w:rsidR="00904D8A" w:rsidRPr="00B10900">
        <w:rPr>
          <w:sz w:val="24"/>
          <w:szCs w:val="24"/>
        </w:rPr>
        <w:t xml:space="preserve">This </w:t>
      </w:r>
      <w:r w:rsidR="006977BA">
        <w:rPr>
          <w:sz w:val="24"/>
          <w:szCs w:val="24"/>
        </w:rPr>
        <w:t xml:space="preserve">is </w:t>
      </w:r>
      <w:r w:rsidR="00904D8A" w:rsidRPr="00B10900">
        <w:rPr>
          <w:sz w:val="24"/>
          <w:szCs w:val="24"/>
        </w:rPr>
        <w:t>support</w:t>
      </w:r>
      <w:r w:rsidR="006977BA">
        <w:rPr>
          <w:sz w:val="24"/>
          <w:szCs w:val="24"/>
        </w:rPr>
        <w:t>ed by</w:t>
      </w:r>
      <w:r w:rsidR="00904D8A" w:rsidRPr="00B10900">
        <w:rPr>
          <w:sz w:val="24"/>
          <w:szCs w:val="24"/>
        </w:rPr>
        <w:t xml:space="preserve"> </w:t>
      </w:r>
      <w:r w:rsidR="003E44B0" w:rsidRPr="00B10900">
        <w:rPr>
          <w:sz w:val="24"/>
          <w:szCs w:val="24"/>
        </w:rPr>
        <w:t>Code of Conduct for Healthcare workers in Wales (</w:t>
      </w:r>
      <w:r w:rsidR="001E6025">
        <w:rPr>
          <w:sz w:val="24"/>
          <w:szCs w:val="24"/>
        </w:rPr>
        <w:t>Welsh Assembly Government, 2024</w:t>
      </w:r>
      <w:r w:rsidR="003E44B0" w:rsidRPr="00B10900">
        <w:rPr>
          <w:sz w:val="24"/>
          <w:szCs w:val="24"/>
        </w:rPr>
        <w:t>)</w:t>
      </w:r>
      <w:r w:rsidR="00C0665C" w:rsidRPr="00B10900">
        <w:rPr>
          <w:sz w:val="24"/>
          <w:szCs w:val="24"/>
        </w:rPr>
        <w:t xml:space="preserve">.  </w:t>
      </w:r>
    </w:p>
    <w:p w14:paraId="5B4972C3" w14:textId="1AE8215B" w:rsidR="00023ED0" w:rsidRDefault="00023ED0" w:rsidP="00B10900">
      <w:pPr>
        <w:spacing w:line="360" w:lineRule="auto"/>
        <w:jc w:val="both"/>
        <w:rPr>
          <w:sz w:val="24"/>
          <w:szCs w:val="24"/>
        </w:rPr>
      </w:pPr>
      <w:r w:rsidRPr="00824A74">
        <w:rPr>
          <w:b/>
          <w:bCs/>
          <w:sz w:val="24"/>
          <w:szCs w:val="24"/>
        </w:rPr>
        <w:t>Action Plan</w:t>
      </w:r>
      <w:r w:rsidRPr="00824A74">
        <w:rPr>
          <w:sz w:val="24"/>
          <w:szCs w:val="24"/>
        </w:rPr>
        <w:t xml:space="preserve"> : </w:t>
      </w:r>
      <w:r w:rsidR="003C018A">
        <w:rPr>
          <w:sz w:val="24"/>
          <w:szCs w:val="24"/>
        </w:rPr>
        <w:t xml:space="preserve">I felt under pressure in that situation and almost felt like I should complete the forms as others had more authority than me in that situation but instead I felt that I should always consider my own clinical judgement and reasoning in that situation.  I feel that this is the right course of action to take but am aware that in future </w:t>
      </w:r>
      <w:r w:rsidR="00C21A40">
        <w:rPr>
          <w:sz w:val="24"/>
          <w:szCs w:val="24"/>
        </w:rPr>
        <w:t xml:space="preserve">I am susceptible as is anyone to feel the pressure in these working environments and </w:t>
      </w:r>
      <w:r w:rsidR="001E4C62">
        <w:rPr>
          <w:sz w:val="24"/>
          <w:szCs w:val="24"/>
        </w:rPr>
        <w:t xml:space="preserve">I feel that by </w:t>
      </w:r>
      <w:r w:rsidR="00C637F8">
        <w:rPr>
          <w:sz w:val="24"/>
          <w:szCs w:val="24"/>
        </w:rPr>
        <w:t>reaching out to my Lead in this situation as I felt so unsure</w:t>
      </w:r>
      <w:r w:rsidR="00EA62EB">
        <w:rPr>
          <w:sz w:val="24"/>
          <w:szCs w:val="24"/>
        </w:rPr>
        <w:t>,</w:t>
      </w:r>
      <w:r w:rsidR="00C637F8">
        <w:rPr>
          <w:sz w:val="24"/>
          <w:szCs w:val="24"/>
        </w:rPr>
        <w:t xml:space="preserve"> it validated my decision.  </w:t>
      </w:r>
    </w:p>
    <w:p w14:paraId="462BF5E3" w14:textId="77777777" w:rsidR="00366F07" w:rsidRDefault="00366F07" w:rsidP="00B10900">
      <w:pPr>
        <w:spacing w:line="360" w:lineRule="auto"/>
        <w:jc w:val="both"/>
        <w:rPr>
          <w:sz w:val="24"/>
          <w:szCs w:val="24"/>
        </w:rPr>
      </w:pPr>
    </w:p>
    <w:p w14:paraId="48EA5453" w14:textId="77777777" w:rsidR="00366F07" w:rsidRDefault="00366F07" w:rsidP="00B10900">
      <w:pPr>
        <w:spacing w:line="360" w:lineRule="auto"/>
        <w:jc w:val="both"/>
        <w:rPr>
          <w:sz w:val="24"/>
          <w:szCs w:val="24"/>
        </w:rPr>
      </w:pPr>
    </w:p>
    <w:p w14:paraId="20F8F248" w14:textId="55F81FB5" w:rsidR="00366F07" w:rsidRDefault="00366F07" w:rsidP="00B10900">
      <w:pPr>
        <w:spacing w:line="360" w:lineRule="auto"/>
        <w:jc w:val="both"/>
        <w:rPr>
          <w:sz w:val="24"/>
          <w:szCs w:val="24"/>
        </w:rPr>
      </w:pPr>
      <w:r>
        <w:rPr>
          <w:sz w:val="24"/>
          <w:szCs w:val="24"/>
        </w:rPr>
        <w:t>WORDCOUNT : 810</w:t>
      </w:r>
    </w:p>
    <w:p w14:paraId="53B76615" w14:textId="77777777" w:rsidR="00F81A81" w:rsidRDefault="00F81A81" w:rsidP="00B10900">
      <w:pPr>
        <w:spacing w:line="360" w:lineRule="auto"/>
        <w:jc w:val="both"/>
        <w:rPr>
          <w:sz w:val="24"/>
          <w:szCs w:val="24"/>
        </w:rPr>
      </w:pPr>
    </w:p>
    <w:p w14:paraId="0A7D2D20" w14:textId="0F1E7759" w:rsidR="00F81A81" w:rsidRDefault="00F81A81" w:rsidP="00B10900">
      <w:pPr>
        <w:spacing w:line="360" w:lineRule="auto"/>
        <w:jc w:val="both"/>
        <w:rPr>
          <w:sz w:val="24"/>
          <w:szCs w:val="24"/>
        </w:rPr>
      </w:pPr>
      <w:r>
        <w:rPr>
          <w:sz w:val="24"/>
          <w:szCs w:val="24"/>
        </w:rPr>
        <w:lastRenderedPageBreak/>
        <w:t>REFERENCE LIST.</w:t>
      </w:r>
    </w:p>
    <w:p w14:paraId="79AEB47C" w14:textId="7E240F34" w:rsidR="00F81A81" w:rsidRPr="00666171" w:rsidRDefault="00ED55D0" w:rsidP="00B10900">
      <w:pPr>
        <w:spacing w:line="360" w:lineRule="auto"/>
        <w:jc w:val="both"/>
      </w:pPr>
      <w:r>
        <w:t>University of Cambridge</w:t>
      </w:r>
      <w:r w:rsidR="00BE189E">
        <w:t>.  (20</w:t>
      </w:r>
      <w:r w:rsidR="00922835">
        <w:t xml:space="preserve">24).  </w:t>
      </w:r>
      <w:r w:rsidR="008C7634" w:rsidRPr="00666171">
        <w:rPr>
          <w:i/>
          <w:iCs/>
        </w:rPr>
        <w:t xml:space="preserve">‘Models of reflection </w:t>
      </w:r>
      <w:r w:rsidR="00666171" w:rsidRPr="00666171">
        <w:rPr>
          <w:i/>
          <w:iCs/>
        </w:rPr>
        <w:t>–</w:t>
      </w:r>
      <w:r w:rsidR="008C7634" w:rsidRPr="00666171">
        <w:rPr>
          <w:i/>
          <w:iCs/>
        </w:rPr>
        <w:t xml:space="preserve"> Refl</w:t>
      </w:r>
      <w:r w:rsidR="00666171" w:rsidRPr="00666171">
        <w:rPr>
          <w:i/>
          <w:iCs/>
        </w:rPr>
        <w:t>ective practice toolkit.’</w:t>
      </w:r>
      <w:r w:rsidR="00666171">
        <w:t xml:space="preserve">  Available at:  </w:t>
      </w:r>
      <w:hyperlink r:id="rId4" w:history="1">
        <w:r w:rsidR="008A2CF8">
          <w:rPr>
            <w:rStyle w:val="Hyperlink"/>
          </w:rPr>
          <w:t>Models of reflection - Reflective Practice Toolkit - LibGuides at University of Cambridge Subject Libraries</w:t>
        </w:r>
      </w:hyperlink>
      <w:r w:rsidR="00A805DD">
        <w:rPr>
          <w:rStyle w:val="Hyperlink"/>
        </w:rPr>
        <w:t>.</w:t>
      </w:r>
      <w:r w:rsidR="00A805DD">
        <w:rPr>
          <w:rStyle w:val="Hyperlink"/>
          <w:u w:val="none"/>
        </w:rPr>
        <w:t xml:space="preserve">  </w:t>
      </w:r>
      <w:r w:rsidR="00666171">
        <w:rPr>
          <w:rStyle w:val="Hyperlink"/>
          <w:color w:val="auto"/>
          <w:u w:val="none"/>
        </w:rPr>
        <w:t>A</w:t>
      </w:r>
      <w:r w:rsidR="00A805DD">
        <w:rPr>
          <w:rStyle w:val="Hyperlink"/>
          <w:color w:val="auto"/>
          <w:u w:val="none"/>
        </w:rPr>
        <w:t>ccessed on 21</w:t>
      </w:r>
      <w:r w:rsidR="00A805DD" w:rsidRPr="00A805DD">
        <w:rPr>
          <w:rStyle w:val="Hyperlink"/>
          <w:color w:val="auto"/>
          <w:u w:val="none"/>
          <w:vertAlign w:val="superscript"/>
        </w:rPr>
        <w:t>st</w:t>
      </w:r>
      <w:r w:rsidR="00A805DD">
        <w:rPr>
          <w:rStyle w:val="Hyperlink"/>
          <w:color w:val="auto"/>
          <w:u w:val="none"/>
        </w:rPr>
        <w:t xml:space="preserve"> December 2023).  </w:t>
      </w:r>
    </w:p>
    <w:p w14:paraId="2B23717D" w14:textId="593AF2F7" w:rsidR="008A2CF8" w:rsidRPr="00824A74" w:rsidRDefault="00283122" w:rsidP="00B10900">
      <w:pPr>
        <w:spacing w:line="360" w:lineRule="auto"/>
        <w:jc w:val="both"/>
        <w:rPr>
          <w:sz w:val="24"/>
          <w:szCs w:val="24"/>
        </w:rPr>
      </w:pPr>
      <w:r>
        <w:t>Welsh Assembly G</w:t>
      </w:r>
      <w:r w:rsidR="000B45AD">
        <w:t xml:space="preserve">overnment (2024).  </w:t>
      </w:r>
      <w:r w:rsidR="003F53B5">
        <w:t>‘</w:t>
      </w:r>
      <w:r w:rsidR="0094318A" w:rsidRPr="003F53B5">
        <w:rPr>
          <w:i/>
          <w:iCs/>
        </w:rPr>
        <w:t>Code of conduct for healthcare support workers in Wales.</w:t>
      </w:r>
      <w:r w:rsidR="003F53B5">
        <w:rPr>
          <w:i/>
          <w:iCs/>
        </w:rPr>
        <w:t>’</w:t>
      </w:r>
      <w:r w:rsidR="003F53B5">
        <w:t xml:space="preserve">  Available at:</w:t>
      </w:r>
      <w:r w:rsidR="0094318A" w:rsidRPr="003F53B5">
        <w:rPr>
          <w:i/>
          <w:iCs/>
        </w:rPr>
        <w:t xml:space="preserve">  </w:t>
      </w:r>
      <w:hyperlink r:id="rId5" w:history="1">
        <w:r w:rsidR="0094318A" w:rsidRPr="0083278A">
          <w:rPr>
            <w:rStyle w:val="Hyperlink"/>
          </w:rPr>
          <w:t>https://heiw.nhs.wales/files/educational-development/code-of-conduct-for-health-support-workers-in-wales-pdf/</w:t>
        </w:r>
      </w:hyperlink>
      <w:r w:rsidR="000E5EF6">
        <w:t xml:space="preserve">  (Accessed on 22</w:t>
      </w:r>
      <w:r w:rsidR="000E5EF6" w:rsidRPr="000E5EF6">
        <w:rPr>
          <w:vertAlign w:val="superscript"/>
        </w:rPr>
        <w:t>nd</w:t>
      </w:r>
      <w:r w:rsidR="000E5EF6">
        <w:t xml:space="preserve"> December 2023).</w:t>
      </w:r>
    </w:p>
    <w:sectPr w:rsidR="008A2CF8" w:rsidRPr="00824A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0F2"/>
    <w:rsid w:val="00004772"/>
    <w:rsid w:val="000124DA"/>
    <w:rsid w:val="00023ED0"/>
    <w:rsid w:val="00024877"/>
    <w:rsid w:val="00030B6A"/>
    <w:rsid w:val="00034003"/>
    <w:rsid w:val="000801B3"/>
    <w:rsid w:val="000902D8"/>
    <w:rsid w:val="00090D72"/>
    <w:rsid w:val="000B2C84"/>
    <w:rsid w:val="000B45AD"/>
    <w:rsid w:val="000E5EF6"/>
    <w:rsid w:val="00112F94"/>
    <w:rsid w:val="00126BC4"/>
    <w:rsid w:val="001367DF"/>
    <w:rsid w:val="00181856"/>
    <w:rsid w:val="001E4C62"/>
    <w:rsid w:val="001E6025"/>
    <w:rsid w:val="00223FB3"/>
    <w:rsid w:val="0024068E"/>
    <w:rsid w:val="00245E80"/>
    <w:rsid w:val="002470CF"/>
    <w:rsid w:val="002678AD"/>
    <w:rsid w:val="00283122"/>
    <w:rsid w:val="002853DE"/>
    <w:rsid w:val="00287D94"/>
    <w:rsid w:val="002B447D"/>
    <w:rsid w:val="00316212"/>
    <w:rsid w:val="003250B2"/>
    <w:rsid w:val="00334264"/>
    <w:rsid w:val="00340F66"/>
    <w:rsid w:val="00366F07"/>
    <w:rsid w:val="003717CE"/>
    <w:rsid w:val="00386A26"/>
    <w:rsid w:val="00392FF4"/>
    <w:rsid w:val="003B0CDA"/>
    <w:rsid w:val="003B2EF2"/>
    <w:rsid w:val="003C018A"/>
    <w:rsid w:val="003D37A3"/>
    <w:rsid w:val="003E44B0"/>
    <w:rsid w:val="003F53B5"/>
    <w:rsid w:val="00456AFF"/>
    <w:rsid w:val="00487332"/>
    <w:rsid w:val="004A01D9"/>
    <w:rsid w:val="004F1996"/>
    <w:rsid w:val="00530C9B"/>
    <w:rsid w:val="00546282"/>
    <w:rsid w:val="00552E65"/>
    <w:rsid w:val="00590571"/>
    <w:rsid w:val="005F761D"/>
    <w:rsid w:val="00604BA3"/>
    <w:rsid w:val="0061236C"/>
    <w:rsid w:val="00612447"/>
    <w:rsid w:val="006232E2"/>
    <w:rsid w:val="0062629D"/>
    <w:rsid w:val="00666171"/>
    <w:rsid w:val="006977BA"/>
    <w:rsid w:val="006C64B4"/>
    <w:rsid w:val="006D0EEC"/>
    <w:rsid w:val="006E7347"/>
    <w:rsid w:val="0072014F"/>
    <w:rsid w:val="00736C8D"/>
    <w:rsid w:val="00772204"/>
    <w:rsid w:val="00792579"/>
    <w:rsid w:val="007A3329"/>
    <w:rsid w:val="007A5BF5"/>
    <w:rsid w:val="007E0F7C"/>
    <w:rsid w:val="007F1DBF"/>
    <w:rsid w:val="007F5A53"/>
    <w:rsid w:val="00803BAA"/>
    <w:rsid w:val="0081428B"/>
    <w:rsid w:val="00824A74"/>
    <w:rsid w:val="0083597A"/>
    <w:rsid w:val="00846264"/>
    <w:rsid w:val="008A2CF8"/>
    <w:rsid w:val="008B6BA2"/>
    <w:rsid w:val="008C1E0E"/>
    <w:rsid w:val="008C6A28"/>
    <w:rsid w:val="008C7634"/>
    <w:rsid w:val="008E4F9D"/>
    <w:rsid w:val="00904D8A"/>
    <w:rsid w:val="00922835"/>
    <w:rsid w:val="0094318A"/>
    <w:rsid w:val="009432B1"/>
    <w:rsid w:val="00947E81"/>
    <w:rsid w:val="009949AC"/>
    <w:rsid w:val="009A531E"/>
    <w:rsid w:val="009B4C09"/>
    <w:rsid w:val="00A04749"/>
    <w:rsid w:val="00A4123E"/>
    <w:rsid w:val="00A57A72"/>
    <w:rsid w:val="00A805DD"/>
    <w:rsid w:val="00AB5E0F"/>
    <w:rsid w:val="00B10900"/>
    <w:rsid w:val="00B30984"/>
    <w:rsid w:val="00B340F2"/>
    <w:rsid w:val="00B65122"/>
    <w:rsid w:val="00B90F84"/>
    <w:rsid w:val="00BA1A77"/>
    <w:rsid w:val="00BD59C6"/>
    <w:rsid w:val="00BE189E"/>
    <w:rsid w:val="00C0665C"/>
    <w:rsid w:val="00C21A40"/>
    <w:rsid w:val="00C27C90"/>
    <w:rsid w:val="00C3074C"/>
    <w:rsid w:val="00C637F8"/>
    <w:rsid w:val="00CA1821"/>
    <w:rsid w:val="00CD5E58"/>
    <w:rsid w:val="00D030AB"/>
    <w:rsid w:val="00D105FA"/>
    <w:rsid w:val="00D158BD"/>
    <w:rsid w:val="00D664C8"/>
    <w:rsid w:val="00DC1D93"/>
    <w:rsid w:val="00E159AA"/>
    <w:rsid w:val="00E61A8F"/>
    <w:rsid w:val="00E67100"/>
    <w:rsid w:val="00EA62EB"/>
    <w:rsid w:val="00ED55D0"/>
    <w:rsid w:val="00EE55D9"/>
    <w:rsid w:val="00F0349F"/>
    <w:rsid w:val="00F1095D"/>
    <w:rsid w:val="00F60F03"/>
    <w:rsid w:val="00F66A3B"/>
    <w:rsid w:val="00F81A81"/>
    <w:rsid w:val="00FB1FFE"/>
    <w:rsid w:val="00FF30FA"/>
    <w:rsid w:val="00FF6095"/>
    <w:rsid w:val="00FF7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84EBC"/>
  <w15:chartTrackingRefBased/>
  <w15:docId w15:val="{21DDE10B-5AB0-4CAF-84D6-50999862D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2CF8"/>
    <w:rPr>
      <w:color w:val="0000FF"/>
      <w:u w:val="single"/>
    </w:rPr>
  </w:style>
  <w:style w:type="character" w:styleId="FollowedHyperlink">
    <w:name w:val="FollowedHyperlink"/>
    <w:basedOn w:val="DefaultParagraphFont"/>
    <w:uiPriority w:val="99"/>
    <w:semiHidden/>
    <w:unhideWhenUsed/>
    <w:rsid w:val="00283122"/>
    <w:rPr>
      <w:color w:val="954F72" w:themeColor="followedHyperlink"/>
      <w:u w:val="single"/>
    </w:rPr>
  </w:style>
  <w:style w:type="character" w:styleId="UnresolvedMention">
    <w:name w:val="Unresolved Mention"/>
    <w:basedOn w:val="DefaultParagraphFont"/>
    <w:uiPriority w:val="99"/>
    <w:semiHidden/>
    <w:unhideWhenUsed/>
    <w:rsid w:val="009431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heiw.nhs.wales/files/educational-development/code-of-conduct-for-health-support-workers-in-wales-pdf/" TargetMode="External"/><Relationship Id="rId4" Type="http://schemas.openxmlformats.org/officeDocument/2006/relationships/hyperlink" Target="https://libguides.cam.ac.uk/reflectivepracticetoolkit/mod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481</TotalTime>
  <Pages>3</Pages>
  <Words>802</Words>
  <Characters>4572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Jones (Hywel Dda UHB - Occupational Therapy Support Worker)</dc:creator>
  <cp:keywords/>
  <dc:description/>
  <cp:lastModifiedBy>Helen Jones (Hywel Dda UHB - Occupational Therapy Support Worker)</cp:lastModifiedBy>
  <cp:revision>128</cp:revision>
  <dcterms:created xsi:type="dcterms:W3CDTF">2023-12-07T12:44:00Z</dcterms:created>
  <dcterms:modified xsi:type="dcterms:W3CDTF">2024-01-07T16:15:00Z</dcterms:modified>
</cp:coreProperties>
</file>