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15C52" w14:textId="0DFBFE2A" w:rsidR="00D0613B" w:rsidRPr="0016017A" w:rsidRDefault="00E62C80" w:rsidP="0016017A">
      <w:pPr>
        <w:jc w:val="center"/>
        <w:rPr>
          <w:b/>
          <w:bCs/>
          <w:sz w:val="32"/>
          <w:szCs w:val="32"/>
        </w:rPr>
      </w:pPr>
      <w:r w:rsidRPr="0016017A">
        <w:rPr>
          <w:b/>
          <w:bCs/>
          <w:sz w:val="32"/>
          <w:szCs w:val="32"/>
        </w:rPr>
        <w:t>Programme: Certificate of Higher Education i</w:t>
      </w:r>
      <w:r w:rsidR="0026228A" w:rsidRPr="0016017A">
        <w:rPr>
          <w:b/>
          <w:bCs/>
          <w:sz w:val="32"/>
          <w:szCs w:val="32"/>
        </w:rPr>
        <w:t>n H</w:t>
      </w:r>
      <w:r w:rsidR="00D0613B" w:rsidRPr="0016017A">
        <w:rPr>
          <w:b/>
          <w:bCs/>
          <w:sz w:val="32"/>
          <w:szCs w:val="32"/>
        </w:rPr>
        <w:t>ealth and Social Care</w:t>
      </w:r>
    </w:p>
    <w:p w14:paraId="4C5FB83C" w14:textId="0BA55A3E" w:rsidR="00D0613B" w:rsidRPr="0016017A" w:rsidRDefault="00D0613B" w:rsidP="0016017A">
      <w:pPr>
        <w:jc w:val="center"/>
        <w:rPr>
          <w:b/>
          <w:bCs/>
          <w:sz w:val="32"/>
          <w:szCs w:val="32"/>
        </w:rPr>
      </w:pPr>
      <w:r w:rsidRPr="0016017A">
        <w:rPr>
          <w:b/>
          <w:bCs/>
          <w:sz w:val="32"/>
          <w:szCs w:val="32"/>
        </w:rPr>
        <w:t>Mo</w:t>
      </w:r>
      <w:r w:rsidR="00807A14" w:rsidRPr="0016017A">
        <w:rPr>
          <w:b/>
          <w:bCs/>
          <w:sz w:val="32"/>
          <w:szCs w:val="32"/>
        </w:rPr>
        <w:t>dule: Professional Career Development</w:t>
      </w:r>
    </w:p>
    <w:p w14:paraId="120138D3" w14:textId="0C976B12" w:rsidR="00807A14" w:rsidRPr="0016017A" w:rsidRDefault="00807A14" w:rsidP="0016017A">
      <w:pPr>
        <w:jc w:val="center"/>
        <w:rPr>
          <w:b/>
          <w:bCs/>
          <w:sz w:val="32"/>
          <w:szCs w:val="32"/>
        </w:rPr>
      </w:pPr>
      <w:r w:rsidRPr="0016017A">
        <w:rPr>
          <w:b/>
          <w:bCs/>
          <w:sz w:val="32"/>
          <w:szCs w:val="32"/>
        </w:rPr>
        <w:t>M</w:t>
      </w:r>
      <w:r w:rsidR="0004112C" w:rsidRPr="0016017A">
        <w:rPr>
          <w:b/>
          <w:bCs/>
          <w:sz w:val="32"/>
          <w:szCs w:val="32"/>
        </w:rPr>
        <w:t xml:space="preserve">odule Code: </w:t>
      </w:r>
      <w:r w:rsidR="00650F76" w:rsidRPr="0016017A">
        <w:rPr>
          <w:b/>
          <w:bCs/>
          <w:sz w:val="32"/>
          <w:szCs w:val="32"/>
        </w:rPr>
        <w:t>LCHS4005</w:t>
      </w:r>
    </w:p>
    <w:p w14:paraId="10DDE3F0" w14:textId="6897E46B" w:rsidR="004416DC" w:rsidRPr="0016017A" w:rsidRDefault="004416DC" w:rsidP="0016017A">
      <w:pPr>
        <w:jc w:val="center"/>
        <w:rPr>
          <w:b/>
          <w:bCs/>
          <w:sz w:val="32"/>
          <w:szCs w:val="32"/>
        </w:rPr>
      </w:pPr>
      <w:r w:rsidRPr="0016017A">
        <w:rPr>
          <w:b/>
          <w:bCs/>
          <w:sz w:val="32"/>
          <w:szCs w:val="32"/>
        </w:rPr>
        <w:t xml:space="preserve">Assignment Title: Professional Career Development </w:t>
      </w:r>
      <w:r w:rsidR="002B3981" w:rsidRPr="0016017A">
        <w:rPr>
          <w:b/>
          <w:bCs/>
          <w:sz w:val="32"/>
          <w:szCs w:val="32"/>
        </w:rPr>
        <w:t>Report and Role Play</w:t>
      </w:r>
    </w:p>
    <w:p w14:paraId="3A274213" w14:textId="7B87F641" w:rsidR="00650F76" w:rsidRPr="0016017A" w:rsidRDefault="00650F76" w:rsidP="0016017A">
      <w:pPr>
        <w:jc w:val="center"/>
        <w:rPr>
          <w:b/>
          <w:bCs/>
          <w:sz w:val="32"/>
          <w:szCs w:val="32"/>
        </w:rPr>
      </w:pPr>
      <w:r w:rsidRPr="0016017A">
        <w:rPr>
          <w:b/>
          <w:bCs/>
          <w:sz w:val="32"/>
          <w:szCs w:val="32"/>
        </w:rPr>
        <w:t>Year: 2022-2023</w:t>
      </w:r>
    </w:p>
    <w:p w14:paraId="3E51B0DA" w14:textId="3EDA63FE" w:rsidR="003D7C17" w:rsidRPr="0016017A" w:rsidRDefault="003D7C17" w:rsidP="0016017A">
      <w:pPr>
        <w:jc w:val="center"/>
        <w:rPr>
          <w:b/>
          <w:bCs/>
          <w:sz w:val="32"/>
          <w:szCs w:val="32"/>
        </w:rPr>
      </w:pPr>
      <w:r w:rsidRPr="0016017A">
        <w:rPr>
          <w:b/>
          <w:bCs/>
          <w:sz w:val="32"/>
          <w:szCs w:val="32"/>
        </w:rPr>
        <w:t xml:space="preserve">Module Leader: </w:t>
      </w:r>
      <w:r w:rsidR="00CD217E">
        <w:rPr>
          <w:b/>
          <w:bCs/>
          <w:sz w:val="32"/>
          <w:szCs w:val="32"/>
        </w:rPr>
        <w:t>Ogo Agunenye</w:t>
      </w:r>
    </w:p>
    <w:p w14:paraId="5A833159" w14:textId="1C0ED499" w:rsidR="003D7C17" w:rsidRPr="0016017A" w:rsidRDefault="003D7C17" w:rsidP="0016017A">
      <w:pPr>
        <w:jc w:val="center"/>
        <w:rPr>
          <w:b/>
          <w:bCs/>
          <w:sz w:val="32"/>
          <w:szCs w:val="32"/>
        </w:rPr>
      </w:pPr>
      <w:r w:rsidRPr="0016017A">
        <w:rPr>
          <w:b/>
          <w:bCs/>
          <w:sz w:val="32"/>
          <w:szCs w:val="32"/>
        </w:rPr>
        <w:t>Group: GP</w:t>
      </w:r>
      <w:r w:rsidR="0090308C">
        <w:rPr>
          <w:b/>
          <w:bCs/>
          <w:sz w:val="32"/>
          <w:szCs w:val="32"/>
        </w:rPr>
        <w:t>2</w:t>
      </w:r>
    </w:p>
    <w:p w14:paraId="1D32CC5C" w14:textId="31998C94" w:rsidR="003D7C17" w:rsidRPr="0016017A" w:rsidRDefault="003D7C17" w:rsidP="0016017A">
      <w:pPr>
        <w:jc w:val="center"/>
        <w:rPr>
          <w:b/>
          <w:bCs/>
          <w:sz w:val="32"/>
          <w:szCs w:val="32"/>
        </w:rPr>
      </w:pPr>
      <w:r w:rsidRPr="0016017A">
        <w:rPr>
          <w:b/>
          <w:bCs/>
          <w:sz w:val="32"/>
          <w:szCs w:val="32"/>
        </w:rPr>
        <w:t>Student ID:</w:t>
      </w:r>
      <w:r w:rsidR="00341499" w:rsidRPr="0016017A">
        <w:rPr>
          <w:b/>
          <w:bCs/>
          <w:sz w:val="32"/>
          <w:szCs w:val="32"/>
        </w:rPr>
        <w:t xml:space="preserve"> 2</w:t>
      </w:r>
      <w:r w:rsidR="001B2848">
        <w:rPr>
          <w:b/>
          <w:bCs/>
          <w:sz w:val="32"/>
          <w:szCs w:val="32"/>
        </w:rPr>
        <w:t>128804</w:t>
      </w:r>
    </w:p>
    <w:p w14:paraId="722A4676" w14:textId="04B6F27E" w:rsidR="003D7C17" w:rsidRPr="0016017A" w:rsidRDefault="003D7C17" w:rsidP="0016017A">
      <w:pPr>
        <w:jc w:val="center"/>
        <w:rPr>
          <w:b/>
          <w:bCs/>
          <w:sz w:val="32"/>
          <w:szCs w:val="32"/>
        </w:rPr>
      </w:pPr>
      <w:r w:rsidRPr="0016017A">
        <w:rPr>
          <w:b/>
          <w:bCs/>
          <w:sz w:val="32"/>
          <w:szCs w:val="32"/>
        </w:rPr>
        <w:t>Word Count:</w:t>
      </w:r>
      <w:r w:rsidR="0008400F">
        <w:rPr>
          <w:b/>
          <w:bCs/>
          <w:sz w:val="32"/>
          <w:szCs w:val="32"/>
        </w:rPr>
        <w:t xml:space="preserve"> 20</w:t>
      </w:r>
      <w:r w:rsidR="00A1741B">
        <w:rPr>
          <w:b/>
          <w:bCs/>
          <w:sz w:val="32"/>
          <w:szCs w:val="32"/>
        </w:rPr>
        <w:t>75</w:t>
      </w:r>
    </w:p>
    <w:p w14:paraId="39EC5D55" w14:textId="77777777" w:rsidR="00650F76" w:rsidRDefault="00650F76"/>
    <w:p w14:paraId="68244EF5" w14:textId="77777777" w:rsidR="00F2540E" w:rsidRDefault="00F2540E"/>
    <w:p w14:paraId="205D07D3" w14:textId="77777777" w:rsidR="00F2540E" w:rsidRDefault="00F2540E"/>
    <w:p w14:paraId="638F12FB" w14:textId="77777777" w:rsidR="00F2540E" w:rsidRDefault="00F2540E"/>
    <w:p w14:paraId="341F0FAE" w14:textId="77777777" w:rsidR="00F2540E" w:rsidRDefault="00F2540E"/>
    <w:p w14:paraId="49108FD5" w14:textId="77777777" w:rsidR="00F2540E" w:rsidRDefault="00F2540E"/>
    <w:p w14:paraId="6694C040" w14:textId="77777777" w:rsidR="00F2540E" w:rsidRDefault="00F2540E"/>
    <w:p w14:paraId="644E681A" w14:textId="77777777" w:rsidR="00F2540E" w:rsidRDefault="00F2540E"/>
    <w:p w14:paraId="2C31A6EA" w14:textId="77777777" w:rsidR="00F2540E" w:rsidRDefault="00F2540E"/>
    <w:p w14:paraId="4834A40B" w14:textId="77777777" w:rsidR="00F2540E" w:rsidRDefault="00F2540E"/>
    <w:p w14:paraId="035A2BE6" w14:textId="77777777" w:rsidR="00F2540E" w:rsidRDefault="00F2540E"/>
    <w:p w14:paraId="4206BEA2" w14:textId="77777777" w:rsidR="00F2540E" w:rsidRDefault="00F2540E"/>
    <w:p w14:paraId="0DC7280C" w14:textId="77777777" w:rsidR="00F2540E" w:rsidRDefault="00F2540E"/>
    <w:p w14:paraId="468241D0" w14:textId="77777777" w:rsidR="00F2540E" w:rsidRDefault="00F2540E"/>
    <w:p w14:paraId="08AF945E" w14:textId="77777777" w:rsidR="00F2540E" w:rsidRDefault="00F2540E"/>
    <w:p w14:paraId="4E252A28" w14:textId="77777777" w:rsidR="00F2540E" w:rsidRDefault="00F2540E"/>
    <w:p w14:paraId="5D64897E" w14:textId="77777777" w:rsidR="00F2540E" w:rsidRDefault="00F2540E"/>
    <w:p w14:paraId="73A97FDB" w14:textId="2057D1D6" w:rsidR="00F2540E" w:rsidRPr="00B35701" w:rsidRDefault="00F2540E">
      <w:pPr>
        <w:rPr>
          <w:rFonts w:ascii="Arial" w:hAnsi="Arial" w:cs="Arial"/>
          <w:b/>
          <w:bCs/>
          <w:sz w:val="24"/>
          <w:szCs w:val="24"/>
        </w:rPr>
      </w:pPr>
      <w:r w:rsidRPr="00B35701">
        <w:rPr>
          <w:rFonts w:ascii="Arial" w:hAnsi="Arial" w:cs="Arial"/>
          <w:b/>
          <w:bCs/>
          <w:sz w:val="24"/>
          <w:szCs w:val="24"/>
        </w:rPr>
        <w:lastRenderedPageBreak/>
        <w:t>Table of Contents</w:t>
      </w:r>
    </w:p>
    <w:p w14:paraId="49161D2C" w14:textId="713F20C2" w:rsidR="00F2540E" w:rsidRPr="00B35701" w:rsidRDefault="00F2540E">
      <w:pPr>
        <w:rPr>
          <w:rFonts w:ascii="Arial" w:hAnsi="Arial" w:cs="Arial"/>
          <w:sz w:val="24"/>
          <w:szCs w:val="24"/>
        </w:rPr>
      </w:pPr>
      <w:r w:rsidRPr="00B35701">
        <w:rPr>
          <w:rFonts w:ascii="Arial" w:hAnsi="Arial" w:cs="Arial"/>
          <w:sz w:val="24"/>
          <w:szCs w:val="24"/>
        </w:rPr>
        <w:t>Introduction..........................................................................</w:t>
      </w:r>
      <w:r w:rsidR="00B35701">
        <w:rPr>
          <w:rFonts w:ascii="Arial" w:hAnsi="Arial" w:cs="Arial"/>
          <w:sz w:val="24"/>
          <w:szCs w:val="24"/>
        </w:rPr>
        <w:t>........................................3</w:t>
      </w:r>
    </w:p>
    <w:p w14:paraId="3BE89511" w14:textId="1762509A" w:rsidR="00C17B08" w:rsidRDefault="00304D2C">
      <w:pPr>
        <w:rPr>
          <w:rFonts w:ascii="Arial" w:hAnsi="Arial" w:cs="Arial"/>
          <w:sz w:val="24"/>
          <w:szCs w:val="24"/>
        </w:rPr>
      </w:pPr>
      <w:r>
        <w:rPr>
          <w:rFonts w:ascii="Arial" w:hAnsi="Arial" w:cs="Arial"/>
          <w:sz w:val="24"/>
          <w:szCs w:val="24"/>
        </w:rPr>
        <w:t xml:space="preserve">1.0 </w:t>
      </w:r>
      <w:r w:rsidR="00C17B08" w:rsidRPr="00B35701">
        <w:rPr>
          <w:rFonts w:ascii="Arial" w:hAnsi="Arial" w:cs="Arial"/>
          <w:sz w:val="24"/>
          <w:szCs w:val="24"/>
        </w:rPr>
        <w:t>Reflective Practice...................................................................</w:t>
      </w:r>
      <w:r w:rsidR="00B35701">
        <w:rPr>
          <w:rFonts w:ascii="Arial" w:hAnsi="Arial" w:cs="Arial"/>
          <w:sz w:val="24"/>
          <w:szCs w:val="24"/>
        </w:rPr>
        <w:t>......................</w:t>
      </w:r>
      <w:r>
        <w:rPr>
          <w:rFonts w:ascii="Arial" w:hAnsi="Arial" w:cs="Arial"/>
          <w:sz w:val="24"/>
          <w:szCs w:val="24"/>
        </w:rPr>
        <w:t>.</w:t>
      </w:r>
      <w:r w:rsidR="00B35701">
        <w:rPr>
          <w:rFonts w:ascii="Arial" w:hAnsi="Arial" w:cs="Arial"/>
          <w:sz w:val="24"/>
          <w:szCs w:val="24"/>
        </w:rPr>
        <w:t>.......</w:t>
      </w:r>
      <w:r w:rsidR="00B87137">
        <w:rPr>
          <w:rFonts w:ascii="Arial" w:hAnsi="Arial" w:cs="Arial"/>
          <w:sz w:val="24"/>
          <w:szCs w:val="24"/>
        </w:rPr>
        <w:t>3</w:t>
      </w:r>
    </w:p>
    <w:p w14:paraId="70E5A7C7" w14:textId="3FA47476" w:rsidR="00304D2C" w:rsidRDefault="00304D2C">
      <w:pPr>
        <w:rPr>
          <w:rFonts w:ascii="Arial" w:hAnsi="Arial" w:cs="Arial"/>
          <w:sz w:val="24"/>
          <w:szCs w:val="24"/>
        </w:rPr>
      </w:pPr>
      <w:r>
        <w:rPr>
          <w:rFonts w:ascii="Arial" w:hAnsi="Arial" w:cs="Arial"/>
          <w:sz w:val="24"/>
          <w:szCs w:val="24"/>
        </w:rPr>
        <w:t>1.1</w:t>
      </w:r>
      <w:r w:rsidR="000C5CF9">
        <w:rPr>
          <w:rFonts w:ascii="Arial" w:hAnsi="Arial" w:cs="Arial"/>
          <w:sz w:val="24"/>
          <w:szCs w:val="24"/>
        </w:rPr>
        <w:t xml:space="preserve"> Career Path</w:t>
      </w:r>
      <w:r w:rsidR="002B6077">
        <w:rPr>
          <w:rFonts w:ascii="Arial" w:hAnsi="Arial" w:cs="Arial"/>
          <w:sz w:val="24"/>
          <w:szCs w:val="24"/>
        </w:rPr>
        <w:t>...........................................................................................................</w:t>
      </w:r>
      <w:r w:rsidR="00BB5A6E">
        <w:rPr>
          <w:rFonts w:ascii="Arial" w:hAnsi="Arial" w:cs="Arial"/>
          <w:sz w:val="24"/>
          <w:szCs w:val="24"/>
        </w:rPr>
        <w:t>4</w:t>
      </w:r>
    </w:p>
    <w:p w14:paraId="69192F66" w14:textId="663907EF" w:rsidR="000C5CF9" w:rsidRDefault="000C5CF9">
      <w:pPr>
        <w:rPr>
          <w:rFonts w:ascii="Arial" w:hAnsi="Arial" w:cs="Arial"/>
          <w:sz w:val="24"/>
          <w:szCs w:val="24"/>
        </w:rPr>
      </w:pPr>
      <w:r>
        <w:rPr>
          <w:rFonts w:ascii="Arial" w:hAnsi="Arial" w:cs="Arial"/>
          <w:sz w:val="24"/>
          <w:szCs w:val="24"/>
        </w:rPr>
        <w:t>1.2 Current Skills</w:t>
      </w:r>
      <w:r w:rsidR="002B6077">
        <w:rPr>
          <w:rFonts w:ascii="Arial" w:hAnsi="Arial" w:cs="Arial"/>
          <w:sz w:val="24"/>
          <w:szCs w:val="24"/>
        </w:rPr>
        <w:t>.........................................................................................................</w:t>
      </w:r>
      <w:r w:rsidR="00B87137">
        <w:rPr>
          <w:rFonts w:ascii="Arial" w:hAnsi="Arial" w:cs="Arial"/>
          <w:sz w:val="24"/>
          <w:szCs w:val="24"/>
        </w:rPr>
        <w:t>4</w:t>
      </w:r>
    </w:p>
    <w:p w14:paraId="0E661DEF" w14:textId="6CA53CBE" w:rsidR="00C928B3" w:rsidRDefault="000C5CF9">
      <w:pPr>
        <w:rPr>
          <w:rFonts w:ascii="Arial" w:hAnsi="Arial" w:cs="Arial"/>
          <w:sz w:val="24"/>
          <w:szCs w:val="24"/>
        </w:rPr>
      </w:pPr>
      <w:r>
        <w:rPr>
          <w:rFonts w:ascii="Arial" w:hAnsi="Arial" w:cs="Arial"/>
          <w:sz w:val="24"/>
          <w:szCs w:val="24"/>
        </w:rPr>
        <w:t>1.3 Gap in Skills</w:t>
      </w:r>
      <w:r w:rsidR="002B6077">
        <w:rPr>
          <w:rFonts w:ascii="Arial" w:hAnsi="Arial" w:cs="Arial"/>
          <w:sz w:val="24"/>
          <w:szCs w:val="24"/>
        </w:rPr>
        <w:t>...........................................................................................................</w:t>
      </w:r>
      <w:r w:rsidR="00BB5A6E">
        <w:rPr>
          <w:rFonts w:ascii="Arial" w:hAnsi="Arial" w:cs="Arial"/>
          <w:sz w:val="24"/>
          <w:szCs w:val="24"/>
        </w:rPr>
        <w:t>5</w:t>
      </w:r>
    </w:p>
    <w:p w14:paraId="34235E77" w14:textId="6006BFB7" w:rsidR="002766B8" w:rsidRPr="00B35701" w:rsidRDefault="0093368D">
      <w:pPr>
        <w:rPr>
          <w:rFonts w:ascii="Arial" w:hAnsi="Arial" w:cs="Arial"/>
          <w:sz w:val="24"/>
          <w:szCs w:val="24"/>
        </w:rPr>
      </w:pPr>
      <w:r>
        <w:rPr>
          <w:rFonts w:ascii="Arial" w:hAnsi="Arial" w:cs="Arial"/>
          <w:sz w:val="24"/>
          <w:szCs w:val="24"/>
        </w:rPr>
        <w:t xml:space="preserve">2.0 </w:t>
      </w:r>
      <w:r w:rsidR="002766B8">
        <w:rPr>
          <w:rFonts w:ascii="Arial" w:hAnsi="Arial" w:cs="Arial"/>
          <w:sz w:val="24"/>
          <w:szCs w:val="24"/>
        </w:rPr>
        <w:t>Systematic Approach to Skills Aquisition...............................................................</w:t>
      </w:r>
      <w:r w:rsidR="00B87137">
        <w:rPr>
          <w:rFonts w:ascii="Arial" w:hAnsi="Arial" w:cs="Arial"/>
          <w:sz w:val="24"/>
          <w:szCs w:val="24"/>
        </w:rPr>
        <w:t>5</w:t>
      </w:r>
    </w:p>
    <w:p w14:paraId="72512A0F" w14:textId="5983A5E0" w:rsidR="00BC0D8B" w:rsidRPr="00B35701" w:rsidRDefault="0093368D">
      <w:pPr>
        <w:rPr>
          <w:rFonts w:ascii="Arial" w:hAnsi="Arial" w:cs="Arial"/>
          <w:sz w:val="24"/>
          <w:szCs w:val="24"/>
        </w:rPr>
      </w:pPr>
      <w:r>
        <w:rPr>
          <w:rFonts w:ascii="Arial" w:hAnsi="Arial" w:cs="Arial"/>
          <w:sz w:val="24"/>
          <w:szCs w:val="24"/>
        </w:rPr>
        <w:t xml:space="preserve">3.0 </w:t>
      </w:r>
      <w:r w:rsidR="001F1FC4">
        <w:rPr>
          <w:rFonts w:ascii="Arial" w:hAnsi="Arial" w:cs="Arial"/>
          <w:sz w:val="24"/>
          <w:szCs w:val="24"/>
        </w:rPr>
        <w:t>Recruitment and Selection</w:t>
      </w:r>
      <w:r w:rsidR="00BC0D8B" w:rsidRPr="00B35701">
        <w:rPr>
          <w:rFonts w:ascii="Arial" w:hAnsi="Arial" w:cs="Arial"/>
          <w:sz w:val="24"/>
          <w:szCs w:val="24"/>
        </w:rPr>
        <w:t>.............................................................................</w:t>
      </w:r>
      <w:r w:rsidR="00B35701">
        <w:rPr>
          <w:rFonts w:ascii="Arial" w:hAnsi="Arial" w:cs="Arial"/>
          <w:sz w:val="24"/>
          <w:szCs w:val="24"/>
        </w:rPr>
        <w:t>........</w:t>
      </w:r>
      <w:r w:rsidR="00B87137">
        <w:rPr>
          <w:rFonts w:ascii="Arial" w:hAnsi="Arial" w:cs="Arial"/>
          <w:sz w:val="24"/>
          <w:szCs w:val="24"/>
        </w:rPr>
        <w:t>6</w:t>
      </w:r>
    </w:p>
    <w:p w14:paraId="59E614A7" w14:textId="256EE709" w:rsidR="00BC0D8B" w:rsidRPr="00B35701" w:rsidRDefault="00BC0D8B">
      <w:pPr>
        <w:rPr>
          <w:rFonts w:ascii="Arial" w:hAnsi="Arial" w:cs="Arial"/>
          <w:sz w:val="24"/>
          <w:szCs w:val="24"/>
        </w:rPr>
      </w:pPr>
      <w:r w:rsidRPr="00B35701">
        <w:rPr>
          <w:rFonts w:ascii="Arial" w:hAnsi="Arial" w:cs="Arial"/>
          <w:sz w:val="24"/>
          <w:szCs w:val="24"/>
        </w:rPr>
        <w:t>Conclusion</w:t>
      </w:r>
      <w:r w:rsidR="0093368D">
        <w:rPr>
          <w:rFonts w:ascii="Arial" w:hAnsi="Arial" w:cs="Arial"/>
          <w:sz w:val="24"/>
          <w:szCs w:val="24"/>
        </w:rPr>
        <w:t xml:space="preserve"> and Recommendations</w:t>
      </w:r>
      <w:r w:rsidRPr="00B35701">
        <w:rPr>
          <w:rFonts w:ascii="Arial" w:hAnsi="Arial" w:cs="Arial"/>
          <w:sz w:val="24"/>
          <w:szCs w:val="24"/>
        </w:rPr>
        <w:t>.......................................................................</w:t>
      </w:r>
      <w:r w:rsidR="00B35701">
        <w:rPr>
          <w:rFonts w:ascii="Arial" w:hAnsi="Arial" w:cs="Arial"/>
          <w:sz w:val="24"/>
          <w:szCs w:val="24"/>
        </w:rPr>
        <w:t>......</w:t>
      </w:r>
      <w:r w:rsidR="00B87137">
        <w:rPr>
          <w:rFonts w:ascii="Arial" w:hAnsi="Arial" w:cs="Arial"/>
          <w:sz w:val="24"/>
          <w:szCs w:val="24"/>
        </w:rPr>
        <w:t>7</w:t>
      </w:r>
    </w:p>
    <w:p w14:paraId="2FE5951B" w14:textId="22EC4916" w:rsidR="00BC0D8B" w:rsidRDefault="00BC0D8B">
      <w:pPr>
        <w:rPr>
          <w:rFonts w:ascii="Arial" w:hAnsi="Arial" w:cs="Arial"/>
          <w:sz w:val="24"/>
          <w:szCs w:val="24"/>
        </w:rPr>
      </w:pPr>
      <w:r w:rsidRPr="00B35701">
        <w:rPr>
          <w:rFonts w:ascii="Arial" w:hAnsi="Arial" w:cs="Arial"/>
          <w:sz w:val="24"/>
          <w:szCs w:val="24"/>
        </w:rPr>
        <w:t>List of References..................................................</w:t>
      </w:r>
      <w:r w:rsidR="00B35701">
        <w:rPr>
          <w:rFonts w:ascii="Arial" w:hAnsi="Arial" w:cs="Arial"/>
          <w:sz w:val="24"/>
          <w:szCs w:val="24"/>
        </w:rPr>
        <w:t>....................................................</w:t>
      </w:r>
      <w:r w:rsidR="00AB0278">
        <w:rPr>
          <w:rFonts w:ascii="Arial" w:hAnsi="Arial" w:cs="Arial"/>
          <w:sz w:val="24"/>
          <w:szCs w:val="24"/>
        </w:rPr>
        <w:t>..</w:t>
      </w:r>
      <w:r w:rsidR="00B87137">
        <w:rPr>
          <w:rFonts w:ascii="Arial" w:hAnsi="Arial" w:cs="Arial"/>
          <w:sz w:val="24"/>
          <w:szCs w:val="24"/>
        </w:rPr>
        <w:t>8</w:t>
      </w:r>
    </w:p>
    <w:p w14:paraId="66D29AF5" w14:textId="15C86791" w:rsidR="003456D6" w:rsidRDefault="003456D6">
      <w:pPr>
        <w:rPr>
          <w:rFonts w:ascii="Arial" w:hAnsi="Arial" w:cs="Arial"/>
          <w:sz w:val="24"/>
          <w:szCs w:val="24"/>
        </w:rPr>
      </w:pPr>
      <w:r>
        <w:rPr>
          <w:rFonts w:ascii="Arial" w:hAnsi="Arial" w:cs="Arial"/>
          <w:sz w:val="24"/>
          <w:szCs w:val="24"/>
        </w:rPr>
        <w:t>A</w:t>
      </w:r>
      <w:r w:rsidR="00E44711">
        <w:rPr>
          <w:rFonts w:ascii="Arial" w:hAnsi="Arial" w:cs="Arial"/>
          <w:sz w:val="24"/>
          <w:szCs w:val="24"/>
        </w:rPr>
        <w:t>n</w:t>
      </w:r>
      <w:r>
        <w:rPr>
          <w:rFonts w:ascii="Arial" w:hAnsi="Arial" w:cs="Arial"/>
          <w:sz w:val="24"/>
          <w:szCs w:val="24"/>
        </w:rPr>
        <w:t>nexe</w:t>
      </w:r>
      <w:r w:rsidR="00836992">
        <w:rPr>
          <w:rFonts w:ascii="Arial" w:hAnsi="Arial" w:cs="Arial"/>
          <w:sz w:val="24"/>
          <w:szCs w:val="24"/>
        </w:rPr>
        <w:t xml:space="preserve"> 1</w:t>
      </w:r>
      <w:r>
        <w:rPr>
          <w:rFonts w:ascii="Arial" w:hAnsi="Arial" w:cs="Arial"/>
          <w:sz w:val="24"/>
          <w:szCs w:val="24"/>
        </w:rPr>
        <w:t>....................................................................................................................</w:t>
      </w:r>
      <w:r w:rsidR="00B87137">
        <w:rPr>
          <w:rFonts w:ascii="Arial" w:hAnsi="Arial" w:cs="Arial"/>
          <w:sz w:val="24"/>
          <w:szCs w:val="24"/>
        </w:rPr>
        <w:t>..9</w:t>
      </w:r>
    </w:p>
    <w:p w14:paraId="4324AB5A" w14:textId="4D8140F7" w:rsidR="00836992" w:rsidRDefault="00836992">
      <w:pPr>
        <w:rPr>
          <w:rFonts w:ascii="Arial" w:hAnsi="Arial" w:cs="Arial"/>
          <w:sz w:val="24"/>
          <w:szCs w:val="24"/>
        </w:rPr>
      </w:pPr>
      <w:r>
        <w:rPr>
          <w:rFonts w:ascii="Arial" w:hAnsi="Arial" w:cs="Arial"/>
          <w:sz w:val="24"/>
          <w:szCs w:val="24"/>
        </w:rPr>
        <w:t>Annexe 2....................................................................................................................10</w:t>
      </w:r>
    </w:p>
    <w:p w14:paraId="4F5655C7" w14:textId="77777777" w:rsidR="003456D6" w:rsidRDefault="003456D6">
      <w:pPr>
        <w:rPr>
          <w:rFonts w:ascii="Arial" w:hAnsi="Arial" w:cs="Arial"/>
          <w:sz w:val="24"/>
          <w:szCs w:val="24"/>
        </w:rPr>
      </w:pPr>
    </w:p>
    <w:p w14:paraId="424ADB86" w14:textId="77777777" w:rsidR="003456D6" w:rsidRDefault="003456D6">
      <w:pPr>
        <w:rPr>
          <w:rFonts w:ascii="Arial" w:hAnsi="Arial" w:cs="Arial"/>
          <w:sz w:val="24"/>
          <w:szCs w:val="24"/>
        </w:rPr>
      </w:pPr>
    </w:p>
    <w:p w14:paraId="0D7BB907" w14:textId="77777777" w:rsidR="003456D6" w:rsidRDefault="003456D6">
      <w:pPr>
        <w:rPr>
          <w:rFonts w:ascii="Arial" w:hAnsi="Arial" w:cs="Arial"/>
          <w:sz w:val="24"/>
          <w:szCs w:val="24"/>
        </w:rPr>
      </w:pPr>
    </w:p>
    <w:p w14:paraId="700BBE0D" w14:textId="77777777" w:rsidR="003456D6" w:rsidRDefault="003456D6">
      <w:pPr>
        <w:rPr>
          <w:rFonts w:ascii="Arial" w:hAnsi="Arial" w:cs="Arial"/>
          <w:sz w:val="24"/>
          <w:szCs w:val="24"/>
        </w:rPr>
      </w:pPr>
    </w:p>
    <w:p w14:paraId="0E1F6CD0" w14:textId="77777777" w:rsidR="003456D6" w:rsidRDefault="003456D6">
      <w:pPr>
        <w:rPr>
          <w:rFonts w:ascii="Arial" w:hAnsi="Arial" w:cs="Arial"/>
          <w:sz w:val="24"/>
          <w:szCs w:val="24"/>
        </w:rPr>
      </w:pPr>
    </w:p>
    <w:p w14:paraId="5C492BBE" w14:textId="77777777" w:rsidR="003456D6" w:rsidRDefault="003456D6">
      <w:pPr>
        <w:rPr>
          <w:rFonts w:ascii="Arial" w:hAnsi="Arial" w:cs="Arial"/>
          <w:sz w:val="24"/>
          <w:szCs w:val="24"/>
        </w:rPr>
      </w:pPr>
    </w:p>
    <w:p w14:paraId="2A076309" w14:textId="77777777" w:rsidR="003456D6" w:rsidRDefault="003456D6">
      <w:pPr>
        <w:rPr>
          <w:rFonts w:ascii="Arial" w:hAnsi="Arial" w:cs="Arial"/>
          <w:sz w:val="24"/>
          <w:szCs w:val="24"/>
        </w:rPr>
      </w:pPr>
    </w:p>
    <w:p w14:paraId="5BE8C341" w14:textId="77777777" w:rsidR="003456D6" w:rsidRDefault="003456D6">
      <w:pPr>
        <w:rPr>
          <w:rFonts w:ascii="Arial" w:hAnsi="Arial" w:cs="Arial"/>
          <w:sz w:val="24"/>
          <w:szCs w:val="24"/>
        </w:rPr>
      </w:pPr>
    </w:p>
    <w:p w14:paraId="50493234" w14:textId="77777777" w:rsidR="003456D6" w:rsidRDefault="003456D6">
      <w:pPr>
        <w:rPr>
          <w:rFonts w:ascii="Arial" w:hAnsi="Arial" w:cs="Arial"/>
          <w:sz w:val="24"/>
          <w:szCs w:val="24"/>
        </w:rPr>
      </w:pPr>
    </w:p>
    <w:p w14:paraId="6237BB0E" w14:textId="77777777" w:rsidR="003456D6" w:rsidRDefault="003456D6">
      <w:pPr>
        <w:rPr>
          <w:rFonts w:ascii="Arial" w:hAnsi="Arial" w:cs="Arial"/>
          <w:sz w:val="24"/>
          <w:szCs w:val="24"/>
        </w:rPr>
      </w:pPr>
    </w:p>
    <w:p w14:paraId="7046C82A" w14:textId="77777777" w:rsidR="003456D6" w:rsidRDefault="003456D6">
      <w:pPr>
        <w:rPr>
          <w:rFonts w:ascii="Arial" w:hAnsi="Arial" w:cs="Arial"/>
          <w:sz w:val="24"/>
          <w:szCs w:val="24"/>
        </w:rPr>
      </w:pPr>
    </w:p>
    <w:p w14:paraId="6AC67DEE" w14:textId="77777777" w:rsidR="003456D6" w:rsidRDefault="003456D6">
      <w:pPr>
        <w:rPr>
          <w:rFonts w:ascii="Arial" w:hAnsi="Arial" w:cs="Arial"/>
          <w:sz w:val="24"/>
          <w:szCs w:val="24"/>
        </w:rPr>
      </w:pPr>
    </w:p>
    <w:p w14:paraId="541801A2" w14:textId="77777777" w:rsidR="003456D6" w:rsidRDefault="003456D6">
      <w:pPr>
        <w:rPr>
          <w:rFonts w:ascii="Arial" w:hAnsi="Arial" w:cs="Arial"/>
          <w:sz w:val="24"/>
          <w:szCs w:val="24"/>
        </w:rPr>
      </w:pPr>
    </w:p>
    <w:p w14:paraId="7A1C13E8" w14:textId="77777777" w:rsidR="003456D6" w:rsidRDefault="003456D6">
      <w:pPr>
        <w:rPr>
          <w:rFonts w:ascii="Arial" w:hAnsi="Arial" w:cs="Arial"/>
          <w:sz w:val="24"/>
          <w:szCs w:val="24"/>
        </w:rPr>
      </w:pPr>
    </w:p>
    <w:p w14:paraId="5A6F9C89" w14:textId="77777777" w:rsidR="003456D6" w:rsidRDefault="003456D6">
      <w:pPr>
        <w:rPr>
          <w:rFonts w:ascii="Arial" w:hAnsi="Arial" w:cs="Arial"/>
          <w:sz w:val="24"/>
          <w:szCs w:val="24"/>
        </w:rPr>
      </w:pPr>
    </w:p>
    <w:p w14:paraId="388BB36B" w14:textId="77777777" w:rsidR="003456D6" w:rsidRDefault="003456D6">
      <w:pPr>
        <w:rPr>
          <w:rFonts w:ascii="Arial" w:hAnsi="Arial" w:cs="Arial"/>
          <w:sz w:val="24"/>
          <w:szCs w:val="24"/>
        </w:rPr>
      </w:pPr>
    </w:p>
    <w:p w14:paraId="54B25528" w14:textId="77777777" w:rsidR="003456D6" w:rsidRDefault="003456D6">
      <w:pPr>
        <w:rPr>
          <w:rFonts w:ascii="Arial" w:hAnsi="Arial" w:cs="Arial"/>
          <w:sz w:val="24"/>
          <w:szCs w:val="24"/>
        </w:rPr>
      </w:pPr>
    </w:p>
    <w:p w14:paraId="39BD7FCF" w14:textId="77777777" w:rsidR="00EE60E3" w:rsidRDefault="00EE60E3">
      <w:pPr>
        <w:rPr>
          <w:rFonts w:ascii="Arial" w:hAnsi="Arial" w:cs="Arial"/>
          <w:sz w:val="24"/>
          <w:szCs w:val="24"/>
        </w:rPr>
      </w:pPr>
    </w:p>
    <w:p w14:paraId="2B6091FB" w14:textId="1FE1EFE9" w:rsidR="003456D6" w:rsidRPr="00B16146" w:rsidRDefault="003456D6">
      <w:pPr>
        <w:rPr>
          <w:rFonts w:ascii="Arial" w:hAnsi="Arial" w:cs="Arial"/>
          <w:b/>
          <w:bCs/>
          <w:sz w:val="24"/>
          <w:szCs w:val="24"/>
        </w:rPr>
      </w:pPr>
      <w:r w:rsidRPr="00B16146">
        <w:rPr>
          <w:rFonts w:ascii="Arial" w:hAnsi="Arial" w:cs="Arial"/>
          <w:b/>
          <w:bCs/>
          <w:sz w:val="24"/>
          <w:szCs w:val="24"/>
        </w:rPr>
        <w:lastRenderedPageBreak/>
        <w:t>Introduction</w:t>
      </w:r>
    </w:p>
    <w:p w14:paraId="316090DE" w14:textId="62BEE47F" w:rsidR="00FB3952" w:rsidRDefault="00AB3F09" w:rsidP="004110AF">
      <w:pPr>
        <w:spacing w:line="360" w:lineRule="auto"/>
        <w:jc w:val="both"/>
        <w:rPr>
          <w:rFonts w:ascii="Arial" w:hAnsi="Arial" w:cs="Arial"/>
        </w:rPr>
      </w:pPr>
      <w:r w:rsidRPr="004110AF">
        <w:rPr>
          <w:rFonts w:ascii="Arial" w:hAnsi="Arial" w:cs="Arial"/>
        </w:rPr>
        <w:t>Professional development is very important in one’s life, this having a great impact on people’s wellbeing</w:t>
      </w:r>
      <w:r w:rsidR="00D80597" w:rsidRPr="004110AF">
        <w:rPr>
          <w:rFonts w:ascii="Arial" w:hAnsi="Arial" w:cs="Arial"/>
        </w:rPr>
        <w:t xml:space="preserve"> and their mental health, as we all want to be successful and demonstrate our best </w:t>
      </w:r>
      <w:r w:rsidR="00E931F7" w:rsidRPr="004110AF">
        <w:rPr>
          <w:rFonts w:ascii="Arial" w:hAnsi="Arial" w:cs="Arial"/>
        </w:rPr>
        <w:t>to the society, or even to participate in developing</w:t>
      </w:r>
      <w:r w:rsidR="00B16146" w:rsidRPr="004110AF">
        <w:rPr>
          <w:rFonts w:ascii="Arial" w:hAnsi="Arial" w:cs="Arial"/>
        </w:rPr>
        <w:t xml:space="preserve"> a better one.</w:t>
      </w:r>
    </w:p>
    <w:p w14:paraId="65B1AFF9" w14:textId="35E083B7" w:rsidR="004110AF" w:rsidRDefault="004110AF" w:rsidP="004110AF">
      <w:pPr>
        <w:spacing w:line="360" w:lineRule="auto"/>
        <w:jc w:val="both"/>
        <w:rPr>
          <w:rFonts w:ascii="Arial" w:hAnsi="Arial" w:cs="Arial"/>
        </w:rPr>
      </w:pPr>
      <w:r>
        <w:rPr>
          <w:rFonts w:ascii="Arial" w:hAnsi="Arial" w:cs="Arial"/>
        </w:rPr>
        <w:t xml:space="preserve">According to </w:t>
      </w:r>
      <w:r w:rsidR="00444624">
        <w:rPr>
          <w:rFonts w:ascii="Arial" w:hAnsi="Arial" w:cs="Arial"/>
        </w:rPr>
        <w:t xml:space="preserve">Haar et al (2013), </w:t>
      </w:r>
      <w:r w:rsidR="0011127D">
        <w:rPr>
          <w:rFonts w:ascii="Arial" w:hAnsi="Arial" w:cs="Arial"/>
        </w:rPr>
        <w:t>h</w:t>
      </w:r>
      <w:r w:rsidR="00315309" w:rsidRPr="00315309">
        <w:rPr>
          <w:rFonts w:ascii="Arial" w:hAnsi="Arial" w:cs="Arial"/>
        </w:rPr>
        <w:t xml:space="preserve">igh levels of </w:t>
      </w:r>
      <w:r w:rsidR="00D87D05">
        <w:rPr>
          <w:rFonts w:ascii="Arial" w:hAnsi="Arial" w:cs="Arial"/>
        </w:rPr>
        <w:t>work-life balance</w:t>
      </w:r>
      <w:r w:rsidR="00315309" w:rsidRPr="00315309">
        <w:rPr>
          <w:rFonts w:ascii="Arial" w:hAnsi="Arial" w:cs="Arial"/>
        </w:rPr>
        <w:t xml:space="preserve"> </w:t>
      </w:r>
      <w:r w:rsidR="0011127D">
        <w:rPr>
          <w:rFonts w:ascii="Arial" w:hAnsi="Arial" w:cs="Arial"/>
        </w:rPr>
        <w:t xml:space="preserve">are </w:t>
      </w:r>
      <w:r w:rsidR="00315309" w:rsidRPr="00315309">
        <w:rPr>
          <w:rFonts w:ascii="Arial" w:hAnsi="Arial" w:cs="Arial"/>
        </w:rPr>
        <w:t>more positively associated with job and life satisfaction and more negatively</w:t>
      </w:r>
      <w:r w:rsidR="0011127D">
        <w:rPr>
          <w:rFonts w:ascii="Arial" w:hAnsi="Arial" w:cs="Arial"/>
        </w:rPr>
        <w:t xml:space="preserve"> </w:t>
      </w:r>
      <w:r w:rsidR="00315309" w:rsidRPr="00315309">
        <w:rPr>
          <w:rFonts w:ascii="Arial" w:hAnsi="Arial" w:cs="Arial"/>
        </w:rPr>
        <w:t>associated with anxiety for individuals in gender egalitarian cultures</w:t>
      </w:r>
      <w:r w:rsidR="00D95254">
        <w:rPr>
          <w:rFonts w:ascii="Arial" w:hAnsi="Arial" w:cs="Arial"/>
        </w:rPr>
        <w:t>, while professional development is participating in ones ability to perform and their quality of life.</w:t>
      </w:r>
    </w:p>
    <w:p w14:paraId="522DA650" w14:textId="2FD56381" w:rsidR="00FB3952" w:rsidRPr="00B16146" w:rsidRDefault="00FB3952">
      <w:pPr>
        <w:rPr>
          <w:rFonts w:ascii="Arial" w:hAnsi="Arial" w:cs="Arial"/>
          <w:sz w:val="24"/>
          <w:szCs w:val="24"/>
        </w:rPr>
      </w:pPr>
    </w:p>
    <w:p w14:paraId="529A6F88" w14:textId="28572B79" w:rsidR="00C3103A" w:rsidRDefault="003032C7">
      <w:pPr>
        <w:rPr>
          <w:rFonts w:ascii="Arial" w:hAnsi="Arial" w:cs="Arial"/>
          <w:b/>
          <w:bCs/>
          <w:sz w:val="24"/>
          <w:szCs w:val="24"/>
        </w:rPr>
      </w:pPr>
      <w:r w:rsidRPr="00B16146">
        <w:rPr>
          <w:rFonts w:ascii="Arial" w:hAnsi="Arial" w:cs="Arial"/>
          <w:b/>
          <w:bCs/>
          <w:sz w:val="24"/>
          <w:szCs w:val="24"/>
        </w:rPr>
        <w:t>Reflective Practice</w:t>
      </w:r>
    </w:p>
    <w:p w14:paraId="36A5B7BB" w14:textId="18928DBB" w:rsidR="00C3103A" w:rsidRDefault="00705A97" w:rsidP="004F47F3">
      <w:pPr>
        <w:spacing w:line="360" w:lineRule="auto"/>
        <w:jc w:val="both"/>
        <w:rPr>
          <w:rFonts w:ascii="Arial" w:hAnsi="Arial" w:cs="Arial"/>
        </w:rPr>
      </w:pPr>
      <w:r>
        <w:rPr>
          <w:rFonts w:ascii="Arial" w:hAnsi="Arial" w:cs="Arial"/>
        </w:rPr>
        <w:t>The need for reflection in the professional environment has gained  some popularity during the last few decades, as</w:t>
      </w:r>
      <w:r w:rsidR="00612FB5">
        <w:rPr>
          <w:rFonts w:ascii="Arial" w:hAnsi="Arial" w:cs="Arial"/>
        </w:rPr>
        <w:t xml:space="preserve"> it has been proven how important it is to understand own experiences, mistakes, and act on them in order to improve </w:t>
      </w:r>
      <w:r w:rsidR="004F47F3">
        <w:rPr>
          <w:rFonts w:ascii="Arial" w:hAnsi="Arial" w:cs="Arial"/>
        </w:rPr>
        <w:t xml:space="preserve">levels of performance and efficiency at the work place. </w:t>
      </w:r>
      <w:r w:rsidR="00D2611B">
        <w:rPr>
          <w:rFonts w:ascii="Arial" w:hAnsi="Arial" w:cs="Arial"/>
        </w:rPr>
        <w:t xml:space="preserve">Reflecting on </w:t>
      </w:r>
      <w:r w:rsidR="0041619F">
        <w:rPr>
          <w:rFonts w:ascii="Arial" w:hAnsi="Arial" w:cs="Arial"/>
        </w:rPr>
        <w:t xml:space="preserve">previous experiences is not always a positive experience, and sometimes it might even be very difficult to look back </w:t>
      </w:r>
      <w:r w:rsidR="007270E4">
        <w:rPr>
          <w:rFonts w:ascii="Arial" w:hAnsi="Arial" w:cs="Arial"/>
        </w:rPr>
        <w:t xml:space="preserve">and evaluate own role in it, but once </w:t>
      </w:r>
      <w:r w:rsidR="00684A5C">
        <w:rPr>
          <w:rFonts w:ascii="Arial" w:hAnsi="Arial" w:cs="Arial"/>
        </w:rPr>
        <w:t xml:space="preserve">the experience has been processed, it will </w:t>
      </w:r>
      <w:r w:rsidR="000825D5">
        <w:rPr>
          <w:rFonts w:ascii="Arial" w:hAnsi="Arial" w:cs="Arial"/>
        </w:rPr>
        <w:t>improve both practice and service delivery (</w:t>
      </w:r>
      <w:r w:rsidR="00357655">
        <w:rPr>
          <w:rFonts w:ascii="Arial" w:hAnsi="Arial" w:cs="Arial"/>
        </w:rPr>
        <w:t>HCPC, 2021).</w:t>
      </w:r>
    </w:p>
    <w:p w14:paraId="48F27C72" w14:textId="6D483A25" w:rsidR="00FC14A1" w:rsidRDefault="00462C1B" w:rsidP="004F47F3">
      <w:pPr>
        <w:spacing w:line="360" w:lineRule="auto"/>
        <w:jc w:val="both"/>
        <w:rPr>
          <w:rFonts w:ascii="Arial" w:hAnsi="Arial" w:cs="Arial"/>
        </w:rPr>
      </w:pPr>
      <w:r>
        <w:rPr>
          <w:rFonts w:ascii="Arial" w:hAnsi="Arial" w:cs="Arial"/>
        </w:rPr>
        <w:t xml:space="preserve">The reflective practice is also important for the organisation, and employers should </w:t>
      </w:r>
      <w:r w:rsidR="00E77FFA">
        <w:rPr>
          <w:rFonts w:ascii="Arial" w:hAnsi="Arial" w:cs="Arial"/>
        </w:rPr>
        <w:t>encourage</w:t>
      </w:r>
      <w:r>
        <w:rPr>
          <w:rFonts w:ascii="Arial" w:hAnsi="Arial" w:cs="Arial"/>
        </w:rPr>
        <w:t xml:space="preserve"> staff to take time to reflect on their experiences at work in order to create a </w:t>
      </w:r>
      <w:r w:rsidR="00E77FFA">
        <w:rPr>
          <w:rFonts w:ascii="Arial" w:hAnsi="Arial" w:cs="Arial"/>
        </w:rPr>
        <w:t>more confident, honest, and open organisational culture.</w:t>
      </w:r>
      <w:r w:rsidR="00F6299D">
        <w:rPr>
          <w:rFonts w:ascii="Arial" w:hAnsi="Arial" w:cs="Arial"/>
        </w:rPr>
        <w:t xml:space="preserve"> </w:t>
      </w:r>
      <w:r w:rsidR="00EC2009">
        <w:rPr>
          <w:rFonts w:ascii="Arial" w:hAnsi="Arial" w:cs="Arial"/>
        </w:rPr>
        <w:t>Nicol</w:t>
      </w:r>
      <w:r w:rsidR="00360D31">
        <w:rPr>
          <w:rFonts w:ascii="Arial" w:hAnsi="Arial" w:cs="Arial"/>
        </w:rPr>
        <w:t>e</w:t>
      </w:r>
      <w:r w:rsidR="00EC2009">
        <w:rPr>
          <w:rFonts w:ascii="Arial" w:hAnsi="Arial" w:cs="Arial"/>
        </w:rPr>
        <w:t xml:space="preserve"> and Dosser (2014) state that professionals need</w:t>
      </w:r>
      <w:r w:rsidR="00EC2009" w:rsidRPr="00EC2009">
        <w:rPr>
          <w:rFonts w:ascii="Arial" w:hAnsi="Arial" w:cs="Arial"/>
        </w:rPr>
        <w:t xml:space="preserve"> the ability to reflect in a critical and focused way</w:t>
      </w:r>
      <w:r w:rsidR="00BF1695">
        <w:rPr>
          <w:rFonts w:ascii="Arial" w:hAnsi="Arial" w:cs="Arial"/>
        </w:rPr>
        <w:t xml:space="preserve"> and in order for the method to prove</w:t>
      </w:r>
      <w:r w:rsidR="00EC2009" w:rsidRPr="00EC2009">
        <w:rPr>
          <w:rFonts w:ascii="Arial" w:hAnsi="Arial" w:cs="Arial"/>
        </w:rPr>
        <w:t xml:space="preserve"> valuable in professional practice, a questioning approach is required.</w:t>
      </w:r>
      <w:r w:rsidR="00080FF3">
        <w:rPr>
          <w:rFonts w:ascii="Arial" w:hAnsi="Arial" w:cs="Arial"/>
        </w:rPr>
        <w:t xml:space="preserve"> A model that many professionals use when reflecting on their own experience has been developed by </w:t>
      </w:r>
      <w:r w:rsidR="00DA19D6">
        <w:rPr>
          <w:rFonts w:ascii="Arial" w:hAnsi="Arial" w:cs="Arial"/>
        </w:rPr>
        <w:t>Gibbs</w:t>
      </w:r>
      <w:r w:rsidR="004823A2">
        <w:rPr>
          <w:rFonts w:ascii="Arial" w:hAnsi="Arial" w:cs="Arial"/>
        </w:rPr>
        <w:t xml:space="preserve">, and </w:t>
      </w:r>
      <w:r w:rsidR="004823A2" w:rsidRPr="004823A2">
        <w:rPr>
          <w:rFonts w:ascii="Arial" w:hAnsi="Arial" w:cs="Arial"/>
        </w:rPr>
        <w:t xml:space="preserve">is based on several stages, during which </w:t>
      </w:r>
      <w:r w:rsidR="004823A2">
        <w:rPr>
          <w:rFonts w:ascii="Arial" w:hAnsi="Arial" w:cs="Arial"/>
        </w:rPr>
        <w:t xml:space="preserve">professionals </w:t>
      </w:r>
      <w:r w:rsidR="004823A2" w:rsidRPr="004823A2">
        <w:rPr>
          <w:rFonts w:ascii="Arial" w:hAnsi="Arial" w:cs="Arial"/>
        </w:rPr>
        <w:t>are required to answer several questions in order to go as deep as possible with your reflections.</w:t>
      </w:r>
      <w:r w:rsidR="006B6D56">
        <w:rPr>
          <w:rFonts w:ascii="Arial" w:hAnsi="Arial" w:cs="Arial"/>
        </w:rPr>
        <w:t xml:space="preserve"> The model proposed by Gibbs </w:t>
      </w:r>
      <w:r w:rsidR="00FC14A1">
        <w:rPr>
          <w:rFonts w:ascii="Arial" w:hAnsi="Arial" w:cs="Arial"/>
        </w:rPr>
        <w:t xml:space="preserve">has the aim to </w:t>
      </w:r>
      <w:r w:rsidR="001B4DFA">
        <w:rPr>
          <w:rFonts w:ascii="Arial" w:hAnsi="Arial" w:cs="Arial"/>
        </w:rPr>
        <w:t>slow down our thinking process and s</w:t>
      </w:r>
      <w:r w:rsidR="00CD439E">
        <w:rPr>
          <w:rFonts w:ascii="Arial" w:hAnsi="Arial" w:cs="Arial"/>
        </w:rPr>
        <w:t>t</w:t>
      </w:r>
      <w:r w:rsidR="001B4DFA">
        <w:rPr>
          <w:rFonts w:ascii="Arial" w:hAnsi="Arial" w:cs="Arial"/>
        </w:rPr>
        <w:t>op us from taking rushed decisions</w:t>
      </w:r>
      <w:r w:rsidR="00360D31">
        <w:rPr>
          <w:rFonts w:ascii="Arial" w:hAnsi="Arial" w:cs="Arial"/>
        </w:rPr>
        <w:t xml:space="preserve"> (Brown, 2022).</w:t>
      </w:r>
    </w:p>
    <w:p w14:paraId="07A12C77" w14:textId="5E7E56C4" w:rsidR="00360D31" w:rsidRDefault="00360D31" w:rsidP="004F47F3">
      <w:pPr>
        <w:spacing w:line="360" w:lineRule="auto"/>
        <w:jc w:val="both"/>
        <w:rPr>
          <w:rFonts w:ascii="Arial" w:hAnsi="Arial" w:cs="Arial"/>
        </w:rPr>
      </w:pPr>
      <w:r>
        <w:rPr>
          <w:rFonts w:ascii="Arial" w:hAnsi="Arial" w:cs="Arial"/>
        </w:rPr>
        <w:t xml:space="preserve">Gibbs et al (2005) </w:t>
      </w:r>
      <w:r w:rsidR="00847AC1">
        <w:rPr>
          <w:rFonts w:ascii="Arial" w:hAnsi="Arial" w:cs="Arial"/>
        </w:rPr>
        <w:t>state that</w:t>
      </w:r>
      <w:r w:rsidR="00847AC1" w:rsidRPr="00847AC1">
        <w:rPr>
          <w:rFonts w:ascii="Arial" w:hAnsi="Arial" w:cs="Arial"/>
        </w:rPr>
        <w:t xml:space="preserve"> practitioners reflect</w:t>
      </w:r>
      <w:r w:rsidR="00B42B3A">
        <w:rPr>
          <w:rFonts w:ascii="Arial" w:hAnsi="Arial" w:cs="Arial"/>
        </w:rPr>
        <w:t xml:space="preserve"> </w:t>
      </w:r>
      <w:r w:rsidR="00847AC1" w:rsidRPr="00847AC1">
        <w:rPr>
          <w:rFonts w:ascii="Arial" w:hAnsi="Arial" w:cs="Arial"/>
        </w:rPr>
        <w:t>only on that perceived as negative or</w:t>
      </w:r>
      <w:r w:rsidR="00B42B3A">
        <w:rPr>
          <w:rFonts w:ascii="Arial" w:hAnsi="Arial" w:cs="Arial"/>
        </w:rPr>
        <w:t xml:space="preserve"> </w:t>
      </w:r>
      <w:r w:rsidR="00ED1B4D">
        <w:rPr>
          <w:rFonts w:ascii="Arial" w:hAnsi="Arial" w:cs="Arial"/>
        </w:rPr>
        <w:t xml:space="preserve">on those </w:t>
      </w:r>
      <w:r w:rsidR="00847AC1" w:rsidRPr="00847AC1">
        <w:rPr>
          <w:rFonts w:ascii="Arial" w:hAnsi="Arial" w:cs="Arial"/>
        </w:rPr>
        <w:t>action</w:t>
      </w:r>
      <w:r w:rsidR="00ED1B4D">
        <w:rPr>
          <w:rFonts w:ascii="Arial" w:hAnsi="Arial" w:cs="Arial"/>
        </w:rPr>
        <w:t xml:space="preserve">s that require change </w:t>
      </w:r>
      <w:r w:rsidR="00B42B3A">
        <w:rPr>
          <w:rFonts w:ascii="Arial" w:hAnsi="Arial" w:cs="Arial"/>
        </w:rPr>
        <w:t>way to often</w:t>
      </w:r>
      <w:r w:rsidR="00847AC1" w:rsidRPr="00847AC1">
        <w:rPr>
          <w:rFonts w:ascii="Arial" w:hAnsi="Arial" w:cs="Arial"/>
        </w:rPr>
        <w:t>, rather than</w:t>
      </w:r>
      <w:r w:rsidR="00B42B3A">
        <w:rPr>
          <w:rFonts w:ascii="Arial" w:hAnsi="Arial" w:cs="Arial"/>
        </w:rPr>
        <w:t xml:space="preserve"> </w:t>
      </w:r>
      <w:r w:rsidR="00847AC1" w:rsidRPr="00847AC1">
        <w:rPr>
          <w:rFonts w:ascii="Arial" w:hAnsi="Arial" w:cs="Arial"/>
        </w:rPr>
        <w:t>recognise that positive observations</w:t>
      </w:r>
      <w:r w:rsidR="00B42B3A">
        <w:rPr>
          <w:rFonts w:ascii="Arial" w:hAnsi="Arial" w:cs="Arial"/>
        </w:rPr>
        <w:t xml:space="preserve"> </w:t>
      </w:r>
      <w:r w:rsidR="00847AC1" w:rsidRPr="00847AC1">
        <w:rPr>
          <w:rFonts w:ascii="Arial" w:hAnsi="Arial" w:cs="Arial"/>
        </w:rPr>
        <w:t>are just as effective for quality learning</w:t>
      </w:r>
      <w:r w:rsidR="00B42B3A">
        <w:rPr>
          <w:rFonts w:ascii="Arial" w:hAnsi="Arial" w:cs="Arial"/>
        </w:rPr>
        <w:t xml:space="preserve"> </w:t>
      </w:r>
      <w:r w:rsidR="00847AC1" w:rsidRPr="00847AC1">
        <w:rPr>
          <w:rFonts w:ascii="Arial" w:hAnsi="Arial" w:cs="Arial"/>
        </w:rPr>
        <w:t>and practice. This negative approach</w:t>
      </w:r>
      <w:r w:rsidR="00B42B3A">
        <w:rPr>
          <w:rFonts w:ascii="Arial" w:hAnsi="Arial" w:cs="Arial"/>
        </w:rPr>
        <w:t xml:space="preserve"> </w:t>
      </w:r>
      <w:r w:rsidR="00847AC1" w:rsidRPr="00847AC1">
        <w:rPr>
          <w:rFonts w:ascii="Arial" w:hAnsi="Arial" w:cs="Arial"/>
        </w:rPr>
        <w:t>can only lead to a reduction in the</w:t>
      </w:r>
      <w:r w:rsidR="00B42B3A">
        <w:rPr>
          <w:rFonts w:ascii="Arial" w:hAnsi="Arial" w:cs="Arial"/>
        </w:rPr>
        <w:t xml:space="preserve"> </w:t>
      </w:r>
      <w:r w:rsidR="00847AC1" w:rsidRPr="00847AC1">
        <w:rPr>
          <w:rFonts w:ascii="Arial" w:hAnsi="Arial" w:cs="Arial"/>
        </w:rPr>
        <w:t>impact of reflective practice.</w:t>
      </w:r>
      <w:r w:rsidR="006146F8">
        <w:rPr>
          <w:rFonts w:ascii="Arial" w:hAnsi="Arial" w:cs="Arial"/>
        </w:rPr>
        <w:t xml:space="preserve"> Both positive and negative experiences can help us improve our practice and way of working, </w:t>
      </w:r>
      <w:r w:rsidR="00B65823">
        <w:rPr>
          <w:rFonts w:ascii="Arial" w:hAnsi="Arial" w:cs="Arial"/>
        </w:rPr>
        <w:t xml:space="preserve">but also to analyse key events and </w:t>
      </w:r>
      <w:r w:rsidR="008213C6">
        <w:rPr>
          <w:rFonts w:ascii="Arial" w:hAnsi="Arial" w:cs="Arial"/>
        </w:rPr>
        <w:t>adopt a professional discipline. The six stages professionals</w:t>
      </w:r>
      <w:r w:rsidR="008B4500">
        <w:rPr>
          <w:rFonts w:ascii="Arial" w:hAnsi="Arial" w:cs="Arial"/>
        </w:rPr>
        <w:t xml:space="preserve"> need to go </w:t>
      </w:r>
      <w:r w:rsidR="005C24B6">
        <w:rPr>
          <w:rFonts w:ascii="Arial" w:hAnsi="Arial" w:cs="Arial"/>
        </w:rPr>
        <w:t>through</w:t>
      </w:r>
      <w:r w:rsidR="008B4500">
        <w:rPr>
          <w:rFonts w:ascii="Arial" w:hAnsi="Arial" w:cs="Arial"/>
        </w:rPr>
        <w:t xml:space="preserve"> in their reflection are </w:t>
      </w:r>
      <w:r w:rsidR="00C57B0E">
        <w:rPr>
          <w:rFonts w:ascii="Arial" w:hAnsi="Arial" w:cs="Arial"/>
        </w:rPr>
        <w:t>the description of the experience, fe</w:t>
      </w:r>
      <w:r w:rsidR="005C24B6">
        <w:rPr>
          <w:rFonts w:ascii="Arial" w:hAnsi="Arial" w:cs="Arial"/>
        </w:rPr>
        <w:t>elings and thoughts had during it, ev</w:t>
      </w:r>
      <w:r w:rsidR="00321DCA">
        <w:rPr>
          <w:rFonts w:ascii="Arial" w:hAnsi="Arial" w:cs="Arial"/>
        </w:rPr>
        <w:t xml:space="preserve">aluation of good and bad parts, </w:t>
      </w:r>
      <w:r w:rsidR="00EC6047">
        <w:rPr>
          <w:rFonts w:ascii="Arial" w:hAnsi="Arial" w:cs="Arial"/>
        </w:rPr>
        <w:t>analysis, conclusion, and action plan</w:t>
      </w:r>
      <w:r w:rsidR="0030445D">
        <w:rPr>
          <w:rFonts w:ascii="Arial" w:hAnsi="Arial" w:cs="Arial"/>
        </w:rPr>
        <w:t xml:space="preserve"> for future experiences.</w:t>
      </w:r>
    </w:p>
    <w:p w14:paraId="03DCD329" w14:textId="2990E4C9" w:rsidR="00E44711" w:rsidRPr="00B16146" w:rsidRDefault="004F38C2">
      <w:pPr>
        <w:rPr>
          <w:rFonts w:ascii="Arial" w:hAnsi="Arial" w:cs="Arial"/>
          <w:b/>
          <w:bCs/>
          <w:sz w:val="24"/>
          <w:szCs w:val="24"/>
        </w:rPr>
      </w:pPr>
      <w:r w:rsidRPr="00B16146">
        <w:rPr>
          <w:rFonts w:ascii="Arial" w:hAnsi="Arial" w:cs="Arial"/>
          <w:b/>
          <w:bCs/>
          <w:sz w:val="24"/>
          <w:szCs w:val="24"/>
        </w:rPr>
        <w:lastRenderedPageBreak/>
        <w:t>Career Path</w:t>
      </w:r>
    </w:p>
    <w:p w14:paraId="3E9A5ECD" w14:textId="3038B358" w:rsidR="004F38C2" w:rsidRDefault="00C3103A" w:rsidP="006074C8">
      <w:pPr>
        <w:spacing w:line="360" w:lineRule="auto"/>
        <w:jc w:val="both"/>
        <w:rPr>
          <w:rFonts w:ascii="Arial" w:hAnsi="Arial" w:cs="Arial"/>
        </w:rPr>
      </w:pPr>
      <w:r w:rsidRPr="006074C8">
        <w:rPr>
          <w:rFonts w:ascii="Arial" w:hAnsi="Arial" w:cs="Arial"/>
        </w:rPr>
        <w:t xml:space="preserve">A career in health and social care can be very rewarding not only professionally, but also on a personal level. </w:t>
      </w:r>
      <w:r w:rsidR="006F379D" w:rsidRPr="006074C8">
        <w:rPr>
          <w:rFonts w:ascii="Arial" w:hAnsi="Arial" w:cs="Arial"/>
        </w:rPr>
        <w:t>This is because</w:t>
      </w:r>
      <w:r w:rsidR="009118D8" w:rsidRPr="006074C8">
        <w:rPr>
          <w:rFonts w:ascii="Arial" w:hAnsi="Arial" w:cs="Arial"/>
        </w:rPr>
        <w:t xml:space="preserve"> a good professional that uses a person-</w:t>
      </w:r>
      <w:r w:rsidR="00F26007" w:rsidRPr="006074C8">
        <w:rPr>
          <w:rFonts w:ascii="Arial" w:hAnsi="Arial" w:cs="Arial"/>
        </w:rPr>
        <w:t>centred approach is interested in the individual and their wellbeing first, and seeing them thrive is</w:t>
      </w:r>
      <w:r w:rsidR="006074C8" w:rsidRPr="006074C8">
        <w:rPr>
          <w:rFonts w:ascii="Arial" w:hAnsi="Arial" w:cs="Arial"/>
        </w:rPr>
        <w:t xml:space="preserve"> a very pleasant feeling. </w:t>
      </w:r>
      <w:r w:rsidR="006074C8">
        <w:rPr>
          <w:rFonts w:ascii="Arial" w:hAnsi="Arial" w:cs="Arial"/>
        </w:rPr>
        <w:t xml:space="preserve">As care assistants, we </w:t>
      </w:r>
      <w:r w:rsidR="00146E46">
        <w:rPr>
          <w:rFonts w:ascii="Arial" w:hAnsi="Arial" w:cs="Arial"/>
        </w:rPr>
        <w:t xml:space="preserve">must always follow certain policies and regulations that can guide us in the workplace, but </w:t>
      </w:r>
      <w:r w:rsidR="002B449C">
        <w:rPr>
          <w:rFonts w:ascii="Arial" w:hAnsi="Arial" w:cs="Arial"/>
        </w:rPr>
        <w:t>most importantly, we should understand what is our duty of care towards the residents and how to use the best practices while caring for them.</w:t>
      </w:r>
      <w:r w:rsidR="0027412A">
        <w:rPr>
          <w:rFonts w:ascii="Arial" w:hAnsi="Arial" w:cs="Arial"/>
        </w:rPr>
        <w:t xml:space="preserve"> </w:t>
      </w:r>
    </w:p>
    <w:p w14:paraId="14863F30" w14:textId="0998DA2E" w:rsidR="0027412A" w:rsidRDefault="00444D0C" w:rsidP="006074C8">
      <w:pPr>
        <w:spacing w:line="360" w:lineRule="auto"/>
        <w:jc w:val="both"/>
        <w:rPr>
          <w:rFonts w:ascii="Arial" w:hAnsi="Arial" w:cs="Arial"/>
        </w:rPr>
      </w:pPr>
      <w:r>
        <w:rPr>
          <w:rFonts w:ascii="Arial" w:hAnsi="Arial" w:cs="Arial"/>
        </w:rPr>
        <w:t>The main areas care assistant</w:t>
      </w:r>
      <w:r w:rsidR="00B87137">
        <w:rPr>
          <w:rFonts w:ascii="Arial" w:hAnsi="Arial" w:cs="Arial"/>
        </w:rPr>
        <w:t>s</w:t>
      </w:r>
      <w:r>
        <w:rPr>
          <w:rFonts w:ascii="Arial" w:hAnsi="Arial" w:cs="Arial"/>
        </w:rPr>
        <w:t xml:space="preserve"> are involved in are a</w:t>
      </w:r>
      <w:r w:rsidRPr="00444D0C">
        <w:rPr>
          <w:rFonts w:ascii="Arial" w:hAnsi="Arial" w:cs="Arial"/>
        </w:rPr>
        <w:t>ssist</w:t>
      </w:r>
      <w:r>
        <w:rPr>
          <w:rFonts w:ascii="Arial" w:hAnsi="Arial" w:cs="Arial"/>
        </w:rPr>
        <w:t>ing</w:t>
      </w:r>
      <w:r w:rsidRPr="00444D0C">
        <w:rPr>
          <w:rFonts w:ascii="Arial" w:hAnsi="Arial" w:cs="Arial"/>
        </w:rPr>
        <w:t xml:space="preserve"> clients with personal care tasks, </w:t>
      </w:r>
      <w:r>
        <w:rPr>
          <w:rFonts w:ascii="Arial" w:hAnsi="Arial" w:cs="Arial"/>
        </w:rPr>
        <w:t>p</w:t>
      </w:r>
      <w:r w:rsidRPr="00444D0C">
        <w:rPr>
          <w:rFonts w:ascii="Arial" w:hAnsi="Arial" w:cs="Arial"/>
        </w:rPr>
        <w:t>erform light housekeeping tasks,</w:t>
      </w:r>
      <w:r>
        <w:rPr>
          <w:rFonts w:ascii="Arial" w:hAnsi="Arial" w:cs="Arial"/>
        </w:rPr>
        <w:t xml:space="preserve"> a</w:t>
      </w:r>
      <w:r w:rsidRPr="00444D0C">
        <w:rPr>
          <w:rFonts w:ascii="Arial" w:hAnsi="Arial" w:cs="Arial"/>
        </w:rPr>
        <w:t>ssist</w:t>
      </w:r>
      <w:r w:rsidR="004E2561">
        <w:rPr>
          <w:rFonts w:ascii="Arial" w:hAnsi="Arial" w:cs="Arial"/>
        </w:rPr>
        <w:t>ing</w:t>
      </w:r>
      <w:r w:rsidRPr="00444D0C">
        <w:rPr>
          <w:rFonts w:ascii="Arial" w:hAnsi="Arial" w:cs="Arial"/>
        </w:rPr>
        <w:t xml:space="preserve"> in the safe lifting, transferring, repositioning and movement of clients</w:t>
      </w:r>
      <w:r w:rsidR="004E2561">
        <w:rPr>
          <w:rFonts w:ascii="Arial" w:hAnsi="Arial" w:cs="Arial"/>
        </w:rPr>
        <w:t>, a</w:t>
      </w:r>
      <w:r w:rsidR="004E2561" w:rsidRPr="00444D0C">
        <w:rPr>
          <w:rFonts w:ascii="Arial" w:hAnsi="Arial" w:cs="Arial"/>
        </w:rPr>
        <w:t>ccompan</w:t>
      </w:r>
      <w:r w:rsidR="004E2561">
        <w:rPr>
          <w:rFonts w:ascii="Arial" w:hAnsi="Arial" w:cs="Arial"/>
        </w:rPr>
        <w:t>ying</w:t>
      </w:r>
      <w:r w:rsidRPr="00444D0C">
        <w:rPr>
          <w:rFonts w:ascii="Arial" w:hAnsi="Arial" w:cs="Arial"/>
        </w:rPr>
        <w:t xml:space="preserve"> </w:t>
      </w:r>
      <w:r w:rsidR="004E2561">
        <w:rPr>
          <w:rFonts w:ascii="Arial" w:hAnsi="Arial" w:cs="Arial"/>
        </w:rPr>
        <w:t>them</w:t>
      </w:r>
      <w:r w:rsidRPr="00444D0C">
        <w:rPr>
          <w:rFonts w:ascii="Arial" w:hAnsi="Arial" w:cs="Arial"/>
        </w:rPr>
        <w:t xml:space="preserve"> to medical appointments</w:t>
      </w:r>
      <w:r w:rsidR="004E2561">
        <w:rPr>
          <w:rFonts w:ascii="Arial" w:hAnsi="Arial" w:cs="Arial"/>
        </w:rPr>
        <w:t>, o</w:t>
      </w:r>
      <w:r w:rsidRPr="00444D0C">
        <w:rPr>
          <w:rFonts w:ascii="Arial" w:hAnsi="Arial" w:cs="Arial"/>
        </w:rPr>
        <w:t>bserv</w:t>
      </w:r>
      <w:r w:rsidR="004E2561">
        <w:rPr>
          <w:rFonts w:ascii="Arial" w:hAnsi="Arial" w:cs="Arial"/>
        </w:rPr>
        <w:t>ing</w:t>
      </w:r>
      <w:r w:rsidRPr="00444D0C">
        <w:rPr>
          <w:rFonts w:ascii="Arial" w:hAnsi="Arial" w:cs="Arial"/>
        </w:rPr>
        <w:t>, monitor</w:t>
      </w:r>
      <w:r w:rsidR="00B87137">
        <w:rPr>
          <w:rFonts w:ascii="Arial" w:hAnsi="Arial" w:cs="Arial"/>
        </w:rPr>
        <w:t>ing</w:t>
      </w:r>
      <w:r w:rsidRPr="00444D0C">
        <w:rPr>
          <w:rFonts w:ascii="Arial" w:hAnsi="Arial" w:cs="Arial"/>
        </w:rPr>
        <w:t xml:space="preserve"> and record</w:t>
      </w:r>
      <w:r w:rsidR="00B87137">
        <w:rPr>
          <w:rFonts w:ascii="Arial" w:hAnsi="Arial" w:cs="Arial"/>
        </w:rPr>
        <w:t>ing</w:t>
      </w:r>
      <w:r w:rsidRPr="00444D0C">
        <w:rPr>
          <w:rFonts w:ascii="Arial" w:hAnsi="Arial" w:cs="Arial"/>
        </w:rPr>
        <w:t xml:space="preserve"> clients’ physical and emotional well-being, and promptly report any changes to senior staff</w:t>
      </w:r>
      <w:r w:rsidR="00B87137">
        <w:rPr>
          <w:rFonts w:ascii="Arial" w:hAnsi="Arial" w:cs="Arial"/>
        </w:rPr>
        <w:t>, and e</w:t>
      </w:r>
      <w:r w:rsidRPr="00444D0C">
        <w:rPr>
          <w:rFonts w:ascii="Arial" w:hAnsi="Arial" w:cs="Arial"/>
        </w:rPr>
        <w:t>ncourag</w:t>
      </w:r>
      <w:r w:rsidR="00B87137">
        <w:rPr>
          <w:rFonts w:ascii="Arial" w:hAnsi="Arial" w:cs="Arial"/>
        </w:rPr>
        <w:t>ing</w:t>
      </w:r>
      <w:r w:rsidRPr="00444D0C">
        <w:rPr>
          <w:rFonts w:ascii="Arial" w:hAnsi="Arial" w:cs="Arial"/>
        </w:rPr>
        <w:t xml:space="preserve"> clients to participate in social and recreational activities</w:t>
      </w:r>
      <w:r w:rsidR="00B87137">
        <w:rPr>
          <w:rFonts w:ascii="Arial" w:hAnsi="Arial" w:cs="Arial"/>
        </w:rPr>
        <w:t xml:space="preserve"> (Indeed, 2022).</w:t>
      </w:r>
    </w:p>
    <w:p w14:paraId="794C1A6C" w14:textId="05AAB602" w:rsidR="00EF1418" w:rsidRDefault="00EF1418" w:rsidP="006074C8">
      <w:pPr>
        <w:spacing w:line="360" w:lineRule="auto"/>
        <w:jc w:val="both"/>
        <w:rPr>
          <w:rFonts w:ascii="Arial" w:hAnsi="Arial" w:cs="Arial"/>
        </w:rPr>
      </w:pPr>
      <w:r>
        <w:rPr>
          <w:rFonts w:ascii="Arial" w:hAnsi="Arial" w:cs="Arial"/>
        </w:rPr>
        <w:t>While these tasks might seem easy to perform, the role can be quite challenging, as practitioners should always ensure the needs and wishes of the service users are</w:t>
      </w:r>
      <w:r w:rsidR="008501D0">
        <w:rPr>
          <w:rFonts w:ascii="Arial" w:hAnsi="Arial" w:cs="Arial"/>
        </w:rPr>
        <w:t xml:space="preserve"> respected, even with vulnerable groups, where their own judgement might not be the best. This can create conflicting thoughts for care workers, as </w:t>
      </w:r>
      <w:r w:rsidR="00C10963">
        <w:rPr>
          <w:rFonts w:ascii="Arial" w:hAnsi="Arial" w:cs="Arial"/>
        </w:rPr>
        <w:t>a balance must always be maintained between individual’s rights and safeguarding</w:t>
      </w:r>
      <w:r w:rsidR="00080FF3">
        <w:rPr>
          <w:rFonts w:ascii="Arial" w:hAnsi="Arial" w:cs="Arial"/>
        </w:rPr>
        <w:t xml:space="preserve"> or caring for</w:t>
      </w:r>
      <w:r w:rsidR="00C10963">
        <w:rPr>
          <w:rFonts w:ascii="Arial" w:hAnsi="Arial" w:cs="Arial"/>
        </w:rPr>
        <w:t xml:space="preserve"> them</w:t>
      </w:r>
      <w:r w:rsidR="00080FF3">
        <w:rPr>
          <w:rFonts w:ascii="Arial" w:hAnsi="Arial" w:cs="Arial"/>
        </w:rPr>
        <w:t xml:space="preserve"> correctly.</w:t>
      </w:r>
      <w:r w:rsidR="0001086F">
        <w:rPr>
          <w:rFonts w:ascii="Arial" w:hAnsi="Arial" w:cs="Arial"/>
        </w:rPr>
        <w:t xml:space="preserve"> </w:t>
      </w:r>
      <w:r w:rsidR="00F9213F">
        <w:rPr>
          <w:rFonts w:ascii="Arial" w:hAnsi="Arial" w:cs="Arial"/>
        </w:rPr>
        <w:t>Practitioners occupy a vital role in the lives of service users, as they are the first point of contact for them</w:t>
      </w:r>
      <w:r w:rsidR="00C174B5">
        <w:rPr>
          <w:rFonts w:ascii="Arial" w:hAnsi="Arial" w:cs="Arial"/>
        </w:rPr>
        <w:t xml:space="preserve"> and often the only one. </w:t>
      </w:r>
      <w:r w:rsidR="00ED3554">
        <w:rPr>
          <w:rFonts w:ascii="Arial" w:hAnsi="Arial" w:cs="Arial"/>
        </w:rPr>
        <w:t xml:space="preserve">Being in such a position, can also have a lot of power over </w:t>
      </w:r>
      <w:r w:rsidR="00511D14">
        <w:rPr>
          <w:rFonts w:ascii="Arial" w:hAnsi="Arial" w:cs="Arial"/>
        </w:rPr>
        <w:t xml:space="preserve">others and </w:t>
      </w:r>
      <w:r w:rsidR="00FA666C">
        <w:rPr>
          <w:rFonts w:ascii="Arial" w:hAnsi="Arial" w:cs="Arial"/>
        </w:rPr>
        <w:t xml:space="preserve">this should never be a reason for practitioners to abuse this power. They must act in a compassionate way, be </w:t>
      </w:r>
      <w:r w:rsidR="00316584">
        <w:rPr>
          <w:rFonts w:ascii="Arial" w:hAnsi="Arial" w:cs="Arial"/>
        </w:rPr>
        <w:t>passionate</w:t>
      </w:r>
      <w:r w:rsidR="00FA666C">
        <w:rPr>
          <w:rFonts w:ascii="Arial" w:hAnsi="Arial" w:cs="Arial"/>
        </w:rPr>
        <w:t xml:space="preserve"> about what they do, and understand that the wellbeing of the patients is at centre of their care.</w:t>
      </w:r>
    </w:p>
    <w:p w14:paraId="70413ADA" w14:textId="77777777" w:rsidR="008B51E9" w:rsidRPr="006074C8" w:rsidRDefault="008B51E9" w:rsidP="006074C8">
      <w:pPr>
        <w:spacing w:line="360" w:lineRule="auto"/>
        <w:jc w:val="both"/>
        <w:rPr>
          <w:rFonts w:ascii="Arial" w:hAnsi="Arial" w:cs="Arial"/>
        </w:rPr>
      </w:pPr>
    </w:p>
    <w:p w14:paraId="34660D63" w14:textId="777109D8" w:rsidR="004F38C2" w:rsidRPr="00B16146" w:rsidRDefault="004F38C2">
      <w:pPr>
        <w:rPr>
          <w:rFonts w:ascii="Arial" w:hAnsi="Arial" w:cs="Arial"/>
          <w:b/>
          <w:bCs/>
          <w:sz w:val="24"/>
          <w:szCs w:val="24"/>
        </w:rPr>
      </w:pPr>
      <w:r w:rsidRPr="00B16146">
        <w:rPr>
          <w:rFonts w:ascii="Arial" w:hAnsi="Arial" w:cs="Arial"/>
          <w:b/>
          <w:bCs/>
          <w:sz w:val="24"/>
          <w:szCs w:val="24"/>
        </w:rPr>
        <w:t>Current Skills</w:t>
      </w:r>
    </w:p>
    <w:p w14:paraId="266B6CB8" w14:textId="798437C0" w:rsidR="004F38C2" w:rsidRDefault="00097137" w:rsidP="006876C4">
      <w:pPr>
        <w:spacing w:line="360" w:lineRule="auto"/>
        <w:jc w:val="both"/>
        <w:rPr>
          <w:rFonts w:ascii="Arial" w:hAnsi="Arial" w:cs="Arial"/>
        </w:rPr>
      </w:pPr>
      <w:r>
        <w:rPr>
          <w:rFonts w:ascii="Arial" w:hAnsi="Arial" w:cs="Arial"/>
        </w:rPr>
        <w:t xml:space="preserve">Health and social care professionals should possess a range of skills that will help them in their professional development, and it is safe to say that not everyone can perform this role great, as some of these skills are more </w:t>
      </w:r>
      <w:r w:rsidR="00AC0189">
        <w:rPr>
          <w:rFonts w:ascii="Arial" w:hAnsi="Arial" w:cs="Arial"/>
        </w:rPr>
        <w:t xml:space="preserve">personality wise than transferable professional aptitudes. For example, in this field, practitioners should </w:t>
      </w:r>
      <w:r w:rsidR="00815083">
        <w:rPr>
          <w:rFonts w:ascii="Arial" w:hAnsi="Arial" w:cs="Arial"/>
        </w:rPr>
        <w:t xml:space="preserve">have a friendly and emphatic attitude towards the service users, treat them with respect and dignity, not become frustrated when having to communicate the same thing twice, </w:t>
      </w:r>
      <w:r w:rsidR="00072A62">
        <w:rPr>
          <w:rFonts w:ascii="Arial" w:hAnsi="Arial" w:cs="Arial"/>
        </w:rPr>
        <w:t xml:space="preserve">demonstrate </w:t>
      </w:r>
      <w:r w:rsidR="007C6653">
        <w:rPr>
          <w:rFonts w:ascii="Arial" w:hAnsi="Arial" w:cs="Arial"/>
        </w:rPr>
        <w:t xml:space="preserve">dedication, </w:t>
      </w:r>
      <w:r w:rsidR="000865B1">
        <w:rPr>
          <w:rFonts w:ascii="Arial" w:hAnsi="Arial" w:cs="Arial"/>
        </w:rPr>
        <w:t>attentiveness, and being able to adapt their communication style depending on the receiver.</w:t>
      </w:r>
    </w:p>
    <w:p w14:paraId="01A5F40B" w14:textId="3D930BA0" w:rsidR="00262FF2" w:rsidRDefault="00262FF2" w:rsidP="006876C4">
      <w:pPr>
        <w:spacing w:line="360" w:lineRule="auto"/>
        <w:jc w:val="both"/>
        <w:rPr>
          <w:rFonts w:ascii="Arial" w:hAnsi="Arial" w:cs="Arial"/>
        </w:rPr>
      </w:pPr>
      <w:r>
        <w:rPr>
          <w:rFonts w:ascii="Arial" w:hAnsi="Arial" w:cs="Arial"/>
        </w:rPr>
        <w:t xml:space="preserve">There have been several occasions when </w:t>
      </w:r>
      <w:r w:rsidR="00C5300E">
        <w:rPr>
          <w:rFonts w:ascii="Arial" w:hAnsi="Arial" w:cs="Arial"/>
        </w:rPr>
        <w:t xml:space="preserve">I have been put in difficult situations in my work line and had to take the time to analyse positive and negative outcomes of </w:t>
      </w:r>
      <w:r w:rsidR="00677C8A">
        <w:rPr>
          <w:rFonts w:ascii="Arial" w:hAnsi="Arial" w:cs="Arial"/>
        </w:rPr>
        <w:t xml:space="preserve">the experience, which </w:t>
      </w:r>
      <w:r w:rsidR="00677C8A">
        <w:rPr>
          <w:rFonts w:ascii="Arial" w:hAnsi="Arial" w:cs="Arial"/>
        </w:rPr>
        <w:lastRenderedPageBreak/>
        <w:t>helped me develop my own skills, as it is very important to act on mistakes and own them, not only understand their impact.</w:t>
      </w:r>
      <w:r w:rsidR="000417B6">
        <w:rPr>
          <w:rFonts w:ascii="Arial" w:hAnsi="Arial" w:cs="Arial"/>
        </w:rPr>
        <w:t xml:space="preserve"> </w:t>
      </w:r>
      <w:r w:rsidR="001A5E48">
        <w:rPr>
          <w:rFonts w:ascii="Arial" w:hAnsi="Arial" w:cs="Arial"/>
        </w:rPr>
        <w:t>A</w:t>
      </w:r>
      <w:r w:rsidR="004A1A4B">
        <w:rPr>
          <w:rFonts w:ascii="Arial" w:hAnsi="Arial" w:cs="Arial"/>
        </w:rPr>
        <w:t xml:space="preserve">s a future professional, I consider </w:t>
      </w:r>
      <w:r w:rsidR="005C2926">
        <w:rPr>
          <w:rFonts w:ascii="Arial" w:hAnsi="Arial" w:cs="Arial"/>
        </w:rPr>
        <w:t xml:space="preserve">collaboration and team work to also have a major importance in one’s development, as </w:t>
      </w:r>
      <w:r w:rsidR="004A4BAB">
        <w:rPr>
          <w:rFonts w:ascii="Arial" w:hAnsi="Arial" w:cs="Arial"/>
        </w:rPr>
        <w:t>more things can be achieved while working in partnership with others, not only the service users, but also their families</w:t>
      </w:r>
      <w:r w:rsidR="00673D9E">
        <w:rPr>
          <w:rFonts w:ascii="Arial" w:hAnsi="Arial" w:cs="Arial"/>
        </w:rPr>
        <w:t xml:space="preserve"> and loved ones, colleagues, management, and other agencies involved in their care. I </w:t>
      </w:r>
      <w:r w:rsidR="00533B59">
        <w:rPr>
          <w:rFonts w:ascii="Arial" w:hAnsi="Arial" w:cs="Arial"/>
        </w:rPr>
        <w:t>am aware of the impact all these parties have on the wellbeing of patients, as they must be involved in their own care and treatment</w:t>
      </w:r>
      <w:r w:rsidR="00080BD8">
        <w:rPr>
          <w:rFonts w:ascii="Arial" w:hAnsi="Arial" w:cs="Arial"/>
        </w:rPr>
        <w:t>.</w:t>
      </w:r>
    </w:p>
    <w:p w14:paraId="0C547573" w14:textId="19047069" w:rsidR="00080BD8" w:rsidRDefault="00A06A7A" w:rsidP="006876C4">
      <w:pPr>
        <w:spacing w:line="360" w:lineRule="auto"/>
        <w:jc w:val="both"/>
        <w:rPr>
          <w:rFonts w:ascii="Arial" w:hAnsi="Arial" w:cs="Arial"/>
        </w:rPr>
      </w:pPr>
      <w:r>
        <w:rPr>
          <w:rFonts w:ascii="Arial" w:hAnsi="Arial" w:cs="Arial"/>
        </w:rPr>
        <w:t xml:space="preserve">Skills for Care (2016) highlight the importance of good communication skills in care and </w:t>
      </w:r>
      <w:r w:rsidR="00745316">
        <w:rPr>
          <w:rFonts w:ascii="Arial" w:hAnsi="Arial" w:cs="Arial"/>
        </w:rPr>
        <w:t xml:space="preserve">state that is not only what we communicate vital, but how we do it as well. </w:t>
      </w:r>
      <w:r w:rsidR="00764A54">
        <w:rPr>
          <w:rFonts w:ascii="Arial" w:hAnsi="Arial" w:cs="Arial"/>
        </w:rPr>
        <w:t>Additionally</w:t>
      </w:r>
      <w:r w:rsidR="00751A72">
        <w:rPr>
          <w:rFonts w:ascii="Arial" w:hAnsi="Arial" w:cs="Arial"/>
        </w:rPr>
        <w:t xml:space="preserve">, it is important that the service users understand what is being said to them  and can communicate back their </w:t>
      </w:r>
      <w:r w:rsidR="00D909A4">
        <w:rPr>
          <w:rFonts w:ascii="Arial" w:hAnsi="Arial" w:cs="Arial"/>
        </w:rPr>
        <w:t xml:space="preserve">comprehension. Of course, this is not always possible, but care workers must use all options possible to have a clear and straightforward communication before </w:t>
      </w:r>
      <w:r w:rsidR="00764A54">
        <w:rPr>
          <w:rFonts w:ascii="Arial" w:hAnsi="Arial" w:cs="Arial"/>
        </w:rPr>
        <w:t>making decisions for the service users themselves.</w:t>
      </w:r>
      <w:r w:rsidR="006F517F">
        <w:rPr>
          <w:rFonts w:ascii="Arial" w:hAnsi="Arial" w:cs="Arial"/>
        </w:rPr>
        <w:t xml:space="preserve"> </w:t>
      </w:r>
      <w:r w:rsidR="001166FC">
        <w:rPr>
          <w:rFonts w:ascii="Arial" w:hAnsi="Arial" w:cs="Arial"/>
        </w:rPr>
        <w:t>Communication can be done in different ways and it must be adapted to one’s needs, so while someone can verbally communicate well, so</w:t>
      </w:r>
      <w:r w:rsidR="002B209C">
        <w:rPr>
          <w:rFonts w:ascii="Arial" w:hAnsi="Arial" w:cs="Arial"/>
        </w:rPr>
        <w:t>me people might need more non-verbal methods</w:t>
      </w:r>
      <w:r w:rsidR="00CE28A2">
        <w:rPr>
          <w:rFonts w:ascii="Arial" w:hAnsi="Arial" w:cs="Arial"/>
        </w:rPr>
        <w:t xml:space="preserve"> in order to create connections and build trust.</w:t>
      </w:r>
      <w:r w:rsidR="00CB3AF1">
        <w:rPr>
          <w:rFonts w:ascii="Arial" w:hAnsi="Arial" w:cs="Arial"/>
        </w:rPr>
        <w:t xml:space="preserve"> </w:t>
      </w:r>
      <w:r w:rsidR="006F517F">
        <w:rPr>
          <w:rFonts w:ascii="Arial" w:hAnsi="Arial" w:cs="Arial"/>
        </w:rPr>
        <w:t xml:space="preserve">I am investing time in self-development as much as possible, as I know a </w:t>
      </w:r>
      <w:r w:rsidR="00184715">
        <w:rPr>
          <w:rFonts w:ascii="Arial" w:hAnsi="Arial" w:cs="Arial"/>
        </w:rPr>
        <w:t>good professional should be on top of legislation and regulations in their field</w:t>
      </w:r>
      <w:r w:rsidR="00A83A3B">
        <w:rPr>
          <w:rFonts w:ascii="Arial" w:hAnsi="Arial" w:cs="Arial"/>
        </w:rPr>
        <w:t>, so mistakes and misconduct are being avoided.</w:t>
      </w:r>
    </w:p>
    <w:p w14:paraId="33C0143E" w14:textId="77777777" w:rsidR="006876C4" w:rsidRPr="00097137" w:rsidRDefault="006876C4" w:rsidP="006876C4">
      <w:pPr>
        <w:spacing w:line="360" w:lineRule="auto"/>
        <w:jc w:val="both"/>
        <w:rPr>
          <w:rFonts w:ascii="Arial" w:hAnsi="Arial" w:cs="Arial"/>
        </w:rPr>
      </w:pPr>
    </w:p>
    <w:p w14:paraId="06A07029" w14:textId="05E03BCD" w:rsidR="004F38C2" w:rsidRPr="00B16146" w:rsidRDefault="004F38C2">
      <w:pPr>
        <w:rPr>
          <w:rFonts w:ascii="Arial" w:hAnsi="Arial" w:cs="Arial"/>
          <w:b/>
          <w:bCs/>
          <w:sz w:val="24"/>
          <w:szCs w:val="24"/>
        </w:rPr>
      </w:pPr>
      <w:r w:rsidRPr="00B16146">
        <w:rPr>
          <w:rFonts w:ascii="Arial" w:hAnsi="Arial" w:cs="Arial"/>
          <w:b/>
          <w:bCs/>
          <w:sz w:val="24"/>
          <w:szCs w:val="24"/>
        </w:rPr>
        <w:t>Gap in Skills</w:t>
      </w:r>
    </w:p>
    <w:p w14:paraId="0212F431" w14:textId="7F4FF72B" w:rsidR="00BE10E2" w:rsidRDefault="00BA1109" w:rsidP="0048218E">
      <w:pPr>
        <w:spacing w:line="360" w:lineRule="auto"/>
        <w:jc w:val="both"/>
        <w:rPr>
          <w:rFonts w:ascii="Arial" w:hAnsi="Arial" w:cs="Arial"/>
        </w:rPr>
      </w:pPr>
      <w:r>
        <w:rPr>
          <w:rFonts w:ascii="Arial" w:hAnsi="Arial" w:cs="Arial"/>
        </w:rPr>
        <w:t>While developing one self</w:t>
      </w:r>
      <w:r w:rsidR="005C064E">
        <w:rPr>
          <w:rFonts w:ascii="Arial" w:hAnsi="Arial" w:cs="Arial"/>
        </w:rPr>
        <w:t xml:space="preserve"> individually</w:t>
      </w:r>
      <w:r>
        <w:rPr>
          <w:rFonts w:ascii="Arial" w:hAnsi="Arial" w:cs="Arial"/>
        </w:rPr>
        <w:t xml:space="preserve"> </w:t>
      </w:r>
      <w:r w:rsidR="005C064E">
        <w:rPr>
          <w:rFonts w:ascii="Arial" w:hAnsi="Arial" w:cs="Arial"/>
        </w:rPr>
        <w:t>is vital in this field, there are many skills that can</w:t>
      </w:r>
      <w:r w:rsidR="00DB01E5">
        <w:rPr>
          <w:rFonts w:ascii="Arial" w:hAnsi="Arial" w:cs="Arial"/>
        </w:rPr>
        <w:t xml:space="preserve"> be learnt in the academic or professional environment</w:t>
      </w:r>
      <w:r w:rsidR="002034E3">
        <w:rPr>
          <w:rFonts w:ascii="Arial" w:hAnsi="Arial" w:cs="Arial"/>
        </w:rPr>
        <w:t xml:space="preserve">, such as </w:t>
      </w:r>
      <w:r w:rsidR="00A30358">
        <w:rPr>
          <w:rFonts w:ascii="Arial" w:hAnsi="Arial" w:cs="Arial"/>
        </w:rPr>
        <w:t xml:space="preserve">digital </w:t>
      </w:r>
      <w:r w:rsidR="00240449">
        <w:rPr>
          <w:rFonts w:ascii="Arial" w:hAnsi="Arial" w:cs="Arial"/>
        </w:rPr>
        <w:t xml:space="preserve">competence, writing skills, or building confidence by presenting </w:t>
      </w:r>
      <w:r w:rsidR="00CA6463">
        <w:rPr>
          <w:rFonts w:ascii="Arial" w:hAnsi="Arial" w:cs="Arial"/>
        </w:rPr>
        <w:t>in front of an audience. One of the skills I have difficulties in acquiring is in fact</w:t>
      </w:r>
      <w:r w:rsidR="00AA7F9E">
        <w:rPr>
          <w:rFonts w:ascii="Arial" w:hAnsi="Arial" w:cs="Arial"/>
        </w:rPr>
        <w:t xml:space="preserve"> public speaking, even if I consider myself to have a confident and strong personality.</w:t>
      </w:r>
      <w:r w:rsidR="001D004D">
        <w:rPr>
          <w:rFonts w:ascii="Arial" w:hAnsi="Arial" w:cs="Arial"/>
        </w:rPr>
        <w:t xml:space="preserve"> </w:t>
      </w:r>
      <w:r w:rsidR="00801F76">
        <w:rPr>
          <w:rFonts w:ascii="Arial" w:hAnsi="Arial" w:cs="Arial"/>
        </w:rPr>
        <w:t xml:space="preserve">I can benefit from this skills when I decide to progress in my career, and will be required to train or mentor staff, </w:t>
      </w:r>
      <w:r w:rsidR="00014EC3">
        <w:rPr>
          <w:rFonts w:ascii="Arial" w:hAnsi="Arial" w:cs="Arial"/>
        </w:rPr>
        <w:t xml:space="preserve">but also </w:t>
      </w:r>
      <w:r w:rsidR="00BE10E2">
        <w:rPr>
          <w:rFonts w:ascii="Arial" w:hAnsi="Arial" w:cs="Arial"/>
        </w:rPr>
        <w:t>during my time left in the academic environment.</w:t>
      </w:r>
      <w:r w:rsidR="00CB3AF1">
        <w:rPr>
          <w:rFonts w:ascii="Arial" w:hAnsi="Arial" w:cs="Arial"/>
        </w:rPr>
        <w:t xml:space="preserve"> Parvis </w:t>
      </w:r>
      <w:r w:rsidR="00C50262">
        <w:rPr>
          <w:rFonts w:ascii="Arial" w:hAnsi="Arial" w:cs="Arial"/>
        </w:rPr>
        <w:t xml:space="preserve">(2001) stated that </w:t>
      </w:r>
      <w:r w:rsidR="003A5D39">
        <w:rPr>
          <w:rFonts w:ascii="Arial" w:hAnsi="Arial" w:cs="Arial"/>
        </w:rPr>
        <w:t xml:space="preserve">in order </w:t>
      </w:r>
      <w:r w:rsidR="00C50262">
        <w:rPr>
          <w:rFonts w:ascii="Arial" w:hAnsi="Arial" w:cs="Arial"/>
        </w:rPr>
        <w:t>t</w:t>
      </w:r>
      <w:r w:rsidR="00C50262" w:rsidRPr="00C50262">
        <w:rPr>
          <w:rFonts w:ascii="Arial" w:hAnsi="Arial" w:cs="Arial"/>
        </w:rPr>
        <w:t xml:space="preserve">o enunciate well, perform professionally, and satisfy an audience, one should become familiar with the elements of communication and use them in </w:t>
      </w:r>
      <w:r w:rsidR="00C50262">
        <w:rPr>
          <w:rFonts w:ascii="Arial" w:hAnsi="Arial" w:cs="Arial"/>
        </w:rPr>
        <w:t>their</w:t>
      </w:r>
      <w:r w:rsidR="00C50262" w:rsidRPr="00C50262">
        <w:rPr>
          <w:rFonts w:ascii="Arial" w:hAnsi="Arial" w:cs="Arial"/>
        </w:rPr>
        <w:t xml:space="preserve"> presentations</w:t>
      </w:r>
      <w:r w:rsidR="00C50262">
        <w:rPr>
          <w:rFonts w:ascii="Arial" w:hAnsi="Arial" w:cs="Arial"/>
        </w:rPr>
        <w:t xml:space="preserve"> and public speaking.</w:t>
      </w:r>
    </w:p>
    <w:p w14:paraId="13070895" w14:textId="401055BD" w:rsidR="0066121F" w:rsidRPr="00BA1109" w:rsidRDefault="001A29A7" w:rsidP="0048218E">
      <w:pPr>
        <w:spacing w:line="360" w:lineRule="auto"/>
        <w:jc w:val="both"/>
        <w:rPr>
          <w:rFonts w:ascii="Arial" w:hAnsi="Arial" w:cs="Arial"/>
        </w:rPr>
      </w:pPr>
      <w:r>
        <w:rPr>
          <w:rFonts w:ascii="Arial" w:hAnsi="Arial" w:cs="Arial"/>
        </w:rPr>
        <w:t xml:space="preserve">I am a very fast learner, and using technology has never been difficult for me, but some apps or devices might be more challenging than others, therefore, I might consider this as a gap in my professional skills. </w:t>
      </w:r>
      <w:r w:rsidR="009D7FFC">
        <w:rPr>
          <w:rFonts w:ascii="Arial" w:hAnsi="Arial" w:cs="Arial"/>
        </w:rPr>
        <w:t xml:space="preserve">Oung et al (2021) </w:t>
      </w:r>
      <w:r w:rsidR="00131846">
        <w:rPr>
          <w:rFonts w:ascii="Arial" w:hAnsi="Arial" w:cs="Arial"/>
        </w:rPr>
        <w:t xml:space="preserve">highlight the importance of care workers learning digital skills, as </w:t>
      </w:r>
      <w:r w:rsidR="00643175" w:rsidRPr="00643175">
        <w:rPr>
          <w:rFonts w:ascii="Arial" w:hAnsi="Arial" w:cs="Arial"/>
        </w:rPr>
        <w:t xml:space="preserve">technology </w:t>
      </w:r>
      <w:r w:rsidR="002A2C50">
        <w:rPr>
          <w:rFonts w:ascii="Arial" w:hAnsi="Arial" w:cs="Arial"/>
        </w:rPr>
        <w:t xml:space="preserve">can act </w:t>
      </w:r>
      <w:r w:rsidR="00643175" w:rsidRPr="00643175">
        <w:rPr>
          <w:rFonts w:ascii="Arial" w:hAnsi="Arial" w:cs="Arial"/>
        </w:rPr>
        <w:t>as an ‘enabler’ in more informal skills development among care staff. There are convincing benefits to increased technology use among the social care workforce, including for example more joined up care and more efficient care delivery and planning</w:t>
      </w:r>
      <w:r w:rsidR="002A2C50">
        <w:rPr>
          <w:rFonts w:ascii="Arial" w:hAnsi="Arial" w:cs="Arial"/>
        </w:rPr>
        <w:t>.</w:t>
      </w:r>
    </w:p>
    <w:p w14:paraId="6F29BCBB" w14:textId="11F72A8E" w:rsidR="003C0264" w:rsidRPr="00CD439E" w:rsidRDefault="00A16811" w:rsidP="00CD439E">
      <w:pPr>
        <w:rPr>
          <w:rFonts w:ascii="Arial" w:hAnsi="Arial" w:cs="Arial"/>
          <w:b/>
          <w:bCs/>
          <w:sz w:val="24"/>
          <w:szCs w:val="24"/>
        </w:rPr>
      </w:pPr>
      <w:r w:rsidRPr="00B16146">
        <w:rPr>
          <w:rFonts w:ascii="Arial" w:hAnsi="Arial" w:cs="Arial"/>
          <w:b/>
          <w:bCs/>
          <w:sz w:val="24"/>
          <w:szCs w:val="24"/>
        </w:rPr>
        <w:lastRenderedPageBreak/>
        <w:t xml:space="preserve">Systematic Approach to Skill </w:t>
      </w:r>
      <w:r w:rsidR="001D756C" w:rsidRPr="00B16146">
        <w:rPr>
          <w:rFonts w:ascii="Arial" w:hAnsi="Arial" w:cs="Arial"/>
          <w:b/>
          <w:bCs/>
          <w:sz w:val="24"/>
          <w:szCs w:val="24"/>
        </w:rPr>
        <w:t>Acquisition</w:t>
      </w:r>
    </w:p>
    <w:p w14:paraId="488A0FE6" w14:textId="0F4FA2BE" w:rsidR="00E44711" w:rsidRDefault="009409CF" w:rsidP="00AD1B9A">
      <w:pPr>
        <w:spacing w:line="360" w:lineRule="auto"/>
        <w:jc w:val="both"/>
        <w:rPr>
          <w:rFonts w:ascii="Arial" w:hAnsi="Arial" w:cs="Arial"/>
        </w:rPr>
      </w:pPr>
      <w:r w:rsidRPr="00AD1B9A">
        <w:rPr>
          <w:rFonts w:ascii="Arial" w:hAnsi="Arial" w:cs="Arial"/>
        </w:rPr>
        <w:t xml:space="preserve">Healthcare professionals are not the only ones responsible for development, as this must be </w:t>
      </w:r>
      <w:r w:rsidR="005F5270" w:rsidRPr="00AD1B9A">
        <w:rPr>
          <w:rFonts w:ascii="Arial" w:hAnsi="Arial" w:cs="Arial"/>
        </w:rPr>
        <w:t>collaborative</w:t>
      </w:r>
      <w:r w:rsidR="0036392F" w:rsidRPr="00AD1B9A">
        <w:rPr>
          <w:rFonts w:ascii="Arial" w:hAnsi="Arial" w:cs="Arial"/>
        </w:rPr>
        <w:t xml:space="preserve"> work, which means that the organisation, the government, or other bodies involved must participate in </w:t>
      </w:r>
      <w:r w:rsidR="007E38DA" w:rsidRPr="00AD1B9A">
        <w:rPr>
          <w:rFonts w:ascii="Arial" w:hAnsi="Arial" w:cs="Arial"/>
        </w:rPr>
        <w:t xml:space="preserve">improving the conditions for the workforce, as the health and social care system is already undervalued and </w:t>
      </w:r>
      <w:r w:rsidR="00AD1B9A" w:rsidRPr="00AD1B9A">
        <w:rPr>
          <w:rFonts w:ascii="Arial" w:hAnsi="Arial" w:cs="Arial"/>
        </w:rPr>
        <w:t>staff is rarely receiving any recognition for their work</w:t>
      </w:r>
      <w:r w:rsidR="00AD1B9A">
        <w:rPr>
          <w:rFonts w:ascii="Arial" w:hAnsi="Arial" w:cs="Arial"/>
        </w:rPr>
        <w:t xml:space="preserve">. </w:t>
      </w:r>
      <w:r w:rsidR="00141C0E">
        <w:rPr>
          <w:rFonts w:ascii="Arial" w:hAnsi="Arial" w:cs="Arial"/>
        </w:rPr>
        <w:t>It is not an easy task for practitioners to</w:t>
      </w:r>
      <w:r w:rsidR="00AE76E1">
        <w:rPr>
          <w:rFonts w:ascii="Arial" w:hAnsi="Arial" w:cs="Arial"/>
        </w:rPr>
        <w:t xml:space="preserve"> invest time and resources in their self-development on their own, as often time does not allow them to reflect properly, or to </w:t>
      </w:r>
      <w:r w:rsidR="00F11988">
        <w:rPr>
          <w:rFonts w:ascii="Arial" w:hAnsi="Arial" w:cs="Arial"/>
        </w:rPr>
        <w:t>attend training programmes that will improve their abilities and professional identity (Oung et al, 2021).</w:t>
      </w:r>
    </w:p>
    <w:p w14:paraId="678D76EE" w14:textId="3577F4AE" w:rsidR="00A619CC" w:rsidRDefault="005C3186" w:rsidP="00AD1B9A">
      <w:pPr>
        <w:spacing w:line="360" w:lineRule="auto"/>
        <w:jc w:val="both"/>
        <w:rPr>
          <w:rFonts w:ascii="Arial" w:hAnsi="Arial" w:cs="Arial"/>
        </w:rPr>
      </w:pPr>
      <w:r>
        <w:rPr>
          <w:rFonts w:ascii="Arial" w:hAnsi="Arial" w:cs="Arial"/>
        </w:rPr>
        <w:t>Firstly, being a student while practicing</w:t>
      </w:r>
      <w:r w:rsidR="00475790">
        <w:rPr>
          <w:rFonts w:ascii="Arial" w:hAnsi="Arial" w:cs="Arial"/>
        </w:rPr>
        <w:t xml:space="preserve"> health and social care gives me an advantage, as I can develop my skills in the academic environment</w:t>
      </w:r>
      <w:r w:rsidR="001E137B">
        <w:rPr>
          <w:rFonts w:ascii="Arial" w:hAnsi="Arial" w:cs="Arial"/>
        </w:rPr>
        <w:t xml:space="preserve">, especially digital skills and public speaking, the ones I find more challenging. On top of this, I am constantly </w:t>
      </w:r>
      <w:r w:rsidR="009D3C06">
        <w:rPr>
          <w:rFonts w:ascii="Arial" w:hAnsi="Arial" w:cs="Arial"/>
        </w:rPr>
        <w:t>participating in online training programmes</w:t>
      </w:r>
      <w:r w:rsidR="001053C1">
        <w:rPr>
          <w:rFonts w:ascii="Arial" w:hAnsi="Arial" w:cs="Arial"/>
        </w:rPr>
        <w:t xml:space="preserve"> </w:t>
      </w:r>
      <w:r w:rsidR="000607DF">
        <w:rPr>
          <w:rFonts w:ascii="Arial" w:hAnsi="Arial" w:cs="Arial"/>
        </w:rPr>
        <w:t xml:space="preserve">and updating my knowledge, as the field is constantly changing and for me personally, it is important to </w:t>
      </w:r>
      <w:r w:rsidR="003167C6">
        <w:rPr>
          <w:rFonts w:ascii="Arial" w:hAnsi="Arial" w:cs="Arial"/>
        </w:rPr>
        <w:t>complete my tasks and duties correctly and in line with the law</w:t>
      </w:r>
      <w:r w:rsidR="001053C1">
        <w:rPr>
          <w:rFonts w:ascii="Arial" w:hAnsi="Arial" w:cs="Arial"/>
        </w:rPr>
        <w:t>.</w:t>
      </w:r>
      <w:r w:rsidR="00F7333C">
        <w:rPr>
          <w:rFonts w:ascii="Arial" w:hAnsi="Arial" w:cs="Arial"/>
        </w:rPr>
        <w:t xml:space="preserve"> Being able to learn</w:t>
      </w:r>
      <w:r w:rsidR="00330B50">
        <w:rPr>
          <w:rFonts w:ascii="Arial" w:hAnsi="Arial" w:cs="Arial"/>
        </w:rPr>
        <w:t xml:space="preserve"> new skills and add to the knowledge </w:t>
      </w:r>
      <w:r w:rsidR="00A43029">
        <w:rPr>
          <w:rFonts w:ascii="Arial" w:hAnsi="Arial" w:cs="Arial"/>
        </w:rPr>
        <w:t xml:space="preserve">one already has can have a positive impact on their confidence and </w:t>
      </w:r>
      <w:r w:rsidR="008808ED">
        <w:rPr>
          <w:rFonts w:ascii="Arial" w:hAnsi="Arial" w:cs="Arial"/>
        </w:rPr>
        <w:t xml:space="preserve">professional value, by empowering them </w:t>
      </w:r>
      <w:r w:rsidR="0070082D">
        <w:rPr>
          <w:rFonts w:ascii="Arial" w:hAnsi="Arial" w:cs="Arial"/>
        </w:rPr>
        <w:t xml:space="preserve">to pursue career goals, </w:t>
      </w:r>
      <w:r w:rsidR="006A0C88">
        <w:rPr>
          <w:rFonts w:ascii="Arial" w:hAnsi="Arial" w:cs="Arial"/>
        </w:rPr>
        <w:t xml:space="preserve">ambitions, or </w:t>
      </w:r>
      <w:r w:rsidR="009C5E2C">
        <w:rPr>
          <w:rFonts w:ascii="Arial" w:hAnsi="Arial" w:cs="Arial"/>
        </w:rPr>
        <w:t>to progress more.</w:t>
      </w:r>
      <w:r w:rsidR="002D1482">
        <w:rPr>
          <w:rFonts w:ascii="Arial" w:hAnsi="Arial" w:cs="Arial"/>
        </w:rPr>
        <w:t xml:space="preserve"> </w:t>
      </w:r>
      <w:r w:rsidR="00F554B2">
        <w:rPr>
          <w:rFonts w:ascii="Arial" w:hAnsi="Arial" w:cs="Arial"/>
        </w:rPr>
        <w:t>R</w:t>
      </w:r>
      <w:r w:rsidR="009312D2">
        <w:rPr>
          <w:rFonts w:ascii="Arial" w:hAnsi="Arial" w:cs="Arial"/>
        </w:rPr>
        <w:t xml:space="preserve">asnacs and Vitins (2018) </w:t>
      </w:r>
      <w:r w:rsidR="00D02BAD">
        <w:rPr>
          <w:rFonts w:ascii="Arial" w:hAnsi="Arial" w:cs="Arial"/>
        </w:rPr>
        <w:t xml:space="preserve">state that acquiring certain skills in a field </w:t>
      </w:r>
      <w:r w:rsidR="003C5AB9">
        <w:rPr>
          <w:rFonts w:ascii="Arial" w:hAnsi="Arial" w:cs="Arial"/>
        </w:rPr>
        <w:t>has a positive impact when deciding to improve knowledge in a different field, a</w:t>
      </w:r>
      <w:r w:rsidR="00146DFB">
        <w:rPr>
          <w:rFonts w:ascii="Arial" w:hAnsi="Arial" w:cs="Arial"/>
        </w:rPr>
        <w:t xml:space="preserve">nd the results students have in higher education institutions influence their professional </w:t>
      </w:r>
      <w:r w:rsidR="002D1482">
        <w:rPr>
          <w:rFonts w:ascii="Arial" w:hAnsi="Arial" w:cs="Arial"/>
        </w:rPr>
        <w:t>work.</w:t>
      </w:r>
    </w:p>
    <w:p w14:paraId="01808D89" w14:textId="1D3A655E" w:rsidR="00DA7C68" w:rsidRDefault="00DA7C68" w:rsidP="00AD1B9A">
      <w:pPr>
        <w:spacing w:line="360" w:lineRule="auto"/>
        <w:jc w:val="both"/>
        <w:rPr>
          <w:rFonts w:ascii="Arial" w:hAnsi="Arial" w:cs="Arial"/>
        </w:rPr>
      </w:pPr>
      <w:r>
        <w:rPr>
          <w:rFonts w:ascii="Arial" w:hAnsi="Arial" w:cs="Arial"/>
        </w:rPr>
        <w:t xml:space="preserve">My main goal for </w:t>
      </w:r>
      <w:r w:rsidR="00727E8C">
        <w:rPr>
          <w:rFonts w:ascii="Arial" w:hAnsi="Arial" w:cs="Arial"/>
        </w:rPr>
        <w:t xml:space="preserve">the </w:t>
      </w:r>
      <w:r w:rsidR="00CF25CF">
        <w:rPr>
          <w:rFonts w:ascii="Arial" w:hAnsi="Arial" w:cs="Arial"/>
        </w:rPr>
        <w:t xml:space="preserve">next </w:t>
      </w:r>
      <w:r w:rsidR="00727E8C">
        <w:rPr>
          <w:rFonts w:ascii="Arial" w:hAnsi="Arial" w:cs="Arial"/>
        </w:rPr>
        <w:t xml:space="preserve">academic years is to absorb as much knowledge as I can from multiple sources, do research, </w:t>
      </w:r>
      <w:r w:rsidR="00110BED">
        <w:rPr>
          <w:rFonts w:ascii="Arial" w:hAnsi="Arial" w:cs="Arial"/>
        </w:rPr>
        <w:t>develop writing, reading, and speaking skills as English is not my first language, and learn from</w:t>
      </w:r>
      <w:r w:rsidR="007F23E8">
        <w:rPr>
          <w:rFonts w:ascii="Arial" w:hAnsi="Arial" w:cs="Arial"/>
        </w:rPr>
        <w:t xml:space="preserve"> experts, including tutors and senior members, both at work and university. </w:t>
      </w:r>
      <w:r w:rsidR="00CF25CF">
        <w:rPr>
          <w:rFonts w:ascii="Arial" w:hAnsi="Arial" w:cs="Arial"/>
        </w:rPr>
        <w:t>I can see a great improvement in myself since I started my studies</w:t>
      </w:r>
      <w:r w:rsidR="00764083">
        <w:rPr>
          <w:rFonts w:ascii="Arial" w:hAnsi="Arial" w:cs="Arial"/>
        </w:rPr>
        <w:t xml:space="preserve">, </w:t>
      </w:r>
      <w:r w:rsidR="008E3A0C">
        <w:rPr>
          <w:rFonts w:ascii="Arial" w:hAnsi="Arial" w:cs="Arial"/>
        </w:rPr>
        <w:t xml:space="preserve">mostly around self-awareness and </w:t>
      </w:r>
      <w:r w:rsidR="00A54785">
        <w:rPr>
          <w:rFonts w:ascii="Arial" w:hAnsi="Arial" w:cs="Arial"/>
        </w:rPr>
        <w:t>my willingness to be part of a team and work in partnership with others, while I still feel very competent working on my own.</w:t>
      </w:r>
    </w:p>
    <w:p w14:paraId="04433D11" w14:textId="77777777" w:rsidR="009C5E2C" w:rsidRPr="00AD1B9A" w:rsidRDefault="009C5E2C" w:rsidP="00AD1B9A">
      <w:pPr>
        <w:spacing w:line="360" w:lineRule="auto"/>
        <w:jc w:val="both"/>
        <w:rPr>
          <w:rFonts w:ascii="Arial" w:hAnsi="Arial" w:cs="Arial"/>
        </w:rPr>
      </w:pPr>
    </w:p>
    <w:p w14:paraId="167FE933" w14:textId="33B5D73D" w:rsidR="00E44711" w:rsidRDefault="001856C1">
      <w:pPr>
        <w:rPr>
          <w:rFonts w:ascii="Arial" w:hAnsi="Arial" w:cs="Arial"/>
          <w:b/>
          <w:bCs/>
          <w:sz w:val="24"/>
          <w:szCs w:val="24"/>
        </w:rPr>
      </w:pPr>
      <w:r w:rsidRPr="00B16146">
        <w:rPr>
          <w:rFonts w:ascii="Arial" w:hAnsi="Arial" w:cs="Arial"/>
          <w:b/>
          <w:bCs/>
          <w:sz w:val="24"/>
          <w:szCs w:val="24"/>
        </w:rPr>
        <w:t>Recruitment and Selection</w:t>
      </w:r>
    </w:p>
    <w:p w14:paraId="6B8B6971" w14:textId="29FA24B2" w:rsidR="001E22B5" w:rsidRDefault="00F02D95" w:rsidP="00190528">
      <w:pPr>
        <w:spacing w:line="360" w:lineRule="auto"/>
        <w:jc w:val="both"/>
        <w:rPr>
          <w:rFonts w:ascii="Arial" w:hAnsi="Arial" w:cs="Arial"/>
        </w:rPr>
      </w:pPr>
      <w:r w:rsidRPr="00F02D95">
        <w:rPr>
          <w:rFonts w:ascii="Arial" w:hAnsi="Arial" w:cs="Arial"/>
        </w:rPr>
        <w:t xml:space="preserve">One of the tasks </w:t>
      </w:r>
      <w:r>
        <w:rPr>
          <w:rFonts w:ascii="Arial" w:hAnsi="Arial" w:cs="Arial"/>
        </w:rPr>
        <w:t xml:space="preserve">that has proved to be very efficient for my understanding of my </w:t>
      </w:r>
      <w:r w:rsidR="00AC21B4">
        <w:rPr>
          <w:rFonts w:ascii="Arial" w:hAnsi="Arial" w:cs="Arial"/>
        </w:rPr>
        <w:t>role in career development and professional identity was the role play we performed in class</w:t>
      </w:r>
      <w:r w:rsidR="00703356">
        <w:rPr>
          <w:rFonts w:ascii="Arial" w:hAnsi="Arial" w:cs="Arial"/>
        </w:rPr>
        <w:t xml:space="preserve">. I found the exercise to be very </w:t>
      </w:r>
      <w:r w:rsidR="007B0D5A">
        <w:rPr>
          <w:rFonts w:ascii="Arial" w:hAnsi="Arial" w:cs="Arial"/>
        </w:rPr>
        <w:t>insightful as made me really think about how I will progress</w:t>
      </w:r>
      <w:r w:rsidR="00267321">
        <w:rPr>
          <w:rFonts w:ascii="Arial" w:hAnsi="Arial" w:cs="Arial"/>
        </w:rPr>
        <w:t xml:space="preserve"> further, what are my strengths and weaknesses, and why I am choosing this specific career path</w:t>
      </w:r>
      <w:r w:rsidR="00190528">
        <w:rPr>
          <w:rFonts w:ascii="Arial" w:hAnsi="Arial" w:cs="Arial"/>
        </w:rPr>
        <w:t>, when there are so many in the field of health and social care.</w:t>
      </w:r>
      <w:r w:rsidR="007A0DA0">
        <w:rPr>
          <w:rFonts w:ascii="Arial" w:hAnsi="Arial" w:cs="Arial"/>
        </w:rPr>
        <w:t xml:space="preserve"> </w:t>
      </w:r>
      <w:r w:rsidR="00565B4F">
        <w:rPr>
          <w:rFonts w:ascii="Arial" w:hAnsi="Arial" w:cs="Arial"/>
        </w:rPr>
        <w:t xml:space="preserve">I want to start in a place where </w:t>
      </w:r>
      <w:r w:rsidR="00720A31">
        <w:rPr>
          <w:rFonts w:ascii="Arial" w:hAnsi="Arial" w:cs="Arial"/>
        </w:rPr>
        <w:t xml:space="preserve">I have access to the day-to-day tasks, where I can connect better with the service users, and can </w:t>
      </w:r>
      <w:r w:rsidR="00E103E1">
        <w:rPr>
          <w:rFonts w:ascii="Arial" w:hAnsi="Arial" w:cs="Arial"/>
        </w:rPr>
        <w:t>understand the challenges of the role before looking at career progression</w:t>
      </w:r>
      <w:r w:rsidR="004B0173">
        <w:rPr>
          <w:rFonts w:ascii="Arial" w:hAnsi="Arial" w:cs="Arial"/>
        </w:rPr>
        <w:t xml:space="preserve">, which will eventually follow. </w:t>
      </w:r>
    </w:p>
    <w:p w14:paraId="1159BD60" w14:textId="5128DB5E" w:rsidR="00E176F1" w:rsidRDefault="005837D3" w:rsidP="00190528">
      <w:pPr>
        <w:spacing w:line="360" w:lineRule="auto"/>
        <w:jc w:val="both"/>
        <w:rPr>
          <w:rFonts w:ascii="Arial" w:hAnsi="Arial" w:cs="Arial"/>
        </w:rPr>
      </w:pPr>
      <w:r>
        <w:rPr>
          <w:rFonts w:ascii="Arial" w:hAnsi="Arial" w:cs="Arial"/>
        </w:rPr>
        <w:lastRenderedPageBreak/>
        <w:t xml:space="preserve">I am still mastering the art of reflection, both on the personal and professional plan, as the practice does not come </w:t>
      </w:r>
      <w:r w:rsidR="00AF59DC">
        <w:rPr>
          <w:rFonts w:ascii="Arial" w:hAnsi="Arial" w:cs="Arial"/>
        </w:rPr>
        <w:t>always easy</w:t>
      </w:r>
      <w:r w:rsidR="00E530C7">
        <w:rPr>
          <w:rFonts w:ascii="Arial" w:hAnsi="Arial" w:cs="Arial"/>
        </w:rPr>
        <w:t xml:space="preserve"> and</w:t>
      </w:r>
      <w:r w:rsidR="00AF59DC">
        <w:rPr>
          <w:rFonts w:ascii="Arial" w:hAnsi="Arial" w:cs="Arial"/>
        </w:rPr>
        <w:t xml:space="preserve"> </w:t>
      </w:r>
      <w:r w:rsidR="00242CD1" w:rsidRPr="00242CD1">
        <w:rPr>
          <w:rFonts w:ascii="Arial" w:hAnsi="Arial" w:cs="Arial"/>
        </w:rPr>
        <w:t>requires a conscious effort to think about events, and develop insights into them.</w:t>
      </w:r>
      <w:r w:rsidR="00E530C7">
        <w:rPr>
          <w:rFonts w:ascii="Arial" w:hAnsi="Arial" w:cs="Arial"/>
        </w:rPr>
        <w:t xml:space="preserve"> </w:t>
      </w:r>
      <w:r w:rsidR="009B7596">
        <w:rPr>
          <w:rFonts w:ascii="Arial" w:hAnsi="Arial" w:cs="Arial"/>
        </w:rPr>
        <w:t xml:space="preserve">Moon (1999) described reflection as </w:t>
      </w:r>
      <w:r w:rsidR="004C6C39" w:rsidRPr="004C6C39">
        <w:rPr>
          <w:rFonts w:ascii="Arial" w:hAnsi="Arial" w:cs="Arial"/>
        </w:rPr>
        <w:t>an active, dynamic action-based and ethical set of skills, placed in real time and dealing with real, complex and difficult situations</w:t>
      </w:r>
      <w:r w:rsidR="004C6C39">
        <w:rPr>
          <w:rFonts w:ascii="Arial" w:hAnsi="Arial" w:cs="Arial"/>
        </w:rPr>
        <w:t xml:space="preserve">, which </w:t>
      </w:r>
      <w:r w:rsidR="00F25E5D">
        <w:rPr>
          <w:rFonts w:ascii="Arial" w:hAnsi="Arial" w:cs="Arial"/>
        </w:rPr>
        <w:t>includes</w:t>
      </w:r>
      <w:r w:rsidR="004C6C39">
        <w:rPr>
          <w:rFonts w:ascii="Arial" w:hAnsi="Arial" w:cs="Arial"/>
        </w:rPr>
        <w:t xml:space="preserve"> re-living an experience that took place</w:t>
      </w:r>
      <w:r w:rsidR="0060471A">
        <w:rPr>
          <w:rFonts w:ascii="Arial" w:hAnsi="Arial" w:cs="Arial"/>
        </w:rPr>
        <w:t xml:space="preserve">, </w:t>
      </w:r>
      <w:r w:rsidR="004C6C39">
        <w:rPr>
          <w:rFonts w:ascii="Arial" w:hAnsi="Arial" w:cs="Arial"/>
        </w:rPr>
        <w:t>evaluating the outcomes of it</w:t>
      </w:r>
      <w:r w:rsidR="0060471A">
        <w:rPr>
          <w:rFonts w:ascii="Arial" w:hAnsi="Arial" w:cs="Arial"/>
        </w:rPr>
        <w:t>, and building an action plan of what to do next</w:t>
      </w:r>
      <w:r w:rsidR="00A85487">
        <w:rPr>
          <w:rFonts w:ascii="Arial" w:hAnsi="Arial" w:cs="Arial"/>
        </w:rPr>
        <w:t xml:space="preserve"> in real time based on </w:t>
      </w:r>
      <w:r w:rsidR="0008400F">
        <w:rPr>
          <w:rFonts w:ascii="Arial" w:hAnsi="Arial" w:cs="Arial"/>
        </w:rPr>
        <w:t>own judgements.</w:t>
      </w:r>
    </w:p>
    <w:p w14:paraId="54151BA3" w14:textId="77777777" w:rsidR="004B0173" w:rsidRPr="00F02D95" w:rsidRDefault="004B0173" w:rsidP="00190528">
      <w:pPr>
        <w:spacing w:line="360" w:lineRule="auto"/>
        <w:jc w:val="both"/>
        <w:rPr>
          <w:rFonts w:ascii="Arial" w:hAnsi="Arial" w:cs="Arial"/>
        </w:rPr>
      </w:pPr>
    </w:p>
    <w:p w14:paraId="1685602A" w14:textId="619F5022" w:rsidR="001E22B5" w:rsidRDefault="001E22B5">
      <w:pPr>
        <w:rPr>
          <w:rFonts w:ascii="Arial" w:hAnsi="Arial" w:cs="Arial"/>
          <w:b/>
          <w:bCs/>
          <w:sz w:val="24"/>
          <w:szCs w:val="24"/>
        </w:rPr>
      </w:pPr>
      <w:r>
        <w:rPr>
          <w:rFonts w:ascii="Arial" w:hAnsi="Arial" w:cs="Arial"/>
          <w:b/>
          <w:bCs/>
          <w:sz w:val="24"/>
          <w:szCs w:val="24"/>
        </w:rPr>
        <w:t>Conclusion and Recommendations</w:t>
      </w:r>
    </w:p>
    <w:p w14:paraId="145879C9" w14:textId="6ADE4EA5" w:rsidR="0036341E" w:rsidRDefault="00A717FD" w:rsidP="00846D1D">
      <w:pPr>
        <w:spacing w:line="360" w:lineRule="auto"/>
        <w:jc w:val="both"/>
        <w:rPr>
          <w:rFonts w:ascii="Arial" w:hAnsi="Arial" w:cs="Arial"/>
        </w:rPr>
      </w:pPr>
      <w:r>
        <w:rPr>
          <w:rFonts w:ascii="Arial" w:hAnsi="Arial" w:cs="Arial"/>
        </w:rPr>
        <w:t>Professional development incorporates many areas</w:t>
      </w:r>
      <w:r w:rsidR="001753CF">
        <w:rPr>
          <w:rFonts w:ascii="Arial" w:hAnsi="Arial" w:cs="Arial"/>
        </w:rPr>
        <w:t xml:space="preserve">, and looks at career progression, improving skills and aptitudes, </w:t>
      </w:r>
      <w:r w:rsidR="008A6623">
        <w:rPr>
          <w:rFonts w:ascii="Arial" w:hAnsi="Arial" w:cs="Arial"/>
        </w:rPr>
        <w:t xml:space="preserve">recording experiences, and </w:t>
      </w:r>
      <w:r w:rsidR="005F560F">
        <w:rPr>
          <w:rFonts w:ascii="Arial" w:hAnsi="Arial" w:cs="Arial"/>
        </w:rPr>
        <w:t xml:space="preserve">applying learnt skills </w:t>
      </w:r>
      <w:r w:rsidR="00077E46">
        <w:rPr>
          <w:rFonts w:ascii="Arial" w:hAnsi="Arial" w:cs="Arial"/>
        </w:rPr>
        <w:t xml:space="preserve">beyond training. </w:t>
      </w:r>
      <w:r w:rsidR="0077152B">
        <w:rPr>
          <w:rFonts w:ascii="Arial" w:hAnsi="Arial" w:cs="Arial"/>
        </w:rPr>
        <w:t xml:space="preserve">The practice </w:t>
      </w:r>
      <w:r w:rsidR="0036341E" w:rsidRPr="0036341E">
        <w:rPr>
          <w:rFonts w:ascii="Arial" w:hAnsi="Arial" w:cs="Arial"/>
        </w:rPr>
        <w:t xml:space="preserve">encourages looking forward and identifying opportunities to learn something new, refresh </w:t>
      </w:r>
      <w:r w:rsidR="0077152B">
        <w:rPr>
          <w:rFonts w:ascii="Arial" w:hAnsi="Arial" w:cs="Arial"/>
        </w:rPr>
        <w:t>one’s</w:t>
      </w:r>
      <w:r w:rsidR="0036341E" w:rsidRPr="0036341E">
        <w:rPr>
          <w:rFonts w:ascii="Arial" w:hAnsi="Arial" w:cs="Arial"/>
        </w:rPr>
        <w:t xml:space="preserve"> knowledge and skills, or keep up to date with the latest developments within </w:t>
      </w:r>
      <w:r w:rsidR="0077152B">
        <w:rPr>
          <w:rFonts w:ascii="Arial" w:hAnsi="Arial" w:cs="Arial"/>
        </w:rPr>
        <w:t xml:space="preserve">a specific </w:t>
      </w:r>
      <w:r w:rsidR="0036341E" w:rsidRPr="0036341E">
        <w:rPr>
          <w:rFonts w:ascii="Arial" w:hAnsi="Arial" w:cs="Arial"/>
        </w:rPr>
        <w:t>profession</w:t>
      </w:r>
      <w:r w:rsidR="0036341E">
        <w:rPr>
          <w:rFonts w:ascii="Arial" w:hAnsi="Arial" w:cs="Arial"/>
        </w:rPr>
        <w:t xml:space="preserve"> (CPD, 2022).</w:t>
      </w:r>
    </w:p>
    <w:p w14:paraId="4528F08C" w14:textId="43A2A558" w:rsidR="001E22B5" w:rsidRPr="00B16146" w:rsidRDefault="00CE2249" w:rsidP="00846D1D">
      <w:pPr>
        <w:spacing w:line="360" w:lineRule="auto"/>
        <w:jc w:val="both"/>
        <w:rPr>
          <w:rFonts w:ascii="Arial" w:hAnsi="Arial" w:cs="Arial"/>
        </w:rPr>
      </w:pPr>
      <w:r>
        <w:rPr>
          <w:rFonts w:ascii="Arial" w:hAnsi="Arial" w:cs="Arial"/>
        </w:rPr>
        <w:t xml:space="preserve">In order to develop a strong sense of reflection </w:t>
      </w:r>
      <w:r w:rsidR="00F33CB3">
        <w:rPr>
          <w:rFonts w:ascii="Arial" w:hAnsi="Arial" w:cs="Arial"/>
        </w:rPr>
        <w:t>as part of the professional identity, one must</w:t>
      </w:r>
      <w:r w:rsidR="001E22B5" w:rsidRPr="0030445D">
        <w:rPr>
          <w:rFonts w:ascii="Arial" w:hAnsi="Arial" w:cs="Arial"/>
        </w:rPr>
        <w:t xml:space="preserve"> develop and self</w:t>
      </w:r>
      <w:r w:rsidR="001E22B5">
        <w:rPr>
          <w:rFonts w:ascii="Arial" w:hAnsi="Arial" w:cs="Arial"/>
        </w:rPr>
        <w:t>-</w:t>
      </w:r>
      <w:r w:rsidR="001E22B5" w:rsidRPr="0030445D">
        <w:rPr>
          <w:rFonts w:ascii="Arial" w:hAnsi="Arial" w:cs="Arial"/>
        </w:rPr>
        <w:t>encourage the use of a reflective</w:t>
      </w:r>
      <w:r w:rsidR="001E22B5">
        <w:rPr>
          <w:rFonts w:ascii="Arial" w:hAnsi="Arial" w:cs="Arial"/>
        </w:rPr>
        <w:t xml:space="preserve"> </w:t>
      </w:r>
      <w:r w:rsidR="001E22B5" w:rsidRPr="0030445D">
        <w:rPr>
          <w:rFonts w:ascii="Arial" w:hAnsi="Arial" w:cs="Arial"/>
        </w:rPr>
        <w:t>portfolio in which events</w:t>
      </w:r>
      <w:r w:rsidR="001E22B5">
        <w:rPr>
          <w:rFonts w:ascii="Arial" w:hAnsi="Arial" w:cs="Arial"/>
        </w:rPr>
        <w:t xml:space="preserve"> </w:t>
      </w:r>
      <w:r w:rsidR="001E22B5" w:rsidRPr="0030445D">
        <w:rPr>
          <w:rFonts w:ascii="Arial" w:hAnsi="Arial" w:cs="Arial"/>
        </w:rPr>
        <w:t>can be described and reflected</w:t>
      </w:r>
      <w:r w:rsidR="001E22B5">
        <w:rPr>
          <w:rFonts w:ascii="Arial" w:hAnsi="Arial" w:cs="Arial"/>
        </w:rPr>
        <w:t xml:space="preserve"> </w:t>
      </w:r>
      <w:r w:rsidR="001E22B5" w:rsidRPr="0030445D">
        <w:rPr>
          <w:rFonts w:ascii="Arial" w:hAnsi="Arial" w:cs="Arial"/>
        </w:rPr>
        <w:t>upon</w:t>
      </w:r>
      <w:r w:rsidR="00F33CB3">
        <w:rPr>
          <w:rFonts w:ascii="Arial" w:hAnsi="Arial" w:cs="Arial"/>
        </w:rPr>
        <w:t xml:space="preserve">, </w:t>
      </w:r>
      <w:r w:rsidR="007A776B">
        <w:rPr>
          <w:rFonts w:ascii="Arial" w:hAnsi="Arial" w:cs="Arial"/>
        </w:rPr>
        <w:t>allocate</w:t>
      </w:r>
      <w:r w:rsidR="001E22B5" w:rsidRPr="0030445D">
        <w:rPr>
          <w:rFonts w:ascii="Arial" w:hAnsi="Arial" w:cs="Arial"/>
        </w:rPr>
        <w:t xml:space="preserve"> personal learning time</w:t>
      </w:r>
      <w:r w:rsidR="001E22B5">
        <w:rPr>
          <w:rFonts w:ascii="Arial" w:hAnsi="Arial" w:cs="Arial"/>
        </w:rPr>
        <w:t xml:space="preserve"> </w:t>
      </w:r>
      <w:r w:rsidR="001E22B5" w:rsidRPr="0030445D">
        <w:rPr>
          <w:rFonts w:ascii="Arial" w:hAnsi="Arial" w:cs="Arial"/>
        </w:rPr>
        <w:t>to revisit the reflective portfolio and</w:t>
      </w:r>
      <w:r w:rsidR="001E22B5">
        <w:rPr>
          <w:rFonts w:ascii="Arial" w:hAnsi="Arial" w:cs="Arial"/>
        </w:rPr>
        <w:t xml:space="preserve"> </w:t>
      </w:r>
      <w:r w:rsidR="001E22B5" w:rsidRPr="0030445D">
        <w:rPr>
          <w:rFonts w:ascii="Arial" w:hAnsi="Arial" w:cs="Arial"/>
        </w:rPr>
        <w:t>encourage personal thought</w:t>
      </w:r>
      <w:r w:rsidR="00F33CB3">
        <w:rPr>
          <w:rFonts w:ascii="Arial" w:hAnsi="Arial" w:cs="Arial"/>
        </w:rPr>
        <w:t>, a</w:t>
      </w:r>
      <w:r w:rsidR="001E22B5" w:rsidRPr="0030445D">
        <w:rPr>
          <w:rFonts w:ascii="Arial" w:hAnsi="Arial" w:cs="Arial"/>
        </w:rPr>
        <w:t>llo</w:t>
      </w:r>
      <w:r w:rsidR="00E74C59">
        <w:rPr>
          <w:rFonts w:ascii="Arial" w:hAnsi="Arial" w:cs="Arial"/>
        </w:rPr>
        <w:t>w</w:t>
      </w:r>
      <w:r w:rsidR="001E22B5" w:rsidRPr="0030445D">
        <w:rPr>
          <w:rFonts w:ascii="Arial" w:hAnsi="Arial" w:cs="Arial"/>
        </w:rPr>
        <w:t xml:space="preserve"> formal learning time to</w:t>
      </w:r>
      <w:r w:rsidR="00E74C59">
        <w:rPr>
          <w:rFonts w:ascii="Arial" w:hAnsi="Arial" w:cs="Arial"/>
        </w:rPr>
        <w:t xml:space="preserve"> do</w:t>
      </w:r>
      <w:r w:rsidR="001E22B5">
        <w:rPr>
          <w:rFonts w:ascii="Arial" w:hAnsi="Arial" w:cs="Arial"/>
        </w:rPr>
        <w:t xml:space="preserve"> </w:t>
      </w:r>
      <w:r w:rsidR="001E22B5" w:rsidRPr="0030445D">
        <w:rPr>
          <w:rFonts w:ascii="Arial" w:hAnsi="Arial" w:cs="Arial"/>
        </w:rPr>
        <w:t>research</w:t>
      </w:r>
      <w:r w:rsidR="001E22B5">
        <w:rPr>
          <w:rFonts w:ascii="Arial" w:hAnsi="Arial" w:cs="Arial"/>
        </w:rPr>
        <w:t xml:space="preserve"> </w:t>
      </w:r>
      <w:r w:rsidR="001E22B5" w:rsidRPr="0030445D">
        <w:rPr>
          <w:rFonts w:ascii="Arial" w:hAnsi="Arial" w:cs="Arial"/>
        </w:rPr>
        <w:t>based upon reflection</w:t>
      </w:r>
      <w:r w:rsidR="001E52CC">
        <w:rPr>
          <w:rFonts w:ascii="Arial" w:hAnsi="Arial" w:cs="Arial"/>
        </w:rPr>
        <w:t>, u</w:t>
      </w:r>
      <w:r w:rsidR="001E22B5" w:rsidRPr="0030445D">
        <w:rPr>
          <w:rFonts w:ascii="Arial" w:hAnsi="Arial" w:cs="Arial"/>
        </w:rPr>
        <w:t>se the educational needs t</w:t>
      </w:r>
      <w:r w:rsidR="001E22B5">
        <w:rPr>
          <w:rFonts w:ascii="Arial" w:hAnsi="Arial" w:cs="Arial"/>
        </w:rPr>
        <w:t xml:space="preserve">o </w:t>
      </w:r>
      <w:r w:rsidR="001E22B5" w:rsidRPr="0030445D">
        <w:rPr>
          <w:rFonts w:ascii="Arial" w:hAnsi="Arial" w:cs="Arial"/>
        </w:rPr>
        <w:t xml:space="preserve">formulate a </w:t>
      </w:r>
      <w:r w:rsidR="00440D28">
        <w:rPr>
          <w:rFonts w:ascii="Arial" w:hAnsi="Arial" w:cs="Arial"/>
        </w:rPr>
        <w:t>future</w:t>
      </w:r>
      <w:r w:rsidR="001E22B5">
        <w:rPr>
          <w:rFonts w:ascii="Arial" w:hAnsi="Arial" w:cs="Arial"/>
        </w:rPr>
        <w:t xml:space="preserve"> </w:t>
      </w:r>
      <w:r w:rsidR="001E22B5" w:rsidRPr="0030445D">
        <w:rPr>
          <w:rFonts w:ascii="Arial" w:hAnsi="Arial" w:cs="Arial"/>
        </w:rPr>
        <w:t>professional development</w:t>
      </w:r>
      <w:r w:rsidR="001E22B5">
        <w:rPr>
          <w:rFonts w:ascii="Arial" w:hAnsi="Arial" w:cs="Arial"/>
        </w:rPr>
        <w:t xml:space="preserve"> </w:t>
      </w:r>
      <w:r w:rsidR="001E22B5" w:rsidRPr="0030445D">
        <w:rPr>
          <w:rFonts w:ascii="Arial" w:hAnsi="Arial" w:cs="Arial"/>
        </w:rPr>
        <w:t>programme</w:t>
      </w:r>
      <w:r w:rsidR="001E52CC">
        <w:rPr>
          <w:rFonts w:ascii="Arial" w:hAnsi="Arial" w:cs="Arial"/>
        </w:rPr>
        <w:t>, and c</w:t>
      </w:r>
      <w:r w:rsidR="001E22B5" w:rsidRPr="0030445D">
        <w:rPr>
          <w:rFonts w:ascii="Arial" w:hAnsi="Arial" w:cs="Arial"/>
        </w:rPr>
        <w:t>onsider a similar action by peers,</w:t>
      </w:r>
      <w:r w:rsidR="001E22B5">
        <w:rPr>
          <w:rFonts w:ascii="Arial" w:hAnsi="Arial" w:cs="Arial"/>
        </w:rPr>
        <w:t xml:space="preserve"> </w:t>
      </w:r>
      <w:r w:rsidR="001E22B5" w:rsidRPr="0030445D">
        <w:rPr>
          <w:rFonts w:ascii="Arial" w:hAnsi="Arial" w:cs="Arial"/>
        </w:rPr>
        <w:t>encouraging the development of</w:t>
      </w:r>
      <w:r w:rsidR="001E22B5">
        <w:rPr>
          <w:rFonts w:ascii="Arial" w:hAnsi="Arial" w:cs="Arial"/>
        </w:rPr>
        <w:t xml:space="preserve"> </w:t>
      </w:r>
      <w:r w:rsidR="001E22B5" w:rsidRPr="0030445D">
        <w:rPr>
          <w:rFonts w:ascii="Arial" w:hAnsi="Arial" w:cs="Arial"/>
        </w:rPr>
        <w:t>peer learning and peer evaluation</w:t>
      </w:r>
      <w:r w:rsidR="001E22B5">
        <w:rPr>
          <w:rFonts w:ascii="Arial" w:hAnsi="Arial" w:cs="Arial"/>
        </w:rPr>
        <w:t xml:space="preserve"> </w:t>
      </w:r>
      <w:r w:rsidR="001E22B5" w:rsidRPr="0030445D">
        <w:rPr>
          <w:rFonts w:ascii="Arial" w:hAnsi="Arial" w:cs="Arial"/>
        </w:rPr>
        <w:t>of learning, by sharing observations and thoughts, finding support</w:t>
      </w:r>
      <w:r w:rsidR="001E22B5">
        <w:rPr>
          <w:rFonts w:ascii="Arial" w:hAnsi="Arial" w:cs="Arial"/>
        </w:rPr>
        <w:t xml:space="preserve"> </w:t>
      </w:r>
      <w:r w:rsidR="001E22B5" w:rsidRPr="0030445D">
        <w:rPr>
          <w:rFonts w:ascii="Arial" w:hAnsi="Arial" w:cs="Arial"/>
        </w:rPr>
        <w:t>and providing guidance.</w:t>
      </w:r>
    </w:p>
    <w:p w14:paraId="111AA769" w14:textId="77777777" w:rsidR="001E22B5" w:rsidRPr="00B16146" w:rsidRDefault="001E22B5">
      <w:pPr>
        <w:rPr>
          <w:rFonts w:ascii="Arial" w:hAnsi="Arial" w:cs="Arial"/>
          <w:b/>
          <w:bCs/>
          <w:sz w:val="24"/>
          <w:szCs w:val="24"/>
        </w:rPr>
      </w:pPr>
    </w:p>
    <w:p w14:paraId="76AC8FC7" w14:textId="77777777" w:rsidR="001856C1" w:rsidRPr="00B16146" w:rsidRDefault="001856C1">
      <w:pPr>
        <w:rPr>
          <w:rFonts w:ascii="Arial" w:hAnsi="Arial" w:cs="Arial"/>
          <w:sz w:val="24"/>
          <w:szCs w:val="24"/>
        </w:rPr>
      </w:pPr>
    </w:p>
    <w:p w14:paraId="2117334F" w14:textId="77777777" w:rsidR="001E52CC" w:rsidRDefault="001E52CC">
      <w:pPr>
        <w:rPr>
          <w:rFonts w:ascii="Arial" w:hAnsi="Arial" w:cs="Arial"/>
          <w:b/>
          <w:bCs/>
          <w:sz w:val="24"/>
          <w:szCs w:val="24"/>
        </w:rPr>
      </w:pPr>
    </w:p>
    <w:p w14:paraId="439C3763" w14:textId="77777777" w:rsidR="001E52CC" w:rsidRDefault="001E52CC">
      <w:pPr>
        <w:rPr>
          <w:rFonts w:ascii="Arial" w:hAnsi="Arial" w:cs="Arial"/>
          <w:b/>
          <w:bCs/>
          <w:sz w:val="24"/>
          <w:szCs w:val="24"/>
        </w:rPr>
      </w:pPr>
    </w:p>
    <w:p w14:paraId="01E6E47D" w14:textId="77777777" w:rsidR="001E52CC" w:rsidRDefault="001E52CC">
      <w:pPr>
        <w:rPr>
          <w:rFonts w:ascii="Arial" w:hAnsi="Arial" w:cs="Arial"/>
          <w:b/>
          <w:bCs/>
          <w:sz w:val="24"/>
          <w:szCs w:val="24"/>
        </w:rPr>
      </w:pPr>
    </w:p>
    <w:p w14:paraId="3014F571" w14:textId="77777777" w:rsidR="001E52CC" w:rsidRDefault="001E52CC">
      <w:pPr>
        <w:rPr>
          <w:rFonts w:ascii="Arial" w:hAnsi="Arial" w:cs="Arial"/>
          <w:b/>
          <w:bCs/>
          <w:sz w:val="24"/>
          <w:szCs w:val="24"/>
        </w:rPr>
      </w:pPr>
    </w:p>
    <w:p w14:paraId="64FA8204" w14:textId="77777777" w:rsidR="001E52CC" w:rsidRDefault="001E52CC">
      <w:pPr>
        <w:rPr>
          <w:rFonts w:ascii="Arial" w:hAnsi="Arial" w:cs="Arial"/>
          <w:b/>
          <w:bCs/>
          <w:sz w:val="24"/>
          <w:szCs w:val="24"/>
        </w:rPr>
      </w:pPr>
    </w:p>
    <w:p w14:paraId="291E0C3E" w14:textId="77777777" w:rsidR="001E52CC" w:rsidRDefault="001E52CC">
      <w:pPr>
        <w:rPr>
          <w:rFonts w:ascii="Arial" w:hAnsi="Arial" w:cs="Arial"/>
          <w:b/>
          <w:bCs/>
          <w:sz w:val="24"/>
          <w:szCs w:val="24"/>
        </w:rPr>
      </w:pPr>
    </w:p>
    <w:p w14:paraId="79471249" w14:textId="77777777" w:rsidR="00C63448" w:rsidRDefault="00C63448">
      <w:pPr>
        <w:rPr>
          <w:rFonts w:ascii="Arial" w:hAnsi="Arial" w:cs="Arial"/>
          <w:b/>
          <w:bCs/>
          <w:sz w:val="24"/>
          <w:szCs w:val="24"/>
        </w:rPr>
      </w:pPr>
    </w:p>
    <w:p w14:paraId="4B2DFCC7" w14:textId="77777777" w:rsidR="00A1741B" w:rsidRDefault="00A1741B">
      <w:pPr>
        <w:rPr>
          <w:rFonts w:ascii="Arial" w:hAnsi="Arial" w:cs="Arial"/>
          <w:b/>
          <w:bCs/>
          <w:sz w:val="24"/>
          <w:szCs w:val="24"/>
        </w:rPr>
      </w:pPr>
    </w:p>
    <w:p w14:paraId="4F88C7C5" w14:textId="77777777" w:rsidR="00A1741B" w:rsidRDefault="00A1741B">
      <w:pPr>
        <w:rPr>
          <w:rFonts w:ascii="Arial" w:hAnsi="Arial" w:cs="Arial"/>
          <w:b/>
          <w:bCs/>
          <w:sz w:val="24"/>
          <w:szCs w:val="24"/>
        </w:rPr>
      </w:pPr>
    </w:p>
    <w:p w14:paraId="67AAA8F1" w14:textId="3E474758" w:rsidR="00E44711" w:rsidRPr="00B16146" w:rsidRDefault="00F31D39">
      <w:pPr>
        <w:rPr>
          <w:rFonts w:ascii="Arial" w:hAnsi="Arial" w:cs="Arial"/>
          <w:b/>
          <w:bCs/>
          <w:sz w:val="24"/>
          <w:szCs w:val="24"/>
        </w:rPr>
      </w:pPr>
      <w:r>
        <w:rPr>
          <w:rFonts w:ascii="Arial" w:hAnsi="Arial" w:cs="Arial"/>
          <w:b/>
          <w:bCs/>
          <w:sz w:val="24"/>
          <w:szCs w:val="24"/>
        </w:rPr>
        <w:lastRenderedPageBreak/>
        <w:t xml:space="preserve">List of </w:t>
      </w:r>
      <w:r w:rsidR="00202D90" w:rsidRPr="00B16146">
        <w:rPr>
          <w:rFonts w:ascii="Arial" w:hAnsi="Arial" w:cs="Arial"/>
          <w:b/>
          <w:bCs/>
          <w:sz w:val="24"/>
          <w:szCs w:val="24"/>
        </w:rPr>
        <w:t>References</w:t>
      </w:r>
    </w:p>
    <w:p w14:paraId="7B925155" w14:textId="3E6B8D4B" w:rsidR="007A12D8" w:rsidRDefault="007A12D8">
      <w:pPr>
        <w:rPr>
          <w:rFonts w:ascii="Arial" w:hAnsi="Arial" w:cs="Arial"/>
        </w:rPr>
      </w:pPr>
      <w:r w:rsidRPr="004B4E95">
        <w:rPr>
          <w:rFonts w:ascii="Arial" w:hAnsi="Arial" w:cs="Arial"/>
        </w:rPr>
        <w:t>Brown, N. (2022). Reflective Model According to Gibbs. [online] Dr Nicole Brown. Available at: https://www.nicole-brown.co.uk/reflective-model-according-to-gibbs/ [Accessed 22 Apr. 2023].</w:t>
      </w:r>
    </w:p>
    <w:p w14:paraId="7C95D7AC" w14:textId="10EE521F" w:rsidR="00CA1FDC" w:rsidRPr="007A12D8" w:rsidRDefault="00CA1FDC">
      <w:pPr>
        <w:rPr>
          <w:rFonts w:ascii="Arial" w:hAnsi="Arial" w:cs="Arial"/>
        </w:rPr>
      </w:pPr>
      <w:r w:rsidRPr="00CA1FDC">
        <w:rPr>
          <w:rFonts w:ascii="Arial" w:hAnsi="Arial" w:cs="Arial"/>
        </w:rPr>
        <w:t>CPD News Team (2022). Why is Professional Development important | The CPD Certification Service. [online] cpduk.co.uk. Available at: https://cpduk.co.uk/news/why-is-professional-development-important [Accessed 22 Apr. 2023].</w:t>
      </w:r>
    </w:p>
    <w:p w14:paraId="465D4BEC" w14:textId="1D23A58A" w:rsidR="003B762A" w:rsidRPr="00CE7F07" w:rsidRDefault="003B762A">
      <w:pPr>
        <w:rPr>
          <w:rFonts w:ascii="Arial" w:hAnsi="Arial" w:cs="Arial"/>
        </w:rPr>
      </w:pPr>
      <w:r w:rsidRPr="00CE7F07">
        <w:rPr>
          <w:rFonts w:ascii="Arial" w:hAnsi="Arial" w:cs="Arial"/>
        </w:rPr>
        <w:t>Gibbs, T., B</w:t>
      </w:r>
      <w:r w:rsidR="002C5F50" w:rsidRPr="00CE7F07">
        <w:rPr>
          <w:rFonts w:ascii="Arial" w:hAnsi="Arial" w:cs="Arial"/>
        </w:rPr>
        <w:t xml:space="preserve">rigden, D. and </w:t>
      </w:r>
      <w:r w:rsidR="005D6AAC" w:rsidRPr="00CE7F07">
        <w:rPr>
          <w:rFonts w:ascii="Arial" w:hAnsi="Arial" w:cs="Arial"/>
        </w:rPr>
        <w:t xml:space="preserve">Hellenberg, D. (2005). </w:t>
      </w:r>
      <w:r w:rsidR="00602B94" w:rsidRPr="00CE7F07">
        <w:rPr>
          <w:rFonts w:ascii="Arial" w:hAnsi="Arial" w:cs="Arial"/>
        </w:rPr>
        <w:t xml:space="preserve">Encouraging Reflective Practice. </w:t>
      </w:r>
      <w:r w:rsidR="00507E9F" w:rsidRPr="00CE7F07">
        <w:rPr>
          <w:rFonts w:ascii="Arial" w:hAnsi="Arial" w:cs="Arial"/>
        </w:rPr>
        <w:t>Open Forum, Volume 47, Issue 7</w:t>
      </w:r>
      <w:r w:rsidR="00CE7F07" w:rsidRPr="00CE7F07">
        <w:rPr>
          <w:rFonts w:ascii="Arial" w:hAnsi="Arial" w:cs="Arial"/>
        </w:rPr>
        <w:t>, pp. 5-7.</w:t>
      </w:r>
    </w:p>
    <w:p w14:paraId="7F9D6292" w14:textId="7542D1DF" w:rsidR="00E44711" w:rsidRDefault="003B762A">
      <w:pPr>
        <w:rPr>
          <w:rFonts w:ascii="Arial" w:hAnsi="Arial" w:cs="Arial"/>
        </w:rPr>
      </w:pPr>
      <w:r w:rsidRPr="00CE7F07">
        <w:rPr>
          <w:rFonts w:ascii="Arial" w:hAnsi="Arial" w:cs="Arial"/>
        </w:rPr>
        <w:t>Haar</w:t>
      </w:r>
      <w:r w:rsidR="00B25038" w:rsidRPr="00CE7F07">
        <w:rPr>
          <w:rFonts w:ascii="Arial" w:hAnsi="Arial" w:cs="Arial"/>
        </w:rPr>
        <w:t xml:space="preserve">, </w:t>
      </w:r>
      <w:r w:rsidR="007F062C" w:rsidRPr="00CE7F07">
        <w:rPr>
          <w:rFonts w:ascii="Arial" w:hAnsi="Arial" w:cs="Arial"/>
        </w:rPr>
        <w:t xml:space="preserve">J., M., Russo, </w:t>
      </w:r>
      <w:r w:rsidR="00D163F0" w:rsidRPr="00CE7F07">
        <w:rPr>
          <w:rFonts w:ascii="Arial" w:hAnsi="Arial" w:cs="Arial"/>
        </w:rPr>
        <w:t xml:space="preserve">M., Sune, A. and </w:t>
      </w:r>
      <w:r w:rsidR="002E5315" w:rsidRPr="00CE7F07">
        <w:rPr>
          <w:rFonts w:ascii="Arial" w:hAnsi="Arial" w:cs="Arial"/>
        </w:rPr>
        <w:t>O</w:t>
      </w:r>
      <w:r w:rsidR="000C7EB5" w:rsidRPr="00CE7F07">
        <w:rPr>
          <w:rFonts w:ascii="Arial" w:hAnsi="Arial" w:cs="Arial"/>
        </w:rPr>
        <w:t>l</w:t>
      </w:r>
      <w:r w:rsidR="002E5315" w:rsidRPr="00CE7F07">
        <w:rPr>
          <w:rFonts w:ascii="Arial" w:hAnsi="Arial" w:cs="Arial"/>
        </w:rPr>
        <w:t>lier-Malater</w:t>
      </w:r>
      <w:r w:rsidR="000C7EB5" w:rsidRPr="00CE7F07">
        <w:rPr>
          <w:rFonts w:ascii="Arial" w:hAnsi="Arial" w:cs="Arial"/>
        </w:rPr>
        <w:t>r</w:t>
      </w:r>
      <w:r w:rsidR="002E5315" w:rsidRPr="00CE7F07">
        <w:rPr>
          <w:rFonts w:ascii="Arial" w:hAnsi="Arial" w:cs="Arial"/>
        </w:rPr>
        <w:t xml:space="preserve">e, A. (2013). </w:t>
      </w:r>
      <w:r w:rsidR="009B7B22" w:rsidRPr="00CE7F07">
        <w:rPr>
          <w:rFonts w:ascii="Arial" w:hAnsi="Arial" w:cs="Arial"/>
        </w:rPr>
        <w:t>Outcomes Of Work-Life Balance of Job Satisfaction, Life Satisfaction and Mental Health: A Study Across Seven Cultures.</w:t>
      </w:r>
      <w:r w:rsidR="00296883" w:rsidRPr="00CE7F07">
        <w:rPr>
          <w:rFonts w:ascii="Arial" w:hAnsi="Arial" w:cs="Arial"/>
        </w:rPr>
        <w:t xml:space="preserve"> The International Center for Work and Family.</w:t>
      </w:r>
    </w:p>
    <w:p w14:paraId="17721617" w14:textId="629E70F2" w:rsidR="00C7797D" w:rsidRDefault="00C7797D">
      <w:pPr>
        <w:rPr>
          <w:rFonts w:ascii="Arial" w:hAnsi="Arial" w:cs="Arial"/>
        </w:rPr>
      </w:pPr>
      <w:r w:rsidRPr="004B4E95">
        <w:rPr>
          <w:rFonts w:ascii="Arial" w:hAnsi="Arial" w:cs="Arial"/>
        </w:rPr>
        <w:t>HCPC (2021). What is Reflection? [online] www.hcpc-uk.org. Available at: https://www.hcpc-uk.org/standards/meeting-our-standards/reflective-practice/what-is-reflection/ [Accessed 21 Apr. 2023].</w:t>
      </w:r>
    </w:p>
    <w:p w14:paraId="7DE49BC0" w14:textId="77777777" w:rsidR="00C7797D" w:rsidRDefault="00C7797D" w:rsidP="00846D1D">
      <w:pPr>
        <w:rPr>
          <w:rFonts w:ascii="Arial" w:hAnsi="Arial" w:cs="Arial"/>
        </w:rPr>
      </w:pPr>
      <w:r w:rsidRPr="004B4E95">
        <w:rPr>
          <w:rFonts w:ascii="Arial" w:hAnsi="Arial" w:cs="Arial"/>
        </w:rPr>
        <w:t>Indeed (2022). Care Assistant Job Description Examples. [online] www.indeed.com. Available at: https://www.indeed.com/hire/job-description/care-assistant [Accessed 21 Apr. 2023].</w:t>
      </w:r>
    </w:p>
    <w:p w14:paraId="3BDE93B2" w14:textId="5D40DC1E" w:rsidR="00CD56AF" w:rsidRDefault="00CD56AF" w:rsidP="00846D1D">
      <w:pPr>
        <w:rPr>
          <w:rFonts w:ascii="Arial" w:hAnsi="Arial" w:cs="Arial"/>
        </w:rPr>
      </w:pPr>
      <w:r w:rsidRPr="00CD56AF">
        <w:rPr>
          <w:rFonts w:ascii="Arial" w:hAnsi="Arial" w:cs="Arial"/>
        </w:rPr>
        <w:t>Moon, J. (1999)</w:t>
      </w:r>
      <w:r>
        <w:rPr>
          <w:rFonts w:ascii="Arial" w:hAnsi="Arial" w:cs="Arial"/>
        </w:rPr>
        <w:t>.</w:t>
      </w:r>
      <w:r w:rsidRPr="00CD56AF">
        <w:rPr>
          <w:rFonts w:ascii="Arial" w:hAnsi="Arial" w:cs="Arial"/>
        </w:rPr>
        <w:t xml:space="preserve"> Reflection in Learning and Professional Development</w:t>
      </w:r>
      <w:r>
        <w:rPr>
          <w:rFonts w:ascii="Arial" w:hAnsi="Arial" w:cs="Arial"/>
        </w:rPr>
        <w:t>.</w:t>
      </w:r>
      <w:r w:rsidRPr="00CD56AF">
        <w:rPr>
          <w:rFonts w:ascii="Arial" w:hAnsi="Arial" w:cs="Arial"/>
        </w:rPr>
        <w:t xml:space="preserve"> Theory and Practice</w:t>
      </w:r>
      <w:r>
        <w:rPr>
          <w:rFonts w:ascii="Arial" w:hAnsi="Arial" w:cs="Arial"/>
        </w:rPr>
        <w:t>.</w:t>
      </w:r>
      <w:r w:rsidRPr="00CD56AF">
        <w:rPr>
          <w:rFonts w:ascii="Arial" w:hAnsi="Arial" w:cs="Arial"/>
        </w:rPr>
        <w:t xml:space="preserve"> Kogan Page, London.</w:t>
      </w:r>
    </w:p>
    <w:p w14:paraId="4677D2F3" w14:textId="6FA59087" w:rsidR="00C7797D" w:rsidRDefault="00C7797D">
      <w:pPr>
        <w:rPr>
          <w:rFonts w:ascii="Arial" w:hAnsi="Arial" w:cs="Arial"/>
        </w:rPr>
      </w:pPr>
      <w:r w:rsidRPr="004B4E95">
        <w:rPr>
          <w:rFonts w:ascii="Arial" w:hAnsi="Arial" w:cs="Arial"/>
        </w:rPr>
        <w:t>Nicol, J.S. and Dosser, I. (2014). Understanding Reflective Practice. [online] www.proquest.com. Available at: https://www.proquest.com/openview/97e5ef2277590e5454a8ed6e54f3bfe2/1?pq-origsite=gscholar&amp;cbl=2042228 [Accessed 21 Apr. 2023].</w:t>
      </w:r>
    </w:p>
    <w:p w14:paraId="5235A403" w14:textId="1C106849" w:rsidR="00043CA8" w:rsidRDefault="00043CA8">
      <w:pPr>
        <w:rPr>
          <w:rFonts w:ascii="Arial" w:hAnsi="Arial" w:cs="Arial"/>
        </w:rPr>
      </w:pPr>
      <w:r>
        <w:rPr>
          <w:rFonts w:ascii="Arial" w:hAnsi="Arial" w:cs="Arial"/>
        </w:rPr>
        <w:t xml:space="preserve">Oung, C., </w:t>
      </w:r>
      <w:r w:rsidR="00FC4D9E">
        <w:rPr>
          <w:rFonts w:ascii="Arial" w:hAnsi="Arial" w:cs="Arial"/>
        </w:rPr>
        <w:t xml:space="preserve">Rolewicz, L., </w:t>
      </w:r>
      <w:r w:rsidR="005F5BF7">
        <w:rPr>
          <w:rFonts w:ascii="Arial" w:hAnsi="Arial" w:cs="Arial"/>
        </w:rPr>
        <w:t xml:space="preserve">Crellin, N. and </w:t>
      </w:r>
      <w:r w:rsidR="002C0EF6">
        <w:rPr>
          <w:rFonts w:ascii="Arial" w:hAnsi="Arial" w:cs="Arial"/>
        </w:rPr>
        <w:t xml:space="preserve">Kumpunen, S. (2021). </w:t>
      </w:r>
      <w:r w:rsidR="000A6CCD">
        <w:rPr>
          <w:rFonts w:ascii="Arial" w:hAnsi="Arial" w:cs="Arial"/>
        </w:rPr>
        <w:t xml:space="preserve">Developing the Digital Skills </w:t>
      </w:r>
      <w:r w:rsidR="003D0AF0">
        <w:rPr>
          <w:rFonts w:ascii="Arial" w:hAnsi="Arial" w:cs="Arial"/>
        </w:rPr>
        <w:t xml:space="preserve">of the </w:t>
      </w:r>
      <w:r w:rsidR="002428AC">
        <w:rPr>
          <w:rFonts w:ascii="Arial" w:hAnsi="Arial" w:cs="Arial"/>
        </w:rPr>
        <w:t xml:space="preserve">Social Care Workforce. </w:t>
      </w:r>
      <w:r w:rsidR="00BB4B46">
        <w:rPr>
          <w:rFonts w:ascii="Arial" w:hAnsi="Arial" w:cs="Arial"/>
        </w:rPr>
        <w:t xml:space="preserve">Evidence from the Care City Test Bed. </w:t>
      </w:r>
      <w:r w:rsidR="00333B88">
        <w:rPr>
          <w:rFonts w:ascii="Arial" w:hAnsi="Arial" w:cs="Arial"/>
        </w:rPr>
        <w:t>Research Summary. Nuffield Trust.</w:t>
      </w:r>
    </w:p>
    <w:p w14:paraId="71691FBF" w14:textId="6FB007F2" w:rsidR="00C7797D" w:rsidRDefault="00C7797D">
      <w:pPr>
        <w:rPr>
          <w:rFonts w:ascii="Arial" w:hAnsi="Arial" w:cs="Arial"/>
        </w:rPr>
      </w:pPr>
      <w:r w:rsidRPr="004B4E95">
        <w:rPr>
          <w:rFonts w:ascii="Arial" w:hAnsi="Arial" w:cs="Arial"/>
        </w:rPr>
        <w:t>Parvis, L.F. (2001). The Importance of Communication and Public-Speaking Skills. Journal of Environmental Health, [online] 63(9), pp.44–44. Available at: https://go.gale.com/ps/i.do?id=GALE%7CA75099663&amp;sid=googleScholar&amp;v=2.1&amp;it=r&amp;linkaccess=abs&amp;issn=00220892&amp;p=HRCA&amp;sw=w&amp;userGroupName=anon%7E39b368 [Accessed 22 Apr. 2023].</w:t>
      </w:r>
    </w:p>
    <w:p w14:paraId="370BB49D" w14:textId="1E100B48" w:rsidR="00333B88" w:rsidRPr="00CE7F07" w:rsidRDefault="0058582E">
      <w:pPr>
        <w:rPr>
          <w:rFonts w:ascii="Arial" w:hAnsi="Arial" w:cs="Arial"/>
        </w:rPr>
      </w:pPr>
      <w:r>
        <w:rPr>
          <w:rFonts w:ascii="Arial" w:hAnsi="Arial" w:cs="Arial"/>
        </w:rPr>
        <w:t>Rasna</w:t>
      </w:r>
      <w:r w:rsidR="009312D2">
        <w:rPr>
          <w:rFonts w:ascii="Arial" w:hAnsi="Arial" w:cs="Arial"/>
        </w:rPr>
        <w:t>c</w:t>
      </w:r>
      <w:r>
        <w:rPr>
          <w:rFonts w:ascii="Arial" w:hAnsi="Arial" w:cs="Arial"/>
        </w:rPr>
        <w:t xml:space="preserve">s, O. and </w:t>
      </w:r>
      <w:r w:rsidR="00A80C99">
        <w:rPr>
          <w:rFonts w:ascii="Arial" w:hAnsi="Arial" w:cs="Arial"/>
        </w:rPr>
        <w:t xml:space="preserve">Vitins, M. (2018). </w:t>
      </w:r>
      <w:r w:rsidR="004B028B" w:rsidRPr="004B028B">
        <w:rPr>
          <w:rFonts w:ascii="Arial" w:hAnsi="Arial" w:cs="Arial"/>
        </w:rPr>
        <w:t>Opportunities to Improve the Digital Skills of Health Care Specialists</w:t>
      </w:r>
      <w:r w:rsidR="004B028B">
        <w:rPr>
          <w:rFonts w:ascii="Arial" w:hAnsi="Arial" w:cs="Arial"/>
        </w:rPr>
        <w:t xml:space="preserve">. </w:t>
      </w:r>
      <w:r w:rsidR="00BE117F">
        <w:rPr>
          <w:rFonts w:ascii="Arial" w:hAnsi="Arial" w:cs="Arial"/>
        </w:rPr>
        <w:t>Rural Environment, Education</w:t>
      </w:r>
      <w:r w:rsidR="008D18DD">
        <w:rPr>
          <w:rFonts w:ascii="Arial" w:hAnsi="Arial" w:cs="Arial"/>
        </w:rPr>
        <w:t>, Personality, Volume 11</w:t>
      </w:r>
      <w:r w:rsidR="00A619CC">
        <w:rPr>
          <w:rFonts w:ascii="Arial" w:hAnsi="Arial" w:cs="Arial"/>
        </w:rPr>
        <w:t>.</w:t>
      </w:r>
    </w:p>
    <w:p w14:paraId="3C89431C" w14:textId="0DC261A5" w:rsidR="00296883" w:rsidRDefault="00A83A3B">
      <w:pPr>
        <w:rPr>
          <w:rFonts w:ascii="Arial" w:hAnsi="Arial" w:cs="Arial"/>
        </w:rPr>
      </w:pPr>
      <w:r>
        <w:rPr>
          <w:rFonts w:ascii="Arial" w:hAnsi="Arial" w:cs="Arial"/>
        </w:rPr>
        <w:t xml:space="preserve">Skills for Care (2016). </w:t>
      </w:r>
      <w:r w:rsidR="00E6322C">
        <w:rPr>
          <w:rFonts w:ascii="Arial" w:hAnsi="Arial" w:cs="Arial"/>
        </w:rPr>
        <w:t>Communication Skills in Social Care.</w:t>
      </w:r>
    </w:p>
    <w:p w14:paraId="22C3D159" w14:textId="77777777" w:rsidR="00E44711" w:rsidRPr="00B16146" w:rsidRDefault="00E44711">
      <w:pPr>
        <w:rPr>
          <w:rFonts w:ascii="Arial" w:hAnsi="Arial" w:cs="Arial"/>
          <w:sz w:val="24"/>
          <w:szCs w:val="24"/>
        </w:rPr>
      </w:pPr>
    </w:p>
    <w:p w14:paraId="56B0AD01" w14:textId="77777777" w:rsidR="007C06F3" w:rsidRPr="00B16146" w:rsidRDefault="007C06F3">
      <w:pPr>
        <w:rPr>
          <w:rFonts w:ascii="Arial" w:hAnsi="Arial" w:cs="Arial"/>
          <w:sz w:val="24"/>
          <w:szCs w:val="24"/>
        </w:rPr>
      </w:pPr>
    </w:p>
    <w:p w14:paraId="16AB2E43" w14:textId="77777777" w:rsidR="00F31D39" w:rsidRDefault="00F31D39">
      <w:pPr>
        <w:rPr>
          <w:rFonts w:ascii="Arial" w:hAnsi="Arial" w:cs="Arial"/>
          <w:b/>
          <w:bCs/>
          <w:sz w:val="24"/>
          <w:szCs w:val="24"/>
        </w:rPr>
      </w:pPr>
    </w:p>
    <w:p w14:paraId="2141098F" w14:textId="77777777" w:rsidR="00C63448" w:rsidRDefault="00C63448">
      <w:pPr>
        <w:rPr>
          <w:rFonts w:ascii="Arial" w:hAnsi="Arial" w:cs="Arial"/>
          <w:b/>
          <w:bCs/>
          <w:sz w:val="24"/>
          <w:szCs w:val="24"/>
        </w:rPr>
      </w:pPr>
    </w:p>
    <w:p w14:paraId="5E719184" w14:textId="77777777" w:rsidR="00C63448" w:rsidRDefault="00C63448">
      <w:pPr>
        <w:rPr>
          <w:rFonts w:ascii="Arial" w:hAnsi="Arial" w:cs="Arial"/>
          <w:b/>
          <w:bCs/>
          <w:sz w:val="24"/>
          <w:szCs w:val="24"/>
        </w:rPr>
      </w:pPr>
    </w:p>
    <w:p w14:paraId="53138224" w14:textId="57186899" w:rsidR="00E44711" w:rsidRPr="003032C7" w:rsidRDefault="00E44711">
      <w:pPr>
        <w:rPr>
          <w:rFonts w:ascii="Arial" w:hAnsi="Arial" w:cs="Arial"/>
          <w:b/>
          <w:bCs/>
          <w:sz w:val="24"/>
          <w:szCs w:val="24"/>
        </w:rPr>
      </w:pPr>
      <w:r w:rsidRPr="003032C7">
        <w:rPr>
          <w:rFonts w:ascii="Arial" w:hAnsi="Arial" w:cs="Arial"/>
          <w:b/>
          <w:bCs/>
          <w:sz w:val="24"/>
          <w:szCs w:val="24"/>
        </w:rPr>
        <w:lastRenderedPageBreak/>
        <w:t>Annexe 1</w:t>
      </w:r>
    </w:p>
    <w:p w14:paraId="2290C80F" w14:textId="77777777" w:rsidR="00E44711" w:rsidRDefault="00E44711">
      <w:pPr>
        <w:rPr>
          <w:rFonts w:ascii="Arial" w:hAnsi="Arial" w:cs="Arial"/>
          <w:sz w:val="24"/>
          <w:szCs w:val="24"/>
        </w:rPr>
      </w:pPr>
    </w:p>
    <w:p w14:paraId="2B0C5E79" w14:textId="3F90AB11" w:rsidR="00E44711" w:rsidRPr="00DE67AE" w:rsidRDefault="00E44711">
      <w:pPr>
        <w:rPr>
          <w:rFonts w:ascii="Arial" w:hAnsi="Arial" w:cs="Arial"/>
          <w:b/>
          <w:bCs/>
          <w:sz w:val="24"/>
          <w:szCs w:val="24"/>
        </w:rPr>
      </w:pPr>
      <w:r w:rsidRPr="00DE67AE">
        <w:rPr>
          <w:rFonts w:ascii="Arial" w:hAnsi="Arial" w:cs="Arial"/>
          <w:b/>
          <w:bCs/>
          <w:sz w:val="24"/>
          <w:szCs w:val="24"/>
        </w:rPr>
        <w:t>Job Application</w:t>
      </w:r>
      <w:r w:rsidR="006E4569" w:rsidRPr="00DE67AE">
        <w:rPr>
          <w:rFonts w:ascii="Arial" w:hAnsi="Arial" w:cs="Arial"/>
          <w:b/>
          <w:bCs/>
          <w:sz w:val="24"/>
          <w:szCs w:val="24"/>
        </w:rPr>
        <w:t xml:space="preserve"> Form</w:t>
      </w:r>
    </w:p>
    <w:p w14:paraId="0487BD2A" w14:textId="289CF497" w:rsidR="006E4569" w:rsidRDefault="006E4569">
      <w:pPr>
        <w:rPr>
          <w:rFonts w:ascii="Arial" w:hAnsi="Arial" w:cs="Arial"/>
          <w:sz w:val="24"/>
          <w:szCs w:val="24"/>
        </w:rPr>
      </w:pPr>
      <w:r>
        <w:rPr>
          <w:rFonts w:ascii="Arial" w:hAnsi="Arial" w:cs="Arial"/>
          <w:sz w:val="24"/>
          <w:szCs w:val="24"/>
        </w:rPr>
        <w:t xml:space="preserve">Role Title: Care </w:t>
      </w:r>
      <w:r w:rsidR="00CD217E">
        <w:rPr>
          <w:rFonts w:ascii="Arial" w:hAnsi="Arial" w:cs="Arial"/>
          <w:sz w:val="24"/>
          <w:szCs w:val="24"/>
        </w:rPr>
        <w:t>Assistant</w:t>
      </w:r>
    </w:p>
    <w:p w14:paraId="5A07353D" w14:textId="51E1F980" w:rsidR="006E4569" w:rsidRDefault="006E4569">
      <w:pPr>
        <w:rPr>
          <w:rFonts w:ascii="Arial" w:hAnsi="Arial" w:cs="Arial"/>
          <w:sz w:val="24"/>
          <w:szCs w:val="24"/>
        </w:rPr>
      </w:pPr>
      <w:r>
        <w:rPr>
          <w:rFonts w:ascii="Arial" w:hAnsi="Arial" w:cs="Arial"/>
          <w:sz w:val="24"/>
          <w:szCs w:val="24"/>
        </w:rPr>
        <w:t>Name: A</w:t>
      </w:r>
      <w:r w:rsidR="00567829">
        <w:rPr>
          <w:rFonts w:ascii="Arial" w:hAnsi="Arial" w:cs="Arial"/>
          <w:sz w:val="24"/>
          <w:szCs w:val="24"/>
        </w:rPr>
        <w:t>lina Murg</w:t>
      </w:r>
      <w:r w:rsidR="009C1BAD">
        <w:rPr>
          <w:rFonts w:ascii="Arial" w:hAnsi="Arial" w:cs="Arial"/>
          <w:sz w:val="24"/>
          <w:szCs w:val="24"/>
        </w:rPr>
        <w:t>u</w:t>
      </w:r>
    </w:p>
    <w:p w14:paraId="10D06CA4" w14:textId="5FA5E900" w:rsidR="009A2E4B" w:rsidRDefault="009A2E4B">
      <w:pPr>
        <w:rPr>
          <w:rFonts w:ascii="Arial" w:hAnsi="Arial" w:cs="Arial"/>
          <w:sz w:val="24"/>
          <w:szCs w:val="24"/>
        </w:rPr>
      </w:pPr>
      <w:r>
        <w:rPr>
          <w:rFonts w:ascii="Arial" w:hAnsi="Arial" w:cs="Arial"/>
          <w:sz w:val="24"/>
          <w:szCs w:val="24"/>
        </w:rPr>
        <w:t xml:space="preserve">Date: </w:t>
      </w:r>
      <w:r w:rsidR="00567829">
        <w:rPr>
          <w:rFonts w:ascii="Arial" w:hAnsi="Arial" w:cs="Arial"/>
          <w:sz w:val="24"/>
          <w:szCs w:val="24"/>
        </w:rPr>
        <w:t>03</w:t>
      </w:r>
      <w:r>
        <w:rPr>
          <w:rFonts w:ascii="Arial" w:hAnsi="Arial" w:cs="Arial"/>
          <w:sz w:val="24"/>
          <w:szCs w:val="24"/>
        </w:rPr>
        <w:t>/0</w:t>
      </w:r>
      <w:r w:rsidR="00567829">
        <w:rPr>
          <w:rFonts w:ascii="Arial" w:hAnsi="Arial" w:cs="Arial"/>
          <w:sz w:val="24"/>
          <w:szCs w:val="24"/>
        </w:rPr>
        <w:t>5</w:t>
      </w:r>
      <w:r>
        <w:rPr>
          <w:rFonts w:ascii="Arial" w:hAnsi="Arial" w:cs="Arial"/>
          <w:sz w:val="24"/>
          <w:szCs w:val="24"/>
        </w:rPr>
        <w:t>/2023</w:t>
      </w:r>
    </w:p>
    <w:p w14:paraId="44CCA445" w14:textId="77777777" w:rsidR="007A6252" w:rsidRDefault="007A6252">
      <w:pPr>
        <w:rPr>
          <w:rFonts w:ascii="Arial" w:hAnsi="Arial" w:cs="Arial"/>
          <w:sz w:val="24"/>
          <w:szCs w:val="24"/>
        </w:rPr>
      </w:pPr>
    </w:p>
    <w:p w14:paraId="58E190EF" w14:textId="4ED5067C" w:rsidR="007A6252" w:rsidRDefault="007A6252">
      <w:pPr>
        <w:rPr>
          <w:rFonts w:ascii="Arial" w:hAnsi="Arial" w:cs="Arial"/>
          <w:sz w:val="24"/>
          <w:szCs w:val="24"/>
        </w:rPr>
      </w:pPr>
      <w:r>
        <w:rPr>
          <w:rFonts w:ascii="Arial" w:hAnsi="Arial" w:cs="Arial"/>
          <w:noProof/>
          <w:sz w:val="24"/>
          <w:szCs w:val="24"/>
        </w:rPr>
        <mc:AlternateContent>
          <mc:Choice Requires="wps">
            <w:drawing>
              <wp:anchor distT="45720" distB="45720" distL="114300" distR="114300" simplePos="0" relativeHeight="251658240" behindDoc="0" locked="0" layoutInCell="1" allowOverlap="1" wp14:anchorId="5AF41EA9" wp14:editId="4DB0A9C3">
                <wp:simplePos x="0" y="0"/>
                <wp:positionH relativeFrom="column">
                  <wp:posOffset>-17780</wp:posOffset>
                </wp:positionH>
                <wp:positionV relativeFrom="paragraph">
                  <wp:posOffset>285115</wp:posOffset>
                </wp:positionV>
                <wp:extent cx="6000750" cy="1825625"/>
                <wp:effectExtent l="0" t="0" r="19050" b="22225"/>
                <wp:wrapSquare wrapText="bothSides"/>
                <wp:docPr id="1" name="Text Box 1"/>
                <wp:cNvGraphicFramePr/>
                <a:graphic xmlns:a="http://schemas.openxmlformats.org/drawingml/2006/main">
                  <a:graphicData uri="http://schemas.microsoft.com/office/word/2010/wordprocessingShape">
                    <wps:wsp>
                      <wps:cNvSpPr txBox="1"/>
                      <wps:spPr>
                        <a:xfrm>
                          <a:off x="0" y="0"/>
                          <a:ext cx="6000750" cy="1825625"/>
                        </a:xfrm>
                        <a:prstGeom prst="rect">
                          <a:avLst/>
                        </a:prstGeom>
                        <a:solidFill>
                          <a:prstClr val="white"/>
                        </a:solidFill>
                        <a:ln w="6350">
                          <a:solidFill>
                            <a:prstClr val="black"/>
                          </a:solidFill>
                        </a:ln>
                      </wps:spPr>
                      <wps:txbx>
                        <w:txbxContent>
                          <w:p w14:paraId="4E037EFB" w14:textId="253492EA" w:rsidR="00F738AA" w:rsidRPr="00154A66" w:rsidRDefault="00725A41">
                            <w:pPr>
                              <w:rPr>
                                <w:rFonts w:ascii="Arial" w:hAnsi="Arial" w:cs="Arial"/>
                              </w:rPr>
                            </w:pPr>
                            <w:r w:rsidRPr="00154A66">
                              <w:rPr>
                                <w:rFonts w:ascii="Arial" w:hAnsi="Arial" w:cs="Arial"/>
                              </w:rPr>
                              <w:t xml:space="preserve">Certificate of Higher Education in Health and Social Care/ Level 4 </w:t>
                            </w:r>
                            <w:r w:rsidR="00F738AA" w:rsidRPr="00154A66">
                              <w:rPr>
                                <w:rFonts w:ascii="Arial" w:hAnsi="Arial" w:cs="Arial"/>
                              </w:rPr>
                              <w:t>–</w:t>
                            </w:r>
                            <w:r w:rsidRPr="00154A66">
                              <w:rPr>
                                <w:rFonts w:ascii="Arial" w:hAnsi="Arial" w:cs="Arial"/>
                              </w:rPr>
                              <w:t xml:space="preserve"> </w:t>
                            </w:r>
                            <w:r w:rsidR="00F738AA" w:rsidRPr="00154A66">
                              <w:rPr>
                                <w:rFonts w:ascii="Arial" w:hAnsi="Arial" w:cs="Arial"/>
                              </w:rPr>
                              <w:t>2021 to 2025</w:t>
                            </w:r>
                            <w:r w:rsidR="00A3080F" w:rsidRPr="00154A66">
                              <w:rPr>
                                <w:rFonts w:ascii="Arial" w:hAnsi="Arial" w:cs="Arial"/>
                              </w:rPr>
                              <w:t xml:space="preserve"> [University of </w:t>
                            </w:r>
                            <w:r w:rsidR="001B750A">
                              <w:rPr>
                                <w:rFonts w:ascii="Arial" w:hAnsi="Arial" w:cs="Arial"/>
                              </w:rPr>
                              <w:t>Wales, Trinity Saint Davi</w:t>
                            </w:r>
                            <w:r w:rsidR="00DA31CA">
                              <w:rPr>
                                <w:rFonts w:ascii="Arial" w:hAnsi="Arial" w:cs="Arial"/>
                              </w:rPr>
                              <w:t>d</w:t>
                            </w:r>
                            <w:r w:rsidR="00A3080F" w:rsidRPr="00154A66">
                              <w:rPr>
                                <w:rFonts w:ascii="Arial" w:hAnsi="Arial" w:cs="Arial"/>
                              </w:rPr>
                              <w:t>, UK]</w:t>
                            </w:r>
                          </w:p>
                          <w:p w14:paraId="0FBD13D6" w14:textId="4B9838F3" w:rsidR="004335D3" w:rsidRDefault="004335D3">
                            <w:pPr>
                              <w:rPr>
                                <w:rFonts w:ascii="Arial" w:hAnsi="Arial" w:cs="Arial"/>
                              </w:rPr>
                            </w:pPr>
                            <w:r w:rsidRPr="00154A66">
                              <w:rPr>
                                <w:rFonts w:ascii="Arial" w:hAnsi="Arial" w:cs="Arial"/>
                              </w:rPr>
                              <w:t xml:space="preserve">E-Learning Health and Social Care Training Programmes </w:t>
                            </w:r>
                            <w:r w:rsidR="00DE67AE" w:rsidRPr="00154A66">
                              <w:rPr>
                                <w:rFonts w:ascii="Arial" w:hAnsi="Arial" w:cs="Arial"/>
                              </w:rPr>
                              <w:t>– 20</w:t>
                            </w:r>
                            <w:r w:rsidR="008A2BBA">
                              <w:rPr>
                                <w:rFonts w:ascii="Arial" w:hAnsi="Arial" w:cs="Arial"/>
                              </w:rPr>
                              <w:t>20</w:t>
                            </w:r>
                            <w:r w:rsidR="00DE67AE" w:rsidRPr="00154A66">
                              <w:rPr>
                                <w:rFonts w:ascii="Arial" w:hAnsi="Arial" w:cs="Arial"/>
                              </w:rPr>
                              <w:t xml:space="preserve"> to present date</w:t>
                            </w:r>
                            <w:r w:rsidR="00115809">
                              <w:rPr>
                                <w:rFonts w:ascii="Arial" w:hAnsi="Arial" w:cs="Arial"/>
                              </w:rPr>
                              <w:t xml:space="preserve"> [</w:t>
                            </w:r>
                            <w:r w:rsidR="00115809" w:rsidRPr="00115809">
                              <w:rPr>
                                <w:rFonts w:ascii="Arial" w:hAnsi="Arial" w:cs="Arial"/>
                              </w:rPr>
                              <w:t>Skills for Care and CPD accredited</w:t>
                            </w:r>
                            <w:r w:rsidR="00115809">
                              <w:rPr>
                                <w:rFonts w:ascii="Arial" w:hAnsi="Arial" w:cs="Arial"/>
                              </w:rPr>
                              <w:t>]</w:t>
                            </w:r>
                          </w:p>
                          <w:p w14:paraId="06C4BB2C" w14:textId="53A5AD4E" w:rsidR="008A2BBA" w:rsidRDefault="003546CE" w:rsidP="008A2BBA">
                            <w:pPr>
                              <w:pStyle w:val="ListParagraph"/>
                              <w:numPr>
                                <w:ilvl w:val="0"/>
                                <w:numId w:val="2"/>
                              </w:numPr>
                              <w:rPr>
                                <w:rFonts w:ascii="Arial" w:hAnsi="Arial" w:cs="Arial"/>
                              </w:rPr>
                            </w:pPr>
                            <w:r>
                              <w:rPr>
                                <w:rFonts w:ascii="Arial" w:hAnsi="Arial" w:cs="Arial"/>
                              </w:rPr>
                              <w:t>Safeguarding Adults in Care Homes</w:t>
                            </w:r>
                          </w:p>
                          <w:p w14:paraId="297B192F" w14:textId="0FBB1C7A" w:rsidR="003546CE" w:rsidRDefault="00B95883" w:rsidP="008A2BBA">
                            <w:pPr>
                              <w:pStyle w:val="ListParagraph"/>
                              <w:numPr>
                                <w:ilvl w:val="0"/>
                                <w:numId w:val="2"/>
                              </w:numPr>
                              <w:rPr>
                                <w:rFonts w:ascii="Arial" w:hAnsi="Arial" w:cs="Arial"/>
                              </w:rPr>
                            </w:pPr>
                            <w:r>
                              <w:rPr>
                                <w:rFonts w:ascii="Arial" w:hAnsi="Arial" w:cs="Arial"/>
                              </w:rPr>
                              <w:t>Health and Safety in Care Homes</w:t>
                            </w:r>
                          </w:p>
                          <w:p w14:paraId="7331E407" w14:textId="00CCF63E" w:rsidR="00B95883" w:rsidRDefault="00E06B39" w:rsidP="008A2BBA">
                            <w:pPr>
                              <w:pStyle w:val="ListParagraph"/>
                              <w:numPr>
                                <w:ilvl w:val="0"/>
                                <w:numId w:val="2"/>
                              </w:numPr>
                              <w:rPr>
                                <w:rFonts w:ascii="Arial" w:hAnsi="Arial" w:cs="Arial"/>
                              </w:rPr>
                            </w:pPr>
                            <w:r>
                              <w:rPr>
                                <w:rFonts w:ascii="Arial" w:hAnsi="Arial" w:cs="Arial"/>
                              </w:rPr>
                              <w:t>Fire Safety, Hazards and Prevention</w:t>
                            </w:r>
                          </w:p>
                          <w:p w14:paraId="328E3A92" w14:textId="704F5987" w:rsidR="00E06B39" w:rsidRPr="008A2BBA" w:rsidRDefault="00E674C7" w:rsidP="008A2BBA">
                            <w:pPr>
                              <w:pStyle w:val="ListParagraph"/>
                              <w:numPr>
                                <w:ilvl w:val="0"/>
                                <w:numId w:val="2"/>
                              </w:numPr>
                              <w:rPr>
                                <w:rFonts w:ascii="Arial" w:hAnsi="Arial" w:cs="Arial"/>
                              </w:rPr>
                            </w:pPr>
                            <w:r>
                              <w:rPr>
                                <w:rFonts w:ascii="Arial" w:hAnsi="Arial" w:cs="Arial"/>
                              </w:rPr>
                              <w:t>GDPR for Care Workers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F41EA9" id="_x0000_t202" coordsize="21600,21600" o:spt="202" path="m,l,21600r21600,l21600,xe">
                <v:stroke joinstyle="miter"/>
                <v:path gradientshapeok="t" o:connecttype="rect"/>
              </v:shapetype>
              <v:shape id="Text Box 1" o:spid="_x0000_s1026" type="#_x0000_t202" style="position:absolute;margin-left:-1.4pt;margin-top:22.45pt;width:472.5pt;height:143.7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" strokeweight=".5pt">
                <v:textbox>
                  <w:txbxContent>
                    <w:p w14:paraId="4E037EFB" w14:textId="253492EA" w:rsidR="00F738AA" w:rsidRPr="00154A66" w:rsidRDefault="00725A41">
                      <w:pPr>
                        <w:rPr>
                          <w:rFonts w:ascii="Arial" w:hAnsi="Arial" w:cs="Arial"/>
                        </w:rPr>
                      </w:pPr>
                      <w:r w:rsidRPr="00154A66">
                        <w:rPr>
                          <w:rFonts w:ascii="Arial" w:hAnsi="Arial" w:cs="Arial"/>
                        </w:rPr>
                        <w:t xml:space="preserve">Certificate of Higher Education in Health and Social Care/ Level 4 </w:t>
                      </w:r>
                      <w:r w:rsidR="00F738AA" w:rsidRPr="00154A66">
                        <w:rPr>
                          <w:rFonts w:ascii="Arial" w:hAnsi="Arial" w:cs="Arial"/>
                        </w:rPr>
                        <w:t>–</w:t>
                      </w:r>
                      <w:r w:rsidRPr="00154A66">
                        <w:rPr>
                          <w:rFonts w:ascii="Arial" w:hAnsi="Arial" w:cs="Arial"/>
                        </w:rPr>
                        <w:t xml:space="preserve"> </w:t>
                      </w:r>
                      <w:r w:rsidR="00F738AA" w:rsidRPr="00154A66">
                        <w:rPr>
                          <w:rFonts w:ascii="Arial" w:hAnsi="Arial" w:cs="Arial"/>
                        </w:rPr>
                        <w:t>2021 to 2025</w:t>
                      </w:r>
                      <w:r w:rsidR="00A3080F" w:rsidRPr="00154A66">
                        <w:rPr>
                          <w:rFonts w:ascii="Arial" w:hAnsi="Arial" w:cs="Arial"/>
                        </w:rPr>
                        <w:t xml:space="preserve"> [University of </w:t>
                      </w:r>
                      <w:r w:rsidR="001B750A">
                        <w:rPr>
                          <w:rFonts w:ascii="Arial" w:hAnsi="Arial" w:cs="Arial"/>
                        </w:rPr>
                        <w:t>Wales, Trinity Saint Davi</w:t>
                      </w:r>
                      <w:r w:rsidR="00DA31CA">
                        <w:rPr>
                          <w:rFonts w:ascii="Arial" w:hAnsi="Arial" w:cs="Arial"/>
                        </w:rPr>
                        <w:t>d</w:t>
                      </w:r>
                      <w:r w:rsidR="00A3080F" w:rsidRPr="00154A66">
                        <w:rPr>
                          <w:rFonts w:ascii="Arial" w:hAnsi="Arial" w:cs="Arial"/>
                        </w:rPr>
                        <w:t>, UK]</w:t>
                      </w:r>
                    </w:p>
                    <w:p w14:paraId="0FBD13D6" w14:textId="4B9838F3" w:rsidR="004335D3" w:rsidRDefault="004335D3">
                      <w:pPr>
                        <w:rPr>
                          <w:rFonts w:ascii="Arial" w:hAnsi="Arial" w:cs="Arial"/>
                        </w:rPr>
                      </w:pPr>
                      <w:r w:rsidRPr="00154A66">
                        <w:rPr>
                          <w:rFonts w:ascii="Arial" w:hAnsi="Arial" w:cs="Arial"/>
                        </w:rPr>
                        <w:t xml:space="preserve">E-Learning Health and Social Care Training Programmes </w:t>
                      </w:r>
                      <w:r w:rsidR="00DE67AE" w:rsidRPr="00154A66">
                        <w:rPr>
                          <w:rFonts w:ascii="Arial" w:hAnsi="Arial" w:cs="Arial"/>
                        </w:rPr>
                        <w:t>– 20</w:t>
                      </w:r>
                      <w:r w:rsidR="008A2BBA">
                        <w:rPr>
                          <w:rFonts w:ascii="Arial" w:hAnsi="Arial" w:cs="Arial"/>
                        </w:rPr>
                        <w:t>20</w:t>
                      </w:r>
                      <w:r w:rsidR="00DE67AE" w:rsidRPr="00154A66">
                        <w:rPr>
                          <w:rFonts w:ascii="Arial" w:hAnsi="Arial" w:cs="Arial"/>
                        </w:rPr>
                        <w:t xml:space="preserve"> to present date</w:t>
                      </w:r>
                      <w:r w:rsidR="00115809">
                        <w:rPr>
                          <w:rFonts w:ascii="Arial" w:hAnsi="Arial" w:cs="Arial"/>
                        </w:rPr>
                        <w:t xml:space="preserve"> [</w:t>
                      </w:r>
                      <w:r w:rsidR="00115809" w:rsidRPr="00115809">
                        <w:rPr>
                          <w:rFonts w:ascii="Arial" w:hAnsi="Arial" w:cs="Arial"/>
                        </w:rPr>
                        <w:t>Skills for Care and CPD accredited</w:t>
                      </w:r>
                      <w:r w:rsidR="00115809">
                        <w:rPr>
                          <w:rFonts w:ascii="Arial" w:hAnsi="Arial" w:cs="Arial"/>
                        </w:rPr>
                        <w:t>]</w:t>
                      </w:r>
                    </w:p>
                    <w:p w14:paraId="06C4BB2C" w14:textId="53A5AD4E" w:rsidR="008A2BBA" w:rsidRDefault="003546CE" w:rsidP="008A2BBA">
                      <w:pPr>
                        <w:pStyle w:val="ListParagraph"/>
                        <w:numPr>
                          <w:ilvl w:val="0"/>
                          <w:numId w:val="2"/>
                        </w:numPr>
                        <w:rPr>
                          <w:rFonts w:ascii="Arial" w:hAnsi="Arial" w:cs="Arial"/>
                        </w:rPr>
                      </w:pPr>
                      <w:r>
                        <w:rPr>
                          <w:rFonts w:ascii="Arial" w:hAnsi="Arial" w:cs="Arial"/>
                        </w:rPr>
                        <w:t>Safeguarding Adults in Care Homes</w:t>
                      </w:r>
                    </w:p>
                    <w:p w14:paraId="297B192F" w14:textId="0FBB1C7A" w:rsidR="003546CE" w:rsidRDefault="00B95883" w:rsidP="008A2BBA">
                      <w:pPr>
                        <w:pStyle w:val="ListParagraph"/>
                        <w:numPr>
                          <w:ilvl w:val="0"/>
                          <w:numId w:val="2"/>
                        </w:numPr>
                        <w:rPr>
                          <w:rFonts w:ascii="Arial" w:hAnsi="Arial" w:cs="Arial"/>
                        </w:rPr>
                      </w:pPr>
                      <w:r>
                        <w:rPr>
                          <w:rFonts w:ascii="Arial" w:hAnsi="Arial" w:cs="Arial"/>
                        </w:rPr>
                        <w:t>Health and Safety in Care Homes</w:t>
                      </w:r>
                    </w:p>
                    <w:p w14:paraId="7331E407" w14:textId="00CCF63E" w:rsidR="00B95883" w:rsidRDefault="00E06B39" w:rsidP="008A2BBA">
                      <w:pPr>
                        <w:pStyle w:val="ListParagraph"/>
                        <w:numPr>
                          <w:ilvl w:val="0"/>
                          <w:numId w:val="2"/>
                        </w:numPr>
                        <w:rPr>
                          <w:rFonts w:ascii="Arial" w:hAnsi="Arial" w:cs="Arial"/>
                        </w:rPr>
                      </w:pPr>
                      <w:r>
                        <w:rPr>
                          <w:rFonts w:ascii="Arial" w:hAnsi="Arial" w:cs="Arial"/>
                        </w:rPr>
                        <w:t>Fire Safety, Hazards and Prevention</w:t>
                      </w:r>
                    </w:p>
                    <w:p w14:paraId="328E3A92" w14:textId="704F5987" w:rsidR="00E06B39" w:rsidRPr="008A2BBA" w:rsidRDefault="00E674C7" w:rsidP="008A2BBA">
                      <w:pPr>
                        <w:pStyle w:val="ListParagraph"/>
                        <w:numPr>
                          <w:ilvl w:val="0"/>
                          <w:numId w:val="2"/>
                        </w:numPr>
                        <w:rPr>
                          <w:rFonts w:ascii="Arial" w:hAnsi="Arial" w:cs="Arial"/>
                        </w:rPr>
                      </w:pPr>
                      <w:r>
                        <w:rPr>
                          <w:rFonts w:ascii="Arial" w:hAnsi="Arial" w:cs="Arial"/>
                        </w:rPr>
                        <w:t>GDPR for Care Workers</w:t>
                      </w:r>
                    </w:p>
                  </w:txbxContent>
                </v:textbox>
                <w10:wrap type="square"/>
              </v:shape>
            </w:pict>
          </mc:Fallback>
        </mc:AlternateContent>
      </w:r>
      <w:r>
        <w:rPr>
          <w:rFonts w:ascii="Arial" w:hAnsi="Arial" w:cs="Arial"/>
          <w:sz w:val="24"/>
          <w:szCs w:val="24"/>
        </w:rPr>
        <w:t>Education and Training</w:t>
      </w:r>
    </w:p>
    <w:p w14:paraId="1CFCFC7E" w14:textId="19222AEA" w:rsidR="007A6252" w:rsidRDefault="007A6252">
      <w:pPr>
        <w:rPr>
          <w:rFonts w:ascii="Arial" w:hAnsi="Arial" w:cs="Arial"/>
          <w:sz w:val="24"/>
          <w:szCs w:val="24"/>
        </w:rPr>
      </w:pPr>
    </w:p>
    <w:p w14:paraId="79A5E76E" w14:textId="220CC221" w:rsidR="00E44711" w:rsidRDefault="00154A66">
      <w:pPr>
        <w:rPr>
          <w:rFonts w:ascii="Arial" w:hAnsi="Arial" w:cs="Arial"/>
          <w:sz w:val="24"/>
          <w:szCs w:val="24"/>
        </w:rPr>
      </w:pPr>
      <w:r>
        <w:rPr>
          <w:rFonts w:ascii="Arial" w:hAnsi="Arial" w:cs="Arial"/>
          <w:sz w:val="24"/>
          <w:szCs w:val="24"/>
        </w:rPr>
        <w:t>Qualifications</w:t>
      </w:r>
    </w:p>
    <w:p w14:paraId="36377E75" w14:textId="01D79A33" w:rsidR="00154A66" w:rsidRDefault="00154A66">
      <w:pPr>
        <w:rPr>
          <w:rFonts w:ascii="Arial" w:hAnsi="Arial" w:cs="Arial"/>
          <w:sz w:val="24"/>
          <w:szCs w:val="24"/>
        </w:rPr>
      </w:pPr>
      <w:r>
        <w:rPr>
          <w:rFonts w:ascii="Arial" w:hAnsi="Arial" w:cs="Arial"/>
          <w:noProof/>
          <w:sz w:val="24"/>
          <w:szCs w:val="24"/>
        </w:rPr>
        <mc:AlternateContent>
          <mc:Choice Requires="wps">
            <w:drawing>
              <wp:anchor distT="45720" distB="45720" distL="114300" distR="114300" simplePos="0" relativeHeight="251659264" behindDoc="0" locked="0" layoutInCell="1" allowOverlap="1" wp14:anchorId="47433FF6" wp14:editId="56384861">
                <wp:simplePos x="0" y="0"/>
                <wp:positionH relativeFrom="column">
                  <wp:posOffset>-17780</wp:posOffset>
                </wp:positionH>
                <wp:positionV relativeFrom="paragraph">
                  <wp:posOffset>25400</wp:posOffset>
                </wp:positionV>
                <wp:extent cx="5917565" cy="1275715"/>
                <wp:effectExtent l="0" t="0" r="26035" b="19685"/>
                <wp:wrapSquare wrapText="bothSides"/>
                <wp:docPr id="2" name="Text Box 2"/>
                <wp:cNvGraphicFramePr/>
                <a:graphic xmlns:a="http://schemas.openxmlformats.org/drawingml/2006/main">
                  <a:graphicData uri="http://schemas.microsoft.com/office/word/2010/wordprocessingShape">
                    <wps:wsp>
                      <wps:cNvSpPr txBox="1"/>
                      <wps:spPr>
                        <a:xfrm>
                          <a:off x="0" y="0"/>
                          <a:ext cx="5917565" cy="1275715"/>
                        </a:xfrm>
                        <a:prstGeom prst="rect">
                          <a:avLst/>
                        </a:prstGeom>
                        <a:solidFill>
                          <a:prstClr val="white"/>
                        </a:solidFill>
                        <a:ln w="6350">
                          <a:solidFill>
                            <a:prstClr val="black"/>
                          </a:solidFill>
                        </a:ln>
                      </wps:spPr>
                      <wps:txbx>
                        <w:txbxContent>
                          <w:p w14:paraId="0F04AE2E" w14:textId="6BB1EAB0" w:rsidR="0088242E" w:rsidRDefault="0088242E">
                            <w:pPr>
                              <w:rPr>
                                <w:rFonts w:ascii="Arial" w:hAnsi="Arial" w:cs="Arial"/>
                              </w:rPr>
                            </w:pPr>
                            <w:r w:rsidRPr="009A2E4B">
                              <w:rPr>
                                <w:rFonts w:ascii="Arial" w:hAnsi="Arial" w:cs="Arial"/>
                              </w:rPr>
                              <w:t xml:space="preserve">Qualifying towards </w:t>
                            </w:r>
                            <w:r w:rsidR="007B158F" w:rsidRPr="009A2E4B">
                              <w:rPr>
                                <w:rFonts w:ascii="Arial" w:hAnsi="Arial" w:cs="Arial"/>
                              </w:rPr>
                              <w:t>Level 4 Health and Social Care Professional</w:t>
                            </w:r>
                          </w:p>
                          <w:p w14:paraId="7EB97128" w14:textId="2F143B29" w:rsidR="00E62D76" w:rsidRPr="009A2E4B" w:rsidRDefault="00E62D76">
                            <w:pPr>
                              <w:rPr>
                                <w:rFonts w:ascii="Arial" w:hAnsi="Arial" w:cs="Arial"/>
                              </w:rPr>
                            </w:pPr>
                            <w:r w:rsidRPr="00E62D76">
                              <w:rPr>
                                <w:rFonts w:ascii="Arial" w:hAnsi="Arial" w:cs="Arial"/>
                              </w:rPr>
                              <w:t xml:space="preserve">Training in </w:t>
                            </w:r>
                            <w:r w:rsidR="00A13F2B">
                              <w:rPr>
                                <w:rFonts w:ascii="Arial" w:hAnsi="Arial" w:cs="Arial"/>
                              </w:rPr>
                              <w:t>S</w:t>
                            </w:r>
                            <w:r w:rsidRPr="00E62D76">
                              <w:rPr>
                                <w:rFonts w:ascii="Arial" w:hAnsi="Arial" w:cs="Arial"/>
                              </w:rPr>
                              <w:t xml:space="preserve">afe </w:t>
                            </w:r>
                            <w:r w:rsidR="00A13F2B">
                              <w:rPr>
                                <w:rFonts w:ascii="Arial" w:hAnsi="Arial" w:cs="Arial"/>
                              </w:rPr>
                              <w:t>P</w:t>
                            </w:r>
                            <w:r w:rsidRPr="00E62D76">
                              <w:rPr>
                                <w:rFonts w:ascii="Arial" w:hAnsi="Arial" w:cs="Arial"/>
                              </w:rPr>
                              <w:t xml:space="preserve">atient </w:t>
                            </w:r>
                            <w:r w:rsidR="00A13F2B">
                              <w:rPr>
                                <w:rFonts w:ascii="Arial" w:hAnsi="Arial" w:cs="Arial"/>
                              </w:rPr>
                              <w:t>H</w:t>
                            </w:r>
                            <w:r w:rsidRPr="00E62D76">
                              <w:rPr>
                                <w:rFonts w:ascii="Arial" w:hAnsi="Arial" w:cs="Arial"/>
                              </w:rPr>
                              <w:t xml:space="preserve">andling and </w:t>
                            </w:r>
                            <w:r w:rsidR="00A13F2B">
                              <w:rPr>
                                <w:rFonts w:ascii="Arial" w:hAnsi="Arial" w:cs="Arial"/>
                              </w:rPr>
                              <w:t>M</w:t>
                            </w:r>
                            <w:r w:rsidRPr="00E62D76">
                              <w:rPr>
                                <w:rFonts w:ascii="Arial" w:hAnsi="Arial" w:cs="Arial"/>
                              </w:rPr>
                              <w:t>ovement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433FF6" id="Text Box 2" o:spid="_x0000_s1027" type="#_x0000_t202" style="position:absolute;margin-left:-1.4pt;margin-top:2pt;width:465.95pt;height:100.4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" strokeweight=".5pt">
                <v:textbox>
                  <w:txbxContent>
                    <w:p w14:paraId="0F04AE2E" w14:textId="6BB1EAB0" w:rsidR="0088242E" w:rsidRDefault="0088242E">
                      <w:pPr>
                        <w:rPr>
                          <w:rFonts w:ascii="Arial" w:hAnsi="Arial" w:cs="Arial"/>
                        </w:rPr>
                      </w:pPr>
                      <w:r w:rsidRPr="009A2E4B">
                        <w:rPr>
                          <w:rFonts w:ascii="Arial" w:hAnsi="Arial" w:cs="Arial"/>
                        </w:rPr>
                        <w:t xml:space="preserve">Qualifying towards </w:t>
                      </w:r>
                      <w:r w:rsidR="007B158F" w:rsidRPr="009A2E4B">
                        <w:rPr>
                          <w:rFonts w:ascii="Arial" w:hAnsi="Arial" w:cs="Arial"/>
                        </w:rPr>
                        <w:t>Level 4 Health and Social Care Professional</w:t>
                      </w:r>
                    </w:p>
                    <w:p w14:paraId="7EB97128" w14:textId="2F143B29" w:rsidR="00E62D76" w:rsidRPr="009A2E4B" w:rsidRDefault="00E62D76">
                      <w:pPr>
                        <w:rPr>
                          <w:rFonts w:ascii="Arial" w:hAnsi="Arial" w:cs="Arial"/>
                        </w:rPr>
                      </w:pPr>
                      <w:r w:rsidRPr="00E62D76">
                        <w:rPr>
                          <w:rFonts w:ascii="Arial" w:hAnsi="Arial" w:cs="Arial"/>
                        </w:rPr>
                        <w:t xml:space="preserve">Training in </w:t>
                      </w:r>
                      <w:r w:rsidR="00A13F2B">
                        <w:rPr>
                          <w:rFonts w:ascii="Arial" w:hAnsi="Arial" w:cs="Arial"/>
                        </w:rPr>
                        <w:t>S</w:t>
                      </w:r>
                      <w:r w:rsidRPr="00E62D76">
                        <w:rPr>
                          <w:rFonts w:ascii="Arial" w:hAnsi="Arial" w:cs="Arial"/>
                        </w:rPr>
                        <w:t xml:space="preserve">afe </w:t>
                      </w:r>
                      <w:r w:rsidR="00A13F2B">
                        <w:rPr>
                          <w:rFonts w:ascii="Arial" w:hAnsi="Arial" w:cs="Arial"/>
                        </w:rPr>
                        <w:t>P</w:t>
                      </w:r>
                      <w:r w:rsidRPr="00E62D76">
                        <w:rPr>
                          <w:rFonts w:ascii="Arial" w:hAnsi="Arial" w:cs="Arial"/>
                        </w:rPr>
                        <w:t xml:space="preserve">atient </w:t>
                      </w:r>
                      <w:r w:rsidR="00A13F2B">
                        <w:rPr>
                          <w:rFonts w:ascii="Arial" w:hAnsi="Arial" w:cs="Arial"/>
                        </w:rPr>
                        <w:t>H</w:t>
                      </w:r>
                      <w:r w:rsidRPr="00E62D76">
                        <w:rPr>
                          <w:rFonts w:ascii="Arial" w:hAnsi="Arial" w:cs="Arial"/>
                        </w:rPr>
                        <w:t xml:space="preserve">andling and </w:t>
                      </w:r>
                      <w:r w:rsidR="00A13F2B">
                        <w:rPr>
                          <w:rFonts w:ascii="Arial" w:hAnsi="Arial" w:cs="Arial"/>
                        </w:rPr>
                        <w:t>M</w:t>
                      </w:r>
                      <w:r w:rsidRPr="00E62D76">
                        <w:rPr>
                          <w:rFonts w:ascii="Arial" w:hAnsi="Arial" w:cs="Arial"/>
                        </w:rPr>
                        <w:t>ovement</w:t>
                      </w:r>
                    </w:p>
                  </w:txbxContent>
                </v:textbox>
                <w10:wrap type="square"/>
              </v:shape>
            </w:pict>
          </mc:Fallback>
        </mc:AlternateContent>
      </w:r>
    </w:p>
    <w:p w14:paraId="18A5747B" w14:textId="77777777" w:rsidR="00FF68E1" w:rsidRDefault="00FF68E1">
      <w:pPr>
        <w:rPr>
          <w:rFonts w:ascii="Arial" w:hAnsi="Arial" w:cs="Arial"/>
          <w:sz w:val="24"/>
          <w:szCs w:val="24"/>
        </w:rPr>
      </w:pPr>
    </w:p>
    <w:p w14:paraId="237B67BB" w14:textId="77777777" w:rsidR="00FF68E1" w:rsidRDefault="00FF68E1">
      <w:pPr>
        <w:rPr>
          <w:rFonts w:ascii="Arial" w:hAnsi="Arial" w:cs="Arial"/>
          <w:sz w:val="24"/>
          <w:szCs w:val="24"/>
        </w:rPr>
      </w:pPr>
    </w:p>
    <w:p w14:paraId="547D7F9E" w14:textId="77777777" w:rsidR="00FF68E1" w:rsidRDefault="00FF68E1">
      <w:pPr>
        <w:rPr>
          <w:rFonts w:ascii="Arial" w:hAnsi="Arial" w:cs="Arial"/>
          <w:sz w:val="24"/>
          <w:szCs w:val="24"/>
        </w:rPr>
      </w:pPr>
    </w:p>
    <w:p w14:paraId="229F4D1A" w14:textId="77777777" w:rsidR="00FF68E1" w:rsidRDefault="00FF68E1">
      <w:pPr>
        <w:rPr>
          <w:rFonts w:ascii="Arial" w:hAnsi="Arial" w:cs="Arial"/>
          <w:sz w:val="24"/>
          <w:szCs w:val="24"/>
        </w:rPr>
      </w:pPr>
    </w:p>
    <w:p w14:paraId="2521177E" w14:textId="77777777" w:rsidR="00FF68E1" w:rsidRDefault="00FF68E1">
      <w:pPr>
        <w:rPr>
          <w:rFonts w:ascii="Arial" w:hAnsi="Arial" w:cs="Arial"/>
          <w:sz w:val="24"/>
          <w:szCs w:val="24"/>
        </w:rPr>
      </w:pPr>
    </w:p>
    <w:p w14:paraId="7A13016C" w14:textId="77777777" w:rsidR="00836992" w:rsidRDefault="00836992" w:rsidP="00E709BB">
      <w:pPr>
        <w:spacing w:after="0"/>
        <w:jc w:val="both"/>
        <w:rPr>
          <w:rFonts w:ascii="Arial" w:hAnsi="Arial" w:cs="Arial"/>
          <w:sz w:val="24"/>
          <w:szCs w:val="24"/>
        </w:rPr>
      </w:pPr>
    </w:p>
    <w:p w14:paraId="6A23AD61" w14:textId="77777777" w:rsidR="00836992" w:rsidRDefault="00836992" w:rsidP="00E709BB">
      <w:pPr>
        <w:spacing w:after="0"/>
        <w:jc w:val="both"/>
        <w:rPr>
          <w:rFonts w:ascii="Arial" w:hAnsi="Arial" w:cs="Arial"/>
          <w:sz w:val="24"/>
          <w:szCs w:val="24"/>
        </w:rPr>
      </w:pPr>
    </w:p>
    <w:p w14:paraId="544C8E67" w14:textId="77777777" w:rsidR="00F31D39" w:rsidRDefault="00F31D39" w:rsidP="00E709BB">
      <w:pPr>
        <w:spacing w:after="0"/>
        <w:jc w:val="both"/>
        <w:rPr>
          <w:rFonts w:ascii="Arial" w:hAnsi="Arial" w:cs="Arial"/>
          <w:b/>
          <w:bCs/>
        </w:rPr>
      </w:pPr>
    </w:p>
    <w:p w14:paraId="516C12E2" w14:textId="77777777" w:rsidR="00F31D39" w:rsidRDefault="00F31D39" w:rsidP="00E709BB">
      <w:pPr>
        <w:spacing w:after="0"/>
        <w:jc w:val="both"/>
        <w:rPr>
          <w:rFonts w:ascii="Arial" w:hAnsi="Arial" w:cs="Arial"/>
          <w:b/>
          <w:bCs/>
        </w:rPr>
      </w:pPr>
    </w:p>
    <w:p w14:paraId="1309A31A" w14:textId="77777777" w:rsidR="00F31D39" w:rsidRDefault="00F31D39" w:rsidP="00E709BB">
      <w:pPr>
        <w:spacing w:after="0"/>
        <w:jc w:val="both"/>
        <w:rPr>
          <w:rFonts w:ascii="Arial" w:hAnsi="Arial" w:cs="Arial"/>
          <w:b/>
          <w:bCs/>
        </w:rPr>
      </w:pPr>
    </w:p>
    <w:p w14:paraId="0CD0B274" w14:textId="3A1D59C5" w:rsidR="003032C7" w:rsidRPr="00E709BB" w:rsidRDefault="003032C7" w:rsidP="00E709BB">
      <w:pPr>
        <w:spacing w:after="0"/>
        <w:jc w:val="both"/>
        <w:rPr>
          <w:rFonts w:ascii="Arial" w:hAnsi="Arial" w:cs="Arial"/>
          <w:b/>
          <w:bCs/>
        </w:rPr>
      </w:pPr>
      <w:r w:rsidRPr="00E709BB">
        <w:rPr>
          <w:rFonts w:ascii="Arial" w:hAnsi="Arial" w:cs="Arial"/>
          <w:b/>
          <w:bCs/>
        </w:rPr>
        <w:lastRenderedPageBreak/>
        <w:t>Annexe 2</w:t>
      </w:r>
    </w:p>
    <w:p w14:paraId="391E7D91" w14:textId="77777777" w:rsidR="003032C7" w:rsidRPr="00E709BB" w:rsidRDefault="003032C7" w:rsidP="00E709BB">
      <w:pPr>
        <w:spacing w:after="0"/>
        <w:jc w:val="both"/>
        <w:rPr>
          <w:rFonts w:ascii="Arial" w:hAnsi="Arial" w:cs="Arial"/>
          <w:b/>
          <w:bCs/>
        </w:rPr>
      </w:pPr>
    </w:p>
    <w:p w14:paraId="0F2977F6" w14:textId="63E1128A" w:rsidR="00FD5811" w:rsidRPr="00C63448" w:rsidRDefault="00976715" w:rsidP="00E709BB">
      <w:pPr>
        <w:spacing w:after="0"/>
        <w:jc w:val="both"/>
        <w:rPr>
          <w:rFonts w:ascii="Arial" w:hAnsi="Arial" w:cs="Arial"/>
          <w:b/>
          <w:bCs/>
        </w:rPr>
      </w:pPr>
      <w:r w:rsidRPr="00C63448">
        <w:rPr>
          <w:rFonts w:ascii="Arial" w:hAnsi="Arial" w:cs="Arial"/>
          <w:b/>
          <w:bCs/>
        </w:rPr>
        <w:t>Interview Questions</w:t>
      </w:r>
    </w:p>
    <w:p w14:paraId="2EE38BA2" w14:textId="6D6C03F7" w:rsidR="00FF68E1" w:rsidRPr="00C63448" w:rsidRDefault="0034507E" w:rsidP="00E709BB">
      <w:pPr>
        <w:pStyle w:val="ListParagraph"/>
        <w:numPr>
          <w:ilvl w:val="0"/>
          <w:numId w:val="1"/>
        </w:numPr>
        <w:spacing w:after="0"/>
        <w:jc w:val="both"/>
        <w:rPr>
          <w:rFonts w:ascii="Arial" w:hAnsi="Arial" w:cs="Arial"/>
        </w:rPr>
      </w:pPr>
      <w:r w:rsidRPr="00C63448">
        <w:rPr>
          <w:rFonts w:ascii="Arial" w:hAnsi="Arial" w:cs="Arial"/>
          <w:noProof/>
        </w:rPr>
        <mc:AlternateContent>
          <mc:Choice Requires="wps">
            <w:drawing>
              <wp:anchor distT="45720" distB="45720" distL="114300" distR="114300" simplePos="0" relativeHeight="251660288" behindDoc="0" locked="0" layoutInCell="1" allowOverlap="1" wp14:anchorId="329D3CC2" wp14:editId="557E50F8">
                <wp:simplePos x="0" y="0"/>
                <wp:positionH relativeFrom="column">
                  <wp:posOffset>-257810</wp:posOffset>
                </wp:positionH>
                <wp:positionV relativeFrom="paragraph">
                  <wp:posOffset>252095</wp:posOffset>
                </wp:positionV>
                <wp:extent cx="6456680" cy="1328420"/>
                <wp:effectExtent l="0" t="0" r="20320" b="24130"/>
                <wp:wrapSquare wrapText="bothSides"/>
                <wp:docPr id="3" name="Text Box 3"/>
                <wp:cNvGraphicFramePr/>
                <a:graphic xmlns:a="http://schemas.openxmlformats.org/drawingml/2006/main">
                  <a:graphicData uri="http://schemas.microsoft.com/office/word/2010/wordprocessingShape">
                    <wps:wsp>
                      <wps:cNvSpPr txBox="1"/>
                      <wps:spPr>
                        <a:xfrm>
                          <a:off x="0" y="0"/>
                          <a:ext cx="6456680" cy="1328420"/>
                        </a:xfrm>
                        <a:prstGeom prst="rect">
                          <a:avLst/>
                        </a:prstGeom>
                        <a:solidFill>
                          <a:prstClr val="white"/>
                        </a:solidFill>
                        <a:ln w="6350">
                          <a:solidFill>
                            <a:prstClr val="black"/>
                          </a:solidFill>
                        </a:ln>
                      </wps:spPr>
                      <wps:txbx>
                        <w:txbxContent>
                          <w:p w14:paraId="7FFCB537" w14:textId="504DBDC3" w:rsidR="00E111B8" w:rsidRPr="00A61940" w:rsidRDefault="003D555F" w:rsidP="00A61940">
                            <w:pPr>
                              <w:jc w:val="both"/>
                              <w:rPr>
                                <w:sz w:val="24"/>
                                <w:szCs w:val="24"/>
                              </w:rPr>
                            </w:pPr>
                            <w:r w:rsidRPr="00C63448">
                              <w:rPr>
                                <w:rFonts w:ascii="Arial" w:hAnsi="Arial" w:cs="Arial"/>
                              </w:rPr>
                              <w:t xml:space="preserve">I consider myself being a </w:t>
                            </w:r>
                            <w:r w:rsidR="00C85EEA" w:rsidRPr="00C63448">
                              <w:rPr>
                                <w:rFonts w:ascii="Arial" w:hAnsi="Arial" w:cs="Arial"/>
                              </w:rPr>
                              <w:t xml:space="preserve">organised individual, that can deal very well with short deadline, difficult circumstances, and responds very well to challenges when this appear.  </w:t>
                            </w:r>
                            <w:r w:rsidR="00A13F2B" w:rsidRPr="00C63448">
                              <w:rPr>
                                <w:rFonts w:ascii="Arial" w:hAnsi="Arial" w:cs="Arial"/>
                              </w:rPr>
                              <w:t xml:space="preserve">I have very good communication and inter-personal skills, </w:t>
                            </w:r>
                            <w:r w:rsidR="00BC694A" w:rsidRPr="00C63448">
                              <w:rPr>
                                <w:rFonts w:ascii="Arial" w:hAnsi="Arial" w:cs="Arial"/>
                              </w:rPr>
                              <w:t>and prefer to work as part of a team rather than doing individual work. I like to engage in conversations with others and find</w:t>
                            </w:r>
                            <w:r w:rsidR="000D0DF3" w:rsidRPr="00C63448">
                              <w:rPr>
                                <w:rFonts w:ascii="Arial" w:hAnsi="Arial" w:cs="Arial"/>
                              </w:rPr>
                              <w:t xml:space="preserve"> residents to be very interesting communicators mostly of the time. I also </w:t>
                            </w:r>
                            <w:r w:rsidR="00331818" w:rsidRPr="00C63448">
                              <w:rPr>
                                <w:rFonts w:ascii="Arial" w:hAnsi="Arial" w:cs="Arial"/>
                              </w:rPr>
                              <w:t>believe</w:t>
                            </w:r>
                            <w:r w:rsidR="000D0DF3" w:rsidRPr="00C63448">
                              <w:rPr>
                                <w:rFonts w:ascii="Arial" w:hAnsi="Arial" w:cs="Arial"/>
                              </w:rPr>
                              <w:t xml:space="preserve"> my personality is </w:t>
                            </w:r>
                            <w:r w:rsidR="00331818" w:rsidRPr="00C63448">
                              <w:rPr>
                                <w:rFonts w:ascii="Arial" w:hAnsi="Arial" w:cs="Arial"/>
                              </w:rPr>
                              <w:t>very emphatic, as helping others gives me comfort an</w:t>
                            </w:r>
                            <w:r w:rsidR="00A61940" w:rsidRPr="00C63448">
                              <w:rPr>
                                <w:rFonts w:ascii="Arial" w:hAnsi="Arial" w:cs="Arial"/>
                              </w:rPr>
                              <w:t>d joy</w:t>
                            </w:r>
                            <w:r w:rsidR="00A61940" w:rsidRPr="00A61940">
                              <w:rPr>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9D3CC2" id="Text Box 3" o:spid="_x0000_s1028" type="#_x0000_t202" style="position:absolute;left:0;text-align:left;margin-left:-20.3pt;margin-top:19.85pt;width:508.4pt;height:104.6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" strokeweight=".5pt">
                <v:textbox>
                  <w:txbxContent>
                    <w:p w14:paraId="7FFCB537" w14:textId="504DBDC3" w:rsidR="00E111B8" w:rsidRPr="00A61940" w:rsidRDefault="003D555F" w:rsidP="00A61940">
                      <w:pPr>
                        <w:jc w:val="both"/>
                        <w:rPr>
                          <w:sz w:val="24"/>
                          <w:szCs w:val="24"/>
                        </w:rPr>
                      </w:pPr>
                      <w:r w:rsidRPr="00C63448">
                        <w:rPr>
                          <w:rFonts w:ascii="Arial" w:hAnsi="Arial" w:cs="Arial"/>
                        </w:rPr>
                        <w:t xml:space="preserve">I consider myself being a </w:t>
                      </w:r>
                      <w:r w:rsidR="00C85EEA" w:rsidRPr="00C63448">
                        <w:rPr>
                          <w:rFonts w:ascii="Arial" w:hAnsi="Arial" w:cs="Arial"/>
                        </w:rPr>
                        <w:t xml:space="preserve">organised individual, that can deal very well with short deadline, difficult circumstances, and responds very well to challenges when this appear.  </w:t>
                      </w:r>
                      <w:r w:rsidR="00A13F2B" w:rsidRPr="00C63448">
                        <w:rPr>
                          <w:rFonts w:ascii="Arial" w:hAnsi="Arial" w:cs="Arial"/>
                        </w:rPr>
                        <w:t xml:space="preserve">I have very good communication and inter-personal skills, </w:t>
                      </w:r>
                      <w:r w:rsidR="00BC694A" w:rsidRPr="00C63448">
                        <w:rPr>
                          <w:rFonts w:ascii="Arial" w:hAnsi="Arial" w:cs="Arial"/>
                        </w:rPr>
                        <w:t>and prefer to work as part of a team rather than doing individual work. I like to engage in conversations with others and find</w:t>
                      </w:r>
                      <w:r w:rsidR="000D0DF3" w:rsidRPr="00C63448">
                        <w:rPr>
                          <w:rFonts w:ascii="Arial" w:hAnsi="Arial" w:cs="Arial"/>
                        </w:rPr>
                        <w:t xml:space="preserve"> residents to be very interesting communicators mostly of the time. I also </w:t>
                      </w:r>
                      <w:r w:rsidR="00331818" w:rsidRPr="00C63448">
                        <w:rPr>
                          <w:rFonts w:ascii="Arial" w:hAnsi="Arial" w:cs="Arial"/>
                        </w:rPr>
                        <w:t>believe</w:t>
                      </w:r>
                      <w:r w:rsidR="000D0DF3" w:rsidRPr="00C63448">
                        <w:rPr>
                          <w:rFonts w:ascii="Arial" w:hAnsi="Arial" w:cs="Arial"/>
                        </w:rPr>
                        <w:t xml:space="preserve"> my personality is </w:t>
                      </w:r>
                      <w:r w:rsidR="00331818" w:rsidRPr="00C63448">
                        <w:rPr>
                          <w:rFonts w:ascii="Arial" w:hAnsi="Arial" w:cs="Arial"/>
                        </w:rPr>
                        <w:t>very emphatic, as helping others gives me comfort an</w:t>
                      </w:r>
                      <w:r w:rsidR="00A61940" w:rsidRPr="00C63448">
                        <w:rPr>
                          <w:rFonts w:ascii="Arial" w:hAnsi="Arial" w:cs="Arial"/>
                        </w:rPr>
                        <w:t>d joy</w:t>
                      </w:r>
                      <w:r w:rsidR="00A61940" w:rsidRPr="00A61940">
                        <w:rPr>
                          <w:sz w:val="24"/>
                          <w:szCs w:val="24"/>
                        </w:rPr>
                        <w:t>.</w:t>
                      </w:r>
                    </w:p>
                  </w:txbxContent>
                </v:textbox>
                <w10:wrap type="square"/>
              </v:shape>
            </w:pict>
          </mc:Fallback>
        </mc:AlternateContent>
      </w:r>
      <w:r w:rsidR="00EE2F4F" w:rsidRPr="00C63448">
        <w:rPr>
          <w:rFonts w:ascii="Arial" w:hAnsi="Arial" w:cs="Arial"/>
        </w:rPr>
        <w:t xml:space="preserve">Tell me something about yourself </w:t>
      </w:r>
      <w:r w:rsidR="00641642" w:rsidRPr="00C63448">
        <w:rPr>
          <w:rFonts w:ascii="Arial" w:hAnsi="Arial" w:cs="Arial"/>
        </w:rPr>
        <w:t>and your main skills</w:t>
      </w:r>
    </w:p>
    <w:p w14:paraId="40FD8332" w14:textId="42DCBBB8" w:rsidR="00A37DB7" w:rsidRPr="00C63448" w:rsidRDefault="00343744" w:rsidP="00E709BB">
      <w:pPr>
        <w:pStyle w:val="ListParagraph"/>
        <w:numPr>
          <w:ilvl w:val="0"/>
          <w:numId w:val="1"/>
        </w:numPr>
        <w:spacing w:after="0"/>
        <w:jc w:val="both"/>
        <w:rPr>
          <w:rFonts w:ascii="Arial" w:hAnsi="Arial" w:cs="Arial"/>
        </w:rPr>
      </w:pPr>
      <w:r w:rsidRPr="00C63448">
        <w:rPr>
          <w:rFonts w:ascii="Arial" w:hAnsi="Arial" w:cs="Arial"/>
          <w:noProof/>
        </w:rPr>
        <mc:AlternateContent>
          <mc:Choice Requires="wps">
            <w:drawing>
              <wp:anchor distT="45720" distB="45720" distL="114300" distR="114300" simplePos="0" relativeHeight="251661312" behindDoc="0" locked="0" layoutInCell="1" allowOverlap="1" wp14:anchorId="2810134A" wp14:editId="4A91B305">
                <wp:simplePos x="0" y="0"/>
                <wp:positionH relativeFrom="column">
                  <wp:posOffset>-266700</wp:posOffset>
                </wp:positionH>
                <wp:positionV relativeFrom="paragraph">
                  <wp:posOffset>1771015</wp:posOffset>
                </wp:positionV>
                <wp:extent cx="6370955" cy="1221740"/>
                <wp:effectExtent l="0" t="0" r="10795" b="16510"/>
                <wp:wrapSquare wrapText="bothSides"/>
                <wp:docPr id="4" name="Text Box 4"/>
                <wp:cNvGraphicFramePr/>
                <a:graphic xmlns:a="http://schemas.openxmlformats.org/drawingml/2006/main">
                  <a:graphicData uri="http://schemas.microsoft.com/office/word/2010/wordprocessingShape">
                    <wps:wsp>
                      <wps:cNvSpPr txBox="1"/>
                      <wps:spPr>
                        <a:xfrm>
                          <a:off x="0" y="0"/>
                          <a:ext cx="6370955" cy="1221740"/>
                        </a:xfrm>
                        <a:prstGeom prst="rect">
                          <a:avLst/>
                        </a:prstGeom>
                        <a:solidFill>
                          <a:prstClr val="white"/>
                        </a:solidFill>
                        <a:ln w="6350">
                          <a:solidFill>
                            <a:prstClr val="black"/>
                          </a:solidFill>
                        </a:ln>
                      </wps:spPr>
                      <wps:txbx>
                        <w:txbxContent>
                          <w:p w14:paraId="6A8D26DF" w14:textId="64A237EE" w:rsidR="00FF68E1" w:rsidRPr="00BA3951" w:rsidRDefault="00C2448A" w:rsidP="00BA3951">
                            <w:pPr>
                              <w:jc w:val="both"/>
                              <w:rPr>
                                <w:rFonts w:ascii="Arial" w:hAnsi="Arial" w:cs="Arial"/>
                              </w:rPr>
                            </w:pPr>
                            <w:r w:rsidRPr="00BA3951">
                              <w:rPr>
                                <w:rFonts w:ascii="Arial" w:hAnsi="Arial" w:cs="Arial"/>
                              </w:rPr>
                              <w:t xml:space="preserve"> </w:t>
                            </w:r>
                            <w:r w:rsidR="000D414E">
                              <w:rPr>
                                <w:rFonts w:ascii="Arial" w:hAnsi="Arial" w:cs="Arial"/>
                              </w:rPr>
                              <w:t>I am applying for this role becaus</w:t>
                            </w:r>
                            <w:r w:rsidR="00C12056">
                              <w:rPr>
                                <w:rFonts w:ascii="Arial" w:hAnsi="Arial" w:cs="Arial"/>
                              </w:rPr>
                              <w:t>e I believe caring for other is incredibly rewarding</w:t>
                            </w:r>
                            <w:r w:rsidR="009F6CB8">
                              <w:rPr>
                                <w:rFonts w:ascii="Arial" w:hAnsi="Arial" w:cs="Arial"/>
                              </w:rPr>
                              <w:t>, and I can see myself progressing in the future as there is potential for growth and deve</w:t>
                            </w:r>
                            <w:r w:rsidR="006F6158">
                              <w:rPr>
                                <w:rFonts w:ascii="Arial" w:hAnsi="Arial" w:cs="Arial"/>
                              </w:rPr>
                              <w:t xml:space="preserve">lopment. </w:t>
                            </w:r>
                            <w:r w:rsidR="00E213F8">
                              <w:rPr>
                                <w:rFonts w:ascii="Arial" w:hAnsi="Arial" w:cs="Arial"/>
                              </w:rPr>
                              <w:t xml:space="preserve">My career should be something that makes me feel like I am participating towards an improved society, and it is great to know that </w:t>
                            </w:r>
                            <w:r w:rsidR="000A4812">
                              <w:rPr>
                                <w:rFonts w:ascii="Arial" w:hAnsi="Arial" w:cs="Arial"/>
                              </w:rPr>
                              <w:t xml:space="preserve">you have made a difference in someone’s life. </w:t>
                            </w:r>
                            <w:r w:rsidR="00641375">
                              <w:rPr>
                                <w:rFonts w:ascii="Arial" w:hAnsi="Arial" w:cs="Arial"/>
                              </w:rPr>
                              <w:t xml:space="preserve">Another important reason for me applying for the role is to be able to develop myself as an individual as well and learn while I am studying, and apply the person-centred approach I consider to be </w:t>
                            </w:r>
                            <w:r w:rsidR="00F64451">
                              <w:rPr>
                                <w:rFonts w:ascii="Arial" w:hAnsi="Arial" w:cs="Arial"/>
                              </w:rPr>
                              <w:t>highly important in real-life with residents.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0134A" id="Text Box 4" o:spid="_x0000_s1029" type="#_x0000_t202" style="position:absolute;left:0;text-align:left;margin-left:-21pt;margin-top:139.45pt;width:501.65pt;height:96.2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" strokeweight=".5pt">
                <v:textbox>
                  <w:txbxContent>
                    <w:p w14:paraId="6A8D26DF" w14:textId="64A237EE" w:rsidR="00FF68E1" w:rsidRPr="00BA3951" w:rsidRDefault="00C2448A" w:rsidP="00BA3951">
                      <w:pPr>
                        <w:jc w:val="both"/>
                        <w:rPr>
                          <w:rFonts w:ascii="Arial" w:hAnsi="Arial" w:cs="Arial"/>
                        </w:rPr>
                      </w:pPr>
                      <w:r w:rsidRPr="00BA3951">
                        <w:rPr>
                          <w:rFonts w:ascii="Arial" w:hAnsi="Arial" w:cs="Arial"/>
                        </w:rPr>
                        <w:t xml:space="preserve"> </w:t>
                      </w:r>
                      <w:r w:rsidR="000D414E">
                        <w:rPr>
                          <w:rFonts w:ascii="Arial" w:hAnsi="Arial" w:cs="Arial"/>
                        </w:rPr>
                        <w:t>I am applying for this role becaus</w:t>
                      </w:r>
                      <w:r w:rsidR="00C12056">
                        <w:rPr>
                          <w:rFonts w:ascii="Arial" w:hAnsi="Arial" w:cs="Arial"/>
                        </w:rPr>
                        <w:t>e I believe caring for other is incredibly rewarding</w:t>
                      </w:r>
                      <w:r w:rsidR="009F6CB8">
                        <w:rPr>
                          <w:rFonts w:ascii="Arial" w:hAnsi="Arial" w:cs="Arial"/>
                        </w:rPr>
                        <w:t>, and I can see myself progressing in the future as there is potential for growth and deve</w:t>
                      </w:r>
                      <w:r w:rsidR="006F6158">
                        <w:rPr>
                          <w:rFonts w:ascii="Arial" w:hAnsi="Arial" w:cs="Arial"/>
                        </w:rPr>
                        <w:t xml:space="preserve">lopment. </w:t>
                      </w:r>
                      <w:r w:rsidR="00E213F8">
                        <w:rPr>
                          <w:rFonts w:ascii="Arial" w:hAnsi="Arial" w:cs="Arial"/>
                        </w:rPr>
                        <w:t xml:space="preserve">My career should be something that makes me feel like I am participating towards an improved society, and it is great to know that </w:t>
                      </w:r>
                      <w:r w:rsidR="000A4812">
                        <w:rPr>
                          <w:rFonts w:ascii="Arial" w:hAnsi="Arial" w:cs="Arial"/>
                        </w:rPr>
                        <w:t xml:space="preserve">you have made a difference in someone’s life. </w:t>
                      </w:r>
                      <w:r w:rsidR="00641375">
                        <w:rPr>
                          <w:rFonts w:ascii="Arial" w:hAnsi="Arial" w:cs="Arial"/>
                        </w:rPr>
                        <w:t xml:space="preserve">Another important reason for me applying for the role is to be able to develop myself as an individual as well and learn while I am studying, and apply the person-centred approach I consider to be </w:t>
                      </w:r>
                      <w:r w:rsidR="00F64451">
                        <w:rPr>
                          <w:rFonts w:ascii="Arial" w:hAnsi="Arial" w:cs="Arial"/>
                        </w:rPr>
                        <w:t>highly important in real-life with residents.</w:t>
                      </w:r>
                    </w:p>
                  </w:txbxContent>
                </v:textbox>
                <w10:wrap type="square"/>
              </v:shape>
            </w:pict>
          </mc:Fallback>
        </mc:AlternateContent>
      </w:r>
      <w:r w:rsidR="00E1038F" w:rsidRPr="00C63448">
        <w:rPr>
          <w:rFonts w:ascii="Arial" w:hAnsi="Arial" w:cs="Arial"/>
        </w:rPr>
        <w:t>Why are you applying for this specific role?</w:t>
      </w:r>
    </w:p>
    <w:p w14:paraId="7B7DA414" w14:textId="54530835" w:rsidR="005648B5" w:rsidRPr="00C63448" w:rsidRDefault="00E1038F" w:rsidP="00E709BB">
      <w:pPr>
        <w:pStyle w:val="ListParagraph"/>
        <w:numPr>
          <w:ilvl w:val="0"/>
          <w:numId w:val="1"/>
        </w:numPr>
        <w:spacing w:after="0"/>
        <w:jc w:val="both"/>
        <w:rPr>
          <w:rFonts w:ascii="Arial" w:hAnsi="Arial" w:cs="Arial"/>
        </w:rPr>
      </w:pPr>
      <w:r w:rsidRPr="00C63448">
        <w:rPr>
          <w:rFonts w:ascii="Arial" w:hAnsi="Arial" w:cs="Arial"/>
        </w:rPr>
        <w:t>What are your strengths in this area?</w:t>
      </w:r>
    </w:p>
    <w:p w14:paraId="70B8F483" w14:textId="7170E297" w:rsidR="00115814" w:rsidRPr="00C63448" w:rsidRDefault="001D15A3" w:rsidP="00E709BB">
      <w:pPr>
        <w:pStyle w:val="ListParagraph"/>
        <w:numPr>
          <w:ilvl w:val="0"/>
          <w:numId w:val="1"/>
        </w:numPr>
        <w:spacing w:after="0"/>
        <w:jc w:val="both"/>
        <w:rPr>
          <w:rFonts w:ascii="Arial" w:hAnsi="Arial" w:cs="Arial"/>
        </w:rPr>
      </w:pPr>
      <w:r w:rsidRPr="00C63448">
        <w:rPr>
          <w:rFonts w:ascii="Arial" w:hAnsi="Arial" w:cs="Arial"/>
          <w:noProof/>
        </w:rPr>
        <mc:AlternateContent>
          <mc:Choice Requires="wps">
            <w:drawing>
              <wp:anchor distT="45720" distB="45720" distL="114300" distR="114300" simplePos="0" relativeHeight="251664384" behindDoc="0" locked="0" layoutInCell="1" allowOverlap="1" wp14:anchorId="3A31152E" wp14:editId="46764ACD">
                <wp:simplePos x="0" y="0"/>
                <wp:positionH relativeFrom="column">
                  <wp:posOffset>-252095</wp:posOffset>
                </wp:positionH>
                <wp:positionV relativeFrom="paragraph">
                  <wp:posOffset>1866265</wp:posOffset>
                </wp:positionV>
                <wp:extent cx="6356350" cy="1047115"/>
                <wp:effectExtent l="0" t="0" r="25400" b="19685"/>
                <wp:wrapSquare wrapText="bothSides"/>
                <wp:docPr id="7" name="Text Box 7"/>
                <wp:cNvGraphicFramePr/>
                <a:graphic xmlns:a="http://schemas.openxmlformats.org/drawingml/2006/main">
                  <a:graphicData uri="http://schemas.microsoft.com/office/word/2010/wordprocessingShape">
                    <wps:wsp>
                      <wps:cNvSpPr txBox="1"/>
                      <wps:spPr>
                        <a:xfrm>
                          <a:off x="0" y="0"/>
                          <a:ext cx="6356350" cy="1047115"/>
                        </a:xfrm>
                        <a:prstGeom prst="rect">
                          <a:avLst/>
                        </a:prstGeom>
                        <a:solidFill>
                          <a:prstClr val="white"/>
                        </a:solidFill>
                        <a:ln w="6350">
                          <a:solidFill>
                            <a:prstClr val="black"/>
                          </a:solidFill>
                        </a:ln>
                      </wps:spPr>
                      <wps:txbx>
                        <w:txbxContent>
                          <w:p w14:paraId="2CDAC0AB" w14:textId="188264D5" w:rsidR="00FF5FFF" w:rsidRPr="001179A0" w:rsidRDefault="0004479D" w:rsidP="001179A0">
                            <w:pPr>
                              <w:jc w:val="both"/>
                              <w:rPr>
                                <w:rFonts w:ascii="Arial" w:hAnsi="Arial" w:cs="Arial"/>
                              </w:rPr>
                            </w:pPr>
                            <w:r>
                              <w:rPr>
                                <w:rFonts w:ascii="Arial" w:hAnsi="Arial" w:cs="Arial"/>
                              </w:rPr>
                              <w:t>I consider one of my biggest weaknesses to</w:t>
                            </w:r>
                            <w:r w:rsidR="0061640E">
                              <w:rPr>
                                <w:rFonts w:ascii="Arial" w:hAnsi="Arial" w:cs="Arial"/>
                              </w:rPr>
                              <w:t xml:space="preserve"> be highly attention to details, as I </w:t>
                            </w:r>
                            <w:r w:rsidR="001D15A3">
                              <w:rPr>
                                <w:rFonts w:ascii="Arial" w:hAnsi="Arial" w:cs="Arial"/>
                              </w:rPr>
                              <w:t>understand</w:t>
                            </w:r>
                            <w:r w:rsidR="0061640E">
                              <w:rPr>
                                <w:rFonts w:ascii="Arial" w:hAnsi="Arial" w:cs="Arial"/>
                              </w:rPr>
                              <w:t xml:space="preserve"> a care home </w:t>
                            </w:r>
                            <w:r w:rsidR="00740593">
                              <w:rPr>
                                <w:rFonts w:ascii="Arial" w:hAnsi="Arial" w:cs="Arial"/>
                              </w:rPr>
                              <w:t xml:space="preserve">can be quite fast-paced at times, and staff should be able to be hands on with the individuals, as there are always more residents than care workers. However, I am </w:t>
                            </w:r>
                            <w:r w:rsidR="006D4D69">
                              <w:rPr>
                                <w:rFonts w:ascii="Arial" w:hAnsi="Arial" w:cs="Arial"/>
                              </w:rPr>
                              <w:t xml:space="preserve">very considerate of every single person that I am caring for and want to offer the best quality of care possible, and this sometimes might come up as </w:t>
                            </w:r>
                            <w:r w:rsidR="00D23B2F">
                              <w:rPr>
                                <w:rFonts w:ascii="Arial" w:hAnsi="Arial" w:cs="Arial"/>
                              </w:rPr>
                              <w:t>not ideal.</w:t>
                            </w:r>
                          </w:p>
                          <w:p w14:paraId="2DF55778" w14:textId="77777777" w:rsidR="00FF5FFF" w:rsidRDefault="00FF5FF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31152E" id="Text Box 7" o:spid="_x0000_s1030" type="#_x0000_t202" style="position:absolute;left:0;text-align:left;margin-left:-19.85pt;margin-top:146.95pt;width:500.5pt;height:82.4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" strokeweight=".5pt">
                <v:textbox>
                  <w:txbxContent>
                    <w:p w14:paraId="2CDAC0AB" w14:textId="188264D5" w:rsidR="00FF5FFF" w:rsidRPr="001179A0" w:rsidRDefault="0004479D" w:rsidP="001179A0">
                      <w:pPr>
                        <w:jc w:val="both"/>
                        <w:rPr>
                          <w:rFonts w:ascii="Arial" w:hAnsi="Arial" w:cs="Arial"/>
                        </w:rPr>
                      </w:pPr>
                      <w:r>
                        <w:rPr>
                          <w:rFonts w:ascii="Arial" w:hAnsi="Arial" w:cs="Arial"/>
                        </w:rPr>
                        <w:t>I consider one of my biggest weaknesses to</w:t>
                      </w:r>
                      <w:r w:rsidR="0061640E">
                        <w:rPr>
                          <w:rFonts w:ascii="Arial" w:hAnsi="Arial" w:cs="Arial"/>
                        </w:rPr>
                        <w:t xml:space="preserve"> be highly attention to details, as I </w:t>
                      </w:r>
                      <w:r w:rsidR="001D15A3">
                        <w:rPr>
                          <w:rFonts w:ascii="Arial" w:hAnsi="Arial" w:cs="Arial"/>
                        </w:rPr>
                        <w:t>understand</w:t>
                      </w:r>
                      <w:r w:rsidR="0061640E">
                        <w:rPr>
                          <w:rFonts w:ascii="Arial" w:hAnsi="Arial" w:cs="Arial"/>
                        </w:rPr>
                        <w:t xml:space="preserve"> a care home </w:t>
                      </w:r>
                      <w:r w:rsidR="00740593">
                        <w:rPr>
                          <w:rFonts w:ascii="Arial" w:hAnsi="Arial" w:cs="Arial"/>
                        </w:rPr>
                        <w:t xml:space="preserve">can be quite fast-paced at times, and staff should be able to be hands on with the individuals, as there are always more residents than care workers. However, I am </w:t>
                      </w:r>
                      <w:r w:rsidR="006D4D69">
                        <w:rPr>
                          <w:rFonts w:ascii="Arial" w:hAnsi="Arial" w:cs="Arial"/>
                        </w:rPr>
                        <w:t xml:space="preserve">very considerate of every single person that I am caring for and want to offer the best quality of care possible, and this sometimes might come up as </w:t>
                      </w:r>
                      <w:r w:rsidR="00D23B2F">
                        <w:rPr>
                          <w:rFonts w:ascii="Arial" w:hAnsi="Arial" w:cs="Arial"/>
                        </w:rPr>
                        <w:t>not ideal.</w:t>
                      </w:r>
                    </w:p>
                    <w:p w14:paraId="2DF55778" w14:textId="77777777" w:rsidR="00FF5FFF" w:rsidRDefault="00FF5FFF"/>
                  </w:txbxContent>
                </v:textbox>
                <w10:wrap type="square"/>
              </v:shape>
            </w:pict>
          </mc:Fallback>
        </mc:AlternateContent>
      </w:r>
      <w:r w:rsidR="00FA3947" w:rsidRPr="00C63448">
        <w:rPr>
          <w:rFonts w:ascii="Arial" w:hAnsi="Arial" w:cs="Arial"/>
          <w:noProof/>
        </w:rPr>
        <mc:AlternateContent>
          <mc:Choice Requires="wps">
            <w:drawing>
              <wp:anchor distT="45720" distB="45720" distL="114300" distR="114300" simplePos="0" relativeHeight="251662336" behindDoc="0" locked="0" layoutInCell="1" allowOverlap="1" wp14:anchorId="1861D14F" wp14:editId="36E31BD7">
                <wp:simplePos x="0" y="0"/>
                <wp:positionH relativeFrom="column">
                  <wp:posOffset>-258445</wp:posOffset>
                </wp:positionH>
                <wp:positionV relativeFrom="paragraph">
                  <wp:posOffset>85090</wp:posOffset>
                </wp:positionV>
                <wp:extent cx="6362065" cy="1443990"/>
                <wp:effectExtent l="0" t="0" r="19685" b="22860"/>
                <wp:wrapSquare wrapText="bothSides"/>
                <wp:docPr id="5" name="Text Box 5"/>
                <wp:cNvGraphicFramePr/>
                <a:graphic xmlns:a="http://schemas.openxmlformats.org/drawingml/2006/main">
                  <a:graphicData uri="http://schemas.microsoft.com/office/word/2010/wordprocessingShape">
                    <wps:wsp>
                      <wps:cNvSpPr txBox="1"/>
                      <wps:spPr>
                        <a:xfrm>
                          <a:off x="0" y="0"/>
                          <a:ext cx="6362065" cy="1443990"/>
                        </a:xfrm>
                        <a:prstGeom prst="rect">
                          <a:avLst/>
                        </a:prstGeom>
                        <a:solidFill>
                          <a:prstClr val="white"/>
                        </a:solidFill>
                        <a:ln w="6350">
                          <a:solidFill>
                            <a:prstClr val="black"/>
                          </a:solidFill>
                        </a:ln>
                      </wps:spPr>
                      <wps:txbx>
                        <w:txbxContent>
                          <w:p w14:paraId="3B792E54" w14:textId="00A7B316" w:rsidR="006956B5" w:rsidRPr="001179A0" w:rsidRDefault="0099016A" w:rsidP="001179A0">
                            <w:pPr>
                              <w:jc w:val="both"/>
                              <w:rPr>
                                <w:rFonts w:ascii="Arial" w:hAnsi="Arial" w:cs="Arial"/>
                              </w:rPr>
                            </w:pPr>
                            <w:r>
                              <w:rPr>
                                <w:rFonts w:ascii="Arial" w:hAnsi="Arial" w:cs="Arial"/>
                              </w:rPr>
                              <w:t>Firstly, I have a very friendly personality and can interact easily with people from all backgrounds and age category, espe</w:t>
                            </w:r>
                            <w:r w:rsidR="00EF4513">
                              <w:rPr>
                                <w:rFonts w:ascii="Arial" w:hAnsi="Arial" w:cs="Arial"/>
                              </w:rPr>
                              <w:t>cially elderly. I</w:t>
                            </w:r>
                            <w:r w:rsidR="00A77F11">
                              <w:rPr>
                                <w:rFonts w:ascii="Arial" w:hAnsi="Arial" w:cs="Arial"/>
                              </w:rPr>
                              <w:t xml:space="preserve"> </w:t>
                            </w:r>
                            <w:r w:rsidR="005F3BC0">
                              <w:rPr>
                                <w:rFonts w:ascii="Arial" w:hAnsi="Arial" w:cs="Arial"/>
                              </w:rPr>
                              <w:t>like to motivate and empower people to take their own life in their hands, I am creative and can come up with ideas</w:t>
                            </w:r>
                            <w:r w:rsidR="002C3695">
                              <w:rPr>
                                <w:rFonts w:ascii="Arial" w:hAnsi="Arial" w:cs="Arial"/>
                              </w:rPr>
                              <w:t xml:space="preserve"> on how to distract them from their daily routine, and I enjoy spending time with the residents, while involving them in different activities and social </w:t>
                            </w:r>
                            <w:r w:rsidR="00F63D13">
                              <w:rPr>
                                <w:rFonts w:ascii="Arial" w:hAnsi="Arial" w:cs="Arial"/>
                              </w:rPr>
                              <w:t xml:space="preserve">gatherings. People in care homes need more support and </w:t>
                            </w:r>
                            <w:r w:rsidR="000F3CD2">
                              <w:rPr>
                                <w:rFonts w:ascii="Arial" w:hAnsi="Arial" w:cs="Arial"/>
                              </w:rPr>
                              <w:t>interactions</w:t>
                            </w:r>
                            <w:r w:rsidR="00F63D13">
                              <w:rPr>
                                <w:rFonts w:ascii="Arial" w:hAnsi="Arial" w:cs="Arial"/>
                              </w:rPr>
                              <w:t xml:space="preserve"> with the outside world, and this area</w:t>
                            </w:r>
                            <w:r w:rsidR="000F3CD2">
                              <w:rPr>
                                <w:rFonts w:ascii="Arial" w:hAnsi="Arial" w:cs="Arial"/>
                              </w:rPr>
                              <w:t xml:space="preserve"> is highly underestimated, when it must be more incorporated in </w:t>
                            </w:r>
                            <w:r w:rsidR="005648B5">
                              <w:rPr>
                                <w:rFonts w:ascii="Arial" w:hAnsi="Arial" w:cs="Arial"/>
                              </w:rPr>
                              <w:t>their programmes in my opinion.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61D14F" id="Text Box 5" o:spid="_x0000_s1031" type="#_x0000_t202" style="position:absolute;left:0;text-align:left;margin-left:-20.35pt;margin-top:6.7pt;width:500.95pt;height:113.7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" strokeweight=".5pt">
                <v:textbox>
                  <w:txbxContent>
                    <w:p w14:paraId="3B792E54" w14:textId="00A7B316" w:rsidR="006956B5" w:rsidRPr="001179A0" w:rsidRDefault="0099016A" w:rsidP="001179A0">
                      <w:pPr>
                        <w:jc w:val="both"/>
                        <w:rPr>
                          <w:rFonts w:ascii="Arial" w:hAnsi="Arial" w:cs="Arial"/>
                        </w:rPr>
                      </w:pPr>
                      <w:r>
                        <w:rPr>
                          <w:rFonts w:ascii="Arial" w:hAnsi="Arial" w:cs="Arial"/>
                        </w:rPr>
                        <w:t>Firstly, I have a very friendly personality and can interact easily with people from all backgrounds and age category, espe</w:t>
                      </w:r>
                      <w:r w:rsidR="00EF4513">
                        <w:rPr>
                          <w:rFonts w:ascii="Arial" w:hAnsi="Arial" w:cs="Arial"/>
                        </w:rPr>
                        <w:t>cially elderly. I</w:t>
                      </w:r>
                      <w:r w:rsidR="00A77F11">
                        <w:rPr>
                          <w:rFonts w:ascii="Arial" w:hAnsi="Arial" w:cs="Arial"/>
                        </w:rPr>
                        <w:t xml:space="preserve"> </w:t>
                      </w:r>
                      <w:r w:rsidR="005F3BC0">
                        <w:rPr>
                          <w:rFonts w:ascii="Arial" w:hAnsi="Arial" w:cs="Arial"/>
                        </w:rPr>
                        <w:t>like to motivate and empower people to take their own life in their hands, I am creative and can come up with ideas</w:t>
                      </w:r>
                      <w:r w:rsidR="002C3695">
                        <w:rPr>
                          <w:rFonts w:ascii="Arial" w:hAnsi="Arial" w:cs="Arial"/>
                        </w:rPr>
                        <w:t xml:space="preserve"> on how to distract them from their daily routine, and I enjoy spending time with the residents, while involving them in different activities and social </w:t>
                      </w:r>
                      <w:r w:rsidR="00F63D13">
                        <w:rPr>
                          <w:rFonts w:ascii="Arial" w:hAnsi="Arial" w:cs="Arial"/>
                        </w:rPr>
                        <w:t xml:space="preserve">gatherings. People in care homes need more support and </w:t>
                      </w:r>
                      <w:r w:rsidR="000F3CD2">
                        <w:rPr>
                          <w:rFonts w:ascii="Arial" w:hAnsi="Arial" w:cs="Arial"/>
                        </w:rPr>
                        <w:t>interactions</w:t>
                      </w:r>
                      <w:r w:rsidR="00F63D13">
                        <w:rPr>
                          <w:rFonts w:ascii="Arial" w:hAnsi="Arial" w:cs="Arial"/>
                        </w:rPr>
                        <w:t xml:space="preserve"> with the outside world, and this area</w:t>
                      </w:r>
                      <w:r w:rsidR="000F3CD2">
                        <w:rPr>
                          <w:rFonts w:ascii="Arial" w:hAnsi="Arial" w:cs="Arial"/>
                        </w:rPr>
                        <w:t xml:space="preserve"> is highly underestimated, when it must be more incorporated in </w:t>
                      </w:r>
                      <w:r w:rsidR="005648B5">
                        <w:rPr>
                          <w:rFonts w:ascii="Arial" w:hAnsi="Arial" w:cs="Arial"/>
                        </w:rPr>
                        <w:t>their programmes in my opinion.</w:t>
                      </w:r>
                    </w:p>
                  </w:txbxContent>
                </v:textbox>
                <w10:wrap type="square"/>
              </v:shape>
            </w:pict>
          </mc:Fallback>
        </mc:AlternateContent>
      </w:r>
      <w:r w:rsidR="00087E39" w:rsidRPr="00C63448">
        <w:rPr>
          <w:rFonts w:ascii="Arial" w:hAnsi="Arial" w:cs="Arial"/>
        </w:rPr>
        <w:t xml:space="preserve">What is one of your biggest weaknesses and </w:t>
      </w:r>
      <w:r w:rsidR="00D35682" w:rsidRPr="00C63448">
        <w:rPr>
          <w:rFonts w:ascii="Arial" w:hAnsi="Arial" w:cs="Arial"/>
        </w:rPr>
        <w:t>why?</w:t>
      </w:r>
    </w:p>
    <w:p w14:paraId="44AF49FD" w14:textId="610B7034" w:rsidR="006277E6" w:rsidRPr="00C63448" w:rsidRDefault="00ED61D5" w:rsidP="00E709BB">
      <w:pPr>
        <w:pStyle w:val="ListParagraph"/>
        <w:numPr>
          <w:ilvl w:val="0"/>
          <w:numId w:val="1"/>
        </w:numPr>
        <w:spacing w:after="0"/>
        <w:jc w:val="both"/>
        <w:rPr>
          <w:rFonts w:ascii="Arial" w:hAnsi="Arial" w:cs="Arial"/>
        </w:rPr>
      </w:pPr>
      <w:r w:rsidRPr="00C63448">
        <w:rPr>
          <w:rFonts w:ascii="Arial" w:hAnsi="Arial" w:cs="Arial"/>
          <w:noProof/>
        </w:rPr>
        <mc:AlternateContent>
          <mc:Choice Requires="wps">
            <w:drawing>
              <wp:anchor distT="45720" distB="45720" distL="114300" distR="114300" simplePos="0" relativeHeight="251665408" behindDoc="0" locked="0" layoutInCell="1" allowOverlap="1" wp14:anchorId="1AD862E4" wp14:editId="301DD1B6">
                <wp:simplePos x="0" y="0"/>
                <wp:positionH relativeFrom="column">
                  <wp:posOffset>-236855</wp:posOffset>
                </wp:positionH>
                <wp:positionV relativeFrom="paragraph">
                  <wp:posOffset>1562735</wp:posOffset>
                </wp:positionV>
                <wp:extent cx="6362065" cy="1180465"/>
                <wp:effectExtent l="0" t="0" r="19685" b="19685"/>
                <wp:wrapSquare wrapText="bothSides"/>
                <wp:docPr id="8" name="Text Box 8"/>
                <wp:cNvGraphicFramePr/>
                <a:graphic xmlns:a="http://schemas.openxmlformats.org/drawingml/2006/main">
                  <a:graphicData uri="http://schemas.microsoft.com/office/word/2010/wordprocessingShape">
                    <wps:wsp>
                      <wps:cNvSpPr txBox="1"/>
                      <wps:spPr>
                        <a:xfrm>
                          <a:off x="0" y="0"/>
                          <a:ext cx="6362065" cy="1180465"/>
                        </a:xfrm>
                        <a:prstGeom prst="rect">
                          <a:avLst/>
                        </a:prstGeom>
                        <a:solidFill>
                          <a:prstClr val="white"/>
                        </a:solidFill>
                        <a:ln w="6350">
                          <a:solidFill>
                            <a:prstClr val="black"/>
                          </a:solidFill>
                        </a:ln>
                      </wps:spPr>
                      <wps:txbx>
                        <w:txbxContent>
                          <w:p w14:paraId="65B632F3" w14:textId="49CA703C" w:rsidR="001D15A3" w:rsidRPr="00524D00" w:rsidRDefault="00ED61D5" w:rsidP="00524D00">
                            <w:pPr>
                              <w:jc w:val="both"/>
                              <w:rPr>
                                <w:rFonts w:ascii="Arial" w:hAnsi="Arial" w:cs="Arial"/>
                              </w:rPr>
                            </w:pPr>
                            <w:r w:rsidRPr="00524D00">
                              <w:rPr>
                                <w:rFonts w:ascii="Arial" w:hAnsi="Arial" w:cs="Arial"/>
                              </w:rPr>
                              <w:t xml:space="preserve">Challenging situations in care homes are quite </w:t>
                            </w:r>
                            <w:r w:rsidR="00FC1498" w:rsidRPr="00524D00">
                              <w:rPr>
                                <w:rFonts w:ascii="Arial" w:hAnsi="Arial" w:cs="Arial"/>
                              </w:rPr>
                              <w:t xml:space="preserve">common, especially when working with vulnerable groups of people, such as people with dementia that have the </w:t>
                            </w:r>
                            <w:r w:rsidR="00CE055F" w:rsidRPr="00524D00">
                              <w:rPr>
                                <w:rFonts w:ascii="Arial" w:hAnsi="Arial" w:cs="Arial"/>
                              </w:rPr>
                              <w:t>potential</w:t>
                            </w:r>
                            <w:r w:rsidR="00FC1498" w:rsidRPr="00524D00">
                              <w:rPr>
                                <w:rFonts w:ascii="Arial" w:hAnsi="Arial" w:cs="Arial"/>
                              </w:rPr>
                              <w:t xml:space="preserve"> of becoming aggressive at times without any real </w:t>
                            </w:r>
                            <w:r w:rsidR="00CE055F" w:rsidRPr="00524D00">
                              <w:rPr>
                                <w:rFonts w:ascii="Arial" w:hAnsi="Arial" w:cs="Arial"/>
                              </w:rPr>
                              <w:t>trigger. As a care assistant, I must ensure their safety and my safety if this happens, and this can sometimes involve help from a colleague or manager</w:t>
                            </w:r>
                            <w:r w:rsidR="003C0713" w:rsidRPr="00524D00">
                              <w:rPr>
                                <w:rFonts w:ascii="Arial" w:hAnsi="Arial" w:cs="Arial"/>
                              </w:rPr>
                              <w:t>, sometimes might require the resident to be restrained, the event must be recorded appropriately, an</w:t>
                            </w:r>
                            <w:r w:rsidR="009B7DAE" w:rsidRPr="00524D00">
                              <w:rPr>
                                <w:rFonts w:ascii="Arial" w:hAnsi="Arial" w:cs="Arial"/>
                              </w:rPr>
                              <w:t xml:space="preserve">d </w:t>
                            </w:r>
                            <w:r w:rsidR="00A6561B" w:rsidRPr="00524D00">
                              <w:rPr>
                                <w:rFonts w:ascii="Arial" w:hAnsi="Arial" w:cs="Arial"/>
                              </w:rPr>
                              <w:t>all actions should be taken in accordance with the best practices, legislation, and company’s policy.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D862E4" id="Text Box 8" o:spid="_x0000_s1032" type="#_x0000_t202" style="position:absolute;left:0;text-align:left;margin-left:-18.65pt;margin-top:123.05pt;width:500.95pt;height:92.9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" strokeweight=".5pt">
                <v:textbox>
                  <w:txbxContent>
                    <w:p w14:paraId="65B632F3" w14:textId="49CA703C" w:rsidR="001D15A3" w:rsidRPr="00524D00" w:rsidRDefault="00ED61D5" w:rsidP="00524D00">
                      <w:pPr>
                        <w:jc w:val="both"/>
                        <w:rPr>
                          <w:rFonts w:ascii="Arial" w:hAnsi="Arial" w:cs="Arial"/>
                        </w:rPr>
                      </w:pPr>
                      <w:r w:rsidRPr="00524D00">
                        <w:rPr>
                          <w:rFonts w:ascii="Arial" w:hAnsi="Arial" w:cs="Arial"/>
                        </w:rPr>
                        <w:t xml:space="preserve">Challenging situations in care homes are quite </w:t>
                      </w:r>
                      <w:r w:rsidR="00FC1498" w:rsidRPr="00524D00">
                        <w:rPr>
                          <w:rFonts w:ascii="Arial" w:hAnsi="Arial" w:cs="Arial"/>
                        </w:rPr>
                        <w:t xml:space="preserve">common, especially when working with vulnerable groups of people, such as people with dementia that have the </w:t>
                      </w:r>
                      <w:r w:rsidR="00CE055F" w:rsidRPr="00524D00">
                        <w:rPr>
                          <w:rFonts w:ascii="Arial" w:hAnsi="Arial" w:cs="Arial"/>
                        </w:rPr>
                        <w:t>potential</w:t>
                      </w:r>
                      <w:r w:rsidR="00FC1498" w:rsidRPr="00524D00">
                        <w:rPr>
                          <w:rFonts w:ascii="Arial" w:hAnsi="Arial" w:cs="Arial"/>
                        </w:rPr>
                        <w:t xml:space="preserve"> of becoming aggressive at times without any real </w:t>
                      </w:r>
                      <w:r w:rsidR="00CE055F" w:rsidRPr="00524D00">
                        <w:rPr>
                          <w:rFonts w:ascii="Arial" w:hAnsi="Arial" w:cs="Arial"/>
                        </w:rPr>
                        <w:t>trigger. As a care assistant, I must ensure their safety and my safety if this happens, and this can sometimes involve help from a colleague or manager</w:t>
                      </w:r>
                      <w:r w:rsidR="003C0713" w:rsidRPr="00524D00">
                        <w:rPr>
                          <w:rFonts w:ascii="Arial" w:hAnsi="Arial" w:cs="Arial"/>
                        </w:rPr>
                        <w:t>, sometimes might require the resident to be restrained, the event must be recorded appropriately, an</w:t>
                      </w:r>
                      <w:r w:rsidR="009B7DAE" w:rsidRPr="00524D00">
                        <w:rPr>
                          <w:rFonts w:ascii="Arial" w:hAnsi="Arial" w:cs="Arial"/>
                        </w:rPr>
                        <w:t xml:space="preserve">d </w:t>
                      </w:r>
                      <w:r w:rsidR="00A6561B" w:rsidRPr="00524D00">
                        <w:rPr>
                          <w:rFonts w:ascii="Arial" w:hAnsi="Arial" w:cs="Arial"/>
                        </w:rPr>
                        <w:t>all actions should be taken in accordance with the best practices, legislation, and company’s policy.</w:t>
                      </w:r>
                    </w:p>
                  </w:txbxContent>
                </v:textbox>
                <w10:wrap type="square"/>
              </v:shape>
            </w:pict>
          </mc:Fallback>
        </mc:AlternateContent>
      </w:r>
      <w:r w:rsidR="00D35682" w:rsidRPr="00C63448">
        <w:rPr>
          <w:rFonts w:ascii="Arial" w:hAnsi="Arial" w:cs="Arial"/>
        </w:rPr>
        <w:t>What would you do if a resident becomes aggressive towards you?</w:t>
      </w:r>
    </w:p>
    <w:p w14:paraId="2E7CE5CB" w14:textId="5F005C9D" w:rsidR="006277E6" w:rsidRPr="00C63448" w:rsidRDefault="006277E6" w:rsidP="00E709BB">
      <w:pPr>
        <w:spacing w:after="0"/>
        <w:jc w:val="both"/>
        <w:rPr>
          <w:rFonts w:ascii="Arial" w:hAnsi="Arial" w:cs="Arial"/>
        </w:rPr>
      </w:pPr>
    </w:p>
    <w:sectPr w:rsidR="006277E6" w:rsidRPr="00C63448">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0EE66" w14:textId="77777777" w:rsidR="00B41EF6" w:rsidRDefault="00B41EF6" w:rsidP="0016017A">
      <w:pPr>
        <w:spacing w:after="0" w:line="240" w:lineRule="auto"/>
      </w:pPr>
      <w:r>
        <w:separator/>
      </w:r>
    </w:p>
  </w:endnote>
  <w:endnote w:type="continuationSeparator" w:id="0">
    <w:p w14:paraId="461A56AB" w14:textId="77777777" w:rsidR="00B41EF6" w:rsidRDefault="00B41EF6" w:rsidP="001601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0033100"/>
      <w:docPartObj>
        <w:docPartGallery w:val="Page Numbers (Bottom of Page)"/>
        <w:docPartUnique/>
      </w:docPartObj>
    </w:sdtPr>
    <w:sdtEndPr>
      <w:rPr>
        <w:rStyle w:val="PageNumber"/>
      </w:rPr>
    </w:sdtEndPr>
    <w:sdtContent>
      <w:p w14:paraId="6BCE069C" w14:textId="16BEFA29" w:rsidR="0016017A" w:rsidRDefault="0016017A" w:rsidP="00064C1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6605A5" w14:textId="77777777" w:rsidR="0016017A" w:rsidRDefault="001601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65201484"/>
      <w:docPartObj>
        <w:docPartGallery w:val="Page Numbers (Bottom of Page)"/>
        <w:docPartUnique/>
      </w:docPartObj>
    </w:sdtPr>
    <w:sdtEndPr>
      <w:rPr>
        <w:rStyle w:val="PageNumber"/>
      </w:rPr>
    </w:sdtEndPr>
    <w:sdtContent>
      <w:p w14:paraId="101580A8" w14:textId="337B938A" w:rsidR="0016017A" w:rsidRDefault="0016017A" w:rsidP="00064C1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86CCAB" w14:textId="77777777" w:rsidR="0016017A" w:rsidRDefault="001601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4DE19E" w14:textId="77777777" w:rsidR="00B41EF6" w:rsidRDefault="00B41EF6" w:rsidP="0016017A">
      <w:pPr>
        <w:spacing w:after="0" w:line="240" w:lineRule="auto"/>
      </w:pPr>
      <w:r>
        <w:separator/>
      </w:r>
    </w:p>
  </w:footnote>
  <w:footnote w:type="continuationSeparator" w:id="0">
    <w:p w14:paraId="729E87B0" w14:textId="77777777" w:rsidR="00B41EF6" w:rsidRDefault="00B41EF6" w:rsidP="0016017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259399" w14:textId="7F1EBEFB" w:rsidR="0016017A" w:rsidRDefault="0016017A">
    <w:pPr>
      <w:pStyle w:val="Header"/>
    </w:pPr>
    <w:r>
      <w:t>21</w:t>
    </w:r>
    <w:r w:rsidR="001F7FF8">
      <w:t>28804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050445"/>
    <w:multiLevelType w:val="hybridMultilevel"/>
    <w:tmpl w:val="A3F46C1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E10116"/>
    <w:multiLevelType w:val="hybridMultilevel"/>
    <w:tmpl w:val="3A065004"/>
    <w:lvl w:ilvl="0" w:tplc="FFFFFFFF">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09147">
    <w:abstractNumId w:val="0"/>
  </w:num>
  <w:num w:numId="2" w16cid:durableId="16134378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C80"/>
    <w:rsid w:val="0001086F"/>
    <w:rsid w:val="00014547"/>
    <w:rsid w:val="00014EC3"/>
    <w:rsid w:val="00027B9B"/>
    <w:rsid w:val="00032291"/>
    <w:rsid w:val="00040214"/>
    <w:rsid w:val="0004112C"/>
    <w:rsid w:val="000417B6"/>
    <w:rsid w:val="00043CA8"/>
    <w:rsid w:val="0004479D"/>
    <w:rsid w:val="00051248"/>
    <w:rsid w:val="000512CE"/>
    <w:rsid w:val="0005499F"/>
    <w:rsid w:val="000607DF"/>
    <w:rsid w:val="00072A62"/>
    <w:rsid w:val="00077E46"/>
    <w:rsid w:val="00080BD8"/>
    <w:rsid w:val="00080FF3"/>
    <w:rsid w:val="000825D5"/>
    <w:rsid w:val="0008400F"/>
    <w:rsid w:val="000865B1"/>
    <w:rsid w:val="00087E39"/>
    <w:rsid w:val="00096AF9"/>
    <w:rsid w:val="00097137"/>
    <w:rsid w:val="000A05AC"/>
    <w:rsid w:val="000A40A7"/>
    <w:rsid w:val="000A4812"/>
    <w:rsid w:val="000A6CCD"/>
    <w:rsid w:val="000C0A0E"/>
    <w:rsid w:val="000C5CF9"/>
    <w:rsid w:val="000C7EB5"/>
    <w:rsid w:val="000D0DF3"/>
    <w:rsid w:val="000D414E"/>
    <w:rsid w:val="000D74BA"/>
    <w:rsid w:val="000E2F79"/>
    <w:rsid w:val="000F3CD2"/>
    <w:rsid w:val="001053C1"/>
    <w:rsid w:val="00107FCA"/>
    <w:rsid w:val="00110BED"/>
    <w:rsid w:val="0011127D"/>
    <w:rsid w:val="00113E49"/>
    <w:rsid w:val="00114B2F"/>
    <w:rsid w:val="00115809"/>
    <w:rsid w:val="00115814"/>
    <w:rsid w:val="001166FC"/>
    <w:rsid w:val="001179A0"/>
    <w:rsid w:val="001222F9"/>
    <w:rsid w:val="0012253B"/>
    <w:rsid w:val="00131846"/>
    <w:rsid w:val="001336B3"/>
    <w:rsid w:val="00134C1B"/>
    <w:rsid w:val="00135293"/>
    <w:rsid w:val="001371D4"/>
    <w:rsid w:val="00141C0E"/>
    <w:rsid w:val="00142F2D"/>
    <w:rsid w:val="00146DFB"/>
    <w:rsid w:val="00146E46"/>
    <w:rsid w:val="00154A66"/>
    <w:rsid w:val="00155D81"/>
    <w:rsid w:val="00156D5A"/>
    <w:rsid w:val="0016017A"/>
    <w:rsid w:val="00164F3A"/>
    <w:rsid w:val="001753CF"/>
    <w:rsid w:val="00176459"/>
    <w:rsid w:val="00184715"/>
    <w:rsid w:val="001856C1"/>
    <w:rsid w:val="00190528"/>
    <w:rsid w:val="00197891"/>
    <w:rsid w:val="001A0FB0"/>
    <w:rsid w:val="001A29A7"/>
    <w:rsid w:val="001A530F"/>
    <w:rsid w:val="001A5E48"/>
    <w:rsid w:val="001B2848"/>
    <w:rsid w:val="001B4DFA"/>
    <w:rsid w:val="001B750A"/>
    <w:rsid w:val="001C2340"/>
    <w:rsid w:val="001D004D"/>
    <w:rsid w:val="001D15A3"/>
    <w:rsid w:val="001D756C"/>
    <w:rsid w:val="001E137B"/>
    <w:rsid w:val="001E22B5"/>
    <w:rsid w:val="001E52CC"/>
    <w:rsid w:val="001F1FC4"/>
    <w:rsid w:val="001F7FF8"/>
    <w:rsid w:val="00202D90"/>
    <w:rsid w:val="002034E3"/>
    <w:rsid w:val="002163D3"/>
    <w:rsid w:val="00227F24"/>
    <w:rsid w:val="002353BE"/>
    <w:rsid w:val="00240449"/>
    <w:rsid w:val="00240D69"/>
    <w:rsid w:val="002428AC"/>
    <w:rsid w:val="00242CD1"/>
    <w:rsid w:val="002441D2"/>
    <w:rsid w:val="002573C9"/>
    <w:rsid w:val="0026228A"/>
    <w:rsid w:val="00262FF2"/>
    <w:rsid w:val="002672CE"/>
    <w:rsid w:val="00267321"/>
    <w:rsid w:val="002712B0"/>
    <w:rsid w:val="0027412A"/>
    <w:rsid w:val="002766B8"/>
    <w:rsid w:val="0029041C"/>
    <w:rsid w:val="00293193"/>
    <w:rsid w:val="00296883"/>
    <w:rsid w:val="00297EC6"/>
    <w:rsid w:val="002A2C50"/>
    <w:rsid w:val="002A5FA7"/>
    <w:rsid w:val="002B209C"/>
    <w:rsid w:val="002B3981"/>
    <w:rsid w:val="002B449C"/>
    <w:rsid w:val="002B6077"/>
    <w:rsid w:val="002B7F61"/>
    <w:rsid w:val="002C0EF6"/>
    <w:rsid w:val="002C3695"/>
    <w:rsid w:val="002C5F50"/>
    <w:rsid w:val="002D1482"/>
    <w:rsid w:val="002D58E9"/>
    <w:rsid w:val="002E5315"/>
    <w:rsid w:val="002F7497"/>
    <w:rsid w:val="00301BB7"/>
    <w:rsid w:val="003032C7"/>
    <w:rsid w:val="0030445D"/>
    <w:rsid w:val="00304D2C"/>
    <w:rsid w:val="00311AFC"/>
    <w:rsid w:val="00315309"/>
    <w:rsid w:val="00315850"/>
    <w:rsid w:val="00316584"/>
    <w:rsid w:val="003167C6"/>
    <w:rsid w:val="00321DCA"/>
    <w:rsid w:val="00324997"/>
    <w:rsid w:val="00330B50"/>
    <w:rsid w:val="00331818"/>
    <w:rsid w:val="00333B88"/>
    <w:rsid w:val="00341499"/>
    <w:rsid w:val="00343744"/>
    <w:rsid w:val="0034507E"/>
    <w:rsid w:val="003456D6"/>
    <w:rsid w:val="00350B64"/>
    <w:rsid w:val="0035292A"/>
    <w:rsid w:val="00353DCC"/>
    <w:rsid w:val="003546CE"/>
    <w:rsid w:val="00357655"/>
    <w:rsid w:val="00360D31"/>
    <w:rsid w:val="0036201D"/>
    <w:rsid w:val="0036341E"/>
    <w:rsid w:val="0036392F"/>
    <w:rsid w:val="00394164"/>
    <w:rsid w:val="003A5D39"/>
    <w:rsid w:val="003B762A"/>
    <w:rsid w:val="003C0264"/>
    <w:rsid w:val="003C0713"/>
    <w:rsid w:val="003C5AB9"/>
    <w:rsid w:val="003C7018"/>
    <w:rsid w:val="003C7F58"/>
    <w:rsid w:val="003D0AF0"/>
    <w:rsid w:val="003D2C21"/>
    <w:rsid w:val="003D395F"/>
    <w:rsid w:val="003D555F"/>
    <w:rsid w:val="003D7C17"/>
    <w:rsid w:val="003E2C88"/>
    <w:rsid w:val="003E52EA"/>
    <w:rsid w:val="003F4805"/>
    <w:rsid w:val="004110AF"/>
    <w:rsid w:val="00412394"/>
    <w:rsid w:val="00415C14"/>
    <w:rsid w:val="0041619F"/>
    <w:rsid w:val="004223F0"/>
    <w:rsid w:val="004335D3"/>
    <w:rsid w:val="00440D28"/>
    <w:rsid w:val="004416DC"/>
    <w:rsid w:val="00444624"/>
    <w:rsid w:val="00444D0C"/>
    <w:rsid w:val="00444D68"/>
    <w:rsid w:val="00462C1B"/>
    <w:rsid w:val="004713B4"/>
    <w:rsid w:val="00473C7D"/>
    <w:rsid w:val="004752DB"/>
    <w:rsid w:val="00475790"/>
    <w:rsid w:val="0047668C"/>
    <w:rsid w:val="0048218E"/>
    <w:rsid w:val="004823A2"/>
    <w:rsid w:val="004A0782"/>
    <w:rsid w:val="004A1A4B"/>
    <w:rsid w:val="004A4BAB"/>
    <w:rsid w:val="004B0173"/>
    <w:rsid w:val="004B028B"/>
    <w:rsid w:val="004B2FFB"/>
    <w:rsid w:val="004B4E95"/>
    <w:rsid w:val="004C0F8B"/>
    <w:rsid w:val="004C6C39"/>
    <w:rsid w:val="004E0BDB"/>
    <w:rsid w:val="004E2561"/>
    <w:rsid w:val="004E25B0"/>
    <w:rsid w:val="004E5267"/>
    <w:rsid w:val="004E61A9"/>
    <w:rsid w:val="004E7DC9"/>
    <w:rsid w:val="004F38C2"/>
    <w:rsid w:val="004F3E5C"/>
    <w:rsid w:val="004F47F3"/>
    <w:rsid w:val="00501ECC"/>
    <w:rsid w:val="00507E9F"/>
    <w:rsid w:val="00511D14"/>
    <w:rsid w:val="005165E5"/>
    <w:rsid w:val="0052125A"/>
    <w:rsid w:val="00524D00"/>
    <w:rsid w:val="00533B59"/>
    <w:rsid w:val="00541DF6"/>
    <w:rsid w:val="005464D2"/>
    <w:rsid w:val="005648B5"/>
    <w:rsid w:val="0056541F"/>
    <w:rsid w:val="00565B4F"/>
    <w:rsid w:val="00567829"/>
    <w:rsid w:val="005773DB"/>
    <w:rsid w:val="005837D3"/>
    <w:rsid w:val="0058582E"/>
    <w:rsid w:val="005A46BA"/>
    <w:rsid w:val="005A6D95"/>
    <w:rsid w:val="005B3BF1"/>
    <w:rsid w:val="005C064E"/>
    <w:rsid w:val="005C24B6"/>
    <w:rsid w:val="005C2926"/>
    <w:rsid w:val="005C3186"/>
    <w:rsid w:val="005D6AAC"/>
    <w:rsid w:val="005E1D71"/>
    <w:rsid w:val="005F3BC0"/>
    <w:rsid w:val="005F474D"/>
    <w:rsid w:val="005F5270"/>
    <w:rsid w:val="005F560F"/>
    <w:rsid w:val="005F5BF7"/>
    <w:rsid w:val="00602B94"/>
    <w:rsid w:val="00602EC2"/>
    <w:rsid w:val="0060471A"/>
    <w:rsid w:val="006074C8"/>
    <w:rsid w:val="00612FB5"/>
    <w:rsid w:val="006146F8"/>
    <w:rsid w:val="0061640E"/>
    <w:rsid w:val="006277E6"/>
    <w:rsid w:val="00641375"/>
    <w:rsid w:val="00641642"/>
    <w:rsid w:val="00643175"/>
    <w:rsid w:val="006507BA"/>
    <w:rsid w:val="00650F76"/>
    <w:rsid w:val="00654790"/>
    <w:rsid w:val="0066121F"/>
    <w:rsid w:val="00673D9E"/>
    <w:rsid w:val="00677C8A"/>
    <w:rsid w:val="00684A5C"/>
    <w:rsid w:val="006876C4"/>
    <w:rsid w:val="006903BB"/>
    <w:rsid w:val="00690AE2"/>
    <w:rsid w:val="006956B5"/>
    <w:rsid w:val="006A0C88"/>
    <w:rsid w:val="006A4176"/>
    <w:rsid w:val="006A6D90"/>
    <w:rsid w:val="006B5D3D"/>
    <w:rsid w:val="006B6D56"/>
    <w:rsid w:val="006C0AA1"/>
    <w:rsid w:val="006D10CA"/>
    <w:rsid w:val="006D4D69"/>
    <w:rsid w:val="006E3D4E"/>
    <w:rsid w:val="006E4569"/>
    <w:rsid w:val="006F03D2"/>
    <w:rsid w:val="006F379D"/>
    <w:rsid w:val="006F517F"/>
    <w:rsid w:val="006F6158"/>
    <w:rsid w:val="006F6408"/>
    <w:rsid w:val="006F6F5B"/>
    <w:rsid w:val="006F71CB"/>
    <w:rsid w:val="0070082D"/>
    <w:rsid w:val="00703356"/>
    <w:rsid w:val="00705A97"/>
    <w:rsid w:val="00720A31"/>
    <w:rsid w:val="00725A41"/>
    <w:rsid w:val="007270E4"/>
    <w:rsid w:val="00727E8C"/>
    <w:rsid w:val="00733357"/>
    <w:rsid w:val="00734DDC"/>
    <w:rsid w:val="00740593"/>
    <w:rsid w:val="0074518E"/>
    <w:rsid w:val="00745316"/>
    <w:rsid w:val="007474B4"/>
    <w:rsid w:val="007475ED"/>
    <w:rsid w:val="00751A72"/>
    <w:rsid w:val="00756027"/>
    <w:rsid w:val="00764083"/>
    <w:rsid w:val="00764A54"/>
    <w:rsid w:val="0077152B"/>
    <w:rsid w:val="00782D09"/>
    <w:rsid w:val="007A0DA0"/>
    <w:rsid w:val="007A12D8"/>
    <w:rsid w:val="007A5FB4"/>
    <w:rsid w:val="007A6252"/>
    <w:rsid w:val="007A776B"/>
    <w:rsid w:val="007B0D5A"/>
    <w:rsid w:val="007B158F"/>
    <w:rsid w:val="007B7CBE"/>
    <w:rsid w:val="007C06F3"/>
    <w:rsid w:val="007C6653"/>
    <w:rsid w:val="007E38DA"/>
    <w:rsid w:val="007F062C"/>
    <w:rsid w:val="007F23E8"/>
    <w:rsid w:val="007F55FC"/>
    <w:rsid w:val="007F6EE4"/>
    <w:rsid w:val="00801F76"/>
    <w:rsid w:val="00807A14"/>
    <w:rsid w:val="00815083"/>
    <w:rsid w:val="008213C6"/>
    <w:rsid w:val="0083134D"/>
    <w:rsid w:val="00836992"/>
    <w:rsid w:val="00843F73"/>
    <w:rsid w:val="008452EE"/>
    <w:rsid w:val="00847AC1"/>
    <w:rsid w:val="008501D0"/>
    <w:rsid w:val="00872F86"/>
    <w:rsid w:val="008808ED"/>
    <w:rsid w:val="00881DFB"/>
    <w:rsid w:val="0088242E"/>
    <w:rsid w:val="00887200"/>
    <w:rsid w:val="0089199B"/>
    <w:rsid w:val="00894077"/>
    <w:rsid w:val="008A2BBA"/>
    <w:rsid w:val="008A6623"/>
    <w:rsid w:val="008B4500"/>
    <w:rsid w:val="008B51E9"/>
    <w:rsid w:val="008C2139"/>
    <w:rsid w:val="008D18DD"/>
    <w:rsid w:val="008E229F"/>
    <w:rsid w:val="008E3A0C"/>
    <w:rsid w:val="008E4C26"/>
    <w:rsid w:val="008E7D52"/>
    <w:rsid w:val="009020CA"/>
    <w:rsid w:val="0090308C"/>
    <w:rsid w:val="009118D8"/>
    <w:rsid w:val="00923FAE"/>
    <w:rsid w:val="009312D2"/>
    <w:rsid w:val="0093368D"/>
    <w:rsid w:val="009409CF"/>
    <w:rsid w:val="00943D0E"/>
    <w:rsid w:val="00945612"/>
    <w:rsid w:val="00946734"/>
    <w:rsid w:val="00976715"/>
    <w:rsid w:val="00976EDA"/>
    <w:rsid w:val="0098146E"/>
    <w:rsid w:val="009833A2"/>
    <w:rsid w:val="00986621"/>
    <w:rsid w:val="0099016A"/>
    <w:rsid w:val="00992ADF"/>
    <w:rsid w:val="0099634A"/>
    <w:rsid w:val="00997194"/>
    <w:rsid w:val="009A2E4B"/>
    <w:rsid w:val="009B58DC"/>
    <w:rsid w:val="009B7596"/>
    <w:rsid w:val="009B7B22"/>
    <w:rsid w:val="009B7DAE"/>
    <w:rsid w:val="009C1BAD"/>
    <w:rsid w:val="009C5E2C"/>
    <w:rsid w:val="009D3C06"/>
    <w:rsid w:val="009D7011"/>
    <w:rsid w:val="009D7FFC"/>
    <w:rsid w:val="009F441A"/>
    <w:rsid w:val="009F6CB8"/>
    <w:rsid w:val="009F790F"/>
    <w:rsid w:val="00A02B96"/>
    <w:rsid w:val="00A06A7A"/>
    <w:rsid w:val="00A13F2B"/>
    <w:rsid w:val="00A1644D"/>
    <w:rsid w:val="00A16811"/>
    <w:rsid w:val="00A1741B"/>
    <w:rsid w:val="00A20F0A"/>
    <w:rsid w:val="00A25F19"/>
    <w:rsid w:val="00A27E4D"/>
    <w:rsid w:val="00A30358"/>
    <w:rsid w:val="00A3080F"/>
    <w:rsid w:val="00A37DB7"/>
    <w:rsid w:val="00A43029"/>
    <w:rsid w:val="00A5129C"/>
    <w:rsid w:val="00A54785"/>
    <w:rsid w:val="00A562E2"/>
    <w:rsid w:val="00A57189"/>
    <w:rsid w:val="00A6081C"/>
    <w:rsid w:val="00A61940"/>
    <w:rsid w:val="00A619CC"/>
    <w:rsid w:val="00A6561B"/>
    <w:rsid w:val="00A717FD"/>
    <w:rsid w:val="00A72BC4"/>
    <w:rsid w:val="00A75BB8"/>
    <w:rsid w:val="00A77F11"/>
    <w:rsid w:val="00A80C99"/>
    <w:rsid w:val="00A83A3B"/>
    <w:rsid w:val="00A85487"/>
    <w:rsid w:val="00A93469"/>
    <w:rsid w:val="00A94A56"/>
    <w:rsid w:val="00AA7F9E"/>
    <w:rsid w:val="00AB0278"/>
    <w:rsid w:val="00AB17E5"/>
    <w:rsid w:val="00AB3ACA"/>
    <w:rsid w:val="00AB3F09"/>
    <w:rsid w:val="00AC0189"/>
    <w:rsid w:val="00AC21B4"/>
    <w:rsid w:val="00AD1B9A"/>
    <w:rsid w:val="00AD3410"/>
    <w:rsid w:val="00AE76E1"/>
    <w:rsid w:val="00AF3F0B"/>
    <w:rsid w:val="00AF59DC"/>
    <w:rsid w:val="00B1144C"/>
    <w:rsid w:val="00B16146"/>
    <w:rsid w:val="00B25038"/>
    <w:rsid w:val="00B3397A"/>
    <w:rsid w:val="00B35701"/>
    <w:rsid w:val="00B41EF6"/>
    <w:rsid w:val="00B42B3A"/>
    <w:rsid w:val="00B56AE0"/>
    <w:rsid w:val="00B61583"/>
    <w:rsid w:val="00B6521C"/>
    <w:rsid w:val="00B65823"/>
    <w:rsid w:val="00B72773"/>
    <w:rsid w:val="00B76663"/>
    <w:rsid w:val="00B87137"/>
    <w:rsid w:val="00B92A8F"/>
    <w:rsid w:val="00B95883"/>
    <w:rsid w:val="00BA1109"/>
    <w:rsid w:val="00BA3951"/>
    <w:rsid w:val="00BB3D85"/>
    <w:rsid w:val="00BB4B46"/>
    <w:rsid w:val="00BB5A6E"/>
    <w:rsid w:val="00BC0D8B"/>
    <w:rsid w:val="00BC694A"/>
    <w:rsid w:val="00BD1057"/>
    <w:rsid w:val="00BD1890"/>
    <w:rsid w:val="00BD1E78"/>
    <w:rsid w:val="00BE09FB"/>
    <w:rsid w:val="00BE10E2"/>
    <w:rsid w:val="00BE117F"/>
    <w:rsid w:val="00BF1695"/>
    <w:rsid w:val="00BF1C88"/>
    <w:rsid w:val="00C105E6"/>
    <w:rsid w:val="00C10963"/>
    <w:rsid w:val="00C12056"/>
    <w:rsid w:val="00C174B5"/>
    <w:rsid w:val="00C17B08"/>
    <w:rsid w:val="00C2448A"/>
    <w:rsid w:val="00C2557A"/>
    <w:rsid w:val="00C25689"/>
    <w:rsid w:val="00C3103A"/>
    <w:rsid w:val="00C3752D"/>
    <w:rsid w:val="00C40A13"/>
    <w:rsid w:val="00C50262"/>
    <w:rsid w:val="00C5300E"/>
    <w:rsid w:val="00C57B0E"/>
    <w:rsid w:val="00C63448"/>
    <w:rsid w:val="00C778CD"/>
    <w:rsid w:val="00C7797D"/>
    <w:rsid w:val="00C80116"/>
    <w:rsid w:val="00C85EEA"/>
    <w:rsid w:val="00C908A5"/>
    <w:rsid w:val="00C920C0"/>
    <w:rsid w:val="00C928B3"/>
    <w:rsid w:val="00CA1FDC"/>
    <w:rsid w:val="00CA59C2"/>
    <w:rsid w:val="00CA6463"/>
    <w:rsid w:val="00CB3AF1"/>
    <w:rsid w:val="00CB40DE"/>
    <w:rsid w:val="00CD217E"/>
    <w:rsid w:val="00CD439E"/>
    <w:rsid w:val="00CD56AF"/>
    <w:rsid w:val="00CE055F"/>
    <w:rsid w:val="00CE2249"/>
    <w:rsid w:val="00CE28A2"/>
    <w:rsid w:val="00CE7F07"/>
    <w:rsid w:val="00CF25CF"/>
    <w:rsid w:val="00CF5847"/>
    <w:rsid w:val="00D02BAD"/>
    <w:rsid w:val="00D0613B"/>
    <w:rsid w:val="00D163F0"/>
    <w:rsid w:val="00D23B2F"/>
    <w:rsid w:val="00D2611B"/>
    <w:rsid w:val="00D31E86"/>
    <w:rsid w:val="00D34198"/>
    <w:rsid w:val="00D35682"/>
    <w:rsid w:val="00D4095E"/>
    <w:rsid w:val="00D46329"/>
    <w:rsid w:val="00D51BC6"/>
    <w:rsid w:val="00D53490"/>
    <w:rsid w:val="00D542C8"/>
    <w:rsid w:val="00D80597"/>
    <w:rsid w:val="00D87D05"/>
    <w:rsid w:val="00D909A4"/>
    <w:rsid w:val="00D92BCE"/>
    <w:rsid w:val="00D95254"/>
    <w:rsid w:val="00DA19D6"/>
    <w:rsid w:val="00DA31CA"/>
    <w:rsid w:val="00DA7C68"/>
    <w:rsid w:val="00DB01E5"/>
    <w:rsid w:val="00DB73C1"/>
    <w:rsid w:val="00DE67AE"/>
    <w:rsid w:val="00E0222A"/>
    <w:rsid w:val="00E06B39"/>
    <w:rsid w:val="00E1038F"/>
    <w:rsid w:val="00E103E1"/>
    <w:rsid w:val="00E111B8"/>
    <w:rsid w:val="00E1354D"/>
    <w:rsid w:val="00E176F1"/>
    <w:rsid w:val="00E213F8"/>
    <w:rsid w:val="00E42869"/>
    <w:rsid w:val="00E44711"/>
    <w:rsid w:val="00E45F43"/>
    <w:rsid w:val="00E50CDA"/>
    <w:rsid w:val="00E530C7"/>
    <w:rsid w:val="00E56816"/>
    <w:rsid w:val="00E569B2"/>
    <w:rsid w:val="00E62C80"/>
    <w:rsid w:val="00E62D76"/>
    <w:rsid w:val="00E6322C"/>
    <w:rsid w:val="00E660B8"/>
    <w:rsid w:val="00E674C7"/>
    <w:rsid w:val="00E709BB"/>
    <w:rsid w:val="00E7401D"/>
    <w:rsid w:val="00E74C59"/>
    <w:rsid w:val="00E77FFA"/>
    <w:rsid w:val="00E8354B"/>
    <w:rsid w:val="00E931F7"/>
    <w:rsid w:val="00EA455A"/>
    <w:rsid w:val="00EC2009"/>
    <w:rsid w:val="00EC6047"/>
    <w:rsid w:val="00ED1B4D"/>
    <w:rsid w:val="00ED3554"/>
    <w:rsid w:val="00ED61D5"/>
    <w:rsid w:val="00EE29CB"/>
    <w:rsid w:val="00EE2F4F"/>
    <w:rsid w:val="00EE4E89"/>
    <w:rsid w:val="00EE60E3"/>
    <w:rsid w:val="00EF1418"/>
    <w:rsid w:val="00EF4513"/>
    <w:rsid w:val="00EF4B6D"/>
    <w:rsid w:val="00EF570C"/>
    <w:rsid w:val="00F02D95"/>
    <w:rsid w:val="00F11988"/>
    <w:rsid w:val="00F24B0D"/>
    <w:rsid w:val="00F2540E"/>
    <w:rsid w:val="00F25E5D"/>
    <w:rsid w:val="00F26007"/>
    <w:rsid w:val="00F31D39"/>
    <w:rsid w:val="00F33CB3"/>
    <w:rsid w:val="00F34ACF"/>
    <w:rsid w:val="00F40F05"/>
    <w:rsid w:val="00F554B2"/>
    <w:rsid w:val="00F6299D"/>
    <w:rsid w:val="00F63D13"/>
    <w:rsid w:val="00F64451"/>
    <w:rsid w:val="00F7333C"/>
    <w:rsid w:val="00F738AA"/>
    <w:rsid w:val="00F83F17"/>
    <w:rsid w:val="00F9213F"/>
    <w:rsid w:val="00FA3947"/>
    <w:rsid w:val="00FA666C"/>
    <w:rsid w:val="00FB3952"/>
    <w:rsid w:val="00FC1498"/>
    <w:rsid w:val="00FC14A1"/>
    <w:rsid w:val="00FC1A34"/>
    <w:rsid w:val="00FC4D9E"/>
    <w:rsid w:val="00FD09E0"/>
    <w:rsid w:val="00FD1FF3"/>
    <w:rsid w:val="00FD2C24"/>
    <w:rsid w:val="00FD5811"/>
    <w:rsid w:val="00FD7D37"/>
    <w:rsid w:val="00FD7E4A"/>
    <w:rsid w:val="00FE6A54"/>
    <w:rsid w:val="00FF1DD7"/>
    <w:rsid w:val="00FF5FFF"/>
    <w:rsid w:val="00FF6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357FB3"/>
  <w15:chartTrackingRefBased/>
  <w15:docId w15:val="{5A9F9A35-85B9-6F42-8F06-DB2BDD705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01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017A"/>
  </w:style>
  <w:style w:type="paragraph" w:styleId="Footer">
    <w:name w:val="footer"/>
    <w:basedOn w:val="Normal"/>
    <w:link w:val="FooterChar"/>
    <w:uiPriority w:val="99"/>
    <w:unhideWhenUsed/>
    <w:rsid w:val="001601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017A"/>
  </w:style>
  <w:style w:type="character" w:styleId="PageNumber">
    <w:name w:val="page number"/>
    <w:basedOn w:val="DefaultParagraphFont"/>
    <w:uiPriority w:val="99"/>
    <w:semiHidden/>
    <w:unhideWhenUsed/>
    <w:rsid w:val="0016017A"/>
  </w:style>
  <w:style w:type="paragraph" w:styleId="ListParagraph">
    <w:name w:val="List Paragraph"/>
    <w:basedOn w:val="Normal"/>
    <w:uiPriority w:val="34"/>
    <w:qFormat/>
    <w:rsid w:val="0097671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eader" Target="header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2572</Words>
  <Characters>14665</Characters>
  <Application>Microsoft Office Word</Application>
  <DocSecurity>0</DocSecurity>
  <Lines>122</Lines>
  <Paragraphs>34</Paragraphs>
  <ScaleCrop>false</ScaleCrop>
  <Company/>
  <LinksUpToDate>false</LinksUpToDate>
  <CharactersWithSpaces>17203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Levinte</dc:creator>
  <cp:keywords/>
  <dc:description/>
  <cp:lastModifiedBy>Rodica Levinte</cp:lastModifiedBy>
  <cp:revision>2</cp:revision>
  <dcterms:created xsi:type="dcterms:W3CDTF">2023-04-22T10:06:00Z</dcterms:created>
  <dcterms:modified xsi:type="dcterms:W3CDTF">2023-04-22T10:06:00Z</dcterms:modified>
</cp:coreProperties>
</file>