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85D281A" w14:paraId="5E5787A5" wp14:textId="21624171">
      <w:pPr>
        <w:pStyle w:val="Normal"/>
        <w:rPr>
          <w:rFonts w:ascii="Calibri" w:hAnsi="Calibri" w:eastAsia="Calibri" w:cs="Calibri"/>
          <w:b w:val="1"/>
          <w:bCs w:val="1"/>
          <w:noProof w:val="0"/>
          <w:sz w:val="28"/>
          <w:szCs w:val="28"/>
          <w:lang w:val="en-GB"/>
        </w:rPr>
      </w:pPr>
      <w:r w:rsidRPr="585D281A" w:rsidR="50EB3B19">
        <w:rPr>
          <w:rFonts w:ascii="Calibri" w:hAnsi="Calibri" w:eastAsia="Calibri" w:cs="Calibri"/>
          <w:b w:val="1"/>
          <w:bCs w:val="1"/>
          <w:noProof w:val="0"/>
          <w:sz w:val="28"/>
          <w:szCs w:val="28"/>
          <w:lang w:val="en-GB"/>
        </w:rPr>
        <w:t>Lab 9: The art of ensuring Integrity</w:t>
      </w:r>
    </w:p>
    <w:p w:rsidR="50EB3B19" w:rsidP="585D281A" w:rsidRDefault="50EB3B19" w14:paraId="2F44797A" w14:textId="244F78CD">
      <w:pPr>
        <w:pStyle w:val="Normal"/>
        <w:rPr>
          <w:rFonts w:ascii="Calibri" w:hAnsi="Calibri" w:eastAsia="Calibri" w:cs="Calibri"/>
          <w:b w:val="0"/>
          <w:bCs w:val="0"/>
          <w:noProof w:val="0"/>
          <w:sz w:val="24"/>
          <w:szCs w:val="24"/>
          <w:lang w:val="en-GB"/>
        </w:rPr>
      </w:pPr>
      <w:r w:rsidRPr="585D281A" w:rsidR="50EB3B19">
        <w:rPr>
          <w:rFonts w:ascii="Calibri" w:hAnsi="Calibri" w:eastAsia="Calibri" w:cs="Calibri"/>
          <w:b w:val="0"/>
          <w:bCs w:val="0"/>
          <w:noProof w:val="0"/>
          <w:sz w:val="24"/>
          <w:szCs w:val="24"/>
          <w:lang w:val="en-GB"/>
        </w:rPr>
        <w:t>Task 1</w:t>
      </w:r>
    </w:p>
    <w:p w:rsidR="585D281A" w:rsidP="585D281A" w:rsidRDefault="585D281A" w14:paraId="6916303E" w14:textId="29A07569">
      <w:pPr>
        <w:pStyle w:val="Normal"/>
        <w:rPr>
          <w:rFonts w:ascii="Calibri" w:hAnsi="Calibri" w:eastAsia="Calibri" w:cs="Calibri"/>
          <w:b w:val="0"/>
          <w:bCs w:val="0"/>
          <w:noProof w:val="0"/>
          <w:sz w:val="22"/>
          <w:szCs w:val="22"/>
          <w:lang w:val="en-GB"/>
        </w:rPr>
      </w:pPr>
    </w:p>
    <w:p w:rsidR="50EB3B19" w:rsidP="585D281A" w:rsidRDefault="50EB3B19" w14:paraId="68116687" w14:textId="261FFABB">
      <w:pPr>
        <w:pStyle w:val="Normal"/>
        <w:rPr>
          <w:rFonts w:ascii="Calibri" w:hAnsi="Calibri" w:eastAsia="Calibri" w:cs="Calibri"/>
          <w:b w:val="1"/>
          <w:bCs w:val="1"/>
          <w:noProof w:val="0"/>
          <w:sz w:val="20"/>
          <w:szCs w:val="20"/>
          <w:lang w:val="en-GB"/>
        </w:rPr>
      </w:pPr>
      <w:r w:rsidRPr="585D281A" w:rsidR="50EB3B19">
        <w:rPr>
          <w:rFonts w:ascii="Calibri" w:hAnsi="Calibri" w:eastAsia="Calibri" w:cs="Calibri"/>
          <w:b w:val="1"/>
          <w:bCs w:val="1"/>
          <w:noProof w:val="0"/>
          <w:sz w:val="22"/>
          <w:szCs w:val="22"/>
          <w:lang w:val="en-GB"/>
        </w:rPr>
        <w:t>Q) There are no cracked passwords at this point. Why?</w:t>
      </w:r>
    </w:p>
    <w:p w:rsidR="50EB3B19" w:rsidP="585D281A" w:rsidRDefault="50EB3B19" w14:paraId="1E4D82E8" w14:textId="3424EF2B">
      <w:pPr>
        <w:pStyle w:val="Normal"/>
        <w:rPr>
          <w:rFonts w:ascii="Calibri" w:hAnsi="Calibri" w:eastAsia="Calibri" w:cs="Calibri"/>
          <w:b w:val="0"/>
          <w:bCs w:val="0"/>
          <w:noProof w:val="0"/>
          <w:sz w:val="20"/>
          <w:szCs w:val="20"/>
          <w:lang w:val="en-GB"/>
        </w:rPr>
      </w:pPr>
      <w:r w:rsidRPr="585D281A" w:rsidR="50EB3B19">
        <w:rPr>
          <w:rFonts w:ascii="Calibri" w:hAnsi="Calibri" w:eastAsia="Calibri" w:cs="Calibri"/>
          <w:b w:val="0"/>
          <w:bCs w:val="0"/>
          <w:noProof w:val="0"/>
          <w:sz w:val="22"/>
          <w:szCs w:val="22"/>
          <w:lang w:val="en-GB"/>
        </w:rPr>
        <w:t>John has not yet been provided with password hashes to crack</w:t>
      </w:r>
    </w:p>
    <w:p w:rsidR="585D281A" w:rsidP="585D281A" w:rsidRDefault="585D281A" w14:paraId="2DED1D1C" w14:textId="13C3A6B2">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p>
    <w:p w:rsidR="38D94948" w:rsidP="585D281A" w:rsidRDefault="38D94948" w14:paraId="7CBEE09B" w14:textId="5AF37203">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585D281A" w:rsidR="38D94948">
        <w:rPr>
          <w:rFonts w:ascii="Calibri" w:hAnsi="Calibri" w:eastAsia="Calibri" w:cs="Calibri"/>
          <w:b w:val="1"/>
          <w:bCs w:val="1"/>
          <w:noProof w:val="0"/>
          <w:sz w:val="22"/>
          <w:szCs w:val="22"/>
          <w:lang w:val="en-GB"/>
        </w:rPr>
        <w:t>Q</w:t>
      </w:r>
      <w:r w:rsidRPr="585D281A" w:rsidR="38D94948">
        <w:rPr>
          <w:rFonts w:ascii="Calibri" w:hAnsi="Calibri" w:eastAsia="Calibri" w:cs="Calibri"/>
          <w:b w:val="1"/>
          <w:bCs w:val="1"/>
          <w:noProof w:val="0"/>
          <w:sz w:val="22"/>
          <w:szCs w:val="22"/>
          <w:lang w:val="en-GB"/>
        </w:rPr>
        <w:t>) There</w:t>
      </w:r>
      <w:r w:rsidRPr="585D281A" w:rsidR="38D94948">
        <w:rPr>
          <w:rFonts w:ascii="Calibri" w:hAnsi="Calibri" w:eastAsia="Calibri" w:cs="Calibri"/>
          <w:b w:val="1"/>
          <w:bCs w:val="1"/>
          <w:noProof w:val="0"/>
          <w:sz w:val="22"/>
          <w:szCs w:val="22"/>
          <w:lang w:val="en-GB"/>
        </w:rPr>
        <w:t xml:space="preserve"> are cracked passwords. List the outcome</w:t>
      </w:r>
    </w:p>
    <w:p w:rsidR="38D94948" w:rsidP="585D281A" w:rsidRDefault="38D94948" w14:paraId="00806151" w14:textId="697AFD2F">
      <w:pPr>
        <w:pStyle w:val="Normal"/>
      </w:pPr>
      <w:r w:rsidR="38D94948">
        <w:drawing>
          <wp:inline wp14:editId="757B62CB" wp14:anchorId="5A9B74DE">
            <wp:extent cx="2152650" cy="876300"/>
            <wp:effectExtent l="0" t="0" r="0" b="0"/>
            <wp:docPr id="1372148568" name="" title=""/>
            <wp:cNvGraphicFramePr>
              <a:graphicFrameLocks noChangeAspect="1"/>
            </wp:cNvGraphicFramePr>
            <a:graphic>
              <a:graphicData uri="http://schemas.openxmlformats.org/drawingml/2006/picture">
                <pic:pic>
                  <pic:nvPicPr>
                    <pic:cNvPr id="0" name=""/>
                    <pic:cNvPicPr/>
                  </pic:nvPicPr>
                  <pic:blipFill>
                    <a:blip r:embed="R6602341d7fd747c7">
                      <a:extLst>
                        <a:ext xmlns:a="http://schemas.openxmlformats.org/drawingml/2006/main" uri="{28A0092B-C50C-407E-A947-70E740481C1C}">
                          <a14:useLocalDpi val="0"/>
                        </a:ext>
                      </a:extLst>
                    </a:blip>
                    <a:stretch>
                      <a:fillRect/>
                    </a:stretch>
                  </pic:blipFill>
                  <pic:spPr>
                    <a:xfrm>
                      <a:off x="0" y="0"/>
                      <a:ext cx="2152650" cy="876300"/>
                    </a:xfrm>
                    <a:prstGeom prst="rect">
                      <a:avLst/>
                    </a:prstGeom>
                  </pic:spPr>
                </pic:pic>
              </a:graphicData>
            </a:graphic>
          </wp:inline>
        </w:drawing>
      </w:r>
    </w:p>
    <w:p w:rsidR="585D281A" w:rsidP="585D281A" w:rsidRDefault="585D281A" w14:paraId="06A147AC" w14:textId="1D4F0E3A">
      <w:pPr>
        <w:pStyle w:val="Normal"/>
      </w:pPr>
    </w:p>
    <w:p w:rsidR="2852CFC0" w:rsidP="585D281A" w:rsidRDefault="2852CFC0" w14:paraId="302E9BC2" w14:textId="255F4DBE">
      <w:pPr>
        <w:pStyle w:val="Normal"/>
        <w:rPr>
          <w:rFonts w:ascii="Calibri" w:hAnsi="Calibri" w:eastAsia="Calibri" w:cs="Calibri"/>
          <w:noProof w:val="0"/>
          <w:sz w:val="28"/>
          <w:szCs w:val="28"/>
          <w:lang w:val="en-GB"/>
        </w:rPr>
      </w:pPr>
      <w:r w:rsidRPr="585D281A" w:rsidR="2852CFC0">
        <w:rPr>
          <w:rFonts w:ascii="Calibri" w:hAnsi="Calibri" w:eastAsia="Calibri" w:cs="Calibri"/>
          <w:noProof w:val="0"/>
          <w:sz w:val="24"/>
          <w:szCs w:val="24"/>
          <w:lang w:val="en-GB"/>
        </w:rPr>
        <w:t>Task 2</w:t>
      </w:r>
    </w:p>
    <w:p w:rsidR="64A73463" w:rsidP="585D281A" w:rsidRDefault="64A73463" w14:paraId="23F3E5FB" w14:textId="0D9565E1">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585D281A" w:rsidR="64A73463">
        <w:rPr>
          <w:rFonts w:ascii="Calibri" w:hAnsi="Calibri" w:eastAsia="Calibri" w:cs="Calibri"/>
          <w:b w:val="1"/>
          <w:bCs w:val="1"/>
          <w:noProof w:val="0"/>
          <w:sz w:val="22"/>
          <w:szCs w:val="22"/>
          <w:lang w:val="en-GB"/>
        </w:rPr>
        <w:t>Q) Whose signature is identified?</w:t>
      </w:r>
    </w:p>
    <w:p w:rsidR="64A73463" w:rsidP="585D281A" w:rsidRDefault="64A73463" w14:paraId="62E26055" w14:textId="6BF27F4D">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585D281A" w:rsidR="64A73463">
        <w:rPr>
          <w:rFonts w:ascii="Calibri" w:hAnsi="Calibri" w:eastAsia="Calibri" w:cs="Calibri"/>
          <w:b w:val="0"/>
          <w:bCs w:val="0"/>
          <w:noProof w:val="0"/>
          <w:sz w:val="22"/>
          <w:szCs w:val="22"/>
          <w:lang w:val="en-GB"/>
        </w:rPr>
        <w:t>Alice</w:t>
      </w:r>
    </w:p>
    <w:p w:rsidR="585D281A" w:rsidP="585D281A" w:rsidRDefault="585D281A" w14:paraId="3BD93235" w14:textId="3E71FAFB">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p>
    <w:p w:rsidR="6D0488E4" w:rsidP="585D281A" w:rsidRDefault="6D0488E4" w14:paraId="31A4EF91" w14:textId="320CC2D6">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585D281A" w:rsidR="6D0488E4">
        <w:rPr>
          <w:rFonts w:ascii="Calibri" w:hAnsi="Calibri" w:eastAsia="Calibri" w:cs="Calibri"/>
          <w:b w:val="1"/>
          <w:bCs w:val="1"/>
          <w:noProof w:val="0"/>
          <w:sz w:val="22"/>
          <w:szCs w:val="22"/>
          <w:lang w:val="en-GB"/>
        </w:rPr>
        <w:t xml:space="preserve">Q) Whose signature is </w:t>
      </w:r>
      <w:proofErr w:type="gramStart"/>
      <w:r w:rsidRPr="585D281A" w:rsidR="6D0488E4">
        <w:rPr>
          <w:rFonts w:ascii="Calibri" w:hAnsi="Calibri" w:eastAsia="Calibri" w:cs="Calibri"/>
          <w:b w:val="1"/>
          <w:bCs w:val="1"/>
          <w:noProof w:val="0"/>
          <w:sz w:val="22"/>
          <w:szCs w:val="22"/>
          <w:lang w:val="en-GB"/>
        </w:rPr>
        <w:t>identified?</w:t>
      </w:r>
      <w:proofErr w:type="gramEnd"/>
    </w:p>
    <w:p w:rsidR="6D0488E4" w:rsidP="585D281A" w:rsidRDefault="6D0488E4" w14:paraId="466FF074" w14:textId="6B20C861">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585D281A" w:rsidR="6D0488E4">
        <w:rPr>
          <w:rFonts w:ascii="Calibri" w:hAnsi="Calibri" w:eastAsia="Calibri" w:cs="Calibri"/>
          <w:b w:val="0"/>
          <w:bCs w:val="0"/>
          <w:noProof w:val="0"/>
          <w:sz w:val="22"/>
          <w:szCs w:val="22"/>
          <w:lang w:val="en-GB"/>
        </w:rPr>
        <w:t>Bob</w:t>
      </w:r>
    </w:p>
    <w:p w:rsidR="585D281A" w:rsidP="585D281A" w:rsidRDefault="585D281A" w14:paraId="5142EFD1" w14:textId="77EBE642">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p>
    <w:p w:rsidR="6D0488E4" w:rsidP="585D281A" w:rsidRDefault="6D0488E4" w14:paraId="208EE524" w14:textId="0D9565E1">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585D281A" w:rsidR="6D0488E4">
        <w:rPr>
          <w:rFonts w:ascii="Calibri" w:hAnsi="Calibri" w:eastAsia="Calibri" w:cs="Calibri"/>
          <w:b w:val="1"/>
          <w:bCs w:val="1"/>
          <w:noProof w:val="0"/>
          <w:sz w:val="22"/>
          <w:szCs w:val="22"/>
          <w:lang w:val="en-GB"/>
        </w:rPr>
        <w:t>Q) Whose signature is identified?</w:t>
      </w:r>
    </w:p>
    <w:p w:rsidR="6D0488E4" w:rsidP="585D281A" w:rsidRDefault="6D0488E4" w14:paraId="57184E5D" w14:textId="416A6032">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GB"/>
        </w:rPr>
      </w:pPr>
      <w:r w:rsidRPr="585D281A" w:rsidR="6D0488E4">
        <w:rPr>
          <w:rFonts w:ascii="Calibri" w:hAnsi="Calibri" w:eastAsia="Calibri" w:cs="Calibri"/>
          <w:b w:val="0"/>
          <w:bCs w:val="0"/>
          <w:noProof w:val="0"/>
          <w:sz w:val="22"/>
          <w:szCs w:val="22"/>
          <w:lang w:val="en-GB"/>
        </w:rPr>
        <w:t>Nitheesh Murugan 101</w:t>
      </w:r>
    </w:p>
    <w:p w:rsidR="585D281A" w:rsidP="585D281A" w:rsidRDefault="585D281A" w14:paraId="68200C8B" w14:textId="0A816EE9">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GB"/>
        </w:rPr>
      </w:pPr>
    </w:p>
    <w:p w:rsidR="06D8B527" w:rsidP="585D281A" w:rsidRDefault="06D8B527" w14:paraId="52EA9234" w14:textId="0AC8D1F3">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585D281A" w:rsidR="06D8B527">
        <w:rPr>
          <w:rFonts w:ascii="Calibri" w:hAnsi="Calibri" w:eastAsia="Calibri" w:cs="Calibri"/>
          <w:b w:val="1"/>
          <w:bCs w:val="1"/>
          <w:noProof w:val="0"/>
          <w:sz w:val="22"/>
          <w:szCs w:val="22"/>
          <w:lang w:val="en-GB"/>
        </w:rPr>
        <w:t>Q) Why should you have the Public Exponent as 10001? Research and document your reflections here.</w:t>
      </w:r>
    </w:p>
    <w:p w:rsidR="705C8CBE" w:rsidP="585D281A" w:rsidRDefault="705C8CBE" w14:paraId="560D256F" w14:textId="28BF5B8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585D281A" w:rsidR="705C8CBE">
        <w:rPr>
          <w:rFonts w:ascii="Calibri" w:hAnsi="Calibri" w:eastAsia="Calibri" w:cs="Calibri" w:asciiTheme="minorAscii" w:hAnsiTheme="minorAscii" w:eastAsiaTheme="minorAscii" w:cstheme="minorAscii"/>
          <w:b w:val="0"/>
          <w:bCs w:val="0"/>
          <w:noProof w:val="0"/>
          <w:sz w:val="22"/>
          <w:szCs w:val="22"/>
          <w:lang w:val="en-GB"/>
        </w:rPr>
        <w:t>“</w:t>
      </w:r>
      <w:r w:rsidRPr="585D281A" w:rsidR="705C8CBE">
        <w:rPr>
          <w:rFonts w:ascii="Calibri" w:hAnsi="Calibri" w:eastAsia="Calibri" w:cs="Calibri" w:asciiTheme="minorAscii" w:hAnsiTheme="minorAscii" w:eastAsiaTheme="minorAscii" w:cstheme="minorAscii"/>
          <w:b w:val="0"/>
          <w:bCs w:val="0"/>
          <w:i w:val="0"/>
          <w:iCs w:val="0"/>
          <w:noProof w:val="0"/>
          <w:color w:val="242729"/>
          <w:sz w:val="22"/>
          <w:szCs w:val="22"/>
          <w:lang w:val="en-GB"/>
        </w:rPr>
        <w:t xml:space="preserve">In theory, all common implementations should allow you to use any prime &gt; 2, but </w:t>
      </w:r>
      <w:r w:rsidRPr="585D281A" w:rsidR="705C8CBE">
        <w:rPr>
          <w:rFonts w:ascii="Calibri" w:hAnsi="Calibri" w:eastAsia="Calibri" w:cs="Calibri" w:asciiTheme="minorAscii" w:hAnsiTheme="minorAscii" w:eastAsiaTheme="minorAscii" w:cstheme="minorAscii"/>
          <w:b w:val="0"/>
          <w:bCs w:val="0"/>
          <w:i w:val="0"/>
          <w:iCs w:val="0"/>
          <w:strike w:val="0"/>
          <w:dstrike w:val="0"/>
          <w:noProof w:val="0"/>
          <w:sz w:val="22"/>
          <w:szCs w:val="22"/>
          <w:lang w:val="en-GB"/>
        </w:rPr>
        <w:t>Fermat numbers</w:t>
      </w:r>
      <w:r w:rsidRPr="585D281A" w:rsidR="705C8CBE">
        <w:rPr>
          <w:rFonts w:ascii="Calibri" w:hAnsi="Calibri" w:eastAsia="Calibri" w:cs="Calibri" w:asciiTheme="minorAscii" w:hAnsiTheme="minorAscii" w:eastAsiaTheme="minorAscii" w:cstheme="minorAscii"/>
          <w:b w:val="0"/>
          <w:bCs w:val="0"/>
          <w:i w:val="0"/>
          <w:iCs w:val="0"/>
          <w:noProof w:val="0"/>
          <w:color w:val="242729"/>
          <w:sz w:val="22"/>
          <w:szCs w:val="22"/>
          <w:lang w:val="en-GB"/>
        </w:rPr>
        <w:t xml:space="preserve"> - numbers of the form 2^n + 1, </w:t>
      </w:r>
      <w:r w:rsidRPr="585D281A" w:rsidR="705C8CBE">
        <w:rPr>
          <w:rFonts w:ascii="Calibri" w:hAnsi="Calibri" w:eastAsia="Calibri" w:cs="Calibri" w:asciiTheme="minorAscii" w:hAnsiTheme="minorAscii" w:eastAsiaTheme="minorAscii" w:cstheme="minorAscii"/>
          <w:b w:val="0"/>
          <w:bCs w:val="0"/>
          <w:i w:val="0"/>
          <w:iCs w:val="0"/>
          <w:noProof w:val="0"/>
          <w:color w:val="242729"/>
          <w:sz w:val="22"/>
          <w:szCs w:val="22"/>
          <w:lang w:val="en-GB"/>
        </w:rPr>
        <w:t>e.g.</w:t>
      </w:r>
      <w:r w:rsidRPr="585D281A" w:rsidR="705C8CBE">
        <w:rPr>
          <w:rFonts w:ascii="Calibri" w:hAnsi="Calibri" w:eastAsia="Calibri" w:cs="Calibri" w:asciiTheme="minorAscii" w:hAnsiTheme="minorAscii" w:eastAsiaTheme="minorAscii" w:cstheme="minorAscii"/>
          <w:b w:val="0"/>
          <w:bCs w:val="0"/>
          <w:i w:val="0"/>
          <w:iCs w:val="0"/>
          <w:noProof w:val="0"/>
          <w:color w:val="242729"/>
          <w:sz w:val="22"/>
          <w:szCs w:val="22"/>
          <w:lang w:val="en-GB"/>
        </w:rPr>
        <w:t xml:space="preserve"> 3, 5, 17, 257, 65537 - that are known to be prime are often favoured because they speed up calculations on one side of the operation (encrypt/decrypt, sign/verify) - and 65537 is probably the most common exponent in use at this point in time” - </w:t>
      </w:r>
      <w:hyperlink r:id="R8c49dacc38954f0a">
        <w:r w:rsidRPr="585D281A" w:rsidR="705C8CBE">
          <w:rPr>
            <w:rStyle w:val="Hyperlink"/>
            <w:rFonts w:ascii="Calibri" w:hAnsi="Calibri" w:eastAsia="Calibri" w:cs="Calibri" w:asciiTheme="minorAscii" w:hAnsiTheme="minorAscii" w:eastAsiaTheme="minorAscii" w:cstheme="minorAscii"/>
            <w:b w:val="0"/>
            <w:bCs w:val="0"/>
            <w:i w:val="0"/>
            <w:iCs w:val="0"/>
            <w:noProof w:val="0"/>
            <w:sz w:val="22"/>
            <w:szCs w:val="22"/>
            <w:lang w:val="en-GB"/>
          </w:rPr>
          <w:t>link</w:t>
        </w:r>
      </w:hyperlink>
    </w:p>
    <w:p w:rsidR="585D281A" w:rsidP="585D281A" w:rsidRDefault="585D281A" w14:paraId="1DA80624" w14:textId="5F8E3ED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lang w:val="en-GB"/>
        </w:rPr>
      </w:pPr>
    </w:p>
    <w:p w:rsidR="705C8CBE" w:rsidP="585D281A" w:rsidRDefault="705C8CBE" w14:paraId="7C0D5519" w14:textId="0B32829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585D281A" w:rsidR="705C8CBE">
        <w:rPr>
          <w:rFonts w:ascii="Calibri" w:hAnsi="Calibri" w:eastAsia="Calibri" w:cs="Calibri" w:asciiTheme="minorAscii" w:hAnsiTheme="minorAscii" w:eastAsiaTheme="minorAscii" w:cstheme="minorAscii"/>
          <w:b w:val="0"/>
          <w:bCs w:val="0"/>
          <w:i w:val="0"/>
          <w:iCs w:val="0"/>
          <w:noProof w:val="0"/>
          <w:sz w:val="22"/>
          <w:szCs w:val="22"/>
          <w:lang w:val="en-GB"/>
        </w:rPr>
        <w:t xml:space="preserve">This excerpt tells us that the Exponent should be a prime number, </w:t>
      </w:r>
      <w:r w:rsidRPr="585D281A" w:rsidR="77AEED90">
        <w:rPr>
          <w:rFonts w:ascii="Calibri" w:hAnsi="Calibri" w:eastAsia="Calibri" w:cs="Calibri" w:asciiTheme="minorAscii" w:hAnsiTheme="minorAscii" w:eastAsiaTheme="minorAscii" w:cstheme="minorAscii"/>
          <w:b w:val="0"/>
          <w:bCs w:val="0"/>
          <w:i w:val="0"/>
          <w:iCs w:val="0"/>
          <w:noProof w:val="0"/>
          <w:sz w:val="22"/>
          <w:szCs w:val="22"/>
          <w:lang w:val="en-GB"/>
        </w:rPr>
        <w:t>with 65537 (10001) being the most common. This is also used as it is quick and more secure.</w:t>
      </w:r>
    </w:p>
    <w:p w:rsidR="585D281A" w:rsidP="585D281A" w:rsidRDefault="585D281A" w14:paraId="4CDC3297" w14:textId="78868CF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noProof w:val="0"/>
          <w:sz w:val="22"/>
          <w:szCs w:val="22"/>
          <w:lang w:val="en-GB"/>
        </w:rPr>
      </w:pPr>
    </w:p>
    <w:p w:rsidR="4FD0B184" w:rsidP="585D281A" w:rsidRDefault="4FD0B184" w14:paraId="383F2E4E" w14:textId="04737E2C">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585D281A" w:rsidR="4FD0B184">
        <w:rPr>
          <w:rFonts w:ascii="Calibri" w:hAnsi="Calibri" w:eastAsia="Calibri" w:cs="Calibri" w:asciiTheme="minorAscii" w:hAnsiTheme="minorAscii" w:eastAsiaTheme="minorAscii" w:cstheme="minorAscii"/>
          <w:b w:val="1"/>
          <w:bCs w:val="1"/>
          <w:i w:val="0"/>
          <w:iCs w:val="0"/>
          <w:noProof w:val="0"/>
          <w:sz w:val="22"/>
          <w:szCs w:val="22"/>
          <w:lang w:val="en-GB"/>
        </w:rPr>
        <w:t xml:space="preserve">Q) </w:t>
      </w:r>
      <w:r w:rsidRPr="585D281A" w:rsidR="4FD0B184">
        <w:rPr>
          <w:rFonts w:ascii="Calibri" w:hAnsi="Calibri" w:eastAsia="Calibri" w:cs="Calibri"/>
          <w:b w:val="1"/>
          <w:bCs w:val="1"/>
          <w:noProof w:val="0"/>
          <w:sz w:val="22"/>
          <w:szCs w:val="22"/>
          <w:lang w:val="en-GB"/>
        </w:rPr>
        <w:t>What shows up in the Text box?</w:t>
      </w:r>
    </w:p>
    <w:p w:rsidR="585D281A" w:rsidP="585D281A" w:rsidRDefault="585D281A" w14:paraId="69060B2A" w14:textId="36B81C8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lang w:val="en-GB"/>
        </w:rPr>
      </w:pPr>
    </w:p>
    <w:p w:rsidR="44FBE3FA" w:rsidP="585D281A" w:rsidRDefault="44FBE3FA" w14:paraId="5C26898C" w14:textId="22915FB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585D281A" w:rsidR="44FBE3FA">
        <w:rPr>
          <w:rFonts w:ascii="Calibri" w:hAnsi="Calibri" w:eastAsia="Calibri" w:cs="Calibri" w:asciiTheme="minorAscii" w:hAnsiTheme="minorAscii" w:eastAsiaTheme="minorAscii" w:cstheme="minorAscii"/>
          <w:b w:val="0"/>
          <w:bCs w:val="0"/>
          <w:i w:val="0"/>
          <w:iCs w:val="0"/>
          <w:noProof w:val="0"/>
          <w:sz w:val="22"/>
          <w:szCs w:val="22"/>
          <w:lang w:val="en-GB"/>
        </w:rPr>
        <w:t>Johnny Ripper (I made up my own partner)</w:t>
      </w:r>
    </w:p>
    <w:p w:rsidR="585D281A" w:rsidP="585D281A" w:rsidRDefault="585D281A" w14:paraId="58E11993" w14:textId="487DCEE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lang w:val="en-GB"/>
        </w:rPr>
      </w:pPr>
    </w:p>
    <w:p w:rsidR="585D281A" w:rsidP="585D281A" w:rsidRDefault="585D281A" w14:paraId="0574B798" w14:textId="40FE141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lang w:val="en-GB"/>
        </w:rPr>
      </w:pPr>
    </w:p>
    <w:p w:rsidR="585D281A" w:rsidP="585D281A" w:rsidRDefault="585D281A" w14:paraId="590BD728" w14:textId="6C431CD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lang w:val="en-GB"/>
        </w:rPr>
      </w:pPr>
    </w:p>
    <w:p w:rsidR="585D281A" w:rsidP="585D281A" w:rsidRDefault="585D281A" w14:paraId="6FCCBF41" w14:textId="1C058EA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lang w:val="en-GB"/>
        </w:rPr>
      </w:pPr>
    </w:p>
    <w:p w:rsidR="6E14A212" w:rsidP="585D281A" w:rsidRDefault="6E14A212" w14:paraId="615DCDEC" w14:textId="1E132D6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585D281A" w:rsidR="6E14A212">
        <w:rPr>
          <w:rFonts w:ascii="Calibri" w:hAnsi="Calibri" w:eastAsia="Calibri" w:cs="Calibri" w:asciiTheme="minorAscii" w:hAnsiTheme="minorAscii" w:eastAsiaTheme="minorAscii" w:cstheme="minorAscii"/>
          <w:b w:val="0"/>
          <w:bCs w:val="0"/>
          <w:i w:val="0"/>
          <w:iCs w:val="0"/>
          <w:noProof w:val="0"/>
          <w:sz w:val="22"/>
          <w:szCs w:val="22"/>
          <w:lang w:val="en-GB"/>
        </w:rPr>
        <w:t>0x95 0x0f 0x5d 0x8f 0xf2 0x43 0x8f 0x97 0xcd 0x3e 0x20 0xf0 0xf0 0xab 0x9e 0x1c 0x22 0xbb 0x7d 0x0b 0x71 0x20 0x61 0x6e 0x39 0x04 0x3b 0xc7 0x39 0xdd 0x4d 0x10 0xe8 0xd2 0x69 0xaa 0x7b 0xd8 0x0d 0x9d 0xed 0xb8 0x2f 0xa6 0x59 0x28 0x1e 0xb1 0x6c 0xe4 0x1b 0x82 0x1d 0x12 0x65 0x73 0x59 0xde 0xc1 0xcd 0xe5 0xd2 0x9f 0x9d 0xf7 0xad 0xf7 0x9d 0x13 0xef 0xb6 0x3f 0xde 0x9e 0xc2 0xc9 0x9b 0x2f 0x27 0xc9 0x7f 0xf6 0xcf 0xb7 0xa5 0x8a 0x81 0x87 0x5e 0x47 0xcd 0x18 0xdd 0xa3 0x47 0x70 0xc3 0x6f 0x70 0x06 0xfa 0xfc 0x92 0x14 0x68 0x64 0xd6 0x48 0x09 0xc0 0x9f 0x0d 0x4d 0xbb 0x85 0x0c 0x10 0x74 0x59 0xcb 0x09 0xeb 0x13 0xe8 0x9e 0x08 0xa3 0xf3</w:t>
      </w:r>
    </w:p>
    <w:p w:rsidR="585D281A" w:rsidP="585D281A" w:rsidRDefault="585D281A" w14:paraId="71A3BE15" w14:textId="785BF33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lang w:val="en-GB"/>
        </w:rPr>
      </w:pPr>
    </w:p>
    <w:p w:rsidR="585D281A" w:rsidP="585D281A" w:rsidRDefault="585D281A" w14:paraId="24469ADE" w14:textId="224D7C9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lang w:val="en-GB"/>
        </w:rPr>
      </w:pPr>
    </w:p>
    <w:p w:rsidR="585D281A" w:rsidP="585D281A" w:rsidRDefault="585D281A" w14:paraId="0A796A41" w14:textId="065AFE44">
      <w:pPr>
        <w:pStyle w:val="Normal"/>
        <w:rPr>
          <w:rFonts w:ascii="Calibri" w:hAnsi="Calibri" w:eastAsia="Calibri" w:cs="Calibri"/>
          <w:b w:val="1"/>
          <w:bCs w:val="1"/>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14EB92B"/>
  <w15:docId w15:val="{2518d13b-cf57-4fb7-9422-2c166f20c36a}"/>
  <w:rsids>
    <w:rsidRoot w:val="714EB92B"/>
    <w:rsid w:val="06D8B527"/>
    <w:rsid w:val="0785C370"/>
    <w:rsid w:val="0B299727"/>
    <w:rsid w:val="16F3D9CC"/>
    <w:rsid w:val="2852CFC0"/>
    <w:rsid w:val="2F3F4A76"/>
    <w:rsid w:val="385FCBAE"/>
    <w:rsid w:val="38D94948"/>
    <w:rsid w:val="41766722"/>
    <w:rsid w:val="41ED8597"/>
    <w:rsid w:val="4420C007"/>
    <w:rsid w:val="44FBE3FA"/>
    <w:rsid w:val="45F4CA6F"/>
    <w:rsid w:val="4AE76CD9"/>
    <w:rsid w:val="4CD3160C"/>
    <w:rsid w:val="4D476762"/>
    <w:rsid w:val="4FD0B184"/>
    <w:rsid w:val="50EB3B19"/>
    <w:rsid w:val="54754EFB"/>
    <w:rsid w:val="585D281A"/>
    <w:rsid w:val="64A73463"/>
    <w:rsid w:val="64E342BA"/>
    <w:rsid w:val="6D0488E4"/>
    <w:rsid w:val="6E14A212"/>
    <w:rsid w:val="705C8CBE"/>
    <w:rsid w:val="714EB92B"/>
    <w:rsid w:val="72F4C8C0"/>
    <w:rsid w:val="742B4C00"/>
    <w:rsid w:val="77AEED90"/>
    <w:rsid w:val="7CD08A7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602341d7fd747c7" /><Relationship Type="http://schemas.openxmlformats.org/officeDocument/2006/relationships/hyperlink" Target="https://stackoverflow.com/questions/6098381/what-are-common-rsa-sign-exponent?rq=1" TargetMode="External" Id="R8c49dacc38954f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Joseph Powell (2015305)</dc:creator>
  <keywords/>
  <dc:description/>
  <lastModifiedBy>Ben Joseph Powell (2015305)</lastModifiedBy>
  <revision>2</revision>
  <dcterms:created xsi:type="dcterms:W3CDTF">2020-11-23T14:42:40.0971253Z</dcterms:created>
  <dcterms:modified xsi:type="dcterms:W3CDTF">2020-11-23T15:31:22.1133071Z</dcterms:modified>
</coreProperties>
</file>