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81604A4" w:rsidR="006A543A" w:rsidRPr="00C2152E" w:rsidRDefault="00F8358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Morris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9335EBF" w:rsidR="006A543A" w:rsidRPr="00C2152E" w:rsidRDefault="00F8358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83586">
              <w:rPr>
                <w:rFonts w:asciiTheme="minorHAnsi" w:hAnsiTheme="minorHAnsi" w:cstheme="minorHAnsi"/>
                <w:b/>
                <w:color w:val="000000" w:themeColor="text1"/>
              </w:rPr>
              <w:t>Enhancing Financial Literacy Through a Web-Based Compound Interest and Investment Calculator for Young Investors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3C043FB" w:rsidR="006A543A" w:rsidRPr="00C2152E" w:rsidRDefault="00BD2C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92341CE" w:rsidR="006A543A" w:rsidRPr="00C2152E" w:rsidRDefault="00F8358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6D9225B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35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3F7F7CE3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35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DD3E530" w:rsidR="009C295D" w:rsidRPr="00C2152E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106C16E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35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35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C63AF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81071F" w:rsidR="006363DD" w:rsidRPr="006363DD" w:rsidRDefault="00F835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175C441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BFB2779" w:rsidR="006363DD" w:rsidRPr="006363DD" w:rsidRDefault="00F835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49ADA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D26267F" w:rsidR="006363DD" w:rsidRPr="006363DD" w:rsidRDefault="00F835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267BA97E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1B9FB24D" w:rsidR="006363DD" w:rsidRPr="006363DD" w:rsidRDefault="00F835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42645A13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32E1CC5" w:rsidR="00435DD7" w:rsidRPr="006363DD" w:rsidRDefault="00F8358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EE0595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B12B1C5" w:rsidR="006363DD" w:rsidRPr="006363DD" w:rsidRDefault="00F835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24570CAD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FBE716C" w:rsidR="006363DD" w:rsidRPr="008D4A65" w:rsidRDefault="00F8358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FB5537E" w14:textId="77777777" w:rsidR="00BF130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generally well presented, the text however was a bit small. Larger text would have been better to read and more engaging.</w:t>
            </w:r>
          </w:p>
          <w:p w14:paraId="0FF3559D" w14:textId="77777777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When presenting, slow the speed of talking down.</w:t>
            </w:r>
          </w:p>
          <w:p w14:paraId="1830680E" w14:textId="07E5457A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It would have been better to engage the audience rather than read from the screen too. </w:t>
            </w:r>
          </w:p>
          <w:p w14:paraId="385EC736" w14:textId="77777777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aim and objectives given.</w:t>
            </w:r>
          </w:p>
          <w:p w14:paraId="480A10C1" w14:textId="19348FFD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amount of research around the technologies to be used </w:t>
            </w:r>
            <w:r>
              <w:rPr>
                <w:rFonts w:asciiTheme="minorHAnsi" w:hAnsiTheme="minorHAnsi"/>
                <w:color w:val="000000" w:themeColor="text1"/>
              </w:rPr>
              <w:t>as well as type of applications</w:t>
            </w:r>
            <w:r>
              <w:rPr>
                <w:rFonts w:asciiTheme="minorHAnsi" w:hAnsiTheme="minorHAnsi"/>
                <w:color w:val="000000" w:themeColor="text1"/>
              </w:rPr>
              <w:t>,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and presented reasonably well. More reference to the literature relevant to the presentation may have been advantageous.</w:t>
            </w:r>
          </w:p>
          <w:p w14:paraId="4DC43091" w14:textId="77777777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depth and detail needed for research methodology.</w:t>
            </w:r>
          </w:p>
          <w:p w14:paraId="0FB7593E" w14:textId="77777777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detailed requirements analysis would be beneficial.</w:t>
            </w:r>
          </w:p>
          <w:p w14:paraId="27F4B850" w14:textId="4E7A17D5" w:rsidR="00F83586" w:rsidRDefault="00F835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broad sheet to be measured and analysed, maybe narrow this down to either usability or user experience.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1BBEA" w14:textId="77777777" w:rsidR="004F437A" w:rsidRDefault="004F437A" w:rsidP="007D1FA6">
      <w:r>
        <w:separator/>
      </w:r>
    </w:p>
  </w:endnote>
  <w:endnote w:type="continuationSeparator" w:id="0">
    <w:p w14:paraId="3A23FDDE" w14:textId="77777777" w:rsidR="004F437A" w:rsidRDefault="004F437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96E89" w14:textId="77777777" w:rsidR="004F437A" w:rsidRDefault="004F437A" w:rsidP="007D1FA6">
      <w:r>
        <w:separator/>
      </w:r>
    </w:p>
  </w:footnote>
  <w:footnote w:type="continuationSeparator" w:id="0">
    <w:p w14:paraId="52B9A3E7" w14:textId="77777777" w:rsidR="004F437A" w:rsidRDefault="004F437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3C6876"/>
    <w:rsid w:val="003F049D"/>
    <w:rsid w:val="003F4877"/>
    <w:rsid w:val="00435DD7"/>
    <w:rsid w:val="004E34E6"/>
    <w:rsid w:val="004F437A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8147E6"/>
    <w:rsid w:val="008209C6"/>
    <w:rsid w:val="008452E4"/>
    <w:rsid w:val="008669E7"/>
    <w:rsid w:val="00866E85"/>
    <w:rsid w:val="0086734A"/>
    <w:rsid w:val="00883572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2CAC"/>
    <w:rsid w:val="00BD7FFC"/>
    <w:rsid w:val="00BF1306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C573A"/>
    <w:rsid w:val="00DD05A2"/>
    <w:rsid w:val="00E03544"/>
    <w:rsid w:val="00E179E4"/>
    <w:rsid w:val="00E84FDE"/>
    <w:rsid w:val="00EA3215"/>
    <w:rsid w:val="00F03716"/>
    <w:rsid w:val="00F14758"/>
    <w:rsid w:val="00F20A1E"/>
    <w:rsid w:val="00F450E7"/>
    <w:rsid w:val="00F66DA8"/>
    <w:rsid w:val="00F74E23"/>
    <w:rsid w:val="00F77F96"/>
    <w:rsid w:val="00F826EF"/>
    <w:rsid w:val="00F83586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2</cp:revision>
  <cp:lastPrinted>2013-09-25T13:21:00Z</cp:lastPrinted>
  <dcterms:created xsi:type="dcterms:W3CDTF">2025-01-21T16:44:00Z</dcterms:created>
  <dcterms:modified xsi:type="dcterms:W3CDTF">2025-01-21T16:44:00Z</dcterms:modified>
</cp:coreProperties>
</file>