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E9038" w14:textId="1B76F5A3" w:rsidR="005E3D06" w:rsidRPr="00A21751" w:rsidRDefault="005E3D06" w:rsidP="0019473F">
      <w:pPr>
        <w:jc w:val="center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A21751">
        <w:rPr>
          <w:rFonts w:asciiTheme="minorHAnsi" w:hAnsiTheme="minorHAnsi" w:cstheme="minorHAnsi"/>
          <w:b/>
          <w:bCs/>
          <w:sz w:val="28"/>
          <w:szCs w:val="28"/>
          <w:u w:val="single"/>
        </w:rPr>
        <w:t>Modules Police Apprenticeship</w:t>
      </w:r>
    </w:p>
    <w:p w14:paraId="3DBA213E" w14:textId="37943A75" w:rsidR="00A21751" w:rsidRPr="00A21751" w:rsidRDefault="00A21751" w:rsidP="0019473F">
      <w:pPr>
        <w:jc w:val="center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A21751">
        <w:rPr>
          <w:rFonts w:asciiTheme="minorHAnsi" w:hAnsiTheme="minorHAnsi" w:cstheme="minorHAnsi"/>
          <w:b/>
          <w:bCs/>
          <w:sz w:val="28"/>
          <w:szCs w:val="28"/>
          <w:u w:val="single"/>
        </w:rPr>
        <w:t>PCDA</w:t>
      </w:r>
    </w:p>
    <w:p w14:paraId="76C19336" w14:textId="12206573" w:rsidR="00070816" w:rsidRPr="00C267B2" w:rsidRDefault="00070816" w:rsidP="00070816">
      <w:pPr>
        <w:shd w:val="clear" w:color="auto" w:fill="FFFFFF"/>
        <w:jc w:val="center"/>
        <w:rPr>
          <w:color w:val="201F1E"/>
        </w:rPr>
      </w:pPr>
      <w:r w:rsidRPr="00C267B2">
        <w:rPr>
          <w:rFonts w:ascii="Calibri" w:hAnsi="Calibri" w:cs="Calibri"/>
          <w:b/>
          <w:bCs/>
          <w:color w:val="201F1E"/>
          <w:sz w:val="28"/>
          <w:szCs w:val="28"/>
          <w:u w:val="single"/>
          <w:bdr w:val="none" w:sz="0" w:space="0" w:color="auto" w:frame="1"/>
        </w:rPr>
        <w:t>PCDA</w:t>
      </w:r>
      <w:r>
        <w:rPr>
          <w:rFonts w:ascii="Calibri" w:hAnsi="Calibri" w:cs="Calibri"/>
          <w:b/>
          <w:bCs/>
          <w:color w:val="201F1E"/>
          <w:sz w:val="28"/>
          <w:szCs w:val="28"/>
          <w:u w:val="single"/>
          <w:bdr w:val="none" w:sz="0" w:space="0" w:color="auto" w:frame="1"/>
        </w:rPr>
        <w:t xml:space="preserve"> – Year 1-3 – Cohort C2-19</w:t>
      </w:r>
    </w:p>
    <w:p w14:paraId="4C93650F" w14:textId="77777777" w:rsidR="00A21751" w:rsidRPr="00A21751" w:rsidRDefault="00A21751" w:rsidP="0019473F">
      <w:pPr>
        <w:jc w:val="center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tbl>
      <w:tblPr>
        <w:tblStyle w:val="TableGrid"/>
        <w:tblW w:w="0" w:type="auto"/>
        <w:tblInd w:w="602" w:type="dxa"/>
        <w:tblLook w:val="04A0" w:firstRow="1" w:lastRow="0" w:firstColumn="1" w:lastColumn="0" w:noHBand="0" w:noVBand="1"/>
      </w:tblPr>
      <w:tblGrid>
        <w:gridCol w:w="710"/>
        <w:gridCol w:w="1335"/>
        <w:gridCol w:w="2786"/>
        <w:gridCol w:w="1218"/>
        <w:gridCol w:w="2487"/>
        <w:gridCol w:w="2082"/>
        <w:gridCol w:w="1679"/>
      </w:tblGrid>
      <w:tr w:rsidR="00331E96" w:rsidRPr="00175082" w14:paraId="04A9215C" w14:textId="7924E4EC" w:rsidTr="00331E96">
        <w:trPr>
          <w:trHeight w:val="484"/>
        </w:trPr>
        <w:tc>
          <w:tcPr>
            <w:tcW w:w="710" w:type="dxa"/>
            <w:vAlign w:val="center"/>
          </w:tcPr>
          <w:p w14:paraId="4BB3DC9A" w14:textId="67DE2B47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335" w:type="dxa"/>
            <w:vAlign w:val="center"/>
          </w:tcPr>
          <w:p w14:paraId="266F7EF9" w14:textId="6354EA78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Module</w:t>
            </w:r>
          </w:p>
        </w:tc>
        <w:tc>
          <w:tcPr>
            <w:tcW w:w="2786" w:type="dxa"/>
            <w:vAlign w:val="center"/>
          </w:tcPr>
          <w:p w14:paraId="1E66ED00" w14:textId="53D2BF8F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Name</w:t>
            </w:r>
          </w:p>
        </w:tc>
        <w:tc>
          <w:tcPr>
            <w:tcW w:w="1218" w:type="dxa"/>
          </w:tcPr>
          <w:p w14:paraId="4901AA98" w14:textId="77777777" w:rsidR="00331E96" w:rsidRDefault="00331E96" w:rsidP="00070816">
            <w:pPr>
              <w:jc w:val="center"/>
              <w:rPr>
                <w:rFonts w:ascii="Calibri" w:hAnsi="Calibri" w:cs="Calibri"/>
                <w:b/>
                <w:bCs/>
                <w:color w:val="201F1E"/>
                <w:bdr w:val="none" w:sz="0" w:space="0" w:color="auto" w:frame="1"/>
              </w:rPr>
            </w:pPr>
            <w:r w:rsidRPr="00C267B2">
              <w:rPr>
                <w:rFonts w:ascii="Calibri" w:hAnsi="Calibri" w:cs="Calibri"/>
                <w:b/>
                <w:bCs/>
                <w:color w:val="201F1E"/>
                <w:bdr w:val="none" w:sz="0" w:space="0" w:color="auto" w:frame="1"/>
              </w:rPr>
              <w:t>WBL</w:t>
            </w:r>
          </w:p>
          <w:p w14:paraId="7031A486" w14:textId="5FFA5CE9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267B2">
              <w:rPr>
                <w:rFonts w:ascii="Calibri" w:hAnsi="Calibri" w:cs="Calibri"/>
                <w:b/>
                <w:bCs/>
                <w:color w:val="201F1E"/>
                <w:bdr w:val="none" w:sz="0" w:space="0" w:color="auto" w:frame="1"/>
              </w:rPr>
              <w:t>/PLT</w:t>
            </w:r>
          </w:p>
        </w:tc>
        <w:tc>
          <w:tcPr>
            <w:tcW w:w="2487" w:type="dxa"/>
            <w:vAlign w:val="center"/>
          </w:tcPr>
          <w:p w14:paraId="6D9EEAF8" w14:textId="50FC0AA8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Assessment</w:t>
            </w:r>
          </w:p>
        </w:tc>
        <w:tc>
          <w:tcPr>
            <w:tcW w:w="2082" w:type="dxa"/>
            <w:vAlign w:val="center"/>
          </w:tcPr>
          <w:p w14:paraId="6536F69B" w14:textId="75EE4335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Allocation Date</w:t>
            </w:r>
          </w:p>
        </w:tc>
        <w:tc>
          <w:tcPr>
            <w:tcW w:w="1679" w:type="dxa"/>
            <w:vAlign w:val="center"/>
          </w:tcPr>
          <w:p w14:paraId="176F2A26" w14:textId="6B5CB05E" w:rsidR="00331E96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Submission Date</w:t>
            </w:r>
          </w:p>
        </w:tc>
      </w:tr>
      <w:tr w:rsidR="00331E96" w:rsidRPr="00175082" w14:paraId="08EAEC62" w14:textId="1EB0A363" w:rsidTr="00331E96">
        <w:tc>
          <w:tcPr>
            <w:tcW w:w="710" w:type="dxa"/>
            <w:shd w:val="clear" w:color="auto" w:fill="C5E0B3" w:themeFill="accent6" w:themeFillTint="66"/>
            <w:vAlign w:val="center"/>
          </w:tcPr>
          <w:p w14:paraId="2BE1307C" w14:textId="190DF1A5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Prog </w:t>
            </w:r>
          </w:p>
        </w:tc>
        <w:tc>
          <w:tcPr>
            <w:tcW w:w="4121" w:type="dxa"/>
            <w:gridSpan w:val="2"/>
            <w:shd w:val="clear" w:color="auto" w:fill="C5E0B3" w:themeFill="accent6" w:themeFillTint="66"/>
            <w:vAlign w:val="center"/>
          </w:tcPr>
          <w:p w14:paraId="7C268DA4" w14:textId="77777777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75374"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green"/>
              </w:rPr>
              <w:t>Year One (120 credits)</w:t>
            </w:r>
          </w:p>
        </w:tc>
        <w:tc>
          <w:tcPr>
            <w:tcW w:w="1218" w:type="dxa"/>
            <w:shd w:val="clear" w:color="auto" w:fill="C5E0B3" w:themeFill="accent6" w:themeFillTint="66"/>
          </w:tcPr>
          <w:p w14:paraId="73EBC94D" w14:textId="77777777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487" w:type="dxa"/>
            <w:shd w:val="clear" w:color="auto" w:fill="C5E0B3" w:themeFill="accent6" w:themeFillTint="66"/>
            <w:vAlign w:val="center"/>
          </w:tcPr>
          <w:p w14:paraId="6771843C" w14:textId="726B45A4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Year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One</w:t>
            </w:r>
          </w:p>
        </w:tc>
        <w:tc>
          <w:tcPr>
            <w:tcW w:w="2082" w:type="dxa"/>
            <w:shd w:val="clear" w:color="auto" w:fill="C5E0B3" w:themeFill="accent6" w:themeFillTint="66"/>
            <w:vAlign w:val="center"/>
          </w:tcPr>
          <w:p w14:paraId="6B5D65C5" w14:textId="77777777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679" w:type="dxa"/>
            <w:shd w:val="clear" w:color="auto" w:fill="C5E0B3" w:themeFill="accent6" w:themeFillTint="66"/>
            <w:vAlign w:val="center"/>
          </w:tcPr>
          <w:p w14:paraId="7978CD8D" w14:textId="77777777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331E96" w:rsidRPr="00175082" w14:paraId="5F4C920D" w14:textId="3631F92A" w:rsidTr="00331E96">
        <w:trPr>
          <w:trHeight w:val="458"/>
        </w:trPr>
        <w:tc>
          <w:tcPr>
            <w:tcW w:w="710" w:type="dxa"/>
            <w:shd w:val="clear" w:color="auto" w:fill="auto"/>
            <w:vAlign w:val="center"/>
          </w:tcPr>
          <w:p w14:paraId="2F8BD949" w14:textId="016E9753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PCDA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04F27DF3" w14:textId="5FEB101D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BMPP4000D</w:t>
            </w:r>
          </w:p>
        </w:tc>
        <w:tc>
          <w:tcPr>
            <w:tcW w:w="2786" w:type="dxa"/>
            <w:shd w:val="clear" w:color="auto" w:fill="auto"/>
            <w:vAlign w:val="center"/>
          </w:tcPr>
          <w:p w14:paraId="7474CF55" w14:textId="6A88CAB1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Professional Police Practice 1</w:t>
            </w:r>
          </w:p>
        </w:tc>
        <w:tc>
          <w:tcPr>
            <w:tcW w:w="1218" w:type="dxa"/>
            <w:shd w:val="clear" w:color="auto" w:fill="auto"/>
          </w:tcPr>
          <w:p w14:paraId="639600D8" w14:textId="750DFF2A" w:rsidR="00331E96" w:rsidRPr="00070816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7081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WBL</w:t>
            </w:r>
          </w:p>
        </w:tc>
        <w:tc>
          <w:tcPr>
            <w:tcW w:w="2487" w:type="dxa"/>
            <w:shd w:val="clear" w:color="auto" w:fill="auto"/>
            <w:vAlign w:val="center"/>
          </w:tcPr>
          <w:p w14:paraId="4042D75B" w14:textId="32C5A69F" w:rsidR="00331E96" w:rsidRPr="00775374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75374">
              <w:rPr>
                <w:rFonts w:asciiTheme="minorHAnsi" w:hAnsiTheme="minorHAnsi" w:cstheme="minorHAnsi"/>
                <w:sz w:val="22"/>
                <w:szCs w:val="22"/>
              </w:rPr>
              <w:t>Workbook 1 and 2 - Combined</w:t>
            </w:r>
          </w:p>
        </w:tc>
        <w:tc>
          <w:tcPr>
            <w:tcW w:w="2082" w:type="dxa"/>
            <w:shd w:val="clear" w:color="auto" w:fill="auto"/>
            <w:vAlign w:val="center"/>
          </w:tcPr>
          <w:p w14:paraId="7356F431" w14:textId="404B7C64" w:rsidR="00331E96" w:rsidRPr="00775374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75374">
              <w:rPr>
                <w:rFonts w:asciiTheme="minorHAnsi" w:hAnsiTheme="minorHAnsi" w:cstheme="minorHAnsi"/>
                <w:sz w:val="22"/>
                <w:szCs w:val="22"/>
              </w:rPr>
              <w:t>04/03/2020</w:t>
            </w:r>
          </w:p>
        </w:tc>
        <w:tc>
          <w:tcPr>
            <w:tcW w:w="1679" w:type="dxa"/>
            <w:shd w:val="clear" w:color="auto" w:fill="auto"/>
            <w:vAlign w:val="center"/>
          </w:tcPr>
          <w:p w14:paraId="3630856B" w14:textId="2A685C1D" w:rsidR="00331E96" w:rsidRPr="00775374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75374">
              <w:rPr>
                <w:rFonts w:asciiTheme="minorHAnsi" w:hAnsiTheme="minorHAnsi" w:cstheme="minorHAnsi"/>
                <w:sz w:val="22"/>
                <w:szCs w:val="22"/>
              </w:rPr>
              <w:t>13/07/2020</w:t>
            </w:r>
          </w:p>
        </w:tc>
      </w:tr>
      <w:tr w:rsidR="00331E96" w:rsidRPr="00175082" w14:paraId="634DB2C0" w14:textId="7E7B2672" w:rsidTr="00331E96">
        <w:trPr>
          <w:trHeight w:val="536"/>
        </w:trPr>
        <w:tc>
          <w:tcPr>
            <w:tcW w:w="710" w:type="dxa"/>
            <w:shd w:val="clear" w:color="auto" w:fill="auto"/>
            <w:vAlign w:val="center"/>
          </w:tcPr>
          <w:p w14:paraId="34C4C082" w14:textId="1E942379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PCDA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05BB0304" w14:textId="2EC4EB14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BMPP400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2786" w:type="dxa"/>
            <w:shd w:val="clear" w:color="auto" w:fill="auto"/>
            <w:vAlign w:val="center"/>
          </w:tcPr>
          <w:p w14:paraId="39339249" w14:textId="46445FDE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Policing in the Work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lace 1</w:t>
            </w:r>
          </w:p>
        </w:tc>
        <w:tc>
          <w:tcPr>
            <w:tcW w:w="1218" w:type="dxa"/>
            <w:shd w:val="clear" w:color="auto" w:fill="auto"/>
          </w:tcPr>
          <w:p w14:paraId="227EBF23" w14:textId="5CD26F50" w:rsidR="00331E96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7081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WBL</w:t>
            </w:r>
          </w:p>
        </w:tc>
        <w:tc>
          <w:tcPr>
            <w:tcW w:w="2487" w:type="dxa"/>
            <w:shd w:val="clear" w:color="auto" w:fill="auto"/>
            <w:vAlign w:val="center"/>
          </w:tcPr>
          <w:p w14:paraId="0A7FC8F9" w14:textId="0CAB4B91" w:rsidR="00331E96" w:rsidRPr="00775374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75374">
              <w:rPr>
                <w:rFonts w:asciiTheme="minorHAnsi" w:hAnsiTheme="minorHAnsi" w:cstheme="minorHAnsi"/>
                <w:sz w:val="22"/>
                <w:szCs w:val="22"/>
              </w:rPr>
              <w:t>As above</w:t>
            </w:r>
          </w:p>
        </w:tc>
        <w:tc>
          <w:tcPr>
            <w:tcW w:w="2082" w:type="dxa"/>
            <w:shd w:val="clear" w:color="auto" w:fill="auto"/>
            <w:vAlign w:val="center"/>
          </w:tcPr>
          <w:p w14:paraId="4EAE8D89" w14:textId="57931F72" w:rsidR="00331E96" w:rsidRPr="00775374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75374">
              <w:rPr>
                <w:rFonts w:asciiTheme="minorHAnsi" w:hAnsiTheme="minorHAnsi" w:cstheme="minorHAnsi"/>
                <w:sz w:val="22"/>
                <w:szCs w:val="22"/>
              </w:rPr>
              <w:t>As above</w:t>
            </w:r>
          </w:p>
        </w:tc>
        <w:tc>
          <w:tcPr>
            <w:tcW w:w="1679" w:type="dxa"/>
            <w:shd w:val="clear" w:color="auto" w:fill="auto"/>
            <w:vAlign w:val="center"/>
          </w:tcPr>
          <w:p w14:paraId="557ED5AE" w14:textId="663E6CF7" w:rsidR="00331E96" w:rsidRPr="00775374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75374">
              <w:rPr>
                <w:rFonts w:asciiTheme="minorHAnsi" w:hAnsiTheme="minorHAnsi" w:cstheme="minorHAnsi"/>
                <w:sz w:val="22"/>
                <w:szCs w:val="22"/>
              </w:rPr>
              <w:t>As above</w:t>
            </w:r>
          </w:p>
        </w:tc>
      </w:tr>
      <w:tr w:rsidR="00331E96" w:rsidRPr="00175082" w14:paraId="4B18A293" w14:textId="7DD84E32" w:rsidTr="00331E96">
        <w:tc>
          <w:tcPr>
            <w:tcW w:w="710" w:type="dxa"/>
            <w:shd w:val="clear" w:color="auto" w:fill="C5E0B3" w:themeFill="accent6" w:themeFillTint="66"/>
            <w:vAlign w:val="center"/>
          </w:tcPr>
          <w:p w14:paraId="338454E4" w14:textId="06A95957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Prog </w:t>
            </w:r>
          </w:p>
        </w:tc>
        <w:tc>
          <w:tcPr>
            <w:tcW w:w="4121" w:type="dxa"/>
            <w:gridSpan w:val="2"/>
            <w:shd w:val="clear" w:color="auto" w:fill="C5E0B3" w:themeFill="accent6" w:themeFillTint="66"/>
            <w:vAlign w:val="center"/>
          </w:tcPr>
          <w:p w14:paraId="0739A181" w14:textId="77777777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75374"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green"/>
              </w:rPr>
              <w:t>Year Two (120 credits)</w:t>
            </w:r>
          </w:p>
        </w:tc>
        <w:tc>
          <w:tcPr>
            <w:tcW w:w="1218" w:type="dxa"/>
            <w:shd w:val="clear" w:color="auto" w:fill="C5E0B3" w:themeFill="accent6" w:themeFillTint="66"/>
          </w:tcPr>
          <w:p w14:paraId="463C9141" w14:textId="77777777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487" w:type="dxa"/>
            <w:shd w:val="clear" w:color="auto" w:fill="C5E0B3" w:themeFill="accent6" w:themeFillTint="66"/>
            <w:vAlign w:val="center"/>
          </w:tcPr>
          <w:p w14:paraId="36CF55BA" w14:textId="185B913A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Year Two</w:t>
            </w:r>
          </w:p>
        </w:tc>
        <w:tc>
          <w:tcPr>
            <w:tcW w:w="2082" w:type="dxa"/>
            <w:shd w:val="clear" w:color="auto" w:fill="C5E0B3" w:themeFill="accent6" w:themeFillTint="66"/>
            <w:vAlign w:val="center"/>
          </w:tcPr>
          <w:p w14:paraId="4493700A" w14:textId="77777777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679" w:type="dxa"/>
            <w:shd w:val="clear" w:color="auto" w:fill="C5E0B3" w:themeFill="accent6" w:themeFillTint="66"/>
            <w:vAlign w:val="center"/>
          </w:tcPr>
          <w:p w14:paraId="6E3CDA22" w14:textId="77777777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331E96" w:rsidRPr="00175082" w14:paraId="0E245E01" w14:textId="72B7D0EB" w:rsidTr="00331E96">
        <w:tc>
          <w:tcPr>
            <w:tcW w:w="710" w:type="dxa"/>
            <w:vAlign w:val="center"/>
          </w:tcPr>
          <w:p w14:paraId="186769A6" w14:textId="7690F18F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 xml:space="preserve">PCDA </w:t>
            </w:r>
          </w:p>
          <w:p w14:paraId="68D06951" w14:textId="77777777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35" w:type="dxa"/>
            <w:vAlign w:val="center"/>
          </w:tcPr>
          <w:p w14:paraId="6ADD1428" w14:textId="4E1B73B5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BMPP5000D</w:t>
            </w:r>
          </w:p>
        </w:tc>
        <w:tc>
          <w:tcPr>
            <w:tcW w:w="2786" w:type="dxa"/>
            <w:vAlign w:val="center"/>
          </w:tcPr>
          <w:p w14:paraId="3E5B3194" w14:textId="4B63C8CE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Professional Police Practice 2</w:t>
            </w:r>
          </w:p>
        </w:tc>
        <w:tc>
          <w:tcPr>
            <w:tcW w:w="1218" w:type="dxa"/>
          </w:tcPr>
          <w:p w14:paraId="66E51653" w14:textId="7DC3119A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7081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WBL</w:t>
            </w:r>
          </w:p>
        </w:tc>
        <w:tc>
          <w:tcPr>
            <w:tcW w:w="2487" w:type="dxa"/>
            <w:vAlign w:val="center"/>
          </w:tcPr>
          <w:p w14:paraId="2AFC0536" w14:textId="3972098C" w:rsidR="00331E96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Workbook 3</w:t>
            </w:r>
          </w:p>
          <w:p w14:paraId="7EC2B19A" w14:textId="2C336D60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Equivalent 8,000 words</w:t>
            </w:r>
          </w:p>
        </w:tc>
        <w:tc>
          <w:tcPr>
            <w:tcW w:w="2082" w:type="dxa"/>
            <w:vAlign w:val="center"/>
          </w:tcPr>
          <w:p w14:paraId="0D4ED97E" w14:textId="2F8EC6DB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28/09/2020</w:t>
            </w:r>
          </w:p>
        </w:tc>
        <w:tc>
          <w:tcPr>
            <w:tcW w:w="1679" w:type="dxa"/>
            <w:vAlign w:val="center"/>
          </w:tcPr>
          <w:p w14:paraId="10D6B2BF" w14:textId="1967EF5E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5/4/2021</w:t>
            </w:r>
          </w:p>
        </w:tc>
      </w:tr>
      <w:tr w:rsidR="00331E96" w:rsidRPr="00175082" w14:paraId="62528B44" w14:textId="1794081B" w:rsidTr="00331E96">
        <w:tc>
          <w:tcPr>
            <w:tcW w:w="710" w:type="dxa"/>
            <w:vAlign w:val="center"/>
          </w:tcPr>
          <w:p w14:paraId="524CC12C" w14:textId="7897DBE2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PCDA</w:t>
            </w:r>
          </w:p>
          <w:p w14:paraId="2CF0ED8F" w14:textId="77777777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35" w:type="dxa"/>
            <w:vAlign w:val="center"/>
          </w:tcPr>
          <w:p w14:paraId="3DBA4341" w14:textId="6E5F4020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BMPP500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  <w:p w14:paraId="47C3CDC8" w14:textId="77777777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DED622C" w14:textId="77777777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6" w:type="dxa"/>
            <w:vAlign w:val="center"/>
          </w:tcPr>
          <w:p w14:paraId="46DC12B7" w14:textId="3D484248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Policing in the Work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lace 2</w:t>
            </w:r>
          </w:p>
        </w:tc>
        <w:tc>
          <w:tcPr>
            <w:tcW w:w="1218" w:type="dxa"/>
          </w:tcPr>
          <w:p w14:paraId="0CDB4457" w14:textId="4400535C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7081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WBL</w:t>
            </w:r>
          </w:p>
        </w:tc>
        <w:tc>
          <w:tcPr>
            <w:tcW w:w="2487" w:type="dxa"/>
            <w:vAlign w:val="center"/>
          </w:tcPr>
          <w:p w14:paraId="3DC9E8A1" w14:textId="7D965F84" w:rsidR="00331E96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Workbook 4</w:t>
            </w:r>
          </w:p>
          <w:p w14:paraId="00128A5C" w14:textId="204986AA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Equivalent 8,000 words</w:t>
            </w:r>
          </w:p>
        </w:tc>
        <w:tc>
          <w:tcPr>
            <w:tcW w:w="2082" w:type="dxa"/>
            <w:vAlign w:val="center"/>
          </w:tcPr>
          <w:p w14:paraId="34131EB6" w14:textId="3649236A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7/12/2020</w:t>
            </w:r>
          </w:p>
        </w:tc>
        <w:tc>
          <w:tcPr>
            <w:tcW w:w="1679" w:type="dxa"/>
            <w:vAlign w:val="center"/>
          </w:tcPr>
          <w:p w14:paraId="2507A88F" w14:textId="2F8D9A75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31/5/2021</w:t>
            </w:r>
          </w:p>
        </w:tc>
      </w:tr>
      <w:tr w:rsidR="00331E96" w:rsidRPr="00175082" w14:paraId="378CCBBE" w14:textId="31DA4AFE" w:rsidTr="00331E96">
        <w:tc>
          <w:tcPr>
            <w:tcW w:w="710" w:type="dxa"/>
            <w:shd w:val="clear" w:color="auto" w:fill="C5E0B3" w:themeFill="accent6" w:themeFillTint="66"/>
            <w:vAlign w:val="center"/>
          </w:tcPr>
          <w:p w14:paraId="08E17055" w14:textId="218FB490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Prog </w:t>
            </w:r>
          </w:p>
        </w:tc>
        <w:tc>
          <w:tcPr>
            <w:tcW w:w="4121" w:type="dxa"/>
            <w:gridSpan w:val="2"/>
            <w:shd w:val="clear" w:color="auto" w:fill="C5E0B3" w:themeFill="accent6" w:themeFillTint="66"/>
            <w:vAlign w:val="center"/>
          </w:tcPr>
          <w:p w14:paraId="6AB06BA7" w14:textId="77777777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75374"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green"/>
              </w:rPr>
              <w:t>Year Three (120 credits)</w:t>
            </w:r>
          </w:p>
        </w:tc>
        <w:tc>
          <w:tcPr>
            <w:tcW w:w="1218" w:type="dxa"/>
            <w:shd w:val="clear" w:color="auto" w:fill="C5E0B3" w:themeFill="accent6" w:themeFillTint="66"/>
          </w:tcPr>
          <w:p w14:paraId="7C4F733A" w14:textId="77777777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487" w:type="dxa"/>
            <w:shd w:val="clear" w:color="auto" w:fill="C5E0B3" w:themeFill="accent6" w:themeFillTint="66"/>
            <w:vAlign w:val="center"/>
          </w:tcPr>
          <w:p w14:paraId="13B5911D" w14:textId="7C7C9D30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Year T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hree</w:t>
            </w:r>
          </w:p>
        </w:tc>
        <w:tc>
          <w:tcPr>
            <w:tcW w:w="2082" w:type="dxa"/>
            <w:shd w:val="clear" w:color="auto" w:fill="C5E0B3" w:themeFill="accent6" w:themeFillTint="66"/>
            <w:vAlign w:val="center"/>
          </w:tcPr>
          <w:p w14:paraId="4C375FD4" w14:textId="77777777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679" w:type="dxa"/>
            <w:shd w:val="clear" w:color="auto" w:fill="C5E0B3" w:themeFill="accent6" w:themeFillTint="66"/>
            <w:vAlign w:val="center"/>
          </w:tcPr>
          <w:p w14:paraId="1E7BD255" w14:textId="77777777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331E96" w:rsidRPr="00175082" w14:paraId="5968C764" w14:textId="0F40DB7A" w:rsidTr="00331E96">
        <w:tc>
          <w:tcPr>
            <w:tcW w:w="710" w:type="dxa"/>
            <w:vAlign w:val="center"/>
          </w:tcPr>
          <w:p w14:paraId="5051C1E0" w14:textId="4FE8FC1E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 xml:space="preserve">PCDA </w:t>
            </w:r>
          </w:p>
          <w:p w14:paraId="34F93A17" w14:textId="77777777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35" w:type="dxa"/>
            <w:vAlign w:val="center"/>
          </w:tcPr>
          <w:p w14:paraId="2F71196E" w14:textId="4B9F2FCA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BMPP6000D</w:t>
            </w:r>
          </w:p>
        </w:tc>
        <w:tc>
          <w:tcPr>
            <w:tcW w:w="2786" w:type="dxa"/>
            <w:vAlign w:val="center"/>
          </w:tcPr>
          <w:p w14:paraId="20E96FE6" w14:textId="4D13E79E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Professional Police Practice 3</w:t>
            </w:r>
          </w:p>
        </w:tc>
        <w:tc>
          <w:tcPr>
            <w:tcW w:w="1218" w:type="dxa"/>
          </w:tcPr>
          <w:p w14:paraId="386D33DA" w14:textId="3865D75C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201F1E"/>
                <w:bdr w:val="none" w:sz="0" w:space="0" w:color="auto" w:frame="1"/>
              </w:rPr>
              <w:t>P</w:t>
            </w:r>
            <w:r w:rsidRPr="00C267B2">
              <w:rPr>
                <w:rFonts w:ascii="Calibri" w:hAnsi="Calibri" w:cs="Calibri"/>
                <w:b/>
                <w:bCs/>
                <w:color w:val="201F1E"/>
                <w:bdr w:val="none" w:sz="0" w:space="0" w:color="auto" w:frame="1"/>
              </w:rPr>
              <w:t>LT</w:t>
            </w:r>
          </w:p>
        </w:tc>
        <w:tc>
          <w:tcPr>
            <w:tcW w:w="2487" w:type="dxa"/>
            <w:vAlign w:val="center"/>
          </w:tcPr>
          <w:p w14:paraId="6DDE284F" w14:textId="0F0470EF" w:rsidR="00331E96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Workbook 5</w:t>
            </w:r>
          </w:p>
          <w:p w14:paraId="7B99E165" w14:textId="6AA404B3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Equivalent 10,000 words</w:t>
            </w:r>
          </w:p>
        </w:tc>
        <w:tc>
          <w:tcPr>
            <w:tcW w:w="2082" w:type="dxa"/>
            <w:vAlign w:val="center"/>
          </w:tcPr>
          <w:p w14:paraId="31995592" w14:textId="03EBA0A4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20/09/2021</w:t>
            </w:r>
          </w:p>
        </w:tc>
        <w:tc>
          <w:tcPr>
            <w:tcW w:w="1679" w:type="dxa"/>
            <w:vAlign w:val="center"/>
          </w:tcPr>
          <w:p w14:paraId="46308D91" w14:textId="70C31A6B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21/03/2022</w:t>
            </w:r>
          </w:p>
        </w:tc>
      </w:tr>
      <w:tr w:rsidR="00331E96" w:rsidRPr="00175082" w14:paraId="7FE5F199" w14:textId="4FB3E0FF" w:rsidTr="00331E96">
        <w:tc>
          <w:tcPr>
            <w:tcW w:w="710" w:type="dxa"/>
            <w:vAlign w:val="center"/>
          </w:tcPr>
          <w:p w14:paraId="6B877BD9" w14:textId="46B6C162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PCDA</w:t>
            </w:r>
          </w:p>
          <w:p w14:paraId="37F97F26" w14:textId="77777777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35" w:type="dxa"/>
            <w:vAlign w:val="center"/>
          </w:tcPr>
          <w:p w14:paraId="23B63028" w14:textId="0D93697C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BMPP600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2786" w:type="dxa"/>
            <w:vAlign w:val="center"/>
          </w:tcPr>
          <w:p w14:paraId="1F62266E" w14:textId="049E30BC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Policing in the Work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lace 3</w:t>
            </w:r>
          </w:p>
        </w:tc>
        <w:tc>
          <w:tcPr>
            <w:tcW w:w="1218" w:type="dxa"/>
          </w:tcPr>
          <w:p w14:paraId="33FBFAFD" w14:textId="3603B99E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7081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WBL</w:t>
            </w:r>
          </w:p>
        </w:tc>
        <w:tc>
          <w:tcPr>
            <w:tcW w:w="2487" w:type="dxa"/>
            <w:vAlign w:val="center"/>
          </w:tcPr>
          <w:p w14:paraId="3DEFEF90" w14:textId="506B006B" w:rsidR="00331E96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Workbook 6</w:t>
            </w:r>
          </w:p>
          <w:p w14:paraId="40B521FE" w14:textId="36F825EA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Equivalent 10,000 words</w:t>
            </w:r>
          </w:p>
        </w:tc>
        <w:tc>
          <w:tcPr>
            <w:tcW w:w="2082" w:type="dxa"/>
            <w:vAlign w:val="center"/>
          </w:tcPr>
          <w:p w14:paraId="2CE64B6C" w14:textId="3997BFAB" w:rsidR="00331E96" w:rsidRPr="00175082" w:rsidRDefault="00331E96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18/10/2021</w:t>
            </w:r>
          </w:p>
        </w:tc>
        <w:tc>
          <w:tcPr>
            <w:tcW w:w="1679" w:type="dxa"/>
            <w:vAlign w:val="center"/>
          </w:tcPr>
          <w:p w14:paraId="42CB7100" w14:textId="1BBBB6C4" w:rsidR="00331E96" w:rsidRPr="00175082" w:rsidRDefault="001C4333" w:rsidP="000708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4333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13/6</w:t>
            </w:r>
            <w:r w:rsidR="00331E96" w:rsidRPr="001C4333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/2022</w:t>
            </w:r>
          </w:p>
        </w:tc>
      </w:tr>
    </w:tbl>
    <w:p w14:paraId="2C276E29" w14:textId="59688AA4" w:rsidR="005E3D06" w:rsidRDefault="005E3D06">
      <w:pPr>
        <w:rPr>
          <w:rFonts w:asciiTheme="minorHAnsi" w:hAnsiTheme="minorHAnsi" w:cstheme="minorHAnsi"/>
        </w:rPr>
      </w:pPr>
    </w:p>
    <w:p w14:paraId="6A844BD9" w14:textId="7DF780F6" w:rsidR="00070816" w:rsidRPr="00C267B2" w:rsidRDefault="008E2CA7" w:rsidP="00070816">
      <w:pPr>
        <w:shd w:val="clear" w:color="auto" w:fill="FFFFFF"/>
        <w:jc w:val="center"/>
        <w:rPr>
          <w:color w:val="201F1E"/>
        </w:rPr>
      </w:pPr>
      <w:r>
        <w:rPr>
          <w:rFonts w:asciiTheme="minorHAnsi" w:hAnsiTheme="minorHAnsi" w:cstheme="minorHAnsi"/>
        </w:rPr>
        <w:br w:type="page"/>
      </w:r>
      <w:r w:rsidR="00070816">
        <w:rPr>
          <w:rFonts w:ascii="Calibri" w:hAnsi="Calibri" w:cs="Calibri"/>
          <w:b/>
          <w:bCs/>
          <w:color w:val="201F1E"/>
          <w:sz w:val="28"/>
          <w:szCs w:val="28"/>
          <w:u w:val="single"/>
          <w:bdr w:val="none" w:sz="0" w:space="0" w:color="auto" w:frame="1"/>
        </w:rPr>
        <w:lastRenderedPageBreak/>
        <w:t>DHEP – Year 1-3 – Cohort C2-19</w:t>
      </w:r>
    </w:p>
    <w:p w14:paraId="5A742C08" w14:textId="705EB2F3" w:rsidR="008E2CA7" w:rsidRDefault="008E2CA7" w:rsidP="00A23276">
      <w:pPr>
        <w:spacing w:after="160" w:line="259" w:lineRule="auto"/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Ind w:w="602" w:type="dxa"/>
        <w:tblLook w:val="04A0" w:firstRow="1" w:lastRow="0" w:firstColumn="1" w:lastColumn="0" w:noHBand="0" w:noVBand="1"/>
      </w:tblPr>
      <w:tblGrid>
        <w:gridCol w:w="425"/>
        <w:gridCol w:w="718"/>
        <w:gridCol w:w="1335"/>
        <w:gridCol w:w="2810"/>
        <w:gridCol w:w="1242"/>
        <w:gridCol w:w="2552"/>
        <w:gridCol w:w="2126"/>
        <w:gridCol w:w="1701"/>
      </w:tblGrid>
      <w:tr w:rsidR="003E5FC8" w:rsidRPr="00175082" w14:paraId="0B5F1885" w14:textId="20DE23A9" w:rsidTr="003E5FC8">
        <w:trPr>
          <w:trHeight w:val="551"/>
        </w:trPr>
        <w:tc>
          <w:tcPr>
            <w:tcW w:w="425" w:type="dxa"/>
          </w:tcPr>
          <w:p w14:paraId="29BCCAEF" w14:textId="77777777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718" w:type="dxa"/>
            <w:vAlign w:val="center"/>
          </w:tcPr>
          <w:p w14:paraId="1E520E4B" w14:textId="1E40745D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335" w:type="dxa"/>
            <w:vAlign w:val="center"/>
          </w:tcPr>
          <w:p w14:paraId="4CFB0F57" w14:textId="77777777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Module</w:t>
            </w:r>
          </w:p>
        </w:tc>
        <w:tc>
          <w:tcPr>
            <w:tcW w:w="2810" w:type="dxa"/>
            <w:vAlign w:val="center"/>
          </w:tcPr>
          <w:p w14:paraId="56884A01" w14:textId="481E9D4B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Name</w:t>
            </w:r>
          </w:p>
        </w:tc>
        <w:tc>
          <w:tcPr>
            <w:tcW w:w="1242" w:type="dxa"/>
          </w:tcPr>
          <w:p w14:paraId="4374D513" w14:textId="77777777" w:rsidR="003E5FC8" w:rsidRDefault="003E5FC8" w:rsidP="003E5FC8">
            <w:pPr>
              <w:jc w:val="center"/>
              <w:rPr>
                <w:rFonts w:ascii="Calibri" w:hAnsi="Calibri" w:cs="Calibri"/>
                <w:b/>
                <w:bCs/>
                <w:color w:val="201F1E"/>
                <w:bdr w:val="none" w:sz="0" w:space="0" w:color="auto" w:frame="1"/>
              </w:rPr>
            </w:pPr>
            <w:r w:rsidRPr="00C267B2">
              <w:rPr>
                <w:rFonts w:ascii="Calibri" w:hAnsi="Calibri" w:cs="Calibri"/>
                <w:b/>
                <w:bCs/>
                <w:color w:val="201F1E"/>
                <w:bdr w:val="none" w:sz="0" w:space="0" w:color="auto" w:frame="1"/>
              </w:rPr>
              <w:t>WBL</w:t>
            </w:r>
          </w:p>
          <w:p w14:paraId="542B546D" w14:textId="741F2379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267B2">
              <w:rPr>
                <w:rFonts w:ascii="Calibri" w:hAnsi="Calibri" w:cs="Calibri"/>
                <w:b/>
                <w:bCs/>
                <w:color w:val="201F1E"/>
                <w:bdr w:val="none" w:sz="0" w:space="0" w:color="auto" w:frame="1"/>
              </w:rPr>
              <w:t>/PLT</w:t>
            </w:r>
          </w:p>
        </w:tc>
        <w:tc>
          <w:tcPr>
            <w:tcW w:w="2552" w:type="dxa"/>
            <w:vAlign w:val="center"/>
          </w:tcPr>
          <w:p w14:paraId="2617EC89" w14:textId="72DE45DE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Assessment</w:t>
            </w:r>
          </w:p>
        </w:tc>
        <w:tc>
          <w:tcPr>
            <w:tcW w:w="2126" w:type="dxa"/>
            <w:vAlign w:val="center"/>
          </w:tcPr>
          <w:p w14:paraId="7ED9FA2A" w14:textId="5799A9B8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Allocation</w:t>
            </w:r>
          </w:p>
        </w:tc>
        <w:tc>
          <w:tcPr>
            <w:tcW w:w="1701" w:type="dxa"/>
            <w:vAlign w:val="center"/>
          </w:tcPr>
          <w:p w14:paraId="050AC810" w14:textId="3D10D475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Submission</w:t>
            </w:r>
          </w:p>
        </w:tc>
      </w:tr>
      <w:tr w:rsidR="003E5FC8" w:rsidRPr="00175082" w14:paraId="16847ACB" w14:textId="09A9D419" w:rsidTr="003E5FC8">
        <w:tc>
          <w:tcPr>
            <w:tcW w:w="425" w:type="dxa"/>
            <w:shd w:val="clear" w:color="auto" w:fill="C5E0B3" w:themeFill="accent6" w:themeFillTint="66"/>
          </w:tcPr>
          <w:p w14:paraId="0FA0BC20" w14:textId="77777777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718" w:type="dxa"/>
            <w:shd w:val="clear" w:color="auto" w:fill="C5E0B3" w:themeFill="accent6" w:themeFillTint="66"/>
            <w:vAlign w:val="center"/>
          </w:tcPr>
          <w:p w14:paraId="5A3C5226" w14:textId="4AC200AD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Prog </w:t>
            </w:r>
          </w:p>
        </w:tc>
        <w:tc>
          <w:tcPr>
            <w:tcW w:w="4145" w:type="dxa"/>
            <w:gridSpan w:val="2"/>
            <w:shd w:val="clear" w:color="auto" w:fill="C5E0B3" w:themeFill="accent6" w:themeFillTint="66"/>
            <w:vAlign w:val="center"/>
          </w:tcPr>
          <w:p w14:paraId="57285F9C" w14:textId="290C4A71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75374"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green"/>
              </w:rPr>
              <w:t>Year One (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green"/>
              </w:rPr>
              <w:t>60</w:t>
            </w:r>
            <w:r w:rsidRPr="00775374"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green"/>
              </w:rPr>
              <w:t xml:space="preserve"> credits)</w:t>
            </w:r>
          </w:p>
        </w:tc>
        <w:tc>
          <w:tcPr>
            <w:tcW w:w="1242" w:type="dxa"/>
            <w:shd w:val="clear" w:color="auto" w:fill="C5E0B3" w:themeFill="accent6" w:themeFillTint="66"/>
          </w:tcPr>
          <w:p w14:paraId="0AA90B1E" w14:textId="77777777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C5E0B3" w:themeFill="accent6" w:themeFillTint="66"/>
          </w:tcPr>
          <w:p w14:paraId="42E8BB6A" w14:textId="658E3295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Year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One</w:t>
            </w:r>
          </w:p>
        </w:tc>
        <w:tc>
          <w:tcPr>
            <w:tcW w:w="2126" w:type="dxa"/>
            <w:shd w:val="clear" w:color="auto" w:fill="C5E0B3" w:themeFill="accent6" w:themeFillTint="66"/>
            <w:vAlign w:val="center"/>
          </w:tcPr>
          <w:p w14:paraId="756A9FE1" w14:textId="77777777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C5E0B3" w:themeFill="accent6" w:themeFillTint="66"/>
            <w:vAlign w:val="center"/>
          </w:tcPr>
          <w:p w14:paraId="533A8518" w14:textId="77777777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3E5FC8" w:rsidRPr="00175082" w14:paraId="0866E644" w14:textId="0EA30BBC" w:rsidTr="003E5FC8">
        <w:tc>
          <w:tcPr>
            <w:tcW w:w="425" w:type="dxa"/>
          </w:tcPr>
          <w:p w14:paraId="19F0B55C" w14:textId="77777777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b/>
                <w:bCs/>
                <w:color w:val="2E74B5" w:themeColor="accent5" w:themeShade="BF"/>
                <w:sz w:val="22"/>
                <w:szCs w:val="22"/>
              </w:rPr>
            </w:pPr>
          </w:p>
        </w:tc>
        <w:tc>
          <w:tcPr>
            <w:tcW w:w="718" w:type="dxa"/>
            <w:vAlign w:val="center"/>
          </w:tcPr>
          <w:p w14:paraId="35A070ED" w14:textId="71927072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color w:val="2E74B5" w:themeColor="accent5" w:themeShade="BF"/>
                <w:sz w:val="22"/>
                <w:szCs w:val="22"/>
              </w:rPr>
              <w:t>DHEP</w:t>
            </w:r>
          </w:p>
        </w:tc>
        <w:tc>
          <w:tcPr>
            <w:tcW w:w="1335" w:type="dxa"/>
            <w:vAlign w:val="center"/>
          </w:tcPr>
          <w:p w14:paraId="6718FA61" w14:textId="77777777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BMPP6000D</w:t>
            </w:r>
          </w:p>
          <w:p w14:paraId="444A439D" w14:textId="77777777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10" w:type="dxa"/>
            <w:vAlign w:val="center"/>
          </w:tcPr>
          <w:p w14:paraId="7010B8D8" w14:textId="77777777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Professional Police Practice 3</w:t>
            </w:r>
          </w:p>
        </w:tc>
        <w:tc>
          <w:tcPr>
            <w:tcW w:w="1242" w:type="dxa"/>
          </w:tcPr>
          <w:p w14:paraId="4987479A" w14:textId="4468D8E4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7081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WBL</w:t>
            </w:r>
          </w:p>
        </w:tc>
        <w:tc>
          <w:tcPr>
            <w:tcW w:w="2552" w:type="dxa"/>
            <w:vAlign w:val="center"/>
          </w:tcPr>
          <w:p w14:paraId="7042982A" w14:textId="711B909A" w:rsidR="003E5FC8" w:rsidRDefault="003E5FC8" w:rsidP="003E5F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Workbook 1</w:t>
            </w:r>
          </w:p>
          <w:p w14:paraId="5468AC67" w14:textId="45D46736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Equivalent 10,000 words</w:t>
            </w:r>
          </w:p>
        </w:tc>
        <w:tc>
          <w:tcPr>
            <w:tcW w:w="2126" w:type="dxa"/>
            <w:vAlign w:val="center"/>
          </w:tcPr>
          <w:p w14:paraId="4EAAC57B" w14:textId="5697B8D7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04/03/2020</w:t>
            </w:r>
          </w:p>
        </w:tc>
        <w:tc>
          <w:tcPr>
            <w:tcW w:w="1701" w:type="dxa"/>
            <w:vAlign w:val="center"/>
          </w:tcPr>
          <w:p w14:paraId="2005D808" w14:textId="4FC946BC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22/06/2020</w:t>
            </w:r>
          </w:p>
        </w:tc>
      </w:tr>
      <w:tr w:rsidR="003E5FC8" w:rsidRPr="00175082" w14:paraId="471E268C" w14:textId="1B3D6F3E" w:rsidTr="003E5FC8">
        <w:tc>
          <w:tcPr>
            <w:tcW w:w="425" w:type="dxa"/>
            <w:shd w:val="clear" w:color="auto" w:fill="C5E0B3" w:themeFill="accent6" w:themeFillTint="66"/>
          </w:tcPr>
          <w:p w14:paraId="02FD5966" w14:textId="77777777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718" w:type="dxa"/>
            <w:shd w:val="clear" w:color="auto" w:fill="C5E0B3" w:themeFill="accent6" w:themeFillTint="66"/>
            <w:vAlign w:val="center"/>
          </w:tcPr>
          <w:p w14:paraId="20ACC655" w14:textId="426A4C49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Prog </w:t>
            </w:r>
          </w:p>
        </w:tc>
        <w:tc>
          <w:tcPr>
            <w:tcW w:w="4145" w:type="dxa"/>
            <w:gridSpan w:val="2"/>
            <w:shd w:val="clear" w:color="auto" w:fill="C5E0B3" w:themeFill="accent6" w:themeFillTint="66"/>
            <w:vAlign w:val="center"/>
          </w:tcPr>
          <w:p w14:paraId="1F416866" w14:textId="4A8EA3CB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75374"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green"/>
              </w:rPr>
              <w:t>Year Two (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green"/>
              </w:rPr>
              <w:t>6</w:t>
            </w:r>
            <w:r w:rsidRPr="00775374"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green"/>
              </w:rPr>
              <w:t>0 credits)</w:t>
            </w:r>
          </w:p>
        </w:tc>
        <w:tc>
          <w:tcPr>
            <w:tcW w:w="1242" w:type="dxa"/>
            <w:shd w:val="clear" w:color="auto" w:fill="C5E0B3" w:themeFill="accent6" w:themeFillTint="66"/>
          </w:tcPr>
          <w:p w14:paraId="5DA6641B" w14:textId="77777777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C5E0B3" w:themeFill="accent6" w:themeFillTint="66"/>
            <w:vAlign w:val="center"/>
          </w:tcPr>
          <w:p w14:paraId="2B4EC967" w14:textId="65D2A8E6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Year Two</w:t>
            </w:r>
          </w:p>
        </w:tc>
        <w:tc>
          <w:tcPr>
            <w:tcW w:w="2126" w:type="dxa"/>
            <w:shd w:val="clear" w:color="auto" w:fill="C5E0B3" w:themeFill="accent6" w:themeFillTint="66"/>
            <w:vAlign w:val="center"/>
          </w:tcPr>
          <w:p w14:paraId="08913EAD" w14:textId="77777777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C5E0B3" w:themeFill="accent6" w:themeFillTint="66"/>
            <w:vAlign w:val="center"/>
          </w:tcPr>
          <w:p w14:paraId="1EE16A2D" w14:textId="77777777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3E5FC8" w:rsidRPr="00175082" w14:paraId="47E96F63" w14:textId="48B31338" w:rsidTr="003E5FC8">
        <w:tc>
          <w:tcPr>
            <w:tcW w:w="425" w:type="dxa"/>
          </w:tcPr>
          <w:p w14:paraId="686A4806" w14:textId="77777777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b/>
                <w:bCs/>
                <w:color w:val="2E74B5" w:themeColor="accent5" w:themeShade="BF"/>
                <w:sz w:val="22"/>
                <w:szCs w:val="22"/>
              </w:rPr>
            </w:pPr>
          </w:p>
        </w:tc>
        <w:tc>
          <w:tcPr>
            <w:tcW w:w="718" w:type="dxa"/>
            <w:vAlign w:val="center"/>
          </w:tcPr>
          <w:p w14:paraId="6AB9AF6F" w14:textId="4C5B5F77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b/>
                <w:bCs/>
                <w:color w:val="2E74B5" w:themeColor="accent5" w:themeShade="BF"/>
                <w:sz w:val="22"/>
                <w:szCs w:val="22"/>
              </w:rPr>
              <w:t>DHEP</w:t>
            </w:r>
          </w:p>
        </w:tc>
        <w:tc>
          <w:tcPr>
            <w:tcW w:w="1335" w:type="dxa"/>
            <w:vAlign w:val="center"/>
          </w:tcPr>
          <w:p w14:paraId="708C28B6" w14:textId="63447F14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BMPP600</w:t>
            </w:r>
            <w:r w:rsidR="00331E9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D</w:t>
            </w:r>
          </w:p>
          <w:p w14:paraId="4C02C3D4" w14:textId="77777777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10" w:type="dxa"/>
            <w:vAlign w:val="center"/>
          </w:tcPr>
          <w:p w14:paraId="211F83A5" w14:textId="10C7AA08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Policing in the Work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lace 3</w:t>
            </w:r>
          </w:p>
        </w:tc>
        <w:tc>
          <w:tcPr>
            <w:tcW w:w="1242" w:type="dxa"/>
          </w:tcPr>
          <w:p w14:paraId="72207489" w14:textId="3DA7A642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7081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WBL</w:t>
            </w:r>
          </w:p>
        </w:tc>
        <w:tc>
          <w:tcPr>
            <w:tcW w:w="2552" w:type="dxa"/>
            <w:vAlign w:val="center"/>
          </w:tcPr>
          <w:p w14:paraId="0C1BB17D" w14:textId="535B56DE" w:rsidR="003E5FC8" w:rsidRDefault="003E5FC8" w:rsidP="003E5F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5082">
              <w:rPr>
                <w:rFonts w:asciiTheme="minorHAnsi" w:hAnsiTheme="minorHAnsi" w:cstheme="minorHAnsi"/>
                <w:sz w:val="22"/>
                <w:szCs w:val="22"/>
              </w:rPr>
              <w:t>Workbook 2</w:t>
            </w:r>
          </w:p>
          <w:p w14:paraId="098BE0B5" w14:textId="1D74B43F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Equivalent 10,000 words</w:t>
            </w:r>
          </w:p>
        </w:tc>
        <w:tc>
          <w:tcPr>
            <w:tcW w:w="2126" w:type="dxa"/>
            <w:vAlign w:val="center"/>
          </w:tcPr>
          <w:p w14:paraId="5638462F" w14:textId="7BADE880" w:rsidR="003E5FC8" w:rsidRPr="00175082" w:rsidRDefault="003E5FC8" w:rsidP="003E5F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C608C4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/09/2020</w:t>
            </w:r>
          </w:p>
        </w:tc>
        <w:tc>
          <w:tcPr>
            <w:tcW w:w="1701" w:type="dxa"/>
            <w:vAlign w:val="center"/>
          </w:tcPr>
          <w:p w14:paraId="18F52124" w14:textId="651CAA92" w:rsidR="003E5FC8" w:rsidRPr="00175082" w:rsidRDefault="00C608C4" w:rsidP="003E5F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3/5</w:t>
            </w:r>
            <w:r w:rsidR="003E5FC8">
              <w:rPr>
                <w:rFonts w:asciiTheme="minorHAnsi" w:hAnsiTheme="minorHAnsi" w:cstheme="minorHAnsi"/>
                <w:sz w:val="22"/>
                <w:szCs w:val="22"/>
              </w:rPr>
              <w:t>/2021</w:t>
            </w:r>
          </w:p>
        </w:tc>
      </w:tr>
    </w:tbl>
    <w:p w14:paraId="3A3986AF" w14:textId="4BF0B13A" w:rsidR="00070816" w:rsidRDefault="00070816">
      <w:pPr>
        <w:rPr>
          <w:rFonts w:asciiTheme="minorHAnsi" w:hAnsiTheme="minorHAnsi" w:cstheme="minorHAnsi"/>
        </w:rPr>
      </w:pPr>
    </w:p>
    <w:p w14:paraId="6BCBED1D" w14:textId="77777777" w:rsidR="00070816" w:rsidRPr="00175082" w:rsidRDefault="00070816">
      <w:pPr>
        <w:rPr>
          <w:rFonts w:asciiTheme="minorHAnsi" w:hAnsiTheme="minorHAnsi" w:cstheme="minorHAnsi"/>
        </w:rPr>
      </w:pPr>
    </w:p>
    <w:sectPr w:rsidR="00070816" w:rsidRPr="00175082" w:rsidSect="00175082"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D06"/>
    <w:rsid w:val="000111BC"/>
    <w:rsid w:val="00026047"/>
    <w:rsid w:val="000628C1"/>
    <w:rsid w:val="00067B03"/>
    <w:rsid w:val="00070816"/>
    <w:rsid w:val="0009634F"/>
    <w:rsid w:val="000B6602"/>
    <w:rsid w:val="00122C64"/>
    <w:rsid w:val="00175082"/>
    <w:rsid w:val="0019473F"/>
    <w:rsid w:val="0019737D"/>
    <w:rsid w:val="001A7503"/>
    <w:rsid w:val="001C4333"/>
    <w:rsid w:val="00235292"/>
    <w:rsid w:val="00256BF1"/>
    <w:rsid w:val="00256ED1"/>
    <w:rsid w:val="002D0750"/>
    <w:rsid w:val="002D5765"/>
    <w:rsid w:val="00331E96"/>
    <w:rsid w:val="00372DF8"/>
    <w:rsid w:val="003848FE"/>
    <w:rsid w:val="003976B0"/>
    <w:rsid w:val="003A1B08"/>
    <w:rsid w:val="003B1FAC"/>
    <w:rsid w:val="003B4082"/>
    <w:rsid w:val="003E5FC8"/>
    <w:rsid w:val="003F1500"/>
    <w:rsid w:val="003F7010"/>
    <w:rsid w:val="00405FFB"/>
    <w:rsid w:val="00406B2E"/>
    <w:rsid w:val="00420170"/>
    <w:rsid w:val="004234D3"/>
    <w:rsid w:val="00455CF6"/>
    <w:rsid w:val="00486646"/>
    <w:rsid w:val="00495B0E"/>
    <w:rsid w:val="004B65B1"/>
    <w:rsid w:val="004E781B"/>
    <w:rsid w:val="00535617"/>
    <w:rsid w:val="00563E15"/>
    <w:rsid w:val="005677AF"/>
    <w:rsid w:val="005B14B2"/>
    <w:rsid w:val="005E3D06"/>
    <w:rsid w:val="00605F6C"/>
    <w:rsid w:val="00620DBA"/>
    <w:rsid w:val="00681745"/>
    <w:rsid w:val="006B23AB"/>
    <w:rsid w:val="006E0F75"/>
    <w:rsid w:val="00706587"/>
    <w:rsid w:val="00726640"/>
    <w:rsid w:val="00775374"/>
    <w:rsid w:val="0077780C"/>
    <w:rsid w:val="007D440E"/>
    <w:rsid w:val="00840B6C"/>
    <w:rsid w:val="00861342"/>
    <w:rsid w:val="0088104B"/>
    <w:rsid w:val="0089192E"/>
    <w:rsid w:val="00893FBA"/>
    <w:rsid w:val="008B091F"/>
    <w:rsid w:val="008B35DC"/>
    <w:rsid w:val="008B45FA"/>
    <w:rsid w:val="008B4714"/>
    <w:rsid w:val="008E2CA7"/>
    <w:rsid w:val="008F3BE0"/>
    <w:rsid w:val="0095325F"/>
    <w:rsid w:val="00997BC3"/>
    <w:rsid w:val="00A21751"/>
    <w:rsid w:val="00A23276"/>
    <w:rsid w:val="00A35A1C"/>
    <w:rsid w:val="00A37AE7"/>
    <w:rsid w:val="00A568D2"/>
    <w:rsid w:val="00AC143F"/>
    <w:rsid w:val="00AD63D8"/>
    <w:rsid w:val="00B75337"/>
    <w:rsid w:val="00BE1812"/>
    <w:rsid w:val="00C25D53"/>
    <w:rsid w:val="00C33255"/>
    <w:rsid w:val="00C448C1"/>
    <w:rsid w:val="00C608C4"/>
    <w:rsid w:val="00CF34E6"/>
    <w:rsid w:val="00CF69A2"/>
    <w:rsid w:val="00D9247B"/>
    <w:rsid w:val="00DB173E"/>
    <w:rsid w:val="00DB47E7"/>
    <w:rsid w:val="00DD3099"/>
    <w:rsid w:val="00DF6E6F"/>
    <w:rsid w:val="00E27F37"/>
    <w:rsid w:val="00E71530"/>
    <w:rsid w:val="00E77E8F"/>
    <w:rsid w:val="00EB0310"/>
    <w:rsid w:val="00EB6776"/>
    <w:rsid w:val="00EB76B4"/>
    <w:rsid w:val="00F82238"/>
    <w:rsid w:val="00FA4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D2CD6"/>
  <w15:chartTrackingRefBased/>
  <w15:docId w15:val="{73D48102-BE7E-45A9-B949-F484D18B2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50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3D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175082"/>
  </w:style>
  <w:style w:type="character" w:customStyle="1" w:styleId="eop">
    <w:name w:val="eop"/>
    <w:basedOn w:val="DefaultParagraphFont"/>
    <w:rsid w:val="001750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56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9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88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E050810576FC409987C1D3AD8A8D2D" ma:contentTypeVersion="7" ma:contentTypeDescription="Create a new document." ma:contentTypeScope="" ma:versionID="2b95b29b8c36fc8f646a0a25d7a2bf30">
  <xsd:schema xmlns:xsd="http://www.w3.org/2001/XMLSchema" xmlns:xs="http://www.w3.org/2001/XMLSchema" xmlns:p="http://schemas.microsoft.com/office/2006/metadata/properties" xmlns:ns3="6ab45f4d-6557-466b-9401-5bbc7c497c95" xmlns:ns4="1c887a6f-edb2-418d-ae27-b52e7ec7152e" targetNamespace="http://schemas.microsoft.com/office/2006/metadata/properties" ma:root="true" ma:fieldsID="77f9cb40bed13b6d642815c1b50ca5f9" ns3:_="" ns4:_="">
    <xsd:import namespace="6ab45f4d-6557-466b-9401-5bbc7c497c95"/>
    <xsd:import namespace="1c887a6f-edb2-418d-ae27-b52e7ec715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b45f4d-6557-466b-9401-5bbc7c497c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887a6f-edb2-418d-ae27-b52e7ec7152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50860A-E538-469A-A997-E2208D9FF5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AF7F20-6E03-4E84-B655-2EED4E4874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080CCE5-3B83-47FB-A127-D0E92E86C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b45f4d-6557-466b-9401-5bbc7c497c95"/>
    <ds:schemaRef ds:uri="1c887a6f-edb2-418d-ae27-b52e7ec715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Kelly Andrews</cp:lastModifiedBy>
  <cp:revision>3</cp:revision>
  <dcterms:created xsi:type="dcterms:W3CDTF">2020-12-01T08:32:00Z</dcterms:created>
  <dcterms:modified xsi:type="dcterms:W3CDTF">2022-01-27T11:45:00Z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0x010100EAE050810576FC409987C1D3AD8A8D2D</vt:lpwstr>
  </property>
</Properties>
</file>