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hAnsiTheme="majorHAnsi" w:cs="Tahoma"/>
          <w:color w:val="000000"/>
          <w:sz w:val="24"/>
          <w:szCs w:val="24"/>
        </w:rPr>
        <w:id w:val="102854481"/>
        <w:docPartObj>
          <w:docPartGallery w:val="Cover Pages"/>
          <w:docPartUnique/>
        </w:docPartObj>
      </w:sdtPr>
      <w:sdtEndPr>
        <w:rPr>
          <w:rFonts w:cstheme="minorBidi"/>
          <w:color w:val="auto"/>
        </w:rPr>
      </w:sdtEndPr>
      <w:sdtContent>
        <w:p w14:paraId="13A64A92" w14:textId="77777777" w:rsidR="00A930CB" w:rsidRPr="00BE1996" w:rsidRDefault="00A930CB" w:rsidP="00A930CB">
          <w:pPr>
            <w:spacing w:after="165" w:line="360" w:lineRule="auto"/>
            <w:rPr>
              <w:rFonts w:asciiTheme="majorHAnsi" w:hAnsiTheme="majorHAnsi" w:cs="Tahoma"/>
              <w:color w:val="000000"/>
              <w:sz w:val="24"/>
              <w:szCs w:val="24"/>
            </w:rPr>
          </w:pPr>
          <w:r w:rsidRPr="00BE1996">
            <w:rPr>
              <w:rFonts w:asciiTheme="majorHAnsi" w:hAnsiTheme="majorHAnsi"/>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BE1996" w:rsidRDefault="00A930CB" w:rsidP="00A930CB">
          <w:pPr>
            <w:spacing w:after="165" w:line="360" w:lineRule="auto"/>
            <w:jc w:val="center"/>
            <w:rPr>
              <w:rFonts w:asciiTheme="majorHAnsi" w:hAnsiTheme="majorHAnsi" w:cs="Tahoma"/>
              <w:color w:val="000000"/>
              <w:sz w:val="24"/>
              <w:szCs w:val="24"/>
            </w:rPr>
          </w:pPr>
          <w:r w:rsidRPr="00BE1996">
            <w:rPr>
              <w:rFonts w:asciiTheme="majorHAnsi" w:hAnsiTheme="majorHAnsi" w:cs="Tahoma"/>
              <w:color w:val="000000"/>
              <w:sz w:val="24"/>
              <w:szCs w:val="24"/>
            </w:rPr>
            <w:t>Skills for the Workplace</w:t>
          </w:r>
          <w:r w:rsidRPr="00BE1996">
            <w:rPr>
              <w:rFonts w:asciiTheme="majorHAnsi" w:hAnsiTheme="majorHAnsi" w:cs="Tahoma"/>
              <w:color w:val="000000"/>
              <w:sz w:val="24"/>
              <w:szCs w:val="24"/>
            </w:rPr>
            <w:br/>
            <w:t xml:space="preserve">Module Assignment Submission </w:t>
          </w:r>
          <w:r w:rsidRPr="00BE1996">
            <w:rPr>
              <w:rFonts w:asciiTheme="majorHAnsi" w:hAnsiTheme="majorHAnsi" w:cs="Tahoma"/>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BE1996" w14:paraId="7E157FF9" w14:textId="77777777" w:rsidTr="0030173B">
            <w:tc>
              <w:tcPr>
                <w:tcW w:w="3438" w:type="dxa"/>
                <w:shd w:val="clear" w:color="auto" w:fill="D9D9D9"/>
              </w:tcPr>
              <w:p w14:paraId="049D6C4E" w14:textId="77777777" w:rsidR="00A930CB" w:rsidRPr="00BE1996" w:rsidRDefault="00A930CB" w:rsidP="00A930CB">
                <w:pPr>
                  <w:spacing w:before="120" w:after="120" w:line="360" w:lineRule="auto"/>
                  <w:rPr>
                    <w:rFonts w:asciiTheme="majorHAnsi" w:hAnsiTheme="majorHAnsi" w:cs="Tahoma"/>
                    <w:sz w:val="24"/>
                    <w:szCs w:val="24"/>
                  </w:rPr>
                </w:pPr>
                <w:r w:rsidRPr="00BE1996">
                  <w:rPr>
                    <w:rFonts w:asciiTheme="majorHAnsi" w:hAnsiTheme="majorHAnsi" w:cs="Tahoma"/>
                    <w:sz w:val="24"/>
                    <w:szCs w:val="24"/>
                  </w:rPr>
                  <w:t>Student Name:</w:t>
                </w:r>
              </w:p>
            </w:tc>
            <w:tc>
              <w:tcPr>
                <w:tcW w:w="6055" w:type="dxa"/>
              </w:tcPr>
              <w:p w14:paraId="26509FF7" w14:textId="7599B6CA" w:rsidR="00A930CB" w:rsidRPr="00BE1996" w:rsidRDefault="004C22DA" w:rsidP="00A930CB">
                <w:pPr>
                  <w:spacing w:before="120" w:after="120" w:line="360" w:lineRule="auto"/>
                  <w:rPr>
                    <w:rFonts w:asciiTheme="majorHAnsi" w:hAnsiTheme="majorHAnsi" w:cs="Tahoma"/>
                    <w:sz w:val="24"/>
                    <w:szCs w:val="24"/>
                  </w:rPr>
                </w:pPr>
                <w:r w:rsidRPr="00BE1996">
                  <w:rPr>
                    <w:rFonts w:asciiTheme="majorHAnsi" w:hAnsiTheme="majorHAnsi" w:cs="Tahoma"/>
                    <w:sz w:val="24"/>
                    <w:szCs w:val="24"/>
                  </w:rPr>
                  <w:t>Pamela Slade</w:t>
                </w:r>
              </w:p>
            </w:tc>
          </w:tr>
          <w:tr w:rsidR="00A930CB" w:rsidRPr="00BE1996" w14:paraId="47B8061E" w14:textId="77777777" w:rsidTr="0030173B">
            <w:tc>
              <w:tcPr>
                <w:tcW w:w="3438" w:type="dxa"/>
                <w:shd w:val="clear" w:color="auto" w:fill="D9D9D9"/>
              </w:tcPr>
              <w:p w14:paraId="19DB6AF8" w14:textId="77777777" w:rsidR="00A930CB" w:rsidRPr="00BE1996" w:rsidRDefault="00A930CB" w:rsidP="00A930CB">
                <w:pPr>
                  <w:spacing w:before="120" w:after="120" w:line="360" w:lineRule="auto"/>
                  <w:rPr>
                    <w:rFonts w:asciiTheme="majorHAnsi" w:hAnsiTheme="majorHAnsi" w:cs="Tahoma"/>
                    <w:sz w:val="24"/>
                    <w:szCs w:val="24"/>
                  </w:rPr>
                </w:pPr>
                <w:r w:rsidRPr="00BE1996">
                  <w:rPr>
                    <w:rFonts w:asciiTheme="majorHAnsi" w:hAnsiTheme="majorHAnsi" w:cs="Tahoma"/>
                    <w:sz w:val="24"/>
                    <w:szCs w:val="24"/>
                  </w:rPr>
                  <w:t>Student Number:</w:t>
                </w:r>
              </w:p>
            </w:tc>
            <w:tc>
              <w:tcPr>
                <w:tcW w:w="6055" w:type="dxa"/>
              </w:tcPr>
              <w:p w14:paraId="11A37B25" w14:textId="017E4B61" w:rsidR="00A930CB" w:rsidRPr="00BE1996" w:rsidRDefault="004C22DA" w:rsidP="00A930CB">
                <w:pPr>
                  <w:spacing w:before="120" w:after="120" w:line="360" w:lineRule="auto"/>
                  <w:rPr>
                    <w:rFonts w:asciiTheme="majorHAnsi" w:hAnsiTheme="majorHAnsi" w:cs="Tahoma"/>
                    <w:sz w:val="24"/>
                    <w:szCs w:val="24"/>
                  </w:rPr>
                </w:pPr>
                <w:r w:rsidRPr="00BE1996">
                  <w:rPr>
                    <w:rFonts w:asciiTheme="majorHAnsi" w:hAnsiTheme="majorHAnsi" w:cs="Tahoma"/>
                    <w:sz w:val="24"/>
                    <w:szCs w:val="24"/>
                  </w:rPr>
                  <w:t>1918162</w:t>
                </w:r>
              </w:p>
            </w:tc>
          </w:tr>
          <w:tr w:rsidR="00A930CB" w:rsidRPr="00BE1996" w14:paraId="349EAAAF" w14:textId="77777777" w:rsidTr="0030173B">
            <w:tc>
              <w:tcPr>
                <w:tcW w:w="3438" w:type="dxa"/>
                <w:shd w:val="clear" w:color="auto" w:fill="D9D9D9"/>
              </w:tcPr>
              <w:p w14:paraId="79CF9844" w14:textId="77777777" w:rsidR="00A930CB" w:rsidRPr="00BE1996" w:rsidRDefault="00A930CB" w:rsidP="00A930CB">
                <w:pPr>
                  <w:spacing w:before="120" w:after="120" w:line="360" w:lineRule="auto"/>
                  <w:rPr>
                    <w:rFonts w:asciiTheme="majorHAnsi" w:hAnsiTheme="majorHAnsi" w:cs="Tahoma"/>
                    <w:sz w:val="24"/>
                    <w:szCs w:val="24"/>
                  </w:rPr>
                </w:pPr>
                <w:r w:rsidRPr="00BE1996">
                  <w:rPr>
                    <w:rFonts w:asciiTheme="majorHAnsi" w:hAnsiTheme="majorHAnsi" w:cs="Tahoma"/>
                    <w:sz w:val="24"/>
                    <w:szCs w:val="24"/>
                  </w:rPr>
                  <w:t>Module No:</w:t>
                </w:r>
              </w:p>
            </w:tc>
            <w:tc>
              <w:tcPr>
                <w:tcW w:w="6055" w:type="dxa"/>
              </w:tcPr>
              <w:p w14:paraId="2C117412" w14:textId="1A84EF25" w:rsidR="00A930CB" w:rsidRPr="00BE1996" w:rsidRDefault="002E427B" w:rsidP="00A930CB">
                <w:pPr>
                  <w:spacing w:before="120" w:after="120" w:line="360" w:lineRule="auto"/>
                  <w:rPr>
                    <w:rFonts w:asciiTheme="majorHAnsi" w:hAnsiTheme="majorHAnsi" w:cs="Tahoma"/>
                    <w:color w:val="FF0000"/>
                    <w:sz w:val="24"/>
                    <w:szCs w:val="24"/>
                  </w:rPr>
                </w:pPr>
                <w:r w:rsidRPr="00BE1996">
                  <w:rPr>
                    <w:rFonts w:asciiTheme="majorHAnsi" w:hAnsiTheme="majorHAnsi" w:cs="Tahoma"/>
                    <w:color w:val="FF0000"/>
                    <w:sz w:val="24"/>
                    <w:szCs w:val="24"/>
                  </w:rPr>
                  <w:t>BMSK</w:t>
                </w:r>
                <w:r w:rsidR="00A1628F" w:rsidRPr="00BE1996">
                  <w:rPr>
                    <w:rFonts w:asciiTheme="majorHAnsi" w:hAnsiTheme="majorHAnsi" w:cs="Tahoma"/>
                    <w:color w:val="FF0000"/>
                    <w:sz w:val="24"/>
                    <w:szCs w:val="24"/>
                  </w:rPr>
                  <w:t>400</w:t>
                </w:r>
                <w:r w:rsidR="000B6378" w:rsidRPr="00BE1996">
                  <w:rPr>
                    <w:rFonts w:asciiTheme="majorHAnsi" w:hAnsiTheme="majorHAnsi" w:cs="Tahoma"/>
                    <w:color w:val="FF0000"/>
                    <w:sz w:val="24"/>
                    <w:szCs w:val="24"/>
                  </w:rPr>
                  <w:t>6</w:t>
                </w:r>
              </w:p>
            </w:tc>
          </w:tr>
          <w:tr w:rsidR="00A930CB" w:rsidRPr="00BE1996" w14:paraId="485DA616" w14:textId="77777777" w:rsidTr="0030173B">
            <w:trPr>
              <w:trHeight w:val="413"/>
            </w:trPr>
            <w:tc>
              <w:tcPr>
                <w:tcW w:w="3438" w:type="dxa"/>
                <w:shd w:val="clear" w:color="auto" w:fill="D9D9D9"/>
              </w:tcPr>
              <w:p w14:paraId="4606D4BD" w14:textId="77777777" w:rsidR="00A930CB" w:rsidRPr="00BE1996" w:rsidRDefault="00A930CB" w:rsidP="00A930CB">
                <w:pPr>
                  <w:spacing w:before="120" w:after="120" w:line="360" w:lineRule="auto"/>
                  <w:rPr>
                    <w:rFonts w:asciiTheme="majorHAnsi" w:hAnsiTheme="majorHAnsi" w:cs="Tahoma"/>
                    <w:sz w:val="24"/>
                    <w:szCs w:val="24"/>
                  </w:rPr>
                </w:pPr>
                <w:r w:rsidRPr="00BE1996">
                  <w:rPr>
                    <w:rFonts w:asciiTheme="majorHAnsi" w:hAnsiTheme="majorHAnsi" w:cs="Tahoma"/>
                    <w:sz w:val="24"/>
                    <w:szCs w:val="24"/>
                  </w:rPr>
                  <w:t>Module Title:</w:t>
                </w:r>
              </w:p>
            </w:tc>
            <w:tc>
              <w:tcPr>
                <w:tcW w:w="6055" w:type="dxa"/>
              </w:tcPr>
              <w:p w14:paraId="0F1C3659" w14:textId="1BB89701" w:rsidR="00A930CB" w:rsidRPr="00BE1996" w:rsidRDefault="000B6378" w:rsidP="00A930CB">
                <w:pPr>
                  <w:spacing w:before="120" w:after="120" w:line="360" w:lineRule="auto"/>
                  <w:rPr>
                    <w:rFonts w:asciiTheme="majorHAnsi" w:hAnsiTheme="majorHAnsi" w:cs="Tahoma"/>
                    <w:color w:val="FF0000"/>
                    <w:sz w:val="24"/>
                    <w:szCs w:val="24"/>
                  </w:rPr>
                </w:pPr>
                <w:r w:rsidRPr="00BE1996">
                  <w:rPr>
                    <w:rFonts w:asciiTheme="majorHAnsi" w:hAnsiTheme="majorHAnsi" w:cs="Tahoma"/>
                    <w:color w:val="FF0000"/>
                    <w:sz w:val="24"/>
                    <w:szCs w:val="24"/>
                  </w:rPr>
                  <w:t xml:space="preserve">Part 2 Reflection </w:t>
                </w:r>
              </w:p>
            </w:tc>
          </w:tr>
        </w:tbl>
        <w:p w14:paraId="4BB964D8" w14:textId="77777777" w:rsidR="00A930CB" w:rsidRPr="00BE1996" w:rsidRDefault="00A930CB" w:rsidP="00A930CB">
          <w:pPr>
            <w:spacing w:before="120" w:after="120" w:line="360" w:lineRule="auto"/>
            <w:rPr>
              <w:rFonts w:asciiTheme="majorHAnsi" w:hAnsiTheme="majorHAnsi"/>
              <w:color w:val="FF0000"/>
              <w:sz w:val="24"/>
              <w:szCs w:val="24"/>
            </w:rPr>
          </w:pPr>
        </w:p>
        <w:p w14:paraId="225E9DEB" w14:textId="77777777" w:rsidR="00A930CB" w:rsidRPr="00BE1996" w:rsidRDefault="00A930CB" w:rsidP="00A930CB">
          <w:pPr>
            <w:spacing w:before="120" w:after="120" w:line="360" w:lineRule="auto"/>
            <w:rPr>
              <w:rFonts w:asciiTheme="majorHAnsi" w:hAnsiTheme="majorHAnsi" w:cs="Tahoma"/>
              <w:b/>
              <w:color w:val="000000"/>
              <w:sz w:val="24"/>
              <w:szCs w:val="24"/>
            </w:rPr>
          </w:pPr>
          <w:r w:rsidRPr="00BE1996">
            <w:rPr>
              <w:rFonts w:asciiTheme="majorHAnsi" w:hAnsiTheme="majorHAnsi" w:cs="Tahoma"/>
              <w:b/>
              <w:color w:val="000000"/>
              <w:sz w:val="24"/>
              <w:szCs w:val="24"/>
            </w:rPr>
            <w:t>Statement of Confirmation of Authenticity</w:t>
          </w:r>
        </w:p>
        <w:p w14:paraId="22DD05FB" w14:textId="77777777" w:rsidR="00A930CB" w:rsidRPr="00BE1996" w:rsidRDefault="00A930CB" w:rsidP="00A930CB">
          <w:pPr>
            <w:spacing w:before="120" w:after="120" w:line="360" w:lineRule="auto"/>
            <w:rPr>
              <w:rFonts w:asciiTheme="majorHAnsi" w:hAnsiTheme="majorHAnsi" w:cs="Tahoma"/>
              <w:color w:val="000000"/>
              <w:sz w:val="24"/>
              <w:szCs w:val="24"/>
            </w:rPr>
          </w:pPr>
          <w:r w:rsidRPr="00BE1996">
            <w:rPr>
              <w:rFonts w:asciiTheme="majorHAnsi" w:hAnsiTheme="majorHAnsi"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BE1996" w:rsidRDefault="00A930CB" w:rsidP="008346D5">
          <w:pPr>
            <w:spacing w:before="120" w:after="120" w:line="360" w:lineRule="auto"/>
            <w:rPr>
              <w:rFonts w:asciiTheme="majorHAnsi" w:hAnsiTheme="majorHAnsi" w:cs="Tahoma"/>
              <w:color w:val="000000"/>
              <w:sz w:val="24"/>
              <w:szCs w:val="24"/>
            </w:rPr>
          </w:pPr>
          <w:r w:rsidRPr="00BE1996">
            <w:rPr>
              <w:rFonts w:asciiTheme="majorHAnsi" w:hAnsiTheme="majorHAnsi" w:cs="Tahoma"/>
              <w:color w:val="000000"/>
              <w:sz w:val="24"/>
              <w:szCs w:val="24"/>
            </w:rPr>
            <w:t>Attention is drawn to the plagiarism and unfair practice policies of both the University and of ILM.</w:t>
          </w:r>
        </w:p>
        <w:p w14:paraId="3FCE50CB" w14:textId="77777777" w:rsidR="007A0F0B" w:rsidRPr="00BE1996" w:rsidRDefault="007A0F0B">
          <w:pPr>
            <w:rPr>
              <w:rFonts w:asciiTheme="majorHAnsi" w:hAnsiTheme="majorHAnsi" w:cs="Tahoma"/>
              <w:color w:val="000000"/>
              <w:sz w:val="24"/>
              <w:szCs w:val="24"/>
            </w:rPr>
          </w:pPr>
          <w:r w:rsidRPr="00BE1996">
            <w:rPr>
              <w:rFonts w:asciiTheme="majorHAnsi" w:hAnsiTheme="majorHAnsi" w:cs="Tahoma"/>
              <w:color w:val="000000"/>
              <w:sz w:val="24"/>
              <w:szCs w:val="24"/>
            </w:rPr>
            <w:br w:type="page"/>
          </w:r>
        </w:p>
        <w:p w14:paraId="1E8CE651" w14:textId="60B631EA" w:rsidR="00885114" w:rsidRPr="00BE1996" w:rsidRDefault="00885114" w:rsidP="00885114">
          <w:pPr>
            <w:pStyle w:val="TOCHeading"/>
            <w:rPr>
              <w:sz w:val="24"/>
              <w:szCs w:val="24"/>
            </w:rPr>
          </w:pPr>
        </w:p>
        <w:p w14:paraId="48A5BF0A" w14:textId="199EC517" w:rsidR="00372A45" w:rsidRPr="00BE1996" w:rsidRDefault="00372A45" w:rsidP="00372A45">
          <w:pPr>
            <w:rPr>
              <w:rFonts w:asciiTheme="majorHAnsi" w:hAnsiTheme="majorHAnsi"/>
              <w:sz w:val="24"/>
              <w:szCs w:val="24"/>
              <w:lang w:val="en-US"/>
            </w:rPr>
          </w:pPr>
        </w:p>
        <w:p w14:paraId="7AFBD0C1" w14:textId="29846E4E" w:rsidR="00372A45" w:rsidRPr="00BE1996" w:rsidRDefault="00372A45" w:rsidP="00372A45">
          <w:pPr>
            <w:rPr>
              <w:rFonts w:asciiTheme="majorHAnsi" w:hAnsiTheme="majorHAnsi"/>
              <w:sz w:val="24"/>
              <w:szCs w:val="24"/>
              <w:lang w:val="en-US"/>
            </w:rPr>
          </w:pPr>
        </w:p>
        <w:p w14:paraId="58887948" w14:textId="77777777" w:rsidR="00372A45" w:rsidRPr="00BE1996" w:rsidRDefault="00372A45" w:rsidP="00372A45">
          <w:pPr>
            <w:rPr>
              <w:rFonts w:asciiTheme="majorHAnsi" w:hAnsiTheme="majorHAnsi"/>
              <w:sz w:val="24"/>
              <w:szCs w:val="24"/>
              <w:lang w:val="en-US"/>
            </w:rPr>
          </w:pPr>
        </w:p>
        <w:sdt>
          <w:sdtPr>
            <w:rPr>
              <w:rFonts w:eastAsiaTheme="minorHAnsi" w:cstheme="minorBidi"/>
              <w:color w:val="auto"/>
              <w:sz w:val="24"/>
              <w:szCs w:val="24"/>
              <w:lang w:val="en-GB"/>
            </w:rPr>
            <w:id w:val="1199351396"/>
            <w:docPartObj>
              <w:docPartGallery w:val="Table of Contents"/>
              <w:docPartUnique/>
            </w:docPartObj>
          </w:sdtPr>
          <w:sdtEndPr>
            <w:rPr>
              <w:rFonts w:cs="Arial"/>
              <w:b/>
              <w:bCs/>
              <w:noProof/>
            </w:rPr>
          </w:sdtEndPr>
          <w:sdtContent>
            <w:p w14:paraId="1E6C77B6" w14:textId="6A56EC90" w:rsidR="00885114" w:rsidRPr="00BE1996" w:rsidRDefault="00885114">
              <w:pPr>
                <w:pStyle w:val="TOCHeading"/>
                <w:rPr>
                  <w:sz w:val="24"/>
                  <w:szCs w:val="24"/>
                </w:rPr>
              </w:pPr>
              <w:r w:rsidRPr="00BE1996">
                <w:rPr>
                  <w:sz w:val="24"/>
                  <w:szCs w:val="24"/>
                </w:rPr>
                <w:t>Table of Contents</w:t>
              </w:r>
            </w:p>
            <w:p w14:paraId="48806160" w14:textId="6BC7019F" w:rsidR="009C10DC" w:rsidRPr="00BE1996" w:rsidRDefault="00885114">
              <w:pPr>
                <w:pStyle w:val="TOC1"/>
                <w:tabs>
                  <w:tab w:val="right" w:leader="dot" w:pos="9350"/>
                </w:tabs>
                <w:rPr>
                  <w:rFonts w:asciiTheme="majorHAnsi" w:eastAsiaTheme="minorEastAsia" w:hAnsiTheme="majorHAnsi" w:cs="Arial"/>
                  <w:noProof/>
                  <w:sz w:val="24"/>
                  <w:szCs w:val="24"/>
                  <w:lang w:eastAsia="en-GB"/>
                </w:rPr>
              </w:pPr>
              <w:r w:rsidRPr="00BE1996">
                <w:rPr>
                  <w:rFonts w:asciiTheme="majorHAnsi" w:hAnsiTheme="majorHAnsi" w:cs="Arial"/>
                  <w:sz w:val="24"/>
                  <w:szCs w:val="24"/>
                </w:rPr>
                <w:fldChar w:fldCharType="begin"/>
              </w:r>
              <w:r w:rsidRPr="00BE1996">
                <w:rPr>
                  <w:rFonts w:asciiTheme="majorHAnsi" w:hAnsiTheme="majorHAnsi" w:cs="Arial"/>
                  <w:sz w:val="24"/>
                  <w:szCs w:val="24"/>
                </w:rPr>
                <w:instrText xml:space="preserve"> TOC \o "1-3" \h \z \u </w:instrText>
              </w:r>
              <w:r w:rsidRPr="00BE1996">
                <w:rPr>
                  <w:rFonts w:asciiTheme="majorHAnsi" w:hAnsiTheme="majorHAnsi" w:cs="Arial"/>
                  <w:sz w:val="24"/>
                  <w:szCs w:val="24"/>
                </w:rPr>
                <w:fldChar w:fldCharType="separate"/>
              </w:r>
              <w:hyperlink w:anchor="_Toc24394961" w:history="1">
                <w:r w:rsidR="009C10DC" w:rsidRPr="00BE1996">
                  <w:rPr>
                    <w:rStyle w:val="Hyperlink"/>
                    <w:rFonts w:asciiTheme="majorHAnsi" w:hAnsiTheme="majorHAnsi" w:cs="Arial"/>
                    <w:noProof/>
                    <w:sz w:val="24"/>
                    <w:szCs w:val="24"/>
                  </w:rPr>
                  <w:t>Part 2: Reflection on Skills developed during the Business Plan Project</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_Toc24394961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2</w:t>
                </w:r>
                <w:r w:rsidR="009C10DC" w:rsidRPr="00BE1996">
                  <w:rPr>
                    <w:rFonts w:asciiTheme="majorHAnsi" w:hAnsiTheme="majorHAnsi" w:cs="Arial"/>
                    <w:noProof/>
                    <w:webHidden/>
                    <w:sz w:val="24"/>
                    <w:szCs w:val="24"/>
                  </w:rPr>
                  <w:fldChar w:fldCharType="end"/>
                </w:r>
              </w:hyperlink>
            </w:p>
            <w:p w14:paraId="00246929" w14:textId="6DFA74A5" w:rsidR="009C10DC" w:rsidRPr="00BE1996" w:rsidRDefault="0073392A">
              <w:pPr>
                <w:pStyle w:val="TOC2"/>
                <w:tabs>
                  <w:tab w:val="right" w:leader="dot" w:pos="9350"/>
                </w:tabs>
                <w:rPr>
                  <w:rFonts w:asciiTheme="majorHAnsi" w:eastAsiaTheme="minorEastAsia" w:hAnsiTheme="majorHAnsi" w:cs="Arial"/>
                  <w:noProof/>
                  <w:sz w:val="24"/>
                  <w:szCs w:val="24"/>
                  <w:lang w:eastAsia="en-GB"/>
                </w:rPr>
              </w:pPr>
              <w:hyperlink w:anchor="_Toc24394962" w:history="1">
                <w:r w:rsidR="009C10DC" w:rsidRPr="00BE1996">
                  <w:rPr>
                    <w:rStyle w:val="Hyperlink"/>
                    <w:rFonts w:asciiTheme="majorHAnsi" w:hAnsiTheme="majorHAnsi" w:cs="Arial"/>
                    <w:noProof/>
                    <w:sz w:val="24"/>
                    <w:szCs w:val="24"/>
                  </w:rPr>
                  <w:t>2.1 Description</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_Toc24394962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3</w:t>
                </w:r>
                <w:r w:rsidR="009C10DC" w:rsidRPr="00BE1996">
                  <w:rPr>
                    <w:rFonts w:asciiTheme="majorHAnsi" w:hAnsiTheme="majorHAnsi" w:cs="Arial"/>
                    <w:noProof/>
                    <w:webHidden/>
                    <w:sz w:val="24"/>
                    <w:szCs w:val="24"/>
                  </w:rPr>
                  <w:fldChar w:fldCharType="end"/>
                </w:r>
              </w:hyperlink>
            </w:p>
            <w:p w14:paraId="0FE2EFBD" w14:textId="349AC9EB" w:rsidR="009C10DC" w:rsidRPr="00BE1996" w:rsidRDefault="0073392A">
              <w:pPr>
                <w:pStyle w:val="TOC2"/>
                <w:tabs>
                  <w:tab w:val="right" w:leader="dot" w:pos="9350"/>
                </w:tabs>
                <w:rPr>
                  <w:rFonts w:asciiTheme="majorHAnsi" w:eastAsiaTheme="minorEastAsia" w:hAnsiTheme="majorHAnsi" w:cs="Arial"/>
                  <w:noProof/>
                  <w:sz w:val="24"/>
                  <w:szCs w:val="24"/>
                  <w:lang w:eastAsia="en-GB"/>
                </w:rPr>
              </w:pPr>
              <w:hyperlink w:anchor="_Toc24394963" w:history="1">
                <w:r w:rsidR="009C10DC" w:rsidRPr="00BE1996">
                  <w:rPr>
                    <w:rStyle w:val="Hyperlink"/>
                    <w:rFonts w:asciiTheme="majorHAnsi" w:hAnsiTheme="majorHAnsi" w:cs="Arial"/>
                    <w:noProof/>
                    <w:sz w:val="24"/>
                    <w:szCs w:val="24"/>
                  </w:rPr>
                  <w:t>2.2 Feelings</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_Toc24394963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3</w:t>
                </w:r>
                <w:r w:rsidR="009C10DC" w:rsidRPr="00BE1996">
                  <w:rPr>
                    <w:rFonts w:asciiTheme="majorHAnsi" w:hAnsiTheme="majorHAnsi" w:cs="Arial"/>
                    <w:noProof/>
                    <w:webHidden/>
                    <w:sz w:val="24"/>
                    <w:szCs w:val="24"/>
                  </w:rPr>
                  <w:fldChar w:fldCharType="end"/>
                </w:r>
              </w:hyperlink>
            </w:p>
            <w:p w14:paraId="1013CEBA" w14:textId="7A1339C0" w:rsidR="009C10DC" w:rsidRPr="00BE1996" w:rsidRDefault="0073392A">
              <w:pPr>
                <w:pStyle w:val="TOC2"/>
                <w:tabs>
                  <w:tab w:val="right" w:leader="dot" w:pos="9350"/>
                </w:tabs>
                <w:rPr>
                  <w:rFonts w:asciiTheme="majorHAnsi" w:eastAsiaTheme="minorEastAsia" w:hAnsiTheme="majorHAnsi" w:cs="Arial"/>
                  <w:noProof/>
                  <w:sz w:val="24"/>
                  <w:szCs w:val="24"/>
                  <w:lang w:eastAsia="en-GB"/>
                </w:rPr>
              </w:pPr>
              <w:hyperlink w:anchor="_Toc24394964" w:history="1">
                <w:r w:rsidR="009C10DC" w:rsidRPr="00BE1996">
                  <w:rPr>
                    <w:rStyle w:val="Hyperlink"/>
                    <w:rFonts w:asciiTheme="majorHAnsi" w:hAnsiTheme="majorHAnsi" w:cs="Arial"/>
                    <w:noProof/>
                    <w:sz w:val="24"/>
                    <w:szCs w:val="24"/>
                  </w:rPr>
                  <w:t>2.3 Evaluation</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_Toc24394964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3</w:t>
                </w:r>
                <w:r w:rsidR="009C10DC" w:rsidRPr="00BE1996">
                  <w:rPr>
                    <w:rFonts w:asciiTheme="majorHAnsi" w:hAnsiTheme="majorHAnsi" w:cs="Arial"/>
                    <w:noProof/>
                    <w:webHidden/>
                    <w:sz w:val="24"/>
                    <w:szCs w:val="24"/>
                  </w:rPr>
                  <w:fldChar w:fldCharType="end"/>
                </w:r>
              </w:hyperlink>
            </w:p>
            <w:p w14:paraId="62EE65BB" w14:textId="17E2E184" w:rsidR="009C10DC" w:rsidRPr="00BE1996" w:rsidRDefault="0073392A">
              <w:pPr>
                <w:pStyle w:val="TOC2"/>
                <w:tabs>
                  <w:tab w:val="right" w:leader="dot" w:pos="9350"/>
                </w:tabs>
                <w:rPr>
                  <w:rFonts w:asciiTheme="majorHAnsi" w:eastAsiaTheme="minorEastAsia" w:hAnsiTheme="majorHAnsi" w:cs="Arial"/>
                  <w:noProof/>
                  <w:sz w:val="24"/>
                  <w:szCs w:val="24"/>
                  <w:lang w:eastAsia="en-GB"/>
                </w:rPr>
              </w:pPr>
              <w:hyperlink w:anchor="_Toc24394965" w:history="1">
                <w:r w:rsidR="009C10DC" w:rsidRPr="00BE1996">
                  <w:rPr>
                    <w:rStyle w:val="Hyperlink"/>
                    <w:rFonts w:asciiTheme="majorHAnsi" w:hAnsiTheme="majorHAnsi" w:cs="Arial"/>
                    <w:noProof/>
                    <w:sz w:val="24"/>
                    <w:szCs w:val="24"/>
                  </w:rPr>
                  <w:t>2.4 Analysis</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_Toc24394965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3</w:t>
                </w:r>
                <w:r w:rsidR="009C10DC" w:rsidRPr="00BE1996">
                  <w:rPr>
                    <w:rFonts w:asciiTheme="majorHAnsi" w:hAnsiTheme="majorHAnsi" w:cs="Arial"/>
                    <w:noProof/>
                    <w:webHidden/>
                    <w:sz w:val="24"/>
                    <w:szCs w:val="24"/>
                  </w:rPr>
                  <w:fldChar w:fldCharType="end"/>
                </w:r>
              </w:hyperlink>
            </w:p>
            <w:p w14:paraId="6EC190C0" w14:textId="2B8742F3" w:rsidR="009C10DC" w:rsidRPr="00BE1996" w:rsidRDefault="0073392A">
              <w:pPr>
                <w:pStyle w:val="TOC2"/>
                <w:tabs>
                  <w:tab w:val="right" w:leader="dot" w:pos="9350"/>
                </w:tabs>
                <w:rPr>
                  <w:rFonts w:asciiTheme="majorHAnsi" w:eastAsiaTheme="minorEastAsia" w:hAnsiTheme="majorHAnsi" w:cs="Arial"/>
                  <w:noProof/>
                  <w:sz w:val="24"/>
                  <w:szCs w:val="24"/>
                  <w:lang w:eastAsia="en-GB"/>
                </w:rPr>
              </w:pPr>
              <w:hyperlink w:anchor="_Toc24394966" w:history="1">
                <w:r w:rsidR="009C10DC" w:rsidRPr="00BE1996">
                  <w:rPr>
                    <w:rStyle w:val="Hyperlink"/>
                    <w:rFonts w:asciiTheme="majorHAnsi" w:hAnsiTheme="majorHAnsi" w:cs="Arial"/>
                    <w:noProof/>
                    <w:sz w:val="24"/>
                    <w:szCs w:val="24"/>
                  </w:rPr>
                  <w:t>2.5 Conclusion</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_Toc24394966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4</w:t>
                </w:r>
                <w:r w:rsidR="009C10DC" w:rsidRPr="00BE1996">
                  <w:rPr>
                    <w:rFonts w:asciiTheme="majorHAnsi" w:hAnsiTheme="majorHAnsi" w:cs="Arial"/>
                    <w:noProof/>
                    <w:webHidden/>
                    <w:sz w:val="24"/>
                    <w:szCs w:val="24"/>
                  </w:rPr>
                  <w:fldChar w:fldCharType="end"/>
                </w:r>
              </w:hyperlink>
            </w:p>
            <w:p w14:paraId="12DB15A8" w14:textId="2D2A238E" w:rsidR="009C10DC" w:rsidRPr="00BE1996" w:rsidRDefault="0073392A">
              <w:pPr>
                <w:pStyle w:val="TOC2"/>
                <w:tabs>
                  <w:tab w:val="right" w:leader="dot" w:pos="9350"/>
                </w:tabs>
                <w:rPr>
                  <w:rFonts w:asciiTheme="majorHAnsi" w:eastAsiaTheme="minorEastAsia" w:hAnsiTheme="majorHAnsi" w:cs="Arial"/>
                  <w:noProof/>
                  <w:sz w:val="24"/>
                  <w:szCs w:val="24"/>
                  <w:lang w:eastAsia="en-GB"/>
                </w:rPr>
              </w:pPr>
              <w:hyperlink w:anchor="_Toc24394967" w:history="1">
                <w:r w:rsidR="009C10DC" w:rsidRPr="00BE1996">
                  <w:rPr>
                    <w:rStyle w:val="Hyperlink"/>
                    <w:rFonts w:asciiTheme="majorHAnsi" w:hAnsiTheme="majorHAnsi" w:cs="Arial"/>
                    <w:noProof/>
                    <w:sz w:val="24"/>
                    <w:szCs w:val="24"/>
                  </w:rPr>
                  <w:t>2.6 Action Plan</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_Toc24394967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4</w:t>
                </w:r>
                <w:r w:rsidR="009C10DC" w:rsidRPr="00BE1996">
                  <w:rPr>
                    <w:rFonts w:asciiTheme="majorHAnsi" w:hAnsiTheme="majorHAnsi" w:cs="Arial"/>
                    <w:noProof/>
                    <w:webHidden/>
                    <w:sz w:val="24"/>
                    <w:szCs w:val="24"/>
                  </w:rPr>
                  <w:fldChar w:fldCharType="end"/>
                </w:r>
              </w:hyperlink>
            </w:p>
            <w:p w14:paraId="79DA83E7" w14:textId="3D7BC9FD" w:rsidR="009C10DC" w:rsidRPr="00BE1996" w:rsidRDefault="0073392A">
              <w:pPr>
                <w:pStyle w:val="TOC1"/>
                <w:tabs>
                  <w:tab w:val="right" w:leader="dot" w:pos="9350"/>
                </w:tabs>
                <w:rPr>
                  <w:rFonts w:asciiTheme="majorHAnsi" w:eastAsiaTheme="minorEastAsia" w:hAnsiTheme="majorHAnsi"/>
                  <w:noProof/>
                  <w:sz w:val="24"/>
                  <w:szCs w:val="24"/>
                  <w:lang w:eastAsia="en-GB"/>
                </w:rPr>
              </w:pPr>
              <w:hyperlink w:anchor="_Toc24394968" w:history="1">
                <w:r w:rsidR="009C10DC" w:rsidRPr="00BE1996">
                  <w:rPr>
                    <w:rStyle w:val="Hyperlink"/>
                    <w:rFonts w:asciiTheme="majorHAnsi" w:hAnsiTheme="majorHAnsi" w:cs="Arial"/>
                    <w:noProof/>
                    <w:sz w:val="24"/>
                    <w:szCs w:val="24"/>
                  </w:rPr>
                  <w:t>References</w:t>
                </w:r>
                <w:r w:rsidR="009C10DC" w:rsidRPr="00BE1996">
                  <w:rPr>
                    <w:rFonts w:asciiTheme="majorHAnsi" w:hAnsiTheme="majorHAnsi" w:cs="Arial"/>
                    <w:noProof/>
                    <w:webHidden/>
                    <w:sz w:val="24"/>
                    <w:szCs w:val="24"/>
                  </w:rPr>
                  <w:tab/>
                </w:r>
                <w:r w:rsidR="009C10DC" w:rsidRPr="00BE1996">
                  <w:rPr>
                    <w:rFonts w:asciiTheme="majorHAnsi" w:hAnsiTheme="majorHAnsi" w:cs="Arial"/>
                    <w:noProof/>
                    <w:webHidden/>
                    <w:sz w:val="24"/>
                    <w:szCs w:val="24"/>
                  </w:rPr>
                  <w:fldChar w:fldCharType="begin"/>
                </w:r>
                <w:r w:rsidR="009C10DC" w:rsidRPr="00BE1996">
                  <w:rPr>
                    <w:rFonts w:asciiTheme="majorHAnsi" w:hAnsiTheme="majorHAnsi" w:cs="Arial"/>
                    <w:noProof/>
                    <w:webHidden/>
                    <w:sz w:val="24"/>
                    <w:szCs w:val="24"/>
                  </w:rPr>
                  <w:instrText xml:space="preserve"> PAGEREF _Toc24394968 \h </w:instrText>
                </w:r>
                <w:r w:rsidR="009C10DC" w:rsidRPr="00BE1996">
                  <w:rPr>
                    <w:rFonts w:asciiTheme="majorHAnsi" w:hAnsiTheme="majorHAnsi" w:cs="Arial"/>
                    <w:noProof/>
                    <w:webHidden/>
                    <w:sz w:val="24"/>
                    <w:szCs w:val="24"/>
                  </w:rPr>
                </w:r>
                <w:r w:rsidR="009C10DC" w:rsidRPr="00BE1996">
                  <w:rPr>
                    <w:rFonts w:asciiTheme="majorHAnsi" w:hAnsiTheme="majorHAnsi" w:cs="Arial"/>
                    <w:noProof/>
                    <w:webHidden/>
                    <w:sz w:val="24"/>
                    <w:szCs w:val="24"/>
                  </w:rPr>
                  <w:fldChar w:fldCharType="separate"/>
                </w:r>
                <w:r w:rsidR="009C10DC" w:rsidRPr="00BE1996">
                  <w:rPr>
                    <w:rFonts w:asciiTheme="majorHAnsi" w:hAnsiTheme="majorHAnsi" w:cs="Arial"/>
                    <w:noProof/>
                    <w:webHidden/>
                    <w:sz w:val="24"/>
                    <w:szCs w:val="24"/>
                  </w:rPr>
                  <w:t>4</w:t>
                </w:r>
                <w:r w:rsidR="009C10DC" w:rsidRPr="00BE1996">
                  <w:rPr>
                    <w:rFonts w:asciiTheme="majorHAnsi" w:hAnsiTheme="majorHAnsi" w:cs="Arial"/>
                    <w:noProof/>
                    <w:webHidden/>
                    <w:sz w:val="24"/>
                    <w:szCs w:val="24"/>
                  </w:rPr>
                  <w:fldChar w:fldCharType="end"/>
                </w:r>
              </w:hyperlink>
            </w:p>
            <w:p w14:paraId="42394321" w14:textId="4F0325C2" w:rsidR="00885114" w:rsidRPr="00BE1996" w:rsidRDefault="00885114">
              <w:pPr>
                <w:rPr>
                  <w:rFonts w:asciiTheme="majorHAnsi" w:hAnsiTheme="majorHAnsi" w:cs="Arial"/>
                  <w:sz w:val="24"/>
                  <w:szCs w:val="24"/>
                </w:rPr>
              </w:pPr>
              <w:r w:rsidRPr="00BE1996">
                <w:rPr>
                  <w:rFonts w:asciiTheme="majorHAnsi" w:hAnsiTheme="majorHAnsi" w:cs="Arial"/>
                  <w:b/>
                  <w:bCs/>
                  <w:noProof/>
                  <w:sz w:val="24"/>
                  <w:szCs w:val="24"/>
                </w:rPr>
                <w:fldChar w:fldCharType="end"/>
              </w:r>
            </w:p>
          </w:sdtContent>
        </w:sdt>
        <w:p w14:paraId="79077526" w14:textId="08A434DE" w:rsidR="00885114" w:rsidRPr="00BE1996" w:rsidRDefault="00885114" w:rsidP="00885114">
          <w:pPr>
            <w:pStyle w:val="TOCHeading"/>
            <w:rPr>
              <w:rFonts w:cs="Arial"/>
              <w:sz w:val="24"/>
              <w:szCs w:val="24"/>
            </w:rPr>
          </w:pPr>
        </w:p>
        <w:p w14:paraId="50BC4B71"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3DDADC82"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0ADD244B"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26B5EA22"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5F479992"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74237369"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60CFE36B"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1E29D16E"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4ABEF939"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1662A08E" w14:textId="77777777" w:rsidR="00372A45" w:rsidRPr="00BE1996" w:rsidRDefault="00372A45" w:rsidP="00885114">
          <w:pPr>
            <w:spacing w:before="120" w:after="120" w:line="360" w:lineRule="auto"/>
            <w:rPr>
              <w:rFonts w:asciiTheme="majorHAnsi" w:hAnsiTheme="majorHAnsi" w:cs="Tahoma"/>
              <w:color w:val="000000"/>
              <w:sz w:val="24"/>
              <w:szCs w:val="24"/>
            </w:rPr>
          </w:pPr>
        </w:p>
        <w:p w14:paraId="68FE57E8" w14:textId="1B6BECA8" w:rsidR="00715A8B" w:rsidRPr="00BE1996" w:rsidRDefault="0073392A" w:rsidP="00885114">
          <w:pPr>
            <w:spacing w:before="120" w:after="120" w:line="360" w:lineRule="auto"/>
            <w:rPr>
              <w:rFonts w:asciiTheme="majorHAnsi" w:hAnsiTheme="majorHAnsi" w:cs="Tahoma"/>
              <w:color w:val="000000"/>
              <w:sz w:val="24"/>
              <w:szCs w:val="24"/>
            </w:rPr>
          </w:pPr>
        </w:p>
      </w:sdtContent>
    </w:sdt>
    <w:p w14:paraId="010E1490" w14:textId="2E752FC2" w:rsidR="00885114" w:rsidRPr="00BE1996" w:rsidRDefault="00885114" w:rsidP="005B73D8">
      <w:pPr>
        <w:rPr>
          <w:rFonts w:asciiTheme="majorHAnsi" w:hAnsiTheme="majorHAnsi"/>
          <w:sz w:val="24"/>
          <w:szCs w:val="24"/>
        </w:rPr>
      </w:pPr>
    </w:p>
    <w:p w14:paraId="72E101A2" w14:textId="77777777" w:rsidR="001D3F02" w:rsidRPr="00BE1996" w:rsidRDefault="001D3F02" w:rsidP="001D3F02">
      <w:pPr>
        <w:rPr>
          <w:rFonts w:asciiTheme="majorHAnsi" w:hAnsiTheme="majorHAnsi"/>
          <w:sz w:val="24"/>
          <w:szCs w:val="24"/>
        </w:rPr>
      </w:pPr>
    </w:p>
    <w:p w14:paraId="3B28B415" w14:textId="77777777" w:rsidR="0030173B" w:rsidRPr="00BE1996" w:rsidRDefault="0030173B" w:rsidP="003F69D6">
      <w:pPr>
        <w:rPr>
          <w:rFonts w:asciiTheme="majorHAnsi" w:hAnsiTheme="majorHAnsi"/>
          <w:sz w:val="24"/>
          <w:szCs w:val="24"/>
        </w:rPr>
      </w:pPr>
    </w:p>
    <w:p w14:paraId="609B677B" w14:textId="3C6E78EA" w:rsidR="0045535D" w:rsidRPr="00BE1996" w:rsidRDefault="009C10DC" w:rsidP="00AC55A4">
      <w:pPr>
        <w:pStyle w:val="Heading1"/>
        <w:rPr>
          <w:sz w:val="24"/>
          <w:szCs w:val="24"/>
        </w:rPr>
      </w:pPr>
      <w:bookmarkStart w:id="0" w:name="_Toc24394961"/>
      <w:r w:rsidRPr="00BE1996">
        <w:rPr>
          <w:sz w:val="24"/>
          <w:szCs w:val="24"/>
        </w:rPr>
        <w:t xml:space="preserve">Part 2: </w:t>
      </w:r>
      <w:r w:rsidR="005A0724" w:rsidRPr="00BE1996">
        <w:rPr>
          <w:sz w:val="24"/>
          <w:szCs w:val="24"/>
        </w:rPr>
        <w:t xml:space="preserve">Reflection </w:t>
      </w:r>
      <w:r w:rsidR="001164A0" w:rsidRPr="00BE1996">
        <w:rPr>
          <w:sz w:val="24"/>
          <w:szCs w:val="24"/>
        </w:rPr>
        <w:t xml:space="preserve">on </w:t>
      </w:r>
      <w:r w:rsidR="006D66F5" w:rsidRPr="00BE1996">
        <w:rPr>
          <w:sz w:val="24"/>
          <w:szCs w:val="24"/>
        </w:rPr>
        <w:t xml:space="preserve">Skills </w:t>
      </w:r>
      <w:r w:rsidR="005B73D8" w:rsidRPr="00BE1996">
        <w:rPr>
          <w:sz w:val="24"/>
          <w:szCs w:val="24"/>
        </w:rPr>
        <w:t xml:space="preserve">developed </w:t>
      </w:r>
      <w:r w:rsidR="00AA2129" w:rsidRPr="00BE1996">
        <w:rPr>
          <w:sz w:val="24"/>
          <w:szCs w:val="24"/>
        </w:rPr>
        <w:t>during the Business Plan Project</w:t>
      </w:r>
      <w:bookmarkEnd w:id="0"/>
      <w:r w:rsidR="00AA2129" w:rsidRPr="00BE1996">
        <w:rPr>
          <w:sz w:val="24"/>
          <w:szCs w:val="24"/>
        </w:rPr>
        <w:t xml:space="preserve"> </w:t>
      </w:r>
    </w:p>
    <w:p w14:paraId="70377CFB" w14:textId="77777777" w:rsidR="00B8042E" w:rsidRPr="00BE1996" w:rsidRDefault="00B8042E" w:rsidP="00B8042E">
      <w:pPr>
        <w:rPr>
          <w:rFonts w:asciiTheme="majorHAnsi" w:hAnsiTheme="majorHAnsi"/>
          <w:sz w:val="24"/>
          <w:szCs w:val="24"/>
        </w:rPr>
      </w:pPr>
    </w:p>
    <w:p w14:paraId="389CAC96" w14:textId="4A43771A" w:rsidR="00036228" w:rsidRPr="00BE1996" w:rsidRDefault="00036228" w:rsidP="00B17A05">
      <w:pPr>
        <w:rPr>
          <w:rFonts w:asciiTheme="majorHAnsi" w:hAnsiTheme="majorHAnsi" w:cstheme="majorHAnsi"/>
          <w:sz w:val="24"/>
          <w:szCs w:val="24"/>
        </w:rPr>
      </w:pPr>
      <w:r w:rsidRPr="00BE1996">
        <w:rPr>
          <w:rFonts w:asciiTheme="majorHAnsi" w:hAnsiTheme="majorHAnsi" w:cstheme="majorHAnsi"/>
          <w:sz w:val="24"/>
          <w:szCs w:val="24"/>
        </w:rPr>
        <w:t xml:space="preserve">This assignment task is to develop a business plan and reflect on what knowledge I have acquired and the skill sets I have gained while putting the assignment together.  </w:t>
      </w:r>
    </w:p>
    <w:p w14:paraId="6F2FCD55" w14:textId="6EE07B2B" w:rsidR="00036228" w:rsidRPr="00BE1996" w:rsidRDefault="00036228" w:rsidP="00036228">
      <w:pPr>
        <w:rPr>
          <w:rFonts w:asciiTheme="majorHAnsi" w:hAnsiTheme="majorHAnsi" w:cstheme="majorHAnsi"/>
          <w:sz w:val="24"/>
          <w:szCs w:val="24"/>
        </w:rPr>
      </w:pPr>
      <w:r w:rsidRPr="00BE1996">
        <w:rPr>
          <w:rFonts w:asciiTheme="majorHAnsi" w:hAnsiTheme="majorHAnsi" w:cstheme="majorHAnsi"/>
          <w:sz w:val="24"/>
          <w:szCs w:val="24"/>
        </w:rPr>
        <w:t xml:space="preserve">The Gibbs model of reflection is the framework used to reflect on this assignment. The Gibbs Model follows a sequential six stage process for continuous improvement by using lessons learnt from previous experience to </w:t>
      </w:r>
      <w:r w:rsidRPr="00BE1996">
        <w:rPr>
          <w:rFonts w:asciiTheme="majorHAnsi" w:hAnsiTheme="majorHAnsi" w:cstheme="majorHAnsi"/>
          <w:sz w:val="24"/>
          <w:szCs w:val="24"/>
        </w:rPr>
        <w:t xml:space="preserve">improve skills and </w:t>
      </w:r>
      <w:r w:rsidRPr="00BE1996">
        <w:rPr>
          <w:rFonts w:asciiTheme="majorHAnsi" w:hAnsiTheme="majorHAnsi" w:cstheme="majorHAnsi"/>
          <w:sz w:val="24"/>
          <w:szCs w:val="24"/>
        </w:rPr>
        <w:t xml:space="preserve">adjust the action plan </w:t>
      </w:r>
      <w:r w:rsidRPr="00BE1996">
        <w:rPr>
          <w:rFonts w:asciiTheme="majorHAnsi" w:hAnsiTheme="majorHAnsi" w:cstheme="majorHAnsi"/>
          <w:sz w:val="24"/>
          <w:szCs w:val="24"/>
        </w:rPr>
        <w:t>with the objective of</w:t>
      </w:r>
      <w:r w:rsidRPr="00BE1996">
        <w:rPr>
          <w:rFonts w:asciiTheme="majorHAnsi" w:hAnsiTheme="majorHAnsi" w:cstheme="majorHAnsi"/>
          <w:sz w:val="24"/>
          <w:szCs w:val="24"/>
        </w:rPr>
        <w:t xml:space="preserve"> delivering </w:t>
      </w:r>
      <w:r w:rsidRPr="00BE1996">
        <w:rPr>
          <w:rFonts w:asciiTheme="majorHAnsi" w:hAnsiTheme="majorHAnsi" w:cstheme="majorHAnsi"/>
          <w:sz w:val="24"/>
          <w:szCs w:val="24"/>
        </w:rPr>
        <w:t>gradual improvements</w:t>
      </w:r>
      <w:r w:rsidRPr="00BE1996">
        <w:rPr>
          <w:rFonts w:asciiTheme="majorHAnsi" w:hAnsiTheme="majorHAnsi" w:cstheme="majorHAnsi"/>
          <w:sz w:val="24"/>
          <w:szCs w:val="24"/>
        </w:rPr>
        <w:t xml:space="preserve"> to the business plan</w:t>
      </w:r>
      <w:r w:rsidRPr="00BE1996">
        <w:rPr>
          <w:rFonts w:asciiTheme="majorHAnsi" w:hAnsiTheme="majorHAnsi" w:cstheme="majorHAnsi"/>
          <w:sz w:val="24"/>
          <w:szCs w:val="24"/>
        </w:rPr>
        <w:t>.</w:t>
      </w:r>
    </w:p>
    <w:p w14:paraId="19B81652" w14:textId="463D1258" w:rsidR="00036228" w:rsidRPr="00BE1996" w:rsidRDefault="00036228" w:rsidP="00036228">
      <w:pPr>
        <w:jc w:val="center"/>
        <w:rPr>
          <w:rFonts w:asciiTheme="majorHAnsi" w:hAnsiTheme="majorHAnsi" w:cstheme="majorHAnsi"/>
          <w:sz w:val="24"/>
          <w:szCs w:val="24"/>
        </w:rPr>
      </w:pPr>
      <w:r w:rsidRPr="00BE1996">
        <w:rPr>
          <w:rFonts w:asciiTheme="majorHAnsi" w:hAnsiTheme="majorHAnsi" w:cstheme="majorHAnsi"/>
          <w:noProof/>
          <w:sz w:val="24"/>
          <w:szCs w:val="24"/>
        </w:rPr>
        <w:drawing>
          <wp:inline distT="0" distB="0" distL="0" distR="0" wp14:anchorId="2FF5898B" wp14:editId="79AA6F96">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EEA2E2" w14:textId="4FD5398A" w:rsidR="002049FE" w:rsidRPr="00BE1996" w:rsidRDefault="002049FE" w:rsidP="0045535D">
      <w:pPr>
        <w:pStyle w:val="Heading2"/>
        <w:rPr>
          <w:rFonts w:cstheme="majorHAnsi"/>
          <w:sz w:val="24"/>
          <w:szCs w:val="24"/>
        </w:rPr>
      </w:pPr>
    </w:p>
    <w:p w14:paraId="346732C4" w14:textId="43EE1F73" w:rsidR="006C4B88" w:rsidRPr="00BE1996" w:rsidRDefault="000D2938" w:rsidP="00AC55A4">
      <w:pPr>
        <w:pStyle w:val="Heading2"/>
        <w:rPr>
          <w:rFonts w:cstheme="majorHAnsi"/>
          <w:sz w:val="24"/>
          <w:szCs w:val="24"/>
        </w:rPr>
      </w:pPr>
      <w:bookmarkStart w:id="1" w:name="_Toc24394962"/>
      <w:r w:rsidRPr="00BE1996">
        <w:rPr>
          <w:rFonts w:cstheme="majorHAnsi"/>
          <w:sz w:val="24"/>
          <w:szCs w:val="24"/>
        </w:rPr>
        <w:t>2</w:t>
      </w:r>
      <w:r w:rsidR="00B07E59" w:rsidRPr="00BE1996">
        <w:rPr>
          <w:rFonts w:cstheme="majorHAnsi"/>
          <w:sz w:val="24"/>
          <w:szCs w:val="24"/>
        </w:rPr>
        <w:t xml:space="preserve">.1 </w:t>
      </w:r>
      <w:r w:rsidR="00AC55A4" w:rsidRPr="00BE1996">
        <w:rPr>
          <w:rFonts w:cstheme="majorHAnsi"/>
          <w:sz w:val="24"/>
          <w:szCs w:val="24"/>
        </w:rPr>
        <w:t>Description</w:t>
      </w:r>
      <w:bookmarkEnd w:id="1"/>
    </w:p>
    <w:p w14:paraId="21394FA1" w14:textId="2EB08697" w:rsidR="0073392A" w:rsidRPr="00BE1996" w:rsidRDefault="0073392A" w:rsidP="0073392A">
      <w:pPr>
        <w:rPr>
          <w:rFonts w:asciiTheme="majorHAnsi" w:hAnsiTheme="majorHAnsi" w:cstheme="majorHAnsi"/>
          <w:sz w:val="24"/>
          <w:szCs w:val="24"/>
        </w:rPr>
      </w:pPr>
    </w:p>
    <w:p w14:paraId="52FB0E6E" w14:textId="77777777" w:rsidR="00036228" w:rsidRPr="00BE1996" w:rsidRDefault="00F94C9E" w:rsidP="00F94C9E">
      <w:pPr>
        <w:rPr>
          <w:rFonts w:asciiTheme="majorHAnsi" w:hAnsiTheme="majorHAnsi" w:cstheme="majorHAnsi"/>
          <w:bCs/>
          <w:sz w:val="24"/>
          <w:szCs w:val="24"/>
        </w:rPr>
      </w:pPr>
      <w:r w:rsidRPr="00BE1996">
        <w:rPr>
          <w:rFonts w:asciiTheme="majorHAnsi" w:hAnsiTheme="majorHAnsi" w:cstheme="majorHAnsi"/>
          <w:sz w:val="24"/>
          <w:szCs w:val="24"/>
        </w:rPr>
        <w:t xml:space="preserve">The business I chose is called </w:t>
      </w:r>
      <w:r w:rsidRPr="00BE1996">
        <w:rPr>
          <w:rFonts w:asciiTheme="majorHAnsi" w:hAnsiTheme="majorHAnsi" w:cstheme="majorHAnsi"/>
          <w:bCs/>
          <w:sz w:val="24"/>
          <w:szCs w:val="24"/>
        </w:rPr>
        <w:t xml:space="preserve">Caremark (Swansea) and it is a </w:t>
      </w:r>
      <w:r w:rsidR="005058AD" w:rsidRPr="00BE1996">
        <w:rPr>
          <w:rFonts w:asciiTheme="majorHAnsi" w:hAnsiTheme="majorHAnsi" w:cstheme="majorHAnsi"/>
          <w:bCs/>
          <w:sz w:val="24"/>
          <w:szCs w:val="24"/>
        </w:rPr>
        <w:t>domiciliary</w:t>
      </w:r>
      <w:r w:rsidRPr="00BE1996">
        <w:rPr>
          <w:rFonts w:asciiTheme="majorHAnsi" w:hAnsiTheme="majorHAnsi" w:cstheme="majorHAnsi"/>
          <w:bCs/>
          <w:sz w:val="24"/>
          <w:szCs w:val="24"/>
        </w:rPr>
        <w:t xml:space="preserve"> home-care service provider. The business provide</w:t>
      </w:r>
      <w:r w:rsidR="005058AD" w:rsidRPr="00BE1996">
        <w:rPr>
          <w:rFonts w:asciiTheme="majorHAnsi" w:hAnsiTheme="majorHAnsi" w:cstheme="majorHAnsi"/>
          <w:bCs/>
          <w:sz w:val="24"/>
          <w:szCs w:val="24"/>
        </w:rPr>
        <w:t>s</w:t>
      </w:r>
      <w:r w:rsidRPr="00BE1996">
        <w:rPr>
          <w:rFonts w:asciiTheme="majorHAnsi" w:hAnsiTheme="majorHAnsi" w:cstheme="majorHAnsi"/>
          <w:bCs/>
          <w:sz w:val="24"/>
          <w:szCs w:val="24"/>
        </w:rPr>
        <w:t xml:space="preserve"> </w:t>
      </w:r>
      <w:r w:rsidR="005058AD" w:rsidRPr="00BE1996">
        <w:rPr>
          <w:rFonts w:asciiTheme="majorHAnsi" w:hAnsiTheme="majorHAnsi" w:cstheme="majorHAnsi"/>
          <w:bCs/>
          <w:sz w:val="24"/>
          <w:szCs w:val="24"/>
        </w:rPr>
        <w:t xml:space="preserve">care </w:t>
      </w:r>
      <w:r w:rsidRPr="00BE1996">
        <w:rPr>
          <w:rFonts w:asciiTheme="majorHAnsi" w:hAnsiTheme="majorHAnsi" w:cstheme="majorHAnsi"/>
          <w:bCs/>
          <w:sz w:val="24"/>
          <w:szCs w:val="24"/>
        </w:rPr>
        <w:t>services</w:t>
      </w:r>
      <w:r w:rsidR="00E814CA" w:rsidRPr="00BE1996">
        <w:rPr>
          <w:rFonts w:asciiTheme="majorHAnsi" w:hAnsiTheme="majorHAnsi" w:cstheme="majorHAnsi"/>
          <w:bCs/>
          <w:sz w:val="24"/>
          <w:szCs w:val="24"/>
        </w:rPr>
        <w:t xml:space="preserve"> to support individuals that would like to remain in their own homes whilst receiving the best care. Our services </w:t>
      </w:r>
      <w:r w:rsidR="005058AD" w:rsidRPr="00BE1996">
        <w:rPr>
          <w:rFonts w:asciiTheme="majorHAnsi" w:hAnsiTheme="majorHAnsi" w:cstheme="majorHAnsi"/>
          <w:bCs/>
          <w:sz w:val="24"/>
          <w:szCs w:val="24"/>
        </w:rPr>
        <w:t>require us to be</w:t>
      </w:r>
      <w:r w:rsidR="00E814CA" w:rsidRPr="00BE1996">
        <w:rPr>
          <w:rFonts w:asciiTheme="majorHAnsi" w:hAnsiTheme="majorHAnsi" w:cstheme="majorHAnsi"/>
          <w:bCs/>
          <w:sz w:val="24"/>
          <w:szCs w:val="24"/>
        </w:rPr>
        <w:t xml:space="preserve"> person centred </w:t>
      </w:r>
      <w:r w:rsidR="005058AD" w:rsidRPr="00BE1996">
        <w:rPr>
          <w:rFonts w:asciiTheme="majorHAnsi" w:hAnsiTheme="majorHAnsi" w:cstheme="majorHAnsi"/>
          <w:bCs/>
          <w:sz w:val="24"/>
          <w:szCs w:val="24"/>
        </w:rPr>
        <w:t>therefore</w:t>
      </w:r>
      <w:r w:rsidR="00E814CA" w:rsidRPr="00BE1996">
        <w:rPr>
          <w:rFonts w:asciiTheme="majorHAnsi" w:hAnsiTheme="majorHAnsi" w:cstheme="majorHAnsi"/>
          <w:bCs/>
          <w:sz w:val="24"/>
          <w:szCs w:val="24"/>
        </w:rPr>
        <w:t xml:space="preserve"> a lot of research takes place </w:t>
      </w:r>
      <w:r w:rsidR="005058AD" w:rsidRPr="00BE1996">
        <w:rPr>
          <w:rFonts w:asciiTheme="majorHAnsi" w:hAnsiTheme="majorHAnsi" w:cstheme="majorHAnsi"/>
          <w:bCs/>
          <w:sz w:val="24"/>
          <w:szCs w:val="24"/>
        </w:rPr>
        <w:t xml:space="preserve">in order to </w:t>
      </w:r>
      <w:r w:rsidR="00E814CA" w:rsidRPr="00BE1996">
        <w:rPr>
          <w:rFonts w:asciiTheme="majorHAnsi" w:hAnsiTheme="majorHAnsi" w:cstheme="majorHAnsi"/>
          <w:bCs/>
          <w:sz w:val="24"/>
          <w:szCs w:val="24"/>
        </w:rPr>
        <w:t xml:space="preserve">identify the </w:t>
      </w:r>
      <w:r w:rsidR="005058AD" w:rsidRPr="00BE1996">
        <w:rPr>
          <w:rFonts w:asciiTheme="majorHAnsi" w:hAnsiTheme="majorHAnsi" w:cstheme="majorHAnsi"/>
          <w:bCs/>
          <w:sz w:val="24"/>
          <w:szCs w:val="24"/>
        </w:rPr>
        <w:t xml:space="preserve">individuals’ specific </w:t>
      </w:r>
      <w:r w:rsidR="00E814CA" w:rsidRPr="00BE1996">
        <w:rPr>
          <w:rFonts w:asciiTheme="majorHAnsi" w:hAnsiTheme="majorHAnsi" w:cstheme="majorHAnsi"/>
          <w:bCs/>
          <w:sz w:val="24"/>
          <w:szCs w:val="24"/>
        </w:rPr>
        <w:t xml:space="preserve">needs </w:t>
      </w:r>
      <w:r w:rsidR="00791CF5" w:rsidRPr="00BE1996">
        <w:rPr>
          <w:rFonts w:asciiTheme="majorHAnsi" w:hAnsiTheme="majorHAnsi" w:cstheme="majorHAnsi"/>
          <w:bCs/>
          <w:sz w:val="24"/>
          <w:szCs w:val="24"/>
        </w:rPr>
        <w:t xml:space="preserve">to </w:t>
      </w:r>
      <w:r w:rsidR="00E814CA" w:rsidRPr="00BE1996">
        <w:rPr>
          <w:rFonts w:asciiTheme="majorHAnsi" w:hAnsiTheme="majorHAnsi" w:cstheme="majorHAnsi"/>
          <w:bCs/>
          <w:sz w:val="24"/>
          <w:szCs w:val="24"/>
        </w:rPr>
        <w:t xml:space="preserve">design a care package suited for them. We have a </w:t>
      </w:r>
      <w:r w:rsidR="00791CF5" w:rsidRPr="00BE1996">
        <w:rPr>
          <w:rFonts w:asciiTheme="majorHAnsi" w:hAnsiTheme="majorHAnsi" w:cstheme="majorHAnsi"/>
          <w:bCs/>
          <w:sz w:val="24"/>
          <w:szCs w:val="24"/>
        </w:rPr>
        <w:t xml:space="preserve">dedicated </w:t>
      </w:r>
      <w:r w:rsidR="00E814CA" w:rsidRPr="00BE1996">
        <w:rPr>
          <w:rFonts w:asciiTheme="majorHAnsi" w:hAnsiTheme="majorHAnsi" w:cstheme="majorHAnsi"/>
          <w:bCs/>
          <w:sz w:val="24"/>
          <w:szCs w:val="24"/>
        </w:rPr>
        <w:t xml:space="preserve">team that </w:t>
      </w:r>
      <w:r w:rsidR="00791CF5" w:rsidRPr="00BE1996">
        <w:rPr>
          <w:rFonts w:asciiTheme="majorHAnsi" w:hAnsiTheme="majorHAnsi" w:cstheme="majorHAnsi"/>
          <w:bCs/>
          <w:sz w:val="24"/>
          <w:szCs w:val="24"/>
        </w:rPr>
        <w:t>assists</w:t>
      </w:r>
      <w:r w:rsidR="00E814CA" w:rsidRPr="00BE1996">
        <w:rPr>
          <w:rFonts w:asciiTheme="majorHAnsi" w:hAnsiTheme="majorHAnsi" w:cstheme="majorHAnsi"/>
          <w:bCs/>
          <w:sz w:val="24"/>
          <w:szCs w:val="24"/>
        </w:rPr>
        <w:t xml:space="preserve"> to identify the required </w:t>
      </w:r>
      <w:r w:rsidR="00791CF5" w:rsidRPr="00BE1996">
        <w:rPr>
          <w:rFonts w:asciiTheme="majorHAnsi" w:hAnsiTheme="majorHAnsi" w:cstheme="majorHAnsi"/>
          <w:bCs/>
          <w:sz w:val="24"/>
          <w:szCs w:val="24"/>
        </w:rPr>
        <w:t xml:space="preserve">combination of </w:t>
      </w:r>
      <w:r w:rsidR="00E814CA" w:rsidRPr="00BE1996">
        <w:rPr>
          <w:rFonts w:asciiTheme="majorHAnsi" w:hAnsiTheme="majorHAnsi" w:cstheme="majorHAnsi"/>
          <w:bCs/>
          <w:sz w:val="24"/>
          <w:szCs w:val="24"/>
        </w:rPr>
        <w:t>service</w:t>
      </w:r>
      <w:r w:rsidR="00791CF5" w:rsidRPr="00BE1996">
        <w:rPr>
          <w:rFonts w:asciiTheme="majorHAnsi" w:hAnsiTheme="majorHAnsi" w:cstheme="majorHAnsi"/>
          <w:bCs/>
          <w:sz w:val="24"/>
          <w:szCs w:val="24"/>
        </w:rPr>
        <w:t>s to best meet customers’ expectations.</w:t>
      </w:r>
      <w:r w:rsidR="00E814CA" w:rsidRPr="00BE1996">
        <w:rPr>
          <w:rFonts w:asciiTheme="majorHAnsi" w:hAnsiTheme="majorHAnsi" w:cstheme="majorHAnsi"/>
          <w:bCs/>
          <w:sz w:val="24"/>
          <w:szCs w:val="24"/>
        </w:rPr>
        <w:t xml:space="preserve"> </w:t>
      </w:r>
    </w:p>
    <w:p w14:paraId="45943EBA" w14:textId="77777777" w:rsidR="00036228" w:rsidRPr="00BE1996" w:rsidRDefault="00036228" w:rsidP="00F94C9E">
      <w:pPr>
        <w:rPr>
          <w:rFonts w:asciiTheme="majorHAnsi" w:hAnsiTheme="majorHAnsi" w:cstheme="majorHAnsi"/>
          <w:bCs/>
          <w:sz w:val="24"/>
          <w:szCs w:val="24"/>
        </w:rPr>
      </w:pPr>
    </w:p>
    <w:p w14:paraId="581E411C" w14:textId="77777777" w:rsidR="00036228" w:rsidRPr="00BE1996" w:rsidRDefault="00036228" w:rsidP="00F94C9E">
      <w:pPr>
        <w:rPr>
          <w:rFonts w:asciiTheme="majorHAnsi" w:hAnsiTheme="majorHAnsi" w:cstheme="majorHAnsi"/>
          <w:bCs/>
          <w:sz w:val="24"/>
          <w:szCs w:val="24"/>
        </w:rPr>
      </w:pPr>
    </w:p>
    <w:p w14:paraId="7FC70719" w14:textId="77777777" w:rsidR="00036228" w:rsidRPr="00BE1996" w:rsidRDefault="00036228" w:rsidP="00F94C9E">
      <w:pPr>
        <w:rPr>
          <w:rFonts w:asciiTheme="majorHAnsi" w:hAnsiTheme="majorHAnsi" w:cstheme="majorHAnsi"/>
          <w:bCs/>
          <w:sz w:val="24"/>
          <w:szCs w:val="24"/>
        </w:rPr>
      </w:pPr>
    </w:p>
    <w:p w14:paraId="6A1BD713" w14:textId="77777777" w:rsidR="00036228" w:rsidRPr="00BE1996" w:rsidRDefault="00036228" w:rsidP="00F94C9E">
      <w:pPr>
        <w:rPr>
          <w:rFonts w:asciiTheme="majorHAnsi" w:hAnsiTheme="majorHAnsi" w:cstheme="majorHAnsi"/>
          <w:bCs/>
          <w:sz w:val="24"/>
          <w:szCs w:val="24"/>
        </w:rPr>
      </w:pPr>
    </w:p>
    <w:p w14:paraId="131E9E60" w14:textId="116851EE" w:rsidR="00E814CA" w:rsidRPr="00BE1996" w:rsidRDefault="00E814CA" w:rsidP="00F94C9E">
      <w:pPr>
        <w:rPr>
          <w:rFonts w:asciiTheme="majorHAnsi" w:hAnsiTheme="majorHAnsi" w:cstheme="majorHAnsi"/>
          <w:bCs/>
          <w:sz w:val="24"/>
          <w:szCs w:val="24"/>
        </w:rPr>
      </w:pPr>
      <w:r w:rsidRPr="00BE1996">
        <w:rPr>
          <w:rFonts w:asciiTheme="majorHAnsi" w:hAnsiTheme="majorHAnsi" w:cstheme="majorHAnsi"/>
          <w:bCs/>
          <w:sz w:val="24"/>
          <w:szCs w:val="24"/>
        </w:rPr>
        <w:lastRenderedPageBreak/>
        <w:t>Our organisational structure is as follows:</w:t>
      </w:r>
    </w:p>
    <w:p w14:paraId="2A32DAD2" w14:textId="77777777" w:rsidR="00E814CA" w:rsidRPr="00BE1996" w:rsidRDefault="00E814CA" w:rsidP="00F94C9E">
      <w:pPr>
        <w:rPr>
          <w:rFonts w:asciiTheme="majorHAnsi" w:hAnsiTheme="majorHAnsi" w:cstheme="majorHAnsi"/>
          <w:bCs/>
          <w:sz w:val="24"/>
          <w:szCs w:val="24"/>
        </w:rPr>
      </w:pPr>
    </w:p>
    <w:p w14:paraId="50A6746E" w14:textId="2954F99A" w:rsidR="00AC55A4" w:rsidRPr="00BE1996" w:rsidRDefault="00E814CA" w:rsidP="00AC55A4">
      <w:pPr>
        <w:rPr>
          <w:rFonts w:asciiTheme="majorHAnsi" w:hAnsiTheme="majorHAnsi" w:cstheme="majorHAnsi"/>
          <w:sz w:val="24"/>
          <w:szCs w:val="24"/>
        </w:rPr>
      </w:pPr>
      <w:r w:rsidRPr="00BE1996">
        <w:rPr>
          <w:rFonts w:asciiTheme="majorHAnsi" w:hAnsiTheme="majorHAnsi" w:cstheme="majorHAnsi"/>
          <w:sz w:val="24"/>
          <w:szCs w:val="24"/>
        </w:rPr>
        <w:object w:dxaOrig="13195" w:dyaOrig="3899" w14:anchorId="1A0CF5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3pt;height:116.25pt" o:ole="">
            <v:imagedata r:id="rId12" o:title=""/>
          </v:shape>
          <o:OLEObject Type="Embed" ProgID="Visio.Drawing.11" ShapeID="_x0000_i1025" DrawAspect="Content" ObjectID="_1656707411" r:id="rId13"/>
        </w:object>
      </w:r>
    </w:p>
    <w:p w14:paraId="3BF840EB" w14:textId="142195E1" w:rsidR="00187180" w:rsidRPr="00BE1996" w:rsidRDefault="00187180" w:rsidP="00AC55A4">
      <w:pPr>
        <w:rPr>
          <w:rFonts w:asciiTheme="majorHAnsi" w:hAnsiTheme="majorHAnsi" w:cstheme="majorHAnsi"/>
          <w:sz w:val="24"/>
          <w:szCs w:val="24"/>
        </w:rPr>
      </w:pPr>
    </w:p>
    <w:p w14:paraId="677F9102" w14:textId="0C19159A" w:rsidR="00187180" w:rsidRPr="00BE1996" w:rsidRDefault="00791CF5" w:rsidP="00AC55A4">
      <w:p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T</w:t>
      </w:r>
      <w:r w:rsidR="00187180" w:rsidRPr="00BE1996">
        <w:rPr>
          <w:rFonts w:asciiTheme="majorHAnsi" w:hAnsiTheme="majorHAnsi" w:cstheme="majorHAnsi"/>
          <w:color w:val="212529"/>
          <w:sz w:val="24"/>
          <w:szCs w:val="24"/>
          <w:shd w:val="clear" w:color="auto" w:fill="FFFFFF"/>
        </w:rPr>
        <w:t xml:space="preserve">his journal </w:t>
      </w:r>
      <w:r w:rsidRPr="00BE1996">
        <w:rPr>
          <w:rFonts w:asciiTheme="majorHAnsi" w:hAnsiTheme="majorHAnsi" w:cstheme="majorHAnsi"/>
          <w:color w:val="212529"/>
          <w:sz w:val="24"/>
          <w:szCs w:val="24"/>
          <w:shd w:val="clear" w:color="auto" w:fill="FFFFFF"/>
        </w:rPr>
        <w:t xml:space="preserve">documents </w:t>
      </w:r>
      <w:r w:rsidR="00187180" w:rsidRPr="00BE1996">
        <w:rPr>
          <w:rFonts w:asciiTheme="majorHAnsi" w:hAnsiTheme="majorHAnsi" w:cstheme="majorHAnsi"/>
          <w:color w:val="212529"/>
          <w:sz w:val="24"/>
          <w:szCs w:val="24"/>
          <w:shd w:val="clear" w:color="auto" w:fill="FFFFFF"/>
        </w:rPr>
        <w:t>my individual experiences</w:t>
      </w:r>
      <w:r w:rsidRPr="00BE1996">
        <w:rPr>
          <w:rFonts w:asciiTheme="majorHAnsi" w:hAnsiTheme="majorHAnsi" w:cstheme="majorHAnsi"/>
          <w:color w:val="212529"/>
          <w:sz w:val="24"/>
          <w:szCs w:val="24"/>
          <w:shd w:val="clear" w:color="auto" w:fill="FFFFFF"/>
        </w:rPr>
        <w:t xml:space="preserve"> and reflects on my growth during the establishment of the business. In addition to this, I </w:t>
      </w:r>
      <w:r w:rsidR="00036228" w:rsidRPr="00BE1996">
        <w:rPr>
          <w:rFonts w:asciiTheme="majorHAnsi" w:hAnsiTheme="majorHAnsi" w:cstheme="majorHAnsi"/>
          <w:color w:val="212529"/>
          <w:sz w:val="24"/>
          <w:szCs w:val="24"/>
          <w:shd w:val="clear" w:color="auto" w:fill="FFFFFF"/>
        </w:rPr>
        <w:t>closely</w:t>
      </w:r>
      <w:r w:rsidRPr="00BE1996">
        <w:rPr>
          <w:rFonts w:asciiTheme="majorHAnsi" w:hAnsiTheme="majorHAnsi" w:cstheme="majorHAnsi"/>
          <w:color w:val="212529"/>
          <w:sz w:val="24"/>
          <w:szCs w:val="24"/>
          <w:shd w:val="clear" w:color="auto" w:fill="FFFFFF"/>
        </w:rPr>
        <w:t xml:space="preserve"> monitored the skills</w:t>
      </w:r>
      <w:r w:rsidR="00187180" w:rsidRPr="00BE1996">
        <w:rPr>
          <w:rFonts w:asciiTheme="majorHAnsi" w:hAnsiTheme="majorHAnsi" w:cstheme="majorHAnsi"/>
          <w:color w:val="212529"/>
          <w:sz w:val="24"/>
          <w:szCs w:val="24"/>
          <w:shd w:val="clear" w:color="auto" w:fill="FFFFFF"/>
        </w:rPr>
        <w:t xml:space="preserve"> </w:t>
      </w:r>
      <w:r w:rsidRPr="00BE1996">
        <w:rPr>
          <w:rFonts w:asciiTheme="majorHAnsi" w:hAnsiTheme="majorHAnsi" w:cstheme="majorHAnsi"/>
          <w:color w:val="212529"/>
          <w:sz w:val="24"/>
          <w:szCs w:val="24"/>
          <w:shd w:val="clear" w:color="auto" w:fill="FFFFFF"/>
        </w:rPr>
        <w:t xml:space="preserve">of more experienced and </w:t>
      </w:r>
      <w:r w:rsidR="00187180" w:rsidRPr="00BE1996">
        <w:rPr>
          <w:rFonts w:asciiTheme="majorHAnsi" w:hAnsiTheme="majorHAnsi" w:cstheme="majorHAnsi"/>
          <w:color w:val="212529"/>
          <w:sz w:val="24"/>
          <w:szCs w:val="24"/>
          <w:shd w:val="clear" w:color="auto" w:fill="FFFFFF"/>
        </w:rPr>
        <w:t xml:space="preserve">influential member of a team </w:t>
      </w:r>
      <w:r w:rsidRPr="00BE1996">
        <w:rPr>
          <w:rFonts w:asciiTheme="majorHAnsi" w:hAnsiTheme="majorHAnsi" w:cstheme="majorHAnsi"/>
          <w:color w:val="212529"/>
          <w:sz w:val="24"/>
          <w:szCs w:val="24"/>
          <w:shd w:val="clear" w:color="auto" w:fill="FFFFFF"/>
        </w:rPr>
        <w:t xml:space="preserve">sharing their knowledge and best practices during key </w:t>
      </w:r>
      <w:r w:rsidR="00187180" w:rsidRPr="00BE1996">
        <w:rPr>
          <w:rFonts w:asciiTheme="majorHAnsi" w:hAnsiTheme="majorHAnsi" w:cstheme="majorHAnsi"/>
          <w:color w:val="212529"/>
          <w:sz w:val="24"/>
          <w:szCs w:val="24"/>
          <w:shd w:val="clear" w:color="auto" w:fill="FFFFFF"/>
        </w:rPr>
        <w:t>events such as planning, gathering data, analysing, reporting and presenting</w:t>
      </w:r>
      <w:r w:rsidRPr="00BE1996">
        <w:rPr>
          <w:rFonts w:asciiTheme="majorHAnsi" w:hAnsiTheme="majorHAnsi" w:cstheme="majorHAnsi"/>
          <w:color w:val="212529"/>
          <w:sz w:val="24"/>
          <w:szCs w:val="24"/>
          <w:shd w:val="clear" w:color="auto" w:fill="FFFFFF"/>
        </w:rPr>
        <w:t>.</w:t>
      </w:r>
      <w:r w:rsidR="00187180" w:rsidRPr="00BE1996">
        <w:rPr>
          <w:rFonts w:asciiTheme="majorHAnsi" w:hAnsiTheme="majorHAnsi" w:cstheme="majorHAnsi"/>
          <w:color w:val="212529"/>
          <w:sz w:val="24"/>
          <w:szCs w:val="24"/>
          <w:shd w:val="clear" w:color="auto" w:fill="FFFFFF"/>
        </w:rPr>
        <w:t xml:space="preserve"> I also evaluated the effectiveness and efficiency of what was observed</w:t>
      </w:r>
      <w:r w:rsidRPr="00BE1996">
        <w:rPr>
          <w:rFonts w:asciiTheme="majorHAnsi" w:hAnsiTheme="majorHAnsi" w:cstheme="majorHAnsi"/>
          <w:color w:val="212529"/>
          <w:sz w:val="24"/>
          <w:szCs w:val="24"/>
          <w:shd w:val="clear" w:color="auto" w:fill="FFFFFF"/>
        </w:rPr>
        <w:t xml:space="preserve"> with the intention of augmenting my experiences to better align the business plan to ensure the probability of delivering on the expected results. </w:t>
      </w:r>
      <w:r w:rsidR="00187180" w:rsidRPr="00BE1996">
        <w:rPr>
          <w:rFonts w:asciiTheme="majorHAnsi" w:hAnsiTheme="majorHAnsi" w:cstheme="majorHAnsi"/>
          <w:color w:val="212529"/>
          <w:sz w:val="24"/>
          <w:szCs w:val="24"/>
          <w:shd w:val="clear" w:color="auto" w:fill="FFFFFF"/>
        </w:rPr>
        <w:t xml:space="preserve"> (ukessays.com)</w:t>
      </w:r>
    </w:p>
    <w:p w14:paraId="56138262" w14:textId="2AEA87B1" w:rsidR="00187180" w:rsidRPr="00BE1996" w:rsidRDefault="00187180" w:rsidP="00AC55A4">
      <w:pPr>
        <w:rPr>
          <w:rFonts w:asciiTheme="majorHAnsi" w:hAnsiTheme="majorHAnsi" w:cstheme="majorHAnsi"/>
          <w:bCs/>
          <w:sz w:val="24"/>
          <w:szCs w:val="24"/>
        </w:rPr>
      </w:pPr>
    </w:p>
    <w:p w14:paraId="1295D9C4" w14:textId="642F6FCB" w:rsidR="00C45904" w:rsidRPr="00BE1996" w:rsidRDefault="009C10DC" w:rsidP="00AC55A4">
      <w:pPr>
        <w:pStyle w:val="Heading2"/>
        <w:rPr>
          <w:rFonts w:cstheme="majorHAnsi"/>
          <w:sz w:val="24"/>
          <w:szCs w:val="24"/>
        </w:rPr>
      </w:pPr>
      <w:bookmarkStart w:id="2" w:name="_Toc24394963"/>
      <w:r w:rsidRPr="00BE1996">
        <w:rPr>
          <w:rFonts w:cstheme="majorHAnsi"/>
          <w:sz w:val="24"/>
          <w:szCs w:val="24"/>
        </w:rPr>
        <w:t>2</w:t>
      </w:r>
      <w:r w:rsidR="00B07E59" w:rsidRPr="00BE1996">
        <w:rPr>
          <w:rFonts w:cstheme="majorHAnsi"/>
          <w:sz w:val="24"/>
          <w:szCs w:val="24"/>
        </w:rPr>
        <w:t xml:space="preserve">.2 </w:t>
      </w:r>
      <w:r w:rsidR="00C45904" w:rsidRPr="00BE1996">
        <w:rPr>
          <w:rFonts w:cstheme="majorHAnsi"/>
          <w:sz w:val="24"/>
          <w:szCs w:val="24"/>
        </w:rPr>
        <w:t>Feelings</w:t>
      </w:r>
      <w:bookmarkEnd w:id="2"/>
    </w:p>
    <w:p w14:paraId="0AE09E95" w14:textId="1C1FF7D8" w:rsidR="008C3CB2" w:rsidRPr="00BE1996" w:rsidRDefault="008C3CB2" w:rsidP="008C3CB2">
      <w:pPr>
        <w:rPr>
          <w:rFonts w:asciiTheme="majorHAnsi" w:hAnsiTheme="majorHAnsi" w:cstheme="majorHAnsi"/>
          <w:sz w:val="24"/>
          <w:szCs w:val="24"/>
        </w:rPr>
      </w:pPr>
      <w:r w:rsidRPr="00BE1996">
        <w:rPr>
          <w:rFonts w:asciiTheme="majorHAnsi" w:hAnsiTheme="majorHAnsi" w:cstheme="majorHAnsi"/>
          <w:sz w:val="24"/>
          <w:szCs w:val="24"/>
        </w:rPr>
        <w:t xml:space="preserve">Initially, when I first started the Business </w:t>
      </w:r>
      <w:proofErr w:type="gramStart"/>
      <w:r w:rsidRPr="00BE1996">
        <w:rPr>
          <w:rFonts w:asciiTheme="majorHAnsi" w:hAnsiTheme="majorHAnsi" w:cstheme="majorHAnsi"/>
          <w:sz w:val="24"/>
          <w:szCs w:val="24"/>
        </w:rPr>
        <w:t>plan</w:t>
      </w:r>
      <w:proofErr w:type="gramEnd"/>
      <w:r w:rsidRPr="00BE1996">
        <w:rPr>
          <w:rFonts w:asciiTheme="majorHAnsi" w:hAnsiTheme="majorHAnsi" w:cstheme="majorHAnsi"/>
          <w:sz w:val="24"/>
          <w:szCs w:val="24"/>
        </w:rPr>
        <w:t xml:space="preserve"> I was very nervous and a bit confused as to where to start</w:t>
      </w:r>
      <w:r w:rsidR="00E814CA" w:rsidRPr="00BE1996">
        <w:rPr>
          <w:rFonts w:asciiTheme="majorHAnsi" w:hAnsiTheme="majorHAnsi" w:cstheme="majorHAnsi"/>
          <w:sz w:val="24"/>
          <w:szCs w:val="24"/>
        </w:rPr>
        <w:t>. It felt like it was a lot of work and I did not feel competent enough to do what was required.</w:t>
      </w:r>
      <w:r w:rsidR="00187180" w:rsidRPr="00BE1996">
        <w:rPr>
          <w:rFonts w:asciiTheme="majorHAnsi" w:hAnsiTheme="majorHAnsi" w:cstheme="majorHAnsi"/>
          <w:sz w:val="24"/>
          <w:szCs w:val="24"/>
        </w:rPr>
        <w:t xml:space="preserve"> After making a choice of business my initial objections faded away as I felt that I had a managerial background and I chose a topic that I had knowledge in. I felt a bit safer and I felt that it would ease off the stress of not knowing where to start</w:t>
      </w:r>
      <w:r w:rsidR="000B5019" w:rsidRPr="00BE1996">
        <w:rPr>
          <w:rFonts w:asciiTheme="majorHAnsi" w:hAnsiTheme="majorHAnsi" w:cstheme="majorHAnsi"/>
          <w:sz w:val="24"/>
          <w:szCs w:val="24"/>
        </w:rPr>
        <w:t xml:space="preserve">. </w:t>
      </w:r>
      <w:r w:rsidR="00E814CA" w:rsidRPr="00BE1996">
        <w:rPr>
          <w:rFonts w:asciiTheme="majorHAnsi" w:hAnsiTheme="majorHAnsi" w:cstheme="majorHAnsi"/>
          <w:sz w:val="24"/>
          <w:szCs w:val="24"/>
        </w:rPr>
        <w:t xml:space="preserve"> </w:t>
      </w:r>
    </w:p>
    <w:p w14:paraId="0DDBEBB1" w14:textId="31E8C7CA" w:rsidR="00692F2B" w:rsidRPr="00BE1996" w:rsidRDefault="00296E0C" w:rsidP="00AC55A4">
      <w:pPr>
        <w:rPr>
          <w:rFonts w:asciiTheme="majorHAnsi" w:hAnsiTheme="majorHAnsi" w:cstheme="majorHAnsi"/>
          <w:sz w:val="24"/>
          <w:szCs w:val="24"/>
        </w:rPr>
      </w:pPr>
      <w:r w:rsidRPr="00BE1996">
        <w:rPr>
          <w:rFonts w:asciiTheme="majorHAnsi" w:hAnsiTheme="majorHAnsi" w:cstheme="majorHAnsi"/>
          <w:sz w:val="24"/>
          <w:szCs w:val="24"/>
        </w:rPr>
        <w:t>I learnt how important it is to build links and to have a good communication strategy in place. I developed a strategy on how I would promote my business to the public, I learnt how to find the right suppliers and communicated with people who I could learn from. I identified places I could visit to promote my business such as “the careers fair” and “BMI”.</w:t>
      </w:r>
    </w:p>
    <w:p w14:paraId="4A455817" w14:textId="5C86E261" w:rsidR="00296E0C" w:rsidRPr="00BE1996" w:rsidRDefault="00296E0C" w:rsidP="00AC55A4">
      <w:pPr>
        <w:rPr>
          <w:rFonts w:asciiTheme="majorHAnsi" w:hAnsiTheme="majorHAnsi" w:cstheme="majorHAnsi"/>
          <w:sz w:val="24"/>
          <w:szCs w:val="24"/>
        </w:rPr>
      </w:pPr>
      <w:r w:rsidRPr="00BE1996">
        <w:rPr>
          <w:rFonts w:asciiTheme="majorHAnsi" w:hAnsiTheme="majorHAnsi" w:cstheme="majorHAnsi"/>
          <w:sz w:val="24"/>
          <w:szCs w:val="24"/>
        </w:rPr>
        <w:t xml:space="preserve">Going into this has given me a holistic view of the roles and responsibilities within the team. </w:t>
      </w:r>
    </w:p>
    <w:p w14:paraId="2E9521F2" w14:textId="406065A6" w:rsidR="00010224" w:rsidRPr="00BE1996" w:rsidRDefault="009C10DC" w:rsidP="00010224">
      <w:pPr>
        <w:pStyle w:val="Heading2"/>
        <w:rPr>
          <w:rFonts w:cstheme="majorHAnsi"/>
          <w:sz w:val="24"/>
          <w:szCs w:val="24"/>
        </w:rPr>
      </w:pPr>
      <w:bookmarkStart w:id="3" w:name="_Toc24394964"/>
      <w:r w:rsidRPr="00BE1996">
        <w:rPr>
          <w:rFonts w:cstheme="majorHAnsi"/>
          <w:sz w:val="24"/>
          <w:szCs w:val="24"/>
        </w:rPr>
        <w:t>2</w:t>
      </w:r>
      <w:r w:rsidR="00B07E59" w:rsidRPr="00BE1996">
        <w:rPr>
          <w:rFonts w:cstheme="majorHAnsi"/>
          <w:sz w:val="24"/>
          <w:szCs w:val="24"/>
        </w:rPr>
        <w:t xml:space="preserve">.3 </w:t>
      </w:r>
      <w:r w:rsidR="00AC55A4" w:rsidRPr="00BE1996">
        <w:rPr>
          <w:rFonts w:cstheme="majorHAnsi"/>
          <w:sz w:val="24"/>
          <w:szCs w:val="24"/>
        </w:rPr>
        <w:t>Evaluation</w:t>
      </w:r>
      <w:bookmarkEnd w:id="3"/>
    </w:p>
    <w:p w14:paraId="17FAAF19" w14:textId="071C23C2" w:rsidR="00F57315" w:rsidRPr="00BE1996" w:rsidRDefault="00F57315" w:rsidP="00F57315">
      <w:pPr>
        <w:rPr>
          <w:rFonts w:asciiTheme="majorHAnsi" w:hAnsiTheme="majorHAnsi" w:cstheme="majorHAnsi"/>
          <w:sz w:val="24"/>
          <w:szCs w:val="24"/>
        </w:rPr>
      </w:pPr>
    </w:p>
    <w:p w14:paraId="697B7BDB" w14:textId="2F18FA3D" w:rsidR="00C250C0" w:rsidRPr="00BE1996" w:rsidRDefault="00C250C0" w:rsidP="00F57315">
      <w:p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 xml:space="preserve">The </w:t>
      </w:r>
      <w:r w:rsidRPr="00BE1996">
        <w:rPr>
          <w:rFonts w:asciiTheme="majorHAnsi" w:hAnsiTheme="majorHAnsi" w:cstheme="majorHAnsi"/>
          <w:color w:val="212529"/>
          <w:sz w:val="24"/>
          <w:szCs w:val="24"/>
          <w:shd w:val="clear" w:color="auto" w:fill="FFFFFF"/>
        </w:rPr>
        <w:t>projected</w:t>
      </w:r>
      <w:r w:rsidRPr="00BE1996">
        <w:rPr>
          <w:rFonts w:asciiTheme="majorHAnsi" w:hAnsiTheme="majorHAnsi" w:cstheme="majorHAnsi"/>
          <w:color w:val="212529"/>
          <w:sz w:val="24"/>
          <w:szCs w:val="24"/>
          <w:shd w:val="clear" w:color="auto" w:fill="FFFFFF"/>
        </w:rPr>
        <w:t xml:space="preserve"> business plan </w:t>
      </w:r>
      <w:r w:rsidRPr="00BE1996">
        <w:rPr>
          <w:rFonts w:asciiTheme="majorHAnsi" w:hAnsiTheme="majorHAnsi" w:cstheme="majorHAnsi"/>
          <w:color w:val="212529"/>
          <w:sz w:val="24"/>
          <w:szCs w:val="24"/>
          <w:shd w:val="clear" w:color="auto" w:fill="FFFFFF"/>
        </w:rPr>
        <w:t>focussed</w:t>
      </w:r>
      <w:r w:rsidRPr="00BE1996">
        <w:rPr>
          <w:rFonts w:asciiTheme="majorHAnsi" w:hAnsiTheme="majorHAnsi" w:cstheme="majorHAnsi"/>
          <w:color w:val="212529"/>
          <w:sz w:val="24"/>
          <w:szCs w:val="24"/>
          <w:shd w:val="clear" w:color="auto" w:fill="FFFFFF"/>
        </w:rPr>
        <w:t xml:space="preserve"> on marketing strategies of the company before</w:t>
      </w:r>
      <w:r w:rsidRPr="00BE1996">
        <w:rPr>
          <w:rFonts w:asciiTheme="majorHAnsi" w:hAnsiTheme="majorHAnsi" w:cstheme="majorHAnsi"/>
          <w:color w:val="212529"/>
          <w:sz w:val="24"/>
          <w:szCs w:val="24"/>
          <w:shd w:val="clear" w:color="auto" w:fill="FFFFFF"/>
        </w:rPr>
        <w:t>,</w:t>
      </w:r>
      <w:r w:rsidRPr="00BE1996">
        <w:rPr>
          <w:rFonts w:asciiTheme="majorHAnsi" w:hAnsiTheme="majorHAnsi" w:cstheme="majorHAnsi"/>
          <w:color w:val="212529"/>
          <w:sz w:val="24"/>
          <w:szCs w:val="24"/>
          <w:shd w:val="clear" w:color="auto" w:fill="FFFFFF"/>
        </w:rPr>
        <w:t xml:space="preserve"> during</w:t>
      </w:r>
      <w:r w:rsidRPr="00BE1996">
        <w:rPr>
          <w:rFonts w:asciiTheme="majorHAnsi" w:hAnsiTheme="majorHAnsi" w:cstheme="majorHAnsi"/>
          <w:color w:val="212529"/>
          <w:sz w:val="24"/>
          <w:szCs w:val="24"/>
          <w:shd w:val="clear" w:color="auto" w:fill="FFFFFF"/>
        </w:rPr>
        <w:t>,</w:t>
      </w:r>
      <w:r w:rsidRPr="00BE1996">
        <w:rPr>
          <w:rFonts w:asciiTheme="majorHAnsi" w:hAnsiTheme="majorHAnsi" w:cstheme="majorHAnsi"/>
          <w:color w:val="212529"/>
          <w:sz w:val="24"/>
          <w:szCs w:val="24"/>
          <w:shd w:val="clear" w:color="auto" w:fill="FFFFFF"/>
        </w:rPr>
        <w:t xml:space="preserve"> and after launch of its business. It focused on the </w:t>
      </w:r>
      <w:r w:rsidRPr="00BE1996">
        <w:rPr>
          <w:rFonts w:asciiTheme="majorHAnsi" w:hAnsiTheme="majorHAnsi" w:cstheme="majorHAnsi"/>
          <w:color w:val="212529"/>
          <w:sz w:val="24"/>
          <w:szCs w:val="24"/>
          <w:shd w:val="clear" w:color="auto" w:fill="FFFFFF"/>
        </w:rPr>
        <w:t>parts</w:t>
      </w:r>
      <w:r w:rsidRPr="00BE1996">
        <w:rPr>
          <w:rFonts w:asciiTheme="majorHAnsi" w:hAnsiTheme="majorHAnsi" w:cstheme="majorHAnsi"/>
          <w:color w:val="212529"/>
          <w:sz w:val="24"/>
          <w:szCs w:val="24"/>
          <w:shd w:val="clear" w:color="auto" w:fill="FFFFFF"/>
        </w:rPr>
        <w:t xml:space="preserve"> of market penetration, market segmentation and</w:t>
      </w:r>
      <w:r w:rsidRPr="00BE1996">
        <w:rPr>
          <w:rFonts w:asciiTheme="majorHAnsi" w:hAnsiTheme="majorHAnsi" w:cstheme="majorHAnsi"/>
          <w:color w:val="212529"/>
          <w:sz w:val="24"/>
          <w:szCs w:val="24"/>
          <w:shd w:val="clear" w:color="auto" w:fill="FFFFFF"/>
        </w:rPr>
        <w:t xml:space="preserve"> the growth of the</w:t>
      </w:r>
      <w:r w:rsidRPr="00BE1996">
        <w:rPr>
          <w:rFonts w:asciiTheme="majorHAnsi" w:hAnsiTheme="majorHAnsi" w:cstheme="majorHAnsi"/>
          <w:color w:val="212529"/>
          <w:sz w:val="24"/>
          <w:szCs w:val="24"/>
          <w:shd w:val="clear" w:color="auto" w:fill="FFFFFF"/>
        </w:rPr>
        <w:t xml:space="preserve"> market.</w:t>
      </w:r>
      <w:r w:rsidRPr="00BE1996">
        <w:rPr>
          <w:rFonts w:asciiTheme="majorHAnsi" w:hAnsiTheme="majorHAnsi" w:cstheme="majorHAnsi"/>
          <w:color w:val="212529"/>
          <w:sz w:val="24"/>
          <w:szCs w:val="24"/>
          <w:shd w:val="clear" w:color="auto" w:fill="FFFFFF"/>
        </w:rPr>
        <w:t xml:space="preserve"> </w:t>
      </w:r>
      <w:proofErr w:type="gramStart"/>
      <w:r w:rsidR="007C5C70" w:rsidRPr="00BE1996">
        <w:rPr>
          <w:rFonts w:asciiTheme="majorHAnsi" w:hAnsiTheme="majorHAnsi" w:cstheme="majorHAnsi"/>
          <w:color w:val="212529"/>
          <w:sz w:val="24"/>
          <w:szCs w:val="24"/>
          <w:shd w:val="clear" w:color="auto" w:fill="FFFFFF"/>
        </w:rPr>
        <w:t>Overall</w:t>
      </w:r>
      <w:proofErr w:type="gramEnd"/>
      <w:r w:rsidR="007C5C70" w:rsidRPr="00BE1996">
        <w:rPr>
          <w:rFonts w:asciiTheme="majorHAnsi" w:hAnsiTheme="majorHAnsi" w:cstheme="majorHAnsi"/>
          <w:color w:val="212529"/>
          <w:sz w:val="24"/>
          <w:szCs w:val="24"/>
          <w:shd w:val="clear" w:color="auto" w:fill="FFFFFF"/>
        </w:rPr>
        <w:t xml:space="preserve"> the business plan was effective and </w:t>
      </w:r>
      <w:r w:rsidR="007C5C70" w:rsidRPr="00BE1996">
        <w:rPr>
          <w:rFonts w:asciiTheme="majorHAnsi" w:hAnsiTheme="majorHAnsi" w:cstheme="majorHAnsi"/>
          <w:color w:val="212529"/>
          <w:sz w:val="24"/>
          <w:szCs w:val="24"/>
          <w:shd w:val="clear" w:color="auto" w:fill="FFFFFF"/>
        </w:rPr>
        <w:lastRenderedPageBreak/>
        <w:t xml:space="preserve">accurate with small adjustments to cater for prevailing conditions in the business environment. </w:t>
      </w:r>
      <w:r w:rsidRPr="00BE1996">
        <w:rPr>
          <w:rFonts w:asciiTheme="majorHAnsi" w:hAnsiTheme="majorHAnsi" w:cstheme="majorHAnsi"/>
          <w:color w:val="212529"/>
          <w:sz w:val="24"/>
          <w:szCs w:val="24"/>
          <w:shd w:val="clear" w:color="auto" w:fill="FFFFFF"/>
        </w:rPr>
        <w:t>I evaluated these few points that had a huge impact:</w:t>
      </w:r>
    </w:p>
    <w:p w14:paraId="163D339C" w14:textId="77777777" w:rsidR="005058AD" w:rsidRPr="00BE1996" w:rsidRDefault="007C5C70" w:rsidP="00F57315">
      <w:p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Positive</w:t>
      </w:r>
      <w:r w:rsidR="00C250C0" w:rsidRPr="00BE1996">
        <w:rPr>
          <w:rFonts w:asciiTheme="majorHAnsi" w:hAnsiTheme="majorHAnsi" w:cstheme="majorHAnsi"/>
          <w:color w:val="212529"/>
          <w:sz w:val="24"/>
          <w:szCs w:val="24"/>
          <w:shd w:val="clear" w:color="auto" w:fill="FFFFFF"/>
        </w:rPr>
        <w:t>:</w:t>
      </w:r>
      <w:r w:rsidRPr="00BE1996">
        <w:rPr>
          <w:rFonts w:asciiTheme="majorHAnsi" w:hAnsiTheme="majorHAnsi" w:cstheme="majorHAnsi"/>
          <w:color w:val="212529"/>
          <w:sz w:val="24"/>
          <w:szCs w:val="24"/>
          <w:shd w:val="clear" w:color="auto" w:fill="FFFFFF"/>
        </w:rPr>
        <w:t xml:space="preserve"> </w:t>
      </w:r>
    </w:p>
    <w:p w14:paraId="653499D3" w14:textId="0F6AFB73" w:rsidR="00C250C0" w:rsidRPr="00BE1996" w:rsidRDefault="007C5C70" w:rsidP="005058AD">
      <w:pPr>
        <w:pStyle w:val="ListParagraph"/>
        <w:numPr>
          <w:ilvl w:val="0"/>
          <w:numId w:val="24"/>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the high quality of carers in the market and my interactions with them which helped shape my understanding of the market.</w:t>
      </w:r>
    </w:p>
    <w:p w14:paraId="4D17A781" w14:textId="474758A5" w:rsidR="007C5C70" w:rsidRPr="00BE1996" w:rsidRDefault="007C5C70" w:rsidP="005058AD">
      <w:pPr>
        <w:pStyle w:val="ListParagraph"/>
        <w:numPr>
          <w:ilvl w:val="0"/>
          <w:numId w:val="24"/>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The government support we received through grants</w:t>
      </w:r>
    </w:p>
    <w:p w14:paraId="1720820B" w14:textId="6EEB00E9" w:rsidR="007C5C70" w:rsidRPr="00BE1996" w:rsidRDefault="007C5C70" w:rsidP="005058AD">
      <w:pPr>
        <w:pStyle w:val="ListParagraph"/>
        <w:numPr>
          <w:ilvl w:val="0"/>
          <w:numId w:val="24"/>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The ability to deal with customers and how they were willing to accommodate us</w:t>
      </w:r>
    </w:p>
    <w:p w14:paraId="488EEE25" w14:textId="09E0C825" w:rsidR="007C5C70" w:rsidRPr="00BE1996" w:rsidRDefault="007C5C70" w:rsidP="005058AD">
      <w:pPr>
        <w:pStyle w:val="ListParagraph"/>
        <w:numPr>
          <w:ilvl w:val="0"/>
          <w:numId w:val="24"/>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 xml:space="preserve">Due to remote working my ability to use technology has improved as we have been doing all our work </w:t>
      </w:r>
      <w:r w:rsidR="005058AD" w:rsidRPr="00BE1996">
        <w:rPr>
          <w:rFonts w:asciiTheme="majorHAnsi" w:hAnsiTheme="majorHAnsi" w:cstheme="majorHAnsi"/>
          <w:color w:val="212529"/>
          <w:sz w:val="24"/>
          <w:szCs w:val="24"/>
          <w:shd w:val="clear" w:color="auto" w:fill="FFFFFF"/>
        </w:rPr>
        <w:t xml:space="preserve">on our devices. </w:t>
      </w:r>
    </w:p>
    <w:p w14:paraId="18669E94" w14:textId="77777777" w:rsidR="005058AD" w:rsidRPr="00BE1996" w:rsidRDefault="005058AD" w:rsidP="00F57315">
      <w:p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Negative:</w:t>
      </w:r>
    </w:p>
    <w:p w14:paraId="6563F6BA" w14:textId="4311AEAB" w:rsidR="008D6BE8" w:rsidRPr="00BE1996" w:rsidRDefault="007C5C70" w:rsidP="005058AD">
      <w:pPr>
        <w:pStyle w:val="ListParagraph"/>
        <w:numPr>
          <w:ilvl w:val="0"/>
          <w:numId w:val="25"/>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 xml:space="preserve">dealing with unexpected and unplanned scenarios </w:t>
      </w:r>
      <w:proofErr w:type="spellStart"/>
      <w:r w:rsidRPr="00BE1996">
        <w:rPr>
          <w:rFonts w:asciiTheme="majorHAnsi" w:hAnsiTheme="majorHAnsi" w:cstheme="majorHAnsi"/>
          <w:color w:val="212529"/>
          <w:sz w:val="24"/>
          <w:szCs w:val="24"/>
          <w:shd w:val="clear" w:color="auto" w:fill="FFFFFF"/>
        </w:rPr>
        <w:t>ie</w:t>
      </w:r>
      <w:proofErr w:type="spellEnd"/>
      <w:r w:rsidRPr="00BE1996">
        <w:rPr>
          <w:rFonts w:asciiTheme="majorHAnsi" w:hAnsiTheme="majorHAnsi" w:cstheme="majorHAnsi"/>
          <w:color w:val="212529"/>
          <w:sz w:val="24"/>
          <w:szCs w:val="24"/>
          <w:shd w:val="clear" w:color="auto" w:fill="FFFFFF"/>
        </w:rPr>
        <w:t xml:space="preserve">, the affect on healthcare due to </w:t>
      </w:r>
      <w:proofErr w:type="spellStart"/>
      <w:r w:rsidRPr="00BE1996">
        <w:rPr>
          <w:rFonts w:asciiTheme="majorHAnsi" w:hAnsiTheme="majorHAnsi" w:cstheme="majorHAnsi"/>
          <w:color w:val="212529"/>
          <w:sz w:val="24"/>
          <w:szCs w:val="24"/>
          <w:shd w:val="clear" w:color="auto" w:fill="FFFFFF"/>
        </w:rPr>
        <w:t>covid</w:t>
      </w:r>
      <w:proofErr w:type="spellEnd"/>
      <w:r w:rsidRPr="00BE1996">
        <w:rPr>
          <w:rFonts w:asciiTheme="majorHAnsi" w:hAnsiTheme="majorHAnsi" w:cstheme="majorHAnsi"/>
          <w:color w:val="212529"/>
          <w:sz w:val="24"/>
          <w:szCs w:val="24"/>
          <w:shd w:val="clear" w:color="auto" w:fill="FFFFFF"/>
        </w:rPr>
        <w:t xml:space="preserve">. The lack of face-to-face contact from working remotely. </w:t>
      </w:r>
    </w:p>
    <w:p w14:paraId="6D78232E" w14:textId="3DA7822C" w:rsidR="007C5C70" w:rsidRPr="00BE1996" w:rsidRDefault="007C5C70" w:rsidP="005058AD">
      <w:pPr>
        <w:pStyle w:val="ListParagraph"/>
        <w:numPr>
          <w:ilvl w:val="0"/>
          <w:numId w:val="25"/>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Recruitment of staff is more difficult as we have no face-to face interviews</w:t>
      </w:r>
    </w:p>
    <w:p w14:paraId="5E39B124" w14:textId="77661664" w:rsidR="00296E0C" w:rsidRPr="00BE1996" w:rsidRDefault="00296E0C" w:rsidP="005058AD">
      <w:pPr>
        <w:pStyle w:val="ListParagraph"/>
        <w:numPr>
          <w:ilvl w:val="0"/>
          <w:numId w:val="25"/>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Being able to establish a rappor</w:t>
      </w:r>
      <w:r w:rsidR="001A4D7B" w:rsidRPr="00BE1996">
        <w:rPr>
          <w:rFonts w:asciiTheme="majorHAnsi" w:hAnsiTheme="majorHAnsi" w:cstheme="majorHAnsi"/>
          <w:color w:val="212529"/>
          <w:sz w:val="24"/>
          <w:szCs w:val="24"/>
          <w:shd w:val="clear" w:color="auto" w:fill="FFFFFF"/>
        </w:rPr>
        <w:t>t</w:t>
      </w:r>
      <w:r w:rsidRPr="00BE1996">
        <w:rPr>
          <w:rFonts w:asciiTheme="majorHAnsi" w:hAnsiTheme="majorHAnsi" w:cstheme="majorHAnsi"/>
          <w:color w:val="212529"/>
          <w:sz w:val="24"/>
          <w:szCs w:val="24"/>
          <w:shd w:val="clear" w:color="auto" w:fill="FFFFFF"/>
        </w:rPr>
        <w:t xml:space="preserve"> through face to face communication.</w:t>
      </w:r>
    </w:p>
    <w:p w14:paraId="7C0CE3E7" w14:textId="10288682" w:rsidR="00296E0C" w:rsidRPr="00BE1996" w:rsidRDefault="00296E0C" w:rsidP="005058AD">
      <w:pPr>
        <w:pStyle w:val="ListParagraph"/>
        <w:numPr>
          <w:ilvl w:val="0"/>
          <w:numId w:val="25"/>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 xml:space="preserve">Having to adjust to. </w:t>
      </w:r>
    </w:p>
    <w:p w14:paraId="7DBCE817" w14:textId="2495082C" w:rsidR="00296E0C" w:rsidRPr="00BE1996" w:rsidRDefault="00296E0C" w:rsidP="005058AD">
      <w:pPr>
        <w:pStyle w:val="ListParagraph"/>
        <w:numPr>
          <w:ilvl w:val="0"/>
          <w:numId w:val="25"/>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 xml:space="preserve">Management of people is more difficult working remotely. </w:t>
      </w:r>
    </w:p>
    <w:p w14:paraId="72EC2610" w14:textId="00437494" w:rsidR="00692F2B" w:rsidRPr="00BE1996" w:rsidRDefault="00296E0C" w:rsidP="00F57315">
      <w:pPr>
        <w:pStyle w:val="ListParagraph"/>
        <w:numPr>
          <w:ilvl w:val="0"/>
          <w:numId w:val="25"/>
        </w:numPr>
        <w:rPr>
          <w:rFonts w:asciiTheme="majorHAnsi" w:hAnsiTheme="majorHAnsi" w:cstheme="majorHAnsi"/>
          <w:color w:val="212529"/>
          <w:sz w:val="24"/>
          <w:szCs w:val="24"/>
          <w:shd w:val="clear" w:color="auto" w:fill="FFFFFF"/>
        </w:rPr>
      </w:pPr>
      <w:r w:rsidRPr="00BE1996">
        <w:rPr>
          <w:rFonts w:asciiTheme="majorHAnsi" w:hAnsiTheme="majorHAnsi" w:cstheme="majorHAnsi"/>
          <w:color w:val="212529"/>
          <w:sz w:val="24"/>
          <w:szCs w:val="24"/>
          <w:shd w:val="clear" w:color="auto" w:fill="FFFFFF"/>
        </w:rPr>
        <w:t xml:space="preserve">Tender document preparation is taking longer than it should due to the back and forth via emails and call. </w:t>
      </w:r>
    </w:p>
    <w:p w14:paraId="5B161B61" w14:textId="335CFBAA" w:rsidR="00AC55A4" w:rsidRPr="00BE1996" w:rsidRDefault="009C10DC" w:rsidP="00AC55A4">
      <w:pPr>
        <w:pStyle w:val="Heading2"/>
        <w:rPr>
          <w:rFonts w:cstheme="majorHAnsi"/>
          <w:sz w:val="24"/>
          <w:szCs w:val="24"/>
        </w:rPr>
      </w:pPr>
      <w:bookmarkStart w:id="4" w:name="_Toc24394965"/>
      <w:r w:rsidRPr="00BE1996">
        <w:rPr>
          <w:rFonts w:cstheme="majorHAnsi"/>
          <w:sz w:val="24"/>
          <w:szCs w:val="24"/>
        </w:rPr>
        <w:t>2</w:t>
      </w:r>
      <w:r w:rsidR="00B07E59" w:rsidRPr="00BE1996">
        <w:rPr>
          <w:rFonts w:cstheme="majorHAnsi"/>
          <w:sz w:val="24"/>
          <w:szCs w:val="24"/>
        </w:rPr>
        <w:t xml:space="preserve">.4 </w:t>
      </w:r>
      <w:r w:rsidR="00AC55A4" w:rsidRPr="00BE1996">
        <w:rPr>
          <w:rFonts w:cstheme="majorHAnsi"/>
          <w:sz w:val="24"/>
          <w:szCs w:val="24"/>
        </w:rPr>
        <w:t>Analysis</w:t>
      </w:r>
      <w:bookmarkEnd w:id="4"/>
    </w:p>
    <w:p w14:paraId="1BB8CD15" w14:textId="1BA061EB" w:rsidR="00010224" w:rsidRPr="00BE1996" w:rsidRDefault="00010224" w:rsidP="00F57315">
      <w:pPr>
        <w:rPr>
          <w:rFonts w:asciiTheme="majorHAnsi" w:hAnsiTheme="majorHAnsi" w:cstheme="majorHAnsi"/>
          <w:sz w:val="24"/>
          <w:szCs w:val="24"/>
        </w:rPr>
      </w:pPr>
    </w:p>
    <w:p w14:paraId="72D92C31" w14:textId="1AD532F4" w:rsidR="00010224" w:rsidRPr="00BE1996" w:rsidRDefault="00010224" w:rsidP="00BE1996">
      <w:pPr>
        <w:pStyle w:val="ListParagraph"/>
        <w:numPr>
          <w:ilvl w:val="0"/>
          <w:numId w:val="30"/>
        </w:numPr>
        <w:rPr>
          <w:rFonts w:asciiTheme="majorHAnsi" w:hAnsiTheme="majorHAnsi" w:cstheme="majorHAnsi"/>
          <w:sz w:val="24"/>
          <w:szCs w:val="24"/>
          <w:lang w:val="en-US"/>
        </w:rPr>
      </w:pPr>
      <w:r w:rsidRPr="00BE1996">
        <w:rPr>
          <w:rFonts w:asciiTheme="majorHAnsi" w:hAnsiTheme="majorHAnsi" w:cstheme="majorHAnsi"/>
          <w:sz w:val="24"/>
          <w:szCs w:val="24"/>
          <w:lang w:val="en-US"/>
        </w:rPr>
        <w:t xml:space="preserve">According to </w:t>
      </w:r>
      <w:proofErr w:type="spellStart"/>
      <w:r w:rsidRPr="00BE1996">
        <w:rPr>
          <w:rFonts w:asciiTheme="majorHAnsi" w:hAnsiTheme="majorHAnsi" w:cstheme="majorHAnsi"/>
          <w:sz w:val="24"/>
          <w:szCs w:val="24"/>
          <w:lang w:val="en-US"/>
        </w:rPr>
        <w:t>Smale</w:t>
      </w:r>
      <w:proofErr w:type="spellEnd"/>
      <w:r w:rsidRPr="00BE1996">
        <w:rPr>
          <w:rFonts w:asciiTheme="majorHAnsi" w:hAnsiTheme="majorHAnsi" w:cstheme="majorHAnsi"/>
          <w:sz w:val="24"/>
          <w:szCs w:val="24"/>
          <w:lang w:val="en-US"/>
        </w:rPr>
        <w:t xml:space="preserve"> and Fowlie (2009) an individual needs to change, grow and develop.  </w:t>
      </w:r>
    </w:p>
    <w:p w14:paraId="59DDC8B0" w14:textId="7FFD7454" w:rsidR="00010224" w:rsidRPr="00BE1996" w:rsidRDefault="001A4D7B" w:rsidP="00BE1996">
      <w:pPr>
        <w:pStyle w:val="ListParagraph"/>
        <w:numPr>
          <w:ilvl w:val="0"/>
          <w:numId w:val="30"/>
        </w:numPr>
        <w:rPr>
          <w:rFonts w:asciiTheme="majorHAnsi" w:hAnsiTheme="majorHAnsi" w:cstheme="majorHAnsi"/>
          <w:sz w:val="24"/>
          <w:szCs w:val="24"/>
          <w:lang w:val="en-US"/>
        </w:rPr>
      </w:pPr>
      <w:r w:rsidRPr="00BE1996">
        <w:rPr>
          <w:rFonts w:asciiTheme="majorHAnsi" w:hAnsiTheme="majorHAnsi" w:cstheme="majorHAnsi"/>
          <w:sz w:val="24"/>
          <w:szCs w:val="24"/>
          <w:lang w:val="en-US"/>
        </w:rPr>
        <w:t xml:space="preserve">Adapting environment with need for flexibility and continuous learning to be successful. </w:t>
      </w:r>
    </w:p>
    <w:p w14:paraId="3964C356" w14:textId="3B1E1E47" w:rsidR="001A4D7B" w:rsidRPr="00BE1996" w:rsidRDefault="001A4D7B" w:rsidP="00BE1996">
      <w:pPr>
        <w:pStyle w:val="ListParagraph"/>
        <w:numPr>
          <w:ilvl w:val="0"/>
          <w:numId w:val="30"/>
        </w:numPr>
        <w:rPr>
          <w:rFonts w:asciiTheme="majorHAnsi" w:hAnsiTheme="majorHAnsi" w:cstheme="majorHAnsi"/>
          <w:sz w:val="24"/>
          <w:szCs w:val="24"/>
          <w:lang w:val="en-US"/>
        </w:rPr>
      </w:pPr>
      <w:r w:rsidRPr="00BE1996">
        <w:rPr>
          <w:rFonts w:asciiTheme="majorHAnsi" w:hAnsiTheme="majorHAnsi" w:cstheme="majorHAnsi"/>
          <w:sz w:val="24"/>
          <w:szCs w:val="24"/>
          <w:lang w:val="en-US"/>
        </w:rPr>
        <w:t>Availability of cashflow is essential to meet ever changing govt requirements and guidelines</w:t>
      </w:r>
      <w:r w:rsidR="00BE1996" w:rsidRPr="00BE1996">
        <w:rPr>
          <w:rFonts w:asciiTheme="majorHAnsi" w:hAnsiTheme="majorHAnsi" w:cstheme="majorHAnsi"/>
          <w:sz w:val="24"/>
          <w:szCs w:val="24"/>
          <w:lang w:val="en-US"/>
        </w:rPr>
        <w:t>.</w:t>
      </w:r>
    </w:p>
    <w:p w14:paraId="04EB3CE9" w14:textId="1B6CE1C6" w:rsidR="001A4D7B" w:rsidRPr="00BE1996" w:rsidRDefault="001A4D7B" w:rsidP="00BE1996">
      <w:pPr>
        <w:pStyle w:val="ListParagraph"/>
        <w:numPr>
          <w:ilvl w:val="0"/>
          <w:numId w:val="30"/>
        </w:numPr>
        <w:rPr>
          <w:rFonts w:asciiTheme="majorHAnsi" w:hAnsiTheme="majorHAnsi" w:cstheme="majorHAnsi"/>
          <w:sz w:val="24"/>
          <w:szCs w:val="24"/>
          <w:lang w:val="en-US"/>
        </w:rPr>
      </w:pPr>
      <w:r w:rsidRPr="00BE1996">
        <w:rPr>
          <w:rFonts w:asciiTheme="majorHAnsi" w:hAnsiTheme="majorHAnsi" w:cstheme="majorHAnsi"/>
          <w:sz w:val="24"/>
          <w:szCs w:val="24"/>
          <w:lang w:val="en-US"/>
        </w:rPr>
        <w:t>Developing a personal relationship and good rapport with council officials</w:t>
      </w:r>
      <w:r w:rsidR="00BE1996" w:rsidRPr="00BE1996">
        <w:rPr>
          <w:rFonts w:asciiTheme="majorHAnsi" w:hAnsiTheme="majorHAnsi" w:cstheme="majorHAnsi"/>
          <w:sz w:val="24"/>
          <w:szCs w:val="24"/>
          <w:lang w:val="en-US"/>
        </w:rPr>
        <w:t>.</w:t>
      </w:r>
    </w:p>
    <w:p w14:paraId="7212CD77" w14:textId="45405526" w:rsidR="001A4D7B" w:rsidRPr="00BE1996" w:rsidRDefault="001A4D7B" w:rsidP="00BE1996">
      <w:pPr>
        <w:pStyle w:val="ListParagraph"/>
        <w:numPr>
          <w:ilvl w:val="0"/>
          <w:numId w:val="30"/>
        </w:numPr>
        <w:rPr>
          <w:rFonts w:asciiTheme="majorHAnsi" w:hAnsiTheme="majorHAnsi" w:cstheme="majorHAnsi"/>
          <w:sz w:val="24"/>
          <w:szCs w:val="24"/>
          <w:lang w:val="en-US"/>
        </w:rPr>
      </w:pPr>
      <w:r w:rsidRPr="00BE1996">
        <w:rPr>
          <w:rFonts w:asciiTheme="majorHAnsi" w:hAnsiTheme="majorHAnsi" w:cstheme="majorHAnsi"/>
          <w:sz w:val="24"/>
          <w:szCs w:val="24"/>
          <w:lang w:val="en-US"/>
        </w:rPr>
        <w:t>Ensuring good reputation is mainta</w:t>
      </w:r>
      <w:r w:rsidR="00BE1996" w:rsidRPr="00BE1996">
        <w:rPr>
          <w:rFonts w:asciiTheme="majorHAnsi" w:hAnsiTheme="majorHAnsi" w:cstheme="majorHAnsi"/>
          <w:sz w:val="24"/>
          <w:szCs w:val="24"/>
          <w:lang w:val="en-US"/>
        </w:rPr>
        <w:t>in</w:t>
      </w:r>
      <w:r w:rsidRPr="00BE1996">
        <w:rPr>
          <w:rFonts w:asciiTheme="majorHAnsi" w:hAnsiTheme="majorHAnsi" w:cstheme="majorHAnsi"/>
          <w:sz w:val="24"/>
          <w:szCs w:val="24"/>
          <w:lang w:val="en-US"/>
        </w:rPr>
        <w:t xml:space="preserve">ed at all </w:t>
      </w:r>
      <w:proofErr w:type="gramStart"/>
      <w:r w:rsidRPr="00BE1996">
        <w:rPr>
          <w:rFonts w:asciiTheme="majorHAnsi" w:hAnsiTheme="majorHAnsi" w:cstheme="majorHAnsi"/>
          <w:sz w:val="24"/>
          <w:szCs w:val="24"/>
          <w:lang w:val="en-US"/>
        </w:rPr>
        <w:t>costs  and</w:t>
      </w:r>
      <w:proofErr w:type="gramEnd"/>
      <w:r w:rsidRPr="00BE1996">
        <w:rPr>
          <w:rFonts w:asciiTheme="majorHAnsi" w:hAnsiTheme="majorHAnsi" w:cstheme="majorHAnsi"/>
          <w:sz w:val="24"/>
          <w:szCs w:val="24"/>
          <w:lang w:val="en-US"/>
        </w:rPr>
        <w:t xml:space="preserve"> this needs to be communicated to </w:t>
      </w:r>
      <w:r w:rsidR="00BE1996" w:rsidRPr="00BE1996">
        <w:rPr>
          <w:rFonts w:asciiTheme="majorHAnsi" w:hAnsiTheme="majorHAnsi" w:cstheme="majorHAnsi"/>
          <w:sz w:val="24"/>
          <w:szCs w:val="24"/>
          <w:lang w:val="en-US"/>
        </w:rPr>
        <w:t>frontline</w:t>
      </w:r>
      <w:r w:rsidRPr="00BE1996">
        <w:rPr>
          <w:rFonts w:asciiTheme="majorHAnsi" w:hAnsiTheme="majorHAnsi" w:cstheme="majorHAnsi"/>
          <w:sz w:val="24"/>
          <w:szCs w:val="24"/>
          <w:lang w:val="en-US"/>
        </w:rPr>
        <w:t xml:space="preserve"> staff that serve as the face of the company and ensuring continuous feedback from clients.</w:t>
      </w:r>
    </w:p>
    <w:p w14:paraId="183AA720" w14:textId="4CE229DD" w:rsidR="001A4D7B" w:rsidRPr="00BE1996" w:rsidRDefault="001A4D7B" w:rsidP="00BE1996">
      <w:pPr>
        <w:pStyle w:val="ListParagraph"/>
        <w:numPr>
          <w:ilvl w:val="0"/>
          <w:numId w:val="30"/>
        </w:numPr>
        <w:rPr>
          <w:rFonts w:asciiTheme="majorHAnsi" w:hAnsiTheme="majorHAnsi" w:cstheme="majorHAnsi"/>
          <w:sz w:val="24"/>
          <w:szCs w:val="24"/>
          <w:lang w:val="en-US"/>
        </w:rPr>
      </w:pPr>
      <w:r w:rsidRPr="00BE1996">
        <w:rPr>
          <w:rFonts w:asciiTheme="majorHAnsi" w:hAnsiTheme="majorHAnsi" w:cstheme="majorHAnsi"/>
          <w:sz w:val="24"/>
          <w:szCs w:val="24"/>
          <w:lang w:val="en-US"/>
        </w:rPr>
        <w:t xml:space="preserve">The below adjusted swot analysis </w:t>
      </w:r>
      <w:r w:rsidR="008925A7" w:rsidRPr="00BE1996">
        <w:rPr>
          <w:rFonts w:asciiTheme="majorHAnsi" w:hAnsiTheme="majorHAnsi" w:cstheme="majorHAnsi"/>
          <w:sz w:val="24"/>
          <w:szCs w:val="24"/>
          <w:lang w:val="en-US"/>
        </w:rPr>
        <w:t xml:space="preserve">highlights the significant adjustments </w:t>
      </w:r>
      <w:r w:rsidRPr="00BE1996">
        <w:rPr>
          <w:rFonts w:asciiTheme="majorHAnsi" w:hAnsiTheme="majorHAnsi" w:cstheme="majorHAnsi"/>
          <w:sz w:val="24"/>
          <w:szCs w:val="24"/>
          <w:lang w:val="en-US"/>
        </w:rPr>
        <w:t>compare</w:t>
      </w:r>
      <w:r w:rsidR="008925A7" w:rsidRPr="00BE1996">
        <w:rPr>
          <w:rFonts w:asciiTheme="majorHAnsi" w:hAnsiTheme="majorHAnsi" w:cstheme="majorHAnsi"/>
          <w:sz w:val="24"/>
          <w:szCs w:val="24"/>
          <w:lang w:val="en-US"/>
        </w:rPr>
        <w:t>d to the SW</w:t>
      </w:r>
      <w:r w:rsidR="00BE1996" w:rsidRPr="00BE1996">
        <w:rPr>
          <w:rFonts w:asciiTheme="majorHAnsi" w:hAnsiTheme="majorHAnsi" w:cstheme="majorHAnsi"/>
          <w:sz w:val="24"/>
          <w:szCs w:val="24"/>
          <w:lang w:val="en-US"/>
        </w:rPr>
        <w:t>OT</w:t>
      </w:r>
      <w:r w:rsidR="008925A7" w:rsidRPr="00BE1996">
        <w:rPr>
          <w:rFonts w:asciiTheme="majorHAnsi" w:hAnsiTheme="majorHAnsi" w:cstheme="majorHAnsi"/>
          <w:sz w:val="24"/>
          <w:szCs w:val="24"/>
          <w:lang w:val="en-US"/>
        </w:rPr>
        <w:t xml:space="preserve"> conducted pr</w:t>
      </w:r>
      <w:r w:rsidR="00BE1996" w:rsidRPr="00BE1996">
        <w:rPr>
          <w:rFonts w:asciiTheme="majorHAnsi" w:hAnsiTheme="majorHAnsi" w:cstheme="majorHAnsi"/>
          <w:sz w:val="24"/>
          <w:szCs w:val="24"/>
          <w:lang w:val="en-US"/>
        </w:rPr>
        <w:t>i</w:t>
      </w:r>
      <w:r w:rsidR="008925A7" w:rsidRPr="00BE1996">
        <w:rPr>
          <w:rFonts w:asciiTheme="majorHAnsi" w:hAnsiTheme="majorHAnsi" w:cstheme="majorHAnsi"/>
          <w:sz w:val="24"/>
          <w:szCs w:val="24"/>
          <w:lang w:val="en-US"/>
        </w:rPr>
        <w:t xml:space="preserve">or to opening the </w:t>
      </w:r>
      <w:r w:rsidR="00BE1996" w:rsidRPr="00BE1996">
        <w:rPr>
          <w:rFonts w:asciiTheme="majorHAnsi" w:hAnsiTheme="majorHAnsi" w:cstheme="majorHAnsi"/>
          <w:sz w:val="24"/>
          <w:szCs w:val="24"/>
          <w:lang w:val="en-US"/>
        </w:rPr>
        <w:t>b</w:t>
      </w:r>
      <w:r w:rsidR="008925A7" w:rsidRPr="00BE1996">
        <w:rPr>
          <w:rFonts w:asciiTheme="majorHAnsi" w:hAnsiTheme="majorHAnsi" w:cstheme="majorHAnsi"/>
          <w:sz w:val="24"/>
          <w:szCs w:val="24"/>
          <w:lang w:val="en-US"/>
        </w:rPr>
        <w:t>usiness</w:t>
      </w:r>
      <w:r w:rsidR="00BE1996" w:rsidRPr="00BE1996">
        <w:rPr>
          <w:rFonts w:asciiTheme="majorHAnsi" w:hAnsiTheme="majorHAnsi" w:cstheme="majorHAnsi"/>
          <w:sz w:val="24"/>
          <w:szCs w:val="24"/>
          <w:lang w:val="en-US"/>
        </w:rPr>
        <w:t>.</w:t>
      </w:r>
      <w:r w:rsidRPr="00BE1996">
        <w:rPr>
          <w:rFonts w:asciiTheme="majorHAnsi" w:hAnsiTheme="majorHAnsi" w:cstheme="majorHAnsi"/>
          <w:sz w:val="24"/>
          <w:szCs w:val="24"/>
          <w:lang w:val="en-US"/>
        </w:rPr>
        <w:t xml:space="preserve"> </w:t>
      </w:r>
    </w:p>
    <w:p w14:paraId="1473AA72" w14:textId="118A5517" w:rsidR="00010224" w:rsidRPr="00BE1996" w:rsidRDefault="00010224" w:rsidP="00010224">
      <w:pPr>
        <w:rPr>
          <w:rFonts w:asciiTheme="majorHAnsi" w:hAnsiTheme="majorHAnsi" w:cstheme="majorHAnsi"/>
          <w:sz w:val="24"/>
          <w:szCs w:val="24"/>
          <w:lang w:val="en-US"/>
        </w:rPr>
      </w:pPr>
      <w:r w:rsidRPr="00BE1996">
        <w:rPr>
          <w:rFonts w:asciiTheme="majorHAnsi" w:hAnsiTheme="majorHAnsi" w:cstheme="majorHAnsi"/>
          <w:b/>
          <w:bCs/>
          <w:sz w:val="24"/>
          <w:szCs w:val="24"/>
          <w:lang w:val="en-US"/>
        </w:rPr>
        <w:t>SWOT ANALYSIS</w:t>
      </w:r>
      <w:r w:rsidR="008D6BE8" w:rsidRPr="00BE1996">
        <w:rPr>
          <w:rFonts w:asciiTheme="majorHAnsi" w:hAnsiTheme="majorHAnsi" w:cstheme="majorHAnsi"/>
          <w:b/>
          <w:bCs/>
          <w:sz w:val="24"/>
          <w:szCs w:val="24"/>
          <w:lang w:val="en-US"/>
        </w:rPr>
        <w:t xml:space="preserve"> (post business plan)</w:t>
      </w:r>
    </w:p>
    <w:tbl>
      <w:tblPr>
        <w:tblW w:w="0" w:type="auto"/>
        <w:tblInd w:w="130" w:type="dxa"/>
        <w:tblBorders>
          <w:top w:val="dashDotStroked" w:sz="24" w:space="0" w:color="auto"/>
          <w:left w:val="dashDotStroked" w:sz="24" w:space="0" w:color="auto"/>
          <w:bottom w:val="dashDotStroked" w:sz="24" w:space="0" w:color="auto"/>
          <w:right w:val="dashDotStroked" w:sz="24" w:space="0" w:color="auto"/>
          <w:insideH w:val="dashDotStroked" w:sz="24" w:space="0" w:color="auto"/>
          <w:insideV w:val="dashDotStroked" w:sz="24" w:space="0" w:color="auto"/>
        </w:tblBorders>
        <w:tblLook w:val="0000" w:firstRow="0" w:lastRow="0" w:firstColumn="0" w:lastColumn="0" w:noHBand="0" w:noVBand="0"/>
      </w:tblPr>
      <w:tblGrid>
        <w:gridCol w:w="4376"/>
        <w:gridCol w:w="4460"/>
      </w:tblGrid>
      <w:tr w:rsidR="00010224" w:rsidRPr="00BE1996" w14:paraId="50258867" w14:textId="77777777" w:rsidTr="00010224">
        <w:trPr>
          <w:trHeight w:val="2205"/>
        </w:trPr>
        <w:tc>
          <w:tcPr>
            <w:tcW w:w="4376" w:type="dxa"/>
            <w:shd w:val="clear" w:color="auto" w:fill="8EAADB" w:themeFill="accent5" w:themeFillTint="99"/>
          </w:tcPr>
          <w:p w14:paraId="345E8DF7" w14:textId="02EF0975" w:rsidR="00010224" w:rsidRPr="00BE1996" w:rsidRDefault="00010224" w:rsidP="00010224">
            <w:pPr>
              <w:rPr>
                <w:rFonts w:asciiTheme="majorHAnsi" w:hAnsiTheme="majorHAnsi" w:cstheme="majorHAnsi"/>
                <w:sz w:val="24"/>
                <w:szCs w:val="24"/>
                <w:lang w:val="en-US"/>
              </w:rPr>
            </w:pPr>
            <w:r w:rsidRPr="00BE1996">
              <w:rPr>
                <w:rFonts w:asciiTheme="majorHAnsi" w:hAnsiTheme="majorHAnsi" w:cstheme="majorHAnsi"/>
                <w:sz w:val="24"/>
                <w:szCs w:val="24"/>
                <w:lang w:val="en-US"/>
              </w:rPr>
              <w:lastRenderedPageBreak/>
              <w:t>Strengths</w:t>
            </w:r>
          </w:p>
          <w:p w14:paraId="274A8687" w14:textId="39FBF37E"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CIW Registration complete</w:t>
            </w:r>
          </w:p>
          <w:p w14:paraId="11B8EC5D" w14:textId="7FA8B81C"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New competitor supporting community</w:t>
            </w:r>
          </w:p>
          <w:p w14:paraId="06AC0030" w14:textId="7FB7EB94" w:rsidR="00036228" w:rsidRPr="00BE1996" w:rsidRDefault="0003622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Establishment of policies and procedures</w:t>
            </w:r>
          </w:p>
          <w:p w14:paraId="4DD5967C" w14:textId="67D74EA8" w:rsidR="00036228" w:rsidRPr="00BE1996" w:rsidRDefault="0003622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Defined roles and responsibilities</w:t>
            </w:r>
          </w:p>
          <w:p w14:paraId="29A7ED0B" w14:textId="5A26A694" w:rsidR="00010224" w:rsidRPr="00BE1996" w:rsidRDefault="00010224" w:rsidP="00010224">
            <w:pPr>
              <w:rPr>
                <w:rFonts w:asciiTheme="majorHAnsi" w:hAnsiTheme="majorHAnsi" w:cstheme="majorHAnsi"/>
                <w:sz w:val="24"/>
                <w:szCs w:val="24"/>
                <w:lang w:val="en-US"/>
              </w:rPr>
            </w:pPr>
          </w:p>
        </w:tc>
        <w:tc>
          <w:tcPr>
            <w:tcW w:w="4460" w:type="dxa"/>
            <w:shd w:val="clear" w:color="auto" w:fill="8EAADB" w:themeFill="accent5" w:themeFillTint="99"/>
          </w:tcPr>
          <w:p w14:paraId="2A3D911F" w14:textId="77777777" w:rsidR="00010224" w:rsidRPr="00BE1996" w:rsidRDefault="00010224" w:rsidP="00010224">
            <w:pPr>
              <w:rPr>
                <w:rFonts w:asciiTheme="majorHAnsi" w:hAnsiTheme="majorHAnsi" w:cstheme="majorHAnsi"/>
                <w:sz w:val="24"/>
                <w:szCs w:val="24"/>
                <w:lang w:val="en-US"/>
              </w:rPr>
            </w:pPr>
            <w:r w:rsidRPr="00BE1996">
              <w:rPr>
                <w:rFonts w:asciiTheme="majorHAnsi" w:hAnsiTheme="majorHAnsi" w:cstheme="majorHAnsi"/>
                <w:sz w:val="24"/>
                <w:szCs w:val="24"/>
                <w:lang w:val="en-US"/>
              </w:rPr>
              <w:t>Weaknesses</w:t>
            </w:r>
          </w:p>
          <w:p w14:paraId="15FC9E95" w14:textId="6FF27272" w:rsidR="00010224" w:rsidRPr="00BE1996" w:rsidRDefault="008D6BE8" w:rsidP="008D6BE8">
            <w:pPr>
              <w:pStyle w:val="ListParagraph"/>
              <w:numPr>
                <w:ilvl w:val="0"/>
                <w:numId w:val="23"/>
              </w:numPr>
              <w:rPr>
                <w:rFonts w:asciiTheme="majorHAnsi" w:hAnsiTheme="majorHAnsi" w:cstheme="majorHAnsi"/>
                <w:sz w:val="24"/>
                <w:szCs w:val="24"/>
                <w:lang w:val="en-US"/>
              </w:rPr>
            </w:pPr>
            <w:r w:rsidRPr="00BE1996">
              <w:rPr>
                <w:rFonts w:asciiTheme="majorHAnsi" w:hAnsiTheme="majorHAnsi" w:cstheme="majorHAnsi"/>
                <w:sz w:val="24"/>
                <w:szCs w:val="24"/>
                <w:lang w:val="en-US"/>
              </w:rPr>
              <w:t>Little trading history to date as franchisee</w:t>
            </w:r>
          </w:p>
          <w:p w14:paraId="431D6E88" w14:textId="77777777" w:rsidR="008D6BE8" w:rsidRPr="00BE1996" w:rsidRDefault="008D6BE8" w:rsidP="008D6BE8">
            <w:pPr>
              <w:pStyle w:val="ListParagraph"/>
              <w:numPr>
                <w:ilvl w:val="0"/>
                <w:numId w:val="23"/>
              </w:numPr>
              <w:rPr>
                <w:rFonts w:asciiTheme="majorHAnsi" w:hAnsiTheme="majorHAnsi" w:cstheme="majorHAnsi"/>
                <w:sz w:val="24"/>
                <w:szCs w:val="24"/>
                <w:lang w:val="en-US"/>
              </w:rPr>
            </w:pPr>
          </w:p>
          <w:p w14:paraId="757622E4" w14:textId="39C58429" w:rsidR="008D6BE8" w:rsidRPr="00BE1996" w:rsidRDefault="008D6BE8" w:rsidP="008D6BE8">
            <w:pPr>
              <w:pStyle w:val="ListParagraph"/>
              <w:numPr>
                <w:ilvl w:val="0"/>
                <w:numId w:val="23"/>
              </w:numPr>
              <w:rPr>
                <w:rFonts w:asciiTheme="majorHAnsi" w:hAnsiTheme="majorHAnsi" w:cstheme="majorHAnsi"/>
                <w:sz w:val="24"/>
                <w:szCs w:val="24"/>
                <w:lang w:val="en-US"/>
              </w:rPr>
            </w:pPr>
            <w:r w:rsidRPr="00BE1996">
              <w:rPr>
                <w:rFonts w:asciiTheme="majorHAnsi" w:hAnsiTheme="majorHAnsi" w:cstheme="majorHAnsi"/>
                <w:sz w:val="24"/>
                <w:szCs w:val="24"/>
                <w:lang w:val="en-US"/>
              </w:rPr>
              <w:t>Unfilled critical vacancies</w:t>
            </w:r>
          </w:p>
        </w:tc>
      </w:tr>
      <w:tr w:rsidR="00010224" w:rsidRPr="00BE1996" w14:paraId="35710345" w14:textId="77777777" w:rsidTr="00010224">
        <w:trPr>
          <w:trHeight w:val="2790"/>
        </w:trPr>
        <w:tc>
          <w:tcPr>
            <w:tcW w:w="4376" w:type="dxa"/>
            <w:shd w:val="clear" w:color="auto" w:fill="8EAADB" w:themeFill="accent5" w:themeFillTint="99"/>
          </w:tcPr>
          <w:p w14:paraId="4AEEAFC2" w14:textId="75EF7D4C" w:rsidR="00010224" w:rsidRPr="00BE1996" w:rsidRDefault="00010224" w:rsidP="00010224">
            <w:pPr>
              <w:rPr>
                <w:rFonts w:asciiTheme="majorHAnsi" w:hAnsiTheme="majorHAnsi" w:cstheme="majorHAnsi"/>
                <w:sz w:val="24"/>
                <w:szCs w:val="24"/>
                <w:lang w:val="en-US"/>
              </w:rPr>
            </w:pPr>
            <w:r w:rsidRPr="00BE1996">
              <w:rPr>
                <w:rFonts w:asciiTheme="majorHAnsi" w:hAnsiTheme="majorHAnsi" w:cstheme="majorHAnsi"/>
                <w:sz w:val="24"/>
                <w:szCs w:val="24"/>
                <w:lang w:val="en-US"/>
              </w:rPr>
              <w:t>Opportunities</w:t>
            </w:r>
          </w:p>
          <w:p w14:paraId="7FA6C1F2" w14:textId="2697364E"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Covid-19 has opened up more opportunities for work as more people need care.</w:t>
            </w:r>
          </w:p>
          <w:p w14:paraId="120B2050" w14:textId="61F2C853"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2 framework tenders submitted</w:t>
            </w:r>
          </w:p>
          <w:p w14:paraId="4B33C033" w14:textId="77777777" w:rsidR="00010224" w:rsidRPr="00BE1996" w:rsidRDefault="00010224" w:rsidP="00010224">
            <w:pPr>
              <w:rPr>
                <w:rFonts w:asciiTheme="majorHAnsi" w:hAnsiTheme="majorHAnsi" w:cstheme="majorHAnsi"/>
                <w:sz w:val="24"/>
                <w:szCs w:val="24"/>
                <w:lang w:val="en-US"/>
              </w:rPr>
            </w:pPr>
          </w:p>
          <w:p w14:paraId="1B614CFB" w14:textId="77777777" w:rsidR="00010224" w:rsidRPr="00BE1996" w:rsidRDefault="00010224" w:rsidP="00010224">
            <w:pPr>
              <w:rPr>
                <w:rFonts w:asciiTheme="majorHAnsi" w:hAnsiTheme="majorHAnsi" w:cstheme="majorHAnsi"/>
                <w:sz w:val="24"/>
                <w:szCs w:val="24"/>
                <w:lang w:val="en-US"/>
              </w:rPr>
            </w:pPr>
          </w:p>
        </w:tc>
        <w:tc>
          <w:tcPr>
            <w:tcW w:w="4460" w:type="dxa"/>
            <w:shd w:val="clear" w:color="auto" w:fill="8EAADB" w:themeFill="accent5" w:themeFillTint="99"/>
          </w:tcPr>
          <w:p w14:paraId="7ED2F499" w14:textId="77777777" w:rsidR="00010224" w:rsidRPr="00BE1996" w:rsidRDefault="00010224" w:rsidP="00010224">
            <w:pPr>
              <w:rPr>
                <w:rFonts w:asciiTheme="majorHAnsi" w:hAnsiTheme="majorHAnsi" w:cstheme="majorHAnsi"/>
                <w:sz w:val="24"/>
                <w:szCs w:val="24"/>
                <w:lang w:val="en-US"/>
              </w:rPr>
            </w:pPr>
            <w:r w:rsidRPr="00BE1996">
              <w:rPr>
                <w:rFonts w:asciiTheme="majorHAnsi" w:hAnsiTheme="majorHAnsi" w:cstheme="majorHAnsi"/>
                <w:sz w:val="24"/>
                <w:szCs w:val="24"/>
                <w:lang w:val="en-US"/>
              </w:rPr>
              <w:t>Threats</w:t>
            </w:r>
          </w:p>
          <w:p w14:paraId="18C6C1BC" w14:textId="77777777" w:rsidR="00010224"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New entrants into the market</w:t>
            </w:r>
          </w:p>
          <w:p w14:paraId="58FB859A" w14:textId="77777777"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Change of funding and requirements</w:t>
            </w:r>
          </w:p>
          <w:p w14:paraId="5F07091C" w14:textId="77777777"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Personnel-people wanting more money</w:t>
            </w:r>
          </w:p>
          <w:p w14:paraId="086C1512" w14:textId="3518B19D" w:rsidR="008D6BE8" w:rsidRPr="00BE1996" w:rsidRDefault="008D6BE8" w:rsidP="008D6BE8">
            <w:pPr>
              <w:pStyle w:val="ListParagraph"/>
              <w:numPr>
                <w:ilvl w:val="0"/>
                <w:numId w:val="22"/>
              </w:numPr>
              <w:rPr>
                <w:rFonts w:asciiTheme="majorHAnsi" w:hAnsiTheme="majorHAnsi" w:cstheme="majorHAnsi"/>
                <w:sz w:val="24"/>
                <w:szCs w:val="24"/>
                <w:lang w:val="en-US"/>
              </w:rPr>
            </w:pPr>
            <w:r w:rsidRPr="00BE1996">
              <w:rPr>
                <w:rFonts w:asciiTheme="majorHAnsi" w:hAnsiTheme="majorHAnsi" w:cstheme="majorHAnsi"/>
                <w:sz w:val="24"/>
                <w:szCs w:val="24"/>
                <w:lang w:val="en-US"/>
              </w:rPr>
              <w:t xml:space="preserve">Loss of staff due to </w:t>
            </w:r>
            <w:proofErr w:type="spellStart"/>
            <w:r w:rsidRPr="00BE1996">
              <w:rPr>
                <w:rFonts w:asciiTheme="majorHAnsi" w:hAnsiTheme="majorHAnsi" w:cstheme="majorHAnsi"/>
                <w:sz w:val="24"/>
                <w:szCs w:val="24"/>
                <w:lang w:val="en-US"/>
              </w:rPr>
              <w:t>covid</w:t>
            </w:r>
            <w:proofErr w:type="spellEnd"/>
            <w:r w:rsidRPr="00BE1996">
              <w:rPr>
                <w:rFonts w:asciiTheme="majorHAnsi" w:hAnsiTheme="majorHAnsi" w:cstheme="majorHAnsi"/>
                <w:sz w:val="24"/>
                <w:szCs w:val="24"/>
                <w:lang w:val="en-US"/>
              </w:rPr>
              <w:t xml:space="preserve"> threats</w:t>
            </w:r>
          </w:p>
        </w:tc>
      </w:tr>
    </w:tbl>
    <w:p w14:paraId="6A6CB592" w14:textId="77777777" w:rsidR="00692F2B" w:rsidRPr="00BE1996" w:rsidRDefault="00692F2B" w:rsidP="00F57315">
      <w:pPr>
        <w:rPr>
          <w:rFonts w:asciiTheme="majorHAnsi" w:hAnsiTheme="majorHAnsi" w:cstheme="majorHAnsi"/>
          <w:sz w:val="24"/>
          <w:szCs w:val="24"/>
        </w:rPr>
      </w:pPr>
    </w:p>
    <w:p w14:paraId="7EBFA42C" w14:textId="76AA9AF2" w:rsidR="00AC55A4" w:rsidRPr="00BE1996" w:rsidRDefault="009C10DC" w:rsidP="00AC55A4">
      <w:pPr>
        <w:pStyle w:val="Heading2"/>
        <w:rPr>
          <w:rFonts w:cstheme="majorHAnsi"/>
          <w:sz w:val="24"/>
          <w:szCs w:val="24"/>
        </w:rPr>
      </w:pPr>
      <w:bookmarkStart w:id="5" w:name="_Toc24394966"/>
      <w:r w:rsidRPr="00BE1996">
        <w:rPr>
          <w:rFonts w:cstheme="majorHAnsi"/>
          <w:sz w:val="24"/>
          <w:szCs w:val="24"/>
        </w:rPr>
        <w:t>2</w:t>
      </w:r>
      <w:r w:rsidR="00B07E59" w:rsidRPr="00BE1996">
        <w:rPr>
          <w:rFonts w:cstheme="majorHAnsi"/>
          <w:sz w:val="24"/>
          <w:szCs w:val="24"/>
        </w:rPr>
        <w:t xml:space="preserve">.5 </w:t>
      </w:r>
      <w:r w:rsidR="00AC55A4" w:rsidRPr="00BE1996">
        <w:rPr>
          <w:rFonts w:cstheme="majorHAnsi"/>
          <w:sz w:val="24"/>
          <w:szCs w:val="24"/>
        </w:rPr>
        <w:t>Conclusion</w:t>
      </w:r>
      <w:bookmarkEnd w:id="5"/>
    </w:p>
    <w:p w14:paraId="0A072CD4" w14:textId="77777777" w:rsidR="002C2681" w:rsidRPr="00BE1996" w:rsidRDefault="002C2681" w:rsidP="002C2681">
      <w:pPr>
        <w:rPr>
          <w:rFonts w:asciiTheme="majorHAnsi" w:hAnsiTheme="majorHAnsi"/>
          <w:sz w:val="24"/>
          <w:szCs w:val="24"/>
        </w:rPr>
      </w:pPr>
    </w:p>
    <w:p w14:paraId="33D99CE3" w14:textId="65590E90" w:rsidR="005058AD" w:rsidRPr="00BE1996" w:rsidRDefault="005058AD" w:rsidP="005058AD">
      <w:pPr>
        <w:spacing w:after="0" w:line="360" w:lineRule="auto"/>
        <w:contextualSpacing/>
        <w:rPr>
          <w:rFonts w:asciiTheme="majorHAnsi" w:hAnsiTheme="majorHAnsi" w:cstheme="majorHAnsi"/>
          <w:sz w:val="24"/>
          <w:szCs w:val="24"/>
        </w:rPr>
      </w:pPr>
      <w:r w:rsidRPr="00BE1996">
        <w:rPr>
          <w:rFonts w:asciiTheme="majorHAnsi" w:hAnsiTheme="majorHAnsi" w:cstheme="majorHAnsi"/>
          <w:sz w:val="24"/>
          <w:szCs w:val="24"/>
        </w:rPr>
        <w:t>El Mansour and Dean, (2016) define competence as knowing how to act responsibly and recognised, which implies mobilising, integrating, transferring knowledge, resources, skills, which add economic value to the organisation and social value to the individual. Therefore, it is a set of characteristics that allow adding personal and professional values.</w:t>
      </w:r>
    </w:p>
    <w:p w14:paraId="2490910B" w14:textId="59190798" w:rsidR="00371F31" w:rsidRPr="00BE1996" w:rsidRDefault="00371F31" w:rsidP="005058AD">
      <w:pPr>
        <w:spacing w:after="0" w:line="360" w:lineRule="auto"/>
        <w:contextualSpacing/>
        <w:rPr>
          <w:rFonts w:asciiTheme="majorHAnsi" w:hAnsiTheme="majorHAnsi" w:cstheme="majorHAnsi"/>
          <w:sz w:val="24"/>
          <w:szCs w:val="24"/>
        </w:rPr>
      </w:pPr>
    </w:p>
    <w:p w14:paraId="70EEDF19" w14:textId="77777777" w:rsidR="002C2681" w:rsidRPr="00BE1996" w:rsidRDefault="00371F31" w:rsidP="005058AD">
      <w:pPr>
        <w:spacing w:after="0" w:line="360" w:lineRule="auto"/>
        <w:contextualSpacing/>
        <w:rPr>
          <w:rFonts w:asciiTheme="majorHAnsi" w:hAnsiTheme="majorHAnsi" w:cstheme="majorHAnsi"/>
          <w:sz w:val="24"/>
          <w:szCs w:val="24"/>
        </w:rPr>
      </w:pPr>
      <w:r w:rsidRPr="00BE1996">
        <w:rPr>
          <w:rFonts w:asciiTheme="majorHAnsi" w:hAnsiTheme="majorHAnsi" w:cstheme="majorHAnsi"/>
          <w:sz w:val="24"/>
          <w:szCs w:val="24"/>
        </w:rPr>
        <w:t xml:space="preserve">I believe that working on a business plan requires a lot of hard work patience and the only way to get the information required is through research. I researched competitors online, I called competitors pretending to need their service to find out what their charges were to compare. I called friends I knew were working in care to find out more about what the business requires and I looked at </w:t>
      </w:r>
      <w:r w:rsidR="002C2681" w:rsidRPr="00BE1996">
        <w:rPr>
          <w:rFonts w:asciiTheme="majorHAnsi" w:hAnsiTheme="majorHAnsi" w:cstheme="majorHAnsi"/>
          <w:sz w:val="24"/>
          <w:szCs w:val="24"/>
        </w:rPr>
        <w:t>competitors’</w:t>
      </w:r>
      <w:r w:rsidRPr="00BE1996">
        <w:rPr>
          <w:rFonts w:asciiTheme="majorHAnsi" w:hAnsiTheme="majorHAnsi" w:cstheme="majorHAnsi"/>
          <w:sz w:val="24"/>
          <w:szCs w:val="24"/>
        </w:rPr>
        <w:t xml:space="preserve"> websites. I also </w:t>
      </w:r>
      <w:r w:rsidR="002C2681" w:rsidRPr="00BE1996">
        <w:rPr>
          <w:rFonts w:asciiTheme="majorHAnsi" w:hAnsiTheme="majorHAnsi" w:cstheme="majorHAnsi"/>
          <w:sz w:val="24"/>
          <w:szCs w:val="24"/>
        </w:rPr>
        <w:t>investigated</w:t>
      </w:r>
      <w:r w:rsidRPr="00BE1996">
        <w:rPr>
          <w:rFonts w:asciiTheme="majorHAnsi" w:hAnsiTheme="majorHAnsi" w:cstheme="majorHAnsi"/>
          <w:sz w:val="24"/>
          <w:szCs w:val="24"/>
        </w:rPr>
        <w:t xml:space="preserve"> the age groups in the area I want to open business and discovered there was a big market in care as majority of people in Swansea are </w:t>
      </w:r>
      <w:r w:rsidR="002C2681" w:rsidRPr="00BE1996">
        <w:rPr>
          <w:rFonts w:asciiTheme="majorHAnsi" w:hAnsiTheme="majorHAnsi" w:cstheme="majorHAnsi"/>
          <w:sz w:val="24"/>
          <w:szCs w:val="24"/>
        </w:rPr>
        <w:t xml:space="preserve">in </w:t>
      </w:r>
      <w:r w:rsidRPr="00BE1996">
        <w:rPr>
          <w:rFonts w:asciiTheme="majorHAnsi" w:hAnsiTheme="majorHAnsi" w:cstheme="majorHAnsi"/>
          <w:sz w:val="24"/>
          <w:szCs w:val="24"/>
        </w:rPr>
        <w:t xml:space="preserve">the older age group. </w:t>
      </w:r>
      <w:r w:rsidR="00F050B1" w:rsidRPr="00BE1996">
        <w:rPr>
          <w:rFonts w:asciiTheme="majorHAnsi" w:hAnsiTheme="majorHAnsi" w:cstheme="majorHAnsi"/>
          <w:sz w:val="24"/>
          <w:szCs w:val="24"/>
        </w:rPr>
        <w:t xml:space="preserve">I learnt the importance of customer service and coming up with the </w:t>
      </w:r>
      <w:r w:rsidR="00F050B1" w:rsidRPr="00BE1996">
        <w:rPr>
          <w:rFonts w:asciiTheme="majorHAnsi" w:hAnsiTheme="majorHAnsi" w:cstheme="majorHAnsi"/>
          <w:sz w:val="24"/>
          <w:szCs w:val="24"/>
        </w:rPr>
        <w:lastRenderedPageBreak/>
        <w:t>right product, understanding what the customer wants, getting the right price and the importance of being in the right place at the right time.</w:t>
      </w:r>
    </w:p>
    <w:p w14:paraId="50D75D5F" w14:textId="77777777" w:rsidR="002C2681" w:rsidRPr="00BE1996" w:rsidRDefault="002C2681" w:rsidP="005058AD">
      <w:pPr>
        <w:spacing w:after="0" w:line="360" w:lineRule="auto"/>
        <w:contextualSpacing/>
        <w:rPr>
          <w:rFonts w:asciiTheme="majorHAnsi" w:hAnsiTheme="majorHAnsi" w:cstheme="majorHAnsi"/>
          <w:sz w:val="24"/>
          <w:szCs w:val="24"/>
        </w:rPr>
      </w:pPr>
    </w:p>
    <w:p w14:paraId="06A86032" w14:textId="28114CD5" w:rsidR="005058AD" w:rsidRPr="00BE1996" w:rsidRDefault="00F050B1" w:rsidP="00BE1996">
      <w:pPr>
        <w:spacing w:after="0" w:line="360" w:lineRule="auto"/>
        <w:contextualSpacing/>
        <w:rPr>
          <w:rFonts w:asciiTheme="majorHAnsi" w:hAnsiTheme="majorHAnsi" w:cstheme="majorHAnsi"/>
          <w:sz w:val="24"/>
          <w:szCs w:val="24"/>
        </w:rPr>
      </w:pPr>
      <w:r w:rsidRPr="00BE1996">
        <w:rPr>
          <w:rFonts w:asciiTheme="majorHAnsi" w:hAnsiTheme="majorHAnsi" w:cstheme="majorHAnsi"/>
          <w:sz w:val="24"/>
          <w:szCs w:val="24"/>
        </w:rPr>
        <w:t xml:space="preserve">I have always had an interest in care as I was a care assistant in my teens for 3 years and I loved it! </w:t>
      </w:r>
      <w:r w:rsidR="002C2681" w:rsidRPr="00BE1996">
        <w:rPr>
          <w:rFonts w:asciiTheme="majorHAnsi" w:hAnsiTheme="majorHAnsi" w:cstheme="majorHAnsi"/>
          <w:sz w:val="24"/>
          <w:szCs w:val="24"/>
        </w:rPr>
        <w:t xml:space="preserve">Due to the </w:t>
      </w:r>
      <w:r w:rsidR="001A4D7B" w:rsidRPr="00BE1996">
        <w:rPr>
          <w:rFonts w:asciiTheme="majorHAnsi" w:hAnsiTheme="majorHAnsi" w:cstheme="majorHAnsi"/>
          <w:sz w:val="24"/>
          <w:szCs w:val="24"/>
        </w:rPr>
        <w:t xml:space="preserve">abundance in overtime earnings, I </w:t>
      </w:r>
      <w:r w:rsidRPr="00BE1996">
        <w:rPr>
          <w:rFonts w:asciiTheme="majorHAnsi" w:hAnsiTheme="majorHAnsi" w:cstheme="majorHAnsi"/>
          <w:sz w:val="24"/>
          <w:szCs w:val="24"/>
        </w:rPr>
        <w:t>realise</w:t>
      </w:r>
      <w:r w:rsidR="001A4D7B" w:rsidRPr="00BE1996">
        <w:rPr>
          <w:rFonts w:asciiTheme="majorHAnsi" w:hAnsiTheme="majorHAnsi" w:cstheme="majorHAnsi"/>
          <w:sz w:val="24"/>
          <w:szCs w:val="24"/>
        </w:rPr>
        <w:t>d</w:t>
      </w:r>
      <w:r w:rsidRPr="00BE1996">
        <w:rPr>
          <w:rFonts w:asciiTheme="majorHAnsi" w:hAnsiTheme="majorHAnsi" w:cstheme="majorHAnsi"/>
          <w:sz w:val="24"/>
          <w:szCs w:val="24"/>
        </w:rPr>
        <w:t xml:space="preserve"> there was a shortage in care and a big market as there was always shortage of staff</w:t>
      </w:r>
      <w:r w:rsidR="001A4D7B" w:rsidRPr="00BE1996">
        <w:rPr>
          <w:rFonts w:asciiTheme="majorHAnsi" w:hAnsiTheme="majorHAnsi" w:cstheme="majorHAnsi"/>
          <w:sz w:val="24"/>
          <w:szCs w:val="24"/>
        </w:rPr>
        <w:t xml:space="preserve"> and high demand an unfulfilled demand for care</w:t>
      </w:r>
      <w:r w:rsidRPr="00BE1996">
        <w:rPr>
          <w:rFonts w:asciiTheme="majorHAnsi" w:hAnsiTheme="majorHAnsi" w:cstheme="majorHAnsi"/>
          <w:sz w:val="24"/>
          <w:szCs w:val="24"/>
        </w:rPr>
        <w:t>. The current pandemic</w:t>
      </w:r>
      <w:r w:rsidR="001A4D7B" w:rsidRPr="00BE1996">
        <w:rPr>
          <w:rFonts w:asciiTheme="majorHAnsi" w:hAnsiTheme="majorHAnsi" w:cstheme="majorHAnsi"/>
          <w:sz w:val="24"/>
          <w:szCs w:val="24"/>
        </w:rPr>
        <w:t xml:space="preserve"> has increased this demand exponentially stimulating the demand</w:t>
      </w:r>
      <w:r w:rsidRPr="00BE1996">
        <w:rPr>
          <w:rFonts w:asciiTheme="majorHAnsi" w:hAnsiTheme="majorHAnsi" w:cstheme="majorHAnsi"/>
          <w:sz w:val="24"/>
          <w:szCs w:val="24"/>
        </w:rPr>
        <w:t xml:space="preserve"> </w:t>
      </w:r>
      <w:r w:rsidR="001A4D7B" w:rsidRPr="00BE1996">
        <w:rPr>
          <w:rFonts w:asciiTheme="majorHAnsi" w:hAnsiTheme="majorHAnsi" w:cstheme="majorHAnsi"/>
          <w:sz w:val="24"/>
          <w:szCs w:val="24"/>
        </w:rPr>
        <w:t>and</w:t>
      </w:r>
      <w:r w:rsidRPr="00BE1996">
        <w:rPr>
          <w:rFonts w:asciiTheme="majorHAnsi" w:hAnsiTheme="majorHAnsi" w:cstheme="majorHAnsi"/>
          <w:sz w:val="24"/>
          <w:szCs w:val="24"/>
        </w:rPr>
        <w:t xml:space="preserve"> need for the care industry</w:t>
      </w:r>
      <w:r w:rsidR="001A4D7B" w:rsidRPr="00BE1996">
        <w:rPr>
          <w:rFonts w:asciiTheme="majorHAnsi" w:hAnsiTheme="majorHAnsi" w:cstheme="majorHAnsi"/>
          <w:sz w:val="24"/>
          <w:szCs w:val="24"/>
        </w:rPr>
        <w:t xml:space="preserve"> coupled with the fact that current carers are not adequately qualified and </w:t>
      </w:r>
      <w:r w:rsidRPr="00BE1996">
        <w:rPr>
          <w:rFonts w:asciiTheme="majorHAnsi" w:hAnsiTheme="majorHAnsi" w:cstheme="majorHAnsi"/>
          <w:sz w:val="24"/>
          <w:szCs w:val="24"/>
        </w:rPr>
        <w:t>are afraid</w:t>
      </w:r>
      <w:r w:rsidR="001A4D7B" w:rsidRPr="00BE1996">
        <w:rPr>
          <w:rFonts w:asciiTheme="majorHAnsi" w:hAnsiTheme="majorHAnsi" w:cstheme="majorHAnsi"/>
          <w:sz w:val="24"/>
          <w:szCs w:val="24"/>
        </w:rPr>
        <w:t xml:space="preserve"> of the unknown consequences of COVID-19</w:t>
      </w:r>
      <w:r w:rsidRPr="00BE1996">
        <w:rPr>
          <w:rFonts w:asciiTheme="majorHAnsi" w:hAnsiTheme="majorHAnsi" w:cstheme="majorHAnsi"/>
          <w:sz w:val="24"/>
          <w:szCs w:val="24"/>
        </w:rPr>
        <w:t xml:space="preserve">. </w:t>
      </w:r>
    </w:p>
    <w:p w14:paraId="0977415E" w14:textId="77777777" w:rsidR="00F57315" w:rsidRPr="00BE1996" w:rsidRDefault="00F57315" w:rsidP="00F57315">
      <w:pPr>
        <w:rPr>
          <w:rFonts w:asciiTheme="majorHAnsi" w:hAnsiTheme="majorHAnsi" w:cstheme="majorHAnsi"/>
          <w:sz w:val="24"/>
          <w:szCs w:val="24"/>
        </w:rPr>
      </w:pPr>
    </w:p>
    <w:p w14:paraId="2E2D2196" w14:textId="40B0255F" w:rsidR="00AC55A4" w:rsidRPr="00BE1996" w:rsidRDefault="009C10DC" w:rsidP="00AC55A4">
      <w:pPr>
        <w:pStyle w:val="Heading2"/>
        <w:rPr>
          <w:rFonts w:cstheme="majorHAnsi"/>
          <w:sz w:val="24"/>
          <w:szCs w:val="24"/>
        </w:rPr>
      </w:pPr>
      <w:bookmarkStart w:id="6" w:name="_Toc24394967"/>
      <w:r w:rsidRPr="00BE1996">
        <w:rPr>
          <w:rFonts w:cstheme="majorHAnsi"/>
          <w:sz w:val="24"/>
          <w:szCs w:val="24"/>
        </w:rPr>
        <w:t>2</w:t>
      </w:r>
      <w:r w:rsidR="00B07E59" w:rsidRPr="00BE1996">
        <w:rPr>
          <w:rFonts w:cstheme="majorHAnsi"/>
          <w:sz w:val="24"/>
          <w:szCs w:val="24"/>
        </w:rPr>
        <w:t xml:space="preserve">.6 </w:t>
      </w:r>
      <w:r w:rsidR="00AC55A4" w:rsidRPr="00BE1996">
        <w:rPr>
          <w:rFonts w:cstheme="majorHAnsi"/>
          <w:sz w:val="24"/>
          <w:szCs w:val="24"/>
        </w:rPr>
        <w:t>Action Plan</w:t>
      </w:r>
      <w:bookmarkEnd w:id="6"/>
    </w:p>
    <w:p w14:paraId="4096870D" w14:textId="397EC0CF" w:rsidR="00E07CEC" w:rsidRPr="00BE1996" w:rsidRDefault="00E07CEC" w:rsidP="00E07CEC">
      <w:pPr>
        <w:rPr>
          <w:rFonts w:asciiTheme="majorHAnsi" w:hAnsiTheme="majorHAnsi"/>
          <w:sz w:val="24"/>
          <w:szCs w:val="24"/>
        </w:rPr>
      </w:pPr>
    </w:p>
    <w:p w14:paraId="080C5141" w14:textId="3B06366A" w:rsidR="00E07CEC" w:rsidRPr="00BE1996" w:rsidRDefault="00E07CEC" w:rsidP="00E07CEC">
      <w:pPr>
        <w:rPr>
          <w:rFonts w:asciiTheme="majorHAnsi" w:hAnsiTheme="majorHAnsi"/>
          <w:sz w:val="24"/>
          <w:szCs w:val="24"/>
        </w:rPr>
      </w:pPr>
      <w:r w:rsidRPr="00BE1996">
        <w:rPr>
          <w:rFonts w:asciiTheme="majorHAnsi" w:hAnsiTheme="majorHAnsi"/>
          <w:sz w:val="24"/>
          <w:szCs w:val="24"/>
        </w:rPr>
        <w:t xml:space="preserve">Coming up with the idea was the easiest part as there is a big gap in the market in the care industry, and anybody can come up with an idea, but how it will all come together and how you move forward with the idea and create a business out of the idea is the challenging part. I did this by completing my market research as it is of utter importance to understand the market, understanding the trends, customer wants and needs and identify my competitors. </w:t>
      </w:r>
    </w:p>
    <w:p w14:paraId="0B5BCD8C" w14:textId="786245AA" w:rsidR="006C4B88" w:rsidRPr="00BE1996" w:rsidRDefault="008925A7" w:rsidP="006C4B88">
      <w:pPr>
        <w:rPr>
          <w:rFonts w:asciiTheme="majorHAnsi" w:hAnsiTheme="majorHAnsi" w:cs="Segoe UI"/>
          <w:spacing w:val="-2"/>
          <w:sz w:val="24"/>
          <w:szCs w:val="24"/>
          <w:shd w:val="clear" w:color="auto" w:fill="FFFFFF"/>
        </w:rPr>
      </w:pPr>
      <w:r w:rsidRPr="00BE1996">
        <w:rPr>
          <w:rFonts w:asciiTheme="majorHAnsi" w:hAnsiTheme="majorHAnsi" w:cs="Segoe UI"/>
          <w:spacing w:val="-2"/>
          <w:sz w:val="24"/>
          <w:szCs w:val="24"/>
          <w:shd w:val="clear" w:color="auto" w:fill="FFFFFF"/>
        </w:rPr>
        <w:t xml:space="preserve">To achieve your goals, it doesn’t matter how much ‘insight’ you might have gained through mentoring or through completing the personal development and self-awareness activities, you will need to </w:t>
      </w:r>
      <w:r w:rsidRPr="00BE1996">
        <w:rPr>
          <w:rStyle w:val="Strong"/>
          <w:rFonts w:asciiTheme="majorHAnsi" w:hAnsiTheme="majorHAnsi"/>
          <w:spacing w:val="-3"/>
          <w:sz w:val="24"/>
          <w:szCs w:val="24"/>
        </w:rPr>
        <w:t>plan to take realistic steps</w:t>
      </w:r>
      <w:r w:rsidRPr="00BE1996">
        <w:rPr>
          <w:rFonts w:asciiTheme="majorHAnsi" w:hAnsiTheme="majorHAnsi" w:cs="Segoe UI"/>
          <w:spacing w:val="-2"/>
          <w:sz w:val="24"/>
          <w:szCs w:val="24"/>
          <w:shd w:val="clear" w:color="auto" w:fill="FFFFFF"/>
        </w:rPr>
        <w:t xml:space="preserve"> towards your goals otherwise nothing much is likely to change</w:t>
      </w:r>
      <w:r w:rsidRPr="00BE1996">
        <w:rPr>
          <w:rFonts w:asciiTheme="majorHAnsi" w:hAnsiTheme="majorHAnsi" w:cs="Segoe UI"/>
          <w:spacing w:val="-2"/>
          <w:sz w:val="24"/>
          <w:szCs w:val="24"/>
          <w:shd w:val="clear" w:color="auto" w:fill="FFFFFF"/>
        </w:rPr>
        <w:t xml:space="preserve"> (University of Southampton, 2020)</w:t>
      </w:r>
      <w:r w:rsidR="00E07CEC" w:rsidRPr="00BE1996">
        <w:rPr>
          <w:rFonts w:asciiTheme="majorHAnsi" w:hAnsiTheme="majorHAnsi" w:cs="Segoe UI"/>
          <w:spacing w:val="-2"/>
          <w:sz w:val="24"/>
          <w:szCs w:val="24"/>
          <w:shd w:val="clear" w:color="auto" w:fill="FFFFFF"/>
        </w:rPr>
        <w:t>.</w:t>
      </w:r>
    </w:p>
    <w:p w14:paraId="4864F3FE" w14:textId="58C4D700" w:rsidR="00BE1996" w:rsidRDefault="00E07CEC" w:rsidP="006C4B88">
      <w:pPr>
        <w:rPr>
          <w:rFonts w:asciiTheme="majorHAnsi" w:hAnsiTheme="majorHAnsi" w:cs="Segoe UI"/>
          <w:spacing w:val="-2"/>
          <w:sz w:val="24"/>
          <w:szCs w:val="24"/>
          <w:shd w:val="clear" w:color="auto" w:fill="FFFFFF"/>
        </w:rPr>
      </w:pPr>
      <w:r w:rsidRPr="00BE1996">
        <w:rPr>
          <w:rFonts w:asciiTheme="majorHAnsi" w:hAnsiTheme="majorHAnsi" w:cs="Segoe UI"/>
          <w:spacing w:val="-2"/>
          <w:sz w:val="24"/>
          <w:szCs w:val="24"/>
          <w:shd w:val="clear" w:color="auto" w:fill="FFFFFF"/>
        </w:rPr>
        <w:t xml:space="preserve">Once I had done the business plan, started the business, I needed to come up with a plan to stand out from my competitors during the pandemic as this was the right time to build relationships and build </w:t>
      </w:r>
      <w:r w:rsidR="00BE1996" w:rsidRPr="00BE1996">
        <w:rPr>
          <w:rFonts w:asciiTheme="majorHAnsi" w:hAnsiTheme="majorHAnsi" w:cs="Segoe UI"/>
          <w:spacing w:val="-2"/>
          <w:sz w:val="24"/>
          <w:szCs w:val="24"/>
          <w:shd w:val="clear" w:color="auto" w:fill="FFFFFF"/>
        </w:rPr>
        <w:t xml:space="preserve">hours for </w:t>
      </w:r>
      <w:r w:rsidRPr="00BE1996">
        <w:rPr>
          <w:rFonts w:asciiTheme="majorHAnsi" w:hAnsiTheme="majorHAnsi" w:cs="Segoe UI"/>
          <w:spacing w:val="-2"/>
          <w:sz w:val="24"/>
          <w:szCs w:val="24"/>
          <w:shd w:val="clear" w:color="auto" w:fill="FFFFFF"/>
        </w:rPr>
        <w:t>my business and be available to those in need of work as a lot of people lost jobs and there was a gap in the care industry for those seeking work</w:t>
      </w:r>
      <w:r w:rsidR="00BE1996" w:rsidRPr="00BE1996">
        <w:rPr>
          <w:rFonts w:asciiTheme="majorHAnsi" w:hAnsiTheme="majorHAnsi" w:cs="Segoe UI"/>
          <w:spacing w:val="-2"/>
          <w:sz w:val="24"/>
          <w:szCs w:val="24"/>
          <w:shd w:val="clear" w:color="auto" w:fill="FFFFFF"/>
        </w:rPr>
        <w:t xml:space="preserve">.  I needed to have the right training (up to date with CIW standards) protect my staff with the right PPE, and provide any necessary information they required to implement their work safely and to the safety of my customers. </w:t>
      </w:r>
    </w:p>
    <w:p w14:paraId="1278FB23" w14:textId="77777777" w:rsidR="00BE1996" w:rsidRPr="00BE1996" w:rsidRDefault="00BE1996" w:rsidP="006C4B88">
      <w:pPr>
        <w:rPr>
          <w:rFonts w:asciiTheme="majorHAnsi" w:hAnsiTheme="majorHAnsi" w:cs="Segoe UI"/>
          <w:spacing w:val="-2"/>
          <w:sz w:val="24"/>
          <w:szCs w:val="24"/>
          <w:shd w:val="clear" w:color="auto" w:fill="FFFFFF"/>
        </w:rPr>
      </w:pPr>
    </w:p>
    <w:p w14:paraId="5750C4CD" w14:textId="1A8373F6" w:rsidR="00BE1996" w:rsidRPr="00BE1996" w:rsidRDefault="00BE1996" w:rsidP="006C4B88">
      <w:pPr>
        <w:rPr>
          <w:rFonts w:asciiTheme="majorHAnsi" w:hAnsiTheme="majorHAnsi" w:cs="Segoe UI"/>
          <w:spacing w:val="-2"/>
          <w:sz w:val="24"/>
          <w:szCs w:val="24"/>
          <w:shd w:val="clear" w:color="auto" w:fill="FFFFFF"/>
        </w:rPr>
      </w:pPr>
      <w:r w:rsidRPr="00BE1996">
        <w:rPr>
          <w:rFonts w:asciiTheme="majorHAnsi" w:hAnsiTheme="majorHAnsi" w:cs="Segoe UI"/>
          <w:spacing w:val="-2"/>
          <w:sz w:val="24"/>
          <w:szCs w:val="24"/>
          <w:shd w:val="clear" w:color="auto" w:fill="FFFFFF"/>
        </w:rPr>
        <w:t xml:space="preserve">Below I have devised a plan to reach my goals and objectives. I set SMART goals in my action plan. </w:t>
      </w:r>
    </w:p>
    <w:p w14:paraId="394D044A" w14:textId="77777777" w:rsidR="00E026E2" w:rsidRPr="00BE1996" w:rsidRDefault="00E026E2" w:rsidP="00E026E2">
      <w:pPr>
        <w:rPr>
          <w:rFonts w:asciiTheme="majorHAnsi" w:eastAsia="Arial" w:hAnsiTheme="majorHAnsi" w:cstheme="majorHAnsi"/>
          <w:sz w:val="24"/>
          <w:szCs w:val="24"/>
        </w:rPr>
      </w:pPr>
      <w:r w:rsidRPr="00BE1996">
        <w:rPr>
          <w:rFonts w:asciiTheme="majorHAnsi" w:eastAsia="Arial" w:hAnsiTheme="majorHAnsi" w:cstheme="majorHAnsi"/>
          <w:b/>
          <w:sz w:val="24"/>
          <w:szCs w:val="24"/>
        </w:rPr>
        <w:t>S</w:t>
      </w:r>
      <w:r w:rsidRPr="00BE1996">
        <w:rPr>
          <w:rFonts w:asciiTheme="majorHAnsi" w:eastAsia="Arial" w:hAnsiTheme="majorHAnsi" w:cstheme="majorHAnsi"/>
          <w:sz w:val="24"/>
          <w:szCs w:val="24"/>
        </w:rPr>
        <w:t>pecific</w:t>
      </w:r>
    </w:p>
    <w:p w14:paraId="5AAA4F4B" w14:textId="77777777" w:rsidR="00E026E2" w:rsidRPr="00BE1996" w:rsidRDefault="00E026E2" w:rsidP="00E026E2">
      <w:pPr>
        <w:rPr>
          <w:rFonts w:asciiTheme="majorHAnsi" w:eastAsia="Arial" w:hAnsiTheme="majorHAnsi" w:cstheme="majorHAnsi"/>
          <w:sz w:val="24"/>
          <w:szCs w:val="24"/>
        </w:rPr>
      </w:pPr>
      <w:r w:rsidRPr="00BE1996">
        <w:rPr>
          <w:rFonts w:asciiTheme="majorHAnsi" w:eastAsia="Arial" w:hAnsiTheme="majorHAnsi" w:cstheme="majorHAnsi"/>
          <w:b/>
          <w:sz w:val="24"/>
          <w:szCs w:val="24"/>
        </w:rPr>
        <w:t>M</w:t>
      </w:r>
      <w:r w:rsidRPr="00BE1996">
        <w:rPr>
          <w:rFonts w:asciiTheme="majorHAnsi" w:eastAsia="Arial" w:hAnsiTheme="majorHAnsi" w:cstheme="majorHAnsi"/>
          <w:sz w:val="24"/>
          <w:szCs w:val="24"/>
        </w:rPr>
        <w:t>easurable</w:t>
      </w:r>
    </w:p>
    <w:p w14:paraId="52B0C3DE" w14:textId="77777777" w:rsidR="00E026E2" w:rsidRPr="00BE1996" w:rsidRDefault="00E026E2" w:rsidP="00E026E2">
      <w:pPr>
        <w:rPr>
          <w:rFonts w:asciiTheme="majorHAnsi" w:eastAsia="Arial" w:hAnsiTheme="majorHAnsi" w:cstheme="majorHAnsi"/>
          <w:sz w:val="24"/>
          <w:szCs w:val="24"/>
        </w:rPr>
      </w:pPr>
      <w:r w:rsidRPr="00BE1996">
        <w:rPr>
          <w:rFonts w:asciiTheme="majorHAnsi" w:eastAsia="Arial" w:hAnsiTheme="majorHAnsi" w:cstheme="majorHAnsi"/>
          <w:b/>
          <w:sz w:val="24"/>
          <w:szCs w:val="24"/>
        </w:rPr>
        <w:t>A</w:t>
      </w:r>
      <w:r w:rsidRPr="00BE1996">
        <w:rPr>
          <w:rFonts w:asciiTheme="majorHAnsi" w:eastAsia="Arial" w:hAnsiTheme="majorHAnsi" w:cstheme="majorHAnsi"/>
          <w:sz w:val="24"/>
          <w:szCs w:val="24"/>
        </w:rPr>
        <w:t>chievable</w:t>
      </w:r>
    </w:p>
    <w:p w14:paraId="6256EA65" w14:textId="77777777" w:rsidR="00E026E2" w:rsidRPr="00BE1996" w:rsidRDefault="00E026E2" w:rsidP="00E026E2">
      <w:pPr>
        <w:rPr>
          <w:rFonts w:asciiTheme="majorHAnsi" w:eastAsia="Arial" w:hAnsiTheme="majorHAnsi" w:cstheme="majorHAnsi"/>
          <w:sz w:val="24"/>
          <w:szCs w:val="24"/>
        </w:rPr>
      </w:pPr>
      <w:r w:rsidRPr="00BE1996">
        <w:rPr>
          <w:rFonts w:asciiTheme="majorHAnsi" w:eastAsia="Arial" w:hAnsiTheme="majorHAnsi" w:cstheme="majorHAnsi"/>
          <w:b/>
          <w:sz w:val="24"/>
          <w:szCs w:val="24"/>
        </w:rPr>
        <w:lastRenderedPageBreak/>
        <w:t>R</w:t>
      </w:r>
      <w:r w:rsidRPr="00BE1996">
        <w:rPr>
          <w:rFonts w:asciiTheme="majorHAnsi" w:eastAsia="Arial" w:hAnsiTheme="majorHAnsi" w:cstheme="majorHAnsi"/>
          <w:sz w:val="24"/>
          <w:szCs w:val="24"/>
        </w:rPr>
        <w:t>ealistic/Relevant</w:t>
      </w:r>
    </w:p>
    <w:p w14:paraId="2CE10B4C" w14:textId="365052C6" w:rsidR="00E026E2" w:rsidRPr="00BE1996" w:rsidRDefault="00E026E2" w:rsidP="00E026E2">
      <w:pPr>
        <w:rPr>
          <w:rFonts w:asciiTheme="majorHAnsi" w:eastAsia="Arial" w:hAnsiTheme="majorHAnsi" w:cstheme="majorHAnsi"/>
          <w:sz w:val="24"/>
          <w:szCs w:val="24"/>
        </w:rPr>
      </w:pPr>
      <w:r w:rsidRPr="00BE1996">
        <w:rPr>
          <w:rFonts w:asciiTheme="majorHAnsi" w:eastAsia="Arial" w:hAnsiTheme="majorHAnsi" w:cstheme="majorHAnsi"/>
          <w:b/>
          <w:sz w:val="24"/>
          <w:szCs w:val="24"/>
        </w:rPr>
        <w:t>T</w:t>
      </w:r>
      <w:r w:rsidRPr="00BE1996">
        <w:rPr>
          <w:rFonts w:asciiTheme="majorHAnsi" w:eastAsia="Arial" w:hAnsiTheme="majorHAnsi" w:cstheme="majorHAnsi"/>
          <w:sz w:val="24"/>
          <w:szCs w:val="24"/>
        </w:rPr>
        <w:t>ime Specific</w:t>
      </w:r>
    </w:p>
    <w:p w14:paraId="17E65D34" w14:textId="77777777" w:rsidR="00E026E2" w:rsidRPr="00BE1996" w:rsidRDefault="00E026E2" w:rsidP="00E026E2">
      <w:pPr>
        <w:rPr>
          <w:rFonts w:asciiTheme="majorHAnsi" w:eastAsia="Arial" w:hAnsiTheme="majorHAnsi" w:cstheme="majorHAnsi"/>
          <w:sz w:val="24"/>
          <w:szCs w:val="24"/>
        </w:rPr>
      </w:pPr>
    </w:p>
    <w:p w14:paraId="7B925107" w14:textId="77777777" w:rsidR="00E026E2" w:rsidRPr="00BE1996" w:rsidRDefault="00E026E2" w:rsidP="00E026E2">
      <w:pPr>
        <w:rPr>
          <w:rFonts w:asciiTheme="majorHAnsi" w:eastAsia="Arial" w:hAnsiTheme="majorHAnsi" w:cstheme="majorHAnsi"/>
          <w:b/>
          <w:bCs/>
          <w:sz w:val="24"/>
          <w:szCs w:val="24"/>
        </w:rPr>
      </w:pPr>
      <w:r w:rsidRPr="00BE1996">
        <w:rPr>
          <w:rFonts w:asciiTheme="majorHAnsi" w:eastAsia="Arial" w:hAnsiTheme="majorHAnsi" w:cstheme="majorHAnsi"/>
          <w:b/>
          <w:bCs/>
          <w:sz w:val="24"/>
          <w:szCs w:val="24"/>
        </w:rPr>
        <w:t>Action Plan</w:t>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2335"/>
        <w:gridCol w:w="2138"/>
        <w:gridCol w:w="1753"/>
        <w:gridCol w:w="2138"/>
      </w:tblGrid>
      <w:tr w:rsidR="00E026E2" w:rsidRPr="00BE1996" w14:paraId="20C197AD" w14:textId="77777777" w:rsidTr="00170CE5">
        <w:trPr>
          <w:trHeight w:val="614"/>
        </w:trPr>
        <w:tc>
          <w:tcPr>
            <w:tcW w:w="1696" w:type="dxa"/>
            <w:shd w:val="clear" w:color="auto" w:fill="7030A0"/>
          </w:tcPr>
          <w:p w14:paraId="373B8223" w14:textId="77777777" w:rsidR="00E026E2" w:rsidRPr="00BE1996" w:rsidRDefault="00E026E2"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Objectives</w:t>
            </w:r>
          </w:p>
        </w:tc>
        <w:tc>
          <w:tcPr>
            <w:tcW w:w="2335" w:type="dxa"/>
            <w:shd w:val="clear" w:color="auto" w:fill="7030A0"/>
          </w:tcPr>
          <w:p w14:paraId="00FC57A7" w14:textId="77777777" w:rsidR="00E026E2" w:rsidRPr="00BE1996" w:rsidRDefault="00E026E2"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Potential Barrier</w:t>
            </w:r>
          </w:p>
        </w:tc>
        <w:tc>
          <w:tcPr>
            <w:tcW w:w="2138" w:type="dxa"/>
            <w:shd w:val="clear" w:color="auto" w:fill="7030A0"/>
          </w:tcPr>
          <w:p w14:paraId="6BBB5A76" w14:textId="77777777" w:rsidR="00E026E2" w:rsidRPr="00BE1996" w:rsidRDefault="00E026E2"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Success Criteria</w:t>
            </w:r>
          </w:p>
        </w:tc>
        <w:tc>
          <w:tcPr>
            <w:tcW w:w="1753" w:type="dxa"/>
            <w:shd w:val="clear" w:color="auto" w:fill="7030A0"/>
          </w:tcPr>
          <w:p w14:paraId="0D8A54F0" w14:textId="77777777" w:rsidR="00E026E2" w:rsidRPr="00BE1996" w:rsidRDefault="00E026E2"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Time Frame</w:t>
            </w:r>
          </w:p>
        </w:tc>
        <w:tc>
          <w:tcPr>
            <w:tcW w:w="2138" w:type="dxa"/>
            <w:shd w:val="clear" w:color="auto" w:fill="7030A0"/>
          </w:tcPr>
          <w:p w14:paraId="0EE921C7" w14:textId="77777777" w:rsidR="00E026E2" w:rsidRPr="00BE1996" w:rsidRDefault="00E026E2"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Resources</w:t>
            </w:r>
          </w:p>
        </w:tc>
      </w:tr>
      <w:tr w:rsidR="00E026E2" w:rsidRPr="00BE1996" w14:paraId="28EF4894" w14:textId="77777777" w:rsidTr="00170CE5">
        <w:trPr>
          <w:trHeight w:val="1153"/>
        </w:trPr>
        <w:tc>
          <w:tcPr>
            <w:tcW w:w="1696" w:type="dxa"/>
            <w:shd w:val="clear" w:color="auto" w:fill="C9C9C9"/>
          </w:tcPr>
          <w:p w14:paraId="3DE48D28" w14:textId="77777777" w:rsidR="00E026E2" w:rsidRPr="00BE1996" w:rsidRDefault="00E026E2" w:rsidP="00010224">
            <w:pPr>
              <w:rPr>
                <w:rFonts w:asciiTheme="majorHAnsi" w:eastAsia="Arial" w:hAnsiTheme="majorHAnsi" w:cstheme="majorHAnsi"/>
                <w:i/>
                <w:sz w:val="24"/>
                <w:szCs w:val="24"/>
              </w:rPr>
            </w:pPr>
            <w:r w:rsidRPr="00BE1996">
              <w:rPr>
                <w:rFonts w:asciiTheme="majorHAnsi" w:eastAsia="Arial" w:hAnsiTheme="majorHAnsi" w:cstheme="majorHAnsi"/>
                <w:i/>
                <w:sz w:val="24"/>
                <w:szCs w:val="24"/>
              </w:rPr>
              <w:t>Goals</w:t>
            </w:r>
          </w:p>
        </w:tc>
        <w:tc>
          <w:tcPr>
            <w:tcW w:w="2335" w:type="dxa"/>
            <w:shd w:val="clear" w:color="auto" w:fill="C9C9C9"/>
          </w:tcPr>
          <w:p w14:paraId="0408120C" w14:textId="77777777" w:rsidR="00E026E2" w:rsidRPr="00BE1996" w:rsidRDefault="00E026E2" w:rsidP="00010224">
            <w:pPr>
              <w:rPr>
                <w:rFonts w:asciiTheme="majorHAnsi" w:eastAsia="Arial" w:hAnsiTheme="majorHAnsi" w:cstheme="majorHAnsi"/>
                <w:i/>
                <w:sz w:val="24"/>
                <w:szCs w:val="24"/>
              </w:rPr>
            </w:pPr>
            <w:r w:rsidRPr="00BE1996">
              <w:rPr>
                <w:rFonts w:asciiTheme="majorHAnsi" w:eastAsia="Arial" w:hAnsiTheme="majorHAnsi" w:cstheme="majorHAnsi"/>
                <w:i/>
                <w:sz w:val="24"/>
                <w:szCs w:val="24"/>
              </w:rPr>
              <w:t>What do I need to do to achieve these goals?</w:t>
            </w:r>
          </w:p>
        </w:tc>
        <w:tc>
          <w:tcPr>
            <w:tcW w:w="2138" w:type="dxa"/>
            <w:shd w:val="clear" w:color="auto" w:fill="C9C9C9"/>
          </w:tcPr>
          <w:p w14:paraId="44A91A05" w14:textId="77777777" w:rsidR="00E026E2" w:rsidRPr="00BE1996" w:rsidRDefault="00E026E2" w:rsidP="00010224">
            <w:pPr>
              <w:rPr>
                <w:rFonts w:asciiTheme="majorHAnsi" w:eastAsia="Arial" w:hAnsiTheme="majorHAnsi" w:cstheme="majorHAnsi"/>
                <w:i/>
                <w:sz w:val="24"/>
                <w:szCs w:val="24"/>
              </w:rPr>
            </w:pPr>
            <w:r w:rsidRPr="00BE1996">
              <w:rPr>
                <w:rFonts w:asciiTheme="majorHAnsi" w:eastAsia="Arial" w:hAnsiTheme="majorHAnsi" w:cstheme="majorHAnsi"/>
                <w:i/>
                <w:sz w:val="24"/>
                <w:szCs w:val="24"/>
              </w:rPr>
              <w:t>How will I identify my success?</w:t>
            </w:r>
          </w:p>
        </w:tc>
        <w:tc>
          <w:tcPr>
            <w:tcW w:w="1753" w:type="dxa"/>
            <w:shd w:val="clear" w:color="auto" w:fill="C9C9C9"/>
          </w:tcPr>
          <w:p w14:paraId="26580C7B" w14:textId="77777777" w:rsidR="00E026E2" w:rsidRPr="00BE1996" w:rsidRDefault="00E026E2" w:rsidP="00010224">
            <w:pPr>
              <w:rPr>
                <w:rFonts w:asciiTheme="majorHAnsi" w:eastAsia="Arial" w:hAnsiTheme="majorHAnsi" w:cstheme="majorHAnsi"/>
                <w:i/>
                <w:sz w:val="24"/>
                <w:szCs w:val="24"/>
              </w:rPr>
            </w:pPr>
            <w:r w:rsidRPr="00BE1996">
              <w:rPr>
                <w:rFonts w:asciiTheme="majorHAnsi" w:eastAsia="Arial" w:hAnsiTheme="majorHAnsi" w:cstheme="majorHAnsi"/>
                <w:i/>
                <w:sz w:val="24"/>
                <w:szCs w:val="24"/>
              </w:rPr>
              <w:t>When do I need to have achieved these goals</w:t>
            </w:r>
          </w:p>
        </w:tc>
        <w:tc>
          <w:tcPr>
            <w:tcW w:w="2138" w:type="dxa"/>
            <w:shd w:val="clear" w:color="auto" w:fill="C9C9C9"/>
          </w:tcPr>
          <w:p w14:paraId="1AE39C48" w14:textId="77777777" w:rsidR="00E026E2" w:rsidRPr="00BE1996" w:rsidRDefault="00E026E2" w:rsidP="00010224">
            <w:pPr>
              <w:rPr>
                <w:rFonts w:asciiTheme="majorHAnsi" w:eastAsia="Arial" w:hAnsiTheme="majorHAnsi" w:cstheme="majorHAnsi"/>
                <w:i/>
                <w:sz w:val="24"/>
                <w:szCs w:val="24"/>
              </w:rPr>
            </w:pPr>
            <w:r w:rsidRPr="00BE1996">
              <w:rPr>
                <w:rFonts w:asciiTheme="majorHAnsi" w:eastAsia="Arial" w:hAnsiTheme="majorHAnsi" w:cstheme="majorHAnsi"/>
                <w:i/>
                <w:sz w:val="24"/>
                <w:szCs w:val="24"/>
              </w:rPr>
              <w:t>Who or what do I need in order to achieve these goals?</w:t>
            </w:r>
          </w:p>
        </w:tc>
      </w:tr>
      <w:tr w:rsidR="00E026E2" w:rsidRPr="00BE1996" w14:paraId="63A06545" w14:textId="77777777" w:rsidTr="00170CE5">
        <w:trPr>
          <w:trHeight w:val="291"/>
        </w:trPr>
        <w:tc>
          <w:tcPr>
            <w:tcW w:w="1696" w:type="dxa"/>
          </w:tcPr>
          <w:p w14:paraId="7EC0281C" w14:textId="75F25C10" w:rsidR="00E026E2" w:rsidRPr="00BE1996" w:rsidRDefault="00296E0C"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Complete train</w:t>
            </w:r>
            <w:r w:rsidR="005519A4" w:rsidRPr="00BE1996">
              <w:rPr>
                <w:rFonts w:asciiTheme="majorHAnsi" w:eastAsia="Arial" w:hAnsiTheme="majorHAnsi" w:cstheme="majorHAnsi"/>
                <w:sz w:val="24"/>
                <w:szCs w:val="24"/>
              </w:rPr>
              <w:t>in</w:t>
            </w:r>
            <w:r w:rsidRPr="00BE1996">
              <w:rPr>
                <w:rFonts w:asciiTheme="majorHAnsi" w:eastAsia="Arial" w:hAnsiTheme="majorHAnsi" w:cstheme="majorHAnsi"/>
                <w:sz w:val="24"/>
                <w:szCs w:val="24"/>
              </w:rPr>
              <w:t xml:space="preserve">g as per CIW minimum </w:t>
            </w:r>
            <w:r w:rsidR="005519A4" w:rsidRPr="00BE1996">
              <w:rPr>
                <w:rFonts w:asciiTheme="majorHAnsi" w:eastAsia="Arial" w:hAnsiTheme="majorHAnsi" w:cstheme="majorHAnsi"/>
                <w:sz w:val="24"/>
                <w:szCs w:val="24"/>
              </w:rPr>
              <w:t>requirements</w:t>
            </w:r>
            <w:r w:rsidRPr="00BE1996">
              <w:rPr>
                <w:rFonts w:asciiTheme="majorHAnsi" w:eastAsia="Arial" w:hAnsiTheme="majorHAnsi" w:cstheme="majorHAnsi"/>
                <w:sz w:val="24"/>
                <w:szCs w:val="24"/>
              </w:rPr>
              <w:t xml:space="preserve"> for all carers</w:t>
            </w:r>
            <w:r w:rsidR="005519A4" w:rsidRPr="00BE1996">
              <w:rPr>
                <w:rFonts w:asciiTheme="majorHAnsi" w:eastAsia="Arial" w:hAnsiTheme="majorHAnsi" w:cstheme="majorHAnsi"/>
                <w:sz w:val="24"/>
                <w:szCs w:val="24"/>
              </w:rPr>
              <w:t xml:space="preserve"> </w:t>
            </w:r>
            <w:r w:rsidR="009A4E0A" w:rsidRPr="00BE1996">
              <w:rPr>
                <w:rFonts w:asciiTheme="majorHAnsi" w:eastAsia="Arial" w:hAnsiTheme="majorHAnsi" w:cstheme="majorHAnsi"/>
                <w:sz w:val="24"/>
                <w:szCs w:val="24"/>
              </w:rPr>
              <w:t>Training</w:t>
            </w:r>
          </w:p>
        </w:tc>
        <w:tc>
          <w:tcPr>
            <w:tcW w:w="2335" w:type="dxa"/>
          </w:tcPr>
          <w:p w14:paraId="44D69CDD" w14:textId="4E91592A" w:rsidR="009A4E0A" w:rsidRPr="00BE1996" w:rsidRDefault="005519A4" w:rsidP="00170CE5">
            <w:pPr>
              <w:pStyle w:val="ListParagraph"/>
              <w:numPr>
                <w:ilvl w:val="0"/>
                <w:numId w:val="20"/>
              </w:numPr>
              <w:pBdr>
                <w:top w:val="nil"/>
                <w:left w:val="nil"/>
                <w:bottom w:val="nil"/>
                <w:right w:val="nil"/>
                <w:between w:val="nil"/>
              </w:pBdr>
              <w:spacing w:after="0"/>
              <w:jc w:val="both"/>
              <w:rPr>
                <w:rFonts w:asciiTheme="majorHAnsi" w:hAnsiTheme="majorHAnsi" w:cstheme="majorHAnsi"/>
                <w:color w:val="000000"/>
                <w:sz w:val="24"/>
                <w:szCs w:val="24"/>
              </w:rPr>
            </w:pPr>
            <w:r w:rsidRPr="00BE1996">
              <w:rPr>
                <w:rFonts w:asciiTheme="majorHAnsi" w:hAnsiTheme="majorHAnsi" w:cstheme="majorHAnsi"/>
                <w:color w:val="000000"/>
                <w:sz w:val="24"/>
                <w:szCs w:val="24"/>
              </w:rPr>
              <w:t>Complete level 3</w:t>
            </w:r>
            <w:r w:rsidR="00170CE5" w:rsidRPr="00BE1996">
              <w:rPr>
                <w:rFonts w:asciiTheme="majorHAnsi" w:hAnsiTheme="majorHAnsi" w:cstheme="majorHAnsi"/>
                <w:color w:val="000000"/>
                <w:sz w:val="24"/>
                <w:szCs w:val="24"/>
              </w:rPr>
              <w:t xml:space="preserve"> Health &amp; Safety training </w:t>
            </w:r>
          </w:p>
          <w:p w14:paraId="2E91D930" w14:textId="4833DA06" w:rsidR="009A4E0A" w:rsidRPr="00BE1996" w:rsidRDefault="005519A4" w:rsidP="00170CE5">
            <w:pPr>
              <w:pStyle w:val="ListParagraph"/>
              <w:numPr>
                <w:ilvl w:val="0"/>
                <w:numId w:val="20"/>
              </w:numPr>
              <w:pBdr>
                <w:top w:val="nil"/>
                <w:left w:val="nil"/>
                <w:bottom w:val="nil"/>
                <w:right w:val="nil"/>
                <w:between w:val="nil"/>
              </w:pBdr>
              <w:spacing w:after="0"/>
              <w:jc w:val="both"/>
              <w:rPr>
                <w:rFonts w:asciiTheme="majorHAnsi" w:hAnsiTheme="majorHAnsi" w:cstheme="majorHAnsi"/>
                <w:color w:val="000000"/>
                <w:sz w:val="24"/>
                <w:szCs w:val="24"/>
              </w:rPr>
            </w:pPr>
            <w:r w:rsidRPr="00BE1996">
              <w:rPr>
                <w:rFonts w:asciiTheme="majorHAnsi" w:hAnsiTheme="majorHAnsi" w:cstheme="majorHAnsi"/>
                <w:color w:val="000000"/>
                <w:sz w:val="24"/>
                <w:szCs w:val="24"/>
              </w:rPr>
              <w:t xml:space="preserve">Complete </w:t>
            </w:r>
            <w:proofErr w:type="spellStart"/>
            <w:r w:rsidR="00170CE5" w:rsidRPr="00BE1996">
              <w:rPr>
                <w:rFonts w:asciiTheme="majorHAnsi" w:hAnsiTheme="majorHAnsi" w:cstheme="majorHAnsi"/>
                <w:color w:val="000000"/>
                <w:sz w:val="24"/>
                <w:szCs w:val="24"/>
              </w:rPr>
              <w:t>Covid</w:t>
            </w:r>
            <w:proofErr w:type="spellEnd"/>
            <w:r w:rsidR="00170CE5" w:rsidRPr="00BE1996">
              <w:rPr>
                <w:rFonts w:asciiTheme="majorHAnsi" w:hAnsiTheme="majorHAnsi" w:cstheme="majorHAnsi"/>
                <w:color w:val="000000"/>
                <w:sz w:val="24"/>
                <w:szCs w:val="24"/>
              </w:rPr>
              <w:t xml:space="preserve"> </w:t>
            </w:r>
            <w:r w:rsidR="009A4E0A" w:rsidRPr="00BE1996">
              <w:rPr>
                <w:rFonts w:asciiTheme="majorHAnsi" w:hAnsiTheme="majorHAnsi" w:cstheme="majorHAnsi"/>
                <w:color w:val="000000"/>
                <w:sz w:val="24"/>
                <w:szCs w:val="24"/>
              </w:rPr>
              <w:t>Awareness training</w:t>
            </w:r>
            <w:r w:rsidRPr="00BE1996">
              <w:rPr>
                <w:rFonts w:asciiTheme="majorHAnsi" w:hAnsiTheme="majorHAnsi" w:cstheme="majorHAnsi"/>
                <w:color w:val="000000"/>
                <w:sz w:val="24"/>
                <w:szCs w:val="24"/>
              </w:rPr>
              <w:t xml:space="preserve"> pamphlets for clients and newsletter update </w:t>
            </w:r>
          </w:p>
          <w:p w14:paraId="3602FFA8" w14:textId="1AFC198A" w:rsidR="00E026E2" w:rsidRPr="00BE1996" w:rsidRDefault="00E026E2" w:rsidP="00170CE5">
            <w:pPr>
              <w:pStyle w:val="ListParagraph"/>
              <w:pBdr>
                <w:top w:val="nil"/>
                <w:left w:val="nil"/>
                <w:bottom w:val="nil"/>
                <w:right w:val="nil"/>
                <w:between w:val="nil"/>
              </w:pBdr>
              <w:spacing w:after="0"/>
              <w:ind w:left="445"/>
              <w:jc w:val="both"/>
              <w:rPr>
                <w:rFonts w:asciiTheme="majorHAnsi" w:hAnsiTheme="majorHAnsi" w:cstheme="majorHAnsi"/>
                <w:color w:val="000000"/>
                <w:sz w:val="24"/>
                <w:szCs w:val="24"/>
              </w:rPr>
            </w:pPr>
          </w:p>
        </w:tc>
        <w:tc>
          <w:tcPr>
            <w:tcW w:w="2138" w:type="dxa"/>
          </w:tcPr>
          <w:p w14:paraId="7A5F0A67" w14:textId="77777777" w:rsidR="005519A4" w:rsidRPr="00BE1996" w:rsidRDefault="00E026E2" w:rsidP="00E026E2">
            <w:pPr>
              <w:numPr>
                <w:ilvl w:val="0"/>
                <w:numId w:val="19"/>
              </w:numPr>
              <w:pBdr>
                <w:top w:val="nil"/>
                <w:left w:val="nil"/>
                <w:bottom w:val="nil"/>
                <w:right w:val="nil"/>
                <w:between w:val="nil"/>
              </w:pBdr>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 xml:space="preserve"> </w:t>
            </w:r>
            <w:r w:rsidR="005519A4" w:rsidRPr="00BE1996">
              <w:rPr>
                <w:rFonts w:asciiTheme="majorHAnsi" w:eastAsia="Arial" w:hAnsiTheme="majorHAnsi" w:cstheme="majorHAnsi"/>
                <w:color w:val="000000"/>
                <w:sz w:val="24"/>
                <w:szCs w:val="24"/>
              </w:rPr>
              <w:t>Health and Safety certification</w:t>
            </w:r>
          </w:p>
          <w:p w14:paraId="6BF33DAC" w14:textId="70A455BE" w:rsidR="00E026E2" w:rsidRPr="00BE1996" w:rsidRDefault="005519A4" w:rsidP="00E026E2">
            <w:pPr>
              <w:numPr>
                <w:ilvl w:val="0"/>
                <w:numId w:val="19"/>
              </w:numPr>
              <w:pBdr>
                <w:top w:val="nil"/>
                <w:left w:val="nil"/>
                <w:bottom w:val="nil"/>
                <w:right w:val="nil"/>
                <w:between w:val="nil"/>
              </w:pBdr>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 xml:space="preserve">Updated awareness Pamphlets and Newsletter </w:t>
            </w:r>
          </w:p>
        </w:tc>
        <w:tc>
          <w:tcPr>
            <w:tcW w:w="1753" w:type="dxa"/>
          </w:tcPr>
          <w:p w14:paraId="6D91E39F" w14:textId="18621894" w:rsidR="00E026E2" w:rsidRPr="00BE1996" w:rsidRDefault="00170CE5"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3</w:t>
            </w:r>
            <w:r w:rsidR="00E026E2" w:rsidRPr="00BE1996">
              <w:rPr>
                <w:rFonts w:asciiTheme="majorHAnsi" w:eastAsia="Arial" w:hAnsiTheme="majorHAnsi" w:cstheme="majorHAnsi"/>
                <w:sz w:val="24"/>
                <w:szCs w:val="24"/>
              </w:rPr>
              <w:t xml:space="preserve"> Months</w:t>
            </w:r>
          </w:p>
        </w:tc>
        <w:tc>
          <w:tcPr>
            <w:tcW w:w="2138" w:type="dxa"/>
          </w:tcPr>
          <w:p w14:paraId="10D63995" w14:textId="6C3A03FE" w:rsidR="00E026E2" w:rsidRPr="00BE1996" w:rsidRDefault="00170CE5" w:rsidP="00E026E2">
            <w:pPr>
              <w:numPr>
                <w:ilvl w:val="0"/>
                <w:numId w:val="18"/>
              </w:numPr>
              <w:pBdr>
                <w:top w:val="nil"/>
                <w:left w:val="nil"/>
                <w:bottom w:val="nil"/>
                <w:right w:val="nil"/>
                <w:between w:val="nil"/>
              </w:pBdr>
              <w:spacing w:after="0"/>
              <w:rPr>
                <w:rFonts w:asciiTheme="majorHAnsi" w:hAnsiTheme="majorHAnsi" w:cstheme="majorHAnsi"/>
                <w:color w:val="000000"/>
                <w:sz w:val="24"/>
                <w:szCs w:val="24"/>
              </w:rPr>
            </w:pPr>
            <w:r w:rsidRPr="00BE1996">
              <w:rPr>
                <w:rFonts w:asciiTheme="majorHAnsi" w:hAnsiTheme="majorHAnsi" w:cstheme="majorHAnsi"/>
                <w:color w:val="000000"/>
                <w:sz w:val="24"/>
                <w:szCs w:val="24"/>
              </w:rPr>
              <w:t xml:space="preserve">UKHCA websites advertising opportunities. </w:t>
            </w:r>
          </w:p>
          <w:p w14:paraId="08B8163F" w14:textId="44CD5335" w:rsidR="00170CE5" w:rsidRPr="00BE1996" w:rsidRDefault="00170CE5" w:rsidP="00E026E2">
            <w:pPr>
              <w:numPr>
                <w:ilvl w:val="0"/>
                <w:numId w:val="18"/>
              </w:numPr>
              <w:pBdr>
                <w:top w:val="nil"/>
                <w:left w:val="nil"/>
                <w:bottom w:val="nil"/>
                <w:right w:val="nil"/>
                <w:between w:val="nil"/>
              </w:pBdr>
              <w:spacing w:after="0"/>
              <w:rPr>
                <w:rFonts w:asciiTheme="majorHAnsi" w:hAnsiTheme="majorHAnsi" w:cstheme="majorHAnsi"/>
                <w:color w:val="000000"/>
                <w:sz w:val="24"/>
                <w:szCs w:val="24"/>
              </w:rPr>
            </w:pPr>
            <w:r w:rsidRPr="00BE1996">
              <w:rPr>
                <w:rFonts w:asciiTheme="majorHAnsi" w:hAnsiTheme="majorHAnsi" w:cstheme="majorHAnsi"/>
                <w:color w:val="000000"/>
                <w:sz w:val="24"/>
                <w:szCs w:val="24"/>
              </w:rPr>
              <w:t xml:space="preserve">Contact C.I.W for more advise. </w:t>
            </w:r>
          </w:p>
          <w:p w14:paraId="14E9AD0C" w14:textId="1E2436A4" w:rsidR="00E026E2" w:rsidRPr="00BE1996" w:rsidRDefault="00E026E2" w:rsidP="00170CE5">
            <w:pPr>
              <w:numPr>
                <w:ilvl w:val="0"/>
                <w:numId w:val="18"/>
              </w:numPr>
              <w:pBdr>
                <w:top w:val="nil"/>
                <w:left w:val="nil"/>
                <w:bottom w:val="nil"/>
                <w:right w:val="nil"/>
                <w:between w:val="nil"/>
              </w:pBdr>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 xml:space="preserve">Feedback from </w:t>
            </w:r>
            <w:r w:rsidR="00170CE5" w:rsidRPr="00BE1996">
              <w:rPr>
                <w:rFonts w:asciiTheme="majorHAnsi" w:eastAsia="Arial" w:hAnsiTheme="majorHAnsi" w:cstheme="majorHAnsi"/>
                <w:color w:val="000000"/>
                <w:sz w:val="24"/>
                <w:szCs w:val="24"/>
              </w:rPr>
              <w:t>clients and carers</w:t>
            </w:r>
          </w:p>
        </w:tc>
      </w:tr>
      <w:tr w:rsidR="00E026E2" w:rsidRPr="00BE1996" w14:paraId="7CC685A6" w14:textId="77777777" w:rsidTr="00170CE5">
        <w:trPr>
          <w:trHeight w:val="291"/>
        </w:trPr>
        <w:tc>
          <w:tcPr>
            <w:tcW w:w="1696" w:type="dxa"/>
          </w:tcPr>
          <w:p w14:paraId="1B5A05F3" w14:textId="16DA356D" w:rsidR="00E026E2" w:rsidRPr="00BE1996" w:rsidRDefault="005519A4"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 xml:space="preserve">Implement </w:t>
            </w:r>
            <w:r w:rsidR="009A4E0A" w:rsidRPr="00BE1996">
              <w:rPr>
                <w:rFonts w:asciiTheme="majorHAnsi" w:eastAsia="Arial" w:hAnsiTheme="majorHAnsi" w:cstheme="majorHAnsi"/>
                <w:sz w:val="24"/>
                <w:szCs w:val="24"/>
              </w:rPr>
              <w:t>New ways of working</w:t>
            </w:r>
            <w:r w:rsidRPr="00BE1996">
              <w:rPr>
                <w:rFonts w:asciiTheme="majorHAnsi" w:eastAsia="Arial" w:hAnsiTheme="majorHAnsi" w:cstheme="majorHAnsi"/>
                <w:sz w:val="24"/>
                <w:szCs w:val="24"/>
              </w:rPr>
              <w:t xml:space="preserve"> compliant with gov regulations</w:t>
            </w:r>
          </w:p>
        </w:tc>
        <w:tc>
          <w:tcPr>
            <w:tcW w:w="2335" w:type="dxa"/>
          </w:tcPr>
          <w:p w14:paraId="6E92F452" w14:textId="77777777" w:rsidR="009A4E0A" w:rsidRPr="00BE1996" w:rsidRDefault="009A4E0A" w:rsidP="005519A4">
            <w:pPr>
              <w:pStyle w:val="ListParagraph"/>
              <w:numPr>
                <w:ilvl w:val="0"/>
                <w:numId w:val="28"/>
              </w:numPr>
              <w:pBdr>
                <w:top w:val="nil"/>
                <w:left w:val="nil"/>
                <w:bottom w:val="nil"/>
                <w:right w:val="nil"/>
                <w:between w:val="nil"/>
              </w:pBdr>
              <w:rPr>
                <w:rFonts w:asciiTheme="majorHAnsi" w:eastAsia="Arial" w:hAnsiTheme="majorHAnsi" w:cstheme="majorHAnsi"/>
                <w:color w:val="000000"/>
                <w:sz w:val="24"/>
                <w:szCs w:val="24"/>
              </w:rPr>
            </w:pPr>
            <w:r w:rsidRPr="00BE1996">
              <w:rPr>
                <w:rFonts w:asciiTheme="majorHAnsi" w:eastAsia="Arial" w:hAnsiTheme="majorHAnsi" w:cstheme="majorHAnsi"/>
                <w:color w:val="000000"/>
                <w:sz w:val="24"/>
                <w:szCs w:val="24"/>
              </w:rPr>
              <w:t xml:space="preserve">Restructuring Of office </w:t>
            </w:r>
            <w:r w:rsidR="005519A4" w:rsidRPr="00BE1996">
              <w:rPr>
                <w:rFonts w:asciiTheme="majorHAnsi" w:eastAsia="Arial" w:hAnsiTheme="majorHAnsi" w:cstheme="majorHAnsi"/>
                <w:color w:val="000000"/>
                <w:sz w:val="24"/>
                <w:szCs w:val="24"/>
              </w:rPr>
              <w:t xml:space="preserve">seating plan </w:t>
            </w:r>
          </w:p>
          <w:p w14:paraId="62176234" w14:textId="77777777" w:rsidR="005519A4" w:rsidRPr="00BE1996" w:rsidRDefault="005519A4" w:rsidP="005519A4">
            <w:pPr>
              <w:pStyle w:val="ListParagraph"/>
              <w:numPr>
                <w:ilvl w:val="0"/>
                <w:numId w:val="28"/>
              </w:numPr>
              <w:pBdr>
                <w:top w:val="nil"/>
                <w:left w:val="nil"/>
                <w:bottom w:val="nil"/>
                <w:right w:val="nil"/>
                <w:between w:val="nil"/>
              </w:pBdr>
              <w:rPr>
                <w:rFonts w:asciiTheme="majorHAnsi" w:eastAsia="Arial" w:hAnsiTheme="majorHAnsi" w:cstheme="majorHAnsi"/>
                <w:color w:val="000000"/>
                <w:sz w:val="24"/>
                <w:szCs w:val="24"/>
              </w:rPr>
            </w:pPr>
            <w:r w:rsidRPr="00BE1996">
              <w:rPr>
                <w:rFonts w:asciiTheme="majorHAnsi" w:eastAsia="Arial" w:hAnsiTheme="majorHAnsi" w:cstheme="majorHAnsi"/>
                <w:color w:val="000000"/>
                <w:sz w:val="24"/>
                <w:szCs w:val="24"/>
              </w:rPr>
              <w:t>Gradual re-introduction of staff attendance in the office.</w:t>
            </w:r>
          </w:p>
          <w:p w14:paraId="67A2F4BF" w14:textId="5E31CCD9" w:rsidR="005519A4" w:rsidRPr="00BE1996" w:rsidRDefault="005519A4" w:rsidP="005519A4">
            <w:pPr>
              <w:pStyle w:val="ListParagraph"/>
              <w:numPr>
                <w:ilvl w:val="0"/>
                <w:numId w:val="28"/>
              </w:numPr>
              <w:pBdr>
                <w:top w:val="nil"/>
                <w:left w:val="nil"/>
                <w:bottom w:val="nil"/>
                <w:right w:val="nil"/>
                <w:between w:val="nil"/>
              </w:pBdr>
              <w:rPr>
                <w:rFonts w:asciiTheme="majorHAnsi" w:eastAsia="Arial" w:hAnsiTheme="majorHAnsi" w:cstheme="majorHAnsi"/>
                <w:color w:val="000000"/>
                <w:sz w:val="24"/>
                <w:szCs w:val="24"/>
              </w:rPr>
            </w:pPr>
            <w:r w:rsidRPr="00BE1996">
              <w:rPr>
                <w:rFonts w:asciiTheme="majorHAnsi" w:eastAsia="Arial" w:hAnsiTheme="majorHAnsi" w:cstheme="majorHAnsi"/>
                <w:color w:val="000000"/>
                <w:sz w:val="24"/>
                <w:szCs w:val="24"/>
              </w:rPr>
              <w:t xml:space="preserve">Conduct on-site training with customers </w:t>
            </w:r>
          </w:p>
        </w:tc>
        <w:tc>
          <w:tcPr>
            <w:tcW w:w="2138" w:type="dxa"/>
          </w:tcPr>
          <w:p w14:paraId="0826DD2E" w14:textId="55C2BEA4" w:rsidR="00E026E2" w:rsidRPr="00BE1996" w:rsidRDefault="005519A4" w:rsidP="00E026E2">
            <w:pPr>
              <w:numPr>
                <w:ilvl w:val="0"/>
                <w:numId w:val="19"/>
              </w:numPr>
              <w:pBdr>
                <w:top w:val="nil"/>
                <w:left w:val="nil"/>
                <w:bottom w:val="nil"/>
                <w:right w:val="nil"/>
                <w:between w:val="nil"/>
              </w:pBdr>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Desk layout in compliance with social distancing requirements</w:t>
            </w:r>
            <w:r w:rsidR="00170CE5" w:rsidRPr="00BE1996">
              <w:rPr>
                <w:rFonts w:asciiTheme="majorHAnsi" w:eastAsia="Arial" w:hAnsiTheme="majorHAnsi" w:cstheme="majorHAnsi"/>
                <w:color w:val="000000"/>
                <w:sz w:val="24"/>
                <w:szCs w:val="24"/>
              </w:rPr>
              <w:t xml:space="preserve">, </w:t>
            </w:r>
          </w:p>
          <w:p w14:paraId="71942970" w14:textId="72D01510" w:rsidR="00170CE5" w:rsidRPr="00BE1996" w:rsidRDefault="00170CE5" w:rsidP="00E026E2">
            <w:pPr>
              <w:numPr>
                <w:ilvl w:val="0"/>
                <w:numId w:val="19"/>
              </w:numPr>
              <w:pBdr>
                <w:top w:val="nil"/>
                <w:left w:val="nil"/>
                <w:bottom w:val="nil"/>
                <w:right w:val="nil"/>
                <w:between w:val="nil"/>
              </w:pBdr>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Safer environment for staff</w:t>
            </w:r>
            <w:r w:rsidR="005519A4" w:rsidRPr="00BE1996">
              <w:rPr>
                <w:rFonts w:asciiTheme="majorHAnsi" w:eastAsia="Arial" w:hAnsiTheme="majorHAnsi" w:cstheme="majorHAnsi"/>
                <w:color w:val="000000"/>
                <w:sz w:val="24"/>
                <w:szCs w:val="24"/>
              </w:rPr>
              <w:t xml:space="preserve"> (</w:t>
            </w:r>
            <w:proofErr w:type="spellStart"/>
            <w:r w:rsidR="005519A4" w:rsidRPr="00BE1996">
              <w:rPr>
                <w:rFonts w:asciiTheme="majorHAnsi" w:eastAsia="Arial" w:hAnsiTheme="majorHAnsi" w:cstheme="majorHAnsi"/>
                <w:color w:val="000000"/>
                <w:sz w:val="24"/>
                <w:szCs w:val="24"/>
              </w:rPr>
              <w:t>Santisers</w:t>
            </w:r>
            <w:proofErr w:type="spellEnd"/>
            <w:r w:rsidR="005519A4" w:rsidRPr="00BE1996">
              <w:rPr>
                <w:rFonts w:asciiTheme="majorHAnsi" w:eastAsia="Arial" w:hAnsiTheme="majorHAnsi" w:cstheme="majorHAnsi"/>
                <w:color w:val="000000"/>
                <w:sz w:val="24"/>
                <w:szCs w:val="24"/>
              </w:rPr>
              <w:t>, Masks, FAQ, posters, 2-meter markings, updated cleaning procedures)</w:t>
            </w:r>
          </w:p>
        </w:tc>
        <w:tc>
          <w:tcPr>
            <w:tcW w:w="1753" w:type="dxa"/>
          </w:tcPr>
          <w:p w14:paraId="5C0696A9" w14:textId="299F4B22" w:rsidR="00E026E2" w:rsidRPr="00BE1996" w:rsidRDefault="005519A4" w:rsidP="00010224">
            <w:pPr>
              <w:rPr>
                <w:rFonts w:asciiTheme="majorHAnsi" w:eastAsia="Arial" w:hAnsiTheme="majorHAnsi" w:cstheme="majorHAnsi"/>
                <w:sz w:val="24"/>
                <w:szCs w:val="24"/>
              </w:rPr>
            </w:pPr>
            <w:r w:rsidRPr="00BE1996">
              <w:rPr>
                <w:rFonts w:asciiTheme="majorHAnsi" w:eastAsia="Arial" w:hAnsiTheme="majorHAnsi" w:cstheme="majorHAnsi"/>
                <w:sz w:val="24"/>
                <w:szCs w:val="24"/>
              </w:rPr>
              <w:t>1</w:t>
            </w:r>
            <w:r w:rsidR="00E026E2" w:rsidRPr="00BE1996">
              <w:rPr>
                <w:rFonts w:asciiTheme="majorHAnsi" w:eastAsia="Arial" w:hAnsiTheme="majorHAnsi" w:cstheme="majorHAnsi"/>
                <w:sz w:val="24"/>
                <w:szCs w:val="24"/>
              </w:rPr>
              <w:t xml:space="preserve"> months</w:t>
            </w:r>
          </w:p>
        </w:tc>
        <w:tc>
          <w:tcPr>
            <w:tcW w:w="2138" w:type="dxa"/>
          </w:tcPr>
          <w:p w14:paraId="00F80DFE" w14:textId="77777777" w:rsidR="00170CE5" w:rsidRPr="00BE1996" w:rsidRDefault="00170CE5" w:rsidP="00E026E2">
            <w:pPr>
              <w:numPr>
                <w:ilvl w:val="0"/>
                <w:numId w:val="18"/>
              </w:numPr>
              <w:pBdr>
                <w:top w:val="nil"/>
                <w:left w:val="nil"/>
                <w:bottom w:val="nil"/>
                <w:right w:val="nil"/>
                <w:between w:val="nil"/>
              </w:pBdr>
              <w:spacing w:after="0"/>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 xml:space="preserve">Having Regular </w:t>
            </w:r>
            <w:proofErr w:type="gramStart"/>
            <w:r w:rsidRPr="00BE1996">
              <w:rPr>
                <w:rFonts w:asciiTheme="majorHAnsi" w:eastAsia="Arial" w:hAnsiTheme="majorHAnsi" w:cstheme="majorHAnsi"/>
                <w:color w:val="000000"/>
                <w:sz w:val="24"/>
                <w:szCs w:val="24"/>
              </w:rPr>
              <w:t>teams</w:t>
            </w:r>
            <w:proofErr w:type="gramEnd"/>
            <w:r w:rsidRPr="00BE1996">
              <w:rPr>
                <w:rFonts w:asciiTheme="majorHAnsi" w:eastAsia="Arial" w:hAnsiTheme="majorHAnsi" w:cstheme="majorHAnsi"/>
                <w:color w:val="000000"/>
                <w:sz w:val="24"/>
                <w:szCs w:val="24"/>
              </w:rPr>
              <w:t xml:space="preserve"> meetings to check on progress.</w:t>
            </w:r>
          </w:p>
          <w:p w14:paraId="2D4F0EA8" w14:textId="5F122BB8" w:rsidR="00E026E2" w:rsidRPr="00BE1996" w:rsidRDefault="00E026E2" w:rsidP="00E026E2">
            <w:pPr>
              <w:numPr>
                <w:ilvl w:val="0"/>
                <w:numId w:val="18"/>
              </w:numPr>
              <w:pBdr>
                <w:top w:val="nil"/>
                <w:left w:val="nil"/>
                <w:bottom w:val="nil"/>
                <w:right w:val="nil"/>
                <w:between w:val="nil"/>
              </w:pBdr>
              <w:spacing w:after="0"/>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Have goals to achieve within a set time frame</w:t>
            </w:r>
          </w:p>
          <w:p w14:paraId="57241FEA" w14:textId="1BD5652E" w:rsidR="005519A4" w:rsidRPr="00BE1996" w:rsidRDefault="005519A4" w:rsidP="00E026E2">
            <w:pPr>
              <w:numPr>
                <w:ilvl w:val="0"/>
                <w:numId w:val="18"/>
              </w:numPr>
              <w:pBdr>
                <w:top w:val="nil"/>
                <w:left w:val="nil"/>
                <w:bottom w:val="nil"/>
                <w:right w:val="nil"/>
                <w:between w:val="nil"/>
              </w:pBdr>
              <w:spacing w:after="0"/>
              <w:rPr>
                <w:rFonts w:asciiTheme="majorHAnsi" w:hAnsiTheme="majorHAnsi" w:cstheme="majorHAnsi"/>
                <w:color w:val="000000"/>
                <w:sz w:val="24"/>
                <w:szCs w:val="24"/>
              </w:rPr>
            </w:pPr>
            <w:r w:rsidRPr="00BE1996">
              <w:rPr>
                <w:rFonts w:asciiTheme="majorHAnsi" w:eastAsia="Arial" w:hAnsiTheme="majorHAnsi" w:cstheme="majorHAnsi"/>
                <w:color w:val="000000"/>
                <w:sz w:val="24"/>
                <w:szCs w:val="24"/>
              </w:rPr>
              <w:t>Gov.uk guidelines website</w:t>
            </w:r>
          </w:p>
          <w:p w14:paraId="4CF20C16" w14:textId="473D6FF0" w:rsidR="00E026E2" w:rsidRPr="00BE1996" w:rsidRDefault="00E026E2" w:rsidP="00170CE5">
            <w:pPr>
              <w:pBdr>
                <w:top w:val="nil"/>
                <w:left w:val="nil"/>
                <w:bottom w:val="nil"/>
                <w:right w:val="nil"/>
                <w:between w:val="nil"/>
              </w:pBdr>
              <w:ind w:left="360"/>
              <w:rPr>
                <w:rFonts w:asciiTheme="majorHAnsi" w:hAnsiTheme="majorHAnsi" w:cstheme="majorHAnsi"/>
                <w:color w:val="000000"/>
                <w:sz w:val="24"/>
                <w:szCs w:val="24"/>
              </w:rPr>
            </w:pPr>
          </w:p>
        </w:tc>
      </w:tr>
    </w:tbl>
    <w:p w14:paraId="4D24B47A" w14:textId="77777777" w:rsidR="00B5730D" w:rsidRPr="00BE1996" w:rsidRDefault="00B5730D" w:rsidP="00322483">
      <w:pPr>
        <w:rPr>
          <w:rFonts w:asciiTheme="majorHAnsi" w:hAnsiTheme="majorHAnsi" w:cstheme="majorHAnsi"/>
          <w:sz w:val="24"/>
          <w:szCs w:val="24"/>
        </w:rPr>
      </w:pPr>
    </w:p>
    <w:p w14:paraId="4CB3903D" w14:textId="6E4EE12A" w:rsidR="00322483" w:rsidRPr="00BE1996" w:rsidRDefault="009E3DDD" w:rsidP="00EF11DF">
      <w:pPr>
        <w:pStyle w:val="Heading1"/>
        <w:rPr>
          <w:rFonts w:cstheme="majorHAnsi"/>
          <w:sz w:val="24"/>
          <w:szCs w:val="24"/>
        </w:rPr>
      </w:pPr>
      <w:bookmarkStart w:id="7" w:name="_Toc24394968"/>
      <w:r w:rsidRPr="00BE1996">
        <w:rPr>
          <w:rFonts w:cstheme="majorHAnsi"/>
          <w:sz w:val="24"/>
          <w:szCs w:val="24"/>
        </w:rPr>
        <w:t>References</w:t>
      </w:r>
      <w:bookmarkEnd w:id="7"/>
    </w:p>
    <w:p w14:paraId="70E6265A" w14:textId="485A3432" w:rsidR="00322483" w:rsidRPr="00BE1996" w:rsidRDefault="00322483" w:rsidP="00322483">
      <w:pPr>
        <w:rPr>
          <w:rFonts w:asciiTheme="majorHAnsi" w:hAnsiTheme="majorHAnsi" w:cstheme="majorHAnsi"/>
          <w:sz w:val="24"/>
          <w:szCs w:val="24"/>
        </w:rPr>
      </w:pPr>
    </w:p>
    <w:p w14:paraId="4791326A" w14:textId="500631E1" w:rsidR="00322483" w:rsidRPr="00BE1996" w:rsidRDefault="00584529" w:rsidP="00187180">
      <w:pPr>
        <w:pStyle w:val="ListParagraph"/>
        <w:numPr>
          <w:ilvl w:val="0"/>
          <w:numId w:val="17"/>
        </w:numPr>
        <w:rPr>
          <w:rFonts w:asciiTheme="majorHAnsi" w:hAnsiTheme="majorHAnsi" w:cstheme="majorHAnsi"/>
          <w:sz w:val="24"/>
          <w:szCs w:val="24"/>
        </w:rPr>
      </w:pPr>
      <w:r w:rsidRPr="00BE1996">
        <w:rPr>
          <w:rFonts w:asciiTheme="majorHAnsi" w:hAnsiTheme="majorHAnsi" w:cstheme="majorHAnsi"/>
          <w:sz w:val="24"/>
          <w:szCs w:val="24"/>
        </w:rPr>
        <w:t>Gi</w:t>
      </w:r>
      <w:r w:rsidR="00645AAF" w:rsidRPr="00BE1996">
        <w:rPr>
          <w:rFonts w:asciiTheme="majorHAnsi" w:hAnsiTheme="majorHAnsi" w:cstheme="majorHAnsi"/>
          <w:sz w:val="24"/>
          <w:szCs w:val="24"/>
        </w:rPr>
        <w:t>bbs, G. (1988)</w:t>
      </w:r>
      <w:r w:rsidR="00445984" w:rsidRPr="00BE1996">
        <w:rPr>
          <w:rFonts w:asciiTheme="majorHAnsi" w:hAnsiTheme="majorHAnsi" w:cstheme="majorHAnsi"/>
          <w:sz w:val="24"/>
          <w:szCs w:val="24"/>
        </w:rPr>
        <w:t xml:space="preserve"> </w:t>
      </w:r>
      <w:r w:rsidR="00445984" w:rsidRPr="00BE1996">
        <w:rPr>
          <w:rFonts w:asciiTheme="majorHAnsi" w:hAnsiTheme="majorHAnsi" w:cstheme="majorHAnsi"/>
          <w:i/>
          <w:iCs/>
          <w:sz w:val="24"/>
          <w:szCs w:val="24"/>
        </w:rPr>
        <w:t>Learning by doing</w:t>
      </w:r>
      <w:r w:rsidR="00101ADA" w:rsidRPr="00BE1996">
        <w:rPr>
          <w:rFonts w:asciiTheme="majorHAnsi" w:hAnsiTheme="majorHAnsi" w:cstheme="majorHAnsi"/>
          <w:i/>
          <w:iCs/>
          <w:sz w:val="24"/>
          <w:szCs w:val="24"/>
        </w:rPr>
        <w:t xml:space="preserve">; </w:t>
      </w:r>
      <w:r w:rsidR="00B20048" w:rsidRPr="00BE1996">
        <w:rPr>
          <w:rFonts w:asciiTheme="majorHAnsi" w:hAnsiTheme="majorHAnsi" w:cstheme="majorHAnsi"/>
          <w:i/>
          <w:iCs/>
          <w:sz w:val="24"/>
          <w:szCs w:val="24"/>
        </w:rPr>
        <w:t>A guide to teaching and learning methods</w:t>
      </w:r>
      <w:r w:rsidR="002B6B99" w:rsidRPr="00BE1996">
        <w:rPr>
          <w:rFonts w:asciiTheme="majorHAnsi" w:hAnsiTheme="majorHAnsi" w:cstheme="majorHAnsi"/>
          <w:i/>
          <w:iCs/>
          <w:sz w:val="24"/>
          <w:szCs w:val="24"/>
        </w:rPr>
        <w:t xml:space="preserve">. </w:t>
      </w:r>
      <w:r w:rsidR="00AB0A14" w:rsidRPr="00BE1996">
        <w:rPr>
          <w:rFonts w:asciiTheme="majorHAnsi" w:hAnsiTheme="majorHAnsi" w:cstheme="majorHAnsi"/>
          <w:sz w:val="24"/>
          <w:szCs w:val="24"/>
        </w:rPr>
        <w:t>London</w:t>
      </w:r>
      <w:r w:rsidR="00607417" w:rsidRPr="00BE1996">
        <w:rPr>
          <w:rFonts w:asciiTheme="majorHAnsi" w:hAnsiTheme="majorHAnsi" w:cstheme="majorHAnsi"/>
          <w:sz w:val="24"/>
          <w:szCs w:val="24"/>
        </w:rPr>
        <w:t>: FEU</w:t>
      </w:r>
    </w:p>
    <w:p w14:paraId="12F960F0" w14:textId="0408838D" w:rsidR="00187180" w:rsidRPr="00BE1996" w:rsidRDefault="00187180" w:rsidP="00322483">
      <w:pPr>
        <w:rPr>
          <w:rFonts w:asciiTheme="majorHAnsi" w:hAnsiTheme="majorHAnsi" w:cstheme="majorHAnsi"/>
          <w:sz w:val="24"/>
          <w:szCs w:val="24"/>
        </w:rPr>
      </w:pPr>
    </w:p>
    <w:p w14:paraId="55AB59B7" w14:textId="5D766E06" w:rsidR="00187180" w:rsidRPr="00BE1996" w:rsidRDefault="00187180" w:rsidP="00187180">
      <w:pPr>
        <w:pStyle w:val="ListParagraph"/>
        <w:numPr>
          <w:ilvl w:val="0"/>
          <w:numId w:val="17"/>
        </w:numPr>
        <w:rPr>
          <w:rFonts w:asciiTheme="majorHAnsi" w:hAnsiTheme="majorHAnsi" w:cstheme="majorHAnsi"/>
          <w:sz w:val="24"/>
          <w:szCs w:val="24"/>
        </w:rPr>
      </w:pPr>
      <w:r w:rsidRPr="00BE1996">
        <w:rPr>
          <w:rFonts w:asciiTheme="majorHAnsi" w:hAnsiTheme="majorHAnsi" w:cstheme="majorHAnsi"/>
          <w:sz w:val="24"/>
          <w:szCs w:val="24"/>
        </w:rPr>
        <w:t>https://www.ukessays.com/essays/business/individual-reflection-report-on-a-business-plan-business-essay.php</w:t>
      </w:r>
      <w:r w:rsidRPr="00BE1996">
        <w:rPr>
          <w:rFonts w:asciiTheme="majorHAnsi" w:hAnsiTheme="majorHAnsi" w:cstheme="majorHAnsi"/>
          <w:sz w:val="24"/>
          <w:szCs w:val="24"/>
        </w:rPr>
        <w:cr/>
      </w:r>
    </w:p>
    <w:p w14:paraId="60900384" w14:textId="77777777" w:rsidR="006C5AD5" w:rsidRPr="00BE1996" w:rsidRDefault="006C5AD5" w:rsidP="006C5AD5">
      <w:pPr>
        <w:pStyle w:val="ListParagraph"/>
        <w:rPr>
          <w:rFonts w:asciiTheme="majorHAnsi" w:hAnsiTheme="majorHAnsi" w:cstheme="majorHAnsi"/>
          <w:sz w:val="24"/>
          <w:szCs w:val="24"/>
        </w:rPr>
      </w:pPr>
    </w:p>
    <w:p w14:paraId="2367CF7F" w14:textId="055767A5" w:rsidR="006C5AD5" w:rsidRPr="00BE1996" w:rsidRDefault="006C5AD5" w:rsidP="006C5AD5">
      <w:pPr>
        <w:numPr>
          <w:ilvl w:val="0"/>
          <w:numId w:val="17"/>
        </w:numPr>
        <w:pBdr>
          <w:top w:val="nil"/>
          <w:left w:val="nil"/>
          <w:bottom w:val="nil"/>
          <w:right w:val="nil"/>
          <w:between w:val="nil"/>
        </w:pBdr>
        <w:spacing w:after="0"/>
        <w:rPr>
          <w:rFonts w:asciiTheme="majorHAnsi" w:eastAsia="Arial" w:hAnsiTheme="majorHAnsi" w:cs="Arial"/>
          <w:color w:val="000000"/>
          <w:sz w:val="24"/>
          <w:szCs w:val="24"/>
        </w:rPr>
      </w:pPr>
      <w:proofErr w:type="spellStart"/>
      <w:r w:rsidRPr="00BE1996">
        <w:rPr>
          <w:rFonts w:asciiTheme="majorHAnsi" w:eastAsia="Arial" w:hAnsiTheme="majorHAnsi" w:cs="Arial"/>
          <w:color w:val="000000"/>
          <w:sz w:val="24"/>
          <w:szCs w:val="24"/>
        </w:rPr>
        <w:t>Smale</w:t>
      </w:r>
      <w:proofErr w:type="spellEnd"/>
      <w:r w:rsidRPr="00BE1996">
        <w:rPr>
          <w:rFonts w:asciiTheme="majorHAnsi" w:eastAsia="Arial" w:hAnsiTheme="majorHAnsi" w:cs="Arial"/>
          <w:color w:val="000000"/>
          <w:sz w:val="24"/>
          <w:szCs w:val="24"/>
        </w:rPr>
        <w:t xml:space="preserve">, B. and Fowlie, J. (2009). How to Succeed at University. An Essential Guide to Academic Skills and Personal Development. London. Sage Publications Limited. </w:t>
      </w:r>
    </w:p>
    <w:p w14:paraId="767DA1F3" w14:textId="77777777" w:rsidR="005058AD" w:rsidRPr="00BE1996" w:rsidRDefault="005058AD" w:rsidP="005058AD">
      <w:pPr>
        <w:pStyle w:val="ListParagraph"/>
        <w:rPr>
          <w:rFonts w:asciiTheme="majorHAnsi" w:hAnsiTheme="majorHAnsi" w:cstheme="majorHAnsi"/>
          <w:sz w:val="24"/>
          <w:szCs w:val="24"/>
        </w:rPr>
      </w:pPr>
    </w:p>
    <w:p w14:paraId="7D7EC95A" w14:textId="3CE1F845" w:rsidR="005058AD" w:rsidRPr="00BE1996" w:rsidRDefault="005058AD" w:rsidP="005058AD">
      <w:pPr>
        <w:pStyle w:val="ListParagraph"/>
        <w:numPr>
          <w:ilvl w:val="0"/>
          <w:numId w:val="17"/>
        </w:numPr>
        <w:rPr>
          <w:rFonts w:asciiTheme="majorHAnsi" w:hAnsiTheme="majorHAnsi"/>
          <w:sz w:val="24"/>
          <w:szCs w:val="24"/>
          <w:shd w:val="clear" w:color="auto" w:fill="FFFFFF"/>
        </w:rPr>
      </w:pPr>
      <w:r w:rsidRPr="00BE1996">
        <w:rPr>
          <w:rFonts w:asciiTheme="majorHAnsi" w:hAnsiTheme="majorHAnsi"/>
          <w:sz w:val="24"/>
          <w:szCs w:val="24"/>
          <w:shd w:val="clear" w:color="auto" w:fill="FFFFFF"/>
        </w:rPr>
        <w:t>El Mansour, B. and Dean, J.C., 2016. Employability skills as perceived by employers and university faculty in the fields of human resource development (HRD) for entry level graduate jobs. </w:t>
      </w:r>
      <w:r w:rsidRPr="00BE1996">
        <w:rPr>
          <w:rFonts w:asciiTheme="majorHAnsi" w:hAnsiTheme="majorHAnsi"/>
          <w:i/>
          <w:iCs/>
          <w:sz w:val="24"/>
          <w:szCs w:val="24"/>
          <w:shd w:val="clear" w:color="auto" w:fill="FFFFFF"/>
        </w:rPr>
        <w:t>Journal of Human Resource and Sustainability Studies</w:t>
      </w:r>
      <w:r w:rsidRPr="00BE1996">
        <w:rPr>
          <w:rFonts w:asciiTheme="majorHAnsi" w:hAnsiTheme="majorHAnsi"/>
          <w:sz w:val="24"/>
          <w:szCs w:val="24"/>
          <w:shd w:val="clear" w:color="auto" w:fill="FFFFFF"/>
        </w:rPr>
        <w:t>, </w:t>
      </w:r>
      <w:r w:rsidRPr="00BE1996">
        <w:rPr>
          <w:rFonts w:asciiTheme="majorHAnsi" w:hAnsiTheme="majorHAnsi"/>
          <w:i/>
          <w:iCs/>
          <w:sz w:val="24"/>
          <w:szCs w:val="24"/>
          <w:shd w:val="clear" w:color="auto" w:fill="FFFFFF"/>
        </w:rPr>
        <w:t>4</w:t>
      </w:r>
      <w:r w:rsidRPr="00BE1996">
        <w:rPr>
          <w:rFonts w:asciiTheme="majorHAnsi" w:hAnsiTheme="majorHAnsi"/>
          <w:sz w:val="24"/>
          <w:szCs w:val="24"/>
          <w:shd w:val="clear" w:color="auto" w:fill="FFFFFF"/>
        </w:rPr>
        <w:t>(01), p.39.</w:t>
      </w:r>
      <w:r w:rsidR="00371F31" w:rsidRPr="00BE1996">
        <w:rPr>
          <w:rFonts w:asciiTheme="majorHAnsi" w:hAnsiTheme="majorHAnsi"/>
          <w:sz w:val="24"/>
          <w:szCs w:val="24"/>
          <w:shd w:val="clear" w:color="auto" w:fill="FFFFFF"/>
        </w:rPr>
        <w:t xml:space="preserve"> [accessed online 1</w:t>
      </w:r>
      <w:r w:rsidR="00D65F62" w:rsidRPr="00BE1996">
        <w:rPr>
          <w:rFonts w:asciiTheme="majorHAnsi" w:hAnsiTheme="majorHAnsi"/>
          <w:sz w:val="24"/>
          <w:szCs w:val="24"/>
          <w:shd w:val="clear" w:color="auto" w:fill="FFFFFF"/>
        </w:rPr>
        <w:t>5</w:t>
      </w:r>
      <w:r w:rsidR="00371F31" w:rsidRPr="00BE1996">
        <w:rPr>
          <w:rFonts w:asciiTheme="majorHAnsi" w:hAnsiTheme="majorHAnsi"/>
          <w:sz w:val="24"/>
          <w:szCs w:val="24"/>
          <w:shd w:val="clear" w:color="auto" w:fill="FFFFFF"/>
        </w:rPr>
        <w:t>/07/2020]</w:t>
      </w:r>
    </w:p>
    <w:p w14:paraId="378FB47D" w14:textId="77777777" w:rsidR="008925A7" w:rsidRPr="00BE1996" w:rsidRDefault="008925A7" w:rsidP="008925A7">
      <w:pPr>
        <w:pStyle w:val="ListParagraph"/>
        <w:rPr>
          <w:rFonts w:asciiTheme="majorHAnsi" w:hAnsiTheme="majorHAnsi"/>
          <w:sz w:val="24"/>
          <w:szCs w:val="24"/>
          <w:shd w:val="clear" w:color="auto" w:fill="FFFFFF"/>
        </w:rPr>
      </w:pPr>
    </w:p>
    <w:p w14:paraId="5CB56FD2" w14:textId="3C1448BA" w:rsidR="008925A7" w:rsidRPr="00BE1996" w:rsidRDefault="00D65F62" w:rsidP="005058AD">
      <w:pPr>
        <w:pStyle w:val="ListParagraph"/>
        <w:numPr>
          <w:ilvl w:val="0"/>
          <w:numId w:val="17"/>
        </w:numPr>
        <w:rPr>
          <w:rFonts w:asciiTheme="majorHAnsi" w:hAnsiTheme="majorHAnsi"/>
          <w:sz w:val="24"/>
          <w:szCs w:val="24"/>
          <w:shd w:val="clear" w:color="auto" w:fill="FFFFFF"/>
        </w:rPr>
      </w:pPr>
      <w:r w:rsidRPr="00BE1996">
        <w:rPr>
          <w:rFonts w:asciiTheme="majorHAnsi" w:hAnsiTheme="majorHAnsi"/>
          <w:sz w:val="24"/>
          <w:szCs w:val="24"/>
          <w:shd w:val="clear" w:color="auto" w:fill="FFFFFF"/>
        </w:rPr>
        <w:t xml:space="preserve"> University of Southampton, 2020, available at: </w:t>
      </w:r>
      <w:r w:rsidRPr="00BE1996">
        <w:rPr>
          <w:rFonts w:asciiTheme="majorHAnsi" w:hAnsiTheme="majorHAnsi"/>
          <w:sz w:val="24"/>
          <w:szCs w:val="24"/>
          <w:shd w:val="clear" w:color="auto" w:fill="FFFFFF"/>
        </w:rPr>
        <w:t>https://www.southampton.ac.uk/professional-development/mentoring/mentoring-resources/action-planning-and-reflection.page</w:t>
      </w:r>
    </w:p>
    <w:p w14:paraId="4717C8C2" w14:textId="5301BD39" w:rsidR="005058AD" w:rsidRPr="00BE1996" w:rsidRDefault="00D65F62" w:rsidP="00371F31">
      <w:pPr>
        <w:pStyle w:val="ListParagraph"/>
        <w:rPr>
          <w:rFonts w:asciiTheme="majorHAnsi" w:hAnsiTheme="majorHAnsi" w:cstheme="majorHAnsi"/>
          <w:sz w:val="24"/>
          <w:szCs w:val="24"/>
        </w:rPr>
      </w:pPr>
      <w:r w:rsidRPr="00BE1996">
        <w:rPr>
          <w:rFonts w:asciiTheme="majorHAnsi" w:hAnsiTheme="majorHAnsi" w:cstheme="majorHAnsi"/>
          <w:sz w:val="24"/>
          <w:szCs w:val="24"/>
        </w:rPr>
        <w:t>[accessed online [17/07/2020]</w:t>
      </w:r>
    </w:p>
    <w:p w14:paraId="5676ED6B" w14:textId="2B7F1736" w:rsidR="00371F31" w:rsidRPr="00BE1996" w:rsidRDefault="00371F31" w:rsidP="00371F31">
      <w:pPr>
        <w:pStyle w:val="ListParagraph"/>
        <w:rPr>
          <w:rFonts w:asciiTheme="majorHAnsi" w:hAnsiTheme="majorHAnsi" w:cstheme="majorHAnsi"/>
          <w:sz w:val="24"/>
          <w:szCs w:val="24"/>
        </w:rPr>
      </w:pPr>
    </w:p>
    <w:p w14:paraId="45AA4E54" w14:textId="77777777" w:rsidR="00371F31" w:rsidRPr="00BE1996" w:rsidRDefault="00371F31" w:rsidP="00371F31">
      <w:pPr>
        <w:pStyle w:val="ListParagraph"/>
        <w:rPr>
          <w:rFonts w:asciiTheme="majorHAnsi" w:hAnsiTheme="majorHAnsi" w:cstheme="majorHAnsi"/>
          <w:sz w:val="24"/>
          <w:szCs w:val="24"/>
        </w:rPr>
      </w:pPr>
    </w:p>
    <w:p w14:paraId="66B374A7" w14:textId="0D8F15AB" w:rsidR="00322483" w:rsidRPr="00BE1996" w:rsidRDefault="00322483" w:rsidP="00322483">
      <w:pPr>
        <w:rPr>
          <w:rFonts w:asciiTheme="majorHAnsi" w:hAnsiTheme="majorHAnsi" w:cstheme="majorHAnsi"/>
          <w:sz w:val="24"/>
          <w:szCs w:val="24"/>
        </w:rPr>
      </w:pPr>
    </w:p>
    <w:p w14:paraId="453F0348" w14:textId="1FB162C2" w:rsidR="00322483" w:rsidRPr="00BE1996" w:rsidRDefault="00322483" w:rsidP="00322483">
      <w:pPr>
        <w:rPr>
          <w:rFonts w:asciiTheme="majorHAnsi" w:hAnsiTheme="majorHAnsi" w:cstheme="majorHAnsi"/>
          <w:sz w:val="24"/>
          <w:szCs w:val="24"/>
        </w:rPr>
      </w:pPr>
    </w:p>
    <w:p w14:paraId="732663D9" w14:textId="4F8D6211" w:rsidR="00322483" w:rsidRPr="00BE1996" w:rsidRDefault="00322483" w:rsidP="00322483">
      <w:pPr>
        <w:rPr>
          <w:rFonts w:asciiTheme="majorHAnsi" w:hAnsiTheme="majorHAnsi" w:cstheme="majorHAnsi"/>
          <w:sz w:val="24"/>
          <w:szCs w:val="24"/>
        </w:rPr>
      </w:pPr>
    </w:p>
    <w:p w14:paraId="4382C8C9" w14:textId="77777777" w:rsidR="00692F2B" w:rsidRPr="00BE1996" w:rsidRDefault="00692F2B" w:rsidP="00322483">
      <w:pPr>
        <w:rPr>
          <w:rFonts w:asciiTheme="majorHAnsi" w:hAnsiTheme="majorHAnsi" w:cstheme="majorHAnsi"/>
          <w:sz w:val="24"/>
          <w:szCs w:val="24"/>
        </w:rPr>
      </w:pPr>
    </w:p>
    <w:p w14:paraId="57CF59B3" w14:textId="48B108D6" w:rsidR="00322483" w:rsidRPr="00BE1996" w:rsidRDefault="00322483" w:rsidP="00322483">
      <w:pPr>
        <w:rPr>
          <w:rFonts w:asciiTheme="majorHAnsi" w:hAnsiTheme="majorHAnsi" w:cstheme="majorHAnsi"/>
          <w:sz w:val="24"/>
          <w:szCs w:val="24"/>
        </w:rPr>
      </w:pPr>
    </w:p>
    <w:p w14:paraId="4AACDE4C" w14:textId="77777777" w:rsidR="00322483" w:rsidRPr="00BE1996" w:rsidRDefault="00322483" w:rsidP="00322483">
      <w:pPr>
        <w:rPr>
          <w:rFonts w:asciiTheme="majorHAnsi" w:hAnsiTheme="majorHAnsi" w:cstheme="majorHAnsi"/>
          <w:sz w:val="24"/>
          <w:szCs w:val="24"/>
        </w:rPr>
      </w:pPr>
    </w:p>
    <w:p w14:paraId="1EF7094B" w14:textId="77777777" w:rsidR="00322483" w:rsidRPr="00BE1996" w:rsidRDefault="00322483" w:rsidP="006C4B88">
      <w:pPr>
        <w:pStyle w:val="Heading2"/>
        <w:rPr>
          <w:rFonts w:cstheme="majorHAnsi"/>
          <w:sz w:val="24"/>
          <w:szCs w:val="24"/>
        </w:rPr>
      </w:pPr>
    </w:p>
    <w:p w14:paraId="6E1D91F0" w14:textId="47CAEFA7" w:rsidR="00322483" w:rsidRPr="00BE1996" w:rsidRDefault="00322483" w:rsidP="006C4B88">
      <w:pPr>
        <w:pStyle w:val="Heading2"/>
        <w:rPr>
          <w:rFonts w:cstheme="majorHAnsi"/>
          <w:sz w:val="24"/>
          <w:szCs w:val="24"/>
        </w:rPr>
      </w:pPr>
    </w:p>
    <w:p w14:paraId="4F58B1A2" w14:textId="18A37722" w:rsidR="00322483" w:rsidRPr="00BE1996" w:rsidRDefault="00322483" w:rsidP="00322483">
      <w:pPr>
        <w:rPr>
          <w:rFonts w:asciiTheme="majorHAnsi" w:hAnsiTheme="majorHAnsi" w:cstheme="majorHAnsi"/>
          <w:sz w:val="24"/>
          <w:szCs w:val="24"/>
        </w:rPr>
      </w:pPr>
    </w:p>
    <w:p w14:paraId="521E20AD" w14:textId="68D87811" w:rsidR="00322483" w:rsidRPr="00BE1996" w:rsidRDefault="00322483" w:rsidP="00322483">
      <w:pPr>
        <w:rPr>
          <w:rFonts w:asciiTheme="majorHAnsi" w:hAnsiTheme="majorHAnsi" w:cstheme="majorHAnsi"/>
          <w:sz w:val="24"/>
          <w:szCs w:val="24"/>
        </w:rPr>
      </w:pPr>
    </w:p>
    <w:p w14:paraId="536062F3" w14:textId="77777777" w:rsidR="00322483" w:rsidRPr="00BE1996" w:rsidRDefault="00322483" w:rsidP="00322483">
      <w:pPr>
        <w:rPr>
          <w:rFonts w:asciiTheme="majorHAnsi" w:hAnsiTheme="majorHAnsi" w:cstheme="majorHAnsi"/>
          <w:sz w:val="24"/>
          <w:szCs w:val="24"/>
        </w:rPr>
      </w:pPr>
    </w:p>
    <w:sectPr w:rsidR="00322483" w:rsidRPr="00BE199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D1C6A"/>
    <w:multiLevelType w:val="hybridMultilevel"/>
    <w:tmpl w:val="0C0EF5DA"/>
    <w:lvl w:ilvl="0" w:tplc="08090001">
      <w:start w:val="1"/>
      <w:numFmt w:val="bullet"/>
      <w:lvlText w:val=""/>
      <w:lvlJc w:val="left"/>
      <w:pPr>
        <w:ind w:left="445" w:hanging="360"/>
      </w:pPr>
      <w:rPr>
        <w:rFonts w:ascii="Symbol" w:hAnsi="Symbol" w:hint="default"/>
      </w:rPr>
    </w:lvl>
    <w:lvl w:ilvl="1" w:tplc="08090003" w:tentative="1">
      <w:start w:val="1"/>
      <w:numFmt w:val="bullet"/>
      <w:lvlText w:val="o"/>
      <w:lvlJc w:val="left"/>
      <w:pPr>
        <w:ind w:left="1165" w:hanging="360"/>
      </w:pPr>
      <w:rPr>
        <w:rFonts w:ascii="Courier New" w:hAnsi="Courier New" w:cs="Courier New" w:hint="default"/>
      </w:rPr>
    </w:lvl>
    <w:lvl w:ilvl="2" w:tplc="08090005" w:tentative="1">
      <w:start w:val="1"/>
      <w:numFmt w:val="bullet"/>
      <w:lvlText w:val=""/>
      <w:lvlJc w:val="left"/>
      <w:pPr>
        <w:ind w:left="1885" w:hanging="360"/>
      </w:pPr>
      <w:rPr>
        <w:rFonts w:ascii="Wingdings" w:hAnsi="Wingdings" w:hint="default"/>
      </w:rPr>
    </w:lvl>
    <w:lvl w:ilvl="3" w:tplc="08090001" w:tentative="1">
      <w:start w:val="1"/>
      <w:numFmt w:val="bullet"/>
      <w:lvlText w:val=""/>
      <w:lvlJc w:val="left"/>
      <w:pPr>
        <w:ind w:left="2605" w:hanging="360"/>
      </w:pPr>
      <w:rPr>
        <w:rFonts w:ascii="Symbol" w:hAnsi="Symbol" w:hint="default"/>
      </w:rPr>
    </w:lvl>
    <w:lvl w:ilvl="4" w:tplc="08090003" w:tentative="1">
      <w:start w:val="1"/>
      <w:numFmt w:val="bullet"/>
      <w:lvlText w:val="o"/>
      <w:lvlJc w:val="left"/>
      <w:pPr>
        <w:ind w:left="3325" w:hanging="360"/>
      </w:pPr>
      <w:rPr>
        <w:rFonts w:ascii="Courier New" w:hAnsi="Courier New" w:cs="Courier New" w:hint="default"/>
      </w:rPr>
    </w:lvl>
    <w:lvl w:ilvl="5" w:tplc="08090005" w:tentative="1">
      <w:start w:val="1"/>
      <w:numFmt w:val="bullet"/>
      <w:lvlText w:val=""/>
      <w:lvlJc w:val="left"/>
      <w:pPr>
        <w:ind w:left="4045" w:hanging="360"/>
      </w:pPr>
      <w:rPr>
        <w:rFonts w:ascii="Wingdings" w:hAnsi="Wingdings" w:hint="default"/>
      </w:rPr>
    </w:lvl>
    <w:lvl w:ilvl="6" w:tplc="08090001" w:tentative="1">
      <w:start w:val="1"/>
      <w:numFmt w:val="bullet"/>
      <w:lvlText w:val=""/>
      <w:lvlJc w:val="left"/>
      <w:pPr>
        <w:ind w:left="4765" w:hanging="360"/>
      </w:pPr>
      <w:rPr>
        <w:rFonts w:ascii="Symbol" w:hAnsi="Symbol" w:hint="default"/>
      </w:rPr>
    </w:lvl>
    <w:lvl w:ilvl="7" w:tplc="08090003" w:tentative="1">
      <w:start w:val="1"/>
      <w:numFmt w:val="bullet"/>
      <w:lvlText w:val="o"/>
      <w:lvlJc w:val="left"/>
      <w:pPr>
        <w:ind w:left="5485" w:hanging="360"/>
      </w:pPr>
      <w:rPr>
        <w:rFonts w:ascii="Courier New" w:hAnsi="Courier New" w:cs="Courier New" w:hint="default"/>
      </w:rPr>
    </w:lvl>
    <w:lvl w:ilvl="8" w:tplc="08090005" w:tentative="1">
      <w:start w:val="1"/>
      <w:numFmt w:val="bullet"/>
      <w:lvlText w:val=""/>
      <w:lvlJc w:val="left"/>
      <w:pPr>
        <w:ind w:left="6205" w:hanging="360"/>
      </w:pPr>
      <w:rPr>
        <w:rFonts w:ascii="Wingdings" w:hAnsi="Wingdings" w:hint="default"/>
      </w:rPr>
    </w:lvl>
  </w:abstractNum>
  <w:abstractNum w:abstractNumId="1" w15:restartNumberingAfterBreak="0">
    <w:nsid w:val="066B692B"/>
    <w:multiLevelType w:val="hybridMultilevel"/>
    <w:tmpl w:val="E2081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D7C79E9"/>
    <w:multiLevelType w:val="hybridMultilevel"/>
    <w:tmpl w:val="AC3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E131EF"/>
    <w:multiLevelType w:val="hybridMultilevel"/>
    <w:tmpl w:val="AE069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7309BA"/>
    <w:multiLevelType w:val="multilevel"/>
    <w:tmpl w:val="A086AA2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45F3123"/>
    <w:multiLevelType w:val="multilevel"/>
    <w:tmpl w:val="B5B8FAD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8"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E0251DE"/>
    <w:multiLevelType w:val="multilevel"/>
    <w:tmpl w:val="06B22474"/>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3" w15:restartNumberingAfterBreak="0">
    <w:nsid w:val="2F934C26"/>
    <w:multiLevelType w:val="hybridMultilevel"/>
    <w:tmpl w:val="76D43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DD7516"/>
    <w:multiLevelType w:val="hybridMultilevel"/>
    <w:tmpl w:val="D32C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0827F3"/>
    <w:multiLevelType w:val="hybridMultilevel"/>
    <w:tmpl w:val="8CC26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E2477F"/>
    <w:multiLevelType w:val="hybridMultilevel"/>
    <w:tmpl w:val="290C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F1070A"/>
    <w:multiLevelType w:val="hybridMultilevel"/>
    <w:tmpl w:val="F9B2C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60B9653D"/>
    <w:multiLevelType w:val="hybridMultilevel"/>
    <w:tmpl w:val="42841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50310A"/>
    <w:multiLevelType w:val="hybridMultilevel"/>
    <w:tmpl w:val="357EAA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27"/>
  </w:num>
  <w:num w:numId="3">
    <w:abstractNumId w:val="10"/>
  </w:num>
  <w:num w:numId="4">
    <w:abstractNumId w:val="22"/>
  </w:num>
  <w:num w:numId="5">
    <w:abstractNumId w:val="3"/>
  </w:num>
  <w:num w:numId="6">
    <w:abstractNumId w:val="11"/>
  </w:num>
  <w:num w:numId="7">
    <w:abstractNumId w:val="2"/>
  </w:num>
  <w:num w:numId="8">
    <w:abstractNumId w:val="29"/>
  </w:num>
  <w:num w:numId="9">
    <w:abstractNumId w:val="21"/>
  </w:num>
  <w:num w:numId="10">
    <w:abstractNumId w:val="28"/>
  </w:num>
  <w:num w:numId="11">
    <w:abstractNumId w:val="23"/>
  </w:num>
  <w:num w:numId="12">
    <w:abstractNumId w:val="9"/>
  </w:num>
  <w:num w:numId="13">
    <w:abstractNumId w:val="17"/>
  </w:num>
  <w:num w:numId="14">
    <w:abstractNumId w:val="25"/>
  </w:num>
  <w:num w:numId="15">
    <w:abstractNumId w:val="8"/>
  </w:num>
  <w:num w:numId="16">
    <w:abstractNumId w:val="16"/>
  </w:num>
  <w:num w:numId="17">
    <w:abstractNumId w:val="24"/>
  </w:num>
  <w:num w:numId="18">
    <w:abstractNumId w:val="6"/>
  </w:num>
  <w:num w:numId="19">
    <w:abstractNumId w:val="7"/>
  </w:num>
  <w:num w:numId="20">
    <w:abstractNumId w:val="0"/>
  </w:num>
  <w:num w:numId="21">
    <w:abstractNumId w:val="26"/>
  </w:num>
  <w:num w:numId="22">
    <w:abstractNumId w:val="13"/>
  </w:num>
  <w:num w:numId="23">
    <w:abstractNumId w:val="18"/>
  </w:num>
  <w:num w:numId="24">
    <w:abstractNumId w:val="20"/>
  </w:num>
  <w:num w:numId="25">
    <w:abstractNumId w:val="15"/>
  </w:num>
  <w:num w:numId="26">
    <w:abstractNumId w:val="5"/>
  </w:num>
  <w:num w:numId="27">
    <w:abstractNumId w:val="19"/>
  </w:num>
  <w:num w:numId="28">
    <w:abstractNumId w:val="1"/>
  </w:num>
  <w:num w:numId="29">
    <w:abstractNumId w:val="12"/>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0224"/>
    <w:rsid w:val="00016992"/>
    <w:rsid w:val="000178FF"/>
    <w:rsid w:val="00036228"/>
    <w:rsid w:val="00045C47"/>
    <w:rsid w:val="00053025"/>
    <w:rsid w:val="000578CE"/>
    <w:rsid w:val="0006008A"/>
    <w:rsid w:val="00067403"/>
    <w:rsid w:val="000A61C9"/>
    <w:rsid w:val="000B5019"/>
    <w:rsid w:val="000B6378"/>
    <w:rsid w:val="000C5E1B"/>
    <w:rsid w:val="000D2938"/>
    <w:rsid w:val="00101ADA"/>
    <w:rsid w:val="001130F2"/>
    <w:rsid w:val="001164A0"/>
    <w:rsid w:val="001252D0"/>
    <w:rsid w:val="00131BB5"/>
    <w:rsid w:val="00134A89"/>
    <w:rsid w:val="0015027C"/>
    <w:rsid w:val="00170CE5"/>
    <w:rsid w:val="00176791"/>
    <w:rsid w:val="001810EE"/>
    <w:rsid w:val="001828EE"/>
    <w:rsid w:val="001836B1"/>
    <w:rsid w:val="00187180"/>
    <w:rsid w:val="001A4D7B"/>
    <w:rsid w:val="001B3EC3"/>
    <w:rsid w:val="001D3F02"/>
    <w:rsid w:val="001F5437"/>
    <w:rsid w:val="002049FE"/>
    <w:rsid w:val="0021380A"/>
    <w:rsid w:val="00220B1E"/>
    <w:rsid w:val="00252E68"/>
    <w:rsid w:val="00255FC4"/>
    <w:rsid w:val="00276A31"/>
    <w:rsid w:val="00284720"/>
    <w:rsid w:val="00285D09"/>
    <w:rsid w:val="00296E0C"/>
    <w:rsid w:val="00296FAF"/>
    <w:rsid w:val="002B20E3"/>
    <w:rsid w:val="002B6B99"/>
    <w:rsid w:val="002C2681"/>
    <w:rsid w:val="002C4CAC"/>
    <w:rsid w:val="002E427B"/>
    <w:rsid w:val="0030173B"/>
    <w:rsid w:val="0030202B"/>
    <w:rsid w:val="00322483"/>
    <w:rsid w:val="00322C2E"/>
    <w:rsid w:val="00331B7F"/>
    <w:rsid w:val="00347CDF"/>
    <w:rsid w:val="00371F31"/>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C22DA"/>
    <w:rsid w:val="004F03CD"/>
    <w:rsid w:val="005058AD"/>
    <w:rsid w:val="00506BC4"/>
    <w:rsid w:val="0051013F"/>
    <w:rsid w:val="00513050"/>
    <w:rsid w:val="0052045F"/>
    <w:rsid w:val="005205A3"/>
    <w:rsid w:val="005225BF"/>
    <w:rsid w:val="005519A4"/>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B2157"/>
    <w:rsid w:val="006C4B88"/>
    <w:rsid w:val="006C5AD5"/>
    <w:rsid w:val="006D66F5"/>
    <w:rsid w:val="00715A8B"/>
    <w:rsid w:val="00732356"/>
    <w:rsid w:val="0073392A"/>
    <w:rsid w:val="00744B6A"/>
    <w:rsid w:val="0075131B"/>
    <w:rsid w:val="00754E62"/>
    <w:rsid w:val="00762A31"/>
    <w:rsid w:val="00791CF5"/>
    <w:rsid w:val="00792901"/>
    <w:rsid w:val="007A0F0B"/>
    <w:rsid w:val="007A7DB8"/>
    <w:rsid w:val="007B0839"/>
    <w:rsid w:val="007B50E4"/>
    <w:rsid w:val="007C5C70"/>
    <w:rsid w:val="007E734B"/>
    <w:rsid w:val="007F6D91"/>
    <w:rsid w:val="008138EC"/>
    <w:rsid w:val="00833B58"/>
    <w:rsid w:val="008346D5"/>
    <w:rsid w:val="00885114"/>
    <w:rsid w:val="008925A7"/>
    <w:rsid w:val="008A1155"/>
    <w:rsid w:val="008B498D"/>
    <w:rsid w:val="008C2930"/>
    <w:rsid w:val="008C3CB2"/>
    <w:rsid w:val="008D6BE8"/>
    <w:rsid w:val="008E29F3"/>
    <w:rsid w:val="008F2B5B"/>
    <w:rsid w:val="0090738A"/>
    <w:rsid w:val="00907C27"/>
    <w:rsid w:val="0092004F"/>
    <w:rsid w:val="009232AD"/>
    <w:rsid w:val="009556EE"/>
    <w:rsid w:val="00964538"/>
    <w:rsid w:val="00970536"/>
    <w:rsid w:val="00974A56"/>
    <w:rsid w:val="009A2C75"/>
    <w:rsid w:val="009A4E0A"/>
    <w:rsid w:val="009C10DC"/>
    <w:rsid w:val="009D0524"/>
    <w:rsid w:val="009D4047"/>
    <w:rsid w:val="009E3DDD"/>
    <w:rsid w:val="009E4F83"/>
    <w:rsid w:val="00A1628F"/>
    <w:rsid w:val="00A3471E"/>
    <w:rsid w:val="00A4397C"/>
    <w:rsid w:val="00A51F56"/>
    <w:rsid w:val="00A73F24"/>
    <w:rsid w:val="00A90A1F"/>
    <w:rsid w:val="00A91384"/>
    <w:rsid w:val="00A930CB"/>
    <w:rsid w:val="00A96FE6"/>
    <w:rsid w:val="00A976D8"/>
    <w:rsid w:val="00AA2129"/>
    <w:rsid w:val="00AB0A14"/>
    <w:rsid w:val="00AB4149"/>
    <w:rsid w:val="00AC3920"/>
    <w:rsid w:val="00AC55A4"/>
    <w:rsid w:val="00AE3909"/>
    <w:rsid w:val="00AE79EE"/>
    <w:rsid w:val="00B02818"/>
    <w:rsid w:val="00B045E2"/>
    <w:rsid w:val="00B04760"/>
    <w:rsid w:val="00B07E59"/>
    <w:rsid w:val="00B17A05"/>
    <w:rsid w:val="00B20048"/>
    <w:rsid w:val="00B26C7E"/>
    <w:rsid w:val="00B5730D"/>
    <w:rsid w:val="00B6475F"/>
    <w:rsid w:val="00B8042E"/>
    <w:rsid w:val="00B86E67"/>
    <w:rsid w:val="00B909F7"/>
    <w:rsid w:val="00BB07BE"/>
    <w:rsid w:val="00BD3AA5"/>
    <w:rsid w:val="00BE1996"/>
    <w:rsid w:val="00BF2C08"/>
    <w:rsid w:val="00BF7FEF"/>
    <w:rsid w:val="00C043DA"/>
    <w:rsid w:val="00C21205"/>
    <w:rsid w:val="00C250C0"/>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5F62"/>
    <w:rsid w:val="00D67E1F"/>
    <w:rsid w:val="00D83D5B"/>
    <w:rsid w:val="00DA3853"/>
    <w:rsid w:val="00DD3304"/>
    <w:rsid w:val="00DD72F2"/>
    <w:rsid w:val="00DF21D0"/>
    <w:rsid w:val="00E026E2"/>
    <w:rsid w:val="00E07CEC"/>
    <w:rsid w:val="00E24560"/>
    <w:rsid w:val="00E5033B"/>
    <w:rsid w:val="00E642D3"/>
    <w:rsid w:val="00E750E6"/>
    <w:rsid w:val="00E814CA"/>
    <w:rsid w:val="00E82EAC"/>
    <w:rsid w:val="00E9394F"/>
    <w:rsid w:val="00EB1FDF"/>
    <w:rsid w:val="00EC64A7"/>
    <w:rsid w:val="00EC674C"/>
    <w:rsid w:val="00EF11DF"/>
    <w:rsid w:val="00EF3ED4"/>
    <w:rsid w:val="00F050B1"/>
    <w:rsid w:val="00F15A60"/>
    <w:rsid w:val="00F216A3"/>
    <w:rsid w:val="00F334D8"/>
    <w:rsid w:val="00F53EF8"/>
    <w:rsid w:val="00F56108"/>
    <w:rsid w:val="00F57315"/>
    <w:rsid w:val="00F65C64"/>
    <w:rsid w:val="00F75D71"/>
    <w:rsid w:val="00F93948"/>
    <w:rsid w:val="00F94C9E"/>
    <w:rsid w:val="00FA3DD1"/>
    <w:rsid w:val="00FA3F78"/>
    <w:rsid w:val="00FB42C7"/>
    <w:rsid w:val="00FB42C8"/>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Normal2">
    <w:name w:val="Normal 2"/>
    <w:uiPriority w:val="99"/>
    <w:rsid w:val="00F94C9E"/>
    <w:pPr>
      <w:spacing w:after="0" w:line="240" w:lineRule="auto"/>
    </w:pPr>
    <w:rPr>
      <w:rFonts w:ascii="Arial" w:eastAsia="Times New Roman" w:hAnsi="Arial" w:cs="Times New Roman"/>
      <w:sz w:val="20"/>
      <w:szCs w:val="20"/>
    </w:rPr>
  </w:style>
  <w:style w:type="character" w:styleId="Strong">
    <w:name w:val="Strong"/>
    <w:basedOn w:val="DefaultParagraphFont"/>
    <w:uiPriority w:val="22"/>
    <w:qFormat/>
    <w:rsid w:val="00036228"/>
    <w:rPr>
      <w:b/>
      <w:bCs/>
    </w:rPr>
  </w:style>
  <w:style w:type="character" w:styleId="UnresolvedMention">
    <w:name w:val="Unresolved Mention"/>
    <w:basedOn w:val="DefaultParagraphFont"/>
    <w:uiPriority w:val="99"/>
    <w:semiHidden/>
    <w:unhideWhenUsed/>
    <w:rsid w:val="00D65F62"/>
    <w:rPr>
      <w:color w:val="605E5C"/>
      <w:shd w:val="clear" w:color="auto" w:fill="E1DFDD"/>
    </w:rPr>
  </w:style>
  <w:style w:type="character" w:styleId="FollowedHyperlink">
    <w:name w:val="FollowedHyperlink"/>
    <w:basedOn w:val="DefaultParagraphFont"/>
    <w:uiPriority w:val="99"/>
    <w:semiHidden/>
    <w:unhideWhenUsed/>
    <w:rsid w:val="00D65F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81644">
      <w:bodyDiv w:val="1"/>
      <w:marLeft w:val="0"/>
      <w:marRight w:val="0"/>
      <w:marTop w:val="0"/>
      <w:marBottom w:val="0"/>
      <w:divBdr>
        <w:top w:val="none" w:sz="0" w:space="0" w:color="auto"/>
        <w:left w:val="none" w:sz="0" w:space="0" w:color="auto"/>
        <w:bottom w:val="none" w:sz="0" w:space="0" w:color="auto"/>
        <w:right w:val="none" w:sz="0" w:space="0" w:color="auto"/>
      </w:divBdr>
      <w:divsChild>
        <w:div w:id="1787461037">
          <w:marLeft w:val="0"/>
          <w:marRight w:val="0"/>
          <w:marTop w:val="36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BECDE3DA3EBFC4F9DFAD4DBE6FCA800" ma:contentTypeVersion="12" ma:contentTypeDescription="Create a new document." ma:contentTypeScope="" ma:versionID="019c2e8a791f85fc3b468299b24e32e1">
  <xsd:schema xmlns:xsd="http://www.w3.org/2001/XMLSchema" xmlns:xs="http://www.w3.org/2001/XMLSchema" xmlns:p="http://schemas.microsoft.com/office/2006/metadata/properties" xmlns:ns3="9134be62-eaf5-462d-9fc5-7acadc14561d" xmlns:ns4="20a88104-064d-4580-be46-e591b5d373e9" targetNamespace="http://schemas.microsoft.com/office/2006/metadata/properties" ma:root="true" ma:fieldsID="06a59e58893e59ab959690c4e4d32463" ns3:_="" ns4:_="">
    <xsd:import namespace="9134be62-eaf5-462d-9fc5-7acadc14561d"/>
    <xsd:import namespace="20a88104-064d-4580-be46-e591b5d373e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134be62-eaf5-462d-9fc5-7acadc1456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a88104-064d-4580-be46-e591b5d373e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schemas.microsoft.com/office/2006/documentManagement/types"/>
    <ds:schemaRef ds:uri="20a88104-064d-4580-be46-e591b5d373e9"/>
    <ds:schemaRef ds:uri="http://purl.org/dc/dcmitype/"/>
    <ds:schemaRef ds:uri="http://purl.org/dc/terms/"/>
    <ds:schemaRef ds:uri="http://schemas.microsoft.com/office/infopath/2007/PartnerControls"/>
    <ds:schemaRef ds:uri="http://schemas.openxmlformats.org/package/2006/metadata/core-properties"/>
    <ds:schemaRef ds:uri="http://www.w3.org/XML/1998/namespace"/>
    <ds:schemaRef ds:uri="9134be62-eaf5-462d-9fc5-7acadc14561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06D0A453-1E23-4EE4-A87A-21508F1AB0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134be62-eaf5-462d-9fc5-7acadc14561d"/>
    <ds:schemaRef ds:uri="20a88104-064d-4580-be46-e591b5d373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10</Pages>
  <Words>1804</Words>
  <Characters>10285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Pamela Slade</cp:lastModifiedBy>
  <cp:revision>6</cp:revision>
  <dcterms:created xsi:type="dcterms:W3CDTF">2020-07-19T19:49:00Z</dcterms:created>
  <dcterms:modified xsi:type="dcterms:W3CDTF">2020-07-19T22:44:00Z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0x010100ABECDE3DA3EBFC4F9DFAD4DBE6FCA800</vt:lpwstr>
  </property>
</Properties>
</file>