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62DD40"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BSc Supply Chain Management and Logistics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4485BDC" w:rsidR="008F1308" w:rsidRPr="00A406E5" w:rsidRDefault="00B5416F" w:rsidP="00E51AAC">
            <w:pPr>
              <w:spacing w:before="120" w:after="120"/>
              <w:jc w:val="both"/>
              <w:rPr>
                <w:rFonts w:ascii="Arial" w:hAnsi="Arial" w:cs="Arial"/>
                <w:b/>
                <w:sz w:val="22"/>
                <w:szCs w:val="22"/>
              </w:rPr>
            </w:pPr>
            <w:r>
              <w:rPr>
                <w:rFonts w:ascii="Arial" w:hAnsi="Arial" w:cs="Arial"/>
                <w:b/>
                <w:sz w:val="22"/>
                <w:szCs w:val="22"/>
              </w:rPr>
              <w:t>Logistics Technologies</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D687C15" w:rsidR="00B84B5B" w:rsidRPr="00A406E5" w:rsidRDefault="00B5416F" w:rsidP="00152E9D">
            <w:pPr>
              <w:spacing w:before="120" w:after="120"/>
              <w:jc w:val="both"/>
              <w:rPr>
                <w:rFonts w:ascii="Arial" w:hAnsi="Arial" w:cs="Arial"/>
                <w:b/>
                <w:sz w:val="22"/>
                <w:szCs w:val="22"/>
              </w:rPr>
            </w:pPr>
            <w:r>
              <w:rPr>
                <w:rFonts w:ascii="Arial" w:hAnsi="Arial" w:cs="Arial"/>
                <w:b/>
                <w:sz w:val="22"/>
                <w:szCs w:val="22"/>
              </w:rPr>
              <w:t>ACEA 5016</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8D5C39E" w:rsidR="00B84B5B" w:rsidRPr="00A406E5" w:rsidRDefault="00B5416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418E9B5"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3EB0F05"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A35816B" w:rsidR="00DB116D" w:rsidRPr="00A406E5" w:rsidRDefault="00B5416F" w:rsidP="005F0579">
            <w:pPr>
              <w:spacing w:before="120" w:after="120"/>
              <w:jc w:val="both"/>
              <w:rPr>
                <w:rFonts w:ascii="Arial" w:hAnsi="Arial" w:cs="Arial"/>
                <w:b/>
                <w:sz w:val="22"/>
                <w:szCs w:val="22"/>
              </w:rPr>
            </w:pPr>
            <w:r>
              <w:rPr>
                <w:rFonts w:ascii="Arial" w:hAnsi="Arial" w:cs="Arial"/>
                <w:b/>
                <w:sz w:val="22"/>
                <w:szCs w:val="22"/>
              </w:rPr>
              <w:t>Using Technology and Natural Resources to Improve Business Performance</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1A248B" w:rsidR="00DB116D" w:rsidRPr="00A406E5" w:rsidRDefault="00B5416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57D96A6C" w:rsidR="00B84B5B" w:rsidRPr="00A406E5" w:rsidRDefault="00DF6A45" w:rsidP="005F0579">
            <w:pPr>
              <w:spacing w:before="120" w:after="120"/>
              <w:jc w:val="both"/>
              <w:rPr>
                <w:rFonts w:ascii="Arial" w:hAnsi="Arial" w:cs="Arial"/>
                <w:b/>
                <w:sz w:val="22"/>
                <w:szCs w:val="22"/>
              </w:rPr>
            </w:pPr>
            <w:r>
              <w:rPr>
                <w:rFonts w:ascii="Arial" w:hAnsi="Arial" w:cs="Arial"/>
                <w:b/>
                <w:sz w:val="22"/>
                <w:szCs w:val="22"/>
              </w:rPr>
              <w:t>14/12/2026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95199A2" w:rsidR="00B84B5B" w:rsidRPr="00A406E5" w:rsidRDefault="003600AF" w:rsidP="005F0579">
            <w:pPr>
              <w:spacing w:before="120" w:after="120"/>
              <w:jc w:val="both"/>
              <w:rPr>
                <w:rFonts w:ascii="Arial" w:hAnsi="Arial" w:cs="Arial"/>
                <w:b/>
                <w:sz w:val="22"/>
                <w:szCs w:val="22"/>
              </w:rPr>
            </w:pPr>
            <w:r>
              <w:rPr>
                <w:rFonts w:ascii="Arial" w:hAnsi="Arial" w:cs="Arial"/>
                <w:b/>
                <w:sz w:val="22"/>
                <w:szCs w:val="22"/>
              </w:rPr>
              <w:t>29/01/2027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06A1E" w:rsidRPr="00A406E5" w14:paraId="1CBA8818" w14:textId="77777777" w:rsidTr="00306A1E">
        <w:tc>
          <w:tcPr>
            <w:tcW w:w="2093" w:type="dxa"/>
            <w:tcBorders>
              <w:top w:val="single" w:sz="4" w:space="0" w:color="auto"/>
              <w:left w:val="single" w:sz="4" w:space="0" w:color="auto"/>
              <w:bottom w:val="single" w:sz="4" w:space="0" w:color="auto"/>
              <w:right w:val="single" w:sz="4" w:space="0" w:color="auto"/>
            </w:tcBorders>
            <w:shd w:val="pct15" w:color="auto" w:fill="auto"/>
          </w:tcPr>
          <w:p w14:paraId="0282CECB" w14:textId="77777777" w:rsidR="00306A1E" w:rsidRPr="00A406E5" w:rsidRDefault="00306A1E" w:rsidP="00867F9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306A1E" w:rsidRPr="00C83B13" w14:paraId="2E434C89" w14:textId="77777777" w:rsidTr="00867F95">
              <w:tc>
                <w:tcPr>
                  <w:tcW w:w="7611" w:type="dxa"/>
                  <w:tcBorders>
                    <w:left w:val="nil"/>
                  </w:tcBorders>
                  <w:tcMar>
                    <w:top w:w="0" w:type="dxa"/>
                    <w:left w:w="108" w:type="dxa"/>
                    <w:bottom w:w="0" w:type="dxa"/>
                    <w:right w:w="108" w:type="dxa"/>
                  </w:tcMar>
                </w:tcPr>
                <w:p w14:paraId="6F43F405" w14:textId="77777777" w:rsidR="00306A1E" w:rsidRPr="00C83B13" w:rsidRDefault="00306A1E" w:rsidP="00867F95">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1CF55F74" w14:textId="77777777" w:rsidR="00306A1E" w:rsidRPr="00C83B13" w:rsidRDefault="00306A1E" w:rsidP="00306A1E">
                  <w:pPr>
                    <w:numPr>
                      <w:ilvl w:val="0"/>
                      <w:numId w:val="21"/>
                    </w:numPr>
                    <w:rPr>
                      <w:rFonts w:ascii="Arial" w:hAnsi="Arial" w:cs="Arial"/>
                      <w:sz w:val="22"/>
                      <w:szCs w:val="22"/>
                    </w:rPr>
                  </w:pPr>
                  <w:r w:rsidRPr="00C83B13">
                    <w:rPr>
                      <w:rFonts w:ascii="Arial" w:hAnsi="Arial" w:cs="Arial"/>
                      <w:sz w:val="22"/>
                      <w:szCs w:val="22"/>
                    </w:rPr>
                    <w:t>You write clearly and concisely.</w:t>
                  </w:r>
                </w:p>
                <w:p w14:paraId="0C5BA475" w14:textId="77777777" w:rsidR="00306A1E" w:rsidRPr="00C83B13" w:rsidRDefault="00306A1E" w:rsidP="00306A1E">
                  <w:pPr>
                    <w:numPr>
                      <w:ilvl w:val="0"/>
                      <w:numId w:val="21"/>
                    </w:numPr>
                    <w:rPr>
                      <w:rFonts w:ascii="Arial" w:hAnsi="Arial" w:cs="Arial"/>
                      <w:sz w:val="22"/>
                      <w:szCs w:val="22"/>
                    </w:rPr>
                  </w:pPr>
                  <w:r w:rsidRPr="00C83B13">
                    <w:rPr>
                      <w:rFonts w:ascii="Arial" w:hAnsi="Arial" w:cs="Arial"/>
                      <w:sz w:val="22"/>
                      <w:szCs w:val="22"/>
                    </w:rPr>
                    <w:t>All students complete the assessment on an equal basis.</w:t>
                  </w:r>
                </w:p>
                <w:p w14:paraId="32C0E2A3" w14:textId="77777777" w:rsidR="00306A1E" w:rsidRPr="00C83B13" w:rsidRDefault="00306A1E" w:rsidP="00867F95">
                  <w:pPr>
                    <w:ind w:left="-10"/>
                    <w:rPr>
                      <w:rFonts w:ascii="Arial" w:hAnsi="Arial" w:cs="Arial"/>
                      <w:b/>
                      <w:bCs/>
                      <w:sz w:val="22"/>
                      <w:szCs w:val="22"/>
                    </w:rPr>
                  </w:pPr>
                </w:p>
                <w:p w14:paraId="2CC361A8" w14:textId="77777777" w:rsidR="00306A1E" w:rsidRPr="00C83B13" w:rsidRDefault="00306A1E" w:rsidP="00867F95">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E8626B9" w14:textId="77777777" w:rsidR="00306A1E" w:rsidRPr="00C83B13" w:rsidRDefault="00306A1E" w:rsidP="00867F95">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5B8865FD" w14:textId="77777777" w:rsidR="00306A1E" w:rsidRPr="00C83B13" w:rsidRDefault="00306A1E" w:rsidP="00867F9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06A1E" w:rsidRPr="00C83B13" w14:paraId="12392E38" w14:textId="77777777" w:rsidTr="00867F9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BD9280"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5A9E814"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Penalty Applied</w:t>
                        </w:r>
                      </w:p>
                    </w:tc>
                  </w:tr>
                  <w:tr w:rsidR="00306A1E" w:rsidRPr="00C83B13" w14:paraId="7E20A064"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6AEE400"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E6D9CAE" w14:textId="77777777" w:rsidR="00306A1E" w:rsidRPr="00C83B13" w:rsidRDefault="00306A1E" w:rsidP="00867F95">
                        <w:pPr>
                          <w:ind w:left="-10"/>
                          <w:rPr>
                            <w:rFonts w:ascii="Arial" w:hAnsi="Arial" w:cs="Arial"/>
                            <w:sz w:val="22"/>
                            <w:szCs w:val="22"/>
                          </w:rPr>
                        </w:pPr>
                        <w:r w:rsidRPr="00C83B13">
                          <w:rPr>
                            <w:rFonts w:ascii="Arial" w:hAnsi="Arial" w:cs="Arial"/>
                            <w:sz w:val="22"/>
                            <w:szCs w:val="22"/>
                          </w:rPr>
                          <w:t>No penalty</w:t>
                        </w:r>
                      </w:p>
                    </w:tc>
                  </w:tr>
                  <w:tr w:rsidR="00306A1E" w:rsidRPr="00C83B13" w14:paraId="37995E7D"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4B60CCC"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715BA50" w14:textId="77777777" w:rsidR="00306A1E" w:rsidRPr="00C83B13" w:rsidRDefault="00306A1E" w:rsidP="00867F95">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306A1E" w:rsidRPr="00C83B13" w14:paraId="461633ED"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1CAA992"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D7F672" w14:textId="77777777" w:rsidR="00306A1E" w:rsidRPr="00C83B13" w:rsidRDefault="00306A1E" w:rsidP="00867F95">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306A1E" w:rsidRPr="00C83B13" w14:paraId="7EC8A155" w14:textId="77777777" w:rsidTr="00867F9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CD2F3FF"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3E762DE" w14:textId="77777777" w:rsidR="00306A1E" w:rsidRPr="00C83B13" w:rsidRDefault="00306A1E" w:rsidP="00867F95">
                        <w:pPr>
                          <w:ind w:left="-10"/>
                          <w:rPr>
                            <w:rFonts w:ascii="Arial" w:hAnsi="Arial" w:cs="Arial"/>
                            <w:sz w:val="22"/>
                            <w:szCs w:val="22"/>
                          </w:rPr>
                        </w:pPr>
                        <w:r w:rsidRPr="00C83B13">
                          <w:rPr>
                            <w:rFonts w:ascii="Arial" w:hAnsi="Arial" w:cs="Arial"/>
                            <w:sz w:val="22"/>
                            <w:szCs w:val="22"/>
                          </w:rPr>
                          <w:t>Mark capped at the pass mark</w:t>
                        </w:r>
                      </w:p>
                    </w:tc>
                  </w:tr>
                </w:tbl>
                <w:p w14:paraId="71E22D0A" w14:textId="77777777" w:rsidR="00306A1E" w:rsidRPr="00C83B13" w:rsidRDefault="00306A1E" w:rsidP="00867F95">
                  <w:pPr>
                    <w:ind w:left="-10"/>
                    <w:rPr>
                      <w:rFonts w:ascii="Arial" w:eastAsiaTheme="minorEastAsia" w:hAnsi="Arial" w:cs="Arial"/>
                      <w:sz w:val="22"/>
                      <w:szCs w:val="22"/>
                      <w14:ligatures w14:val="standardContextual"/>
                    </w:rPr>
                  </w:pPr>
                </w:p>
                <w:p w14:paraId="0CE6DFE2" w14:textId="77777777" w:rsidR="00306A1E" w:rsidRPr="00C83B13" w:rsidRDefault="00306A1E" w:rsidP="00867F95">
                  <w:pPr>
                    <w:ind w:left="-10"/>
                    <w:rPr>
                      <w:rFonts w:ascii="Arial" w:hAnsi="Arial" w:cs="Arial"/>
                      <w:sz w:val="22"/>
                      <w:szCs w:val="22"/>
                    </w:rPr>
                  </w:pPr>
                  <w:r w:rsidRPr="00C83B13">
                    <w:rPr>
                      <w:rFonts w:ascii="Arial" w:hAnsi="Arial" w:cs="Arial"/>
                      <w:b/>
                      <w:bCs/>
                      <w:sz w:val="22"/>
                      <w:szCs w:val="22"/>
                    </w:rPr>
                    <w:t>Examples (Undergraduate):</w:t>
                  </w:r>
                </w:p>
                <w:p w14:paraId="10278F56" w14:textId="77777777" w:rsidR="00306A1E" w:rsidRPr="00C83B13" w:rsidRDefault="00306A1E" w:rsidP="00306A1E">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8B28C7D" w14:textId="77777777" w:rsidR="00306A1E" w:rsidRPr="00C83B13" w:rsidRDefault="00306A1E" w:rsidP="00306A1E">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54C484BB" w14:textId="77777777" w:rsidR="00306A1E" w:rsidRPr="00C83B13" w:rsidRDefault="00306A1E" w:rsidP="00306A1E">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1224D44D" w14:textId="77777777" w:rsidR="00306A1E" w:rsidRPr="00C83B13" w:rsidRDefault="00306A1E" w:rsidP="00306A1E">
                  <w:pPr>
                    <w:numPr>
                      <w:ilvl w:val="0"/>
                      <w:numId w:val="20"/>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29F143B3" w14:textId="77777777" w:rsidR="00306A1E" w:rsidRPr="00C83B13" w:rsidRDefault="00306A1E" w:rsidP="00867F95">
                  <w:pPr>
                    <w:ind w:left="-10"/>
                    <w:rPr>
                      <w:rFonts w:ascii="Arial" w:eastAsiaTheme="minorEastAsia" w:hAnsi="Arial" w:cs="Arial"/>
                      <w:b/>
                      <w:bCs/>
                      <w:sz w:val="22"/>
                      <w:szCs w:val="22"/>
                    </w:rPr>
                  </w:pPr>
                </w:p>
                <w:p w14:paraId="27BEE692" w14:textId="77777777" w:rsidR="00306A1E" w:rsidRPr="00C83B13" w:rsidRDefault="00306A1E" w:rsidP="00867F95">
                  <w:pPr>
                    <w:ind w:left="-10"/>
                    <w:rPr>
                      <w:rFonts w:ascii="Arial" w:hAnsi="Arial" w:cs="Arial"/>
                      <w:b/>
                      <w:bCs/>
                      <w:sz w:val="22"/>
                      <w:szCs w:val="22"/>
                    </w:rPr>
                  </w:pPr>
                  <w:r w:rsidRPr="00C83B13">
                    <w:rPr>
                      <w:rFonts w:ascii="Arial" w:hAnsi="Arial" w:cs="Arial"/>
                      <w:b/>
                      <w:bCs/>
                      <w:sz w:val="22"/>
                      <w:szCs w:val="22"/>
                    </w:rPr>
                    <w:t>If You Are Under the Word Limit</w:t>
                  </w:r>
                </w:p>
                <w:p w14:paraId="61A03FE3" w14:textId="77777777" w:rsidR="00306A1E" w:rsidRPr="00C83B13" w:rsidRDefault="00306A1E" w:rsidP="00867F95">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5BBFC0EE" w14:textId="77777777" w:rsidR="00306A1E" w:rsidRPr="00C83B13" w:rsidRDefault="00306A1E" w:rsidP="00867F95">
                  <w:pPr>
                    <w:ind w:left="-10"/>
                    <w:rPr>
                      <w:rFonts w:ascii="Arial" w:hAnsi="Arial" w:cs="Arial"/>
                      <w:b/>
                      <w:bCs/>
                      <w:sz w:val="22"/>
                      <w:szCs w:val="22"/>
                    </w:rPr>
                  </w:pPr>
                </w:p>
                <w:p w14:paraId="66593FA7" w14:textId="77777777" w:rsidR="00306A1E" w:rsidRPr="00C83B13" w:rsidRDefault="00306A1E" w:rsidP="00867F95">
                  <w:pPr>
                    <w:ind w:left="-10"/>
                    <w:rPr>
                      <w:rFonts w:ascii="Arial" w:hAnsi="Arial" w:cs="Arial"/>
                      <w:b/>
                      <w:bCs/>
                      <w:sz w:val="22"/>
                      <w:szCs w:val="22"/>
                    </w:rPr>
                  </w:pPr>
                  <w:r w:rsidRPr="00C83B13">
                    <w:rPr>
                      <w:rFonts w:ascii="Arial" w:hAnsi="Arial" w:cs="Arial"/>
                      <w:b/>
                      <w:bCs/>
                      <w:sz w:val="22"/>
                      <w:szCs w:val="22"/>
                    </w:rPr>
                    <w:t>Feedback</w:t>
                  </w:r>
                </w:p>
                <w:p w14:paraId="08EBD7AB" w14:textId="77777777" w:rsidR="00306A1E" w:rsidRPr="00C83B13" w:rsidRDefault="00306A1E" w:rsidP="00867F95">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5ABD611C" w14:textId="77777777" w:rsidR="00306A1E" w:rsidRPr="00C83B13" w:rsidRDefault="00306A1E" w:rsidP="00867F95">
                  <w:pPr>
                    <w:rPr>
                      <w:rFonts w:ascii="Arial" w:hAnsi="Arial" w:cs="Arial"/>
                      <w:color w:val="0F4761"/>
                      <w:sz w:val="22"/>
                      <w:szCs w:val="22"/>
                    </w:rPr>
                  </w:pPr>
                </w:p>
              </w:tc>
            </w:tr>
          </w:tbl>
          <w:p w14:paraId="66DBE3AE" w14:textId="77777777" w:rsidR="00306A1E" w:rsidRPr="00A406E5" w:rsidRDefault="00306A1E" w:rsidP="00867F95">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36361182" w14:textId="4CBDC308"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07A009DC" w:rsidR="00C01A3F" w:rsidRDefault="00B5416F" w:rsidP="00273FEE">
            <w:pPr>
              <w:rPr>
                <w:rFonts w:ascii="Arial" w:hAnsi="Arial" w:cs="Arial"/>
                <w:sz w:val="22"/>
                <w:szCs w:val="22"/>
              </w:rPr>
            </w:pPr>
            <w:r>
              <w:rPr>
                <w:rFonts w:ascii="Arial" w:hAnsi="Arial" w:cs="Arial"/>
                <w:sz w:val="22"/>
                <w:szCs w:val="22"/>
              </w:rPr>
              <w:t>Upon successful completion of this module, the student should be able to: -</w:t>
            </w:r>
          </w:p>
          <w:p w14:paraId="1CCBA5F2" w14:textId="0DF1C556" w:rsidR="00B5416F" w:rsidRDefault="00B5416F" w:rsidP="00B5416F">
            <w:pPr>
              <w:pStyle w:val="ListParagraph"/>
              <w:numPr>
                <w:ilvl w:val="0"/>
                <w:numId w:val="17"/>
              </w:numPr>
              <w:rPr>
                <w:rFonts w:ascii="Arial" w:hAnsi="Arial" w:cs="Arial"/>
                <w:sz w:val="22"/>
                <w:szCs w:val="22"/>
              </w:rPr>
            </w:pPr>
            <w:r>
              <w:rPr>
                <w:rFonts w:ascii="Arial" w:hAnsi="Arial" w:cs="Arial"/>
                <w:sz w:val="22"/>
                <w:szCs w:val="22"/>
              </w:rPr>
              <w:t>Evaluate the benefits of the application of the emerging technologies for logistics and supply chains</w:t>
            </w:r>
            <w:r w:rsidR="00AE3A24">
              <w:rPr>
                <w:rFonts w:ascii="Arial" w:hAnsi="Arial" w:cs="Arial"/>
                <w:sz w:val="22"/>
                <w:szCs w:val="22"/>
              </w:rPr>
              <w:t xml:space="preserve"> whilst considering the security of these systems.</w:t>
            </w:r>
          </w:p>
          <w:p w14:paraId="6A2D989F" w14:textId="245187B9" w:rsidR="00AE3A24" w:rsidRPr="00B5416F" w:rsidRDefault="00AE3A24" w:rsidP="00B5416F">
            <w:pPr>
              <w:pStyle w:val="ListParagraph"/>
              <w:numPr>
                <w:ilvl w:val="0"/>
                <w:numId w:val="17"/>
              </w:numPr>
              <w:rPr>
                <w:rFonts w:ascii="Arial" w:hAnsi="Arial" w:cs="Arial"/>
                <w:sz w:val="22"/>
                <w:szCs w:val="22"/>
              </w:rPr>
            </w:pPr>
            <w:r>
              <w:rPr>
                <w:rFonts w:ascii="Arial" w:hAnsi="Arial" w:cs="Arial"/>
                <w:sz w:val="22"/>
                <w:szCs w:val="22"/>
              </w:rPr>
              <w:t>Consider a range of technologies that can be used to reduce emissions and help meet Net Zero targets.</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0C618298" w:rsidR="00F23705" w:rsidRDefault="00F23705">
      <w:pPr>
        <w:rPr>
          <w:rFonts w:ascii="Arial" w:hAnsi="Arial" w:cs="Arial"/>
          <w:b/>
        </w:rPr>
      </w:pPr>
      <w:r>
        <w:rPr>
          <w:rFonts w:ascii="Arial" w:hAnsi="Arial" w:cs="Arial"/>
          <w:b/>
        </w:rPr>
        <w:br w:type="page"/>
      </w:r>
    </w:p>
    <w:p w14:paraId="13DBB7C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D9BF59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04D7B35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0A3707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727651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7B6291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0F0FB1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FD33E91" w:rsidR="00895734" w:rsidRDefault="00BA5862"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B5416F">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E3A24">
      <w:pPr>
        <w:rPr>
          <w:rFonts w:ascii="Arial" w:hAnsi="Arial" w:cs="Arial"/>
          <w:sz w:val="24"/>
          <w:szCs w:val="24"/>
        </w:rPr>
      </w:pPr>
    </w:p>
    <w:p w14:paraId="15D1CC27" w14:textId="77777777" w:rsidR="00F23705" w:rsidRDefault="00F23705">
      <w:pPr>
        <w:rPr>
          <w:rFonts w:ascii="Arial" w:hAnsi="Arial" w:cs="Arial"/>
          <w:b/>
          <w:bCs/>
          <w:sz w:val="24"/>
          <w:szCs w:val="24"/>
          <w:u w:val="single"/>
        </w:rPr>
      </w:pPr>
      <w:r>
        <w:rPr>
          <w:rFonts w:ascii="Arial" w:hAnsi="Arial" w:cs="Arial"/>
          <w:b/>
          <w:bCs/>
          <w:sz w:val="24"/>
          <w:szCs w:val="24"/>
          <w:u w:val="single"/>
        </w:rPr>
        <w:br w:type="page"/>
      </w:r>
    </w:p>
    <w:p w14:paraId="39E09365" w14:textId="6F25BD08" w:rsidR="00152E9D" w:rsidRDefault="00AE3A24" w:rsidP="00AE3A24">
      <w:pPr>
        <w:rPr>
          <w:rFonts w:ascii="Arial" w:hAnsi="Arial" w:cs="Arial"/>
          <w:b/>
          <w:bCs/>
          <w:sz w:val="24"/>
          <w:szCs w:val="24"/>
          <w:u w:val="single"/>
        </w:rPr>
      </w:pPr>
      <w:r>
        <w:rPr>
          <w:rFonts w:ascii="Arial" w:hAnsi="Arial" w:cs="Arial"/>
          <w:b/>
          <w:bCs/>
          <w:sz w:val="24"/>
          <w:szCs w:val="24"/>
          <w:u w:val="single"/>
        </w:rPr>
        <w:t>Task Requirements</w:t>
      </w:r>
    </w:p>
    <w:p w14:paraId="4D15B9B4" w14:textId="5B796088" w:rsidR="00AE3A24" w:rsidRDefault="00AE3A24" w:rsidP="00AE3A24">
      <w:pPr>
        <w:rPr>
          <w:rFonts w:ascii="Arial" w:hAnsi="Arial" w:cs="Arial"/>
          <w:sz w:val="24"/>
          <w:szCs w:val="24"/>
        </w:rPr>
      </w:pPr>
      <w:r>
        <w:rPr>
          <w:rFonts w:ascii="Arial" w:hAnsi="Arial" w:cs="Arial"/>
          <w:sz w:val="24"/>
          <w:szCs w:val="24"/>
        </w:rPr>
        <w:t>Read the short case study below and answer the questions at the end.</w:t>
      </w:r>
    </w:p>
    <w:p w14:paraId="75F41094" w14:textId="77777777" w:rsidR="00AE3A24" w:rsidRDefault="00AE3A24" w:rsidP="00AE3A24">
      <w:pPr>
        <w:rPr>
          <w:rFonts w:ascii="Arial" w:hAnsi="Arial" w:cs="Arial"/>
          <w:sz w:val="24"/>
          <w:szCs w:val="24"/>
        </w:rPr>
      </w:pPr>
    </w:p>
    <w:p w14:paraId="69C4DF89" w14:textId="07BB8106" w:rsidR="00AE3A24" w:rsidRDefault="00AE3A24" w:rsidP="00AE3A24">
      <w:pPr>
        <w:rPr>
          <w:rFonts w:ascii="Arial" w:hAnsi="Arial" w:cs="Arial"/>
          <w:sz w:val="24"/>
          <w:szCs w:val="24"/>
        </w:rPr>
      </w:pPr>
      <w:r>
        <w:rPr>
          <w:rFonts w:ascii="Arial" w:hAnsi="Arial" w:cs="Arial"/>
          <w:sz w:val="24"/>
          <w:szCs w:val="24"/>
        </w:rPr>
        <w:t>You</w:t>
      </w:r>
      <w:r w:rsidR="00C243E5">
        <w:rPr>
          <w:rFonts w:ascii="Arial" w:hAnsi="Arial" w:cs="Arial"/>
          <w:sz w:val="24"/>
          <w:szCs w:val="24"/>
        </w:rPr>
        <w:t xml:space="preserve"> have just started with Fresh Produce Limited as a junior manager in their logistics office.  The company specialises in supplying fresh fruit and vegetables to the following.</w:t>
      </w:r>
    </w:p>
    <w:p w14:paraId="4FEC32DB" w14:textId="77777777" w:rsidR="00C243E5" w:rsidRDefault="00C243E5" w:rsidP="00AE3A24">
      <w:pPr>
        <w:rPr>
          <w:rFonts w:ascii="Arial" w:hAnsi="Arial" w:cs="Arial"/>
          <w:sz w:val="24"/>
          <w:szCs w:val="24"/>
        </w:rPr>
      </w:pPr>
    </w:p>
    <w:p w14:paraId="43C9925A" w14:textId="577AEA51"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Supermarkets</w:t>
      </w:r>
    </w:p>
    <w:p w14:paraId="2F698971" w14:textId="05B98A8D"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Wholesalers</w:t>
      </w:r>
    </w:p>
    <w:p w14:paraId="6C02FC7D" w14:textId="39C11505"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Hospitality sector (hotels, pubs, restaurants)</w:t>
      </w:r>
    </w:p>
    <w:p w14:paraId="0012DCCF" w14:textId="7F410FAA" w:rsidR="00C243E5" w:rsidRDefault="00C243E5" w:rsidP="00C243E5">
      <w:pPr>
        <w:pStyle w:val="ListParagraph"/>
        <w:numPr>
          <w:ilvl w:val="0"/>
          <w:numId w:val="18"/>
        </w:numPr>
        <w:rPr>
          <w:rFonts w:ascii="Arial" w:hAnsi="Arial" w:cs="Arial"/>
          <w:sz w:val="24"/>
          <w:szCs w:val="24"/>
        </w:rPr>
      </w:pPr>
      <w:r>
        <w:rPr>
          <w:rFonts w:ascii="Arial" w:hAnsi="Arial" w:cs="Arial"/>
          <w:sz w:val="24"/>
          <w:szCs w:val="24"/>
        </w:rPr>
        <w:t>Hospitals and healthcare</w:t>
      </w:r>
    </w:p>
    <w:p w14:paraId="528E5381" w14:textId="77777777" w:rsidR="00C243E5" w:rsidRDefault="00C243E5" w:rsidP="00C243E5">
      <w:pPr>
        <w:rPr>
          <w:rFonts w:ascii="Arial" w:hAnsi="Arial" w:cs="Arial"/>
          <w:sz w:val="24"/>
          <w:szCs w:val="24"/>
        </w:rPr>
      </w:pPr>
    </w:p>
    <w:p w14:paraId="0230CCC3" w14:textId="6F22E7F2" w:rsidR="00C243E5" w:rsidRDefault="00C243E5" w:rsidP="00C243E5">
      <w:pPr>
        <w:rPr>
          <w:rFonts w:ascii="Arial" w:hAnsi="Arial" w:cs="Arial"/>
          <w:sz w:val="24"/>
          <w:szCs w:val="24"/>
        </w:rPr>
      </w:pPr>
      <w:r>
        <w:rPr>
          <w:rFonts w:ascii="Arial" w:hAnsi="Arial" w:cs="Arial"/>
          <w:sz w:val="24"/>
          <w:szCs w:val="24"/>
        </w:rPr>
        <w:t>The</w:t>
      </w:r>
      <w:r w:rsidR="007F5F92">
        <w:rPr>
          <w:rFonts w:ascii="Arial" w:hAnsi="Arial" w:cs="Arial"/>
          <w:sz w:val="24"/>
          <w:szCs w:val="24"/>
        </w:rPr>
        <w:t>y</w:t>
      </w:r>
      <w:r>
        <w:rPr>
          <w:rFonts w:ascii="Arial" w:hAnsi="Arial" w:cs="Arial"/>
          <w:sz w:val="24"/>
          <w:szCs w:val="24"/>
        </w:rPr>
        <w:t xml:space="preserve"> receive produce grown in the UK and Europe in bulk and package/wash according to customer requirements.  The prepared and packaged produce is then placed in large plastic trays for distribution to supermarkets via their own distribution centres and delivered directly to all other customers.  All the plastic trays are returned to Fresh Produce for reuse again.</w:t>
      </w:r>
    </w:p>
    <w:p w14:paraId="5684DA45" w14:textId="77777777" w:rsidR="00C243E5" w:rsidRDefault="00C243E5" w:rsidP="00C243E5">
      <w:pPr>
        <w:rPr>
          <w:rFonts w:ascii="Arial" w:hAnsi="Arial" w:cs="Arial"/>
          <w:sz w:val="24"/>
          <w:szCs w:val="24"/>
        </w:rPr>
      </w:pPr>
    </w:p>
    <w:p w14:paraId="0C8D1500" w14:textId="4B8D4A11" w:rsidR="00C243E5" w:rsidRDefault="00C243E5" w:rsidP="00C243E5">
      <w:pPr>
        <w:rPr>
          <w:rFonts w:ascii="Arial" w:hAnsi="Arial" w:cs="Arial"/>
          <w:sz w:val="24"/>
          <w:szCs w:val="24"/>
        </w:rPr>
      </w:pPr>
      <w:r>
        <w:rPr>
          <w:rFonts w:ascii="Arial" w:hAnsi="Arial" w:cs="Arial"/>
          <w:sz w:val="24"/>
          <w:szCs w:val="24"/>
        </w:rPr>
        <w:t xml:space="preserve">Before the trays can be reused </w:t>
      </w:r>
      <w:r w:rsidR="00871A08">
        <w:rPr>
          <w:rFonts w:ascii="Arial" w:hAnsi="Arial" w:cs="Arial"/>
          <w:sz w:val="24"/>
          <w:szCs w:val="24"/>
        </w:rPr>
        <w:t>again,</w:t>
      </w:r>
      <w:r>
        <w:rPr>
          <w:rFonts w:ascii="Arial" w:hAnsi="Arial" w:cs="Arial"/>
          <w:sz w:val="24"/>
          <w:szCs w:val="24"/>
        </w:rPr>
        <w:t xml:space="preserve"> they must go through a sanitisation process which requires them to washed at a temperature of 60°C</w:t>
      </w:r>
      <w:r w:rsidR="00871A08">
        <w:rPr>
          <w:rFonts w:ascii="Arial" w:hAnsi="Arial" w:cs="Arial"/>
          <w:sz w:val="24"/>
          <w:szCs w:val="24"/>
        </w:rPr>
        <w:t>.  This process does not detect any damage to the trays.  Recently, the company has been receiving a high number of complaints from several supermarkets about damaged and dirty trays being used resulting in produce being dropped or spilled onto floors.</w:t>
      </w:r>
    </w:p>
    <w:p w14:paraId="1135094D" w14:textId="77777777" w:rsidR="00871A08" w:rsidRDefault="00871A08" w:rsidP="00C243E5">
      <w:pPr>
        <w:rPr>
          <w:rFonts w:ascii="Arial" w:hAnsi="Arial" w:cs="Arial"/>
          <w:sz w:val="24"/>
          <w:szCs w:val="24"/>
        </w:rPr>
      </w:pPr>
    </w:p>
    <w:p w14:paraId="6C409316" w14:textId="776E34D0" w:rsidR="00871A08" w:rsidRDefault="00871A08" w:rsidP="00C243E5">
      <w:pPr>
        <w:rPr>
          <w:rFonts w:ascii="Arial" w:hAnsi="Arial" w:cs="Arial"/>
          <w:sz w:val="24"/>
          <w:szCs w:val="24"/>
        </w:rPr>
      </w:pPr>
      <w:r>
        <w:rPr>
          <w:rFonts w:ascii="Arial" w:hAnsi="Arial" w:cs="Arial"/>
          <w:sz w:val="24"/>
          <w:szCs w:val="24"/>
        </w:rPr>
        <w:t>With increasing business cost Fresh Produce has seen a significant rise in energy, fuel and employment costs which is affecting company profits.</w:t>
      </w:r>
    </w:p>
    <w:p w14:paraId="733589F8" w14:textId="77777777" w:rsidR="00871A08" w:rsidRDefault="00871A08" w:rsidP="00C243E5">
      <w:pPr>
        <w:rPr>
          <w:rFonts w:ascii="Arial" w:hAnsi="Arial" w:cs="Arial"/>
          <w:sz w:val="24"/>
          <w:szCs w:val="24"/>
        </w:rPr>
      </w:pPr>
    </w:p>
    <w:p w14:paraId="082D1292" w14:textId="273A8D57" w:rsidR="00985D7B" w:rsidRDefault="00871A08" w:rsidP="00C243E5">
      <w:pPr>
        <w:rPr>
          <w:rFonts w:ascii="Arial" w:hAnsi="Arial" w:cs="Arial"/>
          <w:sz w:val="24"/>
          <w:szCs w:val="24"/>
        </w:rPr>
      </w:pPr>
      <w:r>
        <w:rPr>
          <w:rFonts w:ascii="Arial" w:hAnsi="Arial" w:cs="Arial"/>
          <w:sz w:val="24"/>
          <w:szCs w:val="24"/>
        </w:rPr>
        <w:t>You have been tasked with investigating the</w:t>
      </w:r>
      <w:r w:rsidR="00985D7B">
        <w:rPr>
          <w:rFonts w:ascii="Arial" w:hAnsi="Arial" w:cs="Arial"/>
          <w:sz w:val="24"/>
          <w:szCs w:val="24"/>
        </w:rPr>
        <w:t xml:space="preserve"> following issues: -</w:t>
      </w:r>
    </w:p>
    <w:p w14:paraId="05463338" w14:textId="77777777" w:rsidR="00985D7B" w:rsidRDefault="00985D7B" w:rsidP="00C243E5">
      <w:pPr>
        <w:rPr>
          <w:rFonts w:ascii="Arial" w:hAnsi="Arial" w:cs="Arial"/>
          <w:sz w:val="24"/>
          <w:szCs w:val="24"/>
        </w:rPr>
      </w:pPr>
    </w:p>
    <w:p w14:paraId="189189A0" w14:textId="55426AB0" w:rsidR="00985D7B" w:rsidRDefault="00985D7B" w:rsidP="00985D7B">
      <w:pPr>
        <w:pStyle w:val="ListParagraph"/>
        <w:numPr>
          <w:ilvl w:val="0"/>
          <w:numId w:val="19"/>
        </w:numPr>
        <w:rPr>
          <w:rFonts w:ascii="Arial" w:hAnsi="Arial" w:cs="Arial"/>
          <w:sz w:val="24"/>
          <w:szCs w:val="24"/>
        </w:rPr>
      </w:pPr>
      <w:r>
        <w:rPr>
          <w:rFonts w:ascii="Arial" w:hAnsi="Arial" w:cs="Arial"/>
          <w:sz w:val="24"/>
          <w:szCs w:val="24"/>
        </w:rPr>
        <w:t>Analyse the feasibility of using AI technologies to detect dirty and damaged trays.</w:t>
      </w:r>
    </w:p>
    <w:p w14:paraId="5DE24973" w14:textId="7C2ADB86" w:rsidR="00985D7B" w:rsidRDefault="00985D7B" w:rsidP="00985D7B">
      <w:pPr>
        <w:pStyle w:val="ListParagraph"/>
        <w:numPr>
          <w:ilvl w:val="0"/>
          <w:numId w:val="19"/>
        </w:numPr>
        <w:rPr>
          <w:rFonts w:ascii="Arial" w:hAnsi="Arial" w:cs="Arial"/>
          <w:sz w:val="24"/>
          <w:szCs w:val="24"/>
        </w:rPr>
      </w:pPr>
      <w:r>
        <w:rPr>
          <w:rFonts w:ascii="Arial" w:hAnsi="Arial" w:cs="Arial"/>
          <w:sz w:val="24"/>
          <w:szCs w:val="24"/>
        </w:rPr>
        <w:t>Investigate how the company can reduce its energy costs while helping to achieve Net Zero targets</w:t>
      </w:r>
    </w:p>
    <w:p w14:paraId="50250C25" w14:textId="77777777" w:rsidR="003E188B" w:rsidRDefault="003E188B" w:rsidP="003E188B">
      <w:pPr>
        <w:rPr>
          <w:rFonts w:ascii="Arial" w:hAnsi="Arial" w:cs="Arial"/>
          <w:sz w:val="24"/>
          <w:szCs w:val="24"/>
        </w:rPr>
      </w:pPr>
    </w:p>
    <w:p w14:paraId="45DB1960" w14:textId="35B91B22" w:rsidR="003E188B" w:rsidRDefault="003E188B" w:rsidP="003E188B">
      <w:pPr>
        <w:rPr>
          <w:rFonts w:ascii="Arial" w:hAnsi="Arial" w:cs="Arial"/>
          <w:sz w:val="24"/>
          <w:szCs w:val="24"/>
        </w:rPr>
      </w:pPr>
      <w:r>
        <w:rPr>
          <w:rFonts w:ascii="Arial" w:hAnsi="Arial" w:cs="Arial"/>
          <w:sz w:val="24"/>
          <w:szCs w:val="24"/>
        </w:rPr>
        <w:t xml:space="preserve">Prepare a report that addresses the issues above.  Your report should be laid out as follows: </w:t>
      </w:r>
    </w:p>
    <w:p w14:paraId="6DDA1ACD" w14:textId="77777777" w:rsidR="005E63F9" w:rsidRDefault="005E63F9" w:rsidP="003E188B">
      <w:pPr>
        <w:rPr>
          <w:rFonts w:ascii="Arial" w:hAnsi="Arial" w:cs="Arial"/>
          <w:sz w:val="24"/>
          <w:szCs w:val="24"/>
        </w:rPr>
      </w:pPr>
    </w:p>
    <w:p w14:paraId="20AF78B5" w14:textId="09A1D1DD" w:rsidR="005E63F9" w:rsidRDefault="005E63F9" w:rsidP="003E188B">
      <w:pPr>
        <w:rPr>
          <w:rFonts w:ascii="Arial" w:hAnsi="Arial" w:cs="Arial"/>
          <w:sz w:val="24"/>
          <w:szCs w:val="24"/>
        </w:rPr>
      </w:pPr>
      <w:r>
        <w:rPr>
          <w:rFonts w:ascii="Arial" w:hAnsi="Arial" w:cs="Arial"/>
          <w:sz w:val="24"/>
          <w:szCs w:val="24"/>
        </w:rPr>
        <w:t>Title page</w:t>
      </w:r>
    </w:p>
    <w:p w14:paraId="40FAD04F" w14:textId="3F55F88F" w:rsidR="005E63F9" w:rsidRDefault="005E63F9" w:rsidP="003E188B">
      <w:pPr>
        <w:rPr>
          <w:rFonts w:ascii="Arial" w:hAnsi="Arial" w:cs="Arial"/>
          <w:sz w:val="24"/>
          <w:szCs w:val="24"/>
        </w:rPr>
      </w:pPr>
      <w:r>
        <w:rPr>
          <w:rFonts w:ascii="Arial" w:hAnsi="Arial" w:cs="Arial"/>
          <w:sz w:val="24"/>
          <w:szCs w:val="24"/>
        </w:rPr>
        <w:t>Contents page</w:t>
      </w:r>
    </w:p>
    <w:p w14:paraId="448D5EEA" w14:textId="3514D58B" w:rsidR="005E63F9" w:rsidRDefault="005E63F9" w:rsidP="003E188B">
      <w:pPr>
        <w:rPr>
          <w:rFonts w:ascii="Arial" w:hAnsi="Arial" w:cs="Arial"/>
          <w:sz w:val="24"/>
          <w:szCs w:val="24"/>
        </w:rPr>
      </w:pPr>
      <w:r>
        <w:rPr>
          <w:rFonts w:ascii="Arial" w:hAnsi="Arial" w:cs="Arial"/>
          <w:sz w:val="24"/>
          <w:szCs w:val="24"/>
        </w:rPr>
        <w:t>List of figures and tables</w:t>
      </w:r>
    </w:p>
    <w:p w14:paraId="6D6D62F1" w14:textId="0B62F5B8" w:rsidR="005E63F9" w:rsidRDefault="005E63F9" w:rsidP="003E188B">
      <w:pPr>
        <w:rPr>
          <w:rFonts w:ascii="Arial" w:hAnsi="Arial" w:cs="Arial"/>
          <w:sz w:val="24"/>
          <w:szCs w:val="24"/>
        </w:rPr>
      </w:pPr>
      <w:r>
        <w:rPr>
          <w:rFonts w:ascii="Arial" w:hAnsi="Arial" w:cs="Arial"/>
          <w:sz w:val="24"/>
          <w:szCs w:val="24"/>
        </w:rPr>
        <w:t>Introduction</w:t>
      </w:r>
    </w:p>
    <w:p w14:paraId="3E755DAB" w14:textId="186E4ABB" w:rsidR="005E63F9" w:rsidRDefault="005E63F9" w:rsidP="003E188B">
      <w:pPr>
        <w:rPr>
          <w:rFonts w:ascii="Arial" w:hAnsi="Arial" w:cs="Arial"/>
          <w:sz w:val="24"/>
          <w:szCs w:val="24"/>
        </w:rPr>
      </w:pPr>
      <w:r>
        <w:rPr>
          <w:rFonts w:ascii="Arial" w:hAnsi="Arial" w:cs="Arial"/>
          <w:sz w:val="24"/>
          <w:szCs w:val="24"/>
        </w:rPr>
        <w:t>Question 1</w:t>
      </w:r>
    </w:p>
    <w:p w14:paraId="56B19024" w14:textId="31FF7F8B" w:rsidR="005E63F9" w:rsidRDefault="005E63F9" w:rsidP="003E188B">
      <w:pPr>
        <w:rPr>
          <w:rFonts w:ascii="Arial" w:hAnsi="Arial" w:cs="Arial"/>
          <w:sz w:val="24"/>
          <w:szCs w:val="24"/>
        </w:rPr>
      </w:pPr>
      <w:r>
        <w:rPr>
          <w:rFonts w:ascii="Arial" w:hAnsi="Arial" w:cs="Arial"/>
          <w:sz w:val="24"/>
          <w:szCs w:val="24"/>
        </w:rPr>
        <w:t>Question 2</w:t>
      </w:r>
    </w:p>
    <w:p w14:paraId="15013609" w14:textId="6E527FA0" w:rsidR="005E63F9" w:rsidRDefault="005E63F9" w:rsidP="003E188B">
      <w:pPr>
        <w:rPr>
          <w:rFonts w:ascii="Arial" w:hAnsi="Arial" w:cs="Arial"/>
          <w:sz w:val="24"/>
          <w:szCs w:val="24"/>
        </w:rPr>
      </w:pPr>
      <w:r>
        <w:rPr>
          <w:rFonts w:ascii="Arial" w:hAnsi="Arial" w:cs="Arial"/>
          <w:sz w:val="24"/>
          <w:szCs w:val="24"/>
        </w:rPr>
        <w:t>Conclusions</w:t>
      </w:r>
    </w:p>
    <w:p w14:paraId="38785BF1" w14:textId="50398C6F" w:rsidR="005E63F9" w:rsidRDefault="005E63F9" w:rsidP="003E188B">
      <w:pPr>
        <w:rPr>
          <w:rFonts w:ascii="Arial" w:hAnsi="Arial" w:cs="Arial"/>
          <w:sz w:val="24"/>
          <w:szCs w:val="24"/>
        </w:rPr>
      </w:pPr>
      <w:r>
        <w:rPr>
          <w:rFonts w:ascii="Arial" w:hAnsi="Arial" w:cs="Arial"/>
          <w:sz w:val="24"/>
          <w:szCs w:val="24"/>
        </w:rPr>
        <w:t>Table of prioritised recommendations</w:t>
      </w:r>
    </w:p>
    <w:p w14:paraId="42B37551" w14:textId="74DC0864" w:rsidR="005E63F9" w:rsidRDefault="005E63F9" w:rsidP="003E188B">
      <w:pPr>
        <w:rPr>
          <w:rFonts w:ascii="Arial" w:hAnsi="Arial" w:cs="Arial"/>
          <w:sz w:val="24"/>
          <w:szCs w:val="24"/>
        </w:rPr>
      </w:pPr>
      <w:r>
        <w:rPr>
          <w:rFonts w:ascii="Arial" w:hAnsi="Arial" w:cs="Arial"/>
          <w:sz w:val="24"/>
          <w:szCs w:val="24"/>
        </w:rPr>
        <w:t>References</w:t>
      </w:r>
    </w:p>
    <w:p w14:paraId="4310ED2D" w14:textId="214FFF8D" w:rsidR="005E63F9" w:rsidRPr="003E188B" w:rsidRDefault="005E63F9" w:rsidP="003E188B">
      <w:pPr>
        <w:rPr>
          <w:rFonts w:ascii="Arial" w:hAnsi="Arial" w:cs="Arial"/>
          <w:sz w:val="24"/>
          <w:szCs w:val="24"/>
        </w:rPr>
      </w:pPr>
      <w:r>
        <w:rPr>
          <w:rFonts w:ascii="Arial" w:hAnsi="Arial" w:cs="Arial"/>
          <w:sz w:val="24"/>
          <w:szCs w:val="24"/>
        </w:rPr>
        <w:t>Appendices</w:t>
      </w: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37F30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Ensure that you refer to peer reviewed material.</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DABFA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AE3A24">
        <w:rPr>
          <w:rFonts w:ascii="Arial" w:hAnsi="Arial" w:cs="Arial"/>
          <w:b/>
          <w:i/>
          <w:sz w:val="22"/>
          <w:szCs w:val="22"/>
        </w:rPr>
        <w:t xml:space="preserve"> </w:t>
      </w:r>
      <w:r w:rsidR="00C01A3F" w:rsidRPr="00A406E5">
        <w:rPr>
          <w:rFonts w:ascii="Arial" w:hAnsi="Arial" w:cs="Arial"/>
          <w:i/>
          <w:sz w:val="22"/>
          <w:szCs w:val="22"/>
        </w:rPr>
        <w:t xml:space="preserve"> </w:t>
      </w:r>
      <w:r w:rsidR="00AE3A24">
        <w:rPr>
          <w:rFonts w:ascii="Arial" w:hAnsi="Arial" w:cs="Arial"/>
          <w:i/>
          <w:sz w:val="22"/>
          <w:szCs w:val="22"/>
        </w:rPr>
        <w:t>Try to avoid being over descriptive in your work and show that you understand the problem.</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4B0B451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Analyse what technologies could be used and assess their suitability</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4C9BEAC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Make sure chosen options are applicable to the operation in question</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54841C2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3A24">
        <w:rPr>
          <w:rFonts w:ascii="Arial" w:hAnsi="Arial" w:cs="Arial"/>
          <w:i/>
          <w:sz w:val="22"/>
          <w:szCs w:val="22"/>
        </w:rPr>
        <w:t>Ensure work is proof read before submission and try to use accurate data that can be supported by academic/professional literature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090C684A" w:rsidR="00152E9D" w:rsidRPr="00A406E5" w:rsidRDefault="005E63F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5931CEB6" w:rsidR="00152E9D" w:rsidRPr="00A406E5" w:rsidRDefault="005E63F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505314C" w:rsidR="00152E9D" w:rsidRPr="00A406E5" w:rsidRDefault="005E63F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279C119" w:rsidR="00152E9D" w:rsidRPr="00A406E5" w:rsidRDefault="005E63F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557EEE39" w:rsidR="00152E9D" w:rsidRPr="00A406E5" w:rsidRDefault="005E63F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C28BE" w14:textId="77777777" w:rsidR="00BA5862" w:rsidRDefault="00BA5862">
      <w:r>
        <w:separator/>
      </w:r>
    </w:p>
  </w:endnote>
  <w:endnote w:type="continuationSeparator" w:id="0">
    <w:p w14:paraId="72FDE9F9" w14:textId="77777777" w:rsidR="00BA5862" w:rsidRDefault="00BA58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EE091" w14:textId="77777777" w:rsidR="00BA5862" w:rsidRDefault="00BA5862">
      <w:r>
        <w:separator/>
      </w:r>
    </w:p>
  </w:footnote>
  <w:footnote w:type="continuationSeparator" w:id="0">
    <w:p w14:paraId="7862397C" w14:textId="77777777" w:rsidR="00BA5862" w:rsidRDefault="00BA58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061898"/>
    <w:multiLevelType w:val="hybridMultilevel"/>
    <w:tmpl w:val="85C4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1095D"/>
    <w:multiLevelType w:val="hybridMultilevel"/>
    <w:tmpl w:val="A110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9B7B7F"/>
    <w:multiLevelType w:val="hybridMultilevel"/>
    <w:tmpl w:val="F9F0F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20"/>
  </w:num>
  <w:num w:numId="4" w16cid:durableId="1328249599">
    <w:abstractNumId w:val="12"/>
  </w:num>
  <w:num w:numId="5" w16cid:durableId="1629507774">
    <w:abstractNumId w:val="8"/>
  </w:num>
  <w:num w:numId="6" w16cid:durableId="815100522">
    <w:abstractNumId w:val="19"/>
  </w:num>
  <w:num w:numId="7" w16cid:durableId="1664971962">
    <w:abstractNumId w:val="2"/>
  </w:num>
  <w:num w:numId="8" w16cid:durableId="420836819">
    <w:abstractNumId w:val="18"/>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6"/>
  </w:num>
  <w:num w:numId="14" w16cid:durableId="1550071778">
    <w:abstractNumId w:val="4"/>
  </w:num>
  <w:num w:numId="15" w16cid:durableId="255409480">
    <w:abstractNumId w:val="0"/>
  </w:num>
  <w:num w:numId="16" w16cid:durableId="595863372">
    <w:abstractNumId w:val="7"/>
  </w:num>
  <w:num w:numId="17" w16cid:durableId="752900399">
    <w:abstractNumId w:val="3"/>
  </w:num>
  <w:num w:numId="18" w16cid:durableId="785271474">
    <w:abstractNumId w:val="13"/>
  </w:num>
  <w:num w:numId="19" w16cid:durableId="121074892">
    <w:abstractNumId w:val="15"/>
  </w:num>
  <w:num w:numId="20" w16cid:durableId="2061047979">
    <w:abstractNumId w:val="17"/>
  </w:num>
  <w:num w:numId="21" w16cid:durableId="12701667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F36"/>
    <w:rsid w:val="000971FC"/>
    <w:rsid w:val="000A2A3A"/>
    <w:rsid w:val="000A492A"/>
    <w:rsid w:val="000D2F80"/>
    <w:rsid w:val="000E413A"/>
    <w:rsid w:val="000F5AA3"/>
    <w:rsid w:val="00100396"/>
    <w:rsid w:val="00100B5C"/>
    <w:rsid w:val="001106E9"/>
    <w:rsid w:val="00114D73"/>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194"/>
    <w:rsid w:val="001F6D7A"/>
    <w:rsid w:val="0022746E"/>
    <w:rsid w:val="00234244"/>
    <w:rsid w:val="00235F71"/>
    <w:rsid w:val="002444CA"/>
    <w:rsid w:val="00260DE6"/>
    <w:rsid w:val="00273FEE"/>
    <w:rsid w:val="0028204E"/>
    <w:rsid w:val="0028591B"/>
    <w:rsid w:val="002878BF"/>
    <w:rsid w:val="00291841"/>
    <w:rsid w:val="002C449B"/>
    <w:rsid w:val="002C6040"/>
    <w:rsid w:val="002D5B3F"/>
    <w:rsid w:val="002E272E"/>
    <w:rsid w:val="002F5778"/>
    <w:rsid w:val="00306A1E"/>
    <w:rsid w:val="003223E0"/>
    <w:rsid w:val="00347B12"/>
    <w:rsid w:val="00352C4A"/>
    <w:rsid w:val="003600AF"/>
    <w:rsid w:val="00362560"/>
    <w:rsid w:val="0037257E"/>
    <w:rsid w:val="003732FD"/>
    <w:rsid w:val="003753B2"/>
    <w:rsid w:val="00376559"/>
    <w:rsid w:val="00382BAA"/>
    <w:rsid w:val="00384D73"/>
    <w:rsid w:val="00393EB6"/>
    <w:rsid w:val="003A3CE5"/>
    <w:rsid w:val="003B366F"/>
    <w:rsid w:val="003B3F9D"/>
    <w:rsid w:val="003B6C95"/>
    <w:rsid w:val="003E188B"/>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3F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E5F67"/>
    <w:rsid w:val="006F0F95"/>
    <w:rsid w:val="006F45BF"/>
    <w:rsid w:val="006F60E0"/>
    <w:rsid w:val="00702F71"/>
    <w:rsid w:val="007366DF"/>
    <w:rsid w:val="00757839"/>
    <w:rsid w:val="007643DD"/>
    <w:rsid w:val="00770C81"/>
    <w:rsid w:val="00791024"/>
    <w:rsid w:val="00793F0A"/>
    <w:rsid w:val="007A2657"/>
    <w:rsid w:val="007C682C"/>
    <w:rsid w:val="007D2385"/>
    <w:rsid w:val="007F214F"/>
    <w:rsid w:val="007F5F92"/>
    <w:rsid w:val="00800069"/>
    <w:rsid w:val="008042F0"/>
    <w:rsid w:val="008310A0"/>
    <w:rsid w:val="00835D29"/>
    <w:rsid w:val="00842E7F"/>
    <w:rsid w:val="00851C7A"/>
    <w:rsid w:val="00852933"/>
    <w:rsid w:val="008566E5"/>
    <w:rsid w:val="008566FE"/>
    <w:rsid w:val="00865B46"/>
    <w:rsid w:val="00871A08"/>
    <w:rsid w:val="00895734"/>
    <w:rsid w:val="00896134"/>
    <w:rsid w:val="008A62BC"/>
    <w:rsid w:val="008B43E7"/>
    <w:rsid w:val="008D763F"/>
    <w:rsid w:val="008E23DC"/>
    <w:rsid w:val="008F036F"/>
    <w:rsid w:val="008F1308"/>
    <w:rsid w:val="008F2AA1"/>
    <w:rsid w:val="008F78C2"/>
    <w:rsid w:val="00904568"/>
    <w:rsid w:val="00911394"/>
    <w:rsid w:val="00923EF2"/>
    <w:rsid w:val="00926D25"/>
    <w:rsid w:val="00926E9D"/>
    <w:rsid w:val="009315A0"/>
    <w:rsid w:val="00932C6E"/>
    <w:rsid w:val="00933F10"/>
    <w:rsid w:val="009433C5"/>
    <w:rsid w:val="00965881"/>
    <w:rsid w:val="00985D7B"/>
    <w:rsid w:val="009871FF"/>
    <w:rsid w:val="00990799"/>
    <w:rsid w:val="00995D51"/>
    <w:rsid w:val="009A0631"/>
    <w:rsid w:val="009B10ED"/>
    <w:rsid w:val="009B74DB"/>
    <w:rsid w:val="009D3EA4"/>
    <w:rsid w:val="009D649C"/>
    <w:rsid w:val="009E4BC1"/>
    <w:rsid w:val="009E529F"/>
    <w:rsid w:val="009F5CB2"/>
    <w:rsid w:val="00A03BB8"/>
    <w:rsid w:val="00A16E98"/>
    <w:rsid w:val="00A3505D"/>
    <w:rsid w:val="00A4036F"/>
    <w:rsid w:val="00A406E5"/>
    <w:rsid w:val="00A4641C"/>
    <w:rsid w:val="00A55876"/>
    <w:rsid w:val="00A67FB1"/>
    <w:rsid w:val="00A85BFE"/>
    <w:rsid w:val="00AB6FE7"/>
    <w:rsid w:val="00AB7AD7"/>
    <w:rsid w:val="00AD2430"/>
    <w:rsid w:val="00AE3A24"/>
    <w:rsid w:val="00AE41A6"/>
    <w:rsid w:val="00AF0E34"/>
    <w:rsid w:val="00AF271D"/>
    <w:rsid w:val="00AF56C2"/>
    <w:rsid w:val="00B004E6"/>
    <w:rsid w:val="00B014D7"/>
    <w:rsid w:val="00B0744D"/>
    <w:rsid w:val="00B50EA8"/>
    <w:rsid w:val="00B5416F"/>
    <w:rsid w:val="00B54D32"/>
    <w:rsid w:val="00B64082"/>
    <w:rsid w:val="00B72325"/>
    <w:rsid w:val="00B81AD3"/>
    <w:rsid w:val="00B829D8"/>
    <w:rsid w:val="00B84B5B"/>
    <w:rsid w:val="00B85634"/>
    <w:rsid w:val="00B86446"/>
    <w:rsid w:val="00BA1176"/>
    <w:rsid w:val="00BA5862"/>
    <w:rsid w:val="00BD4F9E"/>
    <w:rsid w:val="00BE0B01"/>
    <w:rsid w:val="00BE79C7"/>
    <w:rsid w:val="00BF3CB5"/>
    <w:rsid w:val="00C01A3F"/>
    <w:rsid w:val="00C073F1"/>
    <w:rsid w:val="00C1285B"/>
    <w:rsid w:val="00C1361B"/>
    <w:rsid w:val="00C14E1F"/>
    <w:rsid w:val="00C243E5"/>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6A4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705"/>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60B70E-9DAC-4474-B165-E6F4271C4F3F}">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341802D3-FF77-47C9-835C-5858F4B5CAAB}">
  <ds:schemaRefs>
    <ds:schemaRef ds:uri="http://schemas.microsoft.com/sharepoint/v3/contenttype/forms"/>
  </ds:schemaRefs>
</ds:datastoreItem>
</file>

<file path=customXml/itemProps3.xml><?xml version="1.0" encoding="utf-8"?>
<ds:datastoreItem xmlns:ds="http://schemas.openxmlformats.org/officeDocument/2006/customXml" ds:itemID="{51C7C48A-9A5E-4AA0-8041-94332BFBD8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4049</Words>
  <Characters>23083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2</cp:revision>
  <cp:lastPrinted>2014-10-10T07:42:00Z</cp:lastPrinted>
  <dcterms:created xsi:type="dcterms:W3CDTF">2026-10-22T11:14:00Z</dcterms:created>
  <dcterms:modified xsi:type="dcterms:W3CDTF">2026-10-22T11:14:00Z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ies>
</file>