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B9C09F" w14:textId="49FA86B9" w:rsidR="002A6197" w:rsidRDefault="00D02D2D" w:rsidP="00D02D2D">
      <w:pPr>
        <w:jc w:val="center"/>
        <w:rPr>
          <w:sz w:val="52"/>
          <w:szCs w:val="52"/>
        </w:rPr>
      </w:pPr>
      <w:r>
        <w:rPr>
          <w:noProof/>
          <w:sz w:val="52"/>
          <w:szCs w:val="52"/>
        </w:rPr>
        <w:drawing>
          <wp:inline distT="0" distB="0" distL="0" distR="0" wp14:anchorId="2B0F38CE" wp14:editId="144290E8">
            <wp:extent cx="2895600" cy="960374"/>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902720" cy="962736"/>
                    </a:xfrm>
                    <a:prstGeom prst="rect">
                      <a:avLst/>
                    </a:prstGeom>
                  </pic:spPr>
                </pic:pic>
              </a:graphicData>
            </a:graphic>
          </wp:inline>
        </w:drawing>
      </w:r>
    </w:p>
    <w:p w14:paraId="754B8A2F" w14:textId="77777777" w:rsidR="002A6197" w:rsidRDefault="002A6197">
      <w:pPr>
        <w:rPr>
          <w:sz w:val="52"/>
          <w:szCs w:val="52"/>
        </w:rPr>
      </w:pPr>
    </w:p>
    <w:p w14:paraId="6E968C20" w14:textId="2340CD7D" w:rsidR="00255882" w:rsidRPr="00107E91" w:rsidRDefault="00B322B4" w:rsidP="00107E91">
      <w:pPr>
        <w:jc w:val="center"/>
        <w:rPr>
          <w:rFonts w:ascii="Avenir Next LT Pro Demi" w:hAnsi="Avenir Next LT Pro Demi"/>
          <w:sz w:val="44"/>
          <w:szCs w:val="44"/>
        </w:rPr>
      </w:pPr>
      <w:r w:rsidRPr="00107E91">
        <w:rPr>
          <w:rFonts w:ascii="Avenir Next LT Pro Demi" w:hAnsi="Avenir Next LT Pro Demi"/>
          <w:sz w:val="44"/>
          <w:szCs w:val="44"/>
        </w:rPr>
        <w:t>Managing Enterprise in the 21st Century</w:t>
      </w:r>
    </w:p>
    <w:p w14:paraId="081803EA" w14:textId="1C5AD0C5" w:rsidR="00B322B4" w:rsidRDefault="00B322B4">
      <w:pPr>
        <w:rPr>
          <w:sz w:val="52"/>
          <w:szCs w:val="52"/>
        </w:rPr>
      </w:pPr>
    </w:p>
    <w:p w14:paraId="6307E836" w14:textId="416446DE" w:rsidR="00B322B4" w:rsidRDefault="00B322B4">
      <w:pPr>
        <w:rPr>
          <w:sz w:val="52"/>
          <w:szCs w:val="52"/>
        </w:rPr>
      </w:pPr>
    </w:p>
    <w:p w14:paraId="3EFF9807" w14:textId="5B31A1E1" w:rsidR="00B322B4" w:rsidRDefault="00B322B4" w:rsidP="00F637A5">
      <w:pPr>
        <w:jc w:val="center"/>
        <w:rPr>
          <w:sz w:val="52"/>
          <w:szCs w:val="52"/>
        </w:rPr>
      </w:pPr>
      <w:r>
        <w:rPr>
          <w:sz w:val="52"/>
          <w:szCs w:val="52"/>
        </w:rPr>
        <w:t>Business Plan</w:t>
      </w:r>
    </w:p>
    <w:p w14:paraId="3A79C04B" w14:textId="6BD2C387" w:rsidR="00B322B4" w:rsidRDefault="00B322B4" w:rsidP="00F637A5">
      <w:pPr>
        <w:jc w:val="center"/>
        <w:rPr>
          <w:sz w:val="52"/>
          <w:szCs w:val="52"/>
        </w:rPr>
      </w:pPr>
    </w:p>
    <w:p w14:paraId="0FA3FA6C" w14:textId="56D826FC" w:rsidR="00B322B4" w:rsidRDefault="00EC1D9D" w:rsidP="00F637A5">
      <w:pPr>
        <w:jc w:val="center"/>
        <w:rPr>
          <w:color w:val="FF0000"/>
          <w:sz w:val="52"/>
          <w:szCs w:val="52"/>
        </w:rPr>
      </w:pPr>
      <w:r>
        <w:rPr>
          <w:color w:val="FF0000"/>
          <w:sz w:val="52"/>
          <w:szCs w:val="52"/>
        </w:rPr>
        <w:t>Nataliia Kudryk</w:t>
      </w:r>
    </w:p>
    <w:p w14:paraId="70582662" w14:textId="67CFD187" w:rsidR="00EC1D9D" w:rsidRPr="00EC1D9D" w:rsidRDefault="00EC1D9D" w:rsidP="00F637A5">
      <w:pPr>
        <w:jc w:val="center"/>
        <w:rPr>
          <w:color w:val="FF0000"/>
          <w:sz w:val="52"/>
          <w:szCs w:val="52"/>
        </w:rPr>
      </w:pPr>
      <w:proofErr w:type="spellStart"/>
      <w:r w:rsidRPr="00EC1D9D">
        <w:rPr>
          <w:color w:val="FF0000"/>
          <w:sz w:val="52"/>
          <w:szCs w:val="52"/>
        </w:rPr>
        <w:t>EcoSpark</w:t>
      </w:r>
      <w:proofErr w:type="spellEnd"/>
      <w:r w:rsidRPr="00EC1D9D">
        <w:rPr>
          <w:color w:val="FF0000"/>
          <w:sz w:val="52"/>
          <w:szCs w:val="52"/>
        </w:rPr>
        <w:t xml:space="preserve"> Cleaning Ltd.</w:t>
      </w:r>
    </w:p>
    <w:p w14:paraId="7FF0FD61" w14:textId="77777777" w:rsidR="00255882" w:rsidRDefault="00255882"/>
    <w:p w14:paraId="2DCA3B7C" w14:textId="77777777" w:rsidR="00255882" w:rsidRDefault="00255882"/>
    <w:p w14:paraId="63C9DBB7" w14:textId="77777777" w:rsidR="00255882" w:rsidRDefault="00255882"/>
    <w:p w14:paraId="3C7AAC39" w14:textId="77777777" w:rsidR="00255882" w:rsidRDefault="00255882"/>
    <w:p w14:paraId="7F9651D4" w14:textId="77777777" w:rsidR="00255882" w:rsidRDefault="00255882"/>
    <w:p w14:paraId="37AB2606" w14:textId="77777777" w:rsidR="00255882" w:rsidRDefault="00255882"/>
    <w:p w14:paraId="6082EF73" w14:textId="77777777" w:rsidR="00255882" w:rsidRDefault="00255882"/>
    <w:p w14:paraId="2F7C1B0B" w14:textId="77777777" w:rsidR="00255882" w:rsidRDefault="00255882"/>
    <w:p w14:paraId="23A8598C" w14:textId="77777777" w:rsidR="00255882" w:rsidRDefault="00255882"/>
    <w:p w14:paraId="2699A594" w14:textId="77777777" w:rsidR="00255882" w:rsidRDefault="00255882"/>
    <w:p w14:paraId="00C5D638" w14:textId="77777777" w:rsidR="00255882" w:rsidRDefault="00255882"/>
    <w:p w14:paraId="6C2F738C" w14:textId="4C036C11" w:rsidR="00EC1D9D" w:rsidRPr="00EC1D9D" w:rsidRDefault="006F113F">
      <w:pPr>
        <w:rPr>
          <w:b/>
          <w:bCs/>
          <w:sz w:val="24"/>
          <w:szCs w:val="24"/>
          <w:lang w:val="en-US"/>
        </w:rPr>
      </w:pPr>
      <w:r w:rsidRPr="009C3866">
        <w:rPr>
          <w:b/>
          <w:bCs/>
          <w:sz w:val="24"/>
          <w:szCs w:val="24"/>
        </w:rPr>
        <w:t>Submission Date:</w:t>
      </w:r>
      <w:r w:rsidR="00EC1D9D">
        <w:rPr>
          <w:b/>
          <w:bCs/>
          <w:sz w:val="24"/>
          <w:szCs w:val="24"/>
        </w:rPr>
        <w:t xml:space="preserve"> 26</w:t>
      </w:r>
      <w:r w:rsidR="00EC1D9D">
        <w:rPr>
          <w:b/>
          <w:bCs/>
          <w:sz w:val="24"/>
          <w:szCs w:val="24"/>
          <w:lang w:val="en-US"/>
        </w:rPr>
        <w:t>/07/2026</w:t>
      </w:r>
    </w:p>
    <w:p w14:paraId="55CCBF33" w14:textId="04E5013A" w:rsidR="006F113F" w:rsidRPr="009C3866" w:rsidRDefault="009C3866">
      <w:pPr>
        <w:rPr>
          <w:b/>
          <w:bCs/>
          <w:sz w:val="24"/>
          <w:szCs w:val="24"/>
        </w:rPr>
      </w:pPr>
      <w:r w:rsidRPr="009C3866">
        <w:rPr>
          <w:b/>
          <w:bCs/>
          <w:sz w:val="24"/>
          <w:szCs w:val="24"/>
        </w:rPr>
        <w:t>Lecturer:</w:t>
      </w:r>
      <w:r w:rsidR="00112AEC">
        <w:rPr>
          <w:b/>
          <w:bCs/>
          <w:sz w:val="24"/>
          <w:szCs w:val="24"/>
        </w:rPr>
        <w:t xml:space="preserve"> </w:t>
      </w:r>
      <w:r w:rsidR="00112AEC" w:rsidRPr="00112AEC">
        <w:rPr>
          <w:b/>
          <w:bCs/>
          <w:sz w:val="24"/>
          <w:szCs w:val="24"/>
        </w:rPr>
        <w:t xml:space="preserve">Andry </w:t>
      </w:r>
      <w:proofErr w:type="spellStart"/>
      <w:r w:rsidR="00112AEC" w:rsidRPr="00112AEC">
        <w:rPr>
          <w:b/>
          <w:bCs/>
          <w:sz w:val="24"/>
          <w:szCs w:val="24"/>
        </w:rPr>
        <w:t>Rakotovololona</w:t>
      </w:r>
      <w:proofErr w:type="spellEnd"/>
    </w:p>
    <w:p w14:paraId="75C4C0EA" w14:textId="77777777" w:rsidR="0009546C" w:rsidRDefault="0009546C" w:rsidP="0009546C">
      <w:pPr>
        <w:pStyle w:val="1"/>
      </w:pPr>
      <w:bookmarkStart w:id="0" w:name="_Toc236008222"/>
      <w:r w:rsidRPr="00F53214">
        <w:lastRenderedPageBreak/>
        <w:t>Executive Summary</w:t>
      </w:r>
      <w:bookmarkEnd w:id="0"/>
    </w:p>
    <w:p w14:paraId="4F1F1065" w14:textId="77777777" w:rsidR="0009546C" w:rsidRDefault="0009546C" w:rsidP="0009546C">
      <w:pPr>
        <w:spacing w:line="360" w:lineRule="auto"/>
        <w:rPr>
          <w:sz w:val="24"/>
          <w:szCs w:val="24"/>
          <w:lang w:val="en-US"/>
        </w:rPr>
      </w:pPr>
    </w:p>
    <w:p w14:paraId="6D6604F4" w14:textId="39CB80F5" w:rsidR="0009546C" w:rsidRPr="0009546C" w:rsidRDefault="0009546C" w:rsidP="0009546C">
      <w:pPr>
        <w:spacing w:line="360" w:lineRule="auto"/>
        <w:rPr>
          <w:sz w:val="24"/>
          <w:szCs w:val="24"/>
          <w:lang w:val="en-US"/>
        </w:rPr>
      </w:pPr>
      <w:proofErr w:type="spellStart"/>
      <w:r w:rsidRPr="0009546C">
        <w:rPr>
          <w:sz w:val="24"/>
          <w:szCs w:val="24"/>
          <w:lang w:val="en-US"/>
        </w:rPr>
        <w:t>EcoSpark</w:t>
      </w:r>
      <w:proofErr w:type="spellEnd"/>
      <w:r w:rsidRPr="0009546C">
        <w:rPr>
          <w:sz w:val="24"/>
          <w:szCs w:val="24"/>
          <w:lang w:val="en-US"/>
        </w:rPr>
        <w:t xml:space="preserve"> Cleaning Ltd. is a proposed eco-friendly residential cleaning company based in the United Kingdom. The business will provide domestic cleaning, deep cleaning, move-in and move-out cleaning, Airbnb cleaning, and end-of-tenancy cleaning services.</w:t>
      </w:r>
    </w:p>
    <w:p w14:paraId="7DD8F40E" w14:textId="77777777" w:rsidR="0009546C" w:rsidRPr="0009546C" w:rsidRDefault="0009546C" w:rsidP="0009546C">
      <w:pPr>
        <w:spacing w:line="360" w:lineRule="auto"/>
        <w:rPr>
          <w:sz w:val="24"/>
          <w:szCs w:val="24"/>
          <w:lang w:val="en-US"/>
        </w:rPr>
      </w:pPr>
      <w:r w:rsidRPr="0009546C">
        <w:rPr>
          <w:sz w:val="24"/>
          <w:szCs w:val="24"/>
          <w:lang w:val="en-US"/>
        </w:rPr>
        <w:t>The company’s main competitive advantage is its commitment to sustainability by using biodegradable, non-toxic cleaning products, reusable equipment, and environmentally responsible cleaning methods. These practices aim to protect customers, pets, wildlife, and the environment.</w:t>
      </w:r>
    </w:p>
    <w:p w14:paraId="0717C130" w14:textId="77777777" w:rsidR="0009546C" w:rsidRPr="0009546C" w:rsidRDefault="0009546C" w:rsidP="0009546C">
      <w:pPr>
        <w:spacing w:line="360" w:lineRule="auto"/>
        <w:rPr>
          <w:sz w:val="24"/>
          <w:szCs w:val="24"/>
          <w:lang w:val="en-US"/>
        </w:rPr>
      </w:pPr>
      <w:proofErr w:type="spellStart"/>
      <w:r w:rsidRPr="0009546C">
        <w:rPr>
          <w:sz w:val="24"/>
          <w:szCs w:val="24"/>
          <w:lang w:val="en-US"/>
        </w:rPr>
        <w:t>EcoSpark</w:t>
      </w:r>
      <w:proofErr w:type="spellEnd"/>
      <w:r w:rsidRPr="0009546C">
        <w:rPr>
          <w:sz w:val="24"/>
          <w:szCs w:val="24"/>
          <w:lang w:val="en-US"/>
        </w:rPr>
        <w:t xml:space="preserve"> Cleaning Ltd. will target homeowners, tenants, busy professionals, landlords, and Airbnb hosts who require reliable and sustainable cleaning solutions. The business will operate as a Private Limited Company (Ltd.) and initially be managed by the founder.</w:t>
      </w:r>
    </w:p>
    <w:p w14:paraId="355B0AE8" w14:textId="77777777" w:rsidR="0009546C" w:rsidRPr="0009546C" w:rsidRDefault="0009546C" w:rsidP="0009546C">
      <w:pPr>
        <w:spacing w:line="360" w:lineRule="auto"/>
        <w:rPr>
          <w:sz w:val="24"/>
          <w:szCs w:val="24"/>
          <w:lang w:val="en-US"/>
        </w:rPr>
      </w:pPr>
      <w:r w:rsidRPr="0009546C">
        <w:rPr>
          <w:sz w:val="24"/>
          <w:szCs w:val="24"/>
          <w:lang w:val="en-US"/>
        </w:rPr>
        <w:t xml:space="preserve">The company requires start-up funding to purchase equipment, marketing, insurance, and operating supplies. Through high-quality service and sustainable practices, </w:t>
      </w:r>
      <w:proofErr w:type="spellStart"/>
      <w:r w:rsidRPr="0009546C">
        <w:rPr>
          <w:sz w:val="24"/>
          <w:szCs w:val="24"/>
          <w:lang w:val="en-US"/>
        </w:rPr>
        <w:t>EcoSpark</w:t>
      </w:r>
      <w:proofErr w:type="spellEnd"/>
      <w:r w:rsidRPr="0009546C">
        <w:rPr>
          <w:sz w:val="24"/>
          <w:szCs w:val="24"/>
          <w:lang w:val="en-US"/>
        </w:rPr>
        <w:t xml:space="preserve"> Cleaning Ltd. aims to build a loyal customer base and achieve long-term growth.</w:t>
      </w:r>
    </w:p>
    <w:p w14:paraId="357C331C" w14:textId="77777777" w:rsidR="00255882" w:rsidRPr="0009546C" w:rsidRDefault="00255882">
      <w:pPr>
        <w:rPr>
          <w:lang w:val="en-US"/>
        </w:rPr>
      </w:pPr>
    </w:p>
    <w:p w14:paraId="33E15AE5" w14:textId="77777777" w:rsidR="00255882" w:rsidRDefault="00255882"/>
    <w:p w14:paraId="361B1AA5" w14:textId="48D9F991" w:rsidR="00255882" w:rsidRDefault="00255882">
      <w:pPr>
        <w:rPr>
          <w:sz w:val="40"/>
          <w:szCs w:val="40"/>
        </w:rPr>
      </w:pPr>
    </w:p>
    <w:p w14:paraId="7B9686E3" w14:textId="77777777" w:rsidR="00524D77" w:rsidRDefault="00524D77">
      <w:pPr>
        <w:rPr>
          <w:sz w:val="40"/>
          <w:szCs w:val="40"/>
        </w:rPr>
      </w:pPr>
    </w:p>
    <w:p w14:paraId="16584541" w14:textId="77777777" w:rsidR="00524D77" w:rsidRDefault="00524D77">
      <w:pPr>
        <w:rPr>
          <w:sz w:val="40"/>
          <w:szCs w:val="40"/>
        </w:rPr>
      </w:pPr>
    </w:p>
    <w:p w14:paraId="7B5E79F1" w14:textId="77777777" w:rsidR="00524D77" w:rsidRDefault="00524D77">
      <w:pPr>
        <w:rPr>
          <w:sz w:val="40"/>
          <w:szCs w:val="40"/>
        </w:rPr>
      </w:pPr>
    </w:p>
    <w:p w14:paraId="29EB269F" w14:textId="77777777" w:rsidR="00524D77" w:rsidRDefault="00524D77">
      <w:pPr>
        <w:rPr>
          <w:sz w:val="40"/>
          <w:szCs w:val="40"/>
        </w:rPr>
      </w:pPr>
    </w:p>
    <w:p w14:paraId="47F61311" w14:textId="77777777" w:rsidR="00524D77" w:rsidRDefault="00524D77">
      <w:pPr>
        <w:rPr>
          <w:sz w:val="40"/>
          <w:szCs w:val="40"/>
        </w:rPr>
      </w:pPr>
    </w:p>
    <w:p w14:paraId="47311C90" w14:textId="422198CE" w:rsidR="00255882" w:rsidRDefault="00255882">
      <w:pPr>
        <w:rPr>
          <w:sz w:val="40"/>
          <w:szCs w:val="40"/>
        </w:rPr>
      </w:pPr>
    </w:p>
    <w:sdt>
      <w:sdtPr>
        <w:rPr>
          <w:rFonts w:eastAsiaTheme="minorEastAsia" w:cstheme="minorBidi"/>
          <w:b w:val="0"/>
          <w:color w:val="auto"/>
          <w:sz w:val="22"/>
          <w:szCs w:val="22"/>
          <w:lang w:val="en-GB" w:eastAsia="zh-CN"/>
        </w:rPr>
        <w:id w:val="-860738680"/>
        <w:docPartObj>
          <w:docPartGallery w:val="Table of Contents"/>
          <w:docPartUnique/>
        </w:docPartObj>
      </w:sdtPr>
      <w:sdtEndPr>
        <w:rPr>
          <w:bCs/>
          <w:noProof/>
        </w:rPr>
      </w:sdtEndPr>
      <w:sdtContent>
        <w:p w14:paraId="706F2A36" w14:textId="57F4D343" w:rsidR="004B3A79" w:rsidRDefault="004B3A79">
          <w:pPr>
            <w:pStyle w:val="a4"/>
          </w:pPr>
          <w:r>
            <w:t>Table of Contents</w:t>
          </w:r>
        </w:p>
        <w:p w14:paraId="2A9DB2B5" w14:textId="3C53E417" w:rsidR="000F49FD" w:rsidRDefault="004B3A79">
          <w:pPr>
            <w:pStyle w:val="11"/>
            <w:tabs>
              <w:tab w:val="right" w:leader="dot" w:pos="9016"/>
            </w:tabs>
            <w:rPr>
              <w:rFonts w:asciiTheme="minorHAnsi" w:hAnsiTheme="minorHAnsi"/>
              <w:noProof/>
              <w:kern w:val="2"/>
              <w:sz w:val="24"/>
              <w:szCs w:val="24"/>
              <w:lang w:val="pl-PL" w:eastAsia="pl-PL"/>
              <w14:ligatures w14:val="standardContextual"/>
            </w:rPr>
          </w:pPr>
          <w:r w:rsidRPr="002E3CCA">
            <w:fldChar w:fldCharType="begin"/>
          </w:r>
          <w:r w:rsidRPr="002E3CCA">
            <w:instrText xml:space="preserve"> TOC \o "1-3" \h \z \u </w:instrText>
          </w:r>
          <w:r w:rsidRPr="002E3CCA">
            <w:fldChar w:fldCharType="separate"/>
          </w:r>
          <w:hyperlink w:anchor="_Toc236008222" w:history="1">
            <w:r w:rsidR="000F49FD" w:rsidRPr="00E37A93">
              <w:rPr>
                <w:rStyle w:val="a5"/>
                <w:noProof/>
              </w:rPr>
              <w:t>Executive Summary</w:t>
            </w:r>
            <w:r w:rsidR="000F49FD">
              <w:rPr>
                <w:noProof/>
                <w:webHidden/>
              </w:rPr>
              <w:tab/>
            </w:r>
            <w:r w:rsidR="000F49FD">
              <w:rPr>
                <w:noProof/>
                <w:webHidden/>
              </w:rPr>
              <w:fldChar w:fldCharType="begin"/>
            </w:r>
            <w:r w:rsidR="000F49FD">
              <w:rPr>
                <w:noProof/>
                <w:webHidden/>
              </w:rPr>
              <w:instrText xml:space="preserve"> PAGEREF _Toc236008222 \h </w:instrText>
            </w:r>
            <w:r w:rsidR="000F49FD">
              <w:rPr>
                <w:noProof/>
                <w:webHidden/>
              </w:rPr>
            </w:r>
            <w:r w:rsidR="000F49FD">
              <w:rPr>
                <w:noProof/>
                <w:webHidden/>
              </w:rPr>
              <w:fldChar w:fldCharType="separate"/>
            </w:r>
            <w:r w:rsidR="000F49FD">
              <w:rPr>
                <w:noProof/>
                <w:webHidden/>
              </w:rPr>
              <w:t>2</w:t>
            </w:r>
            <w:r w:rsidR="000F49FD">
              <w:rPr>
                <w:noProof/>
                <w:webHidden/>
              </w:rPr>
              <w:fldChar w:fldCharType="end"/>
            </w:r>
          </w:hyperlink>
        </w:p>
        <w:p w14:paraId="7EDD8FCF" w14:textId="46685998" w:rsidR="000F49FD" w:rsidRDefault="000F49FD">
          <w:pPr>
            <w:pStyle w:val="11"/>
            <w:tabs>
              <w:tab w:val="right" w:leader="dot" w:pos="9016"/>
            </w:tabs>
            <w:rPr>
              <w:rFonts w:asciiTheme="minorHAnsi" w:hAnsiTheme="minorHAnsi"/>
              <w:noProof/>
              <w:kern w:val="2"/>
              <w:sz w:val="24"/>
              <w:szCs w:val="24"/>
              <w:lang w:val="pl-PL" w:eastAsia="pl-PL"/>
              <w14:ligatures w14:val="standardContextual"/>
            </w:rPr>
          </w:pPr>
          <w:hyperlink w:anchor="_Toc236008223" w:history="1">
            <w:r w:rsidRPr="00E37A93">
              <w:rPr>
                <w:rStyle w:val="a5"/>
                <w:noProof/>
              </w:rPr>
              <w:t>Introduction</w:t>
            </w:r>
            <w:r>
              <w:rPr>
                <w:noProof/>
                <w:webHidden/>
              </w:rPr>
              <w:tab/>
            </w:r>
            <w:r>
              <w:rPr>
                <w:noProof/>
                <w:webHidden/>
              </w:rPr>
              <w:fldChar w:fldCharType="begin"/>
            </w:r>
            <w:r>
              <w:rPr>
                <w:noProof/>
                <w:webHidden/>
              </w:rPr>
              <w:instrText xml:space="preserve"> PAGEREF _Toc236008223 \h </w:instrText>
            </w:r>
            <w:r>
              <w:rPr>
                <w:noProof/>
                <w:webHidden/>
              </w:rPr>
            </w:r>
            <w:r>
              <w:rPr>
                <w:noProof/>
                <w:webHidden/>
              </w:rPr>
              <w:fldChar w:fldCharType="separate"/>
            </w:r>
            <w:r>
              <w:rPr>
                <w:noProof/>
                <w:webHidden/>
              </w:rPr>
              <w:t>4</w:t>
            </w:r>
            <w:r>
              <w:rPr>
                <w:noProof/>
                <w:webHidden/>
              </w:rPr>
              <w:fldChar w:fldCharType="end"/>
            </w:r>
          </w:hyperlink>
        </w:p>
        <w:p w14:paraId="14E2F209" w14:textId="76C08F31" w:rsidR="000F49FD" w:rsidRDefault="000F49FD">
          <w:pPr>
            <w:pStyle w:val="11"/>
            <w:tabs>
              <w:tab w:val="right" w:leader="dot" w:pos="9016"/>
            </w:tabs>
            <w:rPr>
              <w:rFonts w:asciiTheme="minorHAnsi" w:hAnsiTheme="minorHAnsi"/>
              <w:noProof/>
              <w:kern w:val="2"/>
              <w:sz w:val="24"/>
              <w:szCs w:val="24"/>
              <w:lang w:val="pl-PL" w:eastAsia="pl-PL"/>
              <w14:ligatures w14:val="standardContextual"/>
            </w:rPr>
          </w:pPr>
          <w:hyperlink w:anchor="_Toc236008224" w:history="1">
            <w:r w:rsidRPr="00E37A93">
              <w:rPr>
                <w:rStyle w:val="a5"/>
                <w:noProof/>
              </w:rPr>
              <w:t>Business Concept</w:t>
            </w:r>
            <w:r>
              <w:rPr>
                <w:noProof/>
                <w:webHidden/>
              </w:rPr>
              <w:tab/>
            </w:r>
            <w:r>
              <w:rPr>
                <w:noProof/>
                <w:webHidden/>
              </w:rPr>
              <w:fldChar w:fldCharType="begin"/>
            </w:r>
            <w:r>
              <w:rPr>
                <w:noProof/>
                <w:webHidden/>
              </w:rPr>
              <w:instrText xml:space="preserve"> PAGEREF _Toc236008224 \h </w:instrText>
            </w:r>
            <w:r>
              <w:rPr>
                <w:noProof/>
                <w:webHidden/>
              </w:rPr>
            </w:r>
            <w:r>
              <w:rPr>
                <w:noProof/>
                <w:webHidden/>
              </w:rPr>
              <w:fldChar w:fldCharType="separate"/>
            </w:r>
            <w:r>
              <w:rPr>
                <w:noProof/>
                <w:webHidden/>
              </w:rPr>
              <w:t>4</w:t>
            </w:r>
            <w:r>
              <w:rPr>
                <w:noProof/>
                <w:webHidden/>
              </w:rPr>
              <w:fldChar w:fldCharType="end"/>
            </w:r>
          </w:hyperlink>
        </w:p>
        <w:p w14:paraId="616C043B" w14:textId="0C220FAF" w:rsidR="000F49FD" w:rsidRDefault="000F49FD">
          <w:pPr>
            <w:pStyle w:val="21"/>
            <w:tabs>
              <w:tab w:val="right" w:leader="dot" w:pos="9016"/>
            </w:tabs>
            <w:rPr>
              <w:rFonts w:asciiTheme="minorHAnsi" w:hAnsiTheme="minorHAnsi"/>
              <w:noProof/>
              <w:kern w:val="2"/>
              <w:sz w:val="24"/>
              <w:szCs w:val="24"/>
              <w:lang w:val="pl-PL" w:eastAsia="pl-PL"/>
              <w14:ligatures w14:val="standardContextual"/>
            </w:rPr>
          </w:pPr>
          <w:hyperlink w:anchor="_Toc236008225" w:history="1">
            <w:r w:rsidRPr="00E37A93">
              <w:rPr>
                <w:rStyle w:val="a5"/>
                <w:noProof/>
              </w:rPr>
              <w:t>Business Description</w:t>
            </w:r>
            <w:r>
              <w:rPr>
                <w:noProof/>
                <w:webHidden/>
              </w:rPr>
              <w:tab/>
            </w:r>
            <w:r>
              <w:rPr>
                <w:noProof/>
                <w:webHidden/>
              </w:rPr>
              <w:fldChar w:fldCharType="begin"/>
            </w:r>
            <w:r>
              <w:rPr>
                <w:noProof/>
                <w:webHidden/>
              </w:rPr>
              <w:instrText xml:space="preserve"> PAGEREF _Toc236008225 \h </w:instrText>
            </w:r>
            <w:r>
              <w:rPr>
                <w:noProof/>
                <w:webHidden/>
              </w:rPr>
            </w:r>
            <w:r>
              <w:rPr>
                <w:noProof/>
                <w:webHidden/>
              </w:rPr>
              <w:fldChar w:fldCharType="separate"/>
            </w:r>
            <w:r>
              <w:rPr>
                <w:noProof/>
                <w:webHidden/>
              </w:rPr>
              <w:t>5</w:t>
            </w:r>
            <w:r>
              <w:rPr>
                <w:noProof/>
                <w:webHidden/>
              </w:rPr>
              <w:fldChar w:fldCharType="end"/>
            </w:r>
          </w:hyperlink>
        </w:p>
        <w:p w14:paraId="07EB37C9" w14:textId="1F875DFD" w:rsidR="000F49FD" w:rsidRDefault="000F49FD">
          <w:pPr>
            <w:pStyle w:val="21"/>
            <w:tabs>
              <w:tab w:val="right" w:leader="dot" w:pos="9016"/>
            </w:tabs>
            <w:rPr>
              <w:rFonts w:asciiTheme="minorHAnsi" w:hAnsiTheme="minorHAnsi"/>
              <w:noProof/>
              <w:kern w:val="2"/>
              <w:sz w:val="24"/>
              <w:szCs w:val="24"/>
              <w:lang w:val="pl-PL" w:eastAsia="pl-PL"/>
              <w14:ligatures w14:val="standardContextual"/>
            </w:rPr>
          </w:pPr>
          <w:hyperlink w:anchor="_Toc236008226" w:history="1">
            <w:r w:rsidRPr="00E37A93">
              <w:rPr>
                <w:rStyle w:val="a5"/>
                <w:noProof/>
              </w:rPr>
              <w:t>Product Description</w:t>
            </w:r>
            <w:r>
              <w:rPr>
                <w:noProof/>
                <w:webHidden/>
              </w:rPr>
              <w:tab/>
            </w:r>
            <w:r>
              <w:rPr>
                <w:noProof/>
                <w:webHidden/>
              </w:rPr>
              <w:fldChar w:fldCharType="begin"/>
            </w:r>
            <w:r>
              <w:rPr>
                <w:noProof/>
                <w:webHidden/>
              </w:rPr>
              <w:instrText xml:space="preserve"> PAGEREF _Toc236008226 \h </w:instrText>
            </w:r>
            <w:r>
              <w:rPr>
                <w:noProof/>
                <w:webHidden/>
              </w:rPr>
            </w:r>
            <w:r>
              <w:rPr>
                <w:noProof/>
                <w:webHidden/>
              </w:rPr>
              <w:fldChar w:fldCharType="separate"/>
            </w:r>
            <w:r>
              <w:rPr>
                <w:noProof/>
                <w:webHidden/>
              </w:rPr>
              <w:t>5</w:t>
            </w:r>
            <w:r>
              <w:rPr>
                <w:noProof/>
                <w:webHidden/>
              </w:rPr>
              <w:fldChar w:fldCharType="end"/>
            </w:r>
          </w:hyperlink>
        </w:p>
        <w:p w14:paraId="65C7C028" w14:textId="14395014" w:rsidR="000F49FD" w:rsidRDefault="000F49FD">
          <w:pPr>
            <w:pStyle w:val="21"/>
            <w:tabs>
              <w:tab w:val="right" w:leader="dot" w:pos="9016"/>
            </w:tabs>
            <w:rPr>
              <w:rFonts w:asciiTheme="minorHAnsi" w:hAnsiTheme="minorHAnsi"/>
              <w:noProof/>
              <w:kern w:val="2"/>
              <w:sz w:val="24"/>
              <w:szCs w:val="24"/>
              <w:lang w:val="pl-PL" w:eastAsia="pl-PL"/>
              <w14:ligatures w14:val="standardContextual"/>
            </w:rPr>
          </w:pPr>
          <w:hyperlink w:anchor="_Toc236008227" w:history="1">
            <w:r w:rsidRPr="00E37A93">
              <w:rPr>
                <w:rStyle w:val="a5"/>
                <w:noProof/>
              </w:rPr>
              <w:t>Business Objectives (SMART Objectives)</w:t>
            </w:r>
            <w:r>
              <w:rPr>
                <w:noProof/>
                <w:webHidden/>
              </w:rPr>
              <w:tab/>
            </w:r>
            <w:r>
              <w:rPr>
                <w:noProof/>
                <w:webHidden/>
              </w:rPr>
              <w:fldChar w:fldCharType="begin"/>
            </w:r>
            <w:r>
              <w:rPr>
                <w:noProof/>
                <w:webHidden/>
              </w:rPr>
              <w:instrText xml:space="preserve"> PAGEREF _Toc236008227 \h </w:instrText>
            </w:r>
            <w:r>
              <w:rPr>
                <w:noProof/>
                <w:webHidden/>
              </w:rPr>
            </w:r>
            <w:r>
              <w:rPr>
                <w:noProof/>
                <w:webHidden/>
              </w:rPr>
              <w:fldChar w:fldCharType="separate"/>
            </w:r>
            <w:r>
              <w:rPr>
                <w:noProof/>
                <w:webHidden/>
              </w:rPr>
              <w:t>5</w:t>
            </w:r>
            <w:r>
              <w:rPr>
                <w:noProof/>
                <w:webHidden/>
              </w:rPr>
              <w:fldChar w:fldCharType="end"/>
            </w:r>
          </w:hyperlink>
        </w:p>
        <w:p w14:paraId="3B23A9D4" w14:textId="27780C41" w:rsidR="000F49FD" w:rsidRDefault="000F49FD">
          <w:pPr>
            <w:pStyle w:val="31"/>
            <w:tabs>
              <w:tab w:val="right" w:leader="dot" w:pos="9016"/>
            </w:tabs>
            <w:rPr>
              <w:rFonts w:asciiTheme="minorHAnsi" w:hAnsiTheme="minorHAnsi"/>
              <w:noProof/>
              <w:kern w:val="2"/>
              <w:sz w:val="24"/>
              <w:szCs w:val="24"/>
              <w:lang w:val="pl-PL" w:eastAsia="pl-PL"/>
              <w14:ligatures w14:val="standardContextual"/>
            </w:rPr>
          </w:pPr>
          <w:hyperlink w:anchor="_Toc236008228" w:history="1">
            <w:r w:rsidRPr="00E37A93">
              <w:rPr>
                <w:rStyle w:val="a5"/>
                <w:noProof/>
              </w:rPr>
              <w:t>Short-Term Objectives (less than a year)</w:t>
            </w:r>
            <w:r>
              <w:rPr>
                <w:noProof/>
                <w:webHidden/>
              </w:rPr>
              <w:tab/>
            </w:r>
            <w:r>
              <w:rPr>
                <w:noProof/>
                <w:webHidden/>
              </w:rPr>
              <w:fldChar w:fldCharType="begin"/>
            </w:r>
            <w:r>
              <w:rPr>
                <w:noProof/>
                <w:webHidden/>
              </w:rPr>
              <w:instrText xml:space="preserve"> PAGEREF _Toc236008228 \h </w:instrText>
            </w:r>
            <w:r>
              <w:rPr>
                <w:noProof/>
                <w:webHidden/>
              </w:rPr>
            </w:r>
            <w:r>
              <w:rPr>
                <w:noProof/>
                <w:webHidden/>
              </w:rPr>
              <w:fldChar w:fldCharType="separate"/>
            </w:r>
            <w:r>
              <w:rPr>
                <w:noProof/>
                <w:webHidden/>
              </w:rPr>
              <w:t>6</w:t>
            </w:r>
            <w:r>
              <w:rPr>
                <w:noProof/>
                <w:webHidden/>
              </w:rPr>
              <w:fldChar w:fldCharType="end"/>
            </w:r>
          </w:hyperlink>
        </w:p>
        <w:p w14:paraId="6237080D" w14:textId="5D0E8F81" w:rsidR="000F49FD" w:rsidRDefault="000F49FD">
          <w:pPr>
            <w:pStyle w:val="31"/>
            <w:tabs>
              <w:tab w:val="right" w:leader="dot" w:pos="9016"/>
            </w:tabs>
            <w:rPr>
              <w:rFonts w:asciiTheme="minorHAnsi" w:hAnsiTheme="minorHAnsi"/>
              <w:noProof/>
              <w:kern w:val="2"/>
              <w:sz w:val="24"/>
              <w:szCs w:val="24"/>
              <w:lang w:val="pl-PL" w:eastAsia="pl-PL"/>
              <w14:ligatures w14:val="standardContextual"/>
            </w:rPr>
          </w:pPr>
          <w:hyperlink w:anchor="_Toc236008229" w:history="1">
            <w:r w:rsidRPr="00E37A93">
              <w:rPr>
                <w:rStyle w:val="a5"/>
                <w:noProof/>
              </w:rPr>
              <w:t>Long-Term Objectives (More than a year)</w:t>
            </w:r>
            <w:r>
              <w:rPr>
                <w:noProof/>
                <w:webHidden/>
              </w:rPr>
              <w:tab/>
            </w:r>
            <w:r>
              <w:rPr>
                <w:noProof/>
                <w:webHidden/>
              </w:rPr>
              <w:fldChar w:fldCharType="begin"/>
            </w:r>
            <w:r>
              <w:rPr>
                <w:noProof/>
                <w:webHidden/>
              </w:rPr>
              <w:instrText xml:space="preserve"> PAGEREF _Toc236008229 \h </w:instrText>
            </w:r>
            <w:r>
              <w:rPr>
                <w:noProof/>
                <w:webHidden/>
              </w:rPr>
            </w:r>
            <w:r>
              <w:rPr>
                <w:noProof/>
                <w:webHidden/>
              </w:rPr>
              <w:fldChar w:fldCharType="separate"/>
            </w:r>
            <w:r>
              <w:rPr>
                <w:noProof/>
                <w:webHidden/>
              </w:rPr>
              <w:t>6</w:t>
            </w:r>
            <w:r>
              <w:rPr>
                <w:noProof/>
                <w:webHidden/>
              </w:rPr>
              <w:fldChar w:fldCharType="end"/>
            </w:r>
          </w:hyperlink>
        </w:p>
        <w:p w14:paraId="743CB2FC" w14:textId="3EB07C6C" w:rsidR="000F49FD" w:rsidRDefault="000F49FD">
          <w:pPr>
            <w:pStyle w:val="11"/>
            <w:tabs>
              <w:tab w:val="right" w:leader="dot" w:pos="9016"/>
            </w:tabs>
            <w:rPr>
              <w:rFonts w:asciiTheme="minorHAnsi" w:hAnsiTheme="minorHAnsi"/>
              <w:noProof/>
              <w:kern w:val="2"/>
              <w:sz w:val="24"/>
              <w:szCs w:val="24"/>
              <w:lang w:val="pl-PL" w:eastAsia="pl-PL"/>
              <w14:ligatures w14:val="standardContextual"/>
            </w:rPr>
          </w:pPr>
          <w:hyperlink w:anchor="_Toc236008230" w:history="1">
            <w:r w:rsidRPr="00E37A93">
              <w:rPr>
                <w:rStyle w:val="a5"/>
                <w:noProof/>
              </w:rPr>
              <w:t>Market Analysis and Marketing Plan</w:t>
            </w:r>
            <w:r>
              <w:rPr>
                <w:noProof/>
                <w:webHidden/>
              </w:rPr>
              <w:tab/>
            </w:r>
            <w:r>
              <w:rPr>
                <w:noProof/>
                <w:webHidden/>
              </w:rPr>
              <w:fldChar w:fldCharType="begin"/>
            </w:r>
            <w:r>
              <w:rPr>
                <w:noProof/>
                <w:webHidden/>
              </w:rPr>
              <w:instrText xml:space="preserve"> PAGEREF _Toc236008230 \h </w:instrText>
            </w:r>
            <w:r>
              <w:rPr>
                <w:noProof/>
                <w:webHidden/>
              </w:rPr>
            </w:r>
            <w:r>
              <w:rPr>
                <w:noProof/>
                <w:webHidden/>
              </w:rPr>
              <w:fldChar w:fldCharType="separate"/>
            </w:r>
            <w:r>
              <w:rPr>
                <w:noProof/>
                <w:webHidden/>
              </w:rPr>
              <w:t>6</w:t>
            </w:r>
            <w:r>
              <w:rPr>
                <w:noProof/>
                <w:webHidden/>
              </w:rPr>
              <w:fldChar w:fldCharType="end"/>
            </w:r>
          </w:hyperlink>
        </w:p>
        <w:p w14:paraId="57AB6CB3" w14:textId="4DE6B65D" w:rsidR="000F49FD" w:rsidRDefault="000F49FD">
          <w:pPr>
            <w:pStyle w:val="21"/>
            <w:tabs>
              <w:tab w:val="right" w:leader="dot" w:pos="9016"/>
            </w:tabs>
            <w:rPr>
              <w:rFonts w:asciiTheme="minorHAnsi" w:hAnsiTheme="minorHAnsi"/>
              <w:noProof/>
              <w:kern w:val="2"/>
              <w:sz w:val="24"/>
              <w:szCs w:val="24"/>
              <w:lang w:val="pl-PL" w:eastAsia="pl-PL"/>
              <w14:ligatures w14:val="standardContextual"/>
            </w:rPr>
          </w:pPr>
          <w:hyperlink w:anchor="_Toc236008231" w:history="1">
            <w:r w:rsidRPr="00E37A93">
              <w:rPr>
                <w:rStyle w:val="a5"/>
                <w:noProof/>
              </w:rPr>
              <w:t>Market Analysis (Competitors, Customers, Target Groups)</w:t>
            </w:r>
            <w:r>
              <w:rPr>
                <w:noProof/>
                <w:webHidden/>
              </w:rPr>
              <w:tab/>
            </w:r>
            <w:r>
              <w:rPr>
                <w:noProof/>
                <w:webHidden/>
              </w:rPr>
              <w:fldChar w:fldCharType="begin"/>
            </w:r>
            <w:r>
              <w:rPr>
                <w:noProof/>
                <w:webHidden/>
              </w:rPr>
              <w:instrText xml:space="preserve"> PAGEREF _Toc236008231 \h </w:instrText>
            </w:r>
            <w:r>
              <w:rPr>
                <w:noProof/>
                <w:webHidden/>
              </w:rPr>
            </w:r>
            <w:r>
              <w:rPr>
                <w:noProof/>
                <w:webHidden/>
              </w:rPr>
              <w:fldChar w:fldCharType="separate"/>
            </w:r>
            <w:r>
              <w:rPr>
                <w:noProof/>
                <w:webHidden/>
              </w:rPr>
              <w:t>7</w:t>
            </w:r>
            <w:r>
              <w:rPr>
                <w:noProof/>
                <w:webHidden/>
              </w:rPr>
              <w:fldChar w:fldCharType="end"/>
            </w:r>
          </w:hyperlink>
        </w:p>
        <w:p w14:paraId="6675F24E" w14:textId="385ADE3A" w:rsidR="000F49FD" w:rsidRDefault="000F49FD">
          <w:pPr>
            <w:pStyle w:val="21"/>
            <w:tabs>
              <w:tab w:val="right" w:leader="dot" w:pos="9016"/>
            </w:tabs>
            <w:rPr>
              <w:rFonts w:asciiTheme="minorHAnsi" w:hAnsiTheme="minorHAnsi"/>
              <w:noProof/>
              <w:kern w:val="2"/>
              <w:sz w:val="24"/>
              <w:szCs w:val="24"/>
              <w:lang w:val="pl-PL" w:eastAsia="pl-PL"/>
              <w14:ligatures w14:val="standardContextual"/>
            </w:rPr>
          </w:pPr>
          <w:hyperlink w:anchor="_Toc236008232" w:history="1">
            <w:r w:rsidRPr="00E37A93">
              <w:rPr>
                <w:rStyle w:val="a5"/>
                <w:noProof/>
              </w:rPr>
              <w:t>PESTEL Analysis</w:t>
            </w:r>
            <w:r>
              <w:rPr>
                <w:noProof/>
                <w:webHidden/>
              </w:rPr>
              <w:tab/>
            </w:r>
            <w:r>
              <w:rPr>
                <w:noProof/>
                <w:webHidden/>
              </w:rPr>
              <w:fldChar w:fldCharType="begin"/>
            </w:r>
            <w:r>
              <w:rPr>
                <w:noProof/>
                <w:webHidden/>
              </w:rPr>
              <w:instrText xml:space="preserve"> PAGEREF _Toc236008232 \h </w:instrText>
            </w:r>
            <w:r>
              <w:rPr>
                <w:noProof/>
                <w:webHidden/>
              </w:rPr>
            </w:r>
            <w:r>
              <w:rPr>
                <w:noProof/>
                <w:webHidden/>
              </w:rPr>
              <w:fldChar w:fldCharType="separate"/>
            </w:r>
            <w:r>
              <w:rPr>
                <w:noProof/>
                <w:webHidden/>
              </w:rPr>
              <w:t>8</w:t>
            </w:r>
            <w:r>
              <w:rPr>
                <w:noProof/>
                <w:webHidden/>
              </w:rPr>
              <w:fldChar w:fldCharType="end"/>
            </w:r>
          </w:hyperlink>
        </w:p>
        <w:p w14:paraId="55DD8E06" w14:textId="19504841" w:rsidR="000F49FD" w:rsidRDefault="000F49FD">
          <w:pPr>
            <w:pStyle w:val="21"/>
            <w:tabs>
              <w:tab w:val="right" w:leader="dot" w:pos="9016"/>
            </w:tabs>
            <w:rPr>
              <w:rFonts w:asciiTheme="minorHAnsi" w:hAnsiTheme="minorHAnsi"/>
              <w:noProof/>
              <w:kern w:val="2"/>
              <w:sz w:val="24"/>
              <w:szCs w:val="24"/>
              <w:lang w:val="pl-PL" w:eastAsia="pl-PL"/>
              <w14:ligatures w14:val="standardContextual"/>
            </w:rPr>
          </w:pPr>
          <w:hyperlink w:anchor="_Toc236008233" w:history="1">
            <w:r w:rsidRPr="00E37A93">
              <w:rPr>
                <w:rStyle w:val="a5"/>
                <w:noProof/>
              </w:rPr>
              <w:t>SWOT Analysis</w:t>
            </w:r>
            <w:r>
              <w:rPr>
                <w:noProof/>
                <w:webHidden/>
              </w:rPr>
              <w:tab/>
            </w:r>
            <w:r>
              <w:rPr>
                <w:noProof/>
                <w:webHidden/>
              </w:rPr>
              <w:fldChar w:fldCharType="begin"/>
            </w:r>
            <w:r>
              <w:rPr>
                <w:noProof/>
                <w:webHidden/>
              </w:rPr>
              <w:instrText xml:space="preserve"> PAGEREF _Toc236008233 \h </w:instrText>
            </w:r>
            <w:r>
              <w:rPr>
                <w:noProof/>
                <w:webHidden/>
              </w:rPr>
            </w:r>
            <w:r>
              <w:rPr>
                <w:noProof/>
                <w:webHidden/>
              </w:rPr>
              <w:fldChar w:fldCharType="separate"/>
            </w:r>
            <w:r>
              <w:rPr>
                <w:noProof/>
                <w:webHidden/>
              </w:rPr>
              <w:t>9</w:t>
            </w:r>
            <w:r>
              <w:rPr>
                <w:noProof/>
                <w:webHidden/>
              </w:rPr>
              <w:fldChar w:fldCharType="end"/>
            </w:r>
          </w:hyperlink>
        </w:p>
        <w:p w14:paraId="2F9E6767" w14:textId="25478C5B" w:rsidR="000F49FD" w:rsidRDefault="000F49FD">
          <w:pPr>
            <w:pStyle w:val="21"/>
            <w:tabs>
              <w:tab w:val="right" w:leader="dot" w:pos="9016"/>
            </w:tabs>
            <w:rPr>
              <w:rFonts w:asciiTheme="minorHAnsi" w:hAnsiTheme="minorHAnsi"/>
              <w:noProof/>
              <w:kern w:val="2"/>
              <w:sz w:val="24"/>
              <w:szCs w:val="24"/>
              <w:lang w:val="pl-PL" w:eastAsia="pl-PL"/>
              <w14:ligatures w14:val="standardContextual"/>
            </w:rPr>
          </w:pPr>
          <w:hyperlink w:anchor="_Toc236008234" w:history="1">
            <w:r w:rsidRPr="00E37A93">
              <w:rPr>
                <w:rStyle w:val="a5"/>
                <w:noProof/>
              </w:rPr>
              <w:t>Marketing Mix (4Ps)</w:t>
            </w:r>
            <w:r>
              <w:rPr>
                <w:noProof/>
                <w:webHidden/>
              </w:rPr>
              <w:tab/>
            </w:r>
            <w:r>
              <w:rPr>
                <w:noProof/>
                <w:webHidden/>
              </w:rPr>
              <w:fldChar w:fldCharType="begin"/>
            </w:r>
            <w:r>
              <w:rPr>
                <w:noProof/>
                <w:webHidden/>
              </w:rPr>
              <w:instrText xml:space="preserve"> PAGEREF _Toc236008234 \h </w:instrText>
            </w:r>
            <w:r>
              <w:rPr>
                <w:noProof/>
                <w:webHidden/>
              </w:rPr>
            </w:r>
            <w:r>
              <w:rPr>
                <w:noProof/>
                <w:webHidden/>
              </w:rPr>
              <w:fldChar w:fldCharType="separate"/>
            </w:r>
            <w:r>
              <w:rPr>
                <w:noProof/>
                <w:webHidden/>
              </w:rPr>
              <w:t>9</w:t>
            </w:r>
            <w:r>
              <w:rPr>
                <w:noProof/>
                <w:webHidden/>
              </w:rPr>
              <w:fldChar w:fldCharType="end"/>
            </w:r>
          </w:hyperlink>
        </w:p>
        <w:p w14:paraId="6AF1B17B" w14:textId="6AA5E4EB" w:rsidR="000F49FD" w:rsidRDefault="000F49FD">
          <w:pPr>
            <w:pStyle w:val="11"/>
            <w:tabs>
              <w:tab w:val="right" w:leader="dot" w:pos="9016"/>
            </w:tabs>
            <w:rPr>
              <w:rFonts w:asciiTheme="minorHAnsi" w:hAnsiTheme="minorHAnsi"/>
              <w:noProof/>
              <w:kern w:val="2"/>
              <w:sz w:val="24"/>
              <w:szCs w:val="24"/>
              <w:lang w:val="pl-PL" w:eastAsia="pl-PL"/>
              <w14:ligatures w14:val="standardContextual"/>
            </w:rPr>
          </w:pPr>
          <w:hyperlink w:anchor="_Toc236008235" w:history="1">
            <w:r w:rsidRPr="00E37A93">
              <w:rPr>
                <w:rStyle w:val="a5"/>
                <w:noProof/>
              </w:rPr>
              <w:t>Management Team</w:t>
            </w:r>
            <w:r>
              <w:rPr>
                <w:noProof/>
                <w:webHidden/>
              </w:rPr>
              <w:tab/>
            </w:r>
            <w:r>
              <w:rPr>
                <w:noProof/>
                <w:webHidden/>
              </w:rPr>
              <w:fldChar w:fldCharType="begin"/>
            </w:r>
            <w:r>
              <w:rPr>
                <w:noProof/>
                <w:webHidden/>
              </w:rPr>
              <w:instrText xml:space="preserve"> PAGEREF _Toc236008235 \h </w:instrText>
            </w:r>
            <w:r>
              <w:rPr>
                <w:noProof/>
                <w:webHidden/>
              </w:rPr>
            </w:r>
            <w:r>
              <w:rPr>
                <w:noProof/>
                <w:webHidden/>
              </w:rPr>
              <w:fldChar w:fldCharType="separate"/>
            </w:r>
            <w:r>
              <w:rPr>
                <w:noProof/>
                <w:webHidden/>
              </w:rPr>
              <w:t>10</w:t>
            </w:r>
            <w:r>
              <w:rPr>
                <w:noProof/>
                <w:webHidden/>
              </w:rPr>
              <w:fldChar w:fldCharType="end"/>
            </w:r>
          </w:hyperlink>
        </w:p>
        <w:p w14:paraId="5532BE6F" w14:textId="734E3020" w:rsidR="000F49FD" w:rsidRDefault="000F49FD">
          <w:pPr>
            <w:pStyle w:val="21"/>
            <w:tabs>
              <w:tab w:val="right" w:leader="dot" w:pos="9016"/>
            </w:tabs>
            <w:rPr>
              <w:rFonts w:asciiTheme="minorHAnsi" w:hAnsiTheme="minorHAnsi"/>
              <w:noProof/>
              <w:kern w:val="2"/>
              <w:sz w:val="24"/>
              <w:szCs w:val="24"/>
              <w:lang w:val="pl-PL" w:eastAsia="pl-PL"/>
              <w14:ligatures w14:val="standardContextual"/>
            </w:rPr>
          </w:pPr>
          <w:hyperlink w:anchor="_Toc236008236" w:history="1">
            <w:r w:rsidRPr="00E37A93">
              <w:rPr>
                <w:rStyle w:val="a5"/>
                <w:noProof/>
              </w:rPr>
              <w:t>Management Team and Their Background</w:t>
            </w:r>
            <w:r>
              <w:rPr>
                <w:noProof/>
                <w:webHidden/>
              </w:rPr>
              <w:tab/>
            </w:r>
            <w:r>
              <w:rPr>
                <w:noProof/>
                <w:webHidden/>
              </w:rPr>
              <w:fldChar w:fldCharType="begin"/>
            </w:r>
            <w:r>
              <w:rPr>
                <w:noProof/>
                <w:webHidden/>
              </w:rPr>
              <w:instrText xml:space="preserve"> PAGEREF _Toc236008236 \h </w:instrText>
            </w:r>
            <w:r>
              <w:rPr>
                <w:noProof/>
                <w:webHidden/>
              </w:rPr>
            </w:r>
            <w:r>
              <w:rPr>
                <w:noProof/>
                <w:webHidden/>
              </w:rPr>
              <w:fldChar w:fldCharType="separate"/>
            </w:r>
            <w:r>
              <w:rPr>
                <w:noProof/>
                <w:webHidden/>
              </w:rPr>
              <w:t>10</w:t>
            </w:r>
            <w:r>
              <w:rPr>
                <w:noProof/>
                <w:webHidden/>
              </w:rPr>
              <w:fldChar w:fldCharType="end"/>
            </w:r>
          </w:hyperlink>
        </w:p>
        <w:p w14:paraId="16C080D1" w14:textId="266B07D5" w:rsidR="000F49FD" w:rsidRDefault="000F49FD">
          <w:pPr>
            <w:pStyle w:val="21"/>
            <w:tabs>
              <w:tab w:val="right" w:leader="dot" w:pos="9016"/>
            </w:tabs>
            <w:rPr>
              <w:rFonts w:asciiTheme="minorHAnsi" w:hAnsiTheme="minorHAnsi"/>
              <w:noProof/>
              <w:kern w:val="2"/>
              <w:sz w:val="24"/>
              <w:szCs w:val="24"/>
              <w:lang w:val="pl-PL" w:eastAsia="pl-PL"/>
              <w14:ligatures w14:val="standardContextual"/>
            </w:rPr>
          </w:pPr>
          <w:hyperlink w:anchor="_Toc236008237" w:history="1">
            <w:r w:rsidRPr="00E37A93">
              <w:rPr>
                <w:rStyle w:val="a5"/>
                <w:noProof/>
              </w:rPr>
              <w:t>Organisational Chart</w:t>
            </w:r>
            <w:r>
              <w:rPr>
                <w:noProof/>
                <w:webHidden/>
              </w:rPr>
              <w:tab/>
            </w:r>
            <w:r>
              <w:rPr>
                <w:noProof/>
                <w:webHidden/>
              </w:rPr>
              <w:fldChar w:fldCharType="begin"/>
            </w:r>
            <w:r>
              <w:rPr>
                <w:noProof/>
                <w:webHidden/>
              </w:rPr>
              <w:instrText xml:space="preserve"> PAGEREF _Toc236008237 \h </w:instrText>
            </w:r>
            <w:r>
              <w:rPr>
                <w:noProof/>
                <w:webHidden/>
              </w:rPr>
            </w:r>
            <w:r>
              <w:rPr>
                <w:noProof/>
                <w:webHidden/>
              </w:rPr>
              <w:fldChar w:fldCharType="separate"/>
            </w:r>
            <w:r>
              <w:rPr>
                <w:noProof/>
                <w:webHidden/>
              </w:rPr>
              <w:t>11</w:t>
            </w:r>
            <w:r>
              <w:rPr>
                <w:noProof/>
                <w:webHidden/>
              </w:rPr>
              <w:fldChar w:fldCharType="end"/>
            </w:r>
          </w:hyperlink>
        </w:p>
        <w:p w14:paraId="721A9941" w14:textId="06266D64" w:rsidR="000F49FD" w:rsidRDefault="000F49FD">
          <w:pPr>
            <w:pStyle w:val="21"/>
            <w:tabs>
              <w:tab w:val="right" w:leader="dot" w:pos="9016"/>
            </w:tabs>
            <w:rPr>
              <w:rFonts w:asciiTheme="minorHAnsi" w:hAnsiTheme="minorHAnsi"/>
              <w:noProof/>
              <w:kern w:val="2"/>
              <w:sz w:val="24"/>
              <w:szCs w:val="24"/>
              <w:lang w:val="pl-PL" w:eastAsia="pl-PL"/>
              <w14:ligatures w14:val="standardContextual"/>
            </w:rPr>
          </w:pPr>
          <w:hyperlink w:anchor="_Toc236008238" w:history="1">
            <w:r w:rsidRPr="00E37A93">
              <w:rPr>
                <w:rStyle w:val="a5"/>
                <w:noProof/>
              </w:rPr>
              <w:t>Key Milestones</w:t>
            </w:r>
            <w:r>
              <w:rPr>
                <w:noProof/>
                <w:webHidden/>
              </w:rPr>
              <w:tab/>
            </w:r>
            <w:r>
              <w:rPr>
                <w:noProof/>
                <w:webHidden/>
              </w:rPr>
              <w:fldChar w:fldCharType="begin"/>
            </w:r>
            <w:r>
              <w:rPr>
                <w:noProof/>
                <w:webHidden/>
              </w:rPr>
              <w:instrText xml:space="preserve"> PAGEREF _Toc236008238 \h </w:instrText>
            </w:r>
            <w:r>
              <w:rPr>
                <w:noProof/>
                <w:webHidden/>
              </w:rPr>
            </w:r>
            <w:r>
              <w:rPr>
                <w:noProof/>
                <w:webHidden/>
              </w:rPr>
              <w:fldChar w:fldCharType="separate"/>
            </w:r>
            <w:r>
              <w:rPr>
                <w:noProof/>
                <w:webHidden/>
              </w:rPr>
              <w:t>11</w:t>
            </w:r>
            <w:r>
              <w:rPr>
                <w:noProof/>
                <w:webHidden/>
              </w:rPr>
              <w:fldChar w:fldCharType="end"/>
            </w:r>
          </w:hyperlink>
        </w:p>
        <w:p w14:paraId="01764FD3" w14:textId="167F9102" w:rsidR="000F49FD" w:rsidRDefault="000F49FD">
          <w:pPr>
            <w:pStyle w:val="11"/>
            <w:tabs>
              <w:tab w:val="right" w:leader="dot" w:pos="9016"/>
            </w:tabs>
            <w:rPr>
              <w:rFonts w:asciiTheme="minorHAnsi" w:hAnsiTheme="minorHAnsi"/>
              <w:noProof/>
              <w:kern w:val="2"/>
              <w:sz w:val="24"/>
              <w:szCs w:val="24"/>
              <w:lang w:val="pl-PL" w:eastAsia="pl-PL"/>
              <w14:ligatures w14:val="standardContextual"/>
            </w:rPr>
          </w:pPr>
          <w:hyperlink w:anchor="_Toc236008239" w:history="1">
            <w:r w:rsidRPr="00E37A93">
              <w:rPr>
                <w:rStyle w:val="a5"/>
                <w:noProof/>
              </w:rPr>
              <w:t>Financial Plan (One Year)</w:t>
            </w:r>
            <w:r>
              <w:rPr>
                <w:noProof/>
                <w:webHidden/>
              </w:rPr>
              <w:tab/>
            </w:r>
            <w:r>
              <w:rPr>
                <w:noProof/>
                <w:webHidden/>
              </w:rPr>
              <w:fldChar w:fldCharType="begin"/>
            </w:r>
            <w:r>
              <w:rPr>
                <w:noProof/>
                <w:webHidden/>
              </w:rPr>
              <w:instrText xml:space="preserve"> PAGEREF _Toc236008239 \h </w:instrText>
            </w:r>
            <w:r>
              <w:rPr>
                <w:noProof/>
                <w:webHidden/>
              </w:rPr>
            </w:r>
            <w:r>
              <w:rPr>
                <w:noProof/>
                <w:webHidden/>
              </w:rPr>
              <w:fldChar w:fldCharType="separate"/>
            </w:r>
            <w:r>
              <w:rPr>
                <w:noProof/>
                <w:webHidden/>
              </w:rPr>
              <w:t>11</w:t>
            </w:r>
            <w:r>
              <w:rPr>
                <w:noProof/>
                <w:webHidden/>
              </w:rPr>
              <w:fldChar w:fldCharType="end"/>
            </w:r>
          </w:hyperlink>
        </w:p>
        <w:p w14:paraId="32E0F2D9" w14:textId="685EC362" w:rsidR="000F49FD" w:rsidRDefault="000F49FD">
          <w:pPr>
            <w:pStyle w:val="21"/>
            <w:tabs>
              <w:tab w:val="right" w:leader="dot" w:pos="9016"/>
            </w:tabs>
            <w:rPr>
              <w:rFonts w:asciiTheme="minorHAnsi" w:hAnsiTheme="minorHAnsi"/>
              <w:noProof/>
              <w:kern w:val="2"/>
              <w:sz w:val="24"/>
              <w:szCs w:val="24"/>
              <w:lang w:val="pl-PL" w:eastAsia="pl-PL"/>
              <w14:ligatures w14:val="standardContextual"/>
            </w:rPr>
          </w:pPr>
          <w:hyperlink w:anchor="_Toc236008240" w:history="1">
            <w:r w:rsidRPr="00E37A93">
              <w:rPr>
                <w:rStyle w:val="a5"/>
                <w:noProof/>
              </w:rPr>
              <w:t>Sources of Finance</w:t>
            </w:r>
            <w:r>
              <w:rPr>
                <w:noProof/>
                <w:webHidden/>
              </w:rPr>
              <w:tab/>
            </w:r>
            <w:r>
              <w:rPr>
                <w:noProof/>
                <w:webHidden/>
              </w:rPr>
              <w:fldChar w:fldCharType="begin"/>
            </w:r>
            <w:r>
              <w:rPr>
                <w:noProof/>
                <w:webHidden/>
              </w:rPr>
              <w:instrText xml:space="preserve"> PAGEREF _Toc236008240 \h </w:instrText>
            </w:r>
            <w:r>
              <w:rPr>
                <w:noProof/>
                <w:webHidden/>
              </w:rPr>
            </w:r>
            <w:r>
              <w:rPr>
                <w:noProof/>
                <w:webHidden/>
              </w:rPr>
              <w:fldChar w:fldCharType="separate"/>
            </w:r>
            <w:r>
              <w:rPr>
                <w:noProof/>
                <w:webHidden/>
              </w:rPr>
              <w:t>12</w:t>
            </w:r>
            <w:r>
              <w:rPr>
                <w:noProof/>
                <w:webHidden/>
              </w:rPr>
              <w:fldChar w:fldCharType="end"/>
            </w:r>
          </w:hyperlink>
        </w:p>
        <w:p w14:paraId="7AD13437" w14:textId="7198CC49" w:rsidR="000F49FD" w:rsidRDefault="000F49FD">
          <w:pPr>
            <w:pStyle w:val="21"/>
            <w:tabs>
              <w:tab w:val="right" w:leader="dot" w:pos="9016"/>
            </w:tabs>
            <w:rPr>
              <w:rFonts w:asciiTheme="minorHAnsi" w:hAnsiTheme="minorHAnsi"/>
              <w:noProof/>
              <w:kern w:val="2"/>
              <w:sz w:val="24"/>
              <w:szCs w:val="24"/>
              <w:lang w:val="pl-PL" w:eastAsia="pl-PL"/>
              <w14:ligatures w14:val="standardContextual"/>
            </w:rPr>
          </w:pPr>
          <w:hyperlink w:anchor="_Toc236008241" w:history="1">
            <w:r w:rsidRPr="00E37A93">
              <w:rPr>
                <w:rStyle w:val="a5"/>
                <w:noProof/>
              </w:rPr>
              <w:t>Cash Flow Forecast</w:t>
            </w:r>
            <w:r>
              <w:rPr>
                <w:noProof/>
                <w:webHidden/>
              </w:rPr>
              <w:tab/>
            </w:r>
            <w:r>
              <w:rPr>
                <w:noProof/>
                <w:webHidden/>
              </w:rPr>
              <w:fldChar w:fldCharType="begin"/>
            </w:r>
            <w:r>
              <w:rPr>
                <w:noProof/>
                <w:webHidden/>
              </w:rPr>
              <w:instrText xml:space="preserve"> PAGEREF _Toc236008241 \h </w:instrText>
            </w:r>
            <w:r>
              <w:rPr>
                <w:noProof/>
                <w:webHidden/>
              </w:rPr>
            </w:r>
            <w:r>
              <w:rPr>
                <w:noProof/>
                <w:webHidden/>
              </w:rPr>
              <w:fldChar w:fldCharType="separate"/>
            </w:r>
            <w:r>
              <w:rPr>
                <w:noProof/>
                <w:webHidden/>
              </w:rPr>
              <w:t>12</w:t>
            </w:r>
            <w:r>
              <w:rPr>
                <w:noProof/>
                <w:webHidden/>
              </w:rPr>
              <w:fldChar w:fldCharType="end"/>
            </w:r>
          </w:hyperlink>
        </w:p>
        <w:p w14:paraId="46CD0EF7" w14:textId="3425E5EC" w:rsidR="000F49FD" w:rsidRDefault="000F49FD">
          <w:pPr>
            <w:pStyle w:val="21"/>
            <w:tabs>
              <w:tab w:val="right" w:leader="dot" w:pos="9016"/>
            </w:tabs>
            <w:rPr>
              <w:rFonts w:asciiTheme="minorHAnsi" w:hAnsiTheme="minorHAnsi"/>
              <w:noProof/>
              <w:kern w:val="2"/>
              <w:sz w:val="24"/>
              <w:szCs w:val="24"/>
              <w:lang w:val="pl-PL" w:eastAsia="pl-PL"/>
              <w14:ligatures w14:val="standardContextual"/>
            </w:rPr>
          </w:pPr>
          <w:hyperlink w:anchor="_Toc236008242" w:history="1">
            <w:r w:rsidRPr="00E37A93">
              <w:rPr>
                <w:rStyle w:val="a5"/>
                <w:noProof/>
              </w:rPr>
              <w:t>Sales Forecast</w:t>
            </w:r>
            <w:r>
              <w:rPr>
                <w:noProof/>
                <w:webHidden/>
              </w:rPr>
              <w:tab/>
            </w:r>
            <w:r>
              <w:rPr>
                <w:noProof/>
                <w:webHidden/>
              </w:rPr>
              <w:fldChar w:fldCharType="begin"/>
            </w:r>
            <w:r>
              <w:rPr>
                <w:noProof/>
                <w:webHidden/>
              </w:rPr>
              <w:instrText xml:space="preserve"> PAGEREF _Toc236008242 \h </w:instrText>
            </w:r>
            <w:r>
              <w:rPr>
                <w:noProof/>
                <w:webHidden/>
              </w:rPr>
            </w:r>
            <w:r>
              <w:rPr>
                <w:noProof/>
                <w:webHidden/>
              </w:rPr>
              <w:fldChar w:fldCharType="separate"/>
            </w:r>
            <w:r>
              <w:rPr>
                <w:noProof/>
                <w:webHidden/>
              </w:rPr>
              <w:t>12</w:t>
            </w:r>
            <w:r>
              <w:rPr>
                <w:noProof/>
                <w:webHidden/>
              </w:rPr>
              <w:fldChar w:fldCharType="end"/>
            </w:r>
          </w:hyperlink>
        </w:p>
        <w:p w14:paraId="43C3E808" w14:textId="66ABEEB9" w:rsidR="000F49FD" w:rsidRDefault="000F49FD">
          <w:pPr>
            <w:pStyle w:val="21"/>
            <w:tabs>
              <w:tab w:val="right" w:leader="dot" w:pos="9016"/>
            </w:tabs>
            <w:rPr>
              <w:rFonts w:asciiTheme="minorHAnsi" w:hAnsiTheme="minorHAnsi"/>
              <w:noProof/>
              <w:kern w:val="2"/>
              <w:sz w:val="24"/>
              <w:szCs w:val="24"/>
              <w:lang w:val="pl-PL" w:eastAsia="pl-PL"/>
              <w14:ligatures w14:val="standardContextual"/>
            </w:rPr>
          </w:pPr>
          <w:hyperlink w:anchor="_Toc236008243" w:history="1">
            <w:r w:rsidRPr="00E37A93">
              <w:rPr>
                <w:rStyle w:val="a5"/>
                <w:noProof/>
              </w:rPr>
              <w:t>Cost of Production Forecast</w:t>
            </w:r>
            <w:r>
              <w:rPr>
                <w:noProof/>
                <w:webHidden/>
              </w:rPr>
              <w:tab/>
            </w:r>
            <w:r>
              <w:rPr>
                <w:noProof/>
                <w:webHidden/>
              </w:rPr>
              <w:fldChar w:fldCharType="begin"/>
            </w:r>
            <w:r>
              <w:rPr>
                <w:noProof/>
                <w:webHidden/>
              </w:rPr>
              <w:instrText xml:space="preserve"> PAGEREF _Toc236008243 \h </w:instrText>
            </w:r>
            <w:r>
              <w:rPr>
                <w:noProof/>
                <w:webHidden/>
              </w:rPr>
            </w:r>
            <w:r>
              <w:rPr>
                <w:noProof/>
                <w:webHidden/>
              </w:rPr>
              <w:fldChar w:fldCharType="separate"/>
            </w:r>
            <w:r>
              <w:rPr>
                <w:noProof/>
                <w:webHidden/>
              </w:rPr>
              <w:t>13</w:t>
            </w:r>
            <w:r>
              <w:rPr>
                <w:noProof/>
                <w:webHidden/>
              </w:rPr>
              <w:fldChar w:fldCharType="end"/>
            </w:r>
          </w:hyperlink>
        </w:p>
        <w:p w14:paraId="4DA94DA0" w14:textId="218A86E6" w:rsidR="000F49FD" w:rsidRDefault="000F49FD">
          <w:pPr>
            <w:pStyle w:val="21"/>
            <w:tabs>
              <w:tab w:val="right" w:leader="dot" w:pos="9016"/>
            </w:tabs>
            <w:rPr>
              <w:rFonts w:asciiTheme="minorHAnsi" w:hAnsiTheme="minorHAnsi"/>
              <w:noProof/>
              <w:kern w:val="2"/>
              <w:sz w:val="24"/>
              <w:szCs w:val="24"/>
              <w:lang w:val="pl-PL" w:eastAsia="pl-PL"/>
              <w14:ligatures w14:val="standardContextual"/>
            </w:rPr>
          </w:pPr>
          <w:hyperlink w:anchor="_Toc236008244" w:history="1">
            <w:r w:rsidRPr="00E37A93">
              <w:rPr>
                <w:rStyle w:val="a5"/>
                <w:noProof/>
              </w:rPr>
              <w:t>Break Even Analysis</w:t>
            </w:r>
            <w:r>
              <w:rPr>
                <w:noProof/>
                <w:webHidden/>
              </w:rPr>
              <w:tab/>
            </w:r>
            <w:r>
              <w:rPr>
                <w:noProof/>
                <w:webHidden/>
              </w:rPr>
              <w:fldChar w:fldCharType="begin"/>
            </w:r>
            <w:r>
              <w:rPr>
                <w:noProof/>
                <w:webHidden/>
              </w:rPr>
              <w:instrText xml:space="preserve"> PAGEREF _Toc236008244 \h </w:instrText>
            </w:r>
            <w:r>
              <w:rPr>
                <w:noProof/>
                <w:webHidden/>
              </w:rPr>
            </w:r>
            <w:r>
              <w:rPr>
                <w:noProof/>
                <w:webHidden/>
              </w:rPr>
              <w:fldChar w:fldCharType="separate"/>
            </w:r>
            <w:r>
              <w:rPr>
                <w:noProof/>
                <w:webHidden/>
              </w:rPr>
              <w:t>13</w:t>
            </w:r>
            <w:r>
              <w:rPr>
                <w:noProof/>
                <w:webHidden/>
              </w:rPr>
              <w:fldChar w:fldCharType="end"/>
            </w:r>
          </w:hyperlink>
        </w:p>
        <w:p w14:paraId="7313E157" w14:textId="107D56FF" w:rsidR="000F49FD" w:rsidRDefault="000F49FD">
          <w:pPr>
            <w:pStyle w:val="11"/>
            <w:tabs>
              <w:tab w:val="right" w:leader="dot" w:pos="9016"/>
            </w:tabs>
            <w:rPr>
              <w:rFonts w:asciiTheme="minorHAnsi" w:hAnsiTheme="minorHAnsi"/>
              <w:noProof/>
              <w:kern w:val="2"/>
              <w:sz w:val="24"/>
              <w:szCs w:val="24"/>
              <w:lang w:val="pl-PL" w:eastAsia="pl-PL"/>
              <w14:ligatures w14:val="standardContextual"/>
            </w:rPr>
          </w:pPr>
          <w:hyperlink w:anchor="_Toc236008245" w:history="1">
            <w:r w:rsidRPr="00E37A93">
              <w:rPr>
                <w:rStyle w:val="a5"/>
                <w:noProof/>
              </w:rPr>
              <w:t>Operations and Management Plan</w:t>
            </w:r>
            <w:r>
              <w:rPr>
                <w:noProof/>
                <w:webHidden/>
              </w:rPr>
              <w:tab/>
            </w:r>
            <w:r>
              <w:rPr>
                <w:noProof/>
                <w:webHidden/>
              </w:rPr>
              <w:fldChar w:fldCharType="begin"/>
            </w:r>
            <w:r>
              <w:rPr>
                <w:noProof/>
                <w:webHidden/>
              </w:rPr>
              <w:instrText xml:space="preserve"> PAGEREF _Toc236008245 \h </w:instrText>
            </w:r>
            <w:r>
              <w:rPr>
                <w:noProof/>
                <w:webHidden/>
              </w:rPr>
            </w:r>
            <w:r>
              <w:rPr>
                <w:noProof/>
                <w:webHidden/>
              </w:rPr>
              <w:fldChar w:fldCharType="separate"/>
            </w:r>
            <w:r>
              <w:rPr>
                <w:noProof/>
                <w:webHidden/>
              </w:rPr>
              <w:t>13</w:t>
            </w:r>
            <w:r>
              <w:rPr>
                <w:noProof/>
                <w:webHidden/>
              </w:rPr>
              <w:fldChar w:fldCharType="end"/>
            </w:r>
          </w:hyperlink>
        </w:p>
        <w:p w14:paraId="5CB8CE39" w14:textId="2F46FCD0" w:rsidR="000F49FD" w:rsidRDefault="000F49FD">
          <w:pPr>
            <w:pStyle w:val="21"/>
            <w:tabs>
              <w:tab w:val="right" w:leader="dot" w:pos="9016"/>
            </w:tabs>
            <w:rPr>
              <w:rFonts w:asciiTheme="minorHAnsi" w:hAnsiTheme="minorHAnsi"/>
              <w:noProof/>
              <w:kern w:val="2"/>
              <w:sz w:val="24"/>
              <w:szCs w:val="24"/>
              <w:lang w:val="pl-PL" w:eastAsia="pl-PL"/>
              <w14:ligatures w14:val="standardContextual"/>
            </w:rPr>
          </w:pPr>
          <w:hyperlink w:anchor="_Toc236008246" w:history="1">
            <w:r w:rsidRPr="00E37A93">
              <w:rPr>
                <w:rStyle w:val="a5"/>
                <w:noProof/>
              </w:rPr>
              <w:t>Production of Good and Service</w:t>
            </w:r>
            <w:r>
              <w:rPr>
                <w:noProof/>
                <w:webHidden/>
              </w:rPr>
              <w:tab/>
            </w:r>
            <w:r>
              <w:rPr>
                <w:noProof/>
                <w:webHidden/>
              </w:rPr>
              <w:fldChar w:fldCharType="begin"/>
            </w:r>
            <w:r>
              <w:rPr>
                <w:noProof/>
                <w:webHidden/>
              </w:rPr>
              <w:instrText xml:space="preserve"> PAGEREF _Toc236008246 \h </w:instrText>
            </w:r>
            <w:r>
              <w:rPr>
                <w:noProof/>
                <w:webHidden/>
              </w:rPr>
            </w:r>
            <w:r>
              <w:rPr>
                <w:noProof/>
                <w:webHidden/>
              </w:rPr>
              <w:fldChar w:fldCharType="separate"/>
            </w:r>
            <w:r>
              <w:rPr>
                <w:noProof/>
                <w:webHidden/>
              </w:rPr>
              <w:t>14</w:t>
            </w:r>
            <w:r>
              <w:rPr>
                <w:noProof/>
                <w:webHidden/>
              </w:rPr>
              <w:fldChar w:fldCharType="end"/>
            </w:r>
          </w:hyperlink>
        </w:p>
        <w:p w14:paraId="38CC5838" w14:textId="0C74FB8B" w:rsidR="000F49FD" w:rsidRDefault="000F49FD">
          <w:pPr>
            <w:pStyle w:val="21"/>
            <w:tabs>
              <w:tab w:val="right" w:leader="dot" w:pos="9016"/>
            </w:tabs>
            <w:rPr>
              <w:rFonts w:asciiTheme="minorHAnsi" w:hAnsiTheme="minorHAnsi"/>
              <w:noProof/>
              <w:kern w:val="2"/>
              <w:sz w:val="24"/>
              <w:szCs w:val="24"/>
              <w:lang w:val="pl-PL" w:eastAsia="pl-PL"/>
              <w14:ligatures w14:val="standardContextual"/>
            </w:rPr>
          </w:pPr>
          <w:hyperlink w:anchor="_Toc236008247" w:history="1">
            <w:r w:rsidRPr="00E37A93">
              <w:rPr>
                <w:rStyle w:val="a5"/>
                <w:noProof/>
              </w:rPr>
              <w:t>Technology Plan</w:t>
            </w:r>
            <w:r>
              <w:rPr>
                <w:noProof/>
                <w:webHidden/>
              </w:rPr>
              <w:tab/>
            </w:r>
            <w:r>
              <w:rPr>
                <w:noProof/>
                <w:webHidden/>
              </w:rPr>
              <w:fldChar w:fldCharType="begin"/>
            </w:r>
            <w:r>
              <w:rPr>
                <w:noProof/>
                <w:webHidden/>
              </w:rPr>
              <w:instrText xml:space="preserve"> PAGEREF _Toc236008247 \h </w:instrText>
            </w:r>
            <w:r>
              <w:rPr>
                <w:noProof/>
                <w:webHidden/>
              </w:rPr>
            </w:r>
            <w:r>
              <w:rPr>
                <w:noProof/>
                <w:webHidden/>
              </w:rPr>
              <w:fldChar w:fldCharType="separate"/>
            </w:r>
            <w:r>
              <w:rPr>
                <w:noProof/>
                <w:webHidden/>
              </w:rPr>
              <w:t>14</w:t>
            </w:r>
            <w:r>
              <w:rPr>
                <w:noProof/>
                <w:webHidden/>
              </w:rPr>
              <w:fldChar w:fldCharType="end"/>
            </w:r>
          </w:hyperlink>
        </w:p>
        <w:p w14:paraId="12612B52" w14:textId="5B7DF586" w:rsidR="000F49FD" w:rsidRDefault="000F49FD">
          <w:pPr>
            <w:pStyle w:val="21"/>
            <w:tabs>
              <w:tab w:val="right" w:leader="dot" w:pos="9016"/>
            </w:tabs>
            <w:rPr>
              <w:rFonts w:asciiTheme="minorHAnsi" w:hAnsiTheme="minorHAnsi"/>
              <w:noProof/>
              <w:kern w:val="2"/>
              <w:sz w:val="24"/>
              <w:szCs w:val="24"/>
              <w:lang w:val="pl-PL" w:eastAsia="pl-PL"/>
              <w14:ligatures w14:val="standardContextual"/>
            </w:rPr>
          </w:pPr>
          <w:hyperlink w:anchor="_Toc236008248" w:history="1">
            <w:r w:rsidRPr="00E37A93">
              <w:rPr>
                <w:rStyle w:val="a5"/>
                <w:noProof/>
              </w:rPr>
              <w:t>Human Resource Plan</w:t>
            </w:r>
            <w:r>
              <w:rPr>
                <w:noProof/>
                <w:webHidden/>
              </w:rPr>
              <w:tab/>
            </w:r>
            <w:r>
              <w:rPr>
                <w:noProof/>
                <w:webHidden/>
              </w:rPr>
              <w:fldChar w:fldCharType="begin"/>
            </w:r>
            <w:r>
              <w:rPr>
                <w:noProof/>
                <w:webHidden/>
              </w:rPr>
              <w:instrText xml:space="preserve"> PAGEREF _Toc236008248 \h </w:instrText>
            </w:r>
            <w:r>
              <w:rPr>
                <w:noProof/>
                <w:webHidden/>
              </w:rPr>
            </w:r>
            <w:r>
              <w:rPr>
                <w:noProof/>
                <w:webHidden/>
              </w:rPr>
              <w:fldChar w:fldCharType="separate"/>
            </w:r>
            <w:r>
              <w:rPr>
                <w:noProof/>
                <w:webHidden/>
              </w:rPr>
              <w:t>14</w:t>
            </w:r>
            <w:r>
              <w:rPr>
                <w:noProof/>
                <w:webHidden/>
              </w:rPr>
              <w:fldChar w:fldCharType="end"/>
            </w:r>
          </w:hyperlink>
        </w:p>
        <w:p w14:paraId="34C7AD80" w14:textId="793A0716" w:rsidR="000F49FD" w:rsidRDefault="000F49FD">
          <w:pPr>
            <w:pStyle w:val="21"/>
            <w:tabs>
              <w:tab w:val="right" w:leader="dot" w:pos="9016"/>
            </w:tabs>
            <w:rPr>
              <w:rFonts w:asciiTheme="minorHAnsi" w:hAnsiTheme="minorHAnsi"/>
              <w:noProof/>
              <w:kern w:val="2"/>
              <w:sz w:val="24"/>
              <w:szCs w:val="24"/>
              <w:lang w:val="pl-PL" w:eastAsia="pl-PL"/>
              <w14:ligatures w14:val="standardContextual"/>
            </w:rPr>
          </w:pPr>
          <w:hyperlink w:anchor="_Toc236008249" w:history="1">
            <w:r w:rsidRPr="00E37A93">
              <w:rPr>
                <w:rStyle w:val="a5"/>
                <w:noProof/>
              </w:rPr>
              <w:t>Expansion Plan</w:t>
            </w:r>
            <w:r>
              <w:rPr>
                <w:noProof/>
                <w:webHidden/>
              </w:rPr>
              <w:tab/>
            </w:r>
            <w:r>
              <w:rPr>
                <w:noProof/>
                <w:webHidden/>
              </w:rPr>
              <w:fldChar w:fldCharType="begin"/>
            </w:r>
            <w:r>
              <w:rPr>
                <w:noProof/>
                <w:webHidden/>
              </w:rPr>
              <w:instrText xml:space="preserve"> PAGEREF _Toc236008249 \h </w:instrText>
            </w:r>
            <w:r>
              <w:rPr>
                <w:noProof/>
                <w:webHidden/>
              </w:rPr>
            </w:r>
            <w:r>
              <w:rPr>
                <w:noProof/>
                <w:webHidden/>
              </w:rPr>
              <w:fldChar w:fldCharType="separate"/>
            </w:r>
            <w:r>
              <w:rPr>
                <w:noProof/>
                <w:webHidden/>
              </w:rPr>
              <w:t>15</w:t>
            </w:r>
            <w:r>
              <w:rPr>
                <w:noProof/>
                <w:webHidden/>
              </w:rPr>
              <w:fldChar w:fldCharType="end"/>
            </w:r>
          </w:hyperlink>
        </w:p>
        <w:p w14:paraId="6B57D0A1" w14:textId="1A9DA3EE" w:rsidR="000F49FD" w:rsidRDefault="000F49FD">
          <w:pPr>
            <w:pStyle w:val="11"/>
            <w:tabs>
              <w:tab w:val="right" w:leader="dot" w:pos="9016"/>
            </w:tabs>
            <w:rPr>
              <w:rFonts w:asciiTheme="minorHAnsi" w:hAnsiTheme="minorHAnsi"/>
              <w:noProof/>
              <w:kern w:val="2"/>
              <w:sz w:val="24"/>
              <w:szCs w:val="24"/>
              <w:lang w:val="pl-PL" w:eastAsia="pl-PL"/>
              <w14:ligatures w14:val="standardContextual"/>
            </w:rPr>
          </w:pPr>
          <w:hyperlink w:anchor="_Toc236008250" w:history="1">
            <w:r w:rsidRPr="00E37A93">
              <w:rPr>
                <w:rStyle w:val="a5"/>
                <w:noProof/>
                <w:lang w:val="en-US"/>
              </w:rPr>
              <w:t>Conclusion</w:t>
            </w:r>
            <w:r>
              <w:rPr>
                <w:noProof/>
                <w:webHidden/>
              </w:rPr>
              <w:tab/>
            </w:r>
            <w:r>
              <w:rPr>
                <w:noProof/>
                <w:webHidden/>
              </w:rPr>
              <w:fldChar w:fldCharType="begin"/>
            </w:r>
            <w:r>
              <w:rPr>
                <w:noProof/>
                <w:webHidden/>
              </w:rPr>
              <w:instrText xml:space="preserve"> PAGEREF _Toc236008250 \h </w:instrText>
            </w:r>
            <w:r>
              <w:rPr>
                <w:noProof/>
                <w:webHidden/>
              </w:rPr>
            </w:r>
            <w:r>
              <w:rPr>
                <w:noProof/>
                <w:webHidden/>
              </w:rPr>
              <w:fldChar w:fldCharType="separate"/>
            </w:r>
            <w:r>
              <w:rPr>
                <w:noProof/>
                <w:webHidden/>
              </w:rPr>
              <w:t>15</w:t>
            </w:r>
            <w:r>
              <w:rPr>
                <w:noProof/>
                <w:webHidden/>
              </w:rPr>
              <w:fldChar w:fldCharType="end"/>
            </w:r>
          </w:hyperlink>
        </w:p>
        <w:p w14:paraId="22EB951E" w14:textId="0FCBD46C" w:rsidR="000F49FD" w:rsidRDefault="000F49FD">
          <w:pPr>
            <w:pStyle w:val="11"/>
            <w:tabs>
              <w:tab w:val="right" w:leader="dot" w:pos="9016"/>
            </w:tabs>
            <w:rPr>
              <w:rFonts w:asciiTheme="minorHAnsi" w:hAnsiTheme="minorHAnsi"/>
              <w:noProof/>
              <w:kern w:val="2"/>
              <w:sz w:val="24"/>
              <w:szCs w:val="24"/>
              <w:lang w:val="pl-PL" w:eastAsia="pl-PL"/>
              <w14:ligatures w14:val="standardContextual"/>
            </w:rPr>
          </w:pPr>
          <w:hyperlink w:anchor="_Toc236008251" w:history="1">
            <w:r w:rsidRPr="00E37A93">
              <w:rPr>
                <w:rStyle w:val="a5"/>
                <w:noProof/>
              </w:rPr>
              <w:t>Reference List</w:t>
            </w:r>
            <w:r>
              <w:rPr>
                <w:noProof/>
                <w:webHidden/>
              </w:rPr>
              <w:tab/>
            </w:r>
            <w:r>
              <w:rPr>
                <w:noProof/>
                <w:webHidden/>
              </w:rPr>
              <w:fldChar w:fldCharType="begin"/>
            </w:r>
            <w:r>
              <w:rPr>
                <w:noProof/>
                <w:webHidden/>
              </w:rPr>
              <w:instrText xml:space="preserve"> PAGEREF _Toc236008251 \h </w:instrText>
            </w:r>
            <w:r>
              <w:rPr>
                <w:noProof/>
                <w:webHidden/>
              </w:rPr>
            </w:r>
            <w:r>
              <w:rPr>
                <w:noProof/>
                <w:webHidden/>
              </w:rPr>
              <w:fldChar w:fldCharType="separate"/>
            </w:r>
            <w:r>
              <w:rPr>
                <w:noProof/>
                <w:webHidden/>
              </w:rPr>
              <w:t>15</w:t>
            </w:r>
            <w:r>
              <w:rPr>
                <w:noProof/>
                <w:webHidden/>
              </w:rPr>
              <w:fldChar w:fldCharType="end"/>
            </w:r>
          </w:hyperlink>
        </w:p>
        <w:p w14:paraId="42C477A4" w14:textId="4AF0DA9C" w:rsidR="000F49FD" w:rsidRDefault="000F49FD">
          <w:pPr>
            <w:pStyle w:val="11"/>
            <w:tabs>
              <w:tab w:val="right" w:leader="dot" w:pos="9016"/>
            </w:tabs>
            <w:rPr>
              <w:rFonts w:asciiTheme="minorHAnsi" w:hAnsiTheme="minorHAnsi"/>
              <w:noProof/>
              <w:kern w:val="2"/>
              <w:sz w:val="24"/>
              <w:szCs w:val="24"/>
              <w:lang w:val="pl-PL" w:eastAsia="pl-PL"/>
              <w14:ligatures w14:val="standardContextual"/>
            </w:rPr>
          </w:pPr>
          <w:hyperlink w:anchor="_Toc236008252" w:history="1">
            <w:r w:rsidRPr="00E37A93">
              <w:rPr>
                <w:rStyle w:val="a5"/>
                <w:noProof/>
              </w:rPr>
              <w:t>Appendices:</w:t>
            </w:r>
            <w:r>
              <w:rPr>
                <w:noProof/>
                <w:webHidden/>
              </w:rPr>
              <w:tab/>
            </w:r>
            <w:r>
              <w:rPr>
                <w:noProof/>
                <w:webHidden/>
              </w:rPr>
              <w:fldChar w:fldCharType="begin"/>
            </w:r>
            <w:r>
              <w:rPr>
                <w:noProof/>
                <w:webHidden/>
              </w:rPr>
              <w:instrText xml:space="preserve"> PAGEREF _Toc236008252 \h </w:instrText>
            </w:r>
            <w:r>
              <w:rPr>
                <w:noProof/>
                <w:webHidden/>
              </w:rPr>
            </w:r>
            <w:r>
              <w:rPr>
                <w:noProof/>
                <w:webHidden/>
              </w:rPr>
              <w:fldChar w:fldCharType="separate"/>
            </w:r>
            <w:r>
              <w:rPr>
                <w:noProof/>
                <w:webHidden/>
              </w:rPr>
              <w:t>16</w:t>
            </w:r>
            <w:r>
              <w:rPr>
                <w:noProof/>
                <w:webHidden/>
              </w:rPr>
              <w:fldChar w:fldCharType="end"/>
            </w:r>
          </w:hyperlink>
        </w:p>
        <w:p w14:paraId="73B34476" w14:textId="062E9CF5" w:rsidR="004B3A79" w:rsidRDefault="004B3A79">
          <w:r w:rsidRPr="002E3CCA">
            <w:rPr>
              <w:b/>
              <w:bCs/>
              <w:noProof/>
            </w:rPr>
            <w:fldChar w:fldCharType="end"/>
          </w:r>
        </w:p>
      </w:sdtContent>
    </w:sdt>
    <w:p w14:paraId="080B12B7" w14:textId="2BD9B4E6" w:rsidR="00255882" w:rsidRDefault="00255882">
      <w:pPr>
        <w:rPr>
          <w:sz w:val="40"/>
          <w:szCs w:val="40"/>
        </w:rPr>
      </w:pPr>
    </w:p>
    <w:p w14:paraId="59FD9ACB" w14:textId="71284345" w:rsidR="00255882" w:rsidRDefault="00255882">
      <w:pPr>
        <w:rPr>
          <w:sz w:val="40"/>
          <w:szCs w:val="40"/>
        </w:rPr>
      </w:pPr>
    </w:p>
    <w:p w14:paraId="30A9B2FE" w14:textId="794476BD" w:rsidR="00255882" w:rsidRDefault="00255882">
      <w:pPr>
        <w:rPr>
          <w:sz w:val="40"/>
          <w:szCs w:val="40"/>
        </w:rPr>
      </w:pPr>
    </w:p>
    <w:p w14:paraId="5AED868C" w14:textId="372525E0" w:rsidR="00747FD5" w:rsidRDefault="00B15B14" w:rsidP="00070E9B">
      <w:pPr>
        <w:pStyle w:val="1"/>
      </w:pPr>
      <w:bookmarkStart w:id="1" w:name="_Toc236008223"/>
      <w:r>
        <w:t>Introduction</w:t>
      </w:r>
      <w:bookmarkEnd w:id="1"/>
    </w:p>
    <w:p w14:paraId="2F1EA062" w14:textId="77777777" w:rsidR="00B15B14" w:rsidRPr="00B15B14" w:rsidRDefault="00B15B14" w:rsidP="00B15B14"/>
    <w:p w14:paraId="027BCB2D" w14:textId="77777777" w:rsidR="00B15B14" w:rsidRPr="00B15B14" w:rsidRDefault="00B15B14" w:rsidP="00B15B14">
      <w:pPr>
        <w:spacing w:line="360" w:lineRule="auto"/>
        <w:rPr>
          <w:sz w:val="24"/>
          <w:szCs w:val="24"/>
          <w:lang w:val="en-US"/>
        </w:rPr>
      </w:pPr>
      <w:r w:rsidRPr="00B15B14">
        <w:rPr>
          <w:sz w:val="24"/>
          <w:szCs w:val="24"/>
          <w:lang w:val="en-US"/>
        </w:rPr>
        <w:t xml:space="preserve">This business plan presents the concept of </w:t>
      </w:r>
      <w:proofErr w:type="spellStart"/>
      <w:r w:rsidRPr="00B15B14">
        <w:rPr>
          <w:sz w:val="24"/>
          <w:szCs w:val="24"/>
          <w:lang w:val="en-US"/>
        </w:rPr>
        <w:t>EcoSpark</w:t>
      </w:r>
      <w:proofErr w:type="spellEnd"/>
      <w:r w:rsidRPr="00B15B14">
        <w:rPr>
          <w:sz w:val="24"/>
          <w:szCs w:val="24"/>
          <w:lang w:val="en-US"/>
        </w:rPr>
        <w:t xml:space="preserve"> Cleaning Ltd., an eco-friendly residential cleaning company that aims to provide professional cleaning services while reducing environmental impact. The business responds to the growing demand for convenient cleaning solutions and the increasing awareness of sustainable practices among consumers.</w:t>
      </w:r>
    </w:p>
    <w:p w14:paraId="622E2090" w14:textId="77777777" w:rsidR="00B15B14" w:rsidRPr="00B15B14" w:rsidRDefault="00B15B14" w:rsidP="00B15B14">
      <w:pPr>
        <w:spacing w:line="360" w:lineRule="auto"/>
        <w:rPr>
          <w:sz w:val="24"/>
          <w:szCs w:val="24"/>
          <w:lang w:val="en-US"/>
        </w:rPr>
      </w:pPr>
      <w:r w:rsidRPr="00B15B14">
        <w:rPr>
          <w:sz w:val="24"/>
          <w:szCs w:val="24"/>
          <w:lang w:val="en-US"/>
        </w:rPr>
        <w:t xml:space="preserve">The plan outlines the company’s business concept, market analysis, marketing strategies, management structure, operations, and financial requirements. </w:t>
      </w:r>
      <w:proofErr w:type="spellStart"/>
      <w:r w:rsidRPr="00B15B14">
        <w:rPr>
          <w:sz w:val="24"/>
          <w:szCs w:val="24"/>
          <w:lang w:val="en-US"/>
        </w:rPr>
        <w:t>EcoSpark</w:t>
      </w:r>
      <w:proofErr w:type="spellEnd"/>
      <w:r w:rsidRPr="00B15B14">
        <w:rPr>
          <w:sz w:val="24"/>
          <w:szCs w:val="24"/>
          <w:lang w:val="en-US"/>
        </w:rPr>
        <w:t xml:space="preserve"> Cleaning Ltd. aims to create value by combining high-quality cleaning services with environmentally responsible methods, including the use of biodegradable products and reusable equipment.</w:t>
      </w:r>
    </w:p>
    <w:p w14:paraId="65CE10DE" w14:textId="77777777" w:rsidR="00F114BD" w:rsidRPr="00B15B14" w:rsidRDefault="00F114BD" w:rsidP="00747FD5">
      <w:pPr>
        <w:rPr>
          <w:sz w:val="40"/>
          <w:szCs w:val="40"/>
          <w:lang w:val="en-US"/>
        </w:rPr>
      </w:pPr>
    </w:p>
    <w:p w14:paraId="654F86E4" w14:textId="3B5724DC" w:rsidR="00747FD5" w:rsidRDefault="00747FD5" w:rsidP="00070E9B">
      <w:pPr>
        <w:pStyle w:val="1"/>
      </w:pPr>
      <w:bookmarkStart w:id="2" w:name="_Toc236008224"/>
      <w:r w:rsidRPr="00747FD5">
        <w:t>Business Concept</w:t>
      </w:r>
      <w:bookmarkEnd w:id="2"/>
    </w:p>
    <w:p w14:paraId="27FBD210" w14:textId="77777777" w:rsidR="00EC1D9D" w:rsidRPr="00EC1D9D" w:rsidRDefault="00EC1D9D" w:rsidP="00EC1D9D"/>
    <w:p w14:paraId="57657717" w14:textId="77777777" w:rsidR="00B15B14" w:rsidRPr="00B15B14" w:rsidRDefault="00B15B14" w:rsidP="00B15B14">
      <w:pPr>
        <w:spacing w:line="360" w:lineRule="auto"/>
        <w:rPr>
          <w:sz w:val="24"/>
          <w:szCs w:val="24"/>
          <w:lang w:val="en-US"/>
        </w:rPr>
      </w:pPr>
      <w:proofErr w:type="spellStart"/>
      <w:r w:rsidRPr="00B15B14">
        <w:rPr>
          <w:sz w:val="24"/>
          <w:szCs w:val="24"/>
          <w:lang w:val="en-US"/>
        </w:rPr>
        <w:t>EcoSpark</w:t>
      </w:r>
      <w:proofErr w:type="spellEnd"/>
      <w:r w:rsidRPr="00B15B14">
        <w:rPr>
          <w:sz w:val="24"/>
          <w:szCs w:val="24"/>
          <w:lang w:val="en-US"/>
        </w:rPr>
        <w:t xml:space="preserve"> Cleaning Ltd. is an eco-friendly residential cleaning company that will provide professional cleaning services across the United Kingdom. The business will offer domestic cleaning, deep cleaning, move-in and move-out cleaning, Airbnb cleaning, and end-of-tenancy cleaning.</w:t>
      </w:r>
    </w:p>
    <w:p w14:paraId="6A9680E6" w14:textId="77777777" w:rsidR="00B15B14" w:rsidRPr="00B15B14" w:rsidRDefault="00B15B14" w:rsidP="00B15B14">
      <w:pPr>
        <w:spacing w:line="360" w:lineRule="auto"/>
        <w:rPr>
          <w:sz w:val="24"/>
          <w:szCs w:val="24"/>
          <w:lang w:val="en-US"/>
        </w:rPr>
      </w:pPr>
      <w:r w:rsidRPr="00B15B14">
        <w:rPr>
          <w:sz w:val="24"/>
          <w:szCs w:val="24"/>
          <w:lang w:val="en-US"/>
        </w:rPr>
        <w:t xml:space="preserve">The company’s </w:t>
      </w:r>
      <w:proofErr w:type="gramStart"/>
      <w:r w:rsidRPr="00B15B14">
        <w:rPr>
          <w:sz w:val="24"/>
          <w:szCs w:val="24"/>
          <w:lang w:val="en-US"/>
        </w:rPr>
        <w:t>main focus</w:t>
      </w:r>
      <w:proofErr w:type="gramEnd"/>
      <w:r w:rsidRPr="00B15B14">
        <w:rPr>
          <w:sz w:val="24"/>
          <w:szCs w:val="24"/>
          <w:lang w:val="en-US"/>
        </w:rPr>
        <w:t xml:space="preserve"> is sustainability. </w:t>
      </w:r>
      <w:proofErr w:type="spellStart"/>
      <w:r w:rsidRPr="00B15B14">
        <w:rPr>
          <w:sz w:val="24"/>
          <w:szCs w:val="24"/>
          <w:lang w:val="en-US"/>
        </w:rPr>
        <w:t>EcoSpark</w:t>
      </w:r>
      <w:proofErr w:type="spellEnd"/>
      <w:r w:rsidRPr="00B15B14">
        <w:rPr>
          <w:sz w:val="24"/>
          <w:szCs w:val="24"/>
          <w:lang w:val="en-US"/>
        </w:rPr>
        <w:t xml:space="preserve"> Cleaning Ltd. will use biodegradable, non-toxic cleaning products and reusable equipment to reduce environmental damage and provide safer cleaning solutions for customers, pets, and wildlife.</w:t>
      </w:r>
    </w:p>
    <w:p w14:paraId="2ADBE5B3" w14:textId="77777777" w:rsidR="00B15B14" w:rsidRPr="00B15B14" w:rsidRDefault="00B15B14" w:rsidP="00B15B14">
      <w:pPr>
        <w:spacing w:line="360" w:lineRule="auto"/>
        <w:rPr>
          <w:sz w:val="24"/>
          <w:szCs w:val="24"/>
          <w:lang w:val="en-US"/>
        </w:rPr>
      </w:pPr>
      <w:r w:rsidRPr="00B15B14">
        <w:rPr>
          <w:sz w:val="24"/>
          <w:szCs w:val="24"/>
          <w:lang w:val="en-US"/>
        </w:rPr>
        <w:t>The business will operate as a Private Limited Company (Ltd.) and aims to build a strong reputation through reliable service, competitive pricing, and environmentally responsible practices.</w:t>
      </w:r>
    </w:p>
    <w:p w14:paraId="513AF597" w14:textId="5446EE18" w:rsidR="00F53214" w:rsidRPr="00B15B14" w:rsidRDefault="00F53214" w:rsidP="00F53214">
      <w:pPr>
        <w:rPr>
          <w:lang w:val="en-US"/>
        </w:rPr>
      </w:pPr>
    </w:p>
    <w:p w14:paraId="78BD5547" w14:textId="77777777" w:rsidR="00EC1D9D" w:rsidRDefault="00EC1D9D" w:rsidP="00F53214"/>
    <w:p w14:paraId="73220ADD" w14:textId="77777777" w:rsidR="00EC1D9D" w:rsidRDefault="00EC1D9D" w:rsidP="00F53214"/>
    <w:p w14:paraId="4028FEF6" w14:textId="77777777" w:rsidR="00F53214" w:rsidRDefault="00F53214" w:rsidP="00F53214"/>
    <w:p w14:paraId="19776BCF" w14:textId="2C83C70D" w:rsidR="0096798A" w:rsidRDefault="0096798A" w:rsidP="00674AB5">
      <w:pPr>
        <w:pStyle w:val="2"/>
      </w:pPr>
      <w:bookmarkStart w:id="3" w:name="_Toc236008225"/>
      <w:r>
        <w:t>Business Description</w:t>
      </w:r>
      <w:bookmarkEnd w:id="3"/>
      <w:r>
        <w:t xml:space="preserve"> </w:t>
      </w:r>
    </w:p>
    <w:p w14:paraId="562D1801" w14:textId="77777777" w:rsidR="00674AB5" w:rsidRPr="00674AB5" w:rsidRDefault="00674AB5" w:rsidP="00674AB5"/>
    <w:p w14:paraId="16A4E58C" w14:textId="77777777" w:rsidR="00B552F8" w:rsidRPr="00B552F8" w:rsidRDefault="00B552F8" w:rsidP="00B552F8">
      <w:pPr>
        <w:spacing w:line="360" w:lineRule="auto"/>
        <w:rPr>
          <w:sz w:val="24"/>
          <w:szCs w:val="24"/>
          <w:lang w:val="en-US"/>
        </w:rPr>
      </w:pPr>
      <w:proofErr w:type="spellStart"/>
      <w:r w:rsidRPr="00B552F8">
        <w:rPr>
          <w:sz w:val="24"/>
          <w:szCs w:val="24"/>
          <w:lang w:val="en-US"/>
        </w:rPr>
        <w:t>EcoSpark</w:t>
      </w:r>
      <w:proofErr w:type="spellEnd"/>
      <w:r w:rsidRPr="00B552F8">
        <w:rPr>
          <w:sz w:val="24"/>
          <w:szCs w:val="24"/>
          <w:lang w:val="en-US"/>
        </w:rPr>
        <w:t xml:space="preserve"> Cleaning Ltd. is an eco-friendly cleaning company providing domestic cleaning, deep cleaning, move-in/move-out cleaning, and Airbnb cleaning services. The business will operate as a Private Limited Company (Ltd.) and initially be managed by the founder.</w:t>
      </w:r>
    </w:p>
    <w:p w14:paraId="4F06E2EE" w14:textId="77777777" w:rsidR="00B552F8" w:rsidRPr="00B552F8" w:rsidRDefault="00B552F8" w:rsidP="00B552F8">
      <w:pPr>
        <w:spacing w:line="360" w:lineRule="auto"/>
        <w:rPr>
          <w:sz w:val="24"/>
          <w:szCs w:val="24"/>
          <w:lang w:val="en-US"/>
        </w:rPr>
      </w:pPr>
      <w:r w:rsidRPr="00B552F8">
        <w:rPr>
          <w:sz w:val="24"/>
          <w:szCs w:val="24"/>
          <w:lang w:val="en-US"/>
        </w:rPr>
        <w:t>The company will target households, landlords, and Airbnb hosts by offering reliable cleaning services using environmentally friendly products. The aim is to build a trusted local brand through quality service and sustainable practices.</w:t>
      </w:r>
    </w:p>
    <w:p w14:paraId="37C7BC8D" w14:textId="77777777" w:rsidR="00674AB5" w:rsidRPr="00B552F8" w:rsidRDefault="00674AB5" w:rsidP="00F53214">
      <w:pPr>
        <w:rPr>
          <w:lang w:val="en-US"/>
        </w:rPr>
      </w:pPr>
    </w:p>
    <w:p w14:paraId="2B6A0DFD" w14:textId="77777777" w:rsidR="00674AB5" w:rsidRDefault="00674AB5" w:rsidP="00F53214"/>
    <w:p w14:paraId="798CE64E" w14:textId="2DC5BAD5" w:rsidR="0096798A" w:rsidRDefault="0096798A" w:rsidP="00AD04A3">
      <w:pPr>
        <w:pStyle w:val="2"/>
      </w:pPr>
      <w:bookmarkStart w:id="4" w:name="_Toc236008226"/>
      <w:r>
        <w:t>Product Description</w:t>
      </w:r>
      <w:bookmarkEnd w:id="4"/>
      <w:r>
        <w:t xml:space="preserve"> </w:t>
      </w:r>
    </w:p>
    <w:p w14:paraId="2622851E" w14:textId="77777777" w:rsidR="00674AB5" w:rsidRPr="00674AB5" w:rsidRDefault="00674AB5" w:rsidP="00674AB5"/>
    <w:p w14:paraId="74867A50" w14:textId="77777777" w:rsidR="00B15B14" w:rsidRPr="00B15B14" w:rsidRDefault="00B15B14" w:rsidP="00B15B14">
      <w:pPr>
        <w:spacing w:line="360" w:lineRule="auto"/>
        <w:rPr>
          <w:sz w:val="24"/>
          <w:szCs w:val="24"/>
          <w:lang w:val="en-US"/>
        </w:rPr>
      </w:pPr>
      <w:proofErr w:type="spellStart"/>
      <w:r w:rsidRPr="00B15B14">
        <w:rPr>
          <w:sz w:val="24"/>
          <w:szCs w:val="24"/>
          <w:lang w:val="en-US"/>
        </w:rPr>
        <w:t>EcoSpark</w:t>
      </w:r>
      <w:proofErr w:type="spellEnd"/>
      <w:r w:rsidRPr="00B15B14">
        <w:rPr>
          <w:sz w:val="24"/>
          <w:szCs w:val="24"/>
          <w:lang w:val="en-US"/>
        </w:rPr>
        <w:t xml:space="preserve"> Cleaning Ltd. will provide a range of residential cleaning services, including regular domestic cleaning, deep cleaning, move-in cleaning, move-out cleaning, Airbnb cleaning, and one-off cleaning services.</w:t>
      </w:r>
    </w:p>
    <w:p w14:paraId="660F4AC4" w14:textId="77777777" w:rsidR="00B15B14" w:rsidRPr="00B15B14" w:rsidRDefault="00B15B14" w:rsidP="00B15B14">
      <w:pPr>
        <w:spacing w:line="360" w:lineRule="auto"/>
        <w:rPr>
          <w:sz w:val="24"/>
          <w:szCs w:val="24"/>
          <w:lang w:val="en-US"/>
        </w:rPr>
      </w:pPr>
      <w:r w:rsidRPr="00B15B14">
        <w:rPr>
          <w:sz w:val="24"/>
          <w:szCs w:val="24"/>
          <w:lang w:val="en-US"/>
        </w:rPr>
        <w:t>The company’s unique selling point is the use of eco-friendly cleaning products that are biodegradable and free from harmful chemicals. These products help create healthier homes while reducing negative impacts on nature and animals.</w:t>
      </w:r>
    </w:p>
    <w:p w14:paraId="73B43D35" w14:textId="77777777" w:rsidR="00B15B14" w:rsidRPr="00B15B14" w:rsidRDefault="00B15B14" w:rsidP="00B15B14">
      <w:pPr>
        <w:spacing w:line="360" w:lineRule="auto"/>
        <w:rPr>
          <w:sz w:val="24"/>
          <w:szCs w:val="24"/>
          <w:lang w:val="en-US"/>
        </w:rPr>
      </w:pPr>
      <w:r w:rsidRPr="00B15B14">
        <w:rPr>
          <w:sz w:val="24"/>
          <w:szCs w:val="24"/>
          <w:lang w:val="en-US"/>
        </w:rPr>
        <w:t>Customers will receive flexible cleaning packages based on their needs, with services designed to provide convenience, reliability, and environmentally responsible solutions.</w:t>
      </w:r>
    </w:p>
    <w:p w14:paraId="3A139264" w14:textId="77777777" w:rsidR="00F53214" w:rsidRPr="00B15B14" w:rsidRDefault="00F53214" w:rsidP="00F53214">
      <w:pPr>
        <w:rPr>
          <w:lang w:val="en-US"/>
        </w:rPr>
      </w:pPr>
    </w:p>
    <w:p w14:paraId="76873FC5" w14:textId="4913F84B" w:rsidR="00F53214" w:rsidRDefault="0096798A" w:rsidP="00674AB5">
      <w:pPr>
        <w:pStyle w:val="2"/>
      </w:pPr>
      <w:bookmarkStart w:id="5" w:name="_Toc236008227"/>
      <w:r>
        <w:t>Business Objectives (SMART Objectives)</w:t>
      </w:r>
      <w:bookmarkEnd w:id="5"/>
    </w:p>
    <w:p w14:paraId="2FBD911C" w14:textId="77777777" w:rsidR="00674AB5" w:rsidRPr="00674AB5" w:rsidRDefault="00674AB5" w:rsidP="00674AB5"/>
    <w:p w14:paraId="597B7DCC" w14:textId="0EE3828C" w:rsidR="00F53214" w:rsidRPr="00674AB5" w:rsidRDefault="00674AB5" w:rsidP="00674AB5">
      <w:pPr>
        <w:spacing w:line="360" w:lineRule="auto"/>
        <w:rPr>
          <w:sz w:val="24"/>
          <w:szCs w:val="24"/>
        </w:rPr>
      </w:pPr>
      <w:r w:rsidRPr="00674AB5">
        <w:rPr>
          <w:sz w:val="24"/>
          <w:szCs w:val="24"/>
        </w:rPr>
        <w:t xml:space="preserve">The objectives of </w:t>
      </w:r>
      <w:proofErr w:type="spellStart"/>
      <w:r w:rsidRPr="00674AB5">
        <w:rPr>
          <w:sz w:val="24"/>
          <w:szCs w:val="24"/>
        </w:rPr>
        <w:t>EcoSpark</w:t>
      </w:r>
      <w:proofErr w:type="spellEnd"/>
      <w:r w:rsidRPr="00674AB5">
        <w:rPr>
          <w:sz w:val="24"/>
          <w:szCs w:val="24"/>
        </w:rPr>
        <w:t xml:space="preserve"> Cleaning Ltd. have been developed using the SMART framework. SMART objectives are Specific, Measurable, Achievable, Relevant, and Time-bound, helping the business monitor its progress and achieve sustainable growth.</w:t>
      </w:r>
    </w:p>
    <w:p w14:paraId="50E8BD81" w14:textId="77777777" w:rsidR="00674AB5" w:rsidRDefault="00674AB5" w:rsidP="00F53214"/>
    <w:p w14:paraId="3DA30312" w14:textId="7B639048" w:rsidR="0096798A" w:rsidRDefault="0096798A" w:rsidP="00AD04A3">
      <w:pPr>
        <w:pStyle w:val="3"/>
      </w:pPr>
      <w:bookmarkStart w:id="6" w:name="_Toc236008228"/>
      <w:r>
        <w:lastRenderedPageBreak/>
        <w:t>Short-Term Objectives (</w:t>
      </w:r>
      <w:r w:rsidR="00AD04A3">
        <w:t>less than a year)</w:t>
      </w:r>
      <w:bookmarkEnd w:id="6"/>
    </w:p>
    <w:p w14:paraId="35A31C28" w14:textId="2CBB19DD" w:rsidR="00AD04A3" w:rsidRPr="00674AB5" w:rsidRDefault="00AD04A3" w:rsidP="00F53214">
      <w:pPr>
        <w:rPr>
          <w:sz w:val="24"/>
          <w:szCs w:val="24"/>
        </w:rPr>
      </w:pPr>
    </w:p>
    <w:p w14:paraId="542544C6" w14:textId="36D9E233" w:rsidR="00B15B14" w:rsidRPr="00B15B14" w:rsidRDefault="00B15B14" w:rsidP="00B15B14">
      <w:pPr>
        <w:pStyle w:val="ab"/>
        <w:numPr>
          <w:ilvl w:val="0"/>
          <w:numId w:val="12"/>
        </w:numPr>
        <w:spacing w:line="360" w:lineRule="auto"/>
        <w:rPr>
          <w:sz w:val="24"/>
          <w:szCs w:val="24"/>
          <w:lang w:val="en-US"/>
        </w:rPr>
      </w:pPr>
      <w:r w:rsidRPr="00B15B14">
        <w:rPr>
          <w:sz w:val="24"/>
          <w:szCs w:val="24"/>
          <w:lang w:val="en-US"/>
        </w:rPr>
        <w:t>Launch the business successfully by completing registration, purchasing eco-friendly equipment, and creating an online booking system.</w:t>
      </w:r>
    </w:p>
    <w:p w14:paraId="34CC3C8B" w14:textId="37C0B774" w:rsidR="00B15B14" w:rsidRPr="00B15B14" w:rsidRDefault="00B15B14" w:rsidP="00B15B14">
      <w:pPr>
        <w:pStyle w:val="ab"/>
        <w:numPr>
          <w:ilvl w:val="0"/>
          <w:numId w:val="12"/>
        </w:numPr>
        <w:spacing w:line="360" w:lineRule="auto"/>
        <w:rPr>
          <w:sz w:val="24"/>
          <w:szCs w:val="24"/>
          <w:lang w:val="en-US"/>
        </w:rPr>
      </w:pPr>
      <w:r w:rsidRPr="00B15B14">
        <w:rPr>
          <w:sz w:val="24"/>
          <w:szCs w:val="24"/>
          <w:lang w:val="en-US"/>
        </w:rPr>
        <w:t>Gain at least 50 regular customers through digital marketing, referrals, and high-quality service.</w:t>
      </w:r>
    </w:p>
    <w:p w14:paraId="1A3B6775" w14:textId="7D1A4332" w:rsidR="00B15B14" w:rsidRPr="00B15B14" w:rsidRDefault="00B15B14" w:rsidP="00B15B14">
      <w:pPr>
        <w:pStyle w:val="ab"/>
        <w:numPr>
          <w:ilvl w:val="0"/>
          <w:numId w:val="12"/>
        </w:numPr>
        <w:spacing w:line="360" w:lineRule="auto"/>
        <w:rPr>
          <w:sz w:val="24"/>
          <w:szCs w:val="24"/>
          <w:lang w:val="en-US"/>
        </w:rPr>
      </w:pPr>
      <w:r w:rsidRPr="00B15B14">
        <w:rPr>
          <w:sz w:val="24"/>
          <w:szCs w:val="24"/>
          <w:lang w:val="en-US"/>
        </w:rPr>
        <w:t>Achieve customer satisfaction by maintaining reliable cleaning standards and collecting positive feedback.</w:t>
      </w:r>
    </w:p>
    <w:p w14:paraId="73FCA780" w14:textId="749700BD" w:rsidR="00B15B14" w:rsidRPr="00B15B14" w:rsidRDefault="00B15B14" w:rsidP="00B15B14">
      <w:pPr>
        <w:pStyle w:val="ab"/>
        <w:numPr>
          <w:ilvl w:val="0"/>
          <w:numId w:val="12"/>
        </w:numPr>
        <w:spacing w:line="360" w:lineRule="auto"/>
        <w:rPr>
          <w:sz w:val="24"/>
          <w:szCs w:val="24"/>
          <w:lang w:val="en-US"/>
        </w:rPr>
      </w:pPr>
      <w:r w:rsidRPr="00B15B14">
        <w:rPr>
          <w:sz w:val="24"/>
          <w:szCs w:val="24"/>
          <w:lang w:val="en-US"/>
        </w:rPr>
        <w:t>Generate stable monthly revenue to cover operating costs and support future growth.</w:t>
      </w:r>
    </w:p>
    <w:p w14:paraId="58A6BD6F" w14:textId="46496A1E" w:rsidR="00674AB5" w:rsidRDefault="00B15B14" w:rsidP="00B15B14">
      <w:pPr>
        <w:pStyle w:val="ab"/>
        <w:numPr>
          <w:ilvl w:val="0"/>
          <w:numId w:val="12"/>
        </w:numPr>
        <w:spacing w:line="360" w:lineRule="auto"/>
        <w:rPr>
          <w:sz w:val="24"/>
          <w:szCs w:val="24"/>
          <w:lang w:val="en-US"/>
        </w:rPr>
      </w:pPr>
      <w:r w:rsidRPr="00B15B14">
        <w:rPr>
          <w:sz w:val="24"/>
          <w:szCs w:val="24"/>
          <w:lang w:val="en-US"/>
        </w:rPr>
        <w:t>Use 100% environmentally friendly cleaning products to reduce harm to nature and animals.</w:t>
      </w:r>
    </w:p>
    <w:p w14:paraId="4C45BE3C" w14:textId="77777777" w:rsidR="00B15B14" w:rsidRPr="00B15B14" w:rsidRDefault="00B15B14" w:rsidP="00B15B14">
      <w:pPr>
        <w:pStyle w:val="ab"/>
        <w:rPr>
          <w:sz w:val="24"/>
          <w:szCs w:val="24"/>
          <w:lang w:val="en-US"/>
        </w:rPr>
      </w:pPr>
    </w:p>
    <w:p w14:paraId="2A9AF85B" w14:textId="63CCE78C" w:rsidR="00AD04A3" w:rsidRDefault="00AD04A3" w:rsidP="00AD04A3">
      <w:pPr>
        <w:pStyle w:val="3"/>
      </w:pPr>
      <w:bookmarkStart w:id="7" w:name="_Toc236008229"/>
      <w:r>
        <w:t>Long</w:t>
      </w:r>
      <w:r w:rsidRPr="00AD04A3">
        <w:t>-Term Objectives (</w:t>
      </w:r>
      <w:r w:rsidR="00A257D3">
        <w:t>More</w:t>
      </w:r>
      <w:r w:rsidRPr="00AD04A3">
        <w:t xml:space="preserve"> than a year)</w:t>
      </w:r>
      <w:bookmarkEnd w:id="7"/>
    </w:p>
    <w:p w14:paraId="6FAAFE68" w14:textId="77777777" w:rsidR="00747FD5" w:rsidRDefault="00747FD5" w:rsidP="00B15B14">
      <w:pPr>
        <w:spacing w:line="360" w:lineRule="auto"/>
        <w:rPr>
          <w:sz w:val="40"/>
          <w:szCs w:val="40"/>
        </w:rPr>
      </w:pPr>
    </w:p>
    <w:p w14:paraId="4DD0FF1D" w14:textId="77777777" w:rsidR="00B15B14" w:rsidRPr="00B15B14" w:rsidRDefault="00B15B14" w:rsidP="00B15B14">
      <w:pPr>
        <w:pStyle w:val="ab"/>
        <w:numPr>
          <w:ilvl w:val="0"/>
          <w:numId w:val="14"/>
        </w:numPr>
        <w:spacing w:line="360" w:lineRule="auto"/>
        <w:rPr>
          <w:sz w:val="24"/>
          <w:szCs w:val="24"/>
        </w:rPr>
      </w:pPr>
      <w:r w:rsidRPr="00B15B14">
        <w:rPr>
          <w:sz w:val="24"/>
          <w:szCs w:val="24"/>
        </w:rPr>
        <w:t>Expand the company’s services into neighbouring areas and increase brand recognition.</w:t>
      </w:r>
    </w:p>
    <w:p w14:paraId="65D7DB37" w14:textId="77777777" w:rsidR="00B15B14" w:rsidRPr="00B15B14" w:rsidRDefault="00B15B14" w:rsidP="00B15B14">
      <w:pPr>
        <w:pStyle w:val="ab"/>
        <w:numPr>
          <w:ilvl w:val="0"/>
          <w:numId w:val="14"/>
        </w:numPr>
        <w:spacing w:line="360" w:lineRule="auto"/>
        <w:rPr>
          <w:sz w:val="24"/>
          <w:szCs w:val="24"/>
        </w:rPr>
      </w:pPr>
      <w:r w:rsidRPr="00B15B14">
        <w:rPr>
          <w:sz w:val="24"/>
          <w:szCs w:val="24"/>
        </w:rPr>
        <w:t>Recruit more trained cleaning employees to support business growth.</w:t>
      </w:r>
    </w:p>
    <w:p w14:paraId="2501CB76" w14:textId="77777777" w:rsidR="00B15B14" w:rsidRPr="00B15B14" w:rsidRDefault="00B15B14" w:rsidP="00B15B14">
      <w:pPr>
        <w:pStyle w:val="ab"/>
        <w:numPr>
          <w:ilvl w:val="0"/>
          <w:numId w:val="14"/>
        </w:numPr>
        <w:spacing w:line="360" w:lineRule="auto"/>
        <w:rPr>
          <w:sz w:val="24"/>
          <w:szCs w:val="24"/>
        </w:rPr>
      </w:pPr>
      <w:r w:rsidRPr="00B15B14">
        <w:rPr>
          <w:sz w:val="24"/>
          <w:szCs w:val="24"/>
        </w:rPr>
        <w:t>Develop partnerships with Airbnb hosts, landlords, and property management companies.</w:t>
      </w:r>
    </w:p>
    <w:p w14:paraId="50E738B8" w14:textId="77777777" w:rsidR="00B15B14" w:rsidRPr="00B15B14" w:rsidRDefault="00B15B14" w:rsidP="00B15B14">
      <w:pPr>
        <w:pStyle w:val="ab"/>
        <w:numPr>
          <w:ilvl w:val="0"/>
          <w:numId w:val="14"/>
        </w:numPr>
        <w:spacing w:line="360" w:lineRule="auto"/>
        <w:rPr>
          <w:sz w:val="24"/>
          <w:szCs w:val="24"/>
        </w:rPr>
      </w:pPr>
      <w:r w:rsidRPr="00B15B14">
        <w:rPr>
          <w:sz w:val="24"/>
          <w:szCs w:val="24"/>
        </w:rPr>
        <w:t>Introduce additional sustainable practices, such as reducing plastic waste and using greener transport options.</w:t>
      </w:r>
    </w:p>
    <w:p w14:paraId="0B767E80" w14:textId="5177D64A" w:rsidR="00674AB5" w:rsidRDefault="00B15B14" w:rsidP="00B15B14">
      <w:pPr>
        <w:pStyle w:val="ab"/>
        <w:numPr>
          <w:ilvl w:val="0"/>
          <w:numId w:val="14"/>
        </w:numPr>
        <w:spacing w:line="360" w:lineRule="auto"/>
        <w:rPr>
          <w:sz w:val="24"/>
          <w:szCs w:val="24"/>
        </w:rPr>
      </w:pPr>
      <w:r w:rsidRPr="00B15B14">
        <w:rPr>
          <w:sz w:val="24"/>
          <w:szCs w:val="24"/>
        </w:rPr>
        <w:t>Become a recognised eco-friendly cleaning provider in the local market.</w:t>
      </w:r>
    </w:p>
    <w:p w14:paraId="36C94FB2" w14:textId="77777777" w:rsidR="00B15B14" w:rsidRDefault="00B15B14" w:rsidP="00B15B14">
      <w:pPr>
        <w:pStyle w:val="ab"/>
        <w:rPr>
          <w:sz w:val="24"/>
          <w:szCs w:val="24"/>
        </w:rPr>
      </w:pPr>
    </w:p>
    <w:p w14:paraId="78863977" w14:textId="77777777" w:rsidR="00B15B14" w:rsidRDefault="00B15B14" w:rsidP="00B15B14">
      <w:pPr>
        <w:pStyle w:val="ab"/>
        <w:rPr>
          <w:sz w:val="24"/>
          <w:szCs w:val="24"/>
        </w:rPr>
      </w:pPr>
    </w:p>
    <w:p w14:paraId="3A94B500" w14:textId="77777777" w:rsidR="00B15B14" w:rsidRDefault="00B15B14" w:rsidP="00B15B14">
      <w:pPr>
        <w:pStyle w:val="ab"/>
        <w:rPr>
          <w:sz w:val="24"/>
          <w:szCs w:val="24"/>
        </w:rPr>
      </w:pPr>
    </w:p>
    <w:p w14:paraId="3D546162" w14:textId="77777777" w:rsidR="00B15B14" w:rsidRPr="00B15B14" w:rsidRDefault="00B15B14" w:rsidP="00B15B14">
      <w:pPr>
        <w:pStyle w:val="ab"/>
        <w:rPr>
          <w:sz w:val="24"/>
          <w:szCs w:val="24"/>
        </w:rPr>
      </w:pPr>
    </w:p>
    <w:p w14:paraId="36F6D775" w14:textId="72B58A0A" w:rsidR="00747FD5" w:rsidRDefault="00747FD5" w:rsidP="00070E9B">
      <w:pPr>
        <w:pStyle w:val="1"/>
      </w:pPr>
      <w:bookmarkStart w:id="8" w:name="_Toc236008230"/>
      <w:r w:rsidRPr="00747FD5">
        <w:t>Market Analysis and Marketing Plan</w:t>
      </w:r>
      <w:bookmarkEnd w:id="8"/>
    </w:p>
    <w:p w14:paraId="30E517CD" w14:textId="77777777" w:rsidR="00674AB5" w:rsidRPr="00674AB5" w:rsidRDefault="00674AB5" w:rsidP="00674AB5">
      <w:pPr>
        <w:spacing w:line="360" w:lineRule="auto"/>
      </w:pPr>
    </w:p>
    <w:p w14:paraId="1396E49F" w14:textId="77777777" w:rsidR="00B552F8" w:rsidRPr="00B552F8" w:rsidRDefault="00B552F8" w:rsidP="00B552F8">
      <w:pPr>
        <w:spacing w:line="360" w:lineRule="auto"/>
        <w:rPr>
          <w:sz w:val="24"/>
          <w:szCs w:val="24"/>
          <w:lang w:val="en-US"/>
        </w:rPr>
      </w:pPr>
      <w:r w:rsidRPr="00B552F8">
        <w:rPr>
          <w:sz w:val="24"/>
          <w:szCs w:val="24"/>
          <w:lang w:val="en-US"/>
        </w:rPr>
        <w:t xml:space="preserve">The UK cleaning market has strong demand due to busy lifestyles and increasing interest in sustainable services. </w:t>
      </w:r>
      <w:proofErr w:type="spellStart"/>
      <w:r w:rsidRPr="00B552F8">
        <w:rPr>
          <w:sz w:val="24"/>
          <w:szCs w:val="24"/>
          <w:lang w:val="en-US"/>
        </w:rPr>
        <w:t>EcoSpark</w:t>
      </w:r>
      <w:proofErr w:type="spellEnd"/>
      <w:r w:rsidRPr="00B552F8">
        <w:rPr>
          <w:sz w:val="24"/>
          <w:szCs w:val="24"/>
          <w:lang w:val="en-US"/>
        </w:rPr>
        <w:t xml:space="preserve"> Cleaning Ltd. will compete with local cleaners and large cleaning companies by offering eco-friendly products and </w:t>
      </w:r>
      <w:proofErr w:type="spellStart"/>
      <w:r w:rsidRPr="00B552F8">
        <w:rPr>
          <w:sz w:val="24"/>
          <w:szCs w:val="24"/>
          <w:lang w:val="en-US"/>
        </w:rPr>
        <w:t>personalised</w:t>
      </w:r>
      <w:proofErr w:type="spellEnd"/>
      <w:r w:rsidRPr="00B552F8">
        <w:rPr>
          <w:sz w:val="24"/>
          <w:szCs w:val="24"/>
          <w:lang w:val="en-US"/>
        </w:rPr>
        <w:t xml:space="preserve"> services.</w:t>
      </w:r>
    </w:p>
    <w:p w14:paraId="1ECD54DF" w14:textId="77777777" w:rsidR="00B552F8" w:rsidRPr="00B552F8" w:rsidRDefault="00B552F8" w:rsidP="00B552F8">
      <w:pPr>
        <w:spacing w:line="360" w:lineRule="auto"/>
        <w:rPr>
          <w:sz w:val="24"/>
          <w:szCs w:val="24"/>
          <w:lang w:val="en-US"/>
        </w:rPr>
      </w:pPr>
      <w:r w:rsidRPr="00B552F8">
        <w:rPr>
          <w:sz w:val="24"/>
          <w:szCs w:val="24"/>
          <w:lang w:val="en-US"/>
        </w:rPr>
        <w:lastRenderedPageBreak/>
        <w:t>The target customers are homeowners, tenants, professionals, families, landlords, and Airbnb hosts. The company aims to attract its first 50 regular customers within the first year through online marketing, customer referrals, and local advertising.</w:t>
      </w:r>
    </w:p>
    <w:p w14:paraId="77CC41B6" w14:textId="77777777" w:rsidR="00674AB5" w:rsidRPr="006F79E6" w:rsidRDefault="00674AB5" w:rsidP="00747FD5">
      <w:pPr>
        <w:rPr>
          <w:sz w:val="40"/>
          <w:szCs w:val="40"/>
          <w:lang w:val="en-US"/>
        </w:rPr>
      </w:pPr>
    </w:p>
    <w:p w14:paraId="608D59BE" w14:textId="0DE33ABE" w:rsidR="00747FD5" w:rsidRDefault="00F114BD" w:rsidP="00F114BD">
      <w:pPr>
        <w:pStyle w:val="2"/>
      </w:pPr>
      <w:bookmarkStart w:id="9" w:name="_Toc236008231"/>
      <w:r>
        <w:t>Market Analysis (Competitors, Customers, Target Groups)</w:t>
      </w:r>
      <w:bookmarkEnd w:id="9"/>
    </w:p>
    <w:p w14:paraId="61514F6E" w14:textId="6B7396F0" w:rsidR="00F114BD" w:rsidRDefault="00F114BD" w:rsidP="00B15B14">
      <w:pPr>
        <w:spacing w:line="360" w:lineRule="auto"/>
      </w:pPr>
    </w:p>
    <w:p w14:paraId="3063BE61" w14:textId="77777777" w:rsidR="00B15B14" w:rsidRPr="00B15B14" w:rsidRDefault="00B15B14" w:rsidP="00B15B14">
      <w:pPr>
        <w:spacing w:line="360" w:lineRule="auto"/>
        <w:rPr>
          <w:sz w:val="24"/>
          <w:szCs w:val="24"/>
          <w:lang w:val="en-US"/>
        </w:rPr>
      </w:pPr>
      <w:r w:rsidRPr="00B15B14">
        <w:rPr>
          <w:sz w:val="24"/>
          <w:szCs w:val="24"/>
          <w:lang w:val="en-US"/>
        </w:rPr>
        <w:t xml:space="preserve">The UK cleaning industry has strong demand due to busy lifestyles, working households, and the growth of Airbnb properties. </w:t>
      </w:r>
      <w:proofErr w:type="spellStart"/>
      <w:r w:rsidRPr="00B15B14">
        <w:rPr>
          <w:sz w:val="24"/>
          <w:szCs w:val="24"/>
          <w:lang w:val="en-US"/>
        </w:rPr>
        <w:t>EcoSpark</w:t>
      </w:r>
      <w:proofErr w:type="spellEnd"/>
      <w:r w:rsidRPr="00B15B14">
        <w:rPr>
          <w:sz w:val="24"/>
          <w:szCs w:val="24"/>
          <w:lang w:val="en-US"/>
        </w:rPr>
        <w:t xml:space="preserve"> Cleaning Ltd. will target customers who need reliable cleaning services with a focus on sustainability.</w:t>
      </w:r>
    </w:p>
    <w:p w14:paraId="7D8B6C25" w14:textId="77777777" w:rsidR="00B15B14" w:rsidRPr="00B15B14" w:rsidRDefault="00B15B14" w:rsidP="00B15B14">
      <w:pPr>
        <w:spacing w:line="360" w:lineRule="auto"/>
        <w:rPr>
          <w:sz w:val="24"/>
          <w:szCs w:val="24"/>
          <w:lang w:val="en-US"/>
        </w:rPr>
      </w:pPr>
      <w:r w:rsidRPr="00B15B14">
        <w:rPr>
          <w:sz w:val="24"/>
          <w:szCs w:val="24"/>
          <w:lang w:val="en-US"/>
        </w:rPr>
        <w:t xml:space="preserve">The main competitors are local independent cleaners and large cleaning companies. </w:t>
      </w:r>
      <w:proofErr w:type="spellStart"/>
      <w:r w:rsidRPr="00B15B14">
        <w:rPr>
          <w:sz w:val="24"/>
          <w:szCs w:val="24"/>
          <w:lang w:val="en-US"/>
        </w:rPr>
        <w:t>EcoSpark</w:t>
      </w:r>
      <w:proofErr w:type="spellEnd"/>
      <w:r w:rsidRPr="00B15B14">
        <w:rPr>
          <w:sz w:val="24"/>
          <w:szCs w:val="24"/>
          <w:lang w:val="en-US"/>
        </w:rPr>
        <w:t xml:space="preserve"> will compete by offering eco-friendly cleaning products, flexible booking, and </w:t>
      </w:r>
      <w:proofErr w:type="spellStart"/>
      <w:r w:rsidRPr="00B15B14">
        <w:rPr>
          <w:sz w:val="24"/>
          <w:szCs w:val="24"/>
          <w:lang w:val="en-US"/>
        </w:rPr>
        <w:t>personalised</w:t>
      </w:r>
      <w:proofErr w:type="spellEnd"/>
      <w:r w:rsidRPr="00B15B14">
        <w:rPr>
          <w:sz w:val="24"/>
          <w:szCs w:val="24"/>
          <w:lang w:val="en-US"/>
        </w:rPr>
        <w:t xml:space="preserve"> services.</w:t>
      </w:r>
    </w:p>
    <w:p w14:paraId="68C0D0A2" w14:textId="77777777" w:rsidR="00B15B14" w:rsidRPr="00B15B14" w:rsidRDefault="00B15B14" w:rsidP="00B15B14">
      <w:pPr>
        <w:spacing w:line="360" w:lineRule="auto"/>
        <w:rPr>
          <w:sz w:val="24"/>
          <w:szCs w:val="24"/>
          <w:lang w:val="pl-PL"/>
        </w:rPr>
      </w:pPr>
      <w:r w:rsidRPr="00B15B14">
        <w:rPr>
          <w:sz w:val="24"/>
          <w:szCs w:val="24"/>
          <w:lang w:val="pl-PL"/>
        </w:rPr>
        <w:t>The target customers are:</w:t>
      </w:r>
    </w:p>
    <w:p w14:paraId="4810C72B" w14:textId="77777777" w:rsidR="00B15B14" w:rsidRPr="00B15B14" w:rsidRDefault="00B15B14" w:rsidP="00B15B14">
      <w:pPr>
        <w:numPr>
          <w:ilvl w:val="0"/>
          <w:numId w:val="15"/>
        </w:numPr>
        <w:spacing w:line="360" w:lineRule="auto"/>
        <w:rPr>
          <w:sz w:val="24"/>
          <w:szCs w:val="24"/>
          <w:lang w:val="pl-PL"/>
        </w:rPr>
      </w:pPr>
      <w:r w:rsidRPr="00B15B14">
        <w:rPr>
          <w:sz w:val="24"/>
          <w:szCs w:val="24"/>
          <w:lang w:val="pl-PL"/>
        </w:rPr>
        <w:t>Busy professionals and families.</w:t>
      </w:r>
    </w:p>
    <w:p w14:paraId="46B5A12D" w14:textId="77777777" w:rsidR="00B15B14" w:rsidRPr="00B15B14" w:rsidRDefault="00B15B14" w:rsidP="00B15B14">
      <w:pPr>
        <w:numPr>
          <w:ilvl w:val="0"/>
          <w:numId w:val="15"/>
        </w:numPr>
        <w:spacing w:line="360" w:lineRule="auto"/>
        <w:rPr>
          <w:sz w:val="24"/>
          <w:szCs w:val="24"/>
          <w:lang w:val="pl-PL"/>
        </w:rPr>
      </w:pPr>
      <w:r w:rsidRPr="00B15B14">
        <w:rPr>
          <w:sz w:val="24"/>
          <w:szCs w:val="24"/>
          <w:lang w:val="pl-PL"/>
        </w:rPr>
        <w:t>Homeowners and tenants.</w:t>
      </w:r>
    </w:p>
    <w:p w14:paraId="40F50C0C" w14:textId="77777777" w:rsidR="00B15B14" w:rsidRPr="00B15B14" w:rsidRDefault="00B15B14" w:rsidP="00B15B14">
      <w:pPr>
        <w:numPr>
          <w:ilvl w:val="0"/>
          <w:numId w:val="15"/>
        </w:numPr>
        <w:spacing w:line="360" w:lineRule="auto"/>
        <w:rPr>
          <w:sz w:val="24"/>
          <w:szCs w:val="24"/>
          <w:lang w:val="pl-PL"/>
        </w:rPr>
      </w:pPr>
      <w:r w:rsidRPr="00B15B14">
        <w:rPr>
          <w:sz w:val="24"/>
          <w:szCs w:val="24"/>
          <w:lang w:val="pl-PL"/>
        </w:rPr>
        <w:t>Airbnb hosts and landlords.</w:t>
      </w:r>
    </w:p>
    <w:p w14:paraId="13DBF3E4" w14:textId="77777777" w:rsidR="00B15B14" w:rsidRPr="00B15B14" w:rsidRDefault="00B15B14" w:rsidP="00B15B14">
      <w:pPr>
        <w:numPr>
          <w:ilvl w:val="0"/>
          <w:numId w:val="15"/>
        </w:numPr>
        <w:spacing w:line="360" w:lineRule="auto"/>
        <w:rPr>
          <w:sz w:val="24"/>
          <w:szCs w:val="24"/>
          <w:lang w:val="pl-PL"/>
        </w:rPr>
      </w:pPr>
      <w:r w:rsidRPr="00B15B14">
        <w:rPr>
          <w:sz w:val="24"/>
          <w:szCs w:val="24"/>
          <w:lang w:val="pl-PL"/>
        </w:rPr>
        <w:t>Property management companies.</w:t>
      </w:r>
    </w:p>
    <w:p w14:paraId="782828E6" w14:textId="77777777" w:rsidR="00B15B14" w:rsidRPr="00B15B14" w:rsidRDefault="00B15B14" w:rsidP="00B15B14">
      <w:pPr>
        <w:spacing w:line="360" w:lineRule="auto"/>
        <w:rPr>
          <w:sz w:val="24"/>
          <w:szCs w:val="24"/>
          <w:lang w:val="en-US"/>
        </w:rPr>
      </w:pPr>
      <w:r w:rsidRPr="00B15B14">
        <w:rPr>
          <w:sz w:val="24"/>
          <w:szCs w:val="24"/>
          <w:lang w:val="en-US"/>
        </w:rPr>
        <w:t xml:space="preserve">The company aims to gain its first </w:t>
      </w:r>
      <w:r w:rsidRPr="00B15B14">
        <w:rPr>
          <w:b/>
          <w:bCs/>
          <w:sz w:val="24"/>
          <w:szCs w:val="24"/>
          <w:lang w:val="en-US"/>
        </w:rPr>
        <w:t>50 regular customers within the first year</w:t>
      </w:r>
      <w:r w:rsidRPr="00B15B14">
        <w:rPr>
          <w:sz w:val="24"/>
          <w:szCs w:val="24"/>
          <w:lang w:val="en-US"/>
        </w:rPr>
        <w:t xml:space="preserve"> through local marketing, referrals, and online promotion.</w:t>
      </w:r>
    </w:p>
    <w:p w14:paraId="14B8A5F0" w14:textId="77777777" w:rsidR="006F79E6" w:rsidRPr="00B15B14" w:rsidRDefault="006F79E6" w:rsidP="006F79E6">
      <w:pPr>
        <w:spacing w:line="360" w:lineRule="auto"/>
        <w:rPr>
          <w:sz w:val="24"/>
          <w:szCs w:val="24"/>
          <w:lang w:val="en-US"/>
        </w:rPr>
      </w:pPr>
    </w:p>
    <w:p w14:paraId="1699DE8A" w14:textId="1A83E1C9" w:rsidR="006F79E6" w:rsidRDefault="006F79E6" w:rsidP="006F79E6">
      <w:pPr>
        <w:spacing w:line="360" w:lineRule="auto"/>
        <w:rPr>
          <w:sz w:val="24"/>
          <w:szCs w:val="24"/>
          <w:lang w:val="en-US"/>
        </w:rPr>
      </w:pPr>
    </w:p>
    <w:tbl>
      <w:tblPr>
        <w:tblStyle w:val="a3"/>
        <w:tblW w:w="0" w:type="auto"/>
        <w:jc w:val="center"/>
        <w:tblLook w:val="04A0" w:firstRow="1" w:lastRow="0" w:firstColumn="1" w:lastColumn="0" w:noHBand="0" w:noVBand="1"/>
      </w:tblPr>
      <w:tblGrid>
        <w:gridCol w:w="3005"/>
        <w:gridCol w:w="3005"/>
        <w:gridCol w:w="3006"/>
      </w:tblGrid>
      <w:tr w:rsidR="006F79E6" w14:paraId="60C404F8" w14:textId="77777777" w:rsidTr="006F79E6">
        <w:trPr>
          <w:jc w:val="center"/>
        </w:trPr>
        <w:tc>
          <w:tcPr>
            <w:tcW w:w="3005" w:type="dxa"/>
            <w:shd w:val="clear" w:color="auto" w:fill="C9C9C9" w:themeFill="accent3" w:themeFillTint="99"/>
          </w:tcPr>
          <w:p w14:paraId="798642A5" w14:textId="7B563BA8" w:rsidR="006F79E6" w:rsidRDefault="006F79E6" w:rsidP="006F79E6">
            <w:pPr>
              <w:spacing w:line="360" w:lineRule="auto"/>
              <w:jc w:val="center"/>
              <w:rPr>
                <w:sz w:val="24"/>
                <w:szCs w:val="24"/>
                <w:lang w:val="en-US"/>
              </w:rPr>
            </w:pPr>
            <w:r w:rsidRPr="006F79E6">
              <w:rPr>
                <w:sz w:val="24"/>
                <w:szCs w:val="24"/>
              </w:rPr>
              <w:t>Competitor</w:t>
            </w:r>
          </w:p>
        </w:tc>
        <w:tc>
          <w:tcPr>
            <w:tcW w:w="3005" w:type="dxa"/>
            <w:shd w:val="clear" w:color="auto" w:fill="C9C9C9" w:themeFill="accent3" w:themeFillTint="99"/>
          </w:tcPr>
          <w:p w14:paraId="2EB79F77" w14:textId="28240B9C" w:rsidR="006F79E6" w:rsidRDefault="006F79E6" w:rsidP="006F79E6">
            <w:pPr>
              <w:spacing w:line="360" w:lineRule="auto"/>
              <w:jc w:val="center"/>
              <w:rPr>
                <w:sz w:val="24"/>
                <w:szCs w:val="24"/>
                <w:lang w:val="en-US"/>
              </w:rPr>
            </w:pPr>
            <w:r w:rsidRPr="006F79E6">
              <w:rPr>
                <w:sz w:val="24"/>
                <w:szCs w:val="24"/>
                <w:lang w:val="en-US"/>
              </w:rPr>
              <w:t>Strengths</w:t>
            </w:r>
          </w:p>
        </w:tc>
        <w:tc>
          <w:tcPr>
            <w:tcW w:w="3006" w:type="dxa"/>
            <w:shd w:val="clear" w:color="auto" w:fill="C9C9C9" w:themeFill="accent3" w:themeFillTint="99"/>
          </w:tcPr>
          <w:p w14:paraId="556D64E2" w14:textId="0A0FECCB" w:rsidR="006F79E6" w:rsidRDefault="006F79E6" w:rsidP="006F79E6">
            <w:pPr>
              <w:spacing w:line="360" w:lineRule="auto"/>
              <w:jc w:val="center"/>
              <w:rPr>
                <w:sz w:val="24"/>
                <w:szCs w:val="24"/>
                <w:lang w:val="en-US"/>
              </w:rPr>
            </w:pPr>
            <w:r w:rsidRPr="006F79E6">
              <w:rPr>
                <w:sz w:val="24"/>
                <w:szCs w:val="24"/>
                <w:lang w:val="en-US"/>
              </w:rPr>
              <w:t>Weaknesses</w:t>
            </w:r>
          </w:p>
        </w:tc>
      </w:tr>
      <w:tr w:rsidR="006F79E6" w14:paraId="2761C823" w14:textId="77777777" w:rsidTr="006F79E6">
        <w:trPr>
          <w:jc w:val="center"/>
        </w:trPr>
        <w:tc>
          <w:tcPr>
            <w:tcW w:w="3005" w:type="dxa"/>
            <w:vAlign w:val="center"/>
          </w:tcPr>
          <w:p w14:paraId="5AFF9A40" w14:textId="03E8BFE1" w:rsidR="006F79E6" w:rsidRDefault="006F79E6" w:rsidP="006F79E6">
            <w:pPr>
              <w:spacing w:line="360" w:lineRule="auto"/>
              <w:jc w:val="center"/>
              <w:rPr>
                <w:sz w:val="24"/>
                <w:szCs w:val="24"/>
                <w:lang w:val="en-US"/>
              </w:rPr>
            </w:pPr>
            <w:r w:rsidRPr="006F79E6">
              <w:rPr>
                <w:sz w:val="24"/>
                <w:szCs w:val="24"/>
              </w:rPr>
              <w:t>National cleaning companies</w:t>
            </w:r>
          </w:p>
        </w:tc>
        <w:tc>
          <w:tcPr>
            <w:tcW w:w="3005" w:type="dxa"/>
            <w:vAlign w:val="center"/>
          </w:tcPr>
          <w:p w14:paraId="1ACD6244" w14:textId="7AB65A41" w:rsidR="006F79E6" w:rsidRDefault="006F79E6" w:rsidP="006F79E6">
            <w:pPr>
              <w:spacing w:line="360" w:lineRule="auto"/>
              <w:jc w:val="center"/>
              <w:rPr>
                <w:sz w:val="24"/>
                <w:szCs w:val="24"/>
                <w:lang w:val="en-US"/>
              </w:rPr>
            </w:pPr>
            <w:r w:rsidRPr="006F79E6">
              <w:rPr>
                <w:sz w:val="24"/>
                <w:szCs w:val="24"/>
              </w:rPr>
              <w:t>Established reputation, large workforce, extensive service coverage</w:t>
            </w:r>
          </w:p>
        </w:tc>
        <w:tc>
          <w:tcPr>
            <w:tcW w:w="3006" w:type="dxa"/>
            <w:vAlign w:val="center"/>
          </w:tcPr>
          <w:p w14:paraId="543F9C73" w14:textId="6FB2A9FA" w:rsidR="006F79E6" w:rsidRDefault="006F79E6" w:rsidP="006F79E6">
            <w:pPr>
              <w:spacing w:line="360" w:lineRule="auto"/>
              <w:jc w:val="center"/>
              <w:rPr>
                <w:sz w:val="24"/>
                <w:szCs w:val="24"/>
                <w:lang w:val="en-US"/>
              </w:rPr>
            </w:pPr>
            <w:r w:rsidRPr="006F79E6">
              <w:rPr>
                <w:sz w:val="24"/>
                <w:szCs w:val="24"/>
                <w:lang w:val="en-US"/>
              </w:rPr>
              <w:t xml:space="preserve">Higher prices, less </w:t>
            </w:r>
            <w:proofErr w:type="spellStart"/>
            <w:r w:rsidRPr="006F79E6">
              <w:rPr>
                <w:sz w:val="24"/>
                <w:szCs w:val="24"/>
                <w:lang w:val="en-US"/>
              </w:rPr>
              <w:t>personalised</w:t>
            </w:r>
            <w:proofErr w:type="spellEnd"/>
            <w:r w:rsidRPr="006F79E6">
              <w:rPr>
                <w:sz w:val="24"/>
                <w:szCs w:val="24"/>
                <w:lang w:val="en-US"/>
              </w:rPr>
              <w:t xml:space="preserve"> service, limited environmental focus</w:t>
            </w:r>
          </w:p>
        </w:tc>
      </w:tr>
      <w:tr w:rsidR="006F79E6" w14:paraId="2F7323DE" w14:textId="77777777" w:rsidTr="006F79E6">
        <w:trPr>
          <w:jc w:val="center"/>
        </w:trPr>
        <w:tc>
          <w:tcPr>
            <w:tcW w:w="3005" w:type="dxa"/>
            <w:vAlign w:val="center"/>
          </w:tcPr>
          <w:p w14:paraId="6D47B0D1" w14:textId="076CA0C5" w:rsidR="006F79E6" w:rsidRDefault="006F79E6" w:rsidP="006F79E6">
            <w:pPr>
              <w:spacing w:line="360" w:lineRule="auto"/>
              <w:jc w:val="center"/>
              <w:rPr>
                <w:sz w:val="24"/>
                <w:szCs w:val="24"/>
                <w:lang w:val="en-US"/>
              </w:rPr>
            </w:pPr>
            <w:r w:rsidRPr="006F79E6">
              <w:rPr>
                <w:sz w:val="24"/>
                <w:szCs w:val="24"/>
              </w:rPr>
              <w:lastRenderedPageBreak/>
              <w:t>Local independent cleaners</w:t>
            </w:r>
          </w:p>
        </w:tc>
        <w:tc>
          <w:tcPr>
            <w:tcW w:w="3005" w:type="dxa"/>
            <w:vAlign w:val="center"/>
          </w:tcPr>
          <w:p w14:paraId="7257346A" w14:textId="2AF14FB6" w:rsidR="006F79E6" w:rsidRDefault="006F79E6" w:rsidP="006F79E6">
            <w:pPr>
              <w:spacing w:line="360" w:lineRule="auto"/>
              <w:jc w:val="center"/>
              <w:rPr>
                <w:sz w:val="24"/>
                <w:szCs w:val="24"/>
                <w:lang w:val="en-US"/>
              </w:rPr>
            </w:pPr>
            <w:r w:rsidRPr="006F79E6">
              <w:rPr>
                <w:sz w:val="24"/>
                <w:szCs w:val="24"/>
              </w:rPr>
              <w:t>Affordable prices, local knowledge, personal customer relationships</w:t>
            </w:r>
          </w:p>
        </w:tc>
        <w:tc>
          <w:tcPr>
            <w:tcW w:w="3006" w:type="dxa"/>
            <w:vAlign w:val="center"/>
          </w:tcPr>
          <w:p w14:paraId="1682B554" w14:textId="73FED30D" w:rsidR="006F79E6" w:rsidRDefault="006F79E6" w:rsidP="006F79E6">
            <w:pPr>
              <w:spacing w:line="360" w:lineRule="auto"/>
              <w:jc w:val="center"/>
              <w:rPr>
                <w:sz w:val="24"/>
                <w:szCs w:val="24"/>
                <w:lang w:val="en-US"/>
              </w:rPr>
            </w:pPr>
            <w:r w:rsidRPr="006F79E6">
              <w:rPr>
                <w:sz w:val="24"/>
                <w:szCs w:val="24"/>
              </w:rPr>
              <w:t>Smaller workforce, inconsistent service quality, limited use of eco-friendly products</w:t>
            </w:r>
          </w:p>
        </w:tc>
      </w:tr>
      <w:tr w:rsidR="006F79E6" w14:paraId="6E06A871" w14:textId="77777777" w:rsidTr="006F79E6">
        <w:trPr>
          <w:jc w:val="center"/>
        </w:trPr>
        <w:tc>
          <w:tcPr>
            <w:tcW w:w="3005" w:type="dxa"/>
            <w:vAlign w:val="center"/>
          </w:tcPr>
          <w:p w14:paraId="6F33D902" w14:textId="7250F207" w:rsidR="006F79E6" w:rsidRDefault="006F79E6" w:rsidP="006F79E6">
            <w:pPr>
              <w:spacing w:line="360" w:lineRule="auto"/>
              <w:jc w:val="center"/>
              <w:rPr>
                <w:sz w:val="24"/>
                <w:szCs w:val="24"/>
                <w:lang w:val="en-US"/>
              </w:rPr>
            </w:pPr>
            <w:proofErr w:type="spellStart"/>
            <w:r w:rsidRPr="006F79E6">
              <w:rPr>
                <w:sz w:val="24"/>
                <w:szCs w:val="24"/>
              </w:rPr>
              <w:t>EcoSpark</w:t>
            </w:r>
            <w:proofErr w:type="spellEnd"/>
            <w:r w:rsidRPr="006F79E6">
              <w:rPr>
                <w:sz w:val="24"/>
                <w:szCs w:val="24"/>
              </w:rPr>
              <w:t xml:space="preserve"> Cleaning Ltd.</w:t>
            </w:r>
          </w:p>
        </w:tc>
        <w:tc>
          <w:tcPr>
            <w:tcW w:w="3005" w:type="dxa"/>
            <w:vAlign w:val="center"/>
          </w:tcPr>
          <w:p w14:paraId="33190801" w14:textId="4F0B725D" w:rsidR="006F79E6" w:rsidRDefault="006F79E6" w:rsidP="006F79E6">
            <w:pPr>
              <w:spacing w:line="360" w:lineRule="auto"/>
              <w:jc w:val="center"/>
              <w:rPr>
                <w:sz w:val="24"/>
                <w:szCs w:val="24"/>
                <w:lang w:val="en-US"/>
              </w:rPr>
            </w:pPr>
            <w:r w:rsidRPr="006F79E6">
              <w:rPr>
                <w:sz w:val="24"/>
                <w:szCs w:val="24"/>
              </w:rPr>
              <w:t>Eco-friendly cleaning products, personalised service, flexible scheduling, strong sustainability focus</w:t>
            </w:r>
          </w:p>
        </w:tc>
        <w:tc>
          <w:tcPr>
            <w:tcW w:w="3006" w:type="dxa"/>
            <w:vAlign w:val="center"/>
          </w:tcPr>
          <w:p w14:paraId="6254E5F4" w14:textId="009BD0A6" w:rsidR="006F79E6" w:rsidRDefault="006F79E6" w:rsidP="006F79E6">
            <w:pPr>
              <w:spacing w:line="360" w:lineRule="auto"/>
              <w:jc w:val="center"/>
              <w:rPr>
                <w:sz w:val="24"/>
                <w:szCs w:val="24"/>
                <w:lang w:val="en-US"/>
              </w:rPr>
            </w:pPr>
            <w:r w:rsidRPr="006F79E6">
              <w:rPr>
                <w:sz w:val="24"/>
                <w:szCs w:val="24"/>
              </w:rPr>
              <w:t>New business with limited brand recognition during the start-up phase</w:t>
            </w:r>
          </w:p>
        </w:tc>
      </w:tr>
    </w:tbl>
    <w:p w14:paraId="0D513D7B" w14:textId="77777777" w:rsidR="006F79E6" w:rsidRDefault="006F79E6" w:rsidP="006F79E6">
      <w:pPr>
        <w:spacing w:line="360" w:lineRule="auto"/>
        <w:jc w:val="center"/>
        <w:rPr>
          <w:sz w:val="24"/>
          <w:szCs w:val="24"/>
          <w:lang w:val="en-US"/>
        </w:rPr>
      </w:pPr>
    </w:p>
    <w:p w14:paraId="2DB9B094" w14:textId="77777777" w:rsidR="00F53214" w:rsidRDefault="00F53214" w:rsidP="00F114BD">
      <w:pPr>
        <w:rPr>
          <w:lang w:val="en-US"/>
        </w:rPr>
      </w:pPr>
    </w:p>
    <w:p w14:paraId="1F263373" w14:textId="77777777" w:rsidR="006F79E6" w:rsidRDefault="006F79E6" w:rsidP="00F114BD">
      <w:pPr>
        <w:rPr>
          <w:lang w:val="en-US"/>
        </w:rPr>
      </w:pPr>
    </w:p>
    <w:p w14:paraId="5CA3F190" w14:textId="77777777" w:rsidR="006F79E6" w:rsidRDefault="006F79E6" w:rsidP="00F114BD">
      <w:pPr>
        <w:rPr>
          <w:lang w:val="en-US"/>
        </w:rPr>
      </w:pPr>
    </w:p>
    <w:p w14:paraId="5DA34902" w14:textId="77777777" w:rsidR="00B15B14" w:rsidRDefault="00B15B14" w:rsidP="00F114BD">
      <w:pPr>
        <w:rPr>
          <w:lang w:val="en-US"/>
        </w:rPr>
      </w:pPr>
    </w:p>
    <w:p w14:paraId="6BC649EC" w14:textId="77777777" w:rsidR="00B15B14" w:rsidRPr="006F79E6" w:rsidRDefault="00B15B14" w:rsidP="00F114BD">
      <w:pPr>
        <w:rPr>
          <w:lang w:val="en-US"/>
        </w:rPr>
      </w:pPr>
    </w:p>
    <w:p w14:paraId="356C9AAA" w14:textId="0AEBDD93" w:rsidR="00F114BD" w:rsidRDefault="00F114BD" w:rsidP="00D82F48">
      <w:pPr>
        <w:pStyle w:val="2"/>
      </w:pPr>
      <w:bookmarkStart w:id="10" w:name="_Toc236008232"/>
      <w:r>
        <w:t>PESTEL Analysis</w:t>
      </w:r>
      <w:bookmarkEnd w:id="10"/>
      <w:r>
        <w:t xml:space="preserve"> </w:t>
      </w:r>
    </w:p>
    <w:p w14:paraId="15A00A7A" w14:textId="10261C88" w:rsidR="00F114BD" w:rsidRDefault="00F114BD" w:rsidP="00F114BD"/>
    <w:p w14:paraId="0B9214C4" w14:textId="77777777" w:rsidR="00B15B14" w:rsidRPr="00B15B14" w:rsidRDefault="00B15B14" w:rsidP="00B15B14">
      <w:pPr>
        <w:spacing w:line="360" w:lineRule="auto"/>
        <w:rPr>
          <w:sz w:val="24"/>
          <w:szCs w:val="24"/>
          <w:lang w:val="en-US"/>
        </w:rPr>
      </w:pPr>
      <w:r w:rsidRPr="00B15B14">
        <w:rPr>
          <w:b/>
          <w:bCs/>
          <w:sz w:val="24"/>
          <w:szCs w:val="24"/>
          <w:lang w:val="en-US"/>
        </w:rPr>
        <w:t>Political:</w:t>
      </w:r>
      <w:r w:rsidRPr="00B15B14">
        <w:rPr>
          <w:sz w:val="24"/>
          <w:szCs w:val="24"/>
          <w:lang w:val="en-US"/>
        </w:rPr>
        <w:t xml:space="preserve"> The company must follow UK business, employment, and environmental regulations.</w:t>
      </w:r>
    </w:p>
    <w:p w14:paraId="7E336C08" w14:textId="77777777" w:rsidR="00B15B14" w:rsidRPr="00B15B14" w:rsidRDefault="00B15B14" w:rsidP="00B15B14">
      <w:pPr>
        <w:spacing w:line="360" w:lineRule="auto"/>
        <w:rPr>
          <w:sz w:val="24"/>
          <w:szCs w:val="24"/>
          <w:lang w:val="en-US"/>
        </w:rPr>
      </w:pPr>
      <w:r w:rsidRPr="00B15B14">
        <w:rPr>
          <w:b/>
          <w:bCs/>
          <w:sz w:val="24"/>
          <w:szCs w:val="24"/>
          <w:lang w:val="en-US"/>
        </w:rPr>
        <w:t>Economic:</w:t>
      </w:r>
      <w:r w:rsidRPr="00B15B14">
        <w:rPr>
          <w:sz w:val="24"/>
          <w:szCs w:val="24"/>
          <w:lang w:val="en-US"/>
        </w:rPr>
        <w:t xml:space="preserve"> Rising costs of fuel, wages, and cleaning supplies may affect expenses. Competitive pricing will help attract customers.</w:t>
      </w:r>
    </w:p>
    <w:p w14:paraId="15C45E07" w14:textId="77777777" w:rsidR="00B15B14" w:rsidRPr="00B15B14" w:rsidRDefault="00B15B14" w:rsidP="00B15B14">
      <w:pPr>
        <w:spacing w:line="360" w:lineRule="auto"/>
        <w:rPr>
          <w:sz w:val="24"/>
          <w:szCs w:val="24"/>
          <w:lang w:val="en-US"/>
        </w:rPr>
      </w:pPr>
      <w:r w:rsidRPr="00B15B14">
        <w:rPr>
          <w:b/>
          <w:bCs/>
          <w:sz w:val="24"/>
          <w:szCs w:val="24"/>
          <w:lang w:val="en-US"/>
        </w:rPr>
        <w:t>Social:</w:t>
      </w:r>
      <w:r w:rsidRPr="00B15B14">
        <w:rPr>
          <w:sz w:val="24"/>
          <w:szCs w:val="24"/>
          <w:lang w:val="en-US"/>
        </w:rPr>
        <w:t xml:space="preserve"> Growing environmental awareness increases demand for eco-friendly cleaning services.</w:t>
      </w:r>
    </w:p>
    <w:p w14:paraId="2957F468" w14:textId="77777777" w:rsidR="00B15B14" w:rsidRPr="00B15B14" w:rsidRDefault="00B15B14" w:rsidP="00B15B14">
      <w:pPr>
        <w:spacing w:line="360" w:lineRule="auto"/>
        <w:rPr>
          <w:sz w:val="24"/>
          <w:szCs w:val="24"/>
          <w:lang w:val="en-US"/>
        </w:rPr>
      </w:pPr>
      <w:r w:rsidRPr="00B15B14">
        <w:rPr>
          <w:b/>
          <w:bCs/>
          <w:sz w:val="24"/>
          <w:szCs w:val="24"/>
          <w:lang w:val="en-US"/>
        </w:rPr>
        <w:t>Technological:</w:t>
      </w:r>
      <w:r w:rsidRPr="00B15B14">
        <w:rPr>
          <w:sz w:val="24"/>
          <w:szCs w:val="24"/>
          <w:lang w:val="en-US"/>
        </w:rPr>
        <w:t xml:space="preserve"> Online booking, digital payments, and social media will improve customer access.</w:t>
      </w:r>
    </w:p>
    <w:p w14:paraId="2E4806A9" w14:textId="77777777" w:rsidR="00B15B14" w:rsidRPr="00B15B14" w:rsidRDefault="00B15B14" w:rsidP="00B15B14">
      <w:pPr>
        <w:spacing w:line="360" w:lineRule="auto"/>
        <w:rPr>
          <w:sz w:val="24"/>
          <w:szCs w:val="24"/>
          <w:lang w:val="en-US"/>
        </w:rPr>
      </w:pPr>
      <w:r w:rsidRPr="00B15B14">
        <w:rPr>
          <w:b/>
          <w:bCs/>
          <w:sz w:val="24"/>
          <w:szCs w:val="24"/>
          <w:lang w:val="en-US"/>
        </w:rPr>
        <w:t>Environmental:</w:t>
      </w:r>
      <w:r w:rsidRPr="00B15B14">
        <w:rPr>
          <w:sz w:val="24"/>
          <w:szCs w:val="24"/>
          <w:lang w:val="en-US"/>
        </w:rPr>
        <w:t xml:space="preserve"> </w:t>
      </w:r>
      <w:proofErr w:type="spellStart"/>
      <w:r w:rsidRPr="00B15B14">
        <w:rPr>
          <w:sz w:val="24"/>
          <w:szCs w:val="24"/>
          <w:lang w:val="en-US"/>
        </w:rPr>
        <w:t>EcoSpark</w:t>
      </w:r>
      <w:proofErr w:type="spellEnd"/>
      <w:r w:rsidRPr="00B15B14">
        <w:rPr>
          <w:sz w:val="24"/>
          <w:szCs w:val="24"/>
          <w:lang w:val="en-US"/>
        </w:rPr>
        <w:t xml:space="preserve"> will reduce environmental impact by using biodegradable products and reusable equipment.</w:t>
      </w:r>
    </w:p>
    <w:p w14:paraId="1C3442CF" w14:textId="77777777" w:rsidR="00B15B14" w:rsidRPr="00B15B14" w:rsidRDefault="00B15B14" w:rsidP="00B15B14">
      <w:pPr>
        <w:spacing w:line="360" w:lineRule="auto"/>
        <w:rPr>
          <w:sz w:val="24"/>
          <w:szCs w:val="24"/>
          <w:lang w:val="en-US"/>
        </w:rPr>
      </w:pPr>
      <w:r w:rsidRPr="00B15B14">
        <w:rPr>
          <w:b/>
          <w:bCs/>
          <w:sz w:val="24"/>
          <w:szCs w:val="24"/>
          <w:lang w:val="en-US"/>
        </w:rPr>
        <w:t>Legal:</w:t>
      </w:r>
      <w:r w:rsidRPr="00B15B14">
        <w:rPr>
          <w:sz w:val="24"/>
          <w:szCs w:val="24"/>
          <w:lang w:val="en-US"/>
        </w:rPr>
        <w:t xml:space="preserve"> The business will require insurance and must follow health and safety requirements.</w:t>
      </w:r>
    </w:p>
    <w:p w14:paraId="719B3D31" w14:textId="77777777" w:rsidR="00B3444F" w:rsidRDefault="00B3444F" w:rsidP="00F114BD">
      <w:pPr>
        <w:rPr>
          <w:lang w:val="en-US"/>
        </w:rPr>
      </w:pPr>
    </w:p>
    <w:p w14:paraId="71D5241B" w14:textId="77777777" w:rsidR="00B15B14" w:rsidRDefault="00B15B14" w:rsidP="00F114BD"/>
    <w:p w14:paraId="547B4F0D" w14:textId="06F5961F" w:rsidR="00F114BD" w:rsidRDefault="00F114BD" w:rsidP="00B3444F">
      <w:pPr>
        <w:pStyle w:val="2"/>
      </w:pPr>
      <w:bookmarkStart w:id="11" w:name="_Toc236008233"/>
      <w:r>
        <w:lastRenderedPageBreak/>
        <w:t>SWOT Analysis</w:t>
      </w:r>
      <w:bookmarkEnd w:id="11"/>
    </w:p>
    <w:p w14:paraId="35925143" w14:textId="77777777" w:rsidR="00B3444F" w:rsidRPr="00B3444F" w:rsidRDefault="00B3444F" w:rsidP="00B3444F"/>
    <w:p w14:paraId="00E9A542" w14:textId="3EC26412" w:rsidR="00F53214" w:rsidRPr="00B3444F" w:rsidRDefault="00B3444F" w:rsidP="00B3444F">
      <w:pPr>
        <w:spacing w:line="360" w:lineRule="auto"/>
        <w:rPr>
          <w:sz w:val="24"/>
          <w:szCs w:val="24"/>
        </w:rPr>
      </w:pPr>
      <w:r w:rsidRPr="00B3444F">
        <w:rPr>
          <w:sz w:val="24"/>
          <w:szCs w:val="24"/>
        </w:rPr>
        <w:t xml:space="preserve">A SWOT analysis examines the internal strengths and weaknesses of </w:t>
      </w:r>
      <w:proofErr w:type="spellStart"/>
      <w:r w:rsidRPr="00B3444F">
        <w:rPr>
          <w:sz w:val="24"/>
          <w:szCs w:val="24"/>
        </w:rPr>
        <w:t>EcoSpark</w:t>
      </w:r>
      <w:proofErr w:type="spellEnd"/>
      <w:r w:rsidRPr="00B3444F">
        <w:rPr>
          <w:sz w:val="24"/>
          <w:szCs w:val="24"/>
        </w:rPr>
        <w:t xml:space="preserve"> Cleaning Ltd., as well as the external opportunities and threats that may influence the company's performance. This analysis helps identify areas where the business can build a competitive advantage while preparing strategies to minimise potential risks.</w:t>
      </w:r>
    </w:p>
    <w:tbl>
      <w:tblPr>
        <w:tblStyle w:val="a3"/>
        <w:tblW w:w="0" w:type="auto"/>
        <w:tblLook w:val="04A0" w:firstRow="1" w:lastRow="0" w:firstColumn="1" w:lastColumn="0" w:noHBand="0" w:noVBand="1"/>
      </w:tblPr>
      <w:tblGrid>
        <w:gridCol w:w="4508"/>
        <w:gridCol w:w="4508"/>
      </w:tblGrid>
      <w:tr w:rsidR="00B3444F" w14:paraId="1CDED26B" w14:textId="77777777" w:rsidTr="00B3444F">
        <w:tc>
          <w:tcPr>
            <w:tcW w:w="4508" w:type="dxa"/>
            <w:vAlign w:val="center"/>
          </w:tcPr>
          <w:p w14:paraId="66A301CC" w14:textId="614B8D62" w:rsidR="00B3444F" w:rsidRPr="00B3444F" w:rsidRDefault="00B3444F" w:rsidP="00B3444F">
            <w:pPr>
              <w:jc w:val="center"/>
              <w:rPr>
                <w:b/>
                <w:bCs/>
              </w:rPr>
            </w:pPr>
            <w:r w:rsidRPr="00B3444F">
              <w:rPr>
                <w:b/>
                <w:bCs/>
              </w:rPr>
              <w:t>Strengths</w:t>
            </w:r>
          </w:p>
        </w:tc>
        <w:tc>
          <w:tcPr>
            <w:tcW w:w="4508" w:type="dxa"/>
            <w:vAlign w:val="center"/>
          </w:tcPr>
          <w:p w14:paraId="1688E5A6" w14:textId="6567AD03" w:rsidR="00B3444F" w:rsidRPr="00B3444F" w:rsidRDefault="00B3444F" w:rsidP="00B3444F">
            <w:pPr>
              <w:jc w:val="center"/>
              <w:rPr>
                <w:b/>
                <w:bCs/>
              </w:rPr>
            </w:pPr>
            <w:r w:rsidRPr="00B3444F">
              <w:rPr>
                <w:b/>
                <w:bCs/>
              </w:rPr>
              <w:t>Weaknesses</w:t>
            </w:r>
          </w:p>
        </w:tc>
      </w:tr>
      <w:tr w:rsidR="00B3444F" w14:paraId="595C5869" w14:textId="77777777" w:rsidTr="00B3444F">
        <w:trPr>
          <w:trHeight w:val="972"/>
        </w:trPr>
        <w:tc>
          <w:tcPr>
            <w:tcW w:w="4508" w:type="dxa"/>
            <w:vAlign w:val="center"/>
          </w:tcPr>
          <w:p w14:paraId="2B3B26CB" w14:textId="4F40A8A7" w:rsidR="00B3444F" w:rsidRDefault="00B3444F" w:rsidP="00F114BD">
            <w:r w:rsidRPr="00B3444F">
              <w:t>Exclusive use of eco-friendly, biodegradable cleaning products that are safe for people, pets, and the environment.</w:t>
            </w:r>
          </w:p>
        </w:tc>
        <w:tc>
          <w:tcPr>
            <w:tcW w:w="4508" w:type="dxa"/>
            <w:vAlign w:val="center"/>
          </w:tcPr>
          <w:p w14:paraId="174BFE02" w14:textId="439CDAC9" w:rsidR="00B3444F" w:rsidRDefault="00B3444F" w:rsidP="00F114BD">
            <w:r w:rsidRPr="00B3444F">
              <w:t>New business with limited brand recognition and customer base.</w:t>
            </w:r>
          </w:p>
        </w:tc>
      </w:tr>
      <w:tr w:rsidR="00B3444F" w14:paraId="1A1F5BE4" w14:textId="77777777" w:rsidTr="00B3444F">
        <w:trPr>
          <w:trHeight w:val="912"/>
        </w:trPr>
        <w:tc>
          <w:tcPr>
            <w:tcW w:w="4508" w:type="dxa"/>
            <w:vAlign w:val="center"/>
          </w:tcPr>
          <w:p w14:paraId="46B88B23" w14:textId="7900BE24" w:rsidR="00B3444F" w:rsidRDefault="00B3444F" w:rsidP="00F114BD">
            <w:r w:rsidRPr="00B3444F">
              <w:t>Wide range of residential cleaning services, including domestic, deep, Airbnb, and end-of-tenancy cleaning.</w:t>
            </w:r>
          </w:p>
        </w:tc>
        <w:tc>
          <w:tcPr>
            <w:tcW w:w="4508" w:type="dxa"/>
            <w:vAlign w:val="center"/>
          </w:tcPr>
          <w:p w14:paraId="30BE9322" w14:textId="7FF28DD0" w:rsidR="00B3444F" w:rsidRDefault="00B3444F" w:rsidP="00F114BD">
            <w:r w:rsidRPr="00B3444F">
              <w:t>Limited financial resources during the start-up phase.</w:t>
            </w:r>
          </w:p>
        </w:tc>
      </w:tr>
      <w:tr w:rsidR="00B3444F" w14:paraId="1C9688DC" w14:textId="77777777" w:rsidTr="00B3444F">
        <w:trPr>
          <w:trHeight w:val="699"/>
        </w:trPr>
        <w:tc>
          <w:tcPr>
            <w:tcW w:w="4508" w:type="dxa"/>
            <w:vAlign w:val="center"/>
          </w:tcPr>
          <w:p w14:paraId="4014F9D1" w14:textId="063CB1FF" w:rsidR="00B3444F" w:rsidRDefault="00B3444F" w:rsidP="00F114BD">
            <w:r w:rsidRPr="00B3444F">
              <w:t>Flexible booking options and personalised cleaning plans.</w:t>
            </w:r>
          </w:p>
        </w:tc>
        <w:tc>
          <w:tcPr>
            <w:tcW w:w="4508" w:type="dxa"/>
            <w:vAlign w:val="center"/>
          </w:tcPr>
          <w:p w14:paraId="7FC0A568" w14:textId="418697DE" w:rsidR="00B3444F" w:rsidRDefault="00B3444F" w:rsidP="00F114BD">
            <w:r w:rsidRPr="00B3444F">
              <w:t>Small workforce may limit the number of daily appointments initially.</w:t>
            </w:r>
          </w:p>
        </w:tc>
      </w:tr>
      <w:tr w:rsidR="00B3444F" w14:paraId="62BA9397" w14:textId="77777777" w:rsidTr="00B3444F">
        <w:trPr>
          <w:trHeight w:val="760"/>
        </w:trPr>
        <w:tc>
          <w:tcPr>
            <w:tcW w:w="4508" w:type="dxa"/>
            <w:vAlign w:val="center"/>
          </w:tcPr>
          <w:p w14:paraId="560D1FFC" w14:textId="417BB4EB" w:rsidR="00B3444F" w:rsidRDefault="00B3444F" w:rsidP="00F114BD">
            <w:r w:rsidRPr="00B3444F">
              <w:t>Strong commitment to sustainability and excellent customer service.</w:t>
            </w:r>
          </w:p>
        </w:tc>
        <w:tc>
          <w:tcPr>
            <w:tcW w:w="4508" w:type="dxa"/>
            <w:vAlign w:val="center"/>
          </w:tcPr>
          <w:p w14:paraId="5090EC00" w14:textId="66231379" w:rsidR="00B3444F" w:rsidRDefault="00B3444F" w:rsidP="00F114BD">
            <w:r w:rsidRPr="00B3444F">
              <w:t>Dependence on positive customer reviews to build reputation.</w:t>
            </w:r>
          </w:p>
        </w:tc>
      </w:tr>
    </w:tbl>
    <w:p w14:paraId="0D8560C4" w14:textId="50DDE724" w:rsidR="00F53214" w:rsidRDefault="00F53214" w:rsidP="00F114BD"/>
    <w:tbl>
      <w:tblPr>
        <w:tblStyle w:val="a3"/>
        <w:tblW w:w="0" w:type="auto"/>
        <w:tblLook w:val="04A0" w:firstRow="1" w:lastRow="0" w:firstColumn="1" w:lastColumn="0" w:noHBand="0" w:noVBand="1"/>
      </w:tblPr>
      <w:tblGrid>
        <w:gridCol w:w="4508"/>
        <w:gridCol w:w="4508"/>
      </w:tblGrid>
      <w:tr w:rsidR="00B3444F" w14:paraId="55950983" w14:textId="77777777" w:rsidTr="00B3444F">
        <w:tc>
          <w:tcPr>
            <w:tcW w:w="4508" w:type="dxa"/>
            <w:vAlign w:val="center"/>
          </w:tcPr>
          <w:p w14:paraId="7960BF21" w14:textId="601AE896" w:rsidR="00B3444F" w:rsidRPr="00B3444F" w:rsidRDefault="00B3444F" w:rsidP="00B3444F">
            <w:pPr>
              <w:jc w:val="center"/>
              <w:rPr>
                <w:b/>
                <w:bCs/>
              </w:rPr>
            </w:pPr>
            <w:r w:rsidRPr="00B3444F">
              <w:rPr>
                <w:b/>
                <w:bCs/>
              </w:rPr>
              <w:t>Opportunities</w:t>
            </w:r>
          </w:p>
        </w:tc>
        <w:tc>
          <w:tcPr>
            <w:tcW w:w="4508" w:type="dxa"/>
            <w:vAlign w:val="center"/>
          </w:tcPr>
          <w:p w14:paraId="0F9155CB" w14:textId="00D0178A" w:rsidR="00B3444F" w:rsidRPr="00B3444F" w:rsidRDefault="00B3444F" w:rsidP="00B3444F">
            <w:pPr>
              <w:jc w:val="center"/>
              <w:rPr>
                <w:b/>
                <w:bCs/>
              </w:rPr>
            </w:pPr>
            <w:r w:rsidRPr="00B3444F">
              <w:rPr>
                <w:b/>
                <w:bCs/>
              </w:rPr>
              <w:t>Threats</w:t>
            </w:r>
          </w:p>
        </w:tc>
      </w:tr>
      <w:tr w:rsidR="00B3444F" w14:paraId="5E349DDB" w14:textId="77777777" w:rsidTr="00B3444F">
        <w:tc>
          <w:tcPr>
            <w:tcW w:w="4508" w:type="dxa"/>
            <w:vAlign w:val="center"/>
          </w:tcPr>
          <w:p w14:paraId="519ACC57" w14:textId="432E0FA8" w:rsidR="00B3444F" w:rsidRDefault="00B3444F" w:rsidP="00F114BD">
            <w:r w:rsidRPr="00B3444F">
              <w:t>Increasing consumer demand for environmentally friendly services.</w:t>
            </w:r>
          </w:p>
        </w:tc>
        <w:tc>
          <w:tcPr>
            <w:tcW w:w="4508" w:type="dxa"/>
            <w:vAlign w:val="center"/>
          </w:tcPr>
          <w:p w14:paraId="3A9E1912" w14:textId="421E34AE" w:rsidR="00B3444F" w:rsidRDefault="00B3444F" w:rsidP="00F114BD">
            <w:r w:rsidRPr="00B3444F">
              <w:t>Strong competition from established cleaning companies and local independent cleaners.</w:t>
            </w:r>
          </w:p>
        </w:tc>
      </w:tr>
      <w:tr w:rsidR="00B3444F" w14:paraId="3F3870F7" w14:textId="77777777" w:rsidTr="00B3444F">
        <w:trPr>
          <w:trHeight w:val="786"/>
        </w:trPr>
        <w:tc>
          <w:tcPr>
            <w:tcW w:w="4508" w:type="dxa"/>
            <w:vAlign w:val="center"/>
          </w:tcPr>
          <w:p w14:paraId="2398BDFE" w14:textId="15A6F63E" w:rsidR="00B3444F" w:rsidRDefault="00B3444F" w:rsidP="00F114BD">
            <w:r w:rsidRPr="00B3444F">
              <w:t>Growth of Airbnb properties requiring regular professional cleaning.</w:t>
            </w:r>
          </w:p>
        </w:tc>
        <w:tc>
          <w:tcPr>
            <w:tcW w:w="4508" w:type="dxa"/>
            <w:vAlign w:val="center"/>
          </w:tcPr>
          <w:p w14:paraId="35BD6E2C" w14:textId="23BAF856" w:rsidR="00B3444F" w:rsidRDefault="00B3444F" w:rsidP="00F114BD">
            <w:r w:rsidRPr="00B3444F">
              <w:t>Rising costs of eco-friendly cleaning products, fuel, and equipment.</w:t>
            </w:r>
          </w:p>
        </w:tc>
      </w:tr>
      <w:tr w:rsidR="00B3444F" w14:paraId="2CAB5389" w14:textId="77777777" w:rsidTr="00B3444F">
        <w:trPr>
          <w:trHeight w:val="836"/>
        </w:trPr>
        <w:tc>
          <w:tcPr>
            <w:tcW w:w="4508" w:type="dxa"/>
            <w:vAlign w:val="center"/>
          </w:tcPr>
          <w:p w14:paraId="73528B8B" w14:textId="7423D279" w:rsidR="00B3444F" w:rsidRDefault="00B3444F" w:rsidP="00F114BD">
            <w:r w:rsidRPr="00B3444F">
              <w:t>Expansion into commercial and office cleaning services in the future.</w:t>
            </w:r>
          </w:p>
        </w:tc>
        <w:tc>
          <w:tcPr>
            <w:tcW w:w="4508" w:type="dxa"/>
            <w:vAlign w:val="center"/>
          </w:tcPr>
          <w:p w14:paraId="40C04F34" w14:textId="2FDA01DF" w:rsidR="00B3444F" w:rsidRDefault="00B3444F" w:rsidP="00F114BD">
            <w:r w:rsidRPr="00B3444F">
              <w:t>Economic downturns may reduce customer spending on non-essential services.</w:t>
            </w:r>
          </w:p>
        </w:tc>
      </w:tr>
      <w:tr w:rsidR="00B3444F" w14:paraId="6C7F7EE5" w14:textId="77777777" w:rsidTr="00B3444F">
        <w:trPr>
          <w:trHeight w:val="1027"/>
        </w:trPr>
        <w:tc>
          <w:tcPr>
            <w:tcW w:w="4508" w:type="dxa"/>
            <w:vAlign w:val="center"/>
          </w:tcPr>
          <w:p w14:paraId="43B079D9" w14:textId="304267B4" w:rsidR="00B3444F" w:rsidRDefault="00B3444F" w:rsidP="00F114BD">
            <w:r w:rsidRPr="00B3444F">
              <w:t>Partnerships with estate agents, landlords, and property management companies.</w:t>
            </w:r>
          </w:p>
        </w:tc>
        <w:tc>
          <w:tcPr>
            <w:tcW w:w="4508" w:type="dxa"/>
            <w:vAlign w:val="center"/>
          </w:tcPr>
          <w:p w14:paraId="643F53D2" w14:textId="1366CC2C" w:rsidR="00B3444F" w:rsidRDefault="00B3444F" w:rsidP="00F114BD">
            <w:r w:rsidRPr="00B3444F">
              <w:t>Changes in employment legislation or health and safety regulations could increase operating costs.</w:t>
            </w:r>
          </w:p>
        </w:tc>
      </w:tr>
    </w:tbl>
    <w:p w14:paraId="6BF922CC" w14:textId="7807F706" w:rsidR="00F53214" w:rsidRDefault="00F53214" w:rsidP="00F114BD"/>
    <w:p w14:paraId="6BBE0214" w14:textId="77777777" w:rsidR="00F53214" w:rsidRDefault="00F53214" w:rsidP="00F114BD"/>
    <w:p w14:paraId="1A173AF3" w14:textId="083D43FD" w:rsidR="00F114BD" w:rsidRDefault="00F114BD" w:rsidP="00F114BD"/>
    <w:p w14:paraId="2C8B1545" w14:textId="75DD7C92" w:rsidR="00747FD5" w:rsidRDefault="00D82F48" w:rsidP="00D82F48">
      <w:pPr>
        <w:pStyle w:val="2"/>
      </w:pPr>
      <w:bookmarkStart w:id="12" w:name="_Toc236008234"/>
      <w:r>
        <w:t>Marketing Mix (4Ps)</w:t>
      </w:r>
      <w:bookmarkEnd w:id="12"/>
    </w:p>
    <w:p w14:paraId="2B0A7A41" w14:textId="77777777" w:rsidR="003B4597" w:rsidRPr="003B4597" w:rsidRDefault="003B4597" w:rsidP="003B4597"/>
    <w:p w14:paraId="3C91ACDE" w14:textId="77777777" w:rsidR="00B15B14" w:rsidRPr="00B15B14" w:rsidRDefault="00B15B14" w:rsidP="00B15B14">
      <w:pPr>
        <w:spacing w:line="360" w:lineRule="auto"/>
        <w:rPr>
          <w:sz w:val="24"/>
          <w:szCs w:val="24"/>
          <w:lang w:val="en-US"/>
        </w:rPr>
      </w:pPr>
      <w:r w:rsidRPr="00B15B14">
        <w:rPr>
          <w:b/>
          <w:bCs/>
          <w:sz w:val="24"/>
          <w:szCs w:val="24"/>
          <w:lang w:val="en-US"/>
        </w:rPr>
        <w:t>Product:</w:t>
      </w:r>
      <w:r w:rsidRPr="00B15B14">
        <w:rPr>
          <w:sz w:val="24"/>
          <w:szCs w:val="24"/>
          <w:lang w:val="en-US"/>
        </w:rPr>
        <w:br/>
      </w:r>
      <w:proofErr w:type="spellStart"/>
      <w:r w:rsidRPr="00B15B14">
        <w:rPr>
          <w:sz w:val="24"/>
          <w:szCs w:val="24"/>
          <w:lang w:val="en-US"/>
        </w:rPr>
        <w:t>EcoSpark</w:t>
      </w:r>
      <w:proofErr w:type="spellEnd"/>
      <w:r w:rsidRPr="00B15B14">
        <w:rPr>
          <w:sz w:val="24"/>
          <w:szCs w:val="24"/>
          <w:lang w:val="en-US"/>
        </w:rPr>
        <w:t xml:space="preserve"> Cleaning Ltd. will provide domestic cleaning, deep cleaning, move-</w:t>
      </w:r>
      <w:r w:rsidRPr="00B15B14">
        <w:rPr>
          <w:sz w:val="24"/>
          <w:szCs w:val="24"/>
          <w:lang w:val="en-US"/>
        </w:rPr>
        <w:lastRenderedPageBreak/>
        <w:t>in/move-out cleaning, and Airbnb cleaning services. The company’s main difference is the use of eco-friendly, biodegradable cleaning products.</w:t>
      </w:r>
    </w:p>
    <w:p w14:paraId="3BA1A162" w14:textId="77777777" w:rsidR="00B15B14" w:rsidRPr="00B15B14" w:rsidRDefault="00B15B14" w:rsidP="00B15B14">
      <w:pPr>
        <w:spacing w:line="360" w:lineRule="auto"/>
        <w:rPr>
          <w:sz w:val="24"/>
          <w:szCs w:val="24"/>
          <w:lang w:val="en-US"/>
        </w:rPr>
      </w:pPr>
      <w:r w:rsidRPr="00B15B14">
        <w:rPr>
          <w:b/>
          <w:bCs/>
          <w:sz w:val="24"/>
          <w:szCs w:val="24"/>
          <w:lang w:val="en-US"/>
        </w:rPr>
        <w:t>Price:</w:t>
      </w:r>
      <w:r w:rsidRPr="00B15B14">
        <w:rPr>
          <w:sz w:val="24"/>
          <w:szCs w:val="24"/>
          <w:lang w:val="en-US"/>
        </w:rPr>
        <w:br/>
        <w:t xml:space="preserve">Regular cleaning will cost approximately </w:t>
      </w:r>
      <w:r w:rsidRPr="00B15B14">
        <w:rPr>
          <w:b/>
          <w:bCs/>
          <w:sz w:val="24"/>
          <w:szCs w:val="24"/>
          <w:lang w:val="en-US"/>
        </w:rPr>
        <w:t>£20 per hour</w:t>
      </w:r>
      <w:r w:rsidRPr="00B15B14">
        <w:rPr>
          <w:sz w:val="24"/>
          <w:szCs w:val="24"/>
          <w:lang w:val="en-US"/>
        </w:rPr>
        <w:t xml:space="preserve">. Deep cleaning services will start from </w:t>
      </w:r>
      <w:r w:rsidRPr="00B15B14">
        <w:rPr>
          <w:b/>
          <w:bCs/>
          <w:sz w:val="24"/>
          <w:szCs w:val="24"/>
          <w:lang w:val="en-US"/>
        </w:rPr>
        <w:t>£120</w:t>
      </w:r>
      <w:r w:rsidRPr="00B15B14">
        <w:rPr>
          <w:sz w:val="24"/>
          <w:szCs w:val="24"/>
          <w:lang w:val="en-US"/>
        </w:rPr>
        <w:t xml:space="preserve">, while Airbnb cleaning will range between </w:t>
      </w:r>
      <w:r w:rsidRPr="00B15B14">
        <w:rPr>
          <w:b/>
          <w:bCs/>
          <w:sz w:val="24"/>
          <w:szCs w:val="24"/>
          <w:lang w:val="en-US"/>
        </w:rPr>
        <w:t>£50–£100</w:t>
      </w:r>
      <w:r w:rsidRPr="00B15B14">
        <w:rPr>
          <w:sz w:val="24"/>
          <w:szCs w:val="24"/>
          <w:lang w:val="en-US"/>
        </w:rPr>
        <w:t xml:space="preserve"> depending on property size.</w:t>
      </w:r>
    </w:p>
    <w:p w14:paraId="42B8F32F" w14:textId="77777777" w:rsidR="00B15B14" w:rsidRPr="00B15B14" w:rsidRDefault="00B15B14" w:rsidP="00B15B14">
      <w:pPr>
        <w:spacing w:line="360" w:lineRule="auto"/>
        <w:rPr>
          <w:sz w:val="24"/>
          <w:szCs w:val="24"/>
          <w:lang w:val="en-US"/>
        </w:rPr>
      </w:pPr>
      <w:r w:rsidRPr="00B15B14">
        <w:rPr>
          <w:b/>
          <w:bCs/>
          <w:sz w:val="24"/>
          <w:szCs w:val="24"/>
          <w:lang w:val="en-US"/>
        </w:rPr>
        <w:t>Place:</w:t>
      </w:r>
      <w:r w:rsidRPr="00B15B14">
        <w:rPr>
          <w:sz w:val="24"/>
          <w:szCs w:val="24"/>
          <w:lang w:val="en-US"/>
        </w:rPr>
        <w:br/>
        <w:t>The business will initially operate locally and provide services directly to customers’ homes. Bookings will be available through the website, phone, and social media.</w:t>
      </w:r>
    </w:p>
    <w:p w14:paraId="4C562FF5" w14:textId="77777777" w:rsidR="00B15B14" w:rsidRPr="00B15B14" w:rsidRDefault="00B15B14" w:rsidP="00B15B14">
      <w:pPr>
        <w:spacing w:line="360" w:lineRule="auto"/>
        <w:rPr>
          <w:sz w:val="24"/>
          <w:szCs w:val="24"/>
          <w:lang w:val="en-US"/>
        </w:rPr>
      </w:pPr>
      <w:r w:rsidRPr="00B15B14">
        <w:rPr>
          <w:b/>
          <w:bCs/>
          <w:sz w:val="24"/>
          <w:szCs w:val="24"/>
          <w:lang w:val="en-US"/>
        </w:rPr>
        <w:t>Promotion:</w:t>
      </w:r>
      <w:r w:rsidRPr="00B15B14">
        <w:rPr>
          <w:sz w:val="24"/>
          <w:szCs w:val="24"/>
          <w:lang w:val="en-US"/>
        </w:rPr>
        <w:br/>
        <w:t xml:space="preserve">The company will use Facebook, Instagram, Google Business Profile, local advertising, and customer referral discounts. The estimated first-year marketing budget is </w:t>
      </w:r>
      <w:r w:rsidRPr="00B15B14">
        <w:rPr>
          <w:b/>
          <w:bCs/>
          <w:sz w:val="24"/>
          <w:szCs w:val="24"/>
          <w:lang w:val="en-US"/>
        </w:rPr>
        <w:t>£3,600 (£300 per month)</w:t>
      </w:r>
      <w:r w:rsidRPr="00B15B14">
        <w:rPr>
          <w:sz w:val="24"/>
          <w:szCs w:val="24"/>
          <w:lang w:val="en-US"/>
        </w:rPr>
        <w:t>.</w:t>
      </w:r>
    </w:p>
    <w:p w14:paraId="3D21BCEF" w14:textId="5D55F013" w:rsidR="003B4597" w:rsidRPr="00B15B14" w:rsidRDefault="003B4597" w:rsidP="00F53214">
      <w:pPr>
        <w:rPr>
          <w:lang w:val="en-US"/>
        </w:rPr>
      </w:pPr>
    </w:p>
    <w:p w14:paraId="36B47C4B" w14:textId="6EBBB594" w:rsidR="00747FD5" w:rsidRPr="00747FD5" w:rsidRDefault="00747FD5" w:rsidP="00070E9B">
      <w:pPr>
        <w:pStyle w:val="1"/>
      </w:pPr>
      <w:bookmarkStart w:id="13" w:name="_Toc236008235"/>
      <w:r w:rsidRPr="00747FD5">
        <w:t>Management Team</w:t>
      </w:r>
      <w:bookmarkEnd w:id="13"/>
      <w:r w:rsidRPr="00747FD5">
        <w:t xml:space="preserve"> </w:t>
      </w:r>
    </w:p>
    <w:p w14:paraId="3F5F287C" w14:textId="2EEB0041" w:rsidR="00747FD5" w:rsidRDefault="00747FD5" w:rsidP="00F53214"/>
    <w:p w14:paraId="6F8A5622" w14:textId="77777777" w:rsidR="00B15B14" w:rsidRPr="00B15B14" w:rsidRDefault="00B15B14" w:rsidP="00B15B14">
      <w:pPr>
        <w:spacing w:line="360" w:lineRule="auto"/>
        <w:rPr>
          <w:sz w:val="24"/>
          <w:szCs w:val="24"/>
          <w:lang w:val="en-US"/>
        </w:rPr>
      </w:pPr>
      <w:proofErr w:type="spellStart"/>
      <w:r w:rsidRPr="00B15B14">
        <w:rPr>
          <w:sz w:val="24"/>
          <w:szCs w:val="24"/>
          <w:lang w:val="en-US"/>
        </w:rPr>
        <w:t>EcoSpark</w:t>
      </w:r>
      <w:proofErr w:type="spellEnd"/>
      <w:r w:rsidRPr="00B15B14">
        <w:rPr>
          <w:sz w:val="24"/>
          <w:szCs w:val="24"/>
          <w:lang w:val="en-US"/>
        </w:rPr>
        <w:t xml:space="preserve"> Cleaning Ltd. will begin with a small management structure to control costs. The founder will act as Managing Director and will manage finance, marketing, customer relationships, and daily operations.</w:t>
      </w:r>
    </w:p>
    <w:p w14:paraId="29173ECE" w14:textId="77777777" w:rsidR="00B15B14" w:rsidRPr="00B15B14" w:rsidRDefault="00B15B14" w:rsidP="00B15B14">
      <w:pPr>
        <w:spacing w:line="360" w:lineRule="auto"/>
        <w:rPr>
          <w:sz w:val="24"/>
          <w:szCs w:val="24"/>
          <w:lang w:val="en-US"/>
        </w:rPr>
      </w:pPr>
      <w:r w:rsidRPr="00B15B14">
        <w:rPr>
          <w:sz w:val="24"/>
          <w:szCs w:val="24"/>
          <w:lang w:val="en-US"/>
        </w:rPr>
        <w:t>The cleaning team will be responsible for delivering services, maintaining quality standards, and following the company’s environmental procedures.</w:t>
      </w:r>
    </w:p>
    <w:p w14:paraId="1319F4D9" w14:textId="77777777" w:rsidR="003B4597" w:rsidRPr="00B15B14" w:rsidRDefault="003B4597" w:rsidP="003B4597">
      <w:pPr>
        <w:spacing w:line="360" w:lineRule="auto"/>
        <w:rPr>
          <w:sz w:val="24"/>
          <w:szCs w:val="24"/>
          <w:lang w:val="en-US"/>
        </w:rPr>
      </w:pPr>
    </w:p>
    <w:p w14:paraId="7C14DE26" w14:textId="4E865D00" w:rsidR="00747FD5" w:rsidRDefault="00934751" w:rsidP="0046780A">
      <w:pPr>
        <w:pStyle w:val="2"/>
      </w:pPr>
      <w:bookmarkStart w:id="14" w:name="_Toc236008236"/>
      <w:r>
        <w:t xml:space="preserve">Management Team and </w:t>
      </w:r>
      <w:r w:rsidR="0046780A">
        <w:t>Their Background</w:t>
      </w:r>
      <w:bookmarkEnd w:id="14"/>
    </w:p>
    <w:p w14:paraId="13AA9CC6" w14:textId="767AE223" w:rsidR="0046780A" w:rsidRDefault="0046780A" w:rsidP="00B15B14">
      <w:pPr>
        <w:spacing w:line="360" w:lineRule="auto"/>
      </w:pPr>
    </w:p>
    <w:p w14:paraId="191394AD" w14:textId="77777777" w:rsidR="00B15B14" w:rsidRPr="00B15B14" w:rsidRDefault="00B15B14" w:rsidP="00B15B14">
      <w:pPr>
        <w:spacing w:line="360" w:lineRule="auto"/>
        <w:rPr>
          <w:sz w:val="24"/>
          <w:szCs w:val="24"/>
          <w:lang w:val="en-US"/>
        </w:rPr>
      </w:pPr>
      <w:r w:rsidRPr="00B15B14">
        <w:rPr>
          <w:sz w:val="24"/>
          <w:szCs w:val="24"/>
          <w:lang w:val="en-US"/>
        </w:rPr>
        <w:t xml:space="preserve">The founder will have responsibility for launching and developing </w:t>
      </w:r>
      <w:proofErr w:type="spellStart"/>
      <w:r w:rsidRPr="00B15B14">
        <w:rPr>
          <w:sz w:val="24"/>
          <w:szCs w:val="24"/>
          <w:lang w:val="en-US"/>
        </w:rPr>
        <w:t>EcoSpark</w:t>
      </w:r>
      <w:proofErr w:type="spellEnd"/>
      <w:r w:rsidRPr="00B15B14">
        <w:rPr>
          <w:sz w:val="24"/>
          <w:szCs w:val="24"/>
          <w:lang w:val="en-US"/>
        </w:rPr>
        <w:t xml:space="preserve"> Cleaning Ltd., including business planning, financial decisions, and customer management.</w:t>
      </w:r>
    </w:p>
    <w:p w14:paraId="1F3B5E1B" w14:textId="77777777" w:rsidR="00B15B14" w:rsidRPr="00B15B14" w:rsidRDefault="00B15B14" w:rsidP="00B15B14">
      <w:pPr>
        <w:spacing w:line="360" w:lineRule="auto"/>
        <w:rPr>
          <w:sz w:val="24"/>
          <w:szCs w:val="24"/>
          <w:lang w:val="en-US"/>
        </w:rPr>
      </w:pPr>
      <w:r w:rsidRPr="00B15B14">
        <w:rPr>
          <w:sz w:val="24"/>
          <w:szCs w:val="24"/>
          <w:lang w:val="en-US"/>
        </w:rPr>
        <w:t>Cleaning employees will be selected based on reliability and attention to detail. They will receive training in eco-friendly cleaning methods, health and safety, and customer service to ensure professional standards.</w:t>
      </w:r>
    </w:p>
    <w:p w14:paraId="379A2578" w14:textId="77777777" w:rsidR="00F53214" w:rsidRDefault="00F53214" w:rsidP="00F53214">
      <w:pPr>
        <w:pStyle w:val="aa"/>
      </w:pPr>
    </w:p>
    <w:p w14:paraId="3EC878CA" w14:textId="77777777" w:rsidR="00B15B14" w:rsidRDefault="00B15B14" w:rsidP="00F53214">
      <w:pPr>
        <w:pStyle w:val="aa"/>
      </w:pPr>
    </w:p>
    <w:p w14:paraId="2BA39C57" w14:textId="5A0E9AC8" w:rsidR="0046780A" w:rsidRDefault="0046780A" w:rsidP="0046780A">
      <w:pPr>
        <w:pStyle w:val="2"/>
      </w:pPr>
      <w:bookmarkStart w:id="15" w:name="_Toc236008237"/>
      <w:r>
        <w:t>Organisational Chart</w:t>
      </w:r>
      <w:bookmarkEnd w:id="15"/>
    </w:p>
    <w:p w14:paraId="55497FFE" w14:textId="77777777" w:rsidR="003B4597" w:rsidRPr="003B4597" w:rsidRDefault="003B4597" w:rsidP="003B4597"/>
    <w:p w14:paraId="0488D072" w14:textId="77777777" w:rsidR="003B4597" w:rsidRPr="003B4597" w:rsidRDefault="003B4597" w:rsidP="003B4597">
      <w:pPr>
        <w:spacing w:line="360" w:lineRule="auto"/>
        <w:rPr>
          <w:sz w:val="24"/>
          <w:szCs w:val="24"/>
          <w:lang w:val="en-US"/>
        </w:rPr>
      </w:pPr>
      <w:proofErr w:type="spellStart"/>
      <w:r w:rsidRPr="003B4597">
        <w:rPr>
          <w:sz w:val="24"/>
          <w:szCs w:val="24"/>
          <w:lang w:val="en-US"/>
        </w:rPr>
        <w:t>EcoSpark</w:t>
      </w:r>
      <w:proofErr w:type="spellEnd"/>
      <w:r w:rsidRPr="003B4597">
        <w:rPr>
          <w:sz w:val="24"/>
          <w:szCs w:val="24"/>
          <w:lang w:val="en-US"/>
        </w:rPr>
        <w:t xml:space="preserve"> Cleaning Ltd. will have a simple </w:t>
      </w:r>
      <w:proofErr w:type="spellStart"/>
      <w:r w:rsidRPr="003B4597">
        <w:rPr>
          <w:sz w:val="24"/>
          <w:szCs w:val="24"/>
          <w:lang w:val="en-US"/>
        </w:rPr>
        <w:t>organisational</w:t>
      </w:r>
      <w:proofErr w:type="spellEnd"/>
      <w:r w:rsidRPr="003B4597">
        <w:rPr>
          <w:sz w:val="24"/>
          <w:szCs w:val="24"/>
          <w:lang w:val="en-US"/>
        </w:rPr>
        <w:t xml:space="preserve"> structure during its first year of operation.</w:t>
      </w:r>
    </w:p>
    <w:p w14:paraId="34BB30A1" w14:textId="77777777" w:rsidR="003B4597" w:rsidRDefault="003B4597" w:rsidP="003B4597">
      <w:pPr>
        <w:pStyle w:val="ab"/>
        <w:numPr>
          <w:ilvl w:val="0"/>
          <w:numId w:val="7"/>
        </w:numPr>
        <w:spacing w:line="360" w:lineRule="auto"/>
        <w:rPr>
          <w:sz w:val="24"/>
          <w:szCs w:val="24"/>
          <w:lang w:val="en-US"/>
        </w:rPr>
      </w:pPr>
      <w:r w:rsidRPr="003B4597">
        <w:rPr>
          <w:b/>
          <w:bCs/>
          <w:sz w:val="24"/>
          <w:szCs w:val="24"/>
          <w:lang w:val="en-US"/>
        </w:rPr>
        <w:t>Managing Director (Founder)</w:t>
      </w:r>
    </w:p>
    <w:p w14:paraId="4E3746B0" w14:textId="77777777" w:rsidR="003B4597" w:rsidRDefault="003B4597" w:rsidP="003B4597">
      <w:pPr>
        <w:pStyle w:val="ab"/>
        <w:numPr>
          <w:ilvl w:val="0"/>
          <w:numId w:val="7"/>
        </w:numPr>
        <w:spacing w:line="360" w:lineRule="auto"/>
        <w:rPr>
          <w:sz w:val="24"/>
          <w:szCs w:val="24"/>
          <w:lang w:val="en-US"/>
        </w:rPr>
      </w:pPr>
      <w:r w:rsidRPr="003B4597">
        <w:rPr>
          <w:b/>
          <w:bCs/>
          <w:sz w:val="24"/>
          <w:szCs w:val="24"/>
          <w:lang w:val="en-US"/>
        </w:rPr>
        <w:t>Cleaning Team (2–3 Employees)</w:t>
      </w:r>
    </w:p>
    <w:p w14:paraId="0FB16A80" w14:textId="097E52B3" w:rsidR="003B4597" w:rsidRPr="003B4597" w:rsidRDefault="003B4597" w:rsidP="003B4597">
      <w:pPr>
        <w:pStyle w:val="ab"/>
        <w:numPr>
          <w:ilvl w:val="0"/>
          <w:numId w:val="7"/>
        </w:numPr>
        <w:spacing w:line="360" w:lineRule="auto"/>
        <w:rPr>
          <w:sz w:val="24"/>
          <w:szCs w:val="24"/>
          <w:lang w:val="en-US"/>
        </w:rPr>
      </w:pPr>
      <w:r w:rsidRPr="003B4597">
        <w:rPr>
          <w:b/>
          <w:bCs/>
          <w:sz w:val="24"/>
          <w:szCs w:val="24"/>
          <w:lang w:val="en-US"/>
        </w:rPr>
        <w:t>Administrative Support (Part-time/Outsourced)</w:t>
      </w:r>
    </w:p>
    <w:p w14:paraId="3EE80EDE" w14:textId="4A6C8B8F" w:rsidR="00F53214" w:rsidRPr="003B4597" w:rsidRDefault="003B4597" w:rsidP="003B4597">
      <w:pPr>
        <w:spacing w:line="360" w:lineRule="auto"/>
        <w:rPr>
          <w:sz w:val="24"/>
          <w:szCs w:val="24"/>
          <w:lang w:val="en-US"/>
        </w:rPr>
      </w:pPr>
      <w:r w:rsidRPr="003B4597">
        <w:rPr>
          <w:sz w:val="24"/>
          <w:szCs w:val="24"/>
          <w:lang w:val="en-US"/>
        </w:rPr>
        <w:t>The founder will oversee business operations, finance, marketing, and customer service. Cleaning staff will deliver services to clients, while administrative support will manage bookings, invoices, and customer enquiries.</w:t>
      </w:r>
    </w:p>
    <w:p w14:paraId="5B281124" w14:textId="4A6C8B8F" w:rsidR="00747FD5" w:rsidRDefault="001C65B2" w:rsidP="001C65B2">
      <w:pPr>
        <w:pStyle w:val="2"/>
      </w:pPr>
      <w:bookmarkStart w:id="16" w:name="_Toc236008238"/>
      <w:r w:rsidRPr="001C65B2">
        <w:t>Key Milestones</w:t>
      </w:r>
      <w:bookmarkEnd w:id="16"/>
    </w:p>
    <w:p w14:paraId="7EDE2752" w14:textId="75D79B35" w:rsidR="00747FD5" w:rsidRDefault="00747FD5" w:rsidP="00F53214"/>
    <w:p w14:paraId="7FAA2131" w14:textId="33FB9978" w:rsidR="001B0995" w:rsidRPr="001B0995" w:rsidRDefault="001B0995" w:rsidP="001B0995">
      <w:pPr>
        <w:pStyle w:val="ab"/>
        <w:numPr>
          <w:ilvl w:val="0"/>
          <w:numId w:val="9"/>
        </w:numPr>
        <w:spacing w:line="360" w:lineRule="auto"/>
        <w:rPr>
          <w:sz w:val="24"/>
          <w:szCs w:val="24"/>
          <w:lang w:val="en-US"/>
        </w:rPr>
      </w:pPr>
      <w:r w:rsidRPr="001B0995">
        <w:rPr>
          <w:sz w:val="24"/>
          <w:szCs w:val="24"/>
          <w:lang w:val="en-US"/>
        </w:rPr>
        <w:t>Month 1: Register the business and obtain insurance.</w:t>
      </w:r>
    </w:p>
    <w:p w14:paraId="3CC842B9" w14:textId="05840AE5" w:rsidR="001B0995" w:rsidRPr="001B0995" w:rsidRDefault="001B0995" w:rsidP="001B0995">
      <w:pPr>
        <w:pStyle w:val="ab"/>
        <w:numPr>
          <w:ilvl w:val="0"/>
          <w:numId w:val="9"/>
        </w:numPr>
        <w:spacing w:line="360" w:lineRule="auto"/>
        <w:rPr>
          <w:sz w:val="24"/>
          <w:szCs w:val="24"/>
          <w:lang w:val="en-US"/>
        </w:rPr>
      </w:pPr>
      <w:r w:rsidRPr="001B0995">
        <w:rPr>
          <w:sz w:val="24"/>
          <w:szCs w:val="24"/>
          <w:lang w:val="en-US"/>
        </w:rPr>
        <w:t>Month 2: Launch the website and begin marketing.</w:t>
      </w:r>
    </w:p>
    <w:p w14:paraId="69B478AA" w14:textId="78C0C2D8" w:rsidR="001B0995" w:rsidRPr="001B0995" w:rsidRDefault="001B0995" w:rsidP="001B0995">
      <w:pPr>
        <w:pStyle w:val="ab"/>
        <w:numPr>
          <w:ilvl w:val="0"/>
          <w:numId w:val="9"/>
        </w:numPr>
        <w:spacing w:line="360" w:lineRule="auto"/>
        <w:rPr>
          <w:sz w:val="24"/>
          <w:szCs w:val="24"/>
          <w:lang w:val="en-US"/>
        </w:rPr>
      </w:pPr>
      <w:r w:rsidRPr="001B0995">
        <w:rPr>
          <w:sz w:val="24"/>
          <w:szCs w:val="24"/>
          <w:lang w:val="en-US"/>
        </w:rPr>
        <w:t>Month 3: Gain the first 20 regular customers.</w:t>
      </w:r>
    </w:p>
    <w:p w14:paraId="4B85FA35" w14:textId="67A86041" w:rsidR="001B0995" w:rsidRPr="001B0995" w:rsidRDefault="001B0995" w:rsidP="001B0995">
      <w:pPr>
        <w:pStyle w:val="ab"/>
        <w:numPr>
          <w:ilvl w:val="0"/>
          <w:numId w:val="9"/>
        </w:numPr>
        <w:spacing w:line="360" w:lineRule="auto"/>
        <w:rPr>
          <w:sz w:val="24"/>
          <w:szCs w:val="24"/>
          <w:lang w:val="en-US"/>
        </w:rPr>
      </w:pPr>
      <w:r w:rsidRPr="001B0995">
        <w:rPr>
          <w:sz w:val="24"/>
          <w:szCs w:val="24"/>
          <w:lang w:val="en-US"/>
        </w:rPr>
        <w:t>Month 6: Recruit additional cleaning staff.</w:t>
      </w:r>
    </w:p>
    <w:p w14:paraId="6DDCA508" w14:textId="5854E846" w:rsidR="001B0995" w:rsidRPr="001B0995" w:rsidRDefault="001B0995" w:rsidP="001B0995">
      <w:pPr>
        <w:pStyle w:val="ab"/>
        <w:numPr>
          <w:ilvl w:val="0"/>
          <w:numId w:val="9"/>
        </w:numPr>
        <w:spacing w:line="360" w:lineRule="auto"/>
        <w:rPr>
          <w:sz w:val="24"/>
          <w:szCs w:val="24"/>
          <w:lang w:val="en-US"/>
        </w:rPr>
      </w:pPr>
      <w:r w:rsidRPr="001B0995">
        <w:rPr>
          <w:sz w:val="24"/>
          <w:szCs w:val="24"/>
          <w:lang w:val="en-US"/>
        </w:rPr>
        <w:t>Month 9: Partner with Airbnb hosts and landlords.</w:t>
      </w:r>
    </w:p>
    <w:p w14:paraId="4D1CF3AD" w14:textId="3749AB73" w:rsidR="00F53214" w:rsidRDefault="001B0995" w:rsidP="00F53214">
      <w:pPr>
        <w:pStyle w:val="ab"/>
        <w:numPr>
          <w:ilvl w:val="0"/>
          <w:numId w:val="9"/>
        </w:numPr>
        <w:spacing w:line="360" w:lineRule="auto"/>
        <w:rPr>
          <w:sz w:val="24"/>
          <w:szCs w:val="24"/>
          <w:lang w:val="en-US"/>
        </w:rPr>
      </w:pPr>
      <w:r w:rsidRPr="001B0995">
        <w:rPr>
          <w:sz w:val="24"/>
          <w:szCs w:val="24"/>
          <w:lang w:val="en-US"/>
        </w:rPr>
        <w:t>Month 12: Achieve 50 regular customers and stable monthly revenue.</w:t>
      </w:r>
    </w:p>
    <w:p w14:paraId="4E321877" w14:textId="77777777" w:rsidR="001B0995" w:rsidRPr="001B0995" w:rsidRDefault="001B0995" w:rsidP="00F53214">
      <w:pPr>
        <w:pStyle w:val="ab"/>
        <w:numPr>
          <w:ilvl w:val="0"/>
          <w:numId w:val="9"/>
        </w:numPr>
        <w:spacing w:line="360" w:lineRule="auto"/>
        <w:rPr>
          <w:sz w:val="24"/>
          <w:szCs w:val="24"/>
          <w:lang w:val="en-US"/>
        </w:rPr>
      </w:pPr>
    </w:p>
    <w:p w14:paraId="45112C73" w14:textId="77E0D638" w:rsidR="00747FD5" w:rsidRPr="00747FD5" w:rsidRDefault="00747FD5" w:rsidP="00070E9B">
      <w:pPr>
        <w:pStyle w:val="1"/>
      </w:pPr>
      <w:bookmarkStart w:id="17" w:name="_Toc236008239"/>
      <w:r w:rsidRPr="00747FD5">
        <w:t>Financial Plan</w:t>
      </w:r>
      <w:r w:rsidR="00640B87">
        <w:t xml:space="preserve"> (One Year)</w:t>
      </w:r>
      <w:bookmarkEnd w:id="17"/>
    </w:p>
    <w:p w14:paraId="6B5932A3" w14:textId="04DF645B" w:rsidR="00747FD5" w:rsidRDefault="00747FD5" w:rsidP="00F53214"/>
    <w:p w14:paraId="0919A18C" w14:textId="25E9D6DD" w:rsidR="00F53214" w:rsidRPr="001B0995" w:rsidRDefault="001B0995" w:rsidP="001B0995">
      <w:pPr>
        <w:spacing w:line="360" w:lineRule="auto"/>
        <w:rPr>
          <w:sz w:val="24"/>
          <w:szCs w:val="24"/>
        </w:rPr>
      </w:pPr>
      <w:r w:rsidRPr="001B0995">
        <w:rPr>
          <w:sz w:val="24"/>
          <w:szCs w:val="24"/>
        </w:rPr>
        <w:t xml:space="preserve">The financial plan outlines the estimated funding requirements and expected financial performance of </w:t>
      </w:r>
      <w:proofErr w:type="spellStart"/>
      <w:r w:rsidRPr="001B0995">
        <w:rPr>
          <w:sz w:val="24"/>
          <w:szCs w:val="24"/>
        </w:rPr>
        <w:t>EcoSpark</w:t>
      </w:r>
      <w:proofErr w:type="spellEnd"/>
      <w:r w:rsidRPr="001B0995">
        <w:rPr>
          <w:sz w:val="24"/>
          <w:szCs w:val="24"/>
        </w:rPr>
        <w:t xml:space="preserve"> Cleaning Ltd. during its first year of operation. The business aims to maintain low operating costs while investing in high-quality eco-friendly cleaning equipment and marketing. Initial funding will be used to purchase equipment, secure insurance, develop the company website, and cover operating expenses until the business generates a stable income. Regular monitoring of income and expenditure will help ensure profitability and support future business expansion.</w:t>
      </w:r>
    </w:p>
    <w:p w14:paraId="3420B344" w14:textId="77777777" w:rsidR="00F53214" w:rsidRDefault="00F53214" w:rsidP="00F53214"/>
    <w:p w14:paraId="4695040F" w14:textId="77777777" w:rsidR="00502B0C" w:rsidRPr="00502B0C" w:rsidRDefault="00502B0C" w:rsidP="00502B0C">
      <w:pPr>
        <w:pStyle w:val="2"/>
      </w:pPr>
      <w:bookmarkStart w:id="18" w:name="_Toc236008240"/>
      <w:r w:rsidRPr="00502B0C">
        <w:lastRenderedPageBreak/>
        <w:t>Sources of Finance</w:t>
      </w:r>
      <w:bookmarkEnd w:id="18"/>
      <w:r w:rsidRPr="00502B0C">
        <w:t xml:space="preserve"> </w:t>
      </w:r>
    </w:p>
    <w:p w14:paraId="2500E1BE" w14:textId="0CDD8B56" w:rsidR="00502B0C" w:rsidRDefault="00502B0C" w:rsidP="00F53214"/>
    <w:p w14:paraId="28108D0C" w14:textId="3B701628" w:rsidR="00F53214" w:rsidRDefault="001B0995" w:rsidP="001B0995">
      <w:pPr>
        <w:spacing w:line="360" w:lineRule="auto"/>
        <w:rPr>
          <w:sz w:val="24"/>
          <w:szCs w:val="24"/>
        </w:rPr>
      </w:pPr>
      <w:proofErr w:type="spellStart"/>
      <w:r w:rsidRPr="001B0995">
        <w:rPr>
          <w:sz w:val="24"/>
          <w:szCs w:val="24"/>
        </w:rPr>
        <w:t>EcoSpark</w:t>
      </w:r>
      <w:proofErr w:type="spellEnd"/>
      <w:r w:rsidRPr="001B0995">
        <w:rPr>
          <w:sz w:val="24"/>
          <w:szCs w:val="24"/>
        </w:rPr>
        <w:t xml:space="preserve"> Cleaning Ltd. requires £15,000 in start-up funding. The founder will contribute £10,000 from personal savings, while the remaining £5,000 will be obtained through a small business loan. This funding structure reduces financial risk while providing enough capital to launch operations.</w:t>
      </w:r>
    </w:p>
    <w:p w14:paraId="3F23217B" w14:textId="77777777" w:rsidR="001B0995" w:rsidRPr="001B0995" w:rsidRDefault="001B0995" w:rsidP="001B0995">
      <w:pPr>
        <w:spacing w:line="360" w:lineRule="auto"/>
        <w:rPr>
          <w:sz w:val="24"/>
          <w:szCs w:val="24"/>
          <w:lang w:val="pl-PL"/>
        </w:rPr>
      </w:pPr>
      <w:r w:rsidRPr="001B0995">
        <w:rPr>
          <w:sz w:val="24"/>
          <w:szCs w:val="24"/>
          <w:lang w:val="en-US"/>
        </w:rPr>
        <w:t xml:space="preserve">The main first-month expenses are expected to include eco-friendly cleaning equipment, business insurance, marketing, transport costs, cleaning supplies, and employee wages. </w:t>
      </w:r>
      <w:r w:rsidRPr="001B0995">
        <w:rPr>
          <w:sz w:val="24"/>
          <w:szCs w:val="24"/>
          <w:lang w:val="pl-PL"/>
        </w:rPr>
        <w:t>The estimated costs are:</w:t>
      </w:r>
    </w:p>
    <w:p w14:paraId="41C8485F" w14:textId="77777777" w:rsidR="001B0995" w:rsidRPr="001B0995" w:rsidRDefault="001B0995" w:rsidP="001B0995">
      <w:pPr>
        <w:numPr>
          <w:ilvl w:val="0"/>
          <w:numId w:val="10"/>
        </w:numPr>
        <w:spacing w:line="360" w:lineRule="auto"/>
        <w:rPr>
          <w:sz w:val="24"/>
          <w:szCs w:val="24"/>
          <w:lang w:val="en-US"/>
        </w:rPr>
      </w:pPr>
      <w:r w:rsidRPr="001B0995">
        <w:rPr>
          <w:sz w:val="24"/>
          <w:szCs w:val="24"/>
          <w:lang w:val="en-US"/>
        </w:rPr>
        <w:t xml:space="preserve">Eco-friendly cleaning products and equipment: £2,000 </w:t>
      </w:r>
    </w:p>
    <w:p w14:paraId="3B8D3270" w14:textId="77777777" w:rsidR="001B0995" w:rsidRPr="001B0995" w:rsidRDefault="001B0995" w:rsidP="001B0995">
      <w:pPr>
        <w:numPr>
          <w:ilvl w:val="0"/>
          <w:numId w:val="10"/>
        </w:numPr>
        <w:spacing w:line="360" w:lineRule="auto"/>
        <w:rPr>
          <w:sz w:val="24"/>
          <w:szCs w:val="24"/>
          <w:lang w:val="en-US"/>
        </w:rPr>
      </w:pPr>
      <w:r w:rsidRPr="001B0995">
        <w:rPr>
          <w:sz w:val="24"/>
          <w:szCs w:val="24"/>
          <w:lang w:val="en-US"/>
        </w:rPr>
        <w:t xml:space="preserve">Website and online booking system: £800 </w:t>
      </w:r>
    </w:p>
    <w:p w14:paraId="32D4C8EE" w14:textId="77777777" w:rsidR="001B0995" w:rsidRPr="001B0995" w:rsidRDefault="001B0995" w:rsidP="001B0995">
      <w:pPr>
        <w:numPr>
          <w:ilvl w:val="0"/>
          <w:numId w:val="10"/>
        </w:numPr>
        <w:spacing w:line="360" w:lineRule="auto"/>
        <w:rPr>
          <w:sz w:val="24"/>
          <w:szCs w:val="24"/>
          <w:lang w:val="pl-PL"/>
        </w:rPr>
      </w:pPr>
      <w:r w:rsidRPr="001B0995">
        <w:rPr>
          <w:sz w:val="24"/>
          <w:szCs w:val="24"/>
          <w:lang w:val="pl-PL"/>
        </w:rPr>
        <w:t xml:space="preserve">Business registration and insurance: £700 </w:t>
      </w:r>
    </w:p>
    <w:p w14:paraId="282D2EED" w14:textId="77777777" w:rsidR="001B0995" w:rsidRPr="001B0995" w:rsidRDefault="001B0995" w:rsidP="001B0995">
      <w:pPr>
        <w:numPr>
          <w:ilvl w:val="0"/>
          <w:numId w:val="10"/>
        </w:numPr>
        <w:spacing w:line="360" w:lineRule="auto"/>
        <w:rPr>
          <w:sz w:val="24"/>
          <w:szCs w:val="24"/>
          <w:lang w:val="pl-PL"/>
        </w:rPr>
      </w:pPr>
      <w:r w:rsidRPr="001B0995">
        <w:rPr>
          <w:sz w:val="24"/>
          <w:szCs w:val="24"/>
          <w:lang w:val="pl-PL"/>
        </w:rPr>
        <w:t xml:space="preserve">Marketing and advertising: £1,000 </w:t>
      </w:r>
    </w:p>
    <w:p w14:paraId="686DF31E" w14:textId="77777777" w:rsidR="001B0995" w:rsidRPr="001B0995" w:rsidRDefault="001B0995" w:rsidP="001B0995">
      <w:pPr>
        <w:numPr>
          <w:ilvl w:val="0"/>
          <w:numId w:val="10"/>
        </w:numPr>
        <w:spacing w:line="360" w:lineRule="auto"/>
        <w:rPr>
          <w:sz w:val="24"/>
          <w:szCs w:val="24"/>
          <w:lang w:val="pl-PL"/>
        </w:rPr>
      </w:pPr>
      <w:r w:rsidRPr="001B0995">
        <w:rPr>
          <w:sz w:val="24"/>
          <w:szCs w:val="24"/>
          <w:lang w:val="pl-PL"/>
        </w:rPr>
        <w:t xml:space="preserve">Transport/fuel costs: £500 </w:t>
      </w:r>
    </w:p>
    <w:p w14:paraId="5D14A881" w14:textId="77777777" w:rsidR="001B0995" w:rsidRPr="001B0995" w:rsidRDefault="001B0995" w:rsidP="001B0995">
      <w:pPr>
        <w:numPr>
          <w:ilvl w:val="0"/>
          <w:numId w:val="10"/>
        </w:numPr>
        <w:spacing w:line="360" w:lineRule="auto"/>
        <w:rPr>
          <w:sz w:val="24"/>
          <w:szCs w:val="24"/>
          <w:lang w:val="pl-PL"/>
        </w:rPr>
      </w:pPr>
      <w:r w:rsidRPr="001B0995">
        <w:rPr>
          <w:sz w:val="24"/>
          <w:szCs w:val="24"/>
          <w:lang w:val="pl-PL"/>
        </w:rPr>
        <w:t xml:space="preserve">Staff wages: £3,500 </w:t>
      </w:r>
    </w:p>
    <w:p w14:paraId="7C913833" w14:textId="77777777" w:rsidR="001B0995" w:rsidRPr="001B0995" w:rsidRDefault="001B0995" w:rsidP="001B0995">
      <w:pPr>
        <w:numPr>
          <w:ilvl w:val="0"/>
          <w:numId w:val="10"/>
        </w:numPr>
        <w:spacing w:line="360" w:lineRule="auto"/>
        <w:rPr>
          <w:sz w:val="24"/>
          <w:szCs w:val="24"/>
          <w:lang w:val="pl-PL"/>
        </w:rPr>
      </w:pPr>
      <w:r w:rsidRPr="001B0995">
        <w:rPr>
          <w:sz w:val="24"/>
          <w:szCs w:val="24"/>
          <w:lang w:val="pl-PL"/>
        </w:rPr>
        <w:t xml:space="preserve">Other operating expenses: £500 </w:t>
      </w:r>
    </w:p>
    <w:p w14:paraId="6A25E679" w14:textId="77777777" w:rsidR="001B0995" w:rsidRPr="001B0995" w:rsidRDefault="001B0995" w:rsidP="001B0995">
      <w:pPr>
        <w:spacing w:line="360" w:lineRule="auto"/>
        <w:rPr>
          <w:sz w:val="24"/>
          <w:szCs w:val="24"/>
          <w:lang w:val="en-US"/>
        </w:rPr>
      </w:pPr>
      <w:r w:rsidRPr="001B0995">
        <w:rPr>
          <w:sz w:val="24"/>
          <w:szCs w:val="24"/>
          <w:lang w:val="en-US"/>
        </w:rPr>
        <w:t>Total estimated first-month expenses: £9,000</w:t>
      </w:r>
    </w:p>
    <w:p w14:paraId="318CAC39" w14:textId="77777777" w:rsidR="001B0995" w:rsidRPr="001B0995" w:rsidRDefault="001B0995" w:rsidP="00F53214">
      <w:pPr>
        <w:rPr>
          <w:lang w:val="en-US"/>
        </w:rPr>
      </w:pPr>
    </w:p>
    <w:p w14:paraId="7B32BE10" w14:textId="77777777" w:rsidR="00F53214" w:rsidRDefault="00F53214" w:rsidP="00F53214"/>
    <w:p w14:paraId="18779EF9" w14:textId="292840A2" w:rsidR="00502B0C" w:rsidRPr="00502B0C" w:rsidRDefault="00502B0C" w:rsidP="00502B0C">
      <w:pPr>
        <w:pStyle w:val="2"/>
      </w:pPr>
      <w:bookmarkStart w:id="19" w:name="_Toc236008241"/>
      <w:r w:rsidRPr="00502B0C">
        <w:t xml:space="preserve">Cash Flow </w:t>
      </w:r>
      <w:r>
        <w:t>Forecast</w:t>
      </w:r>
      <w:bookmarkEnd w:id="19"/>
      <w:r>
        <w:t xml:space="preserve"> </w:t>
      </w:r>
      <w:r w:rsidRPr="00502B0C">
        <w:t xml:space="preserve"> </w:t>
      </w:r>
    </w:p>
    <w:p w14:paraId="401A63CA" w14:textId="56B0F9AC" w:rsidR="00502B0C" w:rsidRDefault="00502B0C" w:rsidP="00F53214"/>
    <w:p w14:paraId="1EAC9E90" w14:textId="4673B9CD" w:rsidR="00F53214" w:rsidRDefault="001B0995" w:rsidP="001B0995">
      <w:pPr>
        <w:spacing w:line="360" w:lineRule="auto"/>
        <w:rPr>
          <w:sz w:val="24"/>
          <w:szCs w:val="24"/>
        </w:rPr>
      </w:pPr>
      <w:r w:rsidRPr="001B0995">
        <w:rPr>
          <w:sz w:val="24"/>
          <w:szCs w:val="24"/>
        </w:rPr>
        <w:t xml:space="preserve">During the first year, </w:t>
      </w:r>
      <w:proofErr w:type="spellStart"/>
      <w:r w:rsidRPr="001B0995">
        <w:rPr>
          <w:sz w:val="24"/>
          <w:szCs w:val="24"/>
        </w:rPr>
        <w:t>EcoSpark</w:t>
      </w:r>
      <w:proofErr w:type="spellEnd"/>
      <w:r w:rsidRPr="001B0995">
        <w:rPr>
          <w:sz w:val="24"/>
          <w:szCs w:val="24"/>
        </w:rPr>
        <w:t xml:space="preserve"> Cleaning Ltd. expects revenue growth as more customers become aware of the brand. Monthly income will come from domestic cleaning, deep cleaning, Airbnb cleaning, and end-of-tenancy services. The business expects to achieve approximately </w:t>
      </w:r>
      <w:r w:rsidRPr="001B0995">
        <w:rPr>
          <w:b/>
          <w:bCs/>
          <w:sz w:val="24"/>
          <w:szCs w:val="24"/>
        </w:rPr>
        <w:t>£6,000 monthly revenue</w:t>
      </w:r>
      <w:r w:rsidRPr="001B0995">
        <w:rPr>
          <w:sz w:val="24"/>
          <w:szCs w:val="24"/>
        </w:rPr>
        <w:t xml:space="preserve"> by the end of the first year.</w:t>
      </w:r>
    </w:p>
    <w:p w14:paraId="56097598" w14:textId="77777777" w:rsidR="001B0995" w:rsidRPr="00502B0C" w:rsidRDefault="001B0995" w:rsidP="001B0995">
      <w:pPr>
        <w:spacing w:line="360" w:lineRule="auto"/>
      </w:pPr>
    </w:p>
    <w:p w14:paraId="4F73121A" w14:textId="7489C3E0" w:rsidR="00502B0C" w:rsidRDefault="00502B0C" w:rsidP="00640B87">
      <w:pPr>
        <w:pStyle w:val="2"/>
      </w:pPr>
      <w:bookmarkStart w:id="20" w:name="_Toc236008242"/>
      <w:r w:rsidRPr="00502B0C">
        <w:t>Sal</w:t>
      </w:r>
      <w:r w:rsidR="00640B87">
        <w:t xml:space="preserve">es </w:t>
      </w:r>
      <w:r w:rsidRPr="00502B0C">
        <w:t>Forecast</w:t>
      </w:r>
      <w:bookmarkEnd w:id="20"/>
    </w:p>
    <w:p w14:paraId="642C4E20" w14:textId="5BA31B65" w:rsidR="00640B87" w:rsidRDefault="00640B87" w:rsidP="00F53214"/>
    <w:p w14:paraId="0046DC5A" w14:textId="44F9C732" w:rsidR="00F53214" w:rsidRDefault="001B0995" w:rsidP="001B0995">
      <w:pPr>
        <w:spacing w:line="360" w:lineRule="auto"/>
        <w:rPr>
          <w:sz w:val="24"/>
          <w:szCs w:val="24"/>
        </w:rPr>
      </w:pPr>
      <w:r w:rsidRPr="001B0995">
        <w:rPr>
          <w:sz w:val="24"/>
          <w:szCs w:val="24"/>
        </w:rPr>
        <w:lastRenderedPageBreak/>
        <w:t xml:space="preserve">The company aims to build a customer base of approximately 50 regular customers within the first year. With an average customer spending of £80–£100 per month, alongside additional deep cleaning and Airbnb services, the estimated first-year revenue is approximately </w:t>
      </w:r>
      <w:r w:rsidRPr="001B0995">
        <w:rPr>
          <w:b/>
          <w:bCs/>
          <w:sz w:val="24"/>
          <w:szCs w:val="24"/>
        </w:rPr>
        <w:t>£60,000–£70,000</w:t>
      </w:r>
      <w:r w:rsidRPr="001B0995">
        <w:rPr>
          <w:sz w:val="24"/>
          <w:szCs w:val="24"/>
        </w:rPr>
        <w:t>.</w:t>
      </w:r>
    </w:p>
    <w:p w14:paraId="3A28FF35" w14:textId="77777777" w:rsidR="001B0995" w:rsidRDefault="001B0995" w:rsidP="001B0995">
      <w:pPr>
        <w:spacing w:line="360" w:lineRule="auto"/>
      </w:pPr>
    </w:p>
    <w:p w14:paraId="1BFB4AEF" w14:textId="36D40E77" w:rsidR="00640B87" w:rsidRDefault="00640B87" w:rsidP="001B0995">
      <w:pPr>
        <w:pStyle w:val="2"/>
      </w:pPr>
      <w:bookmarkStart w:id="21" w:name="_Toc236008243"/>
      <w:r>
        <w:t>Cost of Production Forecast</w:t>
      </w:r>
      <w:bookmarkEnd w:id="21"/>
    </w:p>
    <w:p w14:paraId="0C5AFF60" w14:textId="77777777" w:rsidR="001B0995" w:rsidRPr="001B0995" w:rsidRDefault="001B0995" w:rsidP="001B0995"/>
    <w:p w14:paraId="6A362566" w14:textId="77777777" w:rsidR="0009546C" w:rsidRPr="0009546C" w:rsidRDefault="0009546C" w:rsidP="0009546C">
      <w:pPr>
        <w:spacing w:line="360" w:lineRule="auto"/>
        <w:rPr>
          <w:sz w:val="24"/>
          <w:szCs w:val="24"/>
          <w:lang w:val="pl-PL"/>
        </w:rPr>
      </w:pPr>
      <w:proofErr w:type="spellStart"/>
      <w:r w:rsidRPr="0009546C">
        <w:rPr>
          <w:sz w:val="24"/>
          <w:szCs w:val="24"/>
          <w:lang w:val="en-US"/>
        </w:rPr>
        <w:t>EcoSpark</w:t>
      </w:r>
      <w:proofErr w:type="spellEnd"/>
      <w:r w:rsidRPr="0009546C">
        <w:rPr>
          <w:sz w:val="24"/>
          <w:szCs w:val="24"/>
          <w:lang w:val="en-US"/>
        </w:rPr>
        <w:t xml:space="preserve"> Cleaning Ltd. is a service-based business, so the main costs are related to delivering cleaning services. </w:t>
      </w:r>
      <w:r w:rsidRPr="0009546C">
        <w:rPr>
          <w:sz w:val="24"/>
          <w:szCs w:val="24"/>
          <w:lang w:val="pl-PL"/>
        </w:rPr>
        <w:t>The estimated monthly operating costs are:</w:t>
      </w:r>
    </w:p>
    <w:p w14:paraId="3A4596BE" w14:textId="77777777" w:rsidR="0009546C" w:rsidRPr="0009546C" w:rsidRDefault="0009546C" w:rsidP="0009546C">
      <w:pPr>
        <w:numPr>
          <w:ilvl w:val="0"/>
          <w:numId w:val="11"/>
        </w:numPr>
        <w:spacing w:line="360" w:lineRule="auto"/>
        <w:rPr>
          <w:sz w:val="24"/>
          <w:szCs w:val="24"/>
          <w:lang w:val="en-US"/>
        </w:rPr>
      </w:pPr>
      <w:r w:rsidRPr="0009546C">
        <w:rPr>
          <w:sz w:val="24"/>
          <w:szCs w:val="24"/>
          <w:lang w:val="en-US"/>
        </w:rPr>
        <w:t>Eco-friendly cleaning products and supplies: £300</w:t>
      </w:r>
    </w:p>
    <w:p w14:paraId="1AB4C4F4" w14:textId="77777777" w:rsidR="0009546C" w:rsidRPr="0009546C" w:rsidRDefault="0009546C" w:rsidP="0009546C">
      <w:pPr>
        <w:numPr>
          <w:ilvl w:val="0"/>
          <w:numId w:val="11"/>
        </w:numPr>
        <w:spacing w:line="360" w:lineRule="auto"/>
        <w:rPr>
          <w:sz w:val="24"/>
          <w:szCs w:val="24"/>
          <w:lang w:val="pl-PL"/>
        </w:rPr>
      </w:pPr>
      <w:r w:rsidRPr="0009546C">
        <w:rPr>
          <w:sz w:val="24"/>
          <w:szCs w:val="24"/>
          <w:lang w:val="pl-PL"/>
        </w:rPr>
        <w:t>Staff wages: £2,500</w:t>
      </w:r>
    </w:p>
    <w:p w14:paraId="23F47486" w14:textId="77777777" w:rsidR="0009546C" w:rsidRPr="0009546C" w:rsidRDefault="0009546C" w:rsidP="0009546C">
      <w:pPr>
        <w:numPr>
          <w:ilvl w:val="0"/>
          <w:numId w:val="11"/>
        </w:numPr>
        <w:spacing w:line="360" w:lineRule="auto"/>
        <w:rPr>
          <w:sz w:val="24"/>
          <w:szCs w:val="24"/>
          <w:lang w:val="pl-PL"/>
        </w:rPr>
      </w:pPr>
      <w:r w:rsidRPr="0009546C">
        <w:rPr>
          <w:sz w:val="24"/>
          <w:szCs w:val="24"/>
          <w:lang w:val="pl-PL"/>
        </w:rPr>
        <w:t>Transport and fuel: £400</w:t>
      </w:r>
    </w:p>
    <w:p w14:paraId="7426EEC6" w14:textId="77777777" w:rsidR="0009546C" w:rsidRPr="0009546C" w:rsidRDefault="0009546C" w:rsidP="0009546C">
      <w:pPr>
        <w:numPr>
          <w:ilvl w:val="0"/>
          <w:numId w:val="11"/>
        </w:numPr>
        <w:spacing w:line="360" w:lineRule="auto"/>
        <w:rPr>
          <w:sz w:val="24"/>
          <w:szCs w:val="24"/>
          <w:lang w:val="pl-PL"/>
        </w:rPr>
      </w:pPr>
      <w:r w:rsidRPr="0009546C">
        <w:rPr>
          <w:sz w:val="24"/>
          <w:szCs w:val="24"/>
          <w:lang w:val="pl-PL"/>
        </w:rPr>
        <w:t>Insurance: £100</w:t>
      </w:r>
    </w:p>
    <w:p w14:paraId="14A327AE" w14:textId="77777777" w:rsidR="0009546C" w:rsidRPr="0009546C" w:rsidRDefault="0009546C" w:rsidP="0009546C">
      <w:pPr>
        <w:numPr>
          <w:ilvl w:val="0"/>
          <w:numId w:val="11"/>
        </w:numPr>
        <w:spacing w:line="360" w:lineRule="auto"/>
        <w:rPr>
          <w:sz w:val="24"/>
          <w:szCs w:val="24"/>
          <w:lang w:val="pl-PL"/>
        </w:rPr>
      </w:pPr>
      <w:r w:rsidRPr="0009546C">
        <w:rPr>
          <w:sz w:val="24"/>
          <w:szCs w:val="24"/>
          <w:lang w:val="pl-PL"/>
        </w:rPr>
        <w:t>Marketing and advertising: £300</w:t>
      </w:r>
    </w:p>
    <w:p w14:paraId="5235FA87" w14:textId="77777777" w:rsidR="0009546C" w:rsidRPr="0009546C" w:rsidRDefault="0009546C" w:rsidP="0009546C">
      <w:pPr>
        <w:numPr>
          <w:ilvl w:val="0"/>
          <w:numId w:val="11"/>
        </w:numPr>
        <w:spacing w:line="360" w:lineRule="auto"/>
        <w:rPr>
          <w:sz w:val="24"/>
          <w:szCs w:val="24"/>
          <w:lang w:val="pl-PL"/>
        </w:rPr>
      </w:pPr>
      <w:r w:rsidRPr="0009546C">
        <w:rPr>
          <w:sz w:val="24"/>
          <w:szCs w:val="24"/>
          <w:lang w:val="pl-PL"/>
        </w:rPr>
        <w:t>Website/software costs: £100</w:t>
      </w:r>
    </w:p>
    <w:p w14:paraId="7BD8EF58" w14:textId="77777777" w:rsidR="0009546C" w:rsidRPr="0009546C" w:rsidRDefault="0009546C" w:rsidP="0009546C">
      <w:pPr>
        <w:numPr>
          <w:ilvl w:val="0"/>
          <w:numId w:val="11"/>
        </w:numPr>
        <w:spacing w:line="360" w:lineRule="auto"/>
        <w:rPr>
          <w:sz w:val="24"/>
          <w:szCs w:val="24"/>
          <w:lang w:val="en-US"/>
        </w:rPr>
      </w:pPr>
      <w:r w:rsidRPr="0009546C">
        <w:rPr>
          <w:sz w:val="24"/>
          <w:szCs w:val="24"/>
          <w:lang w:val="en-US"/>
        </w:rPr>
        <w:t>Equipment maintenance and other expenses: £300</w:t>
      </w:r>
    </w:p>
    <w:p w14:paraId="4C630F29" w14:textId="77777777" w:rsidR="0009546C" w:rsidRPr="0009546C" w:rsidRDefault="0009546C" w:rsidP="0009546C">
      <w:pPr>
        <w:spacing w:line="360" w:lineRule="auto"/>
        <w:rPr>
          <w:sz w:val="24"/>
          <w:szCs w:val="24"/>
          <w:lang w:val="en-US"/>
        </w:rPr>
      </w:pPr>
      <w:r w:rsidRPr="0009546C">
        <w:rPr>
          <w:sz w:val="24"/>
          <w:szCs w:val="24"/>
          <w:lang w:val="en-US"/>
        </w:rPr>
        <w:t>Total estimated monthly costs: £4,000</w:t>
      </w:r>
    </w:p>
    <w:p w14:paraId="0F496C0B" w14:textId="77777777" w:rsidR="0009546C" w:rsidRPr="0009546C" w:rsidRDefault="0009546C" w:rsidP="0009546C">
      <w:pPr>
        <w:spacing w:line="360" w:lineRule="auto"/>
        <w:rPr>
          <w:sz w:val="24"/>
          <w:szCs w:val="24"/>
          <w:lang w:val="en-US"/>
        </w:rPr>
      </w:pPr>
      <w:r w:rsidRPr="0009546C">
        <w:rPr>
          <w:sz w:val="24"/>
          <w:szCs w:val="24"/>
          <w:lang w:val="en-US"/>
        </w:rPr>
        <w:t>The business will reduce costs by purchasing sustainable cleaning products in bulk and using reusable equipment.</w:t>
      </w:r>
    </w:p>
    <w:p w14:paraId="58BE083A" w14:textId="77777777" w:rsidR="00F53214" w:rsidRPr="0009546C" w:rsidRDefault="00F53214" w:rsidP="00F53214">
      <w:pPr>
        <w:rPr>
          <w:lang w:val="en-US"/>
        </w:rPr>
      </w:pPr>
    </w:p>
    <w:p w14:paraId="7F5E7075" w14:textId="77777777" w:rsidR="00502B0C" w:rsidRDefault="00502B0C" w:rsidP="00502B0C">
      <w:pPr>
        <w:pStyle w:val="2"/>
      </w:pPr>
      <w:bookmarkStart w:id="22" w:name="_Toc236008244"/>
      <w:r>
        <w:t>Break Even Analysis</w:t>
      </w:r>
      <w:bookmarkEnd w:id="22"/>
      <w:r>
        <w:t xml:space="preserve"> </w:t>
      </w:r>
    </w:p>
    <w:p w14:paraId="342A318C" w14:textId="77777777" w:rsidR="001B0995" w:rsidRPr="001B0995" w:rsidRDefault="001B0995" w:rsidP="001B0995"/>
    <w:p w14:paraId="02BB8AAC" w14:textId="38CF9264" w:rsidR="0009546C" w:rsidRDefault="001B0995" w:rsidP="0009546C">
      <w:pPr>
        <w:spacing w:line="360" w:lineRule="auto"/>
        <w:rPr>
          <w:sz w:val="24"/>
          <w:szCs w:val="24"/>
        </w:rPr>
      </w:pPr>
      <w:proofErr w:type="spellStart"/>
      <w:r w:rsidRPr="0009546C">
        <w:rPr>
          <w:sz w:val="24"/>
          <w:szCs w:val="24"/>
        </w:rPr>
        <w:t>EcoSpark</w:t>
      </w:r>
      <w:proofErr w:type="spellEnd"/>
      <w:r w:rsidRPr="0009546C">
        <w:rPr>
          <w:sz w:val="24"/>
          <w:szCs w:val="24"/>
        </w:rPr>
        <w:t xml:space="preserve"> Cleaning Ltd. expects to reach its break-even point when monthly revenue reaches approximately </w:t>
      </w:r>
      <w:r w:rsidRPr="0009546C">
        <w:rPr>
          <w:b/>
          <w:bCs/>
          <w:sz w:val="24"/>
          <w:szCs w:val="24"/>
        </w:rPr>
        <w:t>£4,000</w:t>
      </w:r>
      <w:r w:rsidRPr="0009546C">
        <w:rPr>
          <w:sz w:val="24"/>
          <w:szCs w:val="24"/>
        </w:rPr>
        <w:t>, which is expected after gaining around 35–40 regular customers.</w:t>
      </w:r>
    </w:p>
    <w:p w14:paraId="52A49C68" w14:textId="77777777" w:rsidR="0009546C" w:rsidRPr="0009546C" w:rsidRDefault="0009546C" w:rsidP="0009546C">
      <w:pPr>
        <w:spacing w:line="360" w:lineRule="auto"/>
        <w:rPr>
          <w:sz w:val="24"/>
          <w:szCs w:val="24"/>
        </w:rPr>
      </w:pPr>
    </w:p>
    <w:p w14:paraId="2B4CB86D" w14:textId="03A6D596" w:rsidR="00255882" w:rsidRDefault="00747FD5" w:rsidP="00070E9B">
      <w:pPr>
        <w:pStyle w:val="1"/>
      </w:pPr>
      <w:bookmarkStart w:id="23" w:name="_Toc236008245"/>
      <w:r w:rsidRPr="00747FD5">
        <w:t>Operations and Management Plan</w:t>
      </w:r>
      <w:bookmarkEnd w:id="23"/>
    </w:p>
    <w:p w14:paraId="78EB6346" w14:textId="77777777" w:rsidR="001B0995" w:rsidRPr="001B0995" w:rsidRDefault="001B0995" w:rsidP="001B0995"/>
    <w:p w14:paraId="31568CEF" w14:textId="23CF1DBB" w:rsidR="00255882" w:rsidRPr="001B0995" w:rsidRDefault="001B0995" w:rsidP="001B0995">
      <w:pPr>
        <w:spacing w:line="360" w:lineRule="auto"/>
        <w:rPr>
          <w:sz w:val="24"/>
          <w:szCs w:val="24"/>
        </w:rPr>
      </w:pPr>
      <w:proofErr w:type="spellStart"/>
      <w:r w:rsidRPr="001B0995">
        <w:rPr>
          <w:sz w:val="24"/>
          <w:szCs w:val="24"/>
        </w:rPr>
        <w:lastRenderedPageBreak/>
        <w:t>EcoSpark</w:t>
      </w:r>
      <w:proofErr w:type="spellEnd"/>
      <w:r w:rsidRPr="001B0995">
        <w:rPr>
          <w:sz w:val="24"/>
          <w:szCs w:val="24"/>
        </w:rPr>
        <w:t xml:space="preserve"> Cleaning Ltd. will operate six days a week, providing flexible cleaning services based on customer bookings. Appointments will be managed through the company's website, telephone, and email to ensure an efficient scheduling process. The Managing Director will oversee daily operations, customer service, quality control, and financial management, while cleaning staff will deliver professional services using environmentally friendly cleaning products and equipment.</w:t>
      </w:r>
    </w:p>
    <w:p w14:paraId="24AB67C8" w14:textId="77777777" w:rsidR="00F53214" w:rsidRDefault="00F53214" w:rsidP="00F53214"/>
    <w:p w14:paraId="4A9102BE" w14:textId="70FC25CB" w:rsidR="00255882" w:rsidRDefault="002B7D60" w:rsidP="00934751">
      <w:pPr>
        <w:pStyle w:val="2"/>
      </w:pPr>
      <w:bookmarkStart w:id="24" w:name="_Toc236008246"/>
      <w:r>
        <w:t xml:space="preserve">Production of </w:t>
      </w:r>
      <w:r w:rsidR="00722572">
        <w:t>Good and Service</w:t>
      </w:r>
      <w:bookmarkEnd w:id="24"/>
    </w:p>
    <w:p w14:paraId="1442D349" w14:textId="161DBD8D" w:rsidR="00722572" w:rsidRDefault="00722572" w:rsidP="00F53214"/>
    <w:p w14:paraId="0DFD912F" w14:textId="750851F7" w:rsidR="00F53214" w:rsidRPr="001B0995" w:rsidRDefault="001B0995" w:rsidP="001B0995">
      <w:pPr>
        <w:spacing w:line="360" w:lineRule="auto"/>
        <w:rPr>
          <w:sz w:val="24"/>
          <w:szCs w:val="24"/>
        </w:rPr>
      </w:pPr>
      <w:r w:rsidRPr="001B0995">
        <w:rPr>
          <w:sz w:val="24"/>
          <w:szCs w:val="24"/>
        </w:rPr>
        <w:t xml:space="preserve">As a service-based business, </w:t>
      </w:r>
      <w:proofErr w:type="spellStart"/>
      <w:r w:rsidRPr="001B0995">
        <w:rPr>
          <w:sz w:val="24"/>
          <w:szCs w:val="24"/>
        </w:rPr>
        <w:t>EcoSpark</w:t>
      </w:r>
      <w:proofErr w:type="spellEnd"/>
      <w:r w:rsidRPr="001B0995">
        <w:rPr>
          <w:sz w:val="24"/>
          <w:szCs w:val="24"/>
        </w:rPr>
        <w:t xml:space="preserve"> Cleaning Ltd. does not manufacture products. Instead, it provides professional residential cleaning services, including domestic cleaning, deep cleaning, move-in and move-out cleaning, end-of-tenancy cleaning, and Airbnb cleaning. Every service will be carried out using biodegradable, non-toxic cleaning products to ensure high cleaning standards while protecting the environment, customers, and pets.</w:t>
      </w:r>
    </w:p>
    <w:p w14:paraId="1D15AEC7" w14:textId="77777777" w:rsidR="00F53214" w:rsidRDefault="00F53214" w:rsidP="00F53214"/>
    <w:p w14:paraId="224AD284" w14:textId="2EBE63C3" w:rsidR="00722572" w:rsidRDefault="00722572" w:rsidP="00934751">
      <w:pPr>
        <w:pStyle w:val="2"/>
      </w:pPr>
      <w:bookmarkStart w:id="25" w:name="_Toc236008247"/>
      <w:r w:rsidRPr="00722572">
        <w:t>Technology Plan</w:t>
      </w:r>
      <w:bookmarkEnd w:id="25"/>
    </w:p>
    <w:p w14:paraId="5905F11A" w14:textId="6837C3FC" w:rsidR="00722572" w:rsidRDefault="00722572" w:rsidP="00F53214"/>
    <w:p w14:paraId="3E668DB6" w14:textId="312F46E3" w:rsidR="00F53214" w:rsidRPr="001B0995" w:rsidRDefault="001B0995" w:rsidP="001B0995">
      <w:pPr>
        <w:spacing w:line="360" w:lineRule="auto"/>
        <w:rPr>
          <w:sz w:val="24"/>
          <w:szCs w:val="24"/>
        </w:rPr>
      </w:pPr>
      <w:r w:rsidRPr="001B0995">
        <w:rPr>
          <w:sz w:val="24"/>
          <w:szCs w:val="24"/>
        </w:rPr>
        <w:t xml:space="preserve">Technology will play an important role in the daily operations of </w:t>
      </w:r>
      <w:proofErr w:type="spellStart"/>
      <w:r w:rsidRPr="001B0995">
        <w:rPr>
          <w:sz w:val="24"/>
          <w:szCs w:val="24"/>
        </w:rPr>
        <w:t>EcoSpark</w:t>
      </w:r>
      <w:proofErr w:type="spellEnd"/>
      <w:r w:rsidRPr="001B0995">
        <w:rPr>
          <w:sz w:val="24"/>
          <w:szCs w:val="24"/>
        </w:rPr>
        <w:t xml:space="preserve"> Cleaning Ltd. The business will use a professional website with an online booking system, accounting software to manage finances, and social media platforms to promote its services. Digital payment methods and customer management software will improve efficiency and provide a convenient experience for customers.</w:t>
      </w:r>
    </w:p>
    <w:p w14:paraId="110C631E" w14:textId="77777777" w:rsidR="00F53214" w:rsidRDefault="00F53214" w:rsidP="00F53214"/>
    <w:p w14:paraId="1AD346B9" w14:textId="5AFB04CA" w:rsidR="00722572" w:rsidRDefault="00934751" w:rsidP="00934751">
      <w:pPr>
        <w:pStyle w:val="2"/>
      </w:pPr>
      <w:bookmarkStart w:id="26" w:name="_Toc236008248"/>
      <w:r>
        <w:t>Human Resource Plan</w:t>
      </w:r>
      <w:bookmarkEnd w:id="26"/>
    </w:p>
    <w:p w14:paraId="6AF3AB32" w14:textId="44156DE8" w:rsidR="00934751" w:rsidRDefault="00934751" w:rsidP="00F53214"/>
    <w:p w14:paraId="53726AED" w14:textId="798A2004" w:rsidR="00F53214" w:rsidRDefault="001B0995" w:rsidP="001B0995">
      <w:pPr>
        <w:spacing w:line="360" w:lineRule="auto"/>
        <w:rPr>
          <w:sz w:val="24"/>
          <w:szCs w:val="24"/>
        </w:rPr>
      </w:pPr>
      <w:r w:rsidRPr="001B0995">
        <w:rPr>
          <w:sz w:val="24"/>
          <w:szCs w:val="24"/>
        </w:rPr>
        <w:t xml:space="preserve">Initially, </w:t>
      </w:r>
      <w:proofErr w:type="spellStart"/>
      <w:r w:rsidRPr="001B0995">
        <w:rPr>
          <w:sz w:val="24"/>
          <w:szCs w:val="24"/>
        </w:rPr>
        <w:t>EcoSpark</w:t>
      </w:r>
      <w:proofErr w:type="spellEnd"/>
      <w:r w:rsidRPr="001B0995">
        <w:rPr>
          <w:sz w:val="24"/>
          <w:szCs w:val="24"/>
        </w:rPr>
        <w:t xml:space="preserve"> Cleaning Ltd. will employ two to three cleaning professionals alongside the founder. Employees will receive training in customer service, health and safety procedures, and the correct use of eco-friendly cleaning products. As the business grows, additional staff will be recruited to meet increasing customer demand while maintaining high service standards.</w:t>
      </w:r>
    </w:p>
    <w:p w14:paraId="7E03D5E9" w14:textId="77777777" w:rsidR="0009546C" w:rsidRPr="001B0995" w:rsidRDefault="0009546C" w:rsidP="001B0995">
      <w:pPr>
        <w:spacing w:line="360" w:lineRule="auto"/>
        <w:rPr>
          <w:sz w:val="24"/>
          <w:szCs w:val="24"/>
        </w:rPr>
      </w:pPr>
    </w:p>
    <w:p w14:paraId="6F4F96CA" w14:textId="6E3C6E7E" w:rsidR="00934751" w:rsidRDefault="00934751" w:rsidP="00934751">
      <w:pPr>
        <w:pStyle w:val="2"/>
      </w:pPr>
      <w:bookmarkStart w:id="27" w:name="_Toc236008249"/>
      <w:r>
        <w:lastRenderedPageBreak/>
        <w:t>Expansion Plan</w:t>
      </w:r>
      <w:bookmarkEnd w:id="27"/>
    </w:p>
    <w:p w14:paraId="32191E53" w14:textId="08AD12EC" w:rsidR="00255882" w:rsidRPr="001B0995" w:rsidRDefault="00255882" w:rsidP="001B0995">
      <w:pPr>
        <w:spacing w:line="360" w:lineRule="auto"/>
        <w:rPr>
          <w:sz w:val="24"/>
          <w:szCs w:val="24"/>
        </w:rPr>
      </w:pPr>
    </w:p>
    <w:p w14:paraId="76383BF1" w14:textId="41E32E78" w:rsidR="001B0995" w:rsidRPr="001B0995" w:rsidRDefault="001B0995" w:rsidP="001B0995">
      <w:pPr>
        <w:spacing w:line="360" w:lineRule="auto"/>
        <w:rPr>
          <w:sz w:val="24"/>
          <w:szCs w:val="24"/>
        </w:rPr>
      </w:pPr>
      <w:r w:rsidRPr="001B0995">
        <w:rPr>
          <w:sz w:val="24"/>
          <w:szCs w:val="24"/>
        </w:rPr>
        <w:t xml:space="preserve">After establishing a strong customer base, </w:t>
      </w:r>
      <w:proofErr w:type="spellStart"/>
      <w:r w:rsidRPr="001B0995">
        <w:rPr>
          <w:sz w:val="24"/>
          <w:szCs w:val="24"/>
        </w:rPr>
        <w:t>EcoSpark</w:t>
      </w:r>
      <w:proofErr w:type="spellEnd"/>
      <w:r w:rsidRPr="001B0995">
        <w:rPr>
          <w:sz w:val="24"/>
          <w:szCs w:val="24"/>
        </w:rPr>
        <w:t xml:space="preserve"> Cleaning Ltd. plans to expand its services into neighbouring towns and cities. The company also aims to increase its workforce, invest in additional equipment, and introduce commercial cleaning services for small businesses and offices. By maintaining its commitment to sustainability and excellent customer service, </w:t>
      </w:r>
      <w:proofErr w:type="spellStart"/>
      <w:r w:rsidRPr="001B0995">
        <w:rPr>
          <w:sz w:val="24"/>
          <w:szCs w:val="24"/>
        </w:rPr>
        <w:t>EcoSpark</w:t>
      </w:r>
      <w:proofErr w:type="spellEnd"/>
      <w:r w:rsidRPr="001B0995">
        <w:rPr>
          <w:sz w:val="24"/>
          <w:szCs w:val="24"/>
        </w:rPr>
        <w:t xml:space="preserve"> Cleaning Ltd. expects to strengthen its market position and achieve long-term business growth.</w:t>
      </w:r>
    </w:p>
    <w:p w14:paraId="72BBA71F" w14:textId="240743BA" w:rsidR="00255882" w:rsidRPr="001B0995" w:rsidRDefault="00255882">
      <w:pPr>
        <w:rPr>
          <w:sz w:val="24"/>
          <w:szCs w:val="24"/>
        </w:rPr>
      </w:pPr>
    </w:p>
    <w:p w14:paraId="45BE0CF6" w14:textId="270423C4" w:rsidR="00255882" w:rsidRDefault="00255882">
      <w:pPr>
        <w:rPr>
          <w:sz w:val="40"/>
          <w:szCs w:val="40"/>
        </w:rPr>
      </w:pPr>
    </w:p>
    <w:p w14:paraId="13568309" w14:textId="77777777" w:rsidR="00B552F8" w:rsidRDefault="00B552F8">
      <w:pPr>
        <w:rPr>
          <w:sz w:val="40"/>
          <w:szCs w:val="40"/>
        </w:rPr>
      </w:pPr>
    </w:p>
    <w:p w14:paraId="29A64125" w14:textId="77777777" w:rsidR="00B552F8" w:rsidRDefault="00B552F8">
      <w:pPr>
        <w:rPr>
          <w:sz w:val="40"/>
          <w:szCs w:val="40"/>
        </w:rPr>
      </w:pPr>
    </w:p>
    <w:p w14:paraId="19452F9F" w14:textId="77777777" w:rsidR="00B552F8" w:rsidRDefault="00B552F8">
      <w:pPr>
        <w:rPr>
          <w:sz w:val="40"/>
          <w:szCs w:val="40"/>
        </w:rPr>
      </w:pPr>
    </w:p>
    <w:p w14:paraId="3D9E0ACD" w14:textId="1FBAB8B9" w:rsidR="00B552F8" w:rsidRDefault="00B552F8" w:rsidP="00B552F8">
      <w:pPr>
        <w:pStyle w:val="1"/>
        <w:rPr>
          <w:lang w:val="en-US"/>
        </w:rPr>
      </w:pPr>
      <w:bookmarkStart w:id="28" w:name="_Toc236008250"/>
      <w:r w:rsidRPr="00B552F8">
        <w:rPr>
          <w:lang w:val="en-US"/>
        </w:rPr>
        <w:t>Conclusion</w:t>
      </w:r>
      <w:bookmarkEnd w:id="28"/>
    </w:p>
    <w:p w14:paraId="0A83F491" w14:textId="77777777" w:rsidR="00B552F8" w:rsidRPr="00B552F8" w:rsidRDefault="00B552F8" w:rsidP="00B552F8">
      <w:pPr>
        <w:rPr>
          <w:lang w:val="en-US"/>
        </w:rPr>
      </w:pPr>
    </w:p>
    <w:p w14:paraId="374FE28B" w14:textId="7B4FC0A2" w:rsidR="00B552F8" w:rsidRPr="00B552F8" w:rsidRDefault="00B552F8" w:rsidP="00B552F8">
      <w:pPr>
        <w:spacing w:line="360" w:lineRule="auto"/>
        <w:rPr>
          <w:sz w:val="24"/>
          <w:szCs w:val="24"/>
          <w:lang w:val="en-US"/>
        </w:rPr>
      </w:pPr>
      <w:proofErr w:type="spellStart"/>
      <w:r w:rsidRPr="00B552F8">
        <w:rPr>
          <w:sz w:val="24"/>
          <w:szCs w:val="24"/>
          <w:lang w:val="en-US"/>
        </w:rPr>
        <w:t>EcoSpark</w:t>
      </w:r>
      <w:proofErr w:type="spellEnd"/>
      <w:r w:rsidRPr="00B552F8">
        <w:rPr>
          <w:sz w:val="24"/>
          <w:szCs w:val="24"/>
          <w:lang w:val="en-US"/>
        </w:rPr>
        <w:t xml:space="preserve"> Cleaning Ltd. has the potential to become a successful eco-friendly cleaning business by responding to increasing demand for reliable and sustainable cleaning services. The company’s focus on biodegradable products, customer satisfaction, and flexible services provides a clear competitive advantage.</w:t>
      </w:r>
    </w:p>
    <w:p w14:paraId="0EB2C9D6" w14:textId="77777777" w:rsidR="00B552F8" w:rsidRPr="00B552F8" w:rsidRDefault="00B552F8" w:rsidP="00B552F8">
      <w:pPr>
        <w:spacing w:line="360" w:lineRule="auto"/>
        <w:rPr>
          <w:sz w:val="24"/>
          <w:szCs w:val="24"/>
          <w:lang w:val="en-US"/>
        </w:rPr>
      </w:pPr>
      <w:r w:rsidRPr="00B552F8">
        <w:rPr>
          <w:sz w:val="24"/>
          <w:szCs w:val="24"/>
          <w:lang w:val="en-US"/>
        </w:rPr>
        <w:t xml:space="preserve">With realistic start-up funding, effective marketing, and careful cost management, </w:t>
      </w:r>
      <w:proofErr w:type="spellStart"/>
      <w:r w:rsidRPr="00B552F8">
        <w:rPr>
          <w:sz w:val="24"/>
          <w:szCs w:val="24"/>
          <w:lang w:val="en-US"/>
        </w:rPr>
        <w:t>EcoSpark</w:t>
      </w:r>
      <w:proofErr w:type="spellEnd"/>
      <w:r w:rsidRPr="00B552F8">
        <w:rPr>
          <w:sz w:val="24"/>
          <w:szCs w:val="24"/>
          <w:lang w:val="en-US"/>
        </w:rPr>
        <w:t xml:space="preserve"> Cleaning Ltd. aims to build a loyal customer base and achieve sustainable growth. The business will continue to expand its services while maintaining its commitment to protecting the environment.</w:t>
      </w:r>
    </w:p>
    <w:p w14:paraId="63243CE5" w14:textId="77777777" w:rsidR="00B552F8" w:rsidRPr="00B552F8" w:rsidRDefault="00B552F8">
      <w:pPr>
        <w:rPr>
          <w:sz w:val="24"/>
          <w:szCs w:val="24"/>
          <w:lang w:val="en-US"/>
        </w:rPr>
      </w:pPr>
    </w:p>
    <w:p w14:paraId="6E557BD2" w14:textId="77777777" w:rsidR="00255882" w:rsidRDefault="00255882"/>
    <w:p w14:paraId="2D498504" w14:textId="18D99F30" w:rsidR="00255882" w:rsidRDefault="00070E9B" w:rsidP="00070E9B">
      <w:pPr>
        <w:pStyle w:val="1"/>
      </w:pPr>
      <w:bookmarkStart w:id="29" w:name="_Toc236008251"/>
      <w:r>
        <w:t>Reference List</w:t>
      </w:r>
      <w:bookmarkEnd w:id="29"/>
    </w:p>
    <w:p w14:paraId="6FBCBACB" w14:textId="77777777" w:rsidR="00070E9B" w:rsidRDefault="00070E9B"/>
    <w:p w14:paraId="07617514" w14:textId="77777777" w:rsidR="0009546C" w:rsidRPr="0009546C" w:rsidRDefault="0009546C" w:rsidP="0009546C">
      <w:pPr>
        <w:spacing w:line="360" w:lineRule="auto"/>
        <w:rPr>
          <w:sz w:val="24"/>
          <w:szCs w:val="24"/>
          <w:lang w:val="en-US"/>
        </w:rPr>
      </w:pPr>
      <w:r w:rsidRPr="0009546C">
        <w:rPr>
          <w:sz w:val="24"/>
          <w:szCs w:val="24"/>
          <w:lang w:val="en-US"/>
        </w:rPr>
        <w:t xml:space="preserve">Chartered Institute of Marketing (CIM) (2024) </w:t>
      </w:r>
      <w:r w:rsidRPr="0009546C">
        <w:rPr>
          <w:i/>
          <w:iCs/>
          <w:sz w:val="24"/>
          <w:szCs w:val="24"/>
          <w:lang w:val="en-US"/>
        </w:rPr>
        <w:t>Marketing and the Marketing Mix</w:t>
      </w:r>
      <w:r w:rsidRPr="0009546C">
        <w:rPr>
          <w:sz w:val="24"/>
          <w:szCs w:val="24"/>
          <w:lang w:val="en-US"/>
        </w:rPr>
        <w:t xml:space="preserve">. Available at: </w:t>
      </w:r>
      <w:hyperlink r:id="rId9" w:history="1">
        <w:r w:rsidRPr="0009546C">
          <w:rPr>
            <w:rStyle w:val="a5"/>
            <w:sz w:val="24"/>
            <w:szCs w:val="24"/>
            <w:lang w:val="en-US"/>
          </w:rPr>
          <w:t>https://www.cim.co.uk/</w:t>
        </w:r>
      </w:hyperlink>
      <w:r w:rsidRPr="0009546C">
        <w:rPr>
          <w:sz w:val="24"/>
          <w:szCs w:val="24"/>
          <w:lang w:val="en-US"/>
        </w:rPr>
        <w:t xml:space="preserve"> (Accessed: 27 July 2026).</w:t>
      </w:r>
    </w:p>
    <w:p w14:paraId="40D54054" w14:textId="77777777" w:rsidR="0009546C" w:rsidRPr="0009546C" w:rsidRDefault="0009546C" w:rsidP="0009546C">
      <w:pPr>
        <w:spacing w:line="360" w:lineRule="auto"/>
        <w:rPr>
          <w:sz w:val="24"/>
          <w:szCs w:val="24"/>
          <w:lang w:val="en-US"/>
        </w:rPr>
      </w:pPr>
      <w:r w:rsidRPr="0009546C">
        <w:rPr>
          <w:sz w:val="24"/>
          <w:szCs w:val="24"/>
          <w:lang w:val="en-US"/>
        </w:rPr>
        <w:lastRenderedPageBreak/>
        <w:t xml:space="preserve">Kotler, P. and Keller, K.L. (2022) </w:t>
      </w:r>
      <w:r w:rsidRPr="0009546C">
        <w:rPr>
          <w:i/>
          <w:iCs/>
          <w:sz w:val="24"/>
          <w:szCs w:val="24"/>
          <w:lang w:val="en-US"/>
        </w:rPr>
        <w:t>Marketing Management</w:t>
      </w:r>
      <w:r w:rsidRPr="0009546C">
        <w:rPr>
          <w:sz w:val="24"/>
          <w:szCs w:val="24"/>
          <w:lang w:val="en-US"/>
        </w:rPr>
        <w:t xml:space="preserve">. 16th </w:t>
      </w:r>
      <w:proofErr w:type="spellStart"/>
      <w:r w:rsidRPr="0009546C">
        <w:rPr>
          <w:sz w:val="24"/>
          <w:szCs w:val="24"/>
          <w:lang w:val="en-US"/>
        </w:rPr>
        <w:t>edn</w:t>
      </w:r>
      <w:proofErr w:type="spellEnd"/>
      <w:r w:rsidRPr="0009546C">
        <w:rPr>
          <w:sz w:val="24"/>
          <w:szCs w:val="24"/>
          <w:lang w:val="en-US"/>
        </w:rPr>
        <w:t>. Harlow: Pearson.</w:t>
      </w:r>
    </w:p>
    <w:p w14:paraId="5011BBF8" w14:textId="77777777" w:rsidR="0009546C" w:rsidRPr="0009546C" w:rsidRDefault="0009546C" w:rsidP="0009546C">
      <w:pPr>
        <w:spacing w:line="360" w:lineRule="auto"/>
        <w:rPr>
          <w:sz w:val="24"/>
          <w:szCs w:val="24"/>
          <w:lang w:val="en-US"/>
        </w:rPr>
      </w:pPr>
      <w:r w:rsidRPr="0009546C">
        <w:rPr>
          <w:sz w:val="24"/>
          <w:szCs w:val="24"/>
          <w:lang w:val="en-US"/>
        </w:rPr>
        <w:t xml:space="preserve">Mullins, J. and Walker, O.C. (2019) </w:t>
      </w:r>
      <w:r w:rsidRPr="0009546C">
        <w:rPr>
          <w:i/>
          <w:iCs/>
          <w:sz w:val="24"/>
          <w:szCs w:val="24"/>
          <w:lang w:val="en-US"/>
        </w:rPr>
        <w:t>Marketing Management: A Strategic Decision-Making Approach</w:t>
      </w:r>
      <w:r w:rsidRPr="0009546C">
        <w:rPr>
          <w:sz w:val="24"/>
          <w:szCs w:val="24"/>
          <w:lang w:val="en-US"/>
        </w:rPr>
        <w:t xml:space="preserve">. 9th </w:t>
      </w:r>
      <w:proofErr w:type="spellStart"/>
      <w:r w:rsidRPr="0009546C">
        <w:rPr>
          <w:sz w:val="24"/>
          <w:szCs w:val="24"/>
          <w:lang w:val="en-US"/>
        </w:rPr>
        <w:t>edn</w:t>
      </w:r>
      <w:proofErr w:type="spellEnd"/>
      <w:r w:rsidRPr="0009546C">
        <w:rPr>
          <w:sz w:val="24"/>
          <w:szCs w:val="24"/>
          <w:lang w:val="en-US"/>
        </w:rPr>
        <w:t>. New York: McGraw-Hill Education.</w:t>
      </w:r>
    </w:p>
    <w:p w14:paraId="5364F0AF" w14:textId="77777777" w:rsidR="0009546C" w:rsidRPr="0009546C" w:rsidRDefault="0009546C" w:rsidP="0009546C">
      <w:pPr>
        <w:spacing w:line="360" w:lineRule="auto"/>
        <w:rPr>
          <w:sz w:val="24"/>
          <w:szCs w:val="24"/>
          <w:lang w:val="en-US"/>
        </w:rPr>
      </w:pPr>
      <w:r w:rsidRPr="0009546C">
        <w:rPr>
          <w:sz w:val="24"/>
          <w:szCs w:val="24"/>
          <w:lang w:val="en-US"/>
        </w:rPr>
        <w:t xml:space="preserve">Porter, M.E. (1985) </w:t>
      </w:r>
      <w:r w:rsidRPr="0009546C">
        <w:rPr>
          <w:i/>
          <w:iCs/>
          <w:sz w:val="24"/>
          <w:szCs w:val="24"/>
          <w:lang w:val="en-US"/>
        </w:rPr>
        <w:t>Competitive Advantage: Creating and Sustaining Superior Performance</w:t>
      </w:r>
      <w:r w:rsidRPr="0009546C">
        <w:rPr>
          <w:sz w:val="24"/>
          <w:szCs w:val="24"/>
          <w:lang w:val="en-US"/>
        </w:rPr>
        <w:t>. New York: Free Press.</w:t>
      </w:r>
    </w:p>
    <w:p w14:paraId="62725060" w14:textId="77777777" w:rsidR="0009546C" w:rsidRPr="0009546C" w:rsidRDefault="0009546C" w:rsidP="0009546C">
      <w:pPr>
        <w:spacing w:line="360" w:lineRule="auto"/>
        <w:rPr>
          <w:sz w:val="24"/>
          <w:szCs w:val="24"/>
          <w:lang w:val="en-US"/>
        </w:rPr>
      </w:pPr>
      <w:r w:rsidRPr="0009546C">
        <w:rPr>
          <w:sz w:val="24"/>
          <w:szCs w:val="24"/>
          <w:lang w:val="en-US"/>
        </w:rPr>
        <w:t xml:space="preserve">Sustainability Exchange (2024) </w:t>
      </w:r>
      <w:r w:rsidRPr="0009546C">
        <w:rPr>
          <w:i/>
          <w:iCs/>
          <w:sz w:val="24"/>
          <w:szCs w:val="24"/>
          <w:lang w:val="en-US"/>
        </w:rPr>
        <w:t>Sustainable Business Practices and Environmental Responsibility</w:t>
      </w:r>
      <w:r w:rsidRPr="0009546C">
        <w:rPr>
          <w:sz w:val="24"/>
          <w:szCs w:val="24"/>
          <w:lang w:val="en-US"/>
        </w:rPr>
        <w:t xml:space="preserve">. Available at: </w:t>
      </w:r>
      <w:hyperlink r:id="rId10" w:history="1">
        <w:r w:rsidRPr="0009546C">
          <w:rPr>
            <w:rStyle w:val="a5"/>
            <w:sz w:val="24"/>
            <w:szCs w:val="24"/>
            <w:lang w:val="en-US"/>
          </w:rPr>
          <w:t>https://www.sustainabilityexchange.ac.uk/</w:t>
        </w:r>
      </w:hyperlink>
      <w:r w:rsidRPr="0009546C">
        <w:rPr>
          <w:sz w:val="24"/>
          <w:szCs w:val="24"/>
          <w:lang w:val="en-US"/>
        </w:rPr>
        <w:t xml:space="preserve"> (Accessed: 27 July 2026).</w:t>
      </w:r>
    </w:p>
    <w:p w14:paraId="568254CE" w14:textId="77777777" w:rsidR="0009546C" w:rsidRPr="0009546C" w:rsidRDefault="0009546C" w:rsidP="0009546C">
      <w:pPr>
        <w:spacing w:line="360" w:lineRule="auto"/>
        <w:rPr>
          <w:sz w:val="24"/>
          <w:szCs w:val="24"/>
          <w:lang w:val="en-US"/>
        </w:rPr>
      </w:pPr>
      <w:r w:rsidRPr="0009546C">
        <w:rPr>
          <w:sz w:val="24"/>
          <w:szCs w:val="24"/>
          <w:lang w:val="en-US"/>
        </w:rPr>
        <w:t xml:space="preserve">UK Government (2024) </w:t>
      </w:r>
      <w:r w:rsidRPr="0009546C">
        <w:rPr>
          <w:i/>
          <w:iCs/>
          <w:sz w:val="24"/>
          <w:szCs w:val="24"/>
          <w:lang w:val="en-US"/>
        </w:rPr>
        <w:t>Set up a business: guidance and information</w:t>
      </w:r>
      <w:r w:rsidRPr="0009546C">
        <w:rPr>
          <w:sz w:val="24"/>
          <w:szCs w:val="24"/>
          <w:lang w:val="en-US"/>
        </w:rPr>
        <w:t xml:space="preserve">. Available at: </w:t>
      </w:r>
      <w:hyperlink r:id="rId11" w:history="1">
        <w:r w:rsidRPr="0009546C">
          <w:rPr>
            <w:rStyle w:val="a5"/>
            <w:sz w:val="24"/>
            <w:szCs w:val="24"/>
            <w:lang w:val="en-US"/>
          </w:rPr>
          <w:t>https://www.gov.uk/set-up-business</w:t>
        </w:r>
      </w:hyperlink>
      <w:r w:rsidRPr="0009546C">
        <w:rPr>
          <w:sz w:val="24"/>
          <w:szCs w:val="24"/>
          <w:lang w:val="en-US"/>
        </w:rPr>
        <w:t xml:space="preserve"> (Accessed: 27 July 2026).</w:t>
      </w:r>
    </w:p>
    <w:p w14:paraId="60FC4C2F" w14:textId="77777777" w:rsidR="0009546C" w:rsidRPr="00B552F8" w:rsidRDefault="0009546C" w:rsidP="0009546C">
      <w:pPr>
        <w:spacing w:line="360" w:lineRule="auto"/>
        <w:rPr>
          <w:sz w:val="24"/>
          <w:szCs w:val="24"/>
          <w:lang w:val="en-US"/>
        </w:rPr>
      </w:pPr>
      <w:r w:rsidRPr="0009546C">
        <w:rPr>
          <w:sz w:val="24"/>
          <w:szCs w:val="24"/>
          <w:lang w:val="en-US"/>
        </w:rPr>
        <w:t xml:space="preserve">UK Government (2024) </w:t>
      </w:r>
      <w:r w:rsidRPr="0009546C">
        <w:rPr>
          <w:i/>
          <w:iCs/>
          <w:sz w:val="24"/>
          <w:szCs w:val="24"/>
          <w:lang w:val="en-US"/>
        </w:rPr>
        <w:t>Environmental guidance and waste management regulations</w:t>
      </w:r>
      <w:r w:rsidRPr="0009546C">
        <w:rPr>
          <w:sz w:val="24"/>
          <w:szCs w:val="24"/>
          <w:lang w:val="en-US"/>
        </w:rPr>
        <w:t xml:space="preserve">. </w:t>
      </w:r>
      <w:r w:rsidRPr="00B552F8">
        <w:rPr>
          <w:sz w:val="24"/>
          <w:szCs w:val="24"/>
          <w:lang w:val="en-US"/>
        </w:rPr>
        <w:t xml:space="preserve">Available at: </w:t>
      </w:r>
      <w:hyperlink r:id="rId12" w:history="1">
        <w:r w:rsidRPr="00B552F8">
          <w:rPr>
            <w:rStyle w:val="a5"/>
            <w:sz w:val="24"/>
            <w:szCs w:val="24"/>
            <w:lang w:val="en-US"/>
          </w:rPr>
          <w:t>https://www.gov.uk/environment</w:t>
        </w:r>
      </w:hyperlink>
      <w:r w:rsidRPr="00B552F8">
        <w:rPr>
          <w:sz w:val="24"/>
          <w:szCs w:val="24"/>
          <w:lang w:val="en-US"/>
        </w:rPr>
        <w:t xml:space="preserve"> (Accessed: 27 July 2026).</w:t>
      </w:r>
    </w:p>
    <w:p w14:paraId="1F5BD9E9" w14:textId="77777777" w:rsidR="00255882" w:rsidRDefault="00255882"/>
    <w:p w14:paraId="73CB4DBA" w14:textId="7A3AD6B7" w:rsidR="009C54F9" w:rsidRDefault="00255882" w:rsidP="00070E9B">
      <w:pPr>
        <w:pStyle w:val="1"/>
      </w:pPr>
      <w:bookmarkStart w:id="30" w:name="_Toc236008252"/>
      <w:r>
        <w:t>Appendices:</w:t>
      </w:r>
      <w:bookmarkEnd w:id="30"/>
    </w:p>
    <w:p w14:paraId="7ACBE8C2" w14:textId="77777777" w:rsidR="00B552F8" w:rsidRPr="00B552F8" w:rsidRDefault="00B552F8" w:rsidP="00B552F8"/>
    <w:p w14:paraId="56267D71" w14:textId="77777777" w:rsidR="00B552F8" w:rsidRPr="00B552F8" w:rsidRDefault="00B552F8" w:rsidP="00B552F8">
      <w:pPr>
        <w:spacing w:line="360" w:lineRule="auto"/>
        <w:rPr>
          <w:b/>
          <w:bCs/>
          <w:noProof/>
          <w:sz w:val="24"/>
          <w:szCs w:val="24"/>
          <w:lang w:val="en-US"/>
        </w:rPr>
      </w:pPr>
      <w:r w:rsidRPr="00B552F8">
        <w:rPr>
          <w:b/>
          <w:bCs/>
          <w:noProof/>
          <w:sz w:val="24"/>
          <w:szCs w:val="24"/>
          <w:lang w:val="en-US"/>
        </w:rPr>
        <w:t>Appendix 1: Start-up Cost Estimate</w:t>
      </w:r>
    </w:p>
    <w:p w14:paraId="1DA739E9" w14:textId="77777777" w:rsidR="00B552F8" w:rsidRPr="00112AEC" w:rsidRDefault="00B552F8" w:rsidP="00B552F8">
      <w:pPr>
        <w:spacing w:line="360" w:lineRule="auto"/>
        <w:rPr>
          <w:noProof/>
          <w:sz w:val="24"/>
          <w:szCs w:val="24"/>
          <w:lang w:val="en-US"/>
        </w:rPr>
      </w:pPr>
      <w:r w:rsidRPr="00112AEC">
        <w:rPr>
          <w:noProof/>
          <w:sz w:val="24"/>
          <w:szCs w:val="24"/>
          <w:lang w:val="en-US"/>
        </w:rPr>
        <w:t xml:space="preserve">Estimated initial investment: </w:t>
      </w:r>
      <w:r w:rsidRPr="00112AEC">
        <w:rPr>
          <w:b/>
          <w:bCs/>
          <w:noProof/>
          <w:sz w:val="24"/>
          <w:szCs w:val="24"/>
          <w:lang w:val="en-US"/>
        </w:rPr>
        <w:t>£15,000</w:t>
      </w:r>
    </w:p>
    <w:p w14:paraId="33655BAA" w14:textId="77777777" w:rsidR="00B552F8" w:rsidRPr="00B552F8" w:rsidRDefault="00B552F8" w:rsidP="00B552F8">
      <w:pPr>
        <w:numPr>
          <w:ilvl w:val="0"/>
          <w:numId w:val="16"/>
        </w:numPr>
        <w:spacing w:line="360" w:lineRule="auto"/>
        <w:rPr>
          <w:noProof/>
          <w:sz w:val="24"/>
          <w:szCs w:val="24"/>
          <w:lang w:val="en-US"/>
        </w:rPr>
      </w:pPr>
      <w:r w:rsidRPr="00B552F8">
        <w:rPr>
          <w:noProof/>
          <w:sz w:val="24"/>
          <w:szCs w:val="24"/>
          <w:lang w:val="en-US"/>
        </w:rPr>
        <w:t>Cleaning equipment and eco-friendly supplies: £2,000</w:t>
      </w:r>
    </w:p>
    <w:p w14:paraId="527A4F31" w14:textId="77777777" w:rsidR="00B552F8" w:rsidRPr="00B552F8" w:rsidRDefault="00B552F8" w:rsidP="00B552F8">
      <w:pPr>
        <w:numPr>
          <w:ilvl w:val="0"/>
          <w:numId w:val="16"/>
        </w:numPr>
        <w:spacing w:line="360" w:lineRule="auto"/>
        <w:rPr>
          <w:noProof/>
          <w:sz w:val="24"/>
          <w:szCs w:val="24"/>
          <w:lang w:val="pl-PL"/>
        </w:rPr>
      </w:pPr>
      <w:r w:rsidRPr="00B552F8">
        <w:rPr>
          <w:noProof/>
          <w:sz w:val="24"/>
          <w:szCs w:val="24"/>
          <w:lang w:val="pl-PL"/>
        </w:rPr>
        <w:t>Website and booking system: £800</w:t>
      </w:r>
    </w:p>
    <w:p w14:paraId="393CDAC0" w14:textId="77777777" w:rsidR="00B552F8" w:rsidRPr="00B552F8" w:rsidRDefault="00B552F8" w:rsidP="00B552F8">
      <w:pPr>
        <w:numPr>
          <w:ilvl w:val="0"/>
          <w:numId w:val="16"/>
        </w:numPr>
        <w:spacing w:line="360" w:lineRule="auto"/>
        <w:rPr>
          <w:noProof/>
          <w:sz w:val="24"/>
          <w:szCs w:val="24"/>
          <w:lang w:val="pl-PL"/>
        </w:rPr>
      </w:pPr>
      <w:r w:rsidRPr="00B552F8">
        <w:rPr>
          <w:noProof/>
          <w:sz w:val="24"/>
          <w:szCs w:val="24"/>
          <w:lang w:val="pl-PL"/>
        </w:rPr>
        <w:t>Insurance and registration costs: £700</w:t>
      </w:r>
    </w:p>
    <w:p w14:paraId="6EA0CA52" w14:textId="77777777" w:rsidR="00B552F8" w:rsidRPr="00B552F8" w:rsidRDefault="00B552F8" w:rsidP="00B552F8">
      <w:pPr>
        <w:numPr>
          <w:ilvl w:val="0"/>
          <w:numId w:val="16"/>
        </w:numPr>
        <w:spacing w:line="360" w:lineRule="auto"/>
        <w:rPr>
          <w:noProof/>
          <w:sz w:val="24"/>
          <w:szCs w:val="24"/>
          <w:lang w:val="pl-PL"/>
        </w:rPr>
      </w:pPr>
      <w:r w:rsidRPr="00B552F8">
        <w:rPr>
          <w:noProof/>
          <w:sz w:val="24"/>
          <w:szCs w:val="24"/>
          <w:lang w:val="pl-PL"/>
        </w:rPr>
        <w:t>Marketing and advertising: £1,000</w:t>
      </w:r>
    </w:p>
    <w:p w14:paraId="297E8C13" w14:textId="77777777" w:rsidR="00B552F8" w:rsidRPr="00B552F8" w:rsidRDefault="00B552F8" w:rsidP="00B552F8">
      <w:pPr>
        <w:numPr>
          <w:ilvl w:val="0"/>
          <w:numId w:val="16"/>
        </w:numPr>
        <w:spacing w:line="360" w:lineRule="auto"/>
        <w:rPr>
          <w:noProof/>
          <w:sz w:val="24"/>
          <w:szCs w:val="24"/>
          <w:lang w:val="pl-PL"/>
        </w:rPr>
      </w:pPr>
      <w:r w:rsidRPr="00B552F8">
        <w:rPr>
          <w:noProof/>
          <w:sz w:val="24"/>
          <w:szCs w:val="24"/>
          <w:lang w:val="pl-PL"/>
        </w:rPr>
        <w:t>Transport and fuel costs: £500</w:t>
      </w:r>
    </w:p>
    <w:p w14:paraId="76D0781C" w14:textId="77777777" w:rsidR="00B552F8" w:rsidRPr="00B552F8" w:rsidRDefault="00B552F8" w:rsidP="00B552F8">
      <w:pPr>
        <w:numPr>
          <w:ilvl w:val="0"/>
          <w:numId w:val="16"/>
        </w:numPr>
        <w:spacing w:line="360" w:lineRule="auto"/>
        <w:rPr>
          <w:noProof/>
          <w:sz w:val="24"/>
          <w:szCs w:val="24"/>
          <w:lang w:val="pl-PL"/>
        </w:rPr>
      </w:pPr>
      <w:r w:rsidRPr="00B552F8">
        <w:rPr>
          <w:noProof/>
          <w:sz w:val="24"/>
          <w:szCs w:val="24"/>
          <w:lang w:val="pl-PL"/>
        </w:rPr>
        <w:t>Initial staff wages: £3,500</w:t>
      </w:r>
    </w:p>
    <w:p w14:paraId="369CC7C1" w14:textId="77777777" w:rsidR="00B552F8" w:rsidRPr="00B552F8" w:rsidRDefault="00B552F8" w:rsidP="00B552F8">
      <w:pPr>
        <w:numPr>
          <w:ilvl w:val="0"/>
          <w:numId w:val="16"/>
        </w:numPr>
        <w:spacing w:line="360" w:lineRule="auto"/>
        <w:rPr>
          <w:noProof/>
          <w:sz w:val="24"/>
          <w:szCs w:val="24"/>
          <w:lang w:val="pl-PL"/>
        </w:rPr>
      </w:pPr>
      <w:r w:rsidRPr="00B552F8">
        <w:rPr>
          <w:noProof/>
          <w:sz w:val="24"/>
          <w:szCs w:val="24"/>
          <w:lang w:val="pl-PL"/>
        </w:rPr>
        <w:t>Other operating expenses: £500</w:t>
      </w:r>
    </w:p>
    <w:p w14:paraId="37A7FB13" w14:textId="77777777" w:rsidR="00B552F8" w:rsidRPr="00B552F8" w:rsidRDefault="00B552F8" w:rsidP="00B552F8">
      <w:pPr>
        <w:numPr>
          <w:ilvl w:val="0"/>
          <w:numId w:val="16"/>
        </w:numPr>
        <w:spacing w:line="360" w:lineRule="auto"/>
        <w:rPr>
          <w:noProof/>
          <w:sz w:val="24"/>
          <w:szCs w:val="24"/>
          <w:lang w:val="pl-PL"/>
        </w:rPr>
      </w:pPr>
      <w:r w:rsidRPr="00B552F8">
        <w:rPr>
          <w:noProof/>
          <w:sz w:val="24"/>
          <w:szCs w:val="24"/>
          <w:lang w:val="pl-PL"/>
        </w:rPr>
        <w:t>Working capital reserve: £6,000</w:t>
      </w:r>
    </w:p>
    <w:p w14:paraId="4257D813" w14:textId="77777777" w:rsidR="00B552F8" w:rsidRPr="00B552F8" w:rsidRDefault="00B552F8" w:rsidP="00B552F8">
      <w:pPr>
        <w:spacing w:line="360" w:lineRule="auto"/>
        <w:rPr>
          <w:b/>
          <w:bCs/>
          <w:noProof/>
          <w:sz w:val="24"/>
          <w:szCs w:val="24"/>
          <w:lang w:val="pl-PL"/>
        </w:rPr>
      </w:pPr>
      <w:r w:rsidRPr="00B552F8">
        <w:rPr>
          <w:b/>
          <w:bCs/>
          <w:noProof/>
          <w:sz w:val="24"/>
          <w:szCs w:val="24"/>
          <w:lang w:val="pl-PL"/>
        </w:rPr>
        <w:t>Appendix 2: Example Services and Prices</w:t>
      </w:r>
    </w:p>
    <w:p w14:paraId="3F093861" w14:textId="77777777" w:rsidR="00B552F8" w:rsidRPr="00B552F8" w:rsidRDefault="00B552F8" w:rsidP="00B552F8">
      <w:pPr>
        <w:numPr>
          <w:ilvl w:val="0"/>
          <w:numId w:val="17"/>
        </w:numPr>
        <w:spacing w:line="360" w:lineRule="auto"/>
        <w:rPr>
          <w:noProof/>
          <w:sz w:val="24"/>
          <w:szCs w:val="24"/>
          <w:lang w:val="pl-PL"/>
        </w:rPr>
      </w:pPr>
      <w:r w:rsidRPr="00B552F8">
        <w:rPr>
          <w:noProof/>
          <w:sz w:val="24"/>
          <w:szCs w:val="24"/>
          <w:lang w:val="pl-PL"/>
        </w:rPr>
        <w:lastRenderedPageBreak/>
        <w:t>Regular domestic cleaning: £20 per hour</w:t>
      </w:r>
    </w:p>
    <w:p w14:paraId="5FC4B528" w14:textId="77777777" w:rsidR="00B552F8" w:rsidRPr="00B552F8" w:rsidRDefault="00B552F8" w:rsidP="00B552F8">
      <w:pPr>
        <w:numPr>
          <w:ilvl w:val="0"/>
          <w:numId w:val="17"/>
        </w:numPr>
        <w:spacing w:line="360" w:lineRule="auto"/>
        <w:rPr>
          <w:noProof/>
          <w:sz w:val="24"/>
          <w:szCs w:val="24"/>
          <w:lang w:val="pl-PL"/>
        </w:rPr>
      </w:pPr>
      <w:r w:rsidRPr="00B552F8">
        <w:rPr>
          <w:noProof/>
          <w:sz w:val="24"/>
          <w:szCs w:val="24"/>
          <w:lang w:val="pl-PL"/>
        </w:rPr>
        <w:t>Deep cleaning: From £120 per property</w:t>
      </w:r>
    </w:p>
    <w:p w14:paraId="1866AA28" w14:textId="77777777" w:rsidR="00B552F8" w:rsidRPr="00B552F8" w:rsidRDefault="00B552F8" w:rsidP="00B552F8">
      <w:pPr>
        <w:numPr>
          <w:ilvl w:val="0"/>
          <w:numId w:val="17"/>
        </w:numPr>
        <w:spacing w:line="360" w:lineRule="auto"/>
        <w:rPr>
          <w:noProof/>
          <w:sz w:val="24"/>
          <w:szCs w:val="24"/>
          <w:lang w:val="en-US"/>
        </w:rPr>
      </w:pPr>
      <w:r w:rsidRPr="00B552F8">
        <w:rPr>
          <w:noProof/>
          <w:sz w:val="24"/>
          <w:szCs w:val="24"/>
          <w:lang w:val="en-US"/>
        </w:rPr>
        <w:t>Move-in/move-out cleaning: From £150 per property</w:t>
      </w:r>
    </w:p>
    <w:p w14:paraId="359A8637" w14:textId="77777777" w:rsidR="00B552F8" w:rsidRPr="00B552F8" w:rsidRDefault="00B552F8" w:rsidP="00B552F8">
      <w:pPr>
        <w:numPr>
          <w:ilvl w:val="0"/>
          <w:numId w:val="17"/>
        </w:numPr>
        <w:spacing w:line="360" w:lineRule="auto"/>
        <w:rPr>
          <w:noProof/>
          <w:sz w:val="24"/>
          <w:szCs w:val="24"/>
          <w:lang w:val="pl-PL"/>
        </w:rPr>
      </w:pPr>
      <w:r w:rsidRPr="00B552F8">
        <w:rPr>
          <w:noProof/>
          <w:sz w:val="24"/>
          <w:szCs w:val="24"/>
          <w:lang w:val="pl-PL"/>
        </w:rPr>
        <w:t>Airbnb cleaning: £50–£100 per property</w:t>
      </w:r>
    </w:p>
    <w:p w14:paraId="041BC2FA" w14:textId="77777777" w:rsidR="00B552F8" w:rsidRPr="00B552F8" w:rsidRDefault="00B552F8" w:rsidP="00B552F8">
      <w:pPr>
        <w:spacing w:line="360" w:lineRule="auto"/>
        <w:rPr>
          <w:b/>
          <w:bCs/>
          <w:noProof/>
          <w:sz w:val="24"/>
          <w:szCs w:val="24"/>
          <w:lang w:val="pl-PL"/>
        </w:rPr>
      </w:pPr>
      <w:r w:rsidRPr="00B552F8">
        <w:rPr>
          <w:b/>
          <w:bCs/>
          <w:noProof/>
          <w:sz w:val="24"/>
          <w:szCs w:val="24"/>
          <w:lang w:val="pl-PL"/>
        </w:rPr>
        <w:t>Appendix 3: Sustainability Practices</w:t>
      </w:r>
    </w:p>
    <w:p w14:paraId="38139FE0" w14:textId="77777777" w:rsidR="00B552F8" w:rsidRPr="00B552F8" w:rsidRDefault="00B552F8" w:rsidP="00B552F8">
      <w:pPr>
        <w:spacing w:line="360" w:lineRule="auto"/>
        <w:rPr>
          <w:noProof/>
          <w:sz w:val="24"/>
          <w:szCs w:val="24"/>
          <w:lang w:val="pl-PL"/>
        </w:rPr>
      </w:pPr>
      <w:r w:rsidRPr="00B552F8">
        <w:rPr>
          <w:noProof/>
          <w:sz w:val="24"/>
          <w:szCs w:val="24"/>
          <w:lang w:val="pl-PL"/>
        </w:rPr>
        <w:t>EcoSpark Cleaning Ltd. will:</w:t>
      </w:r>
    </w:p>
    <w:p w14:paraId="63E930E9" w14:textId="77777777" w:rsidR="00B552F8" w:rsidRPr="00B552F8" w:rsidRDefault="00B552F8" w:rsidP="00B552F8">
      <w:pPr>
        <w:numPr>
          <w:ilvl w:val="0"/>
          <w:numId w:val="18"/>
        </w:numPr>
        <w:spacing w:line="360" w:lineRule="auto"/>
        <w:rPr>
          <w:noProof/>
          <w:sz w:val="24"/>
          <w:szCs w:val="24"/>
          <w:lang w:val="en-US"/>
        </w:rPr>
      </w:pPr>
      <w:r w:rsidRPr="00B552F8">
        <w:rPr>
          <w:noProof/>
          <w:sz w:val="24"/>
          <w:szCs w:val="24"/>
          <w:lang w:val="en-US"/>
        </w:rPr>
        <w:t>Use biodegradable and non-toxic cleaning products.</w:t>
      </w:r>
    </w:p>
    <w:p w14:paraId="04064100" w14:textId="77777777" w:rsidR="00B552F8" w:rsidRPr="00B552F8" w:rsidRDefault="00B552F8" w:rsidP="00B552F8">
      <w:pPr>
        <w:numPr>
          <w:ilvl w:val="0"/>
          <w:numId w:val="18"/>
        </w:numPr>
        <w:spacing w:line="360" w:lineRule="auto"/>
        <w:rPr>
          <w:noProof/>
          <w:sz w:val="24"/>
          <w:szCs w:val="24"/>
          <w:lang w:val="en-US"/>
        </w:rPr>
      </w:pPr>
      <w:r w:rsidRPr="00B552F8">
        <w:rPr>
          <w:noProof/>
          <w:sz w:val="24"/>
          <w:szCs w:val="24"/>
          <w:lang w:val="en-US"/>
        </w:rPr>
        <w:t>Reduce plastic waste through reusable equipment.</w:t>
      </w:r>
    </w:p>
    <w:p w14:paraId="7EF8551E" w14:textId="77777777" w:rsidR="00B552F8" w:rsidRPr="00B552F8" w:rsidRDefault="00B552F8" w:rsidP="00B552F8">
      <w:pPr>
        <w:numPr>
          <w:ilvl w:val="0"/>
          <w:numId w:val="18"/>
        </w:numPr>
        <w:spacing w:line="360" w:lineRule="auto"/>
        <w:rPr>
          <w:noProof/>
          <w:sz w:val="24"/>
          <w:szCs w:val="24"/>
          <w:lang w:val="en-US"/>
        </w:rPr>
      </w:pPr>
      <w:r w:rsidRPr="00B552F8">
        <w:rPr>
          <w:noProof/>
          <w:sz w:val="24"/>
          <w:szCs w:val="24"/>
          <w:lang w:val="en-US"/>
        </w:rPr>
        <w:t>Use environmentally responsible cleaning methods.</w:t>
      </w:r>
    </w:p>
    <w:p w14:paraId="17E661FA" w14:textId="77777777" w:rsidR="00B552F8" w:rsidRPr="00B552F8" w:rsidRDefault="00B552F8" w:rsidP="00B552F8">
      <w:pPr>
        <w:numPr>
          <w:ilvl w:val="0"/>
          <w:numId w:val="18"/>
        </w:numPr>
        <w:spacing w:line="360" w:lineRule="auto"/>
        <w:rPr>
          <w:noProof/>
          <w:sz w:val="24"/>
          <w:szCs w:val="24"/>
          <w:lang w:val="en-US"/>
        </w:rPr>
      </w:pPr>
      <w:r w:rsidRPr="00B552F8">
        <w:rPr>
          <w:noProof/>
          <w:sz w:val="24"/>
          <w:szCs w:val="24"/>
          <w:lang w:val="en-US"/>
        </w:rPr>
        <w:t>Provide safer cleaning solutions for customers, pets, and the environment.</w:t>
      </w:r>
    </w:p>
    <w:p w14:paraId="3859619D" w14:textId="6B26665D" w:rsidR="00255882" w:rsidRPr="00B552F8" w:rsidRDefault="00255882">
      <w:pPr>
        <w:rPr>
          <w:noProof/>
          <w:lang w:val="en-US"/>
        </w:rPr>
      </w:pPr>
    </w:p>
    <w:p w14:paraId="66E858E3" w14:textId="6E861048" w:rsidR="003A731C" w:rsidRPr="003A731C" w:rsidRDefault="003A731C" w:rsidP="00793C84">
      <w:pPr>
        <w:jc w:val="center"/>
      </w:pPr>
    </w:p>
    <w:p w14:paraId="44B7362F" w14:textId="3B31F0F3" w:rsidR="003A731C" w:rsidRDefault="003A731C" w:rsidP="003A731C">
      <w:pPr>
        <w:tabs>
          <w:tab w:val="left" w:pos="1008"/>
        </w:tabs>
      </w:pPr>
      <w:r>
        <w:tab/>
      </w:r>
    </w:p>
    <w:p w14:paraId="7E8146C6" w14:textId="282B9198" w:rsidR="00142707" w:rsidRPr="003A731C" w:rsidRDefault="00142707" w:rsidP="003A731C">
      <w:pPr>
        <w:tabs>
          <w:tab w:val="left" w:pos="1008"/>
        </w:tabs>
      </w:pPr>
    </w:p>
    <w:sectPr w:rsidR="00142707" w:rsidRPr="003A731C">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D00A97" w14:textId="77777777" w:rsidR="00005ECB" w:rsidRDefault="00005ECB" w:rsidP="00904688">
      <w:pPr>
        <w:spacing w:after="0" w:line="240" w:lineRule="auto"/>
      </w:pPr>
      <w:r>
        <w:separator/>
      </w:r>
    </w:p>
  </w:endnote>
  <w:endnote w:type="continuationSeparator" w:id="0">
    <w:p w14:paraId="4F138E9B" w14:textId="77777777" w:rsidR="00005ECB" w:rsidRDefault="00005ECB" w:rsidP="009046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Avenir Next LT Pro Demi">
    <w:charset w:val="EE"/>
    <w:family w:val="swiss"/>
    <w:pitch w:val="variable"/>
    <w:sig w:usb0="800000EF" w:usb1="5000204A" w:usb2="00000000" w:usb3="00000000" w:csb0="00000093"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87279367"/>
      <w:docPartObj>
        <w:docPartGallery w:val="Page Numbers (Bottom of Page)"/>
        <w:docPartUnique/>
      </w:docPartObj>
    </w:sdtPr>
    <w:sdtEndPr>
      <w:rPr>
        <w:color w:val="7F7F7F" w:themeColor="background1" w:themeShade="7F"/>
        <w:spacing w:val="60"/>
      </w:rPr>
    </w:sdtEndPr>
    <w:sdtContent>
      <w:p w14:paraId="490B2FDB" w14:textId="6E8A60FC" w:rsidR="00904688" w:rsidRDefault="00904688">
        <w:pPr>
          <w:pStyle w:val="a8"/>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6107783" w14:textId="77777777" w:rsidR="00904688" w:rsidRDefault="00904688">
    <w:pPr>
      <w:pStyle w:val="a8"/>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164D65" w14:textId="77777777" w:rsidR="00005ECB" w:rsidRDefault="00005ECB" w:rsidP="00904688">
      <w:pPr>
        <w:spacing w:after="0" w:line="240" w:lineRule="auto"/>
      </w:pPr>
      <w:r>
        <w:separator/>
      </w:r>
    </w:p>
  </w:footnote>
  <w:footnote w:type="continuationSeparator" w:id="0">
    <w:p w14:paraId="0CAC9EEE" w14:textId="77777777" w:rsidR="00005ECB" w:rsidRDefault="00005ECB" w:rsidP="009046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E376EA"/>
    <w:multiLevelType w:val="multilevel"/>
    <w:tmpl w:val="71CE7D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AD75BF"/>
    <w:multiLevelType w:val="hybridMultilevel"/>
    <w:tmpl w:val="94B68A90"/>
    <w:lvl w:ilvl="0" w:tplc="0415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10536672"/>
    <w:multiLevelType w:val="hybridMultilevel"/>
    <w:tmpl w:val="E978670A"/>
    <w:lvl w:ilvl="0" w:tplc="0415000F">
      <w:start w:val="1"/>
      <w:numFmt w:val="decimal"/>
      <w:lvlText w:val="%1."/>
      <w:lvlJc w:val="left"/>
      <w:pPr>
        <w:ind w:left="720" w:hanging="360"/>
      </w:pPr>
    </w:lvl>
    <w:lvl w:ilvl="1" w:tplc="04150019" w:tentative="1">
      <w:start w:val="1"/>
      <w:numFmt w:val="lowerLetter"/>
      <w:lvlText w:val="%2."/>
      <w:lvlJc w:val="left"/>
      <w:pPr>
        <w:ind w:left="1440" w:hanging="360"/>
      </w:pPr>
    </w:lvl>
    <w:lvl w:ilvl="2" w:tplc="0415001B" w:tentative="1">
      <w:start w:val="1"/>
      <w:numFmt w:val="lowerRoman"/>
      <w:lvlText w:val="%3."/>
      <w:lvlJc w:val="right"/>
      <w:pPr>
        <w:ind w:left="2160" w:hanging="180"/>
      </w:pPr>
    </w:lvl>
    <w:lvl w:ilvl="3" w:tplc="0415000F" w:tentative="1">
      <w:start w:val="1"/>
      <w:numFmt w:val="decimal"/>
      <w:lvlText w:val="%4."/>
      <w:lvlJc w:val="left"/>
      <w:pPr>
        <w:ind w:left="2880" w:hanging="360"/>
      </w:pPr>
    </w:lvl>
    <w:lvl w:ilvl="4" w:tplc="04150019" w:tentative="1">
      <w:start w:val="1"/>
      <w:numFmt w:val="lowerLetter"/>
      <w:lvlText w:val="%5."/>
      <w:lvlJc w:val="left"/>
      <w:pPr>
        <w:ind w:left="3600" w:hanging="360"/>
      </w:pPr>
    </w:lvl>
    <w:lvl w:ilvl="5" w:tplc="0415001B" w:tentative="1">
      <w:start w:val="1"/>
      <w:numFmt w:val="lowerRoman"/>
      <w:lvlText w:val="%6."/>
      <w:lvlJc w:val="right"/>
      <w:pPr>
        <w:ind w:left="4320" w:hanging="180"/>
      </w:pPr>
    </w:lvl>
    <w:lvl w:ilvl="6" w:tplc="0415000F" w:tentative="1">
      <w:start w:val="1"/>
      <w:numFmt w:val="decimal"/>
      <w:lvlText w:val="%7."/>
      <w:lvlJc w:val="left"/>
      <w:pPr>
        <w:ind w:left="5040" w:hanging="360"/>
      </w:pPr>
    </w:lvl>
    <w:lvl w:ilvl="7" w:tplc="04150019" w:tentative="1">
      <w:start w:val="1"/>
      <w:numFmt w:val="lowerLetter"/>
      <w:lvlText w:val="%8."/>
      <w:lvlJc w:val="left"/>
      <w:pPr>
        <w:ind w:left="5760" w:hanging="360"/>
      </w:pPr>
    </w:lvl>
    <w:lvl w:ilvl="8" w:tplc="0415001B" w:tentative="1">
      <w:start w:val="1"/>
      <w:numFmt w:val="lowerRoman"/>
      <w:lvlText w:val="%9."/>
      <w:lvlJc w:val="right"/>
      <w:pPr>
        <w:ind w:left="6480" w:hanging="180"/>
      </w:pPr>
    </w:lvl>
  </w:abstractNum>
  <w:abstractNum w:abstractNumId="3" w15:restartNumberingAfterBreak="0">
    <w:nsid w:val="141A6227"/>
    <w:multiLevelType w:val="multilevel"/>
    <w:tmpl w:val="57CED4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D2C5882"/>
    <w:multiLevelType w:val="hybridMultilevel"/>
    <w:tmpl w:val="70106EC6"/>
    <w:lvl w:ilvl="0" w:tplc="04150001">
      <w:start w:val="1"/>
      <w:numFmt w:val="bullet"/>
      <w:lvlText w:val=""/>
      <w:lvlJc w:val="left"/>
      <w:pPr>
        <w:ind w:left="720" w:hanging="360"/>
      </w:pPr>
      <w:rPr>
        <w:rFonts w:ascii="Symbol" w:hAnsi="Symbol" w:hint="default"/>
      </w:rPr>
    </w:lvl>
    <w:lvl w:ilvl="1" w:tplc="04150003" w:tentative="1">
      <w:start w:val="1"/>
      <w:numFmt w:val="bullet"/>
      <w:lvlText w:val="o"/>
      <w:lvlJc w:val="left"/>
      <w:pPr>
        <w:ind w:left="1440" w:hanging="360"/>
      </w:pPr>
      <w:rPr>
        <w:rFonts w:ascii="Courier New" w:hAnsi="Courier New" w:cs="Courier New" w:hint="default"/>
      </w:rPr>
    </w:lvl>
    <w:lvl w:ilvl="2" w:tplc="04150005" w:tentative="1">
      <w:start w:val="1"/>
      <w:numFmt w:val="bullet"/>
      <w:lvlText w:val=""/>
      <w:lvlJc w:val="left"/>
      <w:pPr>
        <w:ind w:left="2160" w:hanging="360"/>
      </w:pPr>
      <w:rPr>
        <w:rFonts w:ascii="Wingdings" w:hAnsi="Wingdings" w:hint="default"/>
      </w:rPr>
    </w:lvl>
    <w:lvl w:ilvl="3" w:tplc="04150001" w:tentative="1">
      <w:start w:val="1"/>
      <w:numFmt w:val="bullet"/>
      <w:lvlText w:val=""/>
      <w:lvlJc w:val="left"/>
      <w:pPr>
        <w:ind w:left="2880" w:hanging="360"/>
      </w:pPr>
      <w:rPr>
        <w:rFonts w:ascii="Symbol" w:hAnsi="Symbol" w:hint="default"/>
      </w:rPr>
    </w:lvl>
    <w:lvl w:ilvl="4" w:tplc="04150003" w:tentative="1">
      <w:start w:val="1"/>
      <w:numFmt w:val="bullet"/>
      <w:lvlText w:val="o"/>
      <w:lvlJc w:val="left"/>
      <w:pPr>
        <w:ind w:left="3600" w:hanging="360"/>
      </w:pPr>
      <w:rPr>
        <w:rFonts w:ascii="Courier New" w:hAnsi="Courier New" w:cs="Courier New" w:hint="default"/>
      </w:rPr>
    </w:lvl>
    <w:lvl w:ilvl="5" w:tplc="04150005" w:tentative="1">
      <w:start w:val="1"/>
      <w:numFmt w:val="bullet"/>
      <w:lvlText w:val=""/>
      <w:lvlJc w:val="left"/>
      <w:pPr>
        <w:ind w:left="4320" w:hanging="360"/>
      </w:pPr>
      <w:rPr>
        <w:rFonts w:ascii="Wingdings" w:hAnsi="Wingdings" w:hint="default"/>
      </w:rPr>
    </w:lvl>
    <w:lvl w:ilvl="6" w:tplc="04150001" w:tentative="1">
      <w:start w:val="1"/>
      <w:numFmt w:val="bullet"/>
      <w:lvlText w:val=""/>
      <w:lvlJc w:val="left"/>
      <w:pPr>
        <w:ind w:left="5040" w:hanging="360"/>
      </w:pPr>
      <w:rPr>
        <w:rFonts w:ascii="Symbol" w:hAnsi="Symbol" w:hint="default"/>
      </w:rPr>
    </w:lvl>
    <w:lvl w:ilvl="7" w:tplc="04150003" w:tentative="1">
      <w:start w:val="1"/>
      <w:numFmt w:val="bullet"/>
      <w:lvlText w:val="o"/>
      <w:lvlJc w:val="left"/>
      <w:pPr>
        <w:ind w:left="5760" w:hanging="360"/>
      </w:pPr>
      <w:rPr>
        <w:rFonts w:ascii="Courier New" w:hAnsi="Courier New" w:cs="Courier New" w:hint="default"/>
      </w:rPr>
    </w:lvl>
    <w:lvl w:ilvl="8" w:tplc="04150005" w:tentative="1">
      <w:start w:val="1"/>
      <w:numFmt w:val="bullet"/>
      <w:lvlText w:val=""/>
      <w:lvlJc w:val="left"/>
      <w:pPr>
        <w:ind w:left="6480" w:hanging="360"/>
      </w:pPr>
      <w:rPr>
        <w:rFonts w:ascii="Wingdings" w:hAnsi="Wingdings" w:hint="default"/>
      </w:rPr>
    </w:lvl>
  </w:abstractNum>
  <w:abstractNum w:abstractNumId="5" w15:restartNumberingAfterBreak="0">
    <w:nsid w:val="22984941"/>
    <w:multiLevelType w:val="hybridMultilevel"/>
    <w:tmpl w:val="DA56C178"/>
    <w:lvl w:ilvl="0" w:tplc="0415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27372181"/>
    <w:multiLevelType w:val="multilevel"/>
    <w:tmpl w:val="2132C4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14E290F"/>
    <w:multiLevelType w:val="hybridMultilevel"/>
    <w:tmpl w:val="99FE4C88"/>
    <w:lvl w:ilvl="0" w:tplc="0415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8" w15:restartNumberingAfterBreak="0">
    <w:nsid w:val="31984110"/>
    <w:multiLevelType w:val="multilevel"/>
    <w:tmpl w:val="861ECE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6701230"/>
    <w:multiLevelType w:val="hybridMultilevel"/>
    <w:tmpl w:val="C4683CD4"/>
    <w:lvl w:ilvl="0" w:tplc="04150001">
      <w:start w:val="1"/>
      <w:numFmt w:val="bullet"/>
      <w:lvlText w:val=""/>
      <w:lvlJc w:val="left"/>
      <w:pPr>
        <w:ind w:left="720" w:hanging="360"/>
      </w:pPr>
      <w:rPr>
        <w:rFonts w:ascii="Symbol" w:hAnsi="Symbol" w:hint="default"/>
      </w:rPr>
    </w:lvl>
    <w:lvl w:ilvl="1" w:tplc="04150003" w:tentative="1">
      <w:start w:val="1"/>
      <w:numFmt w:val="bullet"/>
      <w:lvlText w:val="o"/>
      <w:lvlJc w:val="left"/>
      <w:pPr>
        <w:ind w:left="1440" w:hanging="360"/>
      </w:pPr>
      <w:rPr>
        <w:rFonts w:ascii="Courier New" w:hAnsi="Courier New" w:cs="Courier New" w:hint="default"/>
      </w:rPr>
    </w:lvl>
    <w:lvl w:ilvl="2" w:tplc="04150005" w:tentative="1">
      <w:start w:val="1"/>
      <w:numFmt w:val="bullet"/>
      <w:lvlText w:val=""/>
      <w:lvlJc w:val="left"/>
      <w:pPr>
        <w:ind w:left="2160" w:hanging="360"/>
      </w:pPr>
      <w:rPr>
        <w:rFonts w:ascii="Wingdings" w:hAnsi="Wingdings" w:hint="default"/>
      </w:rPr>
    </w:lvl>
    <w:lvl w:ilvl="3" w:tplc="04150001" w:tentative="1">
      <w:start w:val="1"/>
      <w:numFmt w:val="bullet"/>
      <w:lvlText w:val=""/>
      <w:lvlJc w:val="left"/>
      <w:pPr>
        <w:ind w:left="2880" w:hanging="360"/>
      </w:pPr>
      <w:rPr>
        <w:rFonts w:ascii="Symbol" w:hAnsi="Symbol" w:hint="default"/>
      </w:rPr>
    </w:lvl>
    <w:lvl w:ilvl="4" w:tplc="04150003" w:tentative="1">
      <w:start w:val="1"/>
      <w:numFmt w:val="bullet"/>
      <w:lvlText w:val="o"/>
      <w:lvlJc w:val="left"/>
      <w:pPr>
        <w:ind w:left="3600" w:hanging="360"/>
      </w:pPr>
      <w:rPr>
        <w:rFonts w:ascii="Courier New" w:hAnsi="Courier New" w:cs="Courier New" w:hint="default"/>
      </w:rPr>
    </w:lvl>
    <w:lvl w:ilvl="5" w:tplc="04150005" w:tentative="1">
      <w:start w:val="1"/>
      <w:numFmt w:val="bullet"/>
      <w:lvlText w:val=""/>
      <w:lvlJc w:val="left"/>
      <w:pPr>
        <w:ind w:left="4320" w:hanging="360"/>
      </w:pPr>
      <w:rPr>
        <w:rFonts w:ascii="Wingdings" w:hAnsi="Wingdings" w:hint="default"/>
      </w:rPr>
    </w:lvl>
    <w:lvl w:ilvl="6" w:tplc="04150001" w:tentative="1">
      <w:start w:val="1"/>
      <w:numFmt w:val="bullet"/>
      <w:lvlText w:val=""/>
      <w:lvlJc w:val="left"/>
      <w:pPr>
        <w:ind w:left="5040" w:hanging="360"/>
      </w:pPr>
      <w:rPr>
        <w:rFonts w:ascii="Symbol" w:hAnsi="Symbol" w:hint="default"/>
      </w:rPr>
    </w:lvl>
    <w:lvl w:ilvl="7" w:tplc="04150003" w:tentative="1">
      <w:start w:val="1"/>
      <w:numFmt w:val="bullet"/>
      <w:lvlText w:val="o"/>
      <w:lvlJc w:val="left"/>
      <w:pPr>
        <w:ind w:left="5760" w:hanging="360"/>
      </w:pPr>
      <w:rPr>
        <w:rFonts w:ascii="Courier New" w:hAnsi="Courier New" w:cs="Courier New" w:hint="default"/>
      </w:rPr>
    </w:lvl>
    <w:lvl w:ilvl="8" w:tplc="04150005" w:tentative="1">
      <w:start w:val="1"/>
      <w:numFmt w:val="bullet"/>
      <w:lvlText w:val=""/>
      <w:lvlJc w:val="left"/>
      <w:pPr>
        <w:ind w:left="6480" w:hanging="360"/>
      </w:pPr>
      <w:rPr>
        <w:rFonts w:ascii="Wingdings" w:hAnsi="Wingdings" w:hint="default"/>
      </w:rPr>
    </w:lvl>
  </w:abstractNum>
  <w:abstractNum w:abstractNumId="10" w15:restartNumberingAfterBreak="0">
    <w:nsid w:val="4F8F6D40"/>
    <w:multiLevelType w:val="multilevel"/>
    <w:tmpl w:val="F9DC22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ACA4257"/>
    <w:multiLevelType w:val="multilevel"/>
    <w:tmpl w:val="7292E5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B046A3D"/>
    <w:multiLevelType w:val="hybridMultilevel"/>
    <w:tmpl w:val="01A0D2C8"/>
    <w:lvl w:ilvl="0" w:tplc="0415000F">
      <w:start w:val="1"/>
      <w:numFmt w:val="decimal"/>
      <w:lvlText w:val="%1."/>
      <w:lvlJc w:val="left"/>
      <w:pPr>
        <w:ind w:left="720" w:hanging="360"/>
      </w:pPr>
    </w:lvl>
    <w:lvl w:ilvl="1" w:tplc="04150019" w:tentative="1">
      <w:start w:val="1"/>
      <w:numFmt w:val="lowerLetter"/>
      <w:lvlText w:val="%2."/>
      <w:lvlJc w:val="left"/>
      <w:pPr>
        <w:ind w:left="1440" w:hanging="360"/>
      </w:pPr>
    </w:lvl>
    <w:lvl w:ilvl="2" w:tplc="0415001B" w:tentative="1">
      <w:start w:val="1"/>
      <w:numFmt w:val="lowerRoman"/>
      <w:lvlText w:val="%3."/>
      <w:lvlJc w:val="right"/>
      <w:pPr>
        <w:ind w:left="2160" w:hanging="180"/>
      </w:pPr>
    </w:lvl>
    <w:lvl w:ilvl="3" w:tplc="0415000F" w:tentative="1">
      <w:start w:val="1"/>
      <w:numFmt w:val="decimal"/>
      <w:lvlText w:val="%4."/>
      <w:lvlJc w:val="left"/>
      <w:pPr>
        <w:ind w:left="2880" w:hanging="360"/>
      </w:pPr>
    </w:lvl>
    <w:lvl w:ilvl="4" w:tplc="04150019" w:tentative="1">
      <w:start w:val="1"/>
      <w:numFmt w:val="lowerLetter"/>
      <w:lvlText w:val="%5."/>
      <w:lvlJc w:val="left"/>
      <w:pPr>
        <w:ind w:left="3600" w:hanging="360"/>
      </w:pPr>
    </w:lvl>
    <w:lvl w:ilvl="5" w:tplc="0415001B" w:tentative="1">
      <w:start w:val="1"/>
      <w:numFmt w:val="lowerRoman"/>
      <w:lvlText w:val="%6."/>
      <w:lvlJc w:val="right"/>
      <w:pPr>
        <w:ind w:left="4320" w:hanging="180"/>
      </w:pPr>
    </w:lvl>
    <w:lvl w:ilvl="6" w:tplc="0415000F" w:tentative="1">
      <w:start w:val="1"/>
      <w:numFmt w:val="decimal"/>
      <w:lvlText w:val="%7."/>
      <w:lvlJc w:val="left"/>
      <w:pPr>
        <w:ind w:left="5040" w:hanging="360"/>
      </w:pPr>
    </w:lvl>
    <w:lvl w:ilvl="7" w:tplc="04150019" w:tentative="1">
      <w:start w:val="1"/>
      <w:numFmt w:val="lowerLetter"/>
      <w:lvlText w:val="%8."/>
      <w:lvlJc w:val="left"/>
      <w:pPr>
        <w:ind w:left="5760" w:hanging="360"/>
      </w:pPr>
    </w:lvl>
    <w:lvl w:ilvl="8" w:tplc="0415001B" w:tentative="1">
      <w:start w:val="1"/>
      <w:numFmt w:val="lowerRoman"/>
      <w:lvlText w:val="%9."/>
      <w:lvlJc w:val="right"/>
      <w:pPr>
        <w:ind w:left="6480" w:hanging="180"/>
      </w:pPr>
    </w:lvl>
  </w:abstractNum>
  <w:abstractNum w:abstractNumId="13" w15:restartNumberingAfterBreak="0">
    <w:nsid w:val="5C0F70C5"/>
    <w:multiLevelType w:val="hybridMultilevel"/>
    <w:tmpl w:val="4CBC4CC2"/>
    <w:lvl w:ilvl="0" w:tplc="1156557E">
      <w:numFmt w:val="bullet"/>
      <w:lvlText w:val=""/>
      <w:lvlJc w:val="left"/>
      <w:pPr>
        <w:ind w:left="720" w:hanging="360"/>
      </w:pPr>
      <w:rPr>
        <w:rFonts w:ascii="Arial" w:eastAsiaTheme="minorEastAsia" w:hAnsi="Arial" w:cs="Arial" w:hint="default"/>
      </w:rPr>
    </w:lvl>
    <w:lvl w:ilvl="1" w:tplc="04150003" w:tentative="1">
      <w:start w:val="1"/>
      <w:numFmt w:val="bullet"/>
      <w:lvlText w:val="o"/>
      <w:lvlJc w:val="left"/>
      <w:pPr>
        <w:ind w:left="1440" w:hanging="360"/>
      </w:pPr>
      <w:rPr>
        <w:rFonts w:ascii="Courier New" w:hAnsi="Courier New" w:cs="Courier New" w:hint="default"/>
      </w:rPr>
    </w:lvl>
    <w:lvl w:ilvl="2" w:tplc="04150005" w:tentative="1">
      <w:start w:val="1"/>
      <w:numFmt w:val="bullet"/>
      <w:lvlText w:val=""/>
      <w:lvlJc w:val="left"/>
      <w:pPr>
        <w:ind w:left="2160" w:hanging="360"/>
      </w:pPr>
      <w:rPr>
        <w:rFonts w:ascii="Wingdings" w:hAnsi="Wingdings" w:hint="default"/>
      </w:rPr>
    </w:lvl>
    <w:lvl w:ilvl="3" w:tplc="04150001" w:tentative="1">
      <w:start w:val="1"/>
      <w:numFmt w:val="bullet"/>
      <w:lvlText w:val=""/>
      <w:lvlJc w:val="left"/>
      <w:pPr>
        <w:ind w:left="2880" w:hanging="360"/>
      </w:pPr>
      <w:rPr>
        <w:rFonts w:ascii="Symbol" w:hAnsi="Symbol" w:hint="default"/>
      </w:rPr>
    </w:lvl>
    <w:lvl w:ilvl="4" w:tplc="04150003" w:tentative="1">
      <w:start w:val="1"/>
      <w:numFmt w:val="bullet"/>
      <w:lvlText w:val="o"/>
      <w:lvlJc w:val="left"/>
      <w:pPr>
        <w:ind w:left="3600" w:hanging="360"/>
      </w:pPr>
      <w:rPr>
        <w:rFonts w:ascii="Courier New" w:hAnsi="Courier New" w:cs="Courier New" w:hint="default"/>
      </w:rPr>
    </w:lvl>
    <w:lvl w:ilvl="5" w:tplc="04150005" w:tentative="1">
      <w:start w:val="1"/>
      <w:numFmt w:val="bullet"/>
      <w:lvlText w:val=""/>
      <w:lvlJc w:val="left"/>
      <w:pPr>
        <w:ind w:left="4320" w:hanging="360"/>
      </w:pPr>
      <w:rPr>
        <w:rFonts w:ascii="Wingdings" w:hAnsi="Wingdings" w:hint="default"/>
      </w:rPr>
    </w:lvl>
    <w:lvl w:ilvl="6" w:tplc="04150001" w:tentative="1">
      <w:start w:val="1"/>
      <w:numFmt w:val="bullet"/>
      <w:lvlText w:val=""/>
      <w:lvlJc w:val="left"/>
      <w:pPr>
        <w:ind w:left="5040" w:hanging="360"/>
      </w:pPr>
      <w:rPr>
        <w:rFonts w:ascii="Symbol" w:hAnsi="Symbol" w:hint="default"/>
      </w:rPr>
    </w:lvl>
    <w:lvl w:ilvl="7" w:tplc="04150003" w:tentative="1">
      <w:start w:val="1"/>
      <w:numFmt w:val="bullet"/>
      <w:lvlText w:val="o"/>
      <w:lvlJc w:val="left"/>
      <w:pPr>
        <w:ind w:left="5760" w:hanging="360"/>
      </w:pPr>
      <w:rPr>
        <w:rFonts w:ascii="Courier New" w:hAnsi="Courier New" w:cs="Courier New" w:hint="default"/>
      </w:rPr>
    </w:lvl>
    <w:lvl w:ilvl="8" w:tplc="04150005" w:tentative="1">
      <w:start w:val="1"/>
      <w:numFmt w:val="bullet"/>
      <w:lvlText w:val=""/>
      <w:lvlJc w:val="left"/>
      <w:pPr>
        <w:ind w:left="6480" w:hanging="360"/>
      </w:pPr>
      <w:rPr>
        <w:rFonts w:ascii="Wingdings" w:hAnsi="Wingdings" w:hint="default"/>
      </w:rPr>
    </w:lvl>
  </w:abstractNum>
  <w:abstractNum w:abstractNumId="14" w15:restartNumberingAfterBreak="0">
    <w:nsid w:val="615E1405"/>
    <w:multiLevelType w:val="hybridMultilevel"/>
    <w:tmpl w:val="8B06FE0C"/>
    <w:lvl w:ilvl="0" w:tplc="04150001">
      <w:start w:val="1"/>
      <w:numFmt w:val="bullet"/>
      <w:lvlText w:val=""/>
      <w:lvlJc w:val="left"/>
      <w:pPr>
        <w:ind w:left="720" w:hanging="360"/>
      </w:pPr>
      <w:rPr>
        <w:rFonts w:ascii="Symbol" w:hAnsi="Symbol" w:hint="default"/>
      </w:rPr>
    </w:lvl>
    <w:lvl w:ilvl="1" w:tplc="04150003" w:tentative="1">
      <w:start w:val="1"/>
      <w:numFmt w:val="bullet"/>
      <w:lvlText w:val="o"/>
      <w:lvlJc w:val="left"/>
      <w:pPr>
        <w:ind w:left="1440" w:hanging="360"/>
      </w:pPr>
      <w:rPr>
        <w:rFonts w:ascii="Courier New" w:hAnsi="Courier New" w:cs="Courier New" w:hint="default"/>
      </w:rPr>
    </w:lvl>
    <w:lvl w:ilvl="2" w:tplc="04150005" w:tentative="1">
      <w:start w:val="1"/>
      <w:numFmt w:val="bullet"/>
      <w:lvlText w:val=""/>
      <w:lvlJc w:val="left"/>
      <w:pPr>
        <w:ind w:left="2160" w:hanging="360"/>
      </w:pPr>
      <w:rPr>
        <w:rFonts w:ascii="Wingdings" w:hAnsi="Wingdings" w:hint="default"/>
      </w:rPr>
    </w:lvl>
    <w:lvl w:ilvl="3" w:tplc="04150001" w:tentative="1">
      <w:start w:val="1"/>
      <w:numFmt w:val="bullet"/>
      <w:lvlText w:val=""/>
      <w:lvlJc w:val="left"/>
      <w:pPr>
        <w:ind w:left="2880" w:hanging="360"/>
      </w:pPr>
      <w:rPr>
        <w:rFonts w:ascii="Symbol" w:hAnsi="Symbol" w:hint="default"/>
      </w:rPr>
    </w:lvl>
    <w:lvl w:ilvl="4" w:tplc="04150003" w:tentative="1">
      <w:start w:val="1"/>
      <w:numFmt w:val="bullet"/>
      <w:lvlText w:val="o"/>
      <w:lvlJc w:val="left"/>
      <w:pPr>
        <w:ind w:left="3600" w:hanging="360"/>
      </w:pPr>
      <w:rPr>
        <w:rFonts w:ascii="Courier New" w:hAnsi="Courier New" w:cs="Courier New" w:hint="default"/>
      </w:rPr>
    </w:lvl>
    <w:lvl w:ilvl="5" w:tplc="04150005" w:tentative="1">
      <w:start w:val="1"/>
      <w:numFmt w:val="bullet"/>
      <w:lvlText w:val=""/>
      <w:lvlJc w:val="left"/>
      <w:pPr>
        <w:ind w:left="4320" w:hanging="360"/>
      </w:pPr>
      <w:rPr>
        <w:rFonts w:ascii="Wingdings" w:hAnsi="Wingdings" w:hint="default"/>
      </w:rPr>
    </w:lvl>
    <w:lvl w:ilvl="6" w:tplc="04150001" w:tentative="1">
      <w:start w:val="1"/>
      <w:numFmt w:val="bullet"/>
      <w:lvlText w:val=""/>
      <w:lvlJc w:val="left"/>
      <w:pPr>
        <w:ind w:left="5040" w:hanging="360"/>
      </w:pPr>
      <w:rPr>
        <w:rFonts w:ascii="Symbol" w:hAnsi="Symbol" w:hint="default"/>
      </w:rPr>
    </w:lvl>
    <w:lvl w:ilvl="7" w:tplc="04150003" w:tentative="1">
      <w:start w:val="1"/>
      <w:numFmt w:val="bullet"/>
      <w:lvlText w:val="o"/>
      <w:lvlJc w:val="left"/>
      <w:pPr>
        <w:ind w:left="5760" w:hanging="360"/>
      </w:pPr>
      <w:rPr>
        <w:rFonts w:ascii="Courier New" w:hAnsi="Courier New" w:cs="Courier New" w:hint="default"/>
      </w:rPr>
    </w:lvl>
    <w:lvl w:ilvl="8" w:tplc="04150005" w:tentative="1">
      <w:start w:val="1"/>
      <w:numFmt w:val="bullet"/>
      <w:lvlText w:val=""/>
      <w:lvlJc w:val="left"/>
      <w:pPr>
        <w:ind w:left="6480" w:hanging="360"/>
      </w:pPr>
      <w:rPr>
        <w:rFonts w:ascii="Wingdings" w:hAnsi="Wingdings" w:hint="default"/>
      </w:rPr>
    </w:lvl>
  </w:abstractNum>
  <w:abstractNum w:abstractNumId="15" w15:restartNumberingAfterBreak="0">
    <w:nsid w:val="67642355"/>
    <w:multiLevelType w:val="hybridMultilevel"/>
    <w:tmpl w:val="3E161C88"/>
    <w:lvl w:ilvl="0" w:tplc="0415000F">
      <w:start w:val="1"/>
      <w:numFmt w:val="decimal"/>
      <w:lvlText w:val="%1."/>
      <w:lvlJc w:val="left"/>
      <w:pPr>
        <w:ind w:left="720" w:hanging="360"/>
      </w:pPr>
    </w:lvl>
    <w:lvl w:ilvl="1" w:tplc="04150019" w:tentative="1">
      <w:start w:val="1"/>
      <w:numFmt w:val="lowerLetter"/>
      <w:lvlText w:val="%2."/>
      <w:lvlJc w:val="left"/>
      <w:pPr>
        <w:ind w:left="1440" w:hanging="360"/>
      </w:pPr>
    </w:lvl>
    <w:lvl w:ilvl="2" w:tplc="0415001B" w:tentative="1">
      <w:start w:val="1"/>
      <w:numFmt w:val="lowerRoman"/>
      <w:lvlText w:val="%3."/>
      <w:lvlJc w:val="right"/>
      <w:pPr>
        <w:ind w:left="2160" w:hanging="180"/>
      </w:pPr>
    </w:lvl>
    <w:lvl w:ilvl="3" w:tplc="0415000F" w:tentative="1">
      <w:start w:val="1"/>
      <w:numFmt w:val="decimal"/>
      <w:lvlText w:val="%4."/>
      <w:lvlJc w:val="left"/>
      <w:pPr>
        <w:ind w:left="2880" w:hanging="360"/>
      </w:pPr>
    </w:lvl>
    <w:lvl w:ilvl="4" w:tplc="04150019" w:tentative="1">
      <w:start w:val="1"/>
      <w:numFmt w:val="lowerLetter"/>
      <w:lvlText w:val="%5."/>
      <w:lvlJc w:val="left"/>
      <w:pPr>
        <w:ind w:left="3600" w:hanging="360"/>
      </w:pPr>
    </w:lvl>
    <w:lvl w:ilvl="5" w:tplc="0415001B" w:tentative="1">
      <w:start w:val="1"/>
      <w:numFmt w:val="lowerRoman"/>
      <w:lvlText w:val="%6."/>
      <w:lvlJc w:val="right"/>
      <w:pPr>
        <w:ind w:left="4320" w:hanging="180"/>
      </w:pPr>
    </w:lvl>
    <w:lvl w:ilvl="6" w:tplc="0415000F" w:tentative="1">
      <w:start w:val="1"/>
      <w:numFmt w:val="decimal"/>
      <w:lvlText w:val="%7."/>
      <w:lvlJc w:val="left"/>
      <w:pPr>
        <w:ind w:left="5040" w:hanging="360"/>
      </w:pPr>
    </w:lvl>
    <w:lvl w:ilvl="7" w:tplc="04150019" w:tentative="1">
      <w:start w:val="1"/>
      <w:numFmt w:val="lowerLetter"/>
      <w:lvlText w:val="%8."/>
      <w:lvlJc w:val="left"/>
      <w:pPr>
        <w:ind w:left="5760" w:hanging="360"/>
      </w:pPr>
    </w:lvl>
    <w:lvl w:ilvl="8" w:tplc="0415001B" w:tentative="1">
      <w:start w:val="1"/>
      <w:numFmt w:val="lowerRoman"/>
      <w:lvlText w:val="%9."/>
      <w:lvlJc w:val="right"/>
      <w:pPr>
        <w:ind w:left="6480" w:hanging="180"/>
      </w:pPr>
    </w:lvl>
  </w:abstractNum>
  <w:abstractNum w:abstractNumId="16" w15:restartNumberingAfterBreak="0">
    <w:nsid w:val="70C45995"/>
    <w:multiLevelType w:val="multilevel"/>
    <w:tmpl w:val="DC0A2D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2E63E83"/>
    <w:multiLevelType w:val="hybridMultilevel"/>
    <w:tmpl w:val="D472B642"/>
    <w:lvl w:ilvl="0" w:tplc="0415000F">
      <w:start w:val="1"/>
      <w:numFmt w:val="decimal"/>
      <w:lvlText w:val="%1."/>
      <w:lvlJc w:val="left"/>
      <w:pPr>
        <w:ind w:left="720" w:hanging="360"/>
      </w:pPr>
    </w:lvl>
    <w:lvl w:ilvl="1" w:tplc="04150019" w:tentative="1">
      <w:start w:val="1"/>
      <w:numFmt w:val="lowerLetter"/>
      <w:lvlText w:val="%2."/>
      <w:lvlJc w:val="left"/>
      <w:pPr>
        <w:ind w:left="1440" w:hanging="360"/>
      </w:pPr>
    </w:lvl>
    <w:lvl w:ilvl="2" w:tplc="0415001B" w:tentative="1">
      <w:start w:val="1"/>
      <w:numFmt w:val="lowerRoman"/>
      <w:lvlText w:val="%3."/>
      <w:lvlJc w:val="right"/>
      <w:pPr>
        <w:ind w:left="2160" w:hanging="180"/>
      </w:pPr>
    </w:lvl>
    <w:lvl w:ilvl="3" w:tplc="0415000F" w:tentative="1">
      <w:start w:val="1"/>
      <w:numFmt w:val="decimal"/>
      <w:lvlText w:val="%4."/>
      <w:lvlJc w:val="left"/>
      <w:pPr>
        <w:ind w:left="2880" w:hanging="360"/>
      </w:pPr>
    </w:lvl>
    <w:lvl w:ilvl="4" w:tplc="04150019" w:tentative="1">
      <w:start w:val="1"/>
      <w:numFmt w:val="lowerLetter"/>
      <w:lvlText w:val="%5."/>
      <w:lvlJc w:val="left"/>
      <w:pPr>
        <w:ind w:left="3600" w:hanging="360"/>
      </w:pPr>
    </w:lvl>
    <w:lvl w:ilvl="5" w:tplc="0415001B" w:tentative="1">
      <w:start w:val="1"/>
      <w:numFmt w:val="lowerRoman"/>
      <w:lvlText w:val="%6."/>
      <w:lvlJc w:val="right"/>
      <w:pPr>
        <w:ind w:left="4320" w:hanging="180"/>
      </w:pPr>
    </w:lvl>
    <w:lvl w:ilvl="6" w:tplc="0415000F" w:tentative="1">
      <w:start w:val="1"/>
      <w:numFmt w:val="decimal"/>
      <w:lvlText w:val="%7."/>
      <w:lvlJc w:val="left"/>
      <w:pPr>
        <w:ind w:left="5040" w:hanging="360"/>
      </w:pPr>
    </w:lvl>
    <w:lvl w:ilvl="7" w:tplc="04150019" w:tentative="1">
      <w:start w:val="1"/>
      <w:numFmt w:val="lowerLetter"/>
      <w:lvlText w:val="%8."/>
      <w:lvlJc w:val="left"/>
      <w:pPr>
        <w:ind w:left="5760" w:hanging="360"/>
      </w:pPr>
    </w:lvl>
    <w:lvl w:ilvl="8" w:tplc="0415001B" w:tentative="1">
      <w:start w:val="1"/>
      <w:numFmt w:val="lowerRoman"/>
      <w:lvlText w:val="%9."/>
      <w:lvlJc w:val="right"/>
      <w:pPr>
        <w:ind w:left="6480" w:hanging="180"/>
      </w:pPr>
    </w:lvl>
  </w:abstractNum>
  <w:num w:numId="1" w16cid:durableId="1839274657">
    <w:abstractNumId w:val="9"/>
  </w:num>
  <w:num w:numId="2" w16cid:durableId="1677728641">
    <w:abstractNumId w:val="14"/>
  </w:num>
  <w:num w:numId="3" w16cid:durableId="1009482954">
    <w:abstractNumId w:val="4"/>
  </w:num>
  <w:num w:numId="4" w16cid:durableId="2041859182">
    <w:abstractNumId w:val="1"/>
  </w:num>
  <w:num w:numId="5" w16cid:durableId="1659307683">
    <w:abstractNumId w:val="7"/>
  </w:num>
  <w:num w:numId="6" w16cid:durableId="2082483402">
    <w:abstractNumId w:val="6"/>
  </w:num>
  <w:num w:numId="7" w16cid:durableId="890651207">
    <w:abstractNumId w:val="15"/>
  </w:num>
  <w:num w:numId="8" w16cid:durableId="1614283619">
    <w:abstractNumId w:val="2"/>
  </w:num>
  <w:num w:numId="9" w16cid:durableId="100803275">
    <w:abstractNumId w:val="5"/>
  </w:num>
  <w:num w:numId="10" w16cid:durableId="739207730">
    <w:abstractNumId w:val="8"/>
  </w:num>
  <w:num w:numId="11" w16cid:durableId="1493136238">
    <w:abstractNumId w:val="11"/>
  </w:num>
  <w:num w:numId="12" w16cid:durableId="988821159">
    <w:abstractNumId w:val="17"/>
  </w:num>
  <w:num w:numId="13" w16cid:durableId="1802532248">
    <w:abstractNumId w:val="13"/>
  </w:num>
  <w:num w:numId="14" w16cid:durableId="1226524702">
    <w:abstractNumId w:val="12"/>
  </w:num>
  <w:num w:numId="15" w16cid:durableId="388303000">
    <w:abstractNumId w:val="10"/>
  </w:num>
  <w:num w:numId="16" w16cid:durableId="1132551056">
    <w:abstractNumId w:val="3"/>
  </w:num>
  <w:num w:numId="17" w16cid:durableId="1217275175">
    <w:abstractNumId w:val="16"/>
  </w:num>
  <w:num w:numId="18" w16cid:durableId="17327269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7CDA"/>
    <w:rsid w:val="00005ECB"/>
    <w:rsid w:val="00011ADD"/>
    <w:rsid w:val="00070E9B"/>
    <w:rsid w:val="00072390"/>
    <w:rsid w:val="0009546C"/>
    <w:rsid w:val="000C6D45"/>
    <w:rsid w:val="000E675F"/>
    <w:rsid w:val="000F4209"/>
    <w:rsid w:val="000F49FD"/>
    <w:rsid w:val="00107E91"/>
    <w:rsid w:val="00112AEC"/>
    <w:rsid w:val="00127ED5"/>
    <w:rsid w:val="00142707"/>
    <w:rsid w:val="00175CC5"/>
    <w:rsid w:val="001A1396"/>
    <w:rsid w:val="001B0995"/>
    <w:rsid w:val="001C2708"/>
    <w:rsid w:val="001C65B2"/>
    <w:rsid w:val="0021579B"/>
    <w:rsid w:val="00255882"/>
    <w:rsid w:val="002A6197"/>
    <w:rsid w:val="002B7D60"/>
    <w:rsid w:val="002E3CCA"/>
    <w:rsid w:val="002F651E"/>
    <w:rsid w:val="003323B6"/>
    <w:rsid w:val="00356578"/>
    <w:rsid w:val="003A731C"/>
    <w:rsid w:val="003B4597"/>
    <w:rsid w:val="0046780A"/>
    <w:rsid w:val="004B3A79"/>
    <w:rsid w:val="00502B0C"/>
    <w:rsid w:val="0050733E"/>
    <w:rsid w:val="00524D77"/>
    <w:rsid w:val="00561003"/>
    <w:rsid w:val="005A144F"/>
    <w:rsid w:val="005E1D35"/>
    <w:rsid w:val="00640B87"/>
    <w:rsid w:val="00674AB5"/>
    <w:rsid w:val="006F113F"/>
    <w:rsid w:val="006F79E6"/>
    <w:rsid w:val="00717CDA"/>
    <w:rsid w:val="00722572"/>
    <w:rsid w:val="00741099"/>
    <w:rsid w:val="00747FD5"/>
    <w:rsid w:val="0075517B"/>
    <w:rsid w:val="00793C84"/>
    <w:rsid w:val="007D3420"/>
    <w:rsid w:val="008A4217"/>
    <w:rsid w:val="008E7701"/>
    <w:rsid w:val="00904688"/>
    <w:rsid w:val="00934751"/>
    <w:rsid w:val="0096798A"/>
    <w:rsid w:val="009C3866"/>
    <w:rsid w:val="009C54F9"/>
    <w:rsid w:val="00A257D3"/>
    <w:rsid w:val="00AD04A3"/>
    <w:rsid w:val="00B15B14"/>
    <w:rsid w:val="00B322B4"/>
    <w:rsid w:val="00B3404C"/>
    <w:rsid w:val="00B3444F"/>
    <w:rsid w:val="00B552F8"/>
    <w:rsid w:val="00BC5AD4"/>
    <w:rsid w:val="00BC5B73"/>
    <w:rsid w:val="00BE568C"/>
    <w:rsid w:val="00C5762E"/>
    <w:rsid w:val="00C80223"/>
    <w:rsid w:val="00D02D2D"/>
    <w:rsid w:val="00D82F48"/>
    <w:rsid w:val="00D94F2D"/>
    <w:rsid w:val="00E808EC"/>
    <w:rsid w:val="00EC1D9D"/>
    <w:rsid w:val="00F114BD"/>
    <w:rsid w:val="00F53214"/>
    <w:rsid w:val="00F637A5"/>
    <w:rsid w:val="00F9458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97436C"/>
  <w15:chartTrackingRefBased/>
  <w15:docId w15:val="{B4DF0195-643C-4C1A-A8BB-C6A396E7CA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AD04A3"/>
    <w:rPr>
      <w:rFonts w:ascii="Arial" w:hAnsi="Arial"/>
    </w:rPr>
  </w:style>
  <w:style w:type="paragraph" w:styleId="1">
    <w:name w:val="heading 1"/>
    <w:basedOn w:val="a"/>
    <w:next w:val="a"/>
    <w:link w:val="10"/>
    <w:uiPriority w:val="9"/>
    <w:qFormat/>
    <w:rsid w:val="00AD04A3"/>
    <w:pPr>
      <w:keepNext/>
      <w:keepLines/>
      <w:spacing w:before="240" w:after="0"/>
      <w:outlineLvl w:val="0"/>
    </w:pPr>
    <w:rPr>
      <w:rFonts w:eastAsiaTheme="majorEastAsia" w:cstheme="majorBidi"/>
      <w:b/>
      <w:color w:val="2F5496" w:themeColor="accent1" w:themeShade="BF"/>
      <w:sz w:val="28"/>
      <w:szCs w:val="32"/>
    </w:rPr>
  </w:style>
  <w:style w:type="paragraph" w:styleId="2">
    <w:name w:val="heading 2"/>
    <w:basedOn w:val="a"/>
    <w:next w:val="a"/>
    <w:link w:val="20"/>
    <w:uiPriority w:val="9"/>
    <w:unhideWhenUsed/>
    <w:qFormat/>
    <w:rsid w:val="00AD04A3"/>
    <w:pPr>
      <w:keepNext/>
      <w:keepLines/>
      <w:spacing w:before="40" w:after="0"/>
      <w:outlineLvl w:val="1"/>
    </w:pPr>
    <w:rPr>
      <w:rFonts w:eastAsiaTheme="majorEastAsia" w:cstheme="majorBidi"/>
      <w:b/>
      <w:color w:val="833C0B" w:themeColor="accent2" w:themeShade="80"/>
      <w:sz w:val="28"/>
      <w:szCs w:val="26"/>
    </w:rPr>
  </w:style>
  <w:style w:type="paragraph" w:styleId="3">
    <w:name w:val="heading 3"/>
    <w:basedOn w:val="a"/>
    <w:next w:val="a"/>
    <w:link w:val="30"/>
    <w:uiPriority w:val="9"/>
    <w:unhideWhenUsed/>
    <w:qFormat/>
    <w:rsid w:val="00AD04A3"/>
    <w:pPr>
      <w:keepNext/>
      <w:keepLines/>
      <w:spacing w:before="40" w:after="0"/>
      <w:outlineLvl w:val="2"/>
    </w:pPr>
    <w:rPr>
      <w:rFonts w:eastAsiaTheme="majorEastAsia" w:cstheme="majorBidi"/>
      <w:b/>
      <w:color w:val="385623" w:themeColor="accent6" w:themeShade="80"/>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оловок 1 Знак"/>
    <w:basedOn w:val="a0"/>
    <w:link w:val="1"/>
    <w:uiPriority w:val="9"/>
    <w:rsid w:val="00AD04A3"/>
    <w:rPr>
      <w:rFonts w:ascii="Arial" w:eastAsiaTheme="majorEastAsia" w:hAnsi="Arial" w:cstheme="majorBidi"/>
      <w:b/>
      <w:color w:val="2F5496" w:themeColor="accent1" w:themeShade="BF"/>
      <w:sz w:val="28"/>
      <w:szCs w:val="32"/>
    </w:rPr>
  </w:style>
  <w:style w:type="table" w:styleId="a3">
    <w:name w:val="Table Grid"/>
    <w:basedOn w:val="a1"/>
    <w:uiPriority w:val="39"/>
    <w:rsid w:val="003323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4">
    <w:name w:val="TOC Heading"/>
    <w:basedOn w:val="1"/>
    <w:next w:val="a"/>
    <w:uiPriority w:val="39"/>
    <w:unhideWhenUsed/>
    <w:qFormat/>
    <w:rsid w:val="004B3A79"/>
    <w:pPr>
      <w:outlineLvl w:val="9"/>
    </w:pPr>
    <w:rPr>
      <w:lang w:val="en-US" w:eastAsia="en-US"/>
    </w:rPr>
  </w:style>
  <w:style w:type="paragraph" w:styleId="11">
    <w:name w:val="toc 1"/>
    <w:basedOn w:val="a"/>
    <w:next w:val="a"/>
    <w:autoRedefine/>
    <w:uiPriority w:val="39"/>
    <w:unhideWhenUsed/>
    <w:rsid w:val="004B3A79"/>
    <w:pPr>
      <w:spacing w:after="100"/>
    </w:pPr>
  </w:style>
  <w:style w:type="character" w:styleId="a5">
    <w:name w:val="Hyperlink"/>
    <w:basedOn w:val="a0"/>
    <w:uiPriority w:val="99"/>
    <w:unhideWhenUsed/>
    <w:rsid w:val="004B3A79"/>
    <w:rPr>
      <w:color w:val="0563C1" w:themeColor="hyperlink"/>
      <w:u w:val="single"/>
    </w:rPr>
  </w:style>
  <w:style w:type="character" w:customStyle="1" w:styleId="20">
    <w:name w:val="Заголовок 2 Знак"/>
    <w:basedOn w:val="a0"/>
    <w:link w:val="2"/>
    <w:uiPriority w:val="9"/>
    <w:rsid w:val="00AD04A3"/>
    <w:rPr>
      <w:rFonts w:ascii="Arial" w:eastAsiaTheme="majorEastAsia" w:hAnsi="Arial" w:cstheme="majorBidi"/>
      <w:b/>
      <w:color w:val="833C0B" w:themeColor="accent2" w:themeShade="80"/>
      <w:sz w:val="28"/>
      <w:szCs w:val="26"/>
    </w:rPr>
  </w:style>
  <w:style w:type="character" w:customStyle="1" w:styleId="30">
    <w:name w:val="Заголовок 3 Знак"/>
    <w:basedOn w:val="a0"/>
    <w:link w:val="3"/>
    <w:uiPriority w:val="9"/>
    <w:rsid w:val="00AD04A3"/>
    <w:rPr>
      <w:rFonts w:ascii="Arial" w:eastAsiaTheme="majorEastAsia" w:hAnsi="Arial" w:cstheme="majorBidi"/>
      <w:b/>
      <w:color w:val="385623" w:themeColor="accent6" w:themeShade="80"/>
      <w:sz w:val="24"/>
      <w:szCs w:val="24"/>
    </w:rPr>
  </w:style>
  <w:style w:type="paragraph" w:styleId="a6">
    <w:name w:val="header"/>
    <w:basedOn w:val="a"/>
    <w:link w:val="a7"/>
    <w:uiPriority w:val="99"/>
    <w:unhideWhenUsed/>
    <w:rsid w:val="00904688"/>
    <w:pPr>
      <w:tabs>
        <w:tab w:val="center" w:pos="4513"/>
        <w:tab w:val="right" w:pos="9026"/>
      </w:tabs>
      <w:spacing w:after="0" w:line="240" w:lineRule="auto"/>
    </w:pPr>
  </w:style>
  <w:style w:type="character" w:customStyle="1" w:styleId="a7">
    <w:name w:val="Верхній колонтитул Знак"/>
    <w:basedOn w:val="a0"/>
    <w:link w:val="a6"/>
    <w:uiPriority w:val="99"/>
    <w:rsid w:val="00904688"/>
    <w:rPr>
      <w:rFonts w:ascii="Arial" w:hAnsi="Arial"/>
    </w:rPr>
  </w:style>
  <w:style w:type="paragraph" w:styleId="a8">
    <w:name w:val="footer"/>
    <w:basedOn w:val="a"/>
    <w:link w:val="a9"/>
    <w:uiPriority w:val="99"/>
    <w:unhideWhenUsed/>
    <w:rsid w:val="00904688"/>
    <w:pPr>
      <w:tabs>
        <w:tab w:val="center" w:pos="4513"/>
        <w:tab w:val="right" w:pos="9026"/>
      </w:tabs>
      <w:spacing w:after="0" w:line="240" w:lineRule="auto"/>
    </w:pPr>
  </w:style>
  <w:style w:type="character" w:customStyle="1" w:styleId="a9">
    <w:name w:val="Нижній колонтитул Знак"/>
    <w:basedOn w:val="a0"/>
    <w:link w:val="a8"/>
    <w:uiPriority w:val="99"/>
    <w:rsid w:val="00904688"/>
    <w:rPr>
      <w:rFonts w:ascii="Arial" w:hAnsi="Arial"/>
    </w:rPr>
  </w:style>
  <w:style w:type="paragraph" w:styleId="21">
    <w:name w:val="toc 2"/>
    <w:basedOn w:val="a"/>
    <w:next w:val="a"/>
    <w:autoRedefine/>
    <w:uiPriority w:val="39"/>
    <w:unhideWhenUsed/>
    <w:rsid w:val="001C2708"/>
    <w:pPr>
      <w:spacing w:after="100"/>
      <w:ind w:left="220"/>
    </w:pPr>
  </w:style>
  <w:style w:type="paragraph" w:styleId="31">
    <w:name w:val="toc 3"/>
    <w:basedOn w:val="a"/>
    <w:next w:val="a"/>
    <w:autoRedefine/>
    <w:uiPriority w:val="39"/>
    <w:unhideWhenUsed/>
    <w:rsid w:val="001C2708"/>
    <w:pPr>
      <w:spacing w:after="100"/>
      <w:ind w:left="440"/>
    </w:pPr>
  </w:style>
  <w:style w:type="paragraph" w:styleId="aa">
    <w:name w:val="No Spacing"/>
    <w:uiPriority w:val="1"/>
    <w:qFormat/>
    <w:rsid w:val="00F53214"/>
    <w:pPr>
      <w:spacing w:after="0" w:line="240" w:lineRule="auto"/>
    </w:pPr>
    <w:rPr>
      <w:rFonts w:ascii="Arial" w:hAnsi="Arial"/>
    </w:rPr>
  </w:style>
  <w:style w:type="paragraph" w:styleId="ab">
    <w:name w:val="List Paragraph"/>
    <w:basedOn w:val="a"/>
    <w:uiPriority w:val="34"/>
    <w:qFormat/>
    <w:rsid w:val="00674AB5"/>
    <w:pPr>
      <w:ind w:left="720"/>
      <w:contextualSpacing/>
    </w:pPr>
  </w:style>
  <w:style w:type="character" w:styleId="ac">
    <w:name w:val="Unresolved Mention"/>
    <w:basedOn w:val="a0"/>
    <w:uiPriority w:val="99"/>
    <w:semiHidden/>
    <w:unhideWhenUsed/>
    <w:rsid w:val="0009546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gov.uk/environment"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set-up-business"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sustainabilityexchange.ac.uk/" TargetMode="External"/><Relationship Id="rId4" Type="http://schemas.openxmlformats.org/officeDocument/2006/relationships/settings" Target="settings.xml"/><Relationship Id="rId9" Type="http://schemas.openxmlformats.org/officeDocument/2006/relationships/hyperlink" Target="https://www.cim.co.uk/"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6D6235-7949-42A5-9E18-44C87F7BE6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3183</Words>
  <Characters>19104</Characters>
  <Application>Microsoft Office Word</Application>
  <DocSecurity>0</DocSecurity>
  <Lines>159</Lines>
  <Paragraphs>44</Paragraphs>
  <ScaleCrop>false</ScaleCrop>
  <HeadingPairs>
    <vt:vector size="4" baseType="variant">
      <vt:variant>
        <vt:lpstr>Назва</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22243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Hossein Shokri</dc:creator>
  <cp:keywords/>
  <dc:description/>
  <cp:lastModifiedBy>Nataliia Kudryk (2517784)</cp:lastModifiedBy>
  <cp:revision>5</cp:revision>
  <dcterms:created xsi:type="dcterms:W3CDTF">2026-07-26T22:25:00Z</dcterms:created>
  <dcterms:modified xsi:type="dcterms:W3CDTF">2026-07-26T23:30:00Z</dcterms:modified>
</cp:coreProperties>
</file>