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1996AA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CD403B">
        <w:rPr>
          <w:rFonts w:ascii="Arial" w:hAnsi="Arial" w:cs="Arial"/>
          <w:sz w:val="40"/>
          <w:szCs w:val="40"/>
          <w:lang w:val="en-US"/>
        </w:rPr>
        <w:t>Karolina Zalyte</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363218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F046B3">
        <w:rPr>
          <w:rFonts w:ascii="Arial" w:hAnsi="Arial" w:cs="Arial"/>
          <w:sz w:val="40"/>
          <w:szCs w:val="40"/>
          <w:lang w:val="en-US"/>
        </w:rPr>
        <w:t>2440342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586DAFE"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CD403B">
        <w:rPr>
          <w:rFonts w:ascii="Arial" w:hAnsi="Arial" w:cs="Arial"/>
          <w:color w:val="1D2125"/>
          <w:sz w:val="40"/>
          <w:szCs w:val="40"/>
          <w:shd w:val="clear" w:color="auto" w:fill="FFFFFF"/>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175BC2" w:rsidRDefault="00394A9D" w:rsidP="00382737">
      <w:pPr>
        <w:spacing w:line="360" w:lineRule="auto"/>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175BC2">
        <w:rPr>
          <w:rFonts w:ascii="Arial" w:hAnsi="Arial" w:cs="Arial"/>
          <w:b/>
          <w:bCs/>
          <w:sz w:val="40"/>
          <w:szCs w:val="40"/>
          <w:u w:val="single"/>
          <w:lang w:val="en-US"/>
        </w:rPr>
        <w:lastRenderedPageBreak/>
        <w:t>Table of Contents</w:t>
      </w:r>
    </w:p>
    <w:p w14:paraId="0DA87082" w14:textId="77777777" w:rsidR="004C698C" w:rsidRPr="00175BC2" w:rsidRDefault="004C698C" w:rsidP="00382737">
      <w:pPr>
        <w:spacing w:line="360" w:lineRule="auto"/>
        <w:jc w:val="both"/>
        <w:rPr>
          <w:rFonts w:ascii="Arial" w:hAnsi="Arial" w:cs="Arial"/>
          <w:sz w:val="32"/>
          <w:szCs w:val="32"/>
          <w:lang w:val="en-US"/>
        </w:rPr>
      </w:pPr>
    </w:p>
    <w:p w14:paraId="7276BCBC" w14:textId="6D2DB5E8" w:rsidR="00E34CFB" w:rsidRPr="00175BC2" w:rsidRDefault="004C698C" w:rsidP="007600DE">
      <w:pPr>
        <w:spacing w:line="360" w:lineRule="auto"/>
        <w:jc w:val="both"/>
        <w:rPr>
          <w:rFonts w:ascii="Arial" w:hAnsi="Arial" w:cs="Arial"/>
          <w:sz w:val="40"/>
          <w:szCs w:val="40"/>
          <w:lang w:val="en-US"/>
        </w:rPr>
      </w:pPr>
      <w:r w:rsidRPr="00175BC2">
        <w:rPr>
          <w:rFonts w:ascii="Arial" w:hAnsi="Arial" w:cs="Arial"/>
          <w:sz w:val="32"/>
          <w:szCs w:val="32"/>
          <w:lang w:val="en-US"/>
        </w:rPr>
        <w:t>Contents</w:t>
      </w:r>
      <w:r w:rsidR="00B244A8" w:rsidRPr="00175BC2">
        <w:rPr>
          <w:rFonts w:ascii="Arial" w:hAnsi="Arial" w:cs="Arial"/>
          <w:sz w:val="40"/>
          <w:szCs w:val="40"/>
          <w:lang w:val="en-US"/>
        </w:rPr>
        <w:t xml:space="preserve">                             </w:t>
      </w:r>
      <w:r w:rsidRPr="00175BC2">
        <w:rPr>
          <w:rFonts w:ascii="Arial" w:hAnsi="Arial" w:cs="Arial"/>
          <w:sz w:val="40"/>
          <w:szCs w:val="40"/>
          <w:lang w:val="en-US"/>
        </w:rPr>
        <w:t xml:space="preserve"> </w:t>
      </w:r>
      <w:r w:rsidRPr="00175BC2">
        <w:rPr>
          <w:rFonts w:ascii="Arial" w:hAnsi="Arial" w:cs="Arial"/>
          <w:sz w:val="40"/>
          <w:szCs w:val="40"/>
          <w:lang w:val="en-US"/>
        </w:rPr>
        <w:tab/>
      </w:r>
      <w:r w:rsidRPr="00175BC2">
        <w:rPr>
          <w:rFonts w:ascii="Arial" w:hAnsi="Arial" w:cs="Arial"/>
          <w:sz w:val="40"/>
          <w:szCs w:val="40"/>
          <w:lang w:val="en-US"/>
        </w:rPr>
        <w:tab/>
      </w:r>
      <w:r w:rsidRPr="00175BC2">
        <w:rPr>
          <w:rFonts w:ascii="Arial" w:hAnsi="Arial" w:cs="Arial"/>
          <w:sz w:val="40"/>
          <w:szCs w:val="40"/>
          <w:lang w:val="en-US"/>
        </w:rPr>
        <w:tab/>
        <w:t xml:space="preserve">     </w:t>
      </w:r>
      <w:r w:rsidR="00B244A8" w:rsidRPr="00175BC2">
        <w:rPr>
          <w:rFonts w:ascii="Arial" w:hAnsi="Arial" w:cs="Arial"/>
          <w:sz w:val="32"/>
          <w:szCs w:val="32"/>
          <w:lang w:val="en-US"/>
        </w:rPr>
        <w:t>Page Number</w:t>
      </w:r>
    </w:p>
    <w:p w14:paraId="6034F5B7" w14:textId="77777777" w:rsidR="004C698C" w:rsidRPr="00175BC2" w:rsidRDefault="004C698C" w:rsidP="007600DE">
      <w:pPr>
        <w:spacing w:line="360" w:lineRule="auto"/>
        <w:rPr>
          <w:rFonts w:ascii="Arial" w:hAnsi="Arial" w:cs="Arial"/>
        </w:rPr>
      </w:pPr>
    </w:p>
    <w:p w14:paraId="2F22FF38" w14:textId="38950E4A" w:rsidR="00B244A8" w:rsidRPr="00175BC2" w:rsidRDefault="00B244A8" w:rsidP="007600DE">
      <w:pPr>
        <w:spacing w:line="360" w:lineRule="auto"/>
        <w:rPr>
          <w:rFonts w:ascii="Arial" w:hAnsi="Arial" w:cs="Arial"/>
          <w:lang w:val="en-US"/>
        </w:rPr>
      </w:pPr>
      <w:r w:rsidRPr="00175BC2">
        <w:rPr>
          <w:rFonts w:ascii="Arial" w:hAnsi="Arial" w:cs="Arial"/>
        </w:rPr>
        <w:t>Brief Explanation of the Specific Business Problem</w:t>
      </w:r>
      <w:r w:rsidR="007927FD" w:rsidRPr="00175BC2">
        <w:rPr>
          <w:rFonts w:ascii="Arial" w:hAnsi="Arial" w:cs="Arial"/>
        </w:rPr>
        <w:t>………………………</w:t>
      </w:r>
      <w:r w:rsidR="00480CA6" w:rsidRPr="00175BC2">
        <w:rPr>
          <w:rFonts w:ascii="Arial" w:hAnsi="Arial" w:cs="Arial"/>
        </w:rPr>
        <w:t>....</w:t>
      </w:r>
      <w:r w:rsidR="007927FD" w:rsidRPr="00175BC2">
        <w:rPr>
          <w:rFonts w:ascii="Arial" w:hAnsi="Arial" w:cs="Arial"/>
        </w:rPr>
        <w:t>…</w:t>
      </w:r>
      <w:r w:rsidR="00480CA6" w:rsidRPr="00175BC2">
        <w:rPr>
          <w:rFonts w:ascii="Arial" w:hAnsi="Arial" w:cs="Arial"/>
        </w:rPr>
        <w:t>.3</w:t>
      </w:r>
    </w:p>
    <w:p w14:paraId="3779F651" w14:textId="7CC8A5FE" w:rsidR="00B244A8" w:rsidRPr="00175BC2" w:rsidRDefault="00B244A8" w:rsidP="007600DE">
      <w:pPr>
        <w:pStyle w:val="Heading1"/>
        <w:spacing w:line="360" w:lineRule="auto"/>
        <w:rPr>
          <w:rFonts w:ascii="Arial" w:hAnsi="Arial" w:cs="Arial"/>
          <w:color w:val="auto"/>
          <w:sz w:val="24"/>
          <w:szCs w:val="24"/>
          <w:lang w:val="en-US"/>
        </w:rPr>
      </w:pPr>
      <w:r w:rsidRPr="00175BC2">
        <w:rPr>
          <w:rFonts w:ascii="Arial" w:hAnsi="Arial" w:cs="Arial"/>
          <w:color w:val="auto"/>
          <w:sz w:val="24"/>
          <w:szCs w:val="24"/>
          <w:lang w:val="en-US"/>
        </w:rPr>
        <w:t>Suggested Two Alternative Solutions</w:t>
      </w:r>
      <w:r w:rsidR="007927FD" w:rsidRPr="00175BC2">
        <w:rPr>
          <w:rFonts w:ascii="Arial" w:hAnsi="Arial" w:cs="Arial"/>
          <w:color w:val="auto"/>
          <w:sz w:val="24"/>
          <w:szCs w:val="24"/>
          <w:lang w:val="en-US"/>
        </w:rPr>
        <w:t>………………………………………</w:t>
      </w:r>
      <w:r w:rsidR="00480CA6" w:rsidRPr="00175BC2">
        <w:rPr>
          <w:rFonts w:ascii="Arial" w:hAnsi="Arial" w:cs="Arial"/>
          <w:color w:val="auto"/>
          <w:sz w:val="24"/>
          <w:szCs w:val="24"/>
          <w:lang w:val="en-US"/>
        </w:rPr>
        <w:t>…</w:t>
      </w:r>
      <w:r w:rsidR="007927FD" w:rsidRPr="00175BC2">
        <w:rPr>
          <w:rFonts w:ascii="Arial" w:hAnsi="Arial" w:cs="Arial"/>
          <w:color w:val="auto"/>
          <w:sz w:val="24"/>
          <w:szCs w:val="24"/>
          <w:lang w:val="en-US"/>
        </w:rPr>
        <w:t>…</w:t>
      </w:r>
      <w:r w:rsidR="00480CA6" w:rsidRPr="00175BC2">
        <w:rPr>
          <w:rFonts w:ascii="Arial" w:hAnsi="Arial" w:cs="Arial"/>
          <w:color w:val="auto"/>
          <w:sz w:val="24"/>
          <w:szCs w:val="24"/>
          <w:lang w:val="en-US"/>
        </w:rPr>
        <w:t>...3</w:t>
      </w:r>
    </w:p>
    <w:p w14:paraId="4D2D04F6" w14:textId="4D211DD7" w:rsidR="00B244A8" w:rsidRPr="00175BC2" w:rsidRDefault="00B244A8" w:rsidP="007600DE">
      <w:pPr>
        <w:pStyle w:val="Heading1"/>
        <w:spacing w:line="360" w:lineRule="auto"/>
        <w:rPr>
          <w:rFonts w:ascii="Arial" w:hAnsi="Arial" w:cs="Arial"/>
          <w:color w:val="auto"/>
          <w:sz w:val="24"/>
          <w:szCs w:val="24"/>
          <w:lang w:val="en-US"/>
        </w:rPr>
      </w:pPr>
      <w:r w:rsidRPr="00175BC2">
        <w:rPr>
          <w:rFonts w:ascii="Arial" w:hAnsi="Arial" w:cs="Arial"/>
          <w:color w:val="auto"/>
          <w:sz w:val="24"/>
          <w:szCs w:val="24"/>
          <w:lang w:val="en-US"/>
        </w:rPr>
        <w:t>Justification for Selected Solution</w:t>
      </w:r>
      <w:r w:rsidR="007927FD" w:rsidRPr="00175BC2">
        <w:rPr>
          <w:rFonts w:ascii="Arial" w:hAnsi="Arial" w:cs="Arial"/>
          <w:color w:val="auto"/>
          <w:sz w:val="24"/>
          <w:szCs w:val="24"/>
          <w:lang w:val="en-US"/>
        </w:rPr>
        <w:t>……………………………………………</w:t>
      </w:r>
      <w:r w:rsidR="00480CA6" w:rsidRPr="00175BC2">
        <w:rPr>
          <w:rFonts w:ascii="Arial" w:hAnsi="Arial" w:cs="Arial"/>
          <w:color w:val="auto"/>
          <w:sz w:val="24"/>
          <w:szCs w:val="24"/>
          <w:lang w:val="en-US"/>
        </w:rPr>
        <w:t>.…..</w:t>
      </w:r>
      <w:r w:rsidR="007927FD" w:rsidRPr="00175BC2">
        <w:rPr>
          <w:rFonts w:ascii="Arial" w:hAnsi="Arial" w:cs="Arial"/>
          <w:color w:val="auto"/>
          <w:sz w:val="24"/>
          <w:szCs w:val="24"/>
          <w:lang w:val="en-US"/>
        </w:rPr>
        <w:t>.</w:t>
      </w:r>
      <w:r w:rsidR="00305B3A" w:rsidRPr="00175BC2">
        <w:rPr>
          <w:rFonts w:ascii="Arial" w:hAnsi="Arial" w:cs="Arial"/>
          <w:color w:val="auto"/>
          <w:sz w:val="24"/>
          <w:szCs w:val="24"/>
          <w:lang w:val="en-US"/>
        </w:rPr>
        <w:t>4</w:t>
      </w:r>
    </w:p>
    <w:p w14:paraId="4BEAEF73" w14:textId="76C809A3" w:rsidR="00B244A8" w:rsidRPr="00175BC2" w:rsidRDefault="00B244A8" w:rsidP="007600DE">
      <w:pPr>
        <w:pStyle w:val="Heading1"/>
        <w:spacing w:line="360" w:lineRule="auto"/>
        <w:rPr>
          <w:rFonts w:ascii="Arial" w:hAnsi="Arial" w:cs="Arial"/>
          <w:color w:val="auto"/>
          <w:sz w:val="24"/>
          <w:szCs w:val="24"/>
        </w:rPr>
      </w:pPr>
      <w:r w:rsidRPr="00175BC2">
        <w:rPr>
          <w:rFonts w:ascii="Arial" w:hAnsi="Arial" w:cs="Arial"/>
          <w:color w:val="auto"/>
          <w:sz w:val="24"/>
          <w:szCs w:val="24"/>
          <w:lang w:val="en-US"/>
        </w:rPr>
        <w:t>R</w:t>
      </w:r>
      <w:proofErr w:type="spellStart"/>
      <w:r w:rsidR="00623FA6" w:rsidRPr="00175BC2">
        <w:rPr>
          <w:rFonts w:ascii="Arial" w:hAnsi="Arial" w:cs="Arial"/>
          <w:color w:val="auto"/>
          <w:sz w:val="24"/>
          <w:szCs w:val="24"/>
        </w:rPr>
        <w:t>isk</w:t>
      </w:r>
      <w:proofErr w:type="spellEnd"/>
      <w:r w:rsidR="00623FA6" w:rsidRPr="00175BC2">
        <w:rPr>
          <w:rFonts w:ascii="Arial" w:hAnsi="Arial" w:cs="Arial"/>
          <w:color w:val="auto"/>
          <w:sz w:val="24"/>
          <w:szCs w:val="24"/>
        </w:rPr>
        <w:t xml:space="preserve"> </w:t>
      </w:r>
      <w:r w:rsidRPr="00175BC2">
        <w:rPr>
          <w:rFonts w:ascii="Arial" w:hAnsi="Arial" w:cs="Arial"/>
          <w:color w:val="auto"/>
          <w:sz w:val="24"/>
          <w:szCs w:val="24"/>
        </w:rPr>
        <w:t>Analysis of the Selected Solution</w:t>
      </w:r>
      <w:r w:rsidR="00480CA6" w:rsidRPr="00175BC2">
        <w:rPr>
          <w:rFonts w:ascii="Arial" w:hAnsi="Arial" w:cs="Arial"/>
          <w:color w:val="auto"/>
          <w:sz w:val="24"/>
          <w:szCs w:val="24"/>
        </w:rPr>
        <w:t>…………………………………</w:t>
      </w:r>
      <w:proofErr w:type="gramStart"/>
      <w:r w:rsidR="00480CA6" w:rsidRPr="00175BC2">
        <w:rPr>
          <w:rFonts w:ascii="Arial" w:hAnsi="Arial" w:cs="Arial"/>
          <w:color w:val="auto"/>
          <w:sz w:val="24"/>
          <w:szCs w:val="24"/>
        </w:rPr>
        <w:t>…..</w:t>
      </w:r>
      <w:proofErr w:type="gramEnd"/>
      <w:r w:rsidR="00480CA6" w:rsidRPr="00175BC2">
        <w:rPr>
          <w:rFonts w:ascii="Arial" w:hAnsi="Arial" w:cs="Arial"/>
          <w:color w:val="auto"/>
          <w:sz w:val="24"/>
          <w:szCs w:val="24"/>
        </w:rPr>
        <w:t>….….4</w:t>
      </w:r>
    </w:p>
    <w:p w14:paraId="4AF088E1" w14:textId="092DA9CC" w:rsidR="00B244A8" w:rsidRPr="00175BC2" w:rsidRDefault="00B244A8" w:rsidP="007600DE">
      <w:pPr>
        <w:pStyle w:val="Heading1"/>
        <w:spacing w:line="360" w:lineRule="auto"/>
        <w:rPr>
          <w:rFonts w:ascii="Arial" w:hAnsi="Arial" w:cs="Arial"/>
          <w:color w:val="auto"/>
          <w:sz w:val="24"/>
          <w:szCs w:val="24"/>
        </w:rPr>
      </w:pPr>
      <w:r w:rsidRPr="00175BC2">
        <w:rPr>
          <w:rFonts w:ascii="Arial" w:hAnsi="Arial" w:cs="Arial"/>
          <w:color w:val="auto"/>
          <w:sz w:val="24"/>
          <w:szCs w:val="24"/>
        </w:rPr>
        <w:t>Plan to Implement the Selected Solution</w:t>
      </w:r>
      <w:r w:rsidR="00480CA6" w:rsidRPr="00175BC2">
        <w:rPr>
          <w:rFonts w:ascii="Arial" w:hAnsi="Arial" w:cs="Arial"/>
          <w:color w:val="auto"/>
          <w:sz w:val="24"/>
          <w:szCs w:val="24"/>
        </w:rPr>
        <w:t>………………………………….</w:t>
      </w:r>
      <w:proofErr w:type="gramStart"/>
      <w:r w:rsidR="00480CA6" w:rsidRPr="00175BC2">
        <w:rPr>
          <w:rFonts w:ascii="Arial" w:hAnsi="Arial" w:cs="Arial"/>
          <w:color w:val="auto"/>
          <w:sz w:val="24"/>
          <w:szCs w:val="24"/>
        </w:rPr>
        <w:t>….…..</w:t>
      </w:r>
      <w:proofErr w:type="gramEnd"/>
      <w:r w:rsidR="000A5C2E" w:rsidRPr="00175BC2">
        <w:rPr>
          <w:rFonts w:ascii="Arial" w:hAnsi="Arial" w:cs="Arial"/>
          <w:color w:val="auto"/>
          <w:sz w:val="24"/>
          <w:szCs w:val="24"/>
        </w:rPr>
        <w:t>5</w:t>
      </w:r>
    </w:p>
    <w:p w14:paraId="1FE96CC8" w14:textId="328653EA" w:rsidR="004C698C" w:rsidRDefault="004C698C" w:rsidP="007600DE">
      <w:pPr>
        <w:pStyle w:val="Heading1"/>
        <w:spacing w:line="360" w:lineRule="auto"/>
        <w:rPr>
          <w:rFonts w:ascii="Arial" w:hAnsi="Arial" w:cs="Arial"/>
          <w:color w:val="auto"/>
          <w:sz w:val="24"/>
          <w:szCs w:val="24"/>
        </w:rPr>
      </w:pPr>
      <w:bookmarkStart w:id="0" w:name="_Hlk205982702"/>
      <w:r w:rsidRPr="00175BC2">
        <w:rPr>
          <w:rFonts w:ascii="Arial" w:hAnsi="Arial" w:cs="Arial"/>
          <w:color w:val="auto"/>
          <w:sz w:val="24"/>
          <w:szCs w:val="24"/>
        </w:rPr>
        <w:t>Means of Measuring Effectiveness of Implementation of Selected Solution</w:t>
      </w:r>
      <w:r w:rsidR="00480CA6" w:rsidRPr="00175BC2">
        <w:rPr>
          <w:rFonts w:ascii="Arial" w:hAnsi="Arial" w:cs="Arial"/>
          <w:color w:val="auto"/>
          <w:sz w:val="24"/>
          <w:szCs w:val="24"/>
        </w:rPr>
        <w:t>.…</w:t>
      </w:r>
      <w:r w:rsidR="00305B3A" w:rsidRPr="00175BC2">
        <w:rPr>
          <w:rFonts w:ascii="Arial" w:hAnsi="Arial" w:cs="Arial"/>
          <w:color w:val="auto"/>
          <w:sz w:val="24"/>
          <w:szCs w:val="24"/>
        </w:rPr>
        <w:t>5</w:t>
      </w:r>
    </w:p>
    <w:p w14:paraId="7A769E4D" w14:textId="258764B5" w:rsidR="00440002" w:rsidRPr="00440002" w:rsidRDefault="00440002" w:rsidP="007600DE">
      <w:pPr>
        <w:spacing w:line="360" w:lineRule="auto"/>
        <w:rPr>
          <w:rFonts w:ascii="Arial" w:hAnsi="Arial" w:cs="Arial"/>
        </w:rPr>
      </w:pPr>
      <w:r w:rsidRPr="00440002">
        <w:rPr>
          <w:rFonts w:ascii="Arial" w:hAnsi="Arial" w:cs="Arial"/>
        </w:rPr>
        <w:t>Key Findings</w:t>
      </w:r>
      <w:r>
        <w:rPr>
          <w:rFonts w:ascii="Arial" w:hAnsi="Arial" w:cs="Arial"/>
        </w:rPr>
        <w:t>………………………………………………………………………….6</w:t>
      </w:r>
    </w:p>
    <w:p w14:paraId="3F978920" w14:textId="68BF6050" w:rsidR="00480CA6" w:rsidRPr="00175BC2" w:rsidRDefault="00480CA6" w:rsidP="007600DE">
      <w:pPr>
        <w:spacing w:line="360" w:lineRule="auto"/>
        <w:rPr>
          <w:rFonts w:ascii="Arial" w:hAnsi="Arial" w:cs="Arial"/>
        </w:rPr>
      </w:pPr>
      <w:r w:rsidRPr="00175BC2">
        <w:rPr>
          <w:rFonts w:ascii="Arial" w:hAnsi="Arial" w:cs="Arial"/>
        </w:rPr>
        <w:t>Reference List……………………………………………………………………</w:t>
      </w:r>
      <w:proofErr w:type="gramStart"/>
      <w:r w:rsidRPr="00175BC2">
        <w:rPr>
          <w:rFonts w:ascii="Arial" w:hAnsi="Arial" w:cs="Arial"/>
        </w:rPr>
        <w:t>…..</w:t>
      </w:r>
      <w:proofErr w:type="gramEnd"/>
      <w:r w:rsidR="0081379F">
        <w:rPr>
          <w:rFonts w:ascii="Arial" w:hAnsi="Arial" w:cs="Arial"/>
        </w:rPr>
        <w:t>7</w:t>
      </w:r>
    </w:p>
    <w:p w14:paraId="73F2DE27" w14:textId="6815D1D1" w:rsidR="004C698C" w:rsidRPr="00175BC2" w:rsidRDefault="004C698C" w:rsidP="007600DE">
      <w:pPr>
        <w:pStyle w:val="Heading1"/>
        <w:spacing w:line="360" w:lineRule="auto"/>
        <w:rPr>
          <w:rFonts w:ascii="Arial" w:hAnsi="Arial" w:cs="Arial"/>
          <w:color w:val="auto"/>
          <w:sz w:val="24"/>
          <w:szCs w:val="24"/>
        </w:rPr>
      </w:pPr>
      <w:r w:rsidRPr="00175BC2">
        <w:rPr>
          <w:rFonts w:ascii="Arial" w:hAnsi="Arial" w:cs="Arial"/>
          <w:color w:val="auto"/>
          <w:sz w:val="24"/>
          <w:szCs w:val="24"/>
        </w:rPr>
        <w:t>Appendix 1: Grid Analysis Table</w:t>
      </w:r>
      <w:r w:rsidR="00480CA6" w:rsidRPr="00175BC2">
        <w:rPr>
          <w:rFonts w:ascii="Arial" w:hAnsi="Arial" w:cs="Arial"/>
          <w:color w:val="auto"/>
          <w:sz w:val="24"/>
          <w:szCs w:val="24"/>
        </w:rPr>
        <w:t>……………………………………….…</w:t>
      </w:r>
      <w:r w:rsidR="00C74FBE" w:rsidRPr="00175BC2">
        <w:rPr>
          <w:rFonts w:ascii="Arial" w:hAnsi="Arial" w:cs="Arial"/>
          <w:color w:val="auto"/>
          <w:sz w:val="24"/>
          <w:szCs w:val="24"/>
        </w:rPr>
        <w:t>……</w:t>
      </w:r>
      <w:proofErr w:type="gramStart"/>
      <w:r w:rsidR="00C74FBE" w:rsidRPr="00175BC2">
        <w:rPr>
          <w:rFonts w:ascii="Arial" w:hAnsi="Arial" w:cs="Arial"/>
          <w:color w:val="auto"/>
          <w:sz w:val="24"/>
          <w:szCs w:val="24"/>
        </w:rPr>
        <w:t>…..</w:t>
      </w:r>
      <w:proofErr w:type="gramEnd"/>
      <w:r w:rsidR="00361FBD">
        <w:rPr>
          <w:rFonts w:ascii="Arial" w:hAnsi="Arial" w:cs="Arial"/>
          <w:color w:val="auto"/>
          <w:sz w:val="24"/>
          <w:szCs w:val="24"/>
        </w:rPr>
        <w:t>9</w:t>
      </w:r>
    </w:p>
    <w:p w14:paraId="01248033" w14:textId="4F4A633E" w:rsidR="004C698C" w:rsidRPr="00175BC2" w:rsidRDefault="004C698C" w:rsidP="007600DE">
      <w:pPr>
        <w:pStyle w:val="Heading1"/>
        <w:spacing w:line="360" w:lineRule="auto"/>
        <w:rPr>
          <w:rFonts w:ascii="Arial" w:hAnsi="Arial" w:cs="Arial"/>
          <w:color w:val="auto"/>
          <w:sz w:val="24"/>
          <w:szCs w:val="24"/>
        </w:rPr>
      </w:pPr>
      <w:r w:rsidRPr="00175BC2">
        <w:rPr>
          <w:rFonts w:ascii="Arial" w:hAnsi="Arial" w:cs="Arial"/>
          <w:color w:val="auto"/>
          <w:sz w:val="24"/>
          <w:szCs w:val="24"/>
        </w:rPr>
        <w:t>Appendix 2: Risk Analysis Table</w:t>
      </w:r>
      <w:r w:rsidR="00480CA6" w:rsidRPr="00175BC2">
        <w:rPr>
          <w:rFonts w:ascii="Arial" w:hAnsi="Arial" w:cs="Arial"/>
          <w:color w:val="auto"/>
          <w:sz w:val="24"/>
          <w:szCs w:val="24"/>
        </w:rPr>
        <w:t>………………………………………………</w:t>
      </w:r>
      <w:proofErr w:type="gramStart"/>
      <w:r w:rsidR="00480CA6" w:rsidRPr="00175BC2">
        <w:rPr>
          <w:rFonts w:ascii="Arial" w:hAnsi="Arial" w:cs="Arial"/>
          <w:color w:val="auto"/>
          <w:sz w:val="24"/>
          <w:szCs w:val="24"/>
        </w:rPr>
        <w:t>…..</w:t>
      </w:r>
      <w:proofErr w:type="gramEnd"/>
      <w:r w:rsidR="006D6A13" w:rsidRPr="00175BC2">
        <w:rPr>
          <w:rFonts w:ascii="Arial" w:hAnsi="Arial" w:cs="Arial"/>
          <w:color w:val="auto"/>
          <w:sz w:val="24"/>
          <w:szCs w:val="24"/>
        </w:rPr>
        <w:t>1</w:t>
      </w:r>
      <w:r w:rsidR="00361FBD">
        <w:rPr>
          <w:rFonts w:ascii="Arial" w:hAnsi="Arial" w:cs="Arial"/>
          <w:color w:val="auto"/>
          <w:sz w:val="24"/>
          <w:szCs w:val="24"/>
        </w:rPr>
        <w:t>0</w:t>
      </w:r>
    </w:p>
    <w:p w14:paraId="660EFEAF" w14:textId="436D026F" w:rsidR="004C698C" w:rsidRPr="00175BC2" w:rsidRDefault="004C698C" w:rsidP="007600DE">
      <w:pPr>
        <w:pStyle w:val="Heading1"/>
        <w:spacing w:line="360" w:lineRule="auto"/>
        <w:rPr>
          <w:rFonts w:ascii="Arial" w:hAnsi="Arial" w:cs="Arial"/>
          <w:color w:val="auto"/>
          <w:sz w:val="24"/>
          <w:szCs w:val="24"/>
        </w:rPr>
      </w:pPr>
      <w:r w:rsidRPr="00175BC2">
        <w:rPr>
          <w:rFonts w:ascii="Arial" w:hAnsi="Arial" w:cs="Arial"/>
          <w:color w:val="auto"/>
          <w:sz w:val="24"/>
          <w:szCs w:val="24"/>
        </w:rPr>
        <w:t>Appendix 3: Implementation Plan</w:t>
      </w:r>
      <w:r w:rsidR="00480CA6" w:rsidRPr="00175BC2">
        <w:rPr>
          <w:rFonts w:ascii="Arial" w:hAnsi="Arial" w:cs="Arial"/>
          <w:color w:val="auto"/>
          <w:sz w:val="24"/>
          <w:szCs w:val="24"/>
        </w:rPr>
        <w:t>………………………………………………</w:t>
      </w:r>
      <w:r w:rsidR="00D44575" w:rsidRPr="00175BC2">
        <w:rPr>
          <w:rFonts w:ascii="Arial" w:hAnsi="Arial" w:cs="Arial"/>
          <w:color w:val="auto"/>
          <w:sz w:val="24"/>
          <w:szCs w:val="24"/>
        </w:rPr>
        <w:t>…</w:t>
      </w:r>
      <w:r w:rsidR="00480CA6" w:rsidRPr="00175BC2">
        <w:rPr>
          <w:rFonts w:ascii="Arial" w:hAnsi="Arial" w:cs="Arial"/>
          <w:color w:val="auto"/>
          <w:sz w:val="24"/>
          <w:szCs w:val="24"/>
        </w:rPr>
        <w:t>1</w:t>
      </w:r>
      <w:r w:rsidR="00361FBD">
        <w:rPr>
          <w:rFonts w:ascii="Arial" w:hAnsi="Arial" w:cs="Arial"/>
          <w:color w:val="auto"/>
          <w:sz w:val="24"/>
          <w:szCs w:val="24"/>
        </w:rPr>
        <w:t>1</w:t>
      </w:r>
    </w:p>
    <w:p w14:paraId="4AAAD3D9" w14:textId="3DCEC01A" w:rsidR="00B244A8" w:rsidRPr="00175BC2" w:rsidRDefault="004C698C" w:rsidP="007600DE">
      <w:pPr>
        <w:pStyle w:val="Heading1"/>
        <w:spacing w:line="360" w:lineRule="auto"/>
        <w:rPr>
          <w:rFonts w:ascii="Arial" w:hAnsi="Arial" w:cs="Arial"/>
          <w:color w:val="auto"/>
          <w:sz w:val="24"/>
          <w:szCs w:val="24"/>
        </w:rPr>
      </w:pPr>
      <w:r w:rsidRPr="00175BC2">
        <w:rPr>
          <w:rFonts w:ascii="Arial" w:hAnsi="Arial" w:cs="Arial"/>
          <w:color w:val="auto"/>
          <w:sz w:val="24"/>
          <w:szCs w:val="24"/>
        </w:rPr>
        <w:t>Appendix 4: KPI and SMART Table</w:t>
      </w:r>
      <w:r w:rsidR="00480CA6" w:rsidRPr="00175BC2">
        <w:rPr>
          <w:rFonts w:ascii="Arial" w:hAnsi="Arial" w:cs="Arial"/>
          <w:color w:val="auto"/>
          <w:sz w:val="24"/>
          <w:szCs w:val="24"/>
        </w:rPr>
        <w:t>………………………………………………1</w:t>
      </w:r>
      <w:r w:rsidR="00361FBD">
        <w:rPr>
          <w:rFonts w:ascii="Arial" w:hAnsi="Arial" w:cs="Arial"/>
          <w:color w:val="auto"/>
          <w:sz w:val="24"/>
          <w:szCs w:val="24"/>
        </w:rPr>
        <w:t>2</w:t>
      </w:r>
    </w:p>
    <w:p w14:paraId="21F71351" w14:textId="77777777" w:rsidR="007768B0" w:rsidRPr="00175BC2" w:rsidRDefault="007768B0" w:rsidP="007600DE">
      <w:pPr>
        <w:spacing w:line="360" w:lineRule="auto"/>
        <w:rPr>
          <w:rFonts w:ascii="Arial" w:hAnsi="Arial" w:cs="Arial"/>
        </w:rPr>
      </w:pPr>
    </w:p>
    <w:p w14:paraId="1AF0FC50" w14:textId="5050752C" w:rsidR="007768B0" w:rsidRPr="00175BC2" w:rsidRDefault="007768B0" w:rsidP="007600DE">
      <w:pPr>
        <w:pStyle w:val="ListParagraph"/>
        <w:spacing w:after="0" w:line="360" w:lineRule="auto"/>
        <w:jc w:val="both"/>
        <w:rPr>
          <w:rFonts w:ascii="Arial" w:hAnsi="Arial" w:cs="Arial"/>
          <w:color w:val="EE0000"/>
          <w:lang w:val="en-US"/>
        </w:rPr>
      </w:pPr>
    </w:p>
    <w:p w14:paraId="0CF7A25D" w14:textId="77777777" w:rsidR="007768B0" w:rsidRPr="00175BC2" w:rsidRDefault="007768B0" w:rsidP="007600DE">
      <w:pPr>
        <w:spacing w:line="360" w:lineRule="auto"/>
        <w:rPr>
          <w:rFonts w:ascii="Arial" w:hAnsi="Arial" w:cs="Arial"/>
        </w:rPr>
      </w:pPr>
    </w:p>
    <w:p w14:paraId="5EFA9B13" w14:textId="2F7ACD9C" w:rsidR="00685C57" w:rsidRPr="00175BC2" w:rsidRDefault="00394A9D" w:rsidP="007600DE">
      <w:pPr>
        <w:spacing w:line="360" w:lineRule="auto"/>
        <w:rPr>
          <w:rFonts w:ascii="Arial" w:hAnsi="Arial" w:cs="Arial"/>
        </w:rPr>
      </w:pPr>
      <w:r w:rsidRPr="00175BC2">
        <w:rPr>
          <w:rFonts w:ascii="Arial" w:hAnsi="Arial" w:cs="Arial"/>
        </w:rPr>
        <w:br w:type="page"/>
      </w:r>
      <w:bookmarkStart w:id="1" w:name="_Hlk205982484"/>
      <w:bookmarkEnd w:id="0"/>
      <w:r w:rsidR="0005771F" w:rsidRPr="00175BC2">
        <w:rPr>
          <w:rFonts w:ascii="Arial" w:hAnsi="Arial" w:cs="Arial"/>
          <w:b/>
          <w:bCs/>
          <w:sz w:val="28"/>
          <w:szCs w:val="28"/>
          <w:u w:val="single"/>
        </w:rPr>
        <w:lastRenderedPageBreak/>
        <w:t xml:space="preserve">Explanation of the </w:t>
      </w:r>
      <w:r w:rsidR="00BC373A" w:rsidRPr="00175BC2">
        <w:rPr>
          <w:rFonts w:ascii="Arial" w:hAnsi="Arial" w:cs="Arial"/>
          <w:b/>
          <w:bCs/>
          <w:sz w:val="28"/>
          <w:szCs w:val="28"/>
          <w:u w:val="single"/>
        </w:rPr>
        <w:t>Specific</w:t>
      </w:r>
      <w:r w:rsidR="0005771F" w:rsidRPr="00175BC2">
        <w:rPr>
          <w:rFonts w:ascii="Arial" w:hAnsi="Arial" w:cs="Arial"/>
          <w:b/>
          <w:bCs/>
          <w:sz w:val="28"/>
          <w:szCs w:val="28"/>
          <w:u w:val="single"/>
        </w:rPr>
        <w:t xml:space="preserve"> Business Problem</w:t>
      </w:r>
      <w:bookmarkStart w:id="2" w:name="_Hlk210817679"/>
      <w:bookmarkStart w:id="3" w:name="_Hlk205979492"/>
      <w:bookmarkEnd w:id="1"/>
    </w:p>
    <w:p w14:paraId="0CB8D3D8" w14:textId="18A3B6EA" w:rsidR="00F25FAC" w:rsidRPr="00175BC2" w:rsidRDefault="009B5A9B" w:rsidP="007600DE">
      <w:pPr>
        <w:spacing w:line="360" w:lineRule="auto"/>
        <w:rPr>
          <w:rFonts w:ascii="Arial" w:hAnsi="Arial" w:cs="Arial"/>
        </w:rPr>
      </w:pPr>
      <w:r w:rsidRPr="00175BC2">
        <w:rPr>
          <w:rFonts w:ascii="Arial" w:hAnsi="Arial" w:cs="Arial"/>
        </w:rPr>
        <w:t>Green Haven Florists</w:t>
      </w:r>
      <w:r w:rsidR="006A10D7" w:rsidRPr="00175BC2">
        <w:rPr>
          <w:rFonts w:ascii="Arial" w:hAnsi="Arial" w:cs="Arial"/>
        </w:rPr>
        <w:t xml:space="preserve"> is </w:t>
      </w:r>
      <w:r w:rsidR="008B5D56" w:rsidRPr="00175BC2">
        <w:rPr>
          <w:rFonts w:ascii="Arial" w:hAnsi="Arial" w:cs="Arial"/>
        </w:rPr>
        <w:t>an</w:t>
      </w:r>
      <w:r w:rsidRPr="00175BC2">
        <w:rPr>
          <w:rFonts w:ascii="Arial" w:hAnsi="Arial" w:cs="Arial"/>
        </w:rPr>
        <w:t xml:space="preserve"> independent flower shop in Norwich</w:t>
      </w:r>
      <w:r w:rsidR="006A10D7" w:rsidRPr="00175BC2">
        <w:rPr>
          <w:rFonts w:ascii="Arial" w:hAnsi="Arial" w:cs="Arial"/>
        </w:rPr>
        <w:t xml:space="preserve"> that has</w:t>
      </w:r>
      <w:r w:rsidRPr="00175BC2">
        <w:rPr>
          <w:rFonts w:ascii="Arial" w:hAnsi="Arial" w:cs="Arial"/>
        </w:rPr>
        <w:t xml:space="preserve"> faced a 30% decline in in-store sales over the past year due to rising costs, reduced high street traffic, and growing online competition. While the company’s eco-friendly brand identity is valued, </w:t>
      </w:r>
      <w:r w:rsidR="0074007F" w:rsidRPr="00175BC2">
        <w:rPr>
          <w:rFonts w:ascii="Arial" w:hAnsi="Arial" w:cs="Arial"/>
        </w:rPr>
        <w:t>their</w:t>
      </w:r>
      <w:r w:rsidRPr="00175BC2">
        <w:rPr>
          <w:rFonts w:ascii="Arial" w:hAnsi="Arial" w:cs="Arial"/>
        </w:rPr>
        <w:t xml:space="preserve"> outdated website, limited digital marketing, and lack of delivery flexibility have restricted growth (Kotler et al., 2021). </w:t>
      </w:r>
      <w:r w:rsidR="000A0A1C" w:rsidRPr="00175BC2">
        <w:rPr>
          <w:rFonts w:ascii="Arial" w:hAnsi="Arial" w:cs="Arial"/>
        </w:rPr>
        <w:t>Customers</w:t>
      </w:r>
      <w:r w:rsidRPr="00175BC2">
        <w:rPr>
          <w:rFonts w:ascii="Arial" w:hAnsi="Arial" w:cs="Arial"/>
        </w:rPr>
        <w:t xml:space="preserve"> behaviour has shifted toward</w:t>
      </w:r>
      <w:r w:rsidR="009967CC" w:rsidRPr="00175BC2">
        <w:rPr>
          <w:rFonts w:ascii="Arial" w:hAnsi="Arial" w:cs="Arial"/>
        </w:rPr>
        <w:t xml:space="preserve">s </w:t>
      </w:r>
      <w:r w:rsidRPr="00175BC2">
        <w:rPr>
          <w:rFonts w:ascii="Arial" w:hAnsi="Arial" w:cs="Arial"/>
        </w:rPr>
        <w:t>convenience</w:t>
      </w:r>
      <w:r w:rsidR="000A0A1C" w:rsidRPr="00175BC2">
        <w:rPr>
          <w:rFonts w:ascii="Arial" w:hAnsi="Arial" w:cs="Arial"/>
        </w:rPr>
        <w:t xml:space="preserve"> of online shopping, but </w:t>
      </w:r>
      <w:r w:rsidRPr="00175BC2">
        <w:rPr>
          <w:rFonts w:ascii="Arial" w:hAnsi="Arial" w:cs="Arial"/>
        </w:rPr>
        <w:t xml:space="preserve">Green Haven has not adapted </w:t>
      </w:r>
      <w:r w:rsidR="00005B25" w:rsidRPr="00175BC2">
        <w:rPr>
          <w:rFonts w:ascii="Arial" w:hAnsi="Arial" w:cs="Arial"/>
        </w:rPr>
        <w:t xml:space="preserve">their business </w:t>
      </w:r>
      <w:r w:rsidRPr="00175BC2">
        <w:rPr>
          <w:rFonts w:ascii="Arial" w:hAnsi="Arial" w:cs="Arial"/>
        </w:rPr>
        <w:t xml:space="preserve">effectively. The </w:t>
      </w:r>
      <w:r w:rsidR="00A50F59" w:rsidRPr="00175BC2">
        <w:rPr>
          <w:rFonts w:ascii="Arial" w:hAnsi="Arial" w:cs="Arial"/>
        </w:rPr>
        <w:t>biggest</w:t>
      </w:r>
      <w:r w:rsidRPr="00175BC2">
        <w:rPr>
          <w:rFonts w:ascii="Arial" w:hAnsi="Arial" w:cs="Arial"/>
        </w:rPr>
        <w:t xml:space="preserve"> business problem is the company’s poor online presence and limited digital capability, which prevents it from competing effectively with </w:t>
      </w:r>
      <w:r w:rsidR="00005B25" w:rsidRPr="00175BC2">
        <w:rPr>
          <w:rFonts w:ascii="Arial" w:hAnsi="Arial" w:cs="Arial"/>
        </w:rPr>
        <w:t xml:space="preserve">bigger </w:t>
      </w:r>
      <w:r w:rsidRPr="00175BC2">
        <w:rPr>
          <w:rFonts w:ascii="Arial" w:hAnsi="Arial" w:cs="Arial"/>
        </w:rPr>
        <w:t>online flower retailers.</w:t>
      </w:r>
    </w:p>
    <w:bookmarkEnd w:id="2"/>
    <w:p w14:paraId="2F8B610C" w14:textId="77777777" w:rsidR="00BC373A" w:rsidRPr="00175BC2" w:rsidRDefault="00BC373A" w:rsidP="007600DE">
      <w:pPr>
        <w:spacing w:after="0" w:line="360" w:lineRule="auto"/>
        <w:jc w:val="both"/>
        <w:rPr>
          <w:rFonts w:ascii="Arial" w:hAnsi="Arial" w:cs="Arial"/>
          <w:color w:val="EE0000"/>
          <w:lang w:val="en-US"/>
        </w:rPr>
      </w:pPr>
    </w:p>
    <w:p w14:paraId="080D6E4A" w14:textId="77777777" w:rsidR="00BC373A" w:rsidRPr="00175BC2" w:rsidRDefault="00BC373A" w:rsidP="007600DE">
      <w:pPr>
        <w:spacing w:after="0" w:line="360" w:lineRule="auto"/>
        <w:jc w:val="both"/>
        <w:rPr>
          <w:rFonts w:ascii="Arial" w:hAnsi="Arial" w:cs="Arial"/>
          <w:color w:val="EE0000"/>
          <w:lang w:val="en-US"/>
        </w:rPr>
      </w:pPr>
    </w:p>
    <w:p w14:paraId="1FC3AD54" w14:textId="0B3AC994" w:rsidR="0005771F" w:rsidRPr="00175BC2" w:rsidRDefault="0005771F" w:rsidP="007600DE">
      <w:pPr>
        <w:pStyle w:val="Heading1"/>
        <w:spacing w:line="360" w:lineRule="auto"/>
        <w:rPr>
          <w:rFonts w:ascii="Arial" w:hAnsi="Arial" w:cs="Arial"/>
          <w:b/>
          <w:bCs/>
          <w:color w:val="auto"/>
          <w:sz w:val="28"/>
          <w:szCs w:val="28"/>
          <w:u w:val="single"/>
          <w:lang w:val="en-US"/>
        </w:rPr>
      </w:pPr>
      <w:bookmarkStart w:id="4" w:name="_Hlk205982497"/>
      <w:bookmarkEnd w:id="3"/>
      <w:r w:rsidRPr="00175BC2">
        <w:rPr>
          <w:rFonts w:ascii="Arial" w:hAnsi="Arial" w:cs="Arial"/>
          <w:b/>
          <w:bCs/>
          <w:color w:val="auto"/>
          <w:sz w:val="28"/>
          <w:szCs w:val="28"/>
          <w:u w:val="single"/>
          <w:lang w:val="en-US"/>
        </w:rPr>
        <w:t>Suggested Two Alternative Solutions</w:t>
      </w:r>
    </w:p>
    <w:bookmarkEnd w:id="4"/>
    <w:p w14:paraId="43D6E081" w14:textId="78F9814B" w:rsidR="0005771F" w:rsidRPr="00175BC2" w:rsidRDefault="0005771F" w:rsidP="007600DE">
      <w:pPr>
        <w:pStyle w:val="Heading2"/>
        <w:spacing w:line="360" w:lineRule="auto"/>
        <w:rPr>
          <w:rFonts w:ascii="Arial" w:hAnsi="Arial" w:cs="Arial"/>
          <w:color w:val="auto"/>
          <w:sz w:val="28"/>
          <w:szCs w:val="28"/>
          <w:u w:val="single"/>
          <w:lang w:val="en-US"/>
        </w:rPr>
      </w:pPr>
      <w:r w:rsidRPr="00175BC2">
        <w:rPr>
          <w:rFonts w:ascii="Arial" w:hAnsi="Arial" w:cs="Arial"/>
          <w:color w:val="auto"/>
          <w:sz w:val="28"/>
          <w:szCs w:val="28"/>
          <w:u w:val="single"/>
          <w:lang w:val="en-US"/>
        </w:rPr>
        <w:t>Solution A</w:t>
      </w:r>
      <w:r w:rsidR="0011107E" w:rsidRPr="00175BC2">
        <w:rPr>
          <w:rFonts w:ascii="Arial" w:hAnsi="Arial" w:cs="Arial"/>
          <w:color w:val="auto"/>
          <w:sz w:val="28"/>
          <w:szCs w:val="28"/>
          <w:u w:val="single"/>
          <w:lang w:val="en-US"/>
        </w:rPr>
        <w:t xml:space="preserve"> Proposal</w:t>
      </w:r>
    </w:p>
    <w:p w14:paraId="52BC23DE" w14:textId="77777777" w:rsidR="00E209B3" w:rsidRPr="00175BC2" w:rsidRDefault="00651537" w:rsidP="007600DE">
      <w:pPr>
        <w:spacing w:line="360" w:lineRule="auto"/>
        <w:rPr>
          <w:rFonts w:ascii="Arial" w:hAnsi="Arial" w:cs="Arial"/>
          <w:lang w:val="en-US"/>
        </w:rPr>
      </w:pPr>
      <w:r w:rsidRPr="00175BC2">
        <w:rPr>
          <w:rFonts w:ascii="Arial" w:hAnsi="Arial" w:cs="Arial"/>
          <w:lang w:val="en-US"/>
        </w:rPr>
        <w:t>Develop an Upgraded Online Store and Digital Strategy</w:t>
      </w:r>
      <w:r w:rsidR="00E209B3" w:rsidRPr="00175BC2">
        <w:rPr>
          <w:rFonts w:ascii="Arial" w:hAnsi="Arial" w:cs="Arial"/>
          <w:lang w:val="en-US"/>
        </w:rPr>
        <w:t>.</w:t>
      </w:r>
    </w:p>
    <w:p w14:paraId="68CB8428" w14:textId="6E45D4E8" w:rsidR="00651537" w:rsidRPr="00175BC2" w:rsidRDefault="00651537" w:rsidP="007600DE">
      <w:pPr>
        <w:spacing w:line="360" w:lineRule="auto"/>
        <w:rPr>
          <w:rFonts w:ascii="Arial" w:hAnsi="Arial" w:cs="Arial"/>
          <w:lang w:val="en-US"/>
        </w:rPr>
      </w:pPr>
      <w:r w:rsidRPr="00175BC2">
        <w:rPr>
          <w:rFonts w:ascii="Arial" w:hAnsi="Arial" w:cs="Arial"/>
          <w:lang w:val="en-US"/>
        </w:rPr>
        <w:t xml:space="preserve">The first solution is to invest in a modern, user-friendly website with features </w:t>
      </w:r>
      <w:r w:rsidR="006D7AF0">
        <w:rPr>
          <w:rFonts w:ascii="Arial" w:hAnsi="Arial" w:cs="Arial"/>
          <w:lang w:val="en-US"/>
        </w:rPr>
        <w:t xml:space="preserve">like </w:t>
      </w:r>
      <w:r w:rsidRPr="00175BC2">
        <w:rPr>
          <w:rFonts w:ascii="Arial" w:hAnsi="Arial" w:cs="Arial"/>
          <w:lang w:val="en-US"/>
        </w:rPr>
        <w:t>an online ordering system, subscription-based flower delivery, and flexible delivery options.</w:t>
      </w:r>
      <w:r w:rsidR="0070334A">
        <w:rPr>
          <w:rFonts w:ascii="Arial" w:hAnsi="Arial" w:cs="Arial"/>
          <w:lang w:val="en-US"/>
        </w:rPr>
        <w:t xml:space="preserve"> Also provide </w:t>
      </w:r>
      <w:r w:rsidRPr="00175BC2">
        <w:rPr>
          <w:rFonts w:ascii="Arial" w:hAnsi="Arial" w:cs="Arial"/>
          <w:lang w:val="en-US"/>
        </w:rPr>
        <w:t>visuals, and links to social media to enhance visibility</w:t>
      </w:r>
      <w:r w:rsidR="0070334A">
        <w:rPr>
          <w:rFonts w:ascii="Arial" w:hAnsi="Arial" w:cs="Arial"/>
          <w:lang w:val="en-US"/>
        </w:rPr>
        <w:t xml:space="preserve"> and convenience </w:t>
      </w:r>
      <w:r w:rsidR="0017514A">
        <w:rPr>
          <w:rFonts w:ascii="Arial" w:hAnsi="Arial" w:cs="Arial"/>
          <w:lang w:val="en-US"/>
        </w:rPr>
        <w:t>for the customers</w:t>
      </w:r>
      <w:r w:rsidRPr="00175BC2">
        <w:rPr>
          <w:rFonts w:ascii="Arial" w:hAnsi="Arial" w:cs="Arial"/>
          <w:lang w:val="en-US"/>
        </w:rPr>
        <w:t xml:space="preserve">. According to Laudon and Traver (2022), e-commerce integration helps small businesses reach wider audiences and streamline transactions. This strategy would allow Green Haven to </w:t>
      </w:r>
      <w:r w:rsidR="009B1C5D">
        <w:rPr>
          <w:rFonts w:ascii="Arial" w:hAnsi="Arial" w:cs="Arial"/>
          <w:lang w:val="en-US"/>
        </w:rPr>
        <w:t xml:space="preserve">keep </w:t>
      </w:r>
      <w:r w:rsidRPr="00175BC2">
        <w:rPr>
          <w:rFonts w:ascii="Arial" w:hAnsi="Arial" w:cs="Arial"/>
          <w:lang w:val="en-US"/>
        </w:rPr>
        <w:t>its local identity</w:t>
      </w:r>
      <w:r w:rsidR="009B1C5D">
        <w:rPr>
          <w:rFonts w:ascii="Arial" w:hAnsi="Arial" w:cs="Arial"/>
          <w:lang w:val="en-US"/>
        </w:rPr>
        <w:t xml:space="preserve"> but also</w:t>
      </w:r>
      <w:r w:rsidRPr="00175BC2">
        <w:rPr>
          <w:rFonts w:ascii="Arial" w:hAnsi="Arial" w:cs="Arial"/>
          <w:lang w:val="en-US"/>
        </w:rPr>
        <w:t xml:space="preserve"> attract</w:t>
      </w:r>
      <w:r w:rsidR="009B1C5D">
        <w:rPr>
          <w:rFonts w:ascii="Arial" w:hAnsi="Arial" w:cs="Arial"/>
          <w:lang w:val="en-US"/>
        </w:rPr>
        <w:t xml:space="preserve"> </w:t>
      </w:r>
      <w:r w:rsidRPr="00175BC2">
        <w:rPr>
          <w:rFonts w:ascii="Arial" w:hAnsi="Arial" w:cs="Arial"/>
          <w:lang w:val="en-US"/>
        </w:rPr>
        <w:t xml:space="preserve">online customers and </w:t>
      </w:r>
      <w:r w:rsidR="00DD0217">
        <w:rPr>
          <w:rFonts w:ascii="Arial" w:hAnsi="Arial" w:cs="Arial"/>
          <w:lang w:val="en-US"/>
        </w:rPr>
        <w:t xml:space="preserve">let them </w:t>
      </w:r>
      <w:r w:rsidR="00DD0217" w:rsidRPr="00175BC2">
        <w:rPr>
          <w:rFonts w:ascii="Arial" w:hAnsi="Arial" w:cs="Arial"/>
          <w:lang w:val="en-US"/>
        </w:rPr>
        <w:t>compete</w:t>
      </w:r>
      <w:r w:rsidRPr="00175BC2">
        <w:rPr>
          <w:rFonts w:ascii="Arial" w:hAnsi="Arial" w:cs="Arial"/>
          <w:lang w:val="en-US"/>
        </w:rPr>
        <w:t xml:space="preserve"> with </w:t>
      </w:r>
      <w:r w:rsidR="00DD0217">
        <w:rPr>
          <w:rFonts w:ascii="Arial" w:hAnsi="Arial" w:cs="Arial"/>
          <w:lang w:val="en-US"/>
        </w:rPr>
        <w:t xml:space="preserve">larger </w:t>
      </w:r>
      <w:r w:rsidRPr="00175BC2">
        <w:rPr>
          <w:rFonts w:ascii="Arial" w:hAnsi="Arial" w:cs="Arial"/>
          <w:lang w:val="en-US"/>
        </w:rPr>
        <w:t>national flower retailers.</w:t>
      </w:r>
    </w:p>
    <w:p w14:paraId="5A5E498B" w14:textId="007D34BC" w:rsidR="00651537" w:rsidRPr="00175BC2" w:rsidRDefault="00651537" w:rsidP="007600DE">
      <w:pPr>
        <w:spacing w:line="360" w:lineRule="auto"/>
        <w:rPr>
          <w:rFonts w:ascii="Arial" w:hAnsi="Arial" w:cs="Arial"/>
          <w:lang w:val="en-US"/>
        </w:rPr>
      </w:pPr>
    </w:p>
    <w:p w14:paraId="258332D8" w14:textId="5E8DEC96" w:rsidR="0005771F" w:rsidRPr="00175BC2" w:rsidRDefault="0005771F" w:rsidP="007600DE">
      <w:pPr>
        <w:pStyle w:val="Heading2"/>
        <w:spacing w:line="360" w:lineRule="auto"/>
        <w:rPr>
          <w:rFonts w:ascii="Arial" w:hAnsi="Arial" w:cs="Arial"/>
          <w:color w:val="auto"/>
          <w:sz w:val="28"/>
          <w:szCs w:val="28"/>
          <w:u w:val="single"/>
          <w:lang w:val="en-US"/>
        </w:rPr>
      </w:pPr>
      <w:r w:rsidRPr="00175BC2">
        <w:rPr>
          <w:rFonts w:ascii="Arial" w:hAnsi="Arial" w:cs="Arial"/>
          <w:color w:val="auto"/>
          <w:sz w:val="28"/>
          <w:szCs w:val="28"/>
          <w:u w:val="single"/>
          <w:lang w:val="en-US"/>
        </w:rPr>
        <w:t xml:space="preserve">Solution </w:t>
      </w:r>
      <w:r w:rsidR="00F0190C" w:rsidRPr="00175BC2">
        <w:rPr>
          <w:rFonts w:ascii="Arial" w:hAnsi="Arial" w:cs="Arial"/>
          <w:color w:val="auto"/>
          <w:sz w:val="28"/>
          <w:szCs w:val="28"/>
          <w:u w:val="single"/>
          <w:lang w:val="en-US"/>
        </w:rPr>
        <w:t>B</w:t>
      </w:r>
      <w:r w:rsidR="0011107E" w:rsidRPr="00175BC2">
        <w:rPr>
          <w:rFonts w:ascii="Arial" w:hAnsi="Arial" w:cs="Arial"/>
          <w:color w:val="auto"/>
          <w:sz w:val="28"/>
          <w:szCs w:val="28"/>
          <w:u w:val="single"/>
          <w:lang w:val="en-US"/>
        </w:rPr>
        <w:t xml:space="preserve"> Proposal</w:t>
      </w:r>
    </w:p>
    <w:p w14:paraId="5352CDCC" w14:textId="77777777" w:rsidR="00B84C9D" w:rsidRPr="00175BC2" w:rsidRDefault="00B84C9D" w:rsidP="007600DE">
      <w:pPr>
        <w:spacing w:line="360" w:lineRule="auto"/>
        <w:jc w:val="both"/>
        <w:rPr>
          <w:rFonts w:ascii="Arial" w:hAnsi="Arial" w:cs="Arial"/>
        </w:rPr>
      </w:pPr>
      <w:r w:rsidRPr="00175BC2">
        <w:rPr>
          <w:rFonts w:ascii="Arial" w:hAnsi="Arial" w:cs="Arial"/>
        </w:rPr>
        <w:t>Launch a Community-Based Marketing and Loyalty Programme</w:t>
      </w:r>
    </w:p>
    <w:p w14:paraId="5B384CDF" w14:textId="09532DB5" w:rsidR="0011107E" w:rsidRPr="00175BC2" w:rsidRDefault="00B84C9D" w:rsidP="007600DE">
      <w:pPr>
        <w:spacing w:line="360" w:lineRule="auto"/>
        <w:jc w:val="both"/>
        <w:rPr>
          <w:rFonts w:ascii="Arial" w:hAnsi="Arial" w:cs="Arial"/>
        </w:rPr>
      </w:pPr>
      <w:r w:rsidRPr="00175BC2">
        <w:rPr>
          <w:rFonts w:ascii="Arial" w:hAnsi="Arial" w:cs="Arial"/>
        </w:rPr>
        <w:t xml:space="preserve">The second solution involves introducing a local marketing campaign combined with a loyalty scheme for repeat customers. Green Haven could collaborate with local wedding planners, schools, and eco-friendly businesses to build partnerships and offer </w:t>
      </w:r>
      <w:r w:rsidRPr="00175BC2">
        <w:rPr>
          <w:rFonts w:ascii="Arial" w:hAnsi="Arial" w:cs="Arial"/>
        </w:rPr>
        <w:lastRenderedPageBreak/>
        <w:t xml:space="preserve">exclusive discounts. This would reinforce their community reputation while encouraging customer </w:t>
      </w:r>
      <w:r w:rsidR="00E701F7">
        <w:rPr>
          <w:rFonts w:ascii="Arial" w:hAnsi="Arial" w:cs="Arial"/>
        </w:rPr>
        <w:t>a</w:t>
      </w:r>
      <w:r w:rsidR="00E701F7" w:rsidRPr="00175BC2">
        <w:rPr>
          <w:rFonts w:ascii="Arial" w:hAnsi="Arial" w:cs="Arial"/>
        </w:rPr>
        <w:t>ttention</w:t>
      </w:r>
      <w:r w:rsidRPr="00175BC2">
        <w:rPr>
          <w:rFonts w:ascii="Arial" w:hAnsi="Arial" w:cs="Arial"/>
        </w:rPr>
        <w:t>. As Kotler and Keller (2020) note, local engagement strategies can increase customer loyalty and brand trust, especially for independent retailers that rely on personal relationships.</w:t>
      </w:r>
    </w:p>
    <w:p w14:paraId="14786E98" w14:textId="77777777" w:rsidR="00305B3A" w:rsidRPr="00175BC2" w:rsidRDefault="00305B3A" w:rsidP="007600DE">
      <w:pPr>
        <w:pStyle w:val="Heading1"/>
        <w:spacing w:line="360" w:lineRule="auto"/>
        <w:rPr>
          <w:rFonts w:ascii="Arial" w:hAnsi="Arial" w:cs="Arial"/>
          <w:b/>
          <w:bCs/>
          <w:color w:val="auto"/>
          <w:sz w:val="28"/>
          <w:szCs w:val="28"/>
          <w:u w:val="single"/>
          <w:lang w:val="en-US"/>
        </w:rPr>
      </w:pPr>
    </w:p>
    <w:p w14:paraId="29A49476" w14:textId="0B6A9F93" w:rsidR="00F0190C" w:rsidRPr="00175BC2" w:rsidRDefault="00F0190C" w:rsidP="007600DE">
      <w:pPr>
        <w:pStyle w:val="Heading1"/>
        <w:spacing w:line="360" w:lineRule="auto"/>
        <w:rPr>
          <w:rFonts w:ascii="Arial" w:hAnsi="Arial" w:cs="Arial"/>
          <w:b/>
          <w:bCs/>
          <w:color w:val="auto"/>
          <w:sz w:val="28"/>
          <w:szCs w:val="28"/>
          <w:u w:val="single"/>
          <w:lang w:val="en-US"/>
        </w:rPr>
      </w:pPr>
      <w:r w:rsidRPr="00175BC2">
        <w:rPr>
          <w:rFonts w:ascii="Arial" w:hAnsi="Arial" w:cs="Arial"/>
          <w:b/>
          <w:bCs/>
          <w:color w:val="auto"/>
          <w:sz w:val="28"/>
          <w:szCs w:val="28"/>
          <w:u w:val="single"/>
          <w:lang w:val="en-US"/>
        </w:rPr>
        <w:t>Justification for</w:t>
      </w:r>
      <w:r w:rsidR="00BC373A" w:rsidRPr="00175BC2">
        <w:rPr>
          <w:rFonts w:ascii="Arial" w:hAnsi="Arial" w:cs="Arial"/>
          <w:b/>
          <w:bCs/>
          <w:color w:val="auto"/>
          <w:sz w:val="28"/>
          <w:szCs w:val="28"/>
          <w:u w:val="single"/>
          <w:lang w:val="en-US"/>
        </w:rPr>
        <w:t xml:space="preserve"> </w:t>
      </w:r>
      <w:r w:rsidR="00225B06" w:rsidRPr="00175BC2">
        <w:rPr>
          <w:rFonts w:ascii="Arial" w:hAnsi="Arial" w:cs="Arial"/>
          <w:b/>
          <w:bCs/>
          <w:color w:val="auto"/>
          <w:sz w:val="28"/>
          <w:szCs w:val="28"/>
          <w:u w:val="single"/>
          <w:lang w:val="en-US"/>
        </w:rPr>
        <w:t>Selected</w:t>
      </w:r>
      <w:r w:rsidR="00BC373A" w:rsidRPr="00175BC2">
        <w:rPr>
          <w:rFonts w:ascii="Arial" w:hAnsi="Arial" w:cs="Arial"/>
          <w:b/>
          <w:bCs/>
          <w:color w:val="auto"/>
          <w:sz w:val="28"/>
          <w:szCs w:val="28"/>
          <w:u w:val="single"/>
          <w:lang w:val="en-US"/>
        </w:rPr>
        <w:t xml:space="preserve"> Solution</w:t>
      </w:r>
    </w:p>
    <w:p w14:paraId="5C47AC88" w14:textId="3AD75638" w:rsidR="00C53212" w:rsidRPr="00175BC2" w:rsidRDefault="00446CF3" w:rsidP="007600DE">
      <w:pPr>
        <w:pStyle w:val="ListParagraph"/>
        <w:spacing w:line="360" w:lineRule="auto"/>
        <w:jc w:val="both"/>
        <w:rPr>
          <w:rFonts w:ascii="Arial" w:hAnsi="Arial" w:cs="Arial"/>
        </w:rPr>
      </w:pPr>
      <w:r w:rsidRPr="00175BC2">
        <w:rPr>
          <w:rFonts w:ascii="Arial" w:hAnsi="Arial" w:cs="Arial"/>
        </w:rPr>
        <w:t xml:space="preserve">Based on the Grid Analysis (Appendix 1), Solution A scores higher overall. The evaluation considered four criteria: cost, time, impact, and sustainability. While developing a new website requires a higher investment, it offers </w:t>
      </w:r>
      <w:r w:rsidR="0058749C">
        <w:rPr>
          <w:rFonts w:ascii="Arial" w:hAnsi="Arial" w:cs="Arial"/>
        </w:rPr>
        <w:t>bette</w:t>
      </w:r>
      <w:r w:rsidRPr="00175BC2">
        <w:rPr>
          <w:rFonts w:ascii="Arial" w:hAnsi="Arial" w:cs="Arial"/>
        </w:rPr>
        <w:t>r long-term benefits,</w:t>
      </w:r>
      <w:r w:rsidR="0058749C">
        <w:rPr>
          <w:rFonts w:ascii="Arial" w:hAnsi="Arial" w:cs="Arial"/>
        </w:rPr>
        <w:t xml:space="preserve"> </w:t>
      </w:r>
      <w:r w:rsidRPr="00175BC2">
        <w:rPr>
          <w:rFonts w:ascii="Arial" w:hAnsi="Arial" w:cs="Arial"/>
        </w:rPr>
        <w:t>with</w:t>
      </w:r>
      <w:r w:rsidR="0058749C">
        <w:rPr>
          <w:rFonts w:ascii="Arial" w:hAnsi="Arial" w:cs="Arial"/>
        </w:rPr>
        <w:t xml:space="preserve"> always</w:t>
      </w:r>
      <w:r w:rsidRPr="00175BC2">
        <w:rPr>
          <w:rFonts w:ascii="Arial" w:hAnsi="Arial" w:cs="Arial"/>
        </w:rPr>
        <w:t xml:space="preserve"> changing consumer habits. Studies show that over 70% of UK consumers prefer to shop online due to convenience (Mintel, 2023). By upgrading its digital presence, Green Haven can reach a wider audience, automate sales, and collect customer data to improve marketing (Chaffey &amp; Ellis-Chadwick, 2019). This makes Solution A more suitable for long-term growth and competitiveness.</w:t>
      </w:r>
    </w:p>
    <w:p w14:paraId="7F4E55E0" w14:textId="77777777" w:rsidR="00C53212" w:rsidRPr="00175BC2" w:rsidRDefault="00C53212" w:rsidP="007600DE">
      <w:pPr>
        <w:pStyle w:val="ListParagraph"/>
        <w:spacing w:line="360" w:lineRule="auto"/>
        <w:jc w:val="both"/>
        <w:rPr>
          <w:rFonts w:ascii="Arial" w:hAnsi="Arial" w:cs="Arial"/>
          <w:b/>
          <w:bCs/>
          <w:color w:val="EE0000"/>
        </w:rPr>
      </w:pPr>
    </w:p>
    <w:p w14:paraId="24759B9C" w14:textId="53241EC4" w:rsidR="00F0190C" w:rsidRPr="00175BC2" w:rsidRDefault="00F0190C" w:rsidP="007600DE">
      <w:pPr>
        <w:pStyle w:val="Heading1"/>
        <w:spacing w:line="360" w:lineRule="auto"/>
        <w:rPr>
          <w:rFonts w:ascii="Arial" w:hAnsi="Arial" w:cs="Arial"/>
          <w:b/>
          <w:bCs/>
          <w:color w:val="auto"/>
          <w:sz w:val="28"/>
          <w:szCs w:val="28"/>
          <w:u w:val="single"/>
        </w:rPr>
      </w:pPr>
      <w:bookmarkStart w:id="5" w:name="_Hlk205982530"/>
      <w:r w:rsidRPr="00175BC2">
        <w:rPr>
          <w:rFonts w:ascii="Arial" w:hAnsi="Arial" w:cs="Arial"/>
          <w:b/>
          <w:bCs/>
          <w:color w:val="auto"/>
          <w:sz w:val="28"/>
          <w:szCs w:val="28"/>
          <w:u w:val="single"/>
          <w:lang w:val="en-US"/>
        </w:rPr>
        <w:t>R</w:t>
      </w:r>
      <w:proofErr w:type="spellStart"/>
      <w:r w:rsidRPr="00175BC2">
        <w:rPr>
          <w:rFonts w:ascii="Arial" w:hAnsi="Arial" w:cs="Arial"/>
          <w:b/>
          <w:bCs/>
          <w:color w:val="auto"/>
          <w:sz w:val="28"/>
          <w:szCs w:val="28"/>
          <w:u w:val="single"/>
        </w:rPr>
        <w:t>isk</w:t>
      </w:r>
      <w:proofErr w:type="spellEnd"/>
      <w:r w:rsidRPr="00175BC2">
        <w:rPr>
          <w:rFonts w:ascii="Arial" w:hAnsi="Arial" w:cs="Arial"/>
          <w:b/>
          <w:bCs/>
          <w:color w:val="auto"/>
          <w:sz w:val="28"/>
          <w:szCs w:val="28"/>
          <w:u w:val="single"/>
        </w:rPr>
        <w:t xml:space="preserve"> Analysis of the Selected Solution</w:t>
      </w:r>
    </w:p>
    <w:bookmarkEnd w:id="5"/>
    <w:p w14:paraId="485E6D68" w14:textId="79E26251" w:rsidR="00C53212" w:rsidRPr="00175BC2" w:rsidRDefault="00564FC4" w:rsidP="007600DE">
      <w:pPr>
        <w:spacing w:line="360" w:lineRule="auto"/>
        <w:jc w:val="both"/>
        <w:rPr>
          <w:rFonts w:ascii="Arial" w:hAnsi="Arial" w:cs="Arial"/>
        </w:rPr>
      </w:pPr>
      <w:r w:rsidRPr="00175BC2">
        <w:rPr>
          <w:rFonts w:ascii="Arial" w:hAnsi="Arial" w:cs="Arial"/>
        </w:rPr>
        <w:t xml:space="preserve">Developing an upgraded online store </w:t>
      </w:r>
      <w:r w:rsidR="00710992">
        <w:rPr>
          <w:rFonts w:ascii="Arial" w:hAnsi="Arial" w:cs="Arial"/>
        </w:rPr>
        <w:t>comes with some</w:t>
      </w:r>
      <w:r w:rsidRPr="00175BC2">
        <w:rPr>
          <w:rFonts w:ascii="Arial" w:hAnsi="Arial" w:cs="Arial"/>
        </w:rPr>
        <w:t xml:space="preserve"> risks. As outlined in Appendix 2, the main risks include technical challenges, budget overruns, and low staff digital skills. Technical risks may </w:t>
      </w:r>
      <w:r w:rsidR="00710992" w:rsidRPr="00175BC2">
        <w:rPr>
          <w:rFonts w:ascii="Arial" w:hAnsi="Arial" w:cs="Arial"/>
        </w:rPr>
        <w:t>a</w:t>
      </w:r>
      <w:r w:rsidR="00710992">
        <w:rPr>
          <w:rFonts w:ascii="Arial" w:hAnsi="Arial" w:cs="Arial"/>
        </w:rPr>
        <w:t>ppear</w:t>
      </w:r>
      <w:r w:rsidRPr="00175BC2">
        <w:rPr>
          <w:rFonts w:ascii="Arial" w:hAnsi="Arial" w:cs="Arial"/>
        </w:rPr>
        <w:t xml:space="preserve"> during website setup or maintenance, but these can be reduced by hiring a professional web developer. Financial risk is </w:t>
      </w:r>
      <w:r w:rsidR="00710992">
        <w:rPr>
          <w:rFonts w:ascii="Arial" w:hAnsi="Arial" w:cs="Arial"/>
        </w:rPr>
        <w:t>possible</w:t>
      </w:r>
      <w:r w:rsidRPr="00175BC2">
        <w:rPr>
          <w:rFonts w:ascii="Arial" w:hAnsi="Arial" w:cs="Arial"/>
        </w:rPr>
        <w:t xml:space="preserve"> however, initial costs can be managed through phased </w:t>
      </w:r>
      <w:r w:rsidR="00710992">
        <w:rPr>
          <w:rFonts w:ascii="Arial" w:hAnsi="Arial" w:cs="Arial"/>
        </w:rPr>
        <w:t xml:space="preserve">reducing spending on other </w:t>
      </w:r>
      <w:proofErr w:type="gramStart"/>
      <w:r w:rsidR="00710992">
        <w:rPr>
          <w:rFonts w:ascii="Arial" w:hAnsi="Arial" w:cs="Arial"/>
        </w:rPr>
        <w:t xml:space="preserve">supplies </w:t>
      </w:r>
      <w:r w:rsidRPr="00175BC2">
        <w:rPr>
          <w:rFonts w:ascii="Arial" w:hAnsi="Arial" w:cs="Arial"/>
        </w:rPr>
        <w:t xml:space="preserve"> or</w:t>
      </w:r>
      <w:proofErr w:type="gramEnd"/>
      <w:r w:rsidRPr="00175BC2">
        <w:rPr>
          <w:rFonts w:ascii="Arial" w:hAnsi="Arial" w:cs="Arial"/>
        </w:rPr>
        <w:t xml:space="preserve"> government small business grants (Department for Business and Trade, 2023). The</w:t>
      </w:r>
      <w:r w:rsidR="00710992">
        <w:rPr>
          <w:rFonts w:ascii="Arial" w:hAnsi="Arial" w:cs="Arial"/>
        </w:rPr>
        <w:t xml:space="preserve"> lack of technical skills within </w:t>
      </w:r>
      <w:r w:rsidRPr="00175BC2">
        <w:rPr>
          <w:rFonts w:ascii="Arial" w:hAnsi="Arial" w:cs="Arial"/>
        </w:rPr>
        <w:t xml:space="preserve">staff can be addressed through short </w:t>
      </w:r>
      <w:r w:rsidR="00710992">
        <w:rPr>
          <w:rFonts w:ascii="Arial" w:hAnsi="Arial" w:cs="Arial"/>
        </w:rPr>
        <w:t xml:space="preserve">repetitive </w:t>
      </w:r>
      <w:r w:rsidRPr="00175BC2">
        <w:rPr>
          <w:rFonts w:ascii="Arial" w:hAnsi="Arial" w:cs="Arial"/>
        </w:rPr>
        <w:t>training sessions. Overall, these risks are manageable, and the long-term rewards justify the investment.</w:t>
      </w:r>
    </w:p>
    <w:p w14:paraId="225DB221" w14:textId="77777777" w:rsidR="00710992" w:rsidRDefault="00710992" w:rsidP="007600DE">
      <w:pPr>
        <w:pStyle w:val="Heading1"/>
        <w:spacing w:line="360" w:lineRule="auto"/>
        <w:rPr>
          <w:rFonts w:ascii="Arial" w:hAnsi="Arial" w:cs="Arial"/>
          <w:b/>
          <w:bCs/>
          <w:color w:val="auto"/>
          <w:sz w:val="28"/>
          <w:szCs w:val="28"/>
          <w:u w:val="single"/>
        </w:rPr>
      </w:pPr>
    </w:p>
    <w:p w14:paraId="611689B7" w14:textId="7CE2C2F2" w:rsidR="003E1A46" w:rsidRPr="00175BC2" w:rsidRDefault="003B629C" w:rsidP="007600DE">
      <w:pPr>
        <w:pStyle w:val="Heading1"/>
        <w:spacing w:line="360" w:lineRule="auto"/>
        <w:rPr>
          <w:rFonts w:ascii="Arial" w:hAnsi="Arial" w:cs="Arial"/>
          <w:b/>
          <w:bCs/>
          <w:color w:val="auto"/>
          <w:sz w:val="28"/>
          <w:szCs w:val="28"/>
          <w:u w:val="single"/>
        </w:rPr>
      </w:pPr>
      <w:r w:rsidRPr="00175BC2">
        <w:rPr>
          <w:rFonts w:ascii="Arial" w:hAnsi="Arial" w:cs="Arial"/>
          <w:b/>
          <w:bCs/>
          <w:color w:val="auto"/>
          <w:sz w:val="28"/>
          <w:szCs w:val="28"/>
          <w:u w:val="single"/>
        </w:rPr>
        <w:t xml:space="preserve">Plan to </w:t>
      </w:r>
      <w:r w:rsidR="003E1A46" w:rsidRPr="00175BC2">
        <w:rPr>
          <w:rFonts w:ascii="Arial" w:hAnsi="Arial" w:cs="Arial"/>
          <w:b/>
          <w:bCs/>
          <w:color w:val="auto"/>
          <w:sz w:val="28"/>
          <w:szCs w:val="28"/>
          <w:u w:val="single"/>
        </w:rPr>
        <w:t>Implement</w:t>
      </w:r>
      <w:r w:rsidRPr="00175BC2">
        <w:rPr>
          <w:rFonts w:ascii="Arial" w:hAnsi="Arial" w:cs="Arial"/>
          <w:b/>
          <w:bCs/>
          <w:color w:val="auto"/>
          <w:sz w:val="28"/>
          <w:szCs w:val="28"/>
          <w:u w:val="single"/>
        </w:rPr>
        <w:t xml:space="preserve"> the</w:t>
      </w:r>
      <w:r w:rsidR="003E1A46" w:rsidRPr="00175BC2">
        <w:rPr>
          <w:rFonts w:ascii="Arial" w:hAnsi="Arial" w:cs="Arial"/>
          <w:b/>
          <w:bCs/>
          <w:color w:val="auto"/>
          <w:sz w:val="28"/>
          <w:szCs w:val="28"/>
          <w:u w:val="single"/>
        </w:rPr>
        <w:t xml:space="preserve"> Selected Solution</w:t>
      </w:r>
    </w:p>
    <w:p w14:paraId="3E3574F9" w14:textId="7E40448D" w:rsidR="00C60A90" w:rsidRPr="00175BC2" w:rsidRDefault="00C60A90" w:rsidP="007600DE">
      <w:pPr>
        <w:pStyle w:val="ListParagraph"/>
        <w:spacing w:line="360" w:lineRule="auto"/>
        <w:jc w:val="both"/>
        <w:rPr>
          <w:rFonts w:ascii="Arial" w:hAnsi="Arial" w:cs="Arial"/>
        </w:rPr>
      </w:pPr>
      <w:r w:rsidRPr="00175BC2">
        <w:rPr>
          <w:rFonts w:ascii="Arial" w:hAnsi="Arial" w:cs="Arial"/>
        </w:rPr>
        <w:t xml:space="preserve">The action plan (Appendix 3) outlines </w:t>
      </w:r>
      <w:r w:rsidR="00710992">
        <w:rPr>
          <w:rFonts w:ascii="Arial" w:hAnsi="Arial" w:cs="Arial"/>
        </w:rPr>
        <w:t>four</w:t>
      </w:r>
      <w:r w:rsidRPr="00175BC2">
        <w:rPr>
          <w:rFonts w:ascii="Arial" w:hAnsi="Arial" w:cs="Arial"/>
        </w:rPr>
        <w:t xml:space="preserve"> main stages:</w:t>
      </w:r>
    </w:p>
    <w:p w14:paraId="23D54F46" w14:textId="49AE5677" w:rsidR="00C60A90" w:rsidRPr="00175BC2" w:rsidRDefault="00C60A90" w:rsidP="007600DE">
      <w:pPr>
        <w:pStyle w:val="ListParagraph"/>
        <w:spacing w:line="360" w:lineRule="auto"/>
        <w:jc w:val="both"/>
        <w:rPr>
          <w:rFonts w:ascii="Arial" w:hAnsi="Arial" w:cs="Arial"/>
        </w:rPr>
      </w:pPr>
      <w:r w:rsidRPr="00175BC2">
        <w:rPr>
          <w:rFonts w:ascii="Arial" w:hAnsi="Arial" w:cs="Arial"/>
        </w:rPr>
        <w:t>1. Research and Planning (</w:t>
      </w:r>
      <w:r w:rsidR="00710992">
        <w:rPr>
          <w:rFonts w:ascii="Arial" w:hAnsi="Arial" w:cs="Arial"/>
        </w:rPr>
        <w:t xml:space="preserve">1 </w:t>
      </w:r>
      <w:r w:rsidRPr="00175BC2">
        <w:rPr>
          <w:rFonts w:ascii="Arial" w:hAnsi="Arial" w:cs="Arial"/>
        </w:rPr>
        <w:t>Month): Gather quotes from developers,</w:t>
      </w:r>
      <w:r w:rsidR="00710992">
        <w:rPr>
          <w:rFonts w:ascii="Arial" w:hAnsi="Arial" w:cs="Arial"/>
        </w:rPr>
        <w:t xml:space="preserve"> find what attracts costumers and</w:t>
      </w:r>
      <w:r w:rsidRPr="00175BC2">
        <w:rPr>
          <w:rFonts w:ascii="Arial" w:hAnsi="Arial" w:cs="Arial"/>
        </w:rPr>
        <w:t xml:space="preserve"> define website requirements.</w:t>
      </w:r>
    </w:p>
    <w:p w14:paraId="494EE99A" w14:textId="248B2E53" w:rsidR="00C60A90" w:rsidRPr="00175BC2" w:rsidRDefault="00C60A90" w:rsidP="007600DE">
      <w:pPr>
        <w:pStyle w:val="ListParagraph"/>
        <w:spacing w:line="360" w:lineRule="auto"/>
        <w:jc w:val="both"/>
        <w:rPr>
          <w:rFonts w:ascii="Arial" w:hAnsi="Arial" w:cs="Arial"/>
        </w:rPr>
      </w:pPr>
      <w:r w:rsidRPr="00175BC2">
        <w:rPr>
          <w:rFonts w:ascii="Arial" w:hAnsi="Arial" w:cs="Arial"/>
        </w:rPr>
        <w:t>2. Website Development (</w:t>
      </w:r>
      <w:r w:rsidR="00710992">
        <w:rPr>
          <w:rFonts w:ascii="Arial" w:hAnsi="Arial" w:cs="Arial"/>
        </w:rPr>
        <w:t xml:space="preserve">2 </w:t>
      </w:r>
      <w:r w:rsidR="00710992" w:rsidRPr="00175BC2">
        <w:rPr>
          <w:rFonts w:ascii="Arial" w:hAnsi="Arial" w:cs="Arial"/>
        </w:rPr>
        <w:t>Months)</w:t>
      </w:r>
      <w:r w:rsidRPr="00175BC2">
        <w:rPr>
          <w:rFonts w:ascii="Arial" w:hAnsi="Arial" w:cs="Arial"/>
        </w:rPr>
        <w:t>: Hire a local</w:t>
      </w:r>
      <w:r w:rsidR="00710992">
        <w:rPr>
          <w:rFonts w:ascii="Arial" w:hAnsi="Arial" w:cs="Arial"/>
        </w:rPr>
        <w:t xml:space="preserve"> trusted</w:t>
      </w:r>
      <w:r w:rsidRPr="00175BC2">
        <w:rPr>
          <w:rFonts w:ascii="Arial" w:hAnsi="Arial" w:cs="Arial"/>
        </w:rPr>
        <w:t xml:space="preserve"> web agency to design and build the e-commerce site with online ordering, delivery tracking, and eco-branding.</w:t>
      </w:r>
    </w:p>
    <w:p w14:paraId="7364831F" w14:textId="4C95C062" w:rsidR="00C60A90" w:rsidRPr="00175BC2" w:rsidRDefault="00C60A90" w:rsidP="007600DE">
      <w:pPr>
        <w:pStyle w:val="ListParagraph"/>
        <w:spacing w:line="360" w:lineRule="auto"/>
        <w:jc w:val="both"/>
        <w:rPr>
          <w:rFonts w:ascii="Arial" w:hAnsi="Arial" w:cs="Arial"/>
        </w:rPr>
      </w:pPr>
      <w:r w:rsidRPr="00175BC2">
        <w:rPr>
          <w:rFonts w:ascii="Arial" w:hAnsi="Arial" w:cs="Arial"/>
        </w:rPr>
        <w:t xml:space="preserve">3. </w:t>
      </w:r>
      <w:r w:rsidR="00710992">
        <w:rPr>
          <w:rFonts w:ascii="Arial" w:hAnsi="Arial" w:cs="Arial"/>
        </w:rPr>
        <w:t xml:space="preserve">Design </w:t>
      </w:r>
      <w:r w:rsidRPr="00175BC2">
        <w:rPr>
          <w:rFonts w:ascii="Arial" w:hAnsi="Arial" w:cs="Arial"/>
        </w:rPr>
        <w:t>(</w:t>
      </w:r>
      <w:r w:rsidR="00710992">
        <w:rPr>
          <w:rFonts w:ascii="Arial" w:hAnsi="Arial" w:cs="Arial"/>
        </w:rPr>
        <w:t xml:space="preserve">1 </w:t>
      </w:r>
      <w:r w:rsidRPr="00175BC2">
        <w:rPr>
          <w:rFonts w:ascii="Arial" w:hAnsi="Arial" w:cs="Arial"/>
        </w:rPr>
        <w:t>Month): Test website functions and train staff in online order processing and digital marketing.</w:t>
      </w:r>
    </w:p>
    <w:p w14:paraId="720735B8" w14:textId="3FFF614B" w:rsidR="00C60A90" w:rsidRPr="00175BC2" w:rsidRDefault="00C60A90" w:rsidP="007600DE">
      <w:pPr>
        <w:pStyle w:val="ListParagraph"/>
        <w:spacing w:line="360" w:lineRule="auto"/>
        <w:jc w:val="both"/>
        <w:rPr>
          <w:rFonts w:ascii="Arial" w:hAnsi="Arial" w:cs="Arial"/>
        </w:rPr>
      </w:pPr>
      <w:r w:rsidRPr="00175BC2">
        <w:rPr>
          <w:rFonts w:ascii="Arial" w:hAnsi="Arial" w:cs="Arial"/>
        </w:rPr>
        <w:t>4. Launch and Promotion: P</w:t>
      </w:r>
      <w:r w:rsidR="00361FBD">
        <w:rPr>
          <w:rFonts w:ascii="Arial" w:hAnsi="Arial" w:cs="Arial"/>
        </w:rPr>
        <w:t>romote</w:t>
      </w:r>
      <w:r w:rsidRPr="00175BC2">
        <w:rPr>
          <w:rFonts w:ascii="Arial" w:hAnsi="Arial" w:cs="Arial"/>
        </w:rPr>
        <w:t xml:space="preserve"> the website </w:t>
      </w:r>
      <w:r w:rsidR="000B2599">
        <w:rPr>
          <w:rFonts w:ascii="Arial" w:hAnsi="Arial" w:cs="Arial"/>
        </w:rPr>
        <w:t>on</w:t>
      </w:r>
      <w:r w:rsidRPr="00175BC2">
        <w:rPr>
          <w:rFonts w:ascii="Arial" w:hAnsi="Arial" w:cs="Arial"/>
        </w:rPr>
        <w:t xml:space="preserve"> social media, email, and local press.</w:t>
      </w:r>
    </w:p>
    <w:p w14:paraId="60318717" w14:textId="77777777" w:rsidR="00C60A90" w:rsidRPr="00175BC2" w:rsidRDefault="00C60A90" w:rsidP="007600DE">
      <w:pPr>
        <w:pStyle w:val="ListParagraph"/>
        <w:spacing w:line="360" w:lineRule="auto"/>
        <w:jc w:val="both"/>
        <w:rPr>
          <w:rFonts w:ascii="Arial" w:hAnsi="Arial" w:cs="Arial"/>
        </w:rPr>
      </w:pPr>
    </w:p>
    <w:p w14:paraId="45979FE7" w14:textId="6718796F" w:rsidR="00B91658" w:rsidRPr="00175BC2" w:rsidRDefault="00C60A90" w:rsidP="007600DE">
      <w:pPr>
        <w:pStyle w:val="ListParagraph"/>
        <w:spacing w:line="360" w:lineRule="auto"/>
        <w:jc w:val="both"/>
        <w:rPr>
          <w:rFonts w:ascii="Arial" w:hAnsi="Arial" w:cs="Arial"/>
        </w:rPr>
      </w:pPr>
      <w:r w:rsidRPr="00175BC2">
        <w:rPr>
          <w:rFonts w:ascii="Arial" w:hAnsi="Arial" w:cs="Arial"/>
        </w:rPr>
        <w:t>This structured approach ensures that tasks are completed logically, with clear accountability. Priya could oversee design and marketing, while Liam manages supplier integration and logistics.</w:t>
      </w:r>
    </w:p>
    <w:p w14:paraId="32DD35B4" w14:textId="4F8443A9" w:rsidR="00675990" w:rsidRPr="00175BC2" w:rsidRDefault="00675990" w:rsidP="007600DE">
      <w:pPr>
        <w:pStyle w:val="Heading1"/>
        <w:spacing w:line="360" w:lineRule="auto"/>
        <w:rPr>
          <w:rFonts w:ascii="Arial" w:hAnsi="Arial" w:cs="Arial"/>
          <w:b/>
          <w:bCs/>
          <w:color w:val="auto"/>
          <w:sz w:val="28"/>
          <w:szCs w:val="28"/>
          <w:u w:val="single"/>
        </w:rPr>
      </w:pPr>
      <w:r w:rsidRPr="00175BC2">
        <w:rPr>
          <w:rFonts w:ascii="Arial" w:hAnsi="Arial" w:cs="Arial"/>
          <w:b/>
          <w:bCs/>
          <w:color w:val="auto"/>
          <w:sz w:val="28"/>
          <w:szCs w:val="28"/>
          <w:u w:val="single"/>
        </w:rPr>
        <w:t>Means of Measuring Effectiveness of Implementation of Selected Solution</w:t>
      </w:r>
    </w:p>
    <w:p w14:paraId="45FB7F8B" w14:textId="72FFDA13" w:rsidR="005F3DE5" w:rsidRPr="00175BC2" w:rsidRDefault="005F3DE5" w:rsidP="007600DE">
      <w:pPr>
        <w:spacing w:line="360" w:lineRule="auto"/>
        <w:rPr>
          <w:rFonts w:ascii="Arial" w:hAnsi="Arial" w:cs="Arial"/>
        </w:rPr>
      </w:pPr>
      <w:r w:rsidRPr="00175BC2">
        <w:rPr>
          <w:rFonts w:ascii="Arial" w:hAnsi="Arial" w:cs="Arial"/>
        </w:rPr>
        <w:t>To evaluate success, Green Haven should use Key Performance Indicators (KPIs) and SMART objectives (Appendix 4). The main KPI is online sales growth, supported by metrics such as website traffic, conversion rate, and customer retention. A SMART goal example would be:</w:t>
      </w:r>
      <w:r w:rsidRPr="00175BC2">
        <w:rPr>
          <w:rFonts w:ascii="Arial" w:hAnsi="Arial" w:cs="Arial"/>
        </w:rPr>
        <w:br/>
        <w:t>Specific: Increase online sales.</w:t>
      </w:r>
      <w:r w:rsidRPr="00175BC2">
        <w:rPr>
          <w:rFonts w:ascii="Arial" w:hAnsi="Arial" w:cs="Arial"/>
        </w:rPr>
        <w:br/>
        <w:t>Measurable: Track sales using monthly analytics reports.</w:t>
      </w:r>
      <w:r w:rsidRPr="00175BC2">
        <w:rPr>
          <w:rFonts w:ascii="Arial" w:hAnsi="Arial" w:cs="Arial"/>
        </w:rPr>
        <w:br/>
        <w:t>Achievable: Target achievable growth through digital campaigns</w:t>
      </w:r>
      <w:r w:rsidR="00361FBD">
        <w:rPr>
          <w:rFonts w:ascii="Arial" w:hAnsi="Arial" w:cs="Arial"/>
        </w:rPr>
        <w:t xml:space="preserve"> and promotions</w:t>
      </w:r>
      <w:r w:rsidRPr="00175BC2">
        <w:rPr>
          <w:rFonts w:ascii="Arial" w:hAnsi="Arial" w:cs="Arial"/>
        </w:rPr>
        <w:t>.</w:t>
      </w:r>
      <w:r w:rsidRPr="00175BC2">
        <w:rPr>
          <w:rFonts w:ascii="Arial" w:hAnsi="Arial" w:cs="Arial"/>
        </w:rPr>
        <w:br/>
        <w:t>Relevant: Supports the main goal of boosting total revenue.</w:t>
      </w:r>
      <w:r w:rsidRPr="00175BC2">
        <w:rPr>
          <w:rFonts w:ascii="Arial" w:hAnsi="Arial" w:cs="Arial"/>
        </w:rPr>
        <w:br/>
        <w:t>Time-bound: Achieved within 12 months of website launch.</w:t>
      </w:r>
      <w:r w:rsidRPr="00175BC2">
        <w:rPr>
          <w:rFonts w:ascii="Arial" w:hAnsi="Arial" w:cs="Arial"/>
        </w:rPr>
        <w:br/>
      </w:r>
      <w:r w:rsidRPr="00175BC2">
        <w:rPr>
          <w:rFonts w:ascii="Arial" w:hAnsi="Arial" w:cs="Arial"/>
        </w:rPr>
        <w:br/>
        <w:t>Additionally, customer feedback and repeat purchase rates will provide</w:t>
      </w:r>
      <w:r w:rsidR="00361FBD">
        <w:rPr>
          <w:rFonts w:ascii="Arial" w:hAnsi="Arial" w:cs="Arial"/>
        </w:rPr>
        <w:t xml:space="preserve"> better </w:t>
      </w:r>
      <w:r w:rsidRPr="00175BC2">
        <w:rPr>
          <w:rFonts w:ascii="Arial" w:hAnsi="Arial" w:cs="Arial"/>
        </w:rPr>
        <w:t>insight into the website’s effectiveness and user satisfaction.</w:t>
      </w:r>
    </w:p>
    <w:p w14:paraId="685EFF35" w14:textId="77777777" w:rsidR="00EE37EC" w:rsidRPr="00175BC2" w:rsidRDefault="00EE37EC" w:rsidP="007600DE">
      <w:pPr>
        <w:spacing w:line="360" w:lineRule="auto"/>
        <w:jc w:val="both"/>
        <w:rPr>
          <w:rFonts w:ascii="Arial" w:hAnsi="Arial" w:cs="Arial"/>
        </w:rPr>
      </w:pPr>
    </w:p>
    <w:p w14:paraId="30C77320" w14:textId="77777777" w:rsidR="0081379F" w:rsidRDefault="0081379F" w:rsidP="007600DE">
      <w:pPr>
        <w:pStyle w:val="Heading1"/>
        <w:spacing w:line="360" w:lineRule="auto"/>
        <w:rPr>
          <w:rFonts w:ascii="Arial" w:hAnsi="Arial" w:cs="Arial"/>
          <w:b/>
          <w:bCs/>
          <w:color w:val="auto"/>
          <w:sz w:val="28"/>
          <w:szCs w:val="28"/>
          <w:u w:val="single"/>
        </w:rPr>
      </w:pPr>
    </w:p>
    <w:p w14:paraId="17F16A5E" w14:textId="7E342048" w:rsidR="003B629C" w:rsidRPr="00175BC2" w:rsidRDefault="007F558A" w:rsidP="007600DE">
      <w:pPr>
        <w:pStyle w:val="Heading1"/>
        <w:spacing w:line="360" w:lineRule="auto"/>
        <w:rPr>
          <w:rFonts w:ascii="Arial" w:hAnsi="Arial" w:cs="Arial"/>
          <w:b/>
          <w:bCs/>
          <w:color w:val="auto"/>
          <w:sz w:val="28"/>
          <w:szCs w:val="28"/>
          <w:u w:val="single"/>
        </w:rPr>
      </w:pPr>
      <w:r w:rsidRPr="00175BC2">
        <w:rPr>
          <w:rFonts w:ascii="Arial" w:hAnsi="Arial" w:cs="Arial"/>
          <w:b/>
          <w:bCs/>
          <w:color w:val="auto"/>
          <w:sz w:val="28"/>
          <w:szCs w:val="28"/>
          <w:u w:val="single"/>
        </w:rPr>
        <w:t>Key Findings</w:t>
      </w:r>
    </w:p>
    <w:p w14:paraId="001129A2" w14:textId="468AF16B" w:rsidR="00291396" w:rsidRPr="00175BC2" w:rsidRDefault="00291396" w:rsidP="007600DE">
      <w:pPr>
        <w:spacing w:line="360" w:lineRule="auto"/>
        <w:rPr>
          <w:rFonts w:ascii="Arial" w:hAnsi="Arial" w:cs="Arial"/>
        </w:rPr>
      </w:pPr>
      <w:bookmarkStart w:id="6" w:name="_Hlk208302504"/>
      <w:r w:rsidRPr="00175BC2">
        <w:rPr>
          <w:rFonts w:ascii="Arial" w:hAnsi="Arial" w:cs="Arial"/>
        </w:rPr>
        <w:t>- Green Haven Florists’ core issue is its weak digital presence and outdated online system.</w:t>
      </w:r>
      <w:r w:rsidRPr="00175BC2">
        <w:rPr>
          <w:rFonts w:ascii="Arial" w:hAnsi="Arial" w:cs="Arial"/>
        </w:rPr>
        <w:br/>
        <w:t>- Two solutions were proposed: upgrading the online store (Solution A) and launching a loyalty programme (Solution B).</w:t>
      </w:r>
      <w:r w:rsidRPr="00175BC2">
        <w:rPr>
          <w:rFonts w:ascii="Arial" w:hAnsi="Arial" w:cs="Arial"/>
        </w:rPr>
        <w:br/>
        <w:t>- Grid Analysis identified Solution A as the best option due to higher long-term benefits.</w:t>
      </w:r>
      <w:r w:rsidRPr="00175BC2">
        <w:rPr>
          <w:rFonts w:ascii="Arial" w:hAnsi="Arial" w:cs="Arial"/>
        </w:rPr>
        <w:br/>
        <w:t>- Risks such as cost and technical issues are manageable with proper planning and training.</w:t>
      </w:r>
      <w:r w:rsidRPr="00175BC2">
        <w:rPr>
          <w:rFonts w:ascii="Arial" w:hAnsi="Arial" w:cs="Arial"/>
        </w:rPr>
        <w:br/>
        <w:t>- Implementation requires six months, focusing on development, training, and monitoring.</w:t>
      </w:r>
      <w:r w:rsidRPr="00175BC2">
        <w:rPr>
          <w:rFonts w:ascii="Arial" w:hAnsi="Arial" w:cs="Arial"/>
        </w:rPr>
        <w:br/>
        <w:t>- Success should be measured using KPIs such as sales growth, traffic, and customer feedback.</w:t>
      </w:r>
      <w:r w:rsidRPr="00175BC2">
        <w:rPr>
          <w:rFonts w:ascii="Arial" w:hAnsi="Arial" w:cs="Arial"/>
        </w:rPr>
        <w:br/>
        <w:t>In conclusion, developing a professional online store provides Green Haven Florists with a modern platform that meets consumer expectations and positions the business for sustainable growth.</w:t>
      </w:r>
    </w:p>
    <w:p w14:paraId="4D8781FC" w14:textId="0F2FECC6" w:rsidR="003B629C" w:rsidRPr="00175BC2" w:rsidRDefault="00EE37EC" w:rsidP="007600DE">
      <w:pPr>
        <w:spacing w:line="360" w:lineRule="auto"/>
        <w:rPr>
          <w:rFonts w:ascii="Arial" w:hAnsi="Arial" w:cs="Arial"/>
          <w:b/>
          <w:bCs/>
          <w:color w:val="FF0000"/>
        </w:rPr>
      </w:pPr>
      <w:r w:rsidRPr="00175BC2">
        <w:rPr>
          <w:rFonts w:ascii="Arial" w:hAnsi="Arial" w:cs="Arial"/>
          <w:b/>
          <w:bCs/>
          <w:color w:val="FF0000"/>
        </w:rPr>
        <w:br w:type="page"/>
      </w:r>
      <w:bookmarkEnd w:id="6"/>
      <w:r w:rsidR="007F558A" w:rsidRPr="00175BC2">
        <w:rPr>
          <w:rFonts w:ascii="Arial" w:hAnsi="Arial" w:cs="Arial"/>
          <w:b/>
          <w:bCs/>
          <w:sz w:val="28"/>
          <w:szCs w:val="28"/>
          <w:u w:val="single"/>
        </w:rPr>
        <w:lastRenderedPageBreak/>
        <w:t xml:space="preserve">Reference List </w:t>
      </w:r>
    </w:p>
    <w:p w14:paraId="127BFE76" w14:textId="77777777" w:rsidR="00DC7422" w:rsidRPr="00175BC2" w:rsidRDefault="00DC7422" w:rsidP="007600DE">
      <w:pPr>
        <w:spacing w:after="0" w:line="360" w:lineRule="auto"/>
        <w:ind w:left="360"/>
        <w:rPr>
          <w:rFonts w:ascii="Arial" w:hAnsi="Arial" w:cs="Arial"/>
        </w:rPr>
      </w:pPr>
      <w:r w:rsidRPr="00175BC2">
        <w:rPr>
          <w:rFonts w:ascii="Arial" w:hAnsi="Arial" w:cs="Arial"/>
        </w:rPr>
        <w:t>Armstrong, G. and Kotler, P. (2021) Marketing: An Introduction. 15th ed. Harlow: Pearson.</w:t>
      </w:r>
    </w:p>
    <w:p w14:paraId="39DDB77B" w14:textId="77777777" w:rsidR="00DC7422" w:rsidRPr="00175BC2" w:rsidRDefault="00DC7422" w:rsidP="007600DE">
      <w:pPr>
        <w:spacing w:after="0" w:line="360" w:lineRule="auto"/>
        <w:ind w:left="360"/>
        <w:rPr>
          <w:rFonts w:ascii="Arial" w:hAnsi="Arial" w:cs="Arial"/>
        </w:rPr>
      </w:pPr>
      <w:r w:rsidRPr="00175BC2">
        <w:rPr>
          <w:rFonts w:ascii="Arial" w:hAnsi="Arial" w:cs="Arial"/>
        </w:rPr>
        <w:t>Chaffey, D. and Ellis-Chadwick, F. (2019) Digital Marketing. 8th ed. Harlow: Pearson.</w:t>
      </w:r>
    </w:p>
    <w:p w14:paraId="09D4AF85" w14:textId="77777777" w:rsidR="00DC7422" w:rsidRPr="00175BC2" w:rsidRDefault="00DC7422" w:rsidP="007600DE">
      <w:pPr>
        <w:spacing w:after="0" w:line="360" w:lineRule="auto"/>
        <w:ind w:left="360"/>
        <w:rPr>
          <w:rFonts w:ascii="Arial" w:hAnsi="Arial" w:cs="Arial"/>
        </w:rPr>
      </w:pPr>
      <w:r w:rsidRPr="00175BC2">
        <w:rPr>
          <w:rFonts w:ascii="Arial" w:hAnsi="Arial" w:cs="Arial"/>
        </w:rPr>
        <w:t>Kotler, P. and Keller, K. (2020) Marketing Management. 16th ed. Harlow: Pearson.</w:t>
      </w:r>
    </w:p>
    <w:p w14:paraId="3F5E3FE2" w14:textId="77777777" w:rsidR="00DC7422" w:rsidRPr="00175BC2" w:rsidRDefault="00DC7422" w:rsidP="007600DE">
      <w:pPr>
        <w:spacing w:after="0" w:line="360" w:lineRule="auto"/>
        <w:ind w:left="360"/>
        <w:rPr>
          <w:rFonts w:ascii="Arial" w:hAnsi="Arial" w:cs="Arial"/>
        </w:rPr>
      </w:pPr>
      <w:r w:rsidRPr="00175BC2">
        <w:rPr>
          <w:rFonts w:ascii="Arial" w:hAnsi="Arial" w:cs="Arial"/>
        </w:rPr>
        <w:t>Laudon, K.C. and Traver, C.G. (2022) E-commerce 2022: Business, Technology, and Society. 17th ed. Harlow: Pearson.</w:t>
      </w:r>
    </w:p>
    <w:p w14:paraId="1DC58E48" w14:textId="77777777" w:rsidR="00DC7422" w:rsidRPr="00175BC2" w:rsidRDefault="00DC7422" w:rsidP="007600DE">
      <w:pPr>
        <w:spacing w:after="0" w:line="360" w:lineRule="auto"/>
        <w:ind w:left="360"/>
        <w:rPr>
          <w:rFonts w:ascii="Arial" w:hAnsi="Arial" w:cs="Arial"/>
        </w:rPr>
      </w:pPr>
      <w:r w:rsidRPr="00175BC2">
        <w:rPr>
          <w:rFonts w:ascii="Arial" w:hAnsi="Arial" w:cs="Arial"/>
        </w:rPr>
        <w:t>Slack, N., Chambers, S., and Johnston, R. (2019) Operations Management. 9th ed. Harlow: Pearson.</w:t>
      </w:r>
    </w:p>
    <w:p w14:paraId="3EF01714" w14:textId="77777777" w:rsidR="00DC7422" w:rsidRPr="00175BC2" w:rsidRDefault="00DC7422" w:rsidP="007600DE">
      <w:pPr>
        <w:spacing w:after="0" w:line="360" w:lineRule="auto"/>
        <w:ind w:left="360"/>
        <w:rPr>
          <w:rFonts w:ascii="Arial" w:hAnsi="Arial" w:cs="Arial"/>
        </w:rPr>
      </w:pPr>
      <w:r w:rsidRPr="00175BC2">
        <w:rPr>
          <w:rFonts w:ascii="Arial" w:hAnsi="Arial" w:cs="Arial"/>
        </w:rPr>
        <w:t>Johnson, G., Scholes, K., and Whittington, R. (2017) Exploring Corporate Strategy. 11th ed. Harlow: Pearson.</w:t>
      </w:r>
    </w:p>
    <w:p w14:paraId="1BB23994" w14:textId="77777777" w:rsidR="00DC7422" w:rsidRPr="00175BC2" w:rsidRDefault="00DC7422" w:rsidP="007600DE">
      <w:pPr>
        <w:spacing w:after="0" w:line="360" w:lineRule="auto"/>
        <w:ind w:left="360"/>
        <w:rPr>
          <w:rFonts w:ascii="Arial" w:hAnsi="Arial" w:cs="Arial"/>
        </w:rPr>
      </w:pPr>
      <w:r w:rsidRPr="00175BC2">
        <w:rPr>
          <w:rFonts w:ascii="Arial" w:hAnsi="Arial" w:cs="Arial"/>
        </w:rPr>
        <w:t>Robbins, S.P. and Coulter, M. (2020) Management. 15th ed. Harlow: Pearson.</w:t>
      </w:r>
    </w:p>
    <w:p w14:paraId="1F57980B" w14:textId="77777777" w:rsidR="00DC7422" w:rsidRPr="00175BC2" w:rsidRDefault="00DC7422" w:rsidP="007600DE">
      <w:pPr>
        <w:spacing w:after="0" w:line="360" w:lineRule="auto"/>
        <w:ind w:left="360"/>
        <w:rPr>
          <w:rFonts w:ascii="Arial" w:hAnsi="Arial" w:cs="Arial"/>
        </w:rPr>
      </w:pPr>
      <w:r w:rsidRPr="00175BC2">
        <w:rPr>
          <w:rFonts w:ascii="Arial" w:hAnsi="Arial" w:cs="Arial"/>
        </w:rPr>
        <w:t>Hill, C.W.L. and Jones, G.R. (2020) Strategic Management Theory: An Integrated Approach. 13th ed. Boston: Cengage.</w:t>
      </w:r>
    </w:p>
    <w:p w14:paraId="7E709717" w14:textId="77777777" w:rsidR="00DC7422" w:rsidRPr="00175BC2" w:rsidRDefault="00DC7422" w:rsidP="007600DE">
      <w:pPr>
        <w:spacing w:after="0" w:line="360" w:lineRule="auto"/>
        <w:ind w:left="360"/>
        <w:rPr>
          <w:rFonts w:ascii="Arial" w:hAnsi="Arial" w:cs="Arial"/>
        </w:rPr>
      </w:pPr>
      <w:r w:rsidRPr="00175BC2">
        <w:rPr>
          <w:rFonts w:ascii="Arial" w:hAnsi="Arial" w:cs="Arial"/>
        </w:rPr>
        <w:t>Heizer, J., Render, B., and Munson, C. (2020) Operations Management: Sustainability and Supply Chain Management. 13th ed. Harlow: Pearson.</w:t>
      </w:r>
    </w:p>
    <w:p w14:paraId="406136EE" w14:textId="77777777" w:rsidR="00DC7422" w:rsidRPr="00175BC2" w:rsidRDefault="00DC7422" w:rsidP="007600DE">
      <w:pPr>
        <w:spacing w:after="0" w:line="360" w:lineRule="auto"/>
        <w:ind w:left="360"/>
        <w:rPr>
          <w:rFonts w:ascii="Arial" w:hAnsi="Arial" w:cs="Arial"/>
        </w:rPr>
      </w:pPr>
      <w:r w:rsidRPr="00175BC2">
        <w:rPr>
          <w:rFonts w:ascii="Arial" w:hAnsi="Arial" w:cs="Arial"/>
        </w:rPr>
        <w:t>Mullins, L.J. (2019) Management and Organisational Behaviour. 12th ed. Harlow: Pearson.</w:t>
      </w:r>
    </w:p>
    <w:p w14:paraId="3AB50AD7" w14:textId="6C851FC0" w:rsidR="00B91658" w:rsidRPr="00175BC2" w:rsidRDefault="00DC7422" w:rsidP="007600DE">
      <w:pPr>
        <w:spacing w:after="0" w:line="360" w:lineRule="auto"/>
        <w:ind w:left="360"/>
        <w:rPr>
          <w:rFonts w:ascii="Arial" w:hAnsi="Arial" w:cs="Arial"/>
        </w:rPr>
      </w:pPr>
      <w:r w:rsidRPr="00175BC2">
        <w:rPr>
          <w:rFonts w:ascii="Arial" w:hAnsi="Arial" w:cs="Arial"/>
        </w:rPr>
        <w:t>Uddin, M. and Ahmed, A. (2024) ‘Digital transformation in small businesses: Adoption barriers and strategic outcomes’, Journal of Small Business Management, 62(1), pp. 55–72.</w:t>
      </w:r>
    </w:p>
    <w:p w14:paraId="472E19A6" w14:textId="2CA9BBBD" w:rsidR="00B91658" w:rsidRPr="00175BC2" w:rsidRDefault="00623FA6" w:rsidP="007600DE">
      <w:pPr>
        <w:spacing w:after="0" w:line="360" w:lineRule="auto"/>
        <w:ind w:left="360"/>
        <w:rPr>
          <w:rFonts w:ascii="Arial" w:hAnsi="Arial" w:cs="Arial"/>
        </w:rPr>
      </w:pPr>
      <w:r w:rsidRPr="00175BC2">
        <w:rPr>
          <w:rFonts w:ascii="Arial" w:hAnsi="Arial" w:cs="Arial"/>
        </w:rPr>
        <w:t>Mintel (2023) ‘UK Online Retailing Report.’ Mintel Market Research Reports. Available at: https://www.mintel.com</w:t>
      </w:r>
    </w:p>
    <w:p w14:paraId="220CC702" w14:textId="77777777" w:rsidR="00B91658" w:rsidRPr="00175BC2" w:rsidRDefault="00B91658" w:rsidP="00382737">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62085A0D" w14:textId="5EE38B57" w:rsidR="00CC32EB" w:rsidRPr="00361FBD" w:rsidRDefault="00B91658" w:rsidP="00361FBD">
      <w:pPr>
        <w:jc w:val="center"/>
        <w:rPr>
          <w:rFonts w:ascii="Arial" w:hAnsi="Arial" w:cs="Arial"/>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7" w:name="_Hlk205987492"/>
      <w:r w:rsidRPr="00A448A7">
        <w:rPr>
          <w:rFonts w:ascii="Arial" w:hAnsi="Arial" w:cs="Arial"/>
          <w:b/>
          <w:bCs/>
          <w:i/>
          <w:iCs/>
          <w:sz w:val="32"/>
          <w:szCs w:val="32"/>
          <w:u w:val="single"/>
        </w:rPr>
        <w:lastRenderedPageBreak/>
        <w:t>Appendix 1</w:t>
      </w:r>
    </w:p>
    <w:bookmarkEnd w:id="7"/>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4E2BAE">
        <w:trPr>
          <w:trHeight w:val="624"/>
        </w:trPr>
        <w:tc>
          <w:tcPr>
            <w:tcW w:w="1814" w:type="dxa"/>
            <w:vAlign w:val="center"/>
          </w:tcPr>
          <w:p w14:paraId="41BB4BF4"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27BE94F3" w:rsidR="00455AAA" w:rsidRDefault="009F3B4D" w:rsidP="00F34512">
            <w:pPr>
              <w:rPr>
                <w:rFonts w:ascii="Arial" w:hAnsi="Arial" w:cs="Arial"/>
                <w:sz w:val="32"/>
                <w:szCs w:val="32"/>
              </w:rPr>
            </w:pPr>
            <w:r>
              <w:rPr>
                <w:rFonts w:ascii="Arial" w:hAnsi="Arial" w:cs="Arial"/>
                <w:sz w:val="32"/>
                <w:szCs w:val="32"/>
              </w:rPr>
              <w:t xml:space="preserve">Cost </w:t>
            </w:r>
          </w:p>
        </w:tc>
        <w:tc>
          <w:tcPr>
            <w:tcW w:w="1757" w:type="dxa"/>
          </w:tcPr>
          <w:p w14:paraId="290227F2" w14:textId="5001839A" w:rsidR="00455AAA" w:rsidRDefault="00687AF7" w:rsidP="00F34512">
            <w:pPr>
              <w:rPr>
                <w:rFonts w:ascii="Arial" w:hAnsi="Arial" w:cs="Arial"/>
                <w:sz w:val="32"/>
                <w:szCs w:val="32"/>
              </w:rPr>
            </w:pPr>
            <w:r>
              <w:rPr>
                <w:rFonts w:ascii="Arial" w:hAnsi="Arial" w:cs="Arial"/>
                <w:sz w:val="32"/>
                <w:szCs w:val="32"/>
              </w:rPr>
              <w:t>Time to implement</w:t>
            </w:r>
          </w:p>
        </w:tc>
        <w:tc>
          <w:tcPr>
            <w:tcW w:w="1757" w:type="dxa"/>
          </w:tcPr>
          <w:p w14:paraId="52C327A2" w14:textId="6768774B" w:rsidR="00455AAA" w:rsidRDefault="00687AF7" w:rsidP="00F34512">
            <w:pPr>
              <w:rPr>
                <w:rFonts w:ascii="Arial" w:hAnsi="Arial" w:cs="Arial"/>
                <w:sz w:val="32"/>
                <w:szCs w:val="32"/>
              </w:rPr>
            </w:pPr>
            <w:r>
              <w:rPr>
                <w:rFonts w:ascii="Arial" w:hAnsi="Arial" w:cs="Arial"/>
                <w:sz w:val="32"/>
                <w:szCs w:val="32"/>
              </w:rPr>
              <w:t>Long term impact</w:t>
            </w:r>
          </w:p>
        </w:tc>
        <w:tc>
          <w:tcPr>
            <w:tcW w:w="1757" w:type="dxa"/>
          </w:tcPr>
          <w:p w14:paraId="23D45EF3" w14:textId="55BA2C90" w:rsidR="00455AAA" w:rsidRDefault="00B665D5" w:rsidP="00F34512">
            <w:pPr>
              <w:rPr>
                <w:rFonts w:ascii="Arial" w:hAnsi="Arial" w:cs="Arial"/>
                <w:sz w:val="32"/>
                <w:szCs w:val="32"/>
              </w:rPr>
            </w:pPr>
            <w:r>
              <w:rPr>
                <w:rFonts w:ascii="Arial" w:hAnsi="Arial" w:cs="Arial"/>
                <w:sz w:val="32"/>
                <w:szCs w:val="32"/>
              </w:rPr>
              <w:t>Sustainability</w:t>
            </w:r>
          </w:p>
        </w:tc>
        <w:tc>
          <w:tcPr>
            <w:tcW w:w="1132"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4E2BAE">
        <w:trPr>
          <w:trHeight w:val="624"/>
        </w:trPr>
        <w:tc>
          <w:tcPr>
            <w:tcW w:w="1814" w:type="dxa"/>
            <w:vAlign w:val="center"/>
          </w:tcPr>
          <w:p w14:paraId="62F4822B" w14:textId="77777777" w:rsidR="00455AAA" w:rsidRPr="00E31D65" w:rsidRDefault="00455AAA"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328708" w14:textId="6E9F1252" w:rsidR="00455AAA" w:rsidRDefault="00A74BAE" w:rsidP="00F34512">
            <w:pPr>
              <w:rPr>
                <w:rFonts w:ascii="Arial" w:hAnsi="Arial" w:cs="Arial"/>
                <w:sz w:val="32"/>
                <w:szCs w:val="32"/>
              </w:rPr>
            </w:pPr>
            <w:r>
              <w:rPr>
                <w:rFonts w:ascii="Arial" w:hAnsi="Arial" w:cs="Arial"/>
                <w:sz w:val="32"/>
                <w:szCs w:val="32"/>
              </w:rPr>
              <w:t>5</w:t>
            </w:r>
          </w:p>
        </w:tc>
        <w:tc>
          <w:tcPr>
            <w:tcW w:w="1757" w:type="dxa"/>
          </w:tcPr>
          <w:p w14:paraId="02732ED4" w14:textId="678ED869" w:rsidR="00455AAA" w:rsidRDefault="00A74BAE" w:rsidP="00F34512">
            <w:pPr>
              <w:rPr>
                <w:rFonts w:ascii="Arial" w:hAnsi="Arial" w:cs="Arial"/>
                <w:sz w:val="32"/>
                <w:szCs w:val="32"/>
              </w:rPr>
            </w:pPr>
            <w:r>
              <w:rPr>
                <w:rFonts w:ascii="Arial" w:hAnsi="Arial" w:cs="Arial"/>
                <w:sz w:val="32"/>
                <w:szCs w:val="32"/>
              </w:rPr>
              <w:t>3</w:t>
            </w:r>
          </w:p>
        </w:tc>
        <w:tc>
          <w:tcPr>
            <w:tcW w:w="1757" w:type="dxa"/>
          </w:tcPr>
          <w:p w14:paraId="17D8243B" w14:textId="6E112176" w:rsidR="00455AAA" w:rsidRDefault="00A74BAE" w:rsidP="00F34512">
            <w:pPr>
              <w:rPr>
                <w:rFonts w:ascii="Arial" w:hAnsi="Arial" w:cs="Arial"/>
                <w:sz w:val="32"/>
                <w:szCs w:val="32"/>
              </w:rPr>
            </w:pPr>
            <w:r>
              <w:rPr>
                <w:rFonts w:ascii="Arial" w:hAnsi="Arial" w:cs="Arial"/>
                <w:sz w:val="32"/>
                <w:szCs w:val="32"/>
              </w:rPr>
              <w:t>4</w:t>
            </w:r>
          </w:p>
        </w:tc>
        <w:tc>
          <w:tcPr>
            <w:tcW w:w="1757" w:type="dxa"/>
          </w:tcPr>
          <w:p w14:paraId="59F29B2A" w14:textId="35E84D4A" w:rsidR="00455AAA" w:rsidRDefault="0033691C" w:rsidP="00F34512">
            <w:pPr>
              <w:rPr>
                <w:rFonts w:ascii="Arial" w:hAnsi="Arial" w:cs="Arial"/>
                <w:sz w:val="32"/>
                <w:szCs w:val="32"/>
              </w:rPr>
            </w:pPr>
            <w:r>
              <w:rPr>
                <w:rFonts w:ascii="Arial" w:hAnsi="Arial" w:cs="Arial"/>
                <w:sz w:val="32"/>
                <w:szCs w:val="32"/>
              </w:rPr>
              <w:t>3</w:t>
            </w:r>
          </w:p>
        </w:tc>
        <w:tc>
          <w:tcPr>
            <w:tcW w:w="1132" w:type="dxa"/>
          </w:tcPr>
          <w:p w14:paraId="4B377FC9" w14:textId="77777777" w:rsidR="00455AAA" w:rsidRDefault="00455AAA" w:rsidP="00F34512">
            <w:pPr>
              <w:rPr>
                <w:rFonts w:ascii="Arial" w:hAnsi="Arial" w:cs="Arial"/>
                <w:sz w:val="32"/>
                <w:szCs w:val="32"/>
              </w:rPr>
            </w:pPr>
          </w:p>
        </w:tc>
      </w:tr>
      <w:tr w:rsidR="00455AAA" w14:paraId="28257C07" w14:textId="77777777" w:rsidTr="004E2BAE">
        <w:tc>
          <w:tcPr>
            <w:tcW w:w="1814" w:type="dxa"/>
          </w:tcPr>
          <w:p w14:paraId="23A4B073" w14:textId="33F9868F" w:rsidR="00455AAA" w:rsidRDefault="00455AAA" w:rsidP="00024F5B">
            <w:pPr>
              <w:jc w:val="center"/>
              <w:rPr>
                <w:rFonts w:ascii="Arial" w:hAnsi="Arial" w:cs="Arial"/>
                <w:sz w:val="32"/>
                <w:szCs w:val="32"/>
              </w:rPr>
            </w:pPr>
          </w:p>
          <w:p w14:paraId="0011E7B9" w14:textId="3568B598" w:rsidR="00455AAA" w:rsidRDefault="002859F8" w:rsidP="00024F5B">
            <w:pPr>
              <w:jc w:val="center"/>
              <w:rPr>
                <w:rFonts w:ascii="Arial" w:hAnsi="Arial" w:cs="Arial"/>
                <w:sz w:val="32"/>
                <w:szCs w:val="32"/>
              </w:rPr>
            </w:pPr>
            <w:r>
              <w:rPr>
                <w:rFonts w:ascii="Arial" w:hAnsi="Arial" w:cs="Arial"/>
                <w:sz w:val="32"/>
                <w:szCs w:val="32"/>
              </w:rPr>
              <w:t>Changing website</w:t>
            </w:r>
          </w:p>
        </w:tc>
        <w:tc>
          <w:tcPr>
            <w:tcW w:w="1757" w:type="dxa"/>
          </w:tcPr>
          <w:p w14:paraId="49F363AC" w14:textId="58DACADF" w:rsidR="00455AAA" w:rsidRDefault="00372C36" w:rsidP="00F34512">
            <w:pPr>
              <w:rPr>
                <w:rFonts w:ascii="Arial" w:hAnsi="Arial" w:cs="Arial"/>
                <w:sz w:val="32"/>
                <w:szCs w:val="32"/>
              </w:rPr>
            </w:pPr>
            <w:r>
              <w:rPr>
                <w:rFonts w:ascii="Arial" w:hAnsi="Arial" w:cs="Arial"/>
                <w:sz w:val="32"/>
                <w:szCs w:val="32"/>
              </w:rPr>
              <w:t>4</w:t>
            </w:r>
          </w:p>
        </w:tc>
        <w:tc>
          <w:tcPr>
            <w:tcW w:w="1757" w:type="dxa"/>
          </w:tcPr>
          <w:p w14:paraId="1943918F" w14:textId="7471E2C2" w:rsidR="00455AAA" w:rsidRDefault="00DB3098" w:rsidP="00F34512">
            <w:pPr>
              <w:rPr>
                <w:rFonts w:ascii="Arial" w:hAnsi="Arial" w:cs="Arial"/>
                <w:sz w:val="32"/>
                <w:szCs w:val="32"/>
              </w:rPr>
            </w:pPr>
            <w:r>
              <w:rPr>
                <w:rFonts w:ascii="Arial" w:hAnsi="Arial" w:cs="Arial"/>
                <w:sz w:val="32"/>
                <w:szCs w:val="32"/>
              </w:rPr>
              <w:t>4</w:t>
            </w:r>
          </w:p>
        </w:tc>
        <w:tc>
          <w:tcPr>
            <w:tcW w:w="1757" w:type="dxa"/>
          </w:tcPr>
          <w:p w14:paraId="5033D46B" w14:textId="543830C3" w:rsidR="00455AAA" w:rsidRDefault="00DB3098" w:rsidP="00F34512">
            <w:pPr>
              <w:rPr>
                <w:rFonts w:ascii="Arial" w:hAnsi="Arial" w:cs="Arial"/>
                <w:sz w:val="32"/>
                <w:szCs w:val="32"/>
              </w:rPr>
            </w:pPr>
            <w:r>
              <w:rPr>
                <w:rFonts w:ascii="Arial" w:hAnsi="Arial" w:cs="Arial"/>
                <w:sz w:val="32"/>
                <w:szCs w:val="32"/>
              </w:rPr>
              <w:t>4</w:t>
            </w:r>
          </w:p>
        </w:tc>
        <w:tc>
          <w:tcPr>
            <w:tcW w:w="1757" w:type="dxa"/>
          </w:tcPr>
          <w:p w14:paraId="6F68F2EC" w14:textId="05332B99" w:rsidR="00455AAA" w:rsidRDefault="001E3810" w:rsidP="00F34512">
            <w:pPr>
              <w:rPr>
                <w:rFonts w:ascii="Arial" w:hAnsi="Arial" w:cs="Arial"/>
                <w:sz w:val="32"/>
                <w:szCs w:val="32"/>
              </w:rPr>
            </w:pPr>
            <w:r>
              <w:rPr>
                <w:rFonts w:ascii="Arial" w:hAnsi="Arial" w:cs="Arial"/>
                <w:sz w:val="32"/>
                <w:szCs w:val="32"/>
              </w:rPr>
              <w:t>5</w:t>
            </w:r>
          </w:p>
        </w:tc>
        <w:tc>
          <w:tcPr>
            <w:tcW w:w="1132" w:type="dxa"/>
          </w:tcPr>
          <w:p w14:paraId="283C30B6" w14:textId="4CB9009D" w:rsidR="00455AAA" w:rsidRDefault="001550CF" w:rsidP="00F34512">
            <w:pPr>
              <w:rPr>
                <w:rFonts w:ascii="Arial" w:hAnsi="Arial" w:cs="Arial"/>
                <w:sz w:val="32"/>
                <w:szCs w:val="32"/>
              </w:rPr>
            </w:pPr>
            <w:r>
              <w:rPr>
                <w:rFonts w:ascii="Arial" w:hAnsi="Arial" w:cs="Arial"/>
                <w:sz w:val="32"/>
                <w:szCs w:val="32"/>
              </w:rPr>
              <w:t>63</w:t>
            </w:r>
          </w:p>
        </w:tc>
      </w:tr>
      <w:tr w:rsidR="00455AAA" w14:paraId="45CA1F28" w14:textId="77777777" w:rsidTr="004E2BAE">
        <w:tc>
          <w:tcPr>
            <w:tcW w:w="1814" w:type="dxa"/>
          </w:tcPr>
          <w:p w14:paraId="4113DE14" w14:textId="77777777" w:rsidR="00455AAA" w:rsidRDefault="00455AAA" w:rsidP="00024F5B">
            <w:pPr>
              <w:jc w:val="center"/>
              <w:rPr>
                <w:rFonts w:ascii="Arial" w:hAnsi="Arial" w:cs="Arial"/>
                <w:sz w:val="32"/>
                <w:szCs w:val="32"/>
              </w:rPr>
            </w:pPr>
          </w:p>
          <w:p w14:paraId="323B6E52" w14:textId="3DEF0CE8" w:rsidR="00455AAA" w:rsidRDefault="009F3B4D" w:rsidP="00024F5B">
            <w:pPr>
              <w:jc w:val="center"/>
              <w:rPr>
                <w:rFonts w:ascii="Arial" w:hAnsi="Arial" w:cs="Arial"/>
                <w:sz w:val="32"/>
                <w:szCs w:val="32"/>
              </w:rPr>
            </w:pPr>
            <w:r>
              <w:rPr>
                <w:rFonts w:ascii="Arial" w:hAnsi="Arial" w:cs="Arial"/>
                <w:sz w:val="32"/>
                <w:szCs w:val="32"/>
              </w:rPr>
              <w:t xml:space="preserve">Loyalty </w:t>
            </w:r>
            <w:r w:rsidR="00B665D5">
              <w:rPr>
                <w:rFonts w:ascii="Arial" w:hAnsi="Arial" w:cs="Arial"/>
                <w:sz w:val="32"/>
                <w:szCs w:val="32"/>
              </w:rPr>
              <w:t>programme</w:t>
            </w:r>
          </w:p>
        </w:tc>
        <w:tc>
          <w:tcPr>
            <w:tcW w:w="1757" w:type="dxa"/>
          </w:tcPr>
          <w:p w14:paraId="2D041D73" w14:textId="01A3654D" w:rsidR="00455AAA" w:rsidRDefault="00DB3098" w:rsidP="00F34512">
            <w:pPr>
              <w:rPr>
                <w:rFonts w:ascii="Arial" w:hAnsi="Arial" w:cs="Arial"/>
                <w:sz w:val="32"/>
                <w:szCs w:val="32"/>
              </w:rPr>
            </w:pPr>
            <w:r>
              <w:rPr>
                <w:rFonts w:ascii="Arial" w:hAnsi="Arial" w:cs="Arial"/>
                <w:sz w:val="32"/>
                <w:szCs w:val="32"/>
              </w:rPr>
              <w:t>2</w:t>
            </w:r>
          </w:p>
        </w:tc>
        <w:tc>
          <w:tcPr>
            <w:tcW w:w="1757" w:type="dxa"/>
          </w:tcPr>
          <w:p w14:paraId="11EAA091" w14:textId="501517A0" w:rsidR="00455AAA" w:rsidRDefault="00DB3098" w:rsidP="00F34512">
            <w:pPr>
              <w:rPr>
                <w:rFonts w:ascii="Arial" w:hAnsi="Arial" w:cs="Arial"/>
                <w:sz w:val="32"/>
                <w:szCs w:val="32"/>
              </w:rPr>
            </w:pPr>
            <w:r>
              <w:rPr>
                <w:rFonts w:ascii="Arial" w:hAnsi="Arial" w:cs="Arial"/>
                <w:sz w:val="32"/>
                <w:szCs w:val="32"/>
              </w:rPr>
              <w:t>3</w:t>
            </w:r>
          </w:p>
        </w:tc>
        <w:tc>
          <w:tcPr>
            <w:tcW w:w="1757" w:type="dxa"/>
          </w:tcPr>
          <w:p w14:paraId="711EA1B5" w14:textId="0AB3884D" w:rsidR="00455AAA" w:rsidRDefault="00DB3098" w:rsidP="00F34512">
            <w:pPr>
              <w:rPr>
                <w:rFonts w:ascii="Arial" w:hAnsi="Arial" w:cs="Arial"/>
                <w:sz w:val="32"/>
                <w:szCs w:val="32"/>
              </w:rPr>
            </w:pPr>
            <w:r>
              <w:rPr>
                <w:rFonts w:ascii="Arial" w:hAnsi="Arial" w:cs="Arial"/>
                <w:sz w:val="32"/>
                <w:szCs w:val="32"/>
              </w:rPr>
              <w:t>2</w:t>
            </w:r>
          </w:p>
        </w:tc>
        <w:tc>
          <w:tcPr>
            <w:tcW w:w="1757" w:type="dxa"/>
          </w:tcPr>
          <w:p w14:paraId="3F2E7E16" w14:textId="171C3412" w:rsidR="00455AAA" w:rsidRDefault="001E3810" w:rsidP="00F34512">
            <w:pPr>
              <w:rPr>
                <w:rFonts w:ascii="Arial" w:hAnsi="Arial" w:cs="Arial"/>
                <w:sz w:val="32"/>
                <w:szCs w:val="32"/>
              </w:rPr>
            </w:pPr>
            <w:r>
              <w:rPr>
                <w:rFonts w:ascii="Arial" w:hAnsi="Arial" w:cs="Arial"/>
                <w:sz w:val="32"/>
                <w:szCs w:val="32"/>
              </w:rPr>
              <w:t>1</w:t>
            </w:r>
          </w:p>
        </w:tc>
        <w:tc>
          <w:tcPr>
            <w:tcW w:w="1132" w:type="dxa"/>
          </w:tcPr>
          <w:p w14:paraId="75A7EA08" w14:textId="01D81EA3" w:rsidR="00455AAA" w:rsidRDefault="00661D88" w:rsidP="00F34512">
            <w:pPr>
              <w:rPr>
                <w:rFonts w:ascii="Arial" w:hAnsi="Arial" w:cs="Arial"/>
                <w:sz w:val="32"/>
                <w:szCs w:val="32"/>
              </w:rPr>
            </w:pPr>
            <w:r>
              <w:rPr>
                <w:rFonts w:ascii="Arial" w:hAnsi="Arial" w:cs="Arial"/>
                <w:sz w:val="32"/>
                <w:szCs w:val="32"/>
              </w:rPr>
              <w:t>30</w:t>
            </w:r>
          </w:p>
        </w:tc>
      </w:tr>
    </w:tbl>
    <w:p w14:paraId="0035C693" w14:textId="77777777" w:rsidR="00455AAA" w:rsidRPr="000F7456" w:rsidRDefault="00455AAA" w:rsidP="00455AAA">
      <w:pPr>
        <w:rPr>
          <w:rFonts w:ascii="Arial" w:hAnsi="Arial" w:cs="Arial"/>
          <w:sz w:val="32"/>
          <w:szCs w:val="32"/>
        </w:rPr>
      </w:pPr>
    </w:p>
    <w:p w14:paraId="2A0F9ED7" w14:textId="77777777" w:rsidR="00455AAA" w:rsidRDefault="00455AAA" w:rsidP="00455AAA">
      <w:pPr>
        <w:rPr>
          <w:rFonts w:ascii="Arial" w:hAnsi="Arial" w:cs="Arial"/>
        </w:rPr>
      </w:pPr>
    </w:p>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0C1D88A7" w14:textId="0A5EFA0C" w:rsidR="0069332C" w:rsidRPr="008F5810" w:rsidRDefault="0069332C" w:rsidP="00E07F0D">
      <w:pPr>
        <w:jc w:val="right"/>
        <w:rPr>
          <w:rFonts w:ascii="Arial" w:hAnsi="Arial" w:cs="Arial"/>
          <w:b/>
          <w:bCs/>
          <w:sz w:val="32"/>
          <w:szCs w:val="32"/>
        </w:rPr>
      </w:pPr>
      <w:bookmarkStart w:id="8" w:name="_Hlk210816971"/>
    </w:p>
    <w:bookmarkEnd w:id="8"/>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0DFF5D70" w14:textId="77777777" w:rsidR="00E83BCD" w:rsidRDefault="00E83BCD" w:rsidP="00A448A7">
      <w:pPr>
        <w:jc w:val="right"/>
        <w:rPr>
          <w:rFonts w:ascii="Arial" w:hAnsi="Arial" w:cs="Arial"/>
          <w:b/>
          <w:bCs/>
          <w:i/>
          <w:iCs/>
          <w:sz w:val="32"/>
          <w:szCs w:val="32"/>
          <w:u w:val="single"/>
        </w:rPr>
      </w:pPr>
    </w:p>
    <w:p w14:paraId="403A0CD3" w14:textId="77777777" w:rsidR="00E83BCD" w:rsidRDefault="00E83BCD" w:rsidP="00A448A7">
      <w:pPr>
        <w:jc w:val="right"/>
        <w:rPr>
          <w:rFonts w:ascii="Arial" w:hAnsi="Arial" w:cs="Arial"/>
          <w:b/>
          <w:bCs/>
          <w:i/>
          <w:iCs/>
          <w:sz w:val="32"/>
          <w:szCs w:val="32"/>
          <w:u w:val="single"/>
        </w:rPr>
      </w:pPr>
    </w:p>
    <w:p w14:paraId="4D959954" w14:textId="77777777" w:rsidR="00E83BCD" w:rsidRDefault="00E83BCD" w:rsidP="00A448A7">
      <w:pPr>
        <w:jc w:val="right"/>
        <w:rPr>
          <w:rFonts w:ascii="Arial" w:hAnsi="Arial" w:cs="Arial"/>
          <w:b/>
          <w:bCs/>
          <w:i/>
          <w:iCs/>
          <w:sz w:val="32"/>
          <w:szCs w:val="32"/>
          <w:u w:val="single"/>
        </w:rPr>
      </w:pPr>
    </w:p>
    <w:p w14:paraId="3E25BCF0" w14:textId="77777777" w:rsidR="00E83BCD" w:rsidRDefault="00E83BCD" w:rsidP="00A448A7">
      <w:pPr>
        <w:jc w:val="right"/>
        <w:rPr>
          <w:rFonts w:ascii="Arial" w:hAnsi="Arial" w:cs="Arial"/>
          <w:b/>
          <w:bCs/>
          <w:i/>
          <w:iCs/>
          <w:sz w:val="32"/>
          <w:szCs w:val="32"/>
          <w:u w:val="single"/>
        </w:rPr>
      </w:pPr>
    </w:p>
    <w:p w14:paraId="24707BE9" w14:textId="77777777" w:rsidR="00E83BCD" w:rsidRDefault="00E83BCD" w:rsidP="00A448A7">
      <w:pPr>
        <w:jc w:val="right"/>
        <w:rPr>
          <w:rFonts w:ascii="Arial" w:hAnsi="Arial" w:cs="Arial"/>
          <w:b/>
          <w:bCs/>
          <w:i/>
          <w:iCs/>
          <w:sz w:val="32"/>
          <w:szCs w:val="32"/>
          <w:u w:val="single"/>
        </w:rPr>
      </w:pPr>
    </w:p>
    <w:p w14:paraId="79F4244B" w14:textId="77777777" w:rsidR="00E83BCD" w:rsidRDefault="00E83BCD" w:rsidP="00A448A7">
      <w:pPr>
        <w:jc w:val="right"/>
        <w:rPr>
          <w:rFonts w:ascii="Arial" w:hAnsi="Arial" w:cs="Arial"/>
          <w:b/>
          <w:bCs/>
          <w:i/>
          <w:iCs/>
          <w:sz w:val="32"/>
          <w:szCs w:val="32"/>
          <w:u w:val="single"/>
        </w:rPr>
      </w:pPr>
    </w:p>
    <w:p w14:paraId="428153F8" w14:textId="0A4E53DE"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5F88CF0F" w:rsidR="002832DB" w:rsidRPr="00E14971" w:rsidRDefault="00345A44" w:rsidP="00F34512">
            <w:pPr>
              <w:rPr>
                <w:rFonts w:ascii="Arial" w:hAnsi="Arial" w:cs="Arial"/>
              </w:rPr>
            </w:pPr>
            <w:r>
              <w:rPr>
                <w:rFonts w:ascii="Arial" w:hAnsi="Arial" w:cs="Arial"/>
              </w:rPr>
              <w:t>Technical</w:t>
            </w:r>
            <w:r w:rsidR="00EB6E6F">
              <w:rPr>
                <w:rFonts w:ascii="Arial" w:hAnsi="Arial" w:cs="Arial"/>
              </w:rPr>
              <w:t xml:space="preserve"> </w:t>
            </w:r>
            <w:r>
              <w:rPr>
                <w:rFonts w:ascii="Arial" w:hAnsi="Arial" w:cs="Arial"/>
              </w:rPr>
              <w:t>website issues</w:t>
            </w:r>
          </w:p>
          <w:p w14:paraId="71C43B92" w14:textId="77777777" w:rsidR="002832DB" w:rsidRPr="00E14971" w:rsidRDefault="002832DB" w:rsidP="00F34512">
            <w:pPr>
              <w:rPr>
                <w:rFonts w:ascii="Arial" w:hAnsi="Arial" w:cs="Arial"/>
              </w:rPr>
            </w:pPr>
          </w:p>
        </w:tc>
        <w:tc>
          <w:tcPr>
            <w:tcW w:w="1559" w:type="dxa"/>
          </w:tcPr>
          <w:p w14:paraId="102E387E" w14:textId="7A3676A2" w:rsidR="002832DB" w:rsidRPr="00E14971" w:rsidRDefault="00A231AA" w:rsidP="007D0502">
            <w:pPr>
              <w:jc w:val="center"/>
              <w:rPr>
                <w:rFonts w:ascii="Arial" w:hAnsi="Arial" w:cs="Arial"/>
              </w:rPr>
            </w:pPr>
            <w:r>
              <w:rPr>
                <w:rFonts w:ascii="Arial" w:hAnsi="Arial" w:cs="Arial"/>
              </w:rPr>
              <w:t>3</w:t>
            </w:r>
          </w:p>
        </w:tc>
        <w:tc>
          <w:tcPr>
            <w:tcW w:w="1276" w:type="dxa"/>
          </w:tcPr>
          <w:p w14:paraId="5839F557" w14:textId="3EF4E5C2" w:rsidR="002832DB" w:rsidRPr="00E14971" w:rsidRDefault="00A80F3D" w:rsidP="007D0502">
            <w:pPr>
              <w:jc w:val="center"/>
              <w:rPr>
                <w:rFonts w:ascii="Arial" w:hAnsi="Arial" w:cs="Arial"/>
              </w:rPr>
            </w:pPr>
            <w:r>
              <w:rPr>
                <w:rFonts w:ascii="Arial" w:hAnsi="Arial" w:cs="Arial"/>
              </w:rPr>
              <w:t>4</w:t>
            </w:r>
          </w:p>
        </w:tc>
        <w:tc>
          <w:tcPr>
            <w:tcW w:w="1559" w:type="dxa"/>
          </w:tcPr>
          <w:p w14:paraId="4285F3F4" w14:textId="6BA623CB" w:rsidR="002832DB" w:rsidRPr="00E14971" w:rsidRDefault="00E9022B" w:rsidP="007D0502">
            <w:pPr>
              <w:jc w:val="center"/>
              <w:rPr>
                <w:rFonts w:ascii="Arial" w:hAnsi="Arial" w:cs="Arial"/>
              </w:rPr>
            </w:pPr>
            <w:r>
              <w:rPr>
                <w:rFonts w:ascii="Arial" w:hAnsi="Arial" w:cs="Arial"/>
              </w:rPr>
              <w:t>12</w:t>
            </w:r>
          </w:p>
        </w:tc>
        <w:tc>
          <w:tcPr>
            <w:tcW w:w="1730" w:type="dxa"/>
          </w:tcPr>
          <w:p w14:paraId="27ECC051" w14:textId="38BD11C1" w:rsidR="002832DB" w:rsidRPr="00E14971" w:rsidRDefault="00D32746" w:rsidP="00F34512">
            <w:pPr>
              <w:rPr>
                <w:rFonts w:ascii="Arial" w:hAnsi="Arial" w:cs="Arial"/>
              </w:rPr>
            </w:pPr>
            <w:r>
              <w:rPr>
                <w:rFonts w:ascii="Arial" w:hAnsi="Arial" w:cs="Arial"/>
              </w:rPr>
              <w:t xml:space="preserve">Make sure to hire experienced </w:t>
            </w:r>
            <w:r w:rsidR="006722F4">
              <w:rPr>
                <w:rFonts w:ascii="Arial" w:hAnsi="Arial" w:cs="Arial"/>
              </w:rPr>
              <w:t>website creator</w:t>
            </w:r>
          </w:p>
        </w:tc>
        <w:tc>
          <w:tcPr>
            <w:tcW w:w="2126" w:type="dxa"/>
          </w:tcPr>
          <w:p w14:paraId="409AB3C0" w14:textId="12A848FF" w:rsidR="002832DB" w:rsidRPr="00E14971" w:rsidRDefault="006722F4" w:rsidP="00F34512">
            <w:pPr>
              <w:rPr>
                <w:rFonts w:ascii="Arial" w:hAnsi="Arial" w:cs="Arial"/>
              </w:rPr>
            </w:pPr>
            <w:r>
              <w:rPr>
                <w:rFonts w:ascii="Arial" w:hAnsi="Arial" w:cs="Arial"/>
              </w:rPr>
              <w:t xml:space="preserve">Be ready to delay website launch </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0184575B" w14:textId="49B97C0B" w:rsidR="002832DB" w:rsidRPr="00E14971" w:rsidRDefault="006E6A0A" w:rsidP="00F34512">
            <w:pPr>
              <w:rPr>
                <w:rFonts w:ascii="Arial" w:hAnsi="Arial" w:cs="Arial"/>
              </w:rPr>
            </w:pPr>
            <w:r>
              <w:rPr>
                <w:rFonts w:ascii="Arial" w:hAnsi="Arial" w:cs="Arial"/>
              </w:rPr>
              <w:t xml:space="preserve">Increase of </w:t>
            </w:r>
            <w:r w:rsidR="008B5E44">
              <w:rPr>
                <w:rFonts w:ascii="Arial" w:hAnsi="Arial" w:cs="Arial"/>
              </w:rPr>
              <w:t>cost</w:t>
            </w:r>
          </w:p>
        </w:tc>
        <w:tc>
          <w:tcPr>
            <w:tcW w:w="1559" w:type="dxa"/>
          </w:tcPr>
          <w:p w14:paraId="4D17EBD7" w14:textId="16722535" w:rsidR="002832DB" w:rsidRPr="00E14971" w:rsidRDefault="00A231AA" w:rsidP="007D0502">
            <w:pPr>
              <w:jc w:val="center"/>
              <w:rPr>
                <w:rFonts w:ascii="Arial" w:hAnsi="Arial" w:cs="Arial"/>
              </w:rPr>
            </w:pPr>
            <w:r>
              <w:rPr>
                <w:rFonts w:ascii="Arial" w:hAnsi="Arial" w:cs="Arial"/>
              </w:rPr>
              <w:t>3</w:t>
            </w:r>
          </w:p>
        </w:tc>
        <w:tc>
          <w:tcPr>
            <w:tcW w:w="1276" w:type="dxa"/>
          </w:tcPr>
          <w:p w14:paraId="29BF7046" w14:textId="541F1DFD" w:rsidR="002832DB" w:rsidRPr="00E14971" w:rsidRDefault="00A80F3D" w:rsidP="007D0502">
            <w:pPr>
              <w:jc w:val="center"/>
              <w:rPr>
                <w:rFonts w:ascii="Arial" w:hAnsi="Arial" w:cs="Arial"/>
              </w:rPr>
            </w:pPr>
            <w:r>
              <w:rPr>
                <w:rFonts w:ascii="Arial" w:hAnsi="Arial" w:cs="Arial"/>
              </w:rPr>
              <w:t>5</w:t>
            </w:r>
          </w:p>
        </w:tc>
        <w:tc>
          <w:tcPr>
            <w:tcW w:w="1559" w:type="dxa"/>
          </w:tcPr>
          <w:p w14:paraId="3042F237" w14:textId="63128883" w:rsidR="002832DB" w:rsidRPr="00E14971" w:rsidRDefault="00E9022B" w:rsidP="007D0502">
            <w:pPr>
              <w:jc w:val="center"/>
              <w:rPr>
                <w:rFonts w:ascii="Arial" w:hAnsi="Arial" w:cs="Arial"/>
              </w:rPr>
            </w:pPr>
            <w:r>
              <w:rPr>
                <w:rFonts w:ascii="Arial" w:hAnsi="Arial" w:cs="Arial"/>
              </w:rPr>
              <w:t>15</w:t>
            </w:r>
          </w:p>
        </w:tc>
        <w:tc>
          <w:tcPr>
            <w:tcW w:w="1730" w:type="dxa"/>
          </w:tcPr>
          <w:p w14:paraId="1352F815" w14:textId="0E5F8B5B" w:rsidR="002832DB" w:rsidRPr="00E14971" w:rsidRDefault="005848E7" w:rsidP="00F34512">
            <w:pPr>
              <w:rPr>
                <w:rFonts w:ascii="Arial" w:hAnsi="Arial" w:cs="Arial"/>
              </w:rPr>
            </w:pPr>
            <w:r>
              <w:rPr>
                <w:rFonts w:ascii="Arial" w:hAnsi="Arial" w:cs="Arial"/>
              </w:rPr>
              <w:t xml:space="preserve">Speak about your budget openly so that everyone working on </w:t>
            </w:r>
            <w:r w:rsidR="00C172B7">
              <w:rPr>
                <w:rFonts w:ascii="Arial" w:hAnsi="Arial" w:cs="Arial"/>
              </w:rPr>
              <w:t>the</w:t>
            </w:r>
            <w:r w:rsidR="00620C4F">
              <w:rPr>
                <w:rFonts w:ascii="Arial" w:hAnsi="Arial" w:cs="Arial"/>
              </w:rPr>
              <w:t xml:space="preserve"> new</w:t>
            </w:r>
            <w:r w:rsidR="00C172B7">
              <w:rPr>
                <w:rFonts w:ascii="Arial" w:hAnsi="Arial" w:cs="Arial"/>
              </w:rPr>
              <w:t xml:space="preserve"> </w:t>
            </w:r>
            <w:r>
              <w:rPr>
                <w:rFonts w:ascii="Arial" w:hAnsi="Arial" w:cs="Arial"/>
              </w:rPr>
              <w:t xml:space="preserve">website </w:t>
            </w:r>
            <w:r w:rsidR="002276B3">
              <w:rPr>
                <w:rFonts w:ascii="Arial" w:hAnsi="Arial" w:cs="Arial"/>
              </w:rPr>
              <w:t xml:space="preserve">project </w:t>
            </w:r>
            <w:r>
              <w:rPr>
                <w:rFonts w:ascii="Arial" w:hAnsi="Arial" w:cs="Arial"/>
              </w:rPr>
              <w:t xml:space="preserve">is </w:t>
            </w:r>
            <w:r w:rsidR="002276B3">
              <w:rPr>
                <w:rFonts w:ascii="Arial" w:hAnsi="Arial" w:cs="Arial"/>
              </w:rPr>
              <w:t>a</w:t>
            </w:r>
            <w:r>
              <w:rPr>
                <w:rFonts w:ascii="Arial" w:hAnsi="Arial" w:cs="Arial"/>
              </w:rPr>
              <w:t xml:space="preserve">ware </w:t>
            </w:r>
            <w:r w:rsidR="00620C4F">
              <w:rPr>
                <w:rFonts w:ascii="Arial" w:hAnsi="Arial" w:cs="Arial"/>
              </w:rPr>
              <w:t>of budgeting plan</w:t>
            </w:r>
          </w:p>
        </w:tc>
        <w:tc>
          <w:tcPr>
            <w:tcW w:w="2126" w:type="dxa"/>
          </w:tcPr>
          <w:p w14:paraId="7103F7C5" w14:textId="059916BD" w:rsidR="002832DB" w:rsidRPr="00E14971" w:rsidRDefault="00792F3A" w:rsidP="00F34512">
            <w:pPr>
              <w:rPr>
                <w:rFonts w:ascii="Arial" w:hAnsi="Arial" w:cs="Arial"/>
              </w:rPr>
            </w:pPr>
            <w:r>
              <w:rPr>
                <w:rFonts w:ascii="Arial" w:hAnsi="Arial" w:cs="Arial"/>
              </w:rPr>
              <w:t xml:space="preserve">Have a </w:t>
            </w:r>
            <w:r w:rsidR="00C172B7">
              <w:rPr>
                <w:rFonts w:ascii="Arial" w:hAnsi="Arial" w:cs="Arial"/>
              </w:rPr>
              <w:t>backup</w:t>
            </w:r>
            <w:r>
              <w:rPr>
                <w:rFonts w:ascii="Arial" w:hAnsi="Arial" w:cs="Arial"/>
              </w:rPr>
              <w:t xml:space="preserve"> plan on how to minimise spending in other business areas </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4F30FFCC" w:rsidR="002832DB" w:rsidRPr="00E14971" w:rsidRDefault="008B5E44" w:rsidP="00F34512">
            <w:pPr>
              <w:rPr>
                <w:rFonts w:ascii="Arial" w:hAnsi="Arial" w:cs="Arial"/>
              </w:rPr>
            </w:pPr>
            <w:r>
              <w:rPr>
                <w:rFonts w:ascii="Arial" w:hAnsi="Arial" w:cs="Arial"/>
              </w:rPr>
              <w:t>Staff lack of digital skills</w:t>
            </w:r>
          </w:p>
          <w:p w14:paraId="6F9F4C78" w14:textId="77777777" w:rsidR="002832DB" w:rsidRPr="00E14971" w:rsidRDefault="002832DB" w:rsidP="00F34512">
            <w:pPr>
              <w:rPr>
                <w:rFonts w:ascii="Arial" w:hAnsi="Arial" w:cs="Arial"/>
              </w:rPr>
            </w:pPr>
          </w:p>
        </w:tc>
        <w:tc>
          <w:tcPr>
            <w:tcW w:w="1559" w:type="dxa"/>
          </w:tcPr>
          <w:p w14:paraId="4D4591E0" w14:textId="340A1B93" w:rsidR="002832DB" w:rsidRPr="00E14971" w:rsidRDefault="00A231AA" w:rsidP="007D0502">
            <w:pPr>
              <w:jc w:val="center"/>
              <w:rPr>
                <w:rFonts w:ascii="Arial" w:hAnsi="Arial" w:cs="Arial"/>
              </w:rPr>
            </w:pPr>
            <w:r>
              <w:rPr>
                <w:rFonts w:ascii="Arial" w:hAnsi="Arial" w:cs="Arial"/>
              </w:rPr>
              <w:t>3</w:t>
            </w:r>
          </w:p>
        </w:tc>
        <w:tc>
          <w:tcPr>
            <w:tcW w:w="1276" w:type="dxa"/>
          </w:tcPr>
          <w:p w14:paraId="00FA2901" w14:textId="48CE5CEF" w:rsidR="002832DB" w:rsidRPr="00E14971" w:rsidRDefault="00A80F3D" w:rsidP="007D0502">
            <w:pPr>
              <w:jc w:val="center"/>
              <w:rPr>
                <w:rFonts w:ascii="Arial" w:hAnsi="Arial" w:cs="Arial"/>
              </w:rPr>
            </w:pPr>
            <w:r>
              <w:rPr>
                <w:rFonts w:ascii="Arial" w:hAnsi="Arial" w:cs="Arial"/>
              </w:rPr>
              <w:t>3</w:t>
            </w:r>
          </w:p>
        </w:tc>
        <w:tc>
          <w:tcPr>
            <w:tcW w:w="1559" w:type="dxa"/>
          </w:tcPr>
          <w:p w14:paraId="1803AAB0" w14:textId="590BEF0B" w:rsidR="002832DB" w:rsidRPr="00E14971" w:rsidRDefault="00E9022B" w:rsidP="007D0502">
            <w:pPr>
              <w:jc w:val="center"/>
              <w:rPr>
                <w:rFonts w:ascii="Arial" w:hAnsi="Arial" w:cs="Arial"/>
              </w:rPr>
            </w:pPr>
            <w:r>
              <w:rPr>
                <w:rFonts w:ascii="Arial" w:hAnsi="Arial" w:cs="Arial"/>
              </w:rPr>
              <w:t>9</w:t>
            </w:r>
          </w:p>
        </w:tc>
        <w:tc>
          <w:tcPr>
            <w:tcW w:w="1730" w:type="dxa"/>
          </w:tcPr>
          <w:p w14:paraId="5FB7D291" w14:textId="5C66E143" w:rsidR="002832DB" w:rsidRPr="00E14971" w:rsidRDefault="00AE0EA5" w:rsidP="00F34512">
            <w:pPr>
              <w:rPr>
                <w:rFonts w:ascii="Arial" w:hAnsi="Arial" w:cs="Arial"/>
              </w:rPr>
            </w:pPr>
            <w:r>
              <w:rPr>
                <w:rFonts w:ascii="Arial" w:hAnsi="Arial" w:cs="Arial"/>
              </w:rPr>
              <w:t>Provide professional training to all staff</w:t>
            </w:r>
            <w:r w:rsidR="00620C4F">
              <w:rPr>
                <w:rFonts w:ascii="Arial" w:hAnsi="Arial" w:cs="Arial"/>
              </w:rPr>
              <w:t xml:space="preserve"> before website is actively working</w:t>
            </w:r>
          </w:p>
        </w:tc>
        <w:tc>
          <w:tcPr>
            <w:tcW w:w="2126" w:type="dxa"/>
          </w:tcPr>
          <w:p w14:paraId="2A15E599" w14:textId="3ED76C66" w:rsidR="002832DB" w:rsidRPr="00E14971" w:rsidRDefault="007C4AD9" w:rsidP="00F34512">
            <w:pPr>
              <w:rPr>
                <w:rFonts w:ascii="Arial" w:hAnsi="Arial" w:cs="Arial"/>
              </w:rPr>
            </w:pPr>
            <w:r>
              <w:rPr>
                <w:rFonts w:ascii="Arial" w:hAnsi="Arial" w:cs="Arial"/>
              </w:rPr>
              <w:t xml:space="preserve">Make sure at least one person working </w:t>
            </w:r>
            <w:r w:rsidR="000C15D2">
              <w:rPr>
                <w:rFonts w:ascii="Arial" w:hAnsi="Arial" w:cs="Arial"/>
              </w:rPr>
              <w:t xml:space="preserve">in a business </w:t>
            </w:r>
            <w:r>
              <w:rPr>
                <w:rFonts w:ascii="Arial" w:hAnsi="Arial" w:cs="Arial"/>
              </w:rPr>
              <w:t xml:space="preserve">has good digital skills to </w:t>
            </w:r>
            <w:r w:rsidR="000C15D2">
              <w:rPr>
                <w:rFonts w:ascii="Arial" w:hAnsi="Arial" w:cs="Arial"/>
              </w:rPr>
              <w:t>support</w:t>
            </w:r>
            <w:r>
              <w:rPr>
                <w:rFonts w:ascii="Arial" w:hAnsi="Arial" w:cs="Arial"/>
              </w:rPr>
              <w:t xml:space="preserve"> </w:t>
            </w:r>
            <w:r w:rsidR="000C15D2">
              <w:rPr>
                <w:rFonts w:ascii="Arial" w:hAnsi="Arial" w:cs="Arial"/>
              </w:rPr>
              <w:t xml:space="preserve">other workers </w:t>
            </w: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8F1EFD3" w14:textId="6E505DDA" w:rsidR="00F01BD7" w:rsidRPr="000C15D2" w:rsidRDefault="00A448A7" w:rsidP="00B8206F">
      <w:pPr>
        <w:jc w:val="right"/>
        <w:rPr>
          <w:rFonts w:ascii="Arial" w:hAnsi="Arial" w:cs="Arial"/>
          <w:b/>
          <w:bCs/>
          <w:color w:val="FF0000"/>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18A30752" w14:textId="05249CED" w:rsidR="00410BE8" w:rsidRPr="00E04879" w:rsidRDefault="00410BE8" w:rsidP="00E04879">
      <w:pPr>
        <w:jc w:val="center"/>
        <w:rPr>
          <w:rFonts w:ascii="Arial" w:hAnsi="Arial" w:cs="Arial"/>
          <w:b/>
          <w:bCs/>
          <w:sz w:val="32"/>
          <w:szCs w:val="32"/>
          <w:u w:val="single"/>
        </w:rPr>
      </w:pPr>
      <w:r w:rsidRPr="00DC1244">
        <w:rPr>
          <w:rFonts w:ascii="Arial" w:hAnsi="Arial" w:cs="Arial"/>
          <w:b/>
          <w:bCs/>
          <w:sz w:val="32"/>
          <w:szCs w:val="32"/>
          <w:u w:val="single"/>
        </w:rPr>
        <w:t>Implementation Plan</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C76616">
        <w:trPr>
          <w:trHeight w:val="2875"/>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2BCCC8C8" w14:textId="65876E06" w:rsidR="00410BE8" w:rsidRPr="00704A4C" w:rsidRDefault="00B8206F" w:rsidP="00410BE8">
            <w:pPr>
              <w:rPr>
                <w:rFonts w:ascii="Arial" w:hAnsi="Arial" w:cs="Arial"/>
                <w:bCs/>
              </w:rPr>
            </w:pPr>
            <w:r w:rsidRPr="00704A4C">
              <w:rPr>
                <w:rFonts w:ascii="Arial" w:hAnsi="Arial" w:cs="Arial"/>
                <w:bCs/>
              </w:rPr>
              <w:t>I</w:t>
            </w:r>
            <w:r w:rsidR="001C78DC" w:rsidRPr="00704A4C">
              <w:rPr>
                <w:rFonts w:ascii="Arial" w:hAnsi="Arial" w:cs="Arial"/>
                <w:bCs/>
              </w:rPr>
              <w:t>dentify and document website content and design</w:t>
            </w:r>
          </w:p>
          <w:p w14:paraId="79A445D2" w14:textId="77777777" w:rsidR="00410BE8" w:rsidRPr="00704A4C" w:rsidRDefault="00410BE8" w:rsidP="00410BE8">
            <w:pPr>
              <w:rPr>
                <w:rFonts w:ascii="Arial" w:hAnsi="Arial" w:cs="Arial"/>
                <w:bCs/>
              </w:rPr>
            </w:pPr>
          </w:p>
        </w:tc>
        <w:tc>
          <w:tcPr>
            <w:tcW w:w="2268" w:type="dxa"/>
          </w:tcPr>
          <w:p w14:paraId="1852405E" w14:textId="67F8D415" w:rsidR="00827018" w:rsidRPr="00704A4C" w:rsidRDefault="00827018" w:rsidP="00827018">
            <w:pPr>
              <w:rPr>
                <w:rFonts w:ascii="Arial" w:hAnsi="Arial" w:cs="Arial"/>
                <w:bCs/>
              </w:rPr>
            </w:pPr>
            <w:r w:rsidRPr="00704A4C">
              <w:rPr>
                <w:rFonts w:ascii="Arial" w:hAnsi="Arial" w:cs="Arial"/>
                <w:bCs/>
              </w:rPr>
              <w:t>-Conduct research to understand what attract</w:t>
            </w:r>
            <w:r w:rsidR="00F77206" w:rsidRPr="00704A4C">
              <w:rPr>
                <w:rFonts w:ascii="Arial" w:hAnsi="Arial" w:cs="Arial"/>
                <w:bCs/>
              </w:rPr>
              <w:t>s</w:t>
            </w:r>
            <w:r w:rsidRPr="00704A4C">
              <w:rPr>
                <w:rFonts w:ascii="Arial" w:hAnsi="Arial" w:cs="Arial"/>
                <w:bCs/>
              </w:rPr>
              <w:t xml:space="preserve"> the people</w:t>
            </w:r>
          </w:p>
          <w:p w14:paraId="46677302" w14:textId="3B6CEC22" w:rsidR="00410BE8" w:rsidRPr="00704A4C" w:rsidRDefault="00827018" w:rsidP="00827018">
            <w:pPr>
              <w:rPr>
                <w:rFonts w:ascii="Arial" w:hAnsi="Arial" w:cs="Arial"/>
                <w:bCs/>
              </w:rPr>
            </w:pPr>
            <w:r w:rsidRPr="00704A4C">
              <w:rPr>
                <w:rFonts w:ascii="Arial" w:hAnsi="Arial" w:cs="Arial"/>
                <w:bCs/>
              </w:rPr>
              <w:t>-Ask costumers</w:t>
            </w:r>
            <w:r w:rsidR="007B11D4" w:rsidRPr="00704A4C">
              <w:rPr>
                <w:rFonts w:ascii="Arial" w:hAnsi="Arial" w:cs="Arial"/>
                <w:bCs/>
              </w:rPr>
              <w:t xml:space="preserve"> feedback</w:t>
            </w:r>
          </w:p>
        </w:tc>
        <w:tc>
          <w:tcPr>
            <w:tcW w:w="1701" w:type="dxa"/>
          </w:tcPr>
          <w:p w14:paraId="09B3F5D0" w14:textId="3C65A095" w:rsidR="00410BE8" w:rsidRPr="00704A4C" w:rsidRDefault="00FA7B63" w:rsidP="00410BE8">
            <w:pPr>
              <w:rPr>
                <w:rFonts w:ascii="Arial" w:hAnsi="Arial" w:cs="Arial"/>
                <w:bCs/>
              </w:rPr>
            </w:pPr>
            <w:r>
              <w:rPr>
                <w:rFonts w:ascii="Arial" w:hAnsi="Arial" w:cs="Arial"/>
                <w:bCs/>
              </w:rPr>
              <w:t>01/</w:t>
            </w:r>
            <w:r w:rsidR="009F52DE">
              <w:rPr>
                <w:rFonts w:ascii="Arial" w:hAnsi="Arial" w:cs="Arial"/>
                <w:bCs/>
              </w:rPr>
              <w:t>09/2024</w:t>
            </w:r>
          </w:p>
          <w:p w14:paraId="57E9D71F" w14:textId="77777777" w:rsidR="00410BE8" w:rsidRPr="00704A4C" w:rsidRDefault="00410BE8" w:rsidP="00410BE8">
            <w:pPr>
              <w:rPr>
                <w:rFonts w:ascii="Arial" w:hAnsi="Arial" w:cs="Arial"/>
                <w:bCs/>
              </w:rPr>
            </w:pPr>
          </w:p>
          <w:p w14:paraId="40EEA0B2" w14:textId="77777777" w:rsidR="00410BE8" w:rsidRPr="00704A4C" w:rsidRDefault="00410BE8" w:rsidP="00410BE8">
            <w:pPr>
              <w:rPr>
                <w:rFonts w:ascii="Arial" w:hAnsi="Arial" w:cs="Arial"/>
                <w:bCs/>
              </w:rPr>
            </w:pPr>
          </w:p>
        </w:tc>
        <w:tc>
          <w:tcPr>
            <w:tcW w:w="1701" w:type="dxa"/>
          </w:tcPr>
          <w:p w14:paraId="5C8B23AA" w14:textId="74331C49" w:rsidR="00410BE8" w:rsidRPr="00704A4C" w:rsidRDefault="006D5AD2" w:rsidP="00410BE8">
            <w:pPr>
              <w:rPr>
                <w:rFonts w:ascii="Arial" w:hAnsi="Arial" w:cs="Arial"/>
                <w:bCs/>
              </w:rPr>
            </w:pPr>
            <w:r w:rsidRPr="00704A4C">
              <w:rPr>
                <w:rFonts w:ascii="Arial" w:hAnsi="Arial" w:cs="Arial"/>
                <w:bCs/>
              </w:rPr>
              <w:t>Pria</w:t>
            </w:r>
          </w:p>
          <w:p w14:paraId="60E41FF3" w14:textId="77777777" w:rsidR="00410BE8" w:rsidRPr="00704A4C" w:rsidRDefault="00410BE8" w:rsidP="00410BE8">
            <w:pPr>
              <w:rPr>
                <w:rFonts w:ascii="Arial" w:hAnsi="Arial" w:cs="Arial"/>
                <w:bCs/>
              </w:rPr>
            </w:pPr>
          </w:p>
        </w:tc>
        <w:tc>
          <w:tcPr>
            <w:tcW w:w="1843" w:type="dxa"/>
          </w:tcPr>
          <w:p w14:paraId="2AAA9C66" w14:textId="6DACAC94" w:rsidR="00410BE8" w:rsidRPr="00704A4C" w:rsidRDefault="00704A4C" w:rsidP="00410BE8">
            <w:pPr>
              <w:rPr>
                <w:rFonts w:ascii="Arial" w:hAnsi="Arial" w:cs="Arial"/>
                <w:bCs/>
              </w:rPr>
            </w:pPr>
            <w:r w:rsidRPr="00704A4C">
              <w:rPr>
                <w:rFonts w:ascii="Arial" w:hAnsi="Arial" w:cs="Arial"/>
                <w:bCs/>
              </w:rPr>
              <w:t>Document and</w:t>
            </w:r>
            <w:r w:rsidR="00270D36" w:rsidRPr="00704A4C">
              <w:rPr>
                <w:rFonts w:ascii="Arial" w:hAnsi="Arial" w:cs="Arial"/>
                <w:bCs/>
              </w:rPr>
              <w:t xml:space="preserve"> outline the specific structure and content of the website to be passed on to web developer</w:t>
            </w:r>
          </w:p>
          <w:p w14:paraId="6E3EB6D7" w14:textId="77777777" w:rsidR="00410BE8" w:rsidRPr="00704A4C" w:rsidRDefault="00410BE8" w:rsidP="00410BE8">
            <w:pPr>
              <w:rPr>
                <w:rFonts w:ascii="Arial" w:hAnsi="Arial" w:cs="Arial"/>
                <w:bCs/>
              </w:rPr>
            </w:pPr>
          </w:p>
          <w:p w14:paraId="76F94260" w14:textId="77777777" w:rsidR="00410BE8" w:rsidRPr="00704A4C" w:rsidRDefault="00410BE8" w:rsidP="00410BE8">
            <w:pPr>
              <w:rPr>
                <w:rFonts w:ascii="Arial" w:hAnsi="Arial" w:cs="Arial"/>
                <w:bCs/>
              </w:rPr>
            </w:pPr>
          </w:p>
        </w:tc>
      </w:tr>
      <w:tr w:rsidR="00410BE8" w:rsidRPr="00DC1244" w14:paraId="5153D075" w14:textId="77777777" w:rsidTr="00C76616">
        <w:trPr>
          <w:trHeight w:val="1608"/>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7B708022" w14:textId="3FCDCACA" w:rsidR="00410BE8" w:rsidRPr="00704A4C" w:rsidRDefault="00606051" w:rsidP="00410BE8">
            <w:pPr>
              <w:rPr>
                <w:rFonts w:ascii="Arial" w:hAnsi="Arial" w:cs="Arial"/>
                <w:bCs/>
              </w:rPr>
            </w:pPr>
            <w:r w:rsidRPr="00704A4C">
              <w:rPr>
                <w:rFonts w:ascii="Arial" w:hAnsi="Arial" w:cs="Arial"/>
                <w:bCs/>
              </w:rPr>
              <w:t>Find the developer</w:t>
            </w:r>
          </w:p>
          <w:p w14:paraId="21BDB825" w14:textId="77777777" w:rsidR="00410BE8" w:rsidRPr="00704A4C" w:rsidRDefault="00410BE8" w:rsidP="00410BE8">
            <w:pPr>
              <w:rPr>
                <w:rFonts w:ascii="Arial" w:hAnsi="Arial" w:cs="Arial"/>
                <w:bCs/>
              </w:rPr>
            </w:pPr>
          </w:p>
        </w:tc>
        <w:tc>
          <w:tcPr>
            <w:tcW w:w="2268" w:type="dxa"/>
          </w:tcPr>
          <w:p w14:paraId="700B7D61" w14:textId="31AFD23E" w:rsidR="007B11D4" w:rsidRPr="00704A4C" w:rsidRDefault="007B11D4" w:rsidP="007B11D4">
            <w:pPr>
              <w:rPr>
                <w:rFonts w:ascii="Arial" w:hAnsi="Arial" w:cs="Arial"/>
                <w:bCs/>
              </w:rPr>
            </w:pPr>
            <w:r w:rsidRPr="00704A4C">
              <w:rPr>
                <w:rFonts w:ascii="Arial" w:hAnsi="Arial" w:cs="Arial"/>
                <w:bCs/>
              </w:rPr>
              <w:t>-Read recommendations</w:t>
            </w:r>
            <w:r w:rsidR="0036610F">
              <w:rPr>
                <w:rFonts w:ascii="Arial" w:hAnsi="Arial" w:cs="Arial"/>
                <w:bCs/>
              </w:rPr>
              <w:t xml:space="preserve"> online</w:t>
            </w:r>
          </w:p>
          <w:p w14:paraId="00641DEC" w14:textId="5581C2C0" w:rsidR="00410BE8" w:rsidRPr="00704A4C" w:rsidRDefault="007B11D4" w:rsidP="007B11D4">
            <w:pPr>
              <w:rPr>
                <w:rFonts w:ascii="Arial" w:hAnsi="Arial" w:cs="Arial"/>
                <w:bCs/>
              </w:rPr>
            </w:pPr>
            <w:r w:rsidRPr="00704A4C">
              <w:rPr>
                <w:rFonts w:ascii="Arial" w:hAnsi="Arial" w:cs="Arial"/>
                <w:bCs/>
              </w:rPr>
              <w:t>-Ask for suggestion from people you know</w:t>
            </w:r>
          </w:p>
          <w:p w14:paraId="1BDC939E" w14:textId="77777777" w:rsidR="00410BE8" w:rsidRPr="00704A4C" w:rsidRDefault="00410BE8" w:rsidP="00410BE8">
            <w:pPr>
              <w:rPr>
                <w:rFonts w:ascii="Arial" w:hAnsi="Arial" w:cs="Arial"/>
                <w:bCs/>
              </w:rPr>
            </w:pPr>
          </w:p>
        </w:tc>
        <w:tc>
          <w:tcPr>
            <w:tcW w:w="1701" w:type="dxa"/>
          </w:tcPr>
          <w:p w14:paraId="7817E6AB" w14:textId="62B227B9" w:rsidR="00410BE8" w:rsidRPr="00704A4C" w:rsidRDefault="009F52DE" w:rsidP="00410BE8">
            <w:pPr>
              <w:rPr>
                <w:rFonts w:ascii="Arial" w:hAnsi="Arial" w:cs="Arial"/>
                <w:bCs/>
              </w:rPr>
            </w:pPr>
            <w:r>
              <w:rPr>
                <w:rFonts w:ascii="Arial" w:hAnsi="Arial" w:cs="Arial"/>
                <w:bCs/>
              </w:rPr>
              <w:t>21/09/2024</w:t>
            </w:r>
          </w:p>
          <w:p w14:paraId="47F92748" w14:textId="77777777" w:rsidR="00410BE8" w:rsidRPr="00704A4C" w:rsidRDefault="00410BE8" w:rsidP="00410BE8">
            <w:pPr>
              <w:rPr>
                <w:rFonts w:ascii="Arial" w:hAnsi="Arial" w:cs="Arial"/>
                <w:bCs/>
              </w:rPr>
            </w:pPr>
          </w:p>
          <w:p w14:paraId="3C64C40E" w14:textId="77777777" w:rsidR="00410BE8" w:rsidRPr="00704A4C" w:rsidRDefault="00410BE8" w:rsidP="00410BE8">
            <w:pPr>
              <w:rPr>
                <w:rFonts w:ascii="Arial" w:hAnsi="Arial" w:cs="Arial"/>
                <w:bCs/>
              </w:rPr>
            </w:pPr>
          </w:p>
        </w:tc>
        <w:tc>
          <w:tcPr>
            <w:tcW w:w="1701" w:type="dxa"/>
          </w:tcPr>
          <w:p w14:paraId="7483C0FA" w14:textId="4C6F4A0B" w:rsidR="00410BE8" w:rsidRPr="00704A4C" w:rsidRDefault="006D5AD2" w:rsidP="00410BE8">
            <w:pPr>
              <w:rPr>
                <w:rFonts w:ascii="Arial" w:hAnsi="Arial" w:cs="Arial"/>
                <w:bCs/>
              </w:rPr>
            </w:pPr>
            <w:r w:rsidRPr="00704A4C">
              <w:rPr>
                <w:rFonts w:ascii="Arial" w:hAnsi="Arial" w:cs="Arial"/>
                <w:bCs/>
              </w:rPr>
              <w:t>Liam</w:t>
            </w:r>
          </w:p>
        </w:tc>
        <w:tc>
          <w:tcPr>
            <w:tcW w:w="1843" w:type="dxa"/>
          </w:tcPr>
          <w:p w14:paraId="766BEEFF" w14:textId="53CCE9B4" w:rsidR="00410BE8" w:rsidRPr="00704A4C" w:rsidRDefault="00D97246" w:rsidP="00410BE8">
            <w:pPr>
              <w:rPr>
                <w:rFonts w:ascii="Arial" w:hAnsi="Arial" w:cs="Arial"/>
                <w:bCs/>
              </w:rPr>
            </w:pPr>
            <w:r w:rsidRPr="00704A4C">
              <w:rPr>
                <w:rFonts w:ascii="Arial" w:hAnsi="Arial" w:cs="Arial"/>
                <w:bCs/>
              </w:rPr>
              <w:t>Finalize the time frame/price</w:t>
            </w:r>
          </w:p>
          <w:p w14:paraId="25BCA6B2" w14:textId="77777777" w:rsidR="00410BE8" w:rsidRPr="00704A4C" w:rsidRDefault="00410BE8" w:rsidP="00410BE8">
            <w:pPr>
              <w:rPr>
                <w:rFonts w:ascii="Arial" w:hAnsi="Arial" w:cs="Arial"/>
                <w:bCs/>
              </w:rPr>
            </w:pPr>
          </w:p>
        </w:tc>
      </w:tr>
      <w:tr w:rsidR="00410BE8" w:rsidRPr="00DC1244" w14:paraId="7C5335A2" w14:textId="77777777" w:rsidTr="00E04879">
        <w:trPr>
          <w:trHeight w:val="2121"/>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7652F05F" w14:textId="5F2AF1DD" w:rsidR="00410BE8" w:rsidRPr="00704A4C" w:rsidRDefault="00420723" w:rsidP="00410BE8">
            <w:pPr>
              <w:rPr>
                <w:rFonts w:ascii="Arial" w:hAnsi="Arial" w:cs="Arial"/>
                <w:bCs/>
              </w:rPr>
            </w:pPr>
            <w:r w:rsidRPr="00704A4C">
              <w:rPr>
                <w:rFonts w:ascii="Arial" w:hAnsi="Arial" w:cs="Arial"/>
                <w:bCs/>
              </w:rPr>
              <w:t>Design</w:t>
            </w:r>
          </w:p>
        </w:tc>
        <w:tc>
          <w:tcPr>
            <w:tcW w:w="2268" w:type="dxa"/>
          </w:tcPr>
          <w:p w14:paraId="66DC5B07" w14:textId="715F2AFF" w:rsidR="00410BE8" w:rsidRPr="00704A4C" w:rsidRDefault="002806F9" w:rsidP="00410BE8">
            <w:pPr>
              <w:rPr>
                <w:rFonts w:ascii="Arial" w:hAnsi="Arial" w:cs="Arial"/>
                <w:bCs/>
              </w:rPr>
            </w:pPr>
            <w:r w:rsidRPr="00704A4C">
              <w:rPr>
                <w:rFonts w:ascii="Arial" w:hAnsi="Arial" w:cs="Arial"/>
                <w:bCs/>
              </w:rPr>
              <w:t>-Work with developer to create the website based on criteria provided.</w:t>
            </w:r>
          </w:p>
          <w:p w14:paraId="2E9D18C0" w14:textId="77777777" w:rsidR="00410BE8" w:rsidRPr="00704A4C" w:rsidRDefault="00410BE8" w:rsidP="00410BE8">
            <w:pPr>
              <w:rPr>
                <w:rFonts w:ascii="Arial" w:hAnsi="Arial" w:cs="Arial"/>
                <w:bCs/>
              </w:rPr>
            </w:pPr>
          </w:p>
          <w:p w14:paraId="5BCB453B" w14:textId="77777777" w:rsidR="00410BE8" w:rsidRPr="00704A4C" w:rsidRDefault="00410BE8" w:rsidP="00410BE8">
            <w:pPr>
              <w:rPr>
                <w:rFonts w:ascii="Arial" w:hAnsi="Arial" w:cs="Arial"/>
                <w:bCs/>
              </w:rPr>
            </w:pPr>
          </w:p>
        </w:tc>
        <w:tc>
          <w:tcPr>
            <w:tcW w:w="1701" w:type="dxa"/>
          </w:tcPr>
          <w:p w14:paraId="202BCD37" w14:textId="5607A058" w:rsidR="00410BE8" w:rsidRPr="00704A4C" w:rsidRDefault="009F52DE" w:rsidP="00410BE8">
            <w:pPr>
              <w:rPr>
                <w:rFonts w:ascii="Arial" w:hAnsi="Arial" w:cs="Arial"/>
                <w:bCs/>
              </w:rPr>
            </w:pPr>
            <w:r>
              <w:rPr>
                <w:rFonts w:ascii="Arial" w:hAnsi="Arial" w:cs="Arial"/>
                <w:bCs/>
              </w:rPr>
              <w:t>16/</w:t>
            </w:r>
            <w:r w:rsidR="0029392F">
              <w:rPr>
                <w:rFonts w:ascii="Arial" w:hAnsi="Arial" w:cs="Arial"/>
                <w:bCs/>
              </w:rPr>
              <w:t>11/202</w:t>
            </w:r>
            <w:r w:rsidR="00912143">
              <w:rPr>
                <w:rFonts w:ascii="Arial" w:hAnsi="Arial" w:cs="Arial"/>
                <w:bCs/>
              </w:rPr>
              <w:t>4</w:t>
            </w:r>
          </w:p>
          <w:p w14:paraId="4B6C7638" w14:textId="77777777" w:rsidR="00410BE8" w:rsidRPr="00704A4C" w:rsidRDefault="00410BE8" w:rsidP="00410BE8">
            <w:pPr>
              <w:rPr>
                <w:rFonts w:ascii="Arial" w:hAnsi="Arial" w:cs="Arial"/>
                <w:bCs/>
              </w:rPr>
            </w:pPr>
          </w:p>
          <w:p w14:paraId="1B0027E0" w14:textId="77777777" w:rsidR="00410BE8" w:rsidRPr="00704A4C" w:rsidRDefault="00410BE8" w:rsidP="00410BE8">
            <w:pPr>
              <w:rPr>
                <w:rFonts w:ascii="Arial" w:hAnsi="Arial" w:cs="Arial"/>
                <w:bCs/>
              </w:rPr>
            </w:pPr>
          </w:p>
        </w:tc>
        <w:tc>
          <w:tcPr>
            <w:tcW w:w="1701" w:type="dxa"/>
          </w:tcPr>
          <w:p w14:paraId="70067492" w14:textId="5823A1FB" w:rsidR="00410BE8" w:rsidRPr="00704A4C" w:rsidRDefault="006D5AD2" w:rsidP="00410BE8">
            <w:pPr>
              <w:rPr>
                <w:rFonts w:ascii="Arial" w:hAnsi="Arial" w:cs="Arial"/>
                <w:bCs/>
              </w:rPr>
            </w:pPr>
            <w:r w:rsidRPr="00704A4C">
              <w:rPr>
                <w:rFonts w:ascii="Arial" w:hAnsi="Arial" w:cs="Arial"/>
                <w:bCs/>
              </w:rPr>
              <w:t>Developer</w:t>
            </w:r>
          </w:p>
          <w:p w14:paraId="42B2E7B8" w14:textId="77777777" w:rsidR="00410BE8" w:rsidRPr="00704A4C" w:rsidRDefault="00410BE8" w:rsidP="00410BE8">
            <w:pPr>
              <w:rPr>
                <w:rFonts w:ascii="Arial" w:hAnsi="Arial" w:cs="Arial"/>
                <w:bCs/>
              </w:rPr>
            </w:pPr>
          </w:p>
          <w:p w14:paraId="64706039" w14:textId="77777777" w:rsidR="00410BE8" w:rsidRPr="00704A4C" w:rsidRDefault="00410BE8" w:rsidP="00410BE8">
            <w:pPr>
              <w:rPr>
                <w:rFonts w:ascii="Arial" w:hAnsi="Arial" w:cs="Arial"/>
                <w:bCs/>
              </w:rPr>
            </w:pPr>
          </w:p>
        </w:tc>
        <w:tc>
          <w:tcPr>
            <w:tcW w:w="1843" w:type="dxa"/>
          </w:tcPr>
          <w:p w14:paraId="14B1BFD1" w14:textId="28532C09" w:rsidR="00410BE8" w:rsidRPr="00704A4C" w:rsidRDefault="00A5348F" w:rsidP="00410BE8">
            <w:pPr>
              <w:rPr>
                <w:rFonts w:ascii="Arial" w:hAnsi="Arial" w:cs="Arial"/>
                <w:bCs/>
              </w:rPr>
            </w:pPr>
            <w:r>
              <w:rPr>
                <w:rFonts w:ascii="Arial" w:hAnsi="Arial" w:cs="Arial"/>
                <w:bCs/>
              </w:rPr>
              <w:t xml:space="preserve">Provide feedback on design </w:t>
            </w:r>
            <w:r w:rsidR="00C76616">
              <w:rPr>
                <w:rFonts w:ascii="Arial" w:hAnsi="Arial" w:cs="Arial"/>
                <w:bCs/>
              </w:rPr>
              <w:t>promoted by developer</w:t>
            </w:r>
          </w:p>
          <w:p w14:paraId="02186123" w14:textId="77777777" w:rsidR="00410BE8" w:rsidRPr="00704A4C"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126B92A" w14:textId="1A69921E" w:rsidR="00410BE8" w:rsidRPr="00704A4C" w:rsidRDefault="007620D4" w:rsidP="00410BE8">
            <w:pPr>
              <w:rPr>
                <w:rFonts w:ascii="Arial" w:hAnsi="Arial" w:cs="Arial"/>
                <w:bCs/>
              </w:rPr>
            </w:pPr>
            <w:r w:rsidRPr="00704A4C">
              <w:rPr>
                <w:rFonts w:ascii="Arial" w:hAnsi="Arial" w:cs="Arial"/>
                <w:bCs/>
              </w:rPr>
              <w:t>Change of the website</w:t>
            </w:r>
          </w:p>
          <w:p w14:paraId="493B1EF7" w14:textId="77777777" w:rsidR="00410BE8" w:rsidRPr="00704A4C" w:rsidRDefault="00410BE8" w:rsidP="00410BE8">
            <w:pPr>
              <w:rPr>
                <w:rFonts w:ascii="Arial" w:hAnsi="Arial" w:cs="Arial"/>
                <w:bCs/>
              </w:rPr>
            </w:pPr>
          </w:p>
        </w:tc>
        <w:tc>
          <w:tcPr>
            <w:tcW w:w="2268" w:type="dxa"/>
          </w:tcPr>
          <w:p w14:paraId="3FC53C84" w14:textId="5A10357A" w:rsidR="001775F9" w:rsidRPr="00704A4C" w:rsidRDefault="007C06B8" w:rsidP="00410BE8">
            <w:pPr>
              <w:rPr>
                <w:rFonts w:ascii="Arial" w:hAnsi="Arial" w:cs="Arial"/>
                <w:bCs/>
              </w:rPr>
            </w:pPr>
            <w:r>
              <w:rPr>
                <w:rFonts w:ascii="Arial" w:hAnsi="Arial" w:cs="Arial"/>
                <w:bCs/>
              </w:rPr>
              <w:t xml:space="preserve">-Develop the new website working closely with Liam and Pria </w:t>
            </w:r>
          </w:p>
          <w:p w14:paraId="764F34E0" w14:textId="77777777" w:rsidR="00410BE8" w:rsidRPr="00704A4C" w:rsidRDefault="00410BE8" w:rsidP="00410BE8">
            <w:pPr>
              <w:rPr>
                <w:rFonts w:ascii="Arial" w:hAnsi="Arial" w:cs="Arial"/>
                <w:bCs/>
              </w:rPr>
            </w:pPr>
          </w:p>
        </w:tc>
        <w:tc>
          <w:tcPr>
            <w:tcW w:w="1701" w:type="dxa"/>
          </w:tcPr>
          <w:p w14:paraId="57AC6910" w14:textId="77777777" w:rsidR="00410BE8" w:rsidRPr="00704A4C" w:rsidRDefault="00410BE8" w:rsidP="00410BE8">
            <w:pPr>
              <w:rPr>
                <w:rFonts w:ascii="Arial" w:hAnsi="Arial" w:cs="Arial"/>
                <w:bCs/>
              </w:rPr>
            </w:pPr>
          </w:p>
          <w:p w14:paraId="0C47760A" w14:textId="751B9A4E" w:rsidR="00410BE8" w:rsidRPr="00704A4C" w:rsidRDefault="00912143" w:rsidP="00410BE8">
            <w:pPr>
              <w:rPr>
                <w:rFonts w:ascii="Arial" w:hAnsi="Arial" w:cs="Arial"/>
                <w:bCs/>
              </w:rPr>
            </w:pPr>
            <w:r>
              <w:rPr>
                <w:rFonts w:ascii="Arial" w:hAnsi="Arial" w:cs="Arial"/>
                <w:bCs/>
              </w:rPr>
              <w:t>10/12/2024</w:t>
            </w:r>
          </w:p>
          <w:p w14:paraId="2C880E56" w14:textId="77777777" w:rsidR="00410BE8" w:rsidRPr="00704A4C" w:rsidRDefault="00410BE8" w:rsidP="00410BE8">
            <w:pPr>
              <w:rPr>
                <w:rFonts w:ascii="Arial" w:hAnsi="Arial" w:cs="Arial"/>
                <w:bCs/>
              </w:rPr>
            </w:pPr>
          </w:p>
        </w:tc>
        <w:tc>
          <w:tcPr>
            <w:tcW w:w="1701" w:type="dxa"/>
          </w:tcPr>
          <w:p w14:paraId="210259E8" w14:textId="72C0513E" w:rsidR="00410BE8" w:rsidRPr="00704A4C" w:rsidRDefault="007C06B8" w:rsidP="00410BE8">
            <w:pPr>
              <w:rPr>
                <w:rFonts w:ascii="Arial" w:hAnsi="Arial" w:cs="Arial"/>
                <w:bCs/>
              </w:rPr>
            </w:pPr>
            <w:r>
              <w:rPr>
                <w:rFonts w:ascii="Arial" w:hAnsi="Arial" w:cs="Arial"/>
                <w:bCs/>
              </w:rPr>
              <w:t>Developer</w:t>
            </w:r>
          </w:p>
          <w:p w14:paraId="723FD9A4" w14:textId="77777777" w:rsidR="00410BE8" w:rsidRPr="00704A4C" w:rsidRDefault="00410BE8" w:rsidP="00410BE8">
            <w:pPr>
              <w:rPr>
                <w:rFonts w:ascii="Arial" w:hAnsi="Arial" w:cs="Arial"/>
                <w:bCs/>
              </w:rPr>
            </w:pPr>
          </w:p>
        </w:tc>
        <w:tc>
          <w:tcPr>
            <w:tcW w:w="1843" w:type="dxa"/>
          </w:tcPr>
          <w:p w14:paraId="168D69E8" w14:textId="7005B528" w:rsidR="00410BE8" w:rsidRPr="00704A4C" w:rsidRDefault="00155489" w:rsidP="00410BE8">
            <w:pPr>
              <w:rPr>
                <w:rFonts w:ascii="Arial" w:hAnsi="Arial" w:cs="Arial"/>
                <w:bCs/>
              </w:rPr>
            </w:pPr>
            <w:r>
              <w:rPr>
                <w:rFonts w:ascii="Arial" w:hAnsi="Arial" w:cs="Arial"/>
                <w:bCs/>
              </w:rPr>
              <w:t xml:space="preserve">Lauch </w:t>
            </w:r>
            <w:r w:rsidR="001775F9">
              <w:rPr>
                <w:rFonts w:ascii="Arial" w:hAnsi="Arial" w:cs="Arial"/>
                <w:bCs/>
              </w:rPr>
              <w:t>the new website</w:t>
            </w:r>
            <w:r w:rsidR="00710992">
              <w:rPr>
                <w:rFonts w:ascii="Arial" w:hAnsi="Arial" w:cs="Arial"/>
                <w:bCs/>
              </w:rPr>
              <w:t xml:space="preserve"> with promotions on social media platforms</w:t>
            </w:r>
          </w:p>
          <w:p w14:paraId="4A24B08A" w14:textId="77777777" w:rsidR="00410BE8" w:rsidRPr="00704A4C" w:rsidRDefault="00410BE8" w:rsidP="00410BE8">
            <w:pPr>
              <w:rPr>
                <w:rFonts w:ascii="Arial" w:hAnsi="Arial" w:cs="Arial"/>
                <w:bCs/>
              </w:rPr>
            </w:pPr>
          </w:p>
          <w:p w14:paraId="7C956E01" w14:textId="77777777" w:rsidR="00410BE8" w:rsidRPr="00704A4C" w:rsidRDefault="00410BE8" w:rsidP="00410BE8">
            <w:pPr>
              <w:rPr>
                <w:rFonts w:ascii="Arial" w:hAnsi="Arial" w:cs="Arial"/>
                <w:bCs/>
              </w:rPr>
            </w:pPr>
          </w:p>
        </w:tc>
      </w:tr>
    </w:tbl>
    <w:p w14:paraId="2CC0E5EE" w14:textId="77777777" w:rsidR="00B8206F" w:rsidRDefault="00B8206F" w:rsidP="00B8206F"/>
    <w:p w14:paraId="3B9E31A9" w14:textId="4DA42233" w:rsidR="00A448A7" w:rsidRPr="00A448A7" w:rsidRDefault="00A448A7" w:rsidP="00B8206F">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77C4CF2" w14:textId="37EF4C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Key Performance Indicator is:</w:t>
      </w:r>
      <w:r w:rsidR="0075190D" w:rsidRPr="0075190D">
        <w:rPr>
          <w:rFonts w:ascii="Arial" w:hAnsi="Arial" w:cs="Arial"/>
          <w:sz w:val="32"/>
          <w:szCs w:val="32"/>
        </w:rPr>
        <w:t xml:space="preserve"> Increase online sales</w:t>
      </w:r>
      <w:r w:rsidR="0075190D">
        <w:rPr>
          <w:rFonts w:ascii="Arial" w:hAnsi="Arial" w:cs="Arial"/>
          <w:sz w:val="32"/>
          <w:szCs w:val="32"/>
        </w:rPr>
        <w:t xml:space="preserve"> in 12 months</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5E0A7F73" w14:textId="608BA5D6" w:rsidR="00C95025" w:rsidRPr="007D0502" w:rsidRDefault="0040588B" w:rsidP="00F34512">
            <w:pPr>
              <w:rPr>
                <w:rFonts w:ascii="Arial" w:hAnsi="Arial" w:cs="Arial"/>
              </w:rPr>
            </w:pPr>
            <w:r w:rsidRPr="0040588B">
              <w:rPr>
                <w:rFonts w:ascii="Arial" w:hAnsi="Arial" w:cs="Arial"/>
              </w:rPr>
              <w:t xml:space="preserve">Increase online sales through upgraded website and </w:t>
            </w:r>
            <w:r w:rsidR="005033F0">
              <w:rPr>
                <w:rFonts w:ascii="Arial" w:hAnsi="Arial" w:cs="Arial"/>
              </w:rPr>
              <w:t xml:space="preserve">online </w:t>
            </w:r>
            <w:r w:rsidRPr="0040588B">
              <w:rPr>
                <w:rFonts w:ascii="Arial" w:hAnsi="Arial" w:cs="Arial"/>
              </w:rPr>
              <w:t>promotions.</w:t>
            </w: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43F36259" w14:textId="7C836136" w:rsidR="00C95025" w:rsidRPr="007D0502" w:rsidRDefault="003E371B" w:rsidP="00F34512">
            <w:pPr>
              <w:rPr>
                <w:rFonts w:ascii="Arial" w:hAnsi="Arial" w:cs="Arial"/>
              </w:rPr>
            </w:pPr>
            <w:r w:rsidRPr="003E371B">
              <w:rPr>
                <w:rFonts w:ascii="Arial" w:hAnsi="Arial" w:cs="Arial"/>
              </w:rPr>
              <w:t xml:space="preserve">Use </w:t>
            </w:r>
            <w:r w:rsidR="005033F0">
              <w:rPr>
                <w:rFonts w:ascii="Arial" w:hAnsi="Arial" w:cs="Arial"/>
              </w:rPr>
              <w:t xml:space="preserve">new </w:t>
            </w:r>
            <w:r w:rsidRPr="003E371B">
              <w:rPr>
                <w:rFonts w:ascii="Arial" w:hAnsi="Arial" w:cs="Arial"/>
              </w:rPr>
              <w:t xml:space="preserve">website to track traffic and </w:t>
            </w:r>
            <w:r w:rsidR="005033F0">
              <w:rPr>
                <w:rFonts w:ascii="Arial" w:hAnsi="Arial" w:cs="Arial"/>
              </w:rPr>
              <w:t xml:space="preserve">sales </w:t>
            </w:r>
          </w:p>
          <w:p w14:paraId="0C8AEE8E" w14:textId="77777777" w:rsidR="00C95025" w:rsidRPr="007D0502" w:rsidRDefault="00C95025" w:rsidP="00F34512">
            <w:pPr>
              <w:rPr>
                <w:rFonts w:ascii="Arial" w:hAnsi="Arial" w:cs="Arial"/>
              </w:rPr>
            </w:pPr>
          </w:p>
        </w:tc>
        <w:tc>
          <w:tcPr>
            <w:tcW w:w="2127" w:type="dxa"/>
          </w:tcPr>
          <w:p w14:paraId="6EE14D7B" w14:textId="4BAE8C90" w:rsidR="00C95025" w:rsidRPr="007D0502" w:rsidRDefault="002F7F15" w:rsidP="00F34512">
            <w:pPr>
              <w:rPr>
                <w:rFonts w:ascii="Arial" w:hAnsi="Arial" w:cs="Arial"/>
              </w:rPr>
            </w:pPr>
            <w:r w:rsidRPr="002F7F15">
              <w:rPr>
                <w:rFonts w:ascii="Arial" w:hAnsi="Arial" w:cs="Arial"/>
              </w:rPr>
              <w:t xml:space="preserve">Target growth </w:t>
            </w:r>
            <w:r w:rsidR="00862C5E">
              <w:rPr>
                <w:rFonts w:ascii="Arial" w:hAnsi="Arial" w:cs="Arial"/>
              </w:rPr>
              <w:t xml:space="preserve">that can be </w:t>
            </w:r>
            <w:r w:rsidRPr="002F7F15">
              <w:rPr>
                <w:rFonts w:ascii="Arial" w:hAnsi="Arial" w:cs="Arial"/>
              </w:rPr>
              <w:t>achiev</w:t>
            </w:r>
            <w:r w:rsidR="00862C5E">
              <w:rPr>
                <w:rFonts w:ascii="Arial" w:hAnsi="Arial" w:cs="Arial"/>
              </w:rPr>
              <w:t>ed</w:t>
            </w:r>
            <w:r w:rsidRPr="002F7F15">
              <w:rPr>
                <w:rFonts w:ascii="Arial" w:hAnsi="Arial" w:cs="Arial"/>
              </w:rPr>
              <w:t xml:space="preserve"> through digital marketing</w:t>
            </w: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46DEF52" w14:textId="3F36A6CC" w:rsidR="00C95025" w:rsidRPr="007D0502" w:rsidRDefault="004D6C9F" w:rsidP="00F34512">
            <w:pPr>
              <w:rPr>
                <w:rFonts w:ascii="Arial" w:hAnsi="Arial" w:cs="Arial"/>
              </w:rPr>
            </w:pPr>
            <w:r w:rsidRPr="004D6C9F">
              <w:rPr>
                <w:rFonts w:ascii="Arial" w:hAnsi="Arial" w:cs="Arial"/>
              </w:rPr>
              <w:t>Support revenue recovery and business sustainability</w:t>
            </w:r>
            <w:r w:rsidR="00CB51D8">
              <w:rPr>
                <w:rFonts w:ascii="Arial" w:hAnsi="Arial" w:cs="Arial"/>
              </w:rPr>
              <w:t xml:space="preserve"> in the future</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60D3B92D" w:rsidR="00C95025" w:rsidRPr="007D0502" w:rsidRDefault="0027060D" w:rsidP="00F34512">
            <w:pPr>
              <w:rPr>
                <w:rFonts w:ascii="Arial" w:hAnsi="Arial" w:cs="Arial"/>
              </w:rPr>
            </w:pPr>
            <w:r w:rsidRPr="0027060D">
              <w:rPr>
                <w:rFonts w:ascii="Arial" w:hAnsi="Arial" w:cs="Arial"/>
              </w:rPr>
              <w:t>Goal to be met within 12 months of</w:t>
            </w:r>
            <w:r>
              <w:rPr>
                <w:rFonts w:ascii="Arial" w:hAnsi="Arial" w:cs="Arial"/>
              </w:rPr>
              <w:t xml:space="preserve"> new website</w:t>
            </w:r>
            <w:r w:rsidRPr="0027060D">
              <w:rPr>
                <w:rFonts w:ascii="Arial" w:hAnsi="Arial" w:cs="Arial"/>
              </w:rPr>
              <w:t xml:space="preserve"> launch.</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E0AAB" w14:textId="77777777" w:rsidR="00B75C31" w:rsidRDefault="00B75C31" w:rsidP="00B244A8">
      <w:pPr>
        <w:spacing w:after="0" w:line="240" w:lineRule="auto"/>
      </w:pPr>
      <w:r>
        <w:separator/>
      </w:r>
    </w:p>
  </w:endnote>
  <w:endnote w:type="continuationSeparator" w:id="0">
    <w:p w14:paraId="1366113D" w14:textId="77777777" w:rsidR="00B75C31" w:rsidRDefault="00B75C3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E4982" w14:textId="77777777" w:rsidR="00B75C31" w:rsidRDefault="00B75C31" w:rsidP="00B244A8">
      <w:pPr>
        <w:spacing w:after="0" w:line="240" w:lineRule="auto"/>
      </w:pPr>
      <w:r>
        <w:separator/>
      </w:r>
    </w:p>
  </w:footnote>
  <w:footnote w:type="continuationSeparator" w:id="0">
    <w:p w14:paraId="1547F444" w14:textId="77777777" w:rsidR="00B75C31" w:rsidRDefault="00B75C3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5B25"/>
    <w:rsid w:val="00024F5B"/>
    <w:rsid w:val="0005771F"/>
    <w:rsid w:val="000A0A1C"/>
    <w:rsid w:val="000A5C2E"/>
    <w:rsid w:val="000B2599"/>
    <w:rsid w:val="000B4057"/>
    <w:rsid w:val="000C15D2"/>
    <w:rsid w:val="000E7A4C"/>
    <w:rsid w:val="00106B58"/>
    <w:rsid w:val="0011107E"/>
    <w:rsid w:val="0012599A"/>
    <w:rsid w:val="0013486A"/>
    <w:rsid w:val="00134DFA"/>
    <w:rsid w:val="001550CF"/>
    <w:rsid w:val="00155489"/>
    <w:rsid w:val="0017514A"/>
    <w:rsid w:val="00175BC2"/>
    <w:rsid w:val="00175C4B"/>
    <w:rsid w:val="001775F9"/>
    <w:rsid w:val="001A61CE"/>
    <w:rsid w:val="001B614B"/>
    <w:rsid w:val="001C628A"/>
    <w:rsid w:val="001C78DC"/>
    <w:rsid w:val="001E3810"/>
    <w:rsid w:val="00225B06"/>
    <w:rsid w:val="002276B3"/>
    <w:rsid w:val="00230935"/>
    <w:rsid w:val="00231C1C"/>
    <w:rsid w:val="002522C1"/>
    <w:rsid w:val="0027060D"/>
    <w:rsid w:val="00270D36"/>
    <w:rsid w:val="0027531E"/>
    <w:rsid w:val="002806F9"/>
    <w:rsid w:val="002832DB"/>
    <w:rsid w:val="002859F8"/>
    <w:rsid w:val="00291396"/>
    <w:rsid w:val="0029392F"/>
    <w:rsid w:val="00294CFA"/>
    <w:rsid w:val="002A1DFD"/>
    <w:rsid w:val="002D754D"/>
    <w:rsid w:val="002E2FF6"/>
    <w:rsid w:val="002F7F15"/>
    <w:rsid w:val="00305B3A"/>
    <w:rsid w:val="00312FA9"/>
    <w:rsid w:val="003175B4"/>
    <w:rsid w:val="0033691C"/>
    <w:rsid w:val="00337DE0"/>
    <w:rsid w:val="003430D0"/>
    <w:rsid w:val="00345A44"/>
    <w:rsid w:val="0035328C"/>
    <w:rsid w:val="00361FBD"/>
    <w:rsid w:val="0036610F"/>
    <w:rsid w:val="00372C36"/>
    <w:rsid w:val="00382737"/>
    <w:rsid w:val="00394A9D"/>
    <w:rsid w:val="003A694F"/>
    <w:rsid w:val="003B629C"/>
    <w:rsid w:val="003E1A46"/>
    <w:rsid w:val="003E371B"/>
    <w:rsid w:val="003F05D0"/>
    <w:rsid w:val="003F6295"/>
    <w:rsid w:val="0040588B"/>
    <w:rsid w:val="00410BE8"/>
    <w:rsid w:val="00416907"/>
    <w:rsid w:val="00420723"/>
    <w:rsid w:val="00424723"/>
    <w:rsid w:val="004356E6"/>
    <w:rsid w:val="00437111"/>
    <w:rsid w:val="00440002"/>
    <w:rsid w:val="00440FE0"/>
    <w:rsid w:val="00446CF3"/>
    <w:rsid w:val="00455AAA"/>
    <w:rsid w:val="00467A48"/>
    <w:rsid w:val="00480CA6"/>
    <w:rsid w:val="004A63C1"/>
    <w:rsid w:val="004C195B"/>
    <w:rsid w:val="004C698C"/>
    <w:rsid w:val="004D103B"/>
    <w:rsid w:val="004D1574"/>
    <w:rsid w:val="004D6C9F"/>
    <w:rsid w:val="004E2BAE"/>
    <w:rsid w:val="004E513A"/>
    <w:rsid w:val="005033F0"/>
    <w:rsid w:val="0051493D"/>
    <w:rsid w:val="00532B9D"/>
    <w:rsid w:val="00541B7D"/>
    <w:rsid w:val="00542A51"/>
    <w:rsid w:val="00564FC4"/>
    <w:rsid w:val="005724CA"/>
    <w:rsid w:val="005848E7"/>
    <w:rsid w:val="0058749C"/>
    <w:rsid w:val="005A47FE"/>
    <w:rsid w:val="005D11E9"/>
    <w:rsid w:val="005E6545"/>
    <w:rsid w:val="005F3DE5"/>
    <w:rsid w:val="00606051"/>
    <w:rsid w:val="00620C4F"/>
    <w:rsid w:val="00623FA6"/>
    <w:rsid w:val="00651537"/>
    <w:rsid w:val="00661D88"/>
    <w:rsid w:val="006666E7"/>
    <w:rsid w:val="006722F4"/>
    <w:rsid w:val="00675990"/>
    <w:rsid w:val="00685C57"/>
    <w:rsid w:val="00687AF7"/>
    <w:rsid w:val="0069332C"/>
    <w:rsid w:val="006A10D7"/>
    <w:rsid w:val="006D1751"/>
    <w:rsid w:val="006D5A12"/>
    <w:rsid w:val="006D5AD2"/>
    <w:rsid w:val="006D6A13"/>
    <w:rsid w:val="006D7AF0"/>
    <w:rsid w:val="006E6A0A"/>
    <w:rsid w:val="007030AD"/>
    <w:rsid w:val="0070334A"/>
    <w:rsid w:val="00704A4C"/>
    <w:rsid w:val="00710992"/>
    <w:rsid w:val="00721441"/>
    <w:rsid w:val="0074007F"/>
    <w:rsid w:val="0075190D"/>
    <w:rsid w:val="007540C0"/>
    <w:rsid w:val="007600DE"/>
    <w:rsid w:val="007620D4"/>
    <w:rsid w:val="00765AA0"/>
    <w:rsid w:val="00774A59"/>
    <w:rsid w:val="007768B0"/>
    <w:rsid w:val="007927FD"/>
    <w:rsid w:val="00792C0F"/>
    <w:rsid w:val="00792F3A"/>
    <w:rsid w:val="007953DB"/>
    <w:rsid w:val="007A66C4"/>
    <w:rsid w:val="007B11D4"/>
    <w:rsid w:val="007B200A"/>
    <w:rsid w:val="007C06B8"/>
    <w:rsid w:val="007C4AD9"/>
    <w:rsid w:val="007D0502"/>
    <w:rsid w:val="007F558A"/>
    <w:rsid w:val="0081379F"/>
    <w:rsid w:val="008233E6"/>
    <w:rsid w:val="00825B6C"/>
    <w:rsid w:val="00827018"/>
    <w:rsid w:val="00827C35"/>
    <w:rsid w:val="00830749"/>
    <w:rsid w:val="00862C5E"/>
    <w:rsid w:val="00877EAB"/>
    <w:rsid w:val="00883CAF"/>
    <w:rsid w:val="0088534A"/>
    <w:rsid w:val="0089170F"/>
    <w:rsid w:val="008B5D56"/>
    <w:rsid w:val="008B5E44"/>
    <w:rsid w:val="008C6A87"/>
    <w:rsid w:val="008D5CD9"/>
    <w:rsid w:val="008F4066"/>
    <w:rsid w:val="008F5810"/>
    <w:rsid w:val="00912143"/>
    <w:rsid w:val="00920F0B"/>
    <w:rsid w:val="00946742"/>
    <w:rsid w:val="00952C48"/>
    <w:rsid w:val="009967CC"/>
    <w:rsid w:val="009B1C5D"/>
    <w:rsid w:val="009B5A9B"/>
    <w:rsid w:val="009E1F0E"/>
    <w:rsid w:val="009F20EA"/>
    <w:rsid w:val="009F3B4D"/>
    <w:rsid w:val="009F52DE"/>
    <w:rsid w:val="00A14A03"/>
    <w:rsid w:val="00A22BB0"/>
    <w:rsid w:val="00A231AA"/>
    <w:rsid w:val="00A31345"/>
    <w:rsid w:val="00A401AF"/>
    <w:rsid w:val="00A448A7"/>
    <w:rsid w:val="00A50F59"/>
    <w:rsid w:val="00A5348F"/>
    <w:rsid w:val="00A62D43"/>
    <w:rsid w:val="00A65314"/>
    <w:rsid w:val="00A74BAE"/>
    <w:rsid w:val="00A80F3D"/>
    <w:rsid w:val="00AB7E77"/>
    <w:rsid w:val="00AC678A"/>
    <w:rsid w:val="00AC7EBC"/>
    <w:rsid w:val="00AD74AC"/>
    <w:rsid w:val="00AE0EA5"/>
    <w:rsid w:val="00B14506"/>
    <w:rsid w:val="00B152DF"/>
    <w:rsid w:val="00B244A8"/>
    <w:rsid w:val="00B665D5"/>
    <w:rsid w:val="00B75C31"/>
    <w:rsid w:val="00B8206F"/>
    <w:rsid w:val="00B84C9D"/>
    <w:rsid w:val="00B91658"/>
    <w:rsid w:val="00BC373A"/>
    <w:rsid w:val="00BD2C28"/>
    <w:rsid w:val="00BD339A"/>
    <w:rsid w:val="00C03A79"/>
    <w:rsid w:val="00C10F6A"/>
    <w:rsid w:val="00C15F83"/>
    <w:rsid w:val="00C172B7"/>
    <w:rsid w:val="00C27EC8"/>
    <w:rsid w:val="00C53212"/>
    <w:rsid w:val="00C60A90"/>
    <w:rsid w:val="00C60DAC"/>
    <w:rsid w:val="00C74FBE"/>
    <w:rsid w:val="00C75A70"/>
    <w:rsid w:val="00C76616"/>
    <w:rsid w:val="00C904B8"/>
    <w:rsid w:val="00C95025"/>
    <w:rsid w:val="00CB51D8"/>
    <w:rsid w:val="00CC32EB"/>
    <w:rsid w:val="00CD403B"/>
    <w:rsid w:val="00D0208B"/>
    <w:rsid w:val="00D16077"/>
    <w:rsid w:val="00D31DE1"/>
    <w:rsid w:val="00D32746"/>
    <w:rsid w:val="00D44575"/>
    <w:rsid w:val="00D60EA3"/>
    <w:rsid w:val="00D846CE"/>
    <w:rsid w:val="00D85AB3"/>
    <w:rsid w:val="00D91D11"/>
    <w:rsid w:val="00D97246"/>
    <w:rsid w:val="00DA14DF"/>
    <w:rsid w:val="00DA1B79"/>
    <w:rsid w:val="00DB3098"/>
    <w:rsid w:val="00DC7422"/>
    <w:rsid w:val="00DD0093"/>
    <w:rsid w:val="00DD0217"/>
    <w:rsid w:val="00DF77C0"/>
    <w:rsid w:val="00E04879"/>
    <w:rsid w:val="00E07F0D"/>
    <w:rsid w:val="00E11948"/>
    <w:rsid w:val="00E209B3"/>
    <w:rsid w:val="00E34CFB"/>
    <w:rsid w:val="00E701F7"/>
    <w:rsid w:val="00E83BCD"/>
    <w:rsid w:val="00E9022B"/>
    <w:rsid w:val="00EA42A0"/>
    <w:rsid w:val="00EB6E6F"/>
    <w:rsid w:val="00EE37EC"/>
    <w:rsid w:val="00F0190C"/>
    <w:rsid w:val="00F01BD7"/>
    <w:rsid w:val="00F046B3"/>
    <w:rsid w:val="00F050E4"/>
    <w:rsid w:val="00F257CE"/>
    <w:rsid w:val="00F25FAC"/>
    <w:rsid w:val="00F31FCC"/>
    <w:rsid w:val="00F677CE"/>
    <w:rsid w:val="00F77206"/>
    <w:rsid w:val="00FA36EB"/>
    <w:rsid w:val="00FA50EA"/>
    <w:rsid w:val="00FA7B63"/>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1556</Words>
  <Characters>8873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Karolina Žalytė</cp:lastModifiedBy>
  <cp:revision>2</cp:revision>
  <cp:lastPrinted>2025-08-13T10:56:00Z</cp:lastPrinted>
  <dcterms:created xsi:type="dcterms:W3CDTF">2025-11-18T08:39:00Z</dcterms:created>
  <dcterms:modified xsi:type="dcterms:W3CDTF">2025-11-18T08:39:00Z</dcterms:modified>
</cp:coreProperties>
</file>