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41F81C" w14:textId="485CB981" w:rsidR="00A522CF" w:rsidRDefault="006B68EA" w:rsidP="00E87E0D">
      <w:pPr>
        <w:jc w:val="center"/>
        <w:rPr>
          <w:sz w:val="72"/>
          <w:szCs w:val="72"/>
        </w:rPr>
      </w:pPr>
      <w:r w:rsidRPr="00E87E0D">
        <w:rPr>
          <w:sz w:val="72"/>
          <w:szCs w:val="72"/>
        </w:rPr>
        <w:t>Keren Godson-Cofie</w:t>
      </w:r>
    </w:p>
    <w:p w14:paraId="28457264" w14:textId="6DCEA4D1" w:rsidR="003572ED" w:rsidRDefault="003572ED" w:rsidP="00E87E0D">
      <w:pPr>
        <w:jc w:val="center"/>
        <w:rPr>
          <w:sz w:val="72"/>
          <w:szCs w:val="72"/>
        </w:rPr>
      </w:pPr>
      <w:r>
        <w:rPr>
          <w:sz w:val="72"/>
          <w:szCs w:val="72"/>
        </w:rPr>
        <w:t>1809329</w:t>
      </w:r>
    </w:p>
    <w:p w14:paraId="21EB5CFE" w14:textId="77777777" w:rsidR="007F3FB5" w:rsidRDefault="007F3FB5" w:rsidP="00E87E0D">
      <w:pPr>
        <w:jc w:val="center"/>
        <w:rPr>
          <w:sz w:val="72"/>
          <w:szCs w:val="72"/>
        </w:rPr>
      </w:pPr>
      <w:r>
        <w:rPr>
          <w:sz w:val="72"/>
          <w:szCs w:val="72"/>
        </w:rPr>
        <w:t xml:space="preserve">Professional Career Development </w:t>
      </w:r>
    </w:p>
    <w:p w14:paraId="2B95D412" w14:textId="79F75E58" w:rsidR="003572ED" w:rsidRPr="00E87E0D" w:rsidRDefault="007F3FB5" w:rsidP="00E87E0D">
      <w:pPr>
        <w:jc w:val="center"/>
        <w:rPr>
          <w:sz w:val="72"/>
          <w:szCs w:val="72"/>
        </w:rPr>
      </w:pPr>
      <w:r>
        <w:rPr>
          <w:sz w:val="72"/>
          <w:szCs w:val="72"/>
        </w:rPr>
        <w:t>BMSK4005</w:t>
      </w:r>
    </w:p>
    <w:p w14:paraId="4FA2E410" w14:textId="66F70B46" w:rsidR="006B68EA" w:rsidRPr="00E87E0D" w:rsidRDefault="006B68EA" w:rsidP="00E87E0D">
      <w:pPr>
        <w:jc w:val="center"/>
        <w:rPr>
          <w:sz w:val="72"/>
          <w:szCs w:val="72"/>
        </w:rPr>
      </w:pPr>
      <w:r w:rsidRPr="00E87E0D">
        <w:rPr>
          <w:sz w:val="72"/>
          <w:szCs w:val="72"/>
        </w:rPr>
        <w:t>Portfolio of Evidence</w:t>
      </w:r>
    </w:p>
    <w:p w14:paraId="30115697" w14:textId="2E9CBBC2" w:rsidR="00D77EB6" w:rsidRPr="00E87E0D" w:rsidRDefault="00E87E0D" w:rsidP="00E87E0D">
      <w:pPr>
        <w:jc w:val="center"/>
        <w:rPr>
          <w:sz w:val="72"/>
          <w:szCs w:val="72"/>
        </w:rPr>
      </w:pPr>
      <w:r w:rsidRPr="00E87E0D">
        <w:rPr>
          <w:sz w:val="72"/>
          <w:szCs w:val="72"/>
        </w:rPr>
        <w:t xml:space="preserve">Christopher </w:t>
      </w:r>
      <w:proofErr w:type="spellStart"/>
      <w:r w:rsidRPr="00E87E0D">
        <w:rPr>
          <w:sz w:val="72"/>
          <w:szCs w:val="72"/>
        </w:rPr>
        <w:t>Mafuva</w:t>
      </w:r>
      <w:proofErr w:type="spellEnd"/>
    </w:p>
    <w:p w14:paraId="6E21E344" w14:textId="77777777" w:rsidR="00D77EB6" w:rsidRDefault="00D77EB6" w:rsidP="006B68EA"/>
    <w:p w14:paraId="3C6192E0" w14:textId="77777777" w:rsidR="00D77EB6" w:rsidRDefault="00D77EB6" w:rsidP="006B68EA"/>
    <w:p w14:paraId="3E30F10A" w14:textId="77777777" w:rsidR="00D77EB6" w:rsidRDefault="00D77EB6" w:rsidP="006B68EA"/>
    <w:p w14:paraId="57AE8D11" w14:textId="77777777" w:rsidR="00D77EB6" w:rsidRDefault="00D77EB6" w:rsidP="006B68EA"/>
    <w:p w14:paraId="216AF413" w14:textId="77777777" w:rsidR="00D77EB6" w:rsidRDefault="00D77EB6" w:rsidP="006B68EA"/>
    <w:p w14:paraId="02FF0D5B" w14:textId="77777777" w:rsidR="00D77EB6" w:rsidRDefault="00D77EB6" w:rsidP="006B68EA"/>
    <w:p w14:paraId="357C1604" w14:textId="77777777" w:rsidR="00D77EB6" w:rsidRDefault="00D77EB6" w:rsidP="006B68EA"/>
    <w:p w14:paraId="700EDA91" w14:textId="77777777" w:rsidR="00D77EB6" w:rsidRDefault="00D77EB6" w:rsidP="006B68EA"/>
    <w:p w14:paraId="33D8A9F5" w14:textId="77777777" w:rsidR="00D77EB6" w:rsidRDefault="00D77EB6" w:rsidP="006B68EA"/>
    <w:p w14:paraId="1559B4B5" w14:textId="77777777" w:rsidR="00D77EB6" w:rsidRDefault="00D77EB6" w:rsidP="006B68EA"/>
    <w:p w14:paraId="2E3CA10F" w14:textId="77777777" w:rsidR="00D77EB6" w:rsidRDefault="00D77EB6" w:rsidP="006B68EA"/>
    <w:p w14:paraId="5C0C4EB3" w14:textId="77777777" w:rsidR="00D77EB6" w:rsidRDefault="00D77EB6" w:rsidP="006B68EA"/>
    <w:p w14:paraId="6DB73E45" w14:textId="77777777" w:rsidR="00D77EB6" w:rsidRDefault="00D77EB6" w:rsidP="006B68EA"/>
    <w:p w14:paraId="0432C356" w14:textId="77777777" w:rsidR="00D77EB6" w:rsidRDefault="00D77EB6" w:rsidP="006B68EA">
      <w:bookmarkStart w:id="0" w:name="_GoBack"/>
      <w:bookmarkEnd w:id="0"/>
    </w:p>
    <w:p w14:paraId="2E7873F1" w14:textId="580A1B6E" w:rsidR="006B68EA" w:rsidRPr="00D77EB6" w:rsidRDefault="006B68EA" w:rsidP="00D77EB6">
      <w:pPr>
        <w:jc w:val="both"/>
        <w:rPr>
          <w:rFonts w:ascii="Times New Roman" w:hAnsi="Times New Roman" w:cs="Times New Roman"/>
        </w:rPr>
      </w:pPr>
      <w:r w:rsidRPr="00D77EB6">
        <w:rPr>
          <w:rFonts w:ascii="Times New Roman" w:hAnsi="Times New Roman" w:cs="Times New Roman"/>
        </w:rPr>
        <w:lastRenderedPageBreak/>
        <w:t>In this portfolio, I will be demonstrating an understanding of the skills and knowledge which contribute towards working effectively, readiness for employment, understanding my personal strengths and weaknesses and areas for improvement as</w:t>
      </w:r>
      <w:r w:rsidR="00B22C1B" w:rsidRPr="00D77EB6">
        <w:rPr>
          <w:rFonts w:ascii="Times New Roman" w:hAnsi="Times New Roman" w:cs="Times New Roman"/>
        </w:rPr>
        <w:t xml:space="preserve"> well as establishing my employment goals whilst developing a personal action plan. I will be discussing how I work professionally </w:t>
      </w:r>
      <w:r w:rsidR="006B68E5" w:rsidRPr="00D77EB6">
        <w:rPr>
          <w:rFonts w:ascii="Times New Roman" w:hAnsi="Times New Roman" w:cs="Times New Roman"/>
        </w:rPr>
        <w:t>independently and in teamwork, skills I have that contribute to the workplace and skills I can improve on. I will be using the SWOT analysis to organise my strengths and weaknesses, opportunities and threats I may come across. I will also be discussing how I can utilise feedback for moving forward to progress in a certain area. I am currently studying Health and Social Care level 4 to dev</w:t>
      </w:r>
      <w:r w:rsidR="00EF5D71" w:rsidRPr="00D77EB6">
        <w:rPr>
          <w:rFonts w:ascii="Times New Roman" w:hAnsi="Times New Roman" w:cs="Times New Roman"/>
        </w:rPr>
        <w:t>elop my skills and knowledge in the health and social care sector. I was motivated to do this course as my educational background has been based in the health and social care field. I have worked in this field for 20 years. I have stayed in this field because I have always wanted to develop my skills but never had this chance in the earlier years of my life due to family. I studied social work for 1 year but could not finish due to family reasons. Later years in life, I decided to stay in the health and social field because my plan is to train as a health visitor</w:t>
      </w:r>
      <w:r w:rsidR="000062CD" w:rsidRPr="00D77EB6">
        <w:rPr>
          <w:rFonts w:ascii="Times New Roman" w:hAnsi="Times New Roman" w:cs="Times New Roman"/>
        </w:rPr>
        <w:t>, occupational therapist or</w:t>
      </w:r>
      <w:r w:rsidR="00EF5D71" w:rsidRPr="00D77EB6">
        <w:rPr>
          <w:rFonts w:ascii="Times New Roman" w:hAnsi="Times New Roman" w:cs="Times New Roman"/>
        </w:rPr>
        <w:t xml:space="preserve"> </w:t>
      </w:r>
      <w:r w:rsidR="000062CD" w:rsidRPr="00D77EB6">
        <w:rPr>
          <w:rFonts w:ascii="Times New Roman" w:hAnsi="Times New Roman" w:cs="Times New Roman"/>
        </w:rPr>
        <w:t xml:space="preserve">a </w:t>
      </w:r>
      <w:r w:rsidR="00EF5D71" w:rsidRPr="00D77EB6">
        <w:rPr>
          <w:rFonts w:ascii="Times New Roman" w:hAnsi="Times New Roman" w:cs="Times New Roman"/>
        </w:rPr>
        <w:t xml:space="preserve">high managerial occupation. </w:t>
      </w:r>
      <w:proofErr w:type="spellStart"/>
      <w:r w:rsidR="000062CD" w:rsidRPr="00D77EB6">
        <w:rPr>
          <w:rFonts w:ascii="Times New Roman" w:hAnsi="Times New Roman" w:cs="Times New Roman"/>
        </w:rPr>
        <w:t>i</w:t>
      </w:r>
      <w:proofErr w:type="spellEnd"/>
      <w:r w:rsidR="000062CD" w:rsidRPr="00D77EB6">
        <w:rPr>
          <w:rFonts w:ascii="Times New Roman" w:hAnsi="Times New Roman" w:cs="Times New Roman"/>
        </w:rPr>
        <w:t xml:space="preserve"> acknowledge that not only is this course lead to long lasting career paths, but for me this means starting a new chapter that will enable me to develop my own skills higher with endless possibilities. </w:t>
      </w:r>
    </w:p>
    <w:p w14:paraId="0BAF3512" w14:textId="13A0E9E3" w:rsidR="006B68EA" w:rsidRPr="00D77EB6" w:rsidRDefault="000062CD" w:rsidP="00D77EB6">
      <w:pPr>
        <w:jc w:val="both"/>
        <w:rPr>
          <w:rFonts w:ascii="Times New Roman" w:hAnsi="Times New Roman" w:cs="Times New Roman"/>
        </w:rPr>
      </w:pPr>
      <w:r w:rsidRPr="00D77EB6">
        <w:rPr>
          <w:rFonts w:ascii="Times New Roman" w:hAnsi="Times New Roman" w:cs="Times New Roman"/>
        </w:rPr>
        <w:t xml:space="preserve">My job role as a health care assistant and a </w:t>
      </w:r>
      <w:r w:rsidR="006B3D94" w:rsidRPr="00D77EB6">
        <w:rPr>
          <w:rFonts w:ascii="Times New Roman" w:hAnsi="Times New Roman" w:cs="Times New Roman"/>
        </w:rPr>
        <w:t>career</w:t>
      </w:r>
      <w:r w:rsidRPr="00D77EB6">
        <w:rPr>
          <w:rFonts w:ascii="Times New Roman" w:hAnsi="Times New Roman" w:cs="Times New Roman"/>
        </w:rPr>
        <w:t xml:space="preserve"> has and continues to help me acknowledge the importance of employability skills whilst understanding my own reflective practice and how I can improve the quality of service provided in the health care workforce. It has helped me to evaluate the effectiveness of the role and taking into consideration of views of other staff members and service users in my workforce. It has helped me to understand how to apply changes of how I work and ways in which I can improve by doing things in a different manor and how I can get better outcomes in the future. Taking responsibility for my own learning will lead to having the consistency to learn and even help other staff members to develop their skills in practice. Making use of the relevant opportunities and resources will allow me to access personal strengths and areas in which I need to develop will help me to identify and plan my learning goals within the workforce. In all, I would like to develop leadership skills within my work role as I believe it would help me develop the skill of carrying out multiple tasks at a time while responsively adapting to change; develop the skill of coping in the most complex situations that may occur unexpectedly; show interest by having creative but clear work objectives; to acknowledge how to apply my responsibilities and rights in the workforce by valuing diversity and promoting equality; knowing when to raise concerns and issues with managers and senior staff; but most importantly to motivate and support other members within the team. Leadership is also about inspiring others to develop practical effort towards goals whilst building effective relationships using effective communication amongst each member of the team. This will help to build on trust and evaluate different </w:t>
      </w:r>
      <w:r w:rsidR="00595AB2" w:rsidRPr="00D77EB6">
        <w:rPr>
          <w:rFonts w:ascii="Times New Roman" w:hAnsi="Times New Roman" w:cs="Times New Roman"/>
        </w:rPr>
        <w:t>viewpoints</w:t>
      </w:r>
      <w:r w:rsidRPr="00D77EB6">
        <w:rPr>
          <w:rFonts w:ascii="Times New Roman" w:hAnsi="Times New Roman" w:cs="Times New Roman"/>
        </w:rPr>
        <w:t xml:space="preserve"> to maintain integrity and honesty.</w:t>
      </w:r>
    </w:p>
    <w:p w14:paraId="75B82657" w14:textId="77777777" w:rsidR="006B3D94" w:rsidRPr="00D77EB6" w:rsidRDefault="006B3D94" w:rsidP="00D77EB6">
      <w:pPr>
        <w:jc w:val="both"/>
        <w:rPr>
          <w:rFonts w:ascii="Times New Roman" w:hAnsi="Times New Roman" w:cs="Times New Roman"/>
          <w:highlight w:val="yellow"/>
        </w:rPr>
      </w:pPr>
    </w:p>
    <w:p w14:paraId="7D1870C6" w14:textId="05928587" w:rsidR="000062CD" w:rsidRPr="00D77EB6" w:rsidRDefault="00423B37" w:rsidP="00D77EB6">
      <w:pPr>
        <w:jc w:val="both"/>
        <w:rPr>
          <w:rFonts w:ascii="Times New Roman" w:hAnsi="Times New Roman" w:cs="Times New Roman"/>
        </w:rPr>
      </w:pPr>
      <w:r w:rsidRPr="00D77EB6">
        <w:rPr>
          <w:rFonts w:ascii="Times New Roman" w:hAnsi="Times New Roman" w:cs="Times New Roman"/>
        </w:rPr>
        <w:t xml:space="preserve">Professionalism in health care </w:t>
      </w:r>
      <w:r w:rsidR="005016E8" w:rsidRPr="00D77EB6">
        <w:rPr>
          <w:rFonts w:ascii="Times New Roman" w:hAnsi="Times New Roman" w:cs="Times New Roman"/>
        </w:rPr>
        <w:t>can determine how professional behaviour is when in working in any field or and in the healthcare</w:t>
      </w:r>
      <w:r w:rsidR="00D3076F" w:rsidRPr="00D77EB6">
        <w:rPr>
          <w:rFonts w:ascii="Times New Roman" w:hAnsi="Times New Roman" w:cs="Times New Roman"/>
        </w:rPr>
        <w:t xml:space="preserve"> field in this case</w:t>
      </w:r>
      <w:r w:rsidR="005016E8" w:rsidRPr="00D77EB6">
        <w:rPr>
          <w:rFonts w:ascii="Times New Roman" w:hAnsi="Times New Roman" w:cs="Times New Roman"/>
        </w:rPr>
        <w:t xml:space="preserve">. This type of behaviour is usually observed and when working in this </w:t>
      </w:r>
      <w:r w:rsidR="00D675E9" w:rsidRPr="00D77EB6">
        <w:rPr>
          <w:rFonts w:ascii="Times New Roman" w:hAnsi="Times New Roman" w:cs="Times New Roman"/>
        </w:rPr>
        <w:t>field</w:t>
      </w:r>
      <w:r w:rsidR="005016E8" w:rsidRPr="00D77EB6">
        <w:rPr>
          <w:rFonts w:ascii="Times New Roman" w:hAnsi="Times New Roman" w:cs="Times New Roman"/>
        </w:rPr>
        <w:t xml:space="preserve">, it is important to </w:t>
      </w:r>
      <w:r w:rsidR="00D3076F" w:rsidRPr="00D77EB6">
        <w:rPr>
          <w:rFonts w:ascii="Times New Roman" w:hAnsi="Times New Roman" w:cs="Times New Roman"/>
        </w:rPr>
        <w:t>maintain</w:t>
      </w:r>
      <w:r w:rsidR="005016E8" w:rsidRPr="00D77EB6">
        <w:rPr>
          <w:rFonts w:ascii="Times New Roman" w:hAnsi="Times New Roman" w:cs="Times New Roman"/>
        </w:rPr>
        <w:t xml:space="preserve"> positive values while </w:t>
      </w:r>
      <w:r w:rsidR="00D3076F" w:rsidRPr="00D77EB6">
        <w:rPr>
          <w:rFonts w:ascii="Times New Roman" w:hAnsi="Times New Roman" w:cs="Times New Roman"/>
        </w:rPr>
        <w:t xml:space="preserve">providing commitment and compassion maintaining being ethical in healthcare. </w:t>
      </w:r>
      <w:r w:rsidR="00D675E9" w:rsidRPr="00D77EB6">
        <w:rPr>
          <w:rFonts w:ascii="Times New Roman" w:hAnsi="Times New Roman" w:cs="Times New Roman"/>
        </w:rPr>
        <w:t xml:space="preserve">Demonstrating professionalism includes </w:t>
      </w:r>
      <w:r w:rsidR="00A361B3" w:rsidRPr="00D77EB6">
        <w:rPr>
          <w:rFonts w:ascii="Times New Roman" w:hAnsi="Times New Roman" w:cs="Times New Roman"/>
        </w:rPr>
        <w:t>providing care for all patients regardless of their gender, religion or race so that health care professionals meet moral and ethical standard of care</w:t>
      </w:r>
      <w:r w:rsidR="00E9763D" w:rsidRPr="00D77EB6">
        <w:rPr>
          <w:rFonts w:ascii="Times New Roman" w:hAnsi="Times New Roman" w:cs="Times New Roman"/>
        </w:rPr>
        <w:t xml:space="preserve">. Healthcare providers have the duty to make sure that all members of staff are meeting health care standards professionally. This will ensure high quality of care if all staff members work in a professional manner that will benefit both colleagues and patients. </w:t>
      </w:r>
      <w:r w:rsidRPr="00D77EB6">
        <w:rPr>
          <w:rFonts w:ascii="Times New Roman" w:hAnsi="Times New Roman" w:cs="Times New Roman"/>
        </w:rPr>
        <w:t>For example, in my profession we have elderly with advance dementia. They can get very aggressive, physical and verbal. As a professional, I have to stay calm and not retaliate, on top of that, we have to help them calm down in most cases or get a senior or another member of staff, because when they see a different face it helps, as sometimes they can remind them of somebody or, at that moment their mindset is not settled yet to calm. Giving medic</w:t>
      </w:r>
      <w:r w:rsidR="00EE7762" w:rsidRPr="00D77EB6">
        <w:rPr>
          <w:rFonts w:ascii="Times New Roman" w:hAnsi="Times New Roman" w:cs="Times New Roman"/>
        </w:rPr>
        <w:t>ation</w:t>
      </w:r>
      <w:r w:rsidRPr="00D77EB6">
        <w:rPr>
          <w:rFonts w:ascii="Times New Roman" w:hAnsi="Times New Roman" w:cs="Times New Roman"/>
        </w:rPr>
        <w:t xml:space="preserve"> the right way </w:t>
      </w:r>
      <w:r w:rsidR="00EE7762" w:rsidRPr="00D77EB6">
        <w:rPr>
          <w:rFonts w:ascii="Times New Roman" w:hAnsi="Times New Roman" w:cs="Times New Roman"/>
        </w:rPr>
        <w:t xml:space="preserve">is another example. Checking the medication chat </w:t>
      </w:r>
      <w:r w:rsidR="00EE7762" w:rsidRPr="00D77EB6">
        <w:rPr>
          <w:rFonts w:ascii="Times New Roman" w:hAnsi="Times New Roman" w:cs="Times New Roman"/>
        </w:rPr>
        <w:lastRenderedPageBreak/>
        <w:t xml:space="preserve">is priority – some chats have faces, checking the time the last paracetamol was given and checking the name. administering the correct way, giving them water, encouraging them to sit down if they are laying down so they do not choke on the medication. After they have taken the medication, checking, counting and signing and putting the right time it was taken is essential. If these steps are not taken, it can easy be misconduct. </w:t>
      </w:r>
    </w:p>
    <w:p w14:paraId="45E0AD6F" w14:textId="2890AA10" w:rsidR="00166CEF" w:rsidRPr="00D77EB6" w:rsidRDefault="00166CEF" w:rsidP="00D77EB6">
      <w:pPr>
        <w:jc w:val="both"/>
        <w:rPr>
          <w:rFonts w:ascii="Times New Roman" w:hAnsi="Times New Roman" w:cs="Times New Roman"/>
          <w:b/>
        </w:rPr>
      </w:pPr>
      <w:r w:rsidRPr="00D77EB6">
        <w:rPr>
          <w:rFonts w:ascii="Times New Roman" w:hAnsi="Times New Roman" w:cs="Times New Roman"/>
          <w:b/>
        </w:rPr>
        <w:t xml:space="preserve">SWOT Analysis </w:t>
      </w:r>
    </w:p>
    <w:p w14:paraId="50D8F6C9" w14:textId="77777777" w:rsidR="00A13526" w:rsidRPr="00D77EB6" w:rsidRDefault="00A13526" w:rsidP="00D77EB6">
      <w:pPr>
        <w:jc w:val="both"/>
        <w:rPr>
          <w:rFonts w:ascii="Times New Roman" w:hAnsi="Times New Roman" w:cs="Times New Roman"/>
          <w:b/>
        </w:rPr>
      </w:pPr>
    </w:p>
    <w:tbl>
      <w:tblPr>
        <w:tblStyle w:val="TableGrid"/>
        <w:tblW w:w="0" w:type="auto"/>
        <w:tblLook w:val="04A0" w:firstRow="1" w:lastRow="0" w:firstColumn="1" w:lastColumn="0" w:noHBand="0" w:noVBand="1"/>
      </w:tblPr>
      <w:tblGrid>
        <w:gridCol w:w="2254"/>
        <w:gridCol w:w="2254"/>
        <w:gridCol w:w="2254"/>
        <w:gridCol w:w="2254"/>
      </w:tblGrid>
      <w:tr w:rsidR="00166CEF" w:rsidRPr="00D77EB6" w14:paraId="15182F83" w14:textId="77777777" w:rsidTr="00166CEF">
        <w:tc>
          <w:tcPr>
            <w:tcW w:w="2254" w:type="dxa"/>
          </w:tcPr>
          <w:p w14:paraId="0C2BED75" w14:textId="004F3BEC" w:rsidR="00166CEF" w:rsidRPr="00D77EB6" w:rsidRDefault="00166CEF" w:rsidP="00D77EB6">
            <w:pPr>
              <w:jc w:val="both"/>
              <w:rPr>
                <w:rFonts w:ascii="Times New Roman" w:hAnsi="Times New Roman" w:cs="Times New Roman"/>
              </w:rPr>
            </w:pPr>
            <w:r w:rsidRPr="00D77EB6">
              <w:rPr>
                <w:rFonts w:ascii="Times New Roman" w:hAnsi="Times New Roman" w:cs="Times New Roman"/>
              </w:rPr>
              <w:t xml:space="preserve">My strengths </w:t>
            </w:r>
          </w:p>
        </w:tc>
        <w:tc>
          <w:tcPr>
            <w:tcW w:w="2254" w:type="dxa"/>
          </w:tcPr>
          <w:p w14:paraId="0C414A45" w14:textId="3D2B0E0F" w:rsidR="00166CEF" w:rsidRPr="00D77EB6" w:rsidRDefault="001B6FC1" w:rsidP="00D77EB6">
            <w:pPr>
              <w:jc w:val="both"/>
              <w:rPr>
                <w:rFonts w:ascii="Times New Roman" w:hAnsi="Times New Roman" w:cs="Times New Roman"/>
              </w:rPr>
            </w:pPr>
            <w:r w:rsidRPr="00D77EB6">
              <w:rPr>
                <w:rFonts w:ascii="Times New Roman" w:hAnsi="Times New Roman" w:cs="Times New Roman"/>
              </w:rPr>
              <w:t>I can multitask when I have different things happening in the house – academically,</w:t>
            </w:r>
          </w:p>
        </w:tc>
        <w:tc>
          <w:tcPr>
            <w:tcW w:w="2254" w:type="dxa"/>
          </w:tcPr>
          <w:p w14:paraId="3FCAE559" w14:textId="2F26C86D" w:rsidR="00166CEF" w:rsidRPr="00D77EB6" w:rsidRDefault="001B6FC1" w:rsidP="00D77EB6">
            <w:pPr>
              <w:jc w:val="both"/>
              <w:rPr>
                <w:rFonts w:ascii="Times New Roman" w:hAnsi="Times New Roman" w:cs="Times New Roman"/>
              </w:rPr>
            </w:pPr>
            <w:r w:rsidRPr="00D77EB6">
              <w:rPr>
                <w:rFonts w:ascii="Times New Roman" w:hAnsi="Times New Roman" w:cs="Times New Roman"/>
              </w:rPr>
              <w:t xml:space="preserve">I have transferable skills such as communicating effectively and good listening </w:t>
            </w:r>
          </w:p>
        </w:tc>
        <w:tc>
          <w:tcPr>
            <w:tcW w:w="2254" w:type="dxa"/>
          </w:tcPr>
          <w:p w14:paraId="65CD6E95" w14:textId="77777777" w:rsidR="00166CEF" w:rsidRPr="00D77EB6" w:rsidRDefault="00166CEF" w:rsidP="00D77EB6">
            <w:pPr>
              <w:jc w:val="both"/>
              <w:rPr>
                <w:rFonts w:ascii="Times New Roman" w:hAnsi="Times New Roman" w:cs="Times New Roman"/>
              </w:rPr>
            </w:pPr>
          </w:p>
        </w:tc>
      </w:tr>
      <w:tr w:rsidR="00166CEF" w:rsidRPr="00D77EB6" w14:paraId="1733A131" w14:textId="77777777" w:rsidTr="00166CEF">
        <w:tc>
          <w:tcPr>
            <w:tcW w:w="2254" w:type="dxa"/>
          </w:tcPr>
          <w:p w14:paraId="5BE35ED9" w14:textId="14566DA4" w:rsidR="00166CEF" w:rsidRPr="00D77EB6" w:rsidRDefault="00B06612" w:rsidP="00D77EB6">
            <w:pPr>
              <w:jc w:val="both"/>
              <w:rPr>
                <w:rFonts w:ascii="Times New Roman" w:hAnsi="Times New Roman" w:cs="Times New Roman"/>
              </w:rPr>
            </w:pPr>
            <w:r w:rsidRPr="00D77EB6">
              <w:rPr>
                <w:rFonts w:ascii="Times New Roman" w:hAnsi="Times New Roman" w:cs="Times New Roman"/>
              </w:rPr>
              <w:t>My weaknesses</w:t>
            </w:r>
          </w:p>
        </w:tc>
        <w:tc>
          <w:tcPr>
            <w:tcW w:w="2254" w:type="dxa"/>
          </w:tcPr>
          <w:p w14:paraId="3CBA95C1" w14:textId="28F01A4B" w:rsidR="00166CEF" w:rsidRPr="00D77EB6" w:rsidRDefault="0042111D" w:rsidP="00D77EB6">
            <w:pPr>
              <w:jc w:val="both"/>
              <w:rPr>
                <w:rFonts w:ascii="Times New Roman" w:hAnsi="Times New Roman" w:cs="Times New Roman"/>
              </w:rPr>
            </w:pPr>
            <w:r w:rsidRPr="00D77EB6">
              <w:rPr>
                <w:rFonts w:ascii="Times New Roman" w:hAnsi="Times New Roman" w:cs="Times New Roman"/>
              </w:rPr>
              <w:t>To improve time management in every aspect – learning how to set my prio</w:t>
            </w:r>
            <w:r w:rsidR="001B6FC1" w:rsidRPr="00D77EB6">
              <w:rPr>
                <w:rFonts w:ascii="Times New Roman" w:hAnsi="Times New Roman" w:cs="Times New Roman"/>
              </w:rPr>
              <w:t xml:space="preserve">rities </w:t>
            </w:r>
          </w:p>
        </w:tc>
        <w:tc>
          <w:tcPr>
            <w:tcW w:w="2254" w:type="dxa"/>
          </w:tcPr>
          <w:p w14:paraId="5D0FEEAB" w14:textId="12EE5065" w:rsidR="00166CEF" w:rsidRPr="00D77EB6" w:rsidRDefault="001B6FC1" w:rsidP="00D77EB6">
            <w:pPr>
              <w:jc w:val="both"/>
              <w:rPr>
                <w:rFonts w:ascii="Times New Roman" w:hAnsi="Times New Roman" w:cs="Times New Roman"/>
              </w:rPr>
            </w:pPr>
            <w:r w:rsidRPr="00D77EB6">
              <w:rPr>
                <w:rFonts w:ascii="Times New Roman" w:hAnsi="Times New Roman" w:cs="Times New Roman"/>
              </w:rPr>
              <w:t xml:space="preserve">To improve and develop my leadership skills </w:t>
            </w:r>
          </w:p>
        </w:tc>
        <w:tc>
          <w:tcPr>
            <w:tcW w:w="2254" w:type="dxa"/>
          </w:tcPr>
          <w:p w14:paraId="474402FE" w14:textId="77777777" w:rsidR="00166CEF" w:rsidRPr="00D77EB6" w:rsidRDefault="00166CEF" w:rsidP="00D77EB6">
            <w:pPr>
              <w:jc w:val="both"/>
              <w:rPr>
                <w:rFonts w:ascii="Times New Roman" w:hAnsi="Times New Roman" w:cs="Times New Roman"/>
              </w:rPr>
            </w:pPr>
          </w:p>
        </w:tc>
      </w:tr>
      <w:tr w:rsidR="00166CEF" w:rsidRPr="00D77EB6" w14:paraId="25D1FE81" w14:textId="77777777" w:rsidTr="00166CEF">
        <w:tc>
          <w:tcPr>
            <w:tcW w:w="2254" w:type="dxa"/>
          </w:tcPr>
          <w:p w14:paraId="32BBA340" w14:textId="15E2A78F" w:rsidR="00166CEF" w:rsidRPr="00D77EB6" w:rsidRDefault="00B06612" w:rsidP="00D77EB6">
            <w:pPr>
              <w:jc w:val="both"/>
              <w:rPr>
                <w:rFonts w:ascii="Times New Roman" w:hAnsi="Times New Roman" w:cs="Times New Roman"/>
              </w:rPr>
            </w:pPr>
            <w:r w:rsidRPr="00D77EB6">
              <w:rPr>
                <w:rFonts w:ascii="Times New Roman" w:hAnsi="Times New Roman" w:cs="Times New Roman"/>
              </w:rPr>
              <w:t>My opportunities</w:t>
            </w:r>
          </w:p>
        </w:tc>
        <w:tc>
          <w:tcPr>
            <w:tcW w:w="2254" w:type="dxa"/>
          </w:tcPr>
          <w:p w14:paraId="6372AEE8" w14:textId="092C0629" w:rsidR="00166CEF" w:rsidRPr="00D77EB6" w:rsidRDefault="00B06612" w:rsidP="00D77EB6">
            <w:pPr>
              <w:jc w:val="both"/>
              <w:rPr>
                <w:rFonts w:ascii="Times New Roman" w:hAnsi="Times New Roman" w:cs="Times New Roman"/>
              </w:rPr>
            </w:pPr>
            <w:r w:rsidRPr="00D77EB6">
              <w:rPr>
                <w:rFonts w:ascii="Times New Roman" w:hAnsi="Times New Roman" w:cs="Times New Roman"/>
              </w:rPr>
              <w:t xml:space="preserve">Shadowing seniors at my workplace to experience what they do daily </w:t>
            </w:r>
          </w:p>
        </w:tc>
        <w:tc>
          <w:tcPr>
            <w:tcW w:w="2254" w:type="dxa"/>
          </w:tcPr>
          <w:p w14:paraId="41ACE042" w14:textId="77777777" w:rsidR="00166CEF" w:rsidRPr="00D77EB6" w:rsidRDefault="00166CEF" w:rsidP="00D77EB6">
            <w:pPr>
              <w:jc w:val="both"/>
              <w:rPr>
                <w:rFonts w:ascii="Times New Roman" w:hAnsi="Times New Roman" w:cs="Times New Roman"/>
              </w:rPr>
            </w:pPr>
          </w:p>
        </w:tc>
        <w:tc>
          <w:tcPr>
            <w:tcW w:w="2254" w:type="dxa"/>
          </w:tcPr>
          <w:p w14:paraId="202425FC" w14:textId="77777777" w:rsidR="00166CEF" w:rsidRPr="00D77EB6" w:rsidRDefault="00166CEF" w:rsidP="00D77EB6">
            <w:pPr>
              <w:jc w:val="both"/>
              <w:rPr>
                <w:rFonts w:ascii="Times New Roman" w:hAnsi="Times New Roman" w:cs="Times New Roman"/>
              </w:rPr>
            </w:pPr>
          </w:p>
        </w:tc>
      </w:tr>
      <w:tr w:rsidR="00166CEF" w:rsidRPr="00D77EB6" w14:paraId="18FE9292" w14:textId="77777777" w:rsidTr="00166CEF">
        <w:tc>
          <w:tcPr>
            <w:tcW w:w="2254" w:type="dxa"/>
          </w:tcPr>
          <w:p w14:paraId="041D590F" w14:textId="6A0A9A32" w:rsidR="00166CEF" w:rsidRPr="00D77EB6" w:rsidRDefault="00B06612" w:rsidP="00D77EB6">
            <w:pPr>
              <w:jc w:val="both"/>
              <w:rPr>
                <w:rFonts w:ascii="Times New Roman" w:hAnsi="Times New Roman" w:cs="Times New Roman"/>
              </w:rPr>
            </w:pPr>
            <w:r w:rsidRPr="00D77EB6">
              <w:rPr>
                <w:rFonts w:ascii="Times New Roman" w:hAnsi="Times New Roman" w:cs="Times New Roman"/>
              </w:rPr>
              <w:t>My targets</w:t>
            </w:r>
          </w:p>
        </w:tc>
        <w:tc>
          <w:tcPr>
            <w:tcW w:w="2254" w:type="dxa"/>
          </w:tcPr>
          <w:p w14:paraId="74EE3EC8" w14:textId="438206B3" w:rsidR="00166CEF" w:rsidRPr="00D77EB6" w:rsidRDefault="00B06612" w:rsidP="00D77EB6">
            <w:pPr>
              <w:jc w:val="both"/>
              <w:rPr>
                <w:rFonts w:ascii="Times New Roman" w:hAnsi="Times New Roman" w:cs="Times New Roman"/>
              </w:rPr>
            </w:pPr>
            <w:r w:rsidRPr="00D77EB6">
              <w:rPr>
                <w:rFonts w:ascii="Times New Roman" w:hAnsi="Times New Roman" w:cs="Times New Roman"/>
              </w:rPr>
              <w:t>To learn managerial skills</w:t>
            </w:r>
          </w:p>
        </w:tc>
        <w:tc>
          <w:tcPr>
            <w:tcW w:w="2254" w:type="dxa"/>
          </w:tcPr>
          <w:p w14:paraId="72EB708B" w14:textId="350BD6B0" w:rsidR="00166CEF" w:rsidRPr="00D77EB6" w:rsidRDefault="00B06612" w:rsidP="00D77EB6">
            <w:pPr>
              <w:jc w:val="both"/>
              <w:rPr>
                <w:rFonts w:ascii="Times New Roman" w:hAnsi="Times New Roman" w:cs="Times New Roman"/>
              </w:rPr>
            </w:pPr>
            <w:r w:rsidRPr="00D77EB6">
              <w:rPr>
                <w:rFonts w:ascii="Times New Roman" w:hAnsi="Times New Roman" w:cs="Times New Roman"/>
              </w:rPr>
              <w:t xml:space="preserve">To complete a </w:t>
            </w:r>
            <w:r w:rsidR="0042111D" w:rsidRPr="00D77EB6">
              <w:rPr>
                <w:rFonts w:ascii="Times New Roman" w:hAnsi="Times New Roman" w:cs="Times New Roman"/>
              </w:rPr>
              <w:t>short course</w:t>
            </w:r>
            <w:r w:rsidRPr="00D77EB6">
              <w:rPr>
                <w:rFonts w:ascii="Times New Roman" w:hAnsi="Times New Roman" w:cs="Times New Roman"/>
              </w:rPr>
              <w:t xml:space="preserve"> in </w:t>
            </w:r>
            <w:r w:rsidR="0042111D" w:rsidRPr="00D77EB6">
              <w:rPr>
                <w:rFonts w:ascii="Times New Roman" w:hAnsi="Times New Roman" w:cs="Times New Roman"/>
              </w:rPr>
              <w:t xml:space="preserve">how to train staff in the health and social care field </w:t>
            </w:r>
            <w:r w:rsidRPr="00D77EB6">
              <w:rPr>
                <w:rFonts w:ascii="Times New Roman" w:hAnsi="Times New Roman" w:cs="Times New Roman"/>
              </w:rPr>
              <w:t xml:space="preserve"> </w:t>
            </w:r>
          </w:p>
        </w:tc>
        <w:tc>
          <w:tcPr>
            <w:tcW w:w="2254" w:type="dxa"/>
          </w:tcPr>
          <w:p w14:paraId="4D49884B" w14:textId="5D78EFEF" w:rsidR="00166CEF" w:rsidRPr="00D77EB6" w:rsidRDefault="0042111D" w:rsidP="00D77EB6">
            <w:pPr>
              <w:jc w:val="both"/>
              <w:rPr>
                <w:rFonts w:ascii="Times New Roman" w:hAnsi="Times New Roman" w:cs="Times New Roman"/>
              </w:rPr>
            </w:pPr>
            <w:r w:rsidRPr="00D77EB6">
              <w:rPr>
                <w:rFonts w:ascii="Times New Roman" w:hAnsi="Times New Roman" w:cs="Times New Roman"/>
              </w:rPr>
              <w:t>To go into social work or occupational health when I finish the health and social care level 4</w:t>
            </w:r>
          </w:p>
        </w:tc>
      </w:tr>
    </w:tbl>
    <w:p w14:paraId="0D4075A2" w14:textId="4095924E" w:rsidR="00166CEF" w:rsidRPr="00D77EB6" w:rsidRDefault="00166CEF" w:rsidP="00D77EB6">
      <w:pPr>
        <w:jc w:val="both"/>
        <w:rPr>
          <w:rFonts w:ascii="Times New Roman" w:hAnsi="Times New Roman" w:cs="Times New Roman"/>
        </w:rPr>
      </w:pPr>
    </w:p>
    <w:p w14:paraId="71CFB139" w14:textId="7F3F5391" w:rsidR="00F44B7A" w:rsidRPr="00D77EB6" w:rsidRDefault="00E9763D" w:rsidP="00D77EB6">
      <w:pPr>
        <w:jc w:val="both"/>
        <w:rPr>
          <w:rFonts w:ascii="Times New Roman" w:hAnsi="Times New Roman" w:cs="Times New Roman"/>
        </w:rPr>
      </w:pPr>
      <w:r w:rsidRPr="00D77EB6">
        <w:rPr>
          <w:rFonts w:ascii="Times New Roman" w:hAnsi="Times New Roman" w:cs="Times New Roman"/>
        </w:rPr>
        <w:t>To make sure I</w:t>
      </w:r>
      <w:r w:rsidR="00A13526" w:rsidRPr="00D77EB6">
        <w:rPr>
          <w:rFonts w:ascii="Times New Roman" w:hAnsi="Times New Roman" w:cs="Times New Roman"/>
        </w:rPr>
        <w:t xml:space="preserve"> achieve my target goals, I have created a personal action plan for 2018-19, which I will use as a guide to achieve my personal goals using the </w:t>
      </w:r>
      <w:r w:rsidRPr="00D77EB6">
        <w:rPr>
          <w:rFonts w:ascii="Times New Roman" w:hAnsi="Times New Roman" w:cs="Times New Roman"/>
        </w:rPr>
        <w:t xml:space="preserve">SWOT </w:t>
      </w:r>
      <w:r w:rsidR="00A13526" w:rsidRPr="00D77EB6">
        <w:rPr>
          <w:rFonts w:ascii="Times New Roman" w:hAnsi="Times New Roman" w:cs="Times New Roman"/>
        </w:rPr>
        <w:t xml:space="preserve">approach. In terms of what my strengths are, the personal action plan will </w:t>
      </w:r>
      <w:r w:rsidR="00B21719" w:rsidRPr="00D77EB6">
        <w:rPr>
          <w:rFonts w:ascii="Times New Roman" w:hAnsi="Times New Roman" w:cs="Times New Roman"/>
        </w:rPr>
        <w:t xml:space="preserve">help </w:t>
      </w:r>
      <w:r w:rsidR="00A13526" w:rsidRPr="00D77EB6">
        <w:rPr>
          <w:rFonts w:ascii="Times New Roman" w:hAnsi="Times New Roman" w:cs="Times New Roman"/>
        </w:rPr>
        <w:t xml:space="preserve">me to </w:t>
      </w:r>
      <w:r w:rsidR="00B21719" w:rsidRPr="00D77EB6">
        <w:rPr>
          <w:rFonts w:ascii="Times New Roman" w:hAnsi="Times New Roman" w:cs="Times New Roman"/>
        </w:rPr>
        <w:t xml:space="preserve">figure out </w:t>
      </w:r>
      <w:r w:rsidR="00A13526" w:rsidRPr="00D77EB6">
        <w:rPr>
          <w:rFonts w:ascii="Times New Roman" w:hAnsi="Times New Roman" w:cs="Times New Roman"/>
        </w:rPr>
        <w:t>what I do well, and the qualities I already have that will be</w:t>
      </w:r>
      <w:r w:rsidR="00B21719" w:rsidRPr="00D77EB6">
        <w:rPr>
          <w:rFonts w:ascii="Times New Roman" w:hAnsi="Times New Roman" w:cs="Times New Roman"/>
        </w:rPr>
        <w:t xml:space="preserve"> useful</w:t>
      </w:r>
      <w:r w:rsidR="00A13526" w:rsidRPr="00D77EB6">
        <w:rPr>
          <w:rFonts w:ascii="Times New Roman" w:hAnsi="Times New Roman" w:cs="Times New Roman"/>
        </w:rPr>
        <w:t xml:space="preserve"> toward</w:t>
      </w:r>
      <w:r w:rsidR="00B21719" w:rsidRPr="00D77EB6">
        <w:rPr>
          <w:rFonts w:ascii="Times New Roman" w:hAnsi="Times New Roman" w:cs="Times New Roman"/>
        </w:rPr>
        <w:t>s my health and social care course</w:t>
      </w:r>
      <w:r w:rsidR="00A13526" w:rsidRPr="00D77EB6">
        <w:rPr>
          <w:rFonts w:ascii="Times New Roman" w:hAnsi="Times New Roman" w:cs="Times New Roman"/>
        </w:rPr>
        <w:t xml:space="preserve">. In terms of </w:t>
      </w:r>
      <w:r w:rsidR="00B21719" w:rsidRPr="00D77EB6">
        <w:rPr>
          <w:rFonts w:ascii="Times New Roman" w:hAnsi="Times New Roman" w:cs="Times New Roman"/>
        </w:rPr>
        <w:t>my weaknesses, this plan will</w:t>
      </w:r>
      <w:r w:rsidR="00A13526" w:rsidRPr="00D77EB6">
        <w:rPr>
          <w:rFonts w:ascii="Times New Roman" w:hAnsi="Times New Roman" w:cs="Times New Roman"/>
        </w:rPr>
        <w:t xml:space="preserve"> </w:t>
      </w:r>
      <w:r w:rsidR="00871F79" w:rsidRPr="00D77EB6">
        <w:rPr>
          <w:rFonts w:ascii="Times New Roman" w:hAnsi="Times New Roman" w:cs="Times New Roman"/>
        </w:rPr>
        <w:t xml:space="preserve">help me discover </w:t>
      </w:r>
      <w:r w:rsidR="00A13526" w:rsidRPr="00D77EB6">
        <w:rPr>
          <w:rFonts w:ascii="Times New Roman" w:hAnsi="Times New Roman" w:cs="Times New Roman"/>
        </w:rPr>
        <w:t xml:space="preserve">the gaps in my knowledge and understanding, how I can </w:t>
      </w:r>
      <w:r w:rsidR="00871F79" w:rsidRPr="00D77EB6">
        <w:rPr>
          <w:rFonts w:ascii="Times New Roman" w:hAnsi="Times New Roman" w:cs="Times New Roman"/>
        </w:rPr>
        <w:t>develop my experiences</w:t>
      </w:r>
      <w:r w:rsidR="00A13526" w:rsidRPr="00D77EB6">
        <w:rPr>
          <w:rFonts w:ascii="Times New Roman" w:hAnsi="Times New Roman" w:cs="Times New Roman"/>
        </w:rPr>
        <w:t>,</w:t>
      </w:r>
      <w:r w:rsidR="00871F79" w:rsidRPr="00D77EB6">
        <w:rPr>
          <w:rFonts w:ascii="Times New Roman" w:hAnsi="Times New Roman" w:cs="Times New Roman"/>
        </w:rPr>
        <w:t xml:space="preserve"> skills and abilities that will contribute to my course. </w:t>
      </w:r>
      <w:r w:rsidR="00A13526" w:rsidRPr="00D77EB6">
        <w:rPr>
          <w:rFonts w:ascii="Times New Roman" w:hAnsi="Times New Roman" w:cs="Times New Roman"/>
        </w:rPr>
        <w:t xml:space="preserve">In terms of my plan for development, the action plan will help me to understand how to set targets </w:t>
      </w:r>
      <w:r w:rsidR="00871F79" w:rsidRPr="00D77EB6">
        <w:rPr>
          <w:rFonts w:ascii="Times New Roman" w:hAnsi="Times New Roman" w:cs="Times New Roman"/>
        </w:rPr>
        <w:t>in areas I want to achieve and being able to identify these targets and develop them.</w:t>
      </w:r>
      <w:r w:rsidR="00A13526" w:rsidRPr="00D77EB6">
        <w:rPr>
          <w:rFonts w:ascii="Times New Roman" w:hAnsi="Times New Roman" w:cs="Times New Roman"/>
        </w:rPr>
        <w:t xml:space="preserve"> Overall, I believe that </w:t>
      </w:r>
      <w:r w:rsidR="00F44B7A" w:rsidRPr="00D77EB6">
        <w:rPr>
          <w:rFonts w:ascii="Times New Roman" w:hAnsi="Times New Roman" w:cs="Times New Roman"/>
        </w:rPr>
        <w:t>this</w:t>
      </w:r>
      <w:r w:rsidR="00CF7499" w:rsidRPr="00D77EB6">
        <w:rPr>
          <w:rFonts w:ascii="Times New Roman" w:hAnsi="Times New Roman" w:cs="Times New Roman"/>
        </w:rPr>
        <w:t xml:space="preserve"> </w:t>
      </w:r>
      <w:r w:rsidR="00A13526" w:rsidRPr="00D77EB6">
        <w:rPr>
          <w:rFonts w:ascii="Times New Roman" w:hAnsi="Times New Roman" w:cs="Times New Roman"/>
        </w:rPr>
        <w:t xml:space="preserve">module will help me develop self-awareness through reflection, and knowing how and where to </w:t>
      </w:r>
      <w:r w:rsidR="00CF7499" w:rsidRPr="00D77EB6">
        <w:rPr>
          <w:rFonts w:ascii="Times New Roman" w:hAnsi="Times New Roman" w:cs="Times New Roman"/>
        </w:rPr>
        <w:t xml:space="preserve">get </w:t>
      </w:r>
      <w:r w:rsidR="00A13526" w:rsidRPr="00D77EB6">
        <w:rPr>
          <w:rFonts w:ascii="Times New Roman" w:hAnsi="Times New Roman" w:cs="Times New Roman"/>
        </w:rPr>
        <w:t xml:space="preserve">support, especially when support is required from specific subject tutors for the duration of my </w:t>
      </w:r>
      <w:r w:rsidR="00CF7499" w:rsidRPr="00D77EB6">
        <w:rPr>
          <w:rFonts w:ascii="Times New Roman" w:hAnsi="Times New Roman" w:cs="Times New Roman"/>
        </w:rPr>
        <w:t>Health and Social Care course</w:t>
      </w:r>
      <w:r w:rsidR="00A13526" w:rsidRPr="00D77EB6">
        <w:rPr>
          <w:rFonts w:ascii="Times New Roman" w:hAnsi="Times New Roman" w:cs="Times New Roman"/>
        </w:rPr>
        <w:t xml:space="preserve"> at University.</w:t>
      </w:r>
      <w:r w:rsidR="00F44B7A">
        <w:rPr>
          <w:rFonts w:ascii="Times New Roman" w:hAnsi="Times New Roman" w:cs="Times New Roman"/>
        </w:rPr>
        <w:t xml:space="preserve"> My short terms goals are to do training, shadowing my seniors at work, doing short courses on assertiveness or leadership, and building my knowledge on different health organisations. My long-term goals </w:t>
      </w:r>
      <w:proofErr w:type="gramStart"/>
      <w:r w:rsidR="00F44B7A">
        <w:rPr>
          <w:rFonts w:ascii="Times New Roman" w:hAnsi="Times New Roman" w:cs="Times New Roman"/>
        </w:rPr>
        <w:t>is</w:t>
      </w:r>
      <w:proofErr w:type="gramEnd"/>
      <w:r w:rsidR="00F44B7A">
        <w:rPr>
          <w:rFonts w:ascii="Times New Roman" w:hAnsi="Times New Roman" w:cs="Times New Roman"/>
        </w:rPr>
        <w:t xml:space="preserve"> to finish the health and social care course and to gain my profession in social care. If I do not get this profession, alternatively I would like to open my own residential home or open my own care agency. </w:t>
      </w:r>
    </w:p>
    <w:p w14:paraId="451A99F2" w14:textId="181C8820" w:rsidR="00A13526" w:rsidRPr="00D77EB6" w:rsidRDefault="00903A97" w:rsidP="00D77EB6">
      <w:pPr>
        <w:jc w:val="both"/>
        <w:rPr>
          <w:rFonts w:ascii="Times New Roman" w:hAnsi="Times New Roman" w:cs="Times New Roman"/>
        </w:rPr>
      </w:pPr>
      <w:r w:rsidRPr="00D77EB6">
        <w:rPr>
          <w:rFonts w:ascii="Times New Roman" w:hAnsi="Times New Roman" w:cs="Times New Roman"/>
        </w:rPr>
        <w:t xml:space="preserve">Knowing my learning style and understanding it will enable me to develop my learning academically and develop my skills in the workplace. When I took the VARK questionnaire, I was a mix of all multimodal strategies – visual, kinaesthetic, read/write and aural. This means I can use all these strategies in different ways to adapt my learning and communication. However, I scored higher in visual and kinaesthetic. </w:t>
      </w:r>
    </w:p>
    <w:p w14:paraId="08F9C6F3" w14:textId="7151FBDE" w:rsidR="00C87ACB" w:rsidRPr="00D77EB6" w:rsidRDefault="00903A97" w:rsidP="00D77EB6">
      <w:pPr>
        <w:jc w:val="both"/>
        <w:rPr>
          <w:rFonts w:ascii="Times New Roman" w:hAnsi="Times New Roman" w:cs="Times New Roman"/>
        </w:rPr>
      </w:pPr>
      <w:r w:rsidRPr="00D77EB6">
        <w:rPr>
          <w:rFonts w:ascii="Times New Roman" w:hAnsi="Times New Roman" w:cs="Times New Roman"/>
        </w:rPr>
        <w:t xml:space="preserve">As a visual learner, </w:t>
      </w:r>
      <w:r w:rsidR="00CF7499" w:rsidRPr="00D77EB6">
        <w:rPr>
          <w:rFonts w:ascii="Times New Roman" w:hAnsi="Times New Roman" w:cs="Times New Roman"/>
        </w:rPr>
        <w:t xml:space="preserve">prefer to draw and make maps to make plans. I also like to use colours and shapes and present by using gestures. I also like to read information that includes lots of charts and graphs. Academic wise, I prefer to make my notes shorter so that I </w:t>
      </w:r>
      <w:r w:rsidR="00D81E0A" w:rsidRPr="00D77EB6">
        <w:rPr>
          <w:rFonts w:ascii="Times New Roman" w:hAnsi="Times New Roman" w:cs="Times New Roman"/>
        </w:rPr>
        <w:t>can</w:t>
      </w:r>
      <w:r w:rsidR="00CF7499" w:rsidRPr="00D77EB6">
        <w:rPr>
          <w:rFonts w:ascii="Times New Roman" w:hAnsi="Times New Roman" w:cs="Times New Roman"/>
        </w:rPr>
        <w:t xml:space="preserve"> memorise them quicker.</w:t>
      </w:r>
      <w:r w:rsidR="00D81E0A" w:rsidRPr="00D77EB6">
        <w:rPr>
          <w:rFonts w:ascii="Times New Roman" w:hAnsi="Times New Roman" w:cs="Times New Roman"/>
        </w:rPr>
        <w:t xml:space="preserve">  I can reconstruct images in ways I know I will understand. I can look for patterns and make them into notes I will </w:t>
      </w:r>
      <w:r w:rsidR="00D81E0A" w:rsidRPr="00D77EB6">
        <w:rPr>
          <w:rFonts w:ascii="Times New Roman" w:hAnsi="Times New Roman" w:cs="Times New Roman"/>
        </w:rPr>
        <w:lastRenderedPageBreak/>
        <w:t xml:space="preserve">understand and even learn to turn my visuals into words. In terms of the workplace, </w:t>
      </w:r>
      <w:r w:rsidR="00FF1E6C" w:rsidRPr="00D77EB6">
        <w:rPr>
          <w:rFonts w:ascii="Times New Roman" w:hAnsi="Times New Roman" w:cs="Times New Roman"/>
        </w:rPr>
        <w:t xml:space="preserve">I </w:t>
      </w:r>
      <w:r w:rsidR="00C87ACB" w:rsidRPr="00D77EB6">
        <w:rPr>
          <w:rFonts w:ascii="Times New Roman" w:hAnsi="Times New Roman" w:cs="Times New Roman"/>
        </w:rPr>
        <w:t>can</w:t>
      </w:r>
      <w:r w:rsidR="00FF1E6C" w:rsidRPr="00D77EB6">
        <w:rPr>
          <w:rFonts w:ascii="Times New Roman" w:hAnsi="Times New Roman" w:cs="Times New Roman"/>
        </w:rPr>
        <w:t xml:space="preserve"> demonstrate my ideas </w:t>
      </w:r>
      <w:r w:rsidR="00C87ACB" w:rsidRPr="00D77EB6">
        <w:rPr>
          <w:rFonts w:ascii="Times New Roman" w:hAnsi="Times New Roman" w:cs="Times New Roman"/>
        </w:rPr>
        <w:t xml:space="preserve">through drawing and make lists into flowcharts. I can spend time designing the presentation to show my ideas and spend time on that rather that put lots of writing. I can make each report look different and simplify things. </w:t>
      </w:r>
    </w:p>
    <w:p w14:paraId="36F97F34" w14:textId="7108986B" w:rsidR="00903A97" w:rsidRPr="00D77EB6" w:rsidRDefault="00903A97" w:rsidP="00D77EB6">
      <w:pPr>
        <w:jc w:val="both"/>
        <w:rPr>
          <w:rFonts w:ascii="Times New Roman" w:hAnsi="Times New Roman" w:cs="Times New Roman"/>
        </w:rPr>
      </w:pPr>
      <w:r w:rsidRPr="00D77EB6">
        <w:rPr>
          <w:rFonts w:ascii="Times New Roman" w:hAnsi="Times New Roman" w:cs="Times New Roman"/>
        </w:rPr>
        <w:t>As a kinaesthetic leaner</w:t>
      </w:r>
      <w:r w:rsidR="00DC7706" w:rsidRPr="00D77EB6">
        <w:rPr>
          <w:rFonts w:ascii="Times New Roman" w:hAnsi="Times New Roman" w:cs="Times New Roman"/>
        </w:rPr>
        <w:t xml:space="preserve">, I can demonstrate and then apply what I have learnt. I am also able to finish tasks (complete finisher) and apply practical problems with problem-solving techniques with my own ideas. I enjoy doing things with others which demonstrates action. </w:t>
      </w:r>
      <w:r w:rsidR="007976AB" w:rsidRPr="00D77EB6">
        <w:rPr>
          <w:rFonts w:ascii="Times New Roman" w:hAnsi="Times New Roman" w:cs="Times New Roman"/>
        </w:rPr>
        <w:t>Academic wise, I can put lots of examples in my notes and able to apply realistic ideas. When it comes to demonstrating ideas, I can find pictures and apply these to theories. When it comes to the workplace, I can use simulation techniques to demonstrate practical action. I will also be able to demonstrate the ‘’How’ and base my ideas on my experience whilst applying examples</w:t>
      </w:r>
      <w:r w:rsidR="004A5103" w:rsidRPr="00D77EB6">
        <w:rPr>
          <w:rFonts w:ascii="Times New Roman" w:hAnsi="Times New Roman" w:cs="Times New Roman"/>
        </w:rPr>
        <w:t xml:space="preserve">. Steps I can take for this is – what happened, the journey, the incident, who was involved and the facts. I can use trial and error to show my learning. </w:t>
      </w:r>
    </w:p>
    <w:p w14:paraId="44C97D90" w14:textId="7492B24D" w:rsidR="004A5103" w:rsidRPr="00D77EB6" w:rsidRDefault="004A5103" w:rsidP="00D77EB6">
      <w:pPr>
        <w:jc w:val="both"/>
        <w:rPr>
          <w:rFonts w:ascii="Times New Roman" w:hAnsi="Times New Roman" w:cs="Times New Roman"/>
        </w:rPr>
      </w:pPr>
      <w:r w:rsidRPr="00D77EB6">
        <w:rPr>
          <w:rFonts w:ascii="Times New Roman" w:hAnsi="Times New Roman" w:cs="Times New Roman"/>
        </w:rPr>
        <w:t>According to the World Health Organisation, health promotion allows every individual to continue to have control over their own health. It promotes social and environmental interventions to benefit individuals and protect people from ill health. There are 3 main elements of health promotion</w:t>
      </w:r>
    </w:p>
    <w:p w14:paraId="3ACF2E8E" w14:textId="2F7E6E02" w:rsidR="004A5103" w:rsidRPr="00D77EB6" w:rsidRDefault="004A5103" w:rsidP="00D77EB6">
      <w:pPr>
        <w:pStyle w:val="ListParagraph"/>
        <w:numPr>
          <w:ilvl w:val="0"/>
          <w:numId w:val="9"/>
        </w:numPr>
        <w:jc w:val="both"/>
        <w:rPr>
          <w:rFonts w:ascii="Times New Roman" w:hAnsi="Times New Roman" w:cs="Times New Roman"/>
        </w:rPr>
      </w:pPr>
      <w:r w:rsidRPr="00D77EB6">
        <w:rPr>
          <w:rFonts w:ascii="Times New Roman" w:hAnsi="Times New Roman" w:cs="Times New Roman"/>
        </w:rPr>
        <w:t xml:space="preserve">Good governance for health – these means prioritising policies that go incoherence with public health goals and supporting regulations. </w:t>
      </w:r>
    </w:p>
    <w:p w14:paraId="204F1D9E" w14:textId="7BE26437" w:rsidR="00022D8D" w:rsidRPr="00D77EB6" w:rsidRDefault="00022D8D" w:rsidP="00D77EB6">
      <w:pPr>
        <w:pStyle w:val="ListParagraph"/>
        <w:numPr>
          <w:ilvl w:val="0"/>
          <w:numId w:val="9"/>
        </w:numPr>
        <w:jc w:val="both"/>
        <w:rPr>
          <w:rFonts w:ascii="Times New Roman" w:hAnsi="Times New Roman" w:cs="Times New Roman"/>
        </w:rPr>
      </w:pPr>
      <w:r w:rsidRPr="00D77EB6">
        <w:rPr>
          <w:rFonts w:ascii="Times New Roman" w:hAnsi="Times New Roman" w:cs="Times New Roman"/>
        </w:rPr>
        <w:t xml:space="preserve">Health literacy – it is important that </w:t>
      </w:r>
      <w:r w:rsidR="00D86619" w:rsidRPr="00D77EB6">
        <w:rPr>
          <w:rFonts w:ascii="Times New Roman" w:hAnsi="Times New Roman" w:cs="Times New Roman"/>
        </w:rPr>
        <w:t>for</w:t>
      </w:r>
      <w:r w:rsidRPr="00D77EB6">
        <w:rPr>
          <w:rFonts w:ascii="Times New Roman" w:hAnsi="Times New Roman" w:cs="Times New Roman"/>
        </w:rPr>
        <w:t xml:space="preserve"> people to make healthy choices, </w:t>
      </w:r>
      <w:r w:rsidR="00D86619" w:rsidRPr="00D77EB6">
        <w:rPr>
          <w:rFonts w:ascii="Times New Roman" w:hAnsi="Times New Roman" w:cs="Times New Roman"/>
        </w:rPr>
        <w:t>they need to have right access to the right healthcare services and information about healthy food choices.</w:t>
      </w:r>
    </w:p>
    <w:p w14:paraId="6360B54F" w14:textId="05E5EFB8" w:rsidR="00FD2BC7" w:rsidRPr="00D77EB6" w:rsidRDefault="00022D8D" w:rsidP="00D77EB6">
      <w:pPr>
        <w:pStyle w:val="ListParagraph"/>
        <w:numPr>
          <w:ilvl w:val="0"/>
          <w:numId w:val="9"/>
        </w:numPr>
        <w:jc w:val="both"/>
        <w:rPr>
          <w:rFonts w:ascii="Times New Roman" w:hAnsi="Times New Roman" w:cs="Times New Roman"/>
        </w:rPr>
      </w:pPr>
      <w:r w:rsidRPr="00D77EB6">
        <w:rPr>
          <w:rFonts w:ascii="Times New Roman" w:hAnsi="Times New Roman" w:cs="Times New Roman"/>
        </w:rPr>
        <w:t>Health</w:t>
      </w:r>
      <w:r w:rsidR="00D86619" w:rsidRPr="00D77EB6">
        <w:rPr>
          <w:rFonts w:ascii="Times New Roman" w:hAnsi="Times New Roman" w:cs="Times New Roman"/>
        </w:rPr>
        <w:t xml:space="preserve">y </w:t>
      </w:r>
      <w:r w:rsidRPr="00D77EB6">
        <w:rPr>
          <w:rFonts w:ascii="Times New Roman" w:hAnsi="Times New Roman" w:cs="Times New Roman"/>
        </w:rPr>
        <w:t xml:space="preserve">cities – </w:t>
      </w:r>
      <w:r w:rsidR="00D86619" w:rsidRPr="00D77EB6">
        <w:rPr>
          <w:rFonts w:ascii="Times New Roman" w:hAnsi="Times New Roman" w:cs="Times New Roman"/>
        </w:rPr>
        <w:t xml:space="preserve">the area in which we live in as it plays a vital role in promoting good health and preventing ill-health. </w:t>
      </w:r>
    </w:p>
    <w:p w14:paraId="29A3D33C" w14:textId="77777777" w:rsidR="00D77EB6" w:rsidRDefault="00D77EB6" w:rsidP="00D77EB6">
      <w:pPr>
        <w:jc w:val="both"/>
        <w:rPr>
          <w:rFonts w:ascii="Times New Roman" w:hAnsi="Times New Roman" w:cs="Times New Roman"/>
          <w:b/>
        </w:rPr>
      </w:pPr>
    </w:p>
    <w:p w14:paraId="23F04C14" w14:textId="612A2A40" w:rsidR="00FA7293" w:rsidRPr="00D77EB6" w:rsidRDefault="00BE13F3" w:rsidP="00D77EB6">
      <w:pPr>
        <w:jc w:val="both"/>
        <w:rPr>
          <w:rFonts w:ascii="Times New Roman" w:hAnsi="Times New Roman" w:cs="Times New Roman"/>
        </w:rPr>
      </w:pPr>
      <w:r w:rsidRPr="00D77EB6">
        <w:rPr>
          <w:rFonts w:ascii="Times New Roman" w:hAnsi="Times New Roman" w:cs="Times New Roman"/>
        </w:rPr>
        <w:t xml:space="preserve">Healthcare management </w:t>
      </w:r>
      <w:r w:rsidR="00FA7293" w:rsidRPr="00D77EB6">
        <w:rPr>
          <w:rFonts w:ascii="Times New Roman" w:hAnsi="Times New Roman" w:cs="Times New Roman"/>
        </w:rPr>
        <w:t xml:space="preserve">involves implementing policies and regulations that are necessary for all health professionals to follow when it comes to quality of care for patients and services users. This can also include working with physicians and nurses. The role is vital as they make sure that individuals are unqualified from working in healthcare services. </w:t>
      </w:r>
      <w:r w:rsidR="005C1C01" w:rsidRPr="00D77EB6">
        <w:rPr>
          <w:rFonts w:ascii="Times New Roman" w:hAnsi="Times New Roman" w:cs="Times New Roman"/>
        </w:rPr>
        <w:t xml:space="preserve">They also make sure that the system works effectively and make sure all policies and regulations are being followed. Some health care managers communicate with health care workers or service users to make sure they are being cared for in the appropriate way while other health care managers work behind the services to maintain the standards that put together health services. </w:t>
      </w:r>
    </w:p>
    <w:p w14:paraId="62409C87" w14:textId="22D46539" w:rsidR="00BE13F3" w:rsidRPr="00D77EB6" w:rsidRDefault="00D77EB6" w:rsidP="00D77EB6">
      <w:pPr>
        <w:jc w:val="both"/>
        <w:rPr>
          <w:rFonts w:ascii="Times New Roman" w:hAnsi="Times New Roman" w:cs="Times New Roman"/>
        </w:rPr>
      </w:pPr>
      <w:r w:rsidRPr="00D77EB6">
        <w:rPr>
          <w:rFonts w:ascii="Times New Roman" w:hAnsi="Times New Roman" w:cs="Times New Roman"/>
        </w:rPr>
        <w:t>C</w:t>
      </w:r>
      <w:r w:rsidR="005C1C01" w:rsidRPr="00D77EB6">
        <w:rPr>
          <w:rFonts w:ascii="Times New Roman" w:hAnsi="Times New Roman" w:cs="Times New Roman"/>
        </w:rPr>
        <w:t xml:space="preserve">ommunity health workers have the duty to build connections amongst </w:t>
      </w:r>
      <w:r w:rsidRPr="00D77EB6">
        <w:rPr>
          <w:rFonts w:ascii="Times New Roman" w:hAnsi="Times New Roman" w:cs="Times New Roman"/>
        </w:rPr>
        <w:t xml:space="preserve">the most </w:t>
      </w:r>
      <w:r w:rsidR="00BE13F3" w:rsidRPr="00D77EB6">
        <w:rPr>
          <w:rFonts w:ascii="Times New Roman" w:hAnsi="Times New Roman" w:cs="Times New Roman"/>
        </w:rPr>
        <w:t xml:space="preserve">vulnerable </w:t>
      </w:r>
      <w:r w:rsidRPr="00D77EB6">
        <w:rPr>
          <w:rFonts w:ascii="Times New Roman" w:hAnsi="Times New Roman" w:cs="Times New Roman"/>
        </w:rPr>
        <w:t>of people</w:t>
      </w:r>
      <w:r w:rsidR="00BE13F3" w:rsidRPr="00D77EB6">
        <w:rPr>
          <w:rFonts w:ascii="Times New Roman" w:hAnsi="Times New Roman" w:cs="Times New Roman"/>
        </w:rPr>
        <w:t xml:space="preserve"> and healthcare systems</w:t>
      </w:r>
      <w:r w:rsidRPr="00D77EB6">
        <w:rPr>
          <w:rFonts w:ascii="Times New Roman" w:hAnsi="Times New Roman" w:cs="Times New Roman"/>
        </w:rPr>
        <w:t xml:space="preserve"> while paving a way for social service and health care systems. They make sure that vulnerable individuals have access to have the right care by reducing isolation amongst them and encouraging healthy eating and exercise and providing counselling services and referrals to make sure they are receiving the right care. They have the right to collect data and pass on information to policymakers so that notified about policy changes within the community. </w:t>
      </w:r>
    </w:p>
    <w:p w14:paraId="5ED418C4" w14:textId="33ABA0D1" w:rsidR="00903A97" w:rsidRDefault="00903A97" w:rsidP="00D77EB6">
      <w:pPr>
        <w:jc w:val="both"/>
        <w:rPr>
          <w:rFonts w:ascii="Times New Roman" w:hAnsi="Times New Roman" w:cs="Times New Roman"/>
        </w:rPr>
      </w:pPr>
      <w:r w:rsidRPr="00D77EB6">
        <w:rPr>
          <w:rFonts w:ascii="Times New Roman" w:hAnsi="Times New Roman" w:cs="Times New Roman"/>
        </w:rPr>
        <w:t>The role that fascinates me the most i</w:t>
      </w:r>
      <w:r w:rsidR="00B64BA2" w:rsidRPr="00D77EB6">
        <w:rPr>
          <w:rFonts w:ascii="Times New Roman" w:hAnsi="Times New Roman" w:cs="Times New Roman"/>
        </w:rPr>
        <w:t>s Social Work. I want to get into this profession as it very accountable</w:t>
      </w:r>
      <w:r w:rsidR="001B691B" w:rsidRPr="00D77EB6">
        <w:rPr>
          <w:rFonts w:ascii="Times New Roman" w:hAnsi="Times New Roman" w:cs="Times New Roman"/>
        </w:rPr>
        <w:t xml:space="preserve"> and the field I have always wanted to manage in. I have always wanted to continue improve how patients are cared for at every stage of their life. I believe that patients being able to understand how they are being cared is important – and therefore as a social worker showing compassion and empathy should come into place. Having the ability to understand patients’ needs by providing effect</w:t>
      </w:r>
      <w:r w:rsidR="0059723F" w:rsidRPr="00D77EB6">
        <w:rPr>
          <w:rFonts w:ascii="Times New Roman" w:hAnsi="Times New Roman" w:cs="Times New Roman"/>
        </w:rPr>
        <w:t>ive</w:t>
      </w:r>
      <w:r w:rsidR="001B691B" w:rsidRPr="00D77EB6">
        <w:rPr>
          <w:rFonts w:ascii="Times New Roman" w:hAnsi="Times New Roman" w:cs="Times New Roman"/>
        </w:rPr>
        <w:t xml:space="preserve"> care will enable me to</w:t>
      </w:r>
      <w:r w:rsidR="0059723F" w:rsidRPr="00D77EB6">
        <w:rPr>
          <w:rFonts w:ascii="Times New Roman" w:hAnsi="Times New Roman" w:cs="Times New Roman"/>
        </w:rPr>
        <w:t xml:space="preserve"> demonstrate my competence. Having effective communication with others enables me to have successful and effective team working which will benefit service users and myself. Having the courage to speak up is essential within this team role. Not only does it demonstrate </w:t>
      </w:r>
      <w:r w:rsidR="00647C71" w:rsidRPr="00D77EB6">
        <w:rPr>
          <w:rFonts w:ascii="Times New Roman" w:hAnsi="Times New Roman" w:cs="Times New Roman"/>
        </w:rPr>
        <w:t>strength,</w:t>
      </w:r>
      <w:r w:rsidR="0059723F" w:rsidRPr="00D77EB6">
        <w:rPr>
          <w:rFonts w:ascii="Times New Roman" w:hAnsi="Times New Roman" w:cs="Times New Roman"/>
        </w:rPr>
        <w:t xml:space="preserve"> but it also helps me to embrace ways of working that I may not be used. </w:t>
      </w:r>
      <w:r w:rsidR="00647C71" w:rsidRPr="00D77EB6">
        <w:rPr>
          <w:rFonts w:ascii="Times New Roman" w:hAnsi="Times New Roman" w:cs="Times New Roman"/>
        </w:rPr>
        <w:t xml:space="preserve">Commitment is the central of building effective relationships with patients and co-workers. It also shows determination when it comes to providing the right care and support. </w:t>
      </w:r>
    </w:p>
    <w:p w14:paraId="5A454A0A" w14:textId="0E56BB7B" w:rsidR="00314A6C" w:rsidRPr="00D77EB6" w:rsidRDefault="00314A6C" w:rsidP="00D77EB6">
      <w:pPr>
        <w:jc w:val="both"/>
        <w:rPr>
          <w:rFonts w:ascii="Times New Roman" w:hAnsi="Times New Roman" w:cs="Times New Roman"/>
        </w:rPr>
      </w:pPr>
      <w:r>
        <w:rPr>
          <w:rFonts w:ascii="Times New Roman" w:hAnsi="Times New Roman" w:cs="Times New Roman"/>
        </w:rPr>
        <w:lastRenderedPageBreak/>
        <w:t xml:space="preserve">In my profession with working with people with advanced dementia, </w:t>
      </w:r>
      <w:r w:rsidR="00893F30">
        <w:rPr>
          <w:rFonts w:ascii="Times New Roman" w:hAnsi="Times New Roman" w:cs="Times New Roman"/>
        </w:rPr>
        <w:t xml:space="preserve">racial abuse usually occurs, physical abuse. This is something I have experienced myself but because of the compassion I have myself, I am able to exercise my patience which I believe is a transferrable skill I have developed over the years and I am able to cope and deal with situations in professional manor. An example of competence is as a night worker I have to learn this skills as there are only 3 people on at this shift, and therefore I am more likely to worker with an agency staff so I need to make sure my time is organised, make sure my reports are done on time and medication is checked, and make sure all the tasks have been completed by all the members of staff when I am on lead which is a another skill I have developed. Communication in this field is very important by being a good listener, read body language and writing skills. Without these skills, I wouldn’t be able to communicate effectively with other members of staff as I </w:t>
      </w:r>
      <w:r w:rsidR="00C92A56">
        <w:rPr>
          <w:rFonts w:ascii="Times New Roman" w:hAnsi="Times New Roman" w:cs="Times New Roman"/>
        </w:rPr>
        <w:t>must</w:t>
      </w:r>
      <w:r w:rsidR="00893F30">
        <w:rPr>
          <w:rFonts w:ascii="Times New Roman" w:hAnsi="Times New Roman" w:cs="Times New Roman"/>
        </w:rPr>
        <w:t xml:space="preserve"> delegate jobs, listening to other staff and residents and be able to read body language for example if a resident is not feeling well. </w:t>
      </w:r>
      <w:r w:rsidR="00C92A56">
        <w:rPr>
          <w:rFonts w:ascii="Times New Roman" w:hAnsi="Times New Roman" w:cs="Times New Roman"/>
        </w:rPr>
        <w:t xml:space="preserve">Courage is essential in this field. For example, if a staff member has been abused by a resident, they will have to have the resilience to come back to work as they have to accept to accept that it is their job. If you do not commitment you would be able to do anything because it covers all aspects, as it can be mentally stressful, and physically overwhelming, alongside if you have family issues or academic work so if you re not committed you wouldn’t be able to come to work. Without being a caring person in this field, it is very difficult to adjust to this job as you need patience and understanding of what your residents are going through both emotionally and each resident have different needs. </w:t>
      </w:r>
      <w:proofErr w:type="gramStart"/>
      <w:r w:rsidR="00C92A56">
        <w:rPr>
          <w:rFonts w:ascii="Times New Roman" w:hAnsi="Times New Roman" w:cs="Times New Roman"/>
        </w:rPr>
        <w:t>So</w:t>
      </w:r>
      <w:proofErr w:type="gramEnd"/>
      <w:r w:rsidR="00C92A56">
        <w:rPr>
          <w:rFonts w:ascii="Times New Roman" w:hAnsi="Times New Roman" w:cs="Times New Roman"/>
        </w:rPr>
        <w:t xml:space="preserve"> having care and compassion will help to do the job. </w:t>
      </w:r>
    </w:p>
    <w:p w14:paraId="33264E0A" w14:textId="2FE91C0A" w:rsidR="00903A97" w:rsidRPr="00D77EB6" w:rsidRDefault="00903A97" w:rsidP="00D77EB6">
      <w:pPr>
        <w:jc w:val="both"/>
        <w:rPr>
          <w:rFonts w:ascii="Times New Roman" w:hAnsi="Times New Roman" w:cs="Times New Roman"/>
        </w:rPr>
      </w:pPr>
      <w:r w:rsidRPr="00D77EB6">
        <w:rPr>
          <w:rFonts w:ascii="Times New Roman" w:hAnsi="Times New Roman" w:cs="Times New Roman"/>
        </w:rPr>
        <w:t>Belbin team roles measure behaviour and how each person adapts to new working environments</w:t>
      </w:r>
      <w:r w:rsidR="00647C71" w:rsidRPr="00D77EB6">
        <w:rPr>
          <w:rFonts w:ascii="Times New Roman" w:hAnsi="Times New Roman" w:cs="Times New Roman"/>
        </w:rPr>
        <w:t xml:space="preserve"> they may not be used to. </w:t>
      </w:r>
      <w:r w:rsidRPr="00D77EB6">
        <w:rPr>
          <w:rFonts w:ascii="Times New Roman" w:hAnsi="Times New Roman" w:cs="Times New Roman"/>
        </w:rPr>
        <w:t xml:space="preserve">Each </w:t>
      </w:r>
      <w:r w:rsidR="00647C71" w:rsidRPr="00D77EB6">
        <w:rPr>
          <w:rFonts w:ascii="Times New Roman" w:hAnsi="Times New Roman" w:cs="Times New Roman"/>
        </w:rPr>
        <w:t>team role is usually determined by</w:t>
      </w:r>
      <w:r w:rsidRPr="00D77EB6">
        <w:rPr>
          <w:rFonts w:ascii="Times New Roman" w:hAnsi="Times New Roman" w:cs="Times New Roman"/>
        </w:rPr>
        <w:t xml:space="preserve"> usual teamwork behaviour alongside interpersonal strengths and weaknesses. Belbin created nine team roles that </w:t>
      </w:r>
      <w:r w:rsidR="0059723F" w:rsidRPr="00D77EB6">
        <w:rPr>
          <w:rFonts w:ascii="Times New Roman" w:hAnsi="Times New Roman" w:cs="Times New Roman"/>
        </w:rPr>
        <w:t>describe</w:t>
      </w:r>
      <w:r w:rsidRPr="00D77EB6">
        <w:rPr>
          <w:rFonts w:ascii="Times New Roman" w:hAnsi="Times New Roman" w:cs="Times New Roman"/>
        </w:rPr>
        <w:t xml:space="preserve"> each role of the team that aims to fill in the missing gaps through different tasks and responsibilities. These nine roles include:</w:t>
      </w:r>
    </w:p>
    <w:p w14:paraId="5F8CA2BC" w14:textId="77777777" w:rsidR="00903A97" w:rsidRPr="00D77EB6" w:rsidRDefault="00903A97" w:rsidP="00D77EB6">
      <w:pPr>
        <w:jc w:val="both"/>
        <w:rPr>
          <w:rFonts w:ascii="Times New Roman" w:hAnsi="Times New Roman" w:cs="Times New Roman"/>
        </w:rPr>
      </w:pPr>
    </w:p>
    <w:p w14:paraId="314BDC9E" w14:textId="3CB79DEB" w:rsidR="00903A97" w:rsidRPr="00D77EB6" w:rsidRDefault="00903A97" w:rsidP="00D77EB6">
      <w:pPr>
        <w:numPr>
          <w:ilvl w:val="0"/>
          <w:numId w:val="8"/>
        </w:numPr>
        <w:jc w:val="both"/>
        <w:rPr>
          <w:rFonts w:ascii="Times New Roman" w:hAnsi="Times New Roman" w:cs="Times New Roman"/>
        </w:rPr>
      </w:pPr>
      <w:r w:rsidRPr="00D77EB6">
        <w:rPr>
          <w:rFonts w:ascii="Times New Roman" w:hAnsi="Times New Roman" w:cs="Times New Roman"/>
        </w:rPr>
        <w:t>The coordinator – mature and confident; however, can been known to be manipulative</w:t>
      </w:r>
    </w:p>
    <w:p w14:paraId="465B5677" w14:textId="095E9A2E" w:rsidR="00903A97" w:rsidRPr="00D77EB6" w:rsidRDefault="00903A97" w:rsidP="00D77EB6">
      <w:pPr>
        <w:numPr>
          <w:ilvl w:val="0"/>
          <w:numId w:val="8"/>
        </w:numPr>
        <w:jc w:val="both"/>
        <w:rPr>
          <w:rFonts w:ascii="Times New Roman" w:hAnsi="Times New Roman" w:cs="Times New Roman"/>
        </w:rPr>
      </w:pPr>
      <w:r w:rsidRPr="00D77EB6">
        <w:rPr>
          <w:rFonts w:ascii="Times New Roman" w:hAnsi="Times New Roman" w:cs="Times New Roman"/>
        </w:rPr>
        <w:t>Implementer –</w:t>
      </w:r>
      <w:r w:rsidR="00BE13F3" w:rsidRPr="00D77EB6">
        <w:rPr>
          <w:rFonts w:ascii="Times New Roman" w:hAnsi="Times New Roman" w:cs="Times New Roman"/>
        </w:rPr>
        <w:t xml:space="preserve"> are to make ideas into action and reliable. </w:t>
      </w:r>
      <w:r w:rsidR="003D02D1" w:rsidRPr="00D77EB6">
        <w:rPr>
          <w:rFonts w:ascii="Times New Roman" w:hAnsi="Times New Roman" w:cs="Times New Roman"/>
        </w:rPr>
        <w:t>However,</w:t>
      </w:r>
      <w:r w:rsidR="00BE13F3" w:rsidRPr="00D77EB6">
        <w:rPr>
          <w:rFonts w:ascii="Times New Roman" w:hAnsi="Times New Roman" w:cs="Times New Roman"/>
        </w:rPr>
        <w:t xml:space="preserve"> when it comes to thinking of ideas, they can be indecisive </w:t>
      </w:r>
    </w:p>
    <w:p w14:paraId="3910EE7E" w14:textId="4000CB42" w:rsidR="00903A97" w:rsidRPr="00D77EB6" w:rsidRDefault="00903A97" w:rsidP="00D77EB6">
      <w:pPr>
        <w:numPr>
          <w:ilvl w:val="0"/>
          <w:numId w:val="8"/>
        </w:numPr>
        <w:jc w:val="both"/>
        <w:rPr>
          <w:rFonts w:ascii="Times New Roman" w:hAnsi="Times New Roman" w:cs="Times New Roman"/>
        </w:rPr>
      </w:pPr>
      <w:r w:rsidRPr="00D77EB6">
        <w:rPr>
          <w:rFonts w:ascii="Times New Roman" w:hAnsi="Times New Roman" w:cs="Times New Roman"/>
        </w:rPr>
        <w:t xml:space="preserve">Shaper – </w:t>
      </w:r>
      <w:r w:rsidR="00A103B6" w:rsidRPr="00D77EB6">
        <w:rPr>
          <w:rFonts w:ascii="Times New Roman" w:hAnsi="Times New Roman" w:cs="Times New Roman"/>
        </w:rPr>
        <w:t>can</w:t>
      </w:r>
      <w:r w:rsidRPr="00D77EB6">
        <w:rPr>
          <w:rFonts w:ascii="Times New Roman" w:hAnsi="Times New Roman" w:cs="Times New Roman"/>
        </w:rPr>
        <w:t xml:space="preserve"> overcome obstacles</w:t>
      </w:r>
      <w:r w:rsidR="00BE13F3" w:rsidRPr="00D77EB6">
        <w:rPr>
          <w:rFonts w:ascii="Times New Roman" w:hAnsi="Times New Roman" w:cs="Times New Roman"/>
        </w:rPr>
        <w:t>,</w:t>
      </w:r>
      <w:r w:rsidRPr="00D77EB6">
        <w:rPr>
          <w:rFonts w:ascii="Times New Roman" w:hAnsi="Times New Roman" w:cs="Times New Roman"/>
        </w:rPr>
        <w:t xml:space="preserve"> </w:t>
      </w:r>
      <w:r w:rsidR="003D02D1" w:rsidRPr="00D77EB6">
        <w:rPr>
          <w:rFonts w:ascii="Times New Roman" w:hAnsi="Times New Roman" w:cs="Times New Roman"/>
        </w:rPr>
        <w:t>however,</w:t>
      </w:r>
      <w:r w:rsidR="00BE13F3" w:rsidRPr="00D77EB6">
        <w:rPr>
          <w:rFonts w:ascii="Times New Roman" w:hAnsi="Times New Roman" w:cs="Times New Roman"/>
        </w:rPr>
        <w:t xml:space="preserve"> tends to not take other people’s feelings into consider</w:t>
      </w:r>
      <w:r w:rsidR="003D02D1" w:rsidRPr="00D77EB6">
        <w:rPr>
          <w:rFonts w:ascii="Times New Roman" w:hAnsi="Times New Roman" w:cs="Times New Roman"/>
        </w:rPr>
        <w:t>ation.</w:t>
      </w:r>
    </w:p>
    <w:p w14:paraId="599A3AC1" w14:textId="559C600A" w:rsidR="00903A97" w:rsidRPr="00D77EB6" w:rsidRDefault="00903A97" w:rsidP="00D77EB6">
      <w:pPr>
        <w:numPr>
          <w:ilvl w:val="0"/>
          <w:numId w:val="8"/>
        </w:numPr>
        <w:jc w:val="both"/>
        <w:rPr>
          <w:rFonts w:ascii="Times New Roman" w:hAnsi="Times New Roman" w:cs="Times New Roman"/>
        </w:rPr>
      </w:pPr>
      <w:r w:rsidRPr="00D77EB6">
        <w:rPr>
          <w:rFonts w:ascii="Times New Roman" w:hAnsi="Times New Roman" w:cs="Times New Roman"/>
        </w:rPr>
        <w:t xml:space="preserve">Completer-Finisher – looks out for </w:t>
      </w:r>
      <w:r w:rsidR="003D02D1" w:rsidRPr="00D77EB6">
        <w:rPr>
          <w:rFonts w:ascii="Times New Roman" w:hAnsi="Times New Roman" w:cs="Times New Roman"/>
        </w:rPr>
        <w:t xml:space="preserve">mistakes but can </w:t>
      </w:r>
      <w:r w:rsidR="00CE1F00" w:rsidRPr="00D77EB6">
        <w:rPr>
          <w:rFonts w:ascii="Times New Roman" w:hAnsi="Times New Roman" w:cs="Times New Roman"/>
        </w:rPr>
        <w:t>avoid</w:t>
      </w:r>
      <w:r w:rsidR="003D02D1" w:rsidRPr="00D77EB6">
        <w:rPr>
          <w:rFonts w:ascii="Times New Roman" w:hAnsi="Times New Roman" w:cs="Times New Roman"/>
        </w:rPr>
        <w:t xml:space="preserve"> change or delegate</w:t>
      </w:r>
      <w:r w:rsidRPr="00D77EB6">
        <w:rPr>
          <w:rFonts w:ascii="Times New Roman" w:hAnsi="Times New Roman" w:cs="Times New Roman"/>
        </w:rPr>
        <w:t xml:space="preserve"> </w:t>
      </w:r>
    </w:p>
    <w:p w14:paraId="0CCCD5EF" w14:textId="18477429" w:rsidR="00903A97" w:rsidRPr="00D77EB6" w:rsidRDefault="00903A97" w:rsidP="00D77EB6">
      <w:pPr>
        <w:numPr>
          <w:ilvl w:val="0"/>
          <w:numId w:val="8"/>
        </w:numPr>
        <w:jc w:val="both"/>
        <w:rPr>
          <w:rFonts w:ascii="Times New Roman" w:hAnsi="Times New Roman" w:cs="Times New Roman"/>
        </w:rPr>
      </w:pPr>
      <w:r w:rsidRPr="00D77EB6">
        <w:rPr>
          <w:rFonts w:ascii="Times New Roman" w:hAnsi="Times New Roman" w:cs="Times New Roman"/>
        </w:rPr>
        <w:t xml:space="preserve">Resource investigator – </w:t>
      </w:r>
      <w:r w:rsidR="003D02D1" w:rsidRPr="00D77EB6">
        <w:rPr>
          <w:rFonts w:ascii="Times New Roman" w:hAnsi="Times New Roman" w:cs="Times New Roman"/>
        </w:rPr>
        <w:t>communicates effectively with others and looks for opportunities but be ‘</w:t>
      </w:r>
      <w:r w:rsidRPr="00D77EB6">
        <w:rPr>
          <w:rFonts w:ascii="Times New Roman" w:hAnsi="Times New Roman" w:cs="Times New Roman"/>
        </w:rPr>
        <w:t>over-optimistic</w:t>
      </w:r>
      <w:r w:rsidR="003D02D1" w:rsidRPr="00D77EB6">
        <w:rPr>
          <w:rFonts w:ascii="Times New Roman" w:hAnsi="Times New Roman" w:cs="Times New Roman"/>
        </w:rPr>
        <w:t>’</w:t>
      </w:r>
    </w:p>
    <w:p w14:paraId="2937E0CE" w14:textId="1C5CC1C0" w:rsidR="00903A97" w:rsidRPr="00D77EB6" w:rsidRDefault="00903A97" w:rsidP="00D77EB6">
      <w:pPr>
        <w:numPr>
          <w:ilvl w:val="0"/>
          <w:numId w:val="8"/>
        </w:numPr>
        <w:jc w:val="both"/>
        <w:rPr>
          <w:rFonts w:ascii="Times New Roman" w:hAnsi="Times New Roman" w:cs="Times New Roman"/>
        </w:rPr>
      </w:pPr>
      <w:r w:rsidRPr="00D77EB6">
        <w:rPr>
          <w:rFonts w:ascii="Times New Roman" w:hAnsi="Times New Roman" w:cs="Times New Roman"/>
        </w:rPr>
        <w:t xml:space="preserve">Specialist – </w:t>
      </w:r>
      <w:r w:rsidR="003D02D1" w:rsidRPr="00D77EB6">
        <w:rPr>
          <w:rFonts w:ascii="Times New Roman" w:hAnsi="Times New Roman" w:cs="Times New Roman"/>
        </w:rPr>
        <w:t xml:space="preserve">provide knowledge and skills to the team while being dedicated, however can be </w:t>
      </w:r>
      <w:r w:rsidR="00A103B6" w:rsidRPr="00D77EB6">
        <w:rPr>
          <w:rFonts w:ascii="Times New Roman" w:hAnsi="Times New Roman" w:cs="Times New Roman"/>
        </w:rPr>
        <w:t>too</w:t>
      </w:r>
      <w:r w:rsidR="003D02D1" w:rsidRPr="00D77EB6">
        <w:rPr>
          <w:rFonts w:ascii="Times New Roman" w:hAnsi="Times New Roman" w:cs="Times New Roman"/>
        </w:rPr>
        <w:t xml:space="preserve"> reliant on the technical side of things</w:t>
      </w:r>
    </w:p>
    <w:p w14:paraId="5FB81467" w14:textId="2E90D565" w:rsidR="00903A97" w:rsidRPr="00D77EB6" w:rsidRDefault="00903A97" w:rsidP="00D77EB6">
      <w:pPr>
        <w:numPr>
          <w:ilvl w:val="0"/>
          <w:numId w:val="8"/>
        </w:numPr>
        <w:jc w:val="both"/>
        <w:rPr>
          <w:rFonts w:ascii="Times New Roman" w:hAnsi="Times New Roman" w:cs="Times New Roman"/>
        </w:rPr>
      </w:pPr>
      <w:r w:rsidRPr="00D77EB6">
        <w:rPr>
          <w:rFonts w:ascii="Times New Roman" w:hAnsi="Times New Roman" w:cs="Times New Roman"/>
        </w:rPr>
        <w:t xml:space="preserve">Monitor-evaluator – </w:t>
      </w:r>
      <w:r w:rsidR="003D02D1" w:rsidRPr="00D77EB6">
        <w:rPr>
          <w:rFonts w:ascii="Times New Roman" w:hAnsi="Times New Roman" w:cs="Times New Roman"/>
        </w:rPr>
        <w:t xml:space="preserve">looks at all options from every angle however can been known as being </w:t>
      </w:r>
      <w:r w:rsidRPr="00D77EB6">
        <w:rPr>
          <w:rFonts w:ascii="Times New Roman" w:hAnsi="Times New Roman" w:cs="Times New Roman"/>
        </w:rPr>
        <w:t>over critical</w:t>
      </w:r>
    </w:p>
    <w:p w14:paraId="33F39DE4" w14:textId="7356F2DA" w:rsidR="00903A97" w:rsidRPr="00D77EB6" w:rsidRDefault="00903A97" w:rsidP="00D77EB6">
      <w:pPr>
        <w:numPr>
          <w:ilvl w:val="0"/>
          <w:numId w:val="8"/>
        </w:numPr>
        <w:jc w:val="both"/>
        <w:rPr>
          <w:rFonts w:ascii="Times New Roman" w:hAnsi="Times New Roman" w:cs="Times New Roman"/>
        </w:rPr>
      </w:pPr>
      <w:r w:rsidRPr="00D77EB6">
        <w:rPr>
          <w:rFonts w:ascii="Times New Roman" w:hAnsi="Times New Roman" w:cs="Times New Roman"/>
        </w:rPr>
        <w:t xml:space="preserve">Plant – </w:t>
      </w:r>
      <w:r w:rsidR="003D02D1" w:rsidRPr="00D77EB6">
        <w:rPr>
          <w:rFonts w:ascii="Times New Roman" w:hAnsi="Times New Roman" w:cs="Times New Roman"/>
        </w:rPr>
        <w:t>challenges themselves to solve problems and are also creative, bu</w:t>
      </w:r>
      <w:r w:rsidR="00CE1F00" w:rsidRPr="00D77EB6">
        <w:rPr>
          <w:rFonts w:ascii="Times New Roman" w:hAnsi="Times New Roman" w:cs="Times New Roman"/>
        </w:rPr>
        <w:t>t can make themselves too busy to communicate effectively with the other team members</w:t>
      </w:r>
    </w:p>
    <w:p w14:paraId="3EA6036C" w14:textId="59DFEC33" w:rsidR="00903A97" w:rsidRPr="00D77EB6" w:rsidRDefault="00903A97" w:rsidP="00D77EB6">
      <w:pPr>
        <w:numPr>
          <w:ilvl w:val="0"/>
          <w:numId w:val="8"/>
        </w:numPr>
        <w:jc w:val="both"/>
        <w:rPr>
          <w:rFonts w:ascii="Times New Roman" w:hAnsi="Times New Roman" w:cs="Times New Roman"/>
        </w:rPr>
      </w:pPr>
      <w:r w:rsidRPr="00D77EB6">
        <w:rPr>
          <w:rFonts w:ascii="Times New Roman" w:hAnsi="Times New Roman" w:cs="Times New Roman"/>
        </w:rPr>
        <w:t xml:space="preserve">Team-worker – </w:t>
      </w:r>
      <w:r w:rsidR="00CE1F00" w:rsidRPr="00D77EB6">
        <w:rPr>
          <w:rFonts w:ascii="Times New Roman" w:hAnsi="Times New Roman" w:cs="Times New Roman"/>
        </w:rPr>
        <w:t>cooperates with all team members and listens to all ideas, but when it comes to making decisions, they are indecisive</w:t>
      </w:r>
    </w:p>
    <w:p w14:paraId="6F51A962" w14:textId="1D7F8323" w:rsidR="00CE1F00" w:rsidRPr="00D77EB6" w:rsidRDefault="00CE1F00" w:rsidP="00D77EB6">
      <w:pPr>
        <w:jc w:val="both"/>
        <w:rPr>
          <w:rFonts w:ascii="Times New Roman" w:hAnsi="Times New Roman" w:cs="Times New Roman"/>
        </w:rPr>
      </w:pPr>
      <w:r w:rsidRPr="00D77EB6">
        <w:rPr>
          <w:rFonts w:ascii="Times New Roman" w:hAnsi="Times New Roman" w:cs="Times New Roman"/>
        </w:rPr>
        <w:t xml:space="preserve">When it comes to sharing different ideas, it is important to make sure that the main goal is to look at how that one goal can be achievable. This may cause ‘agreeing to disagree’ and in some cases it can lead to conflict, which may affect how effective the team cooperates. It is important to create clear goals </w:t>
      </w:r>
      <w:r w:rsidRPr="00D77EB6">
        <w:rPr>
          <w:rFonts w:ascii="Times New Roman" w:hAnsi="Times New Roman" w:cs="Times New Roman"/>
        </w:rPr>
        <w:lastRenderedPageBreak/>
        <w:t xml:space="preserve">to develop skills individually and as a group. This will encourage team members to improve how they communicate that will result into having positive feedback from patients and other health care professionals outside of the team. Team leaders should always </w:t>
      </w:r>
      <w:r w:rsidR="00E276F8" w:rsidRPr="00D77EB6">
        <w:rPr>
          <w:rFonts w:ascii="Times New Roman" w:hAnsi="Times New Roman" w:cs="Times New Roman"/>
        </w:rPr>
        <w:t>make sure that key components are established to all team members. This can include identifying skills for tasks given at hand and being able to establish framework to enable delegation that will make sure roles and responsibilities are set as they should.</w:t>
      </w:r>
    </w:p>
    <w:p w14:paraId="5D01B032" w14:textId="3CC0EF10" w:rsidR="00903A97" w:rsidRPr="00D77EB6" w:rsidRDefault="00903A97" w:rsidP="00D77EB6">
      <w:pPr>
        <w:jc w:val="both"/>
        <w:rPr>
          <w:rFonts w:ascii="Times New Roman" w:hAnsi="Times New Roman" w:cs="Times New Roman"/>
        </w:rPr>
      </w:pPr>
      <w:r w:rsidRPr="00D77EB6">
        <w:rPr>
          <w:rFonts w:ascii="Times New Roman" w:hAnsi="Times New Roman" w:cs="Times New Roman"/>
        </w:rPr>
        <w:t>The Belbin test detected that</w:t>
      </w:r>
      <w:r w:rsidR="00960807" w:rsidRPr="00D77EB6">
        <w:rPr>
          <w:rFonts w:ascii="Times New Roman" w:hAnsi="Times New Roman" w:cs="Times New Roman"/>
        </w:rPr>
        <w:t xml:space="preserve"> I am many team roles however, the most score with 17% is the chairperson. According to the test, the chairperson has a coordinating role that is stronger than the team roles. They emphasise proc</w:t>
      </w:r>
      <w:r w:rsidR="00BE13F3" w:rsidRPr="00D77EB6">
        <w:rPr>
          <w:rFonts w:ascii="Times New Roman" w:hAnsi="Times New Roman" w:cs="Times New Roman"/>
        </w:rPr>
        <w:t xml:space="preserve">edures whilst keeping the team in cohesion. They deal with each team remember in </w:t>
      </w:r>
      <w:r w:rsidR="00647C71" w:rsidRPr="00D77EB6">
        <w:rPr>
          <w:rFonts w:ascii="Times New Roman" w:hAnsi="Times New Roman" w:cs="Times New Roman"/>
        </w:rPr>
        <w:t>an</w:t>
      </w:r>
      <w:r w:rsidR="00BE13F3" w:rsidRPr="00D77EB6">
        <w:rPr>
          <w:rFonts w:ascii="Times New Roman" w:hAnsi="Times New Roman" w:cs="Times New Roman"/>
        </w:rPr>
        <w:t xml:space="preserve"> open-minded respectful way. </w:t>
      </w:r>
    </w:p>
    <w:p w14:paraId="62E24CAA" w14:textId="158A935F" w:rsidR="00BE13F3" w:rsidRPr="00D77EB6" w:rsidRDefault="00B64BA2" w:rsidP="00D77EB6">
      <w:pPr>
        <w:jc w:val="both"/>
        <w:rPr>
          <w:rFonts w:ascii="Times New Roman" w:hAnsi="Times New Roman" w:cs="Times New Roman"/>
        </w:rPr>
      </w:pPr>
      <w:r w:rsidRPr="00D77EB6">
        <w:rPr>
          <w:rFonts w:ascii="Times New Roman" w:hAnsi="Times New Roman" w:cs="Times New Roman"/>
        </w:rPr>
        <w:drawing>
          <wp:anchor distT="0" distB="0" distL="114300" distR="114300" simplePos="0" relativeHeight="251658240" behindDoc="0" locked="0" layoutInCell="1" allowOverlap="1" wp14:anchorId="32880B52" wp14:editId="34B8835F">
            <wp:simplePos x="0" y="0"/>
            <wp:positionH relativeFrom="column">
              <wp:posOffset>1073150</wp:posOffset>
            </wp:positionH>
            <wp:positionV relativeFrom="paragraph">
              <wp:posOffset>170815</wp:posOffset>
            </wp:positionV>
            <wp:extent cx="3009265" cy="2279650"/>
            <wp:effectExtent l="0" t="0" r="635"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4087"/>
                    <a:stretch/>
                  </pic:blipFill>
                  <pic:spPr bwMode="auto">
                    <a:xfrm>
                      <a:off x="0" y="0"/>
                      <a:ext cx="3009265" cy="2279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5157FB" w14:textId="77777777" w:rsidR="00E276F8" w:rsidRPr="00D77EB6" w:rsidRDefault="00E276F8" w:rsidP="00D77EB6">
      <w:pPr>
        <w:jc w:val="both"/>
        <w:rPr>
          <w:rFonts w:ascii="Times New Roman" w:hAnsi="Times New Roman" w:cs="Times New Roman"/>
        </w:rPr>
      </w:pPr>
    </w:p>
    <w:p w14:paraId="35B83247" w14:textId="3C69160F" w:rsidR="00E276F8" w:rsidRPr="00D77EB6" w:rsidRDefault="00E276F8" w:rsidP="00D77EB6">
      <w:pPr>
        <w:jc w:val="both"/>
        <w:rPr>
          <w:rFonts w:ascii="Times New Roman" w:hAnsi="Times New Roman" w:cs="Times New Roman"/>
        </w:rPr>
      </w:pPr>
    </w:p>
    <w:p w14:paraId="726A89F8" w14:textId="7F65B927" w:rsidR="00903A97" w:rsidRPr="00D77EB6" w:rsidRDefault="00A103B6" w:rsidP="00D77EB6">
      <w:pPr>
        <w:jc w:val="both"/>
        <w:rPr>
          <w:rFonts w:ascii="Times New Roman" w:hAnsi="Times New Roman" w:cs="Times New Roman"/>
        </w:rPr>
      </w:pPr>
      <w:r w:rsidRPr="00D77EB6">
        <w:rPr>
          <w:rFonts w:ascii="Times New Roman" w:hAnsi="Times New Roman" w:cs="Times New Roman"/>
        </w:rPr>
        <w:t xml:space="preserve">The profession I want to get into is becoming a social worker after my health and social care course. The code of conduct has clear standards that helps me to understand what the profession entails. This includes understanding the standards I am expected to meet, </w:t>
      </w:r>
      <w:r w:rsidR="00FD2BC7" w:rsidRPr="00D77EB6">
        <w:rPr>
          <w:rFonts w:ascii="Times New Roman" w:hAnsi="Times New Roman" w:cs="Times New Roman"/>
        </w:rPr>
        <w:t xml:space="preserve">be able to identify areas that I can develop my professional development, detect whether I am working to meet these standards/if I need to make changes in the way I work, and understanding if I can fulfil my role efficiently by avoiding mistakes which comes essential when providing care who use services. </w:t>
      </w:r>
    </w:p>
    <w:p w14:paraId="0462EF88" w14:textId="2E848EF2" w:rsidR="00903A97" w:rsidRPr="00D77EB6" w:rsidRDefault="00903A97" w:rsidP="00D77EB6">
      <w:pPr>
        <w:jc w:val="both"/>
        <w:rPr>
          <w:rFonts w:ascii="Times New Roman" w:hAnsi="Times New Roman" w:cs="Times New Roman"/>
        </w:rPr>
      </w:pPr>
      <w:r w:rsidRPr="00D77EB6">
        <w:rPr>
          <w:rFonts w:ascii="Times New Roman" w:hAnsi="Times New Roman" w:cs="Times New Roman"/>
        </w:rPr>
        <w:t xml:space="preserve">As a </w:t>
      </w:r>
      <w:r w:rsidR="00BE13F3" w:rsidRPr="00D77EB6">
        <w:rPr>
          <w:rFonts w:ascii="Times New Roman" w:hAnsi="Times New Roman" w:cs="Times New Roman"/>
        </w:rPr>
        <w:t xml:space="preserve">senior </w:t>
      </w:r>
      <w:r w:rsidRPr="00D77EB6">
        <w:rPr>
          <w:rFonts w:ascii="Times New Roman" w:hAnsi="Times New Roman" w:cs="Times New Roman"/>
        </w:rPr>
        <w:t xml:space="preserve">carer, I was the team leader of the night shift. We had one resident who needed to be checked by two staff when they called for attention. However, there was another resident who tends to be abusive to disturb other residents in their rooms and the resident was became challenging to other staff whereby they needed to be restrained at the same time the other resident needed to be seen by two members of staff. In this case one staff member attended due to the shortage of staff, while two members of staff was with the challenging resident. There was lack of communication as I had no feedback of what had happened. As I was off duty the next day, I received a call from the senior manager that one resident has been verbally abusive to a member of staff, however, she couldn’t describe who she was and resident’s door was locked, which under the council regulation is an offence as part of abuse. I was called in to write a report of what happened to the resident. As a team leader I should have been </w:t>
      </w:r>
      <w:r w:rsidR="00647C71" w:rsidRPr="00D77EB6">
        <w:rPr>
          <w:rFonts w:ascii="Times New Roman" w:hAnsi="Times New Roman" w:cs="Times New Roman"/>
        </w:rPr>
        <w:t>more alert</w:t>
      </w:r>
      <w:r w:rsidRPr="00D77EB6">
        <w:rPr>
          <w:rFonts w:ascii="Times New Roman" w:hAnsi="Times New Roman" w:cs="Times New Roman"/>
        </w:rPr>
        <w:t xml:space="preserve"> what happened as other staff members denied the accusation. The communication should have been more effective in terms of awareness and understanding. </w:t>
      </w:r>
    </w:p>
    <w:p w14:paraId="14B92316" w14:textId="618B2F8A" w:rsidR="00903A97" w:rsidRPr="00D77EB6" w:rsidRDefault="005A2AF4" w:rsidP="00D77EB6">
      <w:pPr>
        <w:jc w:val="both"/>
        <w:rPr>
          <w:rFonts w:ascii="Times New Roman" w:hAnsi="Times New Roman" w:cs="Times New Roman"/>
        </w:rPr>
      </w:pPr>
      <w:r w:rsidRPr="00D77EB6">
        <w:rPr>
          <w:rFonts w:ascii="Times New Roman" w:hAnsi="Times New Roman" w:cs="Times New Roman"/>
        </w:rPr>
        <w:t>Receiving feedback is important to understand how I take constructive criticism, what I need to do better in terms of my weaknesses and looking at other ways to develop my strengths and goals I may collect for myself along the way.</w:t>
      </w:r>
      <w:r w:rsidR="00314A6C">
        <w:rPr>
          <w:rFonts w:ascii="Times New Roman" w:hAnsi="Times New Roman" w:cs="Times New Roman"/>
        </w:rPr>
        <w:t xml:space="preserve"> This includes having meeting with managers and continues training. </w:t>
      </w:r>
      <w:r w:rsidR="00314A6C">
        <w:rPr>
          <w:rFonts w:ascii="Times New Roman" w:hAnsi="Times New Roman" w:cs="Times New Roman"/>
        </w:rPr>
        <w:lastRenderedPageBreak/>
        <w:t xml:space="preserve">Having monthly supervision is also essential in discussing what I need to improve. There are also yearly appraisals within the work place which covers professional practice and speak about what I can do professionally better or if there is any learning development that I might need to improve </w:t>
      </w:r>
      <w:proofErr w:type="gramStart"/>
      <w:r w:rsidR="00314A6C">
        <w:rPr>
          <w:rFonts w:ascii="Times New Roman" w:hAnsi="Times New Roman" w:cs="Times New Roman"/>
        </w:rPr>
        <w:t>on</w:t>
      </w:r>
      <w:proofErr w:type="gramEnd"/>
      <w:r w:rsidR="00314A6C">
        <w:rPr>
          <w:rFonts w:ascii="Times New Roman" w:hAnsi="Times New Roman" w:cs="Times New Roman"/>
        </w:rPr>
        <w:t xml:space="preserve"> or more professional training needed or short courses. </w:t>
      </w:r>
    </w:p>
    <w:p w14:paraId="7F05A1C1" w14:textId="161B5324" w:rsidR="005A2AF4" w:rsidRDefault="005A2AF4" w:rsidP="00903A97"/>
    <w:p w14:paraId="1F4A6219" w14:textId="77777777" w:rsidR="00D77EB6" w:rsidRDefault="00D77EB6" w:rsidP="00903A97"/>
    <w:p w14:paraId="7B2D3717" w14:textId="77777777" w:rsidR="00D77EB6" w:rsidRDefault="00D77EB6" w:rsidP="00903A97"/>
    <w:p w14:paraId="0373297E" w14:textId="77777777" w:rsidR="00D77EB6" w:rsidRDefault="00D77EB6" w:rsidP="00903A97"/>
    <w:p w14:paraId="40C7A9E0" w14:textId="77777777" w:rsidR="003572ED" w:rsidRDefault="003572ED" w:rsidP="00903A97">
      <w:pPr>
        <w:rPr>
          <w:rFonts w:ascii="Times New Roman" w:hAnsi="Times New Roman" w:cs="Times New Roman"/>
          <w:b/>
        </w:rPr>
      </w:pPr>
    </w:p>
    <w:p w14:paraId="3B1A571E" w14:textId="77777777" w:rsidR="003572ED" w:rsidRDefault="003572ED" w:rsidP="00903A97">
      <w:pPr>
        <w:rPr>
          <w:rFonts w:ascii="Times New Roman" w:hAnsi="Times New Roman" w:cs="Times New Roman"/>
          <w:b/>
        </w:rPr>
      </w:pPr>
    </w:p>
    <w:p w14:paraId="45D9F20F" w14:textId="77777777" w:rsidR="003572ED" w:rsidRDefault="003572ED" w:rsidP="00903A97">
      <w:pPr>
        <w:rPr>
          <w:rFonts w:ascii="Times New Roman" w:hAnsi="Times New Roman" w:cs="Times New Roman"/>
          <w:b/>
        </w:rPr>
      </w:pPr>
    </w:p>
    <w:p w14:paraId="78A61B7C" w14:textId="77777777" w:rsidR="003572ED" w:rsidRDefault="003572ED" w:rsidP="00903A97">
      <w:pPr>
        <w:rPr>
          <w:rFonts w:ascii="Times New Roman" w:hAnsi="Times New Roman" w:cs="Times New Roman"/>
          <w:b/>
        </w:rPr>
      </w:pPr>
    </w:p>
    <w:p w14:paraId="28217053" w14:textId="77777777" w:rsidR="003572ED" w:rsidRDefault="003572ED" w:rsidP="00903A97">
      <w:pPr>
        <w:rPr>
          <w:rFonts w:ascii="Times New Roman" w:hAnsi="Times New Roman" w:cs="Times New Roman"/>
          <w:b/>
        </w:rPr>
      </w:pPr>
    </w:p>
    <w:p w14:paraId="741B4E9C" w14:textId="77777777" w:rsidR="003572ED" w:rsidRDefault="003572ED" w:rsidP="00903A97">
      <w:pPr>
        <w:rPr>
          <w:rFonts w:ascii="Times New Roman" w:hAnsi="Times New Roman" w:cs="Times New Roman"/>
          <w:b/>
        </w:rPr>
      </w:pPr>
    </w:p>
    <w:p w14:paraId="5FA3389A" w14:textId="77777777" w:rsidR="003572ED" w:rsidRDefault="003572ED" w:rsidP="00903A97">
      <w:pPr>
        <w:rPr>
          <w:rFonts w:ascii="Times New Roman" w:hAnsi="Times New Roman" w:cs="Times New Roman"/>
          <w:b/>
        </w:rPr>
      </w:pPr>
    </w:p>
    <w:p w14:paraId="3076ED0F" w14:textId="77777777" w:rsidR="003572ED" w:rsidRDefault="003572ED" w:rsidP="00903A97">
      <w:pPr>
        <w:rPr>
          <w:rFonts w:ascii="Times New Roman" w:hAnsi="Times New Roman" w:cs="Times New Roman"/>
          <w:b/>
        </w:rPr>
      </w:pPr>
    </w:p>
    <w:p w14:paraId="566D230D" w14:textId="77777777" w:rsidR="003572ED" w:rsidRDefault="003572ED" w:rsidP="00903A97">
      <w:pPr>
        <w:rPr>
          <w:rFonts w:ascii="Times New Roman" w:hAnsi="Times New Roman" w:cs="Times New Roman"/>
          <w:b/>
        </w:rPr>
      </w:pPr>
    </w:p>
    <w:p w14:paraId="2EE18B02" w14:textId="77777777" w:rsidR="003572ED" w:rsidRDefault="003572ED" w:rsidP="00903A97">
      <w:pPr>
        <w:rPr>
          <w:rFonts w:ascii="Times New Roman" w:hAnsi="Times New Roman" w:cs="Times New Roman"/>
          <w:b/>
        </w:rPr>
      </w:pPr>
    </w:p>
    <w:p w14:paraId="6A95D998" w14:textId="77777777" w:rsidR="003572ED" w:rsidRDefault="003572ED" w:rsidP="00903A97">
      <w:pPr>
        <w:rPr>
          <w:rFonts w:ascii="Times New Roman" w:hAnsi="Times New Roman" w:cs="Times New Roman"/>
          <w:b/>
        </w:rPr>
      </w:pPr>
    </w:p>
    <w:p w14:paraId="7DC7D54F" w14:textId="77777777" w:rsidR="003572ED" w:rsidRDefault="003572ED" w:rsidP="00903A97">
      <w:pPr>
        <w:rPr>
          <w:rFonts w:ascii="Times New Roman" w:hAnsi="Times New Roman" w:cs="Times New Roman"/>
          <w:b/>
        </w:rPr>
      </w:pPr>
    </w:p>
    <w:p w14:paraId="57F54C87" w14:textId="77777777" w:rsidR="003572ED" w:rsidRDefault="003572ED" w:rsidP="00903A97">
      <w:pPr>
        <w:rPr>
          <w:rFonts w:ascii="Times New Roman" w:hAnsi="Times New Roman" w:cs="Times New Roman"/>
          <w:b/>
        </w:rPr>
      </w:pPr>
    </w:p>
    <w:p w14:paraId="3F54F7F1" w14:textId="77777777" w:rsidR="003572ED" w:rsidRDefault="003572ED" w:rsidP="00903A97">
      <w:pPr>
        <w:rPr>
          <w:rFonts w:ascii="Times New Roman" w:hAnsi="Times New Roman" w:cs="Times New Roman"/>
          <w:b/>
        </w:rPr>
      </w:pPr>
    </w:p>
    <w:p w14:paraId="7D167E34" w14:textId="77777777" w:rsidR="003572ED" w:rsidRDefault="003572ED" w:rsidP="00903A97">
      <w:pPr>
        <w:rPr>
          <w:rFonts w:ascii="Times New Roman" w:hAnsi="Times New Roman" w:cs="Times New Roman"/>
          <w:b/>
        </w:rPr>
      </w:pPr>
    </w:p>
    <w:p w14:paraId="5C43CDE5" w14:textId="77777777" w:rsidR="003572ED" w:rsidRDefault="003572ED" w:rsidP="00903A97">
      <w:pPr>
        <w:rPr>
          <w:rFonts w:ascii="Times New Roman" w:hAnsi="Times New Roman" w:cs="Times New Roman"/>
          <w:b/>
        </w:rPr>
      </w:pPr>
    </w:p>
    <w:p w14:paraId="6F6C69F6" w14:textId="77777777" w:rsidR="003572ED" w:rsidRDefault="003572ED" w:rsidP="00903A97">
      <w:pPr>
        <w:rPr>
          <w:rFonts w:ascii="Times New Roman" w:hAnsi="Times New Roman" w:cs="Times New Roman"/>
          <w:b/>
        </w:rPr>
      </w:pPr>
    </w:p>
    <w:p w14:paraId="3ED416D2" w14:textId="77777777" w:rsidR="003572ED" w:rsidRDefault="003572ED" w:rsidP="00903A97">
      <w:pPr>
        <w:rPr>
          <w:rFonts w:ascii="Times New Roman" w:hAnsi="Times New Roman" w:cs="Times New Roman"/>
          <w:b/>
        </w:rPr>
      </w:pPr>
    </w:p>
    <w:p w14:paraId="5EF00C9E" w14:textId="77777777" w:rsidR="003572ED" w:rsidRDefault="003572ED" w:rsidP="00903A97">
      <w:pPr>
        <w:rPr>
          <w:rFonts w:ascii="Times New Roman" w:hAnsi="Times New Roman" w:cs="Times New Roman"/>
          <w:b/>
        </w:rPr>
      </w:pPr>
    </w:p>
    <w:p w14:paraId="5D27353C" w14:textId="77777777" w:rsidR="003572ED" w:rsidRDefault="003572ED" w:rsidP="00903A97">
      <w:pPr>
        <w:rPr>
          <w:rFonts w:ascii="Times New Roman" w:hAnsi="Times New Roman" w:cs="Times New Roman"/>
          <w:b/>
        </w:rPr>
      </w:pPr>
    </w:p>
    <w:p w14:paraId="3D614E35" w14:textId="11B6B607" w:rsidR="003572ED" w:rsidRPr="003572ED" w:rsidRDefault="005A2AF4" w:rsidP="003572ED">
      <w:pPr>
        <w:rPr>
          <w:rFonts w:ascii="Times New Roman" w:hAnsi="Times New Roman" w:cs="Times New Roman"/>
          <w:b/>
        </w:rPr>
      </w:pPr>
      <w:r w:rsidRPr="00D77EB6">
        <w:rPr>
          <w:rFonts w:ascii="Times New Roman" w:hAnsi="Times New Roman" w:cs="Times New Roman"/>
          <w:b/>
        </w:rPr>
        <w:t xml:space="preserve">REFERENCES </w:t>
      </w:r>
    </w:p>
    <w:p w14:paraId="1A5581B6" w14:textId="4ABD5E6E" w:rsidR="003572ED" w:rsidRPr="003572ED" w:rsidRDefault="003572ED" w:rsidP="003572ED">
      <w:pPr>
        <w:spacing w:before="100" w:beforeAutospacing="1" w:after="100" w:afterAutospacing="1" w:line="240" w:lineRule="auto"/>
        <w:rPr>
          <w:rFonts w:ascii="Times New Roman" w:eastAsia="Times New Roman" w:hAnsi="Times New Roman" w:cs="Times New Roman"/>
          <w:sz w:val="24"/>
          <w:szCs w:val="24"/>
          <w:lang w:eastAsia="en-GB"/>
        </w:rPr>
      </w:pPr>
      <w:r w:rsidRPr="003572ED">
        <w:rPr>
          <w:rFonts w:ascii="Times New Roman" w:eastAsia="Times New Roman" w:hAnsi="Times New Roman" w:cs="Times New Roman"/>
          <w:sz w:val="24"/>
          <w:szCs w:val="24"/>
          <w:lang w:eastAsia="en-GB"/>
        </w:rPr>
        <w:t>123test.com</w:t>
      </w:r>
      <w:r>
        <w:rPr>
          <w:rFonts w:ascii="Times New Roman" w:eastAsia="Times New Roman" w:hAnsi="Times New Roman" w:cs="Times New Roman"/>
          <w:sz w:val="24"/>
          <w:szCs w:val="24"/>
          <w:lang w:eastAsia="en-GB"/>
        </w:rPr>
        <w:t>.</w:t>
      </w:r>
      <w:r w:rsidRPr="003572ED">
        <w:rPr>
          <w:rFonts w:ascii="Times New Roman" w:eastAsia="Times New Roman" w:hAnsi="Times New Roman" w:cs="Times New Roman"/>
          <w:sz w:val="24"/>
          <w:szCs w:val="24"/>
          <w:lang w:eastAsia="en-GB"/>
        </w:rPr>
        <w:t xml:space="preserve"> (2019). </w:t>
      </w:r>
      <w:r w:rsidRPr="003572ED">
        <w:rPr>
          <w:rFonts w:ascii="Times New Roman" w:eastAsia="Times New Roman" w:hAnsi="Times New Roman" w:cs="Times New Roman"/>
          <w:i/>
          <w:iCs/>
          <w:sz w:val="24"/>
          <w:szCs w:val="24"/>
          <w:lang w:eastAsia="en-GB"/>
        </w:rPr>
        <w:t>Team roles test</w:t>
      </w:r>
      <w:r w:rsidRPr="003572ED">
        <w:rPr>
          <w:rFonts w:ascii="Times New Roman" w:eastAsia="Times New Roman" w:hAnsi="Times New Roman" w:cs="Times New Roman"/>
          <w:sz w:val="24"/>
          <w:szCs w:val="24"/>
          <w:lang w:eastAsia="en-GB"/>
        </w:rPr>
        <w:t xml:space="preserve">. [online] Available at: </w:t>
      </w:r>
      <w:hyperlink r:id="rId6" w:history="1">
        <w:r w:rsidRPr="003572ED">
          <w:rPr>
            <w:rStyle w:val="Hyperlink"/>
            <w:rFonts w:ascii="Times New Roman" w:eastAsia="Times New Roman" w:hAnsi="Times New Roman" w:cs="Times New Roman"/>
            <w:sz w:val="24"/>
            <w:szCs w:val="24"/>
            <w:lang w:eastAsia="en-GB"/>
          </w:rPr>
          <w:t>https://www.123test.com/team-roles-test/</w:t>
        </w:r>
      </w:hyperlink>
      <w:r>
        <w:rPr>
          <w:rFonts w:ascii="Times New Roman" w:eastAsia="Times New Roman" w:hAnsi="Times New Roman" w:cs="Times New Roman"/>
          <w:sz w:val="24"/>
          <w:szCs w:val="24"/>
          <w:lang w:eastAsia="en-GB"/>
        </w:rPr>
        <w:t xml:space="preserve"> </w:t>
      </w:r>
    </w:p>
    <w:p w14:paraId="5D5DE2F4" w14:textId="4D27CBF5" w:rsidR="003572ED" w:rsidRPr="003572ED" w:rsidRDefault="003572ED" w:rsidP="003572ED">
      <w:pPr>
        <w:spacing w:before="100" w:beforeAutospacing="1" w:after="100" w:afterAutospacing="1" w:line="240" w:lineRule="auto"/>
        <w:rPr>
          <w:rFonts w:ascii="Times New Roman" w:eastAsia="Times New Roman" w:hAnsi="Times New Roman" w:cs="Times New Roman"/>
          <w:sz w:val="24"/>
          <w:szCs w:val="24"/>
          <w:lang w:eastAsia="en-GB"/>
        </w:rPr>
      </w:pPr>
      <w:r w:rsidRPr="003572ED">
        <w:rPr>
          <w:rFonts w:ascii="Times New Roman" w:eastAsia="Times New Roman" w:hAnsi="Times New Roman" w:cs="Times New Roman"/>
          <w:sz w:val="24"/>
          <w:szCs w:val="24"/>
          <w:lang w:eastAsia="en-GB"/>
        </w:rPr>
        <w:t xml:space="preserve">Belbin (2019). </w:t>
      </w:r>
      <w:r w:rsidRPr="003572ED">
        <w:rPr>
          <w:rFonts w:ascii="Times New Roman" w:eastAsia="Times New Roman" w:hAnsi="Times New Roman" w:cs="Times New Roman"/>
          <w:i/>
          <w:iCs/>
          <w:sz w:val="24"/>
          <w:szCs w:val="24"/>
          <w:lang w:eastAsia="en-GB"/>
        </w:rPr>
        <w:t>The Nine Belbin Team Roles</w:t>
      </w:r>
      <w:r w:rsidRPr="003572ED">
        <w:rPr>
          <w:rFonts w:ascii="Times New Roman" w:eastAsia="Times New Roman" w:hAnsi="Times New Roman" w:cs="Times New Roman"/>
          <w:sz w:val="24"/>
          <w:szCs w:val="24"/>
          <w:lang w:eastAsia="en-GB"/>
        </w:rPr>
        <w:t xml:space="preserve">. [online] Available at: </w:t>
      </w:r>
      <w:hyperlink r:id="rId7" w:history="1">
        <w:r w:rsidRPr="003572ED">
          <w:rPr>
            <w:rStyle w:val="Hyperlink"/>
            <w:rFonts w:ascii="Times New Roman" w:eastAsia="Times New Roman" w:hAnsi="Times New Roman" w:cs="Times New Roman"/>
            <w:sz w:val="24"/>
            <w:szCs w:val="24"/>
            <w:lang w:eastAsia="en-GB"/>
          </w:rPr>
          <w:t>https://www.belbin.com/about/belbin-team-roles/</w:t>
        </w:r>
      </w:hyperlink>
      <w:r>
        <w:rPr>
          <w:rFonts w:ascii="Times New Roman" w:eastAsia="Times New Roman" w:hAnsi="Times New Roman" w:cs="Times New Roman"/>
          <w:sz w:val="24"/>
          <w:szCs w:val="24"/>
          <w:lang w:eastAsia="en-GB"/>
        </w:rPr>
        <w:t xml:space="preserve"> </w:t>
      </w:r>
    </w:p>
    <w:p w14:paraId="75D8A18D" w14:textId="1D1559AA" w:rsidR="003572ED" w:rsidRPr="003572ED" w:rsidRDefault="003572ED" w:rsidP="003572ED">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3572ED">
        <w:rPr>
          <w:rFonts w:ascii="Times New Roman" w:eastAsia="Times New Roman" w:hAnsi="Times New Roman" w:cs="Times New Roman"/>
          <w:sz w:val="24"/>
          <w:szCs w:val="24"/>
          <w:lang w:eastAsia="en-GB"/>
        </w:rPr>
        <w:lastRenderedPageBreak/>
        <w:t>Cheary</w:t>
      </w:r>
      <w:proofErr w:type="spellEnd"/>
      <w:r w:rsidRPr="003572ED">
        <w:rPr>
          <w:rFonts w:ascii="Times New Roman" w:eastAsia="Times New Roman" w:hAnsi="Times New Roman" w:cs="Times New Roman"/>
          <w:sz w:val="24"/>
          <w:szCs w:val="24"/>
          <w:lang w:eastAsia="en-GB"/>
        </w:rPr>
        <w:t xml:space="preserve">, M. (2019). </w:t>
      </w:r>
      <w:r w:rsidRPr="003572ED">
        <w:rPr>
          <w:rFonts w:ascii="Times New Roman" w:eastAsia="Times New Roman" w:hAnsi="Times New Roman" w:cs="Times New Roman"/>
          <w:i/>
          <w:iCs/>
          <w:sz w:val="24"/>
          <w:szCs w:val="24"/>
          <w:lang w:eastAsia="en-GB"/>
        </w:rPr>
        <w:t xml:space="preserve">What are transferable </w:t>
      </w:r>
      <w:proofErr w:type="gramStart"/>
      <w:r w:rsidRPr="003572ED">
        <w:rPr>
          <w:rFonts w:ascii="Times New Roman" w:eastAsia="Times New Roman" w:hAnsi="Times New Roman" w:cs="Times New Roman"/>
          <w:i/>
          <w:iCs/>
          <w:sz w:val="24"/>
          <w:szCs w:val="24"/>
          <w:lang w:eastAsia="en-GB"/>
        </w:rPr>
        <w:t>skills?</w:t>
      </w:r>
      <w:r w:rsidRPr="003572ED">
        <w:rPr>
          <w:rFonts w:ascii="Times New Roman" w:eastAsia="Times New Roman" w:hAnsi="Times New Roman" w:cs="Times New Roman"/>
          <w:sz w:val="24"/>
          <w:szCs w:val="24"/>
          <w:lang w:eastAsia="en-GB"/>
        </w:rPr>
        <w:t>.</w:t>
      </w:r>
      <w:proofErr w:type="gramEnd"/>
      <w:r w:rsidRPr="003572ED">
        <w:rPr>
          <w:rFonts w:ascii="Times New Roman" w:eastAsia="Times New Roman" w:hAnsi="Times New Roman" w:cs="Times New Roman"/>
          <w:sz w:val="24"/>
          <w:szCs w:val="24"/>
          <w:lang w:eastAsia="en-GB"/>
        </w:rPr>
        <w:t xml:space="preserve"> [online] reed.co.uk. Available at: </w:t>
      </w:r>
      <w:hyperlink r:id="rId8" w:history="1">
        <w:r w:rsidRPr="003572ED">
          <w:rPr>
            <w:rStyle w:val="Hyperlink"/>
            <w:rFonts w:ascii="Times New Roman" w:eastAsia="Times New Roman" w:hAnsi="Times New Roman" w:cs="Times New Roman"/>
            <w:sz w:val="24"/>
            <w:szCs w:val="24"/>
            <w:lang w:eastAsia="en-GB"/>
          </w:rPr>
          <w:t>https://www.reed.co.uk/career-advice/what-are-transferable-skills</w:t>
        </w:r>
      </w:hyperlink>
      <w:r>
        <w:rPr>
          <w:rFonts w:ascii="Times New Roman" w:eastAsia="Times New Roman" w:hAnsi="Times New Roman" w:cs="Times New Roman"/>
          <w:sz w:val="24"/>
          <w:szCs w:val="24"/>
          <w:lang w:eastAsia="en-GB"/>
        </w:rPr>
        <w:t xml:space="preserve"> </w:t>
      </w:r>
    </w:p>
    <w:p w14:paraId="12BA822E" w14:textId="180CBDF6" w:rsidR="003572ED" w:rsidRPr="003572ED" w:rsidRDefault="003572ED" w:rsidP="003572ED">
      <w:pPr>
        <w:spacing w:before="100" w:beforeAutospacing="1" w:after="100" w:afterAutospacing="1" w:line="240" w:lineRule="auto"/>
        <w:rPr>
          <w:rFonts w:ascii="Times New Roman" w:eastAsia="Times New Roman" w:hAnsi="Times New Roman" w:cs="Times New Roman"/>
          <w:sz w:val="24"/>
          <w:szCs w:val="24"/>
          <w:lang w:eastAsia="en-GB"/>
        </w:rPr>
      </w:pPr>
      <w:r w:rsidRPr="003572ED">
        <w:rPr>
          <w:rFonts w:ascii="Times New Roman" w:eastAsia="Times New Roman" w:hAnsi="Times New Roman" w:cs="Times New Roman"/>
          <w:sz w:val="24"/>
          <w:szCs w:val="24"/>
          <w:lang w:eastAsia="en-GB"/>
        </w:rPr>
        <w:t xml:space="preserve">Lacy, Y. (2018). </w:t>
      </w:r>
      <w:r w:rsidRPr="003572ED">
        <w:rPr>
          <w:rFonts w:ascii="Times New Roman" w:eastAsia="Times New Roman" w:hAnsi="Times New Roman" w:cs="Times New Roman"/>
          <w:i/>
          <w:iCs/>
          <w:sz w:val="24"/>
          <w:szCs w:val="24"/>
          <w:lang w:eastAsia="en-GB"/>
        </w:rPr>
        <w:t>Professionalism in Health Care</w:t>
      </w:r>
      <w:r w:rsidRPr="003572ED">
        <w:rPr>
          <w:rFonts w:ascii="Times New Roman" w:eastAsia="Times New Roman" w:hAnsi="Times New Roman" w:cs="Times New Roman"/>
          <w:sz w:val="24"/>
          <w:szCs w:val="24"/>
          <w:lang w:eastAsia="en-GB"/>
        </w:rPr>
        <w:t xml:space="preserve">. [online] Careertrend.com. Available at: </w:t>
      </w:r>
      <w:hyperlink r:id="rId9" w:history="1">
        <w:r w:rsidRPr="003572ED">
          <w:rPr>
            <w:rStyle w:val="Hyperlink"/>
            <w:rFonts w:ascii="Times New Roman" w:eastAsia="Times New Roman" w:hAnsi="Times New Roman" w:cs="Times New Roman"/>
            <w:sz w:val="24"/>
            <w:szCs w:val="24"/>
            <w:lang w:eastAsia="en-GB"/>
          </w:rPr>
          <w:t>https://careertrend.com/facts-7289412-professionalism-health-care.html</w:t>
        </w:r>
      </w:hyperlink>
      <w:r>
        <w:rPr>
          <w:rFonts w:ascii="Times New Roman" w:eastAsia="Times New Roman" w:hAnsi="Times New Roman" w:cs="Times New Roman"/>
          <w:sz w:val="24"/>
          <w:szCs w:val="24"/>
          <w:lang w:eastAsia="en-GB"/>
        </w:rPr>
        <w:t xml:space="preserve"> </w:t>
      </w:r>
    </w:p>
    <w:p w14:paraId="1820DE2E" w14:textId="3873C6DA" w:rsidR="003572ED" w:rsidRPr="003572ED" w:rsidRDefault="003572ED" w:rsidP="003572ED">
      <w:pPr>
        <w:spacing w:before="100" w:beforeAutospacing="1" w:after="100" w:afterAutospacing="1" w:line="240" w:lineRule="auto"/>
        <w:rPr>
          <w:rFonts w:ascii="Times New Roman" w:eastAsia="Times New Roman" w:hAnsi="Times New Roman" w:cs="Times New Roman"/>
          <w:sz w:val="24"/>
          <w:szCs w:val="24"/>
          <w:lang w:eastAsia="en-GB"/>
        </w:rPr>
      </w:pPr>
      <w:r w:rsidRPr="003572ED">
        <w:rPr>
          <w:rFonts w:ascii="Times New Roman" w:eastAsia="Times New Roman" w:hAnsi="Times New Roman" w:cs="Times New Roman"/>
          <w:sz w:val="24"/>
          <w:szCs w:val="24"/>
          <w:lang w:eastAsia="en-GB"/>
        </w:rPr>
        <w:t xml:space="preserve">National Institutes of Health (2014). </w:t>
      </w:r>
      <w:r w:rsidRPr="003572ED">
        <w:rPr>
          <w:rFonts w:ascii="Times New Roman" w:eastAsia="Times New Roman" w:hAnsi="Times New Roman" w:cs="Times New Roman"/>
          <w:i/>
          <w:iCs/>
          <w:sz w:val="24"/>
          <w:szCs w:val="24"/>
          <w:lang w:eastAsia="en-GB"/>
        </w:rPr>
        <w:t>Roles of Community Health Workers</w:t>
      </w:r>
      <w:r w:rsidRPr="003572ED">
        <w:rPr>
          <w:rFonts w:ascii="Times New Roman" w:eastAsia="Times New Roman" w:hAnsi="Times New Roman" w:cs="Times New Roman"/>
          <w:sz w:val="24"/>
          <w:szCs w:val="24"/>
          <w:lang w:eastAsia="en-GB"/>
        </w:rPr>
        <w:t xml:space="preserve">. [online] Available at: </w:t>
      </w:r>
      <w:hyperlink r:id="rId10" w:history="1">
        <w:r w:rsidRPr="003572ED">
          <w:rPr>
            <w:rStyle w:val="Hyperlink"/>
            <w:rFonts w:ascii="Times New Roman" w:eastAsia="Times New Roman" w:hAnsi="Times New Roman" w:cs="Times New Roman"/>
            <w:sz w:val="24"/>
            <w:szCs w:val="24"/>
            <w:lang w:eastAsia="en-GB"/>
          </w:rPr>
          <w:t>https://www.ruralhealthinfo.org/toolkits/community-health-workers/1/roles</w:t>
        </w:r>
      </w:hyperlink>
      <w:r w:rsidRPr="003572E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p>
    <w:p w14:paraId="3FF8386B" w14:textId="166E5565" w:rsidR="003572ED" w:rsidRPr="003572ED" w:rsidRDefault="003572ED" w:rsidP="003572ED">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t>
      </w:r>
      <w:r w:rsidRPr="003572ED">
        <w:rPr>
          <w:rFonts w:ascii="Times New Roman" w:eastAsia="Times New Roman" w:hAnsi="Times New Roman" w:cs="Times New Roman"/>
          <w:sz w:val="24"/>
          <w:szCs w:val="24"/>
          <w:lang w:eastAsia="en-GB"/>
        </w:rPr>
        <w:t xml:space="preserve">kills for care (2013). </w:t>
      </w:r>
      <w:r w:rsidRPr="003572ED">
        <w:rPr>
          <w:rFonts w:ascii="Times New Roman" w:eastAsia="Times New Roman" w:hAnsi="Times New Roman" w:cs="Times New Roman"/>
          <w:i/>
          <w:iCs/>
          <w:sz w:val="24"/>
          <w:szCs w:val="24"/>
          <w:lang w:eastAsia="en-GB"/>
        </w:rPr>
        <w:t>Code of Conduct for Healthcare Support Workers and Adult Social Care Workers in England</w:t>
      </w:r>
      <w:r w:rsidRPr="003572ED">
        <w:rPr>
          <w:rFonts w:ascii="Times New Roman" w:eastAsia="Times New Roman" w:hAnsi="Times New Roman" w:cs="Times New Roman"/>
          <w:sz w:val="24"/>
          <w:szCs w:val="24"/>
          <w:lang w:eastAsia="en-GB"/>
        </w:rPr>
        <w:t xml:space="preserve">. [online] Available at: </w:t>
      </w:r>
      <w:hyperlink r:id="rId11" w:history="1">
        <w:r w:rsidRPr="003572ED">
          <w:rPr>
            <w:rStyle w:val="Hyperlink"/>
            <w:rFonts w:ascii="Times New Roman" w:eastAsia="Times New Roman" w:hAnsi="Times New Roman" w:cs="Times New Roman"/>
            <w:sz w:val="24"/>
            <w:szCs w:val="24"/>
            <w:lang w:eastAsia="en-GB"/>
          </w:rPr>
          <w:t>https://www.skillsforcare.org.uk/Documents/Standards-legislation/Code-of-Conduct/Code-of-Conduct.pdf</w:t>
        </w:r>
      </w:hyperlink>
      <w:r w:rsidRPr="003572E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p>
    <w:p w14:paraId="30993312" w14:textId="628DE009" w:rsidR="003572ED" w:rsidRPr="003572ED" w:rsidRDefault="003572ED" w:rsidP="003572ED">
      <w:pPr>
        <w:spacing w:before="100" w:beforeAutospacing="1" w:after="100" w:afterAutospacing="1" w:line="240" w:lineRule="auto"/>
        <w:rPr>
          <w:rFonts w:ascii="Times New Roman" w:eastAsia="Times New Roman" w:hAnsi="Times New Roman" w:cs="Times New Roman"/>
          <w:sz w:val="24"/>
          <w:szCs w:val="24"/>
          <w:lang w:eastAsia="en-GB"/>
        </w:rPr>
      </w:pPr>
      <w:r w:rsidRPr="003572ED">
        <w:rPr>
          <w:rFonts w:ascii="Times New Roman" w:eastAsia="Times New Roman" w:hAnsi="Times New Roman" w:cs="Times New Roman"/>
          <w:sz w:val="24"/>
          <w:szCs w:val="24"/>
          <w:lang w:eastAsia="en-GB"/>
        </w:rPr>
        <w:t xml:space="preserve">Skills for care (2019). </w:t>
      </w:r>
      <w:r w:rsidRPr="003572ED">
        <w:rPr>
          <w:rFonts w:ascii="Times New Roman" w:eastAsia="Times New Roman" w:hAnsi="Times New Roman" w:cs="Times New Roman"/>
          <w:i/>
          <w:iCs/>
          <w:sz w:val="24"/>
          <w:szCs w:val="24"/>
          <w:lang w:eastAsia="en-GB"/>
        </w:rPr>
        <w:t>6Cs in social care</w:t>
      </w:r>
      <w:r w:rsidRPr="003572ED">
        <w:rPr>
          <w:rFonts w:ascii="Times New Roman" w:eastAsia="Times New Roman" w:hAnsi="Times New Roman" w:cs="Times New Roman"/>
          <w:sz w:val="24"/>
          <w:szCs w:val="24"/>
          <w:lang w:eastAsia="en-GB"/>
        </w:rPr>
        <w:t xml:space="preserve">. [online] Available at: </w:t>
      </w:r>
      <w:hyperlink r:id="rId12" w:history="1">
        <w:r w:rsidRPr="003572ED">
          <w:rPr>
            <w:rStyle w:val="Hyperlink"/>
            <w:rFonts w:ascii="Times New Roman" w:eastAsia="Times New Roman" w:hAnsi="Times New Roman" w:cs="Times New Roman"/>
            <w:sz w:val="24"/>
            <w:szCs w:val="24"/>
            <w:lang w:eastAsia="en-GB"/>
          </w:rPr>
          <w:t>https://www.skillsforcare.org.uk/Documents/Standards-legislation/6Cs/6Cs-in-social-care-guide.pdf</w:t>
        </w:r>
      </w:hyperlink>
      <w:r w:rsidRPr="003572E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p>
    <w:p w14:paraId="0048F6FC" w14:textId="7916224E" w:rsidR="003572ED" w:rsidRPr="003572ED" w:rsidRDefault="003572ED" w:rsidP="003572ED">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3572ED">
        <w:rPr>
          <w:rFonts w:ascii="Times New Roman" w:eastAsia="Times New Roman" w:hAnsi="Times New Roman" w:cs="Times New Roman"/>
          <w:sz w:val="24"/>
          <w:szCs w:val="24"/>
          <w:lang w:eastAsia="en-GB"/>
        </w:rPr>
        <w:t>wiseGEEK</w:t>
      </w:r>
      <w:proofErr w:type="spellEnd"/>
      <w:r w:rsidRPr="003572ED">
        <w:rPr>
          <w:rFonts w:ascii="Times New Roman" w:eastAsia="Times New Roman" w:hAnsi="Times New Roman" w:cs="Times New Roman"/>
          <w:sz w:val="24"/>
          <w:szCs w:val="24"/>
          <w:lang w:eastAsia="en-GB"/>
        </w:rPr>
        <w:t xml:space="preserve"> (2019). </w:t>
      </w:r>
      <w:r w:rsidRPr="003572ED">
        <w:rPr>
          <w:rFonts w:ascii="Times New Roman" w:eastAsia="Times New Roman" w:hAnsi="Times New Roman" w:cs="Times New Roman"/>
          <w:i/>
          <w:iCs/>
          <w:sz w:val="24"/>
          <w:szCs w:val="24"/>
          <w:lang w:eastAsia="en-GB"/>
        </w:rPr>
        <w:t xml:space="preserve">What is Healthcare </w:t>
      </w:r>
      <w:proofErr w:type="gramStart"/>
      <w:r w:rsidRPr="003572ED">
        <w:rPr>
          <w:rFonts w:ascii="Times New Roman" w:eastAsia="Times New Roman" w:hAnsi="Times New Roman" w:cs="Times New Roman"/>
          <w:i/>
          <w:iCs/>
          <w:sz w:val="24"/>
          <w:szCs w:val="24"/>
          <w:lang w:eastAsia="en-GB"/>
        </w:rPr>
        <w:t>Management?</w:t>
      </w:r>
      <w:r w:rsidRPr="003572ED">
        <w:rPr>
          <w:rFonts w:ascii="Times New Roman" w:eastAsia="Times New Roman" w:hAnsi="Times New Roman" w:cs="Times New Roman"/>
          <w:sz w:val="24"/>
          <w:szCs w:val="24"/>
          <w:lang w:eastAsia="en-GB"/>
        </w:rPr>
        <w:t>.</w:t>
      </w:r>
      <w:proofErr w:type="gramEnd"/>
      <w:r w:rsidRPr="003572ED">
        <w:rPr>
          <w:rFonts w:ascii="Times New Roman" w:eastAsia="Times New Roman" w:hAnsi="Times New Roman" w:cs="Times New Roman"/>
          <w:sz w:val="24"/>
          <w:szCs w:val="24"/>
          <w:lang w:eastAsia="en-GB"/>
        </w:rPr>
        <w:t xml:space="preserve"> [online] Available at: </w:t>
      </w:r>
      <w:hyperlink r:id="rId13" w:history="1">
        <w:r w:rsidRPr="003572ED">
          <w:rPr>
            <w:rStyle w:val="Hyperlink"/>
            <w:rFonts w:ascii="Times New Roman" w:eastAsia="Times New Roman" w:hAnsi="Times New Roman" w:cs="Times New Roman"/>
            <w:sz w:val="24"/>
            <w:szCs w:val="24"/>
            <w:lang w:eastAsia="en-GB"/>
          </w:rPr>
          <w:t>https://www.wisegeek.com/what-is-healthcare-management.htm#didyouknowout</w:t>
        </w:r>
      </w:hyperlink>
      <w:r w:rsidRPr="003572E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p>
    <w:p w14:paraId="0A37D2EE" w14:textId="1096C96F" w:rsidR="003572ED" w:rsidRPr="003572ED" w:rsidRDefault="003572ED" w:rsidP="003572ED">
      <w:pPr>
        <w:spacing w:before="100" w:beforeAutospacing="1" w:after="100" w:afterAutospacing="1" w:line="240" w:lineRule="auto"/>
        <w:rPr>
          <w:rFonts w:ascii="Times New Roman" w:eastAsia="Times New Roman" w:hAnsi="Times New Roman" w:cs="Times New Roman"/>
          <w:sz w:val="24"/>
          <w:szCs w:val="24"/>
          <w:lang w:eastAsia="en-GB"/>
        </w:rPr>
      </w:pPr>
      <w:r w:rsidRPr="003572ED">
        <w:rPr>
          <w:rFonts w:ascii="Times New Roman" w:eastAsia="Times New Roman" w:hAnsi="Times New Roman" w:cs="Times New Roman"/>
          <w:sz w:val="24"/>
          <w:szCs w:val="24"/>
          <w:lang w:eastAsia="en-GB"/>
        </w:rPr>
        <w:t xml:space="preserve">World Health Organization (2016). </w:t>
      </w:r>
      <w:r w:rsidRPr="003572ED">
        <w:rPr>
          <w:rFonts w:ascii="Times New Roman" w:eastAsia="Times New Roman" w:hAnsi="Times New Roman" w:cs="Times New Roman"/>
          <w:i/>
          <w:iCs/>
          <w:sz w:val="24"/>
          <w:szCs w:val="24"/>
          <w:lang w:eastAsia="en-GB"/>
        </w:rPr>
        <w:t xml:space="preserve">What is health </w:t>
      </w:r>
      <w:proofErr w:type="gramStart"/>
      <w:r w:rsidRPr="003572ED">
        <w:rPr>
          <w:rFonts w:ascii="Times New Roman" w:eastAsia="Times New Roman" w:hAnsi="Times New Roman" w:cs="Times New Roman"/>
          <w:i/>
          <w:iCs/>
          <w:sz w:val="24"/>
          <w:szCs w:val="24"/>
          <w:lang w:eastAsia="en-GB"/>
        </w:rPr>
        <w:t>promotion?</w:t>
      </w:r>
      <w:r w:rsidRPr="003572ED">
        <w:rPr>
          <w:rFonts w:ascii="Times New Roman" w:eastAsia="Times New Roman" w:hAnsi="Times New Roman" w:cs="Times New Roman"/>
          <w:sz w:val="24"/>
          <w:szCs w:val="24"/>
          <w:lang w:eastAsia="en-GB"/>
        </w:rPr>
        <w:t>.</w:t>
      </w:r>
      <w:proofErr w:type="gramEnd"/>
      <w:r w:rsidRPr="003572ED">
        <w:rPr>
          <w:rFonts w:ascii="Times New Roman" w:eastAsia="Times New Roman" w:hAnsi="Times New Roman" w:cs="Times New Roman"/>
          <w:sz w:val="24"/>
          <w:szCs w:val="24"/>
          <w:lang w:eastAsia="en-GB"/>
        </w:rPr>
        <w:t xml:space="preserve"> [online] Available at: </w:t>
      </w:r>
      <w:hyperlink r:id="rId14" w:history="1">
        <w:r w:rsidRPr="003572ED">
          <w:rPr>
            <w:rStyle w:val="Hyperlink"/>
            <w:rFonts w:ascii="Times New Roman" w:eastAsia="Times New Roman" w:hAnsi="Times New Roman" w:cs="Times New Roman"/>
            <w:sz w:val="24"/>
            <w:szCs w:val="24"/>
            <w:lang w:eastAsia="en-GB"/>
          </w:rPr>
          <w:t>https://www.who.int/features/qa/health-promotion/en/</w:t>
        </w:r>
      </w:hyperlink>
      <w:r w:rsidRPr="003572E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p>
    <w:p w14:paraId="55B07FCB" w14:textId="77777777" w:rsidR="003572ED" w:rsidRDefault="003572ED" w:rsidP="00903A97">
      <w:pPr>
        <w:rPr>
          <w:rFonts w:ascii="Times New Roman" w:hAnsi="Times New Roman" w:cs="Times New Roman"/>
          <w:b/>
        </w:rPr>
      </w:pPr>
    </w:p>
    <w:p w14:paraId="5F0B37C1" w14:textId="77777777" w:rsidR="00D77EB6" w:rsidRPr="00D77EB6" w:rsidRDefault="00D77EB6" w:rsidP="00903A97">
      <w:pPr>
        <w:rPr>
          <w:rFonts w:ascii="Times New Roman" w:hAnsi="Times New Roman" w:cs="Times New Roman"/>
          <w:b/>
        </w:rPr>
      </w:pPr>
    </w:p>
    <w:p w14:paraId="71E2611C" w14:textId="77777777" w:rsidR="00D77EB6" w:rsidRPr="00903A97" w:rsidRDefault="00D77EB6" w:rsidP="00903A97"/>
    <w:sectPr w:rsidR="00D77EB6" w:rsidRPr="00903A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C838E1"/>
    <w:multiLevelType w:val="multilevel"/>
    <w:tmpl w:val="985ED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936386"/>
    <w:multiLevelType w:val="hybridMultilevel"/>
    <w:tmpl w:val="C3620E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F467C0"/>
    <w:multiLevelType w:val="hybridMultilevel"/>
    <w:tmpl w:val="E83A8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449DC"/>
    <w:multiLevelType w:val="hybridMultilevel"/>
    <w:tmpl w:val="F1A04E6E"/>
    <w:lvl w:ilvl="0" w:tplc="C7C68DD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FC769D"/>
    <w:multiLevelType w:val="multilevel"/>
    <w:tmpl w:val="84064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A8419C"/>
    <w:multiLevelType w:val="multilevel"/>
    <w:tmpl w:val="7E808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D23FFC"/>
    <w:multiLevelType w:val="multilevel"/>
    <w:tmpl w:val="D26C0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0C1C0F"/>
    <w:multiLevelType w:val="hybridMultilevel"/>
    <w:tmpl w:val="39FA8D7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2AF76DF"/>
    <w:multiLevelType w:val="hybridMultilevel"/>
    <w:tmpl w:val="163E8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CFD48C3"/>
    <w:multiLevelType w:val="multilevel"/>
    <w:tmpl w:val="C49075F0"/>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0"/>
  </w:num>
  <w:num w:numId="4">
    <w:abstractNumId w:val="4"/>
  </w:num>
  <w:num w:numId="5">
    <w:abstractNumId w:val="9"/>
  </w:num>
  <w:num w:numId="6">
    <w:abstractNumId w:val="1"/>
  </w:num>
  <w:num w:numId="7">
    <w:abstractNumId w:val="3"/>
  </w:num>
  <w:num w:numId="8">
    <w:abstractNumId w:val="7"/>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8EA"/>
    <w:rsid w:val="000062CD"/>
    <w:rsid w:val="00022D8D"/>
    <w:rsid w:val="000912AD"/>
    <w:rsid w:val="00166CEF"/>
    <w:rsid w:val="001B691B"/>
    <w:rsid w:val="001B6FC1"/>
    <w:rsid w:val="00285E71"/>
    <w:rsid w:val="00314A6C"/>
    <w:rsid w:val="003572ED"/>
    <w:rsid w:val="003D02D1"/>
    <w:rsid w:val="0042111D"/>
    <w:rsid w:val="00423B37"/>
    <w:rsid w:val="004A5103"/>
    <w:rsid w:val="005016E8"/>
    <w:rsid w:val="00595AB2"/>
    <w:rsid w:val="0059723F"/>
    <w:rsid w:val="005A2AF4"/>
    <w:rsid w:val="005C1C01"/>
    <w:rsid w:val="00647C71"/>
    <w:rsid w:val="006B3D94"/>
    <w:rsid w:val="006B68E5"/>
    <w:rsid w:val="006B68EA"/>
    <w:rsid w:val="007976AB"/>
    <w:rsid w:val="007F3FB5"/>
    <w:rsid w:val="00871F79"/>
    <w:rsid w:val="00893F30"/>
    <w:rsid w:val="00903A97"/>
    <w:rsid w:val="00960807"/>
    <w:rsid w:val="00A103B6"/>
    <w:rsid w:val="00A13526"/>
    <w:rsid w:val="00A361B3"/>
    <w:rsid w:val="00A522CF"/>
    <w:rsid w:val="00B06612"/>
    <w:rsid w:val="00B21719"/>
    <w:rsid w:val="00B22C1B"/>
    <w:rsid w:val="00B64BA2"/>
    <w:rsid w:val="00BE13F3"/>
    <w:rsid w:val="00C87ACB"/>
    <w:rsid w:val="00C92A56"/>
    <w:rsid w:val="00CE1F00"/>
    <w:rsid w:val="00CF7499"/>
    <w:rsid w:val="00D3076F"/>
    <w:rsid w:val="00D675E9"/>
    <w:rsid w:val="00D77EB6"/>
    <w:rsid w:val="00D81E0A"/>
    <w:rsid w:val="00D86619"/>
    <w:rsid w:val="00DC7706"/>
    <w:rsid w:val="00E276F8"/>
    <w:rsid w:val="00E87E0D"/>
    <w:rsid w:val="00E9763D"/>
    <w:rsid w:val="00EE7762"/>
    <w:rsid w:val="00EF5D71"/>
    <w:rsid w:val="00F44B7A"/>
    <w:rsid w:val="00F50399"/>
    <w:rsid w:val="00FA7293"/>
    <w:rsid w:val="00FD2BC7"/>
    <w:rsid w:val="00FF1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ED347"/>
  <w15:chartTrackingRefBased/>
  <w15:docId w15:val="{C06F440A-62FA-41EF-8988-9E7BFCEE6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66C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95AB2"/>
    <w:rPr>
      <w:color w:val="0563C1" w:themeColor="hyperlink"/>
      <w:u w:val="single"/>
    </w:rPr>
  </w:style>
  <w:style w:type="character" w:styleId="UnresolvedMention">
    <w:name w:val="Unresolved Mention"/>
    <w:basedOn w:val="DefaultParagraphFont"/>
    <w:uiPriority w:val="99"/>
    <w:semiHidden/>
    <w:unhideWhenUsed/>
    <w:rsid w:val="00595AB2"/>
    <w:rPr>
      <w:color w:val="605E5C"/>
      <w:shd w:val="clear" w:color="auto" w:fill="E1DFDD"/>
    </w:rPr>
  </w:style>
  <w:style w:type="character" w:styleId="FollowedHyperlink">
    <w:name w:val="FollowedHyperlink"/>
    <w:basedOn w:val="DefaultParagraphFont"/>
    <w:uiPriority w:val="99"/>
    <w:semiHidden/>
    <w:unhideWhenUsed/>
    <w:rsid w:val="00903A97"/>
    <w:rPr>
      <w:color w:val="954F72" w:themeColor="followedHyperlink"/>
      <w:u w:val="single"/>
    </w:rPr>
  </w:style>
  <w:style w:type="paragraph" w:styleId="ListParagraph">
    <w:name w:val="List Paragraph"/>
    <w:basedOn w:val="Normal"/>
    <w:uiPriority w:val="34"/>
    <w:qFormat/>
    <w:rsid w:val="00903A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995115">
      <w:bodyDiv w:val="1"/>
      <w:marLeft w:val="0"/>
      <w:marRight w:val="0"/>
      <w:marTop w:val="0"/>
      <w:marBottom w:val="0"/>
      <w:divBdr>
        <w:top w:val="none" w:sz="0" w:space="0" w:color="auto"/>
        <w:left w:val="none" w:sz="0" w:space="0" w:color="auto"/>
        <w:bottom w:val="none" w:sz="0" w:space="0" w:color="auto"/>
        <w:right w:val="none" w:sz="0" w:space="0" w:color="auto"/>
      </w:divBdr>
    </w:div>
    <w:div w:id="250237381">
      <w:bodyDiv w:val="1"/>
      <w:marLeft w:val="0"/>
      <w:marRight w:val="0"/>
      <w:marTop w:val="0"/>
      <w:marBottom w:val="0"/>
      <w:divBdr>
        <w:top w:val="none" w:sz="0" w:space="0" w:color="auto"/>
        <w:left w:val="none" w:sz="0" w:space="0" w:color="auto"/>
        <w:bottom w:val="none" w:sz="0" w:space="0" w:color="auto"/>
        <w:right w:val="none" w:sz="0" w:space="0" w:color="auto"/>
      </w:divBdr>
      <w:divsChild>
        <w:div w:id="761144773">
          <w:marLeft w:val="0"/>
          <w:marRight w:val="0"/>
          <w:marTop w:val="0"/>
          <w:marBottom w:val="0"/>
          <w:divBdr>
            <w:top w:val="none" w:sz="0" w:space="0" w:color="auto"/>
            <w:left w:val="none" w:sz="0" w:space="0" w:color="auto"/>
            <w:bottom w:val="none" w:sz="0" w:space="0" w:color="auto"/>
            <w:right w:val="none" w:sz="0" w:space="0" w:color="auto"/>
          </w:divBdr>
          <w:divsChild>
            <w:div w:id="1024404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144390">
      <w:bodyDiv w:val="1"/>
      <w:marLeft w:val="0"/>
      <w:marRight w:val="0"/>
      <w:marTop w:val="0"/>
      <w:marBottom w:val="0"/>
      <w:divBdr>
        <w:top w:val="none" w:sz="0" w:space="0" w:color="auto"/>
        <w:left w:val="none" w:sz="0" w:space="0" w:color="auto"/>
        <w:bottom w:val="none" w:sz="0" w:space="0" w:color="auto"/>
        <w:right w:val="none" w:sz="0" w:space="0" w:color="auto"/>
      </w:divBdr>
    </w:div>
    <w:div w:id="1543593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career-advice/what-are-transferable-skills" TargetMode="External"/><Relationship Id="rId13" Type="http://schemas.openxmlformats.org/officeDocument/2006/relationships/hyperlink" Target="https://www.wisegeek.com/what-is-healthcare-management.htm#didyouknowout" TargetMode="External"/><Relationship Id="rId3" Type="http://schemas.openxmlformats.org/officeDocument/2006/relationships/settings" Target="settings.xml"/><Relationship Id="rId7" Type="http://schemas.openxmlformats.org/officeDocument/2006/relationships/hyperlink" Target="https://www.belbin.com/about/belbin-team-roles/" TargetMode="External"/><Relationship Id="rId12" Type="http://schemas.openxmlformats.org/officeDocument/2006/relationships/hyperlink" Target="https://www.skillsforcare.org.uk/Documents/Standards-legislation/6Cs/6Cs-in-social-care-guide.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123test.com/team-roles-test/" TargetMode="External"/><Relationship Id="rId11" Type="http://schemas.openxmlformats.org/officeDocument/2006/relationships/hyperlink" Target="https://www.skillsforcare.org.uk/Documents/Standards-legislation/Code-of-Conduct/Code-of-Conduct.pdf"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ruralhealthinfo.org/toolkits/community-health-workers/1/roles" TargetMode="External"/><Relationship Id="rId4" Type="http://schemas.openxmlformats.org/officeDocument/2006/relationships/webSettings" Target="webSettings.xml"/><Relationship Id="rId9" Type="http://schemas.openxmlformats.org/officeDocument/2006/relationships/hyperlink" Target="https://careertrend.com/facts-7289412-professionalism-health-care.html" TargetMode="External"/><Relationship Id="rId14" Type="http://schemas.openxmlformats.org/officeDocument/2006/relationships/hyperlink" Target="https://www.who.int/features/qa/health-promotion/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1517</TotalTime>
  <Pages>8</Pages>
  <Words>3228</Words>
  <Characters>18402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Cofie</dc:creator>
  <cp:keywords/>
  <dc:description/>
  <cp:lastModifiedBy>K Cofie</cp:lastModifiedBy>
  <cp:revision>4</cp:revision>
  <dcterms:created xsi:type="dcterms:W3CDTF">2019-05-06T19:48:00Z</dcterms:created>
  <dcterms:modified xsi:type="dcterms:W3CDTF">2019-05-09T21:41:00Z</dcterms:modified>
</cp:coreProperties>
</file>