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347757827"/>
        <w:docPartObj>
          <w:docPartGallery w:val="Cover Pages"/>
          <w:docPartUnique/>
        </w:docPartObj>
      </w:sdtPr>
      <w:sdtEndPr>
        <w:rPr>
          <w:color w:val="auto"/>
        </w:rPr>
      </w:sdtEndPr>
      <w:sdtContent>
        <w:p w14:paraId="026B4202" w14:textId="0ACBAC6B" w:rsidR="00D00011" w:rsidRDefault="00D00011">
          <w:pPr>
            <w:pStyle w:val="NoSpacing"/>
            <w:spacing w:before="1540" w:after="240"/>
            <w:jc w:val="center"/>
            <w:rPr>
              <w:color w:val="4472C4" w:themeColor="accent1"/>
            </w:rPr>
          </w:pPr>
          <w:r>
            <w:rPr>
              <w:noProof/>
              <w:color w:val="4472C4" w:themeColor="accent1"/>
            </w:rPr>
            <w:drawing>
              <wp:inline distT="0" distB="0" distL="0" distR="0" wp14:anchorId="0DD3F05F" wp14:editId="63FF640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C8C94B676B994E1F81C5FE6F9A360018"/>
            </w:placeholder>
            <w:dataBinding w:prefixMappings="xmlns:ns0='http://purl.org/dc/elements/1.1/' xmlns:ns1='http://schemas.openxmlformats.org/package/2006/metadata/core-properties' " w:xpath="/ns1:coreProperties[1]/ns0:title[1]" w:storeItemID="{6C3C8BC8-F283-45AE-878A-BAB7291924A1}"/>
            <w:text/>
          </w:sdtPr>
          <w:sdtContent>
            <w:p w14:paraId="67CFE60B" w14:textId="30B55B7B" w:rsidR="00D00011" w:rsidRDefault="00CA4E72">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reflective Portfolio</w:t>
              </w:r>
            </w:p>
          </w:sdtContent>
        </w:sdt>
        <w:sdt>
          <w:sdtPr>
            <w:rPr>
              <w:color w:val="4472C4" w:themeColor="accent1"/>
              <w:sz w:val="36"/>
              <w:szCs w:val="36"/>
            </w:rPr>
            <w:alias w:val="Subtitle"/>
            <w:tag w:val=""/>
            <w:id w:val="328029620"/>
            <w:placeholder>
              <w:docPart w:val="3C32E468ACAD45B190CE5D5436F90BF9"/>
            </w:placeholder>
            <w:dataBinding w:prefixMappings="xmlns:ns0='http://purl.org/dc/elements/1.1/' xmlns:ns1='http://schemas.openxmlformats.org/package/2006/metadata/core-properties' " w:xpath="/ns1:coreProperties[1]/ns0:subject[1]" w:storeItemID="{6C3C8BC8-F283-45AE-878A-BAB7291924A1}"/>
            <w:text/>
          </w:sdtPr>
          <w:sdtContent>
            <w:p w14:paraId="2DB9315B" w14:textId="007C63EB" w:rsidR="00D00011" w:rsidRPr="00B6238E" w:rsidRDefault="0010240A">
              <w:pPr>
                <w:pStyle w:val="NoSpacing"/>
                <w:jc w:val="center"/>
                <w:rPr>
                  <w:color w:val="4472C4" w:themeColor="accent1"/>
                  <w:sz w:val="36"/>
                  <w:szCs w:val="36"/>
                </w:rPr>
              </w:pPr>
              <w:r w:rsidRPr="00B6238E">
                <w:rPr>
                  <w:color w:val="4472C4" w:themeColor="accent1"/>
                  <w:sz w:val="36"/>
                  <w:szCs w:val="36"/>
                </w:rPr>
                <w:t>Professional and Career development - BMSW 4005</w:t>
              </w:r>
            </w:p>
          </w:sdtContent>
        </w:sdt>
        <w:p w14:paraId="34A7361E" w14:textId="04C1B6C8" w:rsidR="00D00011" w:rsidRDefault="00D00011">
          <w:pPr>
            <w:pStyle w:val="NoSpacing"/>
            <w:spacing w:before="480"/>
            <w:jc w:val="center"/>
            <w:rPr>
              <w:color w:val="4472C4" w:themeColor="accent1"/>
            </w:rPr>
          </w:pPr>
          <w:r>
            <w:rPr>
              <w:noProof/>
              <w:color w:val="4472C4" w:themeColor="accent1"/>
            </w:rPr>
            <w:drawing>
              <wp:inline distT="0" distB="0" distL="0" distR="0" wp14:anchorId="6D5F47A2" wp14:editId="56D59FF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D6D97CF" w14:textId="259C6F51" w:rsidR="00D00011" w:rsidRDefault="00B6238E">
          <w:r w:rsidRPr="00E13E1C">
            <w:rPr>
              <w:noProof/>
              <w:lang w:val="en-CA"/>
            </w:rPr>
            <mc:AlternateContent>
              <mc:Choice Requires="wps">
                <w:drawing>
                  <wp:anchor distT="45720" distB="45720" distL="114300" distR="114300" simplePos="0" relativeHeight="251658241" behindDoc="0" locked="0" layoutInCell="1" allowOverlap="1" wp14:anchorId="29AE8D33" wp14:editId="7D673DD4">
                    <wp:simplePos x="0" y="0"/>
                    <wp:positionH relativeFrom="margin">
                      <wp:align>center</wp:align>
                    </wp:positionH>
                    <wp:positionV relativeFrom="paragraph">
                      <wp:posOffset>479425</wp:posOffset>
                    </wp:positionV>
                    <wp:extent cx="2360930" cy="1404620"/>
                    <wp:effectExtent l="0" t="0" r="12700" b="158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590B9640" w14:textId="68DF8CBD" w:rsidR="00E13E1C" w:rsidRPr="00B6238E" w:rsidRDefault="00B6238E" w:rsidP="00B6238E">
                                <w:pPr>
                                  <w:jc w:val="center"/>
                                  <w:rPr>
                                    <w:rFonts w:ascii="Arial" w:hAnsi="Arial" w:cs="Arial"/>
                                    <w:b/>
                                    <w:bCs/>
                                    <w:sz w:val="32"/>
                                    <w:szCs w:val="32"/>
                                  </w:rPr>
                                </w:pPr>
                                <w:r w:rsidRPr="00B6238E">
                                  <w:rPr>
                                    <w:rFonts w:ascii="Arial" w:hAnsi="Arial" w:cs="Arial"/>
                                    <w:b/>
                                    <w:bCs/>
                                    <w:sz w:val="28"/>
                                    <w:szCs w:val="28"/>
                                  </w:rPr>
                                  <w:t>Assessment 3</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29AE8D33" id="_x0000_t202" coordsize="21600,21600" o:spt="202" path="m,l,21600r21600,l21600,xe">
                    <v:stroke joinstyle="miter"/>
                    <v:path gradientshapeok="t" o:connecttype="rect"/>
                  </v:shapetype>
                  <v:shape id="Text Box 2" o:spid="_x0000_s1026" type="#_x0000_t202" style="position:absolute;margin-left:0;margin-top:37.75pt;width:185.9pt;height:110.6pt;z-index:251658241;visibility:visible;mso-wrap-style:square;mso-width-percent:400;mso-height-percent:200;mso-wrap-distance-left:9pt;mso-wrap-distance-top:3.6pt;mso-wrap-distance-right:9pt;mso-wrap-distance-bottom:3.6pt;mso-position-horizontal:center;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">
                    <v:textbox style="mso-fit-shape-to-text:t">
                      <w:txbxContent>
                        <w:p w14:paraId="590B9640" w14:textId="68DF8CBD" w:rsidR="00E13E1C" w:rsidRPr="00B6238E" w:rsidRDefault="00B6238E" w:rsidP="00B6238E">
                          <w:pPr>
                            <w:jc w:val="center"/>
                            <w:rPr>
                              <w:rFonts w:ascii="Arial" w:hAnsi="Arial" w:cs="Arial"/>
                              <w:b/>
                              <w:bCs/>
                              <w:sz w:val="32"/>
                              <w:szCs w:val="32"/>
                            </w:rPr>
                          </w:pPr>
                          <w:r w:rsidRPr="00B6238E">
                            <w:rPr>
                              <w:rFonts w:ascii="Arial" w:hAnsi="Arial" w:cs="Arial"/>
                              <w:b/>
                              <w:bCs/>
                              <w:sz w:val="28"/>
                              <w:szCs w:val="28"/>
                            </w:rPr>
                            <w:t>Assessment 3</w:t>
                          </w:r>
                        </w:p>
                      </w:txbxContent>
                    </v:textbox>
                    <w10:wrap type="square" anchorx="margin"/>
                  </v:shape>
                </w:pict>
              </mc:Fallback>
            </mc:AlternateContent>
          </w:r>
          <w:r w:rsidR="008A04AB">
            <w:rPr>
              <w:noProof/>
              <w:color w:val="4472C4" w:themeColor="accent1"/>
            </w:rPr>
            <mc:AlternateContent>
              <mc:Choice Requires="wps">
                <w:drawing>
                  <wp:anchor distT="0" distB="0" distL="114300" distR="114300" simplePos="0" relativeHeight="251658240" behindDoc="0" locked="0" layoutInCell="1" allowOverlap="1" wp14:anchorId="590CA790" wp14:editId="70CAAF49">
                    <wp:simplePos x="0" y="0"/>
                    <wp:positionH relativeFrom="margin">
                      <wp:align>right</wp:align>
                    </wp:positionH>
                    <wp:positionV relativeFrom="page">
                      <wp:posOffset>7252970</wp:posOffset>
                    </wp:positionV>
                    <wp:extent cx="6553200" cy="557784"/>
                    <wp:effectExtent l="0" t="0" r="2540" b="317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4"/>
                                    <w:szCs w:val="24"/>
                                  </w:rPr>
                                  <w:alias w:val="Date"/>
                                  <w:tag w:val=""/>
                                  <w:id w:val="197127006"/>
                                  <w:dataBinding w:prefixMappings="xmlns:ns0='http://schemas.microsoft.com/office/2006/coverPageProps' " w:xpath="/ns0:CoverPageProperties[1]/ns0:PublishDate[1]" w:storeItemID="{55AF091B-3C7A-41E3-B477-F2FDAA23CFDA}"/>
                                  <w:date w:fullDate="2022-08-10T00:00:00Z">
                                    <w:dateFormat w:val="MMMM d, yyyy"/>
                                    <w:lid w:val="en-US"/>
                                    <w:storeMappedDataAs w:val="dateTime"/>
                                    <w:calendar w:val="gregorian"/>
                                  </w:date>
                                </w:sdtPr>
                                <w:sdtContent>
                                  <w:p w14:paraId="059979ED" w14:textId="06029F69" w:rsidR="00D00011" w:rsidRPr="004740B8" w:rsidRDefault="00C33558">
                                    <w:pPr>
                                      <w:pStyle w:val="NoSpacing"/>
                                      <w:spacing w:after="40"/>
                                      <w:jc w:val="center"/>
                                      <w:rPr>
                                        <w:caps/>
                                        <w:color w:val="4472C4" w:themeColor="accent1"/>
                                        <w:sz w:val="24"/>
                                        <w:szCs w:val="24"/>
                                      </w:rPr>
                                    </w:pPr>
                                    <w:r w:rsidRPr="004740B8">
                                      <w:rPr>
                                        <w:caps/>
                                        <w:color w:val="4472C4" w:themeColor="accent1"/>
                                        <w:sz w:val="24"/>
                                        <w:szCs w:val="24"/>
                                      </w:rPr>
                                      <w:t>August 10, 2022</w:t>
                                    </w:r>
                                  </w:p>
                                </w:sdtContent>
                              </w:sdt>
                              <w:p w14:paraId="6BE72813" w14:textId="7CA45A35" w:rsidR="00D00011" w:rsidRPr="004740B8" w:rsidRDefault="00000000">
                                <w:pPr>
                                  <w:pStyle w:val="NoSpacing"/>
                                  <w:jc w:val="center"/>
                                  <w:rPr>
                                    <w:color w:val="4472C4" w:themeColor="accent1"/>
                                    <w:sz w:val="32"/>
                                    <w:szCs w:val="32"/>
                                  </w:rPr>
                                </w:pPr>
                                <w:sdt>
                                  <w:sdtPr>
                                    <w:rPr>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00733022" w:rsidRPr="004740B8">
                                      <w:rPr>
                                        <w:caps/>
                                        <w:color w:val="4472C4" w:themeColor="accent1"/>
                                        <w:sz w:val="32"/>
                                        <w:szCs w:val="32"/>
                                      </w:rPr>
                                      <w:t>Neli Miteva - 2113297</w:t>
                                    </w:r>
                                  </w:sdtContent>
                                </w:sdt>
                              </w:p>
                              <w:p w14:paraId="1DF95CD6" w14:textId="1C8E09DC" w:rsidR="00D00011" w:rsidRPr="00C7057B" w:rsidRDefault="00000000">
                                <w:pPr>
                                  <w:pStyle w:val="NoSpacing"/>
                                  <w:jc w:val="center"/>
                                  <w:rPr>
                                    <w:color w:val="4472C4" w:themeColor="accent1"/>
                                    <w:sz w:val="32"/>
                                    <w:szCs w:val="32"/>
                                  </w:rPr>
                                </w:pPr>
                                <w:sdt>
                                  <w:sdtPr>
                                    <w:rPr>
                                      <w:color w:val="4472C4"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sidR="00733022" w:rsidRPr="00C7057B">
                                      <w:rPr>
                                        <w:color w:val="4472C4" w:themeColor="accent1"/>
                                        <w:sz w:val="32"/>
                                        <w:szCs w:val="32"/>
                                      </w:rPr>
                                      <w:t>Lecture</w:t>
                                    </w:r>
                                    <w:r w:rsidR="00254CEA" w:rsidRPr="00C7057B">
                                      <w:rPr>
                                        <w:color w:val="4472C4" w:themeColor="accent1"/>
                                        <w:sz w:val="32"/>
                                        <w:szCs w:val="32"/>
                                      </w:rPr>
                                      <w:t xml:space="preserve"> – Md. Na</w:t>
                                    </w:r>
                                    <w:r w:rsidR="00C33558" w:rsidRPr="00C7057B">
                                      <w:rPr>
                                        <w:color w:val="4472C4" w:themeColor="accent1"/>
                                        <w:sz w:val="32"/>
                                        <w:szCs w:val="32"/>
                                      </w:rPr>
                                      <w:t>zmul</w:t>
                                    </w:r>
                                    <w:r w:rsidR="00254CEA" w:rsidRPr="00C7057B">
                                      <w:rPr>
                                        <w:color w:val="4472C4" w:themeColor="accent1"/>
                                        <w:sz w:val="32"/>
                                        <w:szCs w:val="32"/>
                                      </w:rPr>
                                      <w:t xml:space="preserve"> Has</w:t>
                                    </w:r>
                                    <w:r w:rsidR="00C33558" w:rsidRPr="00C7057B">
                                      <w:rPr>
                                        <w:color w:val="4472C4" w:themeColor="accent1"/>
                                        <w:sz w:val="32"/>
                                        <w:szCs w:val="32"/>
                                      </w:rPr>
                                      <w:t>s</w:t>
                                    </w:r>
                                    <w:r w:rsidR="00254CEA" w:rsidRPr="00C7057B">
                                      <w:rPr>
                                        <w:color w:val="4472C4" w:themeColor="accent1"/>
                                        <w:sz w:val="32"/>
                                        <w:szCs w:val="32"/>
                                      </w:rPr>
                                      <w:t>an</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 w14:anchorId="590CA790" id="Text Box 142" o:spid="_x0000_s1027" type="#_x0000_t202" style="position:absolute;margin-left:464.8pt;margin-top:571.1pt;width:516pt;height:43.9pt;z-index:251658240;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" filled="f" stroked="f" strokeweight=".5pt">
                    <v:textbox style="mso-fit-shape-to-text:t" inset="0,0,0,0">
                      <w:txbxContent>
                        <w:sdt>
                          <w:sdtPr>
                            <w:rPr>
                              <w:caps/>
                              <w:color w:val="4472C4" w:themeColor="accent1"/>
                              <w:sz w:val="24"/>
                              <w:szCs w:val="24"/>
                            </w:rPr>
                            <w:alias w:val="Date"/>
                            <w:tag w:val=""/>
                            <w:id w:val="197127006"/>
                            <w:dataBinding w:prefixMappings="xmlns:ns0='http://schemas.microsoft.com/office/2006/coverPageProps' " w:xpath="/ns0:CoverPageProperties[1]/ns0:PublishDate[1]" w:storeItemID="{55AF091B-3C7A-41E3-B477-F2FDAA23CFDA}"/>
                            <w:date w:fullDate="2022-08-10T00:00:00Z">
                              <w:dateFormat w:val="MMMM d, yyyy"/>
                              <w:lid w:val="en-US"/>
                              <w:storeMappedDataAs w:val="dateTime"/>
                              <w:calendar w:val="gregorian"/>
                            </w:date>
                          </w:sdtPr>
                          <w:sdtContent>
                            <w:p w14:paraId="059979ED" w14:textId="06029F69" w:rsidR="00D00011" w:rsidRPr="004740B8" w:rsidRDefault="00C33558">
                              <w:pPr>
                                <w:pStyle w:val="NoSpacing"/>
                                <w:spacing w:after="40"/>
                                <w:jc w:val="center"/>
                                <w:rPr>
                                  <w:caps/>
                                  <w:color w:val="4472C4" w:themeColor="accent1"/>
                                  <w:sz w:val="24"/>
                                  <w:szCs w:val="24"/>
                                </w:rPr>
                              </w:pPr>
                              <w:r w:rsidRPr="004740B8">
                                <w:rPr>
                                  <w:caps/>
                                  <w:color w:val="4472C4" w:themeColor="accent1"/>
                                  <w:sz w:val="24"/>
                                  <w:szCs w:val="24"/>
                                </w:rPr>
                                <w:t>August 10, 2022</w:t>
                              </w:r>
                            </w:p>
                          </w:sdtContent>
                        </w:sdt>
                        <w:p w14:paraId="6BE72813" w14:textId="7CA45A35" w:rsidR="00D00011" w:rsidRPr="004740B8" w:rsidRDefault="00000000">
                          <w:pPr>
                            <w:pStyle w:val="NoSpacing"/>
                            <w:jc w:val="center"/>
                            <w:rPr>
                              <w:color w:val="4472C4" w:themeColor="accent1"/>
                              <w:sz w:val="32"/>
                              <w:szCs w:val="32"/>
                            </w:rPr>
                          </w:pPr>
                          <w:sdt>
                            <w:sdtPr>
                              <w:rPr>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00733022" w:rsidRPr="004740B8">
                                <w:rPr>
                                  <w:caps/>
                                  <w:color w:val="4472C4" w:themeColor="accent1"/>
                                  <w:sz w:val="32"/>
                                  <w:szCs w:val="32"/>
                                </w:rPr>
                                <w:t>Neli Miteva - 2113297</w:t>
                              </w:r>
                            </w:sdtContent>
                          </w:sdt>
                        </w:p>
                        <w:p w14:paraId="1DF95CD6" w14:textId="1C8E09DC" w:rsidR="00D00011" w:rsidRPr="00C7057B" w:rsidRDefault="00000000">
                          <w:pPr>
                            <w:pStyle w:val="NoSpacing"/>
                            <w:jc w:val="center"/>
                            <w:rPr>
                              <w:color w:val="4472C4" w:themeColor="accent1"/>
                              <w:sz w:val="32"/>
                              <w:szCs w:val="32"/>
                            </w:rPr>
                          </w:pPr>
                          <w:sdt>
                            <w:sdtPr>
                              <w:rPr>
                                <w:color w:val="4472C4"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sidR="00733022" w:rsidRPr="00C7057B">
                                <w:rPr>
                                  <w:color w:val="4472C4" w:themeColor="accent1"/>
                                  <w:sz w:val="32"/>
                                  <w:szCs w:val="32"/>
                                </w:rPr>
                                <w:t>Lecture</w:t>
                              </w:r>
                              <w:r w:rsidR="00254CEA" w:rsidRPr="00C7057B">
                                <w:rPr>
                                  <w:color w:val="4472C4" w:themeColor="accent1"/>
                                  <w:sz w:val="32"/>
                                  <w:szCs w:val="32"/>
                                </w:rPr>
                                <w:t xml:space="preserve"> – Md. Na</w:t>
                              </w:r>
                              <w:r w:rsidR="00C33558" w:rsidRPr="00C7057B">
                                <w:rPr>
                                  <w:color w:val="4472C4" w:themeColor="accent1"/>
                                  <w:sz w:val="32"/>
                                  <w:szCs w:val="32"/>
                                </w:rPr>
                                <w:t>zmul</w:t>
                              </w:r>
                              <w:r w:rsidR="00254CEA" w:rsidRPr="00C7057B">
                                <w:rPr>
                                  <w:color w:val="4472C4" w:themeColor="accent1"/>
                                  <w:sz w:val="32"/>
                                  <w:szCs w:val="32"/>
                                </w:rPr>
                                <w:t xml:space="preserve"> Has</w:t>
                              </w:r>
                              <w:r w:rsidR="00C33558" w:rsidRPr="00C7057B">
                                <w:rPr>
                                  <w:color w:val="4472C4" w:themeColor="accent1"/>
                                  <w:sz w:val="32"/>
                                  <w:szCs w:val="32"/>
                                </w:rPr>
                                <w:t>s</w:t>
                              </w:r>
                              <w:r w:rsidR="00254CEA" w:rsidRPr="00C7057B">
                                <w:rPr>
                                  <w:color w:val="4472C4" w:themeColor="accent1"/>
                                  <w:sz w:val="32"/>
                                  <w:szCs w:val="32"/>
                                </w:rPr>
                                <w:t>an</w:t>
                              </w:r>
                            </w:sdtContent>
                          </w:sdt>
                        </w:p>
                      </w:txbxContent>
                    </v:textbox>
                    <w10:wrap anchorx="margin" anchory="page"/>
                  </v:shape>
                </w:pict>
              </mc:Fallback>
            </mc:AlternateContent>
          </w:r>
          <w:r w:rsidR="00D00011">
            <w:br w:type="page"/>
          </w:r>
        </w:p>
      </w:sdtContent>
    </w:sdt>
    <w:p w14:paraId="73AE9825" w14:textId="5FEA1D57" w:rsidR="00D7351D" w:rsidRDefault="003F6DA7" w:rsidP="00D7351D">
      <w:pPr>
        <w:rPr>
          <w:rFonts w:ascii="Arial" w:hAnsi="Arial" w:cs="Arial"/>
          <w:sz w:val="28"/>
          <w:szCs w:val="28"/>
          <w:lang w:val="en-CA"/>
        </w:rPr>
      </w:pPr>
      <w:r w:rsidRPr="003F6DA7">
        <w:rPr>
          <w:rFonts w:ascii="Arial" w:hAnsi="Arial" w:cs="Arial"/>
          <w:sz w:val="28"/>
          <w:szCs w:val="28"/>
          <w:lang w:val="en-CA"/>
        </w:rPr>
        <w:lastRenderedPageBreak/>
        <w:t xml:space="preserve">Introduction </w:t>
      </w:r>
    </w:p>
    <w:p w14:paraId="33747D14" w14:textId="68B6EB83" w:rsidR="00F22ACC" w:rsidRPr="002B276C" w:rsidRDefault="004D3EA4" w:rsidP="005F3B48">
      <w:pPr>
        <w:spacing w:line="360" w:lineRule="auto"/>
        <w:ind w:left="360" w:firstLine="360"/>
        <w:rPr>
          <w:rFonts w:ascii="Arial" w:hAnsi="Arial" w:cs="Arial"/>
          <w:lang w:val="en-CA"/>
        </w:rPr>
      </w:pPr>
      <w:r>
        <w:rPr>
          <w:rFonts w:ascii="Arial" w:hAnsi="Arial" w:cs="Arial"/>
          <w:lang w:val="en-CA"/>
        </w:rPr>
        <w:t>In this</w:t>
      </w:r>
      <w:r w:rsidR="002B276C" w:rsidRPr="002B276C">
        <w:rPr>
          <w:rFonts w:ascii="Arial" w:hAnsi="Arial" w:cs="Arial"/>
          <w:lang w:val="en-CA"/>
        </w:rPr>
        <w:t xml:space="preserve"> report</w:t>
      </w:r>
      <w:r w:rsidR="00B91B39">
        <w:rPr>
          <w:rFonts w:ascii="Arial" w:hAnsi="Arial" w:cs="Arial"/>
          <w:lang w:val="en-CA"/>
        </w:rPr>
        <w:t>, I w</w:t>
      </w:r>
      <w:r>
        <w:rPr>
          <w:rFonts w:ascii="Arial" w:hAnsi="Arial" w:cs="Arial"/>
          <w:lang w:val="en-CA"/>
        </w:rPr>
        <w:t>ill discuss</w:t>
      </w:r>
      <w:r w:rsidR="00DE41AB">
        <w:rPr>
          <w:rFonts w:ascii="Arial" w:hAnsi="Arial" w:cs="Arial"/>
          <w:lang w:val="en-CA"/>
        </w:rPr>
        <w:t xml:space="preserve"> two topics</w:t>
      </w:r>
      <w:r w:rsidR="007A4B3C">
        <w:rPr>
          <w:rFonts w:ascii="Arial" w:hAnsi="Arial" w:cs="Arial"/>
          <w:lang w:val="en-CA"/>
        </w:rPr>
        <w:t>.</w:t>
      </w:r>
      <w:r w:rsidR="00BF56CC">
        <w:rPr>
          <w:rFonts w:ascii="Arial" w:hAnsi="Arial" w:cs="Arial"/>
          <w:lang w:val="en-CA"/>
        </w:rPr>
        <w:t xml:space="preserve"> </w:t>
      </w:r>
      <w:r w:rsidR="00D752E2">
        <w:rPr>
          <w:rFonts w:ascii="Arial" w:hAnsi="Arial" w:cs="Arial"/>
          <w:lang w:val="en-CA"/>
        </w:rPr>
        <w:t>In the first topic, I will expl</w:t>
      </w:r>
      <w:r w:rsidR="001B6914">
        <w:rPr>
          <w:rFonts w:ascii="Arial" w:hAnsi="Arial" w:cs="Arial"/>
          <w:lang w:val="en-CA"/>
        </w:rPr>
        <w:t>ain how using</w:t>
      </w:r>
      <w:r w:rsidR="00B91B39">
        <w:rPr>
          <w:rFonts w:ascii="Arial" w:hAnsi="Arial" w:cs="Arial"/>
          <w:lang w:val="en-CA"/>
        </w:rPr>
        <w:t xml:space="preserve"> the</w:t>
      </w:r>
      <w:r w:rsidR="00F26FA6">
        <w:rPr>
          <w:rFonts w:ascii="Arial" w:hAnsi="Arial" w:cs="Arial"/>
          <w:lang w:val="en-CA"/>
        </w:rPr>
        <w:t xml:space="preserve"> PDP strategy</w:t>
      </w:r>
      <w:r w:rsidR="00A8274C">
        <w:rPr>
          <w:rFonts w:ascii="Arial" w:hAnsi="Arial" w:cs="Arial"/>
          <w:lang w:val="en-CA"/>
        </w:rPr>
        <w:t xml:space="preserve">, I am going to use in terms to improve my chances of finding a job </w:t>
      </w:r>
      <w:r w:rsidR="001913DC">
        <w:rPr>
          <w:rFonts w:ascii="Arial" w:hAnsi="Arial" w:cs="Arial"/>
          <w:lang w:val="en-CA"/>
        </w:rPr>
        <w:t xml:space="preserve">in the </w:t>
      </w:r>
      <w:r w:rsidR="00401FE7">
        <w:rPr>
          <w:rFonts w:ascii="Arial" w:hAnsi="Arial" w:cs="Arial"/>
          <w:lang w:val="en-CA"/>
        </w:rPr>
        <w:t>accounting</w:t>
      </w:r>
      <w:r w:rsidR="001913DC">
        <w:rPr>
          <w:rFonts w:ascii="Arial" w:hAnsi="Arial" w:cs="Arial"/>
          <w:lang w:val="en-CA"/>
        </w:rPr>
        <w:t xml:space="preserve"> sector as an accounter. </w:t>
      </w:r>
      <w:r w:rsidR="00F51598">
        <w:rPr>
          <w:rFonts w:ascii="Arial" w:hAnsi="Arial" w:cs="Arial"/>
          <w:lang w:val="en-CA"/>
        </w:rPr>
        <w:t xml:space="preserve">In the second part, I will focus on a few tools and techniques </w:t>
      </w:r>
      <w:r w:rsidR="00C0539F">
        <w:rPr>
          <w:rFonts w:ascii="Arial" w:hAnsi="Arial" w:cs="Arial"/>
          <w:lang w:val="en-CA"/>
        </w:rPr>
        <w:t>such as CV and Cover letter, SWOT</w:t>
      </w:r>
      <w:r w:rsidR="005F3B48">
        <w:rPr>
          <w:rFonts w:ascii="Arial" w:hAnsi="Arial" w:cs="Arial"/>
          <w:lang w:val="en-CA"/>
        </w:rPr>
        <w:t xml:space="preserve"> analysis</w:t>
      </w:r>
      <w:r w:rsidR="00C0539F">
        <w:rPr>
          <w:rFonts w:ascii="Arial" w:hAnsi="Arial" w:cs="Arial"/>
          <w:lang w:val="en-CA"/>
        </w:rPr>
        <w:t xml:space="preserve">, </w:t>
      </w:r>
      <w:proofErr w:type="gramStart"/>
      <w:r w:rsidR="00C0539F">
        <w:rPr>
          <w:rFonts w:ascii="Arial" w:hAnsi="Arial" w:cs="Arial"/>
          <w:lang w:val="en-CA"/>
        </w:rPr>
        <w:t>Different styles</w:t>
      </w:r>
      <w:proofErr w:type="gramEnd"/>
      <w:r w:rsidR="00C0539F">
        <w:rPr>
          <w:rFonts w:ascii="Arial" w:hAnsi="Arial" w:cs="Arial"/>
          <w:lang w:val="en-CA"/>
        </w:rPr>
        <w:t xml:space="preserve"> of learning, Johari window, and Personal branding</w:t>
      </w:r>
      <w:r w:rsidR="005F3B48">
        <w:rPr>
          <w:rFonts w:ascii="Arial" w:hAnsi="Arial" w:cs="Arial"/>
          <w:lang w:val="en-CA"/>
        </w:rPr>
        <w:t xml:space="preserve"> </w:t>
      </w:r>
      <w:r w:rsidR="00060AE4">
        <w:rPr>
          <w:rFonts w:ascii="Arial" w:hAnsi="Arial" w:cs="Arial"/>
          <w:lang w:val="en-CA"/>
        </w:rPr>
        <w:t xml:space="preserve">that I have learned throughout this module </w:t>
      </w:r>
      <w:r w:rsidR="00197BE5">
        <w:rPr>
          <w:rFonts w:ascii="Arial" w:hAnsi="Arial" w:cs="Arial"/>
          <w:lang w:val="en-CA"/>
        </w:rPr>
        <w:t>and how they will help me in the future.</w:t>
      </w:r>
    </w:p>
    <w:p w14:paraId="0D90534B" w14:textId="74D82056" w:rsidR="003D7218" w:rsidRDefault="003D7218" w:rsidP="00D7351D">
      <w:pPr>
        <w:rPr>
          <w:rFonts w:ascii="Arial" w:hAnsi="Arial" w:cs="Arial"/>
          <w:sz w:val="28"/>
          <w:szCs w:val="28"/>
          <w:lang w:val="en-CA"/>
        </w:rPr>
      </w:pPr>
    </w:p>
    <w:sdt>
      <w:sdtPr>
        <w:rPr>
          <w:rFonts w:asciiTheme="minorHAnsi" w:eastAsiaTheme="minorHAnsi" w:hAnsiTheme="minorHAnsi" w:cstheme="minorBidi"/>
          <w:color w:val="auto"/>
          <w:sz w:val="22"/>
          <w:szCs w:val="22"/>
          <w:lang w:val="en-GB"/>
        </w:rPr>
        <w:id w:val="2067761177"/>
        <w:docPartObj>
          <w:docPartGallery w:val="Table of Contents"/>
          <w:docPartUnique/>
        </w:docPartObj>
      </w:sdtPr>
      <w:sdtEndPr>
        <w:rPr>
          <w:b/>
          <w:bCs/>
          <w:noProof/>
        </w:rPr>
      </w:sdtEndPr>
      <w:sdtContent>
        <w:p w14:paraId="42FA36A3" w14:textId="350C8D94" w:rsidR="003D7218" w:rsidRDefault="003D7218">
          <w:pPr>
            <w:pStyle w:val="TOCHeading"/>
          </w:pPr>
          <w:r>
            <w:t>Contents</w:t>
          </w:r>
        </w:p>
        <w:p w14:paraId="6D1EA828" w14:textId="789288B4" w:rsidR="005B21BF" w:rsidRDefault="003D7218">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10614211" w:history="1">
            <w:r w:rsidR="005B21BF" w:rsidRPr="00850DBF">
              <w:rPr>
                <w:rStyle w:val="Hyperlink"/>
                <w:rFonts w:ascii="Arial" w:hAnsi="Arial" w:cs="Arial"/>
                <w:b/>
                <w:bCs/>
                <w:noProof/>
                <w:lang w:val="en-CA"/>
              </w:rPr>
              <w:t>1.</w:t>
            </w:r>
            <w:r w:rsidR="005B21BF">
              <w:rPr>
                <w:rFonts w:eastAsiaTheme="minorEastAsia"/>
                <w:noProof/>
                <w:lang w:eastAsia="en-GB"/>
              </w:rPr>
              <w:tab/>
            </w:r>
            <w:r w:rsidR="005B21BF" w:rsidRPr="00850DBF">
              <w:rPr>
                <w:rStyle w:val="Hyperlink"/>
                <w:rFonts w:ascii="Arial" w:hAnsi="Arial" w:cs="Arial"/>
                <w:b/>
                <w:bCs/>
                <w:noProof/>
                <w:lang w:val="en-CA"/>
              </w:rPr>
              <w:t>Exploring the employment opportunity in the financial sector</w:t>
            </w:r>
            <w:r w:rsidR="005B21BF">
              <w:rPr>
                <w:noProof/>
                <w:webHidden/>
              </w:rPr>
              <w:tab/>
            </w:r>
            <w:r w:rsidR="005B21BF">
              <w:rPr>
                <w:noProof/>
                <w:webHidden/>
              </w:rPr>
              <w:fldChar w:fldCharType="begin"/>
            </w:r>
            <w:r w:rsidR="005B21BF">
              <w:rPr>
                <w:noProof/>
                <w:webHidden/>
              </w:rPr>
              <w:instrText xml:space="preserve"> PAGEREF _Toc110614211 \h </w:instrText>
            </w:r>
            <w:r w:rsidR="005B21BF">
              <w:rPr>
                <w:noProof/>
                <w:webHidden/>
              </w:rPr>
            </w:r>
            <w:r w:rsidR="005B21BF">
              <w:rPr>
                <w:noProof/>
                <w:webHidden/>
              </w:rPr>
              <w:fldChar w:fldCharType="separate"/>
            </w:r>
            <w:r w:rsidR="005B21BF">
              <w:rPr>
                <w:noProof/>
                <w:webHidden/>
              </w:rPr>
              <w:t>2</w:t>
            </w:r>
            <w:r w:rsidR="005B21BF">
              <w:rPr>
                <w:noProof/>
                <w:webHidden/>
              </w:rPr>
              <w:fldChar w:fldCharType="end"/>
            </w:r>
          </w:hyperlink>
        </w:p>
        <w:p w14:paraId="4C25EE62" w14:textId="67F7A3DC" w:rsidR="005B21BF" w:rsidRDefault="005B21BF">
          <w:pPr>
            <w:pStyle w:val="TOC2"/>
            <w:tabs>
              <w:tab w:val="right" w:leader="dot" w:pos="9016"/>
            </w:tabs>
            <w:rPr>
              <w:rFonts w:eastAsiaTheme="minorEastAsia"/>
              <w:noProof/>
              <w:lang w:eastAsia="en-GB"/>
            </w:rPr>
          </w:pPr>
          <w:hyperlink w:anchor="_Toc110614212" w:history="1">
            <w:r w:rsidRPr="00850DBF">
              <w:rPr>
                <w:rStyle w:val="Hyperlink"/>
                <w:rFonts w:ascii="Arial" w:hAnsi="Arial" w:cs="Arial"/>
                <w:noProof/>
              </w:rPr>
              <w:t>1.1 Strategies to develop a career path</w:t>
            </w:r>
            <w:r>
              <w:rPr>
                <w:noProof/>
                <w:webHidden/>
              </w:rPr>
              <w:tab/>
            </w:r>
            <w:r>
              <w:rPr>
                <w:noProof/>
                <w:webHidden/>
              </w:rPr>
              <w:fldChar w:fldCharType="begin"/>
            </w:r>
            <w:r>
              <w:rPr>
                <w:noProof/>
                <w:webHidden/>
              </w:rPr>
              <w:instrText xml:space="preserve"> PAGEREF _Toc110614212 \h </w:instrText>
            </w:r>
            <w:r>
              <w:rPr>
                <w:noProof/>
                <w:webHidden/>
              </w:rPr>
            </w:r>
            <w:r>
              <w:rPr>
                <w:noProof/>
                <w:webHidden/>
              </w:rPr>
              <w:fldChar w:fldCharType="separate"/>
            </w:r>
            <w:r>
              <w:rPr>
                <w:noProof/>
                <w:webHidden/>
              </w:rPr>
              <w:t>2</w:t>
            </w:r>
            <w:r>
              <w:rPr>
                <w:noProof/>
                <w:webHidden/>
              </w:rPr>
              <w:fldChar w:fldCharType="end"/>
            </w:r>
          </w:hyperlink>
        </w:p>
        <w:p w14:paraId="6636F626" w14:textId="642A054C" w:rsidR="005B21BF" w:rsidRDefault="005B21BF">
          <w:pPr>
            <w:pStyle w:val="TOC3"/>
            <w:tabs>
              <w:tab w:val="left" w:pos="880"/>
              <w:tab w:val="right" w:leader="dot" w:pos="9016"/>
            </w:tabs>
            <w:rPr>
              <w:rFonts w:eastAsiaTheme="minorEastAsia"/>
              <w:noProof/>
              <w:lang w:eastAsia="en-GB"/>
            </w:rPr>
          </w:pPr>
          <w:hyperlink w:anchor="_Toc110614213" w:history="1">
            <w:r w:rsidRPr="00850DBF">
              <w:rPr>
                <w:rStyle w:val="Hyperlink"/>
                <w:rFonts w:ascii="Arial" w:hAnsi="Arial" w:cs="Arial"/>
                <w:noProof/>
              </w:rPr>
              <w:t>a)</w:t>
            </w:r>
            <w:r>
              <w:rPr>
                <w:rFonts w:eastAsiaTheme="minorEastAsia"/>
                <w:noProof/>
                <w:lang w:eastAsia="en-GB"/>
              </w:rPr>
              <w:tab/>
            </w:r>
            <w:r w:rsidRPr="00850DBF">
              <w:rPr>
                <w:rStyle w:val="Hyperlink"/>
                <w:rFonts w:ascii="Arial" w:hAnsi="Arial" w:cs="Arial"/>
                <w:noProof/>
              </w:rPr>
              <w:t>Look for trends in an accountancy sector</w:t>
            </w:r>
            <w:r>
              <w:rPr>
                <w:noProof/>
                <w:webHidden/>
              </w:rPr>
              <w:tab/>
            </w:r>
            <w:r>
              <w:rPr>
                <w:noProof/>
                <w:webHidden/>
              </w:rPr>
              <w:fldChar w:fldCharType="begin"/>
            </w:r>
            <w:r>
              <w:rPr>
                <w:noProof/>
                <w:webHidden/>
              </w:rPr>
              <w:instrText xml:space="preserve"> PAGEREF _Toc110614213 \h </w:instrText>
            </w:r>
            <w:r>
              <w:rPr>
                <w:noProof/>
                <w:webHidden/>
              </w:rPr>
            </w:r>
            <w:r>
              <w:rPr>
                <w:noProof/>
                <w:webHidden/>
              </w:rPr>
              <w:fldChar w:fldCharType="separate"/>
            </w:r>
            <w:r>
              <w:rPr>
                <w:noProof/>
                <w:webHidden/>
              </w:rPr>
              <w:t>2</w:t>
            </w:r>
            <w:r>
              <w:rPr>
                <w:noProof/>
                <w:webHidden/>
              </w:rPr>
              <w:fldChar w:fldCharType="end"/>
            </w:r>
          </w:hyperlink>
        </w:p>
        <w:p w14:paraId="658DF3C2" w14:textId="2BFD8934" w:rsidR="005B21BF" w:rsidRDefault="005B21BF">
          <w:pPr>
            <w:pStyle w:val="TOC3"/>
            <w:tabs>
              <w:tab w:val="left" w:pos="880"/>
              <w:tab w:val="right" w:leader="dot" w:pos="9016"/>
            </w:tabs>
            <w:rPr>
              <w:rFonts w:eastAsiaTheme="minorEastAsia"/>
              <w:noProof/>
              <w:lang w:eastAsia="en-GB"/>
            </w:rPr>
          </w:pPr>
          <w:hyperlink w:anchor="_Toc110614214" w:history="1">
            <w:r w:rsidRPr="00850DBF">
              <w:rPr>
                <w:rStyle w:val="Hyperlink"/>
                <w:rFonts w:ascii="Arial" w:hAnsi="Arial" w:cs="Arial"/>
                <w:noProof/>
              </w:rPr>
              <w:t>b)</w:t>
            </w:r>
            <w:r>
              <w:rPr>
                <w:rFonts w:eastAsiaTheme="minorEastAsia"/>
                <w:noProof/>
                <w:lang w:eastAsia="en-GB"/>
              </w:rPr>
              <w:tab/>
            </w:r>
            <w:r w:rsidRPr="00850DBF">
              <w:rPr>
                <w:rStyle w:val="Hyperlink"/>
                <w:rFonts w:ascii="Arial" w:hAnsi="Arial" w:cs="Arial"/>
                <w:noProof/>
              </w:rPr>
              <w:t>I will keep my options open</w:t>
            </w:r>
            <w:r>
              <w:rPr>
                <w:noProof/>
                <w:webHidden/>
              </w:rPr>
              <w:tab/>
            </w:r>
            <w:r>
              <w:rPr>
                <w:noProof/>
                <w:webHidden/>
              </w:rPr>
              <w:fldChar w:fldCharType="begin"/>
            </w:r>
            <w:r>
              <w:rPr>
                <w:noProof/>
                <w:webHidden/>
              </w:rPr>
              <w:instrText xml:space="preserve"> PAGEREF _Toc110614214 \h </w:instrText>
            </w:r>
            <w:r>
              <w:rPr>
                <w:noProof/>
                <w:webHidden/>
              </w:rPr>
            </w:r>
            <w:r>
              <w:rPr>
                <w:noProof/>
                <w:webHidden/>
              </w:rPr>
              <w:fldChar w:fldCharType="separate"/>
            </w:r>
            <w:r>
              <w:rPr>
                <w:noProof/>
                <w:webHidden/>
              </w:rPr>
              <w:t>3</w:t>
            </w:r>
            <w:r>
              <w:rPr>
                <w:noProof/>
                <w:webHidden/>
              </w:rPr>
              <w:fldChar w:fldCharType="end"/>
            </w:r>
          </w:hyperlink>
        </w:p>
        <w:p w14:paraId="11CD3F28" w14:textId="3B21061A" w:rsidR="005B21BF" w:rsidRDefault="005B21BF">
          <w:pPr>
            <w:pStyle w:val="TOC3"/>
            <w:tabs>
              <w:tab w:val="left" w:pos="880"/>
              <w:tab w:val="right" w:leader="dot" w:pos="9016"/>
            </w:tabs>
            <w:rPr>
              <w:rFonts w:eastAsiaTheme="minorEastAsia"/>
              <w:noProof/>
              <w:lang w:eastAsia="en-GB"/>
            </w:rPr>
          </w:pPr>
          <w:hyperlink w:anchor="_Toc110614215" w:history="1">
            <w:r w:rsidRPr="00850DBF">
              <w:rPr>
                <w:rStyle w:val="Hyperlink"/>
                <w:rFonts w:ascii="Arial" w:hAnsi="Arial" w:cs="Arial"/>
                <w:noProof/>
              </w:rPr>
              <w:t>c)</w:t>
            </w:r>
            <w:r>
              <w:rPr>
                <w:rFonts w:eastAsiaTheme="minorEastAsia"/>
                <w:noProof/>
                <w:lang w:eastAsia="en-GB"/>
              </w:rPr>
              <w:tab/>
            </w:r>
            <w:r w:rsidRPr="00850DBF">
              <w:rPr>
                <w:rStyle w:val="Hyperlink"/>
                <w:rFonts w:ascii="Arial" w:hAnsi="Arial" w:cs="Arial"/>
                <w:noProof/>
              </w:rPr>
              <w:t>I will know myself better</w:t>
            </w:r>
            <w:r>
              <w:rPr>
                <w:noProof/>
                <w:webHidden/>
              </w:rPr>
              <w:tab/>
            </w:r>
            <w:r>
              <w:rPr>
                <w:noProof/>
                <w:webHidden/>
              </w:rPr>
              <w:fldChar w:fldCharType="begin"/>
            </w:r>
            <w:r>
              <w:rPr>
                <w:noProof/>
                <w:webHidden/>
              </w:rPr>
              <w:instrText xml:space="preserve"> PAGEREF _Toc110614215 \h </w:instrText>
            </w:r>
            <w:r>
              <w:rPr>
                <w:noProof/>
                <w:webHidden/>
              </w:rPr>
            </w:r>
            <w:r>
              <w:rPr>
                <w:noProof/>
                <w:webHidden/>
              </w:rPr>
              <w:fldChar w:fldCharType="separate"/>
            </w:r>
            <w:r>
              <w:rPr>
                <w:noProof/>
                <w:webHidden/>
              </w:rPr>
              <w:t>3</w:t>
            </w:r>
            <w:r>
              <w:rPr>
                <w:noProof/>
                <w:webHidden/>
              </w:rPr>
              <w:fldChar w:fldCharType="end"/>
            </w:r>
          </w:hyperlink>
        </w:p>
        <w:p w14:paraId="09FCA7AB" w14:textId="03B5C86A" w:rsidR="005B21BF" w:rsidRDefault="005B21BF">
          <w:pPr>
            <w:pStyle w:val="TOC1"/>
            <w:tabs>
              <w:tab w:val="left" w:pos="440"/>
              <w:tab w:val="right" w:leader="dot" w:pos="9016"/>
            </w:tabs>
            <w:rPr>
              <w:rFonts w:eastAsiaTheme="minorEastAsia"/>
              <w:noProof/>
              <w:lang w:eastAsia="en-GB"/>
            </w:rPr>
          </w:pPr>
          <w:hyperlink w:anchor="_Toc110614216" w:history="1">
            <w:r w:rsidRPr="00850DBF">
              <w:rPr>
                <w:rStyle w:val="Hyperlink"/>
                <w:rFonts w:ascii="Arial" w:hAnsi="Arial" w:cs="Arial"/>
                <w:b/>
                <w:bCs/>
                <w:noProof/>
                <w:lang w:val="en-CA"/>
              </w:rPr>
              <w:t>2.</w:t>
            </w:r>
            <w:r>
              <w:rPr>
                <w:rFonts w:eastAsiaTheme="minorEastAsia"/>
                <w:noProof/>
                <w:lang w:eastAsia="en-GB"/>
              </w:rPr>
              <w:tab/>
            </w:r>
            <w:r w:rsidRPr="00850DBF">
              <w:rPr>
                <w:rStyle w:val="Hyperlink"/>
                <w:rFonts w:ascii="Arial" w:hAnsi="Arial" w:cs="Arial"/>
                <w:b/>
                <w:bCs/>
                <w:noProof/>
                <w:lang w:val="en-CA"/>
              </w:rPr>
              <w:t>Techniques and strategies I have learned during the Professional career development module</w:t>
            </w:r>
            <w:r>
              <w:rPr>
                <w:noProof/>
                <w:webHidden/>
              </w:rPr>
              <w:tab/>
            </w:r>
            <w:r>
              <w:rPr>
                <w:noProof/>
                <w:webHidden/>
              </w:rPr>
              <w:fldChar w:fldCharType="begin"/>
            </w:r>
            <w:r>
              <w:rPr>
                <w:noProof/>
                <w:webHidden/>
              </w:rPr>
              <w:instrText xml:space="preserve"> PAGEREF _Toc110614216 \h </w:instrText>
            </w:r>
            <w:r>
              <w:rPr>
                <w:noProof/>
                <w:webHidden/>
              </w:rPr>
            </w:r>
            <w:r>
              <w:rPr>
                <w:noProof/>
                <w:webHidden/>
              </w:rPr>
              <w:fldChar w:fldCharType="separate"/>
            </w:r>
            <w:r>
              <w:rPr>
                <w:noProof/>
                <w:webHidden/>
              </w:rPr>
              <w:t>5</w:t>
            </w:r>
            <w:r>
              <w:rPr>
                <w:noProof/>
                <w:webHidden/>
              </w:rPr>
              <w:fldChar w:fldCharType="end"/>
            </w:r>
          </w:hyperlink>
        </w:p>
        <w:p w14:paraId="3CB8FF32" w14:textId="606FAA84" w:rsidR="005B21BF" w:rsidRDefault="005B21BF">
          <w:pPr>
            <w:pStyle w:val="TOC2"/>
            <w:tabs>
              <w:tab w:val="right" w:leader="dot" w:pos="9016"/>
            </w:tabs>
            <w:rPr>
              <w:rFonts w:eastAsiaTheme="minorEastAsia"/>
              <w:noProof/>
              <w:lang w:eastAsia="en-GB"/>
            </w:rPr>
          </w:pPr>
          <w:hyperlink w:anchor="_Toc110614217" w:history="1">
            <w:r w:rsidRPr="00850DBF">
              <w:rPr>
                <w:rStyle w:val="Hyperlink"/>
                <w:rFonts w:ascii="Arial" w:hAnsi="Arial" w:cs="Arial"/>
                <w:noProof/>
                <w:lang w:val="en-CA"/>
              </w:rPr>
              <w:t>2.1 SWOT Analysis</w:t>
            </w:r>
            <w:r>
              <w:rPr>
                <w:noProof/>
                <w:webHidden/>
              </w:rPr>
              <w:tab/>
            </w:r>
            <w:r>
              <w:rPr>
                <w:noProof/>
                <w:webHidden/>
              </w:rPr>
              <w:fldChar w:fldCharType="begin"/>
            </w:r>
            <w:r>
              <w:rPr>
                <w:noProof/>
                <w:webHidden/>
              </w:rPr>
              <w:instrText xml:space="preserve"> PAGEREF _Toc110614217 \h </w:instrText>
            </w:r>
            <w:r>
              <w:rPr>
                <w:noProof/>
                <w:webHidden/>
              </w:rPr>
            </w:r>
            <w:r>
              <w:rPr>
                <w:noProof/>
                <w:webHidden/>
              </w:rPr>
              <w:fldChar w:fldCharType="separate"/>
            </w:r>
            <w:r>
              <w:rPr>
                <w:noProof/>
                <w:webHidden/>
              </w:rPr>
              <w:t>5</w:t>
            </w:r>
            <w:r>
              <w:rPr>
                <w:noProof/>
                <w:webHidden/>
              </w:rPr>
              <w:fldChar w:fldCharType="end"/>
            </w:r>
          </w:hyperlink>
        </w:p>
        <w:p w14:paraId="20230439" w14:textId="4CCBAAC1" w:rsidR="005B21BF" w:rsidRDefault="005B21BF">
          <w:pPr>
            <w:pStyle w:val="TOC3"/>
            <w:tabs>
              <w:tab w:val="left" w:pos="880"/>
              <w:tab w:val="right" w:leader="dot" w:pos="9016"/>
            </w:tabs>
            <w:rPr>
              <w:rFonts w:eastAsiaTheme="minorEastAsia"/>
              <w:noProof/>
              <w:lang w:eastAsia="en-GB"/>
            </w:rPr>
          </w:pPr>
          <w:hyperlink w:anchor="_Toc110614218" w:history="1">
            <w:r w:rsidRPr="00850DBF">
              <w:rPr>
                <w:rStyle w:val="Hyperlink"/>
                <w:rFonts w:ascii="Arial" w:hAnsi="Arial" w:cs="Arial"/>
                <w:noProof/>
                <w:lang w:val="en-CA"/>
              </w:rPr>
              <w:t>a)</w:t>
            </w:r>
            <w:r>
              <w:rPr>
                <w:rFonts w:eastAsiaTheme="minorEastAsia"/>
                <w:noProof/>
                <w:lang w:eastAsia="en-GB"/>
              </w:rPr>
              <w:tab/>
            </w:r>
            <w:r w:rsidRPr="00850DBF">
              <w:rPr>
                <w:rStyle w:val="Hyperlink"/>
                <w:rFonts w:ascii="Arial" w:hAnsi="Arial" w:cs="Arial"/>
                <w:noProof/>
                <w:lang w:val="en-CA"/>
              </w:rPr>
              <w:t>Strength</w:t>
            </w:r>
            <w:r>
              <w:rPr>
                <w:noProof/>
                <w:webHidden/>
              </w:rPr>
              <w:tab/>
            </w:r>
            <w:r>
              <w:rPr>
                <w:noProof/>
                <w:webHidden/>
              </w:rPr>
              <w:fldChar w:fldCharType="begin"/>
            </w:r>
            <w:r>
              <w:rPr>
                <w:noProof/>
                <w:webHidden/>
              </w:rPr>
              <w:instrText xml:space="preserve"> PAGEREF _Toc110614218 \h </w:instrText>
            </w:r>
            <w:r>
              <w:rPr>
                <w:noProof/>
                <w:webHidden/>
              </w:rPr>
            </w:r>
            <w:r>
              <w:rPr>
                <w:noProof/>
                <w:webHidden/>
              </w:rPr>
              <w:fldChar w:fldCharType="separate"/>
            </w:r>
            <w:r>
              <w:rPr>
                <w:noProof/>
                <w:webHidden/>
              </w:rPr>
              <w:t>5</w:t>
            </w:r>
            <w:r>
              <w:rPr>
                <w:noProof/>
                <w:webHidden/>
              </w:rPr>
              <w:fldChar w:fldCharType="end"/>
            </w:r>
          </w:hyperlink>
        </w:p>
        <w:p w14:paraId="7A65B720" w14:textId="6E1880E0" w:rsidR="005B21BF" w:rsidRDefault="005B21BF">
          <w:pPr>
            <w:pStyle w:val="TOC3"/>
            <w:tabs>
              <w:tab w:val="left" w:pos="880"/>
              <w:tab w:val="right" w:leader="dot" w:pos="9016"/>
            </w:tabs>
            <w:rPr>
              <w:rFonts w:eastAsiaTheme="minorEastAsia"/>
              <w:noProof/>
              <w:lang w:eastAsia="en-GB"/>
            </w:rPr>
          </w:pPr>
          <w:hyperlink w:anchor="_Toc110614219" w:history="1">
            <w:r w:rsidRPr="00850DBF">
              <w:rPr>
                <w:rStyle w:val="Hyperlink"/>
                <w:rFonts w:ascii="Arial" w:hAnsi="Arial" w:cs="Arial"/>
                <w:noProof/>
                <w:lang w:val="en-CA"/>
              </w:rPr>
              <w:t>b)</w:t>
            </w:r>
            <w:r>
              <w:rPr>
                <w:rFonts w:eastAsiaTheme="minorEastAsia"/>
                <w:noProof/>
                <w:lang w:eastAsia="en-GB"/>
              </w:rPr>
              <w:tab/>
            </w:r>
            <w:r w:rsidRPr="00850DBF">
              <w:rPr>
                <w:rStyle w:val="Hyperlink"/>
                <w:rFonts w:ascii="Arial" w:hAnsi="Arial" w:cs="Arial"/>
                <w:noProof/>
                <w:lang w:val="en-CA"/>
              </w:rPr>
              <w:t>Weaknesses</w:t>
            </w:r>
            <w:r>
              <w:rPr>
                <w:noProof/>
                <w:webHidden/>
              </w:rPr>
              <w:tab/>
            </w:r>
            <w:r>
              <w:rPr>
                <w:noProof/>
                <w:webHidden/>
              </w:rPr>
              <w:fldChar w:fldCharType="begin"/>
            </w:r>
            <w:r>
              <w:rPr>
                <w:noProof/>
                <w:webHidden/>
              </w:rPr>
              <w:instrText xml:space="preserve"> PAGEREF _Toc110614219 \h </w:instrText>
            </w:r>
            <w:r>
              <w:rPr>
                <w:noProof/>
                <w:webHidden/>
              </w:rPr>
            </w:r>
            <w:r>
              <w:rPr>
                <w:noProof/>
                <w:webHidden/>
              </w:rPr>
              <w:fldChar w:fldCharType="separate"/>
            </w:r>
            <w:r>
              <w:rPr>
                <w:noProof/>
                <w:webHidden/>
              </w:rPr>
              <w:t>6</w:t>
            </w:r>
            <w:r>
              <w:rPr>
                <w:noProof/>
                <w:webHidden/>
              </w:rPr>
              <w:fldChar w:fldCharType="end"/>
            </w:r>
          </w:hyperlink>
        </w:p>
        <w:p w14:paraId="2B2F3E36" w14:textId="04BC6454" w:rsidR="005B21BF" w:rsidRDefault="005B21BF">
          <w:pPr>
            <w:pStyle w:val="TOC3"/>
            <w:tabs>
              <w:tab w:val="left" w:pos="880"/>
              <w:tab w:val="right" w:leader="dot" w:pos="9016"/>
            </w:tabs>
            <w:rPr>
              <w:rFonts w:eastAsiaTheme="minorEastAsia"/>
              <w:noProof/>
              <w:lang w:eastAsia="en-GB"/>
            </w:rPr>
          </w:pPr>
          <w:hyperlink w:anchor="_Toc110614220" w:history="1">
            <w:r w:rsidRPr="00850DBF">
              <w:rPr>
                <w:rStyle w:val="Hyperlink"/>
                <w:rFonts w:ascii="Arial" w:hAnsi="Arial" w:cs="Arial"/>
                <w:noProof/>
                <w:lang w:val="en-CA"/>
              </w:rPr>
              <w:t>c)</w:t>
            </w:r>
            <w:r>
              <w:rPr>
                <w:rFonts w:eastAsiaTheme="minorEastAsia"/>
                <w:noProof/>
                <w:lang w:eastAsia="en-GB"/>
              </w:rPr>
              <w:tab/>
            </w:r>
            <w:r w:rsidRPr="00850DBF">
              <w:rPr>
                <w:rStyle w:val="Hyperlink"/>
                <w:rFonts w:ascii="Arial" w:hAnsi="Arial" w:cs="Arial"/>
                <w:noProof/>
                <w:lang w:val="en-CA"/>
              </w:rPr>
              <w:t>Opportunities</w:t>
            </w:r>
            <w:r>
              <w:rPr>
                <w:noProof/>
                <w:webHidden/>
              </w:rPr>
              <w:tab/>
            </w:r>
            <w:r>
              <w:rPr>
                <w:noProof/>
                <w:webHidden/>
              </w:rPr>
              <w:fldChar w:fldCharType="begin"/>
            </w:r>
            <w:r>
              <w:rPr>
                <w:noProof/>
                <w:webHidden/>
              </w:rPr>
              <w:instrText xml:space="preserve"> PAGEREF _Toc110614220 \h </w:instrText>
            </w:r>
            <w:r>
              <w:rPr>
                <w:noProof/>
                <w:webHidden/>
              </w:rPr>
            </w:r>
            <w:r>
              <w:rPr>
                <w:noProof/>
                <w:webHidden/>
              </w:rPr>
              <w:fldChar w:fldCharType="separate"/>
            </w:r>
            <w:r>
              <w:rPr>
                <w:noProof/>
                <w:webHidden/>
              </w:rPr>
              <w:t>6</w:t>
            </w:r>
            <w:r>
              <w:rPr>
                <w:noProof/>
                <w:webHidden/>
              </w:rPr>
              <w:fldChar w:fldCharType="end"/>
            </w:r>
          </w:hyperlink>
        </w:p>
        <w:p w14:paraId="4E72738F" w14:textId="24E37440" w:rsidR="005B21BF" w:rsidRDefault="005B21BF">
          <w:pPr>
            <w:pStyle w:val="TOC3"/>
            <w:tabs>
              <w:tab w:val="left" w:pos="880"/>
              <w:tab w:val="right" w:leader="dot" w:pos="9016"/>
            </w:tabs>
            <w:rPr>
              <w:rFonts w:eastAsiaTheme="minorEastAsia"/>
              <w:noProof/>
              <w:lang w:eastAsia="en-GB"/>
            </w:rPr>
          </w:pPr>
          <w:hyperlink w:anchor="_Toc110614221" w:history="1">
            <w:r w:rsidRPr="00850DBF">
              <w:rPr>
                <w:rStyle w:val="Hyperlink"/>
                <w:rFonts w:ascii="Arial" w:hAnsi="Arial" w:cs="Arial"/>
                <w:noProof/>
                <w:lang w:val="en-CA"/>
              </w:rPr>
              <w:t>d)</w:t>
            </w:r>
            <w:r>
              <w:rPr>
                <w:rFonts w:eastAsiaTheme="minorEastAsia"/>
                <w:noProof/>
                <w:lang w:eastAsia="en-GB"/>
              </w:rPr>
              <w:tab/>
            </w:r>
            <w:r w:rsidRPr="00850DBF">
              <w:rPr>
                <w:rStyle w:val="Hyperlink"/>
                <w:rFonts w:ascii="Arial" w:hAnsi="Arial" w:cs="Arial"/>
                <w:noProof/>
                <w:lang w:val="en-CA"/>
              </w:rPr>
              <w:t>Threats</w:t>
            </w:r>
            <w:r>
              <w:rPr>
                <w:noProof/>
                <w:webHidden/>
              </w:rPr>
              <w:tab/>
            </w:r>
            <w:r>
              <w:rPr>
                <w:noProof/>
                <w:webHidden/>
              </w:rPr>
              <w:fldChar w:fldCharType="begin"/>
            </w:r>
            <w:r>
              <w:rPr>
                <w:noProof/>
                <w:webHidden/>
              </w:rPr>
              <w:instrText xml:space="preserve"> PAGEREF _Toc110614221 \h </w:instrText>
            </w:r>
            <w:r>
              <w:rPr>
                <w:noProof/>
                <w:webHidden/>
              </w:rPr>
            </w:r>
            <w:r>
              <w:rPr>
                <w:noProof/>
                <w:webHidden/>
              </w:rPr>
              <w:fldChar w:fldCharType="separate"/>
            </w:r>
            <w:r>
              <w:rPr>
                <w:noProof/>
                <w:webHidden/>
              </w:rPr>
              <w:t>6</w:t>
            </w:r>
            <w:r>
              <w:rPr>
                <w:noProof/>
                <w:webHidden/>
              </w:rPr>
              <w:fldChar w:fldCharType="end"/>
            </w:r>
          </w:hyperlink>
        </w:p>
        <w:p w14:paraId="17C81BE7" w14:textId="69B1B924" w:rsidR="005B21BF" w:rsidRDefault="005B21BF">
          <w:pPr>
            <w:pStyle w:val="TOC2"/>
            <w:tabs>
              <w:tab w:val="right" w:leader="dot" w:pos="9016"/>
            </w:tabs>
            <w:rPr>
              <w:rFonts w:eastAsiaTheme="minorEastAsia"/>
              <w:noProof/>
              <w:lang w:eastAsia="en-GB"/>
            </w:rPr>
          </w:pPr>
          <w:hyperlink w:anchor="_Toc110614222" w:history="1">
            <w:r w:rsidRPr="00850DBF">
              <w:rPr>
                <w:rStyle w:val="Hyperlink"/>
                <w:rFonts w:ascii="Arial" w:hAnsi="Arial" w:cs="Arial"/>
                <w:noProof/>
                <w:lang w:val="en-CA"/>
              </w:rPr>
              <w:t>2.2 CV and Cover letter</w:t>
            </w:r>
            <w:r>
              <w:rPr>
                <w:noProof/>
                <w:webHidden/>
              </w:rPr>
              <w:tab/>
            </w:r>
            <w:r>
              <w:rPr>
                <w:noProof/>
                <w:webHidden/>
              </w:rPr>
              <w:fldChar w:fldCharType="begin"/>
            </w:r>
            <w:r>
              <w:rPr>
                <w:noProof/>
                <w:webHidden/>
              </w:rPr>
              <w:instrText xml:space="preserve"> PAGEREF _Toc110614222 \h </w:instrText>
            </w:r>
            <w:r>
              <w:rPr>
                <w:noProof/>
                <w:webHidden/>
              </w:rPr>
            </w:r>
            <w:r>
              <w:rPr>
                <w:noProof/>
                <w:webHidden/>
              </w:rPr>
              <w:fldChar w:fldCharType="separate"/>
            </w:r>
            <w:r>
              <w:rPr>
                <w:noProof/>
                <w:webHidden/>
              </w:rPr>
              <w:t>6</w:t>
            </w:r>
            <w:r>
              <w:rPr>
                <w:noProof/>
                <w:webHidden/>
              </w:rPr>
              <w:fldChar w:fldCharType="end"/>
            </w:r>
          </w:hyperlink>
        </w:p>
        <w:p w14:paraId="72E3366B" w14:textId="0A7342F8" w:rsidR="005B21BF" w:rsidRDefault="005B21BF">
          <w:pPr>
            <w:pStyle w:val="TOC2"/>
            <w:tabs>
              <w:tab w:val="right" w:leader="dot" w:pos="9016"/>
            </w:tabs>
            <w:rPr>
              <w:rFonts w:eastAsiaTheme="minorEastAsia"/>
              <w:noProof/>
              <w:lang w:eastAsia="en-GB"/>
            </w:rPr>
          </w:pPr>
          <w:hyperlink w:anchor="_Toc110614223" w:history="1">
            <w:r w:rsidRPr="00850DBF">
              <w:rPr>
                <w:rStyle w:val="Hyperlink"/>
                <w:rFonts w:ascii="Arial" w:hAnsi="Arial" w:cs="Arial"/>
                <w:noProof/>
                <w:lang w:val="en-CA"/>
              </w:rPr>
              <w:t>2.3 Different styles of learning</w:t>
            </w:r>
            <w:r>
              <w:rPr>
                <w:noProof/>
                <w:webHidden/>
              </w:rPr>
              <w:tab/>
            </w:r>
            <w:r>
              <w:rPr>
                <w:noProof/>
                <w:webHidden/>
              </w:rPr>
              <w:fldChar w:fldCharType="begin"/>
            </w:r>
            <w:r>
              <w:rPr>
                <w:noProof/>
                <w:webHidden/>
              </w:rPr>
              <w:instrText xml:space="preserve"> PAGEREF _Toc110614223 \h </w:instrText>
            </w:r>
            <w:r>
              <w:rPr>
                <w:noProof/>
                <w:webHidden/>
              </w:rPr>
            </w:r>
            <w:r>
              <w:rPr>
                <w:noProof/>
                <w:webHidden/>
              </w:rPr>
              <w:fldChar w:fldCharType="separate"/>
            </w:r>
            <w:r>
              <w:rPr>
                <w:noProof/>
                <w:webHidden/>
              </w:rPr>
              <w:t>7</w:t>
            </w:r>
            <w:r>
              <w:rPr>
                <w:noProof/>
                <w:webHidden/>
              </w:rPr>
              <w:fldChar w:fldCharType="end"/>
            </w:r>
          </w:hyperlink>
        </w:p>
        <w:p w14:paraId="11ABAE58" w14:textId="197AC409" w:rsidR="005B21BF" w:rsidRDefault="005B21BF">
          <w:pPr>
            <w:pStyle w:val="TOC2"/>
            <w:tabs>
              <w:tab w:val="right" w:leader="dot" w:pos="9016"/>
            </w:tabs>
            <w:rPr>
              <w:rFonts w:eastAsiaTheme="minorEastAsia"/>
              <w:noProof/>
              <w:lang w:eastAsia="en-GB"/>
            </w:rPr>
          </w:pPr>
          <w:hyperlink w:anchor="_Toc110614224" w:history="1">
            <w:r w:rsidRPr="00850DBF">
              <w:rPr>
                <w:rStyle w:val="Hyperlink"/>
                <w:rFonts w:ascii="Arial" w:hAnsi="Arial" w:cs="Arial"/>
                <w:noProof/>
                <w:lang w:val="en-CA"/>
              </w:rPr>
              <w:t>2.4 Personal branding</w:t>
            </w:r>
            <w:r>
              <w:rPr>
                <w:noProof/>
                <w:webHidden/>
              </w:rPr>
              <w:tab/>
            </w:r>
            <w:r>
              <w:rPr>
                <w:noProof/>
                <w:webHidden/>
              </w:rPr>
              <w:fldChar w:fldCharType="begin"/>
            </w:r>
            <w:r>
              <w:rPr>
                <w:noProof/>
                <w:webHidden/>
              </w:rPr>
              <w:instrText xml:space="preserve"> PAGEREF _Toc110614224 \h </w:instrText>
            </w:r>
            <w:r>
              <w:rPr>
                <w:noProof/>
                <w:webHidden/>
              </w:rPr>
            </w:r>
            <w:r>
              <w:rPr>
                <w:noProof/>
                <w:webHidden/>
              </w:rPr>
              <w:fldChar w:fldCharType="separate"/>
            </w:r>
            <w:r>
              <w:rPr>
                <w:noProof/>
                <w:webHidden/>
              </w:rPr>
              <w:t>8</w:t>
            </w:r>
            <w:r>
              <w:rPr>
                <w:noProof/>
                <w:webHidden/>
              </w:rPr>
              <w:fldChar w:fldCharType="end"/>
            </w:r>
          </w:hyperlink>
        </w:p>
        <w:p w14:paraId="024C2909" w14:textId="7B9FD780" w:rsidR="005B21BF" w:rsidRDefault="005B21BF">
          <w:pPr>
            <w:pStyle w:val="TOC1"/>
            <w:tabs>
              <w:tab w:val="right" w:leader="dot" w:pos="9016"/>
            </w:tabs>
            <w:rPr>
              <w:rFonts w:eastAsiaTheme="minorEastAsia"/>
              <w:noProof/>
              <w:lang w:eastAsia="en-GB"/>
            </w:rPr>
          </w:pPr>
          <w:hyperlink w:anchor="_Toc110614225" w:history="1">
            <w:r w:rsidRPr="00850DBF">
              <w:rPr>
                <w:rStyle w:val="Hyperlink"/>
                <w:rFonts w:ascii="Arial" w:hAnsi="Arial" w:cs="Arial"/>
                <w:noProof/>
                <w:lang w:val="en-CA"/>
              </w:rPr>
              <w:t>Conclusion</w:t>
            </w:r>
            <w:r>
              <w:rPr>
                <w:noProof/>
                <w:webHidden/>
              </w:rPr>
              <w:tab/>
            </w:r>
            <w:r>
              <w:rPr>
                <w:noProof/>
                <w:webHidden/>
              </w:rPr>
              <w:fldChar w:fldCharType="begin"/>
            </w:r>
            <w:r>
              <w:rPr>
                <w:noProof/>
                <w:webHidden/>
              </w:rPr>
              <w:instrText xml:space="preserve"> PAGEREF _Toc110614225 \h </w:instrText>
            </w:r>
            <w:r>
              <w:rPr>
                <w:noProof/>
                <w:webHidden/>
              </w:rPr>
            </w:r>
            <w:r>
              <w:rPr>
                <w:noProof/>
                <w:webHidden/>
              </w:rPr>
              <w:fldChar w:fldCharType="separate"/>
            </w:r>
            <w:r>
              <w:rPr>
                <w:noProof/>
                <w:webHidden/>
              </w:rPr>
              <w:t>8</w:t>
            </w:r>
            <w:r>
              <w:rPr>
                <w:noProof/>
                <w:webHidden/>
              </w:rPr>
              <w:fldChar w:fldCharType="end"/>
            </w:r>
          </w:hyperlink>
        </w:p>
        <w:p w14:paraId="3ECEE130" w14:textId="2CC1F76D" w:rsidR="005B21BF" w:rsidRDefault="005B21BF">
          <w:pPr>
            <w:pStyle w:val="TOC1"/>
            <w:tabs>
              <w:tab w:val="right" w:leader="dot" w:pos="9016"/>
            </w:tabs>
            <w:rPr>
              <w:rFonts w:eastAsiaTheme="minorEastAsia"/>
              <w:noProof/>
              <w:lang w:eastAsia="en-GB"/>
            </w:rPr>
          </w:pPr>
          <w:hyperlink w:anchor="_Toc110614226" w:history="1">
            <w:r w:rsidRPr="00850DBF">
              <w:rPr>
                <w:rStyle w:val="Hyperlink"/>
                <w:rFonts w:ascii="Arial" w:hAnsi="Arial" w:cs="Arial"/>
                <w:b/>
                <w:bCs/>
                <w:noProof/>
                <w:lang w:val="en-CA"/>
              </w:rPr>
              <w:t>Reference list</w:t>
            </w:r>
            <w:r>
              <w:rPr>
                <w:noProof/>
                <w:webHidden/>
              </w:rPr>
              <w:tab/>
            </w:r>
            <w:r>
              <w:rPr>
                <w:noProof/>
                <w:webHidden/>
              </w:rPr>
              <w:fldChar w:fldCharType="begin"/>
            </w:r>
            <w:r>
              <w:rPr>
                <w:noProof/>
                <w:webHidden/>
              </w:rPr>
              <w:instrText xml:space="preserve"> PAGEREF _Toc110614226 \h </w:instrText>
            </w:r>
            <w:r>
              <w:rPr>
                <w:noProof/>
                <w:webHidden/>
              </w:rPr>
            </w:r>
            <w:r>
              <w:rPr>
                <w:noProof/>
                <w:webHidden/>
              </w:rPr>
              <w:fldChar w:fldCharType="separate"/>
            </w:r>
            <w:r>
              <w:rPr>
                <w:noProof/>
                <w:webHidden/>
              </w:rPr>
              <w:t>10</w:t>
            </w:r>
            <w:r>
              <w:rPr>
                <w:noProof/>
                <w:webHidden/>
              </w:rPr>
              <w:fldChar w:fldCharType="end"/>
            </w:r>
          </w:hyperlink>
        </w:p>
        <w:p w14:paraId="140EF17F" w14:textId="21A1BAA5" w:rsidR="003D7218" w:rsidRDefault="003D7218">
          <w:r>
            <w:rPr>
              <w:b/>
              <w:bCs/>
              <w:noProof/>
            </w:rPr>
            <w:fldChar w:fldCharType="end"/>
          </w:r>
        </w:p>
      </w:sdtContent>
    </w:sdt>
    <w:p w14:paraId="225D7702" w14:textId="77777777" w:rsidR="003D7218" w:rsidRPr="003F6DA7" w:rsidRDefault="003D7218" w:rsidP="00D7351D">
      <w:pPr>
        <w:rPr>
          <w:rFonts w:ascii="Arial" w:hAnsi="Arial" w:cs="Arial"/>
          <w:sz w:val="28"/>
          <w:szCs w:val="28"/>
          <w:lang w:val="en-CA"/>
        </w:rPr>
      </w:pPr>
    </w:p>
    <w:p w14:paraId="3FF90BB4" w14:textId="5042D11B" w:rsidR="00D7351D" w:rsidRDefault="00D7351D" w:rsidP="00D7351D">
      <w:pPr>
        <w:rPr>
          <w:lang w:val="en-CA"/>
        </w:rPr>
      </w:pPr>
    </w:p>
    <w:p w14:paraId="2E5CD50C" w14:textId="21BBA28A" w:rsidR="00D7351D" w:rsidRDefault="00D7351D" w:rsidP="00D7351D">
      <w:pPr>
        <w:rPr>
          <w:lang w:val="en-CA"/>
        </w:rPr>
      </w:pPr>
    </w:p>
    <w:p w14:paraId="36573FA8" w14:textId="30203099" w:rsidR="004539E2" w:rsidRDefault="004539E2" w:rsidP="00D7351D">
      <w:pPr>
        <w:rPr>
          <w:lang w:val="en-CA"/>
        </w:rPr>
      </w:pPr>
    </w:p>
    <w:p w14:paraId="5DF52AFB" w14:textId="59CBAF0D" w:rsidR="004539E2" w:rsidRDefault="004539E2" w:rsidP="00D7351D">
      <w:pPr>
        <w:rPr>
          <w:lang w:val="en-CA"/>
        </w:rPr>
      </w:pPr>
    </w:p>
    <w:p w14:paraId="76075A9D" w14:textId="10FDEC09" w:rsidR="004539E2" w:rsidRDefault="004539E2" w:rsidP="00D7351D">
      <w:pPr>
        <w:rPr>
          <w:lang w:val="en-CA"/>
        </w:rPr>
      </w:pPr>
    </w:p>
    <w:p w14:paraId="7854BCE7" w14:textId="77777777" w:rsidR="004539E2" w:rsidRDefault="004539E2" w:rsidP="00D7351D">
      <w:pPr>
        <w:rPr>
          <w:lang w:val="en-CA"/>
        </w:rPr>
      </w:pPr>
    </w:p>
    <w:p w14:paraId="781981E7" w14:textId="1B984E15" w:rsidR="00C96EBD" w:rsidRDefault="00A021F2" w:rsidP="00F81826">
      <w:pPr>
        <w:pStyle w:val="Heading1"/>
        <w:numPr>
          <w:ilvl w:val="0"/>
          <w:numId w:val="1"/>
        </w:numPr>
        <w:rPr>
          <w:rFonts w:ascii="Arial" w:hAnsi="Arial" w:cs="Arial"/>
          <w:b/>
          <w:bCs/>
          <w:lang w:val="en-CA"/>
        </w:rPr>
      </w:pPr>
      <w:bookmarkStart w:id="0" w:name="_Toc110614211"/>
      <w:r w:rsidRPr="00DA69AC">
        <w:rPr>
          <w:rFonts w:ascii="Arial" w:hAnsi="Arial" w:cs="Arial"/>
          <w:b/>
          <w:bCs/>
          <w:lang w:val="en-CA"/>
        </w:rPr>
        <w:lastRenderedPageBreak/>
        <w:t>Exploring</w:t>
      </w:r>
      <w:r w:rsidR="00F81826" w:rsidRPr="00DA69AC">
        <w:rPr>
          <w:rFonts w:ascii="Arial" w:hAnsi="Arial" w:cs="Arial"/>
          <w:b/>
          <w:bCs/>
          <w:lang w:val="en-CA"/>
        </w:rPr>
        <w:t xml:space="preserve"> </w:t>
      </w:r>
      <w:r w:rsidRPr="00DA69AC">
        <w:rPr>
          <w:rFonts w:ascii="Arial" w:hAnsi="Arial" w:cs="Arial"/>
          <w:b/>
          <w:bCs/>
          <w:lang w:val="en-CA"/>
        </w:rPr>
        <w:t xml:space="preserve">the employment opportunity </w:t>
      </w:r>
      <w:r w:rsidR="00DA69AC" w:rsidRPr="00DA69AC">
        <w:rPr>
          <w:rFonts w:ascii="Arial" w:hAnsi="Arial" w:cs="Arial"/>
          <w:b/>
          <w:bCs/>
          <w:lang w:val="en-CA"/>
        </w:rPr>
        <w:t xml:space="preserve">in the </w:t>
      </w:r>
      <w:r w:rsidR="00DB37F7">
        <w:rPr>
          <w:rFonts w:ascii="Arial" w:hAnsi="Arial" w:cs="Arial"/>
          <w:b/>
          <w:bCs/>
          <w:lang w:val="en-CA"/>
        </w:rPr>
        <w:t>financial</w:t>
      </w:r>
      <w:r w:rsidR="00DA69AC" w:rsidRPr="00DA69AC">
        <w:rPr>
          <w:rFonts w:ascii="Arial" w:hAnsi="Arial" w:cs="Arial"/>
          <w:b/>
          <w:bCs/>
          <w:lang w:val="en-CA"/>
        </w:rPr>
        <w:t xml:space="preserve"> sector</w:t>
      </w:r>
      <w:bookmarkEnd w:id="0"/>
      <w:r w:rsidR="00DA69AC" w:rsidRPr="00DA69AC">
        <w:rPr>
          <w:rFonts w:ascii="Arial" w:hAnsi="Arial" w:cs="Arial"/>
          <w:b/>
          <w:bCs/>
          <w:lang w:val="en-CA"/>
        </w:rPr>
        <w:t xml:space="preserve"> </w:t>
      </w:r>
    </w:p>
    <w:p w14:paraId="557322F1" w14:textId="3D104F5E" w:rsidR="00F22ACC" w:rsidRDefault="00F22ACC" w:rsidP="00F22ACC">
      <w:pPr>
        <w:rPr>
          <w:lang w:val="en-CA"/>
        </w:rPr>
      </w:pPr>
    </w:p>
    <w:p w14:paraId="1F3D54A9" w14:textId="57A5BA38" w:rsidR="00071B9E" w:rsidRDefault="00CE2D17" w:rsidP="00BF4868">
      <w:pPr>
        <w:spacing w:line="360" w:lineRule="auto"/>
        <w:ind w:firstLine="360"/>
        <w:rPr>
          <w:rFonts w:ascii="Arial" w:hAnsi="Arial" w:cs="Arial"/>
          <w:lang w:val="en-CA"/>
        </w:rPr>
      </w:pPr>
      <w:r>
        <w:rPr>
          <w:rFonts w:ascii="Arial" w:hAnsi="Arial" w:cs="Arial"/>
          <w:lang w:val="en-CA"/>
        </w:rPr>
        <w:t>To</w:t>
      </w:r>
      <w:r w:rsidR="000F2B4F">
        <w:rPr>
          <w:rFonts w:ascii="Arial" w:hAnsi="Arial" w:cs="Arial"/>
          <w:lang w:val="en-CA"/>
        </w:rPr>
        <w:t xml:space="preserve"> pursue </w:t>
      </w:r>
      <w:r w:rsidR="001E53E0">
        <w:rPr>
          <w:rFonts w:ascii="Arial" w:hAnsi="Arial" w:cs="Arial"/>
          <w:lang w:val="en-CA"/>
        </w:rPr>
        <w:t xml:space="preserve">a career path every individual </w:t>
      </w:r>
      <w:r w:rsidR="00A628F8">
        <w:rPr>
          <w:rFonts w:ascii="Arial" w:hAnsi="Arial" w:cs="Arial"/>
          <w:lang w:val="en-CA"/>
        </w:rPr>
        <w:t>must</w:t>
      </w:r>
      <w:r w:rsidR="001E53E0">
        <w:rPr>
          <w:rFonts w:ascii="Arial" w:hAnsi="Arial" w:cs="Arial"/>
          <w:lang w:val="en-CA"/>
        </w:rPr>
        <w:t xml:space="preserve"> </w:t>
      </w:r>
      <w:r w:rsidR="00643370">
        <w:rPr>
          <w:rFonts w:ascii="Arial" w:hAnsi="Arial" w:cs="Arial"/>
          <w:lang w:val="en-CA"/>
        </w:rPr>
        <w:t xml:space="preserve">have a good </w:t>
      </w:r>
      <w:r w:rsidR="00A208CD">
        <w:rPr>
          <w:rFonts w:ascii="Arial" w:hAnsi="Arial" w:cs="Arial"/>
          <w:lang w:val="en-CA"/>
        </w:rPr>
        <w:t xml:space="preserve">understanding of his </w:t>
      </w:r>
      <w:r w:rsidR="00643370">
        <w:rPr>
          <w:rFonts w:ascii="Arial" w:hAnsi="Arial" w:cs="Arial"/>
          <w:lang w:val="en-CA"/>
        </w:rPr>
        <w:t>self-awarenes</w:t>
      </w:r>
      <w:r w:rsidR="00E60384">
        <w:rPr>
          <w:rFonts w:ascii="Arial" w:hAnsi="Arial" w:cs="Arial"/>
          <w:lang w:val="en-CA"/>
        </w:rPr>
        <w:t xml:space="preserve">s </w:t>
      </w:r>
      <w:r w:rsidR="00397BA0">
        <w:rPr>
          <w:rFonts w:ascii="Arial" w:hAnsi="Arial" w:cs="Arial"/>
          <w:lang w:val="en-CA"/>
        </w:rPr>
        <w:t>so h</w:t>
      </w:r>
      <w:r w:rsidR="00F660E9">
        <w:rPr>
          <w:rFonts w:ascii="Arial" w:hAnsi="Arial" w:cs="Arial"/>
          <w:lang w:val="en-CA"/>
        </w:rPr>
        <w:t xml:space="preserve">e can </w:t>
      </w:r>
      <w:r>
        <w:rPr>
          <w:rFonts w:ascii="Arial" w:hAnsi="Arial" w:cs="Arial"/>
          <w:lang w:val="en-CA"/>
        </w:rPr>
        <w:t xml:space="preserve">understand his true abilities. </w:t>
      </w:r>
      <w:r w:rsidR="00C45A5D">
        <w:rPr>
          <w:rFonts w:ascii="Arial" w:hAnsi="Arial" w:cs="Arial"/>
          <w:lang w:val="en-CA"/>
        </w:rPr>
        <w:t xml:space="preserve">According to </w:t>
      </w:r>
      <w:r w:rsidR="00191224">
        <w:rPr>
          <w:rFonts w:ascii="Arial" w:hAnsi="Arial" w:cs="Arial"/>
          <w:lang w:val="en-CA"/>
        </w:rPr>
        <w:t>T. E</w:t>
      </w:r>
      <w:r w:rsidR="008537B2">
        <w:rPr>
          <w:rFonts w:ascii="Arial" w:hAnsi="Arial" w:cs="Arial"/>
          <w:lang w:val="en-CA"/>
        </w:rPr>
        <w:t>urich (2018)</w:t>
      </w:r>
      <w:r w:rsidR="00E83C41">
        <w:rPr>
          <w:rFonts w:ascii="Arial" w:hAnsi="Arial" w:cs="Arial"/>
          <w:lang w:val="en-CA"/>
        </w:rPr>
        <w:t>,</w:t>
      </w:r>
      <w:r w:rsidR="008537B2">
        <w:rPr>
          <w:rFonts w:ascii="Arial" w:hAnsi="Arial" w:cs="Arial"/>
          <w:lang w:val="en-CA"/>
        </w:rPr>
        <w:t xml:space="preserve"> </w:t>
      </w:r>
      <w:r w:rsidR="003B0549">
        <w:rPr>
          <w:rFonts w:ascii="Arial" w:hAnsi="Arial" w:cs="Arial"/>
          <w:lang w:val="en-CA"/>
        </w:rPr>
        <w:t xml:space="preserve">only 10-15% of </w:t>
      </w:r>
      <w:r w:rsidR="00F9165D">
        <w:rPr>
          <w:rFonts w:ascii="Arial" w:hAnsi="Arial" w:cs="Arial"/>
          <w:lang w:val="en-CA"/>
        </w:rPr>
        <w:t xml:space="preserve">people are actually </w:t>
      </w:r>
      <w:r w:rsidR="00E83C41">
        <w:rPr>
          <w:rFonts w:ascii="Arial" w:hAnsi="Arial" w:cs="Arial"/>
          <w:lang w:val="en-CA"/>
        </w:rPr>
        <w:t>meta-self awar</w:t>
      </w:r>
      <w:r w:rsidR="00E51997">
        <w:rPr>
          <w:rFonts w:ascii="Arial" w:hAnsi="Arial" w:cs="Arial"/>
          <w:lang w:val="en-CA"/>
        </w:rPr>
        <w:t xml:space="preserve">eness (highest level of self-awareness). </w:t>
      </w:r>
    </w:p>
    <w:p w14:paraId="35840754" w14:textId="51F6750C" w:rsidR="009B3453" w:rsidRDefault="009B3453" w:rsidP="00F07265">
      <w:pPr>
        <w:spacing w:line="360" w:lineRule="auto"/>
        <w:ind w:firstLine="360"/>
        <w:jc w:val="center"/>
        <w:rPr>
          <w:rFonts w:ascii="Arial" w:hAnsi="Arial" w:cs="Arial"/>
          <w:lang w:val="en-CA"/>
        </w:rPr>
      </w:pPr>
      <w:r>
        <w:rPr>
          <w:rFonts w:ascii="Arial" w:hAnsi="Arial" w:cs="Arial"/>
          <w:lang w:val="en-CA"/>
        </w:rPr>
        <w:t xml:space="preserve">“What is necessary to change a person is to change his </w:t>
      </w:r>
      <w:r w:rsidR="00A96C1B">
        <w:rPr>
          <w:rFonts w:ascii="Arial" w:hAnsi="Arial" w:cs="Arial"/>
          <w:lang w:val="en-CA"/>
        </w:rPr>
        <w:t>awareness of himself”</w:t>
      </w:r>
      <w:r w:rsidR="005B21BF">
        <w:rPr>
          <w:rFonts w:ascii="Arial" w:hAnsi="Arial" w:cs="Arial"/>
          <w:lang w:val="en-CA"/>
        </w:rPr>
        <w:t xml:space="preserve"> (“What is necessary to change a person is to change his awareness of ...”)</w:t>
      </w:r>
    </w:p>
    <w:p w14:paraId="37D29F39" w14:textId="334B76CD" w:rsidR="00A96C1B" w:rsidRDefault="00A96C1B" w:rsidP="00F07265">
      <w:pPr>
        <w:spacing w:line="360" w:lineRule="auto"/>
        <w:ind w:firstLine="360"/>
        <w:jc w:val="right"/>
        <w:rPr>
          <w:rFonts w:ascii="Arial" w:hAnsi="Arial" w:cs="Arial"/>
          <w:lang w:val="en-CA"/>
        </w:rPr>
      </w:pPr>
      <w:r>
        <w:rPr>
          <w:rFonts w:ascii="Arial" w:hAnsi="Arial" w:cs="Arial"/>
          <w:lang w:val="en-CA"/>
        </w:rPr>
        <w:t>Abraham Maslow</w:t>
      </w:r>
    </w:p>
    <w:p w14:paraId="35C19E7E" w14:textId="1AE9C888" w:rsidR="00F22ACC" w:rsidRDefault="00CE2D17" w:rsidP="00BF4868">
      <w:pPr>
        <w:spacing w:line="360" w:lineRule="auto"/>
        <w:ind w:firstLine="360"/>
        <w:rPr>
          <w:rFonts w:ascii="Arial" w:hAnsi="Arial" w:cs="Arial"/>
          <w:lang w:val="en-CA"/>
        </w:rPr>
      </w:pPr>
      <w:r>
        <w:rPr>
          <w:rFonts w:ascii="Arial" w:hAnsi="Arial" w:cs="Arial"/>
          <w:lang w:val="en-CA"/>
        </w:rPr>
        <w:t>From</w:t>
      </w:r>
      <w:r w:rsidR="00764CCE" w:rsidRPr="00BF4868">
        <w:rPr>
          <w:rFonts w:ascii="Arial" w:hAnsi="Arial" w:cs="Arial"/>
          <w:lang w:val="en-CA"/>
        </w:rPr>
        <w:t xml:space="preserve"> an </w:t>
      </w:r>
      <w:r w:rsidR="00BF4868" w:rsidRPr="00BF4868">
        <w:rPr>
          <w:rFonts w:ascii="Arial" w:hAnsi="Arial" w:cs="Arial"/>
          <w:lang w:val="en-CA"/>
        </w:rPr>
        <w:t>organizational</w:t>
      </w:r>
      <w:r w:rsidR="00764CCE" w:rsidRPr="00BF4868">
        <w:rPr>
          <w:rFonts w:ascii="Arial" w:hAnsi="Arial" w:cs="Arial"/>
          <w:lang w:val="en-CA"/>
        </w:rPr>
        <w:t xml:space="preserve"> standpoint, career development, encompassing the strategies, directives, and oversight of people'</w:t>
      </w:r>
      <w:r w:rsidR="00BF4868" w:rsidRPr="00BF4868">
        <w:rPr>
          <w:rFonts w:ascii="Arial" w:hAnsi="Arial" w:cs="Arial"/>
          <w:lang w:val="en-CA"/>
        </w:rPr>
        <w:t xml:space="preserve">s </w:t>
      </w:r>
      <w:r w:rsidR="00764CCE" w:rsidRPr="00BF4868">
        <w:rPr>
          <w:rFonts w:ascii="Arial" w:hAnsi="Arial" w:cs="Arial"/>
          <w:lang w:val="en-CA"/>
        </w:rPr>
        <w:t xml:space="preserve">vocations, necessitates the beneficial natural synthesis of </w:t>
      </w:r>
      <w:r w:rsidR="00BF4868" w:rsidRPr="00BF4868">
        <w:rPr>
          <w:rFonts w:ascii="Arial" w:hAnsi="Arial" w:cs="Arial"/>
          <w:lang w:val="en-CA"/>
        </w:rPr>
        <w:t>organizational</w:t>
      </w:r>
      <w:r w:rsidR="00764CCE" w:rsidRPr="00BF4868">
        <w:rPr>
          <w:rFonts w:ascii="Arial" w:hAnsi="Arial" w:cs="Arial"/>
          <w:lang w:val="en-CA"/>
        </w:rPr>
        <w:t xml:space="preserve"> viewpoints with self</w:t>
      </w:r>
      <w:r w:rsidR="00BF4868" w:rsidRPr="00BF4868">
        <w:rPr>
          <w:rFonts w:ascii="Arial" w:hAnsi="Arial" w:cs="Arial"/>
          <w:lang w:val="en-CA"/>
        </w:rPr>
        <w:t>-</w:t>
      </w:r>
      <w:r w:rsidR="00764CCE" w:rsidRPr="00BF4868">
        <w:rPr>
          <w:rFonts w:ascii="Arial" w:hAnsi="Arial" w:cs="Arial"/>
          <w:lang w:val="en-CA"/>
        </w:rPr>
        <w:t>improvement (</w:t>
      </w:r>
      <w:r w:rsidR="008437BC">
        <w:rPr>
          <w:rFonts w:ascii="Arial" w:hAnsi="Arial" w:cs="Arial"/>
          <w:lang w:val="en-CA"/>
        </w:rPr>
        <w:t>Zeitz</w:t>
      </w:r>
      <w:r w:rsidR="00764CCE" w:rsidRPr="00BF4868">
        <w:rPr>
          <w:rFonts w:ascii="Arial" w:hAnsi="Arial" w:cs="Arial"/>
          <w:lang w:val="en-CA"/>
        </w:rPr>
        <w:t>,</w:t>
      </w:r>
      <w:r w:rsidR="00E96682">
        <w:rPr>
          <w:rFonts w:ascii="Arial" w:hAnsi="Arial" w:cs="Arial"/>
          <w:lang w:val="en-CA"/>
        </w:rPr>
        <w:t xml:space="preserve"> Blau, and </w:t>
      </w:r>
      <w:r w:rsidR="00214AA6">
        <w:rPr>
          <w:rFonts w:ascii="Arial" w:hAnsi="Arial" w:cs="Arial"/>
          <w:lang w:val="en-CA"/>
        </w:rPr>
        <w:t>Fertig</w:t>
      </w:r>
      <w:r w:rsidR="00764CCE" w:rsidRPr="00BF4868">
        <w:rPr>
          <w:rFonts w:ascii="Arial" w:hAnsi="Arial" w:cs="Arial"/>
          <w:lang w:val="en-CA"/>
        </w:rPr>
        <w:t xml:space="preserve"> 2009)</w:t>
      </w:r>
      <w:r w:rsidR="00286250" w:rsidRPr="00286250">
        <w:rPr>
          <w:rFonts w:ascii="Arial" w:hAnsi="Arial" w:cs="Arial"/>
          <w:lang w:val="en-CA"/>
        </w:rPr>
        <w:t>.</w:t>
      </w:r>
      <w:r w:rsidR="00F27661" w:rsidRPr="00F27661">
        <w:t xml:space="preserve"> </w:t>
      </w:r>
      <w:r w:rsidR="00F27661" w:rsidRPr="00F27661">
        <w:rPr>
          <w:rFonts w:ascii="Arial" w:hAnsi="Arial" w:cs="Arial"/>
          <w:lang w:val="en-CA"/>
        </w:rPr>
        <w:t>Auditing, risk assessment</w:t>
      </w:r>
      <w:r w:rsidR="00F27661">
        <w:rPr>
          <w:rFonts w:ascii="Arial" w:hAnsi="Arial" w:cs="Arial"/>
          <w:lang w:val="en-CA"/>
        </w:rPr>
        <w:t>,</w:t>
      </w:r>
      <w:r w:rsidR="00F27661" w:rsidRPr="00F27661">
        <w:rPr>
          <w:rFonts w:ascii="Arial" w:hAnsi="Arial" w:cs="Arial"/>
          <w:lang w:val="en-CA"/>
        </w:rPr>
        <w:t xml:space="preserve"> </w:t>
      </w:r>
      <w:r w:rsidR="00044B72" w:rsidRPr="00044B72">
        <w:rPr>
          <w:rFonts w:ascii="Arial" w:hAnsi="Arial" w:cs="Arial"/>
          <w:lang w:val="en-CA"/>
        </w:rPr>
        <w:t>taxation</w:t>
      </w:r>
      <w:r w:rsidR="00044B72">
        <w:rPr>
          <w:rFonts w:ascii="Arial" w:hAnsi="Arial" w:cs="Arial"/>
          <w:lang w:val="en-CA"/>
        </w:rPr>
        <w:t>,</w:t>
      </w:r>
      <w:r w:rsidR="00044B72" w:rsidRPr="00044B72">
        <w:rPr>
          <w:rFonts w:ascii="Arial" w:hAnsi="Arial" w:cs="Arial"/>
          <w:lang w:val="en-CA"/>
        </w:rPr>
        <w:t xml:space="preserve"> </w:t>
      </w:r>
      <w:r w:rsidR="00F27661" w:rsidRPr="00F27661">
        <w:rPr>
          <w:rFonts w:ascii="Arial" w:hAnsi="Arial" w:cs="Arial"/>
          <w:lang w:val="en-CA"/>
        </w:rPr>
        <w:t xml:space="preserve">bookkeeping, payroll processing, </w:t>
      </w:r>
      <w:r w:rsidR="00044B72" w:rsidRPr="00044B72">
        <w:rPr>
          <w:rFonts w:ascii="Arial" w:hAnsi="Arial" w:cs="Arial"/>
          <w:lang w:val="en-CA"/>
        </w:rPr>
        <w:t>business consultancy</w:t>
      </w:r>
      <w:r w:rsidR="00F27661" w:rsidRPr="00F27661">
        <w:rPr>
          <w:rFonts w:ascii="Arial" w:hAnsi="Arial" w:cs="Arial"/>
          <w:lang w:val="en-CA"/>
        </w:rPr>
        <w:t xml:space="preserve">, </w:t>
      </w:r>
      <w:r w:rsidR="001E7594">
        <w:rPr>
          <w:rFonts w:ascii="Arial" w:hAnsi="Arial" w:cs="Arial"/>
          <w:lang w:val="en-CA"/>
        </w:rPr>
        <w:t xml:space="preserve">and </w:t>
      </w:r>
      <w:r w:rsidR="00F27661" w:rsidRPr="00F27661">
        <w:rPr>
          <w:rFonts w:ascii="Arial" w:hAnsi="Arial" w:cs="Arial"/>
          <w:lang w:val="en-CA"/>
        </w:rPr>
        <w:t>management, are just</w:t>
      </w:r>
      <w:r w:rsidR="005B21BF">
        <w:rPr>
          <w:rFonts w:ascii="Arial" w:hAnsi="Arial" w:cs="Arial"/>
          <w:lang w:val="en-CA"/>
        </w:rPr>
        <w:t xml:space="preserve"> a</w:t>
      </w:r>
      <w:r w:rsidR="00F27661" w:rsidRPr="00F27661">
        <w:rPr>
          <w:rFonts w:ascii="Arial" w:hAnsi="Arial" w:cs="Arial"/>
          <w:lang w:val="en-CA"/>
        </w:rPr>
        <w:t xml:space="preserve"> few of the services provided by accounting firms.</w:t>
      </w:r>
    </w:p>
    <w:p w14:paraId="087BAD83" w14:textId="3F59B7EE" w:rsidR="00276F16" w:rsidRDefault="007B2490" w:rsidP="0089434E">
      <w:pPr>
        <w:spacing w:line="360" w:lineRule="auto"/>
        <w:ind w:firstLine="360"/>
        <w:rPr>
          <w:rFonts w:ascii="Arial" w:hAnsi="Arial" w:cs="Arial"/>
          <w:bCs/>
        </w:rPr>
      </w:pPr>
      <w:r>
        <w:rPr>
          <w:rFonts w:ascii="Arial" w:hAnsi="Arial" w:cs="Arial"/>
          <w:lang w:val="en-CA"/>
        </w:rPr>
        <w:t xml:space="preserve">I always </w:t>
      </w:r>
      <w:r w:rsidR="00545F04">
        <w:rPr>
          <w:rFonts w:ascii="Arial" w:hAnsi="Arial" w:cs="Arial"/>
          <w:lang w:val="en-CA"/>
        </w:rPr>
        <w:t>knew</w:t>
      </w:r>
      <w:r>
        <w:rPr>
          <w:rFonts w:ascii="Arial" w:hAnsi="Arial" w:cs="Arial"/>
          <w:lang w:val="en-CA"/>
        </w:rPr>
        <w:t xml:space="preserve"> what I want from</w:t>
      </w:r>
      <w:r w:rsidR="00545F04">
        <w:rPr>
          <w:rFonts w:ascii="Arial" w:hAnsi="Arial" w:cs="Arial"/>
          <w:lang w:val="en-CA"/>
        </w:rPr>
        <w:t xml:space="preserve"> this life in personal aspects, but when comes to </w:t>
      </w:r>
      <w:r w:rsidR="00C34608">
        <w:rPr>
          <w:rFonts w:ascii="Arial" w:hAnsi="Arial" w:cs="Arial"/>
          <w:lang w:val="en-CA"/>
        </w:rPr>
        <w:t xml:space="preserve">my </w:t>
      </w:r>
      <w:r w:rsidR="00545F04">
        <w:rPr>
          <w:rFonts w:ascii="Arial" w:hAnsi="Arial" w:cs="Arial"/>
          <w:lang w:val="en-CA"/>
        </w:rPr>
        <w:t xml:space="preserve">career </w:t>
      </w:r>
      <w:r w:rsidR="00C34608">
        <w:rPr>
          <w:rFonts w:ascii="Arial" w:hAnsi="Arial" w:cs="Arial"/>
          <w:lang w:val="en-CA"/>
        </w:rPr>
        <w:t xml:space="preserve">path, I never was sure. </w:t>
      </w:r>
      <w:r w:rsidR="00FF07A1">
        <w:rPr>
          <w:rFonts w:ascii="Arial" w:hAnsi="Arial" w:cs="Arial"/>
          <w:lang w:val="en-CA"/>
        </w:rPr>
        <w:t xml:space="preserve">When I </w:t>
      </w:r>
      <w:r w:rsidR="00E04B66">
        <w:rPr>
          <w:rFonts w:ascii="Arial" w:hAnsi="Arial" w:cs="Arial"/>
          <w:lang w:val="en-CA"/>
        </w:rPr>
        <w:t>went to high school</w:t>
      </w:r>
      <w:r w:rsidR="00CD1862">
        <w:rPr>
          <w:rFonts w:ascii="Arial" w:hAnsi="Arial" w:cs="Arial"/>
          <w:lang w:val="en-CA"/>
        </w:rPr>
        <w:t xml:space="preserve">, I </w:t>
      </w:r>
      <w:r w:rsidR="00A8284B" w:rsidRPr="00A8284B">
        <w:rPr>
          <w:rFonts w:ascii="Arial" w:hAnsi="Arial" w:cs="Arial"/>
          <w:lang w:val="en-CA"/>
        </w:rPr>
        <w:t xml:space="preserve">chose Banking and Accounting, and honestly, I thought </w:t>
      </w:r>
      <w:r w:rsidR="00A8284B">
        <w:rPr>
          <w:rFonts w:ascii="Arial" w:hAnsi="Arial" w:cs="Arial"/>
          <w:lang w:val="en-CA"/>
        </w:rPr>
        <w:t>they</w:t>
      </w:r>
      <w:r w:rsidR="00A8284B" w:rsidRPr="00A8284B">
        <w:rPr>
          <w:rFonts w:ascii="Arial" w:hAnsi="Arial" w:cs="Arial"/>
          <w:lang w:val="en-CA"/>
        </w:rPr>
        <w:t xml:space="preserve"> would</w:t>
      </w:r>
      <w:r w:rsidR="005D20FA">
        <w:rPr>
          <w:rFonts w:ascii="Arial" w:hAnsi="Arial" w:cs="Arial"/>
          <w:bCs/>
        </w:rPr>
        <w:t xml:space="preserve"> be very </w:t>
      </w:r>
      <w:r w:rsidR="00B33576">
        <w:rPr>
          <w:rFonts w:ascii="Arial" w:hAnsi="Arial" w:cs="Arial"/>
          <w:bCs/>
        </w:rPr>
        <w:t xml:space="preserve">boring, but I </w:t>
      </w:r>
      <w:r w:rsidR="001147BF">
        <w:rPr>
          <w:rFonts w:ascii="Arial" w:hAnsi="Arial" w:cs="Arial"/>
          <w:bCs/>
        </w:rPr>
        <w:t>enjoyed</w:t>
      </w:r>
      <w:r w:rsidR="00B33576">
        <w:rPr>
          <w:rFonts w:ascii="Arial" w:hAnsi="Arial" w:cs="Arial"/>
          <w:bCs/>
        </w:rPr>
        <w:t xml:space="preserve"> them. </w:t>
      </w:r>
      <w:r w:rsidR="00AD7DBA">
        <w:rPr>
          <w:rFonts w:ascii="Arial" w:hAnsi="Arial" w:cs="Arial"/>
          <w:bCs/>
        </w:rPr>
        <w:t>Coming from a poor family</w:t>
      </w:r>
      <w:r w:rsidR="00855C24">
        <w:rPr>
          <w:rFonts w:ascii="Arial" w:hAnsi="Arial" w:cs="Arial"/>
          <w:bCs/>
        </w:rPr>
        <w:t>, I never had the chance to continue with my education</w:t>
      </w:r>
      <w:r w:rsidR="003338EF">
        <w:rPr>
          <w:rFonts w:ascii="Arial" w:hAnsi="Arial" w:cs="Arial"/>
          <w:bCs/>
        </w:rPr>
        <w:t xml:space="preserve">, </w:t>
      </w:r>
      <w:r w:rsidR="00A8284B">
        <w:rPr>
          <w:rFonts w:ascii="Arial" w:hAnsi="Arial" w:cs="Arial"/>
          <w:bCs/>
        </w:rPr>
        <w:t>so</w:t>
      </w:r>
      <w:r w:rsidR="003338EF">
        <w:rPr>
          <w:rFonts w:ascii="Arial" w:hAnsi="Arial" w:cs="Arial"/>
          <w:bCs/>
        </w:rPr>
        <w:t xml:space="preserve"> I had to start working </w:t>
      </w:r>
      <w:r w:rsidR="00804646">
        <w:rPr>
          <w:rFonts w:ascii="Arial" w:hAnsi="Arial" w:cs="Arial"/>
          <w:bCs/>
        </w:rPr>
        <w:t xml:space="preserve">and take care of myself </w:t>
      </w:r>
      <w:r w:rsidR="003338EF">
        <w:rPr>
          <w:rFonts w:ascii="Arial" w:hAnsi="Arial" w:cs="Arial"/>
          <w:bCs/>
        </w:rPr>
        <w:t>from</w:t>
      </w:r>
      <w:r w:rsidR="00804646">
        <w:rPr>
          <w:rFonts w:ascii="Arial" w:hAnsi="Arial" w:cs="Arial"/>
          <w:bCs/>
        </w:rPr>
        <w:t xml:space="preserve"> </w:t>
      </w:r>
      <w:r w:rsidR="00464E0F">
        <w:rPr>
          <w:rFonts w:ascii="Arial" w:hAnsi="Arial" w:cs="Arial"/>
          <w:bCs/>
        </w:rPr>
        <w:t>a very young</w:t>
      </w:r>
      <w:r w:rsidR="003338EF">
        <w:rPr>
          <w:rFonts w:ascii="Arial" w:hAnsi="Arial" w:cs="Arial"/>
          <w:bCs/>
        </w:rPr>
        <w:t xml:space="preserve"> age.</w:t>
      </w:r>
      <w:r w:rsidR="00804646">
        <w:rPr>
          <w:rFonts w:ascii="Arial" w:hAnsi="Arial" w:cs="Arial"/>
          <w:bCs/>
        </w:rPr>
        <w:t xml:space="preserve"> </w:t>
      </w:r>
      <w:r w:rsidR="003E7968">
        <w:rPr>
          <w:rFonts w:ascii="Arial" w:hAnsi="Arial" w:cs="Arial"/>
          <w:bCs/>
        </w:rPr>
        <w:t xml:space="preserve">Working </w:t>
      </w:r>
      <w:r w:rsidR="005D6028">
        <w:rPr>
          <w:rFonts w:ascii="Arial" w:hAnsi="Arial" w:cs="Arial"/>
          <w:bCs/>
        </w:rPr>
        <w:t xml:space="preserve">in </w:t>
      </w:r>
      <w:r w:rsidR="0083664C">
        <w:rPr>
          <w:rFonts w:ascii="Arial" w:hAnsi="Arial" w:cs="Arial"/>
          <w:bCs/>
        </w:rPr>
        <w:t>different</w:t>
      </w:r>
      <w:r w:rsidR="009414C1">
        <w:rPr>
          <w:rFonts w:ascii="Arial" w:hAnsi="Arial" w:cs="Arial"/>
          <w:bCs/>
        </w:rPr>
        <w:t xml:space="preserve"> countries</w:t>
      </w:r>
      <w:r w:rsidR="00534CF6">
        <w:rPr>
          <w:rFonts w:ascii="Arial" w:hAnsi="Arial" w:cs="Arial"/>
          <w:bCs/>
        </w:rPr>
        <w:t xml:space="preserve"> (Bulgaria, Cyprus, </w:t>
      </w:r>
      <w:r w:rsidR="009D102B">
        <w:rPr>
          <w:rFonts w:ascii="Arial" w:hAnsi="Arial" w:cs="Arial"/>
          <w:bCs/>
        </w:rPr>
        <w:t>Nederland, and United Ki</w:t>
      </w:r>
      <w:r w:rsidR="003959B1">
        <w:rPr>
          <w:rFonts w:ascii="Arial" w:hAnsi="Arial" w:cs="Arial"/>
          <w:bCs/>
        </w:rPr>
        <w:t>ngdom) and so many different</w:t>
      </w:r>
      <w:r w:rsidR="009D102B">
        <w:rPr>
          <w:rFonts w:ascii="Arial" w:hAnsi="Arial" w:cs="Arial"/>
          <w:bCs/>
        </w:rPr>
        <w:t xml:space="preserve"> </w:t>
      </w:r>
      <w:r w:rsidR="003F14C4">
        <w:rPr>
          <w:rFonts w:ascii="Arial" w:hAnsi="Arial" w:cs="Arial"/>
          <w:bCs/>
        </w:rPr>
        <w:t>jobs such as</w:t>
      </w:r>
      <w:r w:rsidR="005D6028">
        <w:rPr>
          <w:rFonts w:ascii="Arial" w:hAnsi="Arial" w:cs="Arial"/>
          <w:bCs/>
        </w:rPr>
        <w:t xml:space="preserve"> in stores </w:t>
      </w:r>
      <w:r w:rsidR="008130BC">
        <w:rPr>
          <w:rFonts w:ascii="Arial" w:hAnsi="Arial" w:cs="Arial"/>
          <w:bCs/>
        </w:rPr>
        <w:t>as c</w:t>
      </w:r>
      <w:r w:rsidR="00FB5CF0">
        <w:rPr>
          <w:rFonts w:ascii="Arial" w:hAnsi="Arial" w:cs="Arial"/>
          <w:bCs/>
        </w:rPr>
        <w:t xml:space="preserve">ustomer support, </w:t>
      </w:r>
      <w:r w:rsidR="000808AE">
        <w:rPr>
          <w:rFonts w:ascii="Arial" w:hAnsi="Arial" w:cs="Arial"/>
          <w:bCs/>
        </w:rPr>
        <w:t xml:space="preserve">working on a till, </w:t>
      </w:r>
      <w:r w:rsidR="00A05B6C">
        <w:rPr>
          <w:rFonts w:ascii="Arial" w:hAnsi="Arial" w:cs="Arial"/>
          <w:bCs/>
        </w:rPr>
        <w:t xml:space="preserve">credit consultant, </w:t>
      </w:r>
      <w:r w:rsidR="00264D8F">
        <w:rPr>
          <w:rFonts w:ascii="Arial" w:hAnsi="Arial" w:cs="Arial"/>
          <w:bCs/>
        </w:rPr>
        <w:t xml:space="preserve">a chef, a housekeeper, </w:t>
      </w:r>
      <w:r w:rsidR="00E90C78">
        <w:rPr>
          <w:rFonts w:ascii="Arial" w:hAnsi="Arial" w:cs="Arial"/>
          <w:bCs/>
        </w:rPr>
        <w:t xml:space="preserve">a waitress, </w:t>
      </w:r>
      <w:r w:rsidR="00C22C1F">
        <w:rPr>
          <w:rFonts w:ascii="Arial" w:hAnsi="Arial" w:cs="Arial"/>
          <w:bCs/>
        </w:rPr>
        <w:t xml:space="preserve">on a production line, and so on... </w:t>
      </w:r>
      <w:r w:rsidR="009414C1">
        <w:rPr>
          <w:rFonts w:ascii="Arial" w:hAnsi="Arial" w:cs="Arial"/>
          <w:bCs/>
        </w:rPr>
        <w:t xml:space="preserve">I have gained </w:t>
      </w:r>
      <w:r w:rsidR="00F47A7D">
        <w:rPr>
          <w:rFonts w:ascii="Arial" w:hAnsi="Arial" w:cs="Arial"/>
          <w:bCs/>
        </w:rPr>
        <w:t>a lot of</w:t>
      </w:r>
      <w:r w:rsidR="009414C1">
        <w:rPr>
          <w:rFonts w:ascii="Arial" w:hAnsi="Arial" w:cs="Arial"/>
          <w:bCs/>
        </w:rPr>
        <w:t xml:space="preserve"> experience</w:t>
      </w:r>
      <w:r w:rsidR="00053C5F">
        <w:rPr>
          <w:rFonts w:ascii="Arial" w:hAnsi="Arial" w:cs="Arial"/>
          <w:bCs/>
        </w:rPr>
        <w:t xml:space="preserve"> and </w:t>
      </w:r>
      <w:r w:rsidR="004E10BC">
        <w:rPr>
          <w:rFonts w:ascii="Arial" w:hAnsi="Arial" w:cs="Arial"/>
          <w:bCs/>
        </w:rPr>
        <w:t>learned a lot</w:t>
      </w:r>
      <w:r w:rsidR="00750921">
        <w:rPr>
          <w:rFonts w:ascii="Arial" w:hAnsi="Arial" w:cs="Arial"/>
          <w:bCs/>
        </w:rPr>
        <w:t xml:space="preserve"> but </w:t>
      </w:r>
      <w:r w:rsidR="007540F7">
        <w:rPr>
          <w:rFonts w:ascii="Arial" w:hAnsi="Arial" w:cs="Arial"/>
          <w:bCs/>
        </w:rPr>
        <w:t xml:space="preserve">most importantly, </w:t>
      </w:r>
      <w:r w:rsidR="0041400F">
        <w:rPr>
          <w:rFonts w:ascii="Arial" w:hAnsi="Arial" w:cs="Arial"/>
          <w:bCs/>
        </w:rPr>
        <w:t xml:space="preserve">I </w:t>
      </w:r>
      <w:r w:rsidR="00C2606C">
        <w:rPr>
          <w:rFonts w:ascii="Arial" w:hAnsi="Arial" w:cs="Arial"/>
          <w:bCs/>
        </w:rPr>
        <w:t>realized</w:t>
      </w:r>
      <w:r w:rsidR="00083039">
        <w:rPr>
          <w:rFonts w:ascii="Arial" w:hAnsi="Arial" w:cs="Arial"/>
          <w:bCs/>
        </w:rPr>
        <w:t xml:space="preserve"> </w:t>
      </w:r>
      <w:r w:rsidR="00C32A15">
        <w:rPr>
          <w:rFonts w:ascii="Arial" w:hAnsi="Arial" w:cs="Arial"/>
          <w:bCs/>
        </w:rPr>
        <w:t xml:space="preserve">that </w:t>
      </w:r>
      <w:r w:rsidR="005F1685">
        <w:rPr>
          <w:rFonts w:ascii="Arial" w:hAnsi="Arial" w:cs="Arial"/>
          <w:bCs/>
        </w:rPr>
        <w:t xml:space="preserve">I want to </w:t>
      </w:r>
      <w:r w:rsidR="001B4C88">
        <w:rPr>
          <w:rFonts w:ascii="Arial" w:hAnsi="Arial" w:cs="Arial"/>
          <w:bCs/>
        </w:rPr>
        <w:t xml:space="preserve">pursue a career as an </w:t>
      </w:r>
      <w:r w:rsidR="00BC19E9">
        <w:rPr>
          <w:rFonts w:ascii="Arial" w:hAnsi="Arial" w:cs="Arial"/>
          <w:bCs/>
        </w:rPr>
        <w:t>Accountant</w:t>
      </w:r>
      <w:r w:rsidR="001B4C88">
        <w:rPr>
          <w:rFonts w:ascii="Arial" w:hAnsi="Arial" w:cs="Arial"/>
          <w:bCs/>
        </w:rPr>
        <w:t>.</w:t>
      </w:r>
      <w:r w:rsidR="005A3A65">
        <w:rPr>
          <w:rFonts w:ascii="Arial" w:hAnsi="Arial" w:cs="Arial"/>
          <w:bCs/>
        </w:rPr>
        <w:t xml:space="preserve"> </w:t>
      </w:r>
    </w:p>
    <w:p w14:paraId="26D7AAD7" w14:textId="77777777" w:rsidR="00646B21" w:rsidRDefault="00646B21" w:rsidP="0089434E">
      <w:pPr>
        <w:spacing w:line="360" w:lineRule="auto"/>
        <w:ind w:firstLine="360"/>
        <w:rPr>
          <w:rFonts w:ascii="Arial" w:hAnsi="Arial" w:cs="Arial"/>
          <w:bCs/>
        </w:rPr>
      </w:pPr>
    </w:p>
    <w:p w14:paraId="14075A5A" w14:textId="1994FCB8" w:rsidR="00C25785" w:rsidRPr="00104DD6" w:rsidRDefault="00434995" w:rsidP="00104DD6">
      <w:pPr>
        <w:pStyle w:val="Heading2"/>
        <w:rPr>
          <w:rFonts w:ascii="Arial" w:hAnsi="Arial" w:cs="Arial"/>
        </w:rPr>
      </w:pPr>
      <w:bookmarkStart w:id="1" w:name="_Toc110614212"/>
      <w:r>
        <w:rPr>
          <w:rFonts w:ascii="Arial" w:hAnsi="Arial" w:cs="Arial"/>
        </w:rPr>
        <w:t xml:space="preserve">1.1 </w:t>
      </w:r>
      <w:r w:rsidR="005D334B">
        <w:rPr>
          <w:rFonts w:ascii="Arial" w:hAnsi="Arial" w:cs="Arial"/>
        </w:rPr>
        <w:t xml:space="preserve">Strategies </w:t>
      </w:r>
      <w:r w:rsidR="002A4D34">
        <w:rPr>
          <w:rFonts w:ascii="Arial" w:hAnsi="Arial" w:cs="Arial"/>
        </w:rPr>
        <w:t xml:space="preserve">to develop </w:t>
      </w:r>
      <w:r w:rsidR="00C25785">
        <w:rPr>
          <w:rFonts w:ascii="Arial" w:hAnsi="Arial" w:cs="Arial"/>
        </w:rPr>
        <w:t>a career path</w:t>
      </w:r>
      <w:bookmarkEnd w:id="1"/>
    </w:p>
    <w:p w14:paraId="312FF915" w14:textId="7AC3C250" w:rsidR="00056331" w:rsidRDefault="00056331" w:rsidP="009F70D9">
      <w:pPr>
        <w:pStyle w:val="Heading3"/>
        <w:numPr>
          <w:ilvl w:val="1"/>
          <w:numId w:val="1"/>
        </w:numPr>
        <w:spacing w:line="360" w:lineRule="auto"/>
        <w:rPr>
          <w:rFonts w:ascii="Arial" w:hAnsi="Arial" w:cs="Arial"/>
        </w:rPr>
      </w:pPr>
      <w:bookmarkStart w:id="2" w:name="_Toc110614213"/>
      <w:r w:rsidRPr="00056331">
        <w:rPr>
          <w:rFonts w:ascii="Arial" w:hAnsi="Arial" w:cs="Arial"/>
        </w:rPr>
        <w:t>Look for trends in an accountancy sector</w:t>
      </w:r>
      <w:bookmarkEnd w:id="2"/>
      <w:r w:rsidR="00ED3BCF">
        <w:rPr>
          <w:rFonts w:ascii="Arial" w:hAnsi="Arial" w:cs="Arial"/>
        </w:rPr>
        <w:t xml:space="preserve">  </w:t>
      </w:r>
    </w:p>
    <w:p w14:paraId="43025E50" w14:textId="6FF1FA94" w:rsidR="00434995" w:rsidRPr="001C5869" w:rsidRDefault="009F70D9" w:rsidP="001C5869">
      <w:pPr>
        <w:spacing w:line="360" w:lineRule="auto"/>
        <w:rPr>
          <w:rFonts w:ascii="Arial" w:hAnsi="Arial" w:cs="Arial"/>
        </w:rPr>
      </w:pPr>
      <w:r>
        <w:rPr>
          <w:rFonts w:ascii="Arial" w:hAnsi="Arial" w:cs="Arial"/>
        </w:rPr>
        <w:t>To</w:t>
      </w:r>
      <w:r w:rsidR="00EA5536">
        <w:rPr>
          <w:rFonts w:ascii="Arial" w:hAnsi="Arial" w:cs="Arial"/>
        </w:rPr>
        <w:t xml:space="preserve"> understand my </w:t>
      </w:r>
      <w:r w:rsidR="009141A6">
        <w:rPr>
          <w:rFonts w:ascii="Arial" w:hAnsi="Arial" w:cs="Arial"/>
        </w:rPr>
        <w:t xml:space="preserve">future as an accountant, I have </w:t>
      </w:r>
      <w:r w:rsidR="00F90F61">
        <w:rPr>
          <w:rFonts w:ascii="Arial" w:hAnsi="Arial" w:cs="Arial"/>
        </w:rPr>
        <w:t>found</w:t>
      </w:r>
      <w:r w:rsidR="009141A6">
        <w:rPr>
          <w:rFonts w:ascii="Arial" w:hAnsi="Arial" w:cs="Arial"/>
        </w:rPr>
        <w:t xml:space="preserve"> some trends </w:t>
      </w:r>
      <w:r w:rsidR="00F90F61">
        <w:rPr>
          <w:rFonts w:ascii="Arial" w:hAnsi="Arial" w:cs="Arial"/>
        </w:rPr>
        <w:t xml:space="preserve">to help me </w:t>
      </w:r>
      <w:r w:rsidR="00EA3257">
        <w:rPr>
          <w:rFonts w:ascii="Arial" w:hAnsi="Arial" w:cs="Arial"/>
        </w:rPr>
        <w:t xml:space="preserve">see if this career </w:t>
      </w:r>
      <w:r>
        <w:rPr>
          <w:rFonts w:ascii="Arial" w:hAnsi="Arial" w:cs="Arial"/>
        </w:rPr>
        <w:t xml:space="preserve">path will be </w:t>
      </w:r>
      <w:r w:rsidR="007822C1">
        <w:rPr>
          <w:rFonts w:ascii="Arial" w:hAnsi="Arial" w:cs="Arial"/>
        </w:rPr>
        <w:t xml:space="preserve">demanding or not. </w:t>
      </w:r>
    </w:p>
    <w:p w14:paraId="3EF44355" w14:textId="1BDAE34B" w:rsidR="00252E67" w:rsidRPr="00252E67" w:rsidRDefault="00252E67" w:rsidP="00252E67">
      <w:pPr>
        <w:pStyle w:val="ListParagraph"/>
        <w:numPr>
          <w:ilvl w:val="0"/>
          <w:numId w:val="2"/>
        </w:numPr>
        <w:spacing w:line="360" w:lineRule="auto"/>
        <w:rPr>
          <w:rFonts w:ascii="Arial" w:hAnsi="Arial" w:cs="Arial"/>
        </w:rPr>
      </w:pPr>
      <w:r w:rsidRPr="00252E67">
        <w:rPr>
          <w:rFonts w:ascii="Arial" w:hAnsi="Arial" w:cs="Arial"/>
        </w:rPr>
        <w:t xml:space="preserve">According to projections, the employment of accountants and auditors will increase by 7% between 2020 and 2030, which is </w:t>
      </w:r>
      <w:r w:rsidR="00464E0F" w:rsidRPr="00252E67">
        <w:rPr>
          <w:rFonts w:ascii="Arial" w:hAnsi="Arial" w:cs="Arial"/>
        </w:rPr>
        <w:t>average</w:t>
      </w:r>
      <w:r w:rsidRPr="00252E67">
        <w:rPr>
          <w:rFonts w:ascii="Arial" w:hAnsi="Arial" w:cs="Arial"/>
        </w:rPr>
        <w:t xml:space="preserve"> for all professions (BLS, 2022).</w:t>
      </w:r>
    </w:p>
    <w:p w14:paraId="64C04701" w14:textId="77777777" w:rsidR="00252E67" w:rsidRPr="00252E67" w:rsidRDefault="00252E67" w:rsidP="00252E67">
      <w:pPr>
        <w:pStyle w:val="ListParagraph"/>
        <w:numPr>
          <w:ilvl w:val="0"/>
          <w:numId w:val="2"/>
        </w:numPr>
        <w:spacing w:line="360" w:lineRule="auto"/>
        <w:rPr>
          <w:rFonts w:ascii="Arial" w:hAnsi="Arial" w:cs="Arial"/>
        </w:rPr>
      </w:pPr>
      <w:r w:rsidRPr="00252E67">
        <w:rPr>
          <w:rFonts w:ascii="Arial" w:hAnsi="Arial" w:cs="Arial"/>
        </w:rPr>
        <w:t xml:space="preserve">Over the next ten years, there are expected to be, on average, 135,000 new positions for accountants and auditors. Numerous of these positions are anticipated </w:t>
      </w:r>
      <w:r w:rsidRPr="00252E67">
        <w:rPr>
          <w:rFonts w:ascii="Arial" w:hAnsi="Arial" w:cs="Arial"/>
        </w:rPr>
        <w:lastRenderedPageBreak/>
        <w:t>to be brought on by the requirement to find employees who change careers or leave the workforce due to retirement (BLS, 2022).</w:t>
      </w:r>
    </w:p>
    <w:p w14:paraId="644E6FF4" w14:textId="05FEFF25" w:rsidR="008A7416" w:rsidRPr="008A7416" w:rsidRDefault="008A7416" w:rsidP="008A7416">
      <w:pPr>
        <w:pStyle w:val="ListParagraph"/>
        <w:numPr>
          <w:ilvl w:val="0"/>
          <w:numId w:val="2"/>
        </w:numPr>
        <w:spacing w:line="360" w:lineRule="auto"/>
        <w:rPr>
          <w:rFonts w:ascii="Arial" w:hAnsi="Arial" w:cs="Arial"/>
        </w:rPr>
      </w:pPr>
      <w:r w:rsidRPr="008A7416">
        <w:rPr>
          <w:rFonts w:ascii="Arial" w:hAnsi="Arial" w:cs="Arial"/>
        </w:rPr>
        <w:t xml:space="preserve">Due to the epidemic and the use of cloud-based software, an increasing number of accountants are working remotely, enabling staff to </w:t>
      </w:r>
      <w:r w:rsidR="002D1C97">
        <w:rPr>
          <w:rFonts w:ascii="Arial" w:hAnsi="Arial" w:cs="Arial"/>
        </w:rPr>
        <w:t>fulfil</w:t>
      </w:r>
      <w:r w:rsidRPr="008A7416">
        <w:rPr>
          <w:rFonts w:ascii="Arial" w:hAnsi="Arial" w:cs="Arial"/>
        </w:rPr>
        <w:t xml:space="preserve"> their allocated jobs without being in the same building. This pattern will probably persist as well (Global Accounting Services Market, 2021).</w:t>
      </w:r>
    </w:p>
    <w:p w14:paraId="5F77D947" w14:textId="4C709FCA" w:rsidR="00C0061A" w:rsidRPr="00C0061A" w:rsidRDefault="00C0061A" w:rsidP="00EF1981">
      <w:pPr>
        <w:pStyle w:val="ListParagraph"/>
        <w:numPr>
          <w:ilvl w:val="0"/>
          <w:numId w:val="2"/>
        </w:numPr>
        <w:spacing w:line="360" w:lineRule="auto"/>
        <w:rPr>
          <w:rFonts w:ascii="Arial" w:hAnsi="Arial" w:cs="Arial"/>
        </w:rPr>
      </w:pPr>
      <w:r w:rsidRPr="00C0061A">
        <w:rPr>
          <w:rFonts w:ascii="Arial" w:hAnsi="Arial" w:cs="Arial"/>
        </w:rPr>
        <w:t>At a compound annual growth rate (CAGR) of 12.7%, the market for accounting services worldwide is projected to increase from $1175.88 billion in 2021 to $1324.77 billion in 2022.</w:t>
      </w:r>
      <w:r>
        <w:rPr>
          <w:rFonts w:ascii="Arial" w:hAnsi="Arial" w:cs="Arial"/>
        </w:rPr>
        <w:t xml:space="preserve"> </w:t>
      </w:r>
      <w:r w:rsidRPr="00C0061A">
        <w:rPr>
          <w:rFonts w:ascii="Arial" w:hAnsi="Arial" w:cs="Arial"/>
        </w:rPr>
        <w:t>At a CAGR of 11.1</w:t>
      </w:r>
      <w:r w:rsidR="00EF1981">
        <w:rPr>
          <w:rFonts w:ascii="Arial" w:hAnsi="Arial" w:cs="Arial"/>
        </w:rPr>
        <w:t>%</w:t>
      </w:r>
      <w:r w:rsidRPr="00C0061A">
        <w:rPr>
          <w:rFonts w:ascii="Arial" w:hAnsi="Arial" w:cs="Arial"/>
        </w:rPr>
        <w:t>, the market for accounting services is anticipated to reach $2019.02 billion in 2026</w:t>
      </w:r>
      <w:r>
        <w:rPr>
          <w:rFonts w:ascii="Arial" w:hAnsi="Arial" w:cs="Arial"/>
        </w:rPr>
        <w:t xml:space="preserve"> (</w:t>
      </w:r>
      <w:r w:rsidRPr="00C0061A">
        <w:rPr>
          <w:rFonts w:ascii="Arial" w:hAnsi="Arial" w:cs="Arial"/>
        </w:rPr>
        <w:t>Global Accounting Services Market</w:t>
      </w:r>
      <w:r>
        <w:rPr>
          <w:rFonts w:ascii="Arial" w:hAnsi="Arial" w:cs="Arial"/>
        </w:rPr>
        <w:t>, 202</w:t>
      </w:r>
      <w:r w:rsidR="002A289D">
        <w:rPr>
          <w:rFonts w:ascii="Arial" w:hAnsi="Arial" w:cs="Arial"/>
        </w:rPr>
        <w:t>1</w:t>
      </w:r>
      <w:r>
        <w:rPr>
          <w:rFonts w:ascii="Arial" w:hAnsi="Arial" w:cs="Arial"/>
        </w:rPr>
        <w:t>)</w:t>
      </w:r>
      <w:r w:rsidRPr="00C0061A">
        <w:rPr>
          <w:rFonts w:ascii="Arial" w:hAnsi="Arial" w:cs="Arial"/>
        </w:rPr>
        <w:t>.</w:t>
      </w:r>
    </w:p>
    <w:p w14:paraId="50EA32D4" w14:textId="3C371B5D" w:rsidR="00B035C8" w:rsidRPr="00B035C8" w:rsidRDefault="0003535C" w:rsidP="005A1828">
      <w:pPr>
        <w:pStyle w:val="ListParagraph"/>
        <w:numPr>
          <w:ilvl w:val="0"/>
          <w:numId w:val="2"/>
        </w:numPr>
        <w:spacing w:line="360" w:lineRule="auto"/>
        <w:rPr>
          <w:rFonts w:ascii="Arial" w:hAnsi="Arial" w:cs="Arial"/>
          <w:bCs/>
        </w:rPr>
      </w:pPr>
      <w:r w:rsidRPr="0003535C">
        <w:rPr>
          <w:rFonts w:ascii="Arial" w:hAnsi="Arial" w:cs="Arial"/>
          <w:bCs/>
        </w:rPr>
        <w:t>This year, we noticed that accounting technology solutions were getting more attention when it came to raising money. A new accounting solution's successful funding was discussed in 21% of technology stories. Making the accounting process more effective is the aim</w:t>
      </w:r>
      <w:r w:rsidR="009424D1">
        <w:rPr>
          <w:rFonts w:ascii="Arial" w:hAnsi="Arial" w:cs="Arial"/>
          <w:bCs/>
        </w:rPr>
        <w:t xml:space="preserve"> (</w:t>
      </w:r>
      <w:r w:rsidR="002A289D">
        <w:rPr>
          <w:rFonts w:ascii="Arial" w:hAnsi="Arial" w:cs="Arial"/>
          <w:bCs/>
        </w:rPr>
        <w:t>BLS</w:t>
      </w:r>
      <w:r w:rsidR="009424D1">
        <w:rPr>
          <w:rFonts w:ascii="Arial" w:hAnsi="Arial" w:cs="Arial"/>
          <w:bCs/>
        </w:rPr>
        <w:t>, 2022)</w:t>
      </w:r>
      <w:r w:rsidRPr="0003535C">
        <w:rPr>
          <w:rFonts w:ascii="Arial" w:hAnsi="Arial" w:cs="Arial"/>
          <w:bCs/>
        </w:rPr>
        <w:t>.</w:t>
      </w:r>
    </w:p>
    <w:p w14:paraId="7FEEAE6C" w14:textId="31954FF6" w:rsidR="005A1828" w:rsidRDefault="003F3596" w:rsidP="00852F10">
      <w:pPr>
        <w:spacing w:line="360" w:lineRule="auto"/>
        <w:ind w:firstLine="360"/>
        <w:rPr>
          <w:rFonts w:ascii="Arial" w:hAnsi="Arial" w:cs="Arial"/>
          <w:bCs/>
        </w:rPr>
      </w:pPr>
      <w:r>
        <w:rPr>
          <w:rFonts w:ascii="Arial" w:hAnsi="Arial" w:cs="Arial"/>
          <w:bCs/>
        </w:rPr>
        <w:t xml:space="preserve">Looking at the trends </w:t>
      </w:r>
      <w:r w:rsidR="00164DA6">
        <w:rPr>
          <w:rFonts w:ascii="Arial" w:hAnsi="Arial" w:cs="Arial"/>
          <w:bCs/>
        </w:rPr>
        <w:t>a</w:t>
      </w:r>
      <w:r w:rsidR="00024498">
        <w:rPr>
          <w:rFonts w:ascii="Arial" w:hAnsi="Arial" w:cs="Arial"/>
          <w:bCs/>
        </w:rPr>
        <w:t xml:space="preserve"> career as an accountant </w:t>
      </w:r>
      <w:r w:rsidR="00623732">
        <w:rPr>
          <w:rFonts w:ascii="Arial" w:hAnsi="Arial" w:cs="Arial"/>
          <w:bCs/>
        </w:rPr>
        <w:t xml:space="preserve">will give me </w:t>
      </w:r>
      <w:r w:rsidR="00A11B0A">
        <w:rPr>
          <w:rFonts w:ascii="Arial" w:hAnsi="Arial" w:cs="Arial"/>
          <w:bCs/>
        </w:rPr>
        <w:t xml:space="preserve">the </w:t>
      </w:r>
      <w:r w:rsidR="005D6424">
        <w:rPr>
          <w:rFonts w:ascii="Arial" w:hAnsi="Arial" w:cs="Arial"/>
          <w:bCs/>
        </w:rPr>
        <w:t>satisfaction</w:t>
      </w:r>
      <w:r w:rsidR="00A11B0A">
        <w:rPr>
          <w:rFonts w:ascii="Arial" w:hAnsi="Arial" w:cs="Arial"/>
          <w:bCs/>
        </w:rPr>
        <w:t xml:space="preserve"> of working what I like</w:t>
      </w:r>
      <w:r w:rsidR="00C92454">
        <w:rPr>
          <w:rFonts w:ascii="Arial" w:hAnsi="Arial" w:cs="Arial"/>
          <w:bCs/>
        </w:rPr>
        <w:t xml:space="preserve">, the flexibility to </w:t>
      </w:r>
      <w:r w:rsidR="00DA6976">
        <w:rPr>
          <w:rFonts w:ascii="Arial" w:hAnsi="Arial" w:cs="Arial"/>
          <w:bCs/>
        </w:rPr>
        <w:t>work from home</w:t>
      </w:r>
      <w:r w:rsidR="00B95799">
        <w:rPr>
          <w:rFonts w:ascii="Arial" w:hAnsi="Arial" w:cs="Arial"/>
          <w:bCs/>
        </w:rPr>
        <w:t xml:space="preserve"> and be close to my family</w:t>
      </w:r>
      <w:r w:rsidR="00DA6976">
        <w:rPr>
          <w:rFonts w:ascii="Arial" w:hAnsi="Arial" w:cs="Arial"/>
          <w:bCs/>
        </w:rPr>
        <w:t>,</w:t>
      </w:r>
      <w:r w:rsidR="00B95799">
        <w:rPr>
          <w:rFonts w:ascii="Arial" w:hAnsi="Arial" w:cs="Arial"/>
          <w:bCs/>
        </w:rPr>
        <w:t xml:space="preserve"> </w:t>
      </w:r>
      <w:r w:rsidR="008A0912">
        <w:rPr>
          <w:rFonts w:ascii="Arial" w:hAnsi="Arial" w:cs="Arial"/>
          <w:bCs/>
        </w:rPr>
        <w:t xml:space="preserve">and </w:t>
      </w:r>
      <w:r w:rsidR="00B95799">
        <w:rPr>
          <w:rFonts w:ascii="Arial" w:hAnsi="Arial" w:cs="Arial"/>
          <w:bCs/>
        </w:rPr>
        <w:t xml:space="preserve">stability </w:t>
      </w:r>
      <w:r w:rsidR="00FA6BA0">
        <w:rPr>
          <w:rFonts w:ascii="Arial" w:hAnsi="Arial" w:cs="Arial"/>
          <w:bCs/>
        </w:rPr>
        <w:t xml:space="preserve">because </w:t>
      </w:r>
      <w:r w:rsidR="004D421C">
        <w:rPr>
          <w:rFonts w:ascii="Arial" w:hAnsi="Arial" w:cs="Arial"/>
          <w:bCs/>
        </w:rPr>
        <w:t>according</w:t>
      </w:r>
      <w:r w:rsidR="008A0912">
        <w:rPr>
          <w:rFonts w:ascii="Arial" w:hAnsi="Arial" w:cs="Arial"/>
          <w:bCs/>
        </w:rPr>
        <w:t xml:space="preserve"> to</w:t>
      </w:r>
      <w:r w:rsidR="004D421C">
        <w:rPr>
          <w:rFonts w:ascii="Arial" w:hAnsi="Arial" w:cs="Arial"/>
          <w:bCs/>
        </w:rPr>
        <w:t xml:space="preserve"> the trends this sector will have </w:t>
      </w:r>
      <w:r w:rsidR="00A6149D">
        <w:rPr>
          <w:rFonts w:ascii="Arial" w:hAnsi="Arial" w:cs="Arial"/>
          <w:bCs/>
        </w:rPr>
        <w:t>a high demand</w:t>
      </w:r>
      <w:r w:rsidR="008A0912">
        <w:rPr>
          <w:rFonts w:ascii="Arial" w:hAnsi="Arial" w:cs="Arial"/>
          <w:bCs/>
        </w:rPr>
        <w:t xml:space="preserve"> </w:t>
      </w:r>
      <w:r w:rsidR="00A6149D">
        <w:rPr>
          <w:rFonts w:ascii="Arial" w:hAnsi="Arial" w:cs="Arial"/>
          <w:bCs/>
        </w:rPr>
        <w:t>for</w:t>
      </w:r>
      <w:r w:rsidR="008A0912">
        <w:rPr>
          <w:rFonts w:ascii="Arial" w:hAnsi="Arial" w:cs="Arial"/>
          <w:bCs/>
        </w:rPr>
        <w:t xml:space="preserve"> employees</w:t>
      </w:r>
      <w:r w:rsidR="005D6424">
        <w:rPr>
          <w:rFonts w:ascii="Arial" w:hAnsi="Arial" w:cs="Arial"/>
          <w:bCs/>
        </w:rPr>
        <w:t xml:space="preserve"> and </w:t>
      </w:r>
      <w:r w:rsidR="00A6149D">
        <w:rPr>
          <w:rFonts w:ascii="Arial" w:hAnsi="Arial" w:cs="Arial"/>
          <w:bCs/>
        </w:rPr>
        <w:t xml:space="preserve">of course </w:t>
      </w:r>
      <w:r w:rsidR="005D6424">
        <w:rPr>
          <w:rFonts w:ascii="Arial" w:hAnsi="Arial" w:cs="Arial"/>
          <w:bCs/>
        </w:rPr>
        <w:t xml:space="preserve">a </w:t>
      </w:r>
      <w:r w:rsidR="008F3DA4">
        <w:rPr>
          <w:rFonts w:ascii="Arial" w:hAnsi="Arial" w:cs="Arial"/>
          <w:bCs/>
        </w:rPr>
        <w:t>good salary.</w:t>
      </w:r>
    </w:p>
    <w:p w14:paraId="48294E8F" w14:textId="5BB3D088" w:rsidR="00F80638" w:rsidRDefault="00E6661C" w:rsidP="006931B6">
      <w:pPr>
        <w:pStyle w:val="Heading3"/>
        <w:numPr>
          <w:ilvl w:val="1"/>
          <w:numId w:val="1"/>
        </w:numPr>
        <w:spacing w:line="360" w:lineRule="auto"/>
        <w:rPr>
          <w:rFonts w:ascii="Arial" w:hAnsi="Arial" w:cs="Arial"/>
        </w:rPr>
      </w:pPr>
      <w:bookmarkStart w:id="3" w:name="_Toc110614214"/>
      <w:r w:rsidRPr="006931B6">
        <w:rPr>
          <w:rFonts w:ascii="Arial" w:hAnsi="Arial" w:cs="Arial"/>
        </w:rPr>
        <w:t xml:space="preserve">I will </w:t>
      </w:r>
      <w:r w:rsidR="006931B6" w:rsidRPr="006931B6">
        <w:rPr>
          <w:rFonts w:ascii="Arial" w:hAnsi="Arial" w:cs="Arial"/>
        </w:rPr>
        <w:t>keep my options open</w:t>
      </w:r>
      <w:bookmarkEnd w:id="3"/>
    </w:p>
    <w:p w14:paraId="1C53E34D" w14:textId="0C2AE4DE" w:rsidR="00CD32CD" w:rsidRPr="002D1C97" w:rsidRDefault="00D50385" w:rsidP="002D1C97">
      <w:pPr>
        <w:spacing w:line="360" w:lineRule="auto"/>
        <w:rPr>
          <w:rFonts w:ascii="Arial" w:hAnsi="Arial" w:cs="Arial"/>
          <w:lang w:val="en-CA"/>
        </w:rPr>
      </w:pPr>
      <w:r w:rsidRPr="002D1C97">
        <w:rPr>
          <w:rFonts w:ascii="Arial" w:hAnsi="Arial" w:cs="Arial"/>
          <w:lang w:val="en-CA"/>
        </w:rPr>
        <w:t xml:space="preserve">By following the trends, the newest </w:t>
      </w:r>
      <w:r w:rsidR="004E1246" w:rsidRPr="002D1C97">
        <w:rPr>
          <w:rFonts w:ascii="Arial" w:hAnsi="Arial" w:cs="Arial"/>
          <w:lang w:val="en-CA"/>
        </w:rPr>
        <w:t xml:space="preserve">software, programs, </w:t>
      </w:r>
      <w:r w:rsidR="007C176D" w:rsidRPr="002D1C97">
        <w:rPr>
          <w:rFonts w:ascii="Arial" w:hAnsi="Arial" w:cs="Arial"/>
          <w:lang w:val="en-CA"/>
        </w:rPr>
        <w:t xml:space="preserve">and </w:t>
      </w:r>
      <w:r w:rsidR="004E1246" w:rsidRPr="002D1C97">
        <w:rPr>
          <w:rFonts w:ascii="Arial" w:hAnsi="Arial" w:cs="Arial"/>
          <w:lang w:val="en-CA"/>
        </w:rPr>
        <w:t>apps</w:t>
      </w:r>
      <w:r w:rsidR="002C646B" w:rsidRPr="002D1C97">
        <w:rPr>
          <w:rFonts w:ascii="Arial" w:hAnsi="Arial" w:cs="Arial"/>
          <w:lang w:val="en-CA"/>
        </w:rPr>
        <w:t xml:space="preserve">. I will </w:t>
      </w:r>
      <w:r w:rsidR="007C176D" w:rsidRPr="002D1C97">
        <w:rPr>
          <w:rFonts w:ascii="Arial" w:hAnsi="Arial" w:cs="Arial"/>
          <w:lang w:val="en-CA"/>
        </w:rPr>
        <w:t xml:space="preserve">try to </w:t>
      </w:r>
      <w:r w:rsidR="002C646B" w:rsidRPr="002D1C97">
        <w:rPr>
          <w:rFonts w:ascii="Arial" w:hAnsi="Arial" w:cs="Arial"/>
          <w:lang w:val="en-CA"/>
        </w:rPr>
        <w:t xml:space="preserve">take any extra classes and courses in terms to </w:t>
      </w:r>
      <w:r w:rsidR="002D1C97" w:rsidRPr="002D1C97">
        <w:rPr>
          <w:rFonts w:ascii="Arial" w:hAnsi="Arial" w:cs="Arial"/>
          <w:lang w:val="en-CA"/>
        </w:rPr>
        <w:t xml:space="preserve">keep up with the new technologies and </w:t>
      </w:r>
      <w:r w:rsidR="00AC34F7" w:rsidRPr="002D1C97">
        <w:rPr>
          <w:rFonts w:ascii="Arial" w:hAnsi="Arial" w:cs="Arial"/>
          <w:lang w:val="en-CA"/>
        </w:rPr>
        <w:t>changes</w:t>
      </w:r>
      <w:r w:rsidR="00AC34F7">
        <w:rPr>
          <w:rFonts w:ascii="Arial" w:hAnsi="Arial" w:cs="Arial"/>
          <w:lang w:val="en-CA"/>
        </w:rPr>
        <w:t xml:space="preserve"> and</w:t>
      </w:r>
      <w:r w:rsidR="00E10B31">
        <w:rPr>
          <w:rFonts w:ascii="Arial" w:hAnsi="Arial" w:cs="Arial"/>
          <w:lang w:val="en-CA"/>
        </w:rPr>
        <w:t xml:space="preserve"> </w:t>
      </w:r>
      <w:r w:rsidR="00AC34F7">
        <w:rPr>
          <w:rFonts w:ascii="Arial" w:hAnsi="Arial" w:cs="Arial"/>
          <w:lang w:val="en-CA"/>
        </w:rPr>
        <w:t>develop</w:t>
      </w:r>
      <w:r w:rsidR="00E10B31">
        <w:rPr>
          <w:rFonts w:ascii="Arial" w:hAnsi="Arial" w:cs="Arial"/>
          <w:lang w:val="en-CA"/>
        </w:rPr>
        <w:t xml:space="preserve"> my skills. </w:t>
      </w:r>
    </w:p>
    <w:p w14:paraId="6A05B32D" w14:textId="649AD3FD" w:rsidR="00655D87" w:rsidRDefault="00740F65" w:rsidP="005D3E0B">
      <w:pPr>
        <w:pStyle w:val="Heading3"/>
        <w:numPr>
          <w:ilvl w:val="1"/>
          <w:numId w:val="1"/>
        </w:numPr>
        <w:spacing w:line="360" w:lineRule="auto"/>
        <w:rPr>
          <w:rFonts w:ascii="Arial" w:hAnsi="Arial" w:cs="Arial"/>
        </w:rPr>
      </w:pPr>
      <w:bookmarkStart w:id="4" w:name="_Toc110614215"/>
      <w:r w:rsidRPr="005D3E0B">
        <w:rPr>
          <w:rFonts w:ascii="Arial" w:hAnsi="Arial" w:cs="Arial"/>
        </w:rPr>
        <w:t xml:space="preserve">I </w:t>
      </w:r>
      <w:r w:rsidR="005D3E0B" w:rsidRPr="005D3E0B">
        <w:rPr>
          <w:rFonts w:ascii="Arial" w:hAnsi="Arial" w:cs="Arial"/>
        </w:rPr>
        <w:t>will know myself better</w:t>
      </w:r>
      <w:bookmarkEnd w:id="4"/>
    </w:p>
    <w:p w14:paraId="3EDBA2AB" w14:textId="3C70CA4B" w:rsidR="00FA6EC7" w:rsidRDefault="00A5328C" w:rsidP="00BF6676">
      <w:pPr>
        <w:spacing w:line="360" w:lineRule="auto"/>
        <w:rPr>
          <w:rFonts w:ascii="Arial" w:hAnsi="Arial" w:cs="Arial"/>
          <w:bCs/>
        </w:rPr>
      </w:pPr>
      <w:r w:rsidRPr="00F7323D">
        <w:rPr>
          <w:rFonts w:ascii="Arial" w:hAnsi="Arial" w:cs="Arial"/>
        </w:rPr>
        <w:t xml:space="preserve">I know </w:t>
      </w:r>
      <w:r w:rsidR="00865518" w:rsidRPr="00865518">
        <w:rPr>
          <w:rFonts w:ascii="Arial" w:hAnsi="Arial" w:cs="Arial"/>
        </w:rPr>
        <w:t xml:space="preserve">that I am </w:t>
      </w:r>
      <w:r w:rsidR="00464E0F" w:rsidRPr="00865518">
        <w:rPr>
          <w:rFonts w:ascii="Arial" w:hAnsi="Arial" w:cs="Arial"/>
        </w:rPr>
        <w:t>an incredibly determined</w:t>
      </w:r>
      <w:r w:rsidR="00865518" w:rsidRPr="00865518">
        <w:rPr>
          <w:rFonts w:ascii="Arial" w:hAnsi="Arial" w:cs="Arial"/>
        </w:rPr>
        <w:t xml:space="preserve"> person, and I have always</w:t>
      </w:r>
      <w:r w:rsidR="00F7323D" w:rsidRPr="00F7323D">
        <w:rPr>
          <w:rFonts w:ascii="Arial" w:hAnsi="Arial" w:cs="Arial"/>
        </w:rPr>
        <w:t xml:space="preserve"> chased my goals.</w:t>
      </w:r>
      <w:r w:rsidR="00F7323D">
        <w:rPr>
          <w:rFonts w:ascii="Arial" w:hAnsi="Arial" w:cs="Arial"/>
        </w:rPr>
        <w:t xml:space="preserve"> </w:t>
      </w:r>
      <w:r w:rsidR="00E50D5A">
        <w:rPr>
          <w:rFonts w:ascii="Arial" w:hAnsi="Arial" w:cs="Arial"/>
        </w:rPr>
        <w:t>A career</w:t>
      </w:r>
      <w:r w:rsidR="002F0C9B">
        <w:rPr>
          <w:rFonts w:ascii="Arial" w:hAnsi="Arial" w:cs="Arial"/>
        </w:rPr>
        <w:t xml:space="preserve"> as an accountant </w:t>
      </w:r>
      <w:r w:rsidR="00787595">
        <w:rPr>
          <w:rFonts w:ascii="Arial" w:hAnsi="Arial" w:cs="Arial"/>
        </w:rPr>
        <w:t>is not just something I want to do bu</w:t>
      </w:r>
      <w:r w:rsidR="002C4F3B">
        <w:rPr>
          <w:rFonts w:ascii="Arial" w:hAnsi="Arial" w:cs="Arial"/>
        </w:rPr>
        <w:t>t,</w:t>
      </w:r>
      <w:r w:rsidR="00787595">
        <w:rPr>
          <w:rFonts w:ascii="Arial" w:hAnsi="Arial" w:cs="Arial"/>
        </w:rPr>
        <w:t xml:space="preserve"> I know</w:t>
      </w:r>
      <w:r w:rsidR="002C4F3B">
        <w:rPr>
          <w:rFonts w:ascii="Arial" w:hAnsi="Arial" w:cs="Arial"/>
        </w:rPr>
        <w:t xml:space="preserve"> that</w:t>
      </w:r>
      <w:r w:rsidR="00787595">
        <w:rPr>
          <w:rFonts w:ascii="Arial" w:hAnsi="Arial" w:cs="Arial"/>
        </w:rPr>
        <w:t xml:space="preserve"> </w:t>
      </w:r>
      <w:r w:rsidR="00E50D5A">
        <w:rPr>
          <w:rFonts w:ascii="Arial" w:hAnsi="Arial" w:cs="Arial"/>
        </w:rPr>
        <w:t>I will be great at it</w:t>
      </w:r>
      <w:r w:rsidR="00464E0F">
        <w:rPr>
          <w:rFonts w:ascii="Arial" w:hAnsi="Arial" w:cs="Arial"/>
        </w:rPr>
        <w:t xml:space="preserve">. </w:t>
      </w:r>
      <w:r w:rsidR="00B035C8">
        <w:rPr>
          <w:rFonts w:ascii="Arial" w:hAnsi="Arial" w:cs="Arial"/>
          <w:bCs/>
        </w:rPr>
        <w:t xml:space="preserve">To be able to achieve </w:t>
      </w:r>
      <w:r w:rsidR="00BF6676">
        <w:rPr>
          <w:rFonts w:ascii="Arial" w:hAnsi="Arial" w:cs="Arial"/>
          <w:bCs/>
        </w:rPr>
        <w:t>this goal</w:t>
      </w:r>
      <w:r w:rsidR="00B035C8">
        <w:rPr>
          <w:rFonts w:ascii="Arial" w:hAnsi="Arial" w:cs="Arial"/>
          <w:bCs/>
        </w:rPr>
        <w:t xml:space="preserve">, </w:t>
      </w:r>
      <w:r w:rsidR="00FA6EC7">
        <w:rPr>
          <w:rFonts w:ascii="Arial" w:hAnsi="Arial" w:cs="Arial"/>
          <w:bCs/>
        </w:rPr>
        <w:t xml:space="preserve">I have </w:t>
      </w:r>
      <w:r w:rsidR="00712945">
        <w:rPr>
          <w:rFonts w:ascii="Arial" w:hAnsi="Arial" w:cs="Arial"/>
          <w:bCs/>
        </w:rPr>
        <w:t xml:space="preserve">used </w:t>
      </w:r>
      <w:r w:rsidR="00DA3057">
        <w:rPr>
          <w:rFonts w:ascii="Arial" w:hAnsi="Arial" w:cs="Arial"/>
          <w:bCs/>
        </w:rPr>
        <w:t>a professional development plan (PDP)</w:t>
      </w:r>
      <w:r w:rsidR="00BF6676">
        <w:rPr>
          <w:rFonts w:ascii="Arial" w:hAnsi="Arial" w:cs="Arial"/>
          <w:bCs/>
        </w:rPr>
        <w:t xml:space="preserve"> to</w:t>
      </w:r>
      <w:r w:rsidR="009324D9">
        <w:rPr>
          <w:rFonts w:ascii="Arial" w:hAnsi="Arial" w:cs="Arial"/>
          <w:bCs/>
        </w:rPr>
        <w:t xml:space="preserve"> help me </w:t>
      </w:r>
      <w:r w:rsidR="00A40E04">
        <w:rPr>
          <w:rFonts w:ascii="Arial" w:hAnsi="Arial" w:cs="Arial"/>
          <w:bCs/>
        </w:rPr>
        <w:t xml:space="preserve">follow it step by step. </w:t>
      </w:r>
      <w:r w:rsidR="00634E7B" w:rsidRPr="00634E7B">
        <w:rPr>
          <w:rFonts w:ascii="Arial" w:hAnsi="Arial" w:cs="Arial"/>
          <w:bCs/>
        </w:rPr>
        <w:t>The process of personal development planning (PDP) allows us to pinpoint our ambitions for ourselves and what we need to do to get there. Depending on what we put into it, each of us determines the richness of that process and where it leads</w:t>
      </w:r>
      <w:r w:rsidR="00A8284B">
        <w:rPr>
          <w:rFonts w:ascii="Arial" w:hAnsi="Arial" w:cs="Arial"/>
          <w:bCs/>
        </w:rPr>
        <w:t xml:space="preserve"> (</w:t>
      </w:r>
      <w:r w:rsidR="00460BB8">
        <w:rPr>
          <w:rFonts w:ascii="Arial" w:hAnsi="Arial" w:cs="Arial"/>
          <w:bCs/>
        </w:rPr>
        <w:t>Cottrell, 2021)</w:t>
      </w:r>
      <w:r w:rsidR="00634E7B" w:rsidRPr="00634E7B">
        <w:rPr>
          <w:rFonts w:ascii="Arial" w:hAnsi="Arial" w:cs="Arial"/>
          <w:bCs/>
        </w:rPr>
        <w:t>.</w:t>
      </w:r>
    </w:p>
    <w:p w14:paraId="27CEAFCA" w14:textId="3F3A99CC" w:rsidR="00E66473" w:rsidRDefault="00E66473" w:rsidP="00BF6676">
      <w:pPr>
        <w:spacing w:line="360" w:lineRule="auto"/>
        <w:rPr>
          <w:rFonts w:ascii="Arial" w:hAnsi="Arial" w:cs="Arial"/>
          <w:bCs/>
        </w:rPr>
      </w:pPr>
    </w:p>
    <w:p w14:paraId="462AF08A" w14:textId="4EC65A54" w:rsidR="00E66473" w:rsidRDefault="00E66473" w:rsidP="00BF6676">
      <w:pPr>
        <w:spacing w:line="360" w:lineRule="auto"/>
        <w:rPr>
          <w:rFonts w:ascii="Arial" w:hAnsi="Arial" w:cs="Arial"/>
          <w:bCs/>
        </w:rPr>
      </w:pPr>
    </w:p>
    <w:p w14:paraId="2A843204" w14:textId="2C7F93B4" w:rsidR="00054769" w:rsidRDefault="00054769" w:rsidP="00BF6676">
      <w:pPr>
        <w:spacing w:line="360" w:lineRule="auto"/>
        <w:rPr>
          <w:rFonts w:ascii="Arial" w:hAnsi="Arial" w:cs="Arial"/>
          <w:bCs/>
        </w:rPr>
      </w:pPr>
    </w:p>
    <w:p w14:paraId="35522879" w14:textId="2BE779C2" w:rsidR="00054769" w:rsidRDefault="00054769" w:rsidP="00BF6676">
      <w:pPr>
        <w:spacing w:line="360" w:lineRule="auto"/>
        <w:rPr>
          <w:rFonts w:ascii="Arial" w:hAnsi="Arial" w:cs="Arial"/>
          <w:bCs/>
        </w:rPr>
      </w:pPr>
    </w:p>
    <w:p w14:paraId="6A36CC1C" w14:textId="534136B2" w:rsidR="00054769" w:rsidRDefault="00054769" w:rsidP="00BF6676">
      <w:pPr>
        <w:spacing w:line="360" w:lineRule="auto"/>
        <w:rPr>
          <w:rFonts w:ascii="Arial" w:hAnsi="Arial" w:cs="Arial"/>
          <w:bCs/>
        </w:rPr>
      </w:pPr>
    </w:p>
    <w:p w14:paraId="07DC336B" w14:textId="4AC20E9A" w:rsidR="00054769" w:rsidRDefault="00054769" w:rsidP="00BF6676">
      <w:pPr>
        <w:spacing w:line="360" w:lineRule="auto"/>
        <w:rPr>
          <w:rFonts w:ascii="Arial" w:hAnsi="Arial" w:cs="Arial"/>
          <w:bCs/>
        </w:rPr>
      </w:pPr>
      <w:r w:rsidRPr="00054769">
        <w:rPr>
          <w:rFonts w:ascii="Arial" w:hAnsi="Arial" w:cs="Arial"/>
          <w:bCs/>
        </w:rPr>
        <w:t>Personal Development Plan</w:t>
      </w:r>
    </w:p>
    <w:tbl>
      <w:tblPr>
        <w:tblW w:w="5586" w:type="pct"/>
        <w:tblInd w:w="-436" w:type="dxa"/>
        <w:tblCellMar>
          <w:left w:w="0" w:type="dxa"/>
          <w:right w:w="0" w:type="dxa"/>
        </w:tblCellMar>
        <w:tblLook w:val="0420" w:firstRow="1" w:lastRow="0" w:firstColumn="0" w:lastColumn="0" w:noHBand="0" w:noVBand="1"/>
      </w:tblPr>
      <w:tblGrid>
        <w:gridCol w:w="1874"/>
        <w:gridCol w:w="1719"/>
        <w:gridCol w:w="2503"/>
        <w:gridCol w:w="2127"/>
        <w:gridCol w:w="1839"/>
      </w:tblGrid>
      <w:tr w:rsidR="004F38C2" w:rsidRPr="00F90908" w14:paraId="7C4421DE" w14:textId="77777777" w:rsidTr="00F90908">
        <w:trPr>
          <w:trHeight w:val="1631"/>
        </w:trPr>
        <w:tc>
          <w:tcPr>
            <w:tcW w:w="931" w:type="pct"/>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11BEDC6D" w14:textId="77777777" w:rsidR="00E66473" w:rsidRPr="00E66473" w:rsidRDefault="00E66473" w:rsidP="00E66473">
            <w:pPr>
              <w:spacing w:line="360" w:lineRule="auto"/>
              <w:rPr>
                <w:rFonts w:ascii="Arial" w:hAnsi="Arial" w:cs="Arial"/>
                <w:sz w:val="20"/>
                <w:szCs w:val="20"/>
              </w:rPr>
            </w:pPr>
            <w:r w:rsidRPr="00E66473">
              <w:rPr>
                <w:rFonts w:ascii="Arial" w:hAnsi="Arial" w:cs="Arial"/>
                <w:b/>
                <w:bCs/>
                <w:sz w:val="20"/>
                <w:szCs w:val="20"/>
              </w:rPr>
              <w:t>Personal Target</w:t>
            </w:r>
          </w:p>
        </w:tc>
        <w:tc>
          <w:tcPr>
            <w:tcW w:w="854" w:type="pct"/>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621B0D93" w14:textId="77777777" w:rsidR="00E66473" w:rsidRPr="00E66473" w:rsidRDefault="00E66473" w:rsidP="00E66473">
            <w:pPr>
              <w:spacing w:line="360" w:lineRule="auto"/>
              <w:rPr>
                <w:rFonts w:ascii="Arial" w:hAnsi="Arial" w:cs="Arial"/>
                <w:sz w:val="20"/>
                <w:szCs w:val="20"/>
              </w:rPr>
            </w:pPr>
            <w:r w:rsidRPr="00E66473">
              <w:rPr>
                <w:rFonts w:ascii="Arial" w:hAnsi="Arial" w:cs="Arial"/>
                <w:b/>
                <w:bCs/>
                <w:sz w:val="20"/>
                <w:szCs w:val="20"/>
              </w:rPr>
              <w:t>How will I achieve this?</w:t>
            </w:r>
          </w:p>
        </w:tc>
        <w:tc>
          <w:tcPr>
            <w:tcW w:w="1244" w:type="pct"/>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42E4A149" w14:textId="77777777" w:rsidR="00E66473" w:rsidRPr="00E66473" w:rsidRDefault="00E66473" w:rsidP="00E66473">
            <w:pPr>
              <w:spacing w:line="360" w:lineRule="auto"/>
              <w:rPr>
                <w:rFonts w:ascii="Arial" w:hAnsi="Arial" w:cs="Arial"/>
                <w:sz w:val="20"/>
                <w:szCs w:val="20"/>
              </w:rPr>
            </w:pPr>
            <w:r w:rsidRPr="00E66473">
              <w:rPr>
                <w:rFonts w:ascii="Arial" w:hAnsi="Arial" w:cs="Arial"/>
                <w:b/>
                <w:bCs/>
                <w:sz w:val="20"/>
                <w:szCs w:val="20"/>
              </w:rPr>
              <w:t>How will this improve my academic or employability prospects?</w:t>
            </w:r>
          </w:p>
        </w:tc>
        <w:tc>
          <w:tcPr>
            <w:tcW w:w="1057" w:type="pct"/>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580C420A" w14:textId="77777777" w:rsidR="00E66473" w:rsidRPr="00E66473" w:rsidRDefault="00E66473" w:rsidP="00E66473">
            <w:pPr>
              <w:spacing w:line="360" w:lineRule="auto"/>
              <w:rPr>
                <w:rFonts w:ascii="Arial" w:hAnsi="Arial" w:cs="Arial"/>
                <w:sz w:val="20"/>
                <w:szCs w:val="20"/>
              </w:rPr>
            </w:pPr>
            <w:r w:rsidRPr="00E66473">
              <w:rPr>
                <w:rFonts w:ascii="Arial" w:hAnsi="Arial" w:cs="Arial"/>
                <w:b/>
                <w:bCs/>
                <w:sz w:val="20"/>
                <w:szCs w:val="20"/>
              </w:rPr>
              <w:t>How will I know that I have achieved this?</w:t>
            </w:r>
          </w:p>
        </w:tc>
        <w:tc>
          <w:tcPr>
            <w:tcW w:w="915" w:type="pct"/>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694E4F46" w14:textId="77777777" w:rsidR="00E66473" w:rsidRPr="00E66473" w:rsidRDefault="00E66473" w:rsidP="00E66473">
            <w:pPr>
              <w:spacing w:line="360" w:lineRule="auto"/>
              <w:rPr>
                <w:rFonts w:ascii="Arial" w:hAnsi="Arial" w:cs="Arial"/>
                <w:sz w:val="20"/>
                <w:szCs w:val="20"/>
              </w:rPr>
            </w:pPr>
            <w:r w:rsidRPr="00E66473">
              <w:rPr>
                <w:rFonts w:ascii="Arial" w:hAnsi="Arial" w:cs="Arial"/>
                <w:b/>
                <w:bCs/>
                <w:sz w:val="20"/>
                <w:szCs w:val="20"/>
              </w:rPr>
              <w:t>When will I achieve this by?</w:t>
            </w:r>
          </w:p>
        </w:tc>
      </w:tr>
      <w:tr w:rsidR="004F38C2" w:rsidRPr="00F90908" w14:paraId="2C0024B7" w14:textId="77777777" w:rsidTr="004F38C2">
        <w:trPr>
          <w:trHeight w:val="1488"/>
        </w:trPr>
        <w:tc>
          <w:tcPr>
            <w:tcW w:w="931" w:type="pct"/>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5EE61991" w14:textId="1D19A9A0" w:rsidR="00E66473" w:rsidRPr="00F90908" w:rsidRDefault="00FC283B" w:rsidP="009811D2">
            <w:pPr>
              <w:spacing w:line="360" w:lineRule="auto"/>
              <w:rPr>
                <w:rFonts w:ascii="Arial" w:hAnsi="Arial" w:cs="Arial"/>
                <w:sz w:val="20"/>
                <w:szCs w:val="20"/>
              </w:rPr>
            </w:pPr>
            <w:bookmarkStart w:id="5" w:name="_Hlk110611780"/>
            <w:r w:rsidRPr="00F90908">
              <w:rPr>
                <w:rFonts w:ascii="Arial" w:hAnsi="Arial" w:cs="Arial"/>
                <w:b/>
                <w:bCs/>
                <w:sz w:val="20"/>
                <w:szCs w:val="20"/>
              </w:rPr>
              <w:t>1</w:t>
            </w:r>
            <w:r w:rsidR="009811D2" w:rsidRPr="00F90908">
              <w:rPr>
                <w:rFonts w:ascii="Arial" w:hAnsi="Arial" w:cs="Arial"/>
                <w:sz w:val="20"/>
                <w:szCs w:val="20"/>
              </w:rPr>
              <w:t>. Starting job as an administrator</w:t>
            </w:r>
          </w:p>
        </w:tc>
        <w:tc>
          <w:tcPr>
            <w:tcW w:w="854" w:type="pct"/>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3C6FA7F1" w14:textId="11670B3A" w:rsidR="00E66473" w:rsidRPr="00E66473" w:rsidRDefault="009811D2" w:rsidP="00E66473">
            <w:pPr>
              <w:spacing w:line="360" w:lineRule="auto"/>
              <w:rPr>
                <w:rFonts w:ascii="Arial" w:hAnsi="Arial" w:cs="Arial"/>
                <w:sz w:val="20"/>
                <w:szCs w:val="20"/>
              </w:rPr>
            </w:pPr>
            <w:r w:rsidRPr="00F90908">
              <w:rPr>
                <w:rFonts w:ascii="Arial" w:hAnsi="Arial" w:cs="Arial"/>
                <w:sz w:val="20"/>
                <w:szCs w:val="20"/>
              </w:rPr>
              <w:t xml:space="preserve">By finding and applying for </w:t>
            </w:r>
            <w:r w:rsidR="00A64859">
              <w:rPr>
                <w:rFonts w:ascii="Arial" w:hAnsi="Arial" w:cs="Arial"/>
                <w:sz w:val="20"/>
                <w:szCs w:val="20"/>
              </w:rPr>
              <w:t xml:space="preserve">a </w:t>
            </w:r>
            <w:r w:rsidRPr="00F90908">
              <w:rPr>
                <w:rFonts w:ascii="Arial" w:hAnsi="Arial" w:cs="Arial"/>
                <w:sz w:val="20"/>
                <w:szCs w:val="20"/>
              </w:rPr>
              <w:t>position as an administrator</w:t>
            </w:r>
          </w:p>
        </w:tc>
        <w:tc>
          <w:tcPr>
            <w:tcW w:w="1244" w:type="pct"/>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228AA158" w14:textId="46902C8A" w:rsidR="00E66473" w:rsidRPr="00E66473" w:rsidRDefault="00FC283B" w:rsidP="00E66473">
            <w:pPr>
              <w:spacing w:line="360" w:lineRule="auto"/>
              <w:rPr>
                <w:rFonts w:ascii="Arial" w:hAnsi="Arial" w:cs="Arial"/>
                <w:sz w:val="20"/>
                <w:szCs w:val="20"/>
              </w:rPr>
            </w:pPr>
            <w:r w:rsidRPr="00F90908">
              <w:rPr>
                <w:rFonts w:ascii="Arial" w:hAnsi="Arial" w:cs="Arial"/>
                <w:sz w:val="20"/>
                <w:szCs w:val="20"/>
              </w:rPr>
              <w:t xml:space="preserve">Working as an administrator will </w:t>
            </w:r>
            <w:r w:rsidRPr="00F90908">
              <w:rPr>
                <w:rFonts w:ascii="Arial" w:hAnsi="Arial" w:cs="Arial"/>
                <w:sz w:val="20"/>
                <w:szCs w:val="20"/>
              </w:rPr>
              <w:t>allow me to gain some experience with the basic information, and platform, and learn how to transfer data into information.</w:t>
            </w:r>
          </w:p>
        </w:tc>
        <w:tc>
          <w:tcPr>
            <w:tcW w:w="1057" w:type="pct"/>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3B5C69D0" w14:textId="6FB425C1" w:rsidR="00E66473" w:rsidRPr="00E66473" w:rsidRDefault="00FC283B" w:rsidP="00E66473">
            <w:pPr>
              <w:spacing w:line="360" w:lineRule="auto"/>
              <w:rPr>
                <w:rFonts w:ascii="Arial" w:hAnsi="Arial" w:cs="Arial"/>
                <w:sz w:val="20"/>
                <w:szCs w:val="20"/>
              </w:rPr>
            </w:pPr>
            <w:r w:rsidRPr="00F90908">
              <w:rPr>
                <w:rFonts w:ascii="Arial" w:hAnsi="Arial" w:cs="Arial"/>
                <w:sz w:val="20"/>
                <w:szCs w:val="20"/>
              </w:rPr>
              <w:t>By starting a job as an administrator</w:t>
            </w:r>
          </w:p>
        </w:tc>
        <w:tc>
          <w:tcPr>
            <w:tcW w:w="915" w:type="pct"/>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635416EB" w14:textId="5F8968FA" w:rsidR="00E66473" w:rsidRPr="00E66473" w:rsidRDefault="00FC283B" w:rsidP="00E66473">
            <w:pPr>
              <w:spacing w:line="360" w:lineRule="auto"/>
              <w:rPr>
                <w:rFonts w:ascii="Arial" w:hAnsi="Arial" w:cs="Arial"/>
                <w:sz w:val="20"/>
                <w:szCs w:val="20"/>
              </w:rPr>
            </w:pPr>
            <w:r w:rsidRPr="00F90908">
              <w:rPr>
                <w:rFonts w:ascii="Arial" w:hAnsi="Arial" w:cs="Arial"/>
                <w:sz w:val="20"/>
                <w:szCs w:val="20"/>
              </w:rPr>
              <w:t>October 2022</w:t>
            </w:r>
          </w:p>
        </w:tc>
      </w:tr>
      <w:bookmarkEnd w:id="5"/>
      <w:tr w:rsidR="004F38C2" w:rsidRPr="00F90908" w14:paraId="5DC851BE" w14:textId="77777777" w:rsidTr="004F38C2">
        <w:trPr>
          <w:trHeight w:val="1488"/>
        </w:trPr>
        <w:tc>
          <w:tcPr>
            <w:tcW w:w="931" w:type="pct"/>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1C8D572D" w14:textId="4CFD5ABA" w:rsidR="00E66473" w:rsidRPr="00F90908" w:rsidRDefault="004F38C2" w:rsidP="00FC283B">
            <w:pPr>
              <w:spacing w:line="360" w:lineRule="auto"/>
              <w:rPr>
                <w:rFonts w:ascii="Arial" w:hAnsi="Arial" w:cs="Arial"/>
                <w:sz w:val="20"/>
                <w:szCs w:val="20"/>
              </w:rPr>
            </w:pPr>
            <w:r w:rsidRPr="00F90908">
              <w:rPr>
                <w:rFonts w:ascii="Arial" w:hAnsi="Arial" w:cs="Arial"/>
                <w:b/>
                <w:bCs/>
                <w:sz w:val="20"/>
                <w:szCs w:val="20"/>
              </w:rPr>
              <w:t>2</w:t>
            </w:r>
            <w:r w:rsidR="00FC283B" w:rsidRPr="00F90908">
              <w:rPr>
                <w:rFonts w:ascii="Arial" w:hAnsi="Arial" w:cs="Arial"/>
                <w:b/>
                <w:bCs/>
                <w:sz w:val="20"/>
                <w:szCs w:val="20"/>
              </w:rPr>
              <w:t>.</w:t>
            </w:r>
            <w:r w:rsidR="00FC283B" w:rsidRPr="00F90908">
              <w:rPr>
                <w:rFonts w:ascii="Arial" w:hAnsi="Arial" w:cs="Arial"/>
                <w:sz w:val="20"/>
                <w:szCs w:val="20"/>
              </w:rPr>
              <w:t xml:space="preserve"> </w:t>
            </w:r>
            <w:r w:rsidRPr="00F90908">
              <w:rPr>
                <w:rFonts w:ascii="Arial" w:hAnsi="Arial" w:cs="Arial"/>
                <w:sz w:val="20"/>
                <w:szCs w:val="20"/>
              </w:rPr>
              <w:t>Finish my Account</w:t>
            </w:r>
            <w:r w:rsidR="00F90908">
              <w:rPr>
                <w:rFonts w:ascii="Arial" w:hAnsi="Arial" w:cs="Arial"/>
                <w:sz w:val="20"/>
                <w:szCs w:val="20"/>
              </w:rPr>
              <w:t xml:space="preserve">ing </w:t>
            </w:r>
            <w:r w:rsidRPr="00F90908">
              <w:rPr>
                <w:rFonts w:ascii="Arial" w:hAnsi="Arial" w:cs="Arial"/>
                <w:sz w:val="20"/>
                <w:szCs w:val="20"/>
              </w:rPr>
              <w:t>course level 1&amp;2</w:t>
            </w:r>
          </w:p>
        </w:tc>
        <w:tc>
          <w:tcPr>
            <w:tcW w:w="854" w:type="pct"/>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755612E4" w14:textId="39267588" w:rsidR="00E66473" w:rsidRPr="00E66473" w:rsidRDefault="004F38C2" w:rsidP="00E66473">
            <w:pPr>
              <w:spacing w:line="360" w:lineRule="auto"/>
              <w:rPr>
                <w:rFonts w:ascii="Arial" w:hAnsi="Arial" w:cs="Arial"/>
                <w:sz w:val="20"/>
                <w:szCs w:val="20"/>
              </w:rPr>
            </w:pPr>
            <w:r w:rsidRPr="00F90908">
              <w:rPr>
                <w:rFonts w:ascii="Arial" w:hAnsi="Arial" w:cs="Arial"/>
                <w:sz w:val="20"/>
                <w:szCs w:val="20"/>
              </w:rPr>
              <w:t>I will increase the hours I spend studying.</w:t>
            </w:r>
          </w:p>
        </w:tc>
        <w:tc>
          <w:tcPr>
            <w:tcW w:w="1244" w:type="pct"/>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021FA1DA" w14:textId="695309E1" w:rsidR="00E66473" w:rsidRPr="00E66473" w:rsidRDefault="004F38C2" w:rsidP="00E66473">
            <w:pPr>
              <w:spacing w:line="360" w:lineRule="auto"/>
              <w:rPr>
                <w:rFonts w:ascii="Arial" w:hAnsi="Arial" w:cs="Arial"/>
                <w:sz w:val="20"/>
                <w:szCs w:val="20"/>
              </w:rPr>
            </w:pPr>
            <w:r w:rsidRPr="00F90908">
              <w:rPr>
                <w:rFonts w:ascii="Arial" w:hAnsi="Arial" w:cs="Arial"/>
                <w:sz w:val="20"/>
                <w:szCs w:val="20"/>
              </w:rPr>
              <w:t>Finishing this course will allow me to start a relevant job.</w:t>
            </w:r>
          </w:p>
        </w:tc>
        <w:tc>
          <w:tcPr>
            <w:tcW w:w="1057" w:type="pct"/>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1290E6C3" w14:textId="1B0BC236" w:rsidR="00E66473" w:rsidRPr="00E66473" w:rsidRDefault="004F38C2" w:rsidP="00E66473">
            <w:pPr>
              <w:spacing w:line="360" w:lineRule="auto"/>
              <w:rPr>
                <w:rFonts w:ascii="Arial" w:hAnsi="Arial" w:cs="Arial"/>
                <w:sz w:val="20"/>
                <w:szCs w:val="20"/>
              </w:rPr>
            </w:pPr>
            <w:r w:rsidRPr="00F90908">
              <w:rPr>
                <w:rFonts w:ascii="Arial" w:hAnsi="Arial" w:cs="Arial"/>
                <w:sz w:val="20"/>
                <w:szCs w:val="20"/>
              </w:rPr>
              <w:t xml:space="preserve">By receiving my certificate and ideally </w:t>
            </w:r>
            <w:r w:rsidR="00A64859">
              <w:rPr>
                <w:rFonts w:ascii="Arial" w:hAnsi="Arial" w:cs="Arial"/>
                <w:sz w:val="20"/>
                <w:szCs w:val="20"/>
              </w:rPr>
              <w:t>starting</w:t>
            </w:r>
            <w:r w:rsidRPr="00F90908">
              <w:rPr>
                <w:rFonts w:ascii="Arial" w:hAnsi="Arial" w:cs="Arial"/>
                <w:sz w:val="20"/>
                <w:szCs w:val="20"/>
              </w:rPr>
              <w:t xml:space="preserve"> a job as an accountant.</w:t>
            </w:r>
          </w:p>
        </w:tc>
        <w:tc>
          <w:tcPr>
            <w:tcW w:w="915" w:type="pct"/>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5BF19404" w14:textId="3E518F1F" w:rsidR="00E66473" w:rsidRPr="00E66473" w:rsidRDefault="004F38C2" w:rsidP="00E66473">
            <w:pPr>
              <w:spacing w:line="360" w:lineRule="auto"/>
              <w:rPr>
                <w:rFonts w:ascii="Arial" w:hAnsi="Arial" w:cs="Arial"/>
                <w:sz w:val="20"/>
                <w:szCs w:val="20"/>
              </w:rPr>
            </w:pPr>
            <w:r w:rsidRPr="00F90908">
              <w:rPr>
                <w:rFonts w:ascii="Arial" w:hAnsi="Arial" w:cs="Arial"/>
                <w:sz w:val="20"/>
                <w:szCs w:val="20"/>
              </w:rPr>
              <w:t>January 2023</w:t>
            </w:r>
          </w:p>
        </w:tc>
      </w:tr>
      <w:tr w:rsidR="004F38C2" w:rsidRPr="00F90908" w14:paraId="259F8F72" w14:textId="77777777" w:rsidTr="004F38C2">
        <w:trPr>
          <w:trHeight w:val="1488"/>
        </w:trPr>
        <w:tc>
          <w:tcPr>
            <w:tcW w:w="931" w:type="pct"/>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03FB656D" w14:textId="7C57E160" w:rsidR="004F38C2" w:rsidRPr="00E66473" w:rsidRDefault="004F38C2" w:rsidP="00792613">
            <w:pPr>
              <w:spacing w:line="360" w:lineRule="auto"/>
              <w:rPr>
                <w:rFonts w:ascii="Arial" w:hAnsi="Arial" w:cs="Arial"/>
                <w:b/>
                <w:bCs/>
                <w:sz w:val="20"/>
                <w:szCs w:val="20"/>
              </w:rPr>
            </w:pPr>
            <w:r w:rsidRPr="00F90908">
              <w:rPr>
                <w:rFonts w:ascii="Arial" w:hAnsi="Arial" w:cs="Arial"/>
                <w:b/>
                <w:bCs/>
                <w:sz w:val="20"/>
                <w:szCs w:val="20"/>
              </w:rPr>
              <w:t>3</w:t>
            </w:r>
            <w:r w:rsidRPr="00E66473">
              <w:rPr>
                <w:rFonts w:ascii="Arial" w:hAnsi="Arial" w:cs="Arial"/>
                <w:b/>
                <w:bCs/>
                <w:sz w:val="20"/>
                <w:szCs w:val="20"/>
              </w:rPr>
              <w:t>.</w:t>
            </w:r>
            <w:r w:rsidRPr="00F90908">
              <w:rPr>
                <w:rFonts w:ascii="Arial" w:hAnsi="Arial" w:cs="Arial"/>
                <w:b/>
                <w:bCs/>
                <w:sz w:val="20"/>
                <w:szCs w:val="20"/>
              </w:rPr>
              <w:t xml:space="preserve"> </w:t>
            </w:r>
            <w:r w:rsidRPr="00F90908">
              <w:rPr>
                <w:rFonts w:ascii="Arial" w:hAnsi="Arial" w:cs="Arial"/>
                <w:sz w:val="20"/>
                <w:szCs w:val="20"/>
              </w:rPr>
              <w:t>I am planning to take a SAGE course</w:t>
            </w:r>
          </w:p>
        </w:tc>
        <w:tc>
          <w:tcPr>
            <w:tcW w:w="854" w:type="pct"/>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tcPr>
          <w:p w14:paraId="5E6EAF5B" w14:textId="3E2DEBCE" w:rsidR="004F38C2" w:rsidRPr="00E66473" w:rsidRDefault="004F38C2" w:rsidP="00792613">
            <w:pPr>
              <w:spacing w:line="360" w:lineRule="auto"/>
              <w:rPr>
                <w:rFonts w:ascii="Arial" w:hAnsi="Arial" w:cs="Arial"/>
                <w:sz w:val="20"/>
                <w:szCs w:val="20"/>
              </w:rPr>
            </w:pPr>
            <w:r w:rsidRPr="00F90908">
              <w:rPr>
                <w:rFonts w:ascii="Arial" w:hAnsi="Arial" w:cs="Arial"/>
                <w:sz w:val="20"/>
                <w:szCs w:val="20"/>
              </w:rPr>
              <w:t>I will sign for this course and study</w:t>
            </w:r>
          </w:p>
        </w:tc>
        <w:tc>
          <w:tcPr>
            <w:tcW w:w="1244" w:type="pct"/>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574A2F11" w14:textId="718D6A0F" w:rsidR="004F38C2" w:rsidRPr="00E66473" w:rsidRDefault="004F38C2" w:rsidP="00792613">
            <w:pPr>
              <w:spacing w:line="360" w:lineRule="auto"/>
              <w:rPr>
                <w:rFonts w:ascii="Arial" w:hAnsi="Arial" w:cs="Arial"/>
                <w:sz w:val="20"/>
                <w:szCs w:val="20"/>
              </w:rPr>
            </w:pPr>
            <w:r w:rsidRPr="00F90908">
              <w:rPr>
                <w:rFonts w:ascii="Arial" w:hAnsi="Arial" w:cs="Arial"/>
                <w:sz w:val="20"/>
                <w:szCs w:val="20"/>
              </w:rPr>
              <w:t xml:space="preserve">According to the statistics, </w:t>
            </w:r>
            <w:r w:rsidR="00A64859">
              <w:rPr>
                <w:rFonts w:ascii="Arial" w:hAnsi="Arial" w:cs="Arial"/>
                <w:sz w:val="20"/>
                <w:szCs w:val="20"/>
              </w:rPr>
              <w:t xml:space="preserve">an </w:t>
            </w:r>
            <w:r w:rsidRPr="00F90908">
              <w:rPr>
                <w:rFonts w:ascii="Arial" w:hAnsi="Arial" w:cs="Arial"/>
                <w:sz w:val="20"/>
                <w:szCs w:val="20"/>
              </w:rPr>
              <w:t xml:space="preserve">accountant with </w:t>
            </w:r>
            <w:r w:rsidR="0030208C">
              <w:rPr>
                <w:rFonts w:ascii="Arial" w:hAnsi="Arial" w:cs="Arial"/>
                <w:sz w:val="20"/>
                <w:szCs w:val="20"/>
              </w:rPr>
              <w:t xml:space="preserve">a </w:t>
            </w:r>
            <w:r w:rsidRPr="00F90908">
              <w:rPr>
                <w:rFonts w:ascii="Arial" w:hAnsi="Arial" w:cs="Arial"/>
                <w:sz w:val="20"/>
                <w:szCs w:val="20"/>
              </w:rPr>
              <w:t xml:space="preserve">SAGE certificate </w:t>
            </w:r>
            <w:r w:rsidR="00A64859">
              <w:rPr>
                <w:rFonts w:ascii="Arial" w:hAnsi="Arial" w:cs="Arial"/>
                <w:sz w:val="20"/>
                <w:szCs w:val="20"/>
              </w:rPr>
              <w:t>has</w:t>
            </w:r>
            <w:r w:rsidRPr="00F90908">
              <w:rPr>
                <w:rFonts w:ascii="Arial" w:hAnsi="Arial" w:cs="Arial"/>
                <w:sz w:val="20"/>
                <w:szCs w:val="20"/>
              </w:rPr>
              <w:t xml:space="preserve"> </w:t>
            </w:r>
            <w:r w:rsidR="0030208C">
              <w:rPr>
                <w:rFonts w:ascii="Arial" w:hAnsi="Arial" w:cs="Arial"/>
                <w:sz w:val="20"/>
                <w:szCs w:val="20"/>
              </w:rPr>
              <w:t xml:space="preserve">a </w:t>
            </w:r>
            <w:r w:rsidRPr="00F90908">
              <w:rPr>
                <w:rFonts w:ascii="Arial" w:hAnsi="Arial" w:cs="Arial"/>
                <w:sz w:val="20"/>
                <w:szCs w:val="20"/>
              </w:rPr>
              <w:t xml:space="preserve">higher chance of </w:t>
            </w:r>
            <w:r w:rsidR="001C012B" w:rsidRPr="00F90908">
              <w:rPr>
                <w:rFonts w:ascii="Arial" w:hAnsi="Arial" w:cs="Arial"/>
                <w:sz w:val="20"/>
                <w:szCs w:val="20"/>
              </w:rPr>
              <w:t xml:space="preserve">being hired. This certificate will give me </w:t>
            </w:r>
            <w:r w:rsidR="00A64859">
              <w:rPr>
                <w:rFonts w:ascii="Arial" w:hAnsi="Arial" w:cs="Arial"/>
                <w:sz w:val="20"/>
                <w:szCs w:val="20"/>
              </w:rPr>
              <w:t xml:space="preserve">an </w:t>
            </w:r>
            <w:r w:rsidR="001C012B" w:rsidRPr="00F90908">
              <w:rPr>
                <w:rFonts w:ascii="Arial" w:hAnsi="Arial" w:cs="Arial"/>
                <w:sz w:val="20"/>
                <w:szCs w:val="20"/>
              </w:rPr>
              <w:t>advantage over the competition.</w:t>
            </w:r>
          </w:p>
        </w:tc>
        <w:tc>
          <w:tcPr>
            <w:tcW w:w="1057" w:type="pct"/>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tcPr>
          <w:p w14:paraId="53FC866D" w14:textId="444F2276" w:rsidR="004F38C2" w:rsidRPr="00E66473" w:rsidRDefault="001C012B" w:rsidP="00792613">
            <w:pPr>
              <w:spacing w:line="360" w:lineRule="auto"/>
              <w:rPr>
                <w:rFonts w:ascii="Arial" w:hAnsi="Arial" w:cs="Arial"/>
                <w:sz w:val="20"/>
                <w:szCs w:val="20"/>
              </w:rPr>
            </w:pPr>
            <w:r w:rsidRPr="00F90908">
              <w:rPr>
                <w:rFonts w:ascii="Arial" w:hAnsi="Arial" w:cs="Arial"/>
                <w:sz w:val="20"/>
                <w:szCs w:val="20"/>
              </w:rPr>
              <w:t>By finishing the course successfully and receiving the certificate.</w:t>
            </w:r>
          </w:p>
        </w:tc>
        <w:tc>
          <w:tcPr>
            <w:tcW w:w="915" w:type="pct"/>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19BDE8FA" w14:textId="3A066229" w:rsidR="004F38C2" w:rsidRPr="00E66473" w:rsidRDefault="001C012B" w:rsidP="00792613">
            <w:pPr>
              <w:spacing w:line="360" w:lineRule="auto"/>
              <w:rPr>
                <w:rFonts w:ascii="Arial" w:hAnsi="Arial" w:cs="Arial"/>
                <w:sz w:val="20"/>
                <w:szCs w:val="20"/>
              </w:rPr>
            </w:pPr>
            <w:r w:rsidRPr="00F90908">
              <w:rPr>
                <w:rFonts w:ascii="Arial" w:hAnsi="Arial" w:cs="Arial"/>
                <w:sz w:val="20"/>
                <w:szCs w:val="20"/>
              </w:rPr>
              <w:t>April 2023</w:t>
            </w:r>
          </w:p>
        </w:tc>
      </w:tr>
      <w:tr w:rsidR="004F38C2" w:rsidRPr="00F90908" w14:paraId="7EFD8252" w14:textId="77777777" w:rsidTr="004F38C2">
        <w:trPr>
          <w:trHeight w:val="1488"/>
        </w:trPr>
        <w:tc>
          <w:tcPr>
            <w:tcW w:w="931" w:type="pct"/>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tcPr>
          <w:p w14:paraId="618A98DB" w14:textId="571E7CD2" w:rsidR="004F38C2" w:rsidRPr="00F90908" w:rsidRDefault="001C012B" w:rsidP="00FC283B">
            <w:pPr>
              <w:spacing w:line="360" w:lineRule="auto"/>
              <w:rPr>
                <w:rFonts w:ascii="Arial" w:hAnsi="Arial" w:cs="Arial"/>
                <w:b/>
                <w:bCs/>
                <w:sz w:val="20"/>
                <w:szCs w:val="20"/>
              </w:rPr>
            </w:pPr>
            <w:r w:rsidRPr="00F90908">
              <w:rPr>
                <w:rFonts w:ascii="Arial" w:hAnsi="Arial" w:cs="Arial"/>
                <w:b/>
                <w:bCs/>
                <w:sz w:val="20"/>
                <w:szCs w:val="20"/>
              </w:rPr>
              <w:t xml:space="preserve">4. </w:t>
            </w:r>
            <w:r w:rsidRPr="00F90908">
              <w:rPr>
                <w:rFonts w:ascii="Arial" w:hAnsi="Arial" w:cs="Arial"/>
                <w:sz w:val="20"/>
                <w:szCs w:val="20"/>
              </w:rPr>
              <w:t>Account</w:t>
            </w:r>
            <w:r w:rsidR="00F90908">
              <w:rPr>
                <w:rFonts w:ascii="Arial" w:hAnsi="Arial" w:cs="Arial"/>
                <w:sz w:val="20"/>
                <w:szCs w:val="20"/>
              </w:rPr>
              <w:t>ing</w:t>
            </w:r>
            <w:r w:rsidRPr="00F90908">
              <w:rPr>
                <w:rFonts w:ascii="Arial" w:hAnsi="Arial" w:cs="Arial"/>
                <w:sz w:val="20"/>
                <w:szCs w:val="20"/>
              </w:rPr>
              <w:t xml:space="preserve"> level </w:t>
            </w:r>
            <w:r w:rsidR="00F90908" w:rsidRPr="00F90908">
              <w:rPr>
                <w:rFonts w:ascii="Arial" w:hAnsi="Arial" w:cs="Arial"/>
                <w:sz w:val="20"/>
                <w:szCs w:val="20"/>
              </w:rPr>
              <w:t>3&amp;4</w:t>
            </w:r>
          </w:p>
        </w:tc>
        <w:tc>
          <w:tcPr>
            <w:tcW w:w="854" w:type="pct"/>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tcPr>
          <w:p w14:paraId="1D16FCA7" w14:textId="3E1CC717" w:rsidR="004F38C2" w:rsidRPr="00F90908" w:rsidRDefault="00F90908" w:rsidP="00E66473">
            <w:pPr>
              <w:spacing w:line="360" w:lineRule="auto"/>
              <w:rPr>
                <w:rFonts w:ascii="Arial" w:hAnsi="Arial" w:cs="Arial"/>
                <w:sz w:val="20"/>
                <w:szCs w:val="20"/>
              </w:rPr>
            </w:pPr>
            <w:r w:rsidRPr="00F90908">
              <w:rPr>
                <w:rFonts w:ascii="Arial" w:hAnsi="Arial" w:cs="Arial"/>
                <w:sz w:val="20"/>
                <w:szCs w:val="20"/>
              </w:rPr>
              <w:t xml:space="preserve">Once I finish level 1&amp;2, I will have the opportunity to continue with </w:t>
            </w:r>
            <w:r w:rsidRPr="00F90908">
              <w:rPr>
                <w:rFonts w:ascii="Arial" w:hAnsi="Arial" w:cs="Arial"/>
                <w:sz w:val="20"/>
                <w:szCs w:val="20"/>
              </w:rPr>
              <w:lastRenderedPageBreak/>
              <w:t>the higher levels</w:t>
            </w:r>
          </w:p>
        </w:tc>
        <w:tc>
          <w:tcPr>
            <w:tcW w:w="1244" w:type="pct"/>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tcPr>
          <w:p w14:paraId="15E74626" w14:textId="07376C47" w:rsidR="004F38C2" w:rsidRPr="00F90908" w:rsidRDefault="00B06607" w:rsidP="00E66473">
            <w:pPr>
              <w:spacing w:line="360" w:lineRule="auto"/>
              <w:rPr>
                <w:rFonts w:ascii="Arial" w:hAnsi="Arial" w:cs="Arial"/>
                <w:sz w:val="20"/>
                <w:szCs w:val="20"/>
              </w:rPr>
            </w:pPr>
            <w:r>
              <w:rPr>
                <w:rFonts w:ascii="Arial" w:hAnsi="Arial" w:cs="Arial"/>
                <w:sz w:val="20"/>
                <w:szCs w:val="20"/>
              </w:rPr>
              <w:lastRenderedPageBreak/>
              <w:t xml:space="preserve">Level 3 will give me opportunities to start a higher position job with </w:t>
            </w:r>
            <w:r w:rsidR="00A64859">
              <w:rPr>
                <w:rFonts w:ascii="Arial" w:hAnsi="Arial" w:cs="Arial"/>
                <w:sz w:val="20"/>
                <w:szCs w:val="20"/>
              </w:rPr>
              <w:t xml:space="preserve">a </w:t>
            </w:r>
            <w:r>
              <w:rPr>
                <w:rFonts w:ascii="Arial" w:hAnsi="Arial" w:cs="Arial"/>
                <w:sz w:val="20"/>
                <w:szCs w:val="20"/>
              </w:rPr>
              <w:t xml:space="preserve">better salary such as </w:t>
            </w:r>
            <w:r w:rsidRPr="00B06607">
              <w:rPr>
                <w:rFonts w:ascii="Arial" w:hAnsi="Arial" w:cs="Arial"/>
                <w:sz w:val="20"/>
                <w:szCs w:val="20"/>
              </w:rPr>
              <w:t>payroll administrator</w:t>
            </w:r>
            <w:r>
              <w:rPr>
                <w:rFonts w:ascii="Arial" w:hAnsi="Arial" w:cs="Arial"/>
                <w:sz w:val="20"/>
                <w:szCs w:val="20"/>
              </w:rPr>
              <w:t xml:space="preserve">, </w:t>
            </w:r>
            <w:r w:rsidRPr="00B06607">
              <w:rPr>
                <w:rFonts w:ascii="Arial" w:hAnsi="Arial" w:cs="Arial"/>
                <w:sz w:val="20"/>
                <w:szCs w:val="20"/>
              </w:rPr>
              <w:t>bookkeeper</w:t>
            </w:r>
            <w:r>
              <w:rPr>
                <w:rFonts w:ascii="Arial" w:hAnsi="Arial" w:cs="Arial"/>
                <w:sz w:val="20"/>
                <w:szCs w:val="20"/>
              </w:rPr>
              <w:t xml:space="preserve">, </w:t>
            </w:r>
            <w:r w:rsidRPr="00B06607">
              <w:rPr>
                <w:rFonts w:ascii="Arial" w:hAnsi="Arial" w:cs="Arial"/>
                <w:sz w:val="20"/>
                <w:szCs w:val="20"/>
              </w:rPr>
              <w:t xml:space="preserve">accounts </w:t>
            </w:r>
            <w:r w:rsidRPr="00B06607">
              <w:rPr>
                <w:rFonts w:ascii="Arial" w:hAnsi="Arial" w:cs="Arial"/>
                <w:sz w:val="20"/>
                <w:szCs w:val="20"/>
              </w:rPr>
              <w:lastRenderedPageBreak/>
              <w:t>payable clerk</w:t>
            </w:r>
            <w:r>
              <w:rPr>
                <w:rFonts w:ascii="Arial" w:hAnsi="Arial" w:cs="Arial"/>
                <w:sz w:val="20"/>
                <w:szCs w:val="20"/>
              </w:rPr>
              <w:t xml:space="preserve">, </w:t>
            </w:r>
            <w:r w:rsidRPr="00B06607">
              <w:rPr>
                <w:rFonts w:ascii="Arial" w:hAnsi="Arial" w:cs="Arial"/>
                <w:sz w:val="20"/>
                <w:szCs w:val="20"/>
              </w:rPr>
              <w:t>tax assistant</w:t>
            </w:r>
          </w:p>
        </w:tc>
        <w:tc>
          <w:tcPr>
            <w:tcW w:w="1057" w:type="pct"/>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tcPr>
          <w:p w14:paraId="647ACB1D" w14:textId="49E97656" w:rsidR="004F38C2" w:rsidRPr="00F90908" w:rsidRDefault="00B06607" w:rsidP="00E66473">
            <w:pPr>
              <w:spacing w:line="360" w:lineRule="auto"/>
              <w:rPr>
                <w:rFonts w:ascii="Arial" w:hAnsi="Arial" w:cs="Arial"/>
                <w:sz w:val="20"/>
                <w:szCs w:val="20"/>
              </w:rPr>
            </w:pPr>
            <w:r>
              <w:rPr>
                <w:rFonts w:ascii="Arial" w:hAnsi="Arial" w:cs="Arial"/>
                <w:sz w:val="20"/>
                <w:szCs w:val="20"/>
              </w:rPr>
              <w:lastRenderedPageBreak/>
              <w:t xml:space="preserve">By </w:t>
            </w:r>
            <w:r w:rsidR="00A64859">
              <w:rPr>
                <w:rFonts w:ascii="Arial" w:hAnsi="Arial" w:cs="Arial"/>
                <w:sz w:val="20"/>
                <w:szCs w:val="20"/>
              </w:rPr>
              <w:t xml:space="preserve">working in a higher position, or have been promoted </w:t>
            </w:r>
          </w:p>
        </w:tc>
        <w:tc>
          <w:tcPr>
            <w:tcW w:w="915" w:type="pct"/>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tcPr>
          <w:p w14:paraId="55CEF0EC" w14:textId="40DBD80B" w:rsidR="004F38C2" w:rsidRPr="00F90908" w:rsidRDefault="00A64859" w:rsidP="00E66473">
            <w:pPr>
              <w:spacing w:line="360" w:lineRule="auto"/>
              <w:rPr>
                <w:rFonts w:ascii="Arial" w:hAnsi="Arial" w:cs="Arial"/>
                <w:sz w:val="20"/>
                <w:szCs w:val="20"/>
              </w:rPr>
            </w:pPr>
            <w:r>
              <w:rPr>
                <w:rFonts w:ascii="Arial" w:hAnsi="Arial" w:cs="Arial"/>
                <w:sz w:val="20"/>
                <w:szCs w:val="20"/>
              </w:rPr>
              <w:t>January 2024</w:t>
            </w:r>
          </w:p>
        </w:tc>
      </w:tr>
    </w:tbl>
    <w:p w14:paraId="1D5B322A" w14:textId="77777777" w:rsidR="00CC5335" w:rsidRPr="00CC5335" w:rsidRDefault="00CC5335" w:rsidP="00DD1317">
      <w:pPr>
        <w:spacing w:line="360" w:lineRule="auto"/>
        <w:rPr>
          <w:rFonts w:ascii="Arial" w:hAnsi="Arial" w:cs="Arial"/>
          <w:bCs/>
        </w:rPr>
      </w:pPr>
    </w:p>
    <w:p w14:paraId="493630BB" w14:textId="20D6C3E8" w:rsidR="00DA69AC" w:rsidRPr="00492077" w:rsidRDefault="00C05889" w:rsidP="009C5C7E">
      <w:pPr>
        <w:pStyle w:val="Heading1"/>
        <w:numPr>
          <w:ilvl w:val="0"/>
          <w:numId w:val="1"/>
        </w:numPr>
        <w:rPr>
          <w:rFonts w:ascii="Arial" w:hAnsi="Arial" w:cs="Arial"/>
          <w:b/>
          <w:bCs/>
          <w:lang w:val="en-CA"/>
        </w:rPr>
      </w:pPr>
      <w:bookmarkStart w:id="6" w:name="_Toc110614216"/>
      <w:r>
        <w:rPr>
          <w:rFonts w:ascii="Arial" w:hAnsi="Arial" w:cs="Arial"/>
          <w:b/>
          <w:bCs/>
          <w:lang w:val="en-CA"/>
        </w:rPr>
        <w:t xml:space="preserve">Techniques and strategies I have learned during </w:t>
      </w:r>
      <w:r w:rsidR="009C5C7E">
        <w:rPr>
          <w:rFonts w:ascii="Arial" w:hAnsi="Arial" w:cs="Arial"/>
          <w:b/>
          <w:bCs/>
          <w:lang w:val="en-CA"/>
        </w:rPr>
        <w:t>the Professional career development module</w:t>
      </w:r>
      <w:bookmarkEnd w:id="6"/>
    </w:p>
    <w:p w14:paraId="556CE3DF" w14:textId="79A7238F" w:rsidR="00DA69AC" w:rsidRDefault="00DA69AC" w:rsidP="00DA69AC">
      <w:pPr>
        <w:rPr>
          <w:lang w:val="en-CA"/>
        </w:rPr>
      </w:pPr>
    </w:p>
    <w:p w14:paraId="1C0C27A1" w14:textId="64DC1F6B" w:rsidR="00440329" w:rsidRDefault="000D280E" w:rsidP="003E1F98">
      <w:pPr>
        <w:spacing w:line="360" w:lineRule="auto"/>
        <w:ind w:left="360" w:firstLine="360"/>
        <w:rPr>
          <w:rFonts w:ascii="Arial" w:hAnsi="Arial" w:cs="Arial"/>
          <w:lang w:val="en-CA"/>
        </w:rPr>
      </w:pPr>
      <w:r w:rsidRPr="000D280E">
        <w:rPr>
          <w:rFonts w:ascii="Arial" w:hAnsi="Arial" w:cs="Arial"/>
          <w:lang w:val="en-CA"/>
        </w:rPr>
        <w:t>One of the</w:t>
      </w:r>
      <w:r>
        <w:rPr>
          <w:rFonts w:ascii="Arial" w:hAnsi="Arial" w:cs="Arial"/>
          <w:lang w:val="en-CA"/>
        </w:rPr>
        <w:t xml:space="preserve"> </w:t>
      </w:r>
      <w:r w:rsidR="009C71EF">
        <w:rPr>
          <w:rFonts w:ascii="Arial" w:hAnsi="Arial" w:cs="Arial"/>
          <w:lang w:val="en-CA"/>
        </w:rPr>
        <w:t xml:space="preserve">things </w:t>
      </w:r>
      <w:r w:rsidR="0023056B">
        <w:rPr>
          <w:rFonts w:ascii="Arial" w:hAnsi="Arial" w:cs="Arial"/>
          <w:lang w:val="en-CA"/>
        </w:rPr>
        <w:t xml:space="preserve">I have learned </w:t>
      </w:r>
      <w:r w:rsidR="009C1FD0">
        <w:rPr>
          <w:rFonts w:ascii="Arial" w:hAnsi="Arial" w:cs="Arial"/>
          <w:lang w:val="en-CA"/>
        </w:rPr>
        <w:t xml:space="preserve">in the Professional career development module </w:t>
      </w:r>
      <w:r w:rsidR="0023056B">
        <w:rPr>
          <w:rFonts w:ascii="Arial" w:hAnsi="Arial" w:cs="Arial"/>
          <w:lang w:val="en-CA"/>
        </w:rPr>
        <w:t>is the difference between a job and a career</w:t>
      </w:r>
      <w:r w:rsidR="00162DD1">
        <w:rPr>
          <w:rFonts w:ascii="Arial" w:hAnsi="Arial" w:cs="Arial"/>
          <w:lang w:val="en-CA"/>
        </w:rPr>
        <w:t xml:space="preserve"> and how </w:t>
      </w:r>
      <w:r w:rsidR="006D0239">
        <w:rPr>
          <w:rFonts w:ascii="Arial" w:hAnsi="Arial" w:cs="Arial"/>
          <w:lang w:val="en-CA"/>
        </w:rPr>
        <w:t>often</w:t>
      </w:r>
      <w:r w:rsidR="00162DD1">
        <w:rPr>
          <w:rFonts w:ascii="Arial" w:hAnsi="Arial" w:cs="Arial"/>
          <w:lang w:val="en-CA"/>
        </w:rPr>
        <w:t xml:space="preserve"> people </w:t>
      </w:r>
      <w:r w:rsidR="006D0239">
        <w:rPr>
          <w:rFonts w:ascii="Arial" w:hAnsi="Arial" w:cs="Arial"/>
          <w:lang w:val="en-CA"/>
        </w:rPr>
        <w:t xml:space="preserve">get confused about them. </w:t>
      </w:r>
      <w:r w:rsidR="00907884">
        <w:rPr>
          <w:rFonts w:ascii="Arial" w:hAnsi="Arial" w:cs="Arial"/>
          <w:lang w:val="en-CA"/>
        </w:rPr>
        <w:t>The j</w:t>
      </w:r>
      <w:r w:rsidR="003B61C3">
        <w:rPr>
          <w:rFonts w:ascii="Arial" w:hAnsi="Arial" w:cs="Arial"/>
          <w:lang w:val="en-CA"/>
        </w:rPr>
        <w:t xml:space="preserve">ob is </w:t>
      </w:r>
      <w:r w:rsidR="00907884">
        <w:rPr>
          <w:rFonts w:ascii="Arial" w:hAnsi="Arial" w:cs="Arial"/>
          <w:lang w:val="en-CA"/>
        </w:rPr>
        <w:t>short</w:t>
      </w:r>
      <w:r w:rsidR="00E10F6D">
        <w:rPr>
          <w:rFonts w:ascii="Arial" w:hAnsi="Arial" w:cs="Arial"/>
          <w:lang w:val="en-CA"/>
        </w:rPr>
        <w:t>-</w:t>
      </w:r>
      <w:r w:rsidR="00907884">
        <w:rPr>
          <w:rFonts w:ascii="Arial" w:hAnsi="Arial" w:cs="Arial"/>
          <w:lang w:val="en-CA"/>
        </w:rPr>
        <w:t>term</w:t>
      </w:r>
      <w:r w:rsidR="00310BBB">
        <w:rPr>
          <w:rFonts w:ascii="Arial" w:hAnsi="Arial" w:cs="Arial"/>
          <w:lang w:val="en-CA"/>
        </w:rPr>
        <w:t xml:space="preserve"> and i</w:t>
      </w:r>
      <w:r w:rsidR="00310BBB" w:rsidRPr="00310BBB">
        <w:rPr>
          <w:rFonts w:ascii="Arial" w:hAnsi="Arial" w:cs="Arial"/>
          <w:lang w:val="en-CA"/>
        </w:rPr>
        <w:t xml:space="preserve">ndividuals who are employed are exclusively concerned </w:t>
      </w:r>
      <w:r w:rsidR="00310BBB">
        <w:rPr>
          <w:rFonts w:ascii="Arial" w:hAnsi="Arial" w:cs="Arial"/>
          <w:lang w:val="en-CA"/>
        </w:rPr>
        <w:t>with</w:t>
      </w:r>
      <w:r w:rsidR="00310BBB" w:rsidRPr="00310BBB">
        <w:rPr>
          <w:rFonts w:ascii="Arial" w:hAnsi="Arial" w:cs="Arial"/>
          <w:lang w:val="en-CA"/>
        </w:rPr>
        <w:t xml:space="preserve"> the financial rewards of their employment; they do not look for or expect any other kind of reward</w:t>
      </w:r>
      <w:r w:rsidR="00DB5688">
        <w:rPr>
          <w:rFonts w:ascii="Arial" w:hAnsi="Arial" w:cs="Arial"/>
          <w:lang w:val="en-CA"/>
        </w:rPr>
        <w:t xml:space="preserve"> (</w:t>
      </w:r>
      <w:r w:rsidR="00DB5688" w:rsidRPr="00DB5688">
        <w:rPr>
          <w:rFonts w:ascii="Arial" w:hAnsi="Arial" w:cs="Arial"/>
          <w:lang w:val="en-CA"/>
        </w:rPr>
        <w:t>Bellah et al.</w:t>
      </w:r>
      <w:r w:rsidR="00DB5688">
        <w:rPr>
          <w:rFonts w:ascii="Arial" w:hAnsi="Arial" w:cs="Arial"/>
          <w:lang w:val="en-CA"/>
        </w:rPr>
        <w:t>,</w:t>
      </w:r>
      <w:r w:rsidR="00DB5688" w:rsidRPr="00DB5688">
        <w:rPr>
          <w:rFonts w:ascii="Arial" w:hAnsi="Arial" w:cs="Arial"/>
          <w:lang w:val="en-CA"/>
        </w:rPr>
        <w:t>1985)</w:t>
      </w:r>
      <w:r w:rsidR="00310BBB" w:rsidRPr="00310BBB">
        <w:rPr>
          <w:rFonts w:ascii="Arial" w:hAnsi="Arial" w:cs="Arial"/>
          <w:lang w:val="en-CA"/>
        </w:rPr>
        <w:t>.</w:t>
      </w:r>
      <w:r w:rsidR="00E10F6D">
        <w:rPr>
          <w:rFonts w:ascii="Arial" w:hAnsi="Arial" w:cs="Arial"/>
          <w:lang w:val="en-CA"/>
        </w:rPr>
        <w:t xml:space="preserve"> The career is long-term </w:t>
      </w:r>
      <w:r w:rsidR="00E051C2">
        <w:rPr>
          <w:rFonts w:ascii="Arial" w:hAnsi="Arial" w:cs="Arial"/>
          <w:lang w:val="en-CA"/>
        </w:rPr>
        <w:t>and p</w:t>
      </w:r>
      <w:r w:rsidR="00E051C2" w:rsidRPr="00E051C2">
        <w:rPr>
          <w:rFonts w:ascii="Arial" w:hAnsi="Arial" w:cs="Arial"/>
          <w:lang w:val="en-CA"/>
        </w:rPr>
        <w:t>eople who have careers put more of themselves into what they do and distinguish their accomplishments not only via financial reward but also through promotion within the occupational hierarchy. Increased influence within the confines of one's profession and improved self-esteem are frequently brought about by this achievement (Bellah, 1985, p.66).</w:t>
      </w:r>
      <w:r w:rsidR="002857D6">
        <w:rPr>
          <w:rFonts w:ascii="Arial" w:hAnsi="Arial" w:cs="Arial"/>
          <w:lang w:val="en-CA"/>
        </w:rPr>
        <w:t xml:space="preserve"> </w:t>
      </w:r>
    </w:p>
    <w:p w14:paraId="56AE6A82" w14:textId="1590C0C9" w:rsidR="00E37DED" w:rsidRDefault="0027604C" w:rsidP="00104DD6">
      <w:pPr>
        <w:spacing w:line="360" w:lineRule="auto"/>
        <w:ind w:left="360" w:firstLine="360"/>
        <w:rPr>
          <w:rFonts w:ascii="Arial" w:hAnsi="Arial" w:cs="Arial"/>
          <w:lang w:val="en-CA"/>
        </w:rPr>
      </w:pPr>
      <w:r>
        <w:rPr>
          <w:rFonts w:ascii="Arial" w:hAnsi="Arial" w:cs="Arial"/>
          <w:lang w:val="en-CA"/>
        </w:rPr>
        <w:t>During this module</w:t>
      </w:r>
      <w:r w:rsidR="00B36505">
        <w:rPr>
          <w:rFonts w:ascii="Arial" w:hAnsi="Arial" w:cs="Arial"/>
          <w:lang w:val="en-CA"/>
        </w:rPr>
        <w:t xml:space="preserve">, we have discussed so many strategies how to improve </w:t>
      </w:r>
      <w:r w:rsidR="007357C3">
        <w:rPr>
          <w:rFonts w:ascii="Arial" w:hAnsi="Arial" w:cs="Arial"/>
          <w:lang w:val="en-CA"/>
        </w:rPr>
        <w:t xml:space="preserve">our </w:t>
      </w:r>
      <w:r w:rsidR="00B47B3E">
        <w:rPr>
          <w:rFonts w:ascii="Arial" w:hAnsi="Arial" w:cs="Arial"/>
          <w:lang w:val="en-CA"/>
        </w:rPr>
        <w:t>skills and</w:t>
      </w:r>
      <w:r w:rsidR="006D445E">
        <w:rPr>
          <w:rFonts w:ascii="Arial" w:hAnsi="Arial" w:cs="Arial"/>
          <w:lang w:val="en-CA"/>
        </w:rPr>
        <w:t xml:space="preserve"> gain </w:t>
      </w:r>
      <w:r w:rsidR="00183476">
        <w:rPr>
          <w:rFonts w:ascii="Arial" w:hAnsi="Arial" w:cs="Arial"/>
          <w:lang w:val="en-CA"/>
        </w:rPr>
        <w:t xml:space="preserve">a </w:t>
      </w:r>
      <w:r w:rsidR="006D445E">
        <w:rPr>
          <w:rFonts w:ascii="Arial" w:hAnsi="Arial" w:cs="Arial"/>
          <w:lang w:val="en-CA"/>
        </w:rPr>
        <w:t xml:space="preserve">better opportunity of finding the </w:t>
      </w:r>
      <w:r w:rsidR="00183476">
        <w:rPr>
          <w:rFonts w:ascii="Arial" w:hAnsi="Arial" w:cs="Arial"/>
          <w:lang w:val="en-CA"/>
        </w:rPr>
        <w:t xml:space="preserve">desirable job. </w:t>
      </w:r>
      <w:r w:rsidR="00D829D9">
        <w:rPr>
          <w:rFonts w:ascii="Arial" w:hAnsi="Arial" w:cs="Arial"/>
          <w:lang w:val="en-CA"/>
        </w:rPr>
        <w:t>T</w:t>
      </w:r>
      <w:r w:rsidR="000765F6">
        <w:rPr>
          <w:rFonts w:ascii="Arial" w:hAnsi="Arial" w:cs="Arial"/>
          <w:lang w:val="en-CA"/>
        </w:rPr>
        <w:t>he</w:t>
      </w:r>
      <w:r w:rsidR="00B265F9">
        <w:rPr>
          <w:rFonts w:ascii="Arial" w:hAnsi="Arial" w:cs="Arial"/>
          <w:lang w:val="en-CA"/>
        </w:rPr>
        <w:t xml:space="preserve"> main </w:t>
      </w:r>
      <w:r w:rsidR="00C70AE5">
        <w:rPr>
          <w:rFonts w:ascii="Arial" w:hAnsi="Arial" w:cs="Arial"/>
          <w:lang w:val="en-CA"/>
        </w:rPr>
        <w:t>strategies</w:t>
      </w:r>
      <w:r w:rsidR="00B265F9">
        <w:rPr>
          <w:rFonts w:ascii="Arial" w:hAnsi="Arial" w:cs="Arial"/>
          <w:lang w:val="en-CA"/>
        </w:rPr>
        <w:t xml:space="preserve"> I will focus on,</w:t>
      </w:r>
      <w:r w:rsidR="000765F6">
        <w:rPr>
          <w:rFonts w:ascii="Arial" w:hAnsi="Arial" w:cs="Arial"/>
          <w:lang w:val="en-CA"/>
        </w:rPr>
        <w:t xml:space="preserve"> are CV and Cover letter, </w:t>
      </w:r>
      <w:r w:rsidR="00E33984">
        <w:rPr>
          <w:rFonts w:ascii="Arial" w:hAnsi="Arial" w:cs="Arial"/>
          <w:lang w:val="en-CA"/>
        </w:rPr>
        <w:t xml:space="preserve">SWOT, </w:t>
      </w:r>
      <w:r w:rsidR="005B5707">
        <w:rPr>
          <w:rFonts w:ascii="Arial" w:hAnsi="Arial" w:cs="Arial"/>
          <w:lang w:val="en-CA"/>
        </w:rPr>
        <w:t>Different styles of learning</w:t>
      </w:r>
      <w:r w:rsidR="003A4228">
        <w:rPr>
          <w:rFonts w:ascii="Arial" w:hAnsi="Arial" w:cs="Arial"/>
          <w:lang w:val="en-CA"/>
        </w:rPr>
        <w:t xml:space="preserve">, </w:t>
      </w:r>
      <w:r w:rsidR="00C01798">
        <w:rPr>
          <w:rFonts w:ascii="Arial" w:hAnsi="Arial" w:cs="Arial"/>
          <w:lang w:val="en-CA"/>
        </w:rPr>
        <w:t xml:space="preserve">and </w:t>
      </w:r>
      <w:r w:rsidR="003A4228">
        <w:rPr>
          <w:rFonts w:ascii="Arial" w:hAnsi="Arial" w:cs="Arial"/>
          <w:lang w:val="en-CA"/>
        </w:rPr>
        <w:t>Personal branding</w:t>
      </w:r>
      <w:r w:rsidR="00C01798">
        <w:rPr>
          <w:rFonts w:ascii="Arial" w:hAnsi="Arial" w:cs="Arial"/>
          <w:lang w:val="en-CA"/>
        </w:rPr>
        <w:t>.</w:t>
      </w:r>
    </w:p>
    <w:p w14:paraId="52B98FFB" w14:textId="77777777" w:rsidR="004539E2" w:rsidRDefault="004539E2" w:rsidP="00104DD6">
      <w:pPr>
        <w:spacing w:line="360" w:lineRule="auto"/>
        <w:ind w:left="360" w:firstLine="360"/>
        <w:rPr>
          <w:rFonts w:ascii="Arial" w:hAnsi="Arial" w:cs="Arial"/>
          <w:lang w:val="en-CA"/>
        </w:rPr>
      </w:pPr>
    </w:p>
    <w:p w14:paraId="3C753420" w14:textId="250FFC9E" w:rsidR="005E0F9D" w:rsidRDefault="005E0F9D" w:rsidP="005E0F9D">
      <w:pPr>
        <w:pStyle w:val="Heading2"/>
        <w:rPr>
          <w:rFonts w:ascii="Arial" w:hAnsi="Arial" w:cs="Arial"/>
          <w:lang w:val="en-CA"/>
        </w:rPr>
      </w:pPr>
      <w:bookmarkStart w:id="7" w:name="_Toc110614217"/>
      <w:r w:rsidRPr="005E374A">
        <w:rPr>
          <w:rFonts w:ascii="Arial" w:hAnsi="Arial" w:cs="Arial"/>
          <w:lang w:val="en-CA"/>
        </w:rPr>
        <w:t>2.</w:t>
      </w:r>
      <w:r w:rsidR="00F6449C">
        <w:rPr>
          <w:rFonts w:ascii="Arial" w:hAnsi="Arial" w:cs="Arial"/>
          <w:lang w:val="en-CA"/>
        </w:rPr>
        <w:t>1</w:t>
      </w:r>
      <w:r w:rsidRPr="005E374A">
        <w:rPr>
          <w:rFonts w:ascii="Arial" w:hAnsi="Arial" w:cs="Arial"/>
          <w:lang w:val="en-CA"/>
        </w:rPr>
        <w:t xml:space="preserve"> SWOT </w:t>
      </w:r>
      <w:r w:rsidR="005E374A" w:rsidRPr="005E374A">
        <w:rPr>
          <w:rFonts w:ascii="Arial" w:hAnsi="Arial" w:cs="Arial"/>
          <w:lang w:val="en-CA"/>
        </w:rPr>
        <w:t>Analysis</w:t>
      </w:r>
      <w:bookmarkEnd w:id="7"/>
    </w:p>
    <w:p w14:paraId="296556EC" w14:textId="2FC46910" w:rsidR="003E457E" w:rsidRDefault="003E457E" w:rsidP="003E457E">
      <w:pPr>
        <w:rPr>
          <w:lang w:val="en-CA"/>
        </w:rPr>
      </w:pPr>
    </w:p>
    <w:p w14:paraId="40A1AC4F" w14:textId="4602DC37" w:rsidR="00151D4B" w:rsidRDefault="004D59E8" w:rsidP="00151D4B">
      <w:pPr>
        <w:spacing w:line="360" w:lineRule="auto"/>
        <w:ind w:firstLine="720"/>
        <w:rPr>
          <w:rFonts w:ascii="Arial" w:hAnsi="Arial" w:cs="Arial"/>
          <w:lang w:val="en-CA"/>
        </w:rPr>
      </w:pPr>
      <w:r>
        <w:rPr>
          <w:rFonts w:ascii="Arial" w:hAnsi="Arial" w:cs="Arial"/>
          <w:lang w:val="en-CA"/>
        </w:rPr>
        <w:t>A SWOT analysis is a framework</w:t>
      </w:r>
      <w:r w:rsidR="00833C4B">
        <w:rPr>
          <w:rFonts w:ascii="Arial" w:hAnsi="Arial" w:cs="Arial"/>
          <w:lang w:val="en-CA"/>
        </w:rPr>
        <w:t xml:space="preserve"> used to</w:t>
      </w:r>
      <w:r w:rsidR="00933063" w:rsidRPr="004D59E8">
        <w:rPr>
          <w:rFonts w:ascii="Arial" w:hAnsi="Arial" w:cs="Arial"/>
          <w:lang w:val="en-CA"/>
        </w:rPr>
        <w:t xml:space="preserve"> assess the strengths, weaknesses, opportunities, and threats associated with an organisation, a strategy, a program, a people, or an economic enterprise</w:t>
      </w:r>
      <w:r w:rsidR="002521CC">
        <w:rPr>
          <w:rFonts w:ascii="Arial" w:hAnsi="Arial" w:cs="Arial"/>
          <w:lang w:val="en-CA"/>
        </w:rPr>
        <w:t xml:space="preserve"> </w:t>
      </w:r>
      <w:r w:rsidR="00692C54">
        <w:rPr>
          <w:rFonts w:ascii="Arial" w:hAnsi="Arial" w:cs="Arial"/>
          <w:lang w:val="en-CA"/>
        </w:rPr>
        <w:t>(</w:t>
      </w:r>
      <w:r w:rsidR="00B8216E">
        <w:rPr>
          <w:rFonts w:ascii="Arial" w:hAnsi="Arial" w:cs="Arial"/>
        </w:rPr>
        <w:t>Gurel</w:t>
      </w:r>
      <w:r w:rsidR="00594941">
        <w:rPr>
          <w:rFonts w:ascii="Arial" w:hAnsi="Arial" w:cs="Arial"/>
        </w:rPr>
        <w:t>, 2017)</w:t>
      </w:r>
      <w:r w:rsidR="00833C4B">
        <w:rPr>
          <w:rFonts w:ascii="Arial" w:hAnsi="Arial" w:cs="Arial"/>
          <w:lang w:val="en-CA"/>
        </w:rPr>
        <w:t>.</w:t>
      </w:r>
      <w:r>
        <w:rPr>
          <w:rFonts w:ascii="Arial" w:hAnsi="Arial" w:cs="Arial"/>
          <w:lang w:val="en-CA"/>
        </w:rPr>
        <w:t xml:space="preserve"> </w:t>
      </w:r>
      <w:r w:rsidR="000300C0">
        <w:rPr>
          <w:rFonts w:ascii="Arial" w:hAnsi="Arial" w:cs="Arial"/>
          <w:lang w:val="en-CA"/>
        </w:rPr>
        <w:t xml:space="preserve">A </w:t>
      </w:r>
      <w:r w:rsidR="004F1E5B">
        <w:rPr>
          <w:rFonts w:ascii="Arial" w:hAnsi="Arial" w:cs="Arial"/>
          <w:lang w:val="en-CA"/>
        </w:rPr>
        <w:t xml:space="preserve">SWOT analysis </w:t>
      </w:r>
      <w:r w:rsidR="00497556">
        <w:rPr>
          <w:rFonts w:ascii="Arial" w:hAnsi="Arial" w:cs="Arial"/>
          <w:lang w:val="en-CA"/>
        </w:rPr>
        <w:t xml:space="preserve">examines the internal as well as the external factors that can impact </w:t>
      </w:r>
      <w:r w:rsidR="000300C0">
        <w:rPr>
          <w:rFonts w:ascii="Arial" w:hAnsi="Arial" w:cs="Arial"/>
          <w:lang w:val="en-CA"/>
        </w:rPr>
        <w:t xml:space="preserve">the company or </w:t>
      </w:r>
      <w:r w:rsidR="00151D4B">
        <w:rPr>
          <w:rFonts w:ascii="Arial" w:hAnsi="Arial" w:cs="Arial"/>
          <w:lang w:val="en-CA"/>
        </w:rPr>
        <w:t xml:space="preserve">people as in this case, me. </w:t>
      </w:r>
      <w:r w:rsidR="00A64859">
        <w:rPr>
          <w:rFonts w:ascii="Arial" w:hAnsi="Arial" w:cs="Arial"/>
          <w:lang w:val="en-CA"/>
        </w:rPr>
        <w:t>To</w:t>
      </w:r>
      <w:r w:rsidR="00B8216E">
        <w:rPr>
          <w:rFonts w:ascii="Arial" w:hAnsi="Arial" w:cs="Arial"/>
          <w:lang w:val="en-CA"/>
        </w:rPr>
        <w:t xml:space="preserve"> understand it better, I did a SWOT analysis for </w:t>
      </w:r>
      <w:r w:rsidR="00A64859">
        <w:rPr>
          <w:rFonts w:ascii="Arial" w:hAnsi="Arial" w:cs="Arial"/>
          <w:lang w:val="en-CA"/>
        </w:rPr>
        <w:t>myself</w:t>
      </w:r>
      <w:r w:rsidR="00B8216E">
        <w:rPr>
          <w:rFonts w:ascii="Arial" w:hAnsi="Arial" w:cs="Arial"/>
          <w:lang w:val="en-CA"/>
        </w:rPr>
        <w:t>:</w:t>
      </w:r>
    </w:p>
    <w:p w14:paraId="18699494" w14:textId="60A7EB1B" w:rsidR="00494FAA" w:rsidRDefault="00494FAA" w:rsidP="00494FAA">
      <w:pPr>
        <w:pStyle w:val="Heading3"/>
        <w:numPr>
          <w:ilvl w:val="0"/>
          <w:numId w:val="3"/>
        </w:numPr>
        <w:spacing w:line="360" w:lineRule="auto"/>
        <w:rPr>
          <w:rFonts w:ascii="Arial" w:hAnsi="Arial" w:cs="Arial"/>
          <w:lang w:val="en-CA"/>
        </w:rPr>
      </w:pPr>
      <w:bookmarkStart w:id="8" w:name="_Toc110614218"/>
      <w:r>
        <w:rPr>
          <w:rFonts w:ascii="Arial" w:hAnsi="Arial" w:cs="Arial"/>
          <w:lang w:val="en-CA"/>
        </w:rPr>
        <w:t>Strength</w:t>
      </w:r>
      <w:bookmarkEnd w:id="8"/>
    </w:p>
    <w:p w14:paraId="04CB7CDC" w14:textId="24EF31B4" w:rsidR="00B8216E" w:rsidRDefault="003B3AA0" w:rsidP="003B3AA0">
      <w:pPr>
        <w:pStyle w:val="ListParagraph"/>
        <w:numPr>
          <w:ilvl w:val="0"/>
          <w:numId w:val="5"/>
        </w:numPr>
        <w:spacing w:line="360" w:lineRule="auto"/>
        <w:rPr>
          <w:rFonts w:ascii="Arial" w:hAnsi="Arial" w:cs="Arial"/>
          <w:lang w:val="en-CA"/>
        </w:rPr>
      </w:pPr>
      <w:r w:rsidRPr="003B3AA0">
        <w:rPr>
          <w:rFonts w:ascii="Arial" w:hAnsi="Arial" w:cs="Arial"/>
          <w:lang w:val="en-CA"/>
        </w:rPr>
        <w:t xml:space="preserve">I am </w:t>
      </w:r>
      <w:r>
        <w:rPr>
          <w:rFonts w:ascii="Arial" w:hAnsi="Arial" w:cs="Arial"/>
          <w:lang w:val="en-CA"/>
        </w:rPr>
        <w:t>well organized with good time management</w:t>
      </w:r>
    </w:p>
    <w:p w14:paraId="2721CBA4" w14:textId="2E02BB26" w:rsidR="003B3AA0" w:rsidRDefault="003B3AA0" w:rsidP="003B3AA0">
      <w:pPr>
        <w:pStyle w:val="ListParagraph"/>
        <w:numPr>
          <w:ilvl w:val="0"/>
          <w:numId w:val="5"/>
        </w:numPr>
        <w:spacing w:line="360" w:lineRule="auto"/>
        <w:rPr>
          <w:rFonts w:ascii="Arial" w:hAnsi="Arial" w:cs="Arial"/>
          <w:lang w:val="en-CA"/>
        </w:rPr>
      </w:pPr>
      <w:r>
        <w:rPr>
          <w:rFonts w:ascii="Arial" w:hAnsi="Arial" w:cs="Arial"/>
          <w:lang w:val="en-CA"/>
        </w:rPr>
        <w:t>I speak five different languages – Bulgarian, English, Greek, Russian, and Turkish</w:t>
      </w:r>
    </w:p>
    <w:p w14:paraId="39D2740D" w14:textId="653D6AF9" w:rsidR="003B3AA0" w:rsidRDefault="003B3AA0" w:rsidP="003B3AA0">
      <w:pPr>
        <w:pStyle w:val="ListParagraph"/>
        <w:numPr>
          <w:ilvl w:val="0"/>
          <w:numId w:val="5"/>
        </w:numPr>
        <w:spacing w:line="360" w:lineRule="auto"/>
        <w:rPr>
          <w:rFonts w:ascii="Arial" w:hAnsi="Arial" w:cs="Arial"/>
          <w:lang w:val="en-CA"/>
        </w:rPr>
      </w:pPr>
      <w:r>
        <w:rPr>
          <w:rFonts w:ascii="Arial" w:hAnsi="Arial" w:cs="Arial"/>
          <w:lang w:val="en-CA"/>
        </w:rPr>
        <w:t>I have a good knowledge of Microsoft Office</w:t>
      </w:r>
    </w:p>
    <w:p w14:paraId="003DC387" w14:textId="13C97EF8" w:rsidR="003B3AA0" w:rsidRDefault="003B3AA0" w:rsidP="003B3AA0">
      <w:pPr>
        <w:pStyle w:val="ListParagraph"/>
        <w:numPr>
          <w:ilvl w:val="0"/>
          <w:numId w:val="5"/>
        </w:numPr>
        <w:spacing w:line="360" w:lineRule="auto"/>
        <w:rPr>
          <w:rFonts w:ascii="Arial" w:hAnsi="Arial" w:cs="Arial"/>
          <w:lang w:val="en-CA"/>
        </w:rPr>
      </w:pPr>
      <w:r>
        <w:rPr>
          <w:rFonts w:ascii="Arial" w:hAnsi="Arial" w:cs="Arial"/>
          <w:lang w:val="en-CA"/>
        </w:rPr>
        <w:t>I like taking initiative</w:t>
      </w:r>
    </w:p>
    <w:p w14:paraId="34189961" w14:textId="416691F0" w:rsidR="003B3AA0" w:rsidRDefault="003B3AA0" w:rsidP="003B3AA0">
      <w:pPr>
        <w:pStyle w:val="ListParagraph"/>
        <w:numPr>
          <w:ilvl w:val="0"/>
          <w:numId w:val="5"/>
        </w:numPr>
        <w:spacing w:line="360" w:lineRule="auto"/>
        <w:rPr>
          <w:rFonts w:ascii="Arial" w:hAnsi="Arial" w:cs="Arial"/>
          <w:lang w:val="en-CA"/>
        </w:rPr>
      </w:pPr>
      <w:r>
        <w:rPr>
          <w:rFonts w:ascii="Arial" w:hAnsi="Arial" w:cs="Arial"/>
          <w:lang w:val="en-CA"/>
        </w:rPr>
        <w:lastRenderedPageBreak/>
        <w:t>I am always trying to learn new things so I can improve myself</w:t>
      </w:r>
    </w:p>
    <w:p w14:paraId="16F984C6" w14:textId="4AB547A4" w:rsidR="003B3AA0" w:rsidRDefault="003B3AA0" w:rsidP="003B3AA0">
      <w:pPr>
        <w:pStyle w:val="ListParagraph"/>
        <w:numPr>
          <w:ilvl w:val="0"/>
          <w:numId w:val="5"/>
        </w:numPr>
        <w:spacing w:line="360" w:lineRule="auto"/>
        <w:rPr>
          <w:rFonts w:ascii="Arial" w:hAnsi="Arial" w:cs="Arial"/>
          <w:lang w:val="en-CA"/>
        </w:rPr>
      </w:pPr>
      <w:r>
        <w:rPr>
          <w:rFonts w:ascii="Arial" w:hAnsi="Arial" w:cs="Arial"/>
          <w:lang w:val="en-CA"/>
        </w:rPr>
        <w:t>I am very responsible</w:t>
      </w:r>
    </w:p>
    <w:p w14:paraId="56F6809E" w14:textId="386C16A7" w:rsidR="003B3AA0" w:rsidRDefault="003B3AA0" w:rsidP="003B3AA0">
      <w:pPr>
        <w:pStyle w:val="Heading3"/>
        <w:numPr>
          <w:ilvl w:val="0"/>
          <w:numId w:val="3"/>
        </w:numPr>
        <w:spacing w:line="360" w:lineRule="auto"/>
        <w:rPr>
          <w:rFonts w:ascii="Arial" w:hAnsi="Arial" w:cs="Arial"/>
          <w:lang w:val="en-CA"/>
        </w:rPr>
      </w:pPr>
      <w:bookmarkStart w:id="9" w:name="_Toc110614219"/>
      <w:r w:rsidRPr="003B3AA0">
        <w:rPr>
          <w:rFonts w:ascii="Arial" w:hAnsi="Arial" w:cs="Arial"/>
          <w:lang w:val="en-CA"/>
        </w:rPr>
        <w:t>Weaknesses</w:t>
      </w:r>
      <w:bookmarkEnd w:id="9"/>
    </w:p>
    <w:p w14:paraId="25ADCD80" w14:textId="7237C669" w:rsidR="003B3AA0" w:rsidRDefault="00C64BD5" w:rsidP="00C64BD5">
      <w:pPr>
        <w:pStyle w:val="ListParagraph"/>
        <w:numPr>
          <w:ilvl w:val="0"/>
          <w:numId w:val="6"/>
        </w:numPr>
        <w:spacing w:line="360" w:lineRule="auto"/>
        <w:rPr>
          <w:rFonts w:ascii="Arial" w:hAnsi="Arial" w:cs="Arial"/>
          <w:lang w:val="en-CA"/>
        </w:rPr>
      </w:pPr>
      <w:r w:rsidRPr="00C64BD5">
        <w:rPr>
          <w:rFonts w:ascii="Arial" w:hAnsi="Arial" w:cs="Arial"/>
          <w:lang w:val="en-CA"/>
        </w:rPr>
        <w:t xml:space="preserve">I </w:t>
      </w:r>
      <w:r>
        <w:rPr>
          <w:rFonts w:ascii="Arial" w:hAnsi="Arial" w:cs="Arial"/>
          <w:lang w:val="en-CA"/>
        </w:rPr>
        <w:t>am too emotional and often I allow people take advantage of me because of them</w:t>
      </w:r>
    </w:p>
    <w:p w14:paraId="440BF636" w14:textId="0AB6E952" w:rsidR="00C64BD5" w:rsidRDefault="00C64BD5" w:rsidP="00C64BD5">
      <w:pPr>
        <w:pStyle w:val="ListParagraph"/>
        <w:numPr>
          <w:ilvl w:val="0"/>
          <w:numId w:val="6"/>
        </w:numPr>
        <w:spacing w:line="360" w:lineRule="auto"/>
        <w:rPr>
          <w:rFonts w:ascii="Arial" w:hAnsi="Arial" w:cs="Arial"/>
          <w:lang w:val="en-CA"/>
        </w:rPr>
      </w:pPr>
      <w:r>
        <w:rPr>
          <w:rFonts w:ascii="Arial" w:hAnsi="Arial" w:cs="Arial"/>
          <w:lang w:val="en-CA"/>
        </w:rPr>
        <w:t>Sometimes, I can be very shy which often leads to the next one</w:t>
      </w:r>
    </w:p>
    <w:p w14:paraId="47F0A33D" w14:textId="52A85DCA" w:rsidR="00C64BD5" w:rsidRDefault="00C64BD5" w:rsidP="00C64BD5">
      <w:pPr>
        <w:pStyle w:val="ListParagraph"/>
        <w:numPr>
          <w:ilvl w:val="0"/>
          <w:numId w:val="6"/>
        </w:numPr>
        <w:spacing w:line="360" w:lineRule="auto"/>
        <w:rPr>
          <w:rFonts w:ascii="Arial" w:hAnsi="Arial" w:cs="Arial"/>
          <w:lang w:val="en-CA"/>
        </w:rPr>
      </w:pPr>
      <w:r>
        <w:rPr>
          <w:rFonts w:ascii="Arial" w:hAnsi="Arial" w:cs="Arial"/>
          <w:lang w:val="en-CA"/>
        </w:rPr>
        <w:t xml:space="preserve">I do not feel comfortable and </w:t>
      </w:r>
      <w:r w:rsidR="00A64859">
        <w:rPr>
          <w:rFonts w:ascii="Arial" w:hAnsi="Arial" w:cs="Arial"/>
          <w:lang w:val="en-CA"/>
        </w:rPr>
        <w:t>confident</w:t>
      </w:r>
      <w:r>
        <w:rPr>
          <w:rFonts w:ascii="Arial" w:hAnsi="Arial" w:cs="Arial"/>
          <w:lang w:val="en-CA"/>
        </w:rPr>
        <w:t xml:space="preserve"> enough speaking in public or front of too many people</w:t>
      </w:r>
    </w:p>
    <w:p w14:paraId="15A15811" w14:textId="4F2DC5AC" w:rsidR="00C64BD5" w:rsidRDefault="00C64BD5" w:rsidP="00C64BD5">
      <w:pPr>
        <w:pStyle w:val="ListParagraph"/>
        <w:numPr>
          <w:ilvl w:val="0"/>
          <w:numId w:val="6"/>
        </w:numPr>
        <w:spacing w:line="360" w:lineRule="auto"/>
        <w:rPr>
          <w:rFonts w:ascii="Arial" w:hAnsi="Arial" w:cs="Arial"/>
          <w:lang w:val="en-CA"/>
        </w:rPr>
      </w:pPr>
      <w:r>
        <w:rPr>
          <w:rFonts w:ascii="Arial" w:hAnsi="Arial" w:cs="Arial"/>
          <w:lang w:val="en-CA"/>
        </w:rPr>
        <w:t xml:space="preserve">Often, I can feel insecure (especially </w:t>
      </w:r>
      <w:r w:rsidR="0030208C">
        <w:rPr>
          <w:rFonts w:ascii="Arial" w:hAnsi="Arial" w:cs="Arial"/>
          <w:lang w:val="en-CA"/>
        </w:rPr>
        <w:t>in</w:t>
      </w:r>
      <w:r>
        <w:rPr>
          <w:rFonts w:ascii="Arial" w:hAnsi="Arial" w:cs="Arial"/>
          <w:lang w:val="en-CA"/>
        </w:rPr>
        <w:t xml:space="preserve"> a new place or, new job)</w:t>
      </w:r>
    </w:p>
    <w:p w14:paraId="026DF1C8" w14:textId="52C15E3A" w:rsidR="00C64BD5" w:rsidRDefault="00C64BD5" w:rsidP="00C64BD5">
      <w:pPr>
        <w:pStyle w:val="ListParagraph"/>
        <w:numPr>
          <w:ilvl w:val="0"/>
          <w:numId w:val="6"/>
        </w:numPr>
        <w:spacing w:line="360" w:lineRule="auto"/>
        <w:rPr>
          <w:rFonts w:ascii="Arial" w:hAnsi="Arial" w:cs="Arial"/>
          <w:lang w:val="en-CA"/>
        </w:rPr>
      </w:pPr>
      <w:r>
        <w:rPr>
          <w:rFonts w:ascii="Arial" w:hAnsi="Arial" w:cs="Arial"/>
          <w:lang w:val="en-CA"/>
        </w:rPr>
        <w:t>My writing is not perfect</w:t>
      </w:r>
    </w:p>
    <w:p w14:paraId="5F48B734" w14:textId="4DDF61E0" w:rsidR="00C64BD5" w:rsidRDefault="00C64BD5" w:rsidP="00C64BD5">
      <w:pPr>
        <w:pStyle w:val="ListParagraph"/>
        <w:numPr>
          <w:ilvl w:val="0"/>
          <w:numId w:val="6"/>
        </w:numPr>
        <w:spacing w:line="360" w:lineRule="auto"/>
        <w:rPr>
          <w:rFonts w:ascii="Arial" w:hAnsi="Arial" w:cs="Arial"/>
          <w:lang w:val="en-CA"/>
        </w:rPr>
      </w:pPr>
      <w:r>
        <w:rPr>
          <w:rFonts w:ascii="Arial" w:hAnsi="Arial" w:cs="Arial"/>
          <w:lang w:val="en-CA"/>
        </w:rPr>
        <w:t>I do not have experience in accounting</w:t>
      </w:r>
    </w:p>
    <w:p w14:paraId="0DBA9F3A" w14:textId="77A3EFF2" w:rsidR="00C64BD5" w:rsidRDefault="00C64BD5" w:rsidP="00C64BD5">
      <w:pPr>
        <w:pStyle w:val="Heading3"/>
        <w:numPr>
          <w:ilvl w:val="0"/>
          <w:numId w:val="3"/>
        </w:numPr>
        <w:spacing w:line="360" w:lineRule="auto"/>
        <w:rPr>
          <w:rFonts w:ascii="Arial" w:hAnsi="Arial" w:cs="Arial"/>
          <w:lang w:val="en-CA"/>
        </w:rPr>
      </w:pPr>
      <w:bookmarkStart w:id="10" w:name="_Toc110614220"/>
      <w:r>
        <w:rPr>
          <w:rFonts w:ascii="Arial" w:hAnsi="Arial" w:cs="Arial"/>
          <w:lang w:val="en-CA"/>
        </w:rPr>
        <w:t>Opportunities</w:t>
      </w:r>
      <w:bookmarkEnd w:id="10"/>
    </w:p>
    <w:p w14:paraId="67390954" w14:textId="42390A39" w:rsidR="00C64BD5" w:rsidRDefault="00482F5E" w:rsidP="00C64BD5">
      <w:pPr>
        <w:pStyle w:val="ListParagraph"/>
        <w:numPr>
          <w:ilvl w:val="0"/>
          <w:numId w:val="7"/>
        </w:numPr>
        <w:spacing w:line="360" w:lineRule="auto"/>
        <w:rPr>
          <w:rFonts w:ascii="Arial" w:hAnsi="Arial" w:cs="Arial"/>
          <w:lang w:val="en-CA"/>
        </w:rPr>
      </w:pPr>
      <w:r>
        <w:rPr>
          <w:rFonts w:ascii="Arial" w:hAnsi="Arial" w:cs="Arial"/>
          <w:lang w:val="en-CA"/>
        </w:rPr>
        <w:t xml:space="preserve">Finishing </w:t>
      </w:r>
      <w:r w:rsidR="0030208C">
        <w:rPr>
          <w:rFonts w:ascii="Arial" w:hAnsi="Arial" w:cs="Arial"/>
          <w:lang w:val="en-CA"/>
        </w:rPr>
        <w:t xml:space="preserve">the </w:t>
      </w:r>
      <w:r>
        <w:rPr>
          <w:rFonts w:ascii="Arial" w:hAnsi="Arial" w:cs="Arial"/>
          <w:lang w:val="en-CA"/>
        </w:rPr>
        <w:t>level 1&amp;2 Accounting course will allow me to start a job as an accountant.</w:t>
      </w:r>
    </w:p>
    <w:p w14:paraId="5B6DF843" w14:textId="1558BFE6" w:rsidR="00482F5E" w:rsidRDefault="00482F5E" w:rsidP="00C64BD5">
      <w:pPr>
        <w:pStyle w:val="ListParagraph"/>
        <w:numPr>
          <w:ilvl w:val="0"/>
          <w:numId w:val="7"/>
        </w:numPr>
        <w:spacing w:line="360" w:lineRule="auto"/>
        <w:rPr>
          <w:rFonts w:ascii="Arial" w:hAnsi="Arial" w:cs="Arial"/>
          <w:lang w:val="en-CA"/>
        </w:rPr>
      </w:pPr>
      <w:r>
        <w:rPr>
          <w:rFonts w:ascii="Arial" w:hAnsi="Arial" w:cs="Arial"/>
          <w:lang w:val="en-CA"/>
        </w:rPr>
        <w:t>The technologies and the recent times connected to Covid 19 a job as an accountant will allow me to work from home</w:t>
      </w:r>
    </w:p>
    <w:p w14:paraId="08C6A81C" w14:textId="275E5518" w:rsidR="00482F5E" w:rsidRDefault="00482F5E" w:rsidP="00C64BD5">
      <w:pPr>
        <w:pStyle w:val="ListParagraph"/>
        <w:numPr>
          <w:ilvl w:val="0"/>
          <w:numId w:val="7"/>
        </w:numPr>
        <w:spacing w:line="360" w:lineRule="auto"/>
        <w:rPr>
          <w:rFonts w:ascii="Arial" w:hAnsi="Arial" w:cs="Arial"/>
          <w:lang w:val="en-CA"/>
        </w:rPr>
      </w:pPr>
      <w:r>
        <w:rPr>
          <w:rFonts w:ascii="Arial" w:hAnsi="Arial" w:cs="Arial"/>
          <w:lang w:val="en-CA"/>
        </w:rPr>
        <w:t>The positive trends in the Accountancy sector give me the opportunity for good career development</w:t>
      </w:r>
    </w:p>
    <w:p w14:paraId="68F352E2" w14:textId="2149F876" w:rsidR="00482F5E" w:rsidRPr="00C64BD5" w:rsidRDefault="00482F5E" w:rsidP="00C64BD5">
      <w:pPr>
        <w:pStyle w:val="ListParagraph"/>
        <w:numPr>
          <w:ilvl w:val="0"/>
          <w:numId w:val="7"/>
        </w:numPr>
        <w:spacing w:line="360" w:lineRule="auto"/>
        <w:rPr>
          <w:rFonts w:ascii="Arial" w:hAnsi="Arial" w:cs="Arial"/>
          <w:lang w:val="en-CA"/>
        </w:rPr>
      </w:pPr>
      <w:r>
        <w:rPr>
          <w:rFonts w:ascii="Arial" w:hAnsi="Arial" w:cs="Arial"/>
          <w:lang w:val="en-CA"/>
        </w:rPr>
        <w:t>Because Accountancy can be done remotely, the internet has opened the possibility of finding customers worldwide</w:t>
      </w:r>
    </w:p>
    <w:p w14:paraId="49025738" w14:textId="230F603C" w:rsidR="003B3AA0" w:rsidRDefault="00482F5E" w:rsidP="00482F5E">
      <w:pPr>
        <w:pStyle w:val="Heading3"/>
        <w:numPr>
          <w:ilvl w:val="0"/>
          <w:numId w:val="3"/>
        </w:numPr>
        <w:spacing w:line="360" w:lineRule="auto"/>
        <w:rPr>
          <w:rFonts w:ascii="Arial" w:hAnsi="Arial" w:cs="Arial"/>
          <w:lang w:val="en-CA"/>
        </w:rPr>
      </w:pPr>
      <w:bookmarkStart w:id="11" w:name="_Toc110614221"/>
      <w:r>
        <w:rPr>
          <w:rFonts w:ascii="Arial" w:hAnsi="Arial" w:cs="Arial"/>
          <w:lang w:val="en-CA"/>
        </w:rPr>
        <w:t>Threats</w:t>
      </w:r>
      <w:bookmarkEnd w:id="11"/>
    </w:p>
    <w:p w14:paraId="1FEBA4C2" w14:textId="26A328E3" w:rsidR="00482F5E" w:rsidRDefault="001D51D6" w:rsidP="001D51D6">
      <w:pPr>
        <w:pStyle w:val="ListParagraph"/>
        <w:numPr>
          <w:ilvl w:val="0"/>
          <w:numId w:val="8"/>
        </w:numPr>
        <w:spacing w:line="360" w:lineRule="auto"/>
        <w:rPr>
          <w:rFonts w:ascii="Arial" w:hAnsi="Arial" w:cs="Arial"/>
          <w:lang w:val="en-CA"/>
        </w:rPr>
      </w:pPr>
      <w:r>
        <w:rPr>
          <w:rFonts w:ascii="Arial" w:hAnsi="Arial" w:cs="Arial"/>
          <w:lang w:val="en-CA"/>
        </w:rPr>
        <w:t xml:space="preserve">Having in mind everything happening </w:t>
      </w:r>
      <w:r w:rsidR="0030208C">
        <w:rPr>
          <w:rFonts w:ascii="Arial" w:hAnsi="Arial" w:cs="Arial"/>
          <w:lang w:val="en-CA"/>
        </w:rPr>
        <w:t xml:space="preserve">in </w:t>
      </w:r>
      <w:r>
        <w:rPr>
          <w:rFonts w:ascii="Arial" w:hAnsi="Arial" w:cs="Arial"/>
          <w:lang w:val="en-CA"/>
        </w:rPr>
        <w:t xml:space="preserve">the last few years with the Covid 19 and </w:t>
      </w:r>
      <w:r w:rsidR="00646B21">
        <w:rPr>
          <w:rFonts w:ascii="Arial" w:hAnsi="Arial" w:cs="Arial"/>
          <w:lang w:val="en-CA"/>
        </w:rPr>
        <w:t>Ukraine</w:t>
      </w:r>
      <w:r>
        <w:rPr>
          <w:rFonts w:ascii="Arial" w:hAnsi="Arial" w:cs="Arial"/>
          <w:lang w:val="en-CA"/>
        </w:rPr>
        <w:t xml:space="preserve"> war, the economy could turn unstable in </w:t>
      </w:r>
      <w:r w:rsidR="00464E0F">
        <w:rPr>
          <w:rFonts w:ascii="Arial" w:hAnsi="Arial" w:cs="Arial"/>
          <w:lang w:val="en-CA"/>
        </w:rPr>
        <w:t>a short</w:t>
      </w:r>
      <w:r>
        <w:rPr>
          <w:rFonts w:ascii="Arial" w:hAnsi="Arial" w:cs="Arial"/>
          <w:lang w:val="en-CA"/>
        </w:rPr>
        <w:t xml:space="preserve"> time</w:t>
      </w:r>
    </w:p>
    <w:p w14:paraId="25D3B074" w14:textId="220E3E33" w:rsidR="001D51D6" w:rsidRDefault="001D51D6" w:rsidP="001D51D6">
      <w:pPr>
        <w:pStyle w:val="ListParagraph"/>
        <w:numPr>
          <w:ilvl w:val="0"/>
          <w:numId w:val="8"/>
        </w:numPr>
        <w:spacing w:line="360" w:lineRule="auto"/>
        <w:rPr>
          <w:rFonts w:ascii="Arial" w:hAnsi="Arial" w:cs="Arial"/>
          <w:lang w:val="en-CA"/>
        </w:rPr>
      </w:pPr>
      <w:r>
        <w:rPr>
          <w:rFonts w:ascii="Arial" w:hAnsi="Arial" w:cs="Arial"/>
          <w:lang w:val="en-CA"/>
        </w:rPr>
        <w:t>Laws could change</w:t>
      </w:r>
    </w:p>
    <w:p w14:paraId="1774FE3A" w14:textId="349A2B70" w:rsidR="001D51D6" w:rsidRDefault="001D51D6" w:rsidP="001D51D6">
      <w:pPr>
        <w:pStyle w:val="ListParagraph"/>
        <w:numPr>
          <w:ilvl w:val="0"/>
          <w:numId w:val="8"/>
        </w:numPr>
        <w:spacing w:line="360" w:lineRule="auto"/>
        <w:rPr>
          <w:rFonts w:ascii="Arial" w:hAnsi="Arial" w:cs="Arial"/>
          <w:lang w:val="en-CA"/>
        </w:rPr>
      </w:pPr>
      <w:r>
        <w:rPr>
          <w:rFonts w:ascii="Arial" w:hAnsi="Arial" w:cs="Arial"/>
          <w:lang w:val="en-CA"/>
        </w:rPr>
        <w:t>The competition in this field</w:t>
      </w:r>
    </w:p>
    <w:p w14:paraId="2B4E6D57" w14:textId="1F94C94C" w:rsidR="0060747F" w:rsidRDefault="00AE4EB5" w:rsidP="005E374A">
      <w:pPr>
        <w:pStyle w:val="ListParagraph"/>
        <w:numPr>
          <w:ilvl w:val="0"/>
          <w:numId w:val="8"/>
        </w:numPr>
        <w:spacing w:line="360" w:lineRule="auto"/>
        <w:rPr>
          <w:rFonts w:ascii="Arial" w:hAnsi="Arial" w:cs="Arial"/>
          <w:lang w:val="en-CA"/>
        </w:rPr>
      </w:pPr>
      <w:r>
        <w:rPr>
          <w:rFonts w:ascii="Arial" w:hAnsi="Arial" w:cs="Arial"/>
          <w:lang w:val="en-CA"/>
        </w:rPr>
        <w:t>I could get medical issues</w:t>
      </w:r>
    </w:p>
    <w:p w14:paraId="29FB1A37" w14:textId="68372FCE" w:rsidR="00AE4EB5" w:rsidRPr="00AE4EB5" w:rsidRDefault="00AE4EB5" w:rsidP="00AE4EB5">
      <w:pPr>
        <w:spacing w:line="360" w:lineRule="auto"/>
        <w:rPr>
          <w:rFonts w:ascii="Arial" w:hAnsi="Arial" w:cs="Arial"/>
          <w:lang w:val="en-CA"/>
        </w:rPr>
      </w:pPr>
      <w:r>
        <w:rPr>
          <w:rFonts w:ascii="Arial" w:hAnsi="Arial" w:cs="Arial"/>
          <w:lang w:val="en-CA"/>
        </w:rPr>
        <w:t xml:space="preserve">I would like to think for myself that, my strengths are much more than my weaknesses, but to be even better, I need to focus on them and try to overcome all of them. </w:t>
      </w:r>
    </w:p>
    <w:p w14:paraId="26294756" w14:textId="77777777" w:rsidR="00BE6AF0" w:rsidRDefault="00BE6AF0" w:rsidP="005E374A">
      <w:pPr>
        <w:rPr>
          <w:rFonts w:ascii="Arial" w:hAnsi="Arial" w:cs="Arial"/>
          <w:lang w:val="en-CA"/>
        </w:rPr>
      </w:pPr>
    </w:p>
    <w:p w14:paraId="312AD73D" w14:textId="2E825D40" w:rsidR="00E72BF5" w:rsidRPr="00F6449C" w:rsidRDefault="00E72BF5" w:rsidP="00F6449C">
      <w:pPr>
        <w:pStyle w:val="Heading2"/>
        <w:rPr>
          <w:rFonts w:ascii="Arial" w:hAnsi="Arial" w:cs="Arial"/>
          <w:lang w:val="en-CA"/>
        </w:rPr>
      </w:pPr>
      <w:bookmarkStart w:id="12" w:name="_Toc110614222"/>
      <w:r w:rsidRPr="00F6449C">
        <w:rPr>
          <w:rFonts w:ascii="Arial" w:hAnsi="Arial" w:cs="Arial"/>
          <w:lang w:val="en-CA"/>
        </w:rPr>
        <w:t>2.</w:t>
      </w:r>
      <w:r w:rsidR="00F6449C" w:rsidRPr="00F6449C">
        <w:rPr>
          <w:rFonts w:ascii="Arial" w:hAnsi="Arial" w:cs="Arial"/>
          <w:lang w:val="en-CA"/>
        </w:rPr>
        <w:t>2</w:t>
      </w:r>
      <w:r w:rsidRPr="00F6449C">
        <w:rPr>
          <w:rFonts w:ascii="Arial" w:hAnsi="Arial" w:cs="Arial"/>
          <w:lang w:val="en-CA"/>
        </w:rPr>
        <w:t xml:space="preserve"> CV and Cover letter</w:t>
      </w:r>
      <w:bookmarkEnd w:id="12"/>
    </w:p>
    <w:p w14:paraId="5390103B" w14:textId="77777777" w:rsidR="00E72BF5" w:rsidRPr="00E72BF5" w:rsidRDefault="00E72BF5" w:rsidP="00E72BF5">
      <w:pPr>
        <w:rPr>
          <w:rFonts w:ascii="Arial" w:hAnsi="Arial" w:cs="Arial"/>
          <w:lang w:val="en-CA"/>
        </w:rPr>
      </w:pPr>
    </w:p>
    <w:p w14:paraId="58CB95CD" w14:textId="77777777" w:rsidR="00E72BF5" w:rsidRPr="00E72BF5" w:rsidRDefault="00E72BF5" w:rsidP="00F6449C">
      <w:pPr>
        <w:spacing w:line="360" w:lineRule="auto"/>
        <w:ind w:firstLine="720"/>
        <w:rPr>
          <w:rFonts w:ascii="Arial" w:hAnsi="Arial" w:cs="Arial"/>
          <w:lang w:val="en-CA"/>
        </w:rPr>
      </w:pPr>
      <w:r w:rsidRPr="00E72BF5">
        <w:rPr>
          <w:rFonts w:ascii="Arial" w:hAnsi="Arial" w:cs="Arial"/>
          <w:lang w:val="en-CA"/>
        </w:rPr>
        <w:t xml:space="preserve">A resume or curriculum vitae (CV) or called more as "the course of your life" is the greatest way for an applicant to demonstrate how well they meet the requirements of a position (Christenbery, 2014). During the module, I have learned that the way I have styled </w:t>
      </w:r>
      <w:r w:rsidRPr="00E72BF5">
        <w:rPr>
          <w:rFonts w:ascii="Arial" w:hAnsi="Arial" w:cs="Arial"/>
          <w:lang w:val="en-CA"/>
        </w:rPr>
        <w:lastRenderedPageBreak/>
        <w:t xml:space="preserve">my CV for years has been completely wrong, and all the time I have put so much no needed information. I also have learned that for a successful job hunt, the CV must be updated regularly. Adding new skills, and achievements are necessary, for an employer to choose my CV rather than the other candidates. </w:t>
      </w:r>
    </w:p>
    <w:p w14:paraId="10B8477C" w14:textId="72FAEC60" w:rsidR="00E72BF5" w:rsidRDefault="00E72BF5" w:rsidP="00F6449C">
      <w:pPr>
        <w:spacing w:line="360" w:lineRule="auto"/>
        <w:rPr>
          <w:rFonts w:ascii="Arial" w:hAnsi="Arial" w:cs="Arial"/>
          <w:lang w:val="en-CA"/>
        </w:rPr>
      </w:pPr>
      <w:r w:rsidRPr="00E72BF5">
        <w:rPr>
          <w:rFonts w:ascii="Arial" w:hAnsi="Arial" w:cs="Arial"/>
          <w:lang w:val="en-CA"/>
        </w:rPr>
        <w:t xml:space="preserve">The purpose of the cover letter is to emphasize the key ideas and significant implications of the presented article and to provide a "summary" of the work (Moustafa, 2014). </w:t>
      </w:r>
      <w:r w:rsidR="0030208C">
        <w:rPr>
          <w:rFonts w:ascii="Arial" w:hAnsi="Arial" w:cs="Arial"/>
          <w:lang w:val="en-CA"/>
        </w:rPr>
        <w:t>A cover letter must be</w:t>
      </w:r>
      <w:r w:rsidRPr="00E72BF5">
        <w:rPr>
          <w:rFonts w:ascii="Arial" w:hAnsi="Arial" w:cs="Arial"/>
          <w:lang w:val="en-CA"/>
        </w:rPr>
        <w:t xml:space="preserve"> designed especially for </w:t>
      </w:r>
      <w:r w:rsidR="00464E0F" w:rsidRPr="00E72BF5">
        <w:rPr>
          <w:rFonts w:ascii="Arial" w:hAnsi="Arial" w:cs="Arial"/>
          <w:lang w:val="en-CA"/>
        </w:rPr>
        <w:t>the position for which you are applying</w:t>
      </w:r>
      <w:r w:rsidRPr="00E72BF5">
        <w:rPr>
          <w:rFonts w:ascii="Arial" w:hAnsi="Arial" w:cs="Arial"/>
          <w:lang w:val="en-CA"/>
        </w:rPr>
        <w:t>. A cover letter describes all the skills, capabilities, and why I am interested in the position, so the hiring manager can understand how I fit the role.</w:t>
      </w:r>
    </w:p>
    <w:p w14:paraId="6B854986" w14:textId="77777777" w:rsidR="00E72BF5" w:rsidRPr="0060747F" w:rsidRDefault="00E72BF5" w:rsidP="00E72BF5">
      <w:pPr>
        <w:rPr>
          <w:rFonts w:ascii="Arial" w:hAnsi="Arial" w:cs="Arial"/>
          <w:lang w:val="en-CA"/>
        </w:rPr>
      </w:pPr>
    </w:p>
    <w:p w14:paraId="73868BA8" w14:textId="59DF7B1B" w:rsidR="005E374A" w:rsidRDefault="005E374A" w:rsidP="005E374A">
      <w:pPr>
        <w:pStyle w:val="Heading2"/>
        <w:rPr>
          <w:rFonts w:ascii="Arial" w:hAnsi="Arial" w:cs="Arial"/>
          <w:lang w:val="en-CA"/>
        </w:rPr>
      </w:pPr>
      <w:bookmarkStart w:id="13" w:name="_Toc110614223"/>
      <w:r w:rsidRPr="004B240B">
        <w:rPr>
          <w:rFonts w:ascii="Arial" w:hAnsi="Arial" w:cs="Arial"/>
          <w:lang w:val="en-CA"/>
        </w:rPr>
        <w:t xml:space="preserve">2.3 </w:t>
      </w:r>
      <w:r w:rsidR="004B240B" w:rsidRPr="004B240B">
        <w:rPr>
          <w:rFonts w:ascii="Arial" w:hAnsi="Arial" w:cs="Arial"/>
          <w:lang w:val="en-CA"/>
        </w:rPr>
        <w:t>Different styles of learning</w:t>
      </w:r>
      <w:bookmarkEnd w:id="13"/>
    </w:p>
    <w:p w14:paraId="6D828FDA" w14:textId="17D69855" w:rsidR="00296BEE" w:rsidRDefault="00296BEE" w:rsidP="00296BEE">
      <w:pPr>
        <w:rPr>
          <w:lang w:val="en-CA"/>
        </w:rPr>
      </w:pPr>
    </w:p>
    <w:p w14:paraId="1E9EA6C9" w14:textId="3E1A55F1" w:rsidR="00C80BD9" w:rsidRDefault="00C80BD9" w:rsidP="004C370D">
      <w:pPr>
        <w:spacing w:line="360" w:lineRule="auto"/>
        <w:rPr>
          <w:rFonts w:ascii="Arial" w:hAnsi="Arial" w:cs="Arial"/>
          <w:lang w:val="en-CA"/>
        </w:rPr>
      </w:pPr>
      <w:r>
        <w:rPr>
          <w:lang w:val="en-CA"/>
        </w:rPr>
        <w:tab/>
      </w:r>
      <w:r w:rsidRPr="004C370D">
        <w:rPr>
          <w:rFonts w:ascii="Arial" w:hAnsi="Arial" w:cs="Arial"/>
          <w:lang w:val="en-CA"/>
        </w:rPr>
        <w:t xml:space="preserve">Every </w:t>
      </w:r>
      <w:r w:rsidR="004C370D" w:rsidRPr="004C370D">
        <w:rPr>
          <w:rFonts w:ascii="Arial" w:hAnsi="Arial" w:cs="Arial"/>
          <w:lang w:val="en-CA"/>
        </w:rPr>
        <w:t>person has his way of learning</w:t>
      </w:r>
      <w:r w:rsidR="006456DA">
        <w:rPr>
          <w:rFonts w:ascii="Arial" w:hAnsi="Arial" w:cs="Arial"/>
          <w:lang w:val="en-CA"/>
        </w:rPr>
        <w:t xml:space="preserve">, some people take notes, others </w:t>
      </w:r>
      <w:r w:rsidR="00694FD2">
        <w:rPr>
          <w:rFonts w:ascii="Arial" w:hAnsi="Arial" w:cs="Arial"/>
          <w:lang w:val="en-CA"/>
        </w:rPr>
        <w:t xml:space="preserve">learn through visualisation, </w:t>
      </w:r>
      <w:r w:rsidR="00DD511E">
        <w:rPr>
          <w:rFonts w:ascii="Arial" w:hAnsi="Arial" w:cs="Arial"/>
          <w:lang w:val="en-CA"/>
        </w:rPr>
        <w:t>by doing</w:t>
      </w:r>
      <w:r w:rsidR="00C21FEB">
        <w:rPr>
          <w:rFonts w:ascii="Arial" w:hAnsi="Arial" w:cs="Arial"/>
          <w:lang w:val="en-CA"/>
        </w:rPr>
        <w:t>, or through feel</w:t>
      </w:r>
      <w:r w:rsidR="001D5315">
        <w:rPr>
          <w:rFonts w:ascii="Arial" w:hAnsi="Arial" w:cs="Arial"/>
          <w:lang w:val="en-CA"/>
        </w:rPr>
        <w:t>ings</w:t>
      </w:r>
      <w:r w:rsidR="00DD511E">
        <w:rPr>
          <w:rFonts w:ascii="Arial" w:hAnsi="Arial" w:cs="Arial"/>
          <w:lang w:val="en-CA"/>
        </w:rPr>
        <w:t xml:space="preserve">. </w:t>
      </w:r>
      <w:r w:rsidR="00E81854">
        <w:rPr>
          <w:rFonts w:ascii="Arial" w:hAnsi="Arial" w:cs="Arial"/>
          <w:lang w:val="en-CA"/>
        </w:rPr>
        <w:t xml:space="preserve">In </w:t>
      </w:r>
      <w:r w:rsidR="004A559A">
        <w:rPr>
          <w:rFonts w:ascii="Arial" w:hAnsi="Arial" w:cs="Arial"/>
          <w:lang w:val="en-CA"/>
        </w:rPr>
        <w:t xml:space="preserve">the </w:t>
      </w:r>
      <w:r w:rsidR="00FB00EA">
        <w:rPr>
          <w:rFonts w:ascii="Arial" w:hAnsi="Arial" w:cs="Arial"/>
          <w:lang w:val="en-CA"/>
        </w:rPr>
        <w:t>Professional career development module</w:t>
      </w:r>
      <w:r w:rsidR="004A559A">
        <w:rPr>
          <w:rFonts w:ascii="Arial" w:hAnsi="Arial" w:cs="Arial"/>
          <w:lang w:val="en-CA"/>
        </w:rPr>
        <w:t>,</w:t>
      </w:r>
      <w:r w:rsidR="00FB00EA">
        <w:rPr>
          <w:rFonts w:ascii="Arial" w:hAnsi="Arial" w:cs="Arial"/>
          <w:lang w:val="en-CA"/>
        </w:rPr>
        <w:t xml:space="preserve"> we </w:t>
      </w:r>
      <w:r w:rsidR="001D5315">
        <w:rPr>
          <w:rFonts w:ascii="Arial" w:hAnsi="Arial" w:cs="Arial"/>
          <w:lang w:val="en-CA"/>
        </w:rPr>
        <w:t>learned about</w:t>
      </w:r>
      <w:r w:rsidR="004A559A">
        <w:rPr>
          <w:rFonts w:ascii="Arial" w:hAnsi="Arial" w:cs="Arial"/>
          <w:lang w:val="en-CA"/>
        </w:rPr>
        <w:t xml:space="preserve"> </w:t>
      </w:r>
      <w:r w:rsidR="001329A9">
        <w:rPr>
          <w:rFonts w:ascii="Arial" w:hAnsi="Arial" w:cs="Arial"/>
          <w:lang w:val="en-CA"/>
        </w:rPr>
        <w:t xml:space="preserve">different styles </w:t>
      </w:r>
      <w:r w:rsidR="001D5315">
        <w:rPr>
          <w:rFonts w:ascii="Arial" w:hAnsi="Arial" w:cs="Arial"/>
          <w:lang w:val="en-CA"/>
        </w:rPr>
        <w:t xml:space="preserve">such as </w:t>
      </w:r>
      <w:r w:rsidR="003D79D9">
        <w:rPr>
          <w:rFonts w:ascii="Arial" w:hAnsi="Arial" w:cs="Arial"/>
          <w:lang w:val="en-CA"/>
        </w:rPr>
        <w:t xml:space="preserve">Kolb, </w:t>
      </w:r>
      <w:r w:rsidR="00915F84">
        <w:rPr>
          <w:rFonts w:ascii="Arial" w:hAnsi="Arial" w:cs="Arial"/>
          <w:lang w:val="en-CA"/>
        </w:rPr>
        <w:t xml:space="preserve">Honey and Mumford, Neil Fleming. </w:t>
      </w:r>
      <w:r w:rsidR="0079144E">
        <w:rPr>
          <w:rFonts w:ascii="Arial" w:hAnsi="Arial" w:cs="Arial"/>
          <w:lang w:val="en-CA"/>
        </w:rPr>
        <w:t>They</w:t>
      </w:r>
      <w:r w:rsidR="0079144E" w:rsidRPr="0079144E">
        <w:rPr>
          <w:rFonts w:ascii="Arial" w:hAnsi="Arial" w:cs="Arial"/>
          <w:lang w:val="en-CA"/>
        </w:rPr>
        <w:t xml:space="preserve"> all agree that people may be grouped into different learning "styles," but they disagree on how these learning styles should be defined, arranged, and evaluated.</w:t>
      </w:r>
      <w:r w:rsidR="0079144E">
        <w:rPr>
          <w:rFonts w:ascii="Arial" w:hAnsi="Arial" w:cs="Arial"/>
          <w:lang w:val="en-CA"/>
        </w:rPr>
        <w:t xml:space="preserve"> </w:t>
      </w:r>
      <w:r w:rsidR="006D5C15">
        <w:rPr>
          <w:rFonts w:ascii="Arial" w:hAnsi="Arial" w:cs="Arial"/>
          <w:lang w:val="en-CA"/>
        </w:rPr>
        <w:t xml:space="preserve">For example, </w:t>
      </w:r>
      <w:r w:rsidR="0050257D">
        <w:rPr>
          <w:rFonts w:ascii="Arial" w:hAnsi="Arial" w:cs="Arial"/>
          <w:lang w:val="en-CA"/>
        </w:rPr>
        <w:t xml:space="preserve">Honey and Mumford group people as </w:t>
      </w:r>
      <w:r w:rsidR="0050171D">
        <w:rPr>
          <w:rFonts w:ascii="Arial" w:hAnsi="Arial" w:cs="Arial"/>
          <w:lang w:val="en-CA"/>
        </w:rPr>
        <w:t>Activ</w:t>
      </w:r>
      <w:r w:rsidR="00C934D3">
        <w:rPr>
          <w:rFonts w:ascii="Arial" w:hAnsi="Arial" w:cs="Arial"/>
          <w:lang w:val="en-CA"/>
        </w:rPr>
        <w:t>ist</w:t>
      </w:r>
      <w:r w:rsidR="004677BF">
        <w:rPr>
          <w:rFonts w:ascii="Arial" w:hAnsi="Arial" w:cs="Arial"/>
          <w:lang w:val="en-CA"/>
        </w:rPr>
        <w:t>s</w:t>
      </w:r>
      <w:r w:rsidR="00C934D3">
        <w:rPr>
          <w:rFonts w:ascii="Arial" w:hAnsi="Arial" w:cs="Arial"/>
          <w:lang w:val="en-CA"/>
        </w:rPr>
        <w:t xml:space="preserve">, </w:t>
      </w:r>
      <w:r w:rsidR="004677BF">
        <w:rPr>
          <w:rFonts w:ascii="Arial" w:hAnsi="Arial" w:cs="Arial"/>
          <w:lang w:val="en-CA"/>
        </w:rPr>
        <w:t>Pragmatists</w:t>
      </w:r>
      <w:r w:rsidR="00C934D3">
        <w:rPr>
          <w:rFonts w:ascii="Arial" w:hAnsi="Arial" w:cs="Arial"/>
          <w:lang w:val="en-CA"/>
        </w:rPr>
        <w:t xml:space="preserve">, </w:t>
      </w:r>
      <w:r w:rsidR="004677BF">
        <w:rPr>
          <w:rFonts w:ascii="Arial" w:hAnsi="Arial" w:cs="Arial"/>
          <w:lang w:val="en-CA"/>
        </w:rPr>
        <w:t>Reflectors</w:t>
      </w:r>
      <w:r w:rsidR="00C934D3">
        <w:rPr>
          <w:rFonts w:ascii="Arial" w:hAnsi="Arial" w:cs="Arial"/>
          <w:lang w:val="en-CA"/>
        </w:rPr>
        <w:t xml:space="preserve">, and </w:t>
      </w:r>
      <w:r w:rsidR="004677BF">
        <w:rPr>
          <w:rFonts w:ascii="Arial" w:hAnsi="Arial" w:cs="Arial"/>
          <w:lang w:val="en-CA"/>
        </w:rPr>
        <w:t>Theorists</w:t>
      </w:r>
      <w:r w:rsidR="00C934D3">
        <w:rPr>
          <w:rFonts w:ascii="Arial" w:hAnsi="Arial" w:cs="Arial"/>
          <w:lang w:val="en-CA"/>
        </w:rPr>
        <w:t xml:space="preserve">. </w:t>
      </w:r>
    </w:p>
    <w:p w14:paraId="41C3D7B0" w14:textId="231CA9B2" w:rsidR="00176294" w:rsidRDefault="00176294" w:rsidP="004C370D">
      <w:pPr>
        <w:spacing w:line="360" w:lineRule="auto"/>
        <w:rPr>
          <w:rFonts w:ascii="Arial" w:hAnsi="Arial" w:cs="Arial"/>
          <w:lang w:val="en-CA"/>
        </w:rPr>
      </w:pPr>
      <w:r>
        <w:rPr>
          <w:rFonts w:ascii="Arial" w:hAnsi="Arial" w:cs="Arial"/>
          <w:lang w:val="en-CA"/>
        </w:rPr>
        <w:t>Figures 2 and 3</w:t>
      </w:r>
    </w:p>
    <w:p w14:paraId="1DA6D600" w14:textId="7D550D7F" w:rsidR="00176294" w:rsidRDefault="0089434E" w:rsidP="004C370D">
      <w:pPr>
        <w:spacing w:line="360" w:lineRule="auto"/>
        <w:rPr>
          <w:rFonts w:ascii="Arial" w:hAnsi="Arial" w:cs="Arial"/>
          <w:lang w:val="en-CA"/>
        </w:rPr>
      </w:pPr>
      <w:r>
        <w:rPr>
          <w:noProof/>
        </w:rPr>
        <w:drawing>
          <wp:inline distT="0" distB="0" distL="0" distR="0" wp14:anchorId="42F3BBDF" wp14:editId="4DC41A99">
            <wp:extent cx="5555398" cy="2762250"/>
            <wp:effectExtent l="0" t="0" r="762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578762" cy="2773867"/>
                    </a:xfrm>
                    <a:prstGeom prst="rect">
                      <a:avLst/>
                    </a:prstGeom>
                  </pic:spPr>
                </pic:pic>
              </a:graphicData>
            </a:graphic>
          </wp:inline>
        </w:drawing>
      </w:r>
    </w:p>
    <w:p w14:paraId="0B96B32E" w14:textId="7D59B462" w:rsidR="00151409" w:rsidRDefault="00D526A8" w:rsidP="004C370D">
      <w:pPr>
        <w:spacing w:line="360" w:lineRule="auto"/>
        <w:rPr>
          <w:rFonts w:ascii="Arial" w:hAnsi="Arial" w:cs="Arial"/>
          <w:lang w:val="en-CA"/>
        </w:rPr>
      </w:pPr>
      <w:r>
        <w:rPr>
          <w:rFonts w:ascii="Arial" w:hAnsi="Arial" w:cs="Arial"/>
          <w:lang w:val="en-CA"/>
        </w:rPr>
        <w:t xml:space="preserve">I took a </w:t>
      </w:r>
      <w:r w:rsidR="00151409">
        <w:rPr>
          <w:rFonts w:ascii="Arial" w:hAnsi="Arial" w:cs="Arial"/>
          <w:lang w:val="en-CA"/>
        </w:rPr>
        <w:t>“</w:t>
      </w:r>
      <w:r w:rsidR="00151409" w:rsidRPr="00151409">
        <w:rPr>
          <w:rFonts w:ascii="Arial" w:hAnsi="Arial" w:cs="Arial"/>
          <w:lang w:val="en-CA"/>
        </w:rPr>
        <w:t>What is your learning style?</w:t>
      </w:r>
      <w:r w:rsidR="00151409">
        <w:rPr>
          <w:rFonts w:ascii="Arial" w:hAnsi="Arial" w:cs="Arial"/>
          <w:lang w:val="en-CA"/>
        </w:rPr>
        <w:t>” quiz</w:t>
      </w:r>
      <w:r w:rsidR="00443CAF">
        <w:rPr>
          <w:rFonts w:ascii="Arial" w:hAnsi="Arial" w:cs="Arial"/>
          <w:lang w:val="en-CA"/>
        </w:rPr>
        <w:t xml:space="preserve"> </w:t>
      </w:r>
      <w:r w:rsidR="00151409">
        <w:rPr>
          <w:rFonts w:ascii="Arial" w:hAnsi="Arial" w:cs="Arial"/>
          <w:lang w:val="en-CA"/>
        </w:rPr>
        <w:t>t</w:t>
      </w:r>
      <w:r w:rsidR="00443CAF" w:rsidRPr="00443CAF">
        <w:rPr>
          <w:rFonts w:ascii="Arial" w:hAnsi="Arial" w:cs="Arial"/>
          <w:lang w:val="en-CA"/>
        </w:rPr>
        <w:t>o help me understand what type of learner I am</w:t>
      </w:r>
      <w:r w:rsidR="00151409">
        <w:rPr>
          <w:rFonts w:ascii="Arial" w:hAnsi="Arial" w:cs="Arial"/>
          <w:lang w:val="en-CA"/>
        </w:rPr>
        <w:t xml:space="preserve">. </w:t>
      </w:r>
      <w:r w:rsidR="00E61F36">
        <w:rPr>
          <w:rFonts w:ascii="Arial" w:hAnsi="Arial" w:cs="Arial"/>
          <w:lang w:val="en-CA"/>
        </w:rPr>
        <w:t xml:space="preserve">According to the result, I am </w:t>
      </w:r>
      <w:r w:rsidR="0030208C">
        <w:rPr>
          <w:rFonts w:ascii="Arial" w:hAnsi="Arial" w:cs="Arial"/>
          <w:lang w:val="en-CA"/>
        </w:rPr>
        <w:t xml:space="preserve">a </w:t>
      </w:r>
      <w:r w:rsidR="00E61F36">
        <w:rPr>
          <w:rFonts w:ascii="Arial" w:hAnsi="Arial" w:cs="Arial"/>
          <w:lang w:val="en-CA"/>
        </w:rPr>
        <w:t xml:space="preserve">45% “Tactile learner” which means that </w:t>
      </w:r>
      <w:r w:rsidR="003641AD">
        <w:rPr>
          <w:rFonts w:ascii="Arial" w:hAnsi="Arial" w:cs="Arial"/>
          <w:lang w:val="en-CA"/>
        </w:rPr>
        <w:t>I learn easier by touching and doing</w:t>
      </w:r>
      <w:r w:rsidR="00464E0F">
        <w:rPr>
          <w:rFonts w:ascii="Arial" w:hAnsi="Arial" w:cs="Arial"/>
          <w:lang w:val="en-CA"/>
        </w:rPr>
        <w:t xml:space="preserve">. </w:t>
      </w:r>
      <w:r w:rsidR="004B5E44">
        <w:rPr>
          <w:rFonts w:ascii="Arial" w:hAnsi="Arial" w:cs="Arial"/>
          <w:lang w:val="en-CA"/>
        </w:rPr>
        <w:t xml:space="preserve">Remember </w:t>
      </w:r>
      <w:r w:rsidR="00760374">
        <w:rPr>
          <w:rFonts w:ascii="Arial" w:hAnsi="Arial" w:cs="Arial"/>
          <w:lang w:val="en-CA"/>
        </w:rPr>
        <w:t>things</w:t>
      </w:r>
      <w:r w:rsidR="004B5E44">
        <w:rPr>
          <w:rFonts w:ascii="Arial" w:hAnsi="Arial" w:cs="Arial"/>
          <w:lang w:val="en-CA"/>
        </w:rPr>
        <w:t xml:space="preserve"> throu</w:t>
      </w:r>
      <w:r w:rsidR="00DB71C6">
        <w:rPr>
          <w:rFonts w:ascii="Arial" w:hAnsi="Arial" w:cs="Arial"/>
          <w:lang w:val="en-CA"/>
        </w:rPr>
        <w:t>gh physical movement.</w:t>
      </w:r>
      <w:r w:rsidR="00354244">
        <w:rPr>
          <w:rFonts w:ascii="Arial" w:hAnsi="Arial" w:cs="Arial"/>
          <w:lang w:val="en-CA"/>
        </w:rPr>
        <w:t xml:space="preserve"> I</w:t>
      </w:r>
      <w:r w:rsidR="00C3417C">
        <w:rPr>
          <w:rFonts w:ascii="Arial" w:hAnsi="Arial" w:cs="Arial"/>
          <w:lang w:val="en-CA"/>
        </w:rPr>
        <w:t xml:space="preserve"> am</w:t>
      </w:r>
      <w:r w:rsidR="00DB71C6">
        <w:rPr>
          <w:rFonts w:ascii="Arial" w:hAnsi="Arial" w:cs="Arial"/>
          <w:lang w:val="en-CA"/>
        </w:rPr>
        <w:t xml:space="preserve"> </w:t>
      </w:r>
      <w:r w:rsidR="00BE6AF0">
        <w:rPr>
          <w:rFonts w:ascii="Arial" w:hAnsi="Arial" w:cs="Arial"/>
          <w:lang w:val="en-CA"/>
        </w:rPr>
        <w:t xml:space="preserve">a </w:t>
      </w:r>
      <w:r w:rsidR="00CA0569">
        <w:rPr>
          <w:rFonts w:ascii="Arial" w:hAnsi="Arial" w:cs="Arial"/>
          <w:lang w:val="en-CA"/>
        </w:rPr>
        <w:t xml:space="preserve">“hands-on” </w:t>
      </w:r>
      <w:r w:rsidR="00CA0569">
        <w:rPr>
          <w:rFonts w:ascii="Arial" w:hAnsi="Arial" w:cs="Arial"/>
          <w:lang w:val="en-CA"/>
        </w:rPr>
        <w:lastRenderedPageBreak/>
        <w:t>learner who prefers to touch, build</w:t>
      </w:r>
      <w:r w:rsidR="002536CE">
        <w:rPr>
          <w:rFonts w:ascii="Arial" w:hAnsi="Arial" w:cs="Arial"/>
          <w:lang w:val="en-CA"/>
        </w:rPr>
        <w:t xml:space="preserve">, or draw to </w:t>
      </w:r>
      <w:r w:rsidR="005F00F0">
        <w:rPr>
          <w:rFonts w:ascii="Arial" w:hAnsi="Arial" w:cs="Arial"/>
          <w:lang w:val="en-CA"/>
        </w:rPr>
        <w:t xml:space="preserve">learn and </w:t>
      </w:r>
      <w:r w:rsidR="00752FE7">
        <w:rPr>
          <w:rFonts w:ascii="Arial" w:hAnsi="Arial" w:cs="Arial"/>
          <w:lang w:val="en-CA"/>
        </w:rPr>
        <w:t>tends</w:t>
      </w:r>
      <w:r w:rsidR="005F00F0">
        <w:rPr>
          <w:rFonts w:ascii="Arial" w:hAnsi="Arial" w:cs="Arial"/>
          <w:lang w:val="en-CA"/>
        </w:rPr>
        <w:t xml:space="preserve"> to learn better </w:t>
      </w:r>
      <w:r w:rsidR="001861E6">
        <w:rPr>
          <w:rFonts w:ascii="Arial" w:hAnsi="Arial" w:cs="Arial"/>
          <w:lang w:val="en-CA"/>
        </w:rPr>
        <w:t xml:space="preserve">when </w:t>
      </w:r>
      <w:r w:rsidR="00752FE7">
        <w:rPr>
          <w:rFonts w:ascii="Arial" w:hAnsi="Arial" w:cs="Arial"/>
          <w:lang w:val="en-CA"/>
        </w:rPr>
        <w:t xml:space="preserve">physical activity is involved. </w:t>
      </w:r>
    </w:p>
    <w:p w14:paraId="48F0723F" w14:textId="77777777" w:rsidR="002E1BB9" w:rsidRPr="00C3417C" w:rsidRDefault="002E1BB9" w:rsidP="00955A0F">
      <w:pPr>
        <w:spacing w:line="360" w:lineRule="auto"/>
        <w:rPr>
          <w:rFonts w:ascii="Arial" w:hAnsi="Arial" w:cs="Arial"/>
          <w:lang w:val="en-CA"/>
        </w:rPr>
      </w:pPr>
    </w:p>
    <w:p w14:paraId="5E564418" w14:textId="2BC24402" w:rsidR="004B240B" w:rsidRDefault="008A25DB" w:rsidP="004B240B">
      <w:pPr>
        <w:pStyle w:val="Heading2"/>
        <w:rPr>
          <w:rFonts w:ascii="Arial" w:hAnsi="Arial" w:cs="Arial"/>
          <w:lang w:val="en-CA"/>
        </w:rPr>
      </w:pPr>
      <w:bookmarkStart w:id="14" w:name="_Toc110614224"/>
      <w:r w:rsidRPr="008A25DB">
        <w:rPr>
          <w:rFonts w:ascii="Arial" w:hAnsi="Arial" w:cs="Arial"/>
          <w:lang w:val="en-CA"/>
        </w:rPr>
        <w:t>2.</w:t>
      </w:r>
      <w:r w:rsidR="003F28BE">
        <w:rPr>
          <w:rFonts w:ascii="Arial" w:hAnsi="Arial" w:cs="Arial"/>
          <w:lang w:val="en-CA"/>
        </w:rPr>
        <w:t>4</w:t>
      </w:r>
      <w:r w:rsidRPr="008A25DB">
        <w:rPr>
          <w:rFonts w:ascii="Arial" w:hAnsi="Arial" w:cs="Arial"/>
          <w:lang w:val="en-CA"/>
        </w:rPr>
        <w:t xml:space="preserve"> Personal branding</w:t>
      </w:r>
      <w:bookmarkEnd w:id="14"/>
    </w:p>
    <w:p w14:paraId="529CBBFF" w14:textId="61E4FE46" w:rsidR="008A25DB" w:rsidRDefault="008A25DB" w:rsidP="008A25DB">
      <w:pPr>
        <w:rPr>
          <w:lang w:val="en-CA"/>
        </w:rPr>
      </w:pPr>
    </w:p>
    <w:p w14:paraId="68E49340" w14:textId="11C1E0F6" w:rsidR="002E7540" w:rsidRDefault="00533742" w:rsidP="00185C97">
      <w:pPr>
        <w:spacing w:line="360" w:lineRule="auto"/>
        <w:ind w:firstLine="720"/>
        <w:rPr>
          <w:rFonts w:ascii="Arial" w:hAnsi="Arial" w:cs="Arial"/>
          <w:lang w:val="en-CA"/>
        </w:rPr>
      </w:pPr>
      <w:r>
        <w:rPr>
          <w:rFonts w:ascii="Arial" w:hAnsi="Arial" w:cs="Arial"/>
          <w:lang w:val="en-CA"/>
        </w:rPr>
        <w:t>”</w:t>
      </w:r>
      <w:r w:rsidRPr="006A727E">
        <w:rPr>
          <w:rFonts w:ascii="Arial" w:hAnsi="Arial" w:cs="Arial"/>
          <w:lang w:val="en-CA"/>
        </w:rPr>
        <w:t xml:space="preserve"> Personal</w:t>
      </w:r>
      <w:r w:rsidR="006A727E" w:rsidRPr="006A727E">
        <w:rPr>
          <w:rFonts w:ascii="Arial" w:hAnsi="Arial" w:cs="Arial"/>
          <w:lang w:val="en-CA"/>
        </w:rPr>
        <w:t xml:space="preserve"> branding</w:t>
      </w:r>
      <w:r w:rsidR="006A727E">
        <w:rPr>
          <w:rFonts w:ascii="Arial" w:hAnsi="Arial" w:cs="Arial"/>
          <w:lang w:val="en-CA"/>
        </w:rPr>
        <w:t>”</w:t>
      </w:r>
      <w:r w:rsidR="006A727E" w:rsidRPr="006A727E">
        <w:rPr>
          <w:rFonts w:ascii="Arial" w:hAnsi="Arial" w:cs="Arial"/>
          <w:lang w:val="en-CA"/>
        </w:rPr>
        <w:t xml:space="preserve"> is a recent marketing idea that refers to the marketing tactics an individual uses to advertise himself</w:t>
      </w:r>
      <w:r w:rsidR="006A727E">
        <w:rPr>
          <w:rFonts w:ascii="Arial" w:hAnsi="Arial" w:cs="Arial"/>
          <w:lang w:val="en-CA"/>
        </w:rPr>
        <w:t xml:space="preserve"> (</w:t>
      </w:r>
      <w:r w:rsidR="00AE163B" w:rsidRPr="00AE163B">
        <w:rPr>
          <w:rFonts w:ascii="Arial" w:hAnsi="Arial" w:cs="Arial"/>
          <w:lang w:val="en-CA"/>
        </w:rPr>
        <w:t>Montoya,</w:t>
      </w:r>
      <w:r w:rsidR="00AE163B">
        <w:rPr>
          <w:rFonts w:ascii="Arial" w:hAnsi="Arial" w:cs="Arial"/>
          <w:lang w:val="en-CA"/>
        </w:rPr>
        <w:t xml:space="preserve"> </w:t>
      </w:r>
      <w:r w:rsidR="00AE163B" w:rsidRPr="00AE163B">
        <w:rPr>
          <w:rFonts w:ascii="Arial" w:hAnsi="Arial" w:cs="Arial"/>
          <w:lang w:val="en-CA"/>
        </w:rPr>
        <w:t>2002)</w:t>
      </w:r>
      <w:r w:rsidR="006A727E" w:rsidRPr="006A727E">
        <w:rPr>
          <w:rFonts w:ascii="Arial" w:hAnsi="Arial" w:cs="Arial"/>
          <w:lang w:val="en-CA"/>
        </w:rPr>
        <w:t xml:space="preserve">. </w:t>
      </w:r>
      <w:r w:rsidR="00744AF2" w:rsidRPr="00744AF2">
        <w:rPr>
          <w:rFonts w:ascii="Arial" w:hAnsi="Arial" w:cs="Arial"/>
          <w:lang w:val="en-CA"/>
        </w:rPr>
        <w:t>Regardless of your current position or professional objectives, networking and self-promotion are always beneficial</w:t>
      </w:r>
      <w:r w:rsidR="00F76DC5">
        <w:rPr>
          <w:rFonts w:ascii="Arial" w:hAnsi="Arial" w:cs="Arial"/>
          <w:lang w:val="en-CA"/>
        </w:rPr>
        <w:t xml:space="preserve">. </w:t>
      </w:r>
      <w:r w:rsidR="00F76DC5" w:rsidRPr="00F76DC5">
        <w:rPr>
          <w:rFonts w:ascii="Arial" w:hAnsi="Arial" w:cs="Arial"/>
          <w:lang w:val="en-CA"/>
        </w:rPr>
        <w:t>Building solid and genuine connections are essential to networking and marketing yourself. Many of these connections will last for a long time, and some of them can even prove to be quite beneficial when you look for promotion chances</w:t>
      </w:r>
      <w:r w:rsidR="00744AF2">
        <w:rPr>
          <w:rFonts w:ascii="Arial" w:hAnsi="Arial" w:cs="Arial"/>
          <w:lang w:val="en-CA"/>
        </w:rPr>
        <w:t xml:space="preserve"> (</w:t>
      </w:r>
      <w:r w:rsidR="0090114F" w:rsidRPr="0090114F">
        <w:rPr>
          <w:rFonts w:ascii="Arial" w:hAnsi="Arial" w:cs="Arial"/>
          <w:lang w:val="en-CA"/>
        </w:rPr>
        <w:t>Adam and Charles Black</w:t>
      </w:r>
      <w:r w:rsidR="0090114F">
        <w:rPr>
          <w:rFonts w:ascii="Arial" w:hAnsi="Arial" w:cs="Arial"/>
          <w:lang w:val="en-CA"/>
        </w:rPr>
        <w:t>, 2009)</w:t>
      </w:r>
      <w:r w:rsidR="00744AF2" w:rsidRPr="00744AF2">
        <w:rPr>
          <w:rFonts w:ascii="Arial" w:hAnsi="Arial" w:cs="Arial"/>
          <w:lang w:val="en-CA"/>
        </w:rPr>
        <w:t>.</w:t>
      </w:r>
      <w:r w:rsidR="0090114F">
        <w:rPr>
          <w:rFonts w:ascii="Arial" w:hAnsi="Arial" w:cs="Arial"/>
          <w:lang w:val="en-CA"/>
        </w:rPr>
        <w:t xml:space="preserve"> </w:t>
      </w:r>
      <w:r w:rsidR="00094847">
        <w:rPr>
          <w:rFonts w:ascii="Arial" w:hAnsi="Arial" w:cs="Arial"/>
          <w:lang w:val="en-CA"/>
        </w:rPr>
        <w:t>In the figure below, I have made my brand p</w:t>
      </w:r>
      <w:r w:rsidR="00025F10">
        <w:rPr>
          <w:rFonts w:ascii="Arial" w:hAnsi="Arial" w:cs="Arial"/>
          <w:lang w:val="en-CA"/>
        </w:rPr>
        <w:t>yramid.</w:t>
      </w:r>
    </w:p>
    <w:p w14:paraId="4D75949D" w14:textId="4DD036AD" w:rsidR="0098201B" w:rsidRDefault="002E1BB9" w:rsidP="00744AF2">
      <w:pPr>
        <w:spacing w:line="360" w:lineRule="auto"/>
        <w:rPr>
          <w:lang w:val="en-CA"/>
        </w:rPr>
      </w:pPr>
      <w:r>
        <w:rPr>
          <w:rFonts w:ascii="Arial" w:hAnsi="Arial" w:cs="Arial"/>
          <w:lang w:val="en-CA"/>
        </w:rPr>
        <w:t xml:space="preserve">Figure 5 </w:t>
      </w:r>
      <w:r w:rsidR="0098201B">
        <w:rPr>
          <w:noProof/>
        </w:rPr>
        <w:drawing>
          <wp:inline distT="0" distB="0" distL="0" distR="0" wp14:anchorId="7BF51271" wp14:editId="32147BAA">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2AEDDBDE" w14:textId="46495E8B" w:rsidR="002E7540" w:rsidRDefault="002E7540" w:rsidP="00744AF2">
      <w:pPr>
        <w:spacing w:line="360" w:lineRule="auto"/>
        <w:rPr>
          <w:lang w:val="en-CA"/>
        </w:rPr>
      </w:pPr>
    </w:p>
    <w:p w14:paraId="07BCC74B" w14:textId="7E9EDC5A" w:rsidR="002E7540" w:rsidRDefault="000C69B9" w:rsidP="000C69B9">
      <w:pPr>
        <w:pStyle w:val="Heading1"/>
        <w:rPr>
          <w:rFonts w:ascii="Arial" w:hAnsi="Arial" w:cs="Arial"/>
          <w:lang w:val="en-CA"/>
        </w:rPr>
      </w:pPr>
      <w:bookmarkStart w:id="15" w:name="_Toc110614225"/>
      <w:r w:rsidRPr="000C69B9">
        <w:rPr>
          <w:rFonts w:ascii="Arial" w:hAnsi="Arial" w:cs="Arial"/>
          <w:sz w:val="36"/>
          <w:szCs w:val="36"/>
          <w:lang w:val="en-CA"/>
        </w:rPr>
        <w:t>Conclusion</w:t>
      </w:r>
      <w:bookmarkEnd w:id="15"/>
      <w:r w:rsidRPr="000C69B9">
        <w:rPr>
          <w:rFonts w:ascii="Arial" w:hAnsi="Arial" w:cs="Arial"/>
          <w:lang w:val="en-CA"/>
        </w:rPr>
        <w:t xml:space="preserve"> </w:t>
      </w:r>
    </w:p>
    <w:p w14:paraId="2F786AD9" w14:textId="39A7CDF1" w:rsidR="000C69B9" w:rsidRPr="005B1CF3" w:rsidRDefault="000C69B9" w:rsidP="005B1CF3">
      <w:pPr>
        <w:spacing w:line="360" w:lineRule="auto"/>
        <w:rPr>
          <w:rFonts w:ascii="Arial" w:hAnsi="Arial" w:cs="Arial"/>
          <w:lang w:val="en-CA"/>
        </w:rPr>
      </w:pPr>
    </w:p>
    <w:p w14:paraId="7594587C" w14:textId="15BEC0C8" w:rsidR="000C69B9" w:rsidRDefault="000C69B9" w:rsidP="005B1CF3">
      <w:pPr>
        <w:spacing w:line="360" w:lineRule="auto"/>
        <w:rPr>
          <w:rFonts w:ascii="Arial" w:hAnsi="Arial" w:cs="Arial"/>
          <w:lang w:val="en-CA"/>
        </w:rPr>
      </w:pPr>
      <w:r w:rsidRPr="005B1CF3">
        <w:rPr>
          <w:rFonts w:ascii="Arial" w:hAnsi="Arial" w:cs="Arial"/>
          <w:lang w:val="en-CA"/>
        </w:rPr>
        <w:tab/>
      </w:r>
      <w:r w:rsidR="005B1CF3" w:rsidRPr="005B1CF3">
        <w:rPr>
          <w:rFonts w:ascii="Arial" w:hAnsi="Arial" w:cs="Arial"/>
          <w:lang w:val="en-CA"/>
        </w:rPr>
        <w:t xml:space="preserve">During this </w:t>
      </w:r>
      <w:r w:rsidR="005D27A0">
        <w:rPr>
          <w:rFonts w:ascii="Arial" w:hAnsi="Arial" w:cs="Arial"/>
          <w:lang w:val="en-CA"/>
        </w:rPr>
        <w:t xml:space="preserve">course </w:t>
      </w:r>
      <w:r w:rsidR="00B46756">
        <w:rPr>
          <w:rFonts w:ascii="Arial" w:hAnsi="Arial" w:cs="Arial"/>
          <w:lang w:val="en-CA"/>
        </w:rPr>
        <w:t>and going through all six modules</w:t>
      </w:r>
      <w:r w:rsidR="000226B5">
        <w:rPr>
          <w:rFonts w:ascii="Arial" w:hAnsi="Arial" w:cs="Arial"/>
          <w:lang w:val="en-CA"/>
        </w:rPr>
        <w:t>,</w:t>
      </w:r>
      <w:r w:rsidR="005D27A0">
        <w:rPr>
          <w:rFonts w:ascii="Arial" w:hAnsi="Arial" w:cs="Arial"/>
          <w:lang w:val="en-CA"/>
        </w:rPr>
        <w:t xml:space="preserve"> I have learned so many </w:t>
      </w:r>
      <w:r w:rsidR="008D0E83">
        <w:rPr>
          <w:rFonts w:ascii="Arial" w:hAnsi="Arial" w:cs="Arial"/>
          <w:lang w:val="en-CA"/>
        </w:rPr>
        <w:t>useful things, but without a doubt the module</w:t>
      </w:r>
      <w:r w:rsidR="00F2622B">
        <w:rPr>
          <w:rFonts w:ascii="Arial" w:hAnsi="Arial" w:cs="Arial"/>
          <w:lang w:val="en-CA"/>
        </w:rPr>
        <w:t xml:space="preserve">, I </w:t>
      </w:r>
      <w:r w:rsidR="000226B5">
        <w:rPr>
          <w:rFonts w:ascii="Arial" w:hAnsi="Arial" w:cs="Arial"/>
          <w:lang w:val="en-CA"/>
        </w:rPr>
        <w:t>learned the most</w:t>
      </w:r>
      <w:r w:rsidR="00A64859">
        <w:rPr>
          <w:rFonts w:ascii="Arial" w:hAnsi="Arial" w:cs="Arial"/>
          <w:lang w:val="en-CA"/>
        </w:rPr>
        <w:t xml:space="preserve"> from</w:t>
      </w:r>
      <w:r w:rsidR="000226B5">
        <w:rPr>
          <w:rFonts w:ascii="Arial" w:hAnsi="Arial" w:cs="Arial"/>
          <w:lang w:val="en-CA"/>
        </w:rPr>
        <w:t xml:space="preserve"> is </w:t>
      </w:r>
      <w:r w:rsidR="0030208C">
        <w:rPr>
          <w:rFonts w:ascii="Arial" w:hAnsi="Arial" w:cs="Arial"/>
          <w:lang w:val="en-CA"/>
        </w:rPr>
        <w:t xml:space="preserve">the </w:t>
      </w:r>
      <w:r w:rsidR="00FA252D">
        <w:rPr>
          <w:rFonts w:ascii="Arial" w:hAnsi="Arial" w:cs="Arial"/>
          <w:lang w:val="en-CA"/>
        </w:rPr>
        <w:t>Professional Career Development</w:t>
      </w:r>
      <w:r w:rsidR="00A64859">
        <w:rPr>
          <w:rFonts w:ascii="Arial" w:hAnsi="Arial" w:cs="Arial"/>
          <w:lang w:val="en-CA"/>
        </w:rPr>
        <w:t xml:space="preserve"> module</w:t>
      </w:r>
      <w:r w:rsidR="00FA252D">
        <w:rPr>
          <w:rFonts w:ascii="Arial" w:hAnsi="Arial" w:cs="Arial"/>
          <w:lang w:val="en-CA"/>
        </w:rPr>
        <w:t xml:space="preserve">. </w:t>
      </w:r>
      <w:r w:rsidR="00360261">
        <w:rPr>
          <w:rFonts w:ascii="Arial" w:hAnsi="Arial" w:cs="Arial"/>
          <w:lang w:val="en-CA"/>
        </w:rPr>
        <w:t xml:space="preserve">With every session, I have learned something new </w:t>
      </w:r>
      <w:r w:rsidR="003927A6">
        <w:rPr>
          <w:rFonts w:ascii="Arial" w:hAnsi="Arial" w:cs="Arial"/>
          <w:lang w:val="en-CA"/>
        </w:rPr>
        <w:t>about</w:t>
      </w:r>
      <w:r w:rsidR="00360261">
        <w:rPr>
          <w:rFonts w:ascii="Arial" w:hAnsi="Arial" w:cs="Arial"/>
          <w:lang w:val="en-CA"/>
        </w:rPr>
        <w:t xml:space="preserve"> myself</w:t>
      </w:r>
      <w:r w:rsidR="003927A6">
        <w:rPr>
          <w:rFonts w:ascii="Arial" w:hAnsi="Arial" w:cs="Arial"/>
          <w:lang w:val="en-CA"/>
        </w:rPr>
        <w:t xml:space="preserve"> and how even </w:t>
      </w:r>
      <w:r w:rsidR="00A64859">
        <w:rPr>
          <w:rFonts w:ascii="Arial" w:hAnsi="Arial" w:cs="Arial"/>
          <w:lang w:val="en-CA"/>
        </w:rPr>
        <w:t>trivial things</w:t>
      </w:r>
      <w:r w:rsidR="003927A6">
        <w:rPr>
          <w:rFonts w:ascii="Arial" w:hAnsi="Arial" w:cs="Arial"/>
          <w:lang w:val="en-CA"/>
        </w:rPr>
        <w:t xml:space="preserve"> (from my previous perspective) </w:t>
      </w:r>
      <w:r w:rsidR="00447985">
        <w:rPr>
          <w:rFonts w:ascii="Arial" w:hAnsi="Arial" w:cs="Arial"/>
          <w:lang w:val="en-CA"/>
        </w:rPr>
        <w:t xml:space="preserve">such as </w:t>
      </w:r>
      <w:r w:rsidR="00FB0437">
        <w:rPr>
          <w:rFonts w:ascii="Arial" w:hAnsi="Arial" w:cs="Arial"/>
          <w:lang w:val="en-CA"/>
        </w:rPr>
        <w:t xml:space="preserve">a proper </w:t>
      </w:r>
      <w:r w:rsidR="00447985">
        <w:rPr>
          <w:rFonts w:ascii="Arial" w:hAnsi="Arial" w:cs="Arial"/>
          <w:lang w:val="en-CA"/>
        </w:rPr>
        <w:t xml:space="preserve">CV can </w:t>
      </w:r>
      <w:r w:rsidR="00A217A0">
        <w:rPr>
          <w:rFonts w:ascii="Arial" w:hAnsi="Arial" w:cs="Arial"/>
          <w:lang w:val="en-CA"/>
        </w:rPr>
        <w:t>b</w:t>
      </w:r>
      <w:r w:rsidR="003A4241">
        <w:rPr>
          <w:rFonts w:ascii="Arial" w:hAnsi="Arial" w:cs="Arial"/>
          <w:lang w:val="en-CA"/>
        </w:rPr>
        <w:t xml:space="preserve">e so </w:t>
      </w:r>
      <w:r w:rsidR="003A4241">
        <w:rPr>
          <w:rFonts w:ascii="Arial" w:hAnsi="Arial" w:cs="Arial"/>
          <w:lang w:val="en-CA"/>
        </w:rPr>
        <w:lastRenderedPageBreak/>
        <w:t>important</w:t>
      </w:r>
      <w:r w:rsidR="006731C6">
        <w:rPr>
          <w:rFonts w:ascii="Arial" w:hAnsi="Arial" w:cs="Arial"/>
          <w:lang w:val="en-CA"/>
        </w:rPr>
        <w:t xml:space="preserve">. </w:t>
      </w:r>
      <w:r w:rsidR="0030208C">
        <w:rPr>
          <w:rFonts w:ascii="Arial" w:hAnsi="Arial" w:cs="Arial"/>
          <w:lang w:val="en-CA"/>
        </w:rPr>
        <w:t xml:space="preserve">Creating a Personal Development Plan has been </w:t>
      </w:r>
      <w:r w:rsidR="00646B21">
        <w:rPr>
          <w:rFonts w:ascii="Arial" w:hAnsi="Arial" w:cs="Arial"/>
          <w:lang w:val="en-CA"/>
        </w:rPr>
        <w:t>extremely helpful</w:t>
      </w:r>
      <w:r w:rsidR="0030208C">
        <w:rPr>
          <w:rFonts w:ascii="Arial" w:hAnsi="Arial" w:cs="Arial"/>
          <w:lang w:val="en-CA"/>
        </w:rPr>
        <w:t xml:space="preserve"> for me, as I can see my goals and by focusing on them step by </w:t>
      </w:r>
      <w:r w:rsidR="00646B21">
        <w:rPr>
          <w:rFonts w:ascii="Arial" w:hAnsi="Arial" w:cs="Arial"/>
          <w:lang w:val="en-CA"/>
        </w:rPr>
        <w:t>step,</w:t>
      </w:r>
      <w:r w:rsidR="0030208C">
        <w:rPr>
          <w:rFonts w:ascii="Arial" w:hAnsi="Arial" w:cs="Arial"/>
          <w:lang w:val="en-CA"/>
        </w:rPr>
        <w:t xml:space="preserve"> I can </w:t>
      </w:r>
      <w:r w:rsidR="00646B21">
        <w:rPr>
          <w:rFonts w:ascii="Arial" w:hAnsi="Arial" w:cs="Arial"/>
          <w:lang w:val="en-CA"/>
        </w:rPr>
        <w:t xml:space="preserve">focus on my career development. Using all </w:t>
      </w:r>
      <w:r w:rsidR="005B21BF">
        <w:rPr>
          <w:rFonts w:ascii="Arial" w:hAnsi="Arial" w:cs="Arial"/>
          <w:lang w:val="en-CA"/>
        </w:rPr>
        <w:t>these tools and strategies</w:t>
      </w:r>
      <w:r w:rsidR="00646B21">
        <w:rPr>
          <w:rFonts w:ascii="Arial" w:hAnsi="Arial" w:cs="Arial"/>
          <w:lang w:val="en-CA"/>
        </w:rPr>
        <w:t xml:space="preserve"> </w:t>
      </w:r>
      <w:r w:rsidR="005B21BF">
        <w:rPr>
          <w:rFonts w:ascii="Arial" w:hAnsi="Arial" w:cs="Arial"/>
          <w:lang w:val="en-CA"/>
        </w:rPr>
        <w:t>has</w:t>
      </w:r>
      <w:r w:rsidR="00646B21">
        <w:rPr>
          <w:rFonts w:ascii="Arial" w:hAnsi="Arial" w:cs="Arial"/>
          <w:lang w:val="en-CA"/>
        </w:rPr>
        <w:t xml:space="preserve"> helped me to know myself better, to see what and where I need to improve or focus more, to see my goals better and how to achieve them easier.</w:t>
      </w:r>
    </w:p>
    <w:p w14:paraId="24B6C222" w14:textId="2768C75D" w:rsidR="00744A29" w:rsidRPr="005B1CF3" w:rsidRDefault="00744A29" w:rsidP="005B1CF3">
      <w:pPr>
        <w:spacing w:line="360" w:lineRule="auto"/>
        <w:rPr>
          <w:rFonts w:ascii="Arial" w:hAnsi="Arial" w:cs="Arial"/>
          <w:lang w:val="en-CA"/>
        </w:rPr>
      </w:pPr>
      <w:r>
        <w:rPr>
          <w:rFonts w:ascii="Arial" w:hAnsi="Arial" w:cs="Arial"/>
          <w:lang w:val="en-CA"/>
        </w:rPr>
        <w:t xml:space="preserve">I </w:t>
      </w:r>
      <w:r w:rsidR="006F2A9B">
        <w:rPr>
          <w:rFonts w:ascii="Arial" w:hAnsi="Arial" w:cs="Arial"/>
          <w:lang w:val="en-CA"/>
        </w:rPr>
        <w:t>will</w:t>
      </w:r>
      <w:r w:rsidR="00703559">
        <w:rPr>
          <w:rFonts w:ascii="Arial" w:hAnsi="Arial" w:cs="Arial"/>
          <w:lang w:val="en-CA"/>
        </w:rPr>
        <w:t xml:space="preserve"> keep</w:t>
      </w:r>
      <w:r w:rsidR="006F2A9B">
        <w:rPr>
          <w:rFonts w:ascii="Arial" w:hAnsi="Arial" w:cs="Arial"/>
          <w:lang w:val="en-CA"/>
        </w:rPr>
        <w:t xml:space="preserve"> developing my skills and try to add as many as </w:t>
      </w:r>
      <w:r w:rsidR="0036006F">
        <w:rPr>
          <w:rFonts w:ascii="Arial" w:hAnsi="Arial" w:cs="Arial"/>
          <w:lang w:val="en-CA"/>
        </w:rPr>
        <w:t>possible so I can continue improving myself, my self</w:t>
      </w:r>
      <w:r w:rsidR="003640F2">
        <w:rPr>
          <w:rFonts w:ascii="Arial" w:hAnsi="Arial" w:cs="Arial"/>
          <w:lang w:val="en-CA"/>
        </w:rPr>
        <w:t xml:space="preserve">-awareness, and my </w:t>
      </w:r>
      <w:r w:rsidR="00ED3168">
        <w:rPr>
          <w:rFonts w:ascii="Arial" w:hAnsi="Arial" w:cs="Arial"/>
          <w:lang w:val="en-CA"/>
        </w:rPr>
        <w:t xml:space="preserve">future career path as an accountant. </w:t>
      </w:r>
    </w:p>
    <w:p w14:paraId="5D4C0793" w14:textId="4D63B389" w:rsidR="002E7540" w:rsidRPr="005B1CF3" w:rsidRDefault="002E7540" w:rsidP="005B1CF3">
      <w:pPr>
        <w:spacing w:line="360" w:lineRule="auto"/>
        <w:rPr>
          <w:rFonts w:ascii="Arial" w:hAnsi="Arial" w:cs="Arial"/>
          <w:lang w:val="en-CA"/>
        </w:rPr>
      </w:pPr>
    </w:p>
    <w:p w14:paraId="04EB7307" w14:textId="45C705C5" w:rsidR="002E7540" w:rsidRPr="005B1CF3" w:rsidRDefault="002E7540" w:rsidP="005B1CF3">
      <w:pPr>
        <w:spacing w:line="360" w:lineRule="auto"/>
        <w:rPr>
          <w:rFonts w:ascii="Arial" w:hAnsi="Arial" w:cs="Arial"/>
          <w:lang w:val="en-CA"/>
        </w:rPr>
      </w:pPr>
    </w:p>
    <w:p w14:paraId="7F3523F7" w14:textId="02446BFA" w:rsidR="007A6AC5" w:rsidRDefault="007A6AC5" w:rsidP="00DA69AC">
      <w:pPr>
        <w:rPr>
          <w:lang w:val="en-CA"/>
        </w:rPr>
      </w:pPr>
    </w:p>
    <w:p w14:paraId="013E7C96" w14:textId="6940DC2D" w:rsidR="002E1BB9" w:rsidRDefault="002E1BB9" w:rsidP="00DA69AC">
      <w:pPr>
        <w:rPr>
          <w:lang w:val="en-CA"/>
        </w:rPr>
      </w:pPr>
    </w:p>
    <w:p w14:paraId="784BA9DF" w14:textId="09C0D610" w:rsidR="005B21BF" w:rsidRDefault="005B21BF" w:rsidP="00DA69AC">
      <w:pPr>
        <w:rPr>
          <w:lang w:val="en-CA"/>
        </w:rPr>
      </w:pPr>
    </w:p>
    <w:p w14:paraId="45E0D5A4" w14:textId="7D325B95" w:rsidR="005B21BF" w:rsidRDefault="005B21BF" w:rsidP="00DA69AC">
      <w:pPr>
        <w:rPr>
          <w:lang w:val="en-CA"/>
        </w:rPr>
      </w:pPr>
    </w:p>
    <w:p w14:paraId="0FF055FF" w14:textId="71BF3A0E" w:rsidR="005B21BF" w:rsidRDefault="005B21BF" w:rsidP="00DA69AC">
      <w:pPr>
        <w:rPr>
          <w:lang w:val="en-CA"/>
        </w:rPr>
      </w:pPr>
    </w:p>
    <w:p w14:paraId="50232AB0" w14:textId="5A90CC76" w:rsidR="005B21BF" w:rsidRDefault="005B21BF" w:rsidP="00DA69AC">
      <w:pPr>
        <w:rPr>
          <w:lang w:val="en-CA"/>
        </w:rPr>
      </w:pPr>
    </w:p>
    <w:p w14:paraId="0000C11C" w14:textId="7607A5C5" w:rsidR="005B21BF" w:rsidRDefault="005B21BF" w:rsidP="00DA69AC">
      <w:pPr>
        <w:rPr>
          <w:lang w:val="en-CA"/>
        </w:rPr>
      </w:pPr>
    </w:p>
    <w:p w14:paraId="1E6F5A99" w14:textId="39B41319" w:rsidR="005B21BF" w:rsidRDefault="005B21BF" w:rsidP="00DA69AC">
      <w:pPr>
        <w:rPr>
          <w:lang w:val="en-CA"/>
        </w:rPr>
      </w:pPr>
    </w:p>
    <w:p w14:paraId="4C4D85FD" w14:textId="6A4A7BA2" w:rsidR="005B21BF" w:rsidRDefault="005B21BF" w:rsidP="00DA69AC">
      <w:pPr>
        <w:rPr>
          <w:lang w:val="en-CA"/>
        </w:rPr>
      </w:pPr>
    </w:p>
    <w:p w14:paraId="4675D742" w14:textId="08BB368A" w:rsidR="005B21BF" w:rsidRDefault="005B21BF" w:rsidP="00DA69AC">
      <w:pPr>
        <w:rPr>
          <w:lang w:val="en-CA"/>
        </w:rPr>
      </w:pPr>
    </w:p>
    <w:p w14:paraId="11280D79" w14:textId="4B610F29" w:rsidR="005B21BF" w:rsidRDefault="005B21BF" w:rsidP="00DA69AC">
      <w:pPr>
        <w:rPr>
          <w:lang w:val="en-CA"/>
        </w:rPr>
      </w:pPr>
    </w:p>
    <w:p w14:paraId="658F6452" w14:textId="226D3FFB" w:rsidR="005B21BF" w:rsidRDefault="005B21BF" w:rsidP="00DA69AC">
      <w:pPr>
        <w:rPr>
          <w:lang w:val="en-CA"/>
        </w:rPr>
      </w:pPr>
    </w:p>
    <w:p w14:paraId="543C3622" w14:textId="70D79C97" w:rsidR="005B21BF" w:rsidRDefault="005B21BF" w:rsidP="00DA69AC">
      <w:pPr>
        <w:rPr>
          <w:lang w:val="en-CA"/>
        </w:rPr>
      </w:pPr>
    </w:p>
    <w:p w14:paraId="1A9F3DED" w14:textId="5AE995D3" w:rsidR="005B21BF" w:rsidRDefault="005B21BF" w:rsidP="00DA69AC">
      <w:pPr>
        <w:rPr>
          <w:lang w:val="en-CA"/>
        </w:rPr>
      </w:pPr>
    </w:p>
    <w:p w14:paraId="4E25A09C" w14:textId="60FF6E52" w:rsidR="005B21BF" w:rsidRDefault="005B21BF" w:rsidP="00DA69AC">
      <w:pPr>
        <w:rPr>
          <w:lang w:val="en-CA"/>
        </w:rPr>
      </w:pPr>
    </w:p>
    <w:p w14:paraId="42383C9F" w14:textId="2534D271" w:rsidR="005B21BF" w:rsidRDefault="005B21BF" w:rsidP="00DA69AC">
      <w:pPr>
        <w:rPr>
          <w:lang w:val="en-CA"/>
        </w:rPr>
      </w:pPr>
    </w:p>
    <w:p w14:paraId="7679FA76" w14:textId="140F97F4" w:rsidR="005B21BF" w:rsidRDefault="005B21BF" w:rsidP="00DA69AC">
      <w:pPr>
        <w:rPr>
          <w:lang w:val="en-CA"/>
        </w:rPr>
      </w:pPr>
    </w:p>
    <w:p w14:paraId="3545348C" w14:textId="1DD1E12E" w:rsidR="005B21BF" w:rsidRDefault="005B21BF" w:rsidP="00DA69AC">
      <w:pPr>
        <w:rPr>
          <w:lang w:val="en-CA"/>
        </w:rPr>
      </w:pPr>
    </w:p>
    <w:p w14:paraId="17B863BA" w14:textId="45B92CE0" w:rsidR="005B21BF" w:rsidRDefault="005B21BF" w:rsidP="00DA69AC">
      <w:pPr>
        <w:rPr>
          <w:lang w:val="en-CA"/>
        </w:rPr>
      </w:pPr>
    </w:p>
    <w:p w14:paraId="6BFB6078" w14:textId="583A056D" w:rsidR="005B21BF" w:rsidRDefault="005B21BF" w:rsidP="00DA69AC">
      <w:pPr>
        <w:rPr>
          <w:lang w:val="en-CA"/>
        </w:rPr>
      </w:pPr>
    </w:p>
    <w:p w14:paraId="44EEFC64" w14:textId="77777777" w:rsidR="005B21BF" w:rsidRDefault="005B21BF" w:rsidP="00DA69AC">
      <w:pPr>
        <w:rPr>
          <w:lang w:val="en-CA"/>
        </w:rPr>
      </w:pPr>
    </w:p>
    <w:p w14:paraId="1FA9B70D" w14:textId="20881D55" w:rsidR="000D6BAB" w:rsidRDefault="00F55DAE" w:rsidP="000D6BAB">
      <w:pPr>
        <w:pStyle w:val="Heading1"/>
        <w:rPr>
          <w:rFonts w:ascii="Arial" w:hAnsi="Arial" w:cs="Arial"/>
          <w:b/>
          <w:bCs/>
          <w:lang w:val="en-CA"/>
        </w:rPr>
      </w:pPr>
      <w:bookmarkStart w:id="16" w:name="_Toc110614226"/>
      <w:r w:rsidRPr="00F55DAE">
        <w:rPr>
          <w:rFonts w:ascii="Arial" w:hAnsi="Arial" w:cs="Arial"/>
          <w:b/>
          <w:bCs/>
          <w:lang w:val="en-CA"/>
        </w:rPr>
        <w:lastRenderedPageBreak/>
        <w:t>Reference list</w:t>
      </w:r>
      <w:bookmarkEnd w:id="16"/>
    </w:p>
    <w:p w14:paraId="20D9F696" w14:textId="64D58E83" w:rsidR="00F55DAE" w:rsidRDefault="00F55DAE" w:rsidP="00F55DAE">
      <w:pPr>
        <w:rPr>
          <w:lang w:val="en-CA"/>
        </w:rPr>
      </w:pPr>
    </w:p>
    <w:p w14:paraId="7F50324F" w14:textId="77777777" w:rsidR="00A64859" w:rsidRDefault="00A64859" w:rsidP="00096595">
      <w:pPr>
        <w:rPr>
          <w:rFonts w:ascii="Arial" w:hAnsi="Arial" w:cs="Arial"/>
          <w:lang w:val="bg-BG"/>
        </w:rPr>
      </w:pPr>
      <w:r w:rsidRPr="009E146C">
        <w:rPr>
          <w:rFonts w:ascii="Arial" w:hAnsi="Arial" w:cs="Arial"/>
          <w:lang w:val="bg-BG"/>
        </w:rPr>
        <w:t xml:space="preserve">Adam and Charles Black (Firm) (ed.) (2009) </w:t>
      </w:r>
      <w:r w:rsidRPr="00FE6717">
        <w:rPr>
          <w:rFonts w:ascii="Arial" w:hAnsi="Arial" w:cs="Arial"/>
          <w:i/>
          <w:iCs/>
          <w:lang w:val="bg-BG"/>
        </w:rPr>
        <w:t>Get yourself promoted :</w:t>
      </w:r>
      <w:r w:rsidRPr="0090114F">
        <w:rPr>
          <w:rFonts w:ascii="Arial" w:hAnsi="Arial" w:cs="Arial"/>
          <w:i/>
          <w:iCs/>
          <w:lang w:val="bg-BG"/>
        </w:rPr>
        <w:t xml:space="preserve"> how to move up the career ladder</w:t>
      </w:r>
      <w:r w:rsidRPr="009E146C">
        <w:rPr>
          <w:rFonts w:ascii="Arial" w:hAnsi="Arial" w:cs="Arial"/>
          <w:lang w:val="bg-BG"/>
        </w:rPr>
        <w:t>. Revised edition. London, [England] :, A&amp;C Black.</w:t>
      </w:r>
    </w:p>
    <w:p w14:paraId="42A6FD9B" w14:textId="77777777" w:rsidR="00A64859" w:rsidRDefault="00A64859" w:rsidP="00096595">
      <w:pPr>
        <w:rPr>
          <w:rFonts w:ascii="Arial" w:hAnsi="Arial" w:cs="Arial"/>
        </w:rPr>
      </w:pPr>
      <w:r w:rsidRPr="003772A4">
        <w:rPr>
          <w:rFonts w:ascii="Arial" w:hAnsi="Arial" w:cs="Arial"/>
        </w:rPr>
        <w:t>Bellah, R.N., Madsen, R., Sullivan, W., Swidler, A. and Tipton, S.M., 1985. Habits of the Heart: Commitment and Individualism in American </w:t>
      </w:r>
      <w:r w:rsidRPr="003772A4">
        <w:rPr>
          <w:rFonts w:ascii="Arial" w:hAnsi="Arial" w:cs="Arial"/>
          <w:i/>
          <w:iCs/>
        </w:rPr>
        <w:t>Life. New York: Harper and Row</w:t>
      </w:r>
      <w:r w:rsidRPr="003772A4">
        <w:rPr>
          <w:rFonts w:ascii="Arial" w:hAnsi="Arial" w:cs="Arial"/>
        </w:rPr>
        <w:t>.</w:t>
      </w:r>
    </w:p>
    <w:p w14:paraId="1B5C0C49" w14:textId="77777777" w:rsidR="00A64859" w:rsidRDefault="00A64859" w:rsidP="00096595">
      <w:pPr>
        <w:rPr>
          <w:rFonts w:ascii="Arial" w:hAnsi="Arial" w:cs="Arial"/>
        </w:rPr>
      </w:pPr>
      <w:r w:rsidRPr="003E2F52">
        <w:rPr>
          <w:rFonts w:ascii="Arial" w:hAnsi="Arial" w:cs="Arial"/>
        </w:rPr>
        <w:t xml:space="preserve">Bureau of Labour Statistics, U.S. Department of Labour (2022) </w:t>
      </w:r>
      <w:r w:rsidRPr="00766CF1">
        <w:rPr>
          <w:rFonts w:ascii="Arial" w:hAnsi="Arial" w:cs="Arial"/>
          <w:i/>
          <w:iCs/>
        </w:rPr>
        <w:t>Occupational Outlook Handbook, Accountants and Auditors</w:t>
      </w:r>
      <w:r w:rsidRPr="003E2F52">
        <w:rPr>
          <w:rFonts w:ascii="Arial" w:hAnsi="Arial" w:cs="Arial"/>
        </w:rPr>
        <w:t>, Available at: https://www.bls.gov/ooh/business-and-financial/accountants-and-auditors.htm (Accessed: 2</w:t>
      </w:r>
      <w:r>
        <w:rPr>
          <w:rFonts w:ascii="Arial" w:hAnsi="Arial" w:cs="Arial"/>
        </w:rPr>
        <w:t>8</w:t>
      </w:r>
      <w:r w:rsidRPr="003E2F52">
        <w:rPr>
          <w:rFonts w:ascii="Arial" w:hAnsi="Arial" w:cs="Arial"/>
        </w:rPr>
        <w:t>/07/2022).</w:t>
      </w:r>
    </w:p>
    <w:p w14:paraId="3550125B" w14:textId="77777777" w:rsidR="00A64859" w:rsidRDefault="00A64859" w:rsidP="00096595">
      <w:pPr>
        <w:rPr>
          <w:rFonts w:ascii="Arial" w:hAnsi="Arial" w:cs="Arial"/>
        </w:rPr>
      </w:pPr>
      <w:r w:rsidRPr="00D8550D">
        <w:rPr>
          <w:rFonts w:ascii="Arial" w:hAnsi="Arial" w:cs="Arial"/>
        </w:rPr>
        <w:t>Christenbery, T.L., 2014. The curriculum vitae: gateway to academia. </w:t>
      </w:r>
      <w:r w:rsidRPr="00D8550D">
        <w:rPr>
          <w:rFonts w:ascii="Arial" w:hAnsi="Arial" w:cs="Arial"/>
          <w:i/>
          <w:iCs/>
        </w:rPr>
        <w:t>Nurse educator</w:t>
      </w:r>
      <w:r w:rsidRPr="00D8550D">
        <w:rPr>
          <w:rFonts w:ascii="Arial" w:hAnsi="Arial" w:cs="Arial"/>
        </w:rPr>
        <w:t>, </w:t>
      </w:r>
      <w:r w:rsidRPr="00D8550D">
        <w:rPr>
          <w:rFonts w:ascii="Arial" w:hAnsi="Arial" w:cs="Arial"/>
          <w:i/>
          <w:iCs/>
        </w:rPr>
        <w:t>39</w:t>
      </w:r>
      <w:r w:rsidRPr="00D8550D">
        <w:rPr>
          <w:rFonts w:ascii="Arial" w:hAnsi="Arial" w:cs="Arial"/>
        </w:rPr>
        <w:t>(6), pp.267-268.</w:t>
      </w:r>
    </w:p>
    <w:p w14:paraId="5BDCEB9F" w14:textId="77777777" w:rsidR="00A64859" w:rsidRDefault="00A64859" w:rsidP="00823E39">
      <w:pPr>
        <w:rPr>
          <w:rFonts w:ascii="Arial" w:hAnsi="Arial" w:cs="Arial"/>
          <w:i/>
          <w:iCs/>
        </w:rPr>
      </w:pPr>
      <w:r w:rsidRPr="00260D36">
        <w:rPr>
          <w:rFonts w:ascii="Arial" w:hAnsi="Arial" w:cs="Arial"/>
        </w:rPr>
        <w:t xml:space="preserve">Coffield, F., Moseley, D., Hall, E., Ecclestone, K., Coffield, F., Moseley, D., Hall, E. and Ecclestone, K., 2004. </w:t>
      </w:r>
      <w:r w:rsidRPr="00A44784">
        <w:rPr>
          <w:rFonts w:ascii="Arial" w:hAnsi="Arial" w:cs="Arial"/>
          <w:i/>
          <w:iCs/>
        </w:rPr>
        <w:t>Learning styles and pedagogy in post-16 learning: A systematic and critical review.</w:t>
      </w:r>
    </w:p>
    <w:p w14:paraId="4548264D" w14:textId="77777777" w:rsidR="00A64859" w:rsidRDefault="00A64859" w:rsidP="00096595">
      <w:pPr>
        <w:rPr>
          <w:rFonts w:ascii="Arial" w:hAnsi="Arial" w:cs="Arial"/>
        </w:rPr>
      </w:pPr>
      <w:r w:rsidRPr="00230235">
        <w:rPr>
          <w:rFonts w:ascii="Arial" w:hAnsi="Arial" w:cs="Arial"/>
        </w:rPr>
        <w:t xml:space="preserve">Cottrell, S 2021, </w:t>
      </w:r>
      <w:r w:rsidRPr="00CA4E17">
        <w:rPr>
          <w:rFonts w:ascii="Arial" w:hAnsi="Arial" w:cs="Arial"/>
          <w:i/>
          <w:iCs/>
        </w:rPr>
        <w:t>Skills for Success: Personal Development and Employability</w:t>
      </w:r>
      <w:r w:rsidRPr="00230235">
        <w:rPr>
          <w:rFonts w:ascii="Arial" w:hAnsi="Arial" w:cs="Arial"/>
        </w:rPr>
        <w:t>, Bloomsbury Publishing Plc, London. Available from: ProQuest eBook Central. [1 August 2022].</w:t>
      </w:r>
    </w:p>
    <w:p w14:paraId="7BF23541" w14:textId="534E4D3A" w:rsidR="00A64859" w:rsidRDefault="00A64859" w:rsidP="00096595">
      <w:pPr>
        <w:rPr>
          <w:rFonts w:ascii="Arial" w:hAnsi="Arial" w:cs="Arial"/>
        </w:rPr>
      </w:pPr>
      <w:r w:rsidRPr="00E976AF">
        <w:rPr>
          <w:rFonts w:ascii="Arial" w:hAnsi="Arial" w:cs="Arial"/>
        </w:rPr>
        <w:t>Eurich, T., 2018. What self-awareness is (and how to cultivate it). </w:t>
      </w:r>
      <w:r w:rsidRPr="00E976AF">
        <w:rPr>
          <w:rFonts w:ascii="Arial" w:hAnsi="Arial" w:cs="Arial"/>
          <w:i/>
          <w:iCs/>
        </w:rPr>
        <w:t>Harvard Business Review</w:t>
      </w:r>
      <w:r w:rsidRPr="00E976AF">
        <w:rPr>
          <w:rFonts w:ascii="Arial" w:hAnsi="Arial" w:cs="Arial"/>
        </w:rPr>
        <w:t>, pp.1-9.</w:t>
      </w:r>
    </w:p>
    <w:p w14:paraId="15F2044A" w14:textId="77777777" w:rsidR="00A64859" w:rsidRDefault="00A64859" w:rsidP="00096595">
      <w:pPr>
        <w:rPr>
          <w:rFonts w:ascii="Arial" w:hAnsi="Arial" w:cs="Arial"/>
        </w:rPr>
      </w:pPr>
      <w:r w:rsidRPr="007B416B">
        <w:rPr>
          <w:rFonts w:ascii="Arial" w:hAnsi="Arial" w:cs="Arial"/>
        </w:rPr>
        <w:t xml:space="preserve">Global Accounting Services Market (2021) </w:t>
      </w:r>
      <w:r w:rsidRPr="007B416B">
        <w:rPr>
          <w:rFonts w:ascii="Arial" w:hAnsi="Arial" w:cs="Arial"/>
          <w:i/>
          <w:iCs/>
        </w:rPr>
        <w:t>Accounting Services Global Market Report</w:t>
      </w:r>
      <w:r w:rsidRPr="007B416B">
        <w:rPr>
          <w:rFonts w:ascii="Arial" w:hAnsi="Arial" w:cs="Arial"/>
        </w:rPr>
        <w:t xml:space="preserve"> 2022, Available at: https://www.thebusinessresearchcompany.com/report/accounting-services-global-market-report (Accessed: 28/07/2022).</w:t>
      </w:r>
    </w:p>
    <w:p w14:paraId="009B4029" w14:textId="77777777" w:rsidR="00A64859" w:rsidRDefault="00A64859" w:rsidP="00823E39">
      <w:pPr>
        <w:rPr>
          <w:rFonts w:ascii="Arial" w:hAnsi="Arial" w:cs="Arial"/>
        </w:rPr>
      </w:pPr>
      <w:r w:rsidRPr="00823E39">
        <w:rPr>
          <w:rFonts w:ascii="Arial" w:hAnsi="Arial" w:cs="Arial"/>
        </w:rPr>
        <w:t>GÜREL, E. and TAT, M., 2017. SWOT ANALYSIS: A THEORETICAL REVIEW. </w:t>
      </w:r>
      <w:r w:rsidRPr="00823E39">
        <w:rPr>
          <w:rFonts w:ascii="Arial" w:hAnsi="Arial" w:cs="Arial"/>
          <w:i/>
          <w:iCs/>
        </w:rPr>
        <w:t>Journal of International Social Research</w:t>
      </w:r>
      <w:r w:rsidRPr="00823E39">
        <w:rPr>
          <w:rFonts w:ascii="Arial" w:hAnsi="Arial" w:cs="Arial"/>
        </w:rPr>
        <w:t>, </w:t>
      </w:r>
      <w:r w:rsidRPr="00823E39">
        <w:rPr>
          <w:rFonts w:ascii="Arial" w:hAnsi="Arial" w:cs="Arial"/>
          <w:i/>
          <w:iCs/>
        </w:rPr>
        <w:t>10</w:t>
      </w:r>
      <w:r w:rsidRPr="00823E39">
        <w:rPr>
          <w:rFonts w:ascii="Arial" w:hAnsi="Arial" w:cs="Arial"/>
        </w:rPr>
        <w:t>(51).</w:t>
      </w:r>
    </w:p>
    <w:p w14:paraId="5EF91DFD" w14:textId="77777777" w:rsidR="00A64859" w:rsidRDefault="00A64859" w:rsidP="002B16B2">
      <w:pPr>
        <w:rPr>
          <w:rFonts w:ascii="Arial" w:hAnsi="Arial" w:cs="Arial"/>
          <w:lang w:val="bg-BG"/>
        </w:rPr>
      </w:pPr>
      <w:r w:rsidRPr="002B16B2">
        <w:rPr>
          <w:rFonts w:ascii="Arial" w:hAnsi="Arial" w:cs="Arial"/>
          <w:lang w:val="bg-BG"/>
        </w:rPr>
        <w:t xml:space="preserve">Moustafa, K. (2014) ‘Does the Cover Letter Really Matter?’, </w:t>
      </w:r>
      <w:r w:rsidRPr="00FE6717">
        <w:rPr>
          <w:rFonts w:ascii="Arial" w:hAnsi="Arial" w:cs="Arial"/>
          <w:i/>
          <w:iCs/>
          <w:lang w:val="bg-BG"/>
        </w:rPr>
        <w:t>Science and engineering ethics. Dordrecht:</w:t>
      </w:r>
      <w:r w:rsidRPr="002B16B2">
        <w:rPr>
          <w:rFonts w:ascii="Arial" w:hAnsi="Arial" w:cs="Arial"/>
          <w:lang w:val="bg-BG"/>
        </w:rPr>
        <w:t xml:space="preserve"> Springer Netherlands, 21(4), pp. 839–841. doi: 10.1007/s11948-014-9554-8.</w:t>
      </w:r>
    </w:p>
    <w:p w14:paraId="16005C7D" w14:textId="77777777" w:rsidR="00A64859" w:rsidRDefault="00A64859" w:rsidP="00F55DAE">
      <w:pPr>
        <w:rPr>
          <w:rFonts w:ascii="Arial" w:hAnsi="Arial" w:cs="Arial"/>
          <w:color w:val="222222"/>
          <w:shd w:val="clear" w:color="auto" w:fill="FFFFFF"/>
        </w:rPr>
      </w:pPr>
      <w:r w:rsidRPr="00F55DAE">
        <w:rPr>
          <w:rFonts w:ascii="Arial" w:hAnsi="Arial" w:cs="Arial"/>
          <w:color w:val="222222"/>
          <w:shd w:val="clear" w:color="auto" w:fill="FFFFFF"/>
        </w:rPr>
        <w:t>Zeitz, G</w:t>
      </w:r>
      <w:r>
        <w:rPr>
          <w:rFonts w:ascii="Arial" w:hAnsi="Arial" w:cs="Arial"/>
          <w:color w:val="222222"/>
          <w:shd w:val="clear" w:color="auto" w:fill="FFFFFF"/>
        </w:rPr>
        <w:t>.</w:t>
      </w:r>
      <w:r w:rsidRPr="00F55DAE">
        <w:rPr>
          <w:rFonts w:ascii="Arial" w:hAnsi="Arial" w:cs="Arial"/>
          <w:color w:val="222222"/>
          <w:shd w:val="clear" w:color="auto" w:fill="FFFFFF"/>
        </w:rPr>
        <w:t>, Blau, G. and Fertig, J., 2009. Boundaryless careers and institutional resources. </w:t>
      </w:r>
      <w:r w:rsidRPr="00F55DAE">
        <w:rPr>
          <w:rFonts w:ascii="Arial" w:hAnsi="Arial" w:cs="Arial"/>
          <w:i/>
          <w:iCs/>
          <w:color w:val="222222"/>
          <w:shd w:val="clear" w:color="auto" w:fill="FFFFFF"/>
        </w:rPr>
        <w:t>The International Journal of Human Resource Management</w:t>
      </w:r>
      <w:r w:rsidRPr="00F55DAE">
        <w:rPr>
          <w:rFonts w:ascii="Arial" w:hAnsi="Arial" w:cs="Arial"/>
          <w:color w:val="222222"/>
          <w:shd w:val="clear" w:color="auto" w:fill="FFFFFF"/>
        </w:rPr>
        <w:t>, </w:t>
      </w:r>
      <w:r w:rsidRPr="00F55DAE">
        <w:rPr>
          <w:rFonts w:ascii="Arial" w:hAnsi="Arial" w:cs="Arial"/>
          <w:i/>
          <w:iCs/>
          <w:color w:val="222222"/>
          <w:shd w:val="clear" w:color="auto" w:fill="FFFFFF"/>
        </w:rPr>
        <w:t>20</w:t>
      </w:r>
      <w:r w:rsidRPr="00F55DAE">
        <w:rPr>
          <w:rFonts w:ascii="Arial" w:hAnsi="Arial" w:cs="Arial"/>
          <w:color w:val="222222"/>
          <w:shd w:val="clear" w:color="auto" w:fill="FFFFFF"/>
        </w:rPr>
        <w:t>(2), pp.372-398.</w:t>
      </w:r>
    </w:p>
    <w:sectPr w:rsidR="00A64859" w:rsidSect="00BF7C4B">
      <w:head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23F0EC" w14:textId="77777777" w:rsidR="00C82CB7" w:rsidRDefault="00C82CB7" w:rsidP="00F81826">
      <w:pPr>
        <w:spacing w:after="0" w:line="240" w:lineRule="auto"/>
      </w:pPr>
      <w:r>
        <w:separator/>
      </w:r>
    </w:p>
  </w:endnote>
  <w:endnote w:type="continuationSeparator" w:id="0">
    <w:p w14:paraId="1918D102" w14:textId="77777777" w:rsidR="00C82CB7" w:rsidRDefault="00C82CB7" w:rsidP="00F81826">
      <w:pPr>
        <w:spacing w:after="0" w:line="240" w:lineRule="auto"/>
      </w:pPr>
      <w:r>
        <w:continuationSeparator/>
      </w:r>
    </w:p>
  </w:endnote>
  <w:endnote w:type="continuationNotice" w:id="1">
    <w:p w14:paraId="56C9C532" w14:textId="77777777" w:rsidR="00C82CB7" w:rsidRDefault="00C82CB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D992D9" w14:textId="77777777" w:rsidR="00C82CB7" w:rsidRDefault="00C82CB7" w:rsidP="00F81826">
      <w:pPr>
        <w:spacing w:after="0" w:line="240" w:lineRule="auto"/>
      </w:pPr>
      <w:r>
        <w:separator/>
      </w:r>
    </w:p>
  </w:footnote>
  <w:footnote w:type="continuationSeparator" w:id="0">
    <w:p w14:paraId="416822E3" w14:textId="77777777" w:rsidR="00C82CB7" w:rsidRDefault="00C82CB7" w:rsidP="00F81826">
      <w:pPr>
        <w:spacing w:after="0" w:line="240" w:lineRule="auto"/>
      </w:pPr>
      <w:r>
        <w:continuationSeparator/>
      </w:r>
    </w:p>
  </w:footnote>
  <w:footnote w:type="continuationNotice" w:id="1">
    <w:p w14:paraId="0C5CBE14" w14:textId="77777777" w:rsidR="00C82CB7" w:rsidRDefault="00C82CB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5214112"/>
      <w:docPartObj>
        <w:docPartGallery w:val="Page Numbers (Top of Page)"/>
        <w:docPartUnique/>
      </w:docPartObj>
    </w:sdtPr>
    <w:sdtEndPr>
      <w:rPr>
        <w:noProof/>
      </w:rPr>
    </w:sdtEndPr>
    <w:sdtContent>
      <w:p w14:paraId="718CDF5E" w14:textId="7DDE9834" w:rsidR="00F81826" w:rsidRDefault="00F81826">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984F86E" w14:textId="77777777" w:rsidR="00F81826" w:rsidRDefault="00F8182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A25FD4"/>
    <w:multiLevelType w:val="hybridMultilevel"/>
    <w:tmpl w:val="3A2AA5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FE3594"/>
    <w:multiLevelType w:val="hybridMultilevel"/>
    <w:tmpl w:val="6900B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1957C4"/>
    <w:multiLevelType w:val="multilevel"/>
    <w:tmpl w:val="01E029B6"/>
    <w:lvl w:ilvl="0">
      <w:start w:val="1"/>
      <w:numFmt w:val="decimal"/>
      <w:lvlText w:val="%1."/>
      <w:lvlJc w:val="left"/>
      <w:pPr>
        <w:ind w:left="720" w:hanging="360"/>
      </w:pPr>
      <w:rPr>
        <w:rFonts w:hint="default"/>
      </w:rPr>
    </w:lvl>
    <w:lvl w:ilvl="1">
      <w:start w:val="1"/>
      <w:numFmt w:val="lowerLetter"/>
      <w:lvlText w:val="%2)"/>
      <w:lvlJc w:val="left"/>
      <w:pPr>
        <w:ind w:left="720" w:hanging="360"/>
      </w:pPr>
    </w:lvl>
    <w:lvl w:ilvl="2">
      <w:start w:val="1"/>
      <w:numFmt w:val="lowerLetter"/>
      <w:lvlText w:val="%3)"/>
      <w:lvlJc w:val="left"/>
      <w:pPr>
        <w:ind w:left="720" w:hanging="360"/>
      </w:p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39605827"/>
    <w:multiLevelType w:val="hybridMultilevel"/>
    <w:tmpl w:val="FBC447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78121D"/>
    <w:multiLevelType w:val="hybridMultilevel"/>
    <w:tmpl w:val="0E948D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B1065BC"/>
    <w:multiLevelType w:val="hybridMultilevel"/>
    <w:tmpl w:val="3FD655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3952B1"/>
    <w:multiLevelType w:val="hybridMultilevel"/>
    <w:tmpl w:val="91E8F32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DB550DC"/>
    <w:multiLevelType w:val="hybridMultilevel"/>
    <w:tmpl w:val="C30296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24231186">
    <w:abstractNumId w:val="2"/>
  </w:num>
  <w:num w:numId="2" w16cid:durableId="581644779">
    <w:abstractNumId w:val="3"/>
  </w:num>
  <w:num w:numId="3" w16cid:durableId="1305165006">
    <w:abstractNumId w:val="6"/>
  </w:num>
  <w:num w:numId="4" w16cid:durableId="1916279509">
    <w:abstractNumId w:val="1"/>
  </w:num>
  <w:num w:numId="5" w16cid:durableId="2111273450">
    <w:abstractNumId w:val="5"/>
  </w:num>
  <w:num w:numId="6" w16cid:durableId="482358081">
    <w:abstractNumId w:val="0"/>
  </w:num>
  <w:num w:numId="7" w16cid:durableId="559630812">
    <w:abstractNumId w:val="4"/>
  </w:num>
  <w:num w:numId="8" w16cid:durableId="201459948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6EBD"/>
    <w:rsid w:val="00014DF6"/>
    <w:rsid w:val="00017F81"/>
    <w:rsid w:val="000226B5"/>
    <w:rsid w:val="00024498"/>
    <w:rsid w:val="00025F10"/>
    <w:rsid w:val="000300C0"/>
    <w:rsid w:val="00030136"/>
    <w:rsid w:val="000351CF"/>
    <w:rsid w:val="0003535C"/>
    <w:rsid w:val="00044B72"/>
    <w:rsid w:val="000533B7"/>
    <w:rsid w:val="00053C5F"/>
    <w:rsid w:val="00054769"/>
    <w:rsid w:val="00056331"/>
    <w:rsid w:val="00060AE4"/>
    <w:rsid w:val="00066069"/>
    <w:rsid w:val="00066799"/>
    <w:rsid w:val="00071B9E"/>
    <w:rsid w:val="000765F6"/>
    <w:rsid w:val="000808AE"/>
    <w:rsid w:val="00082889"/>
    <w:rsid w:val="00082DC5"/>
    <w:rsid w:val="00083039"/>
    <w:rsid w:val="00092320"/>
    <w:rsid w:val="00094847"/>
    <w:rsid w:val="00094CA9"/>
    <w:rsid w:val="00096595"/>
    <w:rsid w:val="00097188"/>
    <w:rsid w:val="000A09BD"/>
    <w:rsid w:val="000A400F"/>
    <w:rsid w:val="000A4E85"/>
    <w:rsid w:val="000B115A"/>
    <w:rsid w:val="000B1336"/>
    <w:rsid w:val="000C69B9"/>
    <w:rsid w:val="000D280E"/>
    <w:rsid w:val="000D6BAB"/>
    <w:rsid w:val="000E2282"/>
    <w:rsid w:val="000F2B4F"/>
    <w:rsid w:val="0010240A"/>
    <w:rsid w:val="00104820"/>
    <w:rsid w:val="00104DD6"/>
    <w:rsid w:val="001147BF"/>
    <w:rsid w:val="001307F4"/>
    <w:rsid w:val="001329A9"/>
    <w:rsid w:val="001347C9"/>
    <w:rsid w:val="00137854"/>
    <w:rsid w:val="001420F6"/>
    <w:rsid w:val="00151409"/>
    <w:rsid w:val="00151D4B"/>
    <w:rsid w:val="00154265"/>
    <w:rsid w:val="00162DD1"/>
    <w:rsid w:val="00164DA6"/>
    <w:rsid w:val="001748B4"/>
    <w:rsid w:val="00176294"/>
    <w:rsid w:val="0017691F"/>
    <w:rsid w:val="00181838"/>
    <w:rsid w:val="00183476"/>
    <w:rsid w:val="0018485E"/>
    <w:rsid w:val="00185C97"/>
    <w:rsid w:val="001861E6"/>
    <w:rsid w:val="00191224"/>
    <w:rsid w:val="001913DC"/>
    <w:rsid w:val="00193EC1"/>
    <w:rsid w:val="00196755"/>
    <w:rsid w:val="00197BE5"/>
    <w:rsid w:val="001A0EB1"/>
    <w:rsid w:val="001B22DF"/>
    <w:rsid w:val="001B4C88"/>
    <w:rsid w:val="001B6914"/>
    <w:rsid w:val="001C012B"/>
    <w:rsid w:val="001C22A3"/>
    <w:rsid w:val="001C2EE2"/>
    <w:rsid w:val="001C5869"/>
    <w:rsid w:val="001D51D6"/>
    <w:rsid w:val="001D5315"/>
    <w:rsid w:val="001E345A"/>
    <w:rsid w:val="001E4029"/>
    <w:rsid w:val="001E4C8B"/>
    <w:rsid w:val="001E53E0"/>
    <w:rsid w:val="001E6E0E"/>
    <w:rsid w:val="001E7594"/>
    <w:rsid w:val="001F0340"/>
    <w:rsid w:val="001F0552"/>
    <w:rsid w:val="00206A4F"/>
    <w:rsid w:val="00214AA6"/>
    <w:rsid w:val="00230235"/>
    <w:rsid w:val="0023056B"/>
    <w:rsid w:val="002521CC"/>
    <w:rsid w:val="00252709"/>
    <w:rsid w:val="00252E67"/>
    <w:rsid w:val="002536CE"/>
    <w:rsid w:val="00254CEA"/>
    <w:rsid w:val="002567C3"/>
    <w:rsid w:val="0025768F"/>
    <w:rsid w:val="00260D36"/>
    <w:rsid w:val="0026137F"/>
    <w:rsid w:val="00264D8F"/>
    <w:rsid w:val="0027604C"/>
    <w:rsid w:val="00276F16"/>
    <w:rsid w:val="002857D6"/>
    <w:rsid w:val="00286250"/>
    <w:rsid w:val="002942B7"/>
    <w:rsid w:val="00296BEE"/>
    <w:rsid w:val="002A289D"/>
    <w:rsid w:val="002A2BB1"/>
    <w:rsid w:val="002A4D34"/>
    <w:rsid w:val="002B16B2"/>
    <w:rsid w:val="002B276C"/>
    <w:rsid w:val="002B29FF"/>
    <w:rsid w:val="002C4F3B"/>
    <w:rsid w:val="002C646B"/>
    <w:rsid w:val="002D1C97"/>
    <w:rsid w:val="002D41A9"/>
    <w:rsid w:val="002E1BB9"/>
    <w:rsid w:val="002E7540"/>
    <w:rsid w:val="002F0C9B"/>
    <w:rsid w:val="0030208C"/>
    <w:rsid w:val="00310BBB"/>
    <w:rsid w:val="003315A5"/>
    <w:rsid w:val="003338EF"/>
    <w:rsid w:val="003418DE"/>
    <w:rsid w:val="00354244"/>
    <w:rsid w:val="0036006F"/>
    <w:rsid w:val="00360261"/>
    <w:rsid w:val="00360F1B"/>
    <w:rsid w:val="003640F2"/>
    <w:rsid w:val="003641AD"/>
    <w:rsid w:val="003772A4"/>
    <w:rsid w:val="003927A6"/>
    <w:rsid w:val="003959B1"/>
    <w:rsid w:val="00397BA0"/>
    <w:rsid w:val="003A4228"/>
    <w:rsid w:val="003A4241"/>
    <w:rsid w:val="003B0549"/>
    <w:rsid w:val="003B2976"/>
    <w:rsid w:val="003B3AA0"/>
    <w:rsid w:val="003B5A2E"/>
    <w:rsid w:val="003B61C3"/>
    <w:rsid w:val="003D7218"/>
    <w:rsid w:val="003D79D9"/>
    <w:rsid w:val="003E1F98"/>
    <w:rsid w:val="003E2F52"/>
    <w:rsid w:val="003E457E"/>
    <w:rsid w:val="003E6148"/>
    <w:rsid w:val="003E7968"/>
    <w:rsid w:val="003F14C4"/>
    <w:rsid w:val="003F28BE"/>
    <w:rsid w:val="003F291F"/>
    <w:rsid w:val="003F3596"/>
    <w:rsid w:val="003F5910"/>
    <w:rsid w:val="003F5F4F"/>
    <w:rsid w:val="003F6C5B"/>
    <w:rsid w:val="003F6DA7"/>
    <w:rsid w:val="003F6FBA"/>
    <w:rsid w:val="00401FE7"/>
    <w:rsid w:val="00402BB8"/>
    <w:rsid w:val="0041400F"/>
    <w:rsid w:val="004206F3"/>
    <w:rsid w:val="00420BD3"/>
    <w:rsid w:val="004253B4"/>
    <w:rsid w:val="0043470B"/>
    <w:rsid w:val="00434995"/>
    <w:rsid w:val="00435F65"/>
    <w:rsid w:val="00436BC8"/>
    <w:rsid w:val="00440329"/>
    <w:rsid w:val="00443CAF"/>
    <w:rsid w:val="004476F8"/>
    <w:rsid w:val="00447985"/>
    <w:rsid w:val="004539E2"/>
    <w:rsid w:val="0045586B"/>
    <w:rsid w:val="00456937"/>
    <w:rsid w:val="00460BB8"/>
    <w:rsid w:val="00464E0F"/>
    <w:rsid w:val="004677BF"/>
    <w:rsid w:val="004740B8"/>
    <w:rsid w:val="0047421A"/>
    <w:rsid w:val="00482F5E"/>
    <w:rsid w:val="00491F1A"/>
    <w:rsid w:val="00492077"/>
    <w:rsid w:val="00494FAA"/>
    <w:rsid w:val="00497556"/>
    <w:rsid w:val="004A0725"/>
    <w:rsid w:val="004A559A"/>
    <w:rsid w:val="004B240B"/>
    <w:rsid w:val="004B346F"/>
    <w:rsid w:val="004B5E44"/>
    <w:rsid w:val="004B5F6B"/>
    <w:rsid w:val="004C370D"/>
    <w:rsid w:val="004D3EA4"/>
    <w:rsid w:val="004D421C"/>
    <w:rsid w:val="004D59E8"/>
    <w:rsid w:val="004D6D9E"/>
    <w:rsid w:val="004E10BC"/>
    <w:rsid w:val="004E1246"/>
    <w:rsid w:val="004F1499"/>
    <w:rsid w:val="004F1E5B"/>
    <w:rsid w:val="004F2108"/>
    <w:rsid w:val="004F38C2"/>
    <w:rsid w:val="004F6839"/>
    <w:rsid w:val="0050171D"/>
    <w:rsid w:val="0050257D"/>
    <w:rsid w:val="0050506C"/>
    <w:rsid w:val="005300EB"/>
    <w:rsid w:val="00530699"/>
    <w:rsid w:val="00533742"/>
    <w:rsid w:val="00534CF6"/>
    <w:rsid w:val="00543103"/>
    <w:rsid w:val="00545F04"/>
    <w:rsid w:val="00551249"/>
    <w:rsid w:val="00553B3E"/>
    <w:rsid w:val="0056028A"/>
    <w:rsid w:val="005701D7"/>
    <w:rsid w:val="00594941"/>
    <w:rsid w:val="005951B5"/>
    <w:rsid w:val="005A1828"/>
    <w:rsid w:val="005A3A65"/>
    <w:rsid w:val="005B0247"/>
    <w:rsid w:val="005B1CF3"/>
    <w:rsid w:val="005B21BF"/>
    <w:rsid w:val="005B5707"/>
    <w:rsid w:val="005B6BE1"/>
    <w:rsid w:val="005D20FA"/>
    <w:rsid w:val="005D27A0"/>
    <w:rsid w:val="005D334B"/>
    <w:rsid w:val="005D3E0B"/>
    <w:rsid w:val="005D6028"/>
    <w:rsid w:val="005D6424"/>
    <w:rsid w:val="005D7CA5"/>
    <w:rsid w:val="005E086F"/>
    <w:rsid w:val="005E0F9D"/>
    <w:rsid w:val="005E35A3"/>
    <w:rsid w:val="005E374A"/>
    <w:rsid w:val="005E4571"/>
    <w:rsid w:val="005F00F0"/>
    <w:rsid w:val="005F1685"/>
    <w:rsid w:val="005F3B48"/>
    <w:rsid w:val="00603FD7"/>
    <w:rsid w:val="006055B1"/>
    <w:rsid w:val="0060747F"/>
    <w:rsid w:val="00623732"/>
    <w:rsid w:val="00624B9F"/>
    <w:rsid w:val="00634E7B"/>
    <w:rsid w:val="0064174B"/>
    <w:rsid w:val="006425C9"/>
    <w:rsid w:val="00643370"/>
    <w:rsid w:val="00645618"/>
    <w:rsid w:val="006456DA"/>
    <w:rsid w:val="00646B21"/>
    <w:rsid w:val="0065534F"/>
    <w:rsid w:val="006555B9"/>
    <w:rsid w:val="00655D87"/>
    <w:rsid w:val="006731C6"/>
    <w:rsid w:val="00692C54"/>
    <w:rsid w:val="006931B6"/>
    <w:rsid w:val="00694FD2"/>
    <w:rsid w:val="0069602E"/>
    <w:rsid w:val="006A727E"/>
    <w:rsid w:val="006D0239"/>
    <w:rsid w:val="006D445E"/>
    <w:rsid w:val="006D5C15"/>
    <w:rsid w:val="006D6233"/>
    <w:rsid w:val="006E0AE0"/>
    <w:rsid w:val="006F2A9B"/>
    <w:rsid w:val="00703559"/>
    <w:rsid w:val="00712945"/>
    <w:rsid w:val="00731B65"/>
    <w:rsid w:val="00733022"/>
    <w:rsid w:val="007357C3"/>
    <w:rsid w:val="00740F65"/>
    <w:rsid w:val="0074382A"/>
    <w:rsid w:val="00744A29"/>
    <w:rsid w:val="00744AF2"/>
    <w:rsid w:val="00750921"/>
    <w:rsid w:val="00752FE7"/>
    <w:rsid w:val="007540F7"/>
    <w:rsid w:val="0075526E"/>
    <w:rsid w:val="00756980"/>
    <w:rsid w:val="00756A03"/>
    <w:rsid w:val="007600B8"/>
    <w:rsid w:val="00760374"/>
    <w:rsid w:val="00764CCE"/>
    <w:rsid w:val="00765227"/>
    <w:rsid w:val="00766CF1"/>
    <w:rsid w:val="00773B0E"/>
    <w:rsid w:val="00775E03"/>
    <w:rsid w:val="0078059A"/>
    <w:rsid w:val="007822C1"/>
    <w:rsid w:val="00787595"/>
    <w:rsid w:val="0079144E"/>
    <w:rsid w:val="007A2F5E"/>
    <w:rsid w:val="007A4B3C"/>
    <w:rsid w:val="007A6AC5"/>
    <w:rsid w:val="007A71F1"/>
    <w:rsid w:val="007B2490"/>
    <w:rsid w:val="007B416B"/>
    <w:rsid w:val="007C176D"/>
    <w:rsid w:val="007C7539"/>
    <w:rsid w:val="007D1027"/>
    <w:rsid w:val="007D1317"/>
    <w:rsid w:val="007E083B"/>
    <w:rsid w:val="007E6C55"/>
    <w:rsid w:val="007F717F"/>
    <w:rsid w:val="00804646"/>
    <w:rsid w:val="008130BC"/>
    <w:rsid w:val="00823E39"/>
    <w:rsid w:val="00833C4B"/>
    <w:rsid w:val="0083664C"/>
    <w:rsid w:val="008369C0"/>
    <w:rsid w:val="008437BC"/>
    <w:rsid w:val="0084517B"/>
    <w:rsid w:val="00846864"/>
    <w:rsid w:val="00852F10"/>
    <w:rsid w:val="008537B2"/>
    <w:rsid w:val="00855C24"/>
    <w:rsid w:val="00862BFC"/>
    <w:rsid w:val="00865518"/>
    <w:rsid w:val="00884C4B"/>
    <w:rsid w:val="0089434E"/>
    <w:rsid w:val="008A04AB"/>
    <w:rsid w:val="008A0912"/>
    <w:rsid w:val="008A25DB"/>
    <w:rsid w:val="008A7416"/>
    <w:rsid w:val="008D0E83"/>
    <w:rsid w:val="008E020A"/>
    <w:rsid w:val="008E5145"/>
    <w:rsid w:val="008F3DA4"/>
    <w:rsid w:val="0090114F"/>
    <w:rsid w:val="00907884"/>
    <w:rsid w:val="009141A6"/>
    <w:rsid w:val="00915F84"/>
    <w:rsid w:val="00921328"/>
    <w:rsid w:val="009324D9"/>
    <w:rsid w:val="00933063"/>
    <w:rsid w:val="009414C1"/>
    <w:rsid w:val="009424D1"/>
    <w:rsid w:val="00947281"/>
    <w:rsid w:val="00953BB2"/>
    <w:rsid w:val="00955A0F"/>
    <w:rsid w:val="0096666B"/>
    <w:rsid w:val="009811D2"/>
    <w:rsid w:val="0098201B"/>
    <w:rsid w:val="00990DCF"/>
    <w:rsid w:val="009B3453"/>
    <w:rsid w:val="009C1FD0"/>
    <w:rsid w:val="009C5825"/>
    <w:rsid w:val="009C5C7E"/>
    <w:rsid w:val="009C71EF"/>
    <w:rsid w:val="009D102B"/>
    <w:rsid w:val="009D3A44"/>
    <w:rsid w:val="009D468F"/>
    <w:rsid w:val="009E146C"/>
    <w:rsid w:val="009F70D9"/>
    <w:rsid w:val="009F70E0"/>
    <w:rsid w:val="00A0129E"/>
    <w:rsid w:val="00A021F2"/>
    <w:rsid w:val="00A05B6C"/>
    <w:rsid w:val="00A06F50"/>
    <w:rsid w:val="00A101F7"/>
    <w:rsid w:val="00A11B0A"/>
    <w:rsid w:val="00A208CD"/>
    <w:rsid w:val="00A217A0"/>
    <w:rsid w:val="00A3227F"/>
    <w:rsid w:val="00A3273F"/>
    <w:rsid w:val="00A40E04"/>
    <w:rsid w:val="00A42DC1"/>
    <w:rsid w:val="00A440AB"/>
    <w:rsid w:val="00A44784"/>
    <w:rsid w:val="00A452B4"/>
    <w:rsid w:val="00A5328C"/>
    <w:rsid w:val="00A6149D"/>
    <w:rsid w:val="00A628F8"/>
    <w:rsid w:val="00A64859"/>
    <w:rsid w:val="00A73839"/>
    <w:rsid w:val="00A8023D"/>
    <w:rsid w:val="00A8274C"/>
    <w:rsid w:val="00A8284B"/>
    <w:rsid w:val="00A923A9"/>
    <w:rsid w:val="00A954FB"/>
    <w:rsid w:val="00A96C1B"/>
    <w:rsid w:val="00AC34F7"/>
    <w:rsid w:val="00AD7DBA"/>
    <w:rsid w:val="00AE163B"/>
    <w:rsid w:val="00AE4EB5"/>
    <w:rsid w:val="00AF3138"/>
    <w:rsid w:val="00B035C8"/>
    <w:rsid w:val="00B035D2"/>
    <w:rsid w:val="00B04B6D"/>
    <w:rsid w:val="00B06607"/>
    <w:rsid w:val="00B16595"/>
    <w:rsid w:val="00B22B5F"/>
    <w:rsid w:val="00B265F9"/>
    <w:rsid w:val="00B30832"/>
    <w:rsid w:val="00B33576"/>
    <w:rsid w:val="00B34238"/>
    <w:rsid w:val="00B36505"/>
    <w:rsid w:val="00B370AC"/>
    <w:rsid w:val="00B46756"/>
    <w:rsid w:val="00B47B3E"/>
    <w:rsid w:val="00B52709"/>
    <w:rsid w:val="00B549FE"/>
    <w:rsid w:val="00B60667"/>
    <w:rsid w:val="00B6238E"/>
    <w:rsid w:val="00B634CB"/>
    <w:rsid w:val="00B73A64"/>
    <w:rsid w:val="00B8216E"/>
    <w:rsid w:val="00B91B39"/>
    <w:rsid w:val="00B95799"/>
    <w:rsid w:val="00BA117F"/>
    <w:rsid w:val="00BA5E1C"/>
    <w:rsid w:val="00BB2DB8"/>
    <w:rsid w:val="00BC19E9"/>
    <w:rsid w:val="00BD06E7"/>
    <w:rsid w:val="00BE6AF0"/>
    <w:rsid w:val="00BE6B38"/>
    <w:rsid w:val="00BF4868"/>
    <w:rsid w:val="00BF56CC"/>
    <w:rsid w:val="00BF6676"/>
    <w:rsid w:val="00BF7C4B"/>
    <w:rsid w:val="00C0061A"/>
    <w:rsid w:val="00C01798"/>
    <w:rsid w:val="00C0539F"/>
    <w:rsid w:val="00C05889"/>
    <w:rsid w:val="00C21FEB"/>
    <w:rsid w:val="00C22C1F"/>
    <w:rsid w:val="00C25785"/>
    <w:rsid w:val="00C2606C"/>
    <w:rsid w:val="00C27B33"/>
    <w:rsid w:val="00C32A15"/>
    <w:rsid w:val="00C33558"/>
    <w:rsid w:val="00C3417C"/>
    <w:rsid w:val="00C34608"/>
    <w:rsid w:val="00C356A0"/>
    <w:rsid w:val="00C3606D"/>
    <w:rsid w:val="00C418D1"/>
    <w:rsid w:val="00C45A5D"/>
    <w:rsid w:val="00C62F72"/>
    <w:rsid w:val="00C64BD5"/>
    <w:rsid w:val="00C65D2D"/>
    <w:rsid w:val="00C7057B"/>
    <w:rsid w:val="00C70AE5"/>
    <w:rsid w:val="00C80BD9"/>
    <w:rsid w:val="00C82CB7"/>
    <w:rsid w:val="00C87DE8"/>
    <w:rsid w:val="00C92454"/>
    <w:rsid w:val="00C934D3"/>
    <w:rsid w:val="00C96559"/>
    <w:rsid w:val="00C96EBD"/>
    <w:rsid w:val="00CA0569"/>
    <w:rsid w:val="00CA4E17"/>
    <w:rsid w:val="00CA4E72"/>
    <w:rsid w:val="00CC0880"/>
    <w:rsid w:val="00CC5335"/>
    <w:rsid w:val="00CC6209"/>
    <w:rsid w:val="00CD1862"/>
    <w:rsid w:val="00CD1D95"/>
    <w:rsid w:val="00CD24C2"/>
    <w:rsid w:val="00CD32CD"/>
    <w:rsid w:val="00CE2D17"/>
    <w:rsid w:val="00CE59AB"/>
    <w:rsid w:val="00D00011"/>
    <w:rsid w:val="00D05B6F"/>
    <w:rsid w:val="00D1211D"/>
    <w:rsid w:val="00D33C8D"/>
    <w:rsid w:val="00D44EF5"/>
    <w:rsid w:val="00D50385"/>
    <w:rsid w:val="00D526A8"/>
    <w:rsid w:val="00D53391"/>
    <w:rsid w:val="00D537C1"/>
    <w:rsid w:val="00D53BED"/>
    <w:rsid w:val="00D7351D"/>
    <w:rsid w:val="00D752E2"/>
    <w:rsid w:val="00D829D9"/>
    <w:rsid w:val="00D8550D"/>
    <w:rsid w:val="00D86546"/>
    <w:rsid w:val="00D9786B"/>
    <w:rsid w:val="00DA3057"/>
    <w:rsid w:val="00DA6976"/>
    <w:rsid w:val="00DA69AC"/>
    <w:rsid w:val="00DB37F7"/>
    <w:rsid w:val="00DB50D9"/>
    <w:rsid w:val="00DB5688"/>
    <w:rsid w:val="00DB71C6"/>
    <w:rsid w:val="00DC4960"/>
    <w:rsid w:val="00DD1317"/>
    <w:rsid w:val="00DD511E"/>
    <w:rsid w:val="00DE41AB"/>
    <w:rsid w:val="00E04B66"/>
    <w:rsid w:val="00E051C2"/>
    <w:rsid w:val="00E05C2D"/>
    <w:rsid w:val="00E10B31"/>
    <w:rsid w:val="00E10F6D"/>
    <w:rsid w:val="00E13E1C"/>
    <w:rsid w:val="00E261AD"/>
    <w:rsid w:val="00E33984"/>
    <w:rsid w:val="00E37DED"/>
    <w:rsid w:val="00E436B1"/>
    <w:rsid w:val="00E437A9"/>
    <w:rsid w:val="00E50D5A"/>
    <w:rsid w:val="00E51997"/>
    <w:rsid w:val="00E528E0"/>
    <w:rsid w:val="00E533BB"/>
    <w:rsid w:val="00E60384"/>
    <w:rsid w:val="00E61F36"/>
    <w:rsid w:val="00E6577C"/>
    <w:rsid w:val="00E661D4"/>
    <w:rsid w:val="00E66473"/>
    <w:rsid w:val="00E6661C"/>
    <w:rsid w:val="00E72BF5"/>
    <w:rsid w:val="00E774E1"/>
    <w:rsid w:val="00E81854"/>
    <w:rsid w:val="00E83C41"/>
    <w:rsid w:val="00E85319"/>
    <w:rsid w:val="00E90C78"/>
    <w:rsid w:val="00E93A03"/>
    <w:rsid w:val="00E94576"/>
    <w:rsid w:val="00E947A6"/>
    <w:rsid w:val="00E96682"/>
    <w:rsid w:val="00E976AF"/>
    <w:rsid w:val="00EA3257"/>
    <w:rsid w:val="00EA5536"/>
    <w:rsid w:val="00EB18DF"/>
    <w:rsid w:val="00EB3D58"/>
    <w:rsid w:val="00EC6FA9"/>
    <w:rsid w:val="00ED3168"/>
    <w:rsid w:val="00ED3BCF"/>
    <w:rsid w:val="00ED5AB0"/>
    <w:rsid w:val="00EF1981"/>
    <w:rsid w:val="00EF2A6E"/>
    <w:rsid w:val="00F0184C"/>
    <w:rsid w:val="00F04402"/>
    <w:rsid w:val="00F07265"/>
    <w:rsid w:val="00F1542E"/>
    <w:rsid w:val="00F20E21"/>
    <w:rsid w:val="00F21B06"/>
    <w:rsid w:val="00F22ACC"/>
    <w:rsid w:val="00F2622B"/>
    <w:rsid w:val="00F26FA6"/>
    <w:rsid w:val="00F27661"/>
    <w:rsid w:val="00F47A7D"/>
    <w:rsid w:val="00F51598"/>
    <w:rsid w:val="00F55907"/>
    <w:rsid w:val="00F55DAE"/>
    <w:rsid w:val="00F6449C"/>
    <w:rsid w:val="00F660E9"/>
    <w:rsid w:val="00F7323D"/>
    <w:rsid w:val="00F76DC5"/>
    <w:rsid w:val="00F80638"/>
    <w:rsid w:val="00F81826"/>
    <w:rsid w:val="00F85835"/>
    <w:rsid w:val="00F90908"/>
    <w:rsid w:val="00F90F61"/>
    <w:rsid w:val="00F9165D"/>
    <w:rsid w:val="00FA252D"/>
    <w:rsid w:val="00FA2A40"/>
    <w:rsid w:val="00FA6BA0"/>
    <w:rsid w:val="00FA6EC7"/>
    <w:rsid w:val="00FB00EA"/>
    <w:rsid w:val="00FB0437"/>
    <w:rsid w:val="00FB5CF0"/>
    <w:rsid w:val="00FC00F3"/>
    <w:rsid w:val="00FC20E6"/>
    <w:rsid w:val="00FC283B"/>
    <w:rsid w:val="00FC5F67"/>
    <w:rsid w:val="00FC667A"/>
    <w:rsid w:val="00FD6E9C"/>
    <w:rsid w:val="00FE051B"/>
    <w:rsid w:val="00FE6717"/>
    <w:rsid w:val="00FF07A1"/>
    <w:rsid w:val="00FF60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183A7E"/>
  <w15:chartTrackingRefBased/>
  <w15:docId w15:val="{2AD47E27-B992-4C06-8081-06E17FEC0F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182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748B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E514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F7C4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F7C4B"/>
    <w:rPr>
      <w:rFonts w:eastAsiaTheme="minorEastAsia"/>
      <w:lang w:val="en-US"/>
    </w:rPr>
  </w:style>
  <w:style w:type="paragraph" w:styleId="Header">
    <w:name w:val="header"/>
    <w:basedOn w:val="Normal"/>
    <w:link w:val="HeaderChar"/>
    <w:uiPriority w:val="99"/>
    <w:unhideWhenUsed/>
    <w:rsid w:val="00F818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1826"/>
  </w:style>
  <w:style w:type="paragraph" w:styleId="Footer">
    <w:name w:val="footer"/>
    <w:basedOn w:val="Normal"/>
    <w:link w:val="FooterChar"/>
    <w:uiPriority w:val="99"/>
    <w:unhideWhenUsed/>
    <w:rsid w:val="00F818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1826"/>
  </w:style>
  <w:style w:type="character" w:customStyle="1" w:styleId="Heading1Char">
    <w:name w:val="Heading 1 Char"/>
    <w:basedOn w:val="DefaultParagraphFont"/>
    <w:link w:val="Heading1"/>
    <w:uiPriority w:val="9"/>
    <w:rsid w:val="00F8182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D7218"/>
    <w:pPr>
      <w:outlineLvl w:val="9"/>
    </w:pPr>
    <w:rPr>
      <w:lang w:val="en-US"/>
    </w:rPr>
  </w:style>
  <w:style w:type="paragraph" w:styleId="TOC1">
    <w:name w:val="toc 1"/>
    <w:basedOn w:val="Normal"/>
    <w:next w:val="Normal"/>
    <w:autoRedefine/>
    <w:uiPriority w:val="39"/>
    <w:unhideWhenUsed/>
    <w:rsid w:val="003D7218"/>
    <w:pPr>
      <w:spacing w:after="100"/>
    </w:pPr>
  </w:style>
  <w:style w:type="character" w:styleId="Hyperlink">
    <w:name w:val="Hyperlink"/>
    <w:basedOn w:val="DefaultParagraphFont"/>
    <w:uiPriority w:val="99"/>
    <w:unhideWhenUsed/>
    <w:rsid w:val="003D7218"/>
    <w:rPr>
      <w:color w:val="0563C1" w:themeColor="hyperlink"/>
      <w:u w:val="single"/>
    </w:rPr>
  </w:style>
  <w:style w:type="paragraph" w:styleId="ListParagraph">
    <w:name w:val="List Paragraph"/>
    <w:basedOn w:val="Normal"/>
    <w:uiPriority w:val="34"/>
    <w:qFormat/>
    <w:rsid w:val="00252709"/>
    <w:pPr>
      <w:ind w:left="720"/>
      <w:contextualSpacing/>
    </w:pPr>
  </w:style>
  <w:style w:type="character" w:customStyle="1" w:styleId="Heading2Char">
    <w:name w:val="Heading 2 Char"/>
    <w:basedOn w:val="DefaultParagraphFont"/>
    <w:link w:val="Heading2"/>
    <w:uiPriority w:val="9"/>
    <w:rsid w:val="001748B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E5145"/>
    <w:rPr>
      <w:rFonts w:asciiTheme="majorHAnsi" w:eastAsiaTheme="majorEastAsia" w:hAnsiTheme="majorHAnsi" w:cstheme="majorBidi"/>
      <w:color w:val="1F3763" w:themeColor="accent1" w:themeShade="7F"/>
      <w:sz w:val="24"/>
      <w:szCs w:val="24"/>
    </w:rPr>
  </w:style>
  <w:style w:type="paragraph" w:styleId="Revision">
    <w:name w:val="Revision"/>
    <w:hidden/>
    <w:uiPriority w:val="99"/>
    <w:semiHidden/>
    <w:rsid w:val="00752FE7"/>
    <w:pPr>
      <w:spacing w:after="0" w:line="240" w:lineRule="auto"/>
    </w:pPr>
  </w:style>
  <w:style w:type="paragraph" w:styleId="TOC2">
    <w:name w:val="toc 2"/>
    <w:basedOn w:val="Normal"/>
    <w:next w:val="Normal"/>
    <w:autoRedefine/>
    <w:uiPriority w:val="39"/>
    <w:unhideWhenUsed/>
    <w:rsid w:val="004539E2"/>
    <w:pPr>
      <w:spacing w:after="100"/>
      <w:ind w:left="220"/>
    </w:pPr>
  </w:style>
  <w:style w:type="paragraph" w:styleId="TOC3">
    <w:name w:val="toc 3"/>
    <w:basedOn w:val="Normal"/>
    <w:next w:val="Normal"/>
    <w:autoRedefine/>
    <w:uiPriority w:val="39"/>
    <w:unhideWhenUsed/>
    <w:rsid w:val="004539E2"/>
    <w:pPr>
      <w:spacing w:after="100"/>
      <w:ind w:left="440"/>
    </w:pPr>
  </w:style>
  <w:style w:type="paragraph" w:styleId="FootnoteText">
    <w:name w:val="footnote text"/>
    <w:basedOn w:val="Normal"/>
    <w:link w:val="FootnoteTextChar"/>
    <w:uiPriority w:val="99"/>
    <w:semiHidden/>
    <w:unhideWhenUsed/>
    <w:rsid w:val="005B21B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B21BF"/>
    <w:rPr>
      <w:sz w:val="20"/>
      <w:szCs w:val="20"/>
    </w:rPr>
  </w:style>
  <w:style w:type="character" w:styleId="FootnoteReference">
    <w:name w:val="footnote reference"/>
    <w:basedOn w:val="DefaultParagraphFont"/>
    <w:uiPriority w:val="99"/>
    <w:semiHidden/>
    <w:unhideWhenUsed/>
    <w:rsid w:val="005B21B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5236637">
      <w:bodyDiv w:val="1"/>
      <w:marLeft w:val="0"/>
      <w:marRight w:val="0"/>
      <w:marTop w:val="0"/>
      <w:marBottom w:val="0"/>
      <w:divBdr>
        <w:top w:val="none" w:sz="0" w:space="0" w:color="auto"/>
        <w:left w:val="none" w:sz="0" w:space="0" w:color="auto"/>
        <w:bottom w:val="none" w:sz="0" w:space="0" w:color="auto"/>
        <w:right w:val="none" w:sz="0" w:space="0" w:color="auto"/>
      </w:divBdr>
    </w:div>
    <w:div w:id="541869996">
      <w:bodyDiv w:val="1"/>
      <w:marLeft w:val="0"/>
      <w:marRight w:val="0"/>
      <w:marTop w:val="0"/>
      <w:marBottom w:val="0"/>
      <w:divBdr>
        <w:top w:val="none" w:sz="0" w:space="0" w:color="auto"/>
        <w:left w:val="none" w:sz="0" w:space="0" w:color="auto"/>
        <w:bottom w:val="none" w:sz="0" w:space="0" w:color="auto"/>
        <w:right w:val="none" w:sz="0" w:space="0" w:color="auto"/>
      </w:divBdr>
    </w:div>
    <w:div w:id="13935801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sv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4.svg"/><Relationship Id="rId10" Type="http://schemas.openxmlformats.org/officeDocument/2006/relationships/footnotes" Target="foot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8C94B676B994E1F81C5FE6F9A360018"/>
        <w:category>
          <w:name w:val="General"/>
          <w:gallery w:val="placeholder"/>
        </w:category>
        <w:types>
          <w:type w:val="bbPlcHdr"/>
        </w:types>
        <w:behaviors>
          <w:behavior w:val="content"/>
        </w:behaviors>
        <w:guid w:val="{326EB77E-845E-4F0B-B9C4-A4844B2D00EA}"/>
      </w:docPartPr>
      <w:docPartBody>
        <w:p w:rsidR="00D72519" w:rsidRDefault="00E34356" w:rsidP="00E34356">
          <w:pPr>
            <w:pStyle w:val="C8C94B676B994E1F81C5FE6F9A360018"/>
          </w:pPr>
          <w:r>
            <w:rPr>
              <w:rFonts w:asciiTheme="majorHAnsi" w:eastAsiaTheme="majorEastAsia" w:hAnsiTheme="majorHAnsi" w:cstheme="majorBidi"/>
              <w:caps/>
              <w:color w:val="4472C4" w:themeColor="accent1"/>
              <w:sz w:val="80"/>
              <w:szCs w:val="80"/>
            </w:rPr>
            <w:t>[Document title]</w:t>
          </w:r>
        </w:p>
      </w:docPartBody>
    </w:docPart>
    <w:docPart>
      <w:docPartPr>
        <w:name w:val="3C32E468ACAD45B190CE5D5436F90BF9"/>
        <w:category>
          <w:name w:val="General"/>
          <w:gallery w:val="placeholder"/>
        </w:category>
        <w:types>
          <w:type w:val="bbPlcHdr"/>
        </w:types>
        <w:behaviors>
          <w:behavior w:val="content"/>
        </w:behaviors>
        <w:guid w:val="{D51CE541-C34E-4450-8478-2C45F316DC2D}"/>
      </w:docPartPr>
      <w:docPartBody>
        <w:p w:rsidR="00D72519" w:rsidRDefault="00E34356" w:rsidP="00E34356">
          <w:pPr>
            <w:pStyle w:val="3C32E468ACAD45B190CE5D5436F90BF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4356"/>
    <w:rsid w:val="00307BE7"/>
    <w:rsid w:val="004923F6"/>
    <w:rsid w:val="008627DC"/>
    <w:rsid w:val="00D72519"/>
    <w:rsid w:val="00E343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8C94B676B994E1F81C5FE6F9A360018">
    <w:name w:val="C8C94B676B994E1F81C5FE6F9A360018"/>
    <w:rsid w:val="00E34356"/>
  </w:style>
  <w:style w:type="paragraph" w:customStyle="1" w:styleId="3C32E468ACAD45B190CE5D5436F90BF9">
    <w:name w:val="3C32E468ACAD45B190CE5D5436F90BF9"/>
    <w:rsid w:val="00E3435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2022-08-10T00:00:00</PublishDate>
  <Abstract/>
  <CompanyAddress>Lecture – Md. Nazmul Hassan</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9" ma:contentTypeDescription="Create a new document." ma:contentTypeScope="" ma:versionID="48514766ad1c40aa21bf626220728065">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1f13ab4cebb7a90a5a4c97613677e53a"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AA11F50-7356-4861-B42A-BB2462736AB6}">
  <ds:schemaRefs>
    <ds:schemaRef ds:uri="http://schemas.openxmlformats.org/officeDocument/2006/bibliography"/>
  </ds:schemaRefs>
</ds:datastoreItem>
</file>

<file path=customXml/itemProps3.xml><?xml version="1.0" encoding="utf-8"?>
<ds:datastoreItem xmlns:ds="http://schemas.openxmlformats.org/officeDocument/2006/customXml" ds:itemID="{20F13B67-60CC-4434-BF25-77F2331BC1E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F0F6695-7582-465B-9301-16C5058458D8}">
  <ds:schemaRefs>
    <ds:schemaRef ds:uri="http://schemas.microsoft.com/sharepoint/v3/contenttype/forms"/>
  </ds:schemaRefs>
</ds:datastoreItem>
</file>

<file path=customXml/itemProps5.xml><?xml version="1.0" encoding="utf-8"?>
<ds:datastoreItem xmlns:ds="http://schemas.openxmlformats.org/officeDocument/2006/customXml" ds:itemID="{75015B75-94CA-4D79-974A-FDC91826EE2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262</TotalTime>
  <Pages>11</Pages>
  <Words>2427</Words>
  <Characters>13839</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reflective Portfolio</vt:lpstr>
    </vt:vector>
  </TitlesOfParts>
  <Company>Neli Miteva - 2113297</Company>
  <LinksUpToDate>false</LinksUpToDate>
  <CharactersWithSpaces>16234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Portfolio</dc:title>
  <dc:subject>Professional and Career development - BMSW 4005</dc:subject>
  <dc:creator>Neli Miteva (2113297)</dc:creator>
  <cp:keywords/>
  <dc:description/>
  <cp:lastModifiedBy>Neli Miteva (2113297)</cp:lastModifiedBy>
  <cp:revision>4</cp:revision>
  <dcterms:created xsi:type="dcterms:W3CDTF">2022-08-04T20:28:00Z</dcterms:created>
  <dcterms:modified xsi:type="dcterms:W3CDTF">2022-08-05T16:58:00Z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