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15552" w14:textId="04378D67" w:rsidR="0069655B" w:rsidRDefault="0069655B" w:rsidP="00C61B25">
      <w:pPr>
        <w:spacing w:after="0" w:line="480" w:lineRule="auto"/>
        <w:jc w:val="center"/>
        <w:rPr>
          <w:rFonts w:ascii="Times New Roman" w:hAnsi="Times New Roman" w:cs="Times New Roman"/>
          <w:sz w:val="24"/>
          <w:szCs w:val="24"/>
          <w:lang w:val="en-US"/>
        </w:rPr>
      </w:pPr>
    </w:p>
    <w:p w14:paraId="62386196" w14:textId="2804A809" w:rsidR="0069655B" w:rsidRDefault="0069655B" w:rsidP="00C61B25">
      <w:pPr>
        <w:spacing w:after="0" w:line="480" w:lineRule="auto"/>
        <w:jc w:val="center"/>
        <w:rPr>
          <w:rFonts w:ascii="Times New Roman" w:hAnsi="Times New Roman" w:cs="Times New Roman"/>
          <w:sz w:val="24"/>
          <w:szCs w:val="24"/>
          <w:lang w:val="en-US"/>
        </w:rPr>
      </w:pPr>
    </w:p>
    <w:p w14:paraId="55AF345D" w14:textId="77777777" w:rsidR="0069655B" w:rsidRDefault="0069655B" w:rsidP="00C61B25">
      <w:pPr>
        <w:spacing w:after="0" w:line="480" w:lineRule="auto"/>
        <w:jc w:val="center"/>
        <w:rPr>
          <w:rFonts w:ascii="Times New Roman" w:hAnsi="Times New Roman" w:cs="Times New Roman"/>
          <w:sz w:val="24"/>
          <w:szCs w:val="24"/>
          <w:lang w:val="en-US"/>
        </w:rPr>
      </w:pPr>
    </w:p>
    <w:p w14:paraId="1BB45FC0" w14:textId="3922ACC4" w:rsidR="00F803E0" w:rsidRDefault="00F803E0" w:rsidP="00F803E0">
      <w:pPr>
        <w:pStyle w:val="NoSpacing"/>
        <w:spacing w:before="1540" w:after="240"/>
        <w:jc w:val="both"/>
        <w:rPr>
          <w:rFonts w:eastAsia="Calibri"/>
          <w:sz w:val="28"/>
          <w:szCs w:val="28"/>
        </w:rPr>
      </w:pPr>
      <w:r>
        <w:rPr>
          <w:rFonts w:eastAsia="Calibri"/>
          <w:sz w:val="28"/>
          <w:szCs w:val="28"/>
        </w:rPr>
        <w:t xml:space="preserve">                                       Name: Plamen Petrov </w:t>
      </w:r>
      <w:proofErr w:type="spellStart"/>
      <w:r>
        <w:rPr>
          <w:rFonts w:eastAsia="Calibri"/>
          <w:sz w:val="28"/>
          <w:szCs w:val="28"/>
        </w:rPr>
        <w:t>Pelov</w:t>
      </w:r>
      <w:proofErr w:type="spellEnd"/>
      <w:r>
        <w:rPr>
          <w:rFonts w:eastAsia="Calibri"/>
          <w:sz w:val="28"/>
          <w:szCs w:val="28"/>
        </w:rPr>
        <w:t xml:space="preserve"> (2024898)</w:t>
      </w:r>
    </w:p>
    <w:p w14:paraId="71CA1267" w14:textId="2B94F151" w:rsidR="00F803E0" w:rsidRDefault="00F803E0" w:rsidP="00F803E0">
      <w:pPr>
        <w:pStyle w:val="NoSpacing"/>
        <w:jc w:val="both"/>
        <w:rPr>
          <w:rFonts w:eastAsia="Calibri"/>
          <w:sz w:val="28"/>
          <w:szCs w:val="28"/>
        </w:rPr>
      </w:pPr>
      <w:r>
        <w:rPr>
          <w:rFonts w:eastAsia="Calibri"/>
          <w:sz w:val="28"/>
          <w:szCs w:val="28"/>
        </w:rPr>
        <w:t xml:space="preserve">                                 Course: Community Engagement (LCBB 400</w:t>
      </w:r>
      <w:r w:rsidR="00077968">
        <w:rPr>
          <w:rFonts w:eastAsia="Calibri"/>
          <w:sz w:val="28"/>
          <w:szCs w:val="28"/>
        </w:rPr>
        <w:t>2</w:t>
      </w:r>
      <w:r>
        <w:rPr>
          <w:rFonts w:eastAsia="Calibri"/>
          <w:sz w:val="28"/>
          <w:szCs w:val="28"/>
        </w:rPr>
        <w:t>)</w:t>
      </w:r>
    </w:p>
    <w:p w14:paraId="7030E876" w14:textId="77777777" w:rsidR="00F803E0" w:rsidRDefault="00F803E0" w:rsidP="00F803E0">
      <w:pPr>
        <w:pStyle w:val="NoSpacing"/>
        <w:jc w:val="both"/>
        <w:rPr>
          <w:rFonts w:eastAsia="Calibri"/>
          <w:sz w:val="28"/>
          <w:szCs w:val="28"/>
        </w:rPr>
      </w:pPr>
      <w:r>
        <w:rPr>
          <w:rFonts w:eastAsia="Calibri"/>
          <w:sz w:val="28"/>
          <w:szCs w:val="28"/>
        </w:rPr>
        <w:t xml:space="preserve">                                                      </w:t>
      </w:r>
    </w:p>
    <w:p w14:paraId="1F52D834" w14:textId="5D6667A7" w:rsidR="00F803E0" w:rsidRDefault="00F803E0" w:rsidP="00F803E0">
      <w:pPr>
        <w:pStyle w:val="NoSpacing"/>
        <w:jc w:val="both"/>
        <w:rPr>
          <w:rFonts w:eastAsia="Calibri"/>
          <w:sz w:val="28"/>
          <w:szCs w:val="28"/>
        </w:rPr>
      </w:pPr>
      <w:r>
        <w:rPr>
          <w:rFonts w:eastAsia="Calibri"/>
          <w:sz w:val="28"/>
          <w:szCs w:val="28"/>
        </w:rPr>
        <w:t xml:space="preserve">                                       </w:t>
      </w:r>
      <w:r w:rsidR="00077968">
        <w:rPr>
          <w:rFonts w:eastAsia="Calibri"/>
          <w:sz w:val="28"/>
          <w:szCs w:val="28"/>
        </w:rPr>
        <w:t xml:space="preserve">         </w:t>
      </w:r>
      <w:r>
        <w:rPr>
          <w:rFonts w:eastAsia="Calibri"/>
          <w:sz w:val="28"/>
          <w:szCs w:val="28"/>
        </w:rPr>
        <w:t xml:space="preserve">Instructor: </w:t>
      </w:r>
      <w:proofErr w:type="spellStart"/>
      <w:r w:rsidR="00077968">
        <w:rPr>
          <w:rFonts w:eastAsia="Calibri"/>
          <w:sz w:val="28"/>
          <w:szCs w:val="28"/>
        </w:rPr>
        <w:t>Olusoyi</w:t>
      </w:r>
      <w:proofErr w:type="spellEnd"/>
      <w:r w:rsidR="00077968">
        <w:rPr>
          <w:rFonts w:eastAsia="Calibri"/>
          <w:sz w:val="28"/>
          <w:szCs w:val="28"/>
        </w:rPr>
        <w:t xml:space="preserve"> </w:t>
      </w:r>
      <w:proofErr w:type="spellStart"/>
      <w:r w:rsidR="00077968">
        <w:rPr>
          <w:rFonts w:eastAsia="Calibri"/>
          <w:sz w:val="28"/>
          <w:szCs w:val="28"/>
        </w:rPr>
        <w:t>Ashaye</w:t>
      </w:r>
      <w:proofErr w:type="spellEnd"/>
    </w:p>
    <w:p w14:paraId="483CF491" w14:textId="77777777" w:rsidR="00F803E0" w:rsidRDefault="00F803E0" w:rsidP="00F803E0">
      <w:pPr>
        <w:pStyle w:val="NoSpacing"/>
        <w:jc w:val="both"/>
        <w:rPr>
          <w:rFonts w:eastAsia="Calibri"/>
          <w:sz w:val="28"/>
          <w:szCs w:val="28"/>
        </w:rPr>
      </w:pPr>
    </w:p>
    <w:p w14:paraId="657F48EC" w14:textId="07E7CEF9" w:rsidR="00F803E0" w:rsidRDefault="00F803E0" w:rsidP="00F803E0">
      <w:pPr>
        <w:pStyle w:val="NoSpacing"/>
        <w:jc w:val="both"/>
        <w:rPr>
          <w:rFonts w:eastAsia="Calibri"/>
          <w:sz w:val="28"/>
          <w:szCs w:val="28"/>
        </w:rPr>
      </w:pPr>
      <w:r>
        <w:rPr>
          <w:rFonts w:eastAsia="Calibri"/>
          <w:sz w:val="28"/>
          <w:szCs w:val="28"/>
        </w:rPr>
        <w:t xml:space="preserve">                          Institution: “University of Wales, Trinity Saint David”</w:t>
      </w:r>
    </w:p>
    <w:p w14:paraId="62FBD750" w14:textId="727FF303" w:rsidR="00F803E0" w:rsidRDefault="00F803E0" w:rsidP="00F803E0">
      <w:pPr>
        <w:pStyle w:val="NoSpacing"/>
        <w:jc w:val="both"/>
        <w:rPr>
          <w:rFonts w:eastAsia="Calibri"/>
          <w:sz w:val="28"/>
          <w:szCs w:val="28"/>
        </w:rPr>
      </w:pPr>
    </w:p>
    <w:p w14:paraId="319ABEA4" w14:textId="1890597F" w:rsidR="00F803E0" w:rsidRDefault="00F803E0" w:rsidP="00F803E0">
      <w:pPr>
        <w:pStyle w:val="NoSpacing"/>
        <w:jc w:val="both"/>
        <w:rPr>
          <w:rFonts w:eastAsia="Calibri"/>
          <w:sz w:val="28"/>
          <w:szCs w:val="28"/>
        </w:rPr>
      </w:pPr>
    </w:p>
    <w:p w14:paraId="74C60E49" w14:textId="6D1F0CB7" w:rsidR="00F803E0" w:rsidRDefault="00F803E0" w:rsidP="00F803E0">
      <w:pPr>
        <w:pStyle w:val="NoSpacing"/>
        <w:jc w:val="both"/>
        <w:rPr>
          <w:rFonts w:eastAsia="Calibri"/>
          <w:sz w:val="28"/>
          <w:szCs w:val="28"/>
        </w:rPr>
      </w:pPr>
    </w:p>
    <w:p w14:paraId="5B37AE9B" w14:textId="02326055" w:rsidR="00F803E0" w:rsidRDefault="00F803E0" w:rsidP="00F803E0">
      <w:pPr>
        <w:pStyle w:val="NoSpacing"/>
        <w:jc w:val="both"/>
        <w:rPr>
          <w:rFonts w:eastAsia="Calibri"/>
          <w:sz w:val="28"/>
          <w:szCs w:val="28"/>
        </w:rPr>
      </w:pPr>
    </w:p>
    <w:p w14:paraId="61A63F32" w14:textId="41D34259" w:rsidR="00F803E0" w:rsidRDefault="00F803E0" w:rsidP="00F803E0">
      <w:pPr>
        <w:pStyle w:val="NoSpacing"/>
        <w:jc w:val="both"/>
        <w:rPr>
          <w:rFonts w:eastAsia="Calibri"/>
          <w:sz w:val="28"/>
          <w:szCs w:val="28"/>
        </w:rPr>
      </w:pPr>
    </w:p>
    <w:p w14:paraId="60A5315D" w14:textId="3C639F3E" w:rsidR="00F803E0" w:rsidRDefault="00F803E0" w:rsidP="00F803E0">
      <w:pPr>
        <w:pStyle w:val="NoSpacing"/>
        <w:jc w:val="both"/>
        <w:rPr>
          <w:rFonts w:eastAsia="Calibri"/>
          <w:sz w:val="28"/>
          <w:szCs w:val="28"/>
        </w:rPr>
      </w:pPr>
    </w:p>
    <w:p w14:paraId="54E0DAEC" w14:textId="513B81ED" w:rsidR="00F803E0" w:rsidRDefault="00F803E0" w:rsidP="00F803E0">
      <w:pPr>
        <w:pStyle w:val="NoSpacing"/>
        <w:jc w:val="both"/>
        <w:rPr>
          <w:rFonts w:eastAsia="Calibri"/>
          <w:sz w:val="28"/>
          <w:szCs w:val="28"/>
        </w:rPr>
      </w:pPr>
    </w:p>
    <w:p w14:paraId="72F4340A" w14:textId="1D7D66C3" w:rsidR="00F803E0" w:rsidRDefault="00F803E0" w:rsidP="00F803E0">
      <w:pPr>
        <w:pStyle w:val="NoSpacing"/>
        <w:jc w:val="both"/>
        <w:rPr>
          <w:rFonts w:eastAsia="Calibri"/>
          <w:sz w:val="28"/>
          <w:szCs w:val="28"/>
        </w:rPr>
      </w:pPr>
    </w:p>
    <w:p w14:paraId="6EDBF585" w14:textId="0766CF61" w:rsidR="00F803E0" w:rsidRDefault="00F803E0" w:rsidP="00F803E0">
      <w:pPr>
        <w:pStyle w:val="NoSpacing"/>
        <w:jc w:val="both"/>
        <w:rPr>
          <w:rFonts w:eastAsia="Calibri"/>
          <w:sz w:val="28"/>
          <w:szCs w:val="28"/>
        </w:rPr>
      </w:pPr>
    </w:p>
    <w:p w14:paraId="25BD19F3" w14:textId="77777777" w:rsidR="00F803E0" w:rsidRPr="00F803E0" w:rsidRDefault="00F803E0" w:rsidP="00F803E0">
      <w:pPr>
        <w:spacing w:after="0" w:line="480" w:lineRule="auto"/>
        <w:jc w:val="center"/>
        <w:rPr>
          <w:rFonts w:ascii="Times New Roman" w:hAnsi="Times New Roman" w:cs="Times New Roman"/>
          <w:bCs/>
          <w:color w:val="4472C4" w:themeColor="accent1"/>
          <w:sz w:val="48"/>
          <w:szCs w:val="48"/>
        </w:rPr>
      </w:pPr>
      <w:r w:rsidRPr="00F803E0">
        <w:rPr>
          <w:rFonts w:ascii="Times New Roman" w:hAnsi="Times New Roman" w:cs="Times New Roman"/>
          <w:bCs/>
          <w:color w:val="4472C4" w:themeColor="accent1"/>
          <w:sz w:val="48"/>
          <w:szCs w:val="48"/>
        </w:rPr>
        <w:t>Local Community Involvement and Participation in Neighbourhood Watch: A Case Study of Neighbourhood Watch Bristol (NHWB)</w:t>
      </w:r>
    </w:p>
    <w:p w14:paraId="0E2E6A9F" w14:textId="77777777" w:rsidR="00F803E0" w:rsidRPr="00F803E0" w:rsidRDefault="00F803E0" w:rsidP="00F803E0">
      <w:pPr>
        <w:pStyle w:val="NoSpacing"/>
        <w:jc w:val="both"/>
        <w:rPr>
          <w:rFonts w:eastAsia="Calibri"/>
          <w:color w:val="4472C4" w:themeColor="accent1"/>
          <w:sz w:val="48"/>
          <w:szCs w:val="48"/>
        </w:rPr>
      </w:pPr>
    </w:p>
    <w:p w14:paraId="374199D6" w14:textId="77777777" w:rsidR="0069655B" w:rsidRDefault="0069655B" w:rsidP="00C61B25">
      <w:pPr>
        <w:spacing w:after="0" w:line="480" w:lineRule="auto"/>
        <w:jc w:val="center"/>
        <w:rPr>
          <w:rFonts w:ascii="Times New Roman" w:hAnsi="Times New Roman" w:cs="Times New Roman"/>
          <w:sz w:val="24"/>
          <w:szCs w:val="24"/>
          <w:lang w:val="en-US"/>
        </w:rPr>
      </w:pPr>
    </w:p>
    <w:p w14:paraId="05C9C14C" w14:textId="77777777" w:rsidR="00E3599D" w:rsidRPr="00287175" w:rsidRDefault="00E3599D" w:rsidP="00C61B25">
      <w:pPr>
        <w:spacing w:after="0" w:line="480" w:lineRule="auto"/>
        <w:rPr>
          <w:rFonts w:ascii="Times New Roman" w:hAnsi="Times New Roman" w:cs="Times New Roman"/>
          <w:sz w:val="24"/>
          <w:szCs w:val="24"/>
        </w:rPr>
      </w:pPr>
    </w:p>
    <w:p w14:paraId="03BE4611" w14:textId="16744CA6" w:rsidR="00E3599D" w:rsidRPr="00287175" w:rsidRDefault="00E3599D" w:rsidP="00C61B25">
      <w:pPr>
        <w:spacing w:after="0" w:line="480" w:lineRule="auto"/>
        <w:rPr>
          <w:rFonts w:ascii="Times New Roman" w:hAnsi="Times New Roman" w:cs="Times New Roman"/>
          <w:sz w:val="24"/>
          <w:szCs w:val="24"/>
        </w:rPr>
      </w:pPr>
    </w:p>
    <w:p w14:paraId="62F55BB6" w14:textId="2D654E4F" w:rsidR="000117B2" w:rsidRPr="000117B2" w:rsidRDefault="000117B2" w:rsidP="00C61B25">
      <w:pPr>
        <w:spacing w:after="0" w:line="480" w:lineRule="auto"/>
        <w:jc w:val="center"/>
        <w:rPr>
          <w:rFonts w:ascii="Times New Roman" w:hAnsi="Times New Roman" w:cs="Times New Roman"/>
          <w:sz w:val="24"/>
          <w:szCs w:val="24"/>
        </w:rPr>
      </w:pPr>
      <w:r>
        <w:rPr>
          <w:rFonts w:ascii="Times New Roman" w:hAnsi="Times New Roman" w:cs="Times New Roman"/>
          <w:bCs/>
          <w:sz w:val="24"/>
          <w:szCs w:val="24"/>
        </w:rPr>
        <w:t>Introduction</w:t>
      </w:r>
    </w:p>
    <w:p w14:paraId="376FDFCA" w14:textId="30E4EF7F" w:rsidR="00B42B30" w:rsidRDefault="00E3599D" w:rsidP="00C61B25">
      <w:pPr>
        <w:spacing w:after="0" w:line="480" w:lineRule="auto"/>
        <w:ind w:firstLine="709"/>
        <w:rPr>
          <w:rFonts w:ascii="Times New Roman" w:hAnsi="Times New Roman" w:cs="Times New Roman"/>
          <w:sz w:val="24"/>
          <w:szCs w:val="24"/>
        </w:rPr>
      </w:pPr>
      <w:r w:rsidRPr="00287175">
        <w:rPr>
          <w:rFonts w:ascii="Times New Roman" w:hAnsi="Times New Roman" w:cs="Times New Roman"/>
          <w:sz w:val="24"/>
          <w:szCs w:val="24"/>
        </w:rPr>
        <w:t>In the 19</w:t>
      </w:r>
      <w:r w:rsidR="001C650B">
        <w:rPr>
          <w:rFonts w:ascii="Times New Roman" w:hAnsi="Times New Roman" w:cs="Times New Roman"/>
          <w:sz w:val="24"/>
          <w:szCs w:val="24"/>
        </w:rPr>
        <w:t>82</w:t>
      </w:r>
      <w:r w:rsidRPr="00287175">
        <w:rPr>
          <w:rFonts w:ascii="Times New Roman" w:hAnsi="Times New Roman" w:cs="Times New Roman"/>
          <w:sz w:val="24"/>
          <w:szCs w:val="24"/>
        </w:rPr>
        <w:t>s, a movement in the U</w:t>
      </w:r>
      <w:r w:rsidR="001C650B">
        <w:rPr>
          <w:rFonts w:ascii="Times New Roman" w:hAnsi="Times New Roman" w:cs="Times New Roman"/>
          <w:sz w:val="24"/>
          <w:szCs w:val="24"/>
        </w:rPr>
        <w:t>K</w:t>
      </w:r>
      <w:r w:rsidRPr="00287175">
        <w:rPr>
          <w:rFonts w:ascii="Times New Roman" w:hAnsi="Times New Roman" w:cs="Times New Roman"/>
          <w:sz w:val="24"/>
          <w:szCs w:val="24"/>
        </w:rPr>
        <w:t xml:space="preserve"> initiated the action of community members in preventing acts of crime by reporting activities that were suspicious. </w:t>
      </w:r>
      <w:r w:rsidR="00C04AA0" w:rsidRPr="00287175">
        <w:rPr>
          <w:rFonts w:ascii="Times New Roman" w:hAnsi="Times New Roman" w:cs="Times New Roman"/>
          <w:sz w:val="24"/>
          <w:szCs w:val="24"/>
        </w:rPr>
        <w:t>This phenomenon</w:t>
      </w:r>
      <w:r w:rsidRPr="00287175">
        <w:rPr>
          <w:rFonts w:ascii="Times New Roman" w:hAnsi="Times New Roman" w:cs="Times New Roman"/>
          <w:sz w:val="24"/>
          <w:szCs w:val="24"/>
        </w:rPr>
        <w:t xml:space="preserve"> has several names to </w:t>
      </w:r>
      <w:r w:rsidR="00B42B30">
        <w:rPr>
          <w:rFonts w:ascii="Times New Roman" w:hAnsi="Times New Roman" w:cs="Times New Roman"/>
          <w:sz w:val="24"/>
          <w:szCs w:val="24"/>
        </w:rPr>
        <w:t xml:space="preserve">it </w:t>
      </w:r>
      <w:r w:rsidRPr="00287175">
        <w:rPr>
          <w:rFonts w:ascii="Times New Roman" w:hAnsi="Times New Roman" w:cs="Times New Roman"/>
          <w:sz w:val="24"/>
          <w:szCs w:val="24"/>
        </w:rPr>
        <w:t xml:space="preserve">such </w:t>
      </w:r>
      <w:r w:rsidR="00B42B30">
        <w:rPr>
          <w:rFonts w:ascii="Times New Roman" w:hAnsi="Times New Roman" w:cs="Times New Roman"/>
          <w:sz w:val="24"/>
          <w:szCs w:val="24"/>
        </w:rPr>
        <w:t xml:space="preserve">as </w:t>
      </w:r>
      <w:r w:rsidR="00096C3A">
        <w:rPr>
          <w:rFonts w:ascii="Times New Roman" w:hAnsi="Times New Roman" w:cs="Times New Roman"/>
          <w:sz w:val="24"/>
          <w:szCs w:val="24"/>
        </w:rPr>
        <w:t>‘N</w:t>
      </w:r>
      <w:r w:rsidR="00B42B30">
        <w:rPr>
          <w:rFonts w:ascii="Times New Roman" w:hAnsi="Times New Roman" w:cs="Times New Roman"/>
          <w:sz w:val="24"/>
          <w:szCs w:val="24"/>
        </w:rPr>
        <w:t>ei</w:t>
      </w:r>
      <w:r w:rsidRPr="00287175">
        <w:rPr>
          <w:rFonts w:ascii="Times New Roman" w:hAnsi="Times New Roman" w:cs="Times New Roman"/>
          <w:sz w:val="24"/>
          <w:szCs w:val="24"/>
        </w:rPr>
        <w:t>ghbo</w:t>
      </w:r>
      <w:r w:rsidR="00B42B30">
        <w:rPr>
          <w:rFonts w:ascii="Times New Roman" w:hAnsi="Times New Roman" w:cs="Times New Roman"/>
          <w:sz w:val="24"/>
          <w:szCs w:val="24"/>
        </w:rPr>
        <w:t>u</w:t>
      </w:r>
      <w:r w:rsidRPr="00287175">
        <w:rPr>
          <w:rFonts w:ascii="Times New Roman" w:hAnsi="Times New Roman" w:cs="Times New Roman"/>
          <w:sz w:val="24"/>
          <w:szCs w:val="24"/>
        </w:rPr>
        <w:t xml:space="preserve">rhood </w:t>
      </w:r>
      <w:r w:rsidR="00096C3A">
        <w:rPr>
          <w:rFonts w:ascii="Times New Roman" w:hAnsi="Times New Roman" w:cs="Times New Roman"/>
          <w:sz w:val="24"/>
          <w:szCs w:val="24"/>
        </w:rPr>
        <w:t>W</w:t>
      </w:r>
      <w:r w:rsidRPr="00287175">
        <w:rPr>
          <w:rFonts w:ascii="Times New Roman" w:hAnsi="Times New Roman" w:cs="Times New Roman"/>
          <w:sz w:val="24"/>
          <w:szCs w:val="24"/>
        </w:rPr>
        <w:t>atch</w:t>
      </w:r>
      <w:r w:rsidR="00096C3A">
        <w:rPr>
          <w:rFonts w:ascii="Times New Roman" w:hAnsi="Times New Roman" w:cs="Times New Roman"/>
          <w:sz w:val="24"/>
          <w:szCs w:val="24"/>
        </w:rPr>
        <w:t>’</w:t>
      </w:r>
      <w:r w:rsidRPr="00287175">
        <w:rPr>
          <w:rFonts w:ascii="Times New Roman" w:hAnsi="Times New Roman" w:cs="Times New Roman"/>
          <w:sz w:val="24"/>
          <w:szCs w:val="24"/>
        </w:rPr>
        <w:t xml:space="preserve">, </w:t>
      </w:r>
      <w:r w:rsidR="00096C3A">
        <w:rPr>
          <w:rFonts w:ascii="Times New Roman" w:hAnsi="Times New Roman" w:cs="Times New Roman"/>
          <w:sz w:val="24"/>
          <w:szCs w:val="24"/>
        </w:rPr>
        <w:t>‘C</w:t>
      </w:r>
      <w:r w:rsidRPr="00287175">
        <w:rPr>
          <w:rFonts w:ascii="Times New Roman" w:hAnsi="Times New Roman" w:cs="Times New Roman"/>
          <w:sz w:val="24"/>
          <w:szCs w:val="24"/>
        </w:rPr>
        <w:t xml:space="preserve">ommunity </w:t>
      </w:r>
      <w:r w:rsidR="00096C3A">
        <w:rPr>
          <w:rFonts w:ascii="Times New Roman" w:hAnsi="Times New Roman" w:cs="Times New Roman"/>
          <w:sz w:val="24"/>
          <w:szCs w:val="24"/>
        </w:rPr>
        <w:t>P</w:t>
      </w:r>
      <w:r w:rsidRPr="00287175">
        <w:rPr>
          <w:rFonts w:ascii="Times New Roman" w:hAnsi="Times New Roman" w:cs="Times New Roman"/>
          <w:sz w:val="24"/>
          <w:szCs w:val="24"/>
        </w:rPr>
        <w:t>olicing</w:t>
      </w:r>
      <w:r w:rsidR="00096C3A">
        <w:rPr>
          <w:rFonts w:ascii="Times New Roman" w:hAnsi="Times New Roman" w:cs="Times New Roman"/>
          <w:sz w:val="24"/>
          <w:szCs w:val="24"/>
        </w:rPr>
        <w:t>’</w:t>
      </w:r>
      <w:r w:rsidR="00153426" w:rsidRPr="00287175">
        <w:rPr>
          <w:rFonts w:ascii="Times New Roman" w:hAnsi="Times New Roman" w:cs="Times New Roman"/>
          <w:sz w:val="24"/>
          <w:szCs w:val="24"/>
        </w:rPr>
        <w:t xml:space="preserve"> or </w:t>
      </w:r>
      <w:r w:rsidR="00096C3A">
        <w:rPr>
          <w:rFonts w:ascii="Times New Roman" w:hAnsi="Times New Roman" w:cs="Times New Roman"/>
          <w:sz w:val="24"/>
          <w:szCs w:val="24"/>
        </w:rPr>
        <w:t>‘H</w:t>
      </w:r>
      <w:r w:rsidR="00153426" w:rsidRPr="00287175">
        <w:rPr>
          <w:rFonts w:ascii="Times New Roman" w:hAnsi="Times New Roman" w:cs="Times New Roman"/>
          <w:sz w:val="24"/>
          <w:szCs w:val="24"/>
        </w:rPr>
        <w:t xml:space="preserve">ome </w:t>
      </w:r>
      <w:r w:rsidR="00096C3A">
        <w:rPr>
          <w:rFonts w:ascii="Times New Roman" w:hAnsi="Times New Roman" w:cs="Times New Roman"/>
          <w:sz w:val="24"/>
          <w:szCs w:val="24"/>
        </w:rPr>
        <w:t>W</w:t>
      </w:r>
      <w:r w:rsidR="00153426" w:rsidRPr="00287175">
        <w:rPr>
          <w:rFonts w:ascii="Times New Roman" w:hAnsi="Times New Roman" w:cs="Times New Roman"/>
          <w:sz w:val="24"/>
          <w:szCs w:val="24"/>
        </w:rPr>
        <w:t>atch</w:t>
      </w:r>
      <w:r w:rsidR="00096C3A">
        <w:rPr>
          <w:rFonts w:ascii="Times New Roman" w:hAnsi="Times New Roman" w:cs="Times New Roman"/>
          <w:sz w:val="24"/>
          <w:szCs w:val="24"/>
        </w:rPr>
        <w:t>’</w:t>
      </w:r>
      <w:r w:rsidR="00153426" w:rsidRPr="00287175">
        <w:rPr>
          <w:rFonts w:ascii="Times New Roman" w:hAnsi="Times New Roman" w:cs="Times New Roman"/>
          <w:sz w:val="24"/>
          <w:szCs w:val="24"/>
        </w:rPr>
        <w:t xml:space="preserve"> and has widely spread even in</w:t>
      </w:r>
      <w:r w:rsidR="00096C3A">
        <w:rPr>
          <w:rFonts w:ascii="Times New Roman" w:hAnsi="Times New Roman" w:cs="Times New Roman"/>
          <w:sz w:val="24"/>
          <w:szCs w:val="24"/>
        </w:rPr>
        <w:t xml:space="preserve"> US and</w:t>
      </w:r>
      <w:r w:rsidR="00153426" w:rsidRPr="00287175">
        <w:rPr>
          <w:rFonts w:ascii="Times New Roman" w:hAnsi="Times New Roman" w:cs="Times New Roman"/>
          <w:sz w:val="24"/>
          <w:szCs w:val="24"/>
        </w:rPr>
        <w:t xml:space="preserve"> </w:t>
      </w:r>
      <w:r w:rsidR="007531B4" w:rsidRPr="00287175">
        <w:rPr>
          <w:rFonts w:ascii="Times New Roman" w:hAnsi="Times New Roman" w:cs="Times New Roman"/>
          <w:sz w:val="24"/>
          <w:szCs w:val="24"/>
        </w:rPr>
        <w:t xml:space="preserve">Australia. </w:t>
      </w:r>
      <w:r w:rsidR="00BD6D6A">
        <w:rPr>
          <w:rFonts w:ascii="Times New Roman" w:hAnsi="Times New Roman" w:cs="Times New Roman"/>
          <w:sz w:val="24"/>
          <w:szCs w:val="24"/>
        </w:rPr>
        <w:t>The first scheme known as Home Watch</w:t>
      </w:r>
      <w:r w:rsidR="007531B4" w:rsidRPr="00287175">
        <w:rPr>
          <w:rFonts w:ascii="Times New Roman" w:hAnsi="Times New Roman" w:cs="Times New Roman"/>
          <w:sz w:val="24"/>
          <w:szCs w:val="24"/>
        </w:rPr>
        <w:t xml:space="preserve"> was </w:t>
      </w:r>
      <w:r w:rsidR="00BD6D6A">
        <w:rPr>
          <w:rFonts w:ascii="Times New Roman" w:hAnsi="Times New Roman" w:cs="Times New Roman"/>
          <w:sz w:val="24"/>
          <w:szCs w:val="24"/>
        </w:rPr>
        <w:t>set up in Mollington, Cheshire</w:t>
      </w:r>
      <w:r w:rsidR="007531B4" w:rsidRPr="00287175">
        <w:rPr>
          <w:rFonts w:ascii="Times New Roman" w:hAnsi="Times New Roman" w:cs="Times New Roman"/>
          <w:sz w:val="24"/>
          <w:szCs w:val="24"/>
        </w:rPr>
        <w:t xml:space="preserve">. </w:t>
      </w:r>
      <w:r w:rsidR="00C044C1">
        <w:rPr>
          <w:rFonts w:ascii="Times New Roman" w:hAnsi="Times New Roman" w:cs="Times New Roman"/>
          <w:sz w:val="24"/>
          <w:szCs w:val="24"/>
        </w:rPr>
        <w:t xml:space="preserve">According to </w:t>
      </w:r>
      <w:r w:rsidR="00BD6D6A" w:rsidRPr="00BD6D6A">
        <w:rPr>
          <w:rFonts w:ascii="Times New Roman" w:hAnsi="Times New Roman" w:cs="Times New Roman"/>
          <w:sz w:val="24"/>
          <w:szCs w:val="24"/>
        </w:rPr>
        <w:t>ourwatch.org.uk</w:t>
      </w:r>
      <w:r w:rsidR="00DD493B">
        <w:rPr>
          <w:rFonts w:ascii="Times New Roman" w:hAnsi="Times New Roman" w:cs="Times New Roman"/>
          <w:sz w:val="24"/>
          <w:szCs w:val="24"/>
        </w:rPr>
        <w:t xml:space="preserve"> (201</w:t>
      </w:r>
      <w:r w:rsidR="009F06C0">
        <w:rPr>
          <w:rFonts w:ascii="Times New Roman" w:hAnsi="Times New Roman" w:cs="Times New Roman"/>
          <w:sz w:val="24"/>
          <w:szCs w:val="24"/>
        </w:rPr>
        <w:t>9</w:t>
      </w:r>
      <w:r w:rsidR="00DD493B">
        <w:rPr>
          <w:rFonts w:ascii="Times New Roman" w:hAnsi="Times New Roman" w:cs="Times New Roman"/>
          <w:sz w:val="24"/>
          <w:szCs w:val="24"/>
        </w:rPr>
        <w:t>),</w:t>
      </w:r>
      <w:r w:rsidR="00C044C1">
        <w:rPr>
          <w:rFonts w:ascii="Times New Roman" w:hAnsi="Times New Roman" w:cs="Times New Roman"/>
          <w:sz w:val="24"/>
          <w:szCs w:val="24"/>
        </w:rPr>
        <w:t xml:space="preserve"> </w:t>
      </w:r>
      <w:r w:rsidR="00BD6D6A">
        <w:rPr>
          <w:rFonts w:ascii="Times New Roman" w:hAnsi="Times New Roman" w:cs="Times New Roman"/>
          <w:sz w:val="24"/>
          <w:szCs w:val="24"/>
        </w:rPr>
        <w:t>NHW</w:t>
      </w:r>
      <w:r w:rsidR="00C044C1">
        <w:rPr>
          <w:rFonts w:ascii="Times New Roman" w:hAnsi="Times New Roman" w:cs="Times New Roman"/>
          <w:sz w:val="24"/>
          <w:szCs w:val="24"/>
        </w:rPr>
        <w:t xml:space="preserve"> was intended to make </w:t>
      </w:r>
      <w:r w:rsidR="00DD493B">
        <w:rPr>
          <w:rFonts w:ascii="Times New Roman" w:hAnsi="Times New Roman" w:cs="Times New Roman"/>
          <w:sz w:val="24"/>
          <w:szCs w:val="24"/>
        </w:rPr>
        <w:t xml:space="preserve">community </w:t>
      </w:r>
      <w:r w:rsidR="00C044C1">
        <w:rPr>
          <w:rFonts w:ascii="Times New Roman" w:hAnsi="Times New Roman" w:cs="Times New Roman"/>
          <w:sz w:val="24"/>
          <w:szCs w:val="24"/>
        </w:rPr>
        <w:t>members responsible for the safety of their communities and to serve as a direct link to the law enf</w:t>
      </w:r>
      <w:r w:rsidR="00B42B30">
        <w:rPr>
          <w:rFonts w:ascii="Times New Roman" w:hAnsi="Times New Roman" w:cs="Times New Roman"/>
          <w:sz w:val="24"/>
          <w:szCs w:val="24"/>
        </w:rPr>
        <w:t>o</w:t>
      </w:r>
      <w:r w:rsidR="00C044C1">
        <w:rPr>
          <w:rFonts w:ascii="Times New Roman" w:hAnsi="Times New Roman" w:cs="Times New Roman"/>
          <w:sz w:val="24"/>
          <w:szCs w:val="24"/>
        </w:rPr>
        <w:t xml:space="preserve">rcement agencies. </w:t>
      </w:r>
      <w:r w:rsidR="007531B4" w:rsidRPr="00287175">
        <w:rPr>
          <w:rFonts w:ascii="Times New Roman" w:hAnsi="Times New Roman" w:cs="Times New Roman"/>
          <w:sz w:val="24"/>
          <w:szCs w:val="24"/>
        </w:rPr>
        <w:t xml:space="preserve">For this reason, </w:t>
      </w:r>
      <w:r w:rsidR="00BD6D6A">
        <w:rPr>
          <w:rFonts w:ascii="Times New Roman" w:hAnsi="Times New Roman" w:cs="Times New Roman"/>
          <w:sz w:val="24"/>
          <w:szCs w:val="24"/>
        </w:rPr>
        <w:t xml:space="preserve">Avon and Somerset Police </w:t>
      </w:r>
      <w:r w:rsidR="00B42B30">
        <w:rPr>
          <w:rFonts w:ascii="Times New Roman" w:hAnsi="Times New Roman" w:cs="Times New Roman"/>
          <w:sz w:val="24"/>
          <w:szCs w:val="24"/>
        </w:rPr>
        <w:t>developed</w:t>
      </w:r>
      <w:r w:rsidR="007531B4" w:rsidRPr="00287175">
        <w:rPr>
          <w:rFonts w:ascii="Times New Roman" w:hAnsi="Times New Roman" w:cs="Times New Roman"/>
          <w:sz w:val="24"/>
          <w:szCs w:val="24"/>
        </w:rPr>
        <w:t xml:space="preserve"> </w:t>
      </w:r>
      <w:r w:rsidR="00B42B30">
        <w:rPr>
          <w:rFonts w:ascii="Times New Roman" w:hAnsi="Times New Roman" w:cs="Times New Roman"/>
          <w:sz w:val="24"/>
          <w:szCs w:val="24"/>
        </w:rPr>
        <w:t xml:space="preserve">the first </w:t>
      </w:r>
      <w:r w:rsidR="007531B4" w:rsidRPr="00287175">
        <w:rPr>
          <w:rFonts w:ascii="Times New Roman" w:hAnsi="Times New Roman" w:cs="Times New Roman"/>
          <w:sz w:val="24"/>
          <w:szCs w:val="24"/>
        </w:rPr>
        <w:t>N</w:t>
      </w:r>
      <w:r w:rsidR="00BD6D6A">
        <w:rPr>
          <w:rFonts w:ascii="Times New Roman" w:hAnsi="Times New Roman" w:cs="Times New Roman"/>
          <w:sz w:val="24"/>
          <w:szCs w:val="24"/>
        </w:rPr>
        <w:t>H</w:t>
      </w:r>
      <w:r w:rsidR="007531B4" w:rsidRPr="00287175">
        <w:rPr>
          <w:rFonts w:ascii="Times New Roman" w:hAnsi="Times New Roman" w:cs="Times New Roman"/>
          <w:sz w:val="24"/>
          <w:szCs w:val="24"/>
        </w:rPr>
        <w:t xml:space="preserve">W for the community to help in preventing crime within </w:t>
      </w:r>
      <w:r w:rsidR="00BD6D6A">
        <w:rPr>
          <w:rFonts w:ascii="Times New Roman" w:hAnsi="Times New Roman" w:cs="Times New Roman"/>
          <w:sz w:val="24"/>
          <w:szCs w:val="24"/>
        </w:rPr>
        <w:t xml:space="preserve">Bristol </w:t>
      </w:r>
      <w:r w:rsidR="00473011" w:rsidRPr="00287175">
        <w:rPr>
          <w:rFonts w:ascii="Times New Roman" w:hAnsi="Times New Roman" w:cs="Times New Roman"/>
          <w:sz w:val="24"/>
          <w:szCs w:val="24"/>
        </w:rPr>
        <w:t>by ensuring safety of people as well as property</w:t>
      </w:r>
      <w:r w:rsidR="007531B4" w:rsidRPr="00287175">
        <w:rPr>
          <w:rFonts w:ascii="Times New Roman" w:hAnsi="Times New Roman" w:cs="Times New Roman"/>
          <w:sz w:val="24"/>
          <w:szCs w:val="24"/>
        </w:rPr>
        <w:t xml:space="preserve">. </w:t>
      </w:r>
      <w:r w:rsidR="00473011" w:rsidRPr="00287175">
        <w:rPr>
          <w:rFonts w:ascii="Times New Roman" w:hAnsi="Times New Roman" w:cs="Times New Roman"/>
          <w:sz w:val="24"/>
          <w:szCs w:val="24"/>
        </w:rPr>
        <w:t xml:space="preserve">The vision of the programme is safety and inclusivity for all people. </w:t>
      </w:r>
      <w:r w:rsidR="007531B4" w:rsidRPr="00287175">
        <w:rPr>
          <w:rFonts w:ascii="Times New Roman" w:hAnsi="Times New Roman" w:cs="Times New Roman"/>
          <w:sz w:val="24"/>
          <w:szCs w:val="24"/>
        </w:rPr>
        <w:t xml:space="preserve">Initially, the program was only for prevention of crime </w:t>
      </w:r>
      <w:r w:rsidR="00B42B30">
        <w:rPr>
          <w:rFonts w:ascii="Times New Roman" w:hAnsi="Times New Roman" w:cs="Times New Roman"/>
          <w:sz w:val="24"/>
          <w:szCs w:val="24"/>
        </w:rPr>
        <w:t xml:space="preserve">and promotion of safe communities </w:t>
      </w:r>
      <w:r w:rsidR="007531B4" w:rsidRPr="00287175">
        <w:rPr>
          <w:rFonts w:ascii="Times New Roman" w:hAnsi="Times New Roman" w:cs="Times New Roman"/>
          <w:sz w:val="24"/>
          <w:szCs w:val="24"/>
        </w:rPr>
        <w:t xml:space="preserve">but currently, it has incorporated other aspects to </w:t>
      </w:r>
      <w:r w:rsidR="00B42B30">
        <w:rPr>
          <w:rFonts w:ascii="Times New Roman" w:hAnsi="Times New Roman" w:cs="Times New Roman"/>
          <w:sz w:val="24"/>
          <w:szCs w:val="24"/>
        </w:rPr>
        <w:t xml:space="preserve">help </w:t>
      </w:r>
      <w:r w:rsidR="007531B4" w:rsidRPr="00287175">
        <w:rPr>
          <w:rFonts w:ascii="Times New Roman" w:hAnsi="Times New Roman" w:cs="Times New Roman"/>
          <w:sz w:val="24"/>
          <w:szCs w:val="24"/>
        </w:rPr>
        <w:t xml:space="preserve">solve problems within the community. </w:t>
      </w:r>
    </w:p>
    <w:p w14:paraId="490EDD61" w14:textId="2280007A" w:rsidR="00E3599D" w:rsidRPr="00287175" w:rsidRDefault="00B94DEB" w:rsidP="00C61B25">
      <w:pPr>
        <w:spacing w:after="0" w:line="480" w:lineRule="auto"/>
        <w:ind w:firstLine="709"/>
        <w:rPr>
          <w:rFonts w:ascii="Times New Roman" w:hAnsi="Times New Roman" w:cs="Times New Roman"/>
          <w:sz w:val="24"/>
          <w:szCs w:val="24"/>
        </w:rPr>
      </w:pPr>
      <w:r w:rsidRPr="00287175">
        <w:rPr>
          <w:rFonts w:ascii="Times New Roman" w:hAnsi="Times New Roman" w:cs="Times New Roman"/>
          <w:sz w:val="24"/>
          <w:szCs w:val="24"/>
        </w:rPr>
        <w:t>The programme provides a direct contact between the police and members of NHW</w:t>
      </w:r>
      <w:r w:rsidR="0079785D">
        <w:rPr>
          <w:rFonts w:ascii="Times New Roman" w:hAnsi="Times New Roman" w:cs="Times New Roman"/>
          <w:sz w:val="24"/>
          <w:szCs w:val="24"/>
        </w:rPr>
        <w:t xml:space="preserve"> Bristol</w:t>
      </w:r>
      <w:r w:rsidRPr="00287175">
        <w:rPr>
          <w:rFonts w:ascii="Times New Roman" w:hAnsi="Times New Roman" w:cs="Times New Roman"/>
          <w:sz w:val="24"/>
          <w:szCs w:val="24"/>
        </w:rPr>
        <w:t xml:space="preserve"> Groups whereby the police depend highly</w:t>
      </w:r>
      <w:r w:rsidR="00B42B30">
        <w:rPr>
          <w:rFonts w:ascii="Times New Roman" w:hAnsi="Times New Roman" w:cs="Times New Roman"/>
          <w:sz w:val="24"/>
          <w:szCs w:val="24"/>
        </w:rPr>
        <w:t xml:space="preserve"> </w:t>
      </w:r>
      <w:r w:rsidRPr="00287175">
        <w:rPr>
          <w:rFonts w:ascii="Times New Roman" w:hAnsi="Times New Roman" w:cs="Times New Roman"/>
          <w:sz w:val="24"/>
          <w:szCs w:val="24"/>
        </w:rPr>
        <w:t xml:space="preserve">on information from the Groups to act swiftly on crime activities and thus create a safe community. </w:t>
      </w:r>
      <w:r w:rsidR="007531B4" w:rsidRPr="00287175">
        <w:rPr>
          <w:rFonts w:ascii="Times New Roman" w:hAnsi="Times New Roman" w:cs="Times New Roman"/>
          <w:sz w:val="24"/>
          <w:szCs w:val="24"/>
        </w:rPr>
        <w:t xml:space="preserve">The programme runs </w:t>
      </w:r>
      <w:r w:rsidR="00B42B30">
        <w:rPr>
          <w:rFonts w:ascii="Times New Roman" w:hAnsi="Times New Roman" w:cs="Times New Roman"/>
          <w:sz w:val="24"/>
          <w:szCs w:val="24"/>
        </w:rPr>
        <w:t xml:space="preserve">solely </w:t>
      </w:r>
      <w:r w:rsidR="007531B4" w:rsidRPr="00287175">
        <w:rPr>
          <w:rFonts w:ascii="Times New Roman" w:hAnsi="Times New Roman" w:cs="Times New Roman"/>
          <w:sz w:val="24"/>
          <w:szCs w:val="24"/>
        </w:rPr>
        <w:t xml:space="preserve">on volunteerism </w:t>
      </w:r>
      <w:r w:rsidR="00B42B30">
        <w:rPr>
          <w:rFonts w:ascii="Times New Roman" w:hAnsi="Times New Roman" w:cs="Times New Roman"/>
          <w:sz w:val="24"/>
          <w:szCs w:val="24"/>
        </w:rPr>
        <w:t xml:space="preserve">basis </w:t>
      </w:r>
      <w:r w:rsidR="00184367" w:rsidRPr="00287175">
        <w:rPr>
          <w:rFonts w:ascii="Times New Roman" w:hAnsi="Times New Roman" w:cs="Times New Roman"/>
          <w:sz w:val="24"/>
          <w:szCs w:val="24"/>
        </w:rPr>
        <w:t>and</w:t>
      </w:r>
      <w:r w:rsidR="007531B4" w:rsidRPr="00287175">
        <w:rPr>
          <w:rFonts w:ascii="Times New Roman" w:hAnsi="Times New Roman" w:cs="Times New Roman"/>
          <w:sz w:val="24"/>
          <w:szCs w:val="24"/>
        </w:rPr>
        <w:t xml:space="preserve"> participants are required to enrol as members of the program </w:t>
      </w:r>
      <w:r w:rsidR="00184367" w:rsidRPr="00287175">
        <w:rPr>
          <w:rFonts w:ascii="Times New Roman" w:hAnsi="Times New Roman" w:cs="Times New Roman"/>
          <w:sz w:val="24"/>
          <w:szCs w:val="24"/>
        </w:rPr>
        <w:t>through subscribing to the NHW</w:t>
      </w:r>
      <w:r w:rsidR="0079785D">
        <w:rPr>
          <w:rFonts w:ascii="Times New Roman" w:hAnsi="Times New Roman" w:cs="Times New Roman"/>
          <w:sz w:val="24"/>
          <w:szCs w:val="24"/>
        </w:rPr>
        <w:t>B</w:t>
      </w:r>
      <w:r w:rsidR="00184367" w:rsidRPr="00287175">
        <w:rPr>
          <w:rFonts w:ascii="Times New Roman" w:hAnsi="Times New Roman" w:cs="Times New Roman"/>
          <w:sz w:val="24"/>
          <w:szCs w:val="24"/>
        </w:rPr>
        <w:t xml:space="preserve"> State</w:t>
      </w:r>
      <w:r w:rsidR="00B42B30">
        <w:rPr>
          <w:rFonts w:ascii="Times New Roman" w:hAnsi="Times New Roman" w:cs="Times New Roman"/>
          <w:sz w:val="24"/>
          <w:szCs w:val="24"/>
        </w:rPr>
        <w:t xml:space="preserve"> (NHW</w:t>
      </w:r>
      <w:r w:rsidR="0079785D">
        <w:rPr>
          <w:rFonts w:ascii="Times New Roman" w:hAnsi="Times New Roman" w:cs="Times New Roman"/>
          <w:sz w:val="24"/>
          <w:szCs w:val="24"/>
        </w:rPr>
        <w:t>B</w:t>
      </w:r>
      <w:r w:rsidR="00B42B30">
        <w:rPr>
          <w:rFonts w:ascii="Times New Roman" w:hAnsi="Times New Roman" w:cs="Times New Roman"/>
          <w:sz w:val="24"/>
          <w:szCs w:val="24"/>
        </w:rPr>
        <w:t>, 2021)</w:t>
      </w:r>
      <w:r w:rsidR="00184367" w:rsidRPr="00287175">
        <w:rPr>
          <w:rFonts w:ascii="Times New Roman" w:hAnsi="Times New Roman" w:cs="Times New Roman"/>
          <w:sz w:val="24"/>
          <w:szCs w:val="24"/>
        </w:rPr>
        <w:t xml:space="preserve">. A participant </w:t>
      </w:r>
      <w:r w:rsidR="00B42B30">
        <w:rPr>
          <w:rFonts w:ascii="Times New Roman" w:hAnsi="Times New Roman" w:cs="Times New Roman"/>
          <w:sz w:val="24"/>
          <w:szCs w:val="24"/>
        </w:rPr>
        <w:t xml:space="preserve">is required to </w:t>
      </w:r>
      <w:r w:rsidR="00184367" w:rsidRPr="00287175">
        <w:rPr>
          <w:rFonts w:ascii="Times New Roman" w:hAnsi="Times New Roman" w:cs="Times New Roman"/>
          <w:sz w:val="24"/>
          <w:szCs w:val="24"/>
        </w:rPr>
        <w:t xml:space="preserve">be a member of </w:t>
      </w:r>
      <w:r w:rsidR="0079785D">
        <w:rPr>
          <w:rFonts w:ascii="Times New Roman" w:hAnsi="Times New Roman" w:cs="Times New Roman"/>
          <w:sz w:val="24"/>
          <w:szCs w:val="24"/>
        </w:rPr>
        <w:t>Bristol</w:t>
      </w:r>
      <w:r w:rsidR="00184367" w:rsidRPr="00287175">
        <w:rPr>
          <w:rFonts w:ascii="Times New Roman" w:hAnsi="Times New Roman" w:cs="Times New Roman"/>
          <w:sz w:val="24"/>
          <w:szCs w:val="24"/>
        </w:rPr>
        <w:t xml:space="preserve"> either by residence or due to work purposes. </w:t>
      </w:r>
      <w:r w:rsidR="0070364E" w:rsidRPr="00287175">
        <w:rPr>
          <w:rFonts w:ascii="Times New Roman" w:hAnsi="Times New Roman" w:cs="Times New Roman"/>
          <w:sz w:val="24"/>
          <w:szCs w:val="24"/>
        </w:rPr>
        <w:t>Consequently, t</w:t>
      </w:r>
      <w:r w:rsidR="00184367" w:rsidRPr="00287175">
        <w:rPr>
          <w:rFonts w:ascii="Times New Roman" w:hAnsi="Times New Roman" w:cs="Times New Roman"/>
          <w:sz w:val="24"/>
          <w:szCs w:val="24"/>
        </w:rPr>
        <w:t xml:space="preserve">he programme has reported </w:t>
      </w:r>
      <w:r w:rsidR="00C61B25">
        <w:rPr>
          <w:rFonts w:ascii="Times New Roman" w:hAnsi="Times New Roman" w:cs="Times New Roman"/>
          <w:sz w:val="24"/>
          <w:szCs w:val="24"/>
        </w:rPr>
        <w:t xml:space="preserve">its implementation </w:t>
      </w:r>
      <w:r w:rsidR="00B42B30">
        <w:rPr>
          <w:rFonts w:ascii="Times New Roman" w:hAnsi="Times New Roman" w:cs="Times New Roman"/>
          <w:sz w:val="24"/>
          <w:szCs w:val="24"/>
        </w:rPr>
        <w:t>lower</w:t>
      </w:r>
      <w:r w:rsidR="00C61B25">
        <w:rPr>
          <w:rFonts w:ascii="Times New Roman" w:hAnsi="Times New Roman" w:cs="Times New Roman"/>
          <w:sz w:val="24"/>
          <w:szCs w:val="24"/>
        </w:rPr>
        <w:t>ed</w:t>
      </w:r>
      <w:r w:rsidR="00B42B30">
        <w:rPr>
          <w:rFonts w:ascii="Times New Roman" w:hAnsi="Times New Roman" w:cs="Times New Roman"/>
          <w:sz w:val="24"/>
          <w:szCs w:val="24"/>
        </w:rPr>
        <w:t xml:space="preserve"> crime incidences, </w:t>
      </w:r>
      <w:r w:rsidR="00184367" w:rsidRPr="00287175">
        <w:rPr>
          <w:rFonts w:ascii="Times New Roman" w:hAnsi="Times New Roman" w:cs="Times New Roman"/>
          <w:sz w:val="24"/>
          <w:szCs w:val="24"/>
        </w:rPr>
        <w:t>increased awareness o</w:t>
      </w:r>
      <w:r w:rsidR="007D71FA">
        <w:rPr>
          <w:rFonts w:ascii="Times New Roman" w:hAnsi="Times New Roman" w:cs="Times New Roman"/>
          <w:sz w:val="24"/>
          <w:szCs w:val="24"/>
        </w:rPr>
        <w:t>f</w:t>
      </w:r>
      <w:r w:rsidR="00184367" w:rsidRPr="00287175">
        <w:rPr>
          <w:rFonts w:ascii="Times New Roman" w:hAnsi="Times New Roman" w:cs="Times New Roman"/>
          <w:sz w:val="24"/>
          <w:szCs w:val="24"/>
        </w:rPr>
        <w:t xml:space="preserve"> people </w:t>
      </w:r>
      <w:r w:rsidR="00B42B30">
        <w:rPr>
          <w:rFonts w:ascii="Times New Roman" w:hAnsi="Times New Roman" w:cs="Times New Roman"/>
          <w:sz w:val="24"/>
          <w:szCs w:val="24"/>
        </w:rPr>
        <w:t>about</w:t>
      </w:r>
      <w:r w:rsidR="00184367" w:rsidRPr="00287175">
        <w:rPr>
          <w:rFonts w:ascii="Times New Roman" w:hAnsi="Times New Roman" w:cs="Times New Roman"/>
          <w:sz w:val="24"/>
          <w:szCs w:val="24"/>
        </w:rPr>
        <w:t xml:space="preserve"> their s</w:t>
      </w:r>
      <w:r w:rsidR="0070364E" w:rsidRPr="00287175">
        <w:rPr>
          <w:rFonts w:ascii="Times New Roman" w:hAnsi="Times New Roman" w:cs="Times New Roman"/>
          <w:sz w:val="24"/>
          <w:szCs w:val="24"/>
        </w:rPr>
        <w:t>u</w:t>
      </w:r>
      <w:r w:rsidR="00184367" w:rsidRPr="00287175">
        <w:rPr>
          <w:rFonts w:ascii="Times New Roman" w:hAnsi="Times New Roman" w:cs="Times New Roman"/>
          <w:sz w:val="24"/>
          <w:szCs w:val="24"/>
        </w:rPr>
        <w:t>rroundi</w:t>
      </w:r>
      <w:r w:rsidR="0070364E" w:rsidRPr="00287175">
        <w:rPr>
          <w:rFonts w:ascii="Times New Roman" w:hAnsi="Times New Roman" w:cs="Times New Roman"/>
          <w:sz w:val="24"/>
          <w:szCs w:val="24"/>
        </w:rPr>
        <w:t>n</w:t>
      </w:r>
      <w:r w:rsidR="00184367" w:rsidRPr="00287175">
        <w:rPr>
          <w:rFonts w:ascii="Times New Roman" w:hAnsi="Times New Roman" w:cs="Times New Roman"/>
          <w:sz w:val="24"/>
          <w:szCs w:val="24"/>
        </w:rPr>
        <w:t>g</w:t>
      </w:r>
      <w:r w:rsidR="0070364E" w:rsidRPr="00287175">
        <w:rPr>
          <w:rFonts w:ascii="Times New Roman" w:hAnsi="Times New Roman" w:cs="Times New Roman"/>
          <w:sz w:val="24"/>
          <w:szCs w:val="24"/>
        </w:rPr>
        <w:t>s</w:t>
      </w:r>
      <w:r w:rsidR="00184367" w:rsidRPr="00287175">
        <w:rPr>
          <w:rFonts w:ascii="Times New Roman" w:hAnsi="Times New Roman" w:cs="Times New Roman"/>
          <w:sz w:val="24"/>
          <w:szCs w:val="24"/>
        </w:rPr>
        <w:t xml:space="preserve"> such that they can easily identify an </w:t>
      </w:r>
      <w:r w:rsidR="00A06861" w:rsidRPr="00287175">
        <w:rPr>
          <w:rFonts w:ascii="Times New Roman" w:hAnsi="Times New Roman" w:cs="Times New Roman"/>
          <w:sz w:val="24"/>
          <w:szCs w:val="24"/>
        </w:rPr>
        <w:t>intruder</w:t>
      </w:r>
      <w:r w:rsidR="00A06861">
        <w:rPr>
          <w:rFonts w:ascii="Times New Roman" w:hAnsi="Times New Roman" w:cs="Times New Roman"/>
          <w:sz w:val="24"/>
          <w:szCs w:val="24"/>
        </w:rPr>
        <w:t xml:space="preserve"> and</w:t>
      </w:r>
      <w:r w:rsidR="00184367" w:rsidRPr="00287175">
        <w:rPr>
          <w:rFonts w:ascii="Times New Roman" w:hAnsi="Times New Roman" w:cs="Times New Roman"/>
          <w:sz w:val="24"/>
          <w:szCs w:val="24"/>
        </w:rPr>
        <w:t xml:space="preserve"> created a sense of belonging to the community members.</w:t>
      </w:r>
    </w:p>
    <w:p w14:paraId="1F9AD152" w14:textId="7BEF116B" w:rsidR="00591E69" w:rsidRPr="007F6C01" w:rsidRDefault="00473011" w:rsidP="007F6C01">
      <w:pPr>
        <w:spacing w:after="0" w:line="480" w:lineRule="auto"/>
        <w:jc w:val="center"/>
        <w:rPr>
          <w:rFonts w:ascii="Times New Roman" w:hAnsi="Times New Roman" w:cs="Times New Roman"/>
          <w:bCs/>
          <w:sz w:val="24"/>
          <w:szCs w:val="24"/>
        </w:rPr>
      </w:pPr>
      <w:r w:rsidRPr="000117B2">
        <w:rPr>
          <w:rFonts w:ascii="Times New Roman" w:hAnsi="Times New Roman" w:cs="Times New Roman"/>
          <w:bCs/>
          <w:sz w:val="24"/>
          <w:szCs w:val="24"/>
        </w:rPr>
        <w:t xml:space="preserve">Community </w:t>
      </w:r>
      <w:r w:rsidR="000117B2" w:rsidRPr="000117B2">
        <w:rPr>
          <w:rFonts w:ascii="Times New Roman" w:hAnsi="Times New Roman" w:cs="Times New Roman"/>
          <w:bCs/>
          <w:sz w:val="24"/>
          <w:szCs w:val="24"/>
        </w:rPr>
        <w:t xml:space="preserve">Engagement </w:t>
      </w:r>
      <w:r w:rsidRPr="000117B2">
        <w:rPr>
          <w:rFonts w:ascii="Times New Roman" w:hAnsi="Times New Roman" w:cs="Times New Roman"/>
          <w:bCs/>
          <w:sz w:val="24"/>
          <w:szCs w:val="24"/>
        </w:rPr>
        <w:t xml:space="preserve">and </w:t>
      </w:r>
      <w:r w:rsidR="000117B2" w:rsidRPr="000117B2">
        <w:rPr>
          <w:rFonts w:ascii="Times New Roman" w:hAnsi="Times New Roman" w:cs="Times New Roman"/>
          <w:bCs/>
          <w:sz w:val="24"/>
          <w:szCs w:val="24"/>
        </w:rPr>
        <w:t>Stakeholder Participation</w:t>
      </w:r>
      <w:r w:rsidR="001B04B1" w:rsidRPr="000117B2">
        <w:rPr>
          <w:rFonts w:ascii="Times New Roman" w:hAnsi="Times New Roman" w:cs="Times New Roman"/>
          <w:bCs/>
          <w:i/>
          <w:iCs/>
          <w:sz w:val="24"/>
          <w:szCs w:val="24"/>
        </w:rPr>
        <w:t xml:space="preserve"> </w:t>
      </w:r>
    </w:p>
    <w:p w14:paraId="14E8D4E4" w14:textId="519B68B3" w:rsidR="00591E69" w:rsidRDefault="00591E69" w:rsidP="00C61B25">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lastRenderedPageBreak/>
        <w:t>Founded in 198</w:t>
      </w:r>
      <w:r w:rsidR="0013697F">
        <w:rPr>
          <w:rFonts w:ascii="Times New Roman" w:hAnsi="Times New Roman" w:cs="Times New Roman"/>
          <w:sz w:val="24"/>
          <w:szCs w:val="24"/>
        </w:rPr>
        <w:t>2</w:t>
      </w:r>
      <w:r>
        <w:rPr>
          <w:rFonts w:ascii="Times New Roman" w:hAnsi="Times New Roman" w:cs="Times New Roman"/>
          <w:sz w:val="24"/>
          <w:szCs w:val="24"/>
        </w:rPr>
        <w:t>, NH</w:t>
      </w:r>
      <w:r w:rsidR="00155309">
        <w:rPr>
          <w:rFonts w:ascii="Times New Roman" w:hAnsi="Times New Roman" w:cs="Times New Roman"/>
          <w:sz w:val="24"/>
          <w:szCs w:val="24"/>
        </w:rPr>
        <w:t>W</w:t>
      </w:r>
      <w:r w:rsidR="00AB5E18">
        <w:rPr>
          <w:rFonts w:ascii="Times New Roman" w:hAnsi="Times New Roman" w:cs="Times New Roman"/>
          <w:sz w:val="24"/>
          <w:szCs w:val="24"/>
        </w:rPr>
        <w:t>B</w:t>
      </w:r>
      <w:r w:rsidR="00155309">
        <w:rPr>
          <w:rFonts w:ascii="Times New Roman" w:hAnsi="Times New Roman" w:cs="Times New Roman"/>
          <w:sz w:val="24"/>
          <w:szCs w:val="24"/>
        </w:rPr>
        <w:t xml:space="preserve"> was created for the sole purpose of preventing crime in </w:t>
      </w:r>
      <w:r w:rsidR="00AB5E18">
        <w:rPr>
          <w:rFonts w:ascii="Times New Roman" w:hAnsi="Times New Roman" w:cs="Times New Roman"/>
          <w:sz w:val="24"/>
          <w:szCs w:val="24"/>
        </w:rPr>
        <w:t>Bristol</w:t>
      </w:r>
      <w:r w:rsidR="00155309">
        <w:rPr>
          <w:rFonts w:ascii="Times New Roman" w:hAnsi="Times New Roman" w:cs="Times New Roman"/>
          <w:sz w:val="24"/>
          <w:szCs w:val="24"/>
        </w:rPr>
        <w:t xml:space="preserve"> and improving the safety of the community. The programme initially had traditional groups which met face-to-face to deliberate on the strategies and policies to implement to ensure effectiveness of the program (NHW</w:t>
      </w:r>
      <w:r w:rsidR="0013697F">
        <w:rPr>
          <w:rFonts w:ascii="Times New Roman" w:hAnsi="Times New Roman" w:cs="Times New Roman"/>
          <w:sz w:val="24"/>
          <w:szCs w:val="24"/>
        </w:rPr>
        <w:t>B</w:t>
      </w:r>
      <w:r w:rsidR="00155309">
        <w:rPr>
          <w:rFonts w:ascii="Times New Roman" w:hAnsi="Times New Roman" w:cs="Times New Roman"/>
          <w:sz w:val="24"/>
          <w:szCs w:val="24"/>
        </w:rPr>
        <w:t xml:space="preserve">, 2021). The traditional group had a mandatory area coordinator </w:t>
      </w:r>
      <w:r w:rsidR="005B64EA">
        <w:rPr>
          <w:rFonts w:ascii="Times New Roman" w:hAnsi="Times New Roman" w:cs="Times New Roman"/>
          <w:sz w:val="24"/>
          <w:szCs w:val="24"/>
        </w:rPr>
        <w:t xml:space="preserve">who </w:t>
      </w:r>
      <w:r w:rsidR="00812043">
        <w:rPr>
          <w:rFonts w:ascii="Times New Roman" w:hAnsi="Times New Roman" w:cs="Times New Roman"/>
          <w:sz w:val="24"/>
          <w:szCs w:val="24"/>
        </w:rPr>
        <w:t>was responsible for organising and controlling the Group’s activities such as scheduling meetings</w:t>
      </w:r>
      <w:r w:rsidR="00404E89">
        <w:rPr>
          <w:rFonts w:ascii="Times New Roman" w:hAnsi="Times New Roman" w:cs="Times New Roman"/>
          <w:sz w:val="24"/>
          <w:szCs w:val="24"/>
        </w:rPr>
        <w:t xml:space="preserve"> and keeping records of the information as well as personal details of members</w:t>
      </w:r>
      <w:r w:rsidR="0042593D">
        <w:rPr>
          <w:rFonts w:ascii="Times New Roman" w:hAnsi="Times New Roman" w:cs="Times New Roman"/>
          <w:sz w:val="24"/>
          <w:szCs w:val="24"/>
        </w:rPr>
        <w:t>. The traditional group of delivery s</w:t>
      </w:r>
      <w:r w:rsidR="001D2B5D">
        <w:rPr>
          <w:rFonts w:ascii="Times New Roman" w:hAnsi="Times New Roman" w:cs="Times New Roman"/>
          <w:sz w:val="24"/>
          <w:szCs w:val="24"/>
        </w:rPr>
        <w:t>till exists to this day.</w:t>
      </w:r>
    </w:p>
    <w:p w14:paraId="78A20155" w14:textId="2A2D34A9" w:rsidR="00E90161" w:rsidRDefault="0042593D" w:rsidP="000B7AA6">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t>In 201</w:t>
      </w:r>
      <w:r w:rsidR="005250D2">
        <w:rPr>
          <w:rFonts w:ascii="Times New Roman" w:hAnsi="Times New Roman" w:cs="Times New Roman"/>
          <w:sz w:val="24"/>
          <w:szCs w:val="24"/>
        </w:rPr>
        <w:t>8</w:t>
      </w:r>
      <w:r>
        <w:rPr>
          <w:rFonts w:ascii="Times New Roman" w:hAnsi="Times New Roman" w:cs="Times New Roman"/>
          <w:sz w:val="24"/>
          <w:szCs w:val="24"/>
        </w:rPr>
        <w:t xml:space="preserve">, the </w:t>
      </w:r>
      <w:r w:rsidR="0013697F">
        <w:rPr>
          <w:rFonts w:ascii="Times New Roman" w:hAnsi="Times New Roman" w:cs="Times New Roman"/>
          <w:sz w:val="24"/>
          <w:szCs w:val="24"/>
        </w:rPr>
        <w:t xml:space="preserve">NHWB </w:t>
      </w:r>
      <w:r>
        <w:rPr>
          <w:rFonts w:ascii="Times New Roman" w:hAnsi="Times New Roman" w:cs="Times New Roman"/>
          <w:sz w:val="24"/>
          <w:szCs w:val="24"/>
        </w:rPr>
        <w:t>committed to creating new life on the</w:t>
      </w:r>
      <w:r w:rsidR="00981704">
        <w:rPr>
          <w:rFonts w:ascii="Times New Roman" w:hAnsi="Times New Roman" w:cs="Times New Roman"/>
          <w:sz w:val="24"/>
          <w:szCs w:val="24"/>
        </w:rPr>
        <w:t xml:space="preserve"> </w:t>
      </w:r>
      <w:r>
        <w:rPr>
          <w:rFonts w:ascii="Times New Roman" w:hAnsi="Times New Roman" w:cs="Times New Roman"/>
          <w:sz w:val="24"/>
          <w:szCs w:val="24"/>
        </w:rPr>
        <w:t xml:space="preserve">programme and set certain guidelines. These included, </w:t>
      </w:r>
      <w:r w:rsidR="00981704">
        <w:rPr>
          <w:rFonts w:ascii="Times New Roman" w:hAnsi="Times New Roman" w:cs="Times New Roman"/>
          <w:sz w:val="24"/>
          <w:szCs w:val="24"/>
        </w:rPr>
        <w:t>increasing the NHW</w:t>
      </w:r>
      <w:r w:rsidR="0013697F">
        <w:rPr>
          <w:rFonts w:ascii="Times New Roman" w:hAnsi="Times New Roman" w:cs="Times New Roman"/>
          <w:sz w:val="24"/>
          <w:szCs w:val="24"/>
        </w:rPr>
        <w:t xml:space="preserve">B </w:t>
      </w:r>
      <w:r w:rsidR="00981704">
        <w:rPr>
          <w:rFonts w:ascii="Times New Roman" w:hAnsi="Times New Roman" w:cs="Times New Roman"/>
          <w:sz w:val="24"/>
          <w:szCs w:val="24"/>
        </w:rPr>
        <w:t>groups to</w:t>
      </w:r>
      <w:r w:rsidR="00475F35">
        <w:rPr>
          <w:rFonts w:ascii="Times New Roman" w:hAnsi="Times New Roman" w:cs="Times New Roman"/>
          <w:sz w:val="24"/>
          <w:szCs w:val="24"/>
        </w:rPr>
        <w:t xml:space="preserve"> </w:t>
      </w:r>
      <w:r w:rsidR="00981704">
        <w:rPr>
          <w:rFonts w:ascii="Times New Roman" w:hAnsi="Times New Roman" w:cs="Times New Roman"/>
          <w:sz w:val="24"/>
          <w:szCs w:val="24"/>
        </w:rPr>
        <w:t>cover a more extensive area</w:t>
      </w:r>
      <w:r w:rsidR="00475F35">
        <w:rPr>
          <w:rFonts w:ascii="Times New Roman" w:hAnsi="Times New Roman" w:cs="Times New Roman"/>
          <w:sz w:val="24"/>
          <w:szCs w:val="24"/>
        </w:rPr>
        <w:t>,</w:t>
      </w:r>
      <w:r w:rsidR="00981704">
        <w:rPr>
          <w:rFonts w:ascii="Times New Roman" w:hAnsi="Times New Roman" w:cs="Times New Roman"/>
          <w:sz w:val="24"/>
          <w:szCs w:val="24"/>
        </w:rPr>
        <w:t xml:space="preserve"> and adoption of internet-based technologies in carrying out business</w:t>
      </w:r>
      <w:r w:rsidR="00475F35">
        <w:rPr>
          <w:rFonts w:ascii="Times New Roman" w:hAnsi="Times New Roman" w:cs="Times New Roman"/>
          <w:sz w:val="24"/>
          <w:szCs w:val="24"/>
        </w:rPr>
        <w:t xml:space="preserve"> (NHW</w:t>
      </w:r>
      <w:r w:rsidR="0013697F">
        <w:rPr>
          <w:rFonts w:ascii="Times New Roman" w:hAnsi="Times New Roman" w:cs="Times New Roman"/>
          <w:sz w:val="24"/>
          <w:szCs w:val="24"/>
        </w:rPr>
        <w:t>B</w:t>
      </w:r>
      <w:r w:rsidR="00475F35">
        <w:rPr>
          <w:rFonts w:ascii="Times New Roman" w:hAnsi="Times New Roman" w:cs="Times New Roman"/>
          <w:sz w:val="24"/>
          <w:szCs w:val="24"/>
        </w:rPr>
        <w:t>, 2021)</w:t>
      </w:r>
      <w:r w:rsidR="00981704">
        <w:rPr>
          <w:rFonts w:ascii="Times New Roman" w:hAnsi="Times New Roman" w:cs="Times New Roman"/>
          <w:sz w:val="24"/>
          <w:szCs w:val="24"/>
        </w:rPr>
        <w:t>.</w:t>
      </w:r>
      <w:r w:rsidR="001B04B1">
        <w:rPr>
          <w:rFonts w:ascii="Times New Roman" w:hAnsi="Times New Roman" w:cs="Times New Roman"/>
          <w:sz w:val="24"/>
          <w:szCs w:val="24"/>
        </w:rPr>
        <w:t xml:space="preserve"> This move led to the advent of social media group</w:t>
      </w:r>
      <w:r w:rsidR="001D2B5D">
        <w:rPr>
          <w:rFonts w:ascii="Times New Roman" w:hAnsi="Times New Roman" w:cs="Times New Roman"/>
          <w:sz w:val="24"/>
          <w:szCs w:val="24"/>
        </w:rPr>
        <w:t>s</w:t>
      </w:r>
      <w:r w:rsidR="001B04B1">
        <w:rPr>
          <w:rFonts w:ascii="Times New Roman" w:hAnsi="Times New Roman" w:cs="Times New Roman"/>
          <w:sz w:val="24"/>
          <w:szCs w:val="24"/>
        </w:rPr>
        <w:t xml:space="preserve"> in the programme</w:t>
      </w:r>
      <w:r w:rsidR="001D2B5D">
        <w:rPr>
          <w:rFonts w:ascii="Times New Roman" w:hAnsi="Times New Roman" w:cs="Times New Roman"/>
          <w:sz w:val="24"/>
          <w:szCs w:val="24"/>
        </w:rPr>
        <w:t xml:space="preserve"> as it acknowledged the vitality in embracing online connectivity with the community. Currently, </w:t>
      </w:r>
      <w:r w:rsidR="003B30DD">
        <w:rPr>
          <w:rFonts w:ascii="Times New Roman" w:hAnsi="Times New Roman" w:cs="Times New Roman"/>
          <w:sz w:val="24"/>
          <w:szCs w:val="24"/>
        </w:rPr>
        <w:t xml:space="preserve">to participate in </w:t>
      </w:r>
      <w:r w:rsidR="001D2B5D">
        <w:rPr>
          <w:rFonts w:ascii="Times New Roman" w:hAnsi="Times New Roman" w:cs="Times New Roman"/>
          <w:sz w:val="24"/>
          <w:szCs w:val="24"/>
        </w:rPr>
        <w:t>NHW</w:t>
      </w:r>
      <w:r w:rsidR="0013697F">
        <w:rPr>
          <w:rFonts w:ascii="Times New Roman" w:hAnsi="Times New Roman" w:cs="Times New Roman"/>
          <w:sz w:val="24"/>
          <w:szCs w:val="24"/>
        </w:rPr>
        <w:t>B</w:t>
      </w:r>
      <w:r w:rsidR="003B30DD">
        <w:rPr>
          <w:rFonts w:ascii="Times New Roman" w:hAnsi="Times New Roman" w:cs="Times New Roman"/>
          <w:sz w:val="24"/>
          <w:szCs w:val="24"/>
        </w:rPr>
        <w:t xml:space="preserve"> program, one can join through subscribing to the NHW</w:t>
      </w:r>
      <w:r w:rsidR="0013697F">
        <w:rPr>
          <w:rFonts w:ascii="Times New Roman" w:hAnsi="Times New Roman" w:cs="Times New Roman"/>
          <w:sz w:val="24"/>
          <w:szCs w:val="24"/>
        </w:rPr>
        <w:t>B</w:t>
      </w:r>
      <w:r w:rsidR="003B30DD">
        <w:rPr>
          <w:rFonts w:ascii="Times New Roman" w:hAnsi="Times New Roman" w:cs="Times New Roman"/>
          <w:sz w:val="24"/>
          <w:szCs w:val="24"/>
        </w:rPr>
        <w:t xml:space="preserve"> </w:t>
      </w:r>
      <w:r w:rsidR="000B7AA6">
        <w:rPr>
          <w:rFonts w:ascii="Times New Roman" w:hAnsi="Times New Roman" w:cs="Times New Roman"/>
          <w:sz w:val="24"/>
          <w:szCs w:val="24"/>
        </w:rPr>
        <w:t xml:space="preserve">state or local area blog, joining an online group </w:t>
      </w:r>
      <w:r w:rsidR="003B30DD">
        <w:rPr>
          <w:rFonts w:ascii="Times New Roman" w:hAnsi="Times New Roman" w:cs="Times New Roman"/>
          <w:sz w:val="24"/>
          <w:szCs w:val="24"/>
        </w:rPr>
        <w:t>(</w:t>
      </w:r>
      <w:r w:rsidR="001D2B5D">
        <w:rPr>
          <w:rFonts w:ascii="Times New Roman" w:hAnsi="Times New Roman" w:cs="Times New Roman"/>
          <w:sz w:val="24"/>
          <w:szCs w:val="24"/>
        </w:rPr>
        <w:t>blogs e-mail watch</w:t>
      </w:r>
      <w:r w:rsidR="003B30DD">
        <w:rPr>
          <w:rFonts w:ascii="Times New Roman" w:hAnsi="Times New Roman" w:cs="Times New Roman"/>
          <w:sz w:val="24"/>
          <w:szCs w:val="24"/>
        </w:rPr>
        <w:t xml:space="preserve">) or </w:t>
      </w:r>
      <w:r w:rsidR="003B78A6">
        <w:rPr>
          <w:rFonts w:ascii="Times New Roman" w:hAnsi="Times New Roman" w:cs="Times New Roman"/>
          <w:sz w:val="24"/>
          <w:szCs w:val="24"/>
        </w:rPr>
        <w:t xml:space="preserve">joining </w:t>
      </w:r>
      <w:r w:rsidR="003B30DD">
        <w:rPr>
          <w:rFonts w:ascii="Times New Roman" w:hAnsi="Times New Roman" w:cs="Times New Roman"/>
          <w:sz w:val="24"/>
          <w:szCs w:val="24"/>
        </w:rPr>
        <w:t>the traditional Group which meets physically</w:t>
      </w:r>
      <w:r w:rsidR="001D2B5D">
        <w:rPr>
          <w:rFonts w:ascii="Times New Roman" w:hAnsi="Times New Roman" w:cs="Times New Roman"/>
          <w:sz w:val="24"/>
          <w:szCs w:val="24"/>
        </w:rPr>
        <w:t xml:space="preserve">. </w:t>
      </w:r>
      <w:r w:rsidR="0046708E">
        <w:rPr>
          <w:rFonts w:ascii="Times New Roman" w:hAnsi="Times New Roman" w:cs="Times New Roman"/>
          <w:sz w:val="24"/>
          <w:szCs w:val="24"/>
        </w:rPr>
        <w:t xml:space="preserve">An online </w:t>
      </w:r>
      <w:r w:rsidR="000B7AA6">
        <w:rPr>
          <w:rFonts w:ascii="Times New Roman" w:hAnsi="Times New Roman" w:cs="Times New Roman"/>
          <w:sz w:val="24"/>
          <w:szCs w:val="24"/>
        </w:rPr>
        <w:t xml:space="preserve">group </w:t>
      </w:r>
      <w:r w:rsidR="0046708E">
        <w:rPr>
          <w:rFonts w:ascii="Times New Roman" w:hAnsi="Times New Roman" w:cs="Times New Roman"/>
          <w:sz w:val="24"/>
          <w:szCs w:val="24"/>
        </w:rPr>
        <w:t xml:space="preserve">must have a social media administrator whose responsibility entails </w:t>
      </w:r>
      <w:r w:rsidR="003B78A6">
        <w:rPr>
          <w:rFonts w:ascii="Times New Roman" w:hAnsi="Times New Roman" w:cs="Times New Roman"/>
          <w:sz w:val="24"/>
          <w:szCs w:val="24"/>
        </w:rPr>
        <w:t>posting resources and ensuring the NHW</w:t>
      </w:r>
      <w:r w:rsidR="0013697F">
        <w:rPr>
          <w:rFonts w:ascii="Times New Roman" w:hAnsi="Times New Roman" w:cs="Times New Roman"/>
          <w:sz w:val="24"/>
          <w:szCs w:val="24"/>
        </w:rPr>
        <w:t>B</w:t>
      </w:r>
      <w:r w:rsidR="003B78A6">
        <w:rPr>
          <w:rFonts w:ascii="Times New Roman" w:hAnsi="Times New Roman" w:cs="Times New Roman"/>
          <w:sz w:val="24"/>
          <w:szCs w:val="24"/>
        </w:rPr>
        <w:t xml:space="preserve"> </w:t>
      </w:r>
      <w:r w:rsidR="000B7AA6">
        <w:rPr>
          <w:rFonts w:ascii="Times New Roman" w:hAnsi="Times New Roman" w:cs="Times New Roman"/>
          <w:sz w:val="24"/>
          <w:szCs w:val="24"/>
        </w:rPr>
        <w:t xml:space="preserve">guidelines </w:t>
      </w:r>
      <w:r w:rsidR="003B78A6">
        <w:rPr>
          <w:rFonts w:ascii="Times New Roman" w:hAnsi="Times New Roman" w:cs="Times New Roman"/>
          <w:sz w:val="24"/>
          <w:szCs w:val="24"/>
        </w:rPr>
        <w:t xml:space="preserve">are followed by the </w:t>
      </w:r>
      <w:r w:rsidR="000B7AA6">
        <w:rPr>
          <w:rFonts w:ascii="Times New Roman" w:hAnsi="Times New Roman" w:cs="Times New Roman"/>
          <w:sz w:val="24"/>
          <w:szCs w:val="24"/>
        </w:rPr>
        <w:t>group</w:t>
      </w:r>
      <w:r w:rsidR="003B78A6">
        <w:rPr>
          <w:rFonts w:ascii="Times New Roman" w:hAnsi="Times New Roman" w:cs="Times New Roman"/>
          <w:sz w:val="24"/>
          <w:szCs w:val="24"/>
        </w:rPr>
        <w:t xml:space="preserve">. </w:t>
      </w:r>
      <w:r w:rsidR="00E90161" w:rsidRPr="00287175">
        <w:rPr>
          <w:rFonts w:ascii="Times New Roman" w:hAnsi="Times New Roman" w:cs="Times New Roman"/>
          <w:sz w:val="24"/>
          <w:szCs w:val="24"/>
        </w:rPr>
        <w:t>T</w:t>
      </w:r>
      <w:r w:rsidR="003B78A6">
        <w:rPr>
          <w:rFonts w:ascii="Times New Roman" w:hAnsi="Times New Roman" w:cs="Times New Roman"/>
          <w:sz w:val="24"/>
          <w:szCs w:val="24"/>
        </w:rPr>
        <w:t>h</w:t>
      </w:r>
      <w:r w:rsidR="00E90161" w:rsidRPr="00287175">
        <w:rPr>
          <w:rFonts w:ascii="Times New Roman" w:hAnsi="Times New Roman" w:cs="Times New Roman"/>
          <w:sz w:val="24"/>
          <w:szCs w:val="24"/>
        </w:rPr>
        <w:t>e programme currently focus</w:t>
      </w:r>
      <w:r w:rsidR="001D2B5D">
        <w:rPr>
          <w:rFonts w:ascii="Times New Roman" w:hAnsi="Times New Roman" w:cs="Times New Roman"/>
          <w:sz w:val="24"/>
          <w:szCs w:val="24"/>
        </w:rPr>
        <w:t>es</w:t>
      </w:r>
      <w:r w:rsidR="00E90161" w:rsidRPr="00287175">
        <w:rPr>
          <w:rFonts w:ascii="Times New Roman" w:hAnsi="Times New Roman" w:cs="Times New Roman"/>
          <w:sz w:val="24"/>
          <w:szCs w:val="24"/>
        </w:rPr>
        <w:t xml:space="preserve"> not only on crime watch but also awareness on emergency response, disaster readiness and terrorism watch. </w:t>
      </w:r>
    </w:p>
    <w:p w14:paraId="685E7F34" w14:textId="485215D5" w:rsidR="00404E89" w:rsidRDefault="003B78A6" w:rsidP="00C61B25">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t>The relationship between the programme and its stakeholde</w:t>
      </w:r>
      <w:r w:rsidR="0035081D">
        <w:rPr>
          <w:rFonts w:ascii="Times New Roman" w:hAnsi="Times New Roman" w:cs="Times New Roman"/>
          <w:sz w:val="24"/>
          <w:szCs w:val="24"/>
        </w:rPr>
        <w:t>rs</w:t>
      </w:r>
      <w:r w:rsidR="00C10F1A">
        <w:rPr>
          <w:rFonts w:ascii="Times New Roman" w:hAnsi="Times New Roman" w:cs="Times New Roman"/>
          <w:sz w:val="24"/>
          <w:szCs w:val="24"/>
        </w:rPr>
        <w:t xml:space="preserve"> is mutual and beneficial to all members. While the community members report crime incidences, the local security agencies act swiftly upon the reports</w:t>
      </w:r>
      <w:r w:rsidR="008C771E">
        <w:rPr>
          <w:rFonts w:ascii="Times New Roman" w:hAnsi="Times New Roman" w:cs="Times New Roman"/>
          <w:sz w:val="24"/>
          <w:szCs w:val="24"/>
        </w:rPr>
        <w:t xml:space="preserve">. </w:t>
      </w:r>
      <w:r w:rsidR="00C10F1A">
        <w:rPr>
          <w:rFonts w:ascii="Times New Roman" w:hAnsi="Times New Roman" w:cs="Times New Roman"/>
          <w:sz w:val="24"/>
          <w:szCs w:val="24"/>
        </w:rPr>
        <w:t>Sponsors and supporters such as local busines</w:t>
      </w:r>
      <w:r w:rsidR="008C771E">
        <w:rPr>
          <w:rFonts w:ascii="Times New Roman" w:hAnsi="Times New Roman" w:cs="Times New Roman"/>
          <w:sz w:val="24"/>
          <w:szCs w:val="24"/>
        </w:rPr>
        <w:t>s</w:t>
      </w:r>
      <w:r w:rsidR="00C10F1A">
        <w:rPr>
          <w:rFonts w:ascii="Times New Roman" w:hAnsi="Times New Roman" w:cs="Times New Roman"/>
          <w:sz w:val="24"/>
          <w:szCs w:val="24"/>
        </w:rPr>
        <w:t>es, individuals</w:t>
      </w:r>
      <w:r w:rsidR="008C771E">
        <w:rPr>
          <w:rFonts w:ascii="Times New Roman" w:hAnsi="Times New Roman" w:cs="Times New Roman"/>
          <w:sz w:val="24"/>
          <w:szCs w:val="24"/>
        </w:rPr>
        <w:t xml:space="preserve">, government agencies offer grants, financial support and other forms of support such as venues for meetings. </w:t>
      </w:r>
      <w:r w:rsidR="003F714B">
        <w:rPr>
          <w:rFonts w:ascii="Times New Roman" w:hAnsi="Times New Roman" w:cs="Times New Roman"/>
          <w:sz w:val="24"/>
          <w:szCs w:val="24"/>
        </w:rPr>
        <w:t>NHW</w:t>
      </w:r>
      <w:r w:rsidR="0013697F">
        <w:rPr>
          <w:rFonts w:ascii="Times New Roman" w:hAnsi="Times New Roman" w:cs="Times New Roman"/>
          <w:sz w:val="24"/>
          <w:szCs w:val="24"/>
        </w:rPr>
        <w:t>B</w:t>
      </w:r>
      <w:r w:rsidR="003F714B">
        <w:rPr>
          <w:rFonts w:ascii="Times New Roman" w:hAnsi="Times New Roman" w:cs="Times New Roman"/>
          <w:sz w:val="24"/>
          <w:szCs w:val="24"/>
        </w:rPr>
        <w:t xml:space="preserve"> uses blogs, emails, phone calls</w:t>
      </w:r>
      <w:r w:rsidR="005E7E66">
        <w:rPr>
          <w:rFonts w:ascii="Times New Roman" w:hAnsi="Times New Roman" w:cs="Times New Roman"/>
          <w:sz w:val="24"/>
          <w:szCs w:val="24"/>
        </w:rPr>
        <w:t>, leaflets</w:t>
      </w:r>
      <w:r w:rsidR="003F714B">
        <w:rPr>
          <w:rFonts w:ascii="Times New Roman" w:hAnsi="Times New Roman" w:cs="Times New Roman"/>
          <w:sz w:val="24"/>
          <w:szCs w:val="24"/>
        </w:rPr>
        <w:t xml:space="preserve"> and text messages to communicate with </w:t>
      </w:r>
      <w:r w:rsidR="00290107">
        <w:rPr>
          <w:rFonts w:ascii="Times New Roman" w:hAnsi="Times New Roman" w:cs="Times New Roman"/>
          <w:sz w:val="24"/>
          <w:szCs w:val="24"/>
        </w:rPr>
        <w:t xml:space="preserve">the </w:t>
      </w:r>
      <w:r w:rsidR="003F714B">
        <w:rPr>
          <w:rFonts w:ascii="Times New Roman" w:hAnsi="Times New Roman" w:cs="Times New Roman"/>
          <w:sz w:val="24"/>
          <w:szCs w:val="24"/>
        </w:rPr>
        <w:t>stakeholders</w:t>
      </w:r>
      <w:r w:rsidR="008C771E">
        <w:rPr>
          <w:rFonts w:ascii="Times New Roman" w:hAnsi="Times New Roman" w:cs="Times New Roman"/>
          <w:sz w:val="24"/>
          <w:szCs w:val="24"/>
        </w:rPr>
        <w:t xml:space="preserve"> in addition to the annual state meeting and local physical events that bring stakeholders together. </w:t>
      </w:r>
    </w:p>
    <w:p w14:paraId="6B846AEF" w14:textId="71E34DF4" w:rsidR="0046708E" w:rsidRPr="000117B2" w:rsidRDefault="0046708E" w:rsidP="00C61B25">
      <w:pPr>
        <w:spacing w:after="0" w:line="480" w:lineRule="auto"/>
        <w:rPr>
          <w:rFonts w:ascii="Times New Roman" w:hAnsi="Times New Roman" w:cs="Times New Roman"/>
          <w:bCs/>
          <w:i/>
          <w:sz w:val="24"/>
          <w:szCs w:val="24"/>
        </w:rPr>
      </w:pPr>
      <w:r w:rsidRPr="000117B2">
        <w:rPr>
          <w:rFonts w:ascii="Times New Roman" w:hAnsi="Times New Roman" w:cs="Times New Roman"/>
          <w:bCs/>
          <w:i/>
          <w:sz w:val="24"/>
          <w:szCs w:val="24"/>
        </w:rPr>
        <w:lastRenderedPageBreak/>
        <w:t xml:space="preserve">Training and </w:t>
      </w:r>
      <w:r w:rsidR="000117B2" w:rsidRPr="000117B2">
        <w:rPr>
          <w:rFonts w:ascii="Times New Roman" w:hAnsi="Times New Roman" w:cs="Times New Roman"/>
          <w:bCs/>
          <w:i/>
          <w:sz w:val="24"/>
          <w:szCs w:val="24"/>
        </w:rPr>
        <w:t>Development</w:t>
      </w:r>
    </w:p>
    <w:p w14:paraId="783DBC1A" w14:textId="25DA66CB" w:rsidR="0046708E" w:rsidRPr="00287175" w:rsidRDefault="0046708E" w:rsidP="00C61B25">
      <w:pPr>
        <w:spacing w:after="0" w:line="480" w:lineRule="auto"/>
        <w:ind w:firstLine="709"/>
        <w:rPr>
          <w:rFonts w:ascii="Times New Roman" w:hAnsi="Times New Roman" w:cs="Times New Roman"/>
          <w:sz w:val="24"/>
          <w:szCs w:val="24"/>
        </w:rPr>
      </w:pPr>
      <w:r w:rsidRPr="00287175">
        <w:rPr>
          <w:rFonts w:ascii="Times New Roman" w:hAnsi="Times New Roman" w:cs="Times New Roman"/>
          <w:sz w:val="24"/>
          <w:szCs w:val="24"/>
        </w:rPr>
        <w:t>The NHW</w:t>
      </w:r>
      <w:r w:rsidR="0013697F">
        <w:rPr>
          <w:rFonts w:ascii="Times New Roman" w:hAnsi="Times New Roman" w:cs="Times New Roman"/>
          <w:sz w:val="24"/>
          <w:szCs w:val="24"/>
        </w:rPr>
        <w:t>B</w:t>
      </w:r>
      <w:r w:rsidRPr="00287175">
        <w:rPr>
          <w:rFonts w:ascii="Times New Roman" w:hAnsi="Times New Roman" w:cs="Times New Roman"/>
          <w:sz w:val="24"/>
          <w:szCs w:val="24"/>
        </w:rPr>
        <w:t xml:space="preserve"> has an official office located at the </w:t>
      </w:r>
      <w:r w:rsidR="0013697F">
        <w:rPr>
          <w:rFonts w:ascii="Times New Roman" w:hAnsi="Times New Roman" w:cs="Times New Roman"/>
          <w:sz w:val="24"/>
          <w:szCs w:val="24"/>
        </w:rPr>
        <w:t>Bridewell Police Station, Bristol</w:t>
      </w:r>
      <w:r w:rsidRPr="00287175">
        <w:rPr>
          <w:rFonts w:ascii="Times New Roman" w:hAnsi="Times New Roman" w:cs="Times New Roman"/>
          <w:sz w:val="24"/>
          <w:szCs w:val="24"/>
        </w:rPr>
        <w:t xml:space="preserve">, </w:t>
      </w:r>
      <w:r w:rsidR="00475F35">
        <w:rPr>
          <w:rFonts w:ascii="Times New Roman" w:hAnsi="Times New Roman" w:cs="Times New Roman"/>
          <w:sz w:val="24"/>
          <w:szCs w:val="24"/>
        </w:rPr>
        <w:t>and this is the body that coordinates all the activities pertaining to the programme</w:t>
      </w:r>
      <w:r w:rsidR="005250D2">
        <w:rPr>
          <w:rFonts w:ascii="Times New Roman" w:hAnsi="Times New Roman" w:cs="Times New Roman"/>
          <w:sz w:val="24"/>
          <w:szCs w:val="24"/>
        </w:rPr>
        <w:t xml:space="preserve"> in Avon and Somerset</w:t>
      </w:r>
      <w:r w:rsidRPr="00287175">
        <w:rPr>
          <w:rFonts w:ascii="Times New Roman" w:hAnsi="Times New Roman" w:cs="Times New Roman"/>
          <w:sz w:val="24"/>
          <w:szCs w:val="24"/>
        </w:rPr>
        <w:t>. T</w:t>
      </w:r>
      <w:r w:rsidR="00475F35">
        <w:rPr>
          <w:rFonts w:ascii="Times New Roman" w:hAnsi="Times New Roman" w:cs="Times New Roman"/>
          <w:sz w:val="24"/>
          <w:szCs w:val="24"/>
        </w:rPr>
        <w:t>h</w:t>
      </w:r>
      <w:r w:rsidRPr="00287175">
        <w:rPr>
          <w:rFonts w:ascii="Times New Roman" w:hAnsi="Times New Roman" w:cs="Times New Roman"/>
          <w:sz w:val="24"/>
          <w:szCs w:val="24"/>
        </w:rPr>
        <w:t>e programme ensure</w:t>
      </w:r>
      <w:r w:rsidR="00475F35">
        <w:rPr>
          <w:rFonts w:ascii="Times New Roman" w:hAnsi="Times New Roman" w:cs="Times New Roman"/>
          <w:sz w:val="24"/>
          <w:szCs w:val="24"/>
        </w:rPr>
        <w:t>s</w:t>
      </w:r>
      <w:r w:rsidRPr="00287175">
        <w:rPr>
          <w:rFonts w:ascii="Times New Roman" w:hAnsi="Times New Roman" w:cs="Times New Roman"/>
          <w:sz w:val="24"/>
          <w:szCs w:val="24"/>
        </w:rPr>
        <w:t xml:space="preserve"> effective communication with the stakeholders through physical meetings as well as through social media platforms. NHW</w:t>
      </w:r>
      <w:r w:rsidR="0013697F">
        <w:rPr>
          <w:rFonts w:ascii="Times New Roman" w:hAnsi="Times New Roman" w:cs="Times New Roman"/>
          <w:sz w:val="24"/>
          <w:szCs w:val="24"/>
        </w:rPr>
        <w:t>B</w:t>
      </w:r>
      <w:r w:rsidRPr="00287175">
        <w:rPr>
          <w:rFonts w:ascii="Times New Roman" w:hAnsi="Times New Roman" w:cs="Times New Roman"/>
          <w:sz w:val="24"/>
          <w:szCs w:val="24"/>
        </w:rPr>
        <w:t xml:space="preserve"> trains the local police and members of the community on issues such as how to identify suspicious activities </w:t>
      </w:r>
      <w:r w:rsidR="00475F35">
        <w:rPr>
          <w:rFonts w:ascii="Times New Roman" w:hAnsi="Times New Roman" w:cs="Times New Roman"/>
          <w:sz w:val="24"/>
          <w:szCs w:val="24"/>
        </w:rPr>
        <w:t>a</w:t>
      </w:r>
      <w:r w:rsidRPr="00287175">
        <w:rPr>
          <w:rFonts w:ascii="Times New Roman" w:hAnsi="Times New Roman" w:cs="Times New Roman"/>
          <w:sz w:val="24"/>
          <w:szCs w:val="24"/>
        </w:rPr>
        <w:t xml:space="preserve">nd how to correctly report crime. </w:t>
      </w:r>
      <w:r w:rsidR="00475F35">
        <w:rPr>
          <w:rFonts w:ascii="Times New Roman" w:hAnsi="Times New Roman" w:cs="Times New Roman"/>
          <w:sz w:val="24"/>
          <w:szCs w:val="24"/>
        </w:rPr>
        <w:t>According to NHW</w:t>
      </w:r>
      <w:r w:rsidR="0013697F">
        <w:rPr>
          <w:rFonts w:ascii="Times New Roman" w:hAnsi="Times New Roman" w:cs="Times New Roman"/>
          <w:sz w:val="24"/>
          <w:szCs w:val="24"/>
        </w:rPr>
        <w:t>B</w:t>
      </w:r>
      <w:r w:rsidR="00475F35">
        <w:rPr>
          <w:rFonts w:ascii="Times New Roman" w:hAnsi="Times New Roman" w:cs="Times New Roman"/>
          <w:sz w:val="24"/>
          <w:szCs w:val="24"/>
        </w:rPr>
        <w:t xml:space="preserve"> guideline</w:t>
      </w:r>
      <w:r w:rsidR="00AD2FEF">
        <w:rPr>
          <w:rFonts w:ascii="Times New Roman" w:hAnsi="Times New Roman" w:cs="Times New Roman"/>
          <w:sz w:val="24"/>
          <w:szCs w:val="24"/>
        </w:rPr>
        <w:t>s</w:t>
      </w:r>
      <w:r w:rsidR="00475F35">
        <w:rPr>
          <w:rFonts w:ascii="Times New Roman" w:hAnsi="Times New Roman" w:cs="Times New Roman"/>
          <w:sz w:val="24"/>
          <w:szCs w:val="24"/>
        </w:rPr>
        <w:t>, some of the suspicious activities include</w:t>
      </w:r>
      <w:r w:rsidR="008C771E">
        <w:rPr>
          <w:rFonts w:ascii="Times New Roman" w:hAnsi="Times New Roman" w:cs="Times New Roman"/>
          <w:sz w:val="24"/>
          <w:szCs w:val="24"/>
        </w:rPr>
        <w:t xml:space="preserve"> peering through building or car windows, loitering around a place without reason and looking around for location of CCTV cameras. </w:t>
      </w:r>
      <w:r w:rsidRPr="00287175">
        <w:rPr>
          <w:rFonts w:ascii="Times New Roman" w:hAnsi="Times New Roman" w:cs="Times New Roman"/>
          <w:sz w:val="24"/>
          <w:szCs w:val="24"/>
        </w:rPr>
        <w:t>The</w:t>
      </w:r>
      <w:r w:rsidR="005250D2">
        <w:rPr>
          <w:rFonts w:ascii="Times New Roman" w:hAnsi="Times New Roman" w:cs="Times New Roman"/>
          <w:sz w:val="24"/>
          <w:szCs w:val="24"/>
        </w:rPr>
        <w:t>y</w:t>
      </w:r>
      <w:r w:rsidRPr="00287175">
        <w:rPr>
          <w:rFonts w:ascii="Times New Roman" w:hAnsi="Times New Roman" w:cs="Times New Roman"/>
          <w:sz w:val="24"/>
          <w:szCs w:val="24"/>
        </w:rPr>
        <w:t xml:space="preserve"> also create </w:t>
      </w:r>
      <w:r w:rsidR="00AD2FEF">
        <w:rPr>
          <w:rFonts w:ascii="Times New Roman" w:hAnsi="Times New Roman" w:cs="Times New Roman"/>
          <w:sz w:val="24"/>
          <w:szCs w:val="24"/>
        </w:rPr>
        <w:t>s</w:t>
      </w:r>
      <w:r w:rsidR="00AD2FEF" w:rsidRPr="00287175">
        <w:rPr>
          <w:rFonts w:ascii="Times New Roman" w:hAnsi="Times New Roman" w:cs="Times New Roman"/>
          <w:sz w:val="24"/>
          <w:szCs w:val="24"/>
        </w:rPr>
        <w:t xml:space="preserve">ocial </w:t>
      </w:r>
      <w:r w:rsidR="00AD2FEF">
        <w:rPr>
          <w:rFonts w:ascii="Times New Roman" w:hAnsi="Times New Roman" w:cs="Times New Roman"/>
          <w:sz w:val="24"/>
          <w:szCs w:val="24"/>
        </w:rPr>
        <w:t>m</w:t>
      </w:r>
      <w:r w:rsidR="00AD2FEF" w:rsidRPr="00287175">
        <w:rPr>
          <w:rFonts w:ascii="Times New Roman" w:hAnsi="Times New Roman" w:cs="Times New Roman"/>
          <w:sz w:val="24"/>
          <w:szCs w:val="24"/>
        </w:rPr>
        <w:t xml:space="preserve">edia </w:t>
      </w:r>
      <w:r w:rsidR="00AD2FEF">
        <w:rPr>
          <w:rFonts w:ascii="Times New Roman" w:hAnsi="Times New Roman" w:cs="Times New Roman"/>
          <w:sz w:val="24"/>
          <w:szCs w:val="24"/>
        </w:rPr>
        <w:t>g</w:t>
      </w:r>
      <w:r w:rsidR="00AD2FEF" w:rsidRPr="00287175">
        <w:rPr>
          <w:rFonts w:ascii="Times New Roman" w:hAnsi="Times New Roman" w:cs="Times New Roman"/>
          <w:sz w:val="24"/>
          <w:szCs w:val="24"/>
        </w:rPr>
        <w:t>roups</w:t>
      </w:r>
      <w:r w:rsidRPr="00287175">
        <w:rPr>
          <w:rFonts w:ascii="Times New Roman" w:hAnsi="Times New Roman" w:cs="Times New Roman"/>
          <w:sz w:val="24"/>
          <w:szCs w:val="24"/>
        </w:rPr>
        <w:t xml:space="preserve"> which are useful for online watch and trains volunteers and the police on how to use the </w:t>
      </w:r>
      <w:r w:rsidR="00AD2FEF">
        <w:rPr>
          <w:rFonts w:ascii="Times New Roman" w:hAnsi="Times New Roman" w:cs="Times New Roman"/>
          <w:sz w:val="24"/>
          <w:szCs w:val="24"/>
        </w:rPr>
        <w:t>groups</w:t>
      </w:r>
      <w:r w:rsidR="00AD2FEF" w:rsidRPr="00287175">
        <w:rPr>
          <w:rFonts w:ascii="Times New Roman" w:hAnsi="Times New Roman" w:cs="Times New Roman"/>
          <w:sz w:val="24"/>
          <w:szCs w:val="24"/>
        </w:rPr>
        <w:t xml:space="preserve"> </w:t>
      </w:r>
      <w:r w:rsidRPr="00287175">
        <w:rPr>
          <w:rFonts w:ascii="Times New Roman" w:hAnsi="Times New Roman" w:cs="Times New Roman"/>
          <w:sz w:val="24"/>
          <w:szCs w:val="24"/>
        </w:rPr>
        <w:t xml:space="preserve">for effective neighbourhood watch. </w:t>
      </w:r>
    </w:p>
    <w:p w14:paraId="378B5B63" w14:textId="3149D0A9" w:rsidR="0046708E" w:rsidRDefault="0046708E" w:rsidP="00C61B25">
      <w:pPr>
        <w:spacing w:after="0" w:line="480" w:lineRule="auto"/>
        <w:ind w:firstLine="709"/>
        <w:rPr>
          <w:rFonts w:ascii="Times New Roman" w:hAnsi="Times New Roman" w:cs="Times New Roman"/>
          <w:sz w:val="24"/>
          <w:szCs w:val="24"/>
        </w:rPr>
      </w:pPr>
      <w:r w:rsidRPr="00287175">
        <w:rPr>
          <w:rFonts w:ascii="Times New Roman" w:hAnsi="Times New Roman" w:cs="Times New Roman"/>
          <w:sz w:val="24"/>
          <w:szCs w:val="24"/>
        </w:rPr>
        <w:t>The NHW</w:t>
      </w:r>
      <w:r w:rsidR="0013697F">
        <w:rPr>
          <w:rFonts w:ascii="Times New Roman" w:hAnsi="Times New Roman" w:cs="Times New Roman"/>
          <w:sz w:val="24"/>
          <w:szCs w:val="24"/>
        </w:rPr>
        <w:t>B</w:t>
      </w:r>
      <w:r w:rsidRPr="00287175">
        <w:rPr>
          <w:rFonts w:ascii="Times New Roman" w:hAnsi="Times New Roman" w:cs="Times New Roman"/>
          <w:sz w:val="24"/>
          <w:szCs w:val="24"/>
        </w:rPr>
        <w:t xml:space="preserve"> offers training</w:t>
      </w:r>
      <w:r w:rsidR="005E7E66">
        <w:rPr>
          <w:rFonts w:ascii="Times New Roman" w:hAnsi="Times New Roman" w:cs="Times New Roman"/>
          <w:sz w:val="24"/>
          <w:szCs w:val="24"/>
        </w:rPr>
        <w:t xml:space="preserve"> - “Citizen Academy”</w:t>
      </w:r>
      <w:r w:rsidRPr="00287175">
        <w:rPr>
          <w:rFonts w:ascii="Times New Roman" w:hAnsi="Times New Roman" w:cs="Times New Roman"/>
          <w:sz w:val="24"/>
          <w:szCs w:val="24"/>
        </w:rPr>
        <w:t xml:space="preserve"> for the community police, the volunteers of the programme and community members. Observation skills are a vital</w:t>
      </w:r>
      <w:r w:rsidR="00AD1816">
        <w:rPr>
          <w:rFonts w:ascii="Times New Roman" w:hAnsi="Times New Roman" w:cs="Times New Roman"/>
          <w:sz w:val="24"/>
          <w:szCs w:val="24"/>
        </w:rPr>
        <w:t xml:space="preserve"> for the programme </w:t>
      </w:r>
      <w:r w:rsidR="00404E89">
        <w:rPr>
          <w:rFonts w:ascii="Times New Roman" w:hAnsi="Times New Roman" w:cs="Times New Roman"/>
          <w:sz w:val="24"/>
          <w:szCs w:val="24"/>
        </w:rPr>
        <w:t xml:space="preserve">as it </w:t>
      </w:r>
      <w:r w:rsidR="00AD1816">
        <w:rPr>
          <w:rFonts w:ascii="Times New Roman" w:hAnsi="Times New Roman" w:cs="Times New Roman"/>
          <w:sz w:val="24"/>
          <w:szCs w:val="24"/>
        </w:rPr>
        <w:t>relies on people reporting suspicious activities which can only be identified through observation. Secondly, the participants are required to have good skills on communicatio</w:t>
      </w:r>
      <w:r w:rsidR="00404E89">
        <w:rPr>
          <w:rFonts w:ascii="Times New Roman" w:hAnsi="Times New Roman" w:cs="Times New Roman"/>
          <w:sz w:val="24"/>
          <w:szCs w:val="24"/>
        </w:rPr>
        <w:t xml:space="preserve">n and organisation. This is because the programme entails </w:t>
      </w:r>
      <w:r w:rsidR="00C61B25">
        <w:rPr>
          <w:rFonts w:ascii="Times New Roman" w:hAnsi="Times New Roman" w:cs="Times New Roman"/>
          <w:sz w:val="24"/>
          <w:szCs w:val="24"/>
        </w:rPr>
        <w:t>much</w:t>
      </w:r>
      <w:r w:rsidR="00404E89">
        <w:rPr>
          <w:rFonts w:ascii="Times New Roman" w:hAnsi="Times New Roman" w:cs="Times New Roman"/>
          <w:sz w:val="24"/>
          <w:szCs w:val="24"/>
        </w:rPr>
        <w:t xml:space="preserve"> communication between the community members </w:t>
      </w:r>
      <w:r w:rsidR="005E7E66">
        <w:rPr>
          <w:rFonts w:ascii="Times New Roman" w:hAnsi="Times New Roman" w:cs="Times New Roman"/>
          <w:sz w:val="24"/>
          <w:szCs w:val="24"/>
        </w:rPr>
        <w:t>and</w:t>
      </w:r>
      <w:r w:rsidR="00404E89">
        <w:rPr>
          <w:rFonts w:ascii="Times New Roman" w:hAnsi="Times New Roman" w:cs="Times New Roman"/>
          <w:sz w:val="24"/>
          <w:szCs w:val="24"/>
        </w:rPr>
        <w:t xml:space="preserve"> with the security providers.</w:t>
      </w:r>
    </w:p>
    <w:p w14:paraId="7D8CAF8F" w14:textId="6179126F" w:rsidR="00404E89" w:rsidRDefault="00574269" w:rsidP="00C61B25">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t>Social media administrators are trained on social media management through learning packages. The NHW</w:t>
      </w:r>
      <w:r w:rsidR="0013697F">
        <w:rPr>
          <w:rFonts w:ascii="Times New Roman" w:hAnsi="Times New Roman" w:cs="Times New Roman"/>
          <w:sz w:val="24"/>
          <w:szCs w:val="24"/>
        </w:rPr>
        <w:t>B</w:t>
      </w:r>
      <w:r>
        <w:rPr>
          <w:rFonts w:ascii="Times New Roman" w:hAnsi="Times New Roman" w:cs="Times New Roman"/>
          <w:sz w:val="24"/>
          <w:szCs w:val="24"/>
        </w:rPr>
        <w:t xml:space="preserve"> provides tools that are useful fo</w:t>
      </w:r>
      <w:r w:rsidR="00475F35">
        <w:rPr>
          <w:rFonts w:ascii="Times New Roman" w:hAnsi="Times New Roman" w:cs="Times New Roman"/>
          <w:sz w:val="24"/>
          <w:szCs w:val="24"/>
        </w:rPr>
        <w:t>r</w:t>
      </w:r>
      <w:r>
        <w:rPr>
          <w:rFonts w:ascii="Times New Roman" w:hAnsi="Times New Roman" w:cs="Times New Roman"/>
          <w:sz w:val="24"/>
          <w:szCs w:val="24"/>
        </w:rPr>
        <w:t xml:space="preserve"> the successful management of the </w:t>
      </w:r>
      <w:r w:rsidR="00475F35">
        <w:rPr>
          <w:rFonts w:ascii="Times New Roman" w:hAnsi="Times New Roman" w:cs="Times New Roman"/>
          <w:sz w:val="24"/>
          <w:szCs w:val="24"/>
        </w:rPr>
        <w:t>social</w:t>
      </w:r>
      <w:r>
        <w:rPr>
          <w:rFonts w:ascii="Times New Roman" w:hAnsi="Times New Roman" w:cs="Times New Roman"/>
          <w:sz w:val="24"/>
          <w:szCs w:val="24"/>
        </w:rPr>
        <w:t xml:space="preserve"> media accounts</w:t>
      </w:r>
      <w:r w:rsidR="005F3CE5">
        <w:rPr>
          <w:rFonts w:ascii="Times New Roman" w:hAnsi="Times New Roman" w:cs="Times New Roman"/>
          <w:sz w:val="24"/>
          <w:szCs w:val="24"/>
        </w:rPr>
        <w:t>. The administ</w:t>
      </w:r>
      <w:r w:rsidR="00475F35">
        <w:rPr>
          <w:rFonts w:ascii="Times New Roman" w:hAnsi="Times New Roman" w:cs="Times New Roman"/>
          <w:sz w:val="24"/>
          <w:szCs w:val="24"/>
        </w:rPr>
        <w:t>r</w:t>
      </w:r>
      <w:r w:rsidR="005F3CE5">
        <w:rPr>
          <w:rFonts w:ascii="Times New Roman" w:hAnsi="Times New Roman" w:cs="Times New Roman"/>
          <w:sz w:val="24"/>
          <w:szCs w:val="24"/>
        </w:rPr>
        <w:t>ators are re</w:t>
      </w:r>
      <w:r w:rsidR="00475F35">
        <w:rPr>
          <w:rFonts w:ascii="Times New Roman" w:hAnsi="Times New Roman" w:cs="Times New Roman"/>
          <w:sz w:val="24"/>
          <w:szCs w:val="24"/>
        </w:rPr>
        <w:t>q</w:t>
      </w:r>
      <w:r w:rsidR="005F3CE5">
        <w:rPr>
          <w:rFonts w:ascii="Times New Roman" w:hAnsi="Times New Roman" w:cs="Times New Roman"/>
          <w:sz w:val="24"/>
          <w:szCs w:val="24"/>
        </w:rPr>
        <w:t xml:space="preserve">uired to have good relationship management skills </w:t>
      </w:r>
      <w:r w:rsidR="00475F35">
        <w:rPr>
          <w:rFonts w:ascii="Times New Roman" w:hAnsi="Times New Roman" w:cs="Times New Roman"/>
          <w:sz w:val="24"/>
          <w:szCs w:val="24"/>
        </w:rPr>
        <w:t xml:space="preserve">for </w:t>
      </w:r>
      <w:r w:rsidR="00C44BEB">
        <w:rPr>
          <w:rFonts w:ascii="Times New Roman" w:hAnsi="Times New Roman" w:cs="Times New Roman"/>
          <w:sz w:val="24"/>
          <w:szCs w:val="24"/>
        </w:rPr>
        <w:t xml:space="preserve">ensuring they get the best out of the members of the </w:t>
      </w:r>
      <w:r w:rsidR="00B62F1A">
        <w:rPr>
          <w:rFonts w:ascii="Times New Roman" w:hAnsi="Times New Roman" w:cs="Times New Roman"/>
          <w:sz w:val="24"/>
          <w:szCs w:val="24"/>
        </w:rPr>
        <w:t xml:space="preserve">group </w:t>
      </w:r>
      <w:r w:rsidR="001712FD">
        <w:rPr>
          <w:rFonts w:ascii="Times New Roman" w:hAnsi="Times New Roman" w:cs="Times New Roman"/>
          <w:sz w:val="24"/>
          <w:szCs w:val="24"/>
        </w:rPr>
        <w:t>by listening to them and engaging them in creating solutions.</w:t>
      </w:r>
      <w:r w:rsidR="00C44BEB">
        <w:rPr>
          <w:rFonts w:ascii="Times New Roman" w:hAnsi="Times New Roman" w:cs="Times New Roman"/>
          <w:sz w:val="24"/>
          <w:szCs w:val="24"/>
        </w:rPr>
        <w:t xml:space="preserve"> To effectively manage socio-cultural issue that may occur along the way of business, leaders need to be good relationship managers </w:t>
      </w:r>
      <w:r w:rsidR="001712FD">
        <w:rPr>
          <w:rFonts w:ascii="Times New Roman" w:hAnsi="Times New Roman" w:cs="Times New Roman"/>
          <w:sz w:val="24"/>
          <w:szCs w:val="24"/>
        </w:rPr>
        <w:t xml:space="preserve">(Smyth, </w:t>
      </w:r>
      <w:r w:rsidR="0087009C">
        <w:rPr>
          <w:rFonts w:ascii="Times New Roman" w:hAnsi="Times New Roman" w:cs="Times New Roman"/>
          <w:sz w:val="24"/>
          <w:szCs w:val="24"/>
        </w:rPr>
        <w:t>2015)</w:t>
      </w:r>
      <w:r w:rsidR="001712FD">
        <w:rPr>
          <w:rFonts w:ascii="Times New Roman" w:hAnsi="Times New Roman" w:cs="Times New Roman"/>
          <w:sz w:val="24"/>
          <w:szCs w:val="24"/>
        </w:rPr>
        <w:t>.</w:t>
      </w:r>
      <w:r w:rsidR="0087009C">
        <w:rPr>
          <w:rFonts w:ascii="Times New Roman" w:hAnsi="Times New Roman" w:cs="Times New Roman"/>
          <w:sz w:val="24"/>
          <w:szCs w:val="24"/>
        </w:rPr>
        <w:t xml:space="preserve"> </w:t>
      </w:r>
      <w:r w:rsidR="00483409">
        <w:rPr>
          <w:rFonts w:ascii="Times New Roman" w:hAnsi="Times New Roman" w:cs="Times New Roman"/>
          <w:sz w:val="24"/>
          <w:szCs w:val="24"/>
        </w:rPr>
        <w:t>Information and record-keeping skills are also vital to ensure important details such as personal information are kept safe and can be easily locate</w:t>
      </w:r>
      <w:r w:rsidR="003B30DD">
        <w:rPr>
          <w:rFonts w:ascii="Times New Roman" w:hAnsi="Times New Roman" w:cs="Times New Roman"/>
          <w:sz w:val="24"/>
          <w:szCs w:val="24"/>
        </w:rPr>
        <w:t>d</w:t>
      </w:r>
      <w:r w:rsidR="00483409">
        <w:rPr>
          <w:rFonts w:ascii="Times New Roman" w:hAnsi="Times New Roman" w:cs="Times New Roman"/>
          <w:sz w:val="24"/>
          <w:szCs w:val="24"/>
        </w:rPr>
        <w:t xml:space="preserve"> when required. </w:t>
      </w:r>
      <w:r w:rsidR="00C44BEB">
        <w:rPr>
          <w:rFonts w:ascii="Times New Roman" w:hAnsi="Times New Roman" w:cs="Times New Roman"/>
          <w:sz w:val="24"/>
          <w:szCs w:val="24"/>
        </w:rPr>
        <w:t xml:space="preserve">Usage of social </w:t>
      </w:r>
      <w:r w:rsidR="00C44BEB">
        <w:rPr>
          <w:rFonts w:ascii="Times New Roman" w:hAnsi="Times New Roman" w:cs="Times New Roman"/>
          <w:sz w:val="24"/>
          <w:szCs w:val="24"/>
        </w:rPr>
        <w:lastRenderedPageBreak/>
        <w:t>media requires skills such as content creation skills and knowledge on data security and online licences. The content to be posted on social media should be captivating and interesting to capture attention of the community members and encourage their participation in the programme.</w:t>
      </w:r>
    </w:p>
    <w:p w14:paraId="29152114" w14:textId="0AF9875F" w:rsidR="006A60E1" w:rsidRPr="00287175" w:rsidRDefault="006A60E1" w:rsidP="00C61B25">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t>Lastly, the programme</w:t>
      </w:r>
      <w:r w:rsidR="00290107">
        <w:rPr>
          <w:rFonts w:ascii="Times New Roman" w:hAnsi="Times New Roman" w:cs="Times New Roman"/>
          <w:sz w:val="24"/>
          <w:szCs w:val="24"/>
        </w:rPr>
        <w:t xml:space="preserve"> holds </w:t>
      </w:r>
      <w:r w:rsidR="003F714B">
        <w:rPr>
          <w:rFonts w:ascii="Times New Roman" w:hAnsi="Times New Roman" w:cs="Times New Roman"/>
          <w:sz w:val="24"/>
          <w:szCs w:val="24"/>
        </w:rPr>
        <w:t>an annual state conference where all the stakeholders of NHW</w:t>
      </w:r>
      <w:r w:rsidR="0013697F">
        <w:rPr>
          <w:rFonts w:ascii="Times New Roman" w:hAnsi="Times New Roman" w:cs="Times New Roman"/>
          <w:sz w:val="24"/>
          <w:szCs w:val="24"/>
        </w:rPr>
        <w:t>B</w:t>
      </w:r>
      <w:r w:rsidR="003F714B">
        <w:rPr>
          <w:rFonts w:ascii="Times New Roman" w:hAnsi="Times New Roman" w:cs="Times New Roman"/>
          <w:sz w:val="24"/>
          <w:szCs w:val="24"/>
        </w:rPr>
        <w:t xml:space="preserve"> meet to share new ideas, implement new strategies and assess the year’s performance (NHW</w:t>
      </w:r>
      <w:r w:rsidR="0013697F">
        <w:rPr>
          <w:rFonts w:ascii="Times New Roman" w:hAnsi="Times New Roman" w:cs="Times New Roman"/>
          <w:sz w:val="24"/>
          <w:szCs w:val="24"/>
        </w:rPr>
        <w:t>B</w:t>
      </w:r>
      <w:r w:rsidR="003F714B">
        <w:rPr>
          <w:rFonts w:ascii="Times New Roman" w:hAnsi="Times New Roman" w:cs="Times New Roman"/>
          <w:sz w:val="24"/>
          <w:szCs w:val="24"/>
        </w:rPr>
        <w:t>, 202</w:t>
      </w:r>
      <w:r w:rsidR="0013697F">
        <w:rPr>
          <w:rFonts w:ascii="Times New Roman" w:hAnsi="Times New Roman" w:cs="Times New Roman"/>
          <w:sz w:val="24"/>
          <w:szCs w:val="24"/>
        </w:rPr>
        <w:t>0</w:t>
      </w:r>
      <w:r w:rsidR="003F714B">
        <w:rPr>
          <w:rFonts w:ascii="Times New Roman" w:hAnsi="Times New Roman" w:cs="Times New Roman"/>
          <w:sz w:val="24"/>
          <w:szCs w:val="24"/>
        </w:rPr>
        <w:t>). During this event, NHW</w:t>
      </w:r>
      <w:r w:rsidR="0013697F">
        <w:rPr>
          <w:rFonts w:ascii="Times New Roman" w:hAnsi="Times New Roman" w:cs="Times New Roman"/>
          <w:sz w:val="24"/>
          <w:szCs w:val="24"/>
        </w:rPr>
        <w:t>B</w:t>
      </w:r>
      <w:r w:rsidR="003F714B">
        <w:rPr>
          <w:rFonts w:ascii="Times New Roman" w:hAnsi="Times New Roman" w:cs="Times New Roman"/>
          <w:sz w:val="24"/>
          <w:szCs w:val="24"/>
        </w:rPr>
        <w:t xml:space="preserve"> </w:t>
      </w:r>
      <w:r>
        <w:rPr>
          <w:rFonts w:ascii="Times New Roman" w:hAnsi="Times New Roman" w:cs="Times New Roman"/>
          <w:sz w:val="24"/>
          <w:szCs w:val="24"/>
        </w:rPr>
        <w:t xml:space="preserve">recognises and awards participants who exhibit exemplary performance as part of their development plan. </w:t>
      </w:r>
      <w:r w:rsidR="00961D1F">
        <w:rPr>
          <w:rFonts w:ascii="Times New Roman" w:hAnsi="Times New Roman" w:cs="Times New Roman"/>
          <w:sz w:val="24"/>
          <w:szCs w:val="24"/>
        </w:rPr>
        <w:t>T</w:t>
      </w:r>
      <w:r w:rsidR="005924B4">
        <w:rPr>
          <w:rFonts w:ascii="Times New Roman" w:hAnsi="Times New Roman" w:cs="Times New Roman"/>
          <w:sz w:val="24"/>
          <w:szCs w:val="24"/>
        </w:rPr>
        <w:t>he program awards the ‘community member of the year’ and ‘police liaison of the year’ according to evidence of collaborative works that have fostered greater community engagement (NHW</w:t>
      </w:r>
      <w:r w:rsidR="0013697F">
        <w:rPr>
          <w:rFonts w:ascii="Times New Roman" w:hAnsi="Times New Roman" w:cs="Times New Roman"/>
          <w:sz w:val="24"/>
          <w:szCs w:val="24"/>
        </w:rPr>
        <w:t>B</w:t>
      </w:r>
      <w:r w:rsidR="005924B4">
        <w:rPr>
          <w:rFonts w:ascii="Times New Roman" w:hAnsi="Times New Roman" w:cs="Times New Roman"/>
          <w:sz w:val="24"/>
          <w:szCs w:val="24"/>
        </w:rPr>
        <w:t xml:space="preserve">, 2021). </w:t>
      </w:r>
      <w:r>
        <w:rPr>
          <w:rFonts w:ascii="Times New Roman" w:hAnsi="Times New Roman" w:cs="Times New Roman"/>
          <w:sz w:val="24"/>
          <w:szCs w:val="24"/>
        </w:rPr>
        <w:t>Awards such as honorary certificates</w:t>
      </w:r>
      <w:r w:rsidR="00856A97">
        <w:rPr>
          <w:rFonts w:ascii="Times New Roman" w:hAnsi="Times New Roman" w:cs="Times New Roman"/>
          <w:sz w:val="24"/>
          <w:szCs w:val="24"/>
        </w:rPr>
        <w:t>, gifts</w:t>
      </w:r>
      <w:r w:rsidR="00F72348">
        <w:rPr>
          <w:rFonts w:ascii="Times New Roman" w:hAnsi="Times New Roman" w:cs="Times New Roman"/>
          <w:sz w:val="24"/>
          <w:szCs w:val="24"/>
        </w:rPr>
        <w:t xml:space="preserve"> and special training offers are given to the winning workers each year.</w:t>
      </w:r>
      <w:r>
        <w:rPr>
          <w:rFonts w:ascii="Times New Roman" w:hAnsi="Times New Roman" w:cs="Times New Roman"/>
          <w:sz w:val="24"/>
          <w:szCs w:val="24"/>
        </w:rPr>
        <w:t xml:space="preserve"> According to Maslow’</w:t>
      </w:r>
      <w:r w:rsidR="00F43CA1">
        <w:rPr>
          <w:rFonts w:ascii="Times New Roman" w:hAnsi="Times New Roman" w:cs="Times New Roman"/>
          <w:sz w:val="24"/>
          <w:szCs w:val="24"/>
        </w:rPr>
        <w:t>s theory of motivation, people have a psychological need to be recognised, respected and appreciated (Maslow, 2019)</w:t>
      </w:r>
      <w:r w:rsidR="00B90820">
        <w:rPr>
          <w:rFonts w:ascii="Times New Roman" w:hAnsi="Times New Roman" w:cs="Times New Roman"/>
          <w:sz w:val="24"/>
          <w:szCs w:val="24"/>
        </w:rPr>
        <w:t>. Recognition motivates people to work even harder thus leading to better results.</w:t>
      </w:r>
    </w:p>
    <w:p w14:paraId="3A4F05F6" w14:textId="5B2BAAC7" w:rsidR="00E90161" w:rsidRPr="000117B2" w:rsidRDefault="00184367" w:rsidP="00C61B25">
      <w:pPr>
        <w:spacing w:after="0" w:line="480" w:lineRule="auto"/>
        <w:rPr>
          <w:rFonts w:ascii="Times New Roman" w:hAnsi="Times New Roman" w:cs="Times New Roman"/>
          <w:bCs/>
          <w:i/>
          <w:sz w:val="24"/>
          <w:szCs w:val="24"/>
        </w:rPr>
      </w:pPr>
      <w:r w:rsidRPr="000117B2">
        <w:rPr>
          <w:rFonts w:ascii="Times New Roman" w:hAnsi="Times New Roman" w:cs="Times New Roman"/>
          <w:bCs/>
          <w:i/>
          <w:sz w:val="24"/>
          <w:szCs w:val="24"/>
        </w:rPr>
        <w:t xml:space="preserve">Social </w:t>
      </w:r>
      <w:r w:rsidR="000117B2" w:rsidRPr="000117B2">
        <w:rPr>
          <w:rFonts w:ascii="Times New Roman" w:hAnsi="Times New Roman" w:cs="Times New Roman"/>
          <w:bCs/>
          <w:i/>
          <w:sz w:val="24"/>
          <w:szCs w:val="24"/>
        </w:rPr>
        <w:t>Media Outreach</w:t>
      </w:r>
    </w:p>
    <w:p w14:paraId="473B73C3" w14:textId="38920044" w:rsidR="00DC4F2D" w:rsidRDefault="00473011" w:rsidP="00C61B25">
      <w:pPr>
        <w:spacing w:after="0" w:line="480" w:lineRule="auto"/>
        <w:ind w:firstLine="709"/>
        <w:rPr>
          <w:rFonts w:ascii="Times New Roman" w:hAnsi="Times New Roman" w:cs="Times New Roman"/>
          <w:sz w:val="24"/>
          <w:szCs w:val="24"/>
        </w:rPr>
      </w:pPr>
      <w:r w:rsidRPr="00287175">
        <w:rPr>
          <w:rFonts w:ascii="Times New Roman" w:hAnsi="Times New Roman" w:cs="Times New Roman"/>
          <w:sz w:val="24"/>
          <w:szCs w:val="24"/>
        </w:rPr>
        <w:t>Due to t</w:t>
      </w:r>
      <w:r w:rsidR="004278B6">
        <w:rPr>
          <w:rFonts w:ascii="Times New Roman" w:hAnsi="Times New Roman" w:cs="Times New Roman"/>
          <w:sz w:val="24"/>
          <w:szCs w:val="24"/>
        </w:rPr>
        <w:t>h</w:t>
      </w:r>
      <w:r w:rsidRPr="00287175">
        <w:rPr>
          <w:rFonts w:ascii="Times New Roman" w:hAnsi="Times New Roman" w:cs="Times New Roman"/>
          <w:sz w:val="24"/>
          <w:szCs w:val="24"/>
        </w:rPr>
        <w:t xml:space="preserve">e increased usage of social media, </w:t>
      </w:r>
      <w:r w:rsidR="004278B6">
        <w:rPr>
          <w:rFonts w:ascii="Times New Roman" w:hAnsi="Times New Roman" w:cs="Times New Roman"/>
          <w:sz w:val="24"/>
          <w:szCs w:val="24"/>
        </w:rPr>
        <w:t>t</w:t>
      </w:r>
      <w:r w:rsidR="00184367" w:rsidRPr="00287175">
        <w:rPr>
          <w:rFonts w:ascii="Times New Roman" w:hAnsi="Times New Roman" w:cs="Times New Roman"/>
          <w:sz w:val="24"/>
          <w:szCs w:val="24"/>
        </w:rPr>
        <w:t xml:space="preserve">his programme extensively </w:t>
      </w:r>
      <w:r w:rsidRPr="00287175">
        <w:rPr>
          <w:rFonts w:ascii="Times New Roman" w:hAnsi="Times New Roman" w:cs="Times New Roman"/>
          <w:sz w:val="24"/>
          <w:szCs w:val="24"/>
        </w:rPr>
        <w:t>applies</w:t>
      </w:r>
      <w:r w:rsidR="00184367" w:rsidRPr="00287175">
        <w:rPr>
          <w:rFonts w:ascii="Times New Roman" w:hAnsi="Times New Roman" w:cs="Times New Roman"/>
          <w:sz w:val="24"/>
          <w:szCs w:val="24"/>
        </w:rPr>
        <w:t xml:space="preserve"> social media in reachin</w:t>
      </w:r>
      <w:r w:rsidR="004278B6">
        <w:rPr>
          <w:rFonts w:ascii="Times New Roman" w:hAnsi="Times New Roman" w:cs="Times New Roman"/>
          <w:sz w:val="24"/>
          <w:szCs w:val="24"/>
        </w:rPr>
        <w:t>g</w:t>
      </w:r>
      <w:r w:rsidR="00184367" w:rsidRPr="00287175">
        <w:rPr>
          <w:rFonts w:ascii="Times New Roman" w:hAnsi="Times New Roman" w:cs="Times New Roman"/>
          <w:sz w:val="24"/>
          <w:szCs w:val="24"/>
        </w:rPr>
        <w:t xml:space="preserve"> out and keeping in touch with the participants.</w:t>
      </w:r>
      <w:r w:rsidR="00DC4F2D" w:rsidRPr="00287175">
        <w:rPr>
          <w:rFonts w:ascii="Times New Roman" w:hAnsi="Times New Roman" w:cs="Times New Roman"/>
          <w:sz w:val="24"/>
          <w:szCs w:val="24"/>
        </w:rPr>
        <w:t xml:space="preserve"> </w:t>
      </w:r>
      <w:r w:rsidR="00856A97">
        <w:rPr>
          <w:rFonts w:ascii="Times New Roman" w:hAnsi="Times New Roman" w:cs="Times New Roman"/>
          <w:sz w:val="24"/>
          <w:szCs w:val="24"/>
        </w:rPr>
        <w:t>Newsletters are created to document notices of the programme events and activities, crime prevention strategies</w:t>
      </w:r>
      <w:r w:rsidR="004278B6">
        <w:rPr>
          <w:rFonts w:ascii="Times New Roman" w:hAnsi="Times New Roman" w:cs="Times New Roman"/>
          <w:sz w:val="24"/>
          <w:szCs w:val="24"/>
        </w:rPr>
        <w:t xml:space="preserve"> and </w:t>
      </w:r>
      <w:r w:rsidR="00856A97">
        <w:rPr>
          <w:rFonts w:ascii="Times New Roman" w:hAnsi="Times New Roman" w:cs="Times New Roman"/>
          <w:sz w:val="24"/>
          <w:szCs w:val="24"/>
        </w:rPr>
        <w:t xml:space="preserve">community safety </w:t>
      </w:r>
      <w:r w:rsidR="004278B6">
        <w:rPr>
          <w:rFonts w:ascii="Times New Roman" w:hAnsi="Times New Roman" w:cs="Times New Roman"/>
          <w:sz w:val="24"/>
          <w:szCs w:val="24"/>
        </w:rPr>
        <w:t>posts</w:t>
      </w:r>
      <w:r w:rsidR="0035081D">
        <w:rPr>
          <w:rFonts w:ascii="Times New Roman" w:hAnsi="Times New Roman" w:cs="Times New Roman"/>
          <w:sz w:val="24"/>
          <w:szCs w:val="24"/>
        </w:rPr>
        <w:t xml:space="preserve"> (NHW</w:t>
      </w:r>
      <w:r w:rsidR="0013697F">
        <w:rPr>
          <w:rFonts w:ascii="Times New Roman" w:hAnsi="Times New Roman" w:cs="Times New Roman"/>
          <w:sz w:val="24"/>
          <w:szCs w:val="24"/>
        </w:rPr>
        <w:t>B</w:t>
      </w:r>
      <w:r w:rsidR="0035081D">
        <w:rPr>
          <w:rFonts w:ascii="Times New Roman" w:hAnsi="Times New Roman" w:cs="Times New Roman"/>
          <w:sz w:val="24"/>
          <w:szCs w:val="24"/>
        </w:rPr>
        <w:t>, 2021)</w:t>
      </w:r>
      <w:r w:rsidR="00591F9A" w:rsidRPr="00287175">
        <w:rPr>
          <w:rFonts w:ascii="Times New Roman" w:hAnsi="Times New Roman" w:cs="Times New Roman"/>
          <w:sz w:val="24"/>
          <w:szCs w:val="24"/>
        </w:rPr>
        <w:t>.</w:t>
      </w:r>
      <w:r w:rsidR="004278B6">
        <w:rPr>
          <w:rFonts w:ascii="Times New Roman" w:hAnsi="Times New Roman" w:cs="Times New Roman"/>
          <w:sz w:val="24"/>
          <w:szCs w:val="24"/>
        </w:rPr>
        <w:t xml:space="preserve"> </w:t>
      </w:r>
      <w:r w:rsidR="00856A97">
        <w:rPr>
          <w:rFonts w:ascii="Times New Roman" w:hAnsi="Times New Roman" w:cs="Times New Roman"/>
          <w:sz w:val="24"/>
          <w:szCs w:val="24"/>
        </w:rPr>
        <w:t>The new</w:t>
      </w:r>
      <w:r w:rsidR="004278B6">
        <w:rPr>
          <w:rFonts w:ascii="Times New Roman" w:hAnsi="Times New Roman" w:cs="Times New Roman"/>
          <w:sz w:val="24"/>
          <w:szCs w:val="24"/>
        </w:rPr>
        <w:t>s</w:t>
      </w:r>
      <w:r w:rsidR="00856A97">
        <w:rPr>
          <w:rFonts w:ascii="Times New Roman" w:hAnsi="Times New Roman" w:cs="Times New Roman"/>
          <w:sz w:val="24"/>
          <w:szCs w:val="24"/>
        </w:rPr>
        <w:t xml:space="preserve">letters before they are shared to social media sites such as Facebook, emails and blogs. </w:t>
      </w:r>
      <w:r w:rsidR="00AD1816">
        <w:rPr>
          <w:rFonts w:ascii="Times New Roman" w:hAnsi="Times New Roman" w:cs="Times New Roman"/>
          <w:sz w:val="24"/>
          <w:szCs w:val="24"/>
        </w:rPr>
        <w:t xml:space="preserve">In the usage of emails, there are distribution lists which are by area coordinators and these are helpful for the delivery of the newsletters to the listed contacts. In building email distribution lists, the participants </w:t>
      </w:r>
      <w:r w:rsidR="004278B6">
        <w:rPr>
          <w:rFonts w:ascii="Times New Roman" w:hAnsi="Times New Roman" w:cs="Times New Roman"/>
          <w:sz w:val="24"/>
          <w:szCs w:val="24"/>
        </w:rPr>
        <w:t>visit local social venues such as shopping centr</w:t>
      </w:r>
      <w:r w:rsidR="00102BC0">
        <w:rPr>
          <w:rFonts w:ascii="Times New Roman" w:hAnsi="Times New Roman" w:cs="Times New Roman"/>
          <w:sz w:val="24"/>
          <w:szCs w:val="24"/>
        </w:rPr>
        <w:t>es and set up stalls for attracting new participants or encourage community engagement through social media platforms like Facebook.</w:t>
      </w:r>
    </w:p>
    <w:p w14:paraId="225AE3ED" w14:textId="38F1CB94" w:rsidR="00102BC0" w:rsidRPr="00287175" w:rsidRDefault="0035081D" w:rsidP="007E1AB4">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lastRenderedPageBreak/>
        <w:t xml:space="preserve">Blogs are used for documenting crime reports, emerging crime trends, crime prevention strategies and events. </w:t>
      </w:r>
      <w:r w:rsidR="00C10F1A">
        <w:rPr>
          <w:rFonts w:ascii="Times New Roman" w:hAnsi="Times New Roman" w:cs="Times New Roman"/>
          <w:sz w:val="24"/>
          <w:szCs w:val="24"/>
        </w:rPr>
        <w:t>Participants also write stories related to crime issues within relevant local areas to keep the community informed on current activities that may influence its safety.</w:t>
      </w:r>
      <w:r w:rsidR="00812043">
        <w:rPr>
          <w:rFonts w:ascii="Times New Roman" w:hAnsi="Times New Roman" w:cs="Times New Roman"/>
          <w:sz w:val="24"/>
          <w:szCs w:val="24"/>
        </w:rPr>
        <w:t xml:space="preserve"> </w:t>
      </w:r>
      <w:r>
        <w:rPr>
          <w:rFonts w:ascii="Times New Roman" w:hAnsi="Times New Roman" w:cs="Times New Roman"/>
          <w:sz w:val="24"/>
          <w:szCs w:val="24"/>
        </w:rPr>
        <w:t xml:space="preserve">The State Blog allows for subscription to the site whereby members can then receive notifications either daily or weekly depending on the terms. </w:t>
      </w:r>
      <w:r w:rsidR="00AD1816">
        <w:rPr>
          <w:rFonts w:ascii="Times New Roman" w:hAnsi="Times New Roman" w:cs="Times New Roman"/>
          <w:sz w:val="24"/>
          <w:szCs w:val="24"/>
        </w:rPr>
        <w:t>While NHW</w:t>
      </w:r>
      <w:r w:rsidR="0013697F">
        <w:rPr>
          <w:rFonts w:ascii="Times New Roman" w:hAnsi="Times New Roman" w:cs="Times New Roman"/>
          <w:sz w:val="24"/>
          <w:szCs w:val="24"/>
        </w:rPr>
        <w:t>B</w:t>
      </w:r>
      <w:r w:rsidR="00AD1816">
        <w:rPr>
          <w:rFonts w:ascii="Times New Roman" w:hAnsi="Times New Roman" w:cs="Times New Roman"/>
          <w:sz w:val="24"/>
          <w:szCs w:val="24"/>
        </w:rPr>
        <w:t xml:space="preserve"> </w:t>
      </w:r>
      <w:r w:rsidR="004278B6">
        <w:rPr>
          <w:rFonts w:ascii="Times New Roman" w:hAnsi="Times New Roman" w:cs="Times New Roman"/>
          <w:sz w:val="24"/>
          <w:szCs w:val="24"/>
        </w:rPr>
        <w:t>majorly uses blogs and emailing for outreach purposes, it allows participants to use other sites such as Instagram, Flickr and Twitter though only when approved by the area coordinator (NHW</w:t>
      </w:r>
      <w:r w:rsidR="0013697F">
        <w:rPr>
          <w:rFonts w:ascii="Times New Roman" w:hAnsi="Times New Roman" w:cs="Times New Roman"/>
          <w:sz w:val="24"/>
          <w:szCs w:val="24"/>
        </w:rPr>
        <w:t>B</w:t>
      </w:r>
      <w:r w:rsidR="004278B6">
        <w:rPr>
          <w:rFonts w:ascii="Times New Roman" w:hAnsi="Times New Roman" w:cs="Times New Roman"/>
          <w:sz w:val="24"/>
          <w:szCs w:val="24"/>
        </w:rPr>
        <w:t>, 2021).</w:t>
      </w:r>
      <w:r w:rsidR="007E1AB4">
        <w:rPr>
          <w:rFonts w:ascii="Times New Roman" w:hAnsi="Times New Roman" w:cs="Times New Roman"/>
          <w:sz w:val="24"/>
          <w:szCs w:val="24"/>
        </w:rPr>
        <w:t xml:space="preserve"> </w:t>
      </w:r>
      <w:r w:rsidR="00102BC0">
        <w:rPr>
          <w:rFonts w:ascii="Times New Roman" w:hAnsi="Times New Roman" w:cs="Times New Roman"/>
          <w:sz w:val="24"/>
          <w:szCs w:val="24"/>
        </w:rPr>
        <w:t xml:space="preserve">Usage of social media requires skills such as content creation </w:t>
      </w:r>
      <w:r w:rsidR="00252058">
        <w:rPr>
          <w:rFonts w:ascii="Times New Roman" w:hAnsi="Times New Roman" w:cs="Times New Roman"/>
          <w:sz w:val="24"/>
          <w:szCs w:val="24"/>
        </w:rPr>
        <w:t xml:space="preserve">and knowledge on </w:t>
      </w:r>
      <w:r w:rsidR="00102BC0">
        <w:rPr>
          <w:rFonts w:ascii="Times New Roman" w:hAnsi="Times New Roman" w:cs="Times New Roman"/>
          <w:sz w:val="24"/>
          <w:szCs w:val="24"/>
        </w:rPr>
        <w:t>data security</w:t>
      </w:r>
      <w:r w:rsidR="00C44BEB">
        <w:rPr>
          <w:rFonts w:ascii="Times New Roman" w:hAnsi="Times New Roman" w:cs="Times New Roman"/>
          <w:sz w:val="24"/>
          <w:szCs w:val="24"/>
        </w:rPr>
        <w:t xml:space="preserve"> and </w:t>
      </w:r>
      <w:r w:rsidR="00102BC0">
        <w:rPr>
          <w:rFonts w:ascii="Times New Roman" w:hAnsi="Times New Roman" w:cs="Times New Roman"/>
          <w:sz w:val="24"/>
          <w:szCs w:val="24"/>
        </w:rPr>
        <w:t>online licences</w:t>
      </w:r>
      <w:r w:rsidR="00C44BEB">
        <w:rPr>
          <w:rFonts w:ascii="Times New Roman" w:hAnsi="Times New Roman" w:cs="Times New Roman"/>
          <w:sz w:val="24"/>
          <w:szCs w:val="24"/>
        </w:rPr>
        <w:t>. The content to be posted on social media should be captivating and interesting to capture attention of the target reader</w:t>
      </w:r>
    </w:p>
    <w:p w14:paraId="1DC39E4C" w14:textId="0F6BEA28" w:rsidR="00184367" w:rsidRPr="000117B2" w:rsidRDefault="00591F9A" w:rsidP="00C61B25">
      <w:pPr>
        <w:spacing w:after="0" w:line="480" w:lineRule="auto"/>
        <w:rPr>
          <w:rFonts w:ascii="Times New Roman" w:hAnsi="Times New Roman" w:cs="Times New Roman"/>
          <w:bCs/>
          <w:i/>
          <w:sz w:val="24"/>
          <w:szCs w:val="24"/>
        </w:rPr>
      </w:pPr>
      <w:r w:rsidRPr="000117B2">
        <w:rPr>
          <w:rFonts w:ascii="Times New Roman" w:hAnsi="Times New Roman" w:cs="Times New Roman"/>
          <w:bCs/>
          <w:i/>
          <w:sz w:val="24"/>
          <w:szCs w:val="24"/>
        </w:rPr>
        <w:t xml:space="preserve">Challenges </w:t>
      </w:r>
      <w:r w:rsidR="000117B2" w:rsidRPr="000117B2">
        <w:rPr>
          <w:rFonts w:ascii="Times New Roman" w:hAnsi="Times New Roman" w:cs="Times New Roman"/>
          <w:bCs/>
          <w:i/>
          <w:sz w:val="24"/>
          <w:szCs w:val="24"/>
        </w:rPr>
        <w:t xml:space="preserve">Encountered </w:t>
      </w:r>
      <w:r w:rsidRPr="000117B2">
        <w:rPr>
          <w:rFonts w:ascii="Times New Roman" w:hAnsi="Times New Roman" w:cs="Times New Roman"/>
          <w:bCs/>
          <w:i/>
          <w:sz w:val="24"/>
          <w:szCs w:val="24"/>
        </w:rPr>
        <w:t xml:space="preserve">in </w:t>
      </w:r>
      <w:r w:rsidR="000117B2" w:rsidRPr="000117B2">
        <w:rPr>
          <w:rFonts w:ascii="Times New Roman" w:hAnsi="Times New Roman" w:cs="Times New Roman"/>
          <w:bCs/>
          <w:i/>
          <w:sz w:val="24"/>
          <w:szCs w:val="24"/>
        </w:rPr>
        <w:t>Community Engagement</w:t>
      </w:r>
    </w:p>
    <w:p w14:paraId="43FE0404" w14:textId="5EE064F7" w:rsidR="00591F9A" w:rsidRPr="007E1AB4" w:rsidRDefault="00591F9A" w:rsidP="00C61B25">
      <w:pPr>
        <w:spacing w:after="0" w:line="480" w:lineRule="auto"/>
        <w:ind w:firstLine="709"/>
        <w:rPr>
          <w:rFonts w:ascii="Times New Roman" w:eastAsiaTheme="minorEastAsia" w:hAnsi="Times New Roman" w:cs="Times New Roman"/>
          <w:sz w:val="24"/>
          <w:szCs w:val="24"/>
          <w:lang w:val="en-US" w:eastAsia="zh-CN"/>
        </w:rPr>
      </w:pPr>
      <w:r w:rsidRPr="00287175">
        <w:rPr>
          <w:rFonts w:ascii="Times New Roman" w:hAnsi="Times New Roman" w:cs="Times New Roman"/>
          <w:sz w:val="24"/>
          <w:szCs w:val="24"/>
        </w:rPr>
        <w:t>NHW</w:t>
      </w:r>
      <w:r w:rsidR="0013697F">
        <w:rPr>
          <w:rFonts w:ascii="Times New Roman" w:hAnsi="Times New Roman" w:cs="Times New Roman"/>
          <w:sz w:val="24"/>
          <w:szCs w:val="24"/>
        </w:rPr>
        <w:t>B</w:t>
      </w:r>
      <w:r w:rsidRPr="00287175">
        <w:rPr>
          <w:rFonts w:ascii="Times New Roman" w:hAnsi="Times New Roman" w:cs="Times New Roman"/>
          <w:sz w:val="24"/>
          <w:szCs w:val="24"/>
        </w:rPr>
        <w:t xml:space="preserve"> has encountered the problem of wrongful reporting by members of the programme. </w:t>
      </w:r>
      <w:r w:rsidR="00F72348">
        <w:rPr>
          <w:rFonts w:ascii="Times New Roman" w:hAnsi="Times New Roman" w:cs="Times New Roman"/>
          <w:sz w:val="24"/>
          <w:szCs w:val="24"/>
        </w:rPr>
        <w:t xml:space="preserve">For instance, a person could find an activity suspicious while it is not. </w:t>
      </w:r>
      <w:r w:rsidRPr="00287175">
        <w:rPr>
          <w:rFonts w:ascii="Times New Roman" w:hAnsi="Times New Roman" w:cs="Times New Roman"/>
          <w:sz w:val="24"/>
          <w:szCs w:val="24"/>
        </w:rPr>
        <w:t>There is a thin link between suspicious activities</w:t>
      </w:r>
      <w:r w:rsidR="00F72348">
        <w:rPr>
          <w:rFonts w:ascii="Times New Roman" w:hAnsi="Times New Roman" w:cs="Times New Roman"/>
          <w:sz w:val="24"/>
          <w:szCs w:val="24"/>
        </w:rPr>
        <w:t xml:space="preserve"> </w:t>
      </w:r>
      <w:r w:rsidRPr="00287175">
        <w:rPr>
          <w:rFonts w:ascii="Times New Roman" w:hAnsi="Times New Roman" w:cs="Times New Roman"/>
          <w:sz w:val="24"/>
          <w:szCs w:val="24"/>
        </w:rPr>
        <w:t>and usual activities which sometimes people misunderstand.</w:t>
      </w:r>
      <w:r w:rsidR="007E1AB4">
        <w:rPr>
          <w:rFonts w:ascii="Times New Roman" w:hAnsi="Times New Roman" w:cs="Times New Roman"/>
          <w:sz w:val="24"/>
          <w:szCs w:val="24"/>
        </w:rPr>
        <w:t xml:space="preserve"> </w:t>
      </w:r>
      <w:r w:rsidR="00E90161" w:rsidRPr="00287175">
        <w:rPr>
          <w:rFonts w:ascii="Times New Roman" w:hAnsi="Times New Roman" w:cs="Times New Roman"/>
          <w:sz w:val="24"/>
          <w:szCs w:val="24"/>
        </w:rPr>
        <w:t xml:space="preserve">The </w:t>
      </w:r>
      <w:r w:rsidR="0013697F">
        <w:rPr>
          <w:rFonts w:ascii="Times New Roman" w:hAnsi="Times New Roman" w:cs="Times New Roman"/>
          <w:sz w:val="24"/>
          <w:szCs w:val="24"/>
        </w:rPr>
        <w:t>o</w:t>
      </w:r>
      <w:r w:rsidR="00E90161" w:rsidRPr="00287175">
        <w:rPr>
          <w:rFonts w:ascii="Times New Roman" w:hAnsi="Times New Roman" w:cs="Times New Roman"/>
          <w:sz w:val="24"/>
          <w:szCs w:val="24"/>
        </w:rPr>
        <w:t>ffice therefore</w:t>
      </w:r>
      <w:r w:rsidR="00F72348">
        <w:rPr>
          <w:rFonts w:ascii="Times New Roman" w:hAnsi="Times New Roman" w:cs="Times New Roman"/>
          <w:sz w:val="24"/>
          <w:szCs w:val="24"/>
        </w:rPr>
        <w:t xml:space="preserve"> documented</w:t>
      </w:r>
      <w:r w:rsidR="00E90161" w:rsidRPr="00287175">
        <w:rPr>
          <w:rFonts w:ascii="Times New Roman" w:hAnsi="Times New Roman" w:cs="Times New Roman"/>
          <w:sz w:val="24"/>
          <w:szCs w:val="24"/>
        </w:rPr>
        <w:t xml:space="preserve"> a clear definition of ‘suspicious activity</w:t>
      </w:r>
      <w:proofErr w:type="gramStart"/>
      <w:r w:rsidR="00E90161" w:rsidRPr="00287175">
        <w:rPr>
          <w:rFonts w:ascii="Times New Roman" w:hAnsi="Times New Roman" w:cs="Times New Roman"/>
          <w:sz w:val="24"/>
          <w:szCs w:val="24"/>
        </w:rPr>
        <w:t>’</w:t>
      </w:r>
      <w:proofErr w:type="gramEnd"/>
      <w:r w:rsidR="00E90161" w:rsidRPr="00287175">
        <w:rPr>
          <w:rFonts w:ascii="Times New Roman" w:hAnsi="Times New Roman" w:cs="Times New Roman"/>
          <w:sz w:val="24"/>
          <w:szCs w:val="24"/>
        </w:rPr>
        <w:t xml:space="preserve"> and this was carefully communicated to the watch members so that there are no more incidences of wrongful reporting. They are also trained on when and how to report an incidence by the programme</w:t>
      </w:r>
      <w:r w:rsidR="00F72348">
        <w:rPr>
          <w:rFonts w:ascii="Times New Roman" w:hAnsi="Times New Roman" w:cs="Times New Roman"/>
          <w:sz w:val="24"/>
          <w:szCs w:val="24"/>
        </w:rPr>
        <w:t xml:space="preserve"> and the website contains a guideline to follow before reporting an incidence.</w:t>
      </w:r>
    </w:p>
    <w:p w14:paraId="302004D8" w14:textId="590C700A" w:rsidR="0046708E" w:rsidRPr="00287175" w:rsidRDefault="0046708E" w:rsidP="00C61B25">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t>Pertaining to the usage of online gro</w:t>
      </w:r>
      <w:r w:rsidR="00A20036">
        <w:rPr>
          <w:rFonts w:ascii="Times New Roman" w:hAnsi="Times New Roman" w:cs="Times New Roman"/>
          <w:sz w:val="24"/>
          <w:szCs w:val="24"/>
        </w:rPr>
        <w:t>u</w:t>
      </w:r>
      <w:r>
        <w:rPr>
          <w:rFonts w:ascii="Times New Roman" w:hAnsi="Times New Roman" w:cs="Times New Roman"/>
          <w:sz w:val="24"/>
          <w:szCs w:val="24"/>
        </w:rPr>
        <w:t xml:space="preserve">ps, there have been challenges such as members not being able to follow what is going on due to poor internet </w:t>
      </w:r>
      <w:r w:rsidR="00A20036">
        <w:rPr>
          <w:rFonts w:ascii="Times New Roman" w:hAnsi="Times New Roman" w:cs="Times New Roman"/>
          <w:sz w:val="24"/>
          <w:szCs w:val="24"/>
        </w:rPr>
        <w:t>connecti</w:t>
      </w:r>
      <w:r w:rsidR="007E1AB4">
        <w:rPr>
          <w:rFonts w:ascii="Times New Roman" w:hAnsi="Times New Roman" w:cs="Times New Roman"/>
          <w:sz w:val="24"/>
          <w:szCs w:val="24"/>
        </w:rPr>
        <w:t>on</w:t>
      </w:r>
      <w:r>
        <w:rPr>
          <w:rFonts w:ascii="Times New Roman" w:hAnsi="Times New Roman" w:cs="Times New Roman"/>
          <w:sz w:val="24"/>
          <w:szCs w:val="24"/>
        </w:rPr>
        <w:t xml:space="preserve"> </w:t>
      </w:r>
      <w:r w:rsidR="00F72348">
        <w:rPr>
          <w:rFonts w:ascii="Times New Roman" w:hAnsi="Times New Roman" w:cs="Times New Roman"/>
          <w:sz w:val="24"/>
          <w:szCs w:val="24"/>
        </w:rPr>
        <w:t>(NHW</w:t>
      </w:r>
      <w:r w:rsidR="0013697F">
        <w:rPr>
          <w:rFonts w:ascii="Times New Roman" w:hAnsi="Times New Roman" w:cs="Times New Roman"/>
          <w:sz w:val="24"/>
          <w:szCs w:val="24"/>
        </w:rPr>
        <w:t>B</w:t>
      </w:r>
      <w:r w:rsidR="00F72348">
        <w:rPr>
          <w:rFonts w:ascii="Times New Roman" w:hAnsi="Times New Roman" w:cs="Times New Roman"/>
          <w:sz w:val="24"/>
          <w:szCs w:val="24"/>
        </w:rPr>
        <w:t>, 2021).</w:t>
      </w:r>
      <w:r>
        <w:rPr>
          <w:rFonts w:ascii="Times New Roman" w:hAnsi="Times New Roman" w:cs="Times New Roman"/>
          <w:sz w:val="24"/>
          <w:szCs w:val="24"/>
        </w:rPr>
        <w:t xml:space="preserve"> In such a case, the social media administrator adopts traditional ways</w:t>
      </w:r>
      <w:r w:rsidR="00A20036">
        <w:rPr>
          <w:rFonts w:ascii="Times New Roman" w:hAnsi="Times New Roman" w:cs="Times New Roman"/>
          <w:sz w:val="24"/>
          <w:szCs w:val="24"/>
        </w:rPr>
        <w:t xml:space="preserve"> such as use of newsletters or factsheets, calling and texting or face-to-face meetup.</w:t>
      </w:r>
      <w:r w:rsidR="00F72348">
        <w:rPr>
          <w:rFonts w:ascii="Times New Roman" w:hAnsi="Times New Roman" w:cs="Times New Roman"/>
          <w:sz w:val="24"/>
          <w:szCs w:val="24"/>
        </w:rPr>
        <w:t xml:space="preserve"> This ensures that all members are in touch with the activities of NHW</w:t>
      </w:r>
      <w:r w:rsidR="0013697F">
        <w:rPr>
          <w:rFonts w:ascii="Times New Roman" w:hAnsi="Times New Roman" w:cs="Times New Roman"/>
          <w:sz w:val="24"/>
          <w:szCs w:val="24"/>
        </w:rPr>
        <w:t>B</w:t>
      </w:r>
      <w:r w:rsidR="00F72348">
        <w:rPr>
          <w:rFonts w:ascii="Times New Roman" w:hAnsi="Times New Roman" w:cs="Times New Roman"/>
          <w:sz w:val="24"/>
          <w:szCs w:val="24"/>
        </w:rPr>
        <w:t xml:space="preserve">. </w:t>
      </w:r>
    </w:p>
    <w:p w14:paraId="37D09BCC" w14:textId="3DF8CAD9" w:rsidR="00E90161" w:rsidRDefault="00E90161" w:rsidP="00C61B25">
      <w:pPr>
        <w:spacing w:after="0" w:line="480" w:lineRule="auto"/>
        <w:ind w:firstLine="709"/>
        <w:rPr>
          <w:rFonts w:ascii="Times New Roman" w:hAnsi="Times New Roman" w:cs="Times New Roman"/>
          <w:sz w:val="24"/>
          <w:szCs w:val="24"/>
        </w:rPr>
      </w:pPr>
      <w:r w:rsidRPr="00287175">
        <w:rPr>
          <w:rFonts w:ascii="Times New Roman" w:hAnsi="Times New Roman" w:cs="Times New Roman"/>
          <w:sz w:val="24"/>
          <w:szCs w:val="24"/>
        </w:rPr>
        <w:t xml:space="preserve">There have been </w:t>
      </w:r>
      <w:r w:rsidR="00F72348">
        <w:rPr>
          <w:rFonts w:ascii="Times New Roman" w:hAnsi="Times New Roman" w:cs="Times New Roman"/>
          <w:sz w:val="24"/>
          <w:szCs w:val="24"/>
        </w:rPr>
        <w:t xml:space="preserve">few </w:t>
      </w:r>
      <w:r w:rsidRPr="00287175">
        <w:rPr>
          <w:rFonts w:ascii="Times New Roman" w:hAnsi="Times New Roman" w:cs="Times New Roman"/>
          <w:sz w:val="24"/>
          <w:szCs w:val="24"/>
        </w:rPr>
        <w:t xml:space="preserve">ethnic profiling cases entailing some people being seen as suspicious due to their ethnicity even though they are innocent. </w:t>
      </w:r>
      <w:r w:rsidR="0069655B">
        <w:rPr>
          <w:rFonts w:ascii="Times New Roman" w:hAnsi="Times New Roman" w:cs="Times New Roman"/>
          <w:sz w:val="24"/>
          <w:szCs w:val="24"/>
        </w:rPr>
        <w:t xml:space="preserve">People are prone to judge </w:t>
      </w:r>
      <w:r w:rsidR="0069655B">
        <w:rPr>
          <w:rFonts w:ascii="Times New Roman" w:hAnsi="Times New Roman" w:cs="Times New Roman"/>
          <w:sz w:val="24"/>
          <w:szCs w:val="24"/>
        </w:rPr>
        <w:lastRenderedPageBreak/>
        <w:t xml:space="preserve">others based on societal prejudices and personal perceptions which poses a great challenge to the programme. </w:t>
      </w:r>
      <w:r w:rsidR="00475F35">
        <w:rPr>
          <w:rFonts w:ascii="Times New Roman" w:hAnsi="Times New Roman" w:cs="Times New Roman"/>
          <w:sz w:val="24"/>
          <w:szCs w:val="24"/>
        </w:rPr>
        <w:t>The organisation condemns any kind of discrimination and offenders of such acts are subjected to legal proceedings.</w:t>
      </w:r>
      <w:r w:rsidR="004278B6">
        <w:rPr>
          <w:rFonts w:ascii="Times New Roman" w:hAnsi="Times New Roman" w:cs="Times New Roman"/>
          <w:sz w:val="24"/>
          <w:szCs w:val="24"/>
        </w:rPr>
        <w:t xml:space="preserve"> According to the </w:t>
      </w:r>
      <w:r w:rsidR="00483409">
        <w:rPr>
          <w:rFonts w:ascii="Times New Roman" w:hAnsi="Times New Roman" w:cs="Times New Roman"/>
          <w:sz w:val="24"/>
          <w:szCs w:val="24"/>
        </w:rPr>
        <w:t>policy guide of the program, personal opinions and biasness, racial and gender discrimination, sexual disparagement, false or unconfirmed claims and fraudulent reports are prohibited (NHW</w:t>
      </w:r>
      <w:r w:rsidR="0013697F">
        <w:rPr>
          <w:rFonts w:ascii="Times New Roman" w:hAnsi="Times New Roman" w:cs="Times New Roman"/>
          <w:sz w:val="24"/>
          <w:szCs w:val="24"/>
        </w:rPr>
        <w:t>B</w:t>
      </w:r>
      <w:r w:rsidR="00483409">
        <w:rPr>
          <w:rFonts w:ascii="Times New Roman" w:hAnsi="Times New Roman" w:cs="Times New Roman"/>
          <w:sz w:val="24"/>
          <w:szCs w:val="24"/>
        </w:rPr>
        <w:t xml:space="preserve">, 2021). </w:t>
      </w:r>
    </w:p>
    <w:p w14:paraId="17507559" w14:textId="5F25E203" w:rsidR="00C2395C" w:rsidRPr="00287175" w:rsidRDefault="00C2395C" w:rsidP="00C61B25">
      <w:pPr>
        <w:spacing w:after="0" w:line="480" w:lineRule="auto"/>
        <w:ind w:firstLine="709"/>
        <w:rPr>
          <w:rFonts w:ascii="Times New Roman" w:hAnsi="Times New Roman" w:cs="Times New Roman"/>
          <w:sz w:val="24"/>
          <w:szCs w:val="24"/>
        </w:rPr>
      </w:pPr>
      <w:r>
        <w:rPr>
          <w:rFonts w:ascii="Times New Roman" w:hAnsi="Times New Roman" w:cs="Times New Roman"/>
          <w:sz w:val="24"/>
          <w:szCs w:val="24"/>
        </w:rPr>
        <w:t>Th</w:t>
      </w:r>
      <w:r w:rsidR="00F72348">
        <w:rPr>
          <w:rFonts w:ascii="Times New Roman" w:hAnsi="Times New Roman" w:cs="Times New Roman"/>
          <w:sz w:val="24"/>
          <w:szCs w:val="24"/>
        </w:rPr>
        <w:t>e</w:t>
      </w:r>
      <w:r>
        <w:rPr>
          <w:rFonts w:ascii="Times New Roman" w:hAnsi="Times New Roman" w:cs="Times New Roman"/>
          <w:sz w:val="24"/>
          <w:szCs w:val="24"/>
        </w:rPr>
        <w:t>re was a challenge of inactivity in watch groups with some being disbanded. The administrators realised that some groups started out well but after some time, the members stopped engaging with each other thus making the group inefficient in carrying out its purpose of crime prevention. NHW</w:t>
      </w:r>
      <w:r w:rsidR="0013697F">
        <w:rPr>
          <w:rFonts w:ascii="Times New Roman" w:hAnsi="Times New Roman" w:cs="Times New Roman"/>
          <w:sz w:val="24"/>
          <w:szCs w:val="24"/>
        </w:rPr>
        <w:t>B</w:t>
      </w:r>
      <w:r>
        <w:rPr>
          <w:rFonts w:ascii="Times New Roman" w:hAnsi="Times New Roman" w:cs="Times New Roman"/>
          <w:sz w:val="24"/>
          <w:szCs w:val="24"/>
        </w:rPr>
        <w:t xml:space="preserve"> therefore implemented community engagement events</w:t>
      </w:r>
      <w:r w:rsidR="00B34112">
        <w:rPr>
          <w:rFonts w:ascii="Times New Roman" w:hAnsi="Times New Roman" w:cs="Times New Roman"/>
          <w:sz w:val="24"/>
          <w:szCs w:val="24"/>
        </w:rPr>
        <w:t xml:space="preserve"> </w:t>
      </w:r>
      <w:r>
        <w:rPr>
          <w:rFonts w:ascii="Times New Roman" w:hAnsi="Times New Roman" w:cs="Times New Roman"/>
          <w:sz w:val="24"/>
          <w:szCs w:val="24"/>
        </w:rPr>
        <w:t xml:space="preserve">and practices for both online and traditional groups to foster commitment of the members to the program. For instance, </w:t>
      </w:r>
      <w:r w:rsidR="00493DCA">
        <w:rPr>
          <w:rFonts w:ascii="Times New Roman" w:hAnsi="Times New Roman" w:cs="Times New Roman"/>
          <w:sz w:val="24"/>
          <w:szCs w:val="24"/>
        </w:rPr>
        <w:t>know your neighbour campaigns, launching of new NHW</w:t>
      </w:r>
      <w:r w:rsidR="0013697F">
        <w:rPr>
          <w:rFonts w:ascii="Times New Roman" w:hAnsi="Times New Roman" w:cs="Times New Roman"/>
          <w:sz w:val="24"/>
          <w:szCs w:val="24"/>
        </w:rPr>
        <w:t xml:space="preserve">B </w:t>
      </w:r>
      <w:r w:rsidR="007E1AB4">
        <w:rPr>
          <w:rFonts w:ascii="Times New Roman" w:hAnsi="Times New Roman" w:cs="Times New Roman"/>
          <w:sz w:val="24"/>
          <w:szCs w:val="24"/>
        </w:rPr>
        <w:t>groups</w:t>
      </w:r>
      <w:r w:rsidR="007128D2">
        <w:rPr>
          <w:rFonts w:ascii="Times New Roman" w:hAnsi="Times New Roman" w:cs="Times New Roman"/>
          <w:sz w:val="24"/>
          <w:szCs w:val="24"/>
        </w:rPr>
        <w:t xml:space="preserve">, </w:t>
      </w:r>
      <w:r w:rsidR="007E1AB4">
        <w:rPr>
          <w:rFonts w:ascii="Times New Roman" w:hAnsi="Times New Roman" w:cs="Times New Roman"/>
          <w:sz w:val="24"/>
          <w:szCs w:val="24"/>
        </w:rPr>
        <w:t xml:space="preserve">coffee </w:t>
      </w:r>
      <w:r w:rsidR="00600BF8">
        <w:rPr>
          <w:rFonts w:ascii="Times New Roman" w:hAnsi="Times New Roman" w:cs="Times New Roman"/>
          <w:sz w:val="24"/>
          <w:szCs w:val="24"/>
        </w:rPr>
        <w:t xml:space="preserve">with a cop, </w:t>
      </w:r>
      <w:r w:rsidR="007E1AB4">
        <w:rPr>
          <w:rFonts w:ascii="Times New Roman" w:hAnsi="Times New Roman" w:cs="Times New Roman"/>
          <w:sz w:val="24"/>
          <w:szCs w:val="24"/>
        </w:rPr>
        <w:t xml:space="preserve">and </w:t>
      </w:r>
      <w:r w:rsidR="00600BF8">
        <w:rPr>
          <w:rFonts w:ascii="Times New Roman" w:hAnsi="Times New Roman" w:cs="Times New Roman"/>
          <w:sz w:val="24"/>
          <w:szCs w:val="24"/>
        </w:rPr>
        <w:t>newsletter drop day</w:t>
      </w:r>
      <w:r w:rsidR="007E1AB4">
        <w:rPr>
          <w:rFonts w:ascii="Times New Roman" w:hAnsi="Times New Roman" w:cs="Times New Roman"/>
          <w:sz w:val="24"/>
          <w:szCs w:val="24"/>
        </w:rPr>
        <w:t>,</w:t>
      </w:r>
      <w:r w:rsidR="00600BF8">
        <w:rPr>
          <w:rFonts w:ascii="Times New Roman" w:hAnsi="Times New Roman" w:cs="Times New Roman"/>
          <w:sz w:val="24"/>
          <w:szCs w:val="24"/>
        </w:rPr>
        <w:t xml:space="preserve"> where new members of the community are targeted and resource days which involve pa</w:t>
      </w:r>
      <w:r w:rsidR="00F72348">
        <w:rPr>
          <w:rFonts w:ascii="Times New Roman" w:hAnsi="Times New Roman" w:cs="Times New Roman"/>
          <w:sz w:val="24"/>
          <w:szCs w:val="24"/>
        </w:rPr>
        <w:t>r</w:t>
      </w:r>
      <w:r w:rsidR="00600BF8">
        <w:rPr>
          <w:rFonts w:ascii="Times New Roman" w:hAnsi="Times New Roman" w:cs="Times New Roman"/>
          <w:sz w:val="24"/>
          <w:szCs w:val="24"/>
        </w:rPr>
        <w:t>ticipants being encouraged to display NHW</w:t>
      </w:r>
      <w:r w:rsidR="00EC7B21">
        <w:rPr>
          <w:rFonts w:ascii="Times New Roman" w:hAnsi="Times New Roman" w:cs="Times New Roman"/>
          <w:sz w:val="24"/>
          <w:szCs w:val="24"/>
        </w:rPr>
        <w:t>B</w:t>
      </w:r>
      <w:r w:rsidR="00600BF8">
        <w:rPr>
          <w:rFonts w:ascii="Times New Roman" w:hAnsi="Times New Roman" w:cs="Times New Roman"/>
          <w:sz w:val="24"/>
          <w:szCs w:val="24"/>
        </w:rPr>
        <w:t xml:space="preserve"> stickers on their windows and doors. Such events have helped in curbing the challenge of inactivity in </w:t>
      </w:r>
      <w:r w:rsidR="007E1AB4">
        <w:rPr>
          <w:rFonts w:ascii="Times New Roman" w:hAnsi="Times New Roman" w:cs="Times New Roman"/>
          <w:sz w:val="24"/>
          <w:szCs w:val="24"/>
        </w:rPr>
        <w:t>groups</w:t>
      </w:r>
      <w:r w:rsidR="00600BF8">
        <w:rPr>
          <w:rFonts w:ascii="Times New Roman" w:hAnsi="Times New Roman" w:cs="Times New Roman"/>
          <w:sz w:val="24"/>
          <w:szCs w:val="24"/>
        </w:rPr>
        <w:t>.</w:t>
      </w:r>
    </w:p>
    <w:p w14:paraId="4A24E971" w14:textId="4DCC47DC" w:rsidR="00B74D8E" w:rsidRPr="000117B2" w:rsidRDefault="00E90161" w:rsidP="00C61B25">
      <w:pPr>
        <w:spacing w:after="0" w:line="480" w:lineRule="auto"/>
        <w:jc w:val="center"/>
        <w:rPr>
          <w:rFonts w:ascii="Times New Roman" w:hAnsi="Times New Roman" w:cs="Times New Roman"/>
          <w:bCs/>
          <w:sz w:val="24"/>
          <w:szCs w:val="24"/>
        </w:rPr>
      </w:pPr>
      <w:r w:rsidRPr="000117B2">
        <w:rPr>
          <w:rFonts w:ascii="Times New Roman" w:hAnsi="Times New Roman" w:cs="Times New Roman"/>
          <w:bCs/>
          <w:sz w:val="24"/>
          <w:szCs w:val="24"/>
        </w:rPr>
        <w:t xml:space="preserve">Conclusion and </w:t>
      </w:r>
      <w:r w:rsidR="000117B2" w:rsidRPr="000117B2">
        <w:rPr>
          <w:rFonts w:ascii="Times New Roman" w:hAnsi="Times New Roman" w:cs="Times New Roman"/>
          <w:bCs/>
          <w:sz w:val="24"/>
          <w:szCs w:val="24"/>
        </w:rPr>
        <w:t>Recommendations</w:t>
      </w:r>
    </w:p>
    <w:p w14:paraId="36076363" w14:textId="35DC9ADD" w:rsidR="00431015" w:rsidRPr="00A20036" w:rsidRDefault="00F265EF" w:rsidP="00C61B25">
      <w:pPr>
        <w:spacing w:after="0" w:line="480" w:lineRule="auto"/>
        <w:ind w:firstLine="709"/>
        <w:rPr>
          <w:rFonts w:ascii="Times New Roman" w:hAnsi="Times New Roman" w:cs="Times New Roman"/>
          <w:color w:val="000000"/>
          <w:sz w:val="24"/>
          <w:szCs w:val="24"/>
          <w:shd w:val="clear" w:color="auto" w:fill="FFFFFF"/>
        </w:rPr>
      </w:pPr>
      <w:r>
        <w:rPr>
          <w:rFonts w:ascii="Times New Roman" w:hAnsi="Times New Roman" w:cs="Times New Roman"/>
          <w:sz w:val="24"/>
          <w:szCs w:val="24"/>
        </w:rPr>
        <w:t>Due to the increasing complexity in crime as a result of technological growth</w:t>
      </w:r>
      <w:r w:rsidR="00B06CF6">
        <w:rPr>
          <w:rFonts w:ascii="Times New Roman" w:hAnsi="Times New Roman" w:cs="Times New Roman"/>
          <w:sz w:val="24"/>
          <w:szCs w:val="24"/>
        </w:rPr>
        <w:t>, agencies should consider including cybersecurity in their watch plan</w:t>
      </w:r>
      <w:r w:rsidR="00102BC0">
        <w:rPr>
          <w:rFonts w:ascii="Times New Roman" w:hAnsi="Times New Roman" w:cs="Times New Roman"/>
          <w:sz w:val="24"/>
          <w:szCs w:val="24"/>
        </w:rPr>
        <w:t xml:space="preserve"> to create a competitive edge in the business</w:t>
      </w:r>
      <w:r w:rsidR="00B06CF6">
        <w:rPr>
          <w:rFonts w:ascii="Times New Roman" w:hAnsi="Times New Roman" w:cs="Times New Roman"/>
          <w:sz w:val="24"/>
          <w:szCs w:val="24"/>
        </w:rPr>
        <w:t xml:space="preserve">. Cybercrime has gained </w:t>
      </w:r>
      <w:r w:rsidR="00C61B25">
        <w:rPr>
          <w:rFonts w:ascii="Times New Roman" w:hAnsi="Times New Roman" w:cs="Times New Roman"/>
          <w:sz w:val="24"/>
          <w:szCs w:val="24"/>
        </w:rPr>
        <w:t>much</w:t>
      </w:r>
      <w:r w:rsidR="00B06CF6">
        <w:rPr>
          <w:rFonts w:ascii="Times New Roman" w:hAnsi="Times New Roman" w:cs="Times New Roman"/>
          <w:sz w:val="24"/>
          <w:szCs w:val="24"/>
        </w:rPr>
        <w:t xml:space="preserve"> popularity in the recent past thus it is an issue that should be </w:t>
      </w:r>
      <w:r w:rsidR="00C87B7B">
        <w:rPr>
          <w:rFonts w:ascii="Times New Roman" w:hAnsi="Times New Roman" w:cs="Times New Roman"/>
          <w:sz w:val="24"/>
          <w:szCs w:val="24"/>
        </w:rPr>
        <w:t xml:space="preserve">planned </w:t>
      </w:r>
      <w:r w:rsidR="00B06CF6">
        <w:rPr>
          <w:rFonts w:ascii="Times New Roman" w:hAnsi="Times New Roman" w:cs="Times New Roman"/>
          <w:sz w:val="24"/>
          <w:szCs w:val="24"/>
        </w:rPr>
        <w:t xml:space="preserve">carefully. </w:t>
      </w:r>
      <w:r w:rsidR="00431015">
        <w:rPr>
          <w:rFonts w:ascii="Times New Roman" w:hAnsi="Times New Roman" w:cs="Times New Roman"/>
          <w:sz w:val="24"/>
          <w:szCs w:val="24"/>
        </w:rPr>
        <w:t xml:space="preserve">In </w:t>
      </w:r>
      <w:r w:rsidR="00EC7B21">
        <w:rPr>
          <w:rFonts w:ascii="Times New Roman" w:hAnsi="Times New Roman" w:cs="Times New Roman"/>
          <w:sz w:val="24"/>
          <w:szCs w:val="24"/>
        </w:rPr>
        <w:t>UK</w:t>
      </w:r>
      <w:r w:rsidR="00431015">
        <w:rPr>
          <w:rFonts w:ascii="Times New Roman" w:hAnsi="Times New Roman" w:cs="Times New Roman"/>
          <w:sz w:val="24"/>
          <w:szCs w:val="24"/>
        </w:rPr>
        <w:t xml:space="preserve">, </w:t>
      </w:r>
      <w:r w:rsidR="00EC7B21">
        <w:rPr>
          <w:rFonts w:ascii="Times New Roman" w:hAnsi="Times New Roman" w:cs="Times New Roman"/>
          <w:sz w:val="24"/>
          <w:szCs w:val="24"/>
        </w:rPr>
        <w:t>Cybercrime trends</w:t>
      </w:r>
      <w:r w:rsidR="00431015">
        <w:rPr>
          <w:rFonts w:ascii="Times New Roman" w:hAnsi="Times New Roman" w:cs="Times New Roman"/>
          <w:sz w:val="24"/>
          <w:szCs w:val="24"/>
        </w:rPr>
        <w:t xml:space="preserve"> re</w:t>
      </w:r>
      <w:r w:rsidR="00EC7B21">
        <w:rPr>
          <w:rFonts w:ascii="Times New Roman" w:hAnsi="Times New Roman" w:cs="Times New Roman"/>
          <w:sz w:val="24"/>
          <w:szCs w:val="24"/>
        </w:rPr>
        <w:t>corded</w:t>
      </w:r>
      <w:r w:rsidR="00431015">
        <w:rPr>
          <w:rFonts w:ascii="Times New Roman" w:hAnsi="Times New Roman" w:cs="Times New Roman"/>
          <w:sz w:val="24"/>
          <w:szCs w:val="24"/>
        </w:rPr>
        <w:t xml:space="preserve"> the most popular forms of cybercrime being </w:t>
      </w:r>
      <w:r w:rsidR="00C04AA0">
        <w:rPr>
          <w:rFonts w:ascii="Times New Roman" w:hAnsi="Times New Roman" w:cs="Times New Roman"/>
          <w:sz w:val="24"/>
          <w:szCs w:val="24"/>
        </w:rPr>
        <w:t xml:space="preserve">hacking social media and email – 13,271, Computer virus\ malware\spyware – 7,095, hacking personal – 3,605 </w:t>
      </w:r>
      <w:r w:rsidR="00431015" w:rsidRPr="00431015">
        <w:rPr>
          <w:rFonts w:ascii="Times New Roman" w:hAnsi="Times New Roman" w:cs="Times New Roman"/>
          <w:color w:val="000000"/>
          <w:sz w:val="24"/>
          <w:szCs w:val="24"/>
          <w:shd w:val="clear" w:color="auto" w:fill="FFFFFF"/>
        </w:rPr>
        <w:t>(</w:t>
      </w:r>
      <w:r w:rsidR="00C04AA0">
        <w:rPr>
          <w:rFonts w:ascii="Times New Roman" w:hAnsi="Times New Roman" w:cs="Times New Roman"/>
          <w:color w:val="000000"/>
          <w:sz w:val="24"/>
          <w:szCs w:val="24"/>
          <w:shd w:val="clear" w:color="auto" w:fill="FFFFFF"/>
        </w:rPr>
        <w:t>data.actionfraud.police.uk</w:t>
      </w:r>
      <w:r w:rsidR="00431015" w:rsidRPr="00431015">
        <w:rPr>
          <w:rFonts w:ascii="Times New Roman" w:hAnsi="Times New Roman" w:cs="Times New Roman"/>
          <w:color w:val="000000"/>
          <w:sz w:val="24"/>
          <w:szCs w:val="24"/>
          <w:shd w:val="clear" w:color="auto" w:fill="FFFFFF"/>
        </w:rPr>
        <w:t xml:space="preserve">, </w:t>
      </w:r>
      <w:r w:rsidR="00C04AA0">
        <w:rPr>
          <w:rFonts w:ascii="Times New Roman" w:hAnsi="Times New Roman" w:cs="Times New Roman"/>
          <w:color w:val="000000"/>
          <w:sz w:val="24"/>
          <w:szCs w:val="24"/>
          <w:shd w:val="clear" w:color="auto" w:fill="FFFFFF"/>
        </w:rPr>
        <w:t>2019 - 2020</w:t>
      </w:r>
      <w:r w:rsidR="00431015" w:rsidRPr="00431015">
        <w:rPr>
          <w:rFonts w:ascii="Times New Roman" w:hAnsi="Times New Roman" w:cs="Times New Roman"/>
          <w:color w:val="000000"/>
          <w:sz w:val="24"/>
          <w:szCs w:val="24"/>
          <w:shd w:val="clear" w:color="auto" w:fill="FFFFFF"/>
        </w:rPr>
        <w:t>).</w:t>
      </w:r>
      <w:r w:rsidR="00D903F0">
        <w:rPr>
          <w:rFonts w:ascii="Times New Roman" w:hAnsi="Times New Roman" w:cs="Times New Roman"/>
          <w:color w:val="000000"/>
          <w:sz w:val="24"/>
          <w:szCs w:val="24"/>
          <w:shd w:val="clear" w:color="auto" w:fill="FFFFFF"/>
        </w:rPr>
        <w:t xml:space="preserve"> This would mean </w:t>
      </w:r>
      <w:r w:rsidR="004B7D15">
        <w:rPr>
          <w:rFonts w:ascii="Times New Roman" w:hAnsi="Times New Roman" w:cs="Times New Roman"/>
          <w:color w:val="000000"/>
          <w:sz w:val="24"/>
          <w:szCs w:val="24"/>
          <w:shd w:val="clear" w:color="auto" w:fill="FFFFFF"/>
        </w:rPr>
        <w:t xml:space="preserve">the NW ensures </w:t>
      </w:r>
      <w:r w:rsidR="00D903F0">
        <w:rPr>
          <w:rFonts w:ascii="Times New Roman" w:hAnsi="Times New Roman" w:cs="Times New Roman"/>
          <w:color w:val="000000"/>
          <w:sz w:val="24"/>
          <w:szCs w:val="24"/>
          <w:shd w:val="clear" w:color="auto" w:fill="FFFFFF"/>
        </w:rPr>
        <w:t xml:space="preserve">people as well as businesses are safe both physically </w:t>
      </w:r>
      <w:r w:rsidR="00A06861">
        <w:rPr>
          <w:rFonts w:ascii="Times New Roman" w:hAnsi="Times New Roman" w:cs="Times New Roman"/>
          <w:color w:val="000000"/>
          <w:sz w:val="24"/>
          <w:szCs w:val="24"/>
          <w:shd w:val="clear" w:color="auto" w:fill="FFFFFF"/>
        </w:rPr>
        <w:t>and</w:t>
      </w:r>
      <w:r w:rsidR="00D903F0">
        <w:rPr>
          <w:rFonts w:ascii="Times New Roman" w:hAnsi="Times New Roman" w:cs="Times New Roman"/>
          <w:color w:val="000000"/>
          <w:sz w:val="24"/>
          <w:szCs w:val="24"/>
          <w:shd w:val="clear" w:color="auto" w:fill="FFFFFF"/>
        </w:rPr>
        <w:t xml:space="preserve"> online.</w:t>
      </w:r>
      <w:r w:rsidR="004B7D15">
        <w:rPr>
          <w:rFonts w:ascii="Times New Roman" w:hAnsi="Times New Roman" w:cs="Times New Roman"/>
          <w:color w:val="000000"/>
          <w:sz w:val="24"/>
          <w:szCs w:val="24"/>
          <w:shd w:val="clear" w:color="auto" w:fill="FFFFFF"/>
        </w:rPr>
        <w:t xml:space="preserve"> However, this would require </w:t>
      </w:r>
      <w:r w:rsidR="00C61B25">
        <w:rPr>
          <w:rFonts w:ascii="Times New Roman" w:hAnsi="Times New Roman" w:cs="Times New Roman"/>
          <w:color w:val="000000"/>
          <w:sz w:val="24"/>
          <w:szCs w:val="24"/>
          <w:shd w:val="clear" w:color="auto" w:fill="FFFFFF"/>
        </w:rPr>
        <w:t>much</w:t>
      </w:r>
      <w:r w:rsidR="004B7D15">
        <w:rPr>
          <w:rFonts w:ascii="Times New Roman" w:hAnsi="Times New Roman" w:cs="Times New Roman"/>
          <w:color w:val="000000"/>
          <w:sz w:val="24"/>
          <w:szCs w:val="24"/>
          <w:shd w:val="clear" w:color="auto" w:fill="FFFFFF"/>
        </w:rPr>
        <w:t xml:space="preserve"> in</w:t>
      </w:r>
      <w:r w:rsidR="00F72348">
        <w:rPr>
          <w:rFonts w:ascii="Times New Roman" w:hAnsi="Times New Roman" w:cs="Times New Roman"/>
          <w:color w:val="000000"/>
          <w:sz w:val="24"/>
          <w:szCs w:val="24"/>
          <w:shd w:val="clear" w:color="auto" w:fill="FFFFFF"/>
        </w:rPr>
        <w:t>-</w:t>
      </w:r>
      <w:r w:rsidR="004B7D15">
        <w:rPr>
          <w:rFonts w:ascii="Times New Roman" w:hAnsi="Times New Roman" w:cs="Times New Roman"/>
          <w:color w:val="000000"/>
          <w:sz w:val="24"/>
          <w:szCs w:val="24"/>
          <w:shd w:val="clear" w:color="auto" w:fill="FFFFFF"/>
        </w:rPr>
        <w:t xml:space="preserve">depth training </w:t>
      </w:r>
      <w:r w:rsidR="00F72348">
        <w:rPr>
          <w:rFonts w:ascii="Times New Roman" w:hAnsi="Times New Roman" w:cs="Times New Roman"/>
          <w:color w:val="000000"/>
          <w:sz w:val="24"/>
          <w:szCs w:val="24"/>
          <w:shd w:val="clear" w:color="auto" w:fill="FFFFFF"/>
        </w:rPr>
        <w:t xml:space="preserve">on information technology systems </w:t>
      </w:r>
      <w:r w:rsidR="004B7D15">
        <w:rPr>
          <w:rFonts w:ascii="Times New Roman" w:hAnsi="Times New Roman" w:cs="Times New Roman"/>
          <w:color w:val="000000"/>
          <w:sz w:val="24"/>
          <w:szCs w:val="24"/>
          <w:shd w:val="clear" w:color="auto" w:fill="FFFFFF"/>
        </w:rPr>
        <w:t>and knowledge on cybersecurity.</w:t>
      </w:r>
    </w:p>
    <w:p w14:paraId="230BC711" w14:textId="7100A839" w:rsidR="00DD493B" w:rsidRDefault="00E90161" w:rsidP="006F1D5D">
      <w:pPr>
        <w:spacing w:after="0" w:line="480" w:lineRule="auto"/>
        <w:ind w:firstLine="709"/>
        <w:rPr>
          <w:rFonts w:ascii="Times New Roman" w:hAnsi="Times New Roman" w:cs="Times New Roman"/>
          <w:sz w:val="24"/>
          <w:szCs w:val="24"/>
        </w:rPr>
      </w:pPr>
      <w:r w:rsidRPr="00287175">
        <w:rPr>
          <w:rFonts w:ascii="Times New Roman" w:hAnsi="Times New Roman" w:cs="Times New Roman"/>
          <w:sz w:val="24"/>
          <w:szCs w:val="24"/>
        </w:rPr>
        <w:lastRenderedPageBreak/>
        <w:t>Following the analysis of the neighbourhood watch programme, it is c</w:t>
      </w:r>
      <w:r w:rsidR="004B7D15">
        <w:rPr>
          <w:rFonts w:ascii="Times New Roman" w:hAnsi="Times New Roman" w:cs="Times New Roman"/>
          <w:sz w:val="24"/>
          <w:szCs w:val="24"/>
        </w:rPr>
        <w:t>onclusive</w:t>
      </w:r>
      <w:r w:rsidRPr="00287175">
        <w:rPr>
          <w:rFonts w:ascii="Times New Roman" w:hAnsi="Times New Roman" w:cs="Times New Roman"/>
          <w:sz w:val="24"/>
          <w:szCs w:val="24"/>
        </w:rPr>
        <w:t xml:space="preserve"> that despite the challenges, the programme </w:t>
      </w:r>
      <w:r w:rsidR="00DF5CDF" w:rsidRPr="00287175">
        <w:rPr>
          <w:rFonts w:ascii="Times New Roman" w:hAnsi="Times New Roman" w:cs="Times New Roman"/>
          <w:sz w:val="24"/>
          <w:szCs w:val="24"/>
        </w:rPr>
        <w:t>elicits many positive outcomes. Results such</w:t>
      </w:r>
      <w:r w:rsidR="00287175">
        <w:rPr>
          <w:rFonts w:ascii="Times New Roman" w:hAnsi="Times New Roman" w:cs="Times New Roman"/>
          <w:sz w:val="24"/>
          <w:szCs w:val="24"/>
        </w:rPr>
        <w:t xml:space="preserve"> </w:t>
      </w:r>
      <w:r w:rsidR="00287175" w:rsidRPr="00287175">
        <w:rPr>
          <w:rFonts w:ascii="Times New Roman" w:hAnsi="Times New Roman" w:cs="Times New Roman"/>
          <w:sz w:val="24"/>
          <w:szCs w:val="24"/>
        </w:rPr>
        <w:t>a</w:t>
      </w:r>
      <w:r w:rsidR="00DF5CDF" w:rsidRPr="00287175">
        <w:rPr>
          <w:rFonts w:ascii="Times New Roman" w:hAnsi="Times New Roman" w:cs="Times New Roman"/>
          <w:sz w:val="24"/>
          <w:szCs w:val="24"/>
        </w:rPr>
        <w:t>s reduced crime</w:t>
      </w:r>
      <w:r w:rsidR="00F72348">
        <w:rPr>
          <w:rFonts w:ascii="Times New Roman" w:hAnsi="Times New Roman" w:cs="Times New Roman"/>
          <w:sz w:val="24"/>
          <w:szCs w:val="24"/>
        </w:rPr>
        <w:t xml:space="preserve"> </w:t>
      </w:r>
      <w:r w:rsidR="00DF5CDF" w:rsidRPr="00287175">
        <w:rPr>
          <w:rFonts w:ascii="Times New Roman" w:hAnsi="Times New Roman" w:cs="Times New Roman"/>
          <w:sz w:val="24"/>
          <w:szCs w:val="24"/>
        </w:rPr>
        <w:t xml:space="preserve">rates, flourishing of businesses </w:t>
      </w:r>
      <w:r w:rsidR="00287175">
        <w:rPr>
          <w:rFonts w:ascii="Times New Roman" w:hAnsi="Times New Roman" w:cs="Times New Roman"/>
          <w:sz w:val="24"/>
          <w:szCs w:val="24"/>
        </w:rPr>
        <w:t>and increas</w:t>
      </w:r>
      <w:r w:rsidR="00591E69">
        <w:rPr>
          <w:rFonts w:ascii="Times New Roman" w:hAnsi="Times New Roman" w:cs="Times New Roman"/>
          <w:sz w:val="24"/>
          <w:szCs w:val="24"/>
        </w:rPr>
        <w:t>ed</w:t>
      </w:r>
      <w:r w:rsidR="00287175">
        <w:rPr>
          <w:rFonts w:ascii="Times New Roman" w:hAnsi="Times New Roman" w:cs="Times New Roman"/>
          <w:sz w:val="24"/>
          <w:szCs w:val="24"/>
        </w:rPr>
        <w:t xml:space="preserve"> value of property </w:t>
      </w:r>
      <w:r w:rsidR="00DF5CDF" w:rsidRPr="00287175">
        <w:rPr>
          <w:rFonts w:ascii="Times New Roman" w:hAnsi="Times New Roman" w:cs="Times New Roman"/>
          <w:sz w:val="24"/>
          <w:szCs w:val="24"/>
        </w:rPr>
        <w:t>due to</w:t>
      </w:r>
      <w:r w:rsidR="00287175">
        <w:rPr>
          <w:rFonts w:ascii="Times New Roman" w:hAnsi="Times New Roman" w:cs="Times New Roman"/>
          <w:sz w:val="24"/>
          <w:szCs w:val="24"/>
        </w:rPr>
        <w:t xml:space="preserve"> safe communities and promoting the spirit of oneness within the community members.</w:t>
      </w:r>
      <w:r w:rsidR="00C044C1">
        <w:rPr>
          <w:rFonts w:ascii="Times New Roman" w:hAnsi="Times New Roman" w:cs="Times New Roman"/>
          <w:sz w:val="24"/>
          <w:szCs w:val="24"/>
        </w:rPr>
        <w:t xml:space="preserve"> </w:t>
      </w:r>
      <w:proofErr w:type="gramStart"/>
      <w:r w:rsidR="00B34112">
        <w:rPr>
          <w:rFonts w:ascii="Times New Roman" w:hAnsi="Times New Roman" w:cs="Times New Roman"/>
          <w:sz w:val="24"/>
          <w:szCs w:val="24"/>
        </w:rPr>
        <w:t>In light of</w:t>
      </w:r>
      <w:proofErr w:type="gramEnd"/>
      <w:r w:rsidR="00B34112">
        <w:rPr>
          <w:rFonts w:ascii="Times New Roman" w:hAnsi="Times New Roman" w:cs="Times New Roman"/>
          <w:sz w:val="24"/>
          <w:szCs w:val="24"/>
        </w:rPr>
        <w:t xml:space="preserve"> </w:t>
      </w:r>
      <w:r w:rsidR="00C044C1">
        <w:rPr>
          <w:rFonts w:ascii="Times New Roman" w:hAnsi="Times New Roman" w:cs="Times New Roman"/>
          <w:sz w:val="24"/>
          <w:szCs w:val="24"/>
        </w:rPr>
        <w:t xml:space="preserve">this, it is important to consider starting a Neighbourhood Watch in your community if this programme does not exist at the moment. Important considerations to make </w:t>
      </w:r>
      <w:r w:rsidR="00F23406">
        <w:rPr>
          <w:rFonts w:ascii="Times New Roman" w:hAnsi="Times New Roman" w:cs="Times New Roman"/>
          <w:sz w:val="24"/>
          <w:szCs w:val="24"/>
        </w:rPr>
        <w:t>include</w:t>
      </w:r>
      <w:r w:rsidR="00C044C1">
        <w:rPr>
          <w:rFonts w:ascii="Times New Roman" w:hAnsi="Times New Roman" w:cs="Times New Roman"/>
          <w:sz w:val="24"/>
          <w:szCs w:val="24"/>
        </w:rPr>
        <w:t xml:space="preserve"> effective communication skills for engaging other members of the neighbourhood as well as the local security authorities, organisation and problem-solving skills.</w:t>
      </w:r>
      <w:r w:rsidR="005B64EA">
        <w:rPr>
          <w:rFonts w:ascii="Times New Roman" w:hAnsi="Times New Roman" w:cs="Times New Roman"/>
          <w:sz w:val="24"/>
          <w:szCs w:val="24"/>
        </w:rPr>
        <w:t xml:space="preserve"> </w:t>
      </w:r>
      <w:r w:rsidR="00DD493B">
        <w:rPr>
          <w:rFonts w:ascii="Times New Roman" w:hAnsi="Times New Roman" w:cs="Times New Roman"/>
          <w:sz w:val="24"/>
          <w:szCs w:val="24"/>
        </w:rPr>
        <w:t>In the case of an already existing NW programme, it is important to be a part of the team</w:t>
      </w:r>
      <w:r w:rsidR="00F265EF">
        <w:rPr>
          <w:rFonts w:ascii="Times New Roman" w:hAnsi="Times New Roman" w:cs="Times New Roman"/>
          <w:sz w:val="24"/>
          <w:szCs w:val="24"/>
        </w:rPr>
        <w:t xml:space="preserve"> that ensures </w:t>
      </w:r>
      <w:r w:rsidR="006F1D5D">
        <w:rPr>
          <w:rFonts w:ascii="Times New Roman" w:hAnsi="Times New Roman" w:cs="Times New Roman"/>
          <w:sz w:val="24"/>
          <w:szCs w:val="24"/>
        </w:rPr>
        <w:t>a</w:t>
      </w:r>
      <w:r w:rsidR="00F265EF">
        <w:rPr>
          <w:rFonts w:ascii="Times New Roman" w:hAnsi="Times New Roman" w:cs="Times New Roman"/>
          <w:sz w:val="24"/>
          <w:szCs w:val="24"/>
        </w:rPr>
        <w:t xml:space="preserve"> community is a safe place to live in, </w:t>
      </w:r>
      <w:r w:rsidR="005B64EA">
        <w:rPr>
          <w:rFonts w:ascii="Times New Roman" w:hAnsi="Times New Roman" w:cs="Times New Roman"/>
          <w:sz w:val="24"/>
          <w:szCs w:val="24"/>
        </w:rPr>
        <w:t>to grow business and to own property. Moreover, recognising and awarding efforts by the community is paramount to the success of any community project especially where people volunteer their time and efforts for a common good.</w:t>
      </w:r>
      <w:r w:rsidR="00DD493B">
        <w:rPr>
          <w:rFonts w:ascii="Times New Roman" w:hAnsi="Times New Roman" w:cs="Times New Roman"/>
          <w:sz w:val="24"/>
          <w:szCs w:val="24"/>
        </w:rPr>
        <w:br w:type="page"/>
      </w:r>
    </w:p>
    <w:p w14:paraId="1ACB408D" w14:textId="70997A8D" w:rsidR="0087009C" w:rsidRPr="000117B2" w:rsidRDefault="0087009C" w:rsidP="00C61B25">
      <w:pPr>
        <w:spacing w:after="0" w:line="480" w:lineRule="auto"/>
        <w:jc w:val="center"/>
        <w:rPr>
          <w:rFonts w:ascii="Times New Roman" w:hAnsi="Times New Roman" w:cs="Times New Roman"/>
          <w:bCs/>
          <w:color w:val="000000"/>
          <w:sz w:val="24"/>
          <w:szCs w:val="24"/>
          <w:shd w:val="clear" w:color="auto" w:fill="FFFFFF"/>
        </w:rPr>
      </w:pPr>
      <w:r w:rsidRPr="000117B2">
        <w:rPr>
          <w:rFonts w:ascii="Times New Roman" w:hAnsi="Times New Roman" w:cs="Times New Roman"/>
          <w:bCs/>
          <w:color w:val="000000"/>
          <w:sz w:val="24"/>
          <w:szCs w:val="24"/>
          <w:shd w:val="clear" w:color="auto" w:fill="FFFFFF"/>
        </w:rPr>
        <w:lastRenderedPageBreak/>
        <w:t>References</w:t>
      </w:r>
    </w:p>
    <w:p w14:paraId="52090AA4" w14:textId="77777777" w:rsidR="00A06861" w:rsidRPr="0076283B" w:rsidRDefault="00A06861" w:rsidP="00A06861">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Ourwatch.org.uk.2021. [ online] Available at:</w:t>
      </w:r>
    </w:p>
    <w:p w14:paraId="5C3AACEE" w14:textId="561D796D" w:rsidR="00A06861" w:rsidRDefault="0093461B" w:rsidP="00C61B25">
      <w:pPr>
        <w:spacing w:after="0" w:line="480" w:lineRule="auto"/>
        <w:ind w:left="709" w:hanging="709"/>
        <w:rPr>
          <w:rFonts w:ascii="Times New Roman" w:hAnsi="Times New Roman" w:cs="Times New Roman"/>
          <w:color w:val="4472C4" w:themeColor="accent1"/>
          <w:sz w:val="24"/>
          <w:szCs w:val="24"/>
          <w:u w:val="single"/>
          <w:shd w:val="clear" w:color="auto" w:fill="FFFFFF"/>
        </w:rPr>
      </w:pPr>
      <w:hyperlink r:id="rId6" w:history="1">
        <w:r w:rsidR="00A06861" w:rsidRPr="001152A1">
          <w:rPr>
            <w:rStyle w:val="Hyperlink"/>
            <w:rFonts w:ascii="Times New Roman" w:hAnsi="Times New Roman" w:cs="Times New Roman"/>
            <w:sz w:val="24"/>
            <w:szCs w:val="24"/>
            <w:shd w:val="clear" w:color="auto" w:fill="FFFFFF"/>
          </w:rPr>
          <w:t>https://www.ourwatch.org.uk/sites/default/files/documents/2020-02/Our-News-NWN-Newsletter-JULY-2018.pdf</w:t>
        </w:r>
      </w:hyperlink>
    </w:p>
    <w:p w14:paraId="68037C44" w14:textId="00A4BF25" w:rsidR="00A06861" w:rsidRPr="00A06861" w:rsidRDefault="00A06861" w:rsidP="00C61B25">
      <w:pPr>
        <w:spacing w:after="0" w:line="480" w:lineRule="auto"/>
        <w:ind w:left="709" w:hanging="709"/>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[Accessed </w:t>
      </w:r>
      <w:r w:rsidR="00B34112">
        <w:rPr>
          <w:rFonts w:ascii="Times New Roman" w:hAnsi="Times New Roman" w:cs="Times New Roman"/>
          <w:sz w:val="24"/>
          <w:szCs w:val="24"/>
          <w:shd w:val="clear" w:color="auto" w:fill="FFFFFF"/>
        </w:rPr>
        <w:t>17</w:t>
      </w:r>
      <w:r>
        <w:rPr>
          <w:rFonts w:ascii="Times New Roman" w:hAnsi="Times New Roman" w:cs="Times New Roman"/>
          <w:sz w:val="24"/>
          <w:szCs w:val="24"/>
          <w:shd w:val="clear" w:color="auto" w:fill="FFFFFF"/>
        </w:rPr>
        <w:t xml:space="preserve"> April 2021]  </w:t>
      </w:r>
    </w:p>
    <w:p w14:paraId="0162A846" w14:textId="59C45696" w:rsidR="0076283B" w:rsidRDefault="00F23406" w:rsidP="00C61B25">
      <w:pPr>
        <w:spacing w:after="0" w:line="480" w:lineRule="auto"/>
        <w:ind w:left="709" w:hanging="709"/>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UK National</w:t>
      </w:r>
      <w:r w:rsidR="0087009C" w:rsidRPr="0087009C">
        <w:rPr>
          <w:rFonts w:ascii="Times New Roman" w:hAnsi="Times New Roman" w:cs="Times New Roman"/>
          <w:color w:val="000000"/>
          <w:sz w:val="24"/>
          <w:szCs w:val="24"/>
          <w:shd w:val="clear" w:color="auto" w:fill="FFFFFF"/>
        </w:rPr>
        <w:t xml:space="preserve"> Cyber Security Centre. 2021. [online] Available at:</w:t>
      </w:r>
    </w:p>
    <w:p w14:paraId="0EEDA231" w14:textId="72F6CEA6" w:rsidR="00F23406" w:rsidRDefault="00F23406" w:rsidP="00C61B25">
      <w:pPr>
        <w:spacing w:after="0" w:line="480" w:lineRule="auto"/>
        <w:ind w:left="709" w:hanging="709"/>
        <w:rPr>
          <w:rFonts w:ascii="Times New Roman" w:hAnsi="Times New Roman" w:cs="Times New Roman"/>
          <w:color w:val="4472C4" w:themeColor="accent1"/>
          <w:sz w:val="24"/>
          <w:szCs w:val="24"/>
          <w:shd w:val="clear" w:color="auto" w:fill="FFFFFF"/>
        </w:rPr>
      </w:pPr>
      <w:r w:rsidRPr="00F23406">
        <w:rPr>
          <w:rFonts w:ascii="Times New Roman" w:hAnsi="Times New Roman" w:cs="Times New Roman"/>
          <w:color w:val="4472C4" w:themeColor="accent1"/>
          <w:sz w:val="24"/>
          <w:szCs w:val="24"/>
          <w:u w:val="single"/>
          <w:shd w:val="clear" w:color="auto" w:fill="FFFFFF"/>
        </w:rPr>
        <w:t>https://www.ncsc.gov.uk/section/advice-guidance/all-topics</w:t>
      </w:r>
      <w:r w:rsidRPr="00F23406">
        <w:rPr>
          <w:rFonts w:ascii="Times New Roman" w:hAnsi="Times New Roman" w:cs="Times New Roman"/>
          <w:color w:val="4472C4" w:themeColor="accent1"/>
          <w:sz w:val="24"/>
          <w:szCs w:val="24"/>
          <w:shd w:val="clear" w:color="auto" w:fill="FFFFFF"/>
        </w:rPr>
        <w:t xml:space="preserve"> </w:t>
      </w:r>
    </w:p>
    <w:p w14:paraId="78FE5638" w14:textId="07DE06F9" w:rsidR="0087009C" w:rsidRPr="0087009C" w:rsidRDefault="00F23406" w:rsidP="00C61B25">
      <w:pPr>
        <w:spacing w:after="0" w:line="480" w:lineRule="auto"/>
        <w:ind w:left="709" w:hanging="709"/>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87009C" w:rsidRPr="0087009C">
        <w:rPr>
          <w:rFonts w:ascii="Times New Roman" w:hAnsi="Times New Roman" w:cs="Times New Roman"/>
          <w:color w:val="000000"/>
          <w:sz w:val="24"/>
          <w:szCs w:val="24"/>
          <w:shd w:val="clear" w:color="auto" w:fill="FFFFFF"/>
        </w:rPr>
        <w:t xml:space="preserve">[Accessed </w:t>
      </w:r>
      <w:r w:rsidR="00B34112">
        <w:rPr>
          <w:rFonts w:ascii="Times New Roman" w:hAnsi="Times New Roman" w:cs="Times New Roman"/>
          <w:color w:val="000000"/>
          <w:sz w:val="24"/>
          <w:szCs w:val="24"/>
          <w:shd w:val="clear" w:color="auto" w:fill="FFFFFF"/>
        </w:rPr>
        <w:t>26</w:t>
      </w:r>
      <w:r w:rsidR="0087009C" w:rsidRPr="0087009C">
        <w:rPr>
          <w:rFonts w:ascii="Times New Roman" w:hAnsi="Times New Roman" w:cs="Times New Roman"/>
          <w:color w:val="000000"/>
          <w:sz w:val="24"/>
          <w:szCs w:val="24"/>
          <w:shd w:val="clear" w:color="auto" w:fill="FFFFFF"/>
        </w:rPr>
        <w:t xml:space="preserve"> April 2021].</w:t>
      </w:r>
    </w:p>
    <w:p w14:paraId="7C794AF7" w14:textId="77777777" w:rsidR="0076283B" w:rsidRDefault="0076283B" w:rsidP="00F23406">
      <w:pPr>
        <w:spacing w:after="0" w:line="480" w:lineRule="auto"/>
        <w:ind w:left="709" w:hanging="709"/>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Suffolk.police.uk</w:t>
      </w:r>
      <w:r w:rsidR="0087009C" w:rsidRPr="0087009C">
        <w:rPr>
          <w:rFonts w:ascii="Times New Roman" w:hAnsi="Times New Roman" w:cs="Times New Roman"/>
          <w:color w:val="000000"/>
          <w:sz w:val="24"/>
          <w:szCs w:val="24"/>
          <w:shd w:val="clear" w:color="auto" w:fill="FFFFFF"/>
        </w:rPr>
        <w:t>. 2021. [</w:t>
      </w:r>
      <w:r w:rsidR="00F23406">
        <w:rPr>
          <w:rFonts w:ascii="Times New Roman" w:hAnsi="Times New Roman" w:cs="Times New Roman"/>
          <w:color w:val="000000"/>
          <w:sz w:val="24"/>
          <w:szCs w:val="24"/>
          <w:shd w:val="clear" w:color="auto" w:fill="FFFFFF"/>
        </w:rPr>
        <w:t>online</w:t>
      </w:r>
      <w:r w:rsidR="0087009C" w:rsidRPr="0087009C">
        <w:rPr>
          <w:rFonts w:ascii="Times New Roman" w:hAnsi="Times New Roman" w:cs="Times New Roman"/>
          <w:color w:val="000000"/>
          <w:sz w:val="24"/>
          <w:szCs w:val="24"/>
          <w:shd w:val="clear" w:color="auto" w:fill="FFFFFF"/>
        </w:rPr>
        <w:t>] Available</w:t>
      </w:r>
      <w:r>
        <w:rPr>
          <w:rFonts w:ascii="Times New Roman" w:hAnsi="Times New Roman" w:cs="Times New Roman"/>
          <w:color w:val="000000"/>
          <w:sz w:val="24"/>
          <w:szCs w:val="24"/>
          <w:shd w:val="clear" w:color="auto" w:fill="FFFFFF"/>
        </w:rPr>
        <w:t xml:space="preserve"> at:</w:t>
      </w:r>
    </w:p>
    <w:p w14:paraId="0B81E317" w14:textId="29D21B97" w:rsidR="0076283B" w:rsidRDefault="00F23406" w:rsidP="00F23406">
      <w:pPr>
        <w:spacing w:after="0" w:line="480" w:lineRule="auto"/>
        <w:ind w:left="709" w:hanging="709"/>
        <w:rPr>
          <w:rFonts w:ascii="Times New Roman" w:hAnsi="Times New Roman" w:cs="Times New Roman"/>
          <w:color w:val="000000"/>
          <w:sz w:val="24"/>
          <w:szCs w:val="24"/>
          <w:shd w:val="clear" w:color="auto" w:fill="FFFFFF"/>
        </w:rPr>
      </w:pPr>
      <w:r w:rsidRPr="0076283B">
        <w:rPr>
          <w:rFonts w:ascii="Times New Roman" w:hAnsi="Times New Roman" w:cs="Times New Roman"/>
          <w:color w:val="4472C4" w:themeColor="accent1"/>
          <w:sz w:val="24"/>
          <w:szCs w:val="24"/>
          <w:u w:val="single"/>
          <w:shd w:val="clear" w:color="auto" w:fill="FFFFFF"/>
        </w:rPr>
        <w:t xml:space="preserve">https://www.suffolk.police.uk/sites/suffolk/files/fraudprevention1.pdf </w:t>
      </w:r>
    </w:p>
    <w:p w14:paraId="503E8C97" w14:textId="5A62CDCF" w:rsidR="0087009C" w:rsidRPr="0087009C" w:rsidRDefault="0076283B" w:rsidP="00F23406">
      <w:pPr>
        <w:spacing w:after="0" w:line="480" w:lineRule="auto"/>
        <w:ind w:left="709" w:hanging="709"/>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87009C" w:rsidRPr="0087009C">
        <w:rPr>
          <w:rFonts w:ascii="Times New Roman" w:hAnsi="Times New Roman" w:cs="Times New Roman"/>
          <w:color w:val="000000"/>
          <w:sz w:val="24"/>
          <w:szCs w:val="24"/>
          <w:shd w:val="clear" w:color="auto" w:fill="FFFFFF"/>
        </w:rPr>
        <w:t>[Accessed 1</w:t>
      </w:r>
      <w:r w:rsidR="00A06861">
        <w:rPr>
          <w:rFonts w:ascii="Times New Roman" w:hAnsi="Times New Roman" w:cs="Times New Roman"/>
          <w:color w:val="000000"/>
          <w:sz w:val="24"/>
          <w:szCs w:val="24"/>
          <w:shd w:val="clear" w:color="auto" w:fill="FFFFFF"/>
        </w:rPr>
        <w:t>6</w:t>
      </w:r>
      <w:r w:rsidR="0087009C" w:rsidRPr="0087009C">
        <w:rPr>
          <w:rFonts w:ascii="Times New Roman" w:hAnsi="Times New Roman" w:cs="Times New Roman"/>
          <w:color w:val="000000"/>
          <w:sz w:val="24"/>
          <w:szCs w:val="24"/>
          <w:shd w:val="clear" w:color="auto" w:fill="FFFFFF"/>
        </w:rPr>
        <w:t xml:space="preserve"> April 2021].</w:t>
      </w:r>
    </w:p>
    <w:p w14:paraId="60E61692" w14:textId="77777777" w:rsidR="0087009C" w:rsidRPr="0087009C" w:rsidRDefault="0087009C" w:rsidP="00C61B25">
      <w:pPr>
        <w:spacing w:after="0" w:line="480" w:lineRule="auto"/>
        <w:ind w:left="709" w:hanging="709"/>
        <w:rPr>
          <w:rFonts w:ascii="Times New Roman" w:hAnsi="Times New Roman" w:cs="Times New Roman"/>
          <w:color w:val="000000"/>
          <w:sz w:val="24"/>
          <w:szCs w:val="24"/>
          <w:shd w:val="clear" w:color="auto" w:fill="FFFFFF"/>
        </w:rPr>
      </w:pPr>
      <w:r w:rsidRPr="0087009C">
        <w:rPr>
          <w:rFonts w:ascii="Times New Roman" w:hAnsi="Times New Roman" w:cs="Times New Roman"/>
          <w:color w:val="000000"/>
          <w:sz w:val="24"/>
          <w:szCs w:val="24"/>
          <w:shd w:val="clear" w:color="auto" w:fill="FFFFFF"/>
        </w:rPr>
        <w:t>Maslow, A., 2019. </w:t>
      </w:r>
      <w:r w:rsidRPr="0087009C">
        <w:rPr>
          <w:rFonts w:ascii="Times New Roman" w:hAnsi="Times New Roman" w:cs="Times New Roman"/>
          <w:i/>
          <w:iCs/>
          <w:color w:val="000000"/>
          <w:sz w:val="24"/>
          <w:szCs w:val="24"/>
          <w:shd w:val="clear" w:color="auto" w:fill="FFFFFF"/>
        </w:rPr>
        <w:t>A theory of human motivation</w:t>
      </w:r>
      <w:r w:rsidRPr="0087009C">
        <w:rPr>
          <w:rFonts w:ascii="Times New Roman" w:hAnsi="Times New Roman" w:cs="Times New Roman"/>
          <w:color w:val="000000"/>
          <w:sz w:val="24"/>
          <w:szCs w:val="24"/>
          <w:shd w:val="clear" w:color="auto" w:fill="FFFFFF"/>
        </w:rPr>
        <w:t>. New Delhi: General Press.</w:t>
      </w:r>
    </w:p>
    <w:p w14:paraId="53E8EF65" w14:textId="77777777" w:rsidR="0076283B" w:rsidRDefault="0076283B" w:rsidP="00C61B25">
      <w:pPr>
        <w:spacing w:after="0" w:line="480" w:lineRule="auto"/>
        <w:ind w:left="709" w:hanging="709"/>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Ourwatch.org.uk.</w:t>
      </w:r>
      <w:r w:rsidR="0087009C" w:rsidRPr="0087009C">
        <w:rPr>
          <w:rFonts w:ascii="Times New Roman" w:hAnsi="Times New Roman" w:cs="Times New Roman"/>
          <w:color w:val="000000"/>
          <w:sz w:val="24"/>
          <w:szCs w:val="24"/>
          <w:shd w:val="clear" w:color="auto" w:fill="FFFFFF"/>
        </w:rPr>
        <w:t>2021. [online] Available at:</w:t>
      </w:r>
    </w:p>
    <w:p w14:paraId="340774A0" w14:textId="588A5339" w:rsidR="0076283B" w:rsidRDefault="0093461B" w:rsidP="00C61B25">
      <w:pPr>
        <w:spacing w:after="0" w:line="480" w:lineRule="auto"/>
        <w:ind w:left="709" w:hanging="709"/>
        <w:rPr>
          <w:rFonts w:ascii="Times New Roman" w:hAnsi="Times New Roman" w:cs="Times New Roman"/>
          <w:color w:val="4472C4" w:themeColor="accent1"/>
          <w:sz w:val="24"/>
          <w:szCs w:val="24"/>
          <w:u w:val="single"/>
          <w:shd w:val="clear" w:color="auto" w:fill="FFFFFF"/>
        </w:rPr>
      </w:pPr>
      <w:hyperlink r:id="rId7" w:history="1">
        <w:r w:rsidR="0076283B" w:rsidRPr="001152A1">
          <w:rPr>
            <w:rStyle w:val="Hyperlink"/>
            <w:rFonts w:ascii="Times New Roman" w:hAnsi="Times New Roman" w:cs="Times New Roman"/>
            <w:sz w:val="24"/>
            <w:szCs w:val="24"/>
            <w:shd w:val="clear" w:color="auto" w:fill="FFFFFF"/>
          </w:rPr>
          <w:t>https://www.ourwatch.org.uk/sites/default/files/documents/2020</w:t>
        </w:r>
      </w:hyperlink>
    </w:p>
    <w:p w14:paraId="61E20420" w14:textId="06AD437E" w:rsidR="0076283B" w:rsidRDefault="0076283B" w:rsidP="00C61B25">
      <w:pPr>
        <w:spacing w:after="0" w:line="480" w:lineRule="auto"/>
        <w:ind w:left="709" w:hanging="709"/>
        <w:rPr>
          <w:rFonts w:ascii="Times New Roman" w:hAnsi="Times New Roman" w:cs="Times New Roman"/>
          <w:sz w:val="24"/>
          <w:szCs w:val="24"/>
          <w:shd w:val="clear" w:color="auto" w:fill="FFFFFF"/>
        </w:rPr>
      </w:pPr>
      <w:proofErr w:type="gramStart"/>
      <w:r w:rsidRPr="0076283B">
        <w:rPr>
          <w:rFonts w:ascii="Times New Roman" w:hAnsi="Times New Roman" w:cs="Times New Roman"/>
          <w:color w:val="4472C4" w:themeColor="accent1"/>
          <w:sz w:val="24"/>
          <w:szCs w:val="24"/>
          <w:u w:val="single"/>
          <w:shd w:val="clear" w:color="auto" w:fill="FFFFFF"/>
        </w:rPr>
        <w:t>09/Sept%20202020Our%20News.pdf</w:t>
      </w:r>
      <w:r w:rsidRPr="0076283B">
        <w:rPr>
          <w:rFonts w:ascii="Times New Roman" w:hAnsi="Times New Roman" w:cs="Times New Roman"/>
          <w:color w:val="4472C4" w:themeColor="accent1"/>
          <w:sz w:val="24"/>
          <w:szCs w:val="24"/>
          <w:shd w:val="clear" w:color="auto" w:fill="FFFFFF"/>
        </w:rPr>
        <w:t xml:space="preserve"> </w:t>
      </w:r>
      <w:r>
        <w:rPr>
          <w:rFonts w:ascii="Times New Roman" w:hAnsi="Times New Roman" w:cs="Times New Roman"/>
          <w:color w:val="4472C4" w:themeColor="accent1"/>
          <w:sz w:val="24"/>
          <w:szCs w:val="24"/>
          <w:shd w:val="clear" w:color="auto" w:fill="FFFFFF"/>
        </w:rPr>
        <w:t xml:space="preserve"> </w:t>
      </w:r>
      <w:r>
        <w:rPr>
          <w:rFonts w:ascii="Times New Roman" w:hAnsi="Times New Roman" w:cs="Times New Roman"/>
          <w:sz w:val="24"/>
          <w:szCs w:val="24"/>
          <w:shd w:val="clear" w:color="auto" w:fill="FFFFFF"/>
        </w:rPr>
        <w:t>,</w:t>
      </w:r>
      <w:proofErr w:type="gramEnd"/>
      <w:r>
        <w:rPr>
          <w:rFonts w:ascii="Times New Roman" w:hAnsi="Times New Roman" w:cs="Times New Roman"/>
          <w:sz w:val="24"/>
          <w:szCs w:val="24"/>
          <w:shd w:val="clear" w:color="auto" w:fill="FFFFFF"/>
        </w:rPr>
        <w:t xml:space="preserve"> </w:t>
      </w:r>
    </w:p>
    <w:p w14:paraId="7CB9A5A3" w14:textId="5C82BC3C" w:rsidR="0076283B" w:rsidRPr="004E2AB7" w:rsidRDefault="004E2AB7" w:rsidP="00C61B25">
      <w:pPr>
        <w:spacing w:after="0" w:line="480" w:lineRule="auto"/>
        <w:ind w:left="709" w:hanging="709"/>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76283B" w:rsidRPr="004E2AB7">
        <w:rPr>
          <w:rFonts w:ascii="Times New Roman" w:hAnsi="Times New Roman" w:cs="Times New Roman"/>
          <w:sz w:val="24"/>
          <w:szCs w:val="24"/>
          <w:shd w:val="clear" w:color="auto" w:fill="FFFFFF"/>
        </w:rPr>
        <w:t>[A</w:t>
      </w:r>
      <w:r w:rsidRPr="004E2AB7">
        <w:rPr>
          <w:rFonts w:ascii="Times New Roman" w:hAnsi="Times New Roman" w:cs="Times New Roman"/>
          <w:sz w:val="24"/>
          <w:szCs w:val="24"/>
          <w:shd w:val="clear" w:color="auto" w:fill="FFFFFF"/>
        </w:rPr>
        <w:t xml:space="preserve">ccessed </w:t>
      </w:r>
      <w:r w:rsidR="00B34112">
        <w:rPr>
          <w:rFonts w:ascii="Times New Roman" w:hAnsi="Times New Roman" w:cs="Times New Roman"/>
          <w:sz w:val="24"/>
          <w:szCs w:val="24"/>
          <w:shd w:val="clear" w:color="auto" w:fill="FFFFFF"/>
        </w:rPr>
        <w:t>26</w:t>
      </w:r>
      <w:r w:rsidRPr="004E2AB7">
        <w:rPr>
          <w:rFonts w:ascii="Times New Roman" w:hAnsi="Times New Roman" w:cs="Times New Roman"/>
          <w:sz w:val="24"/>
          <w:szCs w:val="24"/>
          <w:shd w:val="clear" w:color="auto" w:fill="FFFFFF"/>
        </w:rPr>
        <w:t xml:space="preserve"> April </w:t>
      </w:r>
      <w:r w:rsidR="00A06861" w:rsidRPr="004E2AB7">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p>
    <w:p w14:paraId="74D57A42" w14:textId="16BD4C04" w:rsidR="0076283B" w:rsidRPr="0076283B" w:rsidRDefault="0076283B" w:rsidP="0076283B">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Ourwatch.org.uk.2021. [ </w:t>
      </w:r>
      <w:r w:rsidR="00A06861">
        <w:rPr>
          <w:rFonts w:ascii="Times New Roman" w:hAnsi="Times New Roman" w:cs="Times New Roman"/>
          <w:sz w:val="24"/>
          <w:szCs w:val="24"/>
          <w:shd w:val="clear" w:color="auto" w:fill="FFFFFF"/>
        </w:rPr>
        <w:t>online]</w:t>
      </w:r>
      <w:r>
        <w:rPr>
          <w:rFonts w:ascii="Times New Roman" w:hAnsi="Times New Roman" w:cs="Times New Roman"/>
          <w:sz w:val="24"/>
          <w:szCs w:val="24"/>
          <w:shd w:val="clear" w:color="auto" w:fill="FFFFFF"/>
        </w:rPr>
        <w:t xml:space="preserve"> Available at:</w:t>
      </w:r>
    </w:p>
    <w:p w14:paraId="76FF199E" w14:textId="286C17A9" w:rsidR="0076283B" w:rsidRDefault="0093461B" w:rsidP="0076283B">
      <w:pPr>
        <w:spacing w:after="0" w:line="480" w:lineRule="auto"/>
        <w:ind w:left="709" w:hanging="709"/>
        <w:rPr>
          <w:rFonts w:ascii="Times New Roman" w:hAnsi="Times New Roman" w:cs="Times New Roman"/>
          <w:color w:val="4472C4" w:themeColor="accent1"/>
          <w:sz w:val="24"/>
          <w:szCs w:val="24"/>
          <w:u w:val="single"/>
          <w:shd w:val="clear" w:color="auto" w:fill="FFFFFF"/>
        </w:rPr>
      </w:pPr>
      <w:hyperlink r:id="rId8" w:history="1">
        <w:r w:rsidR="0076283B" w:rsidRPr="001152A1">
          <w:rPr>
            <w:rStyle w:val="Hyperlink"/>
            <w:rFonts w:ascii="Times New Roman" w:hAnsi="Times New Roman" w:cs="Times New Roman"/>
            <w:sz w:val="24"/>
            <w:szCs w:val="24"/>
            <w:shd w:val="clear" w:color="auto" w:fill="FFFFFF"/>
          </w:rPr>
          <w:t>https://www.ourwatch.org.uk/sites/default/files/documents/2020</w:t>
        </w:r>
      </w:hyperlink>
    </w:p>
    <w:p w14:paraId="32B757DB" w14:textId="2B4AFE00" w:rsidR="0076283B" w:rsidRPr="0076283B" w:rsidRDefault="0076283B" w:rsidP="0076283B">
      <w:pPr>
        <w:spacing w:after="0" w:line="480" w:lineRule="auto"/>
        <w:ind w:left="709" w:hanging="709"/>
        <w:rPr>
          <w:rFonts w:ascii="Times New Roman" w:hAnsi="Times New Roman" w:cs="Times New Roman"/>
          <w:color w:val="4472C4" w:themeColor="accent1"/>
          <w:sz w:val="24"/>
          <w:szCs w:val="24"/>
          <w:u w:val="single"/>
          <w:shd w:val="clear" w:color="auto" w:fill="FFFFFF"/>
        </w:rPr>
      </w:pPr>
      <w:r w:rsidRPr="0076283B">
        <w:rPr>
          <w:rFonts w:ascii="Times New Roman" w:hAnsi="Times New Roman" w:cs="Times New Roman"/>
          <w:color w:val="4472C4" w:themeColor="accent1"/>
          <w:sz w:val="24"/>
          <w:szCs w:val="24"/>
          <w:u w:val="single"/>
          <w:shd w:val="clear" w:color="auto" w:fill="FFFFFF"/>
        </w:rPr>
        <w:t>04/Special%20Edition%20Our%20News%20newsletter.pdf</w:t>
      </w:r>
    </w:p>
    <w:p w14:paraId="75FCD0B4" w14:textId="5B712D5E" w:rsidR="0087009C" w:rsidRPr="0087009C" w:rsidRDefault="004E2AB7" w:rsidP="00C61B25">
      <w:pPr>
        <w:spacing w:after="0" w:line="480" w:lineRule="auto"/>
        <w:ind w:left="709" w:hanging="709"/>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87009C" w:rsidRPr="0087009C">
        <w:rPr>
          <w:rFonts w:ascii="Times New Roman" w:hAnsi="Times New Roman" w:cs="Times New Roman"/>
          <w:color w:val="000000"/>
          <w:sz w:val="24"/>
          <w:szCs w:val="24"/>
          <w:shd w:val="clear" w:color="auto" w:fill="FFFFFF"/>
        </w:rPr>
        <w:t>[Accessed 1</w:t>
      </w:r>
      <w:r w:rsidR="00A06861">
        <w:rPr>
          <w:rFonts w:ascii="Times New Roman" w:hAnsi="Times New Roman" w:cs="Times New Roman"/>
          <w:color w:val="000000"/>
          <w:sz w:val="24"/>
          <w:szCs w:val="24"/>
          <w:shd w:val="clear" w:color="auto" w:fill="FFFFFF"/>
        </w:rPr>
        <w:t>2</w:t>
      </w:r>
      <w:r w:rsidR="0087009C" w:rsidRPr="0087009C">
        <w:rPr>
          <w:rFonts w:ascii="Times New Roman" w:hAnsi="Times New Roman" w:cs="Times New Roman"/>
          <w:color w:val="000000"/>
          <w:sz w:val="24"/>
          <w:szCs w:val="24"/>
          <w:shd w:val="clear" w:color="auto" w:fill="FFFFFF"/>
        </w:rPr>
        <w:t xml:space="preserve"> April 2021].</w:t>
      </w:r>
    </w:p>
    <w:p w14:paraId="7EDF7848" w14:textId="77777777" w:rsidR="0087009C" w:rsidRPr="0087009C" w:rsidRDefault="0087009C" w:rsidP="00C61B25">
      <w:pPr>
        <w:spacing w:after="0" w:line="480" w:lineRule="auto"/>
        <w:ind w:left="709" w:hanging="709"/>
        <w:rPr>
          <w:rFonts w:ascii="Times New Roman" w:hAnsi="Times New Roman" w:cs="Times New Roman"/>
          <w:color w:val="000000"/>
          <w:sz w:val="24"/>
          <w:szCs w:val="24"/>
          <w:shd w:val="clear" w:color="auto" w:fill="FFFFFF"/>
        </w:rPr>
      </w:pPr>
      <w:r w:rsidRPr="0087009C">
        <w:rPr>
          <w:rFonts w:ascii="Times New Roman" w:hAnsi="Times New Roman" w:cs="Times New Roman"/>
          <w:color w:val="000000"/>
          <w:sz w:val="24"/>
          <w:szCs w:val="24"/>
          <w:shd w:val="clear" w:color="auto" w:fill="FFFFFF"/>
        </w:rPr>
        <w:t>Smyth, H., 2015. </w:t>
      </w:r>
      <w:r w:rsidRPr="0087009C">
        <w:rPr>
          <w:rFonts w:ascii="Times New Roman" w:hAnsi="Times New Roman" w:cs="Times New Roman"/>
          <w:i/>
          <w:iCs/>
          <w:color w:val="000000"/>
          <w:sz w:val="24"/>
          <w:szCs w:val="24"/>
          <w:shd w:val="clear" w:color="auto" w:fill="FFFFFF"/>
        </w:rPr>
        <w:t>Relationship management and the management of projects</w:t>
      </w:r>
      <w:r w:rsidRPr="0087009C">
        <w:rPr>
          <w:rFonts w:ascii="Times New Roman" w:hAnsi="Times New Roman" w:cs="Times New Roman"/>
          <w:color w:val="000000"/>
          <w:sz w:val="24"/>
          <w:szCs w:val="24"/>
          <w:shd w:val="clear" w:color="auto" w:fill="FFFFFF"/>
        </w:rPr>
        <w:t>. Abingdon, Oxon: Routledge.</w:t>
      </w:r>
    </w:p>
    <w:p w14:paraId="2DB8FB0B" w14:textId="77777777" w:rsidR="00155309" w:rsidRDefault="00155309" w:rsidP="00C61B25">
      <w:pPr>
        <w:spacing w:after="0" w:line="480" w:lineRule="auto"/>
        <w:rPr>
          <w:rFonts w:ascii="Arial" w:hAnsi="Arial" w:cs="Arial"/>
          <w:color w:val="000000"/>
          <w:sz w:val="20"/>
          <w:szCs w:val="20"/>
          <w:shd w:val="clear" w:color="auto" w:fill="FFFFFF"/>
        </w:rPr>
      </w:pPr>
    </w:p>
    <w:p w14:paraId="4C8E821B" w14:textId="77777777" w:rsidR="00DD493B" w:rsidRPr="00287175" w:rsidRDefault="00DD493B" w:rsidP="00C61B25">
      <w:pPr>
        <w:spacing w:after="0" w:line="480" w:lineRule="auto"/>
        <w:rPr>
          <w:rFonts w:ascii="Times New Roman" w:hAnsi="Times New Roman" w:cs="Times New Roman"/>
          <w:sz w:val="24"/>
          <w:szCs w:val="24"/>
        </w:rPr>
      </w:pPr>
    </w:p>
    <w:sectPr w:rsidR="00DD493B" w:rsidRPr="0028717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ABE33" w14:textId="77777777" w:rsidR="0093461B" w:rsidRDefault="0093461B" w:rsidP="003B30DD">
      <w:pPr>
        <w:spacing w:after="0" w:line="240" w:lineRule="auto"/>
      </w:pPr>
      <w:r>
        <w:separator/>
      </w:r>
    </w:p>
  </w:endnote>
  <w:endnote w:type="continuationSeparator" w:id="0">
    <w:p w14:paraId="332DF0B3" w14:textId="77777777" w:rsidR="0093461B" w:rsidRDefault="0093461B" w:rsidP="003B3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B8B35" w14:textId="77777777" w:rsidR="0093461B" w:rsidRDefault="0093461B" w:rsidP="003B30DD">
      <w:pPr>
        <w:spacing w:after="0" w:line="240" w:lineRule="auto"/>
      </w:pPr>
      <w:r>
        <w:separator/>
      </w:r>
    </w:p>
  </w:footnote>
  <w:footnote w:type="continuationSeparator" w:id="0">
    <w:p w14:paraId="2AC5D521" w14:textId="77777777" w:rsidR="0093461B" w:rsidRDefault="0093461B" w:rsidP="003B3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23081973"/>
      <w:docPartObj>
        <w:docPartGallery w:val="Page Numbers (Top of Page)"/>
        <w:docPartUnique/>
      </w:docPartObj>
    </w:sdtPr>
    <w:sdtEndPr>
      <w:rPr>
        <w:noProof/>
      </w:rPr>
    </w:sdtEndPr>
    <w:sdtContent>
      <w:p w14:paraId="5222A97A" w14:textId="71D8DEF3" w:rsidR="005250D2" w:rsidRPr="00C61B25" w:rsidRDefault="0093461B" w:rsidP="000A42D7">
        <w:pPr>
          <w:pStyle w:val="Header"/>
          <w:jc w:val="right"/>
          <w:rPr>
            <w:rFonts w:ascii="Times New Roman" w:hAnsi="Times New Roman" w:cs="Times New Roman"/>
            <w:sz w:val="24"/>
            <w:szCs w:val="24"/>
          </w:rPr>
        </w:pP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99D"/>
    <w:rsid w:val="000117B2"/>
    <w:rsid w:val="000203D3"/>
    <w:rsid w:val="00077968"/>
    <w:rsid w:val="00096C3A"/>
    <w:rsid w:val="000A42D7"/>
    <w:rsid w:val="000B7AA6"/>
    <w:rsid w:val="000C6D36"/>
    <w:rsid w:val="00102BC0"/>
    <w:rsid w:val="0013697F"/>
    <w:rsid w:val="00153426"/>
    <w:rsid w:val="00155309"/>
    <w:rsid w:val="0016002C"/>
    <w:rsid w:val="00164ED7"/>
    <w:rsid w:val="001712FD"/>
    <w:rsid w:val="00184367"/>
    <w:rsid w:val="001B04B1"/>
    <w:rsid w:val="001C650B"/>
    <w:rsid w:val="001D2B5D"/>
    <w:rsid w:val="00252058"/>
    <w:rsid w:val="002644E7"/>
    <w:rsid w:val="00287175"/>
    <w:rsid w:val="00290107"/>
    <w:rsid w:val="002B1FD0"/>
    <w:rsid w:val="002E23B1"/>
    <w:rsid w:val="0034176C"/>
    <w:rsid w:val="0035081D"/>
    <w:rsid w:val="003B30DD"/>
    <w:rsid w:val="003B78A6"/>
    <w:rsid w:val="003F714B"/>
    <w:rsid w:val="00404E89"/>
    <w:rsid w:val="0042593D"/>
    <w:rsid w:val="004278B6"/>
    <w:rsid w:val="00431015"/>
    <w:rsid w:val="0046708E"/>
    <w:rsid w:val="00473011"/>
    <w:rsid w:val="00475F35"/>
    <w:rsid w:val="00483409"/>
    <w:rsid w:val="00493DCA"/>
    <w:rsid w:val="004B7D15"/>
    <w:rsid w:val="004E2AB7"/>
    <w:rsid w:val="00520DC0"/>
    <w:rsid w:val="005250D2"/>
    <w:rsid w:val="00574269"/>
    <w:rsid w:val="00587BA8"/>
    <w:rsid w:val="00591E69"/>
    <w:rsid w:val="00591F9A"/>
    <w:rsid w:val="005924B4"/>
    <w:rsid w:val="005B64EA"/>
    <w:rsid w:val="005E7E66"/>
    <w:rsid w:val="005F3CE5"/>
    <w:rsid w:val="00600BF8"/>
    <w:rsid w:val="006470F4"/>
    <w:rsid w:val="00650CB8"/>
    <w:rsid w:val="00651EFE"/>
    <w:rsid w:val="0069655B"/>
    <w:rsid w:val="006A60E1"/>
    <w:rsid w:val="006F1D5D"/>
    <w:rsid w:val="007002EB"/>
    <w:rsid w:val="0070364E"/>
    <w:rsid w:val="007128D2"/>
    <w:rsid w:val="007531B4"/>
    <w:rsid w:val="00757DC7"/>
    <w:rsid w:val="0076283B"/>
    <w:rsid w:val="0079785D"/>
    <w:rsid w:val="007D71FA"/>
    <w:rsid w:val="007E1AB4"/>
    <w:rsid w:val="007F6C01"/>
    <w:rsid w:val="00812043"/>
    <w:rsid w:val="00856A97"/>
    <w:rsid w:val="0087009C"/>
    <w:rsid w:val="008C771E"/>
    <w:rsid w:val="0093461B"/>
    <w:rsid w:val="00961D1F"/>
    <w:rsid w:val="00981704"/>
    <w:rsid w:val="009F06C0"/>
    <w:rsid w:val="00A06861"/>
    <w:rsid w:val="00A20036"/>
    <w:rsid w:val="00A87720"/>
    <w:rsid w:val="00AB5E18"/>
    <w:rsid w:val="00AB7E2E"/>
    <w:rsid w:val="00AD0CC2"/>
    <w:rsid w:val="00AD1816"/>
    <w:rsid w:val="00AD2FEF"/>
    <w:rsid w:val="00AE080C"/>
    <w:rsid w:val="00B06CF6"/>
    <w:rsid w:val="00B23CF5"/>
    <w:rsid w:val="00B34112"/>
    <w:rsid w:val="00B42B30"/>
    <w:rsid w:val="00B62F1A"/>
    <w:rsid w:val="00B74D8E"/>
    <w:rsid w:val="00B90820"/>
    <w:rsid w:val="00B94DEB"/>
    <w:rsid w:val="00BD6D6A"/>
    <w:rsid w:val="00C044C1"/>
    <w:rsid w:val="00C04AA0"/>
    <w:rsid w:val="00C10F1A"/>
    <w:rsid w:val="00C2395C"/>
    <w:rsid w:val="00C44BEB"/>
    <w:rsid w:val="00C61B25"/>
    <w:rsid w:val="00C62EC8"/>
    <w:rsid w:val="00C85BA3"/>
    <w:rsid w:val="00C87B7B"/>
    <w:rsid w:val="00D903F0"/>
    <w:rsid w:val="00D9311F"/>
    <w:rsid w:val="00D95277"/>
    <w:rsid w:val="00DC4F2D"/>
    <w:rsid w:val="00DD493B"/>
    <w:rsid w:val="00DF5CDF"/>
    <w:rsid w:val="00DF6586"/>
    <w:rsid w:val="00E03BA8"/>
    <w:rsid w:val="00E3599D"/>
    <w:rsid w:val="00E90161"/>
    <w:rsid w:val="00E9164B"/>
    <w:rsid w:val="00EC2F12"/>
    <w:rsid w:val="00EC7B21"/>
    <w:rsid w:val="00F23406"/>
    <w:rsid w:val="00F265EF"/>
    <w:rsid w:val="00F43CA1"/>
    <w:rsid w:val="00F72348"/>
    <w:rsid w:val="00F803E0"/>
    <w:rsid w:val="00FE4829"/>
    <w:rsid w:val="00FF1D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7BFFA"/>
  <w15:chartTrackingRefBased/>
  <w15:docId w15:val="{2D4BC6C5-E823-4169-86A6-35DF250DF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99D"/>
  </w:style>
  <w:style w:type="paragraph" w:styleId="Heading1">
    <w:name w:val="heading 1"/>
    <w:basedOn w:val="Normal"/>
    <w:next w:val="Normal"/>
    <w:link w:val="Heading1Char"/>
    <w:autoRedefine/>
    <w:uiPriority w:val="9"/>
    <w:qFormat/>
    <w:rsid w:val="00FF1DB6"/>
    <w:pPr>
      <w:outlineLvl w:val="0"/>
    </w:pPr>
    <w:rPr>
      <w:rFonts w:ascii="Times New Roman" w:hAnsi="Times New Roman" w:cs="Times New Roman"/>
      <w:b/>
      <w:bCs/>
      <w:sz w:val="28"/>
      <w:szCs w:val="9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DB6"/>
    <w:rPr>
      <w:rFonts w:ascii="Times New Roman" w:hAnsi="Times New Roman" w:cs="Times New Roman"/>
      <w:b/>
      <w:bCs/>
      <w:sz w:val="28"/>
      <w:szCs w:val="96"/>
      <w:lang w:val="en-US"/>
    </w:rPr>
  </w:style>
  <w:style w:type="character" w:styleId="Hyperlink">
    <w:name w:val="Hyperlink"/>
    <w:basedOn w:val="DefaultParagraphFont"/>
    <w:uiPriority w:val="99"/>
    <w:unhideWhenUsed/>
    <w:rsid w:val="00DD493B"/>
    <w:rPr>
      <w:color w:val="0563C1" w:themeColor="hyperlink"/>
      <w:u w:val="single"/>
    </w:rPr>
  </w:style>
  <w:style w:type="character" w:customStyle="1" w:styleId="UnresolvedMention1">
    <w:name w:val="Unresolved Mention1"/>
    <w:basedOn w:val="DefaultParagraphFont"/>
    <w:uiPriority w:val="99"/>
    <w:semiHidden/>
    <w:unhideWhenUsed/>
    <w:rsid w:val="00DD493B"/>
    <w:rPr>
      <w:color w:val="605E5C"/>
      <w:shd w:val="clear" w:color="auto" w:fill="E1DFDD"/>
    </w:rPr>
  </w:style>
  <w:style w:type="paragraph" w:styleId="Header">
    <w:name w:val="header"/>
    <w:basedOn w:val="Normal"/>
    <w:link w:val="HeaderChar"/>
    <w:uiPriority w:val="99"/>
    <w:unhideWhenUsed/>
    <w:rsid w:val="003B3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0DD"/>
  </w:style>
  <w:style w:type="paragraph" w:styleId="Footer">
    <w:name w:val="footer"/>
    <w:basedOn w:val="Normal"/>
    <w:link w:val="FooterChar"/>
    <w:uiPriority w:val="99"/>
    <w:unhideWhenUsed/>
    <w:rsid w:val="003B3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0DD"/>
  </w:style>
  <w:style w:type="character" w:styleId="UnresolvedMention">
    <w:name w:val="Unresolved Mention"/>
    <w:basedOn w:val="DefaultParagraphFont"/>
    <w:uiPriority w:val="99"/>
    <w:semiHidden/>
    <w:unhideWhenUsed/>
    <w:rsid w:val="0076283B"/>
    <w:rPr>
      <w:color w:val="605E5C"/>
      <w:shd w:val="clear" w:color="auto" w:fill="E1DFDD"/>
    </w:rPr>
  </w:style>
  <w:style w:type="character" w:customStyle="1" w:styleId="NoSpacingChar">
    <w:name w:val="No Spacing Char"/>
    <w:basedOn w:val="DefaultParagraphFont"/>
    <w:link w:val="NoSpacing"/>
    <w:uiPriority w:val="1"/>
    <w:locked/>
    <w:rsid w:val="00F803E0"/>
    <w:rPr>
      <w:rFonts w:ascii="Times New Roman" w:eastAsiaTheme="minorEastAsia" w:hAnsi="Times New Roman" w:cs="Times New Roman"/>
      <w:lang w:val="en-US"/>
    </w:rPr>
  </w:style>
  <w:style w:type="paragraph" w:styleId="NoSpacing">
    <w:name w:val="No Spacing"/>
    <w:link w:val="NoSpacingChar"/>
    <w:uiPriority w:val="1"/>
    <w:qFormat/>
    <w:rsid w:val="00F803E0"/>
    <w:pPr>
      <w:spacing w:after="0" w:line="240" w:lineRule="auto"/>
    </w:pPr>
    <w:rPr>
      <w:rFonts w:ascii="Times New Roman" w:eastAsiaTheme="minorEastAsia"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05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urwatch.org.uk/sites/default/files/documents/2020" TargetMode="External"/><Relationship Id="rId3" Type="http://schemas.openxmlformats.org/officeDocument/2006/relationships/webSettings" Target="webSettings.xml"/><Relationship Id="rId7" Type="http://schemas.openxmlformats.org/officeDocument/2006/relationships/hyperlink" Target="https://www.ourwatch.org.uk/sites/default/files/documents/20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urwatch.org.uk/sites/default/files/documents/2020-02/Our-News-NWN-Newsletter-JULY-2018.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4676</TotalTime>
  <Pages>1</Pages>
  <Words>2237</Words>
  <Characters>12756</Characters>
  <Application>Microsoft Office Word</Application>
  <DocSecurity>0</DocSecurity>
  <Lines>106</Lines>
  <Paragraphs>29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pacomii899@gmail.com</cp:lastModifiedBy>
  <cp:revision>10</cp:revision>
  <dcterms:created xsi:type="dcterms:W3CDTF">2021-04-19T07:01:00Z</dcterms:created>
  <dcterms:modified xsi:type="dcterms:W3CDTF">2021-04-28T14:41:00Z</dcterms:modified>
</cp:coreProperties>
</file>