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FA4C66A" w14:paraId="23A63D81" wp14:textId="58875323">
      <w:pPr>
        <w:pStyle w:val="Normal"/>
        <w:jc w:val="center"/>
        <w:rPr>
          <w:rFonts w:ascii="Arial" w:hAnsi="Arial" w:eastAsia="Arial" w:cs="Arial"/>
          <w:b w:val="1"/>
          <w:bCs w:val="1"/>
          <w:noProof w:val="0"/>
          <w:sz w:val="28"/>
          <w:szCs w:val="28"/>
          <w:lang w:val="en-GB"/>
        </w:rPr>
      </w:pPr>
    </w:p>
    <w:p w:rsidR="7F980207" w:rsidP="04A00CBA" w:rsidRDefault="7F980207" w14:paraId="18533833" w14:textId="2B9A4B2F">
      <w:pPr>
        <w:pStyle w:val="Normal"/>
        <w:jc w:val="center"/>
        <w:rPr>
          <w:rFonts w:ascii="Arial" w:hAnsi="Arial" w:eastAsia="Arial" w:cs="Arial"/>
          <w:noProof w:val="0"/>
          <w:sz w:val="28"/>
          <w:szCs w:val="28"/>
          <w:lang w:val="en-GB"/>
        </w:rPr>
      </w:pPr>
      <w:r w:rsidRPr="04A00CBA" w:rsidR="04A00CBA">
        <w:rPr>
          <w:rFonts w:ascii="Arial" w:hAnsi="Arial" w:eastAsia="Arial" w:cs="Arial"/>
          <w:b w:val="1"/>
          <w:bCs w:val="1"/>
          <w:noProof w:val="0"/>
          <w:sz w:val="28"/>
          <w:szCs w:val="28"/>
          <w:lang w:val="en-GB"/>
        </w:rPr>
        <w:t>Entrepreneurial Learning</w:t>
      </w:r>
    </w:p>
    <w:p w:rsidR="04A00CBA" w:rsidP="04A00CBA" w:rsidRDefault="04A00CBA" w14:paraId="435EC7E5" w14:textId="71527B7B">
      <w:pPr>
        <w:pStyle w:val="Normal"/>
        <w:jc w:val="center"/>
        <w:rPr>
          <w:rFonts w:ascii="Arial" w:hAnsi="Arial" w:eastAsia="Arial" w:cs="Arial"/>
          <w:b w:val="1"/>
          <w:bCs w:val="1"/>
          <w:noProof w:val="0"/>
          <w:sz w:val="28"/>
          <w:szCs w:val="28"/>
          <w:lang w:val="en-GB"/>
        </w:rPr>
      </w:pPr>
    </w:p>
    <w:p w:rsidR="7F980207" w:rsidP="7F980207" w:rsidRDefault="7F980207" w14:paraId="51241E80" w14:textId="7FC0ED26">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Student name: Oana Elena Golici</w:t>
      </w:r>
    </w:p>
    <w:p w:rsidR="7F980207" w:rsidP="7F980207" w:rsidRDefault="7F980207" w14:paraId="6054E626" w14:textId="5E4659B5">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Student number: 2026278</w:t>
      </w:r>
    </w:p>
    <w:p w:rsidR="7F980207" w:rsidP="7F980207" w:rsidRDefault="7F980207" w14:paraId="7FF92B94" w14:textId="4E631988">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Module code: BMSW 4006</w:t>
      </w:r>
    </w:p>
    <w:p w:rsidR="7F980207" w:rsidP="7F980207" w:rsidRDefault="7F980207" w14:paraId="52859ABE" w14:textId="6E8E5667">
      <w:pPr>
        <w:pStyle w:val="Normal"/>
        <w:jc w:val="left"/>
        <w:rPr>
          <w:rFonts w:ascii="Arial" w:hAnsi="Arial" w:eastAsia="Arial" w:cs="Arial"/>
          <w:b w:val="1"/>
          <w:bCs w:val="1"/>
          <w:noProof w:val="0"/>
          <w:sz w:val="28"/>
          <w:szCs w:val="28"/>
          <w:lang w:val="en-GB"/>
        </w:rPr>
      </w:pPr>
      <w:r w:rsidRPr="7F980207" w:rsidR="7F980207">
        <w:rPr>
          <w:rFonts w:ascii="Arial" w:hAnsi="Arial" w:eastAsia="Arial" w:cs="Arial"/>
          <w:b w:val="1"/>
          <w:bCs w:val="1"/>
          <w:noProof w:val="0"/>
          <w:sz w:val="28"/>
          <w:szCs w:val="28"/>
          <w:lang w:val="en-GB"/>
        </w:rPr>
        <w:t>Module name: Managing Enterprise in the 21</w:t>
      </w:r>
      <w:r w:rsidRPr="7F980207" w:rsidR="7F980207">
        <w:rPr>
          <w:rFonts w:ascii="Arial" w:hAnsi="Arial" w:eastAsia="Arial" w:cs="Arial"/>
          <w:b w:val="1"/>
          <w:bCs w:val="1"/>
          <w:noProof w:val="0"/>
          <w:sz w:val="28"/>
          <w:szCs w:val="28"/>
          <w:vertAlign w:val="superscript"/>
          <w:lang w:val="en-GB"/>
        </w:rPr>
        <w:t>st</w:t>
      </w:r>
      <w:r w:rsidRPr="7F980207" w:rsidR="7F980207">
        <w:rPr>
          <w:rFonts w:ascii="Arial" w:hAnsi="Arial" w:eastAsia="Arial" w:cs="Arial"/>
          <w:b w:val="1"/>
          <w:bCs w:val="1"/>
          <w:noProof w:val="0"/>
          <w:sz w:val="28"/>
          <w:szCs w:val="28"/>
          <w:lang w:val="en-GB"/>
        </w:rPr>
        <w:t xml:space="preserve"> Century </w:t>
      </w:r>
    </w:p>
    <w:p w:rsidR="7F980207" w:rsidP="7F980207" w:rsidRDefault="7F980207" w14:paraId="74A5E61A" w14:textId="12E9481A">
      <w:pPr>
        <w:pStyle w:val="Normal"/>
        <w:jc w:val="left"/>
        <w:rPr>
          <w:rFonts w:ascii="Arial" w:hAnsi="Arial" w:eastAsia="Arial" w:cs="Arial"/>
          <w:b w:val="1"/>
          <w:bCs w:val="1"/>
          <w:noProof w:val="0"/>
          <w:sz w:val="28"/>
          <w:szCs w:val="28"/>
          <w:lang w:val="en-GB"/>
        </w:rPr>
      </w:pPr>
      <w:r w:rsidRPr="04A00CBA" w:rsidR="7F980207">
        <w:rPr>
          <w:rFonts w:ascii="Arial" w:hAnsi="Arial" w:eastAsia="Arial" w:cs="Arial"/>
          <w:b w:val="1"/>
          <w:bCs w:val="1"/>
          <w:noProof w:val="0"/>
          <w:sz w:val="28"/>
          <w:szCs w:val="28"/>
          <w:lang w:val="en-GB"/>
        </w:rPr>
        <w:t>Lecturer</w:t>
      </w:r>
      <w:r w:rsidRPr="04A00CBA" w:rsidR="7F980207">
        <w:rPr>
          <w:rFonts w:ascii="Arial" w:hAnsi="Arial" w:eastAsia="Arial" w:cs="Arial"/>
          <w:b w:val="1"/>
          <w:bCs w:val="1"/>
          <w:noProof w:val="0"/>
          <w:sz w:val="28"/>
          <w:szCs w:val="28"/>
          <w:lang w:val="en-GB"/>
        </w:rPr>
        <w:t xml:space="preserve"> name: DR. Olu Adegbite</w:t>
      </w:r>
    </w:p>
    <w:p xmlns:wp14="http://schemas.microsoft.com/office/word/2010/wordml" w:rsidP="5FA4C66A" w14:paraId="760E35B0" wp14:textId="53838B82">
      <w:pPr>
        <w:pStyle w:val="Normal"/>
        <w:jc w:val="center"/>
        <w:rPr>
          <w:rFonts w:ascii="Arial" w:hAnsi="Arial" w:eastAsia="Arial" w:cs="Arial"/>
          <w:b w:val="1"/>
          <w:bCs w:val="1"/>
          <w:noProof w:val="0"/>
          <w:sz w:val="28"/>
          <w:szCs w:val="28"/>
          <w:lang w:val="en-GB"/>
        </w:rPr>
      </w:pPr>
    </w:p>
    <w:p xmlns:wp14="http://schemas.microsoft.com/office/word/2010/wordml" w:rsidP="5FA4C66A" w14:paraId="24DCE0AD" wp14:textId="7347A893">
      <w:pPr>
        <w:pStyle w:val="Normal"/>
        <w:jc w:val="center"/>
        <w:rPr>
          <w:rFonts w:ascii="Arial" w:hAnsi="Arial" w:eastAsia="Arial" w:cs="Arial"/>
          <w:b w:val="1"/>
          <w:bCs w:val="1"/>
          <w:noProof w:val="0"/>
          <w:sz w:val="28"/>
          <w:szCs w:val="28"/>
          <w:lang w:val="en-GB"/>
        </w:rPr>
      </w:pPr>
    </w:p>
    <w:p xmlns:wp14="http://schemas.microsoft.com/office/word/2010/wordml" w:rsidP="5FA4C66A" w14:paraId="78D4C969" wp14:textId="43BC01DC">
      <w:pPr>
        <w:pStyle w:val="Normal"/>
        <w:jc w:val="center"/>
        <w:rPr>
          <w:rFonts w:ascii="Arial" w:hAnsi="Arial" w:eastAsia="Arial" w:cs="Arial"/>
          <w:b w:val="1"/>
          <w:bCs w:val="1"/>
          <w:noProof w:val="0"/>
          <w:sz w:val="28"/>
          <w:szCs w:val="28"/>
          <w:lang w:val="en-GB"/>
        </w:rPr>
      </w:pPr>
    </w:p>
    <w:p xmlns:wp14="http://schemas.microsoft.com/office/word/2010/wordml" w:rsidP="5FA4C66A" w14:paraId="0E98BCB4" wp14:textId="12231B02">
      <w:pPr>
        <w:pStyle w:val="Normal"/>
        <w:jc w:val="center"/>
        <w:rPr>
          <w:rFonts w:ascii="Arial" w:hAnsi="Arial" w:eastAsia="Arial" w:cs="Arial"/>
          <w:b w:val="1"/>
          <w:bCs w:val="1"/>
          <w:noProof w:val="0"/>
          <w:sz w:val="28"/>
          <w:szCs w:val="28"/>
          <w:lang w:val="en-GB"/>
        </w:rPr>
      </w:pPr>
    </w:p>
    <w:p xmlns:wp14="http://schemas.microsoft.com/office/word/2010/wordml" w:rsidP="5FA4C66A" w14:paraId="79D6168C" wp14:textId="1B82B22B">
      <w:pPr>
        <w:pStyle w:val="Normal"/>
        <w:jc w:val="center"/>
        <w:rPr>
          <w:rFonts w:ascii="Arial" w:hAnsi="Arial" w:eastAsia="Arial" w:cs="Arial"/>
          <w:b w:val="1"/>
          <w:bCs w:val="1"/>
          <w:noProof w:val="0"/>
          <w:sz w:val="28"/>
          <w:szCs w:val="28"/>
          <w:lang w:val="en-GB"/>
        </w:rPr>
      </w:pPr>
    </w:p>
    <w:p xmlns:wp14="http://schemas.microsoft.com/office/word/2010/wordml" w:rsidP="5FA4C66A" w14:paraId="24A618D9" wp14:textId="5E38584E">
      <w:pPr>
        <w:pStyle w:val="Normal"/>
        <w:jc w:val="center"/>
        <w:rPr>
          <w:rFonts w:ascii="Arial" w:hAnsi="Arial" w:eastAsia="Arial" w:cs="Arial"/>
          <w:b w:val="1"/>
          <w:bCs w:val="1"/>
          <w:noProof w:val="0"/>
          <w:sz w:val="28"/>
          <w:szCs w:val="28"/>
          <w:lang w:val="en-GB"/>
        </w:rPr>
      </w:pPr>
    </w:p>
    <w:p xmlns:wp14="http://schemas.microsoft.com/office/word/2010/wordml" w:rsidP="5FA4C66A" w14:paraId="637E92B3" wp14:textId="708266C3">
      <w:pPr>
        <w:pStyle w:val="Normal"/>
        <w:jc w:val="center"/>
        <w:rPr>
          <w:rFonts w:ascii="Arial" w:hAnsi="Arial" w:eastAsia="Arial" w:cs="Arial"/>
          <w:b w:val="1"/>
          <w:bCs w:val="1"/>
          <w:noProof w:val="0"/>
          <w:sz w:val="28"/>
          <w:szCs w:val="28"/>
          <w:lang w:val="en-GB"/>
        </w:rPr>
      </w:pPr>
    </w:p>
    <w:p xmlns:wp14="http://schemas.microsoft.com/office/word/2010/wordml" w:rsidP="5FA4C66A" w14:paraId="2D48D65B" wp14:textId="2F836921">
      <w:pPr>
        <w:pStyle w:val="Normal"/>
        <w:jc w:val="center"/>
        <w:rPr>
          <w:rFonts w:ascii="Arial" w:hAnsi="Arial" w:eastAsia="Arial" w:cs="Arial"/>
          <w:b w:val="1"/>
          <w:bCs w:val="1"/>
          <w:noProof w:val="0"/>
          <w:sz w:val="28"/>
          <w:szCs w:val="28"/>
          <w:lang w:val="en-GB"/>
        </w:rPr>
      </w:pPr>
    </w:p>
    <w:p xmlns:wp14="http://schemas.microsoft.com/office/word/2010/wordml" w:rsidP="5FA4C66A" w14:paraId="56821D60" wp14:textId="41B2A31B">
      <w:pPr>
        <w:pStyle w:val="Normal"/>
        <w:jc w:val="center"/>
        <w:rPr>
          <w:rFonts w:ascii="Arial" w:hAnsi="Arial" w:eastAsia="Arial" w:cs="Arial"/>
          <w:b w:val="1"/>
          <w:bCs w:val="1"/>
          <w:noProof w:val="0"/>
          <w:sz w:val="28"/>
          <w:szCs w:val="28"/>
          <w:lang w:val="en-GB"/>
        </w:rPr>
      </w:pPr>
    </w:p>
    <w:p xmlns:wp14="http://schemas.microsoft.com/office/word/2010/wordml" w:rsidP="5FA4C66A" w14:paraId="0DDA40C4" wp14:textId="2404C2C4">
      <w:pPr>
        <w:pStyle w:val="Normal"/>
        <w:jc w:val="center"/>
        <w:rPr>
          <w:rFonts w:ascii="Arial" w:hAnsi="Arial" w:eastAsia="Arial" w:cs="Arial"/>
          <w:b w:val="1"/>
          <w:bCs w:val="1"/>
          <w:noProof w:val="0"/>
          <w:sz w:val="28"/>
          <w:szCs w:val="28"/>
          <w:lang w:val="en-GB"/>
        </w:rPr>
      </w:pPr>
    </w:p>
    <w:p xmlns:wp14="http://schemas.microsoft.com/office/word/2010/wordml" w:rsidP="5FA4C66A" w14:paraId="4A562180" wp14:textId="3F28FF7A">
      <w:pPr>
        <w:pStyle w:val="Normal"/>
        <w:jc w:val="center"/>
        <w:rPr>
          <w:rFonts w:ascii="Arial" w:hAnsi="Arial" w:eastAsia="Arial" w:cs="Arial"/>
          <w:b w:val="1"/>
          <w:bCs w:val="1"/>
          <w:noProof w:val="0"/>
          <w:sz w:val="28"/>
          <w:szCs w:val="28"/>
          <w:lang w:val="en-GB"/>
        </w:rPr>
      </w:pPr>
    </w:p>
    <w:p xmlns:wp14="http://schemas.microsoft.com/office/word/2010/wordml" w:rsidP="5FA4C66A" w14:paraId="31BE8D40" wp14:textId="1A0B8C0F">
      <w:pPr>
        <w:pStyle w:val="Normal"/>
        <w:jc w:val="center"/>
        <w:rPr>
          <w:rFonts w:ascii="Arial" w:hAnsi="Arial" w:eastAsia="Arial" w:cs="Arial"/>
          <w:b w:val="1"/>
          <w:bCs w:val="1"/>
          <w:noProof w:val="0"/>
          <w:sz w:val="28"/>
          <w:szCs w:val="28"/>
          <w:lang w:val="en-GB"/>
        </w:rPr>
      </w:pPr>
    </w:p>
    <w:p xmlns:wp14="http://schemas.microsoft.com/office/word/2010/wordml" w:rsidP="5FA4C66A" w14:paraId="69049577" wp14:textId="27BAB687">
      <w:pPr>
        <w:pStyle w:val="Normal"/>
        <w:jc w:val="center"/>
        <w:rPr>
          <w:rFonts w:ascii="Arial" w:hAnsi="Arial" w:eastAsia="Arial" w:cs="Arial"/>
          <w:b w:val="1"/>
          <w:bCs w:val="1"/>
          <w:noProof w:val="0"/>
          <w:sz w:val="28"/>
          <w:szCs w:val="28"/>
          <w:lang w:val="en-GB"/>
        </w:rPr>
      </w:pPr>
    </w:p>
    <w:p xmlns:wp14="http://schemas.microsoft.com/office/word/2010/wordml" w:rsidP="5FA4C66A" w14:paraId="116B3E95" wp14:textId="58F7F548">
      <w:pPr>
        <w:pStyle w:val="Normal"/>
        <w:jc w:val="center"/>
        <w:rPr>
          <w:rFonts w:ascii="Arial" w:hAnsi="Arial" w:eastAsia="Arial" w:cs="Arial"/>
          <w:b w:val="1"/>
          <w:bCs w:val="1"/>
          <w:noProof w:val="0"/>
          <w:sz w:val="28"/>
          <w:szCs w:val="28"/>
          <w:lang w:val="en-GB"/>
        </w:rPr>
      </w:pPr>
    </w:p>
    <w:p xmlns:wp14="http://schemas.microsoft.com/office/word/2010/wordml" w:rsidP="5FA4C66A" w14:paraId="3C32C15A" wp14:textId="2153D374">
      <w:pPr>
        <w:pStyle w:val="Normal"/>
        <w:jc w:val="center"/>
        <w:rPr>
          <w:rFonts w:ascii="Arial" w:hAnsi="Arial" w:eastAsia="Arial" w:cs="Arial"/>
          <w:b w:val="1"/>
          <w:bCs w:val="1"/>
          <w:noProof w:val="0"/>
          <w:sz w:val="28"/>
          <w:szCs w:val="28"/>
          <w:lang w:val="en-GB"/>
        </w:rPr>
      </w:pPr>
    </w:p>
    <w:p xmlns:wp14="http://schemas.microsoft.com/office/word/2010/wordml" w:rsidP="5FA4C66A" w14:paraId="7306627A" wp14:textId="7F7FF734">
      <w:pPr>
        <w:pStyle w:val="Normal"/>
        <w:jc w:val="center"/>
        <w:rPr>
          <w:rFonts w:ascii="Arial" w:hAnsi="Arial" w:eastAsia="Arial" w:cs="Arial"/>
          <w:b w:val="1"/>
          <w:bCs w:val="1"/>
          <w:noProof w:val="0"/>
          <w:sz w:val="28"/>
          <w:szCs w:val="28"/>
          <w:lang w:val="en-GB"/>
        </w:rPr>
      </w:pPr>
    </w:p>
    <w:p xmlns:wp14="http://schemas.microsoft.com/office/word/2010/wordml" w:rsidP="5FA4C66A" w14:paraId="7697867E" wp14:textId="151A01F4">
      <w:pPr>
        <w:pStyle w:val="Normal"/>
        <w:jc w:val="center"/>
        <w:rPr>
          <w:rFonts w:ascii="Arial" w:hAnsi="Arial" w:eastAsia="Arial" w:cs="Arial"/>
          <w:b w:val="1"/>
          <w:bCs w:val="1"/>
          <w:noProof w:val="0"/>
          <w:sz w:val="28"/>
          <w:szCs w:val="28"/>
          <w:lang w:val="en-GB"/>
        </w:rPr>
      </w:pPr>
    </w:p>
    <w:p xmlns:wp14="http://schemas.microsoft.com/office/word/2010/wordml" w:rsidP="5FA4C66A" w14:paraId="5D1AD9F1" wp14:textId="2CF66B7B">
      <w:pPr>
        <w:pStyle w:val="Normal"/>
        <w:jc w:val="center"/>
        <w:rPr>
          <w:rFonts w:ascii="Arial" w:hAnsi="Arial" w:eastAsia="Arial" w:cs="Arial"/>
          <w:b w:val="1"/>
          <w:bCs w:val="1"/>
          <w:noProof w:val="0"/>
          <w:sz w:val="28"/>
          <w:szCs w:val="28"/>
          <w:lang w:val="en-GB"/>
        </w:rPr>
      </w:pPr>
    </w:p>
    <w:p xmlns:wp14="http://schemas.microsoft.com/office/word/2010/wordml" w:rsidP="5FA4C66A" w14:paraId="53AE9063" wp14:textId="64A72E8E">
      <w:pPr>
        <w:pStyle w:val="Normal"/>
        <w:jc w:val="center"/>
        <w:rPr>
          <w:rFonts w:ascii="Arial" w:hAnsi="Arial" w:eastAsia="Arial" w:cs="Arial"/>
          <w:b w:val="1"/>
          <w:bCs w:val="1"/>
          <w:noProof w:val="0"/>
          <w:sz w:val="28"/>
          <w:szCs w:val="28"/>
          <w:lang w:val="en-GB"/>
        </w:rPr>
      </w:pPr>
    </w:p>
    <w:p w:rsidR="5FA4C66A" w:rsidP="7342DCC2" w:rsidRDefault="5FA4C66A" w14:paraId="3BB6E94B" w14:textId="2CACF88E">
      <w:pPr>
        <w:pStyle w:val="Normal"/>
        <w:jc w:val="center"/>
        <w:rPr>
          <w:rFonts w:ascii="Arial" w:hAnsi="Arial" w:eastAsia="Arial" w:cs="Arial"/>
          <w:noProof w:val="0"/>
          <w:sz w:val="28"/>
          <w:szCs w:val="28"/>
          <w:lang w:val="en-GB"/>
        </w:rPr>
      </w:pPr>
      <w:r w:rsidRPr="7342DCC2" w:rsidR="04A00CBA">
        <w:rPr>
          <w:rFonts w:ascii="Arial" w:hAnsi="Arial" w:eastAsia="Arial" w:cs="Arial"/>
          <w:b w:val="1"/>
          <w:bCs w:val="1"/>
          <w:noProof w:val="0"/>
          <w:sz w:val="28"/>
          <w:szCs w:val="28"/>
          <w:lang w:val="en-GB"/>
        </w:rPr>
        <w:t>Entrepreneurial Learning</w:t>
      </w:r>
    </w:p>
    <w:p w:rsidR="5FA4C66A" w:rsidP="581C2BD5" w:rsidRDefault="5FA4C66A" w14:paraId="2BAE8DF7" w14:textId="2DE238BE">
      <w:pPr>
        <w:pStyle w:val="Normal"/>
        <w:spacing w:line="360" w:lineRule="auto"/>
        <w:ind w:firstLine="720"/>
        <w:jc w:val="both"/>
        <w:rPr>
          <w:rFonts w:ascii="Arial" w:hAnsi="Arial" w:eastAsia="Arial" w:cs="Arial"/>
          <w:b w:val="0"/>
          <w:bCs w:val="0"/>
          <w:noProof w:val="0"/>
          <w:sz w:val="22"/>
          <w:szCs w:val="22"/>
          <w:lang w:val="en-GB"/>
        </w:rPr>
      </w:pPr>
      <w:r w:rsidRPr="581C2BD5" w:rsidR="5FA4C66A">
        <w:rPr>
          <w:rFonts w:ascii="Arial" w:hAnsi="Arial" w:eastAsia="Arial" w:cs="Arial"/>
          <w:b w:val="0"/>
          <w:bCs w:val="0"/>
          <w:noProof w:val="0"/>
          <w:sz w:val="22"/>
          <w:szCs w:val="22"/>
          <w:lang w:val="en-GB"/>
        </w:rPr>
        <w:t xml:space="preserve">The module on week 5 was a workshop and it was an introduction to the entrepreneurial world, how to start your own business. In the process to have their own business the individuals should follow a few essential steps, do the research, evaluate the budget, to make sure all the areas are covered, and the precaution is taken. </w:t>
      </w:r>
    </w:p>
    <w:p w:rsidR="5FA4C66A" w:rsidP="04A00CBA" w:rsidRDefault="5FA4C66A" w14:paraId="7DAE2695" w14:textId="2D2ED1BC">
      <w:pPr>
        <w:pStyle w:val="Normal"/>
        <w:spacing w:line="360" w:lineRule="auto"/>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Gibb’s reflective circle; Source: Author</w:t>
      </w:r>
    </w:p>
    <w:p w:rsidR="5FA4C66A" w:rsidP="04A00CBA" w:rsidRDefault="5FA4C66A" w14:paraId="3F321404" w14:textId="6F2C8841">
      <w:pPr>
        <w:pStyle w:val="Normal"/>
        <w:spacing w:line="360" w:lineRule="auto"/>
        <w:jc w:val="both"/>
      </w:pPr>
      <w:r w:rsidR="5FA4C66A">
        <w:drawing>
          <wp:inline wp14:editId="1B5F803D" wp14:anchorId="2314693B">
            <wp:extent cx="6943757" cy="4238658"/>
            <wp:effectExtent l="0" t="0" r="0" b="0"/>
            <wp:docPr id="1089589424" name="" title=""/>
            <wp:cNvGraphicFramePr>
              <a:graphicFrameLocks noChangeAspect="1"/>
            </wp:cNvGraphicFramePr>
            <a:graphic>
              <a:graphicData uri="http://schemas.openxmlformats.org/drawingml/2006/picture">
                <pic:pic>
                  <pic:nvPicPr>
                    <pic:cNvPr id="0" name=""/>
                    <pic:cNvPicPr/>
                  </pic:nvPicPr>
                  <pic:blipFill>
                    <a:blip r:embed="Ra0206d4c07874bcd">
                      <a:extLst xmlns:a="http://schemas.openxmlformats.org/drawingml/2006/main">
                        <a:ext xmlns:a="http://schemas.openxmlformats.org/drawingml/2006/main" uri="{28A0092B-C50C-407E-A947-70E740481C1C}">
                          <a14:useLocalDpi xmlns:a14="http://schemas.microsoft.com/office/drawing/2010/main" val="0"/>
                        </a:ext>
                      </a:extLst>
                    </a:blip>
                    <a:srcRect l="37083" t="34444" r="20833" b="11851"/>
                    <a:stretch>
                      <a:fillRect/>
                    </a:stretch>
                  </pic:blipFill>
                  <pic:spPr>
                    <a:xfrm rot="0" flipH="0" flipV="0">
                      <a:off x="0" y="0"/>
                      <a:ext cx="6943757" cy="4238658"/>
                    </a:xfrm>
                    <a:prstGeom prst="rect">
                      <a:avLst/>
                    </a:prstGeom>
                  </pic:spPr>
                </pic:pic>
              </a:graphicData>
            </a:graphic>
          </wp:inline>
        </w:drawing>
      </w:r>
    </w:p>
    <w:p w:rsidR="5FA4C66A" w:rsidP="04A00CBA" w:rsidRDefault="5FA4C66A" w14:paraId="39A77ED8" w14:textId="60DC5F28">
      <w:pPr>
        <w:pStyle w:val="Normal"/>
        <w:spacing w:line="360" w:lineRule="auto"/>
        <w:jc w:val="both"/>
        <w:rPr>
          <w:rFonts w:ascii="Arial" w:hAnsi="Arial" w:eastAsia="Arial" w:cs="Arial"/>
          <w:b w:val="0"/>
          <w:bCs w:val="0"/>
          <w:noProof w:val="0"/>
          <w:sz w:val="22"/>
          <w:szCs w:val="22"/>
          <w:lang w:val="en-GB"/>
        </w:rPr>
      </w:pPr>
      <w:r w:rsidRPr="581C2BD5" w:rsidR="5FA4C66A">
        <w:rPr>
          <w:rFonts w:ascii="Arial" w:hAnsi="Arial" w:eastAsia="Arial" w:cs="Arial"/>
          <w:b w:val="0"/>
          <w:bCs w:val="0"/>
          <w:noProof w:val="0"/>
          <w:sz w:val="22"/>
          <w:szCs w:val="22"/>
          <w:lang w:val="en-GB"/>
        </w:rPr>
        <w:t xml:space="preserve">1. The idea of the business should create opportunities, new products, or services. The idea should come from a strong motivation for a better life, the individuals should use their own skills and qualities, or qualifications. The strengths and weaknesses should be used to grow the business and to generate profit. </w:t>
      </w:r>
    </w:p>
    <w:p w:rsidR="5FA4C66A" w:rsidP="04A00CBA" w:rsidRDefault="5FA4C66A" w14:paraId="6E6B1777" w14:textId="279EAF7A">
      <w:pPr>
        <w:pStyle w:val="Normal"/>
        <w:spacing w:line="360" w:lineRule="auto"/>
        <w:jc w:val="both"/>
        <w:rPr>
          <w:rFonts w:ascii="Arial" w:hAnsi="Arial" w:eastAsia="Arial" w:cs="Arial"/>
          <w:b w:val="0"/>
          <w:bCs w:val="0"/>
          <w:noProof w:val="0"/>
          <w:sz w:val="22"/>
          <w:szCs w:val="22"/>
          <w:lang w:val="en-GB"/>
        </w:rPr>
      </w:pPr>
      <w:r w:rsidRPr="581C2BD5" w:rsidR="5FA4C66A">
        <w:rPr>
          <w:rFonts w:ascii="Arial" w:hAnsi="Arial" w:eastAsia="Arial" w:cs="Arial"/>
          <w:b w:val="0"/>
          <w:bCs w:val="0"/>
          <w:noProof w:val="0"/>
          <w:sz w:val="22"/>
          <w:szCs w:val="22"/>
          <w:lang w:val="en-GB"/>
        </w:rPr>
        <w:t>2. Market Research – proves if the business is profitable or not. Primary research (get your information for people: online, surveys, mails, etc.) or secondary research (information from others). Customers suppliers and competitors are an important part of the research. The more you know the better helps you to run out the business.</w:t>
      </w:r>
    </w:p>
    <w:p w:rsidR="5FA4C66A" w:rsidP="04A00CBA" w:rsidRDefault="5FA4C66A" w14:paraId="0BEF2382" w14:textId="0BE5F602">
      <w:pPr>
        <w:pStyle w:val="Normal"/>
        <w:spacing w:line="360" w:lineRule="auto"/>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 xml:space="preserve">3. Business plan highlights what you going to do, market research, marketing plan, finance, SWOT Analysis, competitors, and what happens if the business grows or fails. </w:t>
      </w:r>
    </w:p>
    <w:p w:rsidR="5FA4C66A" w:rsidP="04A00CBA" w:rsidRDefault="5FA4C66A" w14:paraId="1F5B94F2" w14:textId="51E830A0">
      <w:pPr>
        <w:pStyle w:val="Normal"/>
        <w:spacing w:line="360" w:lineRule="auto"/>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4. Finance project a few aspects of the future of the business:</w:t>
      </w:r>
    </w:p>
    <w:p w:rsidR="5FA4C66A" w:rsidP="04A00CBA" w:rsidRDefault="5FA4C66A" w14:paraId="3E16AF34" w14:textId="6B655A79">
      <w:pPr>
        <w:pStyle w:val="ListParagraph"/>
        <w:numPr>
          <w:ilvl w:val="0"/>
          <w:numId w:val="1"/>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04A00CBA" w:rsidR="5FA4C66A">
        <w:rPr>
          <w:rFonts w:ascii="Arial" w:hAnsi="Arial" w:eastAsia="Arial" w:cs="Arial"/>
          <w:b w:val="0"/>
          <w:bCs w:val="0"/>
          <w:noProof w:val="0"/>
          <w:sz w:val="22"/>
          <w:szCs w:val="22"/>
          <w:lang w:val="en-GB"/>
        </w:rPr>
        <w:t>Good finance offers a solid plan, good products, and services.</w:t>
      </w:r>
    </w:p>
    <w:p w:rsidR="5FA4C66A" w:rsidP="04A00CBA" w:rsidRDefault="5FA4C66A" w14:paraId="1D0699BB" w14:textId="1B86D68A">
      <w:pPr>
        <w:pStyle w:val="ListParagraph"/>
        <w:numPr>
          <w:ilvl w:val="0"/>
          <w:numId w:val="1"/>
        </w:numPr>
        <w:spacing w:line="360" w:lineRule="auto"/>
        <w:jc w:val="both"/>
        <w:rPr>
          <w:b w:val="0"/>
          <w:bCs w:val="0"/>
          <w:noProof w:val="0"/>
          <w:sz w:val="22"/>
          <w:szCs w:val="22"/>
          <w:lang w:val="en-GB"/>
        </w:rPr>
      </w:pPr>
      <w:r w:rsidRPr="04A00CBA" w:rsidR="5FA4C66A">
        <w:rPr>
          <w:rFonts w:ascii="Arial" w:hAnsi="Arial" w:eastAsia="Arial" w:cs="Arial"/>
          <w:b w:val="0"/>
          <w:bCs w:val="0"/>
          <w:noProof w:val="0"/>
          <w:sz w:val="22"/>
          <w:szCs w:val="22"/>
          <w:lang w:val="en-GB"/>
        </w:rPr>
        <w:t>Profit and cashflow projections</w:t>
      </w:r>
    </w:p>
    <w:p w:rsidR="5FA4C66A" w:rsidP="04A00CBA" w:rsidRDefault="5FA4C66A" w14:paraId="0FFDF9E2" w14:textId="51667F8D">
      <w:pPr>
        <w:pStyle w:val="Normal"/>
        <w:spacing w:line="360" w:lineRule="auto"/>
        <w:ind w:left="0"/>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5. Legal aspects – the business should offer legal services or products that have licenses and permission and terms and conditions. Also, intellectual property is an important part of the business:</w:t>
      </w:r>
    </w:p>
    <w:p w:rsidR="5FA4C66A" w:rsidP="04A00CBA" w:rsidRDefault="5FA4C66A" w14:paraId="287B3660" w14:textId="15360659">
      <w:pPr>
        <w:pStyle w:val="ListParagraph"/>
        <w:numPr>
          <w:ilvl w:val="0"/>
          <w:numId w:val="2"/>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04A00CBA" w:rsidR="5FA4C66A">
        <w:rPr>
          <w:rFonts w:ascii="Arial" w:hAnsi="Arial" w:eastAsia="Arial" w:cs="Arial"/>
          <w:b w:val="0"/>
          <w:bCs w:val="0"/>
          <w:noProof w:val="0"/>
          <w:sz w:val="22"/>
          <w:szCs w:val="22"/>
          <w:lang w:val="en-GB"/>
        </w:rPr>
        <w:t>Copyright</w:t>
      </w:r>
    </w:p>
    <w:p w:rsidR="5FA4C66A" w:rsidP="04A00CBA" w:rsidRDefault="5FA4C66A" w14:paraId="2E9056F6" w14:textId="1C25614B">
      <w:pPr>
        <w:pStyle w:val="ListParagraph"/>
        <w:numPr>
          <w:ilvl w:val="0"/>
          <w:numId w:val="2"/>
        </w:numPr>
        <w:spacing w:line="360" w:lineRule="auto"/>
        <w:jc w:val="both"/>
        <w:rPr>
          <w:b w:val="0"/>
          <w:bCs w:val="0"/>
          <w:noProof w:val="0"/>
          <w:sz w:val="22"/>
          <w:szCs w:val="22"/>
          <w:lang w:val="en-GB"/>
        </w:rPr>
      </w:pPr>
      <w:r w:rsidRPr="04A00CBA" w:rsidR="5FA4C66A">
        <w:rPr>
          <w:rFonts w:ascii="Arial" w:hAnsi="Arial" w:eastAsia="Arial" w:cs="Arial"/>
          <w:b w:val="0"/>
          <w:bCs w:val="0"/>
          <w:noProof w:val="0"/>
          <w:sz w:val="22"/>
          <w:szCs w:val="22"/>
          <w:lang w:val="en-GB"/>
        </w:rPr>
        <w:t>Logos</w:t>
      </w:r>
    </w:p>
    <w:p w:rsidR="5FA4C66A" w:rsidP="04A00CBA" w:rsidRDefault="5FA4C66A" w14:paraId="7D01E55D" w14:textId="772971D1">
      <w:pPr>
        <w:pStyle w:val="ListParagraph"/>
        <w:numPr>
          <w:ilvl w:val="0"/>
          <w:numId w:val="2"/>
        </w:numPr>
        <w:spacing w:line="360" w:lineRule="auto"/>
        <w:jc w:val="both"/>
        <w:rPr>
          <w:b w:val="0"/>
          <w:bCs w:val="0"/>
          <w:noProof w:val="0"/>
          <w:sz w:val="22"/>
          <w:szCs w:val="22"/>
          <w:lang w:val="en-GB"/>
        </w:rPr>
      </w:pPr>
      <w:r w:rsidRPr="04A00CBA" w:rsidR="5FA4C66A">
        <w:rPr>
          <w:rFonts w:ascii="Arial" w:hAnsi="Arial" w:eastAsia="Arial" w:cs="Arial"/>
          <w:b w:val="0"/>
          <w:bCs w:val="0"/>
          <w:noProof w:val="0"/>
          <w:sz w:val="22"/>
          <w:szCs w:val="22"/>
          <w:lang w:val="en-GB"/>
        </w:rPr>
        <w:t>Patterns</w:t>
      </w:r>
    </w:p>
    <w:p w:rsidR="5FA4C66A" w:rsidP="04A00CBA" w:rsidRDefault="5FA4C66A" w14:paraId="434ECF08" w14:textId="7024533E">
      <w:pPr>
        <w:pStyle w:val="Normal"/>
        <w:spacing w:line="360" w:lineRule="auto"/>
        <w:ind w:left="0"/>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These make the business protected, unique on the market, and easy to be recognized, and in the future can have a major impact on the entrepreneurial firms.</w:t>
      </w:r>
    </w:p>
    <w:p w:rsidR="5FA4C66A" w:rsidP="04A00CBA" w:rsidRDefault="5FA4C66A" w14:paraId="3AE582FE" w14:textId="5C8F373C">
      <w:pPr>
        <w:pStyle w:val="Normal"/>
        <w:spacing w:line="360" w:lineRule="auto"/>
        <w:ind w:left="0"/>
        <w:jc w:val="both"/>
        <w:rPr>
          <w:rFonts w:ascii="Arial" w:hAnsi="Arial" w:eastAsia="Arial" w:cs="Arial"/>
          <w:b w:val="0"/>
          <w:bCs w:val="0"/>
          <w:noProof w:val="0"/>
          <w:sz w:val="22"/>
          <w:szCs w:val="22"/>
          <w:lang w:val="en-GB"/>
        </w:rPr>
      </w:pPr>
      <w:r w:rsidRPr="7342DCC2" w:rsidR="5FA4C66A">
        <w:rPr>
          <w:rFonts w:ascii="Arial" w:hAnsi="Arial" w:eastAsia="Arial" w:cs="Arial"/>
          <w:b w:val="0"/>
          <w:bCs w:val="0"/>
          <w:noProof w:val="0"/>
          <w:sz w:val="22"/>
          <w:szCs w:val="22"/>
          <w:lang w:val="en-GB"/>
        </w:rPr>
        <w:t>6. Running the company is the last step, but not least, because the business must be on track all the time, to work with other companies, to have a network in place, and to be credit safe.</w:t>
      </w:r>
    </w:p>
    <w:p w:rsidR="5FA4C66A" w:rsidP="04A00CBA" w:rsidRDefault="5FA4C66A" w14:paraId="4D54770B" w14:textId="6ED4C75F">
      <w:pPr>
        <w:pStyle w:val="Normal"/>
        <w:spacing w:line="360" w:lineRule="auto"/>
        <w:ind w:left="0"/>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Based on the workshop my knowledge about finding finance is expanded now. I learnt how to attract money to start my business and we have few solutions:</w:t>
      </w:r>
    </w:p>
    <w:p w:rsidR="5FA4C66A" w:rsidP="04A00CBA" w:rsidRDefault="5FA4C66A" w14:paraId="68BBB02E" w14:textId="18EE157F">
      <w:pPr>
        <w:pStyle w:val="ListParagraph"/>
        <w:numPr>
          <w:ilvl w:val="0"/>
          <w:numId w:val="4"/>
        </w:numPr>
        <w:spacing w:line="360" w:lineRule="auto"/>
        <w:jc w:val="both"/>
        <w:rPr>
          <w:rFonts w:ascii="Calibri" w:hAnsi="Calibri" w:eastAsia="Calibri" w:cs="Calibri" w:asciiTheme="minorAscii" w:hAnsiTheme="minorAscii" w:eastAsiaTheme="minorAscii" w:cstheme="minorAscii"/>
          <w:b w:val="0"/>
          <w:bCs w:val="0"/>
          <w:noProof w:val="0"/>
          <w:sz w:val="22"/>
          <w:szCs w:val="22"/>
          <w:lang w:val="en-GB"/>
        </w:rPr>
      </w:pPr>
      <w:r w:rsidRPr="04A00CBA" w:rsidR="5FA4C66A">
        <w:rPr>
          <w:rFonts w:ascii="Arial" w:hAnsi="Arial" w:eastAsia="Arial" w:cs="Arial"/>
          <w:b w:val="0"/>
          <w:bCs w:val="0"/>
          <w:noProof w:val="0"/>
          <w:sz w:val="22"/>
          <w:szCs w:val="22"/>
          <w:lang w:val="en-GB"/>
        </w:rPr>
        <w:t>Start-up</w:t>
      </w:r>
      <w:r w:rsidRPr="04A00CBA" w:rsidR="5FA4C66A">
        <w:rPr>
          <w:rFonts w:ascii="Arial" w:hAnsi="Arial" w:eastAsia="Arial" w:cs="Arial"/>
          <w:b w:val="0"/>
          <w:bCs w:val="0"/>
          <w:noProof w:val="0"/>
          <w:sz w:val="22"/>
          <w:szCs w:val="22"/>
          <w:lang w:val="en-GB"/>
        </w:rPr>
        <w:t xml:space="preserve"> loans</w:t>
      </w:r>
    </w:p>
    <w:p w:rsidR="5FA4C66A" w:rsidP="04A00CBA" w:rsidRDefault="5FA4C66A" w14:paraId="2A595A7B" w14:textId="5C1314BD">
      <w:pPr>
        <w:pStyle w:val="ListParagraph"/>
        <w:numPr>
          <w:ilvl w:val="0"/>
          <w:numId w:val="4"/>
        </w:numPr>
        <w:spacing w:line="360" w:lineRule="auto"/>
        <w:jc w:val="both"/>
        <w:rPr>
          <w:b w:val="0"/>
          <w:bCs w:val="0"/>
          <w:noProof w:val="0"/>
          <w:sz w:val="22"/>
          <w:szCs w:val="22"/>
          <w:lang w:val="en-GB"/>
        </w:rPr>
      </w:pPr>
      <w:r w:rsidRPr="04A00CBA" w:rsidR="5FA4C66A">
        <w:rPr>
          <w:rFonts w:ascii="Arial" w:hAnsi="Arial" w:eastAsia="Arial" w:cs="Arial"/>
          <w:b w:val="0"/>
          <w:bCs w:val="0"/>
          <w:noProof w:val="0"/>
          <w:sz w:val="22"/>
          <w:szCs w:val="22"/>
          <w:lang w:val="en-GB"/>
        </w:rPr>
        <w:t>Prince’s Trust (under 25 years old)</w:t>
      </w:r>
    </w:p>
    <w:p w:rsidR="5FA4C66A" w:rsidP="04A00CBA" w:rsidRDefault="5FA4C66A" w14:paraId="3B6D2616" w14:textId="5AABA856">
      <w:pPr>
        <w:pStyle w:val="ListParagraph"/>
        <w:numPr>
          <w:ilvl w:val="0"/>
          <w:numId w:val="4"/>
        </w:numPr>
        <w:spacing w:line="360" w:lineRule="auto"/>
        <w:jc w:val="both"/>
        <w:rPr>
          <w:b w:val="0"/>
          <w:bCs w:val="0"/>
          <w:noProof w:val="0"/>
          <w:sz w:val="22"/>
          <w:szCs w:val="22"/>
          <w:lang w:val="en-GB"/>
        </w:rPr>
      </w:pPr>
      <w:r w:rsidRPr="04A00CBA" w:rsidR="5FA4C66A">
        <w:rPr>
          <w:rFonts w:ascii="Arial" w:hAnsi="Arial" w:eastAsia="Arial" w:cs="Arial"/>
          <w:b w:val="0"/>
          <w:bCs w:val="0"/>
          <w:noProof w:val="0"/>
          <w:sz w:val="22"/>
          <w:szCs w:val="22"/>
          <w:lang w:val="en-GB"/>
        </w:rPr>
        <w:t>Grant</w:t>
      </w:r>
    </w:p>
    <w:p w:rsidR="5FA4C66A" w:rsidP="04A00CBA" w:rsidRDefault="5FA4C66A" w14:paraId="541CB8ED" w14:textId="54AAE3F0">
      <w:pPr>
        <w:pStyle w:val="ListParagraph"/>
        <w:numPr>
          <w:ilvl w:val="0"/>
          <w:numId w:val="4"/>
        </w:numPr>
        <w:spacing w:line="360" w:lineRule="auto"/>
        <w:jc w:val="both"/>
        <w:rPr>
          <w:b w:val="0"/>
          <w:bCs w:val="0"/>
          <w:noProof w:val="0"/>
          <w:sz w:val="22"/>
          <w:szCs w:val="22"/>
          <w:lang w:val="en-GB"/>
        </w:rPr>
      </w:pPr>
      <w:r w:rsidRPr="04A00CBA" w:rsidR="5FA4C66A">
        <w:rPr>
          <w:rFonts w:ascii="Arial" w:hAnsi="Arial" w:eastAsia="Arial" w:cs="Arial"/>
          <w:b w:val="0"/>
          <w:bCs w:val="0"/>
          <w:noProof w:val="0"/>
          <w:sz w:val="22"/>
          <w:szCs w:val="22"/>
          <w:lang w:val="en-GB"/>
        </w:rPr>
        <w:t>Crowdfunding.</w:t>
      </w:r>
    </w:p>
    <w:p w:rsidR="5FA4C66A" w:rsidP="04A00CBA" w:rsidRDefault="5FA4C66A" w14:paraId="1C871804" w14:textId="23FBB634">
      <w:pPr>
        <w:pStyle w:val="Normal"/>
        <w:spacing w:line="360" w:lineRule="auto"/>
        <w:ind w:left="0" w:firstLine="720"/>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 xml:space="preserve">In my process to start my business, I will come with a different view on the market, I will use the research; it will help me to find my niche and to attract my customers and to </w:t>
      </w:r>
      <w:r w:rsidRPr="04A00CBA" w:rsidR="5FA4C66A">
        <w:rPr>
          <w:rFonts w:ascii="Arial" w:hAnsi="Arial" w:eastAsia="Arial" w:cs="Arial"/>
          <w:b w:val="0"/>
          <w:bCs w:val="0"/>
          <w:noProof w:val="0"/>
          <w:sz w:val="22"/>
          <w:szCs w:val="22"/>
          <w:lang w:val="en-GB"/>
        </w:rPr>
        <w:t>identify</w:t>
      </w:r>
      <w:r w:rsidRPr="04A00CBA" w:rsidR="5FA4C66A">
        <w:rPr>
          <w:rFonts w:ascii="Arial" w:hAnsi="Arial" w:eastAsia="Arial" w:cs="Arial"/>
          <w:b w:val="0"/>
          <w:bCs w:val="0"/>
          <w:noProof w:val="0"/>
          <w:sz w:val="22"/>
          <w:szCs w:val="22"/>
          <w:lang w:val="en-GB"/>
        </w:rPr>
        <w:t xml:space="preserve"> the competitors</w:t>
      </w:r>
      <w:r w:rsidRPr="04A00CBA" w:rsidR="5FA4C66A">
        <w:rPr>
          <w:rFonts w:ascii="Arial" w:hAnsi="Arial" w:eastAsia="Arial" w:cs="Arial"/>
          <w:b w:val="0"/>
          <w:bCs w:val="0"/>
          <w:noProof w:val="0"/>
          <w:sz w:val="22"/>
          <w:szCs w:val="22"/>
          <w:lang w:val="en-GB"/>
        </w:rPr>
        <w:t xml:space="preserve">. </w:t>
      </w:r>
    </w:p>
    <w:p w:rsidR="5FA4C66A" w:rsidP="04A00CBA" w:rsidRDefault="5FA4C66A" w14:paraId="5AF8EDB8" w14:textId="015BE313">
      <w:pPr>
        <w:pStyle w:val="Normal"/>
        <w:spacing w:line="360" w:lineRule="auto"/>
        <w:ind w:left="0" w:firstLine="720"/>
        <w:jc w:val="both"/>
        <w:rPr>
          <w:rFonts w:ascii="Arial" w:hAnsi="Arial" w:eastAsia="Arial" w:cs="Arial"/>
          <w:b w:val="0"/>
          <w:bCs w:val="0"/>
          <w:noProof w:val="0"/>
          <w:sz w:val="22"/>
          <w:szCs w:val="22"/>
          <w:lang w:val="en-GB"/>
        </w:rPr>
      </w:pPr>
      <w:r w:rsidRPr="581C2BD5" w:rsidR="5FA4C66A">
        <w:rPr>
          <w:rFonts w:ascii="Arial" w:hAnsi="Arial" w:eastAsia="Arial" w:cs="Arial"/>
          <w:b w:val="0"/>
          <w:bCs w:val="0"/>
          <w:noProof w:val="0"/>
          <w:sz w:val="22"/>
          <w:szCs w:val="22"/>
          <w:lang w:val="en-GB"/>
        </w:rPr>
        <w:t xml:space="preserve"> </w:t>
      </w:r>
      <w:r w:rsidRPr="581C2BD5" w:rsidR="5FA4C66A">
        <w:rPr>
          <w:rFonts w:ascii="Arial" w:hAnsi="Arial" w:eastAsia="Arial" w:cs="Arial"/>
          <w:b w:val="0"/>
          <w:bCs w:val="0"/>
          <w:noProof w:val="0"/>
          <w:sz w:val="22"/>
          <w:szCs w:val="22"/>
          <w:lang w:val="en-GB"/>
        </w:rPr>
        <w:t>To rise some money crowdfunding is the solution. They offer a consistent amount of money and at the end of my project, I must return their money back plus the interest (3.5%).</w:t>
      </w:r>
    </w:p>
    <w:p w:rsidR="5FA4C66A" w:rsidP="04A00CBA" w:rsidRDefault="5FA4C66A" w14:paraId="6E542F02" w14:textId="560471DD">
      <w:pPr>
        <w:pStyle w:val="Normal"/>
        <w:spacing w:line="360" w:lineRule="auto"/>
        <w:ind w:left="0" w:firstLine="720"/>
        <w:jc w:val="both"/>
        <w:rPr>
          <w:rFonts w:ascii="Arial" w:hAnsi="Arial" w:eastAsia="Arial" w:cs="Arial"/>
          <w:b w:val="0"/>
          <w:bCs w:val="0"/>
          <w:noProof w:val="0"/>
          <w:sz w:val="22"/>
          <w:szCs w:val="22"/>
          <w:lang w:val="en-GB"/>
        </w:rPr>
      </w:pPr>
      <w:r w:rsidRPr="04A00CBA" w:rsidR="5FA4C66A">
        <w:rPr>
          <w:rFonts w:ascii="Arial" w:hAnsi="Arial" w:eastAsia="Arial" w:cs="Arial"/>
          <w:b w:val="0"/>
          <w:bCs w:val="0"/>
          <w:noProof w:val="0"/>
          <w:sz w:val="22"/>
          <w:szCs w:val="22"/>
          <w:lang w:val="en-GB"/>
        </w:rPr>
        <w:t xml:space="preserve">Also, the strengths and weaknesses will help to build the company and to </w:t>
      </w:r>
      <w:r w:rsidRPr="04A00CBA" w:rsidR="5FA4C66A">
        <w:rPr>
          <w:rFonts w:ascii="Arial" w:hAnsi="Arial" w:eastAsia="Arial" w:cs="Arial"/>
          <w:b w:val="0"/>
          <w:bCs w:val="0"/>
          <w:noProof w:val="0"/>
          <w:sz w:val="22"/>
          <w:szCs w:val="22"/>
          <w:lang w:val="en-GB"/>
        </w:rPr>
        <w:t>identify</w:t>
      </w:r>
      <w:r w:rsidRPr="04A00CBA" w:rsidR="5FA4C66A">
        <w:rPr>
          <w:rFonts w:ascii="Arial" w:hAnsi="Arial" w:eastAsia="Arial" w:cs="Arial"/>
          <w:b w:val="0"/>
          <w:bCs w:val="0"/>
          <w:noProof w:val="0"/>
          <w:sz w:val="22"/>
          <w:szCs w:val="22"/>
          <w:lang w:val="en-GB"/>
        </w:rPr>
        <w:t xml:space="preserve"> some good options to grow my business and the weaknesses can be turned into positive points.</w:t>
      </w:r>
    </w:p>
    <w:p w:rsidR="5FA4C66A" w:rsidP="04A00CBA" w:rsidRDefault="5FA4C66A" w14:paraId="66372BC9" w14:textId="477F3DD1">
      <w:pPr>
        <w:pStyle w:val="Normal"/>
        <w:spacing w:line="360" w:lineRule="auto"/>
        <w:ind w:left="0" w:firstLine="720"/>
        <w:jc w:val="both"/>
        <w:rPr>
          <w:rFonts w:ascii="Arial" w:hAnsi="Arial" w:eastAsia="Arial" w:cs="Arial"/>
          <w:b w:val="0"/>
          <w:bCs w:val="0"/>
          <w:noProof w:val="0"/>
          <w:sz w:val="22"/>
          <w:szCs w:val="22"/>
          <w:lang w:val="en-GB"/>
        </w:rPr>
      </w:pPr>
      <w:r w:rsidRPr="581C2BD5" w:rsidR="5FA4C66A">
        <w:rPr>
          <w:rFonts w:ascii="Arial" w:hAnsi="Arial" w:eastAsia="Arial" w:cs="Arial"/>
          <w:b w:val="0"/>
          <w:bCs w:val="0"/>
          <w:noProof w:val="0"/>
          <w:sz w:val="22"/>
          <w:szCs w:val="22"/>
          <w:lang w:val="en-GB"/>
        </w:rPr>
        <w:t>A good understanding of legal aspects helps me to decide that the company will be an LTD, because any problems or aspects will stay in the corporate body, it will not affect the individual.</w:t>
      </w:r>
    </w:p>
    <w:p w:rsidR="5FA4C66A" w:rsidP="581C2BD5" w:rsidRDefault="5FA4C66A" w14:paraId="798C663F" w14:textId="4114F8F2">
      <w:pPr>
        <w:pStyle w:val="Normal"/>
        <w:spacing w:line="360" w:lineRule="auto"/>
        <w:ind w:left="0" w:firstLine="720"/>
        <w:jc w:val="both"/>
        <w:rPr>
          <w:rFonts w:ascii="Arial" w:hAnsi="Arial" w:eastAsia="Arial" w:cs="Arial"/>
          <w:b w:val="0"/>
          <w:bCs w:val="0"/>
          <w:noProof w:val="0"/>
          <w:sz w:val="22"/>
          <w:szCs w:val="22"/>
          <w:lang w:val="en-GB"/>
        </w:rPr>
      </w:pPr>
      <w:r w:rsidRPr="581C2BD5" w:rsidR="581C2BD5">
        <w:rPr>
          <w:rFonts w:ascii="Arial" w:hAnsi="Arial" w:eastAsia="Arial" w:cs="Arial"/>
          <w:b w:val="0"/>
          <w:bCs w:val="0"/>
          <w:noProof w:val="0"/>
          <w:sz w:val="22"/>
          <w:szCs w:val="22"/>
          <w:lang w:val="en-GB"/>
        </w:rPr>
        <w:t xml:space="preserve">COBRA is </w:t>
      </w:r>
      <w:r w:rsidRPr="581C2BD5" w:rsidR="581C2BD5">
        <w:rPr>
          <w:rFonts w:ascii="Arial" w:hAnsi="Arial" w:eastAsia="Arial" w:cs="Arial"/>
          <w:b w:val="0"/>
          <w:bCs w:val="0"/>
          <w:noProof w:val="0"/>
          <w:sz w:val="22"/>
          <w:szCs w:val="22"/>
          <w:lang w:val="en-GB"/>
        </w:rPr>
        <w:t>a useful tool</w:t>
      </w:r>
      <w:r w:rsidRPr="581C2BD5" w:rsidR="581C2BD5">
        <w:rPr>
          <w:rFonts w:ascii="Arial" w:hAnsi="Arial" w:eastAsia="Arial" w:cs="Arial"/>
          <w:b w:val="0"/>
          <w:bCs w:val="0"/>
          <w:noProof w:val="0"/>
          <w:sz w:val="22"/>
          <w:szCs w:val="22"/>
          <w:lang w:val="en-GB"/>
        </w:rPr>
        <w:t xml:space="preserve"> for learning about business because it has a range of leaflets, books, and databases aimed to help. There is a lot of information about the business opportunity, </w:t>
      </w:r>
      <w:r w:rsidRPr="581C2BD5" w:rsidR="581C2BD5">
        <w:rPr>
          <w:rFonts w:ascii="Arial" w:hAnsi="Arial" w:eastAsia="Arial" w:cs="Arial"/>
          <w:b w:val="0"/>
          <w:bCs w:val="0"/>
          <w:noProof w:val="0"/>
          <w:sz w:val="22"/>
          <w:szCs w:val="22"/>
          <w:lang w:val="en-GB"/>
        </w:rPr>
        <w:t>event</w:t>
      </w:r>
      <w:r w:rsidRPr="581C2BD5" w:rsidR="581C2BD5">
        <w:rPr>
          <w:rFonts w:ascii="Arial" w:hAnsi="Arial" w:eastAsia="Arial" w:cs="Arial"/>
          <w:b w:val="0"/>
          <w:bCs w:val="0"/>
          <w:noProof w:val="0"/>
          <w:sz w:val="22"/>
          <w:szCs w:val="22"/>
          <w:lang w:val="en-GB"/>
        </w:rPr>
        <w:t>, and exhibitions information factsheet available in UK.</w:t>
      </w:r>
    </w:p>
    <w:p w:rsidR="5FA4C66A" w:rsidP="04A00CBA" w:rsidRDefault="5FA4C66A" w14:paraId="0CD9B840" w14:textId="19452AEA">
      <w:pPr>
        <w:pStyle w:val="Normal"/>
        <w:spacing w:line="360" w:lineRule="auto"/>
        <w:ind w:left="0"/>
        <w:jc w:val="both"/>
        <w:rPr>
          <w:rFonts w:ascii="Arial" w:hAnsi="Arial" w:eastAsia="Arial" w:cs="Arial"/>
          <w:b w:val="0"/>
          <w:bCs w:val="0"/>
          <w:noProof w:val="0"/>
          <w:sz w:val="22"/>
          <w:szCs w:val="22"/>
          <w:lang w:val="en-GB"/>
        </w:rPr>
      </w:pPr>
    </w:p>
    <w:p w:rsidR="5FA4C66A" w:rsidP="5FA4C66A" w:rsidRDefault="5FA4C66A" w14:paraId="33D7B349" w14:textId="019D1309">
      <w:pPr>
        <w:pStyle w:val="Normal"/>
        <w:ind w:left="0"/>
        <w:jc w:val="left"/>
        <w:rPr>
          <w:rFonts w:ascii="Arial" w:hAnsi="Arial" w:eastAsia="Arial" w:cs="Arial"/>
          <w:b w:val="0"/>
          <w:bCs w:val="0"/>
          <w:noProof w:val="0"/>
          <w:sz w:val="22"/>
          <w:szCs w:val="22"/>
          <w:lang w:val="en-GB"/>
        </w:rPr>
      </w:pPr>
    </w:p>
    <w:p w:rsidR="5FA4C66A" w:rsidP="5FA4C66A" w:rsidRDefault="5FA4C66A" w14:paraId="463F88CA" w14:textId="174B5B5B">
      <w:pPr>
        <w:pStyle w:val="Normal"/>
        <w:ind w:left="0"/>
        <w:jc w:val="left"/>
        <w:rPr>
          <w:rFonts w:ascii="Arial" w:hAnsi="Arial" w:eastAsia="Arial" w:cs="Arial"/>
          <w:b w:val="0"/>
          <w:bCs w:val="0"/>
          <w:noProof w:val="0"/>
          <w:sz w:val="22"/>
          <w:szCs w:val="22"/>
          <w:lang w:val="en-GB"/>
        </w:rPr>
      </w:pPr>
    </w:p>
    <w:p w:rsidR="5FA4C66A" w:rsidP="5FA4C66A" w:rsidRDefault="5FA4C66A" w14:paraId="7824CC53" w14:textId="419CA0B8">
      <w:pPr>
        <w:pStyle w:val="Normal"/>
        <w:ind w:left="0"/>
        <w:jc w:val="left"/>
        <w:rPr>
          <w:rFonts w:ascii="Arial" w:hAnsi="Arial" w:eastAsia="Arial" w:cs="Arial"/>
          <w:b w:val="0"/>
          <w:bCs w:val="0"/>
          <w:noProof w:val="0"/>
          <w:sz w:val="22"/>
          <w:szCs w:val="22"/>
          <w:lang w:val="en-GB"/>
        </w:rPr>
      </w:pPr>
    </w:p>
    <w:p w:rsidR="5FA4C66A" w:rsidP="5FA4C66A" w:rsidRDefault="5FA4C66A" w14:paraId="431C7686" w14:textId="2FE27EC7">
      <w:pPr>
        <w:pStyle w:val="Normal"/>
        <w:ind w:left="0"/>
        <w:jc w:val="left"/>
        <w:rPr>
          <w:rFonts w:ascii="Arial" w:hAnsi="Arial" w:eastAsia="Arial" w:cs="Arial"/>
          <w:b w:val="0"/>
          <w:bCs w:val="0"/>
          <w:noProof w:val="0"/>
          <w:sz w:val="22"/>
          <w:szCs w:val="22"/>
          <w:lang w:val="en-GB"/>
        </w:rPr>
      </w:pPr>
    </w:p>
    <w:p w:rsidR="5FA4C66A" w:rsidP="5FA4C66A" w:rsidRDefault="5FA4C66A" w14:paraId="7713B224" w14:textId="211CA4E1">
      <w:pPr>
        <w:pStyle w:val="Normal"/>
        <w:ind w:left="0"/>
        <w:jc w:val="left"/>
        <w:rPr>
          <w:rFonts w:ascii="Arial" w:hAnsi="Arial" w:eastAsia="Arial" w:cs="Arial"/>
          <w:b w:val="0"/>
          <w:bCs w:val="0"/>
          <w:noProof w:val="0"/>
          <w:sz w:val="22"/>
          <w:szCs w:val="22"/>
          <w:lang w:val="en-GB"/>
        </w:rPr>
      </w:pPr>
    </w:p>
    <w:p w:rsidR="5FA4C66A" w:rsidP="5FA4C66A" w:rsidRDefault="5FA4C66A" w14:paraId="1E310CA9" w14:textId="0849F42F">
      <w:pPr>
        <w:pStyle w:val="Normal"/>
        <w:ind w:left="0"/>
        <w:jc w:val="left"/>
        <w:rPr>
          <w:rFonts w:ascii="Arial" w:hAnsi="Arial" w:eastAsia="Arial" w:cs="Arial"/>
          <w:b w:val="0"/>
          <w:bCs w:val="0"/>
          <w:noProof w:val="0"/>
          <w:sz w:val="22"/>
          <w:szCs w:val="22"/>
          <w:lang w:val="en-GB"/>
        </w:rPr>
      </w:pPr>
    </w:p>
    <w:p w:rsidR="5FA4C66A" w:rsidP="5FA4C66A" w:rsidRDefault="5FA4C66A" w14:paraId="6D549865" w14:textId="73407DD3">
      <w:pPr>
        <w:pStyle w:val="Normal"/>
        <w:ind w:left="0"/>
        <w:jc w:val="left"/>
        <w:rPr>
          <w:rFonts w:ascii="Arial" w:hAnsi="Arial" w:eastAsia="Arial" w:cs="Arial"/>
          <w:b w:val="0"/>
          <w:bCs w:val="0"/>
          <w:noProof w:val="0"/>
          <w:sz w:val="22"/>
          <w:szCs w:val="22"/>
          <w:lang w:val="en-GB"/>
        </w:rPr>
      </w:pPr>
    </w:p>
    <w:p w:rsidR="5FA4C66A" w:rsidP="5FA4C66A" w:rsidRDefault="5FA4C66A" w14:paraId="7C4DBBAC" w14:textId="609414D7">
      <w:pPr>
        <w:pStyle w:val="Normal"/>
        <w:ind w:left="0"/>
        <w:jc w:val="left"/>
        <w:rPr>
          <w:rFonts w:ascii="Arial" w:hAnsi="Arial" w:eastAsia="Arial" w:cs="Arial"/>
          <w:b w:val="0"/>
          <w:bCs w:val="0"/>
          <w:noProof w:val="0"/>
          <w:sz w:val="22"/>
          <w:szCs w:val="22"/>
          <w:lang w:val="en-GB"/>
        </w:rPr>
      </w:pPr>
    </w:p>
    <w:p w:rsidR="5FA4C66A" w:rsidP="5FA4C66A" w:rsidRDefault="5FA4C66A" w14:paraId="5B9E8413" w14:textId="7B9BC68B">
      <w:pPr>
        <w:pStyle w:val="Normal"/>
        <w:ind w:left="0"/>
        <w:jc w:val="left"/>
        <w:rPr>
          <w:rFonts w:ascii="Arial" w:hAnsi="Arial" w:eastAsia="Arial" w:cs="Arial"/>
          <w:b w:val="0"/>
          <w:bCs w:val="0"/>
          <w:noProof w:val="0"/>
          <w:sz w:val="22"/>
          <w:szCs w:val="22"/>
          <w:lang w:val="en-GB"/>
        </w:rPr>
      </w:pPr>
    </w:p>
    <w:p w:rsidR="04A00CBA" w:rsidP="04A00CBA" w:rsidRDefault="04A00CBA" w14:paraId="2E446E8C" w14:textId="4DC73299">
      <w:pPr>
        <w:pStyle w:val="Normal"/>
        <w:ind w:left="0"/>
        <w:jc w:val="left"/>
        <w:rPr>
          <w:rFonts w:ascii="Arial" w:hAnsi="Arial" w:eastAsia="Arial" w:cs="Arial"/>
          <w:b w:val="0"/>
          <w:bCs w:val="0"/>
          <w:noProof w:val="0"/>
          <w:sz w:val="22"/>
          <w:szCs w:val="22"/>
          <w:lang w:val="en-GB"/>
        </w:rPr>
      </w:pPr>
    </w:p>
    <w:p w:rsidR="04A00CBA" w:rsidP="04A00CBA" w:rsidRDefault="04A00CBA" w14:paraId="1A093B58" w14:textId="2367E51B">
      <w:pPr>
        <w:pStyle w:val="Normal"/>
        <w:ind w:left="0"/>
        <w:jc w:val="left"/>
        <w:rPr>
          <w:rFonts w:ascii="Arial" w:hAnsi="Arial" w:eastAsia="Arial" w:cs="Arial"/>
          <w:b w:val="0"/>
          <w:bCs w:val="0"/>
          <w:noProof w:val="0"/>
          <w:sz w:val="22"/>
          <w:szCs w:val="22"/>
          <w:lang w:val="en-GB"/>
        </w:rPr>
      </w:pPr>
    </w:p>
    <w:p w:rsidR="04A00CBA" w:rsidP="04A00CBA" w:rsidRDefault="04A00CBA" w14:paraId="4C42D978" w14:textId="59C39170">
      <w:pPr>
        <w:pStyle w:val="Normal"/>
        <w:ind w:left="0"/>
        <w:jc w:val="left"/>
        <w:rPr>
          <w:rFonts w:ascii="Arial" w:hAnsi="Arial" w:eastAsia="Arial" w:cs="Arial"/>
          <w:b w:val="0"/>
          <w:bCs w:val="0"/>
          <w:noProof w:val="0"/>
          <w:sz w:val="22"/>
          <w:szCs w:val="22"/>
          <w:lang w:val="en-GB"/>
        </w:rPr>
      </w:pPr>
    </w:p>
    <w:p w:rsidR="04A00CBA" w:rsidP="04A00CBA" w:rsidRDefault="04A00CBA" w14:paraId="4FFB60B6" w14:textId="59FE3572">
      <w:pPr>
        <w:pStyle w:val="Normal"/>
        <w:ind w:left="0"/>
        <w:jc w:val="left"/>
        <w:rPr>
          <w:rFonts w:ascii="Arial" w:hAnsi="Arial" w:eastAsia="Arial" w:cs="Arial"/>
          <w:b w:val="0"/>
          <w:bCs w:val="0"/>
          <w:noProof w:val="0"/>
          <w:sz w:val="22"/>
          <w:szCs w:val="22"/>
          <w:lang w:val="en-GB"/>
        </w:rPr>
      </w:pPr>
    </w:p>
    <w:p w:rsidR="04A00CBA" w:rsidP="04A00CBA" w:rsidRDefault="04A00CBA" w14:paraId="188A69CD" w14:textId="2AAA7FF0">
      <w:pPr>
        <w:pStyle w:val="Normal"/>
        <w:ind w:left="0"/>
        <w:jc w:val="left"/>
        <w:rPr>
          <w:rFonts w:ascii="Arial" w:hAnsi="Arial" w:eastAsia="Arial" w:cs="Arial"/>
          <w:b w:val="0"/>
          <w:bCs w:val="0"/>
          <w:noProof w:val="0"/>
          <w:sz w:val="22"/>
          <w:szCs w:val="22"/>
          <w:lang w:val="en-GB"/>
        </w:rPr>
      </w:pPr>
    </w:p>
    <w:p w:rsidR="04A00CBA" w:rsidP="04A00CBA" w:rsidRDefault="04A00CBA" w14:paraId="22F833AB" w14:textId="4A7E5578">
      <w:pPr>
        <w:pStyle w:val="Normal"/>
        <w:ind w:left="0"/>
        <w:jc w:val="left"/>
        <w:rPr>
          <w:rFonts w:ascii="Arial" w:hAnsi="Arial" w:eastAsia="Arial" w:cs="Arial"/>
          <w:b w:val="0"/>
          <w:bCs w:val="0"/>
          <w:noProof w:val="0"/>
          <w:sz w:val="22"/>
          <w:szCs w:val="22"/>
          <w:lang w:val="en-GB"/>
        </w:rPr>
      </w:pPr>
    </w:p>
    <w:p w:rsidR="04A00CBA" w:rsidP="04A00CBA" w:rsidRDefault="04A00CBA" w14:paraId="69B47017" w14:textId="552752CF">
      <w:pPr>
        <w:pStyle w:val="Normal"/>
        <w:ind w:left="0"/>
        <w:jc w:val="left"/>
        <w:rPr>
          <w:rFonts w:ascii="Arial" w:hAnsi="Arial" w:eastAsia="Arial" w:cs="Arial"/>
          <w:b w:val="0"/>
          <w:bCs w:val="0"/>
          <w:noProof w:val="0"/>
          <w:sz w:val="22"/>
          <w:szCs w:val="22"/>
          <w:lang w:val="en-GB"/>
        </w:rPr>
      </w:pPr>
    </w:p>
    <w:p w:rsidR="04A00CBA" w:rsidP="04A00CBA" w:rsidRDefault="04A00CBA" w14:paraId="09D32C3B" w14:textId="5CDC5A7F">
      <w:pPr>
        <w:pStyle w:val="Normal"/>
        <w:ind w:left="0"/>
        <w:jc w:val="left"/>
        <w:rPr>
          <w:rFonts w:ascii="Arial" w:hAnsi="Arial" w:eastAsia="Arial" w:cs="Arial"/>
          <w:b w:val="0"/>
          <w:bCs w:val="0"/>
          <w:noProof w:val="0"/>
          <w:sz w:val="22"/>
          <w:szCs w:val="22"/>
          <w:lang w:val="en-GB"/>
        </w:rPr>
      </w:pPr>
    </w:p>
    <w:p w:rsidR="04A00CBA" w:rsidP="04A00CBA" w:rsidRDefault="04A00CBA" w14:paraId="7611B499" w14:textId="3E36180E">
      <w:pPr>
        <w:pStyle w:val="Normal"/>
        <w:ind w:left="0"/>
        <w:jc w:val="left"/>
        <w:rPr>
          <w:rFonts w:ascii="Arial" w:hAnsi="Arial" w:eastAsia="Arial" w:cs="Arial"/>
          <w:b w:val="0"/>
          <w:bCs w:val="0"/>
          <w:noProof w:val="0"/>
          <w:sz w:val="22"/>
          <w:szCs w:val="22"/>
          <w:lang w:val="en-GB"/>
        </w:rPr>
      </w:pPr>
    </w:p>
    <w:p w:rsidR="04A00CBA" w:rsidP="04A00CBA" w:rsidRDefault="04A00CBA" w14:paraId="1E136935" w14:textId="38C452D2">
      <w:pPr>
        <w:pStyle w:val="Normal"/>
        <w:ind w:left="0"/>
        <w:jc w:val="left"/>
        <w:rPr>
          <w:rFonts w:ascii="Arial" w:hAnsi="Arial" w:eastAsia="Arial" w:cs="Arial"/>
          <w:b w:val="0"/>
          <w:bCs w:val="0"/>
          <w:noProof w:val="0"/>
          <w:sz w:val="22"/>
          <w:szCs w:val="22"/>
          <w:lang w:val="en-GB"/>
        </w:rPr>
      </w:pPr>
    </w:p>
    <w:p w:rsidR="04A00CBA" w:rsidP="04A00CBA" w:rsidRDefault="04A00CBA" w14:paraId="3860910F" w14:textId="112F2B0C">
      <w:pPr>
        <w:pStyle w:val="Normal"/>
        <w:ind w:left="0"/>
        <w:jc w:val="left"/>
        <w:rPr>
          <w:rFonts w:ascii="Arial" w:hAnsi="Arial" w:eastAsia="Arial" w:cs="Arial"/>
          <w:b w:val="0"/>
          <w:bCs w:val="0"/>
          <w:noProof w:val="0"/>
          <w:sz w:val="22"/>
          <w:szCs w:val="22"/>
          <w:lang w:val="en-GB"/>
        </w:rPr>
      </w:pPr>
    </w:p>
    <w:p w:rsidR="04A00CBA" w:rsidP="04A00CBA" w:rsidRDefault="04A00CBA" w14:paraId="3579C91F" w14:textId="7027AA69">
      <w:pPr>
        <w:pStyle w:val="Normal"/>
        <w:ind w:left="0"/>
        <w:jc w:val="left"/>
        <w:rPr>
          <w:rFonts w:ascii="Arial" w:hAnsi="Arial" w:eastAsia="Arial" w:cs="Arial"/>
          <w:b w:val="0"/>
          <w:bCs w:val="0"/>
          <w:noProof w:val="0"/>
          <w:sz w:val="22"/>
          <w:szCs w:val="22"/>
          <w:lang w:val="en-GB"/>
        </w:rPr>
      </w:pPr>
    </w:p>
    <w:p w:rsidR="04A00CBA" w:rsidP="04A00CBA" w:rsidRDefault="04A00CBA" w14:paraId="5608C34E" w14:textId="35F5A927">
      <w:pPr>
        <w:pStyle w:val="Normal"/>
        <w:ind w:left="0"/>
        <w:jc w:val="left"/>
        <w:rPr>
          <w:rFonts w:ascii="Arial" w:hAnsi="Arial" w:eastAsia="Arial" w:cs="Arial"/>
          <w:b w:val="0"/>
          <w:bCs w:val="0"/>
          <w:noProof w:val="0"/>
          <w:sz w:val="22"/>
          <w:szCs w:val="22"/>
          <w:lang w:val="en-GB"/>
        </w:rPr>
      </w:pPr>
    </w:p>
    <w:p w:rsidR="5FA4C66A" w:rsidP="5FA4C66A" w:rsidRDefault="5FA4C66A" w14:paraId="34497584" w14:textId="70D8FB42">
      <w:pPr>
        <w:pStyle w:val="Normal"/>
        <w:ind w:left="0"/>
        <w:jc w:val="left"/>
        <w:rPr>
          <w:rFonts w:ascii="Arial" w:hAnsi="Arial" w:eastAsia="Arial" w:cs="Arial"/>
          <w:b w:val="0"/>
          <w:bCs w:val="0"/>
          <w:noProof w:val="0"/>
          <w:sz w:val="22"/>
          <w:szCs w:val="22"/>
          <w:lang w:val="en-GB"/>
        </w:rPr>
      </w:pPr>
    </w:p>
    <w:p w:rsidR="5FA4C66A" w:rsidP="5FA4C66A" w:rsidRDefault="5FA4C66A" w14:paraId="65B7D58E" w14:textId="42FDB4B3">
      <w:pPr>
        <w:pStyle w:val="Normal"/>
        <w:ind w:left="0"/>
        <w:jc w:val="left"/>
        <w:rPr>
          <w:rFonts w:ascii="Arial" w:hAnsi="Arial" w:eastAsia="Arial" w:cs="Arial"/>
          <w:b w:val="0"/>
          <w:bCs w:val="0"/>
          <w:noProof w:val="0"/>
          <w:sz w:val="22"/>
          <w:szCs w:val="22"/>
          <w:lang w:val="en-GB"/>
        </w:rPr>
      </w:pPr>
      <w:r w:rsidRPr="5FA4C66A" w:rsidR="5FA4C66A">
        <w:rPr>
          <w:rFonts w:ascii="Arial" w:hAnsi="Arial" w:eastAsia="Arial" w:cs="Arial"/>
          <w:b w:val="0"/>
          <w:bCs w:val="0"/>
          <w:noProof w:val="0"/>
          <w:sz w:val="22"/>
          <w:szCs w:val="22"/>
          <w:lang w:val="en-GB"/>
        </w:rPr>
        <w:t>References:</w:t>
      </w:r>
    </w:p>
    <w:p w:rsidR="5FA4C66A" w:rsidP="5FA4C66A" w:rsidRDefault="5FA4C66A" w14:paraId="14CE0EE8" w14:textId="3E87FED8">
      <w:pPr>
        <w:pStyle w:val="Normal"/>
        <w:ind w:left="0"/>
        <w:jc w:val="left"/>
        <w:rPr>
          <w:rFonts w:ascii="Arial" w:hAnsi="Arial" w:eastAsia="Arial" w:cs="Arial"/>
          <w:b w:val="0"/>
          <w:bCs w:val="0"/>
          <w:noProof w:val="0"/>
          <w:sz w:val="22"/>
          <w:szCs w:val="22"/>
          <w:lang w:val="en-GB"/>
        </w:rPr>
      </w:pPr>
    </w:p>
    <w:p w:rsidR="5FA4C66A" w:rsidP="5FA4C66A" w:rsidRDefault="5FA4C66A" w14:paraId="248ADC17" w14:textId="3128DE04">
      <w:pPr>
        <w:pStyle w:val="ListParagraph"/>
        <w:numPr>
          <w:ilvl w:val="0"/>
          <w:numId w:val="3"/>
        </w:numPr>
        <w:jc w:val="left"/>
        <w:rPr>
          <w:rFonts w:ascii="Calibri" w:hAnsi="Calibri" w:eastAsia="Calibri" w:cs="Calibri" w:asciiTheme="minorAscii" w:hAnsiTheme="minorAscii" w:eastAsiaTheme="minorAscii" w:cstheme="minorAscii"/>
          <w:b w:val="0"/>
          <w:bCs w:val="0"/>
          <w:noProof w:val="0"/>
          <w:sz w:val="22"/>
          <w:szCs w:val="22"/>
          <w:lang w:val="en-GB"/>
        </w:rPr>
      </w:pPr>
      <w:r w:rsidRPr="5FA4C66A" w:rsidR="5FA4C66A">
        <w:rPr>
          <w:rFonts w:ascii="Arial" w:hAnsi="Arial" w:eastAsia="Arial" w:cs="Arial"/>
          <w:noProof w:val="0"/>
          <w:lang w:val="en-GB"/>
        </w:rPr>
        <w:t xml:space="preserve">Holgersson, M. and </w:t>
      </w:r>
      <w:proofErr w:type="spellStart"/>
      <w:r w:rsidRPr="5FA4C66A" w:rsidR="5FA4C66A">
        <w:rPr>
          <w:rFonts w:ascii="Arial" w:hAnsi="Arial" w:eastAsia="Arial" w:cs="Arial"/>
          <w:noProof w:val="0"/>
          <w:lang w:val="en-GB"/>
        </w:rPr>
        <w:t>Aaboen</w:t>
      </w:r>
      <w:proofErr w:type="spellEnd"/>
      <w:r w:rsidRPr="5FA4C66A" w:rsidR="5FA4C66A">
        <w:rPr>
          <w:rFonts w:ascii="Arial" w:hAnsi="Arial" w:eastAsia="Arial" w:cs="Arial"/>
          <w:noProof w:val="0"/>
          <w:lang w:val="en-GB"/>
        </w:rPr>
        <w:t xml:space="preserve">, L., 2019. A literature review of intellectual property management in technology transfer offices: From appropriation to </w:t>
      </w:r>
      <w:r w:rsidRPr="5FA4C66A" w:rsidR="5FA4C66A">
        <w:rPr>
          <w:rFonts w:ascii="Arial" w:hAnsi="Arial" w:eastAsia="Arial" w:cs="Arial"/>
          <w:noProof w:val="0"/>
          <w:lang w:val="en-GB"/>
        </w:rPr>
        <w:t>utilization</w:t>
      </w:r>
      <w:r w:rsidRPr="5FA4C66A" w:rsidR="5FA4C66A">
        <w:rPr>
          <w:rFonts w:ascii="Arial" w:hAnsi="Arial" w:eastAsia="Arial" w:cs="Arial"/>
          <w:noProof w:val="0"/>
          <w:lang w:val="en-GB"/>
        </w:rPr>
        <w:t xml:space="preserve">. </w:t>
      </w:r>
      <w:r w:rsidRPr="5FA4C66A" w:rsidR="5FA4C66A">
        <w:rPr>
          <w:rFonts w:ascii="Arial" w:hAnsi="Arial" w:eastAsia="Arial" w:cs="Arial"/>
          <w:i w:val="1"/>
          <w:iCs w:val="1"/>
          <w:noProof w:val="0"/>
          <w:lang w:val="en-GB"/>
        </w:rPr>
        <w:t>Technology in Society</w:t>
      </w:r>
      <w:r w:rsidRPr="5FA4C66A" w:rsidR="5FA4C66A">
        <w:rPr>
          <w:rFonts w:ascii="Arial" w:hAnsi="Arial" w:eastAsia="Arial" w:cs="Arial"/>
          <w:noProof w:val="0"/>
          <w:lang w:val="en-GB"/>
        </w:rPr>
        <w:t xml:space="preserve">, </w:t>
      </w:r>
      <w:r w:rsidRPr="5FA4C66A" w:rsidR="5FA4C66A">
        <w:rPr>
          <w:rFonts w:ascii="Arial" w:hAnsi="Arial" w:eastAsia="Arial" w:cs="Arial"/>
          <w:i w:val="1"/>
          <w:iCs w:val="1"/>
          <w:noProof w:val="0"/>
          <w:lang w:val="en-GB"/>
        </w:rPr>
        <w:t>59</w:t>
      </w:r>
      <w:r w:rsidRPr="5FA4C66A" w:rsidR="5FA4C66A">
        <w:rPr>
          <w:rFonts w:ascii="Arial" w:hAnsi="Arial" w:eastAsia="Arial" w:cs="Arial"/>
          <w:noProof w:val="0"/>
          <w:lang w:val="en-GB"/>
        </w:rPr>
        <w:t xml:space="preserve">, p.101132. </w:t>
      </w:r>
      <w:r w:rsidRPr="5FA4C66A" w:rsidR="5FA4C66A">
        <w:rPr>
          <w:rFonts w:ascii="Arial" w:hAnsi="Arial" w:eastAsia="Arial" w:cs="Arial"/>
          <w:noProof w:val="0"/>
          <w:sz w:val="22"/>
          <w:szCs w:val="22"/>
          <w:lang w:val="en-GB"/>
        </w:rPr>
        <w:t xml:space="preserve">Available at: </w:t>
      </w:r>
      <w:hyperlink r:id="Rc60c5ff646874cbd">
        <w:r w:rsidRPr="5FA4C66A" w:rsidR="5FA4C66A">
          <w:rPr>
            <w:rStyle w:val="Hyperlink"/>
            <w:rFonts w:ascii="Arial" w:hAnsi="Arial" w:eastAsia="Arial" w:cs="Arial"/>
            <w:noProof w:val="0"/>
            <w:sz w:val="22"/>
            <w:szCs w:val="22"/>
            <w:lang w:val="en-GB"/>
          </w:rPr>
          <w:t>https://www.sciencedirect.com/science/article/pii/S0160791X18301593</w:t>
        </w:r>
      </w:hyperlink>
      <w:r w:rsidRPr="5FA4C66A" w:rsidR="5FA4C66A">
        <w:rPr>
          <w:rFonts w:ascii="Arial" w:hAnsi="Arial" w:eastAsia="Arial" w:cs="Arial"/>
          <w:noProof w:val="0"/>
          <w:sz w:val="22"/>
          <w:szCs w:val="22"/>
          <w:lang w:val="en-GB"/>
        </w:rPr>
        <w:t xml:space="preserve"> Accessed on: 14.03.2022</w:t>
      </w:r>
    </w:p>
    <w:p w:rsidR="5FA4C66A" w:rsidP="5FA4C66A" w:rsidRDefault="5FA4C66A" w14:paraId="20128E8A" w14:textId="4531421C">
      <w:pPr>
        <w:pStyle w:val="ListParagraph"/>
        <w:numPr>
          <w:ilvl w:val="0"/>
          <w:numId w:val="3"/>
        </w:numPr>
        <w:jc w:val="left"/>
        <w:rPr>
          <w:rFonts w:ascii="Arial" w:hAnsi="Arial" w:eastAsia="Arial" w:cs="Arial" w:asciiTheme="minorAscii" w:hAnsiTheme="minorAscii" w:eastAsiaTheme="minorAscii" w:cstheme="minorAscii"/>
          <w:noProof w:val="0"/>
          <w:sz w:val="22"/>
          <w:szCs w:val="22"/>
          <w:lang w:val="en-GB"/>
        </w:rPr>
      </w:pPr>
      <w:r w:rsidRPr="5FA4C66A" w:rsidR="5FA4C66A">
        <w:rPr>
          <w:rFonts w:ascii="Arial" w:hAnsi="Arial" w:eastAsia="Arial" w:cs="Arial"/>
          <w:noProof w:val="0"/>
          <w:sz w:val="22"/>
          <w:szCs w:val="22"/>
          <w:lang w:val="en-GB"/>
        </w:rPr>
        <w:t xml:space="preserve">Mohanty, S. and Vyas, S., 2018. </w:t>
      </w:r>
      <w:r w:rsidRPr="5FA4C66A" w:rsidR="5FA4C66A">
        <w:rPr>
          <w:rFonts w:ascii="Arial" w:hAnsi="Arial" w:eastAsia="Arial" w:cs="Arial"/>
          <w:i w:val="1"/>
          <w:iCs w:val="1"/>
          <w:noProof w:val="0"/>
          <w:sz w:val="22"/>
          <w:szCs w:val="22"/>
          <w:lang w:val="en-GB"/>
        </w:rPr>
        <w:t>How to compete in the age of artificial intelligence: Implementing a collaborative human-machine strategy for your business</w:t>
      </w:r>
      <w:r w:rsidRPr="5FA4C66A" w:rsidR="5FA4C66A">
        <w:rPr>
          <w:rFonts w:ascii="Arial" w:hAnsi="Arial" w:eastAsia="Arial" w:cs="Arial"/>
          <w:noProof w:val="0"/>
          <w:sz w:val="22"/>
          <w:szCs w:val="22"/>
          <w:lang w:val="en-GB"/>
        </w:rPr>
        <w:t xml:space="preserve">. </w:t>
      </w:r>
      <w:proofErr w:type="spellStart"/>
      <w:r w:rsidRPr="5FA4C66A" w:rsidR="5FA4C66A">
        <w:rPr>
          <w:rFonts w:ascii="Arial" w:hAnsi="Arial" w:eastAsia="Arial" w:cs="Arial"/>
          <w:noProof w:val="0"/>
          <w:sz w:val="22"/>
          <w:szCs w:val="22"/>
          <w:lang w:val="en-GB"/>
        </w:rPr>
        <w:t>Apress</w:t>
      </w:r>
      <w:proofErr w:type="spellEnd"/>
      <w:r w:rsidRPr="5FA4C66A" w:rsidR="5FA4C66A">
        <w:rPr>
          <w:rFonts w:ascii="Arial" w:hAnsi="Arial" w:eastAsia="Arial" w:cs="Arial"/>
          <w:noProof w:val="0"/>
          <w:sz w:val="22"/>
          <w:szCs w:val="22"/>
          <w:lang w:val="en-GB"/>
        </w:rPr>
        <w:t xml:space="preserve">. Available at: </w:t>
      </w:r>
      <w:hyperlink w:anchor="v=onepage&amp;q=how%20to%20set%20up%20your%20business&amp;f=false" r:id="Rfd36520e779f4037">
        <w:r w:rsidRPr="5FA4C66A" w:rsidR="5FA4C66A">
          <w:rPr>
            <w:rStyle w:val="Hyperlink"/>
            <w:rFonts w:ascii="Arial" w:hAnsi="Arial" w:eastAsia="Arial" w:cs="Arial"/>
            <w:noProof w:val="0"/>
            <w:sz w:val="22"/>
            <w:szCs w:val="22"/>
            <w:lang w:val="en-GB"/>
          </w:rPr>
          <w:t>https://books.google.co.uk/books?hl=en&amp;lr=&amp;id=RV5wDwAAQBAJ&amp;oi=fnd&amp;pg=PR6&amp;dq=how+to+set+up+your+business&amp;ots=l3Vu_IBI9I&amp;sig=rLOdO_czWBjX6LgJVeUitnxYP2E&amp;redir_esc=y#v=onepage&amp;q=how%20to%20set%20up%20your%20business&amp;f=false</w:t>
        </w:r>
      </w:hyperlink>
      <w:r w:rsidRPr="5FA4C66A" w:rsidR="5FA4C66A">
        <w:rPr>
          <w:rFonts w:ascii="Arial" w:hAnsi="Arial" w:eastAsia="Arial" w:cs="Arial"/>
          <w:noProof w:val="0"/>
          <w:sz w:val="22"/>
          <w:szCs w:val="22"/>
          <w:lang w:val="en-GB"/>
        </w:rPr>
        <w:t xml:space="preserve">  Accessed on: 14.03.2022.</w:t>
      </w:r>
    </w:p>
    <w:p w:rsidR="5FA4C66A" w:rsidP="5FA4C66A" w:rsidRDefault="5FA4C66A" w14:paraId="5E9D5D92" w14:textId="2D09E54F">
      <w:pPr>
        <w:pStyle w:val="ListParagraph"/>
        <w:jc w:val="left"/>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headerReference w:type="default" r:id="R6ace78c8a8c04175"/>
      <w:footerReference w:type="default" r:id="R089a3388105f4c0b"/>
      <w:titlePg w:val="1"/>
      <w:headerReference w:type="first" r:id="Rb3f27d73812942f9"/>
      <w:footerReference w:type="first" r:id="R08e315f7f7e447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A4C66A" w:rsidTr="5FA4C66A" w14:paraId="07FFE5A5">
      <w:tc>
        <w:tcPr>
          <w:tcW w:w="3120" w:type="dxa"/>
          <w:tcMar/>
        </w:tcPr>
        <w:p w:rsidR="5FA4C66A" w:rsidP="5FA4C66A" w:rsidRDefault="5FA4C66A" w14:paraId="61F50E43" w14:textId="02DD823D">
          <w:pPr>
            <w:pStyle w:val="Header"/>
            <w:bidi w:val="0"/>
            <w:ind w:left="-115"/>
            <w:jc w:val="left"/>
          </w:pPr>
        </w:p>
      </w:tc>
      <w:tc>
        <w:tcPr>
          <w:tcW w:w="3120" w:type="dxa"/>
          <w:tcMar/>
        </w:tcPr>
        <w:p w:rsidR="5FA4C66A" w:rsidP="5FA4C66A" w:rsidRDefault="5FA4C66A" w14:paraId="5CE1B0CD" w14:textId="689EA34B">
          <w:pPr>
            <w:pStyle w:val="Header"/>
            <w:bidi w:val="0"/>
            <w:jc w:val="center"/>
          </w:pPr>
        </w:p>
      </w:tc>
      <w:tc>
        <w:tcPr>
          <w:tcW w:w="3120" w:type="dxa"/>
          <w:tcMar/>
        </w:tcPr>
        <w:p w:rsidR="5FA4C66A" w:rsidP="5FA4C66A" w:rsidRDefault="5FA4C66A" w14:paraId="1AF8704D" w14:textId="24E4B318">
          <w:pPr>
            <w:pStyle w:val="Header"/>
            <w:bidi w:val="0"/>
            <w:ind w:right="-115"/>
            <w:jc w:val="right"/>
          </w:pPr>
        </w:p>
      </w:tc>
    </w:tr>
  </w:tbl>
  <w:p w:rsidR="5FA4C66A" w:rsidP="5FA4C66A" w:rsidRDefault="5FA4C66A" w14:paraId="3E004085" w14:textId="12E2B7C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4CD2F5" w:rsidTr="494CD2F5" w14:paraId="18A0C9D4">
      <w:tc>
        <w:tcPr>
          <w:tcW w:w="3120" w:type="dxa"/>
          <w:tcMar/>
        </w:tcPr>
        <w:p w:rsidR="494CD2F5" w:rsidP="494CD2F5" w:rsidRDefault="494CD2F5" w14:paraId="053179A0" w14:textId="1689EB28">
          <w:pPr>
            <w:pStyle w:val="Header"/>
            <w:bidi w:val="0"/>
            <w:ind w:left="-115"/>
            <w:jc w:val="left"/>
          </w:pPr>
        </w:p>
      </w:tc>
      <w:tc>
        <w:tcPr>
          <w:tcW w:w="3120" w:type="dxa"/>
          <w:tcMar/>
        </w:tcPr>
        <w:p w:rsidR="494CD2F5" w:rsidP="494CD2F5" w:rsidRDefault="494CD2F5" w14:paraId="3682BF60" w14:textId="0D91BD8D">
          <w:pPr>
            <w:pStyle w:val="Header"/>
            <w:bidi w:val="0"/>
            <w:jc w:val="center"/>
          </w:pPr>
        </w:p>
      </w:tc>
      <w:tc>
        <w:tcPr>
          <w:tcW w:w="3120" w:type="dxa"/>
          <w:tcMar/>
        </w:tcPr>
        <w:p w:rsidR="494CD2F5" w:rsidP="494CD2F5" w:rsidRDefault="494CD2F5" w14:paraId="3236B8C9" w14:textId="531B3092">
          <w:pPr>
            <w:pStyle w:val="Header"/>
            <w:bidi w:val="0"/>
            <w:ind w:right="-115"/>
            <w:jc w:val="right"/>
          </w:pPr>
        </w:p>
      </w:tc>
    </w:tr>
  </w:tbl>
  <w:p w:rsidR="494CD2F5" w:rsidP="494CD2F5" w:rsidRDefault="494CD2F5" w14:paraId="37C5E3F1" w14:textId="63EEAB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A4C66A" w:rsidTr="5FA4C66A" w14:paraId="286794DA">
      <w:tc>
        <w:tcPr>
          <w:tcW w:w="3120" w:type="dxa"/>
          <w:tcMar/>
        </w:tcPr>
        <w:p w:rsidR="5FA4C66A" w:rsidP="5FA4C66A" w:rsidRDefault="5FA4C66A" w14:paraId="711928C7" w14:textId="7C9696EC">
          <w:pPr>
            <w:pStyle w:val="Header"/>
            <w:bidi w:val="0"/>
            <w:ind w:left="-115"/>
            <w:jc w:val="left"/>
          </w:pPr>
        </w:p>
      </w:tc>
      <w:tc>
        <w:tcPr>
          <w:tcW w:w="3120" w:type="dxa"/>
          <w:tcMar/>
        </w:tcPr>
        <w:p w:rsidR="5FA4C66A" w:rsidP="5FA4C66A" w:rsidRDefault="5FA4C66A" w14:paraId="1D7C1B9C" w14:textId="5CDD8A96">
          <w:pPr>
            <w:pStyle w:val="Header"/>
            <w:bidi w:val="0"/>
            <w:jc w:val="center"/>
          </w:pPr>
          <w:r>
            <w:fldChar w:fldCharType="begin"/>
          </w:r>
          <w:r>
            <w:instrText xml:space="preserve">PAGE</w:instrText>
          </w:r>
          <w:r>
            <w:fldChar w:fldCharType="separate"/>
          </w:r>
          <w:r>
            <w:fldChar w:fldCharType="end"/>
          </w:r>
        </w:p>
      </w:tc>
      <w:tc>
        <w:tcPr>
          <w:tcW w:w="3120" w:type="dxa"/>
          <w:tcMar/>
        </w:tcPr>
        <w:p w:rsidR="5FA4C66A" w:rsidP="5FA4C66A" w:rsidRDefault="5FA4C66A" w14:paraId="0F2DA81B" w14:textId="03AEA7AD">
          <w:pPr>
            <w:pStyle w:val="Header"/>
            <w:bidi w:val="0"/>
            <w:ind w:right="-115"/>
            <w:jc w:val="right"/>
          </w:pPr>
        </w:p>
      </w:tc>
    </w:tr>
  </w:tbl>
  <w:p w:rsidR="5FA4C66A" w:rsidP="5FA4C66A" w:rsidRDefault="5FA4C66A" w14:paraId="093AB1E2" w14:textId="69E8334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4CD2F5" w:rsidTr="494CD2F5" w14:paraId="3CB5543E">
      <w:tc>
        <w:tcPr>
          <w:tcW w:w="3120" w:type="dxa"/>
          <w:tcMar/>
        </w:tcPr>
        <w:p w:rsidR="494CD2F5" w:rsidP="494CD2F5" w:rsidRDefault="494CD2F5" w14:paraId="7E5D0409" w14:textId="243E9968">
          <w:pPr>
            <w:pStyle w:val="Header"/>
            <w:bidi w:val="0"/>
            <w:ind w:left="-115"/>
            <w:jc w:val="left"/>
          </w:pPr>
        </w:p>
      </w:tc>
      <w:tc>
        <w:tcPr>
          <w:tcW w:w="3120" w:type="dxa"/>
          <w:tcMar/>
        </w:tcPr>
        <w:p w:rsidR="494CD2F5" w:rsidP="494CD2F5" w:rsidRDefault="494CD2F5" w14:paraId="7018667B" w14:textId="7F631F79">
          <w:pPr>
            <w:pStyle w:val="Header"/>
            <w:bidi w:val="0"/>
            <w:jc w:val="center"/>
          </w:pPr>
        </w:p>
      </w:tc>
      <w:tc>
        <w:tcPr>
          <w:tcW w:w="3120" w:type="dxa"/>
          <w:tcMar/>
        </w:tcPr>
        <w:p w:rsidR="494CD2F5" w:rsidP="494CD2F5" w:rsidRDefault="494CD2F5" w14:paraId="0DBDAB84" w14:textId="48396A70">
          <w:pPr>
            <w:pStyle w:val="Header"/>
            <w:bidi w:val="0"/>
            <w:ind w:right="-115"/>
            <w:jc w:val="right"/>
          </w:pPr>
        </w:p>
      </w:tc>
    </w:tr>
  </w:tbl>
  <w:p w:rsidR="494CD2F5" w:rsidP="494CD2F5" w:rsidRDefault="494CD2F5" w14:paraId="68942AE9" w14:textId="4C3FC9A5">
    <w:pPr>
      <w:pStyle w:val="Header"/>
      <w:bidi w:val="0"/>
    </w:pPr>
  </w:p>
</w:hdr>
</file>

<file path=word/intelligence2.xml><?xml version="1.0" encoding="utf-8"?>
<int2:intelligence xmlns:int2="http://schemas.microsoft.com/office/intelligence/2020/intelligence">
  <int2:observations>
    <int2:textHash int2:hashCode="wQqfTP7bARv6n8" int2:id="eXlKJ1ac">
      <int2:state int2:type="LegacyProofing" int2:value="Rejected"/>
    </int2:textHash>
    <int2:textHash int2:hashCode="RCBzf+s6nsOWrB" int2:id="YtlNNC3s">
      <int2:state int2:type="LegacyProofing" int2:value="Rejected"/>
    </int2:textHash>
    <int2:textHash int2:hashCode="Lm0909ASsuISNf" int2:id="otLyxU8V">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FE751"/>
    <w:rsid w:val="00076465"/>
    <w:rsid w:val="01AB224C"/>
    <w:rsid w:val="01F31830"/>
    <w:rsid w:val="02CEAFE0"/>
    <w:rsid w:val="02D1DDCC"/>
    <w:rsid w:val="033F0527"/>
    <w:rsid w:val="0346F2AD"/>
    <w:rsid w:val="038EE891"/>
    <w:rsid w:val="04A00CBA"/>
    <w:rsid w:val="05614229"/>
    <w:rsid w:val="05C164A7"/>
    <w:rsid w:val="07F584AF"/>
    <w:rsid w:val="08BEA800"/>
    <w:rsid w:val="0C3DD9FF"/>
    <w:rsid w:val="0E89A554"/>
    <w:rsid w:val="0EC4C117"/>
    <w:rsid w:val="0F372523"/>
    <w:rsid w:val="11700C7E"/>
    <w:rsid w:val="12744A97"/>
    <w:rsid w:val="130BDCDF"/>
    <w:rsid w:val="1312A138"/>
    <w:rsid w:val="1387F382"/>
    <w:rsid w:val="14A7AD40"/>
    <w:rsid w:val="1548CA42"/>
    <w:rsid w:val="15ABEB59"/>
    <w:rsid w:val="1694B739"/>
    <w:rsid w:val="176F51CF"/>
    <w:rsid w:val="186F041A"/>
    <w:rsid w:val="190B2230"/>
    <w:rsid w:val="195F6650"/>
    <w:rsid w:val="19AF6660"/>
    <w:rsid w:val="19CC57FB"/>
    <w:rsid w:val="1A1C3B65"/>
    <w:rsid w:val="1B16EEC4"/>
    <w:rsid w:val="1C7DA905"/>
    <w:rsid w:val="1DE87A7A"/>
    <w:rsid w:val="1E82D783"/>
    <w:rsid w:val="1EEFAC88"/>
    <w:rsid w:val="1F7A63B4"/>
    <w:rsid w:val="20BD0CF7"/>
    <w:rsid w:val="215E29F9"/>
    <w:rsid w:val="21CF87ED"/>
    <w:rsid w:val="2223C738"/>
    <w:rsid w:val="22BBEB9D"/>
    <w:rsid w:val="22BBEB9D"/>
    <w:rsid w:val="23BF9799"/>
    <w:rsid w:val="243F671F"/>
    <w:rsid w:val="244DD4D7"/>
    <w:rsid w:val="25DFE751"/>
    <w:rsid w:val="2A50B190"/>
    <w:rsid w:val="2ABD165B"/>
    <w:rsid w:val="2DD50E8E"/>
    <w:rsid w:val="2FAAC12A"/>
    <w:rsid w:val="301BA351"/>
    <w:rsid w:val="30844A71"/>
    <w:rsid w:val="3375CE14"/>
    <w:rsid w:val="36654EB7"/>
    <w:rsid w:val="3A90B26C"/>
    <w:rsid w:val="3A90B26C"/>
    <w:rsid w:val="3D29FC8D"/>
    <w:rsid w:val="3EE1AC3F"/>
    <w:rsid w:val="3EE5757D"/>
    <w:rsid w:val="3F2C0003"/>
    <w:rsid w:val="40C7D064"/>
    <w:rsid w:val="41FD6DB0"/>
    <w:rsid w:val="4263A0C5"/>
    <w:rsid w:val="43715563"/>
    <w:rsid w:val="45350E72"/>
    <w:rsid w:val="45B0E8A7"/>
    <w:rsid w:val="46B231C4"/>
    <w:rsid w:val="47A9DB3A"/>
    <w:rsid w:val="481FF2F8"/>
    <w:rsid w:val="48E88969"/>
    <w:rsid w:val="4945AB9B"/>
    <w:rsid w:val="494CD2F5"/>
    <w:rsid w:val="4B72BEED"/>
    <w:rsid w:val="4C642400"/>
    <w:rsid w:val="4D0E6810"/>
    <w:rsid w:val="4F8EA2A0"/>
    <w:rsid w:val="54CC2641"/>
    <w:rsid w:val="568BFFE7"/>
    <w:rsid w:val="581C2BD5"/>
    <w:rsid w:val="593584E6"/>
    <w:rsid w:val="5E1E05B1"/>
    <w:rsid w:val="5FA4C66A"/>
    <w:rsid w:val="61687F79"/>
    <w:rsid w:val="629DA8B1"/>
    <w:rsid w:val="64397912"/>
    <w:rsid w:val="65035EF3"/>
    <w:rsid w:val="67F0E95A"/>
    <w:rsid w:val="68562AE8"/>
    <w:rsid w:val="69F1FB49"/>
    <w:rsid w:val="6AC9A182"/>
    <w:rsid w:val="6AC9A182"/>
    <w:rsid w:val="6C2C2625"/>
    <w:rsid w:val="6DCAB90D"/>
    <w:rsid w:val="6E5EC91D"/>
    <w:rsid w:val="717EA343"/>
    <w:rsid w:val="7328E15C"/>
    <w:rsid w:val="7342DCC2"/>
    <w:rsid w:val="736F6BE2"/>
    <w:rsid w:val="7391ED23"/>
    <w:rsid w:val="747D2080"/>
    <w:rsid w:val="74B64405"/>
    <w:rsid w:val="74CE0AA1"/>
    <w:rsid w:val="750B3C43"/>
    <w:rsid w:val="7721FFEA"/>
    <w:rsid w:val="77DCA9F0"/>
    <w:rsid w:val="78B5A657"/>
    <w:rsid w:val="7B33F341"/>
    <w:rsid w:val="7CFAC0AC"/>
    <w:rsid w:val="7D0657CD"/>
    <w:rsid w:val="7D89177A"/>
    <w:rsid w:val="7DC38695"/>
    <w:rsid w:val="7F24E7DB"/>
    <w:rsid w:val="7F693E1D"/>
    <w:rsid w:val="7F980207"/>
    <w:rsid w:val="7F9AFF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FE751"/>
  <w15:chartTrackingRefBased/>
  <w15:docId w15:val="{0A361D1B-8CAC-4318-9F25-E851B0C1A8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0160791X18301593" TargetMode="External" Id="Rc60c5ff646874cbd" /><Relationship Type="http://schemas.openxmlformats.org/officeDocument/2006/relationships/hyperlink" Target="https://books.google.co.uk/books?hl=en&amp;lr=&amp;id=RV5wDwAAQBAJ&amp;oi=fnd&amp;pg=PR6&amp;dq=how+to+set+up+your+business&amp;ots=l3Vu_IBI9I&amp;sig=rLOdO_czWBjX6LgJVeUitnxYP2E&amp;redir_esc=y" TargetMode="External" Id="Rfd36520e779f4037" /><Relationship Type="http://schemas.openxmlformats.org/officeDocument/2006/relationships/header" Target="header.xml" Id="R6ace78c8a8c04175" /><Relationship Type="http://schemas.openxmlformats.org/officeDocument/2006/relationships/footer" Target="footer.xml" Id="R089a3388105f4c0b" /><Relationship Type="http://schemas.microsoft.com/office/2020/10/relationships/intelligence" Target="intelligence2.xml" Id="R75db28d594f54450" /><Relationship Type="http://schemas.openxmlformats.org/officeDocument/2006/relationships/numbering" Target="numbering.xml" Id="Ra4c8b81427ac4207" /><Relationship Type="http://schemas.openxmlformats.org/officeDocument/2006/relationships/image" Target="/media/image2.png" Id="Ra0206d4c07874bcd" /><Relationship Type="http://schemas.openxmlformats.org/officeDocument/2006/relationships/header" Target="header2.xml" Id="Rb3f27d73812942f9" /><Relationship Type="http://schemas.openxmlformats.org/officeDocument/2006/relationships/footer" Target="footer2.xml" Id="R08e315f7f7e447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2022-03-14T17:38:19.7091875Z</dcterms:created>
  <dcterms:modified xsi:type="dcterms:W3CDTF">2022-03-17T09:39:51.4240743Z</dcterms:modified>
  <dc:creator>Oana Golici (2026278)</dc:creator>
  <lastModifiedBy>Oana Golici (2026278)</lastModifiedBy>
</coreProperties>
</file>