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FFFE1"/>
  <w:body>
    <w:p w:rsidRPr="00F47647" w:rsidR="00613E21" w:rsidP="0080668C" w:rsidRDefault="00613E21" w14:paraId="3366ACBB" w14:textId="12815D35">
      <w:pPr>
        <w:spacing w:after="0" w:line="276" w:lineRule="auto"/>
        <w:jc w:val="center"/>
        <w:rPr>
          <w:rFonts w:eastAsia="Times New Roman" w:asciiTheme="minorBidi" w:hAnsiTheme="minorBidi"/>
          <w:b/>
          <w:color w:val="000000"/>
          <w:sz w:val="36"/>
          <w:szCs w:val="36"/>
          <w:lang w:eastAsia="en-GB"/>
        </w:rPr>
      </w:pPr>
      <w:r w:rsidRPr="00613E21">
        <w:rPr>
          <w:rFonts w:eastAsia="Times New Roman" w:asciiTheme="minorBidi" w:hAnsiTheme="minorBidi"/>
          <w:b/>
          <w:color w:val="000000"/>
          <w:sz w:val="36"/>
          <w:szCs w:val="36"/>
          <w:lang w:eastAsia="en-GB"/>
        </w:rPr>
        <w:t>LLAWLYFR MODIWL</w:t>
      </w:r>
      <w:r w:rsidR="00B60069">
        <w:rPr>
          <w:rFonts w:eastAsia="Times New Roman" w:asciiTheme="minorBidi" w:hAnsiTheme="minorBidi"/>
          <w:b/>
          <w:color w:val="000000"/>
          <w:sz w:val="36"/>
          <w:szCs w:val="36"/>
          <w:lang w:eastAsia="en-GB"/>
        </w:rPr>
        <w:t xml:space="preserve"> </w:t>
      </w:r>
      <w:r w:rsidR="00C53165">
        <w:rPr>
          <w:rFonts w:eastAsia="Times New Roman" w:asciiTheme="minorBidi" w:hAnsiTheme="minorBidi"/>
          <w:b/>
          <w:color w:val="000000"/>
          <w:sz w:val="36"/>
          <w:szCs w:val="36"/>
          <w:lang w:eastAsia="en-GB"/>
        </w:rPr>
        <w:t>FTF</w:t>
      </w:r>
    </w:p>
    <w:p w:rsidR="00613E21" w:rsidP="0080051F" w:rsidRDefault="00613E21" w14:paraId="109C47BE" w14:textId="4AEC3765">
      <w:pPr>
        <w:spacing w:after="0" w:line="276" w:lineRule="auto"/>
        <w:jc w:val="center"/>
        <w:rPr>
          <w:rFonts w:eastAsia="Times New Roman" w:asciiTheme="minorBidi" w:hAnsiTheme="minorBidi"/>
          <w:b/>
          <w:color w:val="2F5496" w:themeColor="accent1" w:themeShade="BF"/>
          <w:sz w:val="36"/>
          <w:szCs w:val="36"/>
          <w:lang w:eastAsia="en-GB"/>
        </w:rPr>
      </w:pPr>
      <w:r w:rsidRPr="00613E21">
        <w:rPr>
          <w:rFonts w:eastAsia="Times New Roman" w:asciiTheme="minorBidi" w:hAnsiTheme="minorBidi"/>
          <w:b/>
          <w:color w:val="2F5496" w:themeColor="accent1" w:themeShade="BF"/>
          <w:sz w:val="36"/>
          <w:szCs w:val="36"/>
          <w:lang w:eastAsia="en-GB"/>
        </w:rPr>
        <w:t>MODULE HANDBOOK</w:t>
      </w:r>
      <w:r w:rsidR="00B60069">
        <w:rPr>
          <w:rFonts w:eastAsia="Times New Roman" w:asciiTheme="minorBidi" w:hAnsiTheme="minorBidi"/>
          <w:b/>
          <w:color w:val="2F5496" w:themeColor="accent1" w:themeShade="BF"/>
          <w:sz w:val="36"/>
          <w:szCs w:val="36"/>
          <w:lang w:eastAsia="en-GB"/>
        </w:rPr>
        <w:t xml:space="preserve"> </w:t>
      </w:r>
      <w:r w:rsidR="00C53165">
        <w:rPr>
          <w:rFonts w:eastAsia="Times New Roman" w:asciiTheme="minorBidi" w:hAnsiTheme="minorBidi"/>
          <w:b/>
          <w:color w:val="2F5496" w:themeColor="accent1" w:themeShade="BF"/>
          <w:sz w:val="36"/>
          <w:szCs w:val="36"/>
          <w:lang w:eastAsia="en-GB"/>
        </w:rPr>
        <w:t>FTF</w:t>
      </w:r>
    </w:p>
    <w:p w:rsidRPr="00613E21" w:rsidR="0080668C" w:rsidP="3EAF34D1" w:rsidRDefault="0080668C" w14:paraId="575528DC" w14:textId="312E5987">
      <w:pPr>
        <w:spacing w:after="0" w:line="276" w:lineRule="auto"/>
        <w:jc w:val="center"/>
        <w:rPr>
          <w:rFonts w:ascii="Arial" w:hAnsi="Arial" w:eastAsia="Times New Roman" w:asciiTheme="minorBidi" w:hAnsiTheme="minorBidi"/>
          <w:b w:val="1"/>
          <w:bCs w:val="1"/>
          <w:color w:val="2F5496" w:themeColor="accent1" w:themeShade="BF"/>
          <w:sz w:val="36"/>
          <w:szCs w:val="36"/>
          <w:lang w:eastAsia="en-GB"/>
        </w:rPr>
      </w:pPr>
      <w:r w:rsidRPr="3EAF34D1" w:rsidR="0080668C">
        <w:rPr>
          <w:rFonts w:ascii="Arial" w:hAnsi="Arial" w:eastAsia="Times New Roman" w:asciiTheme="minorBidi" w:hAnsiTheme="minorBidi"/>
          <w:b w:val="1"/>
          <w:bCs w:val="1"/>
          <w:color w:val="2F5496" w:themeColor="accent1" w:themeTint="FF" w:themeShade="BF"/>
          <w:sz w:val="36"/>
          <w:szCs w:val="36"/>
          <w:lang w:eastAsia="en-GB"/>
        </w:rPr>
        <w:t>202</w:t>
      </w:r>
      <w:r w:rsidRPr="3EAF34D1" w:rsidR="69DE957E">
        <w:rPr>
          <w:rFonts w:ascii="Arial" w:hAnsi="Arial" w:eastAsia="Times New Roman" w:asciiTheme="minorBidi" w:hAnsiTheme="minorBidi"/>
          <w:b w:val="1"/>
          <w:bCs w:val="1"/>
          <w:color w:val="2F5496" w:themeColor="accent1" w:themeTint="FF" w:themeShade="BF"/>
          <w:sz w:val="36"/>
          <w:szCs w:val="36"/>
          <w:lang w:eastAsia="en-GB"/>
        </w:rPr>
        <w:t>6</w:t>
      </w:r>
      <w:r w:rsidRPr="3EAF34D1" w:rsidR="0080668C">
        <w:rPr>
          <w:rFonts w:ascii="Arial" w:hAnsi="Arial" w:eastAsia="Times New Roman" w:asciiTheme="minorBidi" w:hAnsiTheme="minorBidi"/>
          <w:b w:val="1"/>
          <w:bCs w:val="1"/>
          <w:color w:val="2F5496" w:themeColor="accent1" w:themeTint="FF" w:themeShade="BF"/>
          <w:sz w:val="36"/>
          <w:szCs w:val="36"/>
          <w:lang w:eastAsia="en-GB"/>
        </w:rPr>
        <w:t>-202</w:t>
      </w:r>
      <w:r w:rsidRPr="3EAF34D1" w:rsidR="68B18874">
        <w:rPr>
          <w:rFonts w:ascii="Arial" w:hAnsi="Arial" w:eastAsia="Times New Roman" w:asciiTheme="minorBidi" w:hAnsiTheme="minorBidi"/>
          <w:b w:val="1"/>
          <w:bCs w:val="1"/>
          <w:color w:val="2F5496" w:themeColor="accent1" w:themeTint="FF" w:themeShade="BF"/>
          <w:sz w:val="36"/>
          <w:szCs w:val="36"/>
          <w:lang w:eastAsia="en-GB"/>
        </w:rPr>
        <w:t>7</w:t>
      </w:r>
    </w:p>
    <w:p w:rsidRPr="00613E21" w:rsidR="00613E21" w:rsidP="6445EEEC" w:rsidRDefault="003A61D4" w14:paraId="5B08977D" w14:textId="4A0A84B7">
      <w:pPr>
        <w:spacing w:after="0" w:line="276" w:lineRule="auto"/>
        <w:jc w:val="center"/>
        <w:rPr>
          <w:rFonts w:eastAsia="Times New Roman" w:asciiTheme="minorBidi" w:hAnsiTheme="minorBidi"/>
          <w:b/>
          <w:bCs/>
          <w:color w:val="000000"/>
          <w:sz w:val="32"/>
          <w:szCs w:val="32"/>
          <w:lang w:eastAsia="en-GB"/>
        </w:rPr>
      </w:pPr>
      <w:r>
        <w:rPr>
          <w:noProof/>
        </w:rPr>
        <w:drawing>
          <wp:anchor distT="0" distB="0" distL="114300" distR="114300" simplePos="0" relativeHeight="251658240" behindDoc="1" locked="0" layoutInCell="1" allowOverlap="1" wp14:anchorId="1092366D" wp14:editId="06E91C66">
            <wp:simplePos x="0" y="0"/>
            <wp:positionH relativeFrom="margin">
              <wp:align>center</wp:align>
            </wp:positionH>
            <wp:positionV relativeFrom="paragraph">
              <wp:posOffset>49861</wp:posOffset>
            </wp:positionV>
            <wp:extent cx="3195320" cy="1268730"/>
            <wp:effectExtent l="0" t="0" r="5080" b="7620"/>
            <wp:wrapTight wrapText="bothSides">
              <wp:wrapPolygon edited="0">
                <wp:start x="0" y="0"/>
                <wp:lineTo x="0" y="21405"/>
                <wp:lineTo x="21506" y="21405"/>
                <wp:lineTo x="2150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0"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Pr="00C85694" w:rsidR="00C85694" w:rsidP="0080668C" w:rsidRDefault="00613E21" w14:paraId="14F2A7F1" w14:textId="7C577008">
      <w:pPr>
        <w:spacing w:after="0" w:line="276" w:lineRule="auto"/>
        <w:jc w:val="center"/>
        <w:rPr>
          <w:rFonts w:eastAsia="Times New Roman" w:asciiTheme="minorBidi" w:hAnsiTheme="minorBidi"/>
          <w:b/>
          <w:color w:val="000000"/>
          <w:sz w:val="28"/>
          <w:szCs w:val="28"/>
          <w:lang w:val="en-US" w:eastAsia="en-GB"/>
        </w:rPr>
      </w:pPr>
      <w:r w:rsidRPr="00613E21">
        <w:rPr>
          <w:rFonts w:eastAsia="Times New Roman" w:asciiTheme="minorBidi" w:hAnsiTheme="minorBidi"/>
          <w:b/>
          <w:color w:val="000000"/>
          <w:sz w:val="28"/>
          <w:szCs w:val="28"/>
          <w:lang w:val="en-US" w:eastAsia="en-GB"/>
        </w:rPr>
        <w:t xml:space="preserve">Ysgol </w:t>
      </w:r>
      <w:proofErr w:type="spellStart"/>
      <w:r w:rsidRPr="00613E21">
        <w:rPr>
          <w:rFonts w:eastAsia="Times New Roman" w:asciiTheme="minorBidi" w:hAnsiTheme="minorBidi"/>
          <w:b/>
          <w:color w:val="000000"/>
          <w:sz w:val="28"/>
          <w:szCs w:val="28"/>
          <w:lang w:val="en-US" w:eastAsia="en-GB"/>
        </w:rPr>
        <w:t>Astudiaethau</w:t>
      </w:r>
      <w:proofErr w:type="spellEnd"/>
      <w:r w:rsidRPr="00613E21">
        <w:rPr>
          <w:rFonts w:eastAsia="Times New Roman" w:asciiTheme="minorBidi" w:hAnsiTheme="minorBidi"/>
          <w:b/>
          <w:color w:val="000000"/>
          <w:sz w:val="28"/>
          <w:szCs w:val="28"/>
          <w:lang w:val="en-US" w:eastAsia="en-GB"/>
        </w:rPr>
        <w:t xml:space="preserve"> </w:t>
      </w:r>
      <w:proofErr w:type="spellStart"/>
      <w:r w:rsidRPr="00613E21">
        <w:rPr>
          <w:rFonts w:eastAsia="Times New Roman" w:asciiTheme="minorBidi" w:hAnsiTheme="minorBidi"/>
          <w:b/>
          <w:color w:val="000000"/>
          <w:sz w:val="28"/>
          <w:szCs w:val="28"/>
          <w:lang w:val="en-US" w:eastAsia="en-GB"/>
        </w:rPr>
        <w:t>Plentyndod</w:t>
      </w:r>
      <w:proofErr w:type="spellEnd"/>
      <w:r w:rsidRPr="00613E21">
        <w:rPr>
          <w:rFonts w:eastAsia="Times New Roman" w:asciiTheme="minorBidi" w:hAnsiTheme="minorBidi"/>
          <w:b/>
          <w:color w:val="000000"/>
          <w:sz w:val="28"/>
          <w:szCs w:val="28"/>
          <w:lang w:val="en-US" w:eastAsia="en-GB"/>
        </w:rPr>
        <w:t xml:space="preserve">, </w:t>
      </w:r>
      <w:proofErr w:type="spellStart"/>
      <w:r w:rsidRPr="00613E21">
        <w:rPr>
          <w:rFonts w:eastAsia="Times New Roman" w:asciiTheme="minorBidi" w:hAnsiTheme="minorBidi"/>
          <w:b/>
          <w:color w:val="000000"/>
          <w:sz w:val="28"/>
          <w:szCs w:val="28"/>
          <w:lang w:val="en-US" w:eastAsia="en-GB"/>
        </w:rPr>
        <w:t>Ieunctyd</w:t>
      </w:r>
      <w:proofErr w:type="spellEnd"/>
      <w:r w:rsidRPr="00613E21">
        <w:rPr>
          <w:rFonts w:eastAsia="Times New Roman" w:asciiTheme="minorBidi" w:hAnsiTheme="minorBidi"/>
          <w:b/>
          <w:color w:val="000000"/>
          <w:sz w:val="28"/>
          <w:szCs w:val="28"/>
          <w:lang w:val="en-US" w:eastAsia="en-GB"/>
        </w:rPr>
        <w:t xml:space="preserve"> ac Addysg</w:t>
      </w:r>
    </w:p>
    <w:p w:rsidRPr="00613E21" w:rsidR="00613E21" w:rsidP="0080051F" w:rsidRDefault="00613E21" w14:paraId="6B41250B" w14:textId="77777777">
      <w:pPr>
        <w:spacing w:after="0" w:line="276" w:lineRule="auto"/>
        <w:jc w:val="center"/>
        <w:rPr>
          <w:rFonts w:eastAsia="Times New Roman" w:asciiTheme="minorBidi" w:hAnsiTheme="minorBidi"/>
          <w:b/>
          <w:color w:val="2F5496" w:themeColor="accent1" w:themeShade="BF"/>
          <w:sz w:val="28"/>
          <w:szCs w:val="28"/>
          <w:lang w:val="en-US" w:eastAsia="en-GB"/>
        </w:rPr>
      </w:pPr>
      <w:r w:rsidRPr="00613E21">
        <w:rPr>
          <w:rFonts w:eastAsia="Times New Roman" w:asciiTheme="minorBidi" w:hAnsiTheme="minorBidi"/>
          <w:b/>
          <w:color w:val="2F5496" w:themeColor="accent1" w:themeShade="BF"/>
          <w:sz w:val="28"/>
          <w:szCs w:val="28"/>
          <w:lang w:val="en-US" w:eastAsia="en-GB"/>
        </w:rPr>
        <w:t>School of Childhood, Youth and Education Studies</w:t>
      </w:r>
    </w:p>
    <w:p w:rsidRPr="00613E21" w:rsidR="00613E21" w:rsidP="0080051F" w:rsidRDefault="00613E21" w14:paraId="3D36F4BB" w14:textId="77777777">
      <w:pPr>
        <w:spacing w:after="0" w:line="276" w:lineRule="auto"/>
        <w:jc w:val="center"/>
        <w:rPr>
          <w:rFonts w:eastAsia="Times New Roman" w:asciiTheme="minorBidi" w:hAnsiTheme="minorBidi"/>
          <w:b/>
          <w:color w:val="000000"/>
          <w:sz w:val="28"/>
          <w:szCs w:val="28"/>
          <w:lang w:val="en-US" w:eastAsia="en-GB"/>
        </w:rPr>
      </w:pPr>
    </w:p>
    <w:p w:rsidRPr="00613E21" w:rsidR="00613E21" w:rsidP="0080051F" w:rsidRDefault="00613E21" w14:paraId="00578CC5" w14:textId="231ADA6C">
      <w:pPr>
        <w:spacing w:after="0" w:line="276" w:lineRule="auto"/>
        <w:jc w:val="center"/>
        <w:rPr>
          <w:rFonts w:eastAsia="Times New Roman" w:asciiTheme="minorBidi" w:hAnsiTheme="minorBidi"/>
          <w:b/>
          <w:color w:val="000000"/>
          <w:sz w:val="28"/>
          <w:szCs w:val="28"/>
          <w:lang w:eastAsia="en-GB"/>
        </w:rPr>
      </w:pPr>
      <w:r w:rsidRPr="00613E21">
        <w:rPr>
          <w:rFonts w:eastAsia="Times New Roman" w:asciiTheme="minorBidi" w:hAnsiTheme="minorBidi"/>
          <w:b/>
          <w:color w:val="000000"/>
          <w:sz w:val="28"/>
          <w:szCs w:val="28"/>
          <w:lang w:eastAsia="en-GB"/>
        </w:rPr>
        <w:t xml:space="preserve">BA Addysg a </w:t>
      </w:r>
      <w:proofErr w:type="spellStart"/>
      <w:r w:rsidRPr="00613E21">
        <w:rPr>
          <w:rFonts w:eastAsia="Times New Roman" w:asciiTheme="minorBidi" w:hAnsiTheme="minorBidi"/>
          <w:b/>
          <w:color w:val="000000"/>
          <w:sz w:val="28"/>
          <w:szCs w:val="28"/>
          <w:lang w:eastAsia="en-GB"/>
        </w:rPr>
        <w:t>Gofal</w:t>
      </w:r>
      <w:proofErr w:type="spellEnd"/>
      <w:r w:rsidRPr="00613E21">
        <w:rPr>
          <w:rFonts w:eastAsia="Times New Roman" w:asciiTheme="minorBidi" w:hAnsiTheme="minorBidi"/>
          <w:b/>
          <w:color w:val="000000"/>
          <w:sz w:val="28"/>
          <w:szCs w:val="28"/>
          <w:lang w:eastAsia="en-GB"/>
        </w:rPr>
        <w:t xml:space="preserve"> </w:t>
      </w:r>
      <w:proofErr w:type="spellStart"/>
      <w:r w:rsidRPr="00613E21">
        <w:rPr>
          <w:rFonts w:eastAsia="Times New Roman" w:asciiTheme="minorBidi" w:hAnsiTheme="minorBidi"/>
          <w:b/>
          <w:color w:val="000000"/>
          <w:sz w:val="28"/>
          <w:szCs w:val="28"/>
          <w:lang w:eastAsia="en-GB"/>
        </w:rPr>
        <w:t>Blynyddoedd</w:t>
      </w:r>
      <w:proofErr w:type="spellEnd"/>
      <w:r w:rsidRPr="00613E21">
        <w:rPr>
          <w:rFonts w:eastAsia="Times New Roman" w:asciiTheme="minorBidi" w:hAnsiTheme="minorBidi"/>
          <w:b/>
          <w:color w:val="000000"/>
          <w:sz w:val="28"/>
          <w:szCs w:val="28"/>
          <w:lang w:eastAsia="en-GB"/>
        </w:rPr>
        <w:t xml:space="preserve"> Cynnar: SYBC</w:t>
      </w:r>
    </w:p>
    <w:p w:rsidRPr="00C85694" w:rsidR="00613E21" w:rsidP="0080051F" w:rsidRDefault="00613E21" w14:paraId="168FD438" w14:textId="486FCDD2">
      <w:pPr>
        <w:spacing w:after="0" w:line="276" w:lineRule="auto"/>
        <w:jc w:val="center"/>
        <w:rPr>
          <w:rFonts w:eastAsia="Times New Roman" w:asciiTheme="minorBidi" w:hAnsiTheme="minorBidi"/>
          <w:b/>
          <w:color w:val="000000"/>
          <w:sz w:val="28"/>
          <w:szCs w:val="28"/>
          <w:lang w:eastAsia="en-GB"/>
        </w:rPr>
      </w:pPr>
      <w:r w:rsidRPr="00613E21">
        <w:rPr>
          <w:rFonts w:eastAsia="Times New Roman" w:asciiTheme="minorBidi" w:hAnsiTheme="minorBidi"/>
          <w:b/>
          <w:color w:val="000000"/>
          <w:sz w:val="28"/>
          <w:szCs w:val="28"/>
          <w:lang w:eastAsia="en-GB"/>
        </w:rPr>
        <w:t xml:space="preserve">BA Addysg a </w:t>
      </w:r>
      <w:proofErr w:type="spellStart"/>
      <w:r w:rsidRPr="00613E21">
        <w:rPr>
          <w:rFonts w:eastAsia="Times New Roman" w:asciiTheme="minorBidi" w:hAnsiTheme="minorBidi"/>
          <w:b/>
          <w:color w:val="000000"/>
          <w:sz w:val="28"/>
          <w:szCs w:val="28"/>
          <w:lang w:eastAsia="en-GB"/>
        </w:rPr>
        <w:t>Gofal</w:t>
      </w:r>
      <w:proofErr w:type="spellEnd"/>
      <w:r w:rsidRPr="00613E21">
        <w:rPr>
          <w:rFonts w:eastAsia="Times New Roman" w:asciiTheme="minorBidi" w:hAnsiTheme="minorBidi"/>
          <w:b/>
          <w:color w:val="000000"/>
          <w:sz w:val="28"/>
          <w:szCs w:val="28"/>
          <w:lang w:eastAsia="en-GB"/>
        </w:rPr>
        <w:t xml:space="preserve"> </w:t>
      </w:r>
      <w:proofErr w:type="spellStart"/>
      <w:r w:rsidRPr="00613E21">
        <w:rPr>
          <w:rFonts w:eastAsia="Times New Roman" w:asciiTheme="minorBidi" w:hAnsiTheme="minorBidi"/>
          <w:b/>
          <w:color w:val="000000"/>
          <w:sz w:val="28"/>
          <w:szCs w:val="28"/>
          <w:lang w:eastAsia="en-GB"/>
        </w:rPr>
        <w:t>Blynyddoedd</w:t>
      </w:r>
      <w:proofErr w:type="spellEnd"/>
      <w:r w:rsidRPr="00613E21">
        <w:rPr>
          <w:rFonts w:eastAsia="Times New Roman" w:asciiTheme="minorBidi" w:hAnsiTheme="minorBidi"/>
          <w:b/>
          <w:color w:val="000000"/>
          <w:sz w:val="28"/>
          <w:szCs w:val="28"/>
          <w:lang w:eastAsia="en-GB"/>
        </w:rPr>
        <w:t xml:space="preserve"> Cynnar</w:t>
      </w:r>
    </w:p>
    <w:p w:rsidRPr="00613E21" w:rsidR="00613E21" w:rsidP="0080051F" w:rsidRDefault="00613E21" w14:paraId="20D8FBEC" w14:textId="77777777">
      <w:pPr>
        <w:spacing w:after="0" w:line="276" w:lineRule="auto"/>
        <w:jc w:val="center"/>
        <w:rPr>
          <w:rFonts w:eastAsia="Times New Roman" w:asciiTheme="minorBidi" w:hAnsiTheme="minorBidi"/>
          <w:b/>
          <w:color w:val="000000"/>
          <w:sz w:val="28"/>
          <w:szCs w:val="28"/>
          <w:lang w:eastAsia="en-GB"/>
        </w:rPr>
      </w:pPr>
    </w:p>
    <w:p w:rsidRPr="00613E21" w:rsidR="00613E21" w:rsidP="0080051F" w:rsidRDefault="00613E21" w14:paraId="26CD2530" w14:textId="6DB1A90D">
      <w:pPr>
        <w:spacing w:after="0" w:line="276" w:lineRule="auto"/>
        <w:jc w:val="center"/>
        <w:rPr>
          <w:rFonts w:eastAsia="Times New Roman" w:asciiTheme="minorBidi" w:hAnsiTheme="minorBidi"/>
          <w:b/>
          <w:color w:val="2F5496" w:themeColor="accent1" w:themeShade="BF"/>
          <w:sz w:val="28"/>
          <w:szCs w:val="28"/>
          <w:lang w:eastAsia="en-GB"/>
        </w:rPr>
      </w:pPr>
      <w:r w:rsidRPr="00613E21">
        <w:rPr>
          <w:rFonts w:eastAsia="Times New Roman" w:asciiTheme="minorBidi" w:hAnsiTheme="minorBidi"/>
          <w:b/>
          <w:color w:val="2F5496" w:themeColor="accent1" w:themeShade="BF"/>
          <w:sz w:val="28"/>
          <w:szCs w:val="28"/>
          <w:lang w:eastAsia="en-GB"/>
        </w:rPr>
        <w:t>BA Early Years Education and Care: EYPS</w:t>
      </w:r>
    </w:p>
    <w:p w:rsidRPr="00613E21" w:rsidR="00613E21" w:rsidP="0080051F" w:rsidRDefault="00613E21" w14:paraId="271868CC" w14:textId="53AF4D22">
      <w:pPr>
        <w:spacing w:after="0" w:line="276" w:lineRule="auto"/>
        <w:jc w:val="center"/>
        <w:rPr>
          <w:rFonts w:eastAsia="Times New Roman" w:asciiTheme="minorBidi" w:hAnsiTheme="minorBidi"/>
          <w:b/>
          <w:color w:val="2F5496" w:themeColor="accent1" w:themeShade="BF"/>
          <w:sz w:val="28"/>
          <w:szCs w:val="28"/>
          <w:lang w:eastAsia="en-GB"/>
        </w:rPr>
      </w:pPr>
      <w:r w:rsidRPr="00613E21">
        <w:rPr>
          <w:rFonts w:eastAsia="Times New Roman" w:asciiTheme="minorBidi" w:hAnsiTheme="minorBidi"/>
          <w:b/>
          <w:color w:val="2F5496" w:themeColor="accent1" w:themeShade="BF"/>
          <w:sz w:val="28"/>
          <w:szCs w:val="28"/>
          <w:lang w:eastAsia="en-GB"/>
        </w:rPr>
        <w:t>BA Early Years Education and Care</w:t>
      </w:r>
    </w:p>
    <w:p w:rsidRPr="00613E21" w:rsidR="00613E21" w:rsidP="0080051F" w:rsidRDefault="00613E21" w14:paraId="6E792316" w14:textId="072F0379">
      <w:pPr>
        <w:spacing w:after="0" w:line="276" w:lineRule="auto"/>
        <w:jc w:val="center"/>
        <w:rPr>
          <w:rFonts w:eastAsia="Times New Roman" w:asciiTheme="minorBidi" w:hAnsiTheme="minorBidi"/>
          <w:b/>
          <w:color w:val="000000"/>
          <w:sz w:val="28"/>
          <w:szCs w:val="28"/>
          <w:lang w:eastAsia="en-GB"/>
        </w:rPr>
      </w:pPr>
    </w:p>
    <w:p w:rsidRPr="00C85694" w:rsidR="00C85694" w:rsidP="0080051F" w:rsidRDefault="00613E21" w14:paraId="1E6A0607" w14:textId="2CEDDAA4">
      <w:pPr>
        <w:spacing w:after="0" w:line="276" w:lineRule="auto"/>
        <w:jc w:val="center"/>
        <w:rPr>
          <w:rFonts w:eastAsia="Times New Roman" w:asciiTheme="minorBidi" w:hAnsiTheme="minorBidi"/>
          <w:b/>
          <w:color w:val="000000"/>
          <w:sz w:val="28"/>
          <w:szCs w:val="28"/>
          <w:lang w:eastAsia="en-GB"/>
        </w:rPr>
      </w:pPr>
      <w:proofErr w:type="spellStart"/>
      <w:r w:rsidRPr="00613E21">
        <w:rPr>
          <w:rFonts w:eastAsia="Times New Roman" w:asciiTheme="minorBidi" w:hAnsiTheme="minorBidi"/>
          <w:b/>
          <w:color w:val="000000"/>
          <w:sz w:val="28"/>
          <w:szCs w:val="28"/>
          <w:lang w:eastAsia="en-GB"/>
        </w:rPr>
        <w:t>Teitl</w:t>
      </w:r>
      <w:proofErr w:type="spellEnd"/>
      <w:r w:rsidRPr="00613E21">
        <w:rPr>
          <w:rFonts w:eastAsia="Times New Roman" w:asciiTheme="minorBidi" w:hAnsiTheme="minorBidi"/>
          <w:b/>
          <w:color w:val="000000"/>
          <w:sz w:val="28"/>
          <w:szCs w:val="28"/>
          <w:lang w:eastAsia="en-GB"/>
        </w:rPr>
        <w:t xml:space="preserve"> </w:t>
      </w:r>
      <w:proofErr w:type="spellStart"/>
      <w:r w:rsidRPr="00613E21">
        <w:rPr>
          <w:rFonts w:eastAsia="Times New Roman" w:asciiTheme="minorBidi" w:hAnsiTheme="minorBidi"/>
          <w:b/>
          <w:color w:val="000000"/>
          <w:sz w:val="28"/>
          <w:szCs w:val="28"/>
          <w:lang w:eastAsia="en-GB"/>
        </w:rPr>
        <w:t>modiwl</w:t>
      </w:r>
      <w:proofErr w:type="spellEnd"/>
      <w:r w:rsidRPr="00613E21">
        <w:rPr>
          <w:rFonts w:eastAsia="Times New Roman" w:asciiTheme="minorBidi" w:hAnsiTheme="minorBidi"/>
          <w:b/>
          <w:color w:val="000000"/>
          <w:sz w:val="28"/>
          <w:szCs w:val="28"/>
          <w:lang w:eastAsia="en-GB"/>
        </w:rPr>
        <w:t xml:space="preserve"> a </w:t>
      </w:r>
      <w:proofErr w:type="spellStart"/>
      <w:r w:rsidRPr="00613E21">
        <w:rPr>
          <w:rFonts w:eastAsia="Times New Roman" w:asciiTheme="minorBidi" w:hAnsiTheme="minorBidi"/>
          <w:b/>
          <w:color w:val="000000"/>
          <w:sz w:val="28"/>
          <w:szCs w:val="28"/>
          <w:lang w:eastAsia="en-GB"/>
        </w:rPr>
        <w:t>chôd</w:t>
      </w:r>
      <w:proofErr w:type="spellEnd"/>
      <w:r w:rsidRPr="00C85694" w:rsidR="00C85694">
        <w:rPr>
          <w:rFonts w:eastAsia="Times New Roman" w:asciiTheme="minorBidi" w:hAnsiTheme="minorBidi"/>
          <w:b/>
          <w:color w:val="000000"/>
          <w:sz w:val="28"/>
          <w:szCs w:val="28"/>
          <w:lang w:eastAsia="en-GB"/>
        </w:rPr>
        <w:t>:</w:t>
      </w:r>
    </w:p>
    <w:p w:rsidRPr="002E6F17" w:rsidR="002E6F17" w:rsidP="6655D729" w:rsidRDefault="002E6F17" w14:paraId="217AE4F5" w14:textId="3250352F">
      <w:pPr>
        <w:overflowPunct w:val="0"/>
        <w:autoSpaceDE w:val="0"/>
        <w:autoSpaceDN w:val="0"/>
        <w:adjustRightInd w:val="0"/>
        <w:spacing w:after="0" w:line="276" w:lineRule="auto"/>
        <w:jc w:val="center"/>
        <w:textAlignment w:val="baseline"/>
        <w:rPr>
          <w:rFonts w:eastAsia="Times New Roman" w:asciiTheme="minorBidi" w:hAnsiTheme="minorBidi"/>
          <w:b/>
          <w:bCs/>
          <w:color w:val="000000"/>
          <w:sz w:val="28"/>
          <w:szCs w:val="28"/>
          <w:u w:val="single"/>
          <w:lang w:val="cy-GB" w:eastAsia="en-GB"/>
        </w:rPr>
      </w:pPr>
      <w:r w:rsidRPr="6655D729">
        <w:rPr>
          <w:rFonts w:eastAsia="Times New Roman" w:asciiTheme="minorBidi" w:hAnsiTheme="minorBidi"/>
          <w:b/>
          <w:bCs/>
          <w:color w:val="000000" w:themeColor="text1"/>
          <w:sz w:val="28"/>
          <w:szCs w:val="28"/>
          <w:u w:val="single"/>
          <w:lang w:val="cy-GB" w:eastAsia="en-GB"/>
        </w:rPr>
        <w:t xml:space="preserve">ECEY6010C: </w:t>
      </w:r>
      <w:r w:rsidRPr="6655D729" w:rsidR="6655D729">
        <w:rPr>
          <w:rFonts w:eastAsia="Times New Roman" w:asciiTheme="minorBidi" w:hAnsiTheme="minorBidi"/>
          <w:b/>
          <w:bCs/>
          <w:color w:val="000000" w:themeColor="text1"/>
          <w:sz w:val="28"/>
          <w:szCs w:val="28"/>
          <w:u w:val="single"/>
          <w:lang w:val="cy-GB" w:eastAsia="en-GB"/>
        </w:rPr>
        <w:t>Cwricwla Blynyddoedd Cynnar</w:t>
      </w:r>
    </w:p>
    <w:p w:rsidRPr="00F47647" w:rsidR="00613E21" w:rsidP="0080051F" w:rsidRDefault="00613E21" w14:paraId="3EBDE4BC" w14:textId="77777777">
      <w:pPr>
        <w:overflowPunct w:val="0"/>
        <w:autoSpaceDE w:val="0"/>
        <w:autoSpaceDN w:val="0"/>
        <w:adjustRightInd w:val="0"/>
        <w:spacing w:after="0" w:line="276" w:lineRule="auto"/>
        <w:jc w:val="center"/>
        <w:textAlignment w:val="baseline"/>
        <w:rPr>
          <w:rFonts w:eastAsia="Times New Roman" w:asciiTheme="minorBidi" w:hAnsiTheme="minorBidi"/>
          <w:b/>
          <w:color w:val="2F5496" w:themeColor="accent1" w:themeShade="BF"/>
          <w:sz w:val="28"/>
          <w:szCs w:val="28"/>
          <w:lang w:eastAsia="en-GB"/>
        </w:rPr>
      </w:pPr>
    </w:p>
    <w:p w:rsidRPr="0079574E" w:rsidR="00C85694" w:rsidP="0080051F" w:rsidRDefault="00613E21" w14:paraId="5CF3ACBE" w14:textId="61B309D5">
      <w:pPr>
        <w:spacing w:after="0" w:line="276" w:lineRule="auto"/>
        <w:jc w:val="center"/>
        <w:rPr>
          <w:rFonts w:eastAsia="Times New Roman" w:asciiTheme="minorBidi" w:hAnsiTheme="minorBidi"/>
          <w:b/>
          <w:color w:val="2F5496" w:themeColor="accent1" w:themeShade="BF"/>
          <w:sz w:val="28"/>
          <w:szCs w:val="28"/>
          <w:lang w:eastAsia="en-GB"/>
        </w:rPr>
      </w:pPr>
      <w:r w:rsidRPr="00613E21">
        <w:rPr>
          <w:rFonts w:eastAsia="Times New Roman" w:asciiTheme="minorBidi" w:hAnsiTheme="minorBidi"/>
          <w:b/>
          <w:color w:val="2F5496" w:themeColor="accent1" w:themeShade="BF"/>
          <w:sz w:val="28"/>
          <w:szCs w:val="28"/>
          <w:lang w:eastAsia="en-GB"/>
        </w:rPr>
        <w:t>Module</w:t>
      </w:r>
      <w:r w:rsidR="00D83FDA">
        <w:rPr>
          <w:rFonts w:eastAsia="Times New Roman" w:asciiTheme="minorBidi" w:hAnsiTheme="minorBidi"/>
          <w:b/>
          <w:color w:val="2F5496" w:themeColor="accent1" w:themeShade="BF"/>
          <w:sz w:val="28"/>
          <w:szCs w:val="28"/>
          <w:lang w:eastAsia="en-GB"/>
        </w:rPr>
        <w:t xml:space="preserve"> code and</w:t>
      </w:r>
      <w:r w:rsidRPr="00613E21">
        <w:rPr>
          <w:rFonts w:eastAsia="Times New Roman" w:asciiTheme="minorBidi" w:hAnsiTheme="minorBidi"/>
          <w:b/>
          <w:color w:val="2F5496" w:themeColor="accent1" w:themeShade="BF"/>
          <w:sz w:val="28"/>
          <w:szCs w:val="28"/>
          <w:lang w:eastAsia="en-GB"/>
        </w:rPr>
        <w:t xml:space="preserve"> name</w:t>
      </w:r>
      <w:r w:rsidRPr="0079574E" w:rsidR="00C85694">
        <w:rPr>
          <w:rFonts w:eastAsia="Times New Roman" w:asciiTheme="minorBidi" w:hAnsiTheme="minorBidi"/>
          <w:b/>
          <w:color w:val="2F5496" w:themeColor="accent1" w:themeShade="BF"/>
          <w:sz w:val="28"/>
          <w:szCs w:val="28"/>
          <w:lang w:eastAsia="en-GB"/>
        </w:rPr>
        <w:t>:</w:t>
      </w:r>
    </w:p>
    <w:p w:rsidRPr="0080668C" w:rsidR="00613E21" w:rsidP="0080668C" w:rsidRDefault="00B1285B" w14:paraId="094D034D" w14:textId="2D03DCBF">
      <w:pPr>
        <w:spacing w:after="0" w:line="276" w:lineRule="auto"/>
        <w:jc w:val="center"/>
        <w:rPr>
          <w:rFonts w:eastAsia="Times New Roman" w:asciiTheme="minorBidi" w:hAnsiTheme="minorBidi"/>
          <w:b/>
          <w:bCs/>
          <w:color w:val="2F5496" w:themeColor="accent1" w:themeShade="BF"/>
          <w:sz w:val="28"/>
          <w:szCs w:val="28"/>
          <w:u w:val="single"/>
          <w:lang w:eastAsia="en-GB"/>
        </w:rPr>
      </w:pPr>
      <w:r w:rsidRPr="6655D729">
        <w:rPr>
          <w:rFonts w:eastAsia="Times New Roman" w:asciiTheme="minorBidi" w:hAnsiTheme="minorBidi"/>
          <w:b/>
          <w:bCs/>
          <w:color w:val="2F5496" w:themeColor="accent1" w:themeShade="BF"/>
          <w:sz w:val="28"/>
          <w:szCs w:val="28"/>
          <w:u w:val="single"/>
          <w:lang w:val="cy-GB" w:eastAsia="en-GB"/>
        </w:rPr>
        <w:t xml:space="preserve">ECEY6010: </w:t>
      </w:r>
      <w:r w:rsidRPr="6655D729" w:rsidR="6655D729">
        <w:rPr>
          <w:rFonts w:eastAsia="Times New Roman" w:asciiTheme="minorBidi" w:hAnsiTheme="minorBidi"/>
          <w:b/>
          <w:bCs/>
          <w:color w:val="2F5496" w:themeColor="accent1" w:themeShade="BF"/>
          <w:sz w:val="28"/>
          <w:szCs w:val="28"/>
          <w:u w:val="single"/>
          <w:lang w:val="cy-GB" w:eastAsia="en-GB"/>
        </w:rPr>
        <w:t xml:space="preserve">Early Years Curricula  </w:t>
      </w:r>
    </w:p>
    <w:p w:rsidRPr="00613E21" w:rsidR="00613E21" w:rsidP="0080051F" w:rsidRDefault="00613E21" w14:paraId="2B95F9FD" w14:textId="77777777">
      <w:pPr>
        <w:spacing w:after="0" w:line="276" w:lineRule="auto"/>
        <w:jc w:val="center"/>
        <w:rPr>
          <w:rFonts w:eastAsia="Times New Roman" w:asciiTheme="minorBidi" w:hAnsiTheme="minorBidi"/>
          <w:b/>
          <w:color w:val="000000"/>
          <w:sz w:val="28"/>
          <w:szCs w:val="28"/>
          <w:lang w:eastAsia="en-GB"/>
        </w:rPr>
      </w:pPr>
    </w:p>
    <w:p w:rsidRPr="00C85694" w:rsidR="00613E21" w:rsidP="0080051F" w:rsidRDefault="00613E21" w14:paraId="33A417EF" w14:textId="65399D20">
      <w:pPr>
        <w:spacing w:after="0" w:line="276" w:lineRule="auto"/>
        <w:jc w:val="center"/>
        <w:rPr>
          <w:rFonts w:eastAsia="Times New Roman" w:asciiTheme="minorBidi" w:hAnsiTheme="minorBidi"/>
          <w:b/>
          <w:color w:val="4472C4" w:themeColor="accent1"/>
          <w:sz w:val="28"/>
          <w:szCs w:val="28"/>
          <w:lang w:eastAsia="en-GB"/>
        </w:rPr>
      </w:pPr>
      <w:proofErr w:type="spellStart"/>
      <w:r w:rsidRPr="00613E21">
        <w:rPr>
          <w:rFonts w:eastAsia="Times New Roman" w:asciiTheme="minorBidi" w:hAnsiTheme="minorBidi"/>
          <w:b/>
          <w:color w:val="000000"/>
          <w:sz w:val="28"/>
          <w:szCs w:val="28"/>
          <w:lang w:eastAsia="en-GB"/>
        </w:rPr>
        <w:t>Cydlynydd</w:t>
      </w:r>
      <w:proofErr w:type="spellEnd"/>
      <w:r w:rsidRPr="00613E21">
        <w:rPr>
          <w:rFonts w:eastAsia="Times New Roman" w:asciiTheme="minorBidi" w:hAnsiTheme="minorBidi"/>
          <w:b/>
          <w:color w:val="000000"/>
          <w:sz w:val="28"/>
          <w:szCs w:val="28"/>
          <w:lang w:eastAsia="en-GB"/>
        </w:rPr>
        <w:t xml:space="preserve"> y </w:t>
      </w:r>
      <w:proofErr w:type="spellStart"/>
      <w:r w:rsidRPr="00613E21">
        <w:rPr>
          <w:rFonts w:eastAsia="Times New Roman" w:asciiTheme="minorBidi" w:hAnsiTheme="minorBidi"/>
          <w:b/>
          <w:color w:val="000000"/>
          <w:sz w:val="28"/>
          <w:szCs w:val="28"/>
          <w:lang w:eastAsia="en-GB"/>
        </w:rPr>
        <w:t>modiwl</w:t>
      </w:r>
      <w:proofErr w:type="spellEnd"/>
      <w:r w:rsidRPr="00613E21">
        <w:rPr>
          <w:rFonts w:eastAsia="Times New Roman" w:asciiTheme="minorBidi" w:hAnsiTheme="minorBidi"/>
          <w:b/>
          <w:color w:val="000000"/>
          <w:sz w:val="28"/>
          <w:szCs w:val="28"/>
          <w:lang w:eastAsia="en-GB"/>
        </w:rPr>
        <w:t xml:space="preserve"> / </w:t>
      </w:r>
      <w:r w:rsidRPr="00613E21">
        <w:rPr>
          <w:rFonts w:eastAsia="Times New Roman" w:asciiTheme="minorBidi" w:hAnsiTheme="minorBidi"/>
          <w:b/>
          <w:color w:val="2F5496" w:themeColor="accent1" w:themeShade="BF"/>
          <w:sz w:val="28"/>
          <w:szCs w:val="28"/>
          <w:lang w:eastAsia="en-GB"/>
        </w:rPr>
        <w:t>Module coordinator:</w:t>
      </w:r>
    </w:p>
    <w:p w:rsidRPr="00C85694" w:rsidR="00613E21" w:rsidP="6445EEEC" w:rsidRDefault="005D14EB" w14:paraId="6E4DBA73" w14:textId="7628664A">
      <w:pPr>
        <w:spacing w:after="0" w:line="276" w:lineRule="auto"/>
        <w:jc w:val="center"/>
        <w:rPr>
          <w:rFonts w:eastAsia="Times New Roman" w:asciiTheme="minorBidi" w:hAnsiTheme="minorBidi"/>
          <w:b/>
          <w:bCs/>
          <w:color w:val="4472C4" w:themeColor="accent1"/>
          <w:sz w:val="28"/>
          <w:szCs w:val="28"/>
          <w:lang w:eastAsia="en-GB"/>
        </w:rPr>
      </w:pPr>
      <w:r w:rsidRPr="6445EEEC">
        <w:rPr>
          <w:rFonts w:eastAsia="Times New Roman" w:asciiTheme="minorBidi" w:hAnsiTheme="minorBidi"/>
          <w:b/>
          <w:bCs/>
          <w:sz w:val="28"/>
          <w:szCs w:val="28"/>
          <w:lang w:eastAsia="en-GB"/>
        </w:rPr>
        <w:t xml:space="preserve">Natasha </w:t>
      </w:r>
      <w:r w:rsidRPr="6445EEEC" w:rsidR="701798EA">
        <w:rPr>
          <w:rFonts w:eastAsia="Times New Roman" w:asciiTheme="minorBidi" w:hAnsiTheme="minorBidi"/>
          <w:b/>
          <w:bCs/>
          <w:sz w:val="28"/>
          <w:szCs w:val="28"/>
          <w:lang w:eastAsia="en-GB"/>
        </w:rPr>
        <w:t>Morgans (</w:t>
      </w:r>
      <w:r w:rsidRPr="6445EEEC">
        <w:rPr>
          <w:rFonts w:eastAsia="Times New Roman" w:asciiTheme="minorBidi" w:hAnsiTheme="minorBidi"/>
          <w:b/>
          <w:bCs/>
          <w:sz w:val="28"/>
          <w:szCs w:val="28"/>
          <w:lang w:eastAsia="en-GB"/>
        </w:rPr>
        <w:t>Jones</w:t>
      </w:r>
      <w:r w:rsidRPr="6445EEEC" w:rsidR="111EE84D">
        <w:rPr>
          <w:rFonts w:eastAsia="Times New Roman" w:asciiTheme="minorBidi" w:hAnsiTheme="minorBidi"/>
          <w:b/>
          <w:bCs/>
          <w:sz w:val="28"/>
          <w:szCs w:val="28"/>
          <w:lang w:eastAsia="en-GB"/>
        </w:rPr>
        <w:t>)</w:t>
      </w:r>
      <w:r w:rsidRPr="6445EEEC">
        <w:rPr>
          <w:rFonts w:eastAsia="Times New Roman" w:asciiTheme="minorBidi" w:hAnsiTheme="minorBidi"/>
          <w:b/>
          <w:bCs/>
          <w:sz w:val="28"/>
          <w:szCs w:val="28"/>
          <w:lang w:eastAsia="en-GB"/>
        </w:rPr>
        <w:t xml:space="preserve">: </w:t>
      </w:r>
      <w:r w:rsidRPr="6445EEEC" w:rsidR="005A1354">
        <w:rPr>
          <w:rFonts w:eastAsia="Times New Roman" w:asciiTheme="minorBidi" w:hAnsiTheme="minorBidi"/>
          <w:b/>
          <w:bCs/>
          <w:color w:val="4472C4" w:themeColor="accent1"/>
          <w:sz w:val="28"/>
          <w:szCs w:val="28"/>
          <w:lang w:eastAsia="en-GB"/>
        </w:rPr>
        <w:t>natasha.</w:t>
      </w:r>
      <w:r w:rsidR="00A76E5B">
        <w:rPr>
          <w:rFonts w:eastAsia="Times New Roman" w:asciiTheme="minorBidi" w:hAnsiTheme="minorBidi"/>
          <w:b/>
          <w:bCs/>
          <w:color w:val="4472C4" w:themeColor="accent1"/>
          <w:sz w:val="28"/>
          <w:szCs w:val="28"/>
          <w:lang w:eastAsia="en-GB"/>
        </w:rPr>
        <w:t>morgans</w:t>
      </w:r>
      <w:r w:rsidRPr="6445EEEC" w:rsidR="005A1354">
        <w:rPr>
          <w:rFonts w:eastAsia="Times New Roman" w:asciiTheme="minorBidi" w:hAnsiTheme="minorBidi"/>
          <w:b/>
          <w:bCs/>
          <w:color w:val="4472C4" w:themeColor="accent1"/>
          <w:sz w:val="28"/>
          <w:szCs w:val="28"/>
          <w:lang w:eastAsia="en-GB"/>
        </w:rPr>
        <w:t>@uwtsd.ac.uk</w:t>
      </w:r>
    </w:p>
    <w:p w:rsidRPr="00B744E1" w:rsidR="00613E21" w:rsidP="0080668C" w:rsidRDefault="00613E21" w14:paraId="62A814FA" w14:textId="77777777">
      <w:pPr>
        <w:spacing w:after="0" w:line="276" w:lineRule="auto"/>
        <w:rPr>
          <w:rFonts w:eastAsia="Times New Roman" w:asciiTheme="minorBidi" w:hAnsiTheme="minorBidi"/>
          <w:b/>
          <w:color w:val="000000"/>
          <w:sz w:val="28"/>
          <w:szCs w:val="28"/>
          <w:lang w:eastAsia="en-GB"/>
        </w:rPr>
      </w:pPr>
    </w:p>
    <w:p w:rsidRPr="00613E21" w:rsidR="00613E21" w:rsidP="0080051F" w:rsidRDefault="00613E21" w14:paraId="46671E8A" w14:textId="5ABEBEBC">
      <w:pPr>
        <w:spacing w:after="0" w:line="276" w:lineRule="auto"/>
        <w:jc w:val="center"/>
        <w:rPr>
          <w:rFonts w:eastAsia="Times New Roman" w:asciiTheme="minorBidi" w:hAnsiTheme="minorBidi"/>
          <w:b/>
          <w:color w:val="000000"/>
          <w:sz w:val="28"/>
          <w:szCs w:val="28"/>
          <w:lang w:eastAsia="en-GB"/>
        </w:rPr>
      </w:pPr>
      <w:proofErr w:type="spellStart"/>
      <w:r w:rsidRPr="00613E21">
        <w:rPr>
          <w:rFonts w:eastAsia="Times New Roman" w:asciiTheme="minorBidi" w:hAnsiTheme="minorBidi"/>
          <w:b/>
          <w:color w:val="000000"/>
          <w:sz w:val="28"/>
          <w:szCs w:val="28"/>
          <w:lang w:eastAsia="en-GB"/>
        </w:rPr>
        <w:t>Tîm</w:t>
      </w:r>
      <w:proofErr w:type="spellEnd"/>
      <w:r w:rsidRPr="00613E21">
        <w:rPr>
          <w:rFonts w:eastAsia="Times New Roman" w:asciiTheme="minorBidi" w:hAnsiTheme="minorBidi"/>
          <w:b/>
          <w:color w:val="000000"/>
          <w:sz w:val="28"/>
          <w:szCs w:val="28"/>
          <w:lang w:eastAsia="en-GB"/>
        </w:rPr>
        <w:t xml:space="preserve"> y </w:t>
      </w:r>
      <w:proofErr w:type="spellStart"/>
      <w:r w:rsidRPr="00613E21">
        <w:rPr>
          <w:rFonts w:eastAsia="Times New Roman" w:asciiTheme="minorBidi" w:hAnsiTheme="minorBidi"/>
          <w:b/>
          <w:color w:val="000000"/>
          <w:sz w:val="28"/>
          <w:szCs w:val="28"/>
          <w:lang w:eastAsia="en-GB"/>
        </w:rPr>
        <w:t>modiwl</w:t>
      </w:r>
      <w:proofErr w:type="spellEnd"/>
      <w:r w:rsidRPr="00613E21">
        <w:rPr>
          <w:rFonts w:eastAsia="Times New Roman" w:asciiTheme="minorBidi" w:hAnsiTheme="minorBidi"/>
          <w:b/>
          <w:color w:val="000000"/>
          <w:sz w:val="28"/>
          <w:szCs w:val="28"/>
          <w:lang w:eastAsia="en-GB"/>
        </w:rPr>
        <w:t xml:space="preserve"> / </w:t>
      </w:r>
      <w:r w:rsidRPr="00613E21">
        <w:rPr>
          <w:rFonts w:eastAsia="Times New Roman" w:asciiTheme="minorBidi" w:hAnsiTheme="minorBidi"/>
          <w:b/>
          <w:color w:val="2F5496" w:themeColor="accent1" w:themeShade="BF"/>
          <w:sz w:val="28"/>
          <w:szCs w:val="28"/>
          <w:lang w:eastAsia="en-GB"/>
        </w:rPr>
        <w:t>Module team:</w:t>
      </w:r>
    </w:p>
    <w:p w:rsidRPr="00C85694" w:rsidR="00613E21" w:rsidP="0080051F" w:rsidRDefault="00613E21" w14:paraId="7D0B67D3" w14:textId="1FC0967D">
      <w:pPr>
        <w:tabs>
          <w:tab w:val="left" w:pos="720"/>
          <w:tab w:val="left" w:pos="1440"/>
          <w:tab w:val="left" w:pos="2160"/>
          <w:tab w:val="left" w:pos="2880"/>
        </w:tabs>
        <w:spacing w:after="0" w:line="276" w:lineRule="auto"/>
        <w:ind w:left="3600" w:hanging="3600"/>
        <w:jc w:val="center"/>
        <w:rPr>
          <w:rFonts w:eastAsia="Times New Roman" w:asciiTheme="minorBidi" w:hAnsiTheme="minorBidi"/>
          <w:b/>
          <w:color w:val="000000"/>
          <w:sz w:val="28"/>
          <w:szCs w:val="28"/>
          <w:lang w:eastAsia="en-GB"/>
        </w:rPr>
      </w:pPr>
    </w:p>
    <w:p w:rsidR="447E58C8" w:rsidP="116015B7" w:rsidRDefault="447E58C8" w14:paraId="670347CC" w14:textId="66918A4B">
      <w:pPr>
        <w:spacing w:after="0" w:line="276" w:lineRule="auto"/>
        <w:jc w:val="center"/>
      </w:pPr>
      <w:r w:rsidRPr="3EAF34D1" w:rsidR="447E58C8">
        <w:rPr>
          <w:rFonts w:ascii="Arial" w:hAnsi="Arial" w:eastAsia="Times New Roman" w:asciiTheme="minorBidi" w:hAnsiTheme="minorBidi"/>
          <w:b w:val="1"/>
          <w:bCs w:val="1"/>
          <w:sz w:val="28"/>
          <w:szCs w:val="28"/>
          <w:lang w:eastAsia="en-GB"/>
        </w:rPr>
        <w:t xml:space="preserve">Natasha Young: </w:t>
      </w:r>
      <w:hyperlink r:id="Ra6f616592015425a">
        <w:r w:rsidRPr="3EAF34D1" w:rsidR="447E58C8">
          <w:rPr>
            <w:rStyle w:val="Hyperlink"/>
            <w:rFonts w:ascii="Arial" w:hAnsi="Arial" w:eastAsia="Times New Roman" w:asciiTheme="minorBidi" w:hAnsiTheme="minorBidi"/>
            <w:b w:val="1"/>
            <w:bCs w:val="1"/>
            <w:sz w:val="28"/>
            <w:szCs w:val="28"/>
            <w:lang w:eastAsia="en-GB"/>
          </w:rPr>
          <w:t>n.young@uwtsd.ac.uk</w:t>
        </w:r>
      </w:hyperlink>
      <w:r w:rsidRPr="3EAF34D1" w:rsidR="447E58C8">
        <w:rPr>
          <w:rFonts w:ascii="Arial" w:hAnsi="Arial" w:eastAsia="Times New Roman" w:asciiTheme="minorBidi" w:hAnsiTheme="minorBidi"/>
          <w:b w:val="1"/>
          <w:bCs w:val="1"/>
          <w:sz w:val="28"/>
          <w:szCs w:val="28"/>
          <w:lang w:eastAsia="en-GB"/>
        </w:rPr>
        <w:t xml:space="preserve"> </w:t>
      </w:r>
    </w:p>
    <w:p w:rsidR="00244802" w:rsidP="005D14EB" w:rsidRDefault="00244802" w14:paraId="7F26F3FB" w14:textId="542998FF">
      <w:pPr>
        <w:spacing w:after="0" w:line="276" w:lineRule="auto"/>
        <w:jc w:val="center"/>
        <w:rPr>
          <w:rFonts w:eastAsia="Times New Roman" w:asciiTheme="minorBidi" w:hAnsiTheme="minorBidi"/>
          <w:b/>
          <w:sz w:val="28"/>
          <w:szCs w:val="28"/>
          <w:lang w:eastAsia="en-GB"/>
        </w:rPr>
      </w:pPr>
      <w:r w:rsidRPr="00244802">
        <w:rPr>
          <w:rFonts w:eastAsia="Times New Roman" w:asciiTheme="minorBidi" w:hAnsiTheme="minorBidi"/>
          <w:b/>
          <w:sz w:val="28"/>
          <w:szCs w:val="28"/>
          <w:lang w:eastAsia="en-GB"/>
        </w:rPr>
        <w:t xml:space="preserve">Alison Rees-Edwards: </w:t>
      </w:r>
      <w:hyperlink w:history="1" r:id="rId13">
        <w:r w:rsidRPr="00BA3179">
          <w:rPr>
            <w:rStyle w:val="Hyperlink"/>
            <w:rFonts w:eastAsia="Times New Roman" w:asciiTheme="minorBidi" w:hAnsiTheme="minorBidi"/>
            <w:b/>
            <w:sz w:val="28"/>
            <w:szCs w:val="28"/>
            <w:lang w:eastAsia="en-GB"/>
          </w:rPr>
          <w:t>A.Rees-Edwards@uwtsd.ac.uk</w:t>
        </w:r>
      </w:hyperlink>
    </w:p>
    <w:p w:rsidRPr="00244802" w:rsidR="00244802" w:rsidP="005D14EB" w:rsidRDefault="00244802" w14:paraId="2692EF07" w14:textId="77777777">
      <w:pPr>
        <w:spacing w:after="0" w:line="276" w:lineRule="auto"/>
        <w:jc w:val="center"/>
        <w:rPr>
          <w:rFonts w:eastAsia="Times New Roman" w:asciiTheme="minorBidi" w:hAnsiTheme="minorBidi"/>
          <w:b/>
          <w:sz w:val="28"/>
          <w:szCs w:val="28"/>
          <w:lang w:eastAsia="en-GB"/>
        </w:rPr>
      </w:pPr>
    </w:p>
    <w:p w:rsidR="0080668C" w:rsidP="6655D729" w:rsidRDefault="0080668C" w14:paraId="0A622701" w14:textId="77777777">
      <w:pPr>
        <w:spacing w:after="0" w:line="276" w:lineRule="auto"/>
        <w:jc w:val="center"/>
        <w:rPr>
          <w:rFonts w:eastAsia="Times New Roman" w:asciiTheme="minorBidi" w:hAnsiTheme="minorBidi"/>
          <w:b/>
          <w:bCs/>
          <w:color w:val="BF8F00" w:themeColor="accent4" w:themeShade="BF"/>
          <w:sz w:val="28"/>
          <w:szCs w:val="28"/>
          <w:lang w:eastAsia="en-GB"/>
        </w:rPr>
      </w:pPr>
    </w:p>
    <w:p w:rsidR="00D779E1" w:rsidP="00F47647" w:rsidRDefault="00D779E1" w14:paraId="2248BF28" w14:textId="77777777">
      <w:pPr>
        <w:spacing w:after="0" w:line="276" w:lineRule="auto"/>
        <w:jc w:val="center"/>
        <w:rPr>
          <w:rFonts w:eastAsia="Times New Roman" w:asciiTheme="minorBidi" w:hAnsiTheme="minorBidi"/>
          <w:b/>
          <w:color w:val="BF8F00" w:themeColor="accent4" w:themeShade="BF"/>
          <w:sz w:val="28"/>
          <w:szCs w:val="28"/>
          <w:lang w:eastAsia="en-GB"/>
        </w:rPr>
      </w:pPr>
    </w:p>
    <w:p w:rsidR="00360095" w:rsidP="00F47647" w:rsidRDefault="00360095" w14:paraId="1E54F8CD" w14:textId="77777777">
      <w:pPr>
        <w:spacing w:after="0" w:line="276" w:lineRule="auto"/>
        <w:jc w:val="center"/>
        <w:rPr>
          <w:rFonts w:eastAsia="Times New Roman" w:asciiTheme="minorBidi" w:hAnsiTheme="minorBidi"/>
          <w:b/>
          <w:color w:val="BF8F00" w:themeColor="accent4" w:themeShade="BF"/>
          <w:sz w:val="28"/>
          <w:szCs w:val="28"/>
          <w:lang w:eastAsia="en-GB"/>
        </w:rPr>
      </w:pPr>
    </w:p>
    <w:p w:rsidRPr="00360095" w:rsidR="00360095" w:rsidP="00F47647" w:rsidRDefault="00360095" w14:paraId="00544B32" w14:textId="77777777">
      <w:pPr>
        <w:spacing w:after="0" w:line="276" w:lineRule="auto"/>
        <w:jc w:val="center"/>
        <w:rPr>
          <w:rFonts w:eastAsia="Times New Roman" w:asciiTheme="minorBidi" w:hAnsiTheme="minorBidi"/>
          <w:b/>
          <w:color w:val="BF8F00" w:themeColor="accent4" w:themeShade="BF"/>
          <w:sz w:val="28"/>
          <w:szCs w:val="28"/>
          <w:lang w:eastAsia="en-GB"/>
        </w:rPr>
      </w:pPr>
    </w:p>
    <w:p w:rsidRPr="0080668C" w:rsidR="00F47647" w:rsidP="0080668C" w:rsidRDefault="00F47647" w14:paraId="731314B1" w14:textId="4171EF52">
      <w:pPr>
        <w:spacing w:after="0" w:line="276" w:lineRule="auto"/>
        <w:jc w:val="center"/>
        <w:rPr>
          <w:rFonts w:eastAsia="Times New Roman" w:asciiTheme="minorBidi" w:hAnsiTheme="minorBidi"/>
          <w:b/>
          <w:color w:val="2F5496" w:themeColor="accent1" w:themeShade="BF"/>
          <w:sz w:val="36"/>
          <w:szCs w:val="36"/>
          <w:lang w:val="it-IT" w:eastAsia="en-GB"/>
        </w:rPr>
      </w:pPr>
      <w:r w:rsidRPr="00264C06">
        <w:rPr>
          <w:rFonts w:eastAsia="Times New Roman" w:asciiTheme="minorBidi" w:hAnsiTheme="minorBidi"/>
          <w:b/>
          <w:sz w:val="36"/>
          <w:szCs w:val="36"/>
          <w:lang w:val="it-IT" w:eastAsia="en-GB"/>
        </w:rPr>
        <w:lastRenderedPageBreak/>
        <w:t xml:space="preserve">Cynnwys / </w:t>
      </w:r>
      <w:r w:rsidRPr="00264C06">
        <w:rPr>
          <w:rFonts w:eastAsia="Times New Roman" w:asciiTheme="minorBidi" w:hAnsiTheme="minorBidi"/>
          <w:b/>
          <w:color w:val="2F5496" w:themeColor="accent1" w:themeShade="BF"/>
          <w:sz w:val="36"/>
          <w:szCs w:val="36"/>
          <w:lang w:val="it-IT" w:eastAsia="en-GB"/>
        </w:rPr>
        <w:t>Contents</w:t>
      </w:r>
    </w:p>
    <w:p w:rsidRPr="00264C06" w:rsidR="00F47647" w:rsidP="3F8602AF" w:rsidRDefault="00F47647" w14:paraId="0E61545A" w14:textId="56F0DFE2">
      <w:pPr>
        <w:spacing w:after="0" w:line="600" w:lineRule="auto"/>
        <w:rPr>
          <w:rFonts w:asciiTheme="minorBidi" w:hAnsiTheme="minorBidi"/>
          <w:b/>
          <w:bCs/>
          <w:color w:val="2F5496" w:themeColor="accent1" w:themeShade="BF"/>
          <w:sz w:val="28"/>
          <w:szCs w:val="28"/>
          <w:lang w:eastAsia="en-GB"/>
        </w:rPr>
      </w:pPr>
      <w:proofErr w:type="spellStart"/>
      <w:r w:rsidRPr="3F8602AF">
        <w:rPr>
          <w:rFonts w:asciiTheme="minorBidi" w:hAnsiTheme="minorBidi"/>
          <w:b/>
          <w:bCs/>
          <w:color w:val="000000" w:themeColor="text1"/>
          <w:sz w:val="28"/>
          <w:szCs w:val="28"/>
          <w:lang w:eastAsia="en-GB"/>
        </w:rPr>
        <w:t>Amserlen</w:t>
      </w:r>
      <w:proofErr w:type="spellEnd"/>
      <w:r w:rsidRPr="3F8602AF">
        <w:rPr>
          <w:rFonts w:asciiTheme="minorBidi" w:hAnsiTheme="minorBidi"/>
          <w:b/>
          <w:bCs/>
          <w:color w:val="44546A" w:themeColor="text2"/>
          <w:sz w:val="28"/>
          <w:szCs w:val="28"/>
          <w:lang w:eastAsia="en-GB"/>
        </w:rPr>
        <w:t xml:space="preserve"> </w:t>
      </w:r>
      <w:r w:rsidRPr="3F8602AF">
        <w:rPr>
          <w:rFonts w:asciiTheme="minorBidi" w:hAnsiTheme="minorBidi"/>
          <w:b/>
          <w:bCs/>
          <w:sz w:val="28"/>
          <w:szCs w:val="28"/>
          <w:lang w:eastAsia="en-GB"/>
        </w:rPr>
        <w:t xml:space="preserve">/ </w:t>
      </w:r>
      <w:r w:rsidRPr="3F8602AF">
        <w:rPr>
          <w:rFonts w:asciiTheme="minorBidi" w:hAnsiTheme="minorBidi"/>
          <w:b/>
          <w:bCs/>
          <w:color w:val="2F5496" w:themeColor="accent1" w:themeShade="BF"/>
          <w:sz w:val="28"/>
          <w:szCs w:val="28"/>
          <w:lang w:eastAsia="en-GB"/>
        </w:rPr>
        <w:t>Timetable ……………………………………</w:t>
      </w:r>
      <w:r w:rsidRPr="3F8602AF" w:rsidR="0079574E">
        <w:rPr>
          <w:rFonts w:asciiTheme="minorBidi" w:hAnsiTheme="minorBidi"/>
          <w:b/>
          <w:bCs/>
          <w:color w:val="2F5496" w:themeColor="accent1" w:themeShade="BF"/>
          <w:sz w:val="28"/>
          <w:szCs w:val="28"/>
          <w:lang w:eastAsia="en-GB"/>
        </w:rPr>
        <w:t>……</w:t>
      </w:r>
      <w:proofErr w:type="gramStart"/>
      <w:r w:rsidRPr="3F8602AF" w:rsidR="0079574E">
        <w:rPr>
          <w:rFonts w:asciiTheme="minorBidi" w:hAnsiTheme="minorBidi"/>
          <w:b/>
          <w:bCs/>
          <w:color w:val="2F5496" w:themeColor="accent1" w:themeShade="BF"/>
          <w:sz w:val="28"/>
          <w:szCs w:val="28"/>
          <w:lang w:eastAsia="en-GB"/>
        </w:rPr>
        <w:t>….</w:t>
      </w:r>
      <w:r w:rsidRPr="3F8602AF" w:rsidR="003248AD">
        <w:rPr>
          <w:rFonts w:asciiTheme="minorBidi" w:hAnsiTheme="minorBidi"/>
          <w:b/>
          <w:bCs/>
          <w:color w:val="2F5496" w:themeColor="accent1" w:themeShade="BF"/>
          <w:sz w:val="28"/>
          <w:szCs w:val="28"/>
          <w:lang w:eastAsia="en-GB"/>
        </w:rPr>
        <w:t>.</w:t>
      </w:r>
      <w:proofErr w:type="gramEnd"/>
      <w:r w:rsidRPr="3F8602AF">
        <w:rPr>
          <w:rFonts w:asciiTheme="minorBidi" w:hAnsiTheme="minorBidi"/>
          <w:b/>
          <w:bCs/>
          <w:color w:val="2F5496" w:themeColor="accent1" w:themeShade="BF"/>
          <w:sz w:val="28"/>
          <w:szCs w:val="28"/>
          <w:lang w:eastAsia="en-GB"/>
        </w:rPr>
        <w:t xml:space="preserve"> </w:t>
      </w:r>
      <w:r w:rsidRPr="3F8602AF" w:rsidR="0079574E">
        <w:rPr>
          <w:rFonts w:asciiTheme="minorBidi" w:hAnsiTheme="minorBidi"/>
          <w:b/>
          <w:bCs/>
          <w:color w:val="2F5496" w:themeColor="accent1" w:themeShade="BF"/>
          <w:sz w:val="28"/>
          <w:szCs w:val="28"/>
          <w:lang w:eastAsia="en-GB"/>
        </w:rPr>
        <w:t>3</w:t>
      </w:r>
    </w:p>
    <w:p w:rsidRPr="00CC6B65" w:rsidR="0079574E" w:rsidP="0079574E" w:rsidRDefault="0079574E" w14:paraId="0B1BD607" w14:textId="6D5F5718">
      <w:pPr>
        <w:spacing w:after="0" w:line="600" w:lineRule="auto"/>
        <w:rPr>
          <w:rFonts w:eastAsia="Times New Roman" w:asciiTheme="minorBidi" w:hAnsiTheme="minorBidi"/>
          <w:b/>
          <w:sz w:val="28"/>
          <w:szCs w:val="28"/>
          <w:lang w:val="it-IT" w:eastAsia="en-GB"/>
        </w:rPr>
      </w:pPr>
      <w:r w:rsidRPr="00264C06">
        <w:rPr>
          <w:rFonts w:eastAsia="Times New Roman" w:asciiTheme="minorBidi" w:hAnsiTheme="minorBidi"/>
          <w:b/>
          <w:sz w:val="28"/>
          <w:szCs w:val="28"/>
          <w:lang w:val="it-IT" w:eastAsia="en-GB"/>
        </w:rPr>
        <w:t xml:space="preserve">Amserlen Asesu / </w:t>
      </w:r>
      <w:r w:rsidRPr="00264C06" w:rsidR="003248AD">
        <w:rPr>
          <w:rFonts w:eastAsia="Times New Roman" w:asciiTheme="minorBidi" w:hAnsiTheme="minorBidi"/>
          <w:b/>
          <w:color w:val="2F5496" w:themeColor="accent1" w:themeShade="BF"/>
          <w:sz w:val="28"/>
          <w:szCs w:val="28"/>
          <w:lang w:val="it-IT" w:eastAsia="en-GB"/>
        </w:rPr>
        <w:t>Assesment</w:t>
      </w:r>
      <w:r w:rsidRPr="00264C06">
        <w:rPr>
          <w:rFonts w:eastAsia="Times New Roman" w:asciiTheme="minorBidi" w:hAnsiTheme="minorBidi"/>
          <w:b/>
          <w:color w:val="2F5496" w:themeColor="accent1" w:themeShade="BF"/>
          <w:sz w:val="28"/>
          <w:szCs w:val="28"/>
          <w:lang w:val="it-IT" w:eastAsia="en-GB"/>
        </w:rPr>
        <w:t xml:space="preserve"> timetable……………………</w:t>
      </w:r>
      <w:r w:rsidR="003248AD">
        <w:rPr>
          <w:rFonts w:eastAsia="Times New Roman" w:asciiTheme="minorBidi" w:hAnsiTheme="minorBidi"/>
          <w:b/>
          <w:color w:val="2F5496" w:themeColor="accent1" w:themeShade="BF"/>
          <w:sz w:val="28"/>
          <w:szCs w:val="28"/>
          <w:lang w:val="it-IT" w:eastAsia="en-GB"/>
        </w:rPr>
        <w:t>…. 3</w:t>
      </w:r>
    </w:p>
    <w:p w:rsidRPr="0049303A" w:rsidR="00CC6B65" w:rsidP="00CC6B65" w:rsidRDefault="00CC6B65" w14:paraId="05218A27" w14:textId="77777777">
      <w:pPr>
        <w:spacing w:after="0" w:line="600" w:lineRule="auto"/>
        <w:ind w:firstLine="720"/>
        <w:rPr>
          <w:rFonts w:eastAsia="Times New Roman" w:asciiTheme="minorBidi" w:hAnsiTheme="minorBidi"/>
          <w:b/>
          <w:sz w:val="28"/>
          <w:szCs w:val="28"/>
          <w:lang w:val="it-IT" w:eastAsia="en-GB"/>
        </w:rPr>
      </w:pPr>
      <w:r w:rsidRPr="0049303A">
        <w:rPr>
          <w:rFonts w:eastAsia="Times New Roman" w:asciiTheme="minorBidi" w:hAnsiTheme="minorBidi"/>
          <w:b/>
          <w:sz w:val="28"/>
          <w:szCs w:val="28"/>
          <w:lang w:val="it-IT" w:eastAsia="en-GB"/>
        </w:rPr>
        <w:t>Cymraeg</w:t>
      </w:r>
    </w:p>
    <w:p w:rsidRPr="00E254EA" w:rsidR="00CC6B65" w:rsidP="00CC6B65" w:rsidRDefault="00CC6B65" w14:paraId="72BDBEE0" w14:textId="59E98F2D">
      <w:pPr>
        <w:spacing w:after="0" w:line="600" w:lineRule="auto"/>
        <w:rPr>
          <w:rFonts w:eastAsia="Times New Roman" w:asciiTheme="minorBidi" w:hAnsiTheme="minorBidi"/>
          <w:b/>
          <w:sz w:val="28"/>
          <w:szCs w:val="28"/>
          <w:lang w:val="it-IT" w:eastAsia="en-GB"/>
        </w:rPr>
      </w:pPr>
      <w:r w:rsidRPr="00E254EA">
        <w:rPr>
          <w:rFonts w:eastAsia="Times New Roman" w:asciiTheme="minorBidi" w:hAnsiTheme="minorBidi"/>
          <w:b/>
          <w:sz w:val="28"/>
          <w:szCs w:val="28"/>
          <w:lang w:val="it-IT" w:eastAsia="en-GB"/>
        </w:rPr>
        <w:t>Trosolwg y Modiwl………………………………………………</w:t>
      </w:r>
      <w:r w:rsidRPr="00E254EA" w:rsidR="00D2692A">
        <w:rPr>
          <w:rFonts w:eastAsia="Times New Roman" w:asciiTheme="minorBidi" w:hAnsiTheme="minorBidi"/>
          <w:b/>
          <w:sz w:val="28"/>
          <w:szCs w:val="28"/>
          <w:lang w:val="it-IT" w:eastAsia="en-GB"/>
        </w:rPr>
        <w:t>.</w:t>
      </w:r>
      <w:r w:rsidRPr="00E254EA">
        <w:rPr>
          <w:rFonts w:eastAsia="Times New Roman" w:asciiTheme="minorBidi" w:hAnsiTheme="minorBidi"/>
          <w:b/>
          <w:sz w:val="28"/>
          <w:szCs w:val="28"/>
          <w:lang w:val="it-IT" w:eastAsia="en-GB"/>
        </w:rPr>
        <w:t>..</w:t>
      </w:r>
      <w:r w:rsidRPr="00E254EA" w:rsidR="00D2692A">
        <w:rPr>
          <w:rFonts w:eastAsia="Times New Roman" w:asciiTheme="minorBidi" w:hAnsiTheme="minorBidi"/>
          <w:b/>
          <w:sz w:val="28"/>
          <w:szCs w:val="28"/>
          <w:lang w:val="it-IT" w:eastAsia="en-GB"/>
        </w:rPr>
        <w:t xml:space="preserve"> 4</w:t>
      </w:r>
    </w:p>
    <w:p w:rsidRPr="00E254EA" w:rsidR="00CC6B65" w:rsidP="00CC6B65" w:rsidRDefault="00CC6B65" w14:paraId="745086DE" w14:textId="4FDEE257">
      <w:pPr>
        <w:spacing w:after="0" w:line="600" w:lineRule="auto"/>
        <w:rPr>
          <w:rFonts w:eastAsia="Times New Roman" w:asciiTheme="minorBidi" w:hAnsiTheme="minorBidi"/>
          <w:b/>
          <w:sz w:val="28"/>
          <w:szCs w:val="28"/>
          <w:lang w:eastAsia="en-GB"/>
        </w:rPr>
      </w:pPr>
      <w:r w:rsidRPr="00E254EA">
        <w:rPr>
          <w:rFonts w:eastAsia="Times New Roman" w:asciiTheme="minorBidi" w:hAnsiTheme="minorBidi"/>
          <w:b/>
          <w:sz w:val="28"/>
          <w:szCs w:val="28"/>
          <w:lang w:val="it-IT" w:eastAsia="en-GB"/>
        </w:rPr>
        <w:t>Manylion Asesu…………………………………………………</w:t>
      </w:r>
      <w:r w:rsidRPr="00E254EA" w:rsidR="00D2692A">
        <w:rPr>
          <w:rFonts w:eastAsia="Times New Roman" w:asciiTheme="minorBidi" w:hAnsiTheme="minorBidi"/>
          <w:b/>
          <w:sz w:val="28"/>
          <w:szCs w:val="28"/>
          <w:lang w:val="it-IT" w:eastAsia="en-GB"/>
        </w:rPr>
        <w:t>.</w:t>
      </w:r>
      <w:r w:rsidRPr="00E254EA">
        <w:rPr>
          <w:rFonts w:eastAsia="Times New Roman" w:asciiTheme="minorBidi" w:hAnsiTheme="minorBidi"/>
          <w:b/>
          <w:sz w:val="28"/>
          <w:szCs w:val="28"/>
          <w:lang w:val="it-IT" w:eastAsia="en-GB"/>
        </w:rPr>
        <w:t>…</w:t>
      </w:r>
      <w:r w:rsidRPr="00E254EA" w:rsidR="00D2692A">
        <w:rPr>
          <w:rFonts w:eastAsia="Times New Roman" w:asciiTheme="minorBidi" w:hAnsiTheme="minorBidi"/>
          <w:b/>
          <w:sz w:val="28"/>
          <w:szCs w:val="28"/>
          <w:lang w:val="it-IT" w:eastAsia="en-GB"/>
        </w:rPr>
        <w:t xml:space="preserve"> </w:t>
      </w:r>
      <w:r w:rsidR="00565AAB">
        <w:rPr>
          <w:rFonts w:eastAsia="Times New Roman" w:asciiTheme="minorBidi" w:hAnsiTheme="minorBidi"/>
          <w:b/>
          <w:sz w:val="28"/>
          <w:szCs w:val="28"/>
          <w:lang w:eastAsia="en-GB"/>
        </w:rPr>
        <w:t>6</w:t>
      </w:r>
    </w:p>
    <w:p w:rsidRPr="0049303A" w:rsidR="00CC6B65" w:rsidP="00CC6B65" w:rsidRDefault="00CC6B65" w14:paraId="5052D747" w14:textId="77777777">
      <w:pPr>
        <w:spacing w:after="0" w:line="600" w:lineRule="auto"/>
        <w:ind w:firstLine="720"/>
        <w:rPr>
          <w:rFonts w:eastAsia="Times New Roman" w:asciiTheme="minorBidi" w:hAnsiTheme="minorBidi"/>
          <w:b/>
          <w:color w:val="2F5496" w:themeColor="accent1" w:themeShade="BF"/>
          <w:sz w:val="28"/>
          <w:szCs w:val="28"/>
          <w:lang w:eastAsia="en-GB"/>
        </w:rPr>
      </w:pPr>
      <w:r w:rsidRPr="0049303A">
        <w:rPr>
          <w:rFonts w:eastAsia="Times New Roman" w:asciiTheme="minorBidi" w:hAnsiTheme="minorBidi"/>
          <w:b/>
          <w:color w:val="2F5496" w:themeColor="accent1" w:themeShade="BF"/>
          <w:sz w:val="28"/>
          <w:szCs w:val="28"/>
          <w:lang w:eastAsia="en-GB"/>
        </w:rPr>
        <w:t>English</w:t>
      </w:r>
    </w:p>
    <w:p w:rsidRPr="0079574E" w:rsidR="00CC6B65" w:rsidP="00CC6B65" w:rsidRDefault="00CC6B65" w14:paraId="15199689" w14:textId="31B9B102">
      <w:pPr>
        <w:spacing w:after="0" w:line="600" w:lineRule="auto"/>
        <w:rPr>
          <w:rFonts w:eastAsia="Times New Roman" w:asciiTheme="minorBidi" w:hAnsiTheme="minorBidi"/>
          <w:b/>
          <w:sz w:val="28"/>
          <w:szCs w:val="28"/>
          <w:lang w:eastAsia="en-GB"/>
        </w:rPr>
      </w:pPr>
      <w:r w:rsidRPr="0079574E">
        <w:rPr>
          <w:rFonts w:eastAsia="Times New Roman" w:asciiTheme="minorBidi" w:hAnsiTheme="minorBidi"/>
          <w:b/>
          <w:color w:val="2F5496" w:themeColor="accent1" w:themeShade="BF"/>
          <w:sz w:val="28"/>
          <w:szCs w:val="28"/>
          <w:lang w:eastAsia="en-GB"/>
        </w:rPr>
        <w:t>Module Overview</w:t>
      </w:r>
      <w:r>
        <w:rPr>
          <w:rFonts w:eastAsia="Times New Roman" w:asciiTheme="minorBidi" w:hAnsiTheme="minorBidi"/>
          <w:b/>
          <w:color w:val="2F5496" w:themeColor="accent1" w:themeShade="BF"/>
          <w:sz w:val="28"/>
          <w:szCs w:val="28"/>
          <w:lang w:eastAsia="en-GB"/>
        </w:rPr>
        <w:t xml:space="preserve">……………………………….………………… </w:t>
      </w:r>
      <w:r w:rsidR="00D2692A">
        <w:rPr>
          <w:rFonts w:eastAsia="Times New Roman" w:asciiTheme="minorBidi" w:hAnsiTheme="minorBidi"/>
          <w:b/>
          <w:color w:val="2F5496" w:themeColor="accent1" w:themeShade="BF"/>
          <w:sz w:val="28"/>
          <w:szCs w:val="28"/>
          <w:lang w:eastAsia="en-GB"/>
        </w:rPr>
        <w:t>1</w:t>
      </w:r>
      <w:r w:rsidR="0080668C">
        <w:rPr>
          <w:rFonts w:eastAsia="Times New Roman" w:asciiTheme="minorBidi" w:hAnsiTheme="minorBidi"/>
          <w:b/>
          <w:color w:val="2F5496" w:themeColor="accent1" w:themeShade="BF"/>
          <w:sz w:val="28"/>
          <w:szCs w:val="28"/>
          <w:lang w:eastAsia="en-GB"/>
        </w:rPr>
        <w:t>9</w:t>
      </w:r>
    </w:p>
    <w:p w:rsidRPr="0079574E" w:rsidR="00CC6B65" w:rsidP="00CC6B65" w:rsidRDefault="00CC6B65" w14:paraId="11B0D426" w14:textId="07B413FB">
      <w:pPr>
        <w:spacing w:after="0" w:line="600" w:lineRule="auto"/>
        <w:rPr>
          <w:rFonts w:eastAsia="Times New Roman" w:asciiTheme="minorBidi" w:hAnsiTheme="minorBidi"/>
          <w:b/>
          <w:color w:val="2F5496" w:themeColor="accent1" w:themeShade="BF"/>
          <w:sz w:val="28"/>
          <w:szCs w:val="28"/>
          <w:lang w:eastAsia="en-GB"/>
        </w:rPr>
      </w:pPr>
      <w:bookmarkStart w:name="_Hlk102737735" w:id="0"/>
      <w:r w:rsidRPr="0079574E">
        <w:rPr>
          <w:rFonts w:eastAsia="Times New Roman" w:asciiTheme="minorBidi" w:hAnsiTheme="minorBidi"/>
          <w:b/>
          <w:color w:val="2F5496" w:themeColor="accent1" w:themeShade="BF"/>
          <w:sz w:val="28"/>
          <w:szCs w:val="28"/>
          <w:lang w:eastAsia="en-GB"/>
        </w:rPr>
        <w:t>Assessment Information</w:t>
      </w:r>
      <w:bookmarkEnd w:id="0"/>
      <w:r>
        <w:rPr>
          <w:rFonts w:eastAsia="Times New Roman" w:asciiTheme="minorBidi" w:hAnsiTheme="minorBidi"/>
          <w:b/>
          <w:color w:val="2F5496" w:themeColor="accent1" w:themeShade="BF"/>
          <w:sz w:val="28"/>
          <w:szCs w:val="28"/>
          <w:lang w:eastAsia="en-GB"/>
        </w:rPr>
        <w:t>……………………</w:t>
      </w:r>
      <w:proofErr w:type="gramStart"/>
      <w:r>
        <w:rPr>
          <w:rFonts w:eastAsia="Times New Roman" w:asciiTheme="minorBidi" w:hAnsiTheme="minorBidi"/>
          <w:b/>
          <w:color w:val="2F5496" w:themeColor="accent1" w:themeShade="BF"/>
          <w:sz w:val="28"/>
          <w:szCs w:val="28"/>
          <w:lang w:eastAsia="en-GB"/>
        </w:rPr>
        <w:t>…..</w:t>
      </w:r>
      <w:proofErr w:type="gramEnd"/>
      <w:r>
        <w:rPr>
          <w:rFonts w:eastAsia="Times New Roman" w:asciiTheme="minorBidi" w:hAnsiTheme="minorBidi"/>
          <w:b/>
          <w:color w:val="2F5496" w:themeColor="accent1" w:themeShade="BF"/>
          <w:sz w:val="28"/>
          <w:szCs w:val="28"/>
          <w:lang w:eastAsia="en-GB"/>
        </w:rPr>
        <w:t>……………</w:t>
      </w:r>
      <w:r w:rsidR="00D2692A">
        <w:rPr>
          <w:rFonts w:eastAsia="Times New Roman" w:asciiTheme="minorBidi" w:hAnsiTheme="minorBidi"/>
          <w:b/>
          <w:color w:val="2F5496" w:themeColor="accent1" w:themeShade="BF"/>
          <w:sz w:val="28"/>
          <w:szCs w:val="28"/>
          <w:lang w:eastAsia="en-GB"/>
        </w:rPr>
        <w:t>.</w:t>
      </w:r>
      <w:r>
        <w:rPr>
          <w:rFonts w:eastAsia="Times New Roman" w:asciiTheme="minorBidi" w:hAnsiTheme="minorBidi"/>
          <w:b/>
          <w:color w:val="2F5496" w:themeColor="accent1" w:themeShade="BF"/>
          <w:sz w:val="28"/>
          <w:szCs w:val="28"/>
          <w:lang w:eastAsia="en-GB"/>
        </w:rPr>
        <w:t>…</w:t>
      </w:r>
      <w:r w:rsidR="0080668C">
        <w:rPr>
          <w:rFonts w:eastAsia="Times New Roman" w:asciiTheme="minorBidi" w:hAnsiTheme="minorBidi"/>
          <w:b/>
          <w:color w:val="2F5496" w:themeColor="accent1" w:themeShade="BF"/>
          <w:sz w:val="28"/>
          <w:szCs w:val="28"/>
          <w:lang w:eastAsia="en-GB"/>
        </w:rPr>
        <w:t>22</w:t>
      </w:r>
    </w:p>
    <w:p w:rsidRPr="00613E21" w:rsidR="00ED30D6" w:rsidP="00ED30D6" w:rsidRDefault="00ED30D6" w14:paraId="1801EDEC" w14:textId="076A128E">
      <w:pPr>
        <w:spacing w:after="0" w:line="276" w:lineRule="auto"/>
        <w:rPr>
          <w:rFonts w:eastAsia="Times New Roman" w:asciiTheme="minorBidi" w:hAnsiTheme="minorBidi"/>
          <w:b/>
          <w:color w:val="FF0000"/>
          <w:sz w:val="28"/>
          <w:szCs w:val="28"/>
          <w:lang w:eastAsia="en-GB"/>
        </w:rPr>
      </w:pPr>
      <w:r>
        <w:rPr>
          <w:rFonts w:ascii="Arial" w:hAnsi="Arial" w:cs="Arial"/>
          <w:b/>
        </w:rPr>
        <w:tab/>
      </w:r>
    </w:p>
    <w:tbl>
      <w:tblPr>
        <w:tblStyle w:val="TableGrid"/>
        <w:tblW w:w="0" w:type="auto"/>
        <w:tblInd w:w="-3" w:type="dxa"/>
        <w:tblLook w:val="04A0" w:firstRow="1" w:lastRow="0" w:firstColumn="1" w:lastColumn="0" w:noHBand="0" w:noVBand="1"/>
      </w:tblPr>
      <w:tblGrid>
        <w:gridCol w:w="3362"/>
        <w:gridCol w:w="5153"/>
      </w:tblGrid>
      <w:tr w:rsidR="0080668C" w:rsidTr="0080668C" w14:paraId="3F8787C0" w14:textId="77777777">
        <w:trPr>
          <w:trHeight w:val="338"/>
        </w:trPr>
        <w:tc>
          <w:tcPr>
            <w:tcW w:w="3362" w:type="dxa"/>
            <w:tcBorders>
              <w:top w:val="single" w:color="auto" w:sz="6" w:space="0"/>
              <w:left w:val="single" w:color="auto" w:sz="6" w:space="0"/>
              <w:bottom w:val="single" w:color="auto" w:sz="6" w:space="0"/>
              <w:right w:val="single" w:color="auto" w:sz="6" w:space="0"/>
            </w:tcBorders>
          </w:tcPr>
          <w:p w:rsidRPr="00ED30D6" w:rsidR="0080668C" w:rsidP="0080668C" w:rsidRDefault="0080668C" w14:paraId="0F9F13E1" w14:textId="0F4ACDDE">
            <w:pPr>
              <w:spacing w:line="276" w:lineRule="auto"/>
              <w:rPr>
                <w:rFonts w:eastAsia="Times New Roman" w:asciiTheme="minorBidi" w:hAnsiTheme="minorBidi"/>
                <w:b/>
                <w:sz w:val="24"/>
                <w:szCs w:val="24"/>
                <w:lang w:eastAsia="en-GB"/>
              </w:rPr>
            </w:pPr>
            <w:r>
              <w:rPr>
                <w:rStyle w:val="normaltextrun"/>
                <w:rFonts w:ascii="Arial" w:hAnsi="Arial" w:cs="Arial"/>
                <w:b/>
                <w:bCs/>
                <w:lang w:val="cy-GB"/>
              </w:rPr>
              <w:t>Cod y Modwl</w:t>
            </w:r>
            <w:r>
              <w:rPr>
                <w:rStyle w:val="normaltextrun"/>
                <w:rFonts w:ascii="Arial" w:hAnsi="Arial" w:cs="Arial"/>
                <w:b/>
                <w:bCs/>
              </w:rPr>
              <w:t> </w:t>
            </w:r>
            <w:r>
              <w:rPr>
                <w:rStyle w:val="eop"/>
                <w:rFonts w:ascii="Arial" w:hAnsi="Arial" w:cs="Arial"/>
              </w:rPr>
              <w:t> </w:t>
            </w:r>
          </w:p>
        </w:tc>
        <w:tc>
          <w:tcPr>
            <w:tcW w:w="5153" w:type="dxa"/>
            <w:tcBorders>
              <w:top w:val="single" w:color="auto" w:sz="6" w:space="0"/>
              <w:left w:val="single" w:color="auto" w:sz="6" w:space="0"/>
              <w:bottom w:val="single" w:color="auto" w:sz="6" w:space="0"/>
              <w:right w:val="single" w:color="auto" w:sz="6" w:space="0"/>
            </w:tcBorders>
          </w:tcPr>
          <w:p w:rsidRPr="00ED30D6" w:rsidR="0080668C" w:rsidP="0080668C" w:rsidRDefault="0080668C" w14:paraId="64CA4A0B" w14:textId="7EF00488">
            <w:pPr>
              <w:spacing w:line="276" w:lineRule="auto"/>
              <w:rPr>
                <w:rFonts w:eastAsia="Times New Roman" w:asciiTheme="minorBidi" w:hAnsiTheme="minorBidi"/>
                <w:b/>
                <w:bCs/>
                <w:sz w:val="24"/>
                <w:szCs w:val="24"/>
                <w:lang w:eastAsia="en-GB"/>
              </w:rPr>
            </w:pPr>
            <w:r>
              <w:rPr>
                <w:rStyle w:val="normaltextrun"/>
                <w:rFonts w:ascii="Arial" w:hAnsi="Arial" w:cs="Arial"/>
                <w:b/>
                <w:bCs/>
              </w:rPr>
              <w:t>ECEY6010C  </w:t>
            </w:r>
            <w:r>
              <w:rPr>
                <w:rStyle w:val="eop"/>
                <w:rFonts w:ascii="Arial" w:hAnsi="Arial" w:cs="Arial"/>
              </w:rPr>
              <w:t> </w:t>
            </w:r>
          </w:p>
        </w:tc>
      </w:tr>
      <w:tr w:rsidR="0080668C" w:rsidTr="0080668C" w14:paraId="0879DB62" w14:textId="77777777">
        <w:trPr>
          <w:trHeight w:val="691"/>
        </w:trPr>
        <w:tc>
          <w:tcPr>
            <w:tcW w:w="3362" w:type="dxa"/>
            <w:tcBorders>
              <w:top w:val="single" w:color="auto" w:sz="6" w:space="0"/>
              <w:left w:val="single" w:color="auto" w:sz="6" w:space="0"/>
              <w:bottom w:val="single" w:color="auto" w:sz="6" w:space="0"/>
              <w:right w:val="single" w:color="auto" w:sz="6" w:space="0"/>
            </w:tcBorders>
          </w:tcPr>
          <w:p w:rsidRPr="00ED30D6" w:rsidR="0080668C" w:rsidP="0080668C" w:rsidRDefault="0080668C" w14:paraId="4D6F9EFA" w14:textId="41E3EC82">
            <w:pPr>
              <w:spacing w:line="276" w:lineRule="auto"/>
              <w:rPr>
                <w:rFonts w:eastAsia="Times New Roman" w:asciiTheme="minorBidi" w:hAnsiTheme="minorBidi"/>
                <w:b/>
                <w:sz w:val="24"/>
                <w:szCs w:val="24"/>
                <w:lang w:eastAsia="en-GB"/>
              </w:rPr>
            </w:pPr>
            <w:r>
              <w:rPr>
                <w:rStyle w:val="normaltextrun"/>
                <w:rFonts w:ascii="Arial" w:hAnsi="Arial" w:cs="Arial"/>
                <w:b/>
                <w:bCs/>
                <w:lang w:val="cy-GB"/>
              </w:rPr>
              <w:t>Teitl</w:t>
            </w:r>
            <w:r>
              <w:rPr>
                <w:rStyle w:val="normaltextrun"/>
                <w:rFonts w:ascii="Arial" w:hAnsi="Arial" w:cs="Arial"/>
                <w:b/>
                <w:bCs/>
              </w:rPr>
              <w:t> </w:t>
            </w:r>
            <w:r>
              <w:rPr>
                <w:rStyle w:val="eop"/>
                <w:rFonts w:ascii="Arial" w:hAnsi="Arial" w:cs="Arial"/>
              </w:rPr>
              <w:t> </w:t>
            </w:r>
          </w:p>
        </w:tc>
        <w:tc>
          <w:tcPr>
            <w:tcW w:w="5153" w:type="dxa"/>
            <w:tcBorders>
              <w:top w:val="single" w:color="auto" w:sz="6" w:space="0"/>
              <w:left w:val="single" w:color="auto" w:sz="6" w:space="0"/>
              <w:bottom w:val="single" w:color="auto" w:sz="6" w:space="0"/>
              <w:right w:val="single" w:color="auto" w:sz="6" w:space="0"/>
            </w:tcBorders>
          </w:tcPr>
          <w:p w:rsidRPr="00ED30D6" w:rsidR="0080668C" w:rsidP="0080668C" w:rsidRDefault="0080668C" w14:paraId="4E32A893" w14:textId="57AAEA33">
            <w:pPr>
              <w:spacing w:line="276" w:lineRule="auto"/>
              <w:rPr>
                <w:rFonts w:eastAsia="Times New Roman" w:asciiTheme="minorBidi" w:hAnsiTheme="minorBidi"/>
                <w:b/>
                <w:bCs/>
                <w:sz w:val="24"/>
                <w:szCs w:val="24"/>
                <w:lang w:eastAsia="en-GB"/>
              </w:rPr>
            </w:pPr>
            <w:r>
              <w:rPr>
                <w:rStyle w:val="normaltextrun"/>
                <w:rFonts w:ascii="Arial" w:hAnsi="Arial" w:cs="Arial"/>
                <w:b/>
                <w:bCs/>
                <w:lang w:val="cy-GB"/>
              </w:rPr>
              <w:t>Cwricwla Blynyddoedd Cynnar</w:t>
            </w:r>
            <w:r>
              <w:rPr>
                <w:rStyle w:val="normaltextrun"/>
                <w:rFonts w:ascii="Arial" w:hAnsi="Arial" w:cs="Arial"/>
                <w:b/>
                <w:bCs/>
              </w:rPr>
              <w:t> </w:t>
            </w:r>
            <w:r>
              <w:rPr>
                <w:rStyle w:val="eop"/>
                <w:rFonts w:ascii="Arial" w:hAnsi="Arial" w:cs="Arial"/>
              </w:rPr>
              <w:t> </w:t>
            </w:r>
          </w:p>
        </w:tc>
      </w:tr>
      <w:tr w:rsidR="0080668C" w:rsidTr="0080668C" w14:paraId="307469BB" w14:textId="77777777">
        <w:trPr>
          <w:trHeight w:val="338"/>
        </w:trPr>
        <w:tc>
          <w:tcPr>
            <w:tcW w:w="3362" w:type="dxa"/>
            <w:tcBorders>
              <w:top w:val="single" w:color="auto" w:sz="6" w:space="0"/>
              <w:left w:val="single" w:color="auto" w:sz="6" w:space="0"/>
              <w:bottom w:val="single" w:color="auto" w:sz="6" w:space="0"/>
              <w:right w:val="single" w:color="auto" w:sz="6" w:space="0"/>
            </w:tcBorders>
          </w:tcPr>
          <w:p w:rsidRPr="00ED30D6" w:rsidR="0080668C" w:rsidP="0080668C" w:rsidRDefault="0080668C" w14:paraId="6538090D" w14:textId="1220134B">
            <w:pPr>
              <w:spacing w:line="276" w:lineRule="auto"/>
              <w:rPr>
                <w:rFonts w:eastAsia="Times New Roman" w:asciiTheme="minorBidi" w:hAnsiTheme="minorBidi"/>
                <w:b/>
                <w:sz w:val="24"/>
                <w:szCs w:val="24"/>
                <w:lang w:eastAsia="en-GB"/>
              </w:rPr>
            </w:pPr>
            <w:r>
              <w:rPr>
                <w:rStyle w:val="normaltextrun"/>
                <w:rFonts w:ascii="Arial" w:hAnsi="Arial" w:cs="Arial"/>
                <w:b/>
                <w:bCs/>
                <w:lang w:val="cy-GB"/>
              </w:rPr>
              <w:t>Lefel</w:t>
            </w:r>
            <w:r>
              <w:rPr>
                <w:rStyle w:val="normaltextrun"/>
                <w:rFonts w:ascii="Arial" w:hAnsi="Arial" w:cs="Arial"/>
                <w:b/>
                <w:bCs/>
              </w:rPr>
              <w:t> </w:t>
            </w:r>
            <w:r>
              <w:rPr>
                <w:rStyle w:val="eop"/>
                <w:rFonts w:ascii="Arial" w:hAnsi="Arial" w:cs="Arial"/>
              </w:rPr>
              <w:t> </w:t>
            </w:r>
          </w:p>
        </w:tc>
        <w:tc>
          <w:tcPr>
            <w:tcW w:w="5153" w:type="dxa"/>
            <w:tcBorders>
              <w:top w:val="single" w:color="auto" w:sz="6" w:space="0"/>
              <w:left w:val="single" w:color="auto" w:sz="6" w:space="0"/>
              <w:bottom w:val="single" w:color="auto" w:sz="6" w:space="0"/>
              <w:right w:val="single" w:color="auto" w:sz="6" w:space="0"/>
            </w:tcBorders>
          </w:tcPr>
          <w:p w:rsidRPr="00ED30D6" w:rsidR="0080668C" w:rsidP="0080668C" w:rsidRDefault="0080668C" w14:paraId="31C011B7" w14:textId="1523F7BB">
            <w:pPr>
              <w:spacing w:line="276" w:lineRule="auto"/>
              <w:rPr>
                <w:rFonts w:eastAsia="Times New Roman" w:asciiTheme="minorBidi" w:hAnsiTheme="minorBidi"/>
                <w:b/>
                <w:sz w:val="24"/>
                <w:szCs w:val="24"/>
                <w:lang w:eastAsia="en-GB"/>
              </w:rPr>
            </w:pPr>
            <w:r>
              <w:rPr>
                <w:rStyle w:val="normaltextrun"/>
                <w:rFonts w:ascii="Arial" w:hAnsi="Arial" w:cs="Arial"/>
                <w:b/>
                <w:bCs/>
              </w:rPr>
              <w:t>6</w:t>
            </w:r>
            <w:r>
              <w:rPr>
                <w:rStyle w:val="eop"/>
                <w:rFonts w:ascii="Arial" w:hAnsi="Arial" w:cs="Arial"/>
              </w:rPr>
              <w:t> </w:t>
            </w:r>
          </w:p>
        </w:tc>
      </w:tr>
      <w:tr w:rsidR="0080668C" w:rsidTr="0080668C" w14:paraId="4B176FCC" w14:textId="77777777">
        <w:trPr>
          <w:trHeight w:val="338"/>
        </w:trPr>
        <w:tc>
          <w:tcPr>
            <w:tcW w:w="3362" w:type="dxa"/>
            <w:tcBorders>
              <w:top w:val="single" w:color="auto" w:sz="6" w:space="0"/>
              <w:left w:val="single" w:color="auto" w:sz="6" w:space="0"/>
              <w:bottom w:val="single" w:color="auto" w:sz="6" w:space="0"/>
              <w:right w:val="single" w:color="auto" w:sz="6" w:space="0"/>
            </w:tcBorders>
          </w:tcPr>
          <w:p w:rsidRPr="00826AE3" w:rsidR="0080668C" w:rsidP="0080668C" w:rsidRDefault="0080668C" w14:paraId="5B0D1854" w14:textId="72E1BE3B">
            <w:pPr>
              <w:spacing w:line="276" w:lineRule="auto"/>
              <w:rPr>
                <w:rFonts w:ascii="Arial" w:hAnsi="Arial" w:cs="Arial"/>
                <w:b/>
                <w:bCs/>
                <w:sz w:val="24"/>
                <w:szCs w:val="24"/>
                <w:lang w:val="cy-GB"/>
              </w:rPr>
            </w:pPr>
            <w:r>
              <w:rPr>
                <w:rStyle w:val="normaltextrun"/>
                <w:rFonts w:ascii="Arial" w:hAnsi="Arial" w:cs="Arial"/>
                <w:b/>
                <w:bCs/>
                <w:lang w:val="cy-GB"/>
              </w:rPr>
              <w:t>Credydau</w:t>
            </w:r>
            <w:r>
              <w:rPr>
                <w:rStyle w:val="normaltextrun"/>
                <w:rFonts w:ascii="Arial" w:hAnsi="Arial" w:cs="Arial"/>
                <w:b/>
                <w:bCs/>
              </w:rPr>
              <w:t> </w:t>
            </w:r>
            <w:r>
              <w:rPr>
                <w:rStyle w:val="eop"/>
                <w:rFonts w:ascii="Arial" w:hAnsi="Arial" w:cs="Arial"/>
              </w:rPr>
              <w:t> </w:t>
            </w:r>
          </w:p>
        </w:tc>
        <w:tc>
          <w:tcPr>
            <w:tcW w:w="5153" w:type="dxa"/>
            <w:tcBorders>
              <w:top w:val="single" w:color="auto" w:sz="6" w:space="0"/>
              <w:left w:val="single" w:color="auto" w:sz="6" w:space="0"/>
              <w:bottom w:val="single" w:color="auto" w:sz="6" w:space="0"/>
              <w:right w:val="single" w:color="auto" w:sz="6" w:space="0"/>
            </w:tcBorders>
          </w:tcPr>
          <w:p w:rsidRPr="00826AE3" w:rsidR="0080668C" w:rsidP="0080668C" w:rsidRDefault="0080668C" w14:paraId="206B2FDA" w14:textId="4A7D7643">
            <w:pPr>
              <w:spacing w:line="276" w:lineRule="auto"/>
              <w:rPr>
                <w:rFonts w:eastAsia="Times New Roman" w:asciiTheme="minorBidi" w:hAnsiTheme="minorBidi"/>
                <w:b/>
                <w:bCs/>
                <w:sz w:val="24"/>
                <w:szCs w:val="24"/>
                <w:lang w:eastAsia="en-GB"/>
              </w:rPr>
            </w:pPr>
            <w:r>
              <w:rPr>
                <w:rStyle w:val="normaltextrun"/>
                <w:rFonts w:ascii="Arial" w:hAnsi="Arial" w:cs="Arial"/>
                <w:b/>
                <w:bCs/>
              </w:rPr>
              <w:t>20 </w:t>
            </w:r>
            <w:r>
              <w:rPr>
                <w:rStyle w:val="eop"/>
                <w:rFonts w:ascii="Arial" w:hAnsi="Arial" w:cs="Arial"/>
              </w:rPr>
              <w:t> </w:t>
            </w:r>
          </w:p>
        </w:tc>
      </w:tr>
      <w:tr w:rsidR="0080668C" w:rsidTr="0080668C" w14:paraId="69711603" w14:textId="77777777">
        <w:trPr>
          <w:trHeight w:val="338"/>
        </w:trPr>
        <w:tc>
          <w:tcPr>
            <w:tcW w:w="3362" w:type="dxa"/>
            <w:tcBorders>
              <w:top w:val="single" w:color="auto" w:sz="6" w:space="0"/>
              <w:left w:val="single" w:color="auto" w:sz="6" w:space="0"/>
              <w:bottom w:val="single" w:color="auto" w:sz="6" w:space="0"/>
              <w:right w:val="single" w:color="auto" w:sz="6" w:space="0"/>
            </w:tcBorders>
          </w:tcPr>
          <w:p w:rsidRPr="00826AE3" w:rsidR="0080668C" w:rsidP="0080668C" w:rsidRDefault="0080668C" w14:paraId="4D4A8749" w14:textId="7CB72915">
            <w:pPr>
              <w:spacing w:line="276" w:lineRule="auto"/>
              <w:rPr>
                <w:rFonts w:ascii="Arial" w:hAnsi="Arial" w:cs="Arial"/>
                <w:b/>
                <w:bCs/>
                <w:sz w:val="24"/>
                <w:szCs w:val="24"/>
                <w:lang w:val="cy-GB"/>
              </w:rPr>
            </w:pPr>
            <w:r>
              <w:rPr>
                <w:rStyle w:val="normaltextrun"/>
                <w:rFonts w:ascii="Arial" w:hAnsi="Arial" w:cs="Arial"/>
                <w:b/>
                <w:bCs/>
                <w:lang w:val="cy-GB"/>
              </w:rPr>
              <w:t>Rhagofynion</w:t>
            </w:r>
            <w:r>
              <w:rPr>
                <w:rStyle w:val="normaltextrun"/>
                <w:rFonts w:ascii="Arial" w:hAnsi="Arial" w:cs="Arial"/>
                <w:b/>
                <w:bCs/>
              </w:rPr>
              <w:t> </w:t>
            </w:r>
            <w:r>
              <w:rPr>
                <w:rStyle w:val="eop"/>
                <w:rFonts w:ascii="Arial" w:hAnsi="Arial" w:cs="Arial"/>
              </w:rPr>
              <w:t> </w:t>
            </w:r>
          </w:p>
        </w:tc>
        <w:tc>
          <w:tcPr>
            <w:tcW w:w="5153" w:type="dxa"/>
            <w:tcBorders>
              <w:top w:val="single" w:color="auto" w:sz="6" w:space="0"/>
              <w:left w:val="single" w:color="auto" w:sz="6" w:space="0"/>
              <w:bottom w:val="single" w:color="auto" w:sz="6" w:space="0"/>
              <w:right w:val="single" w:color="auto" w:sz="6" w:space="0"/>
            </w:tcBorders>
          </w:tcPr>
          <w:p w:rsidRPr="00826AE3" w:rsidR="0080668C" w:rsidP="0080668C" w:rsidRDefault="0080668C" w14:paraId="3F34D8E1" w14:textId="0EC51FEC">
            <w:pPr>
              <w:spacing w:line="276" w:lineRule="auto"/>
            </w:pPr>
            <w:r>
              <w:rPr>
                <w:rStyle w:val="normaltextrun"/>
                <w:rFonts w:ascii="Arial" w:hAnsi="Arial" w:cs="Arial"/>
                <w:b/>
                <w:bCs/>
              </w:rPr>
              <w:t>Dim </w:t>
            </w:r>
            <w:r>
              <w:rPr>
                <w:rStyle w:val="eop"/>
                <w:rFonts w:ascii="Arial" w:hAnsi="Arial" w:cs="Arial"/>
              </w:rPr>
              <w:t> </w:t>
            </w:r>
          </w:p>
        </w:tc>
      </w:tr>
    </w:tbl>
    <w:p w:rsidRPr="00613E21" w:rsidR="00F47647" w:rsidP="00ED30D6" w:rsidRDefault="00F47647" w14:paraId="4E898B20" w14:textId="286078AB">
      <w:pPr>
        <w:spacing w:after="0" w:line="276" w:lineRule="auto"/>
        <w:rPr>
          <w:rFonts w:eastAsia="Times New Roman" w:asciiTheme="minorBidi" w:hAnsiTheme="minorBidi"/>
          <w:b/>
          <w:color w:val="FF0000"/>
          <w:sz w:val="28"/>
          <w:szCs w:val="28"/>
          <w:lang w:eastAsia="en-GB"/>
        </w:rPr>
      </w:pPr>
    </w:p>
    <w:p w:rsidRPr="00613E21" w:rsidR="00613E21" w:rsidP="00613E21" w:rsidRDefault="00613E21" w14:paraId="3A5A0AB5" w14:textId="77777777">
      <w:pPr>
        <w:tabs>
          <w:tab w:val="left" w:pos="720"/>
          <w:tab w:val="left" w:pos="1440"/>
          <w:tab w:val="left" w:pos="2160"/>
          <w:tab w:val="left" w:pos="2880"/>
        </w:tabs>
        <w:spacing w:after="0" w:line="240" w:lineRule="auto"/>
        <w:ind w:left="3600" w:hanging="3600"/>
        <w:jc w:val="center"/>
        <w:rPr>
          <w:rFonts w:ascii="Times New Roman" w:hAnsi="Times New Roman" w:eastAsia="Times New Roman" w:cs="Times New Roman"/>
          <w:b/>
          <w:color w:val="000000"/>
          <w:sz w:val="28"/>
          <w:szCs w:val="28"/>
          <w:lang w:eastAsia="en-GB"/>
        </w:rPr>
      </w:pPr>
    </w:p>
    <w:tbl>
      <w:tblPr>
        <w:tblStyle w:val="TableGrid"/>
        <w:tblW w:w="0" w:type="auto"/>
        <w:tblInd w:w="-3" w:type="dxa"/>
        <w:tblLook w:val="04A0" w:firstRow="1" w:lastRow="0" w:firstColumn="1" w:lastColumn="0" w:noHBand="0" w:noVBand="1"/>
      </w:tblPr>
      <w:tblGrid>
        <w:gridCol w:w="3387"/>
        <w:gridCol w:w="5191"/>
      </w:tblGrid>
      <w:tr w:rsidR="0080668C" w:rsidTr="0080668C" w14:paraId="54F2A517" w14:textId="77777777">
        <w:trPr>
          <w:trHeight w:val="297"/>
        </w:trPr>
        <w:tc>
          <w:tcPr>
            <w:tcW w:w="3387" w:type="dxa"/>
            <w:tcBorders>
              <w:top w:val="single" w:color="000000" w:sz="6" w:space="0"/>
              <w:left w:val="single" w:color="000000" w:sz="6" w:space="0"/>
              <w:bottom w:val="single" w:color="000000" w:sz="6" w:space="0"/>
              <w:right w:val="single" w:color="000000" w:sz="6" w:space="0"/>
            </w:tcBorders>
          </w:tcPr>
          <w:p w:rsidRPr="0080668C" w:rsidR="0080668C" w:rsidP="0080668C" w:rsidRDefault="0080668C" w14:paraId="723E68A1" w14:textId="3E172ED8">
            <w:pPr>
              <w:spacing w:line="276" w:lineRule="auto"/>
              <w:rPr>
                <w:rFonts w:eastAsia="Times New Roman" w:asciiTheme="minorBidi" w:hAnsiTheme="minorBidi"/>
                <w:b/>
                <w:color w:val="4472C4" w:themeColor="accent1"/>
                <w:sz w:val="24"/>
                <w:szCs w:val="24"/>
                <w:lang w:eastAsia="en-GB"/>
              </w:rPr>
            </w:pPr>
            <w:r w:rsidRPr="0080668C">
              <w:rPr>
                <w:rStyle w:val="normaltextrun"/>
                <w:rFonts w:ascii="Arial" w:hAnsi="Arial" w:cs="Arial"/>
                <w:b/>
                <w:bCs/>
                <w:color w:val="4472C4" w:themeColor="accent1"/>
              </w:rPr>
              <w:t>Module Code</w:t>
            </w:r>
            <w:r w:rsidRPr="0080668C">
              <w:rPr>
                <w:rStyle w:val="eop"/>
                <w:rFonts w:ascii="Arial" w:hAnsi="Arial" w:cs="Arial"/>
                <w:color w:val="4472C4" w:themeColor="accent1"/>
              </w:rPr>
              <w:t> </w:t>
            </w:r>
          </w:p>
        </w:tc>
        <w:tc>
          <w:tcPr>
            <w:tcW w:w="5191" w:type="dxa"/>
            <w:tcBorders>
              <w:top w:val="single" w:color="000000" w:sz="6" w:space="0"/>
              <w:left w:val="single" w:color="000000" w:sz="6" w:space="0"/>
              <w:bottom w:val="single" w:color="000000" w:sz="6" w:space="0"/>
              <w:right w:val="single" w:color="000000" w:sz="6" w:space="0"/>
            </w:tcBorders>
          </w:tcPr>
          <w:p w:rsidRPr="0080668C" w:rsidR="0080668C" w:rsidP="0080668C" w:rsidRDefault="0080668C" w14:paraId="5F40D32F" w14:textId="5F52A621">
            <w:pPr>
              <w:spacing w:line="276" w:lineRule="auto"/>
              <w:rPr>
                <w:rFonts w:eastAsia="Times New Roman" w:asciiTheme="minorBidi" w:hAnsiTheme="minorBidi"/>
                <w:b/>
                <w:bCs/>
                <w:color w:val="4472C4" w:themeColor="accent1"/>
                <w:sz w:val="24"/>
                <w:szCs w:val="24"/>
                <w:lang w:eastAsia="en-GB"/>
              </w:rPr>
            </w:pPr>
            <w:r w:rsidRPr="0080668C">
              <w:rPr>
                <w:rStyle w:val="normaltextrun"/>
                <w:rFonts w:ascii="Arial" w:hAnsi="Arial" w:cs="Arial"/>
                <w:b/>
                <w:bCs/>
                <w:color w:val="4472C4" w:themeColor="accent1"/>
              </w:rPr>
              <w:t>ECEY6010</w:t>
            </w:r>
            <w:r w:rsidRPr="0080668C">
              <w:rPr>
                <w:rStyle w:val="eop"/>
                <w:rFonts w:ascii="Arial" w:hAnsi="Arial" w:cs="Arial"/>
                <w:color w:val="4472C4" w:themeColor="accent1"/>
              </w:rPr>
              <w:t> </w:t>
            </w:r>
          </w:p>
        </w:tc>
      </w:tr>
      <w:tr w:rsidR="0080668C" w:rsidTr="0080668C" w14:paraId="1A400B61" w14:textId="77777777">
        <w:trPr>
          <w:trHeight w:val="607"/>
        </w:trPr>
        <w:tc>
          <w:tcPr>
            <w:tcW w:w="3387" w:type="dxa"/>
            <w:tcBorders>
              <w:top w:val="single" w:color="000000" w:sz="6" w:space="0"/>
              <w:left w:val="single" w:color="000000" w:sz="6" w:space="0"/>
              <w:bottom w:val="single" w:color="000000" w:sz="6" w:space="0"/>
              <w:right w:val="single" w:color="000000" w:sz="6" w:space="0"/>
            </w:tcBorders>
          </w:tcPr>
          <w:p w:rsidRPr="0080668C" w:rsidR="0080668C" w:rsidP="0080668C" w:rsidRDefault="0080668C" w14:paraId="7BB43639" w14:textId="4DB5CEFA">
            <w:pPr>
              <w:spacing w:line="276" w:lineRule="auto"/>
              <w:rPr>
                <w:rFonts w:eastAsia="Times New Roman" w:asciiTheme="minorBidi" w:hAnsiTheme="minorBidi"/>
                <w:b/>
                <w:color w:val="4472C4" w:themeColor="accent1"/>
                <w:sz w:val="24"/>
                <w:szCs w:val="24"/>
                <w:lang w:eastAsia="en-GB"/>
              </w:rPr>
            </w:pPr>
            <w:r w:rsidRPr="0080668C">
              <w:rPr>
                <w:rStyle w:val="normaltextrun"/>
                <w:rFonts w:ascii="Arial" w:hAnsi="Arial" w:cs="Arial"/>
                <w:b/>
                <w:bCs/>
                <w:color w:val="4472C4" w:themeColor="accent1"/>
              </w:rPr>
              <w:t>Title</w:t>
            </w:r>
            <w:r w:rsidRPr="0080668C">
              <w:rPr>
                <w:rStyle w:val="eop"/>
                <w:rFonts w:ascii="Arial" w:hAnsi="Arial" w:cs="Arial"/>
                <w:color w:val="4472C4" w:themeColor="accent1"/>
              </w:rPr>
              <w:t> </w:t>
            </w:r>
          </w:p>
        </w:tc>
        <w:tc>
          <w:tcPr>
            <w:tcW w:w="5191" w:type="dxa"/>
            <w:tcBorders>
              <w:top w:val="single" w:color="000000" w:sz="6" w:space="0"/>
              <w:left w:val="single" w:color="000000" w:sz="6" w:space="0"/>
              <w:bottom w:val="single" w:color="000000" w:sz="6" w:space="0"/>
              <w:right w:val="single" w:color="000000" w:sz="6" w:space="0"/>
            </w:tcBorders>
          </w:tcPr>
          <w:p w:rsidRPr="0080668C" w:rsidR="0080668C" w:rsidP="0080668C" w:rsidRDefault="0080668C" w14:paraId="4B9124DD" w14:textId="63F0F538">
            <w:pPr>
              <w:spacing w:line="276" w:lineRule="auto"/>
              <w:rPr>
                <w:rFonts w:eastAsia="Times New Roman" w:asciiTheme="minorBidi" w:hAnsiTheme="minorBidi"/>
                <w:b/>
                <w:bCs/>
                <w:color w:val="4472C4" w:themeColor="accent1"/>
                <w:sz w:val="24"/>
                <w:szCs w:val="24"/>
                <w:lang w:eastAsia="en-GB"/>
              </w:rPr>
            </w:pPr>
            <w:r w:rsidRPr="0080668C">
              <w:rPr>
                <w:rStyle w:val="normaltextrun"/>
                <w:rFonts w:ascii="Arial" w:hAnsi="Arial" w:cs="Arial"/>
                <w:b/>
                <w:bCs/>
                <w:color w:val="4472C4" w:themeColor="accent1"/>
              </w:rPr>
              <w:t>Early Years Curricula</w:t>
            </w:r>
            <w:r w:rsidRPr="0080668C">
              <w:rPr>
                <w:rStyle w:val="eop"/>
                <w:rFonts w:ascii="Arial" w:hAnsi="Arial" w:cs="Arial"/>
                <w:color w:val="4472C4" w:themeColor="accent1"/>
              </w:rPr>
              <w:t> </w:t>
            </w:r>
          </w:p>
        </w:tc>
      </w:tr>
      <w:tr w:rsidR="0080668C" w:rsidTr="0080668C" w14:paraId="43BEB5D3" w14:textId="77777777">
        <w:trPr>
          <w:trHeight w:val="297"/>
        </w:trPr>
        <w:tc>
          <w:tcPr>
            <w:tcW w:w="3387" w:type="dxa"/>
            <w:tcBorders>
              <w:top w:val="single" w:color="000000" w:sz="6" w:space="0"/>
              <w:left w:val="single" w:color="000000" w:sz="6" w:space="0"/>
              <w:bottom w:val="single" w:color="000000" w:sz="6" w:space="0"/>
              <w:right w:val="single" w:color="000000" w:sz="6" w:space="0"/>
            </w:tcBorders>
          </w:tcPr>
          <w:p w:rsidRPr="0080668C" w:rsidR="0080668C" w:rsidP="0080668C" w:rsidRDefault="0080668C" w14:paraId="2536AB23" w14:textId="106AFA5E">
            <w:pPr>
              <w:spacing w:line="276" w:lineRule="auto"/>
              <w:rPr>
                <w:rFonts w:eastAsia="Times New Roman" w:asciiTheme="minorBidi" w:hAnsiTheme="minorBidi"/>
                <w:b/>
                <w:color w:val="4472C4" w:themeColor="accent1"/>
                <w:sz w:val="24"/>
                <w:szCs w:val="24"/>
                <w:lang w:eastAsia="en-GB"/>
              </w:rPr>
            </w:pPr>
            <w:r w:rsidRPr="0080668C">
              <w:rPr>
                <w:rStyle w:val="normaltextrun"/>
                <w:rFonts w:ascii="Arial" w:hAnsi="Arial" w:cs="Arial"/>
                <w:b/>
                <w:bCs/>
                <w:color w:val="4472C4" w:themeColor="accent1"/>
              </w:rPr>
              <w:t>Level</w:t>
            </w:r>
            <w:r w:rsidRPr="0080668C">
              <w:rPr>
                <w:rStyle w:val="eop"/>
                <w:rFonts w:ascii="Arial" w:hAnsi="Arial" w:cs="Arial"/>
                <w:color w:val="4472C4" w:themeColor="accent1"/>
              </w:rPr>
              <w:t> </w:t>
            </w:r>
          </w:p>
        </w:tc>
        <w:tc>
          <w:tcPr>
            <w:tcW w:w="5191" w:type="dxa"/>
            <w:tcBorders>
              <w:top w:val="single" w:color="000000" w:sz="6" w:space="0"/>
              <w:left w:val="single" w:color="000000" w:sz="6" w:space="0"/>
              <w:bottom w:val="single" w:color="000000" w:sz="6" w:space="0"/>
              <w:right w:val="single" w:color="000000" w:sz="6" w:space="0"/>
            </w:tcBorders>
          </w:tcPr>
          <w:p w:rsidRPr="0080668C" w:rsidR="0080668C" w:rsidP="0080668C" w:rsidRDefault="0080668C" w14:paraId="3D501191" w14:textId="5409667E">
            <w:pPr>
              <w:spacing w:line="276" w:lineRule="auto"/>
              <w:rPr>
                <w:rFonts w:eastAsia="Times New Roman" w:asciiTheme="minorBidi" w:hAnsiTheme="minorBidi"/>
                <w:b/>
                <w:color w:val="4472C4" w:themeColor="accent1"/>
                <w:sz w:val="24"/>
                <w:szCs w:val="24"/>
                <w:lang w:eastAsia="en-GB"/>
              </w:rPr>
            </w:pPr>
            <w:r w:rsidRPr="0080668C">
              <w:rPr>
                <w:rStyle w:val="normaltextrun"/>
                <w:rFonts w:ascii="Arial" w:hAnsi="Arial" w:cs="Arial"/>
                <w:b/>
                <w:bCs/>
                <w:color w:val="4472C4" w:themeColor="accent1"/>
              </w:rPr>
              <w:t>6</w:t>
            </w:r>
            <w:r w:rsidRPr="0080668C">
              <w:rPr>
                <w:rStyle w:val="eop"/>
                <w:rFonts w:ascii="Arial" w:hAnsi="Arial" w:cs="Arial"/>
                <w:color w:val="4472C4" w:themeColor="accent1"/>
              </w:rPr>
              <w:t> </w:t>
            </w:r>
          </w:p>
        </w:tc>
      </w:tr>
      <w:tr w:rsidR="0080668C" w:rsidTr="0080668C" w14:paraId="37A5C8ED" w14:textId="77777777">
        <w:trPr>
          <w:trHeight w:val="297"/>
        </w:trPr>
        <w:tc>
          <w:tcPr>
            <w:tcW w:w="3387" w:type="dxa"/>
            <w:tcBorders>
              <w:top w:val="single" w:color="000000" w:sz="6" w:space="0"/>
              <w:left w:val="single" w:color="000000" w:sz="6" w:space="0"/>
              <w:bottom w:val="single" w:color="000000" w:sz="6" w:space="0"/>
              <w:right w:val="single" w:color="000000" w:sz="6" w:space="0"/>
            </w:tcBorders>
          </w:tcPr>
          <w:p w:rsidRPr="0080668C" w:rsidR="0080668C" w:rsidP="0080668C" w:rsidRDefault="0080668C" w14:paraId="793D9FE1" w14:textId="31D4556E">
            <w:pPr>
              <w:spacing w:line="276" w:lineRule="auto"/>
              <w:rPr>
                <w:rFonts w:ascii="Arial" w:hAnsi="Arial" w:cs="Arial"/>
                <w:b/>
                <w:color w:val="4472C4" w:themeColor="accent1"/>
                <w:sz w:val="24"/>
                <w:szCs w:val="24"/>
              </w:rPr>
            </w:pPr>
            <w:r w:rsidRPr="0080668C">
              <w:rPr>
                <w:rStyle w:val="normaltextrun"/>
                <w:rFonts w:ascii="Arial" w:hAnsi="Arial" w:cs="Arial"/>
                <w:b/>
                <w:bCs/>
                <w:color w:val="4472C4" w:themeColor="accent1"/>
              </w:rPr>
              <w:t>Credits</w:t>
            </w:r>
            <w:r w:rsidRPr="0080668C">
              <w:rPr>
                <w:rStyle w:val="eop"/>
                <w:rFonts w:ascii="Arial" w:hAnsi="Arial" w:cs="Arial"/>
                <w:color w:val="4472C4" w:themeColor="accent1"/>
              </w:rPr>
              <w:t> </w:t>
            </w:r>
          </w:p>
        </w:tc>
        <w:tc>
          <w:tcPr>
            <w:tcW w:w="5191" w:type="dxa"/>
            <w:tcBorders>
              <w:top w:val="single" w:color="000000" w:sz="6" w:space="0"/>
              <w:left w:val="single" w:color="000000" w:sz="6" w:space="0"/>
              <w:bottom w:val="single" w:color="000000" w:sz="6" w:space="0"/>
              <w:right w:val="single" w:color="000000" w:sz="6" w:space="0"/>
            </w:tcBorders>
          </w:tcPr>
          <w:p w:rsidRPr="0080668C" w:rsidR="0080668C" w:rsidP="0080668C" w:rsidRDefault="0080668C" w14:paraId="4C2B63F0" w14:textId="1D8FE0A5">
            <w:pPr>
              <w:spacing w:line="276" w:lineRule="auto"/>
              <w:rPr>
                <w:rFonts w:eastAsia="Times New Roman" w:asciiTheme="minorBidi" w:hAnsiTheme="minorBidi"/>
                <w:b/>
                <w:color w:val="4472C4" w:themeColor="accent1"/>
                <w:sz w:val="24"/>
                <w:szCs w:val="24"/>
                <w:lang w:eastAsia="en-GB"/>
              </w:rPr>
            </w:pPr>
            <w:r w:rsidRPr="0080668C">
              <w:rPr>
                <w:rStyle w:val="normaltextrun"/>
                <w:rFonts w:ascii="Arial" w:hAnsi="Arial" w:cs="Arial"/>
                <w:b/>
                <w:bCs/>
                <w:color w:val="4472C4" w:themeColor="accent1"/>
              </w:rPr>
              <w:t>20</w:t>
            </w:r>
            <w:r w:rsidRPr="0080668C">
              <w:rPr>
                <w:rStyle w:val="eop"/>
                <w:rFonts w:ascii="Arial" w:hAnsi="Arial" w:cs="Arial"/>
                <w:color w:val="4472C4" w:themeColor="accent1"/>
              </w:rPr>
              <w:t> </w:t>
            </w:r>
          </w:p>
        </w:tc>
      </w:tr>
      <w:tr w:rsidR="0080668C" w:rsidTr="0080668C" w14:paraId="14E278DD" w14:textId="77777777">
        <w:trPr>
          <w:trHeight w:val="297"/>
        </w:trPr>
        <w:tc>
          <w:tcPr>
            <w:tcW w:w="3387" w:type="dxa"/>
            <w:tcBorders>
              <w:top w:val="single" w:color="000000" w:sz="6" w:space="0"/>
              <w:left w:val="single" w:color="000000" w:sz="6" w:space="0"/>
              <w:bottom w:val="single" w:color="000000" w:sz="6" w:space="0"/>
              <w:right w:val="single" w:color="000000" w:sz="6" w:space="0"/>
            </w:tcBorders>
          </w:tcPr>
          <w:p w:rsidRPr="0080668C" w:rsidR="0080668C" w:rsidP="0080668C" w:rsidRDefault="0080668C" w14:paraId="0C54C3C9" w14:textId="1895A15E">
            <w:pPr>
              <w:spacing w:line="276" w:lineRule="auto"/>
              <w:rPr>
                <w:rFonts w:ascii="Arial" w:hAnsi="Arial" w:cs="Arial"/>
                <w:b/>
                <w:color w:val="4472C4" w:themeColor="accent1"/>
                <w:sz w:val="24"/>
                <w:szCs w:val="24"/>
              </w:rPr>
            </w:pPr>
            <w:r w:rsidRPr="0080668C">
              <w:rPr>
                <w:rStyle w:val="normaltextrun"/>
                <w:rFonts w:ascii="Arial" w:hAnsi="Arial" w:cs="Arial"/>
                <w:b/>
                <w:bCs/>
                <w:color w:val="4472C4" w:themeColor="accent1"/>
              </w:rPr>
              <w:t>Pre-Requisites</w:t>
            </w:r>
            <w:r w:rsidRPr="0080668C">
              <w:rPr>
                <w:rStyle w:val="eop"/>
                <w:rFonts w:ascii="Arial" w:hAnsi="Arial" w:cs="Arial"/>
                <w:color w:val="4472C4" w:themeColor="accent1"/>
              </w:rPr>
              <w:t> </w:t>
            </w:r>
          </w:p>
        </w:tc>
        <w:tc>
          <w:tcPr>
            <w:tcW w:w="5191" w:type="dxa"/>
            <w:tcBorders>
              <w:top w:val="single" w:color="000000" w:sz="6" w:space="0"/>
              <w:left w:val="single" w:color="000000" w:sz="6" w:space="0"/>
              <w:bottom w:val="single" w:color="000000" w:sz="6" w:space="0"/>
              <w:right w:val="single" w:color="000000" w:sz="6" w:space="0"/>
            </w:tcBorders>
          </w:tcPr>
          <w:p w:rsidRPr="0080668C" w:rsidR="0080668C" w:rsidP="0080668C" w:rsidRDefault="0080668C" w14:paraId="2AE7ACF2" w14:textId="53D4655D">
            <w:pPr>
              <w:spacing w:line="276" w:lineRule="auto"/>
              <w:rPr>
                <w:color w:val="4472C4" w:themeColor="accent1"/>
              </w:rPr>
            </w:pPr>
            <w:r w:rsidRPr="0080668C">
              <w:rPr>
                <w:rStyle w:val="normaltextrun"/>
                <w:rFonts w:ascii="Arial" w:hAnsi="Arial" w:cs="Arial"/>
                <w:b/>
                <w:bCs/>
                <w:color w:val="4472C4" w:themeColor="accent1"/>
              </w:rPr>
              <w:t>None</w:t>
            </w:r>
            <w:r w:rsidRPr="0080668C">
              <w:rPr>
                <w:rStyle w:val="eop"/>
                <w:rFonts w:ascii="Arial" w:hAnsi="Arial" w:cs="Arial"/>
                <w:color w:val="4472C4" w:themeColor="accent1"/>
              </w:rPr>
              <w:t> </w:t>
            </w:r>
          </w:p>
        </w:tc>
      </w:tr>
    </w:tbl>
    <w:p w:rsidR="00826AE3" w:rsidRDefault="00826AE3" w14:paraId="22C615BD" w14:textId="243CBBE5"/>
    <w:p w:rsidR="0080668C" w:rsidP="00826AE3" w:rsidRDefault="0080668C" w14:paraId="01AAB5C8" w14:textId="77777777">
      <w:pPr>
        <w:jc w:val="center"/>
        <w:rPr>
          <w:rFonts w:asciiTheme="minorBidi" w:hAnsiTheme="minorBidi"/>
          <w:b/>
          <w:sz w:val="36"/>
          <w:szCs w:val="36"/>
        </w:rPr>
      </w:pPr>
    </w:p>
    <w:p w:rsidR="0080668C" w:rsidP="00826AE3" w:rsidRDefault="0080668C" w14:paraId="3130BE1D" w14:textId="77777777">
      <w:pPr>
        <w:jc w:val="center"/>
        <w:rPr>
          <w:rFonts w:asciiTheme="minorBidi" w:hAnsiTheme="minorBidi"/>
          <w:b/>
          <w:sz w:val="36"/>
          <w:szCs w:val="36"/>
        </w:rPr>
      </w:pPr>
    </w:p>
    <w:p w:rsidRPr="00826AE3" w:rsidR="00826AE3" w:rsidP="00826AE3" w:rsidRDefault="00826AE3" w14:paraId="1C7084A5" w14:textId="0D0C6FFC">
      <w:pPr>
        <w:jc w:val="center"/>
        <w:rPr>
          <w:rFonts w:asciiTheme="minorBidi" w:hAnsiTheme="minorBidi"/>
          <w:b/>
          <w:sz w:val="36"/>
          <w:szCs w:val="36"/>
        </w:rPr>
      </w:pPr>
      <w:proofErr w:type="spellStart"/>
      <w:r w:rsidRPr="00826AE3">
        <w:rPr>
          <w:rFonts w:asciiTheme="minorBidi" w:hAnsiTheme="minorBidi"/>
          <w:b/>
          <w:sz w:val="36"/>
          <w:szCs w:val="36"/>
        </w:rPr>
        <w:lastRenderedPageBreak/>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rsidRPr="006D158C" w:rsidR="00826AE3" w:rsidRDefault="00DA6A9D" w14:paraId="4900F790" w14:textId="73B9E9AB">
      <w:pPr>
        <w:rPr>
          <w:rFonts w:ascii="Arial" w:hAnsi="Arial" w:cs="Arial"/>
          <w:b/>
          <w:bCs/>
          <w:sz w:val="28"/>
          <w:szCs w:val="28"/>
        </w:rPr>
      </w:pPr>
      <w:proofErr w:type="spellStart"/>
      <w:r w:rsidRPr="006D158C">
        <w:rPr>
          <w:rFonts w:ascii="Arial" w:hAnsi="Arial" w:cs="Arial"/>
          <w:b/>
          <w:bCs/>
          <w:sz w:val="28"/>
          <w:szCs w:val="28"/>
        </w:rPr>
        <w:t>Gwiriwch</w:t>
      </w:r>
      <w:proofErr w:type="spellEnd"/>
      <w:r w:rsidRPr="006D158C">
        <w:rPr>
          <w:rFonts w:ascii="Arial" w:hAnsi="Arial" w:cs="Arial"/>
          <w:b/>
          <w:bCs/>
          <w:sz w:val="28"/>
          <w:szCs w:val="28"/>
        </w:rPr>
        <w:t xml:space="preserve"> </w:t>
      </w:r>
      <w:proofErr w:type="spellStart"/>
      <w:r w:rsidRPr="006D158C">
        <w:rPr>
          <w:rFonts w:ascii="Arial" w:hAnsi="Arial" w:cs="Arial"/>
          <w:b/>
          <w:bCs/>
          <w:sz w:val="28"/>
          <w:szCs w:val="28"/>
        </w:rPr>
        <w:t>eich</w:t>
      </w:r>
      <w:proofErr w:type="spellEnd"/>
      <w:r w:rsidRPr="006D158C">
        <w:rPr>
          <w:rFonts w:ascii="Arial" w:hAnsi="Arial" w:cs="Arial"/>
          <w:b/>
          <w:bCs/>
          <w:sz w:val="28"/>
          <w:szCs w:val="28"/>
        </w:rPr>
        <w:t xml:space="preserve"> </w:t>
      </w:r>
      <w:proofErr w:type="spellStart"/>
      <w:r w:rsidRPr="006D158C">
        <w:rPr>
          <w:rFonts w:ascii="Arial" w:hAnsi="Arial" w:cs="Arial"/>
          <w:b/>
          <w:bCs/>
          <w:sz w:val="28"/>
          <w:szCs w:val="28"/>
        </w:rPr>
        <w:t>calendr</w:t>
      </w:r>
      <w:proofErr w:type="spellEnd"/>
      <w:r w:rsidRPr="006D158C">
        <w:rPr>
          <w:rFonts w:ascii="Arial" w:hAnsi="Arial" w:cs="Arial"/>
          <w:b/>
          <w:bCs/>
          <w:sz w:val="28"/>
          <w:szCs w:val="28"/>
        </w:rPr>
        <w:t xml:space="preserve"> </w:t>
      </w:r>
      <w:proofErr w:type="spellStart"/>
      <w:r w:rsidRPr="006D158C">
        <w:rPr>
          <w:rFonts w:ascii="Arial" w:hAnsi="Arial" w:cs="Arial"/>
          <w:b/>
          <w:bCs/>
          <w:sz w:val="28"/>
          <w:szCs w:val="28"/>
        </w:rPr>
        <w:t>ar-lein</w:t>
      </w:r>
      <w:proofErr w:type="spellEnd"/>
      <w:r w:rsidRPr="006D158C">
        <w:rPr>
          <w:rFonts w:ascii="Arial" w:hAnsi="Arial" w:cs="Arial"/>
          <w:b/>
          <w:bCs/>
          <w:sz w:val="28"/>
          <w:szCs w:val="28"/>
        </w:rPr>
        <w:t xml:space="preserve"> </w:t>
      </w:r>
      <w:proofErr w:type="spellStart"/>
      <w:r w:rsidRPr="006D158C">
        <w:rPr>
          <w:rFonts w:ascii="Arial" w:hAnsi="Arial" w:cs="Arial"/>
          <w:b/>
          <w:bCs/>
          <w:sz w:val="28"/>
          <w:szCs w:val="28"/>
        </w:rPr>
        <w:t>yn</w:t>
      </w:r>
      <w:proofErr w:type="spellEnd"/>
      <w:r w:rsidRPr="006D158C">
        <w:rPr>
          <w:rFonts w:ascii="Arial" w:hAnsi="Arial" w:cs="Arial"/>
          <w:b/>
          <w:bCs/>
          <w:sz w:val="28"/>
          <w:szCs w:val="28"/>
        </w:rPr>
        <w:t xml:space="preserve"> </w:t>
      </w:r>
      <w:proofErr w:type="spellStart"/>
      <w:r w:rsidRPr="006D158C">
        <w:rPr>
          <w:rFonts w:ascii="Arial" w:hAnsi="Arial" w:cs="Arial"/>
          <w:b/>
          <w:bCs/>
          <w:sz w:val="28"/>
          <w:szCs w:val="28"/>
        </w:rPr>
        <w:t>hwb</w:t>
      </w:r>
      <w:proofErr w:type="spellEnd"/>
      <w:r w:rsidRPr="006D158C">
        <w:rPr>
          <w:rFonts w:ascii="Arial" w:hAnsi="Arial" w:cs="Arial"/>
          <w:b/>
          <w:bCs/>
          <w:sz w:val="28"/>
          <w:szCs w:val="28"/>
        </w:rPr>
        <w:t xml:space="preserve"> am </w:t>
      </w:r>
      <w:proofErr w:type="spellStart"/>
      <w:r w:rsidRPr="006D158C">
        <w:rPr>
          <w:rFonts w:ascii="Arial" w:hAnsi="Arial" w:cs="Arial"/>
          <w:b/>
          <w:bCs/>
          <w:sz w:val="28"/>
          <w:szCs w:val="28"/>
        </w:rPr>
        <w:t>ystafelloedd</w:t>
      </w:r>
      <w:proofErr w:type="spellEnd"/>
    </w:p>
    <w:p w:rsidRPr="006D158C" w:rsidR="006D158C" w:rsidRDefault="006D158C" w14:paraId="54C72537" w14:textId="55B08C5B">
      <w:pPr>
        <w:rPr>
          <w:rFonts w:ascii="Arial" w:hAnsi="Arial" w:cs="Arial"/>
          <w:b/>
          <w:bCs/>
          <w:color w:val="0070C0"/>
          <w:sz w:val="28"/>
          <w:szCs w:val="28"/>
        </w:rPr>
      </w:pPr>
      <w:r w:rsidRPr="006D158C">
        <w:rPr>
          <w:rFonts w:ascii="Arial" w:hAnsi="Arial" w:cs="Arial"/>
          <w:b/>
          <w:bCs/>
          <w:color w:val="0070C0"/>
          <w:sz w:val="28"/>
          <w:szCs w:val="28"/>
        </w:rPr>
        <w:t xml:space="preserve">Please check your online calendar on </w:t>
      </w:r>
      <w:proofErr w:type="spellStart"/>
      <w:r w:rsidRPr="006D158C">
        <w:rPr>
          <w:rFonts w:ascii="Arial" w:hAnsi="Arial" w:cs="Arial"/>
          <w:b/>
          <w:bCs/>
          <w:color w:val="0070C0"/>
          <w:sz w:val="28"/>
          <w:szCs w:val="28"/>
        </w:rPr>
        <w:t>hwb</w:t>
      </w:r>
      <w:proofErr w:type="spellEnd"/>
      <w:r w:rsidRPr="006D158C">
        <w:rPr>
          <w:rFonts w:ascii="Arial" w:hAnsi="Arial" w:cs="Arial"/>
          <w:b/>
          <w:bCs/>
          <w:color w:val="0070C0"/>
          <w:sz w:val="28"/>
          <w:szCs w:val="28"/>
        </w:rPr>
        <w:t xml:space="preserve"> for rooms</w:t>
      </w: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263"/>
        <w:gridCol w:w="3119"/>
        <w:gridCol w:w="1843"/>
        <w:gridCol w:w="1842"/>
      </w:tblGrid>
      <w:tr w:rsidRPr="00826AE3" w:rsidR="007D0F99" w:rsidTr="3EAF34D1" w14:paraId="196E6D1D" w14:textId="77777777">
        <w:trPr>
          <w:trHeight w:val="643"/>
        </w:trPr>
        <w:tc>
          <w:tcPr>
            <w:tcW w:w="2263" w:type="dxa"/>
            <w:tcMar/>
          </w:tcPr>
          <w:p w:rsidRPr="00826AE3" w:rsidR="007D0F99" w:rsidP="009256B3" w:rsidRDefault="007D0F99" w14:paraId="0CD5A641" w14:textId="77777777">
            <w:pPr>
              <w:spacing w:after="0" w:line="240" w:lineRule="auto"/>
              <w:jc w:val="center"/>
              <w:rPr>
                <w:rFonts w:eastAsia="Times New Roman" w:asciiTheme="minorBidi" w:hAnsiTheme="minorBidi"/>
                <w:b/>
                <w:color w:val="000000"/>
                <w:sz w:val="24"/>
                <w:szCs w:val="24"/>
                <w:lang w:eastAsia="en-GB"/>
              </w:rPr>
            </w:pPr>
            <w:proofErr w:type="spellStart"/>
            <w:r w:rsidRPr="00826AE3">
              <w:rPr>
                <w:rFonts w:eastAsia="Times New Roman" w:asciiTheme="minorBidi" w:hAnsiTheme="minorBidi"/>
                <w:b/>
                <w:color w:val="000000"/>
                <w:sz w:val="24"/>
                <w:szCs w:val="24"/>
                <w:lang w:eastAsia="en-GB"/>
              </w:rPr>
              <w:t>Grŵp</w:t>
            </w:r>
            <w:proofErr w:type="spellEnd"/>
          </w:p>
          <w:p w:rsidRPr="00826AE3" w:rsidR="007D0F99" w:rsidP="009256B3" w:rsidRDefault="007D0F99" w14:paraId="7B57D617" w14:textId="77777777">
            <w:pPr>
              <w:spacing w:after="0" w:line="240" w:lineRule="auto"/>
              <w:jc w:val="center"/>
              <w:rPr>
                <w:rFonts w:eastAsia="Times New Roman" w:asciiTheme="minorBidi" w:hAnsiTheme="minorBidi"/>
                <w:b/>
                <w:color w:val="2F5496" w:themeColor="accent1" w:themeShade="BF"/>
                <w:sz w:val="24"/>
                <w:szCs w:val="24"/>
                <w:lang w:eastAsia="en-GB"/>
              </w:rPr>
            </w:pPr>
            <w:r w:rsidRPr="00826AE3">
              <w:rPr>
                <w:rFonts w:eastAsia="Times New Roman" w:asciiTheme="minorBidi" w:hAnsiTheme="minorBidi"/>
                <w:b/>
                <w:color w:val="2F5496" w:themeColor="accent1" w:themeShade="BF"/>
                <w:sz w:val="24"/>
                <w:szCs w:val="24"/>
                <w:lang w:eastAsia="en-GB"/>
              </w:rPr>
              <w:t>Group</w:t>
            </w:r>
          </w:p>
        </w:tc>
        <w:tc>
          <w:tcPr>
            <w:tcW w:w="3119" w:type="dxa"/>
            <w:tcMar/>
          </w:tcPr>
          <w:p w:rsidRPr="00826AE3" w:rsidR="007D0F99" w:rsidP="009256B3" w:rsidRDefault="007D0F99" w14:paraId="73BD1F52" w14:textId="77777777">
            <w:pPr>
              <w:spacing w:after="0" w:line="240" w:lineRule="auto"/>
              <w:jc w:val="center"/>
              <w:rPr>
                <w:rFonts w:eastAsia="Times New Roman" w:asciiTheme="minorBidi" w:hAnsiTheme="minorBidi"/>
                <w:b/>
                <w:color w:val="000000"/>
                <w:sz w:val="24"/>
                <w:szCs w:val="24"/>
                <w:lang w:eastAsia="en-GB"/>
              </w:rPr>
            </w:pPr>
            <w:proofErr w:type="spellStart"/>
            <w:r w:rsidRPr="00826AE3">
              <w:rPr>
                <w:rFonts w:eastAsia="Times New Roman" w:asciiTheme="minorBidi" w:hAnsiTheme="minorBidi"/>
                <w:b/>
                <w:color w:val="000000"/>
                <w:sz w:val="24"/>
                <w:szCs w:val="24"/>
                <w:lang w:eastAsia="en-GB"/>
              </w:rPr>
              <w:t>Diwrnod</w:t>
            </w:r>
            <w:proofErr w:type="spellEnd"/>
            <w:r w:rsidRPr="00826AE3">
              <w:rPr>
                <w:rFonts w:eastAsia="Times New Roman" w:asciiTheme="minorBidi" w:hAnsiTheme="minorBidi"/>
                <w:b/>
                <w:color w:val="000000"/>
                <w:sz w:val="24"/>
                <w:szCs w:val="24"/>
                <w:lang w:eastAsia="en-GB"/>
              </w:rPr>
              <w:t xml:space="preserve"> ac </w:t>
            </w:r>
            <w:proofErr w:type="spellStart"/>
            <w:r w:rsidRPr="00826AE3">
              <w:rPr>
                <w:rFonts w:eastAsia="Times New Roman" w:asciiTheme="minorBidi" w:hAnsiTheme="minorBidi"/>
                <w:b/>
                <w:color w:val="000000"/>
                <w:sz w:val="24"/>
                <w:szCs w:val="24"/>
                <w:lang w:eastAsia="en-GB"/>
              </w:rPr>
              <w:t>oriau</w:t>
            </w:r>
            <w:proofErr w:type="spellEnd"/>
          </w:p>
          <w:p w:rsidRPr="00826AE3" w:rsidR="007D0F99" w:rsidP="009256B3" w:rsidRDefault="007D0F99" w14:paraId="39678D71" w14:textId="77777777">
            <w:pPr>
              <w:spacing w:after="0" w:line="240" w:lineRule="auto"/>
              <w:jc w:val="center"/>
              <w:rPr>
                <w:rFonts w:eastAsia="Times New Roman" w:asciiTheme="minorBidi" w:hAnsiTheme="minorBidi"/>
                <w:b/>
                <w:color w:val="000000"/>
                <w:sz w:val="24"/>
                <w:szCs w:val="24"/>
                <w:lang w:eastAsia="en-GB"/>
              </w:rPr>
            </w:pPr>
            <w:r w:rsidRPr="00826AE3">
              <w:rPr>
                <w:rFonts w:eastAsia="Times New Roman" w:asciiTheme="minorBidi" w:hAnsiTheme="minorBidi"/>
                <w:b/>
                <w:color w:val="2F5496" w:themeColor="accent1" w:themeShade="BF"/>
                <w:sz w:val="24"/>
                <w:szCs w:val="24"/>
                <w:lang w:eastAsia="en-GB"/>
              </w:rPr>
              <w:t>Day and hours</w:t>
            </w:r>
          </w:p>
        </w:tc>
        <w:tc>
          <w:tcPr>
            <w:tcW w:w="1843" w:type="dxa"/>
            <w:tcMar/>
          </w:tcPr>
          <w:p w:rsidRPr="00826AE3" w:rsidR="007D0F99" w:rsidP="009256B3" w:rsidRDefault="007D0F99" w14:paraId="54A9FD3E" w14:textId="77777777">
            <w:pPr>
              <w:spacing w:after="0" w:line="240" w:lineRule="auto"/>
              <w:jc w:val="center"/>
              <w:rPr>
                <w:rFonts w:eastAsia="Times New Roman" w:asciiTheme="minorBidi" w:hAnsiTheme="minorBidi"/>
                <w:b/>
                <w:color w:val="000000"/>
                <w:sz w:val="24"/>
                <w:szCs w:val="24"/>
                <w:lang w:eastAsia="en-GB"/>
              </w:rPr>
            </w:pPr>
            <w:proofErr w:type="spellStart"/>
            <w:r w:rsidRPr="00826AE3">
              <w:rPr>
                <w:rFonts w:eastAsia="Times New Roman" w:asciiTheme="minorBidi" w:hAnsiTheme="minorBidi"/>
                <w:b/>
                <w:color w:val="000000"/>
                <w:sz w:val="24"/>
                <w:szCs w:val="24"/>
                <w:lang w:eastAsia="en-GB"/>
              </w:rPr>
              <w:t>Darlithydd</w:t>
            </w:r>
            <w:proofErr w:type="spellEnd"/>
          </w:p>
          <w:p w:rsidRPr="00826AE3" w:rsidR="007D0F99" w:rsidP="009256B3" w:rsidRDefault="007D0F99" w14:paraId="18652185" w14:textId="77777777">
            <w:pPr>
              <w:spacing w:after="0" w:line="240" w:lineRule="auto"/>
              <w:jc w:val="center"/>
              <w:rPr>
                <w:rFonts w:eastAsia="Times New Roman" w:asciiTheme="minorBidi" w:hAnsiTheme="minorBidi"/>
                <w:b/>
                <w:color w:val="000000"/>
                <w:sz w:val="24"/>
                <w:szCs w:val="24"/>
                <w:lang w:eastAsia="en-GB"/>
              </w:rPr>
            </w:pPr>
            <w:r w:rsidRPr="00826AE3">
              <w:rPr>
                <w:rFonts w:eastAsia="Times New Roman" w:asciiTheme="minorBidi" w:hAnsiTheme="minorBidi"/>
                <w:b/>
                <w:color w:val="2F5496" w:themeColor="accent1" w:themeShade="BF"/>
                <w:sz w:val="24"/>
                <w:szCs w:val="24"/>
                <w:lang w:eastAsia="en-GB"/>
              </w:rPr>
              <w:t>Lecturer</w:t>
            </w:r>
          </w:p>
        </w:tc>
        <w:tc>
          <w:tcPr>
            <w:tcW w:w="1842" w:type="dxa"/>
            <w:tcMar/>
          </w:tcPr>
          <w:p w:rsidRPr="00826AE3" w:rsidR="007D0F99" w:rsidP="009256B3" w:rsidRDefault="007D0F99" w14:paraId="7AC3B7AA" w14:textId="77777777">
            <w:pPr>
              <w:spacing w:after="0" w:line="240" w:lineRule="auto"/>
              <w:jc w:val="center"/>
              <w:rPr>
                <w:rFonts w:eastAsia="Times New Roman" w:asciiTheme="minorBidi" w:hAnsiTheme="minorBidi"/>
                <w:b/>
                <w:color w:val="000000"/>
                <w:sz w:val="24"/>
                <w:szCs w:val="24"/>
                <w:lang w:eastAsia="en-GB"/>
              </w:rPr>
            </w:pPr>
            <w:proofErr w:type="spellStart"/>
            <w:r w:rsidRPr="00826AE3">
              <w:rPr>
                <w:rFonts w:eastAsia="Times New Roman" w:asciiTheme="minorBidi" w:hAnsiTheme="minorBidi"/>
                <w:b/>
                <w:color w:val="000000"/>
                <w:sz w:val="24"/>
                <w:szCs w:val="24"/>
                <w:lang w:eastAsia="en-GB"/>
              </w:rPr>
              <w:t>Cydlynydd</w:t>
            </w:r>
            <w:proofErr w:type="spellEnd"/>
          </w:p>
          <w:p w:rsidRPr="00826AE3" w:rsidR="007D0F99" w:rsidP="009256B3" w:rsidRDefault="007D0F99" w14:paraId="4169F87B" w14:textId="77777777">
            <w:pPr>
              <w:spacing w:after="0" w:line="240" w:lineRule="auto"/>
              <w:jc w:val="center"/>
              <w:rPr>
                <w:rFonts w:eastAsia="Times New Roman" w:asciiTheme="minorBidi" w:hAnsiTheme="minorBidi"/>
                <w:color w:val="000000"/>
                <w:sz w:val="24"/>
                <w:szCs w:val="24"/>
                <w:lang w:eastAsia="en-GB"/>
              </w:rPr>
            </w:pPr>
            <w:r w:rsidRPr="00826AE3">
              <w:rPr>
                <w:rFonts w:eastAsia="Times New Roman" w:asciiTheme="minorBidi" w:hAnsiTheme="minorBidi"/>
                <w:b/>
                <w:color w:val="2F5496" w:themeColor="accent1" w:themeShade="BF"/>
                <w:sz w:val="24"/>
                <w:szCs w:val="24"/>
                <w:lang w:eastAsia="en-GB"/>
              </w:rPr>
              <w:t>Coordinator</w:t>
            </w:r>
          </w:p>
        </w:tc>
      </w:tr>
      <w:tr w:rsidRPr="00826AE3" w:rsidR="00996581" w:rsidTr="3EAF34D1" w14:paraId="6A91DD7E" w14:textId="77777777">
        <w:tc>
          <w:tcPr>
            <w:tcW w:w="2263" w:type="dxa"/>
            <w:tcBorders>
              <w:top w:val="single" w:color="auto" w:sz="4" w:space="0"/>
              <w:left w:val="single" w:color="auto" w:sz="4" w:space="0"/>
              <w:bottom w:val="single" w:color="auto" w:sz="4" w:space="0"/>
              <w:right w:val="single" w:color="auto" w:sz="4" w:space="0"/>
            </w:tcBorders>
            <w:tcMar/>
          </w:tcPr>
          <w:p w:rsidRPr="00D4568D" w:rsidR="00996581" w:rsidP="00996581" w:rsidRDefault="00996581" w14:paraId="0AD3360E" w14:textId="163C73F3">
            <w:pPr>
              <w:spacing w:after="0" w:line="240" w:lineRule="auto"/>
              <w:rPr>
                <w:rFonts w:eastAsia="Times New Roman" w:asciiTheme="minorBidi" w:hAnsiTheme="minorBidi"/>
                <w:sz w:val="24"/>
                <w:szCs w:val="24"/>
                <w:lang w:eastAsia="en-GB"/>
              </w:rPr>
            </w:pPr>
            <w:r w:rsidRPr="00D4568D">
              <w:rPr>
                <w:rFonts w:eastAsia="Times New Roman" w:asciiTheme="minorBidi" w:hAnsiTheme="minorBidi"/>
                <w:sz w:val="24"/>
                <w:szCs w:val="24"/>
                <w:lang w:eastAsia="en-GB"/>
              </w:rPr>
              <w:t>Abertawe</w:t>
            </w:r>
            <w:r>
              <w:rPr>
                <w:rFonts w:eastAsia="Times New Roman" w:asciiTheme="minorBidi" w:hAnsiTheme="minorBidi"/>
                <w:sz w:val="24"/>
                <w:szCs w:val="24"/>
                <w:lang w:eastAsia="en-GB"/>
              </w:rPr>
              <w:t xml:space="preserve"> </w:t>
            </w:r>
            <w:proofErr w:type="spellStart"/>
            <w:r>
              <w:rPr>
                <w:rFonts w:eastAsia="Times New Roman" w:asciiTheme="minorBidi" w:hAnsiTheme="minorBidi"/>
                <w:sz w:val="24"/>
                <w:szCs w:val="24"/>
                <w:lang w:eastAsia="en-GB"/>
              </w:rPr>
              <w:t>Dydd</w:t>
            </w:r>
            <w:proofErr w:type="spellEnd"/>
            <w:r w:rsidRPr="00D4568D">
              <w:rPr>
                <w:rFonts w:eastAsia="Times New Roman" w:asciiTheme="minorBidi" w:hAnsiTheme="minorBidi"/>
                <w:sz w:val="24"/>
                <w:szCs w:val="24"/>
                <w:lang w:eastAsia="en-GB"/>
              </w:rPr>
              <w:t> </w:t>
            </w:r>
          </w:p>
          <w:p w:rsidRPr="00D4568D" w:rsidR="00996581" w:rsidP="00996581" w:rsidRDefault="00996581" w14:paraId="63CD5CB3" w14:textId="5494322C">
            <w:pPr>
              <w:spacing w:after="0" w:line="240" w:lineRule="auto"/>
              <w:rPr>
                <w:rFonts w:eastAsia="Times New Roman" w:asciiTheme="minorBidi" w:hAnsiTheme="minorBidi"/>
                <w:sz w:val="24"/>
                <w:szCs w:val="24"/>
                <w:lang w:eastAsia="en-GB"/>
              </w:rPr>
            </w:pPr>
            <w:r w:rsidRPr="00FF5810">
              <w:rPr>
                <w:rFonts w:eastAsia="Times New Roman" w:asciiTheme="minorBidi" w:hAnsiTheme="minorBidi"/>
                <w:color w:val="0070C0"/>
                <w:sz w:val="24"/>
                <w:szCs w:val="24"/>
                <w:lang w:eastAsia="en-GB"/>
              </w:rPr>
              <w:t xml:space="preserve">Swansea </w:t>
            </w:r>
            <w:r>
              <w:rPr>
                <w:rFonts w:eastAsia="Times New Roman" w:asciiTheme="minorBidi" w:hAnsiTheme="minorBidi"/>
                <w:color w:val="0070C0"/>
                <w:sz w:val="24"/>
                <w:szCs w:val="24"/>
                <w:lang w:eastAsia="en-GB"/>
              </w:rPr>
              <w:t>Day</w:t>
            </w:r>
          </w:p>
          <w:p w:rsidRPr="00826AE3" w:rsidR="00996581" w:rsidP="00996581" w:rsidRDefault="00996581" w14:paraId="586A1FE9" w14:textId="77777777">
            <w:pPr>
              <w:spacing w:after="0" w:line="240" w:lineRule="auto"/>
              <w:rPr>
                <w:rFonts w:eastAsia="Times New Roman" w:asciiTheme="minorBidi" w:hAnsiTheme="minorBidi"/>
                <w:sz w:val="24"/>
                <w:szCs w:val="24"/>
                <w:lang w:eastAsia="en-GB"/>
              </w:rPr>
            </w:pPr>
            <w:r w:rsidRPr="00D4568D">
              <w:rPr>
                <w:rFonts w:eastAsia="Times New Roman" w:asciiTheme="minorBidi" w:hAnsiTheme="minorBidi"/>
                <w:sz w:val="24"/>
                <w:szCs w:val="24"/>
                <w:lang w:eastAsia="en-GB"/>
              </w:rPr>
              <w:t> </w:t>
            </w:r>
          </w:p>
        </w:tc>
        <w:tc>
          <w:tcPr>
            <w:tcW w:w="3119" w:type="dxa"/>
            <w:tcBorders>
              <w:top w:val="single" w:color="auto" w:sz="4" w:space="0"/>
              <w:left w:val="single" w:color="auto" w:sz="4" w:space="0"/>
              <w:bottom w:val="single" w:color="auto" w:sz="4" w:space="0"/>
              <w:right w:val="single" w:color="auto" w:sz="4" w:space="0"/>
            </w:tcBorders>
            <w:tcMar/>
          </w:tcPr>
          <w:p w:rsidRPr="00D4568D" w:rsidR="00996581" w:rsidP="00996581" w:rsidRDefault="00996581" w14:paraId="7A570229" w14:textId="77777777">
            <w:pPr>
              <w:tabs>
                <w:tab w:val="left" w:pos="3885"/>
              </w:tabs>
              <w:spacing w:after="0" w:line="240" w:lineRule="auto"/>
              <w:rPr>
                <w:rFonts w:eastAsia="Times New Roman" w:asciiTheme="minorBidi" w:hAnsiTheme="minorBidi"/>
                <w:color w:val="000000"/>
                <w:sz w:val="24"/>
                <w:szCs w:val="24"/>
                <w:lang w:eastAsia="en-GB"/>
              </w:rPr>
            </w:pPr>
            <w:proofErr w:type="spellStart"/>
            <w:r w:rsidRPr="00D4568D">
              <w:rPr>
                <w:rFonts w:eastAsia="Times New Roman" w:asciiTheme="minorBidi" w:hAnsiTheme="minorBidi"/>
                <w:color w:val="000000"/>
                <w:sz w:val="24"/>
                <w:szCs w:val="24"/>
                <w:lang w:eastAsia="en-GB"/>
              </w:rPr>
              <w:t>Dydd</w:t>
            </w:r>
            <w:proofErr w:type="spellEnd"/>
            <w:r w:rsidRPr="00D4568D">
              <w:rPr>
                <w:rFonts w:eastAsia="Times New Roman" w:asciiTheme="minorBidi" w:hAnsiTheme="minorBidi"/>
                <w:color w:val="000000"/>
                <w:sz w:val="24"/>
                <w:szCs w:val="24"/>
                <w:lang w:eastAsia="en-GB"/>
              </w:rPr>
              <w:t xml:space="preserve"> </w:t>
            </w:r>
            <w:proofErr w:type="spellStart"/>
            <w:r w:rsidRPr="00D4568D">
              <w:rPr>
                <w:rFonts w:eastAsia="Times New Roman" w:asciiTheme="minorBidi" w:hAnsiTheme="minorBidi"/>
                <w:color w:val="000000"/>
                <w:sz w:val="24"/>
                <w:szCs w:val="24"/>
                <w:lang w:eastAsia="en-GB"/>
              </w:rPr>
              <w:t>Llun</w:t>
            </w:r>
            <w:proofErr w:type="spellEnd"/>
            <w:r w:rsidRPr="00D4568D">
              <w:rPr>
                <w:rFonts w:eastAsia="Times New Roman" w:asciiTheme="minorBidi" w:hAnsiTheme="minorBidi"/>
                <w:color w:val="000000"/>
                <w:sz w:val="24"/>
                <w:szCs w:val="24"/>
                <w:lang w:eastAsia="en-GB"/>
              </w:rPr>
              <w:t xml:space="preserve"> / </w:t>
            </w:r>
            <w:r w:rsidRPr="004B3225">
              <w:rPr>
                <w:rFonts w:eastAsia="Times New Roman" w:asciiTheme="minorBidi" w:hAnsiTheme="minorBidi"/>
                <w:color w:val="0070C0"/>
                <w:sz w:val="24"/>
                <w:szCs w:val="24"/>
                <w:lang w:eastAsia="en-GB"/>
              </w:rPr>
              <w:t>Monday </w:t>
            </w:r>
          </w:p>
          <w:p w:rsidR="00996581" w:rsidP="00996581" w:rsidRDefault="00996581" w14:paraId="54B2FE66" w14:textId="77777777">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9-1pm</w:t>
            </w:r>
          </w:p>
          <w:p w:rsidR="00996581" w:rsidP="00996581" w:rsidRDefault="00996581" w14:paraId="0248DF04" w14:textId="77777777">
            <w:pPr>
              <w:spacing w:after="0" w:line="240" w:lineRule="auto"/>
              <w:rPr>
                <w:rFonts w:eastAsia="Times New Roman" w:asciiTheme="minorBidi" w:hAnsiTheme="minorBidi"/>
                <w:color w:val="000000"/>
                <w:sz w:val="24"/>
                <w:szCs w:val="24"/>
                <w:lang w:eastAsia="en-GB"/>
              </w:rPr>
            </w:pPr>
            <w:proofErr w:type="spellStart"/>
            <w:r>
              <w:rPr>
                <w:rFonts w:eastAsia="Times New Roman" w:asciiTheme="minorBidi" w:hAnsiTheme="minorBidi"/>
                <w:color w:val="000000"/>
                <w:sz w:val="24"/>
                <w:szCs w:val="24"/>
                <w:lang w:eastAsia="en-GB"/>
              </w:rPr>
              <w:t>Dydd</w:t>
            </w:r>
            <w:proofErr w:type="spellEnd"/>
            <w:r>
              <w:rPr>
                <w:rFonts w:eastAsia="Times New Roman" w:asciiTheme="minorBidi" w:hAnsiTheme="minorBidi"/>
                <w:color w:val="000000"/>
                <w:sz w:val="24"/>
                <w:szCs w:val="24"/>
                <w:lang w:eastAsia="en-GB"/>
              </w:rPr>
              <w:t xml:space="preserve"> </w:t>
            </w:r>
            <w:proofErr w:type="spellStart"/>
            <w:r>
              <w:rPr>
                <w:rFonts w:eastAsia="Times New Roman" w:asciiTheme="minorBidi" w:hAnsiTheme="minorBidi"/>
                <w:color w:val="000000"/>
                <w:sz w:val="24"/>
                <w:szCs w:val="24"/>
                <w:lang w:eastAsia="en-GB"/>
              </w:rPr>
              <w:t>Iau</w:t>
            </w:r>
            <w:proofErr w:type="spellEnd"/>
            <w:r>
              <w:rPr>
                <w:rFonts w:eastAsia="Times New Roman" w:asciiTheme="minorBidi" w:hAnsiTheme="minorBidi"/>
                <w:color w:val="000000"/>
                <w:sz w:val="24"/>
                <w:szCs w:val="24"/>
                <w:lang w:eastAsia="en-GB"/>
              </w:rPr>
              <w:t xml:space="preserve">/ </w:t>
            </w:r>
            <w:r w:rsidRPr="004B3225">
              <w:rPr>
                <w:rFonts w:eastAsia="Times New Roman" w:asciiTheme="minorBidi" w:hAnsiTheme="minorBidi"/>
                <w:color w:val="0070C0"/>
                <w:sz w:val="24"/>
                <w:szCs w:val="24"/>
                <w:lang w:eastAsia="en-GB"/>
              </w:rPr>
              <w:t>Thursday</w:t>
            </w:r>
          </w:p>
          <w:p w:rsidRPr="00826AE3" w:rsidR="00996581" w:rsidP="00996581" w:rsidRDefault="00996581" w14:paraId="76FADAE6" w14:textId="16239F35">
            <w:pPr>
              <w:spacing w:after="0" w:line="240" w:lineRule="auto"/>
              <w:rPr>
                <w:rFonts w:eastAsia="Times New Roman" w:asciiTheme="minorBidi" w:hAnsiTheme="minorBidi"/>
                <w:color w:val="000000"/>
                <w:sz w:val="24"/>
                <w:szCs w:val="24"/>
                <w:lang w:eastAsia="en-GB"/>
              </w:rPr>
            </w:pPr>
            <w:r>
              <w:rPr>
                <w:rFonts w:eastAsia="Times New Roman" w:asciiTheme="minorBidi" w:hAnsiTheme="minorBidi"/>
                <w:color w:val="000000"/>
                <w:sz w:val="24"/>
                <w:szCs w:val="24"/>
                <w:lang w:eastAsia="en-GB"/>
              </w:rPr>
              <w:t>9-3pm</w:t>
            </w:r>
            <w:r w:rsidRPr="00D4568D">
              <w:rPr>
                <w:rFonts w:eastAsia="Times New Roman" w:asciiTheme="minorBidi" w:hAnsiTheme="minorBidi"/>
                <w:color w:val="000000"/>
                <w:sz w:val="24"/>
                <w:szCs w:val="24"/>
                <w:lang w:eastAsia="en-GB"/>
              </w:rPr>
              <w:t> </w:t>
            </w:r>
          </w:p>
        </w:tc>
        <w:tc>
          <w:tcPr>
            <w:tcW w:w="1843" w:type="dxa"/>
            <w:tcBorders>
              <w:top w:val="single" w:color="auto" w:sz="4" w:space="0"/>
              <w:left w:val="single" w:color="auto" w:sz="4" w:space="0"/>
              <w:bottom w:val="single" w:color="auto" w:sz="4" w:space="0"/>
              <w:right w:val="single" w:color="auto" w:sz="4" w:space="0"/>
            </w:tcBorders>
            <w:tcMar/>
          </w:tcPr>
          <w:p w:rsidRPr="00826AE3" w:rsidR="00996581" w:rsidP="00996581" w:rsidRDefault="00996581" w14:paraId="10AC9B13" w14:textId="3EB33ECB">
            <w:pPr>
              <w:spacing w:after="0" w:line="240" w:lineRule="auto"/>
            </w:pPr>
            <w:r w:rsidRPr="3EAF34D1" w:rsidR="74B90D69">
              <w:rPr>
                <w:rFonts w:ascii="Arial" w:hAnsi="Arial" w:eastAsia="Times New Roman" w:asciiTheme="minorBidi" w:hAnsiTheme="minorBidi"/>
                <w:color w:val="000000" w:themeColor="text1" w:themeTint="FF" w:themeShade="FF"/>
                <w:sz w:val="24"/>
                <w:szCs w:val="24"/>
                <w:lang w:eastAsia="en-GB"/>
              </w:rPr>
              <w:t>Alison Rees-Edwards</w:t>
            </w:r>
          </w:p>
        </w:tc>
        <w:tc>
          <w:tcPr>
            <w:tcW w:w="1842" w:type="dxa"/>
            <w:tcBorders>
              <w:top w:val="single" w:color="auto" w:sz="4" w:space="0"/>
              <w:left w:val="single" w:color="auto" w:sz="4" w:space="0"/>
              <w:bottom w:val="single" w:color="auto" w:sz="4" w:space="0"/>
              <w:right w:val="single" w:color="auto" w:sz="4" w:space="0"/>
            </w:tcBorders>
            <w:tcMar/>
          </w:tcPr>
          <w:p w:rsidRPr="00826AE3" w:rsidR="00996581" w:rsidP="6445EEEC" w:rsidRDefault="5B4F5944" w14:paraId="48C5E292" w14:textId="522BD039">
            <w:pPr>
              <w:spacing w:after="0" w:line="240" w:lineRule="auto"/>
              <w:rPr>
                <w:rFonts w:eastAsia="Times New Roman" w:asciiTheme="minorBidi" w:hAnsiTheme="minorBidi"/>
                <w:color w:val="000000"/>
                <w:sz w:val="24"/>
                <w:szCs w:val="24"/>
                <w:lang w:eastAsia="en-GB"/>
              </w:rPr>
            </w:pPr>
            <w:r w:rsidRPr="6445EEEC">
              <w:rPr>
                <w:rFonts w:eastAsia="Times New Roman" w:asciiTheme="minorBidi" w:hAnsiTheme="minorBidi"/>
                <w:color w:val="000000" w:themeColor="text1"/>
                <w:sz w:val="24"/>
                <w:szCs w:val="24"/>
                <w:lang w:eastAsia="en-GB"/>
              </w:rPr>
              <w:t xml:space="preserve">Natasha </w:t>
            </w:r>
            <w:r w:rsidRPr="6445EEEC" w:rsidR="263D0CD8">
              <w:rPr>
                <w:rFonts w:eastAsia="Times New Roman" w:asciiTheme="minorBidi" w:hAnsiTheme="minorBidi"/>
                <w:color w:val="000000" w:themeColor="text1"/>
                <w:sz w:val="24"/>
                <w:szCs w:val="24"/>
                <w:lang w:eastAsia="en-GB"/>
              </w:rPr>
              <w:t>Morgans (</w:t>
            </w:r>
            <w:r w:rsidRPr="6445EEEC">
              <w:rPr>
                <w:rFonts w:eastAsia="Times New Roman" w:asciiTheme="minorBidi" w:hAnsiTheme="minorBidi"/>
                <w:color w:val="000000" w:themeColor="text1"/>
                <w:sz w:val="24"/>
                <w:szCs w:val="24"/>
                <w:lang w:eastAsia="en-GB"/>
              </w:rPr>
              <w:t>Jones</w:t>
            </w:r>
            <w:r w:rsidRPr="6445EEEC" w:rsidR="5AEBCFC9">
              <w:rPr>
                <w:rFonts w:eastAsia="Times New Roman" w:asciiTheme="minorBidi" w:hAnsiTheme="minorBidi"/>
                <w:color w:val="000000" w:themeColor="text1"/>
                <w:sz w:val="24"/>
                <w:szCs w:val="24"/>
                <w:lang w:eastAsia="en-GB"/>
              </w:rPr>
              <w:t>)</w:t>
            </w:r>
          </w:p>
        </w:tc>
      </w:tr>
      <w:tr w:rsidRPr="00826AE3" w:rsidR="00996581" w:rsidTr="3EAF34D1" w14:paraId="1AF80767" w14:textId="77777777">
        <w:tc>
          <w:tcPr>
            <w:tcW w:w="2263" w:type="dxa"/>
            <w:tcBorders>
              <w:top w:val="single" w:color="auto" w:sz="4" w:space="0"/>
              <w:left w:val="single" w:color="auto" w:sz="4" w:space="0"/>
              <w:bottom w:val="single" w:color="auto" w:sz="4" w:space="0"/>
              <w:right w:val="single" w:color="auto" w:sz="4" w:space="0"/>
            </w:tcBorders>
            <w:tcMar/>
          </w:tcPr>
          <w:p w:rsidR="00996581" w:rsidP="00996581" w:rsidRDefault="00996581" w14:paraId="0AC2F5AB" w14:textId="77777777">
            <w:pPr>
              <w:spacing w:after="0" w:line="240" w:lineRule="auto"/>
              <w:rPr>
                <w:rFonts w:eastAsia="Times New Roman" w:asciiTheme="minorBidi" w:hAnsiTheme="minorBidi"/>
                <w:sz w:val="24"/>
                <w:szCs w:val="24"/>
                <w:lang w:eastAsia="en-GB"/>
              </w:rPr>
            </w:pPr>
            <w:proofErr w:type="spellStart"/>
            <w:r>
              <w:rPr>
                <w:rFonts w:eastAsia="Times New Roman" w:asciiTheme="minorBidi" w:hAnsiTheme="minorBidi"/>
                <w:sz w:val="24"/>
                <w:szCs w:val="24"/>
                <w:lang w:eastAsia="en-GB"/>
              </w:rPr>
              <w:t>Caerfyrddin</w:t>
            </w:r>
            <w:proofErr w:type="spellEnd"/>
            <w:r>
              <w:rPr>
                <w:rFonts w:eastAsia="Times New Roman" w:asciiTheme="minorBidi" w:hAnsiTheme="minorBidi"/>
                <w:sz w:val="24"/>
                <w:szCs w:val="24"/>
                <w:lang w:eastAsia="en-GB"/>
              </w:rPr>
              <w:t xml:space="preserve"> </w:t>
            </w:r>
            <w:proofErr w:type="spellStart"/>
            <w:r>
              <w:rPr>
                <w:rFonts w:eastAsia="Times New Roman" w:asciiTheme="minorBidi" w:hAnsiTheme="minorBidi"/>
                <w:sz w:val="24"/>
                <w:szCs w:val="24"/>
                <w:lang w:eastAsia="en-GB"/>
              </w:rPr>
              <w:t>Dydd</w:t>
            </w:r>
            <w:proofErr w:type="spellEnd"/>
          </w:p>
          <w:p w:rsidRPr="00D4568D" w:rsidR="00996581" w:rsidP="00996581" w:rsidRDefault="00996581" w14:paraId="13EA65AD" w14:textId="06E57B55">
            <w:pPr>
              <w:spacing w:after="0" w:line="240" w:lineRule="auto"/>
              <w:rPr>
                <w:rFonts w:eastAsia="Times New Roman" w:asciiTheme="minorBidi" w:hAnsiTheme="minorBidi"/>
                <w:sz w:val="24"/>
                <w:szCs w:val="24"/>
                <w:lang w:eastAsia="en-GB"/>
              </w:rPr>
            </w:pPr>
            <w:r w:rsidRPr="0080668C">
              <w:rPr>
                <w:rFonts w:eastAsia="Times New Roman" w:asciiTheme="minorBidi" w:hAnsiTheme="minorBidi"/>
                <w:color w:val="4472C4" w:themeColor="accent1"/>
                <w:sz w:val="24"/>
                <w:szCs w:val="24"/>
                <w:lang w:eastAsia="en-GB"/>
              </w:rPr>
              <w:t>Carmarthen Day</w:t>
            </w:r>
          </w:p>
        </w:tc>
        <w:tc>
          <w:tcPr>
            <w:tcW w:w="3119" w:type="dxa"/>
            <w:tcBorders>
              <w:top w:val="single" w:color="auto" w:sz="4" w:space="0"/>
              <w:left w:val="single" w:color="auto" w:sz="4" w:space="0"/>
              <w:bottom w:val="single" w:color="auto" w:sz="4" w:space="0"/>
              <w:right w:val="single" w:color="auto" w:sz="4" w:space="0"/>
            </w:tcBorders>
            <w:tcMar/>
          </w:tcPr>
          <w:p w:rsidRPr="0080668C" w:rsidR="00996581" w:rsidP="00996581" w:rsidRDefault="00996581" w14:paraId="0617E8E8" w14:textId="77777777">
            <w:pPr>
              <w:tabs>
                <w:tab w:val="left" w:pos="3885"/>
              </w:tabs>
              <w:spacing w:after="0" w:line="240" w:lineRule="auto"/>
              <w:rPr>
                <w:rFonts w:eastAsia="Times New Roman" w:asciiTheme="minorBidi" w:hAnsiTheme="minorBidi"/>
                <w:color w:val="4472C4" w:themeColor="accent1"/>
                <w:sz w:val="24"/>
                <w:szCs w:val="24"/>
                <w:lang w:eastAsia="en-GB"/>
              </w:rPr>
            </w:pPr>
            <w:proofErr w:type="spellStart"/>
            <w:r>
              <w:rPr>
                <w:rFonts w:eastAsia="Times New Roman" w:asciiTheme="minorBidi" w:hAnsiTheme="minorBidi"/>
                <w:color w:val="000000"/>
                <w:sz w:val="24"/>
                <w:szCs w:val="24"/>
                <w:lang w:eastAsia="en-GB"/>
              </w:rPr>
              <w:t>Dydd</w:t>
            </w:r>
            <w:proofErr w:type="spellEnd"/>
            <w:r>
              <w:rPr>
                <w:rFonts w:eastAsia="Times New Roman" w:asciiTheme="minorBidi" w:hAnsiTheme="minorBidi"/>
                <w:color w:val="000000"/>
                <w:sz w:val="24"/>
                <w:szCs w:val="24"/>
                <w:lang w:eastAsia="en-GB"/>
              </w:rPr>
              <w:t xml:space="preserve"> Mawrth/</w:t>
            </w:r>
            <w:r w:rsidRPr="0080668C">
              <w:rPr>
                <w:rFonts w:eastAsia="Times New Roman" w:asciiTheme="minorBidi" w:hAnsiTheme="minorBidi"/>
                <w:color w:val="4472C4" w:themeColor="accent1"/>
                <w:sz w:val="24"/>
                <w:szCs w:val="24"/>
                <w:lang w:eastAsia="en-GB"/>
              </w:rPr>
              <w:t>Tuesday</w:t>
            </w:r>
          </w:p>
          <w:p w:rsidR="00996581" w:rsidP="00996581" w:rsidRDefault="00996581" w14:paraId="2004A6B1" w14:textId="40B5122B">
            <w:pPr>
              <w:tabs>
                <w:tab w:val="left" w:pos="3885"/>
              </w:tabs>
              <w:spacing w:after="0" w:line="240" w:lineRule="auto"/>
              <w:rPr>
                <w:rFonts w:eastAsia="Times New Roman" w:asciiTheme="minorBidi" w:hAnsiTheme="minorBidi"/>
                <w:color w:val="000000"/>
                <w:sz w:val="24"/>
                <w:szCs w:val="24"/>
                <w:lang w:eastAsia="en-GB"/>
              </w:rPr>
            </w:pPr>
            <w:r w:rsidRPr="0080668C">
              <w:rPr>
                <w:rFonts w:eastAsia="Times New Roman" w:asciiTheme="minorBidi" w:hAnsiTheme="minorBidi"/>
                <w:color w:val="4472C4" w:themeColor="accent1"/>
                <w:sz w:val="24"/>
                <w:szCs w:val="24"/>
                <w:lang w:eastAsia="en-GB"/>
              </w:rPr>
              <w:t>9-3pm</w:t>
            </w:r>
          </w:p>
          <w:p w:rsidRPr="0080668C" w:rsidR="00996581" w:rsidP="00996581" w:rsidRDefault="00996581" w14:paraId="36D7D723" w14:textId="77777777">
            <w:pPr>
              <w:tabs>
                <w:tab w:val="left" w:pos="3885"/>
              </w:tabs>
              <w:spacing w:after="0" w:line="240" w:lineRule="auto"/>
              <w:rPr>
                <w:rFonts w:eastAsia="Times New Roman" w:asciiTheme="minorBidi" w:hAnsiTheme="minorBidi"/>
                <w:color w:val="4472C4" w:themeColor="accent1"/>
                <w:sz w:val="24"/>
                <w:szCs w:val="24"/>
                <w:lang w:eastAsia="en-GB"/>
              </w:rPr>
            </w:pPr>
            <w:proofErr w:type="spellStart"/>
            <w:r>
              <w:rPr>
                <w:rFonts w:eastAsia="Times New Roman" w:asciiTheme="minorBidi" w:hAnsiTheme="minorBidi"/>
                <w:color w:val="000000"/>
                <w:sz w:val="24"/>
                <w:szCs w:val="24"/>
                <w:lang w:eastAsia="en-GB"/>
              </w:rPr>
              <w:t>Dydd</w:t>
            </w:r>
            <w:proofErr w:type="spellEnd"/>
            <w:r>
              <w:rPr>
                <w:rFonts w:eastAsia="Times New Roman" w:asciiTheme="minorBidi" w:hAnsiTheme="minorBidi"/>
                <w:color w:val="000000"/>
                <w:sz w:val="24"/>
                <w:szCs w:val="24"/>
                <w:lang w:eastAsia="en-GB"/>
              </w:rPr>
              <w:t xml:space="preserve"> Gwener/ </w:t>
            </w:r>
            <w:r w:rsidRPr="0080668C">
              <w:rPr>
                <w:rFonts w:eastAsia="Times New Roman" w:asciiTheme="minorBidi" w:hAnsiTheme="minorBidi"/>
                <w:color w:val="4472C4" w:themeColor="accent1"/>
                <w:sz w:val="24"/>
                <w:szCs w:val="24"/>
                <w:lang w:eastAsia="en-GB"/>
              </w:rPr>
              <w:t>Friday</w:t>
            </w:r>
          </w:p>
          <w:p w:rsidRPr="00D4568D" w:rsidR="00996581" w:rsidP="00996581" w:rsidRDefault="00996581" w14:paraId="224B5632" w14:textId="25D61E4B">
            <w:pPr>
              <w:tabs>
                <w:tab w:val="left" w:pos="3885"/>
              </w:tabs>
              <w:spacing w:after="0" w:line="240" w:lineRule="auto"/>
              <w:rPr>
                <w:rFonts w:eastAsia="Times New Roman" w:asciiTheme="minorBidi" w:hAnsiTheme="minorBidi"/>
                <w:color w:val="000000"/>
                <w:sz w:val="24"/>
                <w:szCs w:val="24"/>
                <w:lang w:eastAsia="en-GB"/>
              </w:rPr>
            </w:pPr>
            <w:r w:rsidRPr="0080668C">
              <w:rPr>
                <w:rFonts w:eastAsia="Times New Roman" w:asciiTheme="minorBidi" w:hAnsiTheme="minorBidi"/>
                <w:color w:val="4472C4" w:themeColor="accent1"/>
                <w:sz w:val="24"/>
                <w:szCs w:val="24"/>
                <w:lang w:eastAsia="en-GB"/>
              </w:rPr>
              <w:t>9-1pm</w:t>
            </w:r>
          </w:p>
        </w:tc>
        <w:tc>
          <w:tcPr>
            <w:tcW w:w="1843" w:type="dxa"/>
            <w:tcBorders>
              <w:top w:val="single" w:color="auto" w:sz="4" w:space="0"/>
              <w:left w:val="single" w:color="auto" w:sz="4" w:space="0"/>
              <w:bottom w:val="single" w:color="auto" w:sz="4" w:space="0"/>
              <w:right w:val="single" w:color="auto" w:sz="4" w:space="0"/>
            </w:tcBorders>
            <w:tcMar/>
          </w:tcPr>
          <w:p w:rsidRPr="6655D729" w:rsidR="00996581" w:rsidP="00996581" w:rsidRDefault="00996581" w14:paraId="3F36866B" w14:textId="49E19CE9">
            <w:pPr>
              <w:spacing w:after="0" w:line="240" w:lineRule="auto"/>
            </w:pPr>
            <w:r w:rsidRPr="3EAF34D1" w:rsidR="010671C1">
              <w:rPr>
                <w:rFonts w:ascii="Arial" w:hAnsi="Arial" w:eastAsia="Times New Roman" w:asciiTheme="minorBidi" w:hAnsiTheme="minorBidi"/>
                <w:color w:val="000000" w:themeColor="text1" w:themeTint="FF" w:themeShade="FF"/>
                <w:sz w:val="24"/>
                <w:szCs w:val="24"/>
                <w:lang w:eastAsia="en-GB"/>
              </w:rPr>
              <w:t>Natasha Young</w:t>
            </w:r>
          </w:p>
        </w:tc>
        <w:tc>
          <w:tcPr>
            <w:tcW w:w="1842" w:type="dxa"/>
            <w:tcBorders>
              <w:top w:val="single" w:color="auto" w:sz="4" w:space="0"/>
              <w:left w:val="single" w:color="auto" w:sz="4" w:space="0"/>
              <w:bottom w:val="single" w:color="auto" w:sz="4" w:space="0"/>
              <w:right w:val="single" w:color="auto" w:sz="4" w:space="0"/>
            </w:tcBorders>
            <w:tcMar/>
          </w:tcPr>
          <w:p w:rsidRPr="00FA5259" w:rsidR="00996581" w:rsidP="6445EEEC" w:rsidRDefault="324277DA" w14:paraId="266DC0D5" w14:textId="522BD039">
            <w:pPr>
              <w:spacing w:after="0" w:line="240" w:lineRule="auto"/>
              <w:rPr>
                <w:rFonts w:eastAsia="Times New Roman" w:asciiTheme="minorBidi" w:hAnsiTheme="minorBidi"/>
                <w:color w:val="000000" w:themeColor="text1"/>
                <w:sz w:val="24"/>
                <w:szCs w:val="24"/>
                <w:lang w:eastAsia="en-GB"/>
              </w:rPr>
            </w:pPr>
            <w:r w:rsidRPr="6445EEEC">
              <w:rPr>
                <w:rFonts w:eastAsia="Times New Roman" w:asciiTheme="minorBidi" w:hAnsiTheme="minorBidi"/>
                <w:color w:val="000000" w:themeColor="text1"/>
                <w:sz w:val="24"/>
                <w:szCs w:val="24"/>
                <w:lang w:eastAsia="en-GB"/>
              </w:rPr>
              <w:t>Natasha Morgans (Jones)</w:t>
            </w:r>
          </w:p>
          <w:p w:rsidRPr="00FA5259" w:rsidR="00996581" w:rsidP="6445EEEC" w:rsidRDefault="00996581" w14:paraId="29CF90F0" w14:textId="33476A1B">
            <w:pPr>
              <w:spacing w:after="0" w:line="240" w:lineRule="auto"/>
              <w:rPr>
                <w:rFonts w:eastAsia="Times New Roman" w:asciiTheme="minorBidi" w:hAnsiTheme="minorBidi"/>
                <w:color w:val="000000"/>
                <w:sz w:val="24"/>
                <w:szCs w:val="24"/>
                <w:lang w:eastAsia="en-GB"/>
              </w:rPr>
            </w:pPr>
          </w:p>
        </w:tc>
      </w:tr>
      <w:tr w:rsidRPr="00826AE3" w:rsidR="00996581" w:rsidTr="3EAF34D1" w14:paraId="1DCBD48B" w14:textId="77777777">
        <w:tc>
          <w:tcPr>
            <w:tcW w:w="2263" w:type="dxa"/>
            <w:tcBorders>
              <w:top w:val="single" w:color="auto" w:sz="4" w:space="0"/>
              <w:left w:val="single" w:color="auto" w:sz="4" w:space="0"/>
              <w:bottom w:val="single" w:color="auto" w:sz="4" w:space="0"/>
              <w:right w:val="single" w:color="auto" w:sz="4" w:space="0"/>
            </w:tcBorders>
            <w:tcMar/>
          </w:tcPr>
          <w:p w:rsidR="00996581" w:rsidP="00996581" w:rsidRDefault="00996581" w14:paraId="15DD356A" w14:textId="78EA6B16">
            <w:pPr>
              <w:spacing w:after="0" w:line="240" w:lineRule="auto"/>
              <w:rPr>
                <w:rFonts w:eastAsia="Times New Roman" w:asciiTheme="minorBidi" w:hAnsiTheme="minorBidi"/>
                <w:sz w:val="24"/>
                <w:szCs w:val="24"/>
                <w:lang w:eastAsia="en-GB"/>
              </w:rPr>
            </w:pPr>
            <w:proofErr w:type="spellStart"/>
            <w:r>
              <w:rPr>
                <w:rFonts w:eastAsia="Times New Roman" w:asciiTheme="minorBidi" w:hAnsiTheme="minorBidi"/>
                <w:sz w:val="24"/>
                <w:szCs w:val="24"/>
                <w:lang w:eastAsia="en-GB"/>
              </w:rPr>
              <w:t>Caerfyrddin</w:t>
            </w:r>
            <w:proofErr w:type="spellEnd"/>
            <w:r>
              <w:rPr>
                <w:rFonts w:eastAsia="Times New Roman" w:asciiTheme="minorBidi" w:hAnsiTheme="minorBidi"/>
                <w:sz w:val="24"/>
                <w:szCs w:val="24"/>
                <w:lang w:eastAsia="en-GB"/>
              </w:rPr>
              <w:t xml:space="preserve"> </w:t>
            </w:r>
            <w:proofErr w:type="spellStart"/>
            <w:r>
              <w:rPr>
                <w:rFonts w:eastAsia="Times New Roman" w:asciiTheme="minorBidi" w:hAnsiTheme="minorBidi"/>
                <w:sz w:val="24"/>
                <w:szCs w:val="24"/>
                <w:lang w:eastAsia="en-GB"/>
              </w:rPr>
              <w:t>Dydd</w:t>
            </w:r>
            <w:proofErr w:type="spellEnd"/>
            <w:r>
              <w:rPr>
                <w:rFonts w:eastAsia="Times New Roman" w:asciiTheme="minorBidi" w:hAnsiTheme="minorBidi"/>
                <w:sz w:val="24"/>
                <w:szCs w:val="24"/>
                <w:lang w:eastAsia="en-GB"/>
              </w:rPr>
              <w:t xml:space="preserve"> (Cymraeg)</w:t>
            </w:r>
          </w:p>
          <w:p w:rsidR="00996581" w:rsidP="00996581" w:rsidRDefault="00996581" w14:paraId="232B5500" w14:textId="02DCFCD2">
            <w:pPr>
              <w:spacing w:after="0" w:line="240" w:lineRule="auto"/>
              <w:rPr>
                <w:rFonts w:eastAsia="Times New Roman" w:asciiTheme="minorBidi" w:hAnsiTheme="minorBidi"/>
                <w:sz w:val="24"/>
                <w:szCs w:val="24"/>
                <w:lang w:eastAsia="en-GB"/>
              </w:rPr>
            </w:pPr>
            <w:r w:rsidRPr="0080668C">
              <w:rPr>
                <w:rFonts w:eastAsia="Times New Roman" w:asciiTheme="minorBidi" w:hAnsiTheme="minorBidi"/>
                <w:color w:val="4472C4" w:themeColor="accent1"/>
                <w:sz w:val="24"/>
                <w:szCs w:val="24"/>
                <w:lang w:eastAsia="en-GB"/>
              </w:rPr>
              <w:t>Carmarthen Day</w:t>
            </w:r>
            <w:r>
              <w:rPr>
                <w:rFonts w:eastAsia="Times New Roman" w:asciiTheme="minorBidi" w:hAnsiTheme="minorBidi"/>
                <w:color w:val="4472C4" w:themeColor="accent1"/>
                <w:sz w:val="24"/>
                <w:szCs w:val="24"/>
                <w:lang w:eastAsia="en-GB"/>
              </w:rPr>
              <w:t xml:space="preserve"> (Welsh)</w:t>
            </w:r>
          </w:p>
        </w:tc>
        <w:tc>
          <w:tcPr>
            <w:tcW w:w="3119" w:type="dxa"/>
            <w:tcBorders>
              <w:top w:val="single" w:color="auto" w:sz="4" w:space="0"/>
              <w:left w:val="single" w:color="auto" w:sz="4" w:space="0"/>
              <w:bottom w:val="single" w:color="auto" w:sz="4" w:space="0"/>
              <w:right w:val="single" w:color="auto" w:sz="4" w:space="0"/>
            </w:tcBorders>
            <w:tcMar/>
          </w:tcPr>
          <w:p w:rsidRPr="0080668C" w:rsidR="00996581" w:rsidP="00996581" w:rsidRDefault="00996581" w14:paraId="176FB278" w14:textId="77777777">
            <w:pPr>
              <w:tabs>
                <w:tab w:val="left" w:pos="3885"/>
              </w:tabs>
              <w:spacing w:after="0" w:line="240" w:lineRule="auto"/>
              <w:rPr>
                <w:rFonts w:eastAsia="Times New Roman" w:asciiTheme="minorBidi" w:hAnsiTheme="minorBidi"/>
                <w:color w:val="4472C4" w:themeColor="accent1"/>
                <w:sz w:val="24"/>
                <w:szCs w:val="24"/>
                <w:lang w:eastAsia="en-GB"/>
              </w:rPr>
            </w:pPr>
            <w:proofErr w:type="spellStart"/>
            <w:r>
              <w:rPr>
                <w:rFonts w:eastAsia="Times New Roman" w:asciiTheme="minorBidi" w:hAnsiTheme="minorBidi"/>
                <w:color w:val="000000"/>
                <w:sz w:val="24"/>
                <w:szCs w:val="24"/>
                <w:lang w:eastAsia="en-GB"/>
              </w:rPr>
              <w:t>Dydd</w:t>
            </w:r>
            <w:proofErr w:type="spellEnd"/>
            <w:r>
              <w:rPr>
                <w:rFonts w:eastAsia="Times New Roman" w:asciiTheme="minorBidi" w:hAnsiTheme="minorBidi"/>
                <w:color w:val="000000"/>
                <w:sz w:val="24"/>
                <w:szCs w:val="24"/>
                <w:lang w:eastAsia="en-GB"/>
              </w:rPr>
              <w:t xml:space="preserve"> Mawrth/</w:t>
            </w:r>
            <w:r w:rsidRPr="0080668C">
              <w:rPr>
                <w:rFonts w:eastAsia="Times New Roman" w:asciiTheme="minorBidi" w:hAnsiTheme="minorBidi"/>
                <w:color w:val="4472C4" w:themeColor="accent1"/>
                <w:sz w:val="24"/>
                <w:szCs w:val="24"/>
                <w:lang w:eastAsia="en-GB"/>
              </w:rPr>
              <w:t>Tuesday</w:t>
            </w:r>
          </w:p>
          <w:p w:rsidR="00996581" w:rsidP="00996581" w:rsidRDefault="00996581" w14:paraId="331E735F" w14:textId="77777777">
            <w:pPr>
              <w:tabs>
                <w:tab w:val="left" w:pos="3885"/>
              </w:tabs>
              <w:spacing w:after="0" w:line="240" w:lineRule="auto"/>
              <w:rPr>
                <w:rFonts w:eastAsia="Times New Roman" w:asciiTheme="minorBidi" w:hAnsiTheme="minorBidi"/>
                <w:color w:val="000000"/>
                <w:sz w:val="24"/>
                <w:szCs w:val="24"/>
                <w:lang w:eastAsia="en-GB"/>
              </w:rPr>
            </w:pPr>
            <w:r w:rsidRPr="0080668C">
              <w:rPr>
                <w:rFonts w:eastAsia="Times New Roman" w:asciiTheme="minorBidi" w:hAnsiTheme="minorBidi"/>
                <w:color w:val="4472C4" w:themeColor="accent1"/>
                <w:sz w:val="24"/>
                <w:szCs w:val="24"/>
                <w:lang w:eastAsia="en-GB"/>
              </w:rPr>
              <w:t>9-3pm</w:t>
            </w:r>
          </w:p>
          <w:p w:rsidRPr="0080668C" w:rsidR="00996581" w:rsidP="00996581" w:rsidRDefault="00996581" w14:paraId="323CCBD2" w14:textId="77777777">
            <w:pPr>
              <w:tabs>
                <w:tab w:val="left" w:pos="3885"/>
              </w:tabs>
              <w:spacing w:after="0" w:line="240" w:lineRule="auto"/>
              <w:rPr>
                <w:rFonts w:eastAsia="Times New Roman" w:asciiTheme="minorBidi" w:hAnsiTheme="minorBidi"/>
                <w:color w:val="4472C4" w:themeColor="accent1"/>
                <w:sz w:val="24"/>
                <w:szCs w:val="24"/>
                <w:lang w:eastAsia="en-GB"/>
              </w:rPr>
            </w:pPr>
            <w:proofErr w:type="spellStart"/>
            <w:r>
              <w:rPr>
                <w:rFonts w:eastAsia="Times New Roman" w:asciiTheme="minorBidi" w:hAnsiTheme="minorBidi"/>
                <w:color w:val="000000"/>
                <w:sz w:val="24"/>
                <w:szCs w:val="24"/>
                <w:lang w:eastAsia="en-GB"/>
              </w:rPr>
              <w:t>Dydd</w:t>
            </w:r>
            <w:proofErr w:type="spellEnd"/>
            <w:r>
              <w:rPr>
                <w:rFonts w:eastAsia="Times New Roman" w:asciiTheme="minorBidi" w:hAnsiTheme="minorBidi"/>
                <w:color w:val="000000"/>
                <w:sz w:val="24"/>
                <w:szCs w:val="24"/>
                <w:lang w:eastAsia="en-GB"/>
              </w:rPr>
              <w:t xml:space="preserve"> Gwener/ </w:t>
            </w:r>
            <w:r w:rsidRPr="0080668C">
              <w:rPr>
                <w:rFonts w:eastAsia="Times New Roman" w:asciiTheme="minorBidi" w:hAnsiTheme="minorBidi"/>
                <w:color w:val="4472C4" w:themeColor="accent1"/>
                <w:sz w:val="24"/>
                <w:szCs w:val="24"/>
                <w:lang w:eastAsia="en-GB"/>
              </w:rPr>
              <w:t>Friday</w:t>
            </w:r>
          </w:p>
          <w:p w:rsidR="00996581" w:rsidP="00996581" w:rsidRDefault="00996581" w14:paraId="50689BF8" w14:textId="6163F5A1">
            <w:pPr>
              <w:tabs>
                <w:tab w:val="left" w:pos="3885"/>
              </w:tabs>
              <w:spacing w:after="0" w:line="240" w:lineRule="auto"/>
              <w:rPr>
                <w:rFonts w:eastAsia="Times New Roman" w:asciiTheme="minorBidi" w:hAnsiTheme="minorBidi"/>
                <w:color w:val="000000"/>
                <w:sz w:val="24"/>
                <w:szCs w:val="24"/>
                <w:lang w:eastAsia="en-GB"/>
              </w:rPr>
            </w:pPr>
            <w:r w:rsidRPr="0080668C">
              <w:rPr>
                <w:rFonts w:eastAsia="Times New Roman" w:asciiTheme="minorBidi" w:hAnsiTheme="minorBidi"/>
                <w:color w:val="4472C4" w:themeColor="accent1"/>
                <w:sz w:val="24"/>
                <w:szCs w:val="24"/>
                <w:lang w:eastAsia="en-GB"/>
              </w:rPr>
              <w:t>9-1pm</w:t>
            </w:r>
          </w:p>
        </w:tc>
        <w:tc>
          <w:tcPr>
            <w:tcW w:w="1843" w:type="dxa"/>
            <w:tcBorders>
              <w:top w:val="single" w:color="auto" w:sz="4" w:space="0"/>
              <w:left w:val="single" w:color="auto" w:sz="4" w:space="0"/>
              <w:bottom w:val="single" w:color="auto" w:sz="4" w:space="0"/>
              <w:right w:val="single" w:color="auto" w:sz="4" w:space="0"/>
            </w:tcBorders>
            <w:tcMar/>
          </w:tcPr>
          <w:p w:rsidR="00996581" w:rsidP="3EAF34D1" w:rsidRDefault="252A0BF5" w14:paraId="550E495E" w14:textId="653B4519">
            <w:pPr>
              <w:pStyle w:val="Normal"/>
              <w:suppressLineNumbers w:val="0"/>
              <w:bidi w:val="0"/>
              <w:spacing w:before="0" w:beforeAutospacing="off" w:after="0" w:afterAutospacing="off" w:line="240" w:lineRule="auto"/>
              <w:ind w:left="0" w:right="0"/>
              <w:jc w:val="left"/>
            </w:pPr>
            <w:r w:rsidRPr="3EAF34D1" w:rsidR="252A0BF5">
              <w:rPr>
                <w:rFonts w:ascii="Arial" w:hAnsi="Arial" w:eastAsia="Times New Roman" w:asciiTheme="minorBidi" w:hAnsiTheme="minorBidi"/>
                <w:color w:val="000000" w:themeColor="text1" w:themeTint="FF" w:themeShade="FF"/>
                <w:sz w:val="24"/>
                <w:szCs w:val="24"/>
                <w:lang w:eastAsia="en-GB"/>
              </w:rPr>
              <w:t>N</w:t>
            </w:r>
            <w:r w:rsidRPr="3EAF34D1" w:rsidR="77F53D5C">
              <w:rPr>
                <w:rFonts w:ascii="Arial" w:hAnsi="Arial" w:eastAsia="Times New Roman" w:asciiTheme="minorBidi" w:hAnsiTheme="minorBidi"/>
                <w:color w:val="000000" w:themeColor="text1" w:themeTint="FF" w:themeShade="FF"/>
                <w:sz w:val="24"/>
                <w:szCs w:val="24"/>
                <w:lang w:eastAsia="en-GB"/>
              </w:rPr>
              <w:t>atasha Young</w:t>
            </w:r>
          </w:p>
          <w:p w:rsidR="00996581" w:rsidP="6445EEEC" w:rsidRDefault="00996581" w14:paraId="58345C8F" w14:textId="4555388F">
            <w:pPr>
              <w:spacing w:after="0" w:line="240" w:lineRule="auto"/>
              <w:rPr>
                <w:rFonts w:eastAsia="Times New Roman" w:asciiTheme="minorBidi" w:hAnsiTheme="minorBidi"/>
                <w:color w:val="000000" w:themeColor="text1"/>
                <w:sz w:val="24"/>
                <w:szCs w:val="24"/>
                <w:lang w:eastAsia="en-GB"/>
              </w:rPr>
            </w:pPr>
          </w:p>
        </w:tc>
        <w:tc>
          <w:tcPr>
            <w:tcW w:w="1842" w:type="dxa"/>
            <w:tcBorders>
              <w:top w:val="single" w:color="auto" w:sz="4" w:space="0"/>
              <w:left w:val="single" w:color="auto" w:sz="4" w:space="0"/>
              <w:bottom w:val="single" w:color="auto" w:sz="4" w:space="0"/>
              <w:right w:val="single" w:color="auto" w:sz="4" w:space="0"/>
            </w:tcBorders>
            <w:tcMar/>
          </w:tcPr>
          <w:p w:rsidRPr="00FA5259" w:rsidR="00996581" w:rsidP="6445EEEC" w:rsidRDefault="6F7F28FB" w14:paraId="2A28BAC7" w14:textId="522BD039">
            <w:pPr>
              <w:spacing w:after="0" w:line="240" w:lineRule="auto"/>
              <w:rPr>
                <w:rFonts w:eastAsia="Times New Roman" w:asciiTheme="minorBidi" w:hAnsiTheme="minorBidi"/>
                <w:color w:val="000000" w:themeColor="text1"/>
                <w:sz w:val="24"/>
                <w:szCs w:val="24"/>
                <w:lang w:eastAsia="en-GB"/>
              </w:rPr>
            </w:pPr>
            <w:r w:rsidRPr="6445EEEC">
              <w:rPr>
                <w:rFonts w:eastAsia="Times New Roman" w:asciiTheme="minorBidi" w:hAnsiTheme="minorBidi"/>
                <w:color w:val="000000" w:themeColor="text1"/>
                <w:sz w:val="24"/>
                <w:szCs w:val="24"/>
                <w:lang w:eastAsia="en-GB"/>
              </w:rPr>
              <w:t>Natasha Morgans (Jones)</w:t>
            </w:r>
          </w:p>
          <w:p w:rsidRPr="00FA5259" w:rsidR="00996581" w:rsidP="6445EEEC" w:rsidRDefault="00996581" w14:paraId="6BCFCBD6" w14:textId="00212B54">
            <w:pPr>
              <w:spacing w:after="0" w:line="240" w:lineRule="auto"/>
              <w:rPr>
                <w:rFonts w:eastAsia="Times New Roman" w:asciiTheme="minorBidi" w:hAnsiTheme="minorBidi"/>
                <w:color w:val="000000"/>
                <w:sz w:val="24"/>
                <w:szCs w:val="24"/>
                <w:lang w:eastAsia="en-GB"/>
              </w:rPr>
            </w:pPr>
          </w:p>
        </w:tc>
      </w:tr>
    </w:tbl>
    <w:p w:rsidR="6445EEEC" w:rsidP="3EAF34D1" w:rsidRDefault="6445EEEC" w14:paraId="4187BDE0" w14:textId="7B9BB9C2">
      <w:pPr>
        <w:pStyle w:val="Normal"/>
      </w:pPr>
    </w:p>
    <w:p w:rsidR="00E9718B" w:rsidP="008628A6" w:rsidRDefault="008628A6" w14:paraId="1490870C" w14:textId="77777777">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lastRenderedPageBreak/>
        <w:t>Amserlen</w:t>
      </w:r>
      <w:proofErr w:type="spellEnd"/>
      <w:r w:rsidRPr="005A3252">
        <w:rPr>
          <w:rFonts w:asciiTheme="minorBidi" w:hAnsiTheme="minorBidi"/>
          <w:b/>
          <w:sz w:val="36"/>
          <w:szCs w:val="36"/>
        </w:rPr>
        <w:t xml:space="preserve"> yr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950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590"/>
        <w:gridCol w:w="1580"/>
        <w:gridCol w:w="2030"/>
        <w:gridCol w:w="1550"/>
        <w:gridCol w:w="1351"/>
        <w:gridCol w:w="1403"/>
      </w:tblGrid>
      <w:tr w:rsidRPr="00C4739A" w:rsidR="004B31FD" w:rsidTr="3EAF34D1" w14:paraId="3484504B" w14:textId="77777777">
        <w:trPr>
          <w:trHeight w:val="360"/>
        </w:trPr>
        <w:tc>
          <w:tcPr>
            <w:tcW w:w="9504" w:type="dxa"/>
            <w:gridSpan w:val="6"/>
            <w:shd w:val="clear" w:color="auto" w:fill="FFF2CC" w:themeFill="accent4" w:themeFillTint="33"/>
            <w:tcMar/>
          </w:tcPr>
          <w:p w:rsidRPr="00C4739A" w:rsidR="004B31FD" w:rsidP="004B31FD" w:rsidRDefault="0028069A" w14:paraId="4C109DD8" w14:textId="31226492">
            <w:pPr>
              <w:spacing w:line="240" w:lineRule="auto"/>
              <w:jc w:val="center"/>
              <w:rPr>
                <w:rFonts w:asciiTheme="minorBidi" w:hAnsiTheme="minorBidi"/>
                <w:b/>
              </w:rPr>
            </w:pPr>
            <w:r>
              <w:rPr>
                <w:rFonts w:asciiTheme="minorBidi" w:hAnsiTheme="minorBidi"/>
                <w:b/>
              </w:rPr>
              <w:t>FTF</w:t>
            </w:r>
            <w:r w:rsidRPr="00C4739A" w:rsidR="004B31FD">
              <w:rPr>
                <w:rFonts w:asciiTheme="minorBidi" w:hAnsiTheme="minorBidi"/>
                <w:b/>
              </w:rPr>
              <w:t xml:space="preserve"> S</w:t>
            </w:r>
            <w:r w:rsidR="0000321B">
              <w:rPr>
                <w:rFonts w:asciiTheme="minorBidi" w:hAnsiTheme="minorBidi"/>
                <w:b/>
              </w:rPr>
              <w:t xml:space="preserve">tudents </w:t>
            </w:r>
          </w:p>
        </w:tc>
      </w:tr>
      <w:tr w:rsidRPr="00C4739A" w:rsidR="004B31FD" w:rsidTr="3EAF34D1" w14:paraId="6BB00281" w14:textId="77777777">
        <w:trPr>
          <w:trHeight w:val="1032"/>
        </w:trPr>
        <w:tc>
          <w:tcPr>
            <w:tcW w:w="1584" w:type="dxa"/>
            <w:tcMar/>
          </w:tcPr>
          <w:p w:rsidRPr="0000321B" w:rsidR="004B31FD" w:rsidP="004B31FD" w:rsidRDefault="004B31FD" w14:paraId="53092B81" w14:textId="77777777">
            <w:pPr>
              <w:spacing w:line="240" w:lineRule="auto"/>
              <w:rPr>
                <w:rFonts w:asciiTheme="minorBidi" w:hAnsiTheme="minorBidi"/>
                <w:b/>
                <w:sz w:val="24"/>
                <w:szCs w:val="24"/>
              </w:rPr>
            </w:pPr>
            <w:proofErr w:type="spellStart"/>
            <w:r w:rsidRPr="0000321B">
              <w:rPr>
                <w:rFonts w:asciiTheme="minorBidi" w:hAnsiTheme="minorBidi"/>
                <w:b/>
                <w:sz w:val="24"/>
                <w:szCs w:val="24"/>
              </w:rPr>
              <w:t>Aseiniad</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Assignment</w:t>
            </w:r>
          </w:p>
        </w:tc>
        <w:tc>
          <w:tcPr>
            <w:tcW w:w="1584" w:type="dxa"/>
            <w:tcMar/>
          </w:tcPr>
          <w:p w:rsidRPr="0000321B" w:rsidR="004B31FD" w:rsidP="004B31FD" w:rsidRDefault="004B31FD" w14:paraId="21D6E109" w14:textId="77777777">
            <w:pPr>
              <w:spacing w:line="240" w:lineRule="auto"/>
              <w:rPr>
                <w:rFonts w:asciiTheme="minorBidi" w:hAnsiTheme="minorBidi"/>
                <w:b/>
                <w:sz w:val="24"/>
                <w:szCs w:val="24"/>
              </w:rPr>
            </w:pPr>
            <w:proofErr w:type="spellStart"/>
            <w:r w:rsidRPr="0000321B">
              <w:rPr>
                <w:rFonts w:asciiTheme="minorBidi" w:hAnsiTheme="minorBidi"/>
                <w:b/>
                <w:sz w:val="24"/>
                <w:szCs w:val="24"/>
              </w:rPr>
              <w:t>Dyddaid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cyflwyno</w:t>
            </w:r>
            <w:proofErr w:type="spellEnd"/>
            <w:r w:rsidRPr="0000321B">
              <w:rPr>
                <w:rFonts w:asciiTheme="minorBidi" w:hAnsiTheme="minorBidi"/>
                <w:b/>
                <w:sz w:val="24"/>
                <w:szCs w:val="24"/>
              </w:rPr>
              <w:t xml:space="preserve"> a </w:t>
            </w:r>
            <w:proofErr w:type="spellStart"/>
            <w:r w:rsidRPr="0000321B">
              <w:rPr>
                <w:rFonts w:asciiTheme="minorBidi" w:hAnsiTheme="minorBidi"/>
                <w:b/>
                <w:sz w:val="24"/>
                <w:szCs w:val="24"/>
              </w:rPr>
              <w:t>ble</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gyflwyno</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 xml:space="preserve">Submission date </w:t>
            </w:r>
          </w:p>
        </w:tc>
        <w:tc>
          <w:tcPr>
            <w:tcW w:w="1584" w:type="dxa"/>
            <w:tcMar/>
          </w:tcPr>
          <w:p w:rsidRPr="0000321B" w:rsidR="004B31FD" w:rsidP="004B31FD" w:rsidRDefault="004B31FD" w14:paraId="4B83E2B2" w14:textId="77777777">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safoni</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Standardisation date</w:t>
            </w:r>
          </w:p>
        </w:tc>
        <w:tc>
          <w:tcPr>
            <w:tcW w:w="1584" w:type="dxa"/>
            <w:tcMar/>
          </w:tcPr>
          <w:p w:rsidRPr="0000321B" w:rsidR="004B31FD" w:rsidP="004B31FD" w:rsidRDefault="004B31FD" w14:paraId="1D9CAAFF" w14:textId="77777777">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cymedroli</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terfynol</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Final moderation date</w:t>
            </w:r>
          </w:p>
        </w:tc>
        <w:tc>
          <w:tcPr>
            <w:tcW w:w="1584" w:type="dxa"/>
            <w:tcMar/>
          </w:tcPr>
          <w:p w:rsidRPr="0000321B" w:rsidR="004B31FD" w:rsidP="004B31FD" w:rsidRDefault="004B31FD" w14:paraId="1E58B46F" w14:textId="77777777">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casglu</w:t>
            </w:r>
            <w:proofErr w:type="spellEnd"/>
            <w:r w:rsidRPr="0000321B">
              <w:rPr>
                <w:rFonts w:asciiTheme="minorBidi" w:hAnsiTheme="minorBidi"/>
                <w:b/>
                <w:sz w:val="24"/>
                <w:szCs w:val="24"/>
              </w:rPr>
              <w:t xml:space="preserve"> Gwaith / </w:t>
            </w:r>
            <w:r w:rsidRPr="0000321B">
              <w:rPr>
                <w:rFonts w:asciiTheme="minorBidi" w:hAnsiTheme="minorBidi"/>
                <w:b/>
                <w:color w:val="2F5496" w:themeColor="accent1" w:themeShade="BF"/>
                <w:sz w:val="24"/>
                <w:szCs w:val="24"/>
              </w:rPr>
              <w:t>Return of work date</w:t>
            </w:r>
          </w:p>
        </w:tc>
        <w:tc>
          <w:tcPr>
            <w:tcW w:w="1584" w:type="dxa"/>
            <w:tcMar/>
          </w:tcPr>
          <w:p w:rsidRPr="0000321B" w:rsidR="004B31FD" w:rsidP="004B31FD" w:rsidRDefault="004B31FD" w14:paraId="4C0EB7DA" w14:textId="77777777">
            <w:pPr>
              <w:spacing w:line="240" w:lineRule="auto"/>
              <w:rPr>
                <w:rFonts w:asciiTheme="minorBidi" w:hAnsiTheme="minorBidi"/>
                <w:b/>
                <w:sz w:val="24"/>
                <w:szCs w:val="24"/>
              </w:rPr>
            </w:pPr>
            <w:proofErr w:type="spellStart"/>
            <w:r w:rsidRPr="0000321B">
              <w:rPr>
                <w:rFonts w:asciiTheme="minorBidi" w:hAnsiTheme="minorBidi"/>
                <w:b/>
                <w:sz w:val="24"/>
                <w:szCs w:val="24"/>
              </w:rPr>
              <w:t>Lleoliad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gwaith</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gasglu</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Location of work to be collected</w:t>
            </w:r>
          </w:p>
        </w:tc>
      </w:tr>
      <w:tr w:rsidRPr="00C4739A" w:rsidR="004B31FD" w:rsidTr="3EAF34D1" w14:paraId="5BFADDF1" w14:textId="77777777">
        <w:trPr>
          <w:trHeight w:val="983"/>
        </w:trPr>
        <w:tc>
          <w:tcPr>
            <w:tcW w:w="1584" w:type="dxa"/>
            <w:tcMar/>
          </w:tcPr>
          <w:p w:rsidRPr="0000321B" w:rsidR="004B31FD" w:rsidP="004B31FD" w:rsidRDefault="004B31FD" w14:paraId="5A5D06AC" w14:textId="33DDD22E">
            <w:pPr>
              <w:spacing w:line="240" w:lineRule="auto"/>
              <w:rPr>
                <w:rFonts w:asciiTheme="minorBidi" w:hAnsiTheme="minorBidi"/>
                <w:bCs/>
                <w:sz w:val="24"/>
                <w:szCs w:val="24"/>
              </w:rPr>
            </w:pPr>
            <w:proofErr w:type="spellStart"/>
            <w:r w:rsidRPr="0000321B">
              <w:rPr>
                <w:rFonts w:asciiTheme="minorBidi" w:hAnsiTheme="minorBidi"/>
                <w:bCs/>
                <w:sz w:val="24"/>
                <w:szCs w:val="24"/>
              </w:rPr>
              <w:t>Aseiniad</w:t>
            </w:r>
            <w:proofErr w:type="spellEnd"/>
            <w:r w:rsidRPr="0000321B">
              <w:rPr>
                <w:rFonts w:asciiTheme="minorBidi" w:hAnsiTheme="minorBidi"/>
                <w:bCs/>
                <w:sz w:val="24"/>
                <w:szCs w:val="24"/>
              </w:rPr>
              <w:t xml:space="preserve"> </w:t>
            </w:r>
            <w:proofErr w:type="spellStart"/>
            <w:r w:rsidRPr="0000321B">
              <w:rPr>
                <w:rFonts w:asciiTheme="minorBidi" w:hAnsiTheme="minorBidi"/>
                <w:bCs/>
                <w:sz w:val="24"/>
                <w:szCs w:val="24"/>
              </w:rPr>
              <w:t>Ysgrifenedig</w:t>
            </w:r>
            <w:proofErr w:type="spellEnd"/>
          </w:p>
          <w:p w:rsidRPr="0000321B" w:rsidR="004B31FD" w:rsidP="004B31FD" w:rsidRDefault="004B31FD" w14:paraId="3DD5DF68" w14:textId="3AC85E7E">
            <w:pPr>
              <w:spacing w:line="240" w:lineRule="auto"/>
              <w:rPr>
                <w:rFonts w:asciiTheme="minorBidi" w:hAnsiTheme="minorBidi"/>
                <w:bCs/>
                <w:color w:val="FF0000"/>
                <w:sz w:val="24"/>
                <w:szCs w:val="24"/>
              </w:rPr>
            </w:pPr>
            <w:r w:rsidRPr="0000321B">
              <w:rPr>
                <w:rFonts w:asciiTheme="minorBidi" w:hAnsiTheme="minorBidi"/>
                <w:bCs/>
                <w:color w:val="2F5496" w:themeColor="accent1" w:themeShade="BF"/>
                <w:sz w:val="24"/>
                <w:szCs w:val="24"/>
              </w:rPr>
              <w:t xml:space="preserve">Written Assignment </w:t>
            </w:r>
          </w:p>
        </w:tc>
        <w:tc>
          <w:tcPr>
            <w:tcW w:w="1584" w:type="dxa"/>
            <w:tcMar/>
          </w:tcPr>
          <w:p w:rsidRPr="00244802" w:rsidR="00B91163" w:rsidP="3EAF34D1" w:rsidRDefault="00B91163" w14:paraId="69499D52" w14:textId="6BCD6913">
            <w:pPr>
              <w:pStyle w:val="paragraph"/>
              <w:spacing w:before="0" w:beforeAutospacing="off" w:after="0" w:afterAutospacing="off"/>
              <w:jc w:val="both"/>
              <w:textAlignment w:val="baseline"/>
            </w:pPr>
            <w:r w:rsidRPr="3EAF34D1" w:rsidR="15FDEDD5">
              <w:rPr>
                <w:rStyle w:val="normaltextrun"/>
                <w:rFonts w:ascii="Arial" w:hAnsi="Arial" w:cs="Arial"/>
                <w:b w:val="1"/>
                <w:bCs w:val="1"/>
                <w:sz w:val="22"/>
                <w:szCs w:val="22"/>
                <w:lang w:val="cy-GB"/>
              </w:rPr>
              <w:t xml:space="preserve">Dydd/ </w:t>
            </w:r>
            <w:r w:rsidRPr="3EAF34D1" w:rsidR="15FDEDD5">
              <w:rPr>
                <w:rStyle w:val="normaltextrun"/>
                <w:rFonts w:ascii="Arial" w:hAnsi="Arial" w:cs="Arial"/>
                <w:b w:val="1"/>
                <w:bCs w:val="1"/>
                <w:color w:val="0070C0"/>
                <w:sz w:val="22"/>
                <w:szCs w:val="22"/>
                <w:lang w:val="cy-GB"/>
              </w:rPr>
              <w:t>Day</w:t>
            </w:r>
            <w:r w:rsidRPr="3EAF34D1" w:rsidR="15FDEDD5">
              <w:rPr>
                <w:rStyle w:val="normaltextrun"/>
                <w:rFonts w:ascii="Arial" w:hAnsi="Arial" w:cs="Arial"/>
                <w:b w:val="1"/>
                <w:bCs w:val="1"/>
                <w:sz w:val="22"/>
                <w:szCs w:val="22"/>
                <w:lang w:val="cy-GB"/>
              </w:rPr>
              <w:t>:</w:t>
            </w:r>
          </w:p>
          <w:p w:rsidRPr="00244802" w:rsidR="00B91163" w:rsidP="3EAF34D1" w:rsidRDefault="00B91163" w14:paraId="60FB979D" w14:textId="63294ECA">
            <w:pPr>
              <w:pStyle w:val="paragraph"/>
              <w:spacing w:before="0" w:beforeAutospacing="off" w:after="0" w:afterAutospacing="off"/>
              <w:jc w:val="both"/>
              <w:textAlignment w:val="baseline"/>
            </w:pPr>
            <w:r w:rsidRPr="3EAF34D1" w:rsidR="15FDEDD5">
              <w:rPr>
                <w:rStyle w:val="normaltextrun"/>
                <w:rFonts w:ascii="Arial" w:hAnsi="Arial" w:cs="Arial"/>
                <w:b w:val="1"/>
                <w:bCs w:val="1"/>
                <w:sz w:val="22"/>
                <w:szCs w:val="22"/>
                <w:lang w:val="cy-GB"/>
              </w:rPr>
              <w:t xml:space="preserve"> </w:t>
            </w:r>
          </w:p>
          <w:p w:rsidR="40201461" w:rsidP="3EAF34D1" w:rsidRDefault="40201461" w14:paraId="6609B59A" w14:textId="2E34D540">
            <w:pPr>
              <w:pStyle w:val="paragraph"/>
              <w:spacing w:before="0" w:beforeAutospacing="off" w:after="0" w:afterAutospacing="off"/>
              <w:jc w:val="both"/>
            </w:pPr>
            <w:r w:rsidRPr="3EAF34D1" w:rsidR="40201461">
              <w:rPr>
                <w:rStyle w:val="normaltextrun"/>
                <w:rFonts w:ascii="Arial" w:hAnsi="Arial" w:cs="Arial"/>
                <w:b w:val="1"/>
                <w:bCs w:val="1"/>
                <w:sz w:val="22"/>
                <w:szCs w:val="22"/>
                <w:lang w:val="cy-GB"/>
              </w:rPr>
              <w:t>25/10/26</w:t>
            </w:r>
          </w:p>
          <w:p w:rsidRPr="00244802" w:rsidR="00B91163" w:rsidP="00B91163" w:rsidRDefault="00836B86" w14:paraId="2EF44970" w14:textId="347CE3CE">
            <w:pPr>
              <w:pStyle w:val="paragraph"/>
              <w:spacing w:before="0" w:beforeAutospacing="0" w:after="0" w:afterAutospacing="0"/>
              <w:jc w:val="both"/>
              <w:textAlignment w:val="baseline"/>
              <w:rPr>
                <w:rStyle w:val="eop"/>
                <w:rFonts w:ascii="Arial" w:hAnsi="Arial" w:cs="Arial"/>
                <w:b/>
                <w:bCs/>
                <w:sz w:val="22"/>
                <w:szCs w:val="22"/>
              </w:rPr>
            </w:pPr>
            <w:r w:rsidRPr="00244802">
              <w:rPr>
                <w:rStyle w:val="normaltextrun"/>
                <w:b/>
                <w:bCs/>
                <w:lang w:val="cy-GB"/>
              </w:rPr>
              <w:t>23:59</w:t>
            </w:r>
          </w:p>
          <w:p w:rsidRPr="00244802" w:rsidR="00592F60" w:rsidP="00B91163" w:rsidRDefault="00592F60" w14:paraId="532FC51D" w14:textId="77777777">
            <w:pPr>
              <w:pStyle w:val="paragraph"/>
              <w:spacing w:before="0" w:beforeAutospacing="0" w:after="0" w:afterAutospacing="0"/>
              <w:jc w:val="both"/>
              <w:textAlignment w:val="baseline"/>
              <w:rPr>
                <w:rFonts w:ascii="Segoe UI" w:hAnsi="Segoe UI" w:cs="Segoe UI"/>
                <w:b/>
                <w:bCs/>
                <w:sz w:val="18"/>
                <w:szCs w:val="18"/>
              </w:rPr>
            </w:pPr>
          </w:p>
          <w:p w:rsidRPr="00244802" w:rsidR="0061482E" w:rsidP="004B31FD" w:rsidRDefault="0061482E" w14:paraId="50E87A56" w14:textId="59D87B35">
            <w:pPr>
              <w:spacing w:line="240" w:lineRule="auto"/>
              <w:rPr>
                <w:rFonts w:asciiTheme="minorBidi" w:hAnsiTheme="minorBidi"/>
                <w:b/>
                <w:bCs/>
                <w:color w:val="FF0000"/>
                <w:sz w:val="24"/>
                <w:szCs w:val="24"/>
              </w:rPr>
            </w:pPr>
          </w:p>
        </w:tc>
        <w:tc>
          <w:tcPr>
            <w:tcW w:w="1584" w:type="dxa"/>
            <w:tcMar/>
          </w:tcPr>
          <w:p w:rsidRPr="00244802" w:rsidR="0000321B" w:rsidP="0000321B" w:rsidRDefault="00592F60" w14:paraId="65839633" w14:textId="168AB99D">
            <w:pPr>
              <w:spacing w:line="240" w:lineRule="auto"/>
            </w:pPr>
            <w:r w:rsidRPr="3EAF34D1" w:rsidR="5180F4B1">
              <w:rPr>
                <w:rFonts w:ascii="Arial" w:hAnsi="Arial" w:asciiTheme="minorBidi" w:hAnsiTheme="minorBidi"/>
                <w:b w:val="1"/>
                <w:bCs w:val="1"/>
                <w:sz w:val="24"/>
                <w:szCs w:val="24"/>
              </w:rPr>
              <w:t>Dydd</w:t>
            </w:r>
            <w:r w:rsidRPr="3EAF34D1" w:rsidR="5180F4B1">
              <w:rPr>
                <w:rFonts w:ascii="Arial" w:hAnsi="Arial" w:asciiTheme="minorBidi" w:hAnsiTheme="minorBidi"/>
                <w:b w:val="1"/>
                <w:bCs w:val="1"/>
                <w:sz w:val="24"/>
                <w:szCs w:val="24"/>
              </w:rPr>
              <w:t>/</w:t>
            </w:r>
            <w:r w:rsidRPr="3EAF34D1" w:rsidR="5180F4B1">
              <w:rPr>
                <w:rFonts w:ascii="Arial" w:hAnsi="Arial" w:asciiTheme="minorBidi" w:hAnsiTheme="minorBidi"/>
                <w:b w:val="1"/>
                <w:bCs w:val="1"/>
                <w:color w:val="0070C0"/>
                <w:sz w:val="24"/>
                <w:szCs w:val="24"/>
              </w:rPr>
              <w:t>Day</w:t>
            </w:r>
            <w:r w:rsidRPr="3EAF34D1" w:rsidR="5180F4B1">
              <w:rPr>
                <w:rFonts w:ascii="Arial" w:hAnsi="Arial" w:asciiTheme="minorBidi" w:hAnsiTheme="minorBidi"/>
                <w:b w:val="1"/>
                <w:bCs w:val="1"/>
                <w:sz w:val="24"/>
                <w:szCs w:val="24"/>
              </w:rPr>
              <w:t xml:space="preserve">: </w:t>
            </w:r>
          </w:p>
          <w:p w:rsidRPr="00244802" w:rsidR="0000321B" w:rsidP="3EAF34D1" w:rsidRDefault="00592F60" w14:paraId="48C4A0E1" w14:textId="13B3CB08">
            <w:pPr>
              <w:spacing w:line="240" w:lineRule="auto"/>
              <w:rPr>
                <w:rFonts w:ascii="Arial" w:hAnsi="Arial" w:asciiTheme="minorBidi" w:hAnsiTheme="minorBidi"/>
                <w:b w:val="1"/>
                <w:bCs w:val="1"/>
                <w:sz w:val="24"/>
                <w:szCs w:val="24"/>
              </w:rPr>
            </w:pPr>
            <w:r w:rsidRPr="3EAF34D1" w:rsidR="7DE85019">
              <w:rPr>
                <w:rFonts w:ascii="Arial" w:hAnsi="Arial" w:asciiTheme="minorBidi" w:hAnsiTheme="minorBidi"/>
                <w:b w:val="1"/>
                <w:bCs w:val="1"/>
                <w:sz w:val="24"/>
                <w:szCs w:val="24"/>
              </w:rPr>
              <w:t>3</w:t>
            </w:r>
            <w:r w:rsidRPr="3EAF34D1" w:rsidR="6BB330CD">
              <w:rPr>
                <w:rFonts w:ascii="Arial" w:hAnsi="Arial" w:asciiTheme="minorBidi" w:hAnsiTheme="minorBidi"/>
                <w:b w:val="1"/>
                <w:bCs w:val="1"/>
                <w:sz w:val="24"/>
                <w:szCs w:val="24"/>
              </w:rPr>
              <w:t>0</w:t>
            </w:r>
            <w:r w:rsidRPr="3EAF34D1" w:rsidR="5180F4B1">
              <w:rPr>
                <w:rFonts w:ascii="Arial" w:hAnsi="Arial" w:asciiTheme="minorBidi" w:hAnsiTheme="minorBidi"/>
                <w:b w:val="1"/>
                <w:bCs w:val="1"/>
                <w:sz w:val="24"/>
                <w:szCs w:val="24"/>
              </w:rPr>
              <w:t>/</w:t>
            </w:r>
            <w:r w:rsidRPr="3EAF34D1" w:rsidR="338469ED">
              <w:rPr>
                <w:rFonts w:ascii="Arial" w:hAnsi="Arial" w:asciiTheme="minorBidi" w:hAnsiTheme="minorBidi"/>
                <w:b w:val="1"/>
                <w:bCs w:val="1"/>
                <w:sz w:val="24"/>
                <w:szCs w:val="24"/>
              </w:rPr>
              <w:t>10</w:t>
            </w:r>
            <w:r w:rsidRPr="3EAF34D1" w:rsidR="5180F4B1">
              <w:rPr>
                <w:rFonts w:ascii="Arial" w:hAnsi="Arial" w:asciiTheme="minorBidi" w:hAnsiTheme="minorBidi"/>
                <w:b w:val="1"/>
                <w:bCs w:val="1"/>
                <w:sz w:val="24"/>
                <w:szCs w:val="24"/>
              </w:rPr>
              <w:t>/2</w:t>
            </w:r>
            <w:r w:rsidRPr="3EAF34D1" w:rsidR="270409DF">
              <w:rPr>
                <w:rFonts w:ascii="Arial" w:hAnsi="Arial" w:asciiTheme="minorBidi" w:hAnsiTheme="minorBidi"/>
                <w:b w:val="1"/>
                <w:bCs w:val="1"/>
                <w:sz w:val="24"/>
                <w:szCs w:val="24"/>
              </w:rPr>
              <w:t>6</w:t>
            </w:r>
          </w:p>
          <w:p w:rsidRPr="00244802" w:rsidR="004B31FD" w:rsidP="3EAF34D1" w:rsidRDefault="0080668C" w14:paraId="01AA221E" w14:textId="00ED68A0">
            <w:pPr>
              <w:spacing w:after="0" w:line="240" w:lineRule="auto"/>
              <w:rPr>
                <w:rFonts w:ascii="Arial" w:hAnsi="Arial" w:asciiTheme="minorBidi" w:hAnsiTheme="minorBidi"/>
                <w:b w:val="1"/>
                <w:bCs w:val="1"/>
                <w:sz w:val="24"/>
                <w:szCs w:val="24"/>
              </w:rPr>
            </w:pPr>
          </w:p>
        </w:tc>
        <w:tc>
          <w:tcPr>
            <w:tcW w:w="1584" w:type="dxa"/>
            <w:tcMar/>
          </w:tcPr>
          <w:p w:rsidRPr="00244802" w:rsidR="00592F60" w:rsidP="3EAF34D1" w:rsidRDefault="00592F60" w14:paraId="1FE6D659" w14:textId="0CE4CD04">
            <w:pPr>
              <w:spacing w:line="240" w:lineRule="auto"/>
              <w:rPr>
                <w:rFonts w:ascii="Arial" w:hAnsi="Arial" w:asciiTheme="minorBidi" w:hAnsiTheme="minorBidi"/>
                <w:b w:val="1"/>
                <w:bCs w:val="1"/>
                <w:sz w:val="24"/>
                <w:szCs w:val="24"/>
              </w:rPr>
            </w:pPr>
            <w:r w:rsidRPr="3EAF34D1" w:rsidR="5180F4B1">
              <w:rPr>
                <w:rFonts w:ascii="Arial" w:hAnsi="Arial" w:asciiTheme="minorBidi" w:hAnsiTheme="minorBidi"/>
                <w:b w:val="1"/>
                <w:bCs w:val="1"/>
                <w:sz w:val="24"/>
                <w:szCs w:val="24"/>
              </w:rPr>
              <w:t>Dydd</w:t>
            </w:r>
            <w:r w:rsidRPr="3EAF34D1" w:rsidR="5180F4B1">
              <w:rPr>
                <w:rFonts w:ascii="Arial" w:hAnsi="Arial" w:asciiTheme="minorBidi" w:hAnsiTheme="minorBidi"/>
                <w:b w:val="1"/>
                <w:bCs w:val="1"/>
                <w:sz w:val="24"/>
                <w:szCs w:val="24"/>
              </w:rPr>
              <w:t>/</w:t>
            </w:r>
            <w:r w:rsidRPr="3EAF34D1" w:rsidR="5180F4B1">
              <w:rPr>
                <w:rFonts w:ascii="Arial" w:hAnsi="Arial" w:asciiTheme="minorBidi" w:hAnsiTheme="minorBidi"/>
                <w:b w:val="1"/>
                <w:bCs w:val="1"/>
                <w:color w:val="0070C0"/>
                <w:sz w:val="24"/>
                <w:szCs w:val="24"/>
              </w:rPr>
              <w:t>Day</w:t>
            </w:r>
            <w:r w:rsidRPr="3EAF34D1" w:rsidR="5180F4B1">
              <w:rPr>
                <w:rFonts w:ascii="Arial" w:hAnsi="Arial" w:asciiTheme="minorBidi" w:hAnsiTheme="minorBidi"/>
                <w:b w:val="1"/>
                <w:bCs w:val="1"/>
                <w:sz w:val="24"/>
                <w:szCs w:val="24"/>
              </w:rPr>
              <w:t>:</w:t>
            </w:r>
            <w:r w:rsidRPr="3EAF34D1" w:rsidR="0080668C">
              <w:rPr>
                <w:rFonts w:ascii="Arial" w:hAnsi="Arial" w:asciiTheme="minorBidi" w:hAnsiTheme="minorBidi"/>
                <w:b w:val="1"/>
                <w:bCs w:val="1"/>
                <w:sz w:val="24"/>
                <w:szCs w:val="24"/>
              </w:rPr>
              <w:t xml:space="preserve"> </w:t>
            </w:r>
          </w:p>
          <w:p w:rsidRPr="00244802" w:rsidR="004B31FD" w:rsidP="20F3EE3B" w:rsidRDefault="0080668C" w14:paraId="4504F597" w14:textId="1D97ED2A">
            <w:pPr>
              <w:spacing w:after="0" w:line="240" w:lineRule="auto"/>
            </w:pPr>
            <w:r w:rsidRPr="3EAF34D1" w:rsidR="3B6C0416">
              <w:rPr>
                <w:rFonts w:ascii="Arial" w:hAnsi="Arial" w:asciiTheme="minorBidi" w:hAnsiTheme="minorBidi"/>
                <w:b w:val="1"/>
                <w:bCs w:val="1"/>
                <w:sz w:val="24"/>
                <w:szCs w:val="24"/>
              </w:rPr>
              <w:t>16/11/26</w:t>
            </w:r>
          </w:p>
        </w:tc>
        <w:tc>
          <w:tcPr>
            <w:tcW w:w="1584" w:type="dxa"/>
            <w:tcMar/>
          </w:tcPr>
          <w:p w:rsidRPr="00244802" w:rsidR="00EF697A" w:rsidP="3EAF34D1" w:rsidRDefault="00EF697A" w14:paraId="01315F5F" w14:textId="66670ADB">
            <w:pPr>
              <w:pStyle w:val="paragraph"/>
              <w:spacing w:before="0" w:beforeAutospacing="off" w:after="0" w:afterAutospacing="off"/>
              <w:jc w:val="both"/>
              <w:textAlignment w:val="baseline"/>
            </w:pPr>
            <w:r w:rsidRPr="3EAF34D1" w:rsidR="12939018">
              <w:rPr>
                <w:rStyle w:val="normaltextrun"/>
                <w:rFonts w:ascii="Arial" w:hAnsi="Arial" w:cs="Arial"/>
                <w:b w:val="1"/>
                <w:bCs w:val="1"/>
                <w:sz w:val="22"/>
                <w:szCs w:val="22"/>
                <w:lang w:val="cy-GB"/>
              </w:rPr>
              <w:t>Dydd</w:t>
            </w:r>
            <w:r w:rsidRPr="3EAF34D1" w:rsidR="5180F4B1">
              <w:rPr>
                <w:rStyle w:val="normaltextrun"/>
                <w:rFonts w:ascii="Arial" w:hAnsi="Arial" w:cs="Arial"/>
                <w:b w:val="1"/>
                <w:bCs w:val="1"/>
                <w:sz w:val="22"/>
                <w:szCs w:val="22"/>
                <w:lang w:val="cy-GB"/>
              </w:rPr>
              <w:t xml:space="preserve">/ </w:t>
            </w:r>
            <w:r w:rsidRPr="3EAF34D1" w:rsidR="5180F4B1">
              <w:rPr>
                <w:rStyle w:val="normaltextrun"/>
                <w:rFonts w:ascii="Arial" w:hAnsi="Arial" w:cs="Arial"/>
                <w:b w:val="1"/>
                <w:bCs w:val="1"/>
                <w:color w:val="0070C0"/>
                <w:sz w:val="22"/>
                <w:szCs w:val="22"/>
                <w:lang w:val="cy-GB"/>
              </w:rPr>
              <w:t>Day</w:t>
            </w:r>
            <w:r w:rsidRPr="3EAF34D1" w:rsidR="12939018">
              <w:rPr>
                <w:rStyle w:val="normaltextrun"/>
                <w:rFonts w:ascii="Arial" w:hAnsi="Arial" w:cs="Arial"/>
                <w:b w:val="1"/>
                <w:bCs w:val="1"/>
                <w:color w:val="0070C0"/>
                <w:sz w:val="22"/>
                <w:szCs w:val="22"/>
                <w:lang w:val="cy-GB"/>
              </w:rPr>
              <w:t xml:space="preserve">: </w:t>
            </w:r>
          </w:p>
          <w:p w:rsidR="38CE518A" w:rsidP="3EAF34D1" w:rsidRDefault="38CE518A" w14:paraId="36507A5F" w14:textId="1F1B850C">
            <w:pPr>
              <w:spacing w:line="240" w:lineRule="auto"/>
            </w:pPr>
            <w:r w:rsidRPr="3EAF34D1" w:rsidR="38CE518A">
              <w:rPr>
                <w:rFonts w:ascii="Arial" w:hAnsi="Arial" w:asciiTheme="minorBidi" w:hAnsiTheme="minorBidi"/>
                <w:b w:val="1"/>
                <w:bCs w:val="1"/>
                <w:sz w:val="24"/>
                <w:szCs w:val="24"/>
              </w:rPr>
              <w:t>19/11/26</w:t>
            </w:r>
          </w:p>
          <w:p w:rsidRPr="00244802" w:rsidR="00EF697A" w:rsidP="00EF697A" w:rsidRDefault="00EF697A" w14:paraId="66B3AF14" w14:textId="77777777">
            <w:pPr>
              <w:pStyle w:val="paragraph"/>
              <w:spacing w:before="0" w:beforeAutospacing="0" w:after="0" w:afterAutospacing="0"/>
              <w:jc w:val="both"/>
              <w:textAlignment w:val="baseline"/>
              <w:rPr>
                <w:rStyle w:val="eop"/>
                <w:rFonts w:ascii="Arial" w:hAnsi="Arial" w:cs="Arial"/>
                <w:b/>
                <w:bCs/>
                <w:sz w:val="22"/>
                <w:szCs w:val="22"/>
              </w:rPr>
            </w:pPr>
            <w:r w:rsidRPr="00244802">
              <w:rPr>
                <w:rStyle w:val="normaltextrun"/>
                <w:rFonts w:ascii="Arial" w:hAnsi="Arial" w:cs="Arial"/>
                <w:b/>
                <w:bCs/>
                <w:sz w:val="22"/>
                <w:szCs w:val="22"/>
                <w:lang w:val="cy-GB"/>
              </w:rPr>
              <w:t>15:00</w:t>
            </w:r>
            <w:r w:rsidRPr="00244802">
              <w:rPr>
                <w:rStyle w:val="eop"/>
                <w:rFonts w:ascii="Arial" w:hAnsi="Arial" w:cs="Arial"/>
                <w:b/>
                <w:bCs/>
                <w:sz w:val="22"/>
                <w:szCs w:val="22"/>
              </w:rPr>
              <w:t> </w:t>
            </w:r>
          </w:p>
          <w:p w:rsidRPr="00244802" w:rsidR="00EF697A" w:rsidP="00EF697A" w:rsidRDefault="00EF697A" w14:paraId="54DD2232" w14:textId="77777777">
            <w:pPr>
              <w:pStyle w:val="paragraph"/>
              <w:spacing w:before="0" w:beforeAutospacing="0" w:after="0" w:afterAutospacing="0"/>
              <w:jc w:val="both"/>
              <w:textAlignment w:val="baseline"/>
              <w:rPr>
                <w:rFonts w:ascii="Segoe UI" w:hAnsi="Segoe UI" w:cs="Segoe UI"/>
                <w:b/>
                <w:bCs/>
                <w:sz w:val="18"/>
                <w:szCs w:val="18"/>
              </w:rPr>
            </w:pPr>
          </w:p>
          <w:p w:rsidRPr="00244802" w:rsidR="00592F60" w:rsidP="3EAF34D1" w:rsidRDefault="00EF697A" w14:paraId="26C6AD4A" w14:textId="232853A0">
            <w:pPr>
              <w:pStyle w:val="paragraph"/>
              <w:spacing w:before="0" w:beforeAutospacing="off" w:after="0" w:afterAutospacing="off"/>
              <w:jc w:val="both"/>
              <w:textAlignment w:val="baseline"/>
              <w:rPr>
                <w:rStyle w:val="normaltextrun"/>
                <w:rFonts w:ascii="Arial" w:hAnsi="Arial" w:cs="Arial"/>
                <w:b w:val="1"/>
                <w:bCs w:val="1"/>
                <w:sz w:val="22"/>
                <w:szCs w:val="22"/>
                <w:lang w:val="cy-GB"/>
              </w:rPr>
            </w:pPr>
          </w:p>
          <w:p w:rsidRPr="00244802" w:rsidR="009C5338" w:rsidP="3EAF34D1" w:rsidRDefault="00EF697A" w14:paraId="62AF4D85" w14:textId="72738497">
            <w:pPr>
              <w:pStyle w:val="paragraph"/>
              <w:spacing w:before="0" w:beforeAutospacing="off" w:after="0" w:afterAutospacing="off"/>
              <w:jc w:val="both"/>
              <w:textAlignment w:val="baseline"/>
              <w:rPr>
                <w:rStyle w:val="eop"/>
                <w:rFonts w:ascii="Arial" w:hAnsi="Arial" w:cs="Arial"/>
                <w:b w:val="1"/>
                <w:bCs w:val="1"/>
                <w:sz w:val="22"/>
                <w:szCs w:val="22"/>
              </w:rPr>
            </w:pPr>
          </w:p>
        </w:tc>
        <w:tc>
          <w:tcPr>
            <w:tcW w:w="1584" w:type="dxa"/>
            <w:tcMar/>
          </w:tcPr>
          <w:p w:rsidRPr="00244802" w:rsidR="004B31FD" w:rsidP="004B31FD" w:rsidRDefault="004B31FD" w14:paraId="7A3DD6BB" w14:textId="77777777">
            <w:pPr>
              <w:spacing w:line="240" w:lineRule="auto"/>
              <w:rPr>
                <w:rFonts w:asciiTheme="minorBidi" w:hAnsiTheme="minorBidi"/>
                <w:b/>
                <w:bCs/>
                <w:sz w:val="24"/>
                <w:szCs w:val="24"/>
              </w:rPr>
            </w:pPr>
          </w:p>
          <w:p w:rsidRPr="00244802" w:rsidR="004B31FD" w:rsidP="004B31FD" w:rsidRDefault="004B31FD" w14:paraId="3163C7F5" w14:textId="28DCD447">
            <w:pPr>
              <w:spacing w:line="240" w:lineRule="auto"/>
              <w:rPr>
                <w:rFonts w:asciiTheme="minorBidi" w:hAnsiTheme="minorBidi"/>
                <w:b/>
                <w:bCs/>
                <w:sz w:val="24"/>
                <w:szCs w:val="24"/>
              </w:rPr>
            </w:pPr>
            <w:r w:rsidRPr="00244802">
              <w:rPr>
                <w:rFonts w:asciiTheme="minorBidi" w:hAnsiTheme="minorBidi"/>
                <w:b/>
                <w:bCs/>
                <w:sz w:val="24"/>
                <w:szCs w:val="24"/>
              </w:rPr>
              <w:t xml:space="preserve">Turnitin </w:t>
            </w:r>
          </w:p>
        </w:tc>
      </w:tr>
    </w:tbl>
    <w:p w:rsidR="008628A6" w:rsidP="003F02A2" w:rsidRDefault="008628A6" w14:paraId="7E293A3E" w14:textId="0D5E266A">
      <w:pPr>
        <w:sectPr w:rsidR="008628A6">
          <w:headerReference w:type="default" r:id="rId14"/>
          <w:footerReference w:type="default" r:id="rId15"/>
          <w:pgSz w:w="11906" w:h="16838" w:orient="portrait"/>
          <w:pgMar w:top="1440" w:right="1440" w:bottom="1440" w:left="1440" w:header="708" w:footer="708" w:gutter="0"/>
          <w:cols w:space="708"/>
          <w:docGrid w:linePitch="360"/>
        </w:sectPr>
      </w:pPr>
    </w:p>
    <w:p w:rsidR="00656C92" w:rsidP="003F02A2" w:rsidRDefault="00656C92" w14:paraId="0F3A05AC" w14:textId="334420DC">
      <w:pPr>
        <w:jc w:val="center"/>
        <w:rPr>
          <w:rFonts w:eastAsia="Times New Roman" w:asciiTheme="minorBidi" w:hAnsiTheme="minorBidi"/>
          <w:b/>
          <w:color w:val="2F5496" w:themeColor="accent1" w:themeShade="BF"/>
          <w:sz w:val="36"/>
          <w:szCs w:val="36"/>
          <w:lang w:eastAsia="en-GB"/>
        </w:rPr>
      </w:pPr>
      <w:proofErr w:type="spellStart"/>
      <w:r w:rsidRPr="00656C92">
        <w:rPr>
          <w:rFonts w:eastAsia="Times New Roman" w:asciiTheme="minorBidi" w:hAnsiTheme="minorBidi"/>
          <w:b/>
          <w:sz w:val="36"/>
          <w:szCs w:val="36"/>
          <w:lang w:eastAsia="en-GB"/>
        </w:rPr>
        <w:lastRenderedPageBreak/>
        <w:t>Trosolwg</w:t>
      </w:r>
      <w:proofErr w:type="spellEnd"/>
      <w:r w:rsidRPr="00656C92">
        <w:rPr>
          <w:rFonts w:eastAsia="Times New Roman" w:asciiTheme="minorBidi" w:hAnsiTheme="minorBidi"/>
          <w:b/>
          <w:sz w:val="36"/>
          <w:szCs w:val="36"/>
          <w:lang w:eastAsia="en-GB"/>
        </w:rPr>
        <w:t xml:space="preserve"> y </w:t>
      </w:r>
      <w:proofErr w:type="spellStart"/>
      <w:r w:rsidRPr="00656C92">
        <w:rPr>
          <w:rFonts w:eastAsia="Times New Roman" w:asciiTheme="minorBidi" w:hAnsiTheme="minorBidi"/>
          <w:b/>
          <w:sz w:val="36"/>
          <w:szCs w:val="36"/>
          <w:lang w:eastAsia="en-GB"/>
        </w:rPr>
        <w:t>Modiwl</w:t>
      </w:r>
      <w:proofErr w:type="spellEnd"/>
    </w:p>
    <w:p w:rsidR="00D2692A" w:rsidP="6655D729" w:rsidRDefault="00D2692A" w14:paraId="14194CFB" w14:textId="77777777">
      <w:pPr>
        <w:spacing w:after="0" w:line="240" w:lineRule="auto"/>
        <w:jc w:val="both"/>
        <w:rPr>
          <w:rFonts w:ascii="Arial" w:hAnsi="Arial" w:eastAsia="Arial" w:cs="Arial"/>
          <w:b/>
          <w:bCs/>
          <w:sz w:val="24"/>
          <w:szCs w:val="24"/>
        </w:rPr>
      </w:pPr>
    </w:p>
    <w:p w:rsidRPr="0080668C" w:rsidR="0080668C" w:rsidP="0080668C" w:rsidRDefault="0080668C" w14:paraId="31F45348"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AMCAN(ION)</w:t>
      </w:r>
      <w:r w:rsidRPr="0080668C">
        <w:rPr>
          <w:rFonts w:ascii="Arial" w:hAnsi="Arial" w:eastAsia="Arial" w:cs="Arial"/>
          <w:color w:val="000000" w:themeColor="text1"/>
          <w:sz w:val="24"/>
          <w:szCs w:val="24"/>
        </w:rPr>
        <w:t>  </w:t>
      </w:r>
    </w:p>
    <w:p w:rsidRPr="0080668C" w:rsidR="0080668C" w:rsidP="0080668C" w:rsidRDefault="0080668C" w14:paraId="052BB1AC"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p w:rsidRPr="0080668C" w:rsidR="0080668C" w:rsidP="0080668C" w:rsidRDefault="0080668C" w14:paraId="784BD605" w14:textId="77777777">
      <w:pPr>
        <w:numPr>
          <w:ilvl w:val="0"/>
          <w:numId w:val="15"/>
        </w:numPr>
        <w:spacing w:after="0" w:line="240" w:lineRule="auto"/>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Archwilio’n feirniadol resymwaith a seiliau damcaniaethol Cwricwla Blynyddoedd Cynnar perthnasol yn cynnwys dulliau dysgu a rôl yr oedolyn.</w:t>
      </w:r>
      <w:r w:rsidRPr="0080668C">
        <w:rPr>
          <w:rFonts w:ascii="Arial" w:hAnsi="Arial" w:eastAsia="Arial" w:cs="Arial"/>
          <w:color w:val="000000" w:themeColor="text1"/>
          <w:sz w:val="24"/>
          <w:szCs w:val="24"/>
        </w:rPr>
        <w:t>  </w:t>
      </w:r>
    </w:p>
    <w:p w:rsidRPr="0080668C" w:rsidR="0080668C" w:rsidP="0080668C" w:rsidRDefault="0080668C" w14:paraId="105E630C"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p w:rsidRPr="0080668C" w:rsidR="0080668C" w:rsidP="0080668C" w:rsidRDefault="0080668C" w14:paraId="100A8620"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DEILLIANNAU DYSGU</w:t>
      </w:r>
      <w:r w:rsidRPr="0080668C">
        <w:rPr>
          <w:rFonts w:ascii="Arial" w:hAnsi="Arial" w:eastAsia="Arial" w:cs="Arial"/>
          <w:color w:val="000000" w:themeColor="text1"/>
          <w:sz w:val="24"/>
          <w:szCs w:val="24"/>
        </w:rPr>
        <w:t>  </w:t>
      </w:r>
    </w:p>
    <w:p w:rsidRPr="0080668C" w:rsidR="0080668C" w:rsidP="0080668C" w:rsidRDefault="0080668C" w14:paraId="7EC82707"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p w:rsidRPr="0080668C" w:rsidR="0080668C" w:rsidP="0080668C" w:rsidRDefault="0080668C" w14:paraId="5F8E3A97"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Ar ôl cwblhau’r modwl hwn yn llwyddiannus, dylai’r myfyriwr allu:</w:t>
      </w:r>
      <w:r w:rsidRPr="0080668C">
        <w:rPr>
          <w:rFonts w:ascii="Arial" w:hAnsi="Arial" w:eastAsia="Arial" w:cs="Arial"/>
          <w:color w:val="000000" w:themeColor="text1"/>
          <w:sz w:val="24"/>
          <w:szCs w:val="24"/>
        </w:rPr>
        <w:t>  </w:t>
      </w:r>
    </w:p>
    <w:p w:rsidRPr="0080668C" w:rsidR="0080668C" w:rsidP="0080668C" w:rsidRDefault="0080668C" w14:paraId="6E6AA737"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p w:rsidRPr="0080668C" w:rsidR="0080668C" w:rsidP="0080668C" w:rsidRDefault="0080668C" w14:paraId="0C9DEC8F" w14:textId="77777777">
      <w:pPr>
        <w:numPr>
          <w:ilvl w:val="0"/>
          <w:numId w:val="16"/>
        </w:numPr>
        <w:spacing w:after="0" w:line="240" w:lineRule="auto"/>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ymchwilio ac arddangos dealltwriaeth feirniadol o Gwricwla Blynyddoedd Cynnar gan gyfeirio at seiliau damcaniaethol, gwerthoedd a dulliau dysgu;</w:t>
      </w:r>
      <w:r w:rsidRPr="0080668C">
        <w:rPr>
          <w:rFonts w:ascii="Arial" w:hAnsi="Arial" w:eastAsia="Arial" w:cs="Arial"/>
          <w:color w:val="000000" w:themeColor="text1"/>
          <w:sz w:val="24"/>
          <w:szCs w:val="24"/>
        </w:rPr>
        <w:t>  </w:t>
      </w:r>
    </w:p>
    <w:p w:rsidRPr="0080668C" w:rsidR="0080668C" w:rsidP="0080668C" w:rsidRDefault="0080668C" w14:paraId="2188DBEE" w14:textId="77777777">
      <w:pPr>
        <w:numPr>
          <w:ilvl w:val="0"/>
          <w:numId w:val="17"/>
        </w:numPr>
        <w:spacing w:after="0" w:line="240" w:lineRule="auto"/>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dadansoddi’n feirniadol gymhlethdodau dehongli a gweithredu cyfarwyddyd cwricwla blynyddoedd cynnar gan gyfeirio at rôl yr oedolyn, asesu a thracio cynnydd;</w:t>
      </w:r>
      <w:r w:rsidRPr="0080668C">
        <w:rPr>
          <w:rFonts w:ascii="Arial" w:hAnsi="Arial" w:eastAsia="Arial" w:cs="Arial"/>
          <w:color w:val="000000" w:themeColor="text1"/>
          <w:sz w:val="24"/>
          <w:szCs w:val="24"/>
        </w:rPr>
        <w:t>  </w:t>
      </w:r>
    </w:p>
    <w:p w:rsidRPr="0080668C" w:rsidR="0080668C" w:rsidP="0080668C" w:rsidRDefault="0080668C" w14:paraId="1A69F2DC" w14:textId="77777777">
      <w:pPr>
        <w:numPr>
          <w:ilvl w:val="0"/>
          <w:numId w:val="18"/>
        </w:numPr>
        <w:spacing w:after="0" w:line="240" w:lineRule="auto"/>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gwerthuso’n feirniadol ddulliau asesu, tracio cynnydd a modelau datblygiad yn gysylltiedig ag oed neu gyfnod;</w:t>
      </w:r>
      <w:r w:rsidRPr="0080668C">
        <w:rPr>
          <w:rFonts w:ascii="Arial" w:hAnsi="Arial" w:eastAsia="Arial" w:cs="Arial"/>
          <w:color w:val="000000" w:themeColor="text1"/>
          <w:sz w:val="24"/>
          <w:szCs w:val="24"/>
        </w:rPr>
        <w:t>  </w:t>
      </w:r>
    </w:p>
    <w:p w:rsidRPr="0080668C" w:rsidR="0080668C" w:rsidP="0080668C" w:rsidRDefault="0080668C" w14:paraId="6D969AA4" w14:textId="77777777">
      <w:pPr>
        <w:numPr>
          <w:ilvl w:val="0"/>
          <w:numId w:val="19"/>
        </w:numPr>
        <w:spacing w:after="0" w:line="240" w:lineRule="auto"/>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trefnu eu gwybodaeth a’r hyn y maent wedi’i ddysgu drwy ddefnyddio amrywiaeth o adnoddau gwybodaeth, a chyflwyno’u gwaith ar y lefel briodol.</w:t>
      </w:r>
      <w:r w:rsidRPr="0080668C">
        <w:rPr>
          <w:rFonts w:ascii="Arial" w:hAnsi="Arial" w:eastAsia="Arial" w:cs="Arial"/>
          <w:color w:val="000000" w:themeColor="text1"/>
          <w:sz w:val="24"/>
          <w:szCs w:val="24"/>
        </w:rPr>
        <w:t>  </w:t>
      </w:r>
    </w:p>
    <w:p w:rsidRPr="0080668C" w:rsidR="0080668C" w:rsidP="0080668C" w:rsidRDefault="0080668C" w14:paraId="45B772AC"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p w:rsidRPr="0080668C" w:rsidR="0080668C" w:rsidP="0080668C" w:rsidRDefault="0080668C" w14:paraId="70C5C4C9" w14:textId="7BFF17D8">
      <w:pPr>
        <w:spacing w:after="0" w:line="240" w:lineRule="auto"/>
        <w:ind w:left="72"/>
        <w:rPr>
          <w:rFonts w:ascii="Arial" w:hAnsi="Arial" w:eastAsia="Arial" w:cs="Arial"/>
          <w:color w:val="000000" w:themeColor="text1"/>
          <w:sz w:val="24"/>
          <w:szCs w:val="24"/>
        </w:rPr>
      </w:pPr>
      <w:r w:rsidRPr="6445EEEC">
        <w:rPr>
          <w:rFonts w:ascii="Arial" w:hAnsi="Arial" w:eastAsia="Arial" w:cs="Arial"/>
          <w:b/>
          <w:bCs/>
          <w:color w:val="000000" w:themeColor="text1"/>
          <w:sz w:val="24"/>
          <w:szCs w:val="24"/>
          <w:lang w:val="cy-GB"/>
        </w:rPr>
        <w:t>CYNNWYS DANGOSOL</w:t>
      </w:r>
      <w:r w:rsidRPr="6445EEEC">
        <w:rPr>
          <w:rFonts w:ascii="Arial" w:hAnsi="Arial" w:eastAsia="Arial" w:cs="Arial"/>
          <w:b/>
          <w:bCs/>
          <w:color w:val="000000" w:themeColor="text1"/>
          <w:sz w:val="24"/>
          <w:szCs w:val="24"/>
        </w:rPr>
        <w:t> </w:t>
      </w:r>
      <w:r w:rsidRPr="6445EEEC">
        <w:rPr>
          <w:rFonts w:ascii="Arial" w:hAnsi="Arial" w:eastAsia="Arial" w:cs="Arial"/>
          <w:color w:val="000000" w:themeColor="text1"/>
          <w:sz w:val="24"/>
          <w:szCs w:val="24"/>
        </w:rPr>
        <w:t> </w:t>
      </w:r>
    </w:p>
    <w:p w:rsidRPr="0080668C" w:rsidR="0080668C" w:rsidP="6445EEEC" w:rsidRDefault="0080668C" w14:paraId="24C577F6" w14:textId="4D4D74FF">
      <w:pPr>
        <w:numPr>
          <w:ilvl w:val="0"/>
          <w:numId w:val="20"/>
        </w:numPr>
        <w:spacing w:after="0" w:line="240" w:lineRule="auto"/>
        <w:rPr>
          <w:rFonts w:ascii="Arial" w:hAnsi="Arial" w:eastAsia="Arial" w:cs="Arial"/>
          <w:color w:val="000000" w:themeColor="text1"/>
          <w:sz w:val="24"/>
          <w:szCs w:val="24"/>
        </w:rPr>
      </w:pPr>
      <w:r w:rsidRPr="6445EEEC">
        <w:rPr>
          <w:rFonts w:ascii="Arial" w:hAnsi="Arial" w:eastAsia="Arial" w:cs="Arial"/>
          <w:color w:val="000000" w:themeColor="text1"/>
          <w:sz w:val="24"/>
          <w:szCs w:val="24"/>
          <w:lang w:val="cy-GB"/>
        </w:rPr>
        <w:t>Archwilio a beirniadu rhesymwaith a seiliau damcaniaethol cwricwla Blynyddoedd Cynnar fel y bo’n briodol.</w:t>
      </w:r>
      <w:r w:rsidRPr="6445EEEC">
        <w:rPr>
          <w:rFonts w:ascii="Arial" w:hAnsi="Arial" w:eastAsia="Arial" w:cs="Arial"/>
          <w:color w:val="000000" w:themeColor="text1"/>
          <w:sz w:val="24"/>
          <w:szCs w:val="24"/>
        </w:rPr>
        <w:t>  </w:t>
      </w:r>
    </w:p>
    <w:p w:rsidRPr="0080668C" w:rsidR="0080668C" w:rsidP="6445EEEC" w:rsidRDefault="0080668C" w14:paraId="4CF77B27" w14:textId="2CF22CE0">
      <w:pPr>
        <w:numPr>
          <w:ilvl w:val="0"/>
          <w:numId w:val="21"/>
        </w:numPr>
        <w:spacing w:after="0" w:line="240" w:lineRule="auto"/>
        <w:rPr>
          <w:rFonts w:ascii="Arial" w:hAnsi="Arial" w:eastAsia="Arial" w:cs="Arial"/>
          <w:color w:val="000000" w:themeColor="text1"/>
          <w:sz w:val="24"/>
          <w:szCs w:val="24"/>
        </w:rPr>
      </w:pPr>
      <w:r w:rsidRPr="6445EEEC">
        <w:rPr>
          <w:rFonts w:ascii="Arial" w:hAnsi="Arial" w:eastAsia="Arial" w:cs="Arial"/>
          <w:color w:val="000000" w:themeColor="text1"/>
          <w:sz w:val="24"/>
          <w:szCs w:val="24"/>
          <w:lang w:val="cy-GB"/>
        </w:rPr>
        <w:t>Dadansoddiad manwl o ddehongli a gweithredu cyfarwyddyd cwricwlwm yn ymarferol gan gysylltu â chanfyddiadau gweithwyr proffesiynol,</w:t>
      </w:r>
      <w:r w:rsidRPr="6445EEEC">
        <w:rPr>
          <w:rFonts w:ascii="Arial" w:hAnsi="Arial" w:eastAsia="Arial" w:cs="Arial"/>
          <w:color w:val="000000" w:themeColor="text1"/>
          <w:sz w:val="24"/>
          <w:szCs w:val="24"/>
          <w:lang w:val="en-US"/>
        </w:rPr>
        <w:t xml:space="preserve"> </w:t>
      </w:r>
      <w:r w:rsidRPr="6445EEEC">
        <w:rPr>
          <w:rFonts w:ascii="Arial" w:hAnsi="Arial" w:eastAsia="Arial" w:cs="Arial"/>
          <w:color w:val="000000" w:themeColor="text1"/>
          <w:sz w:val="24"/>
          <w:szCs w:val="24"/>
          <w:lang w:val="cy-GB"/>
        </w:rPr>
        <w:t>a chan gynnwys rôl yr oedolyn a’r amgylchedd.</w:t>
      </w:r>
      <w:r w:rsidRPr="6445EEEC">
        <w:rPr>
          <w:rFonts w:ascii="Arial" w:hAnsi="Arial" w:eastAsia="Arial" w:cs="Arial"/>
          <w:color w:val="000000" w:themeColor="text1"/>
          <w:sz w:val="24"/>
          <w:szCs w:val="24"/>
        </w:rPr>
        <w:t>  </w:t>
      </w:r>
    </w:p>
    <w:p w:rsidRPr="0080668C" w:rsidR="0080668C" w:rsidP="6445EEEC" w:rsidRDefault="0080668C" w14:paraId="1F42E855" w14:textId="7596487A">
      <w:pPr>
        <w:numPr>
          <w:ilvl w:val="0"/>
          <w:numId w:val="22"/>
        </w:numPr>
        <w:spacing w:after="0" w:line="240" w:lineRule="auto"/>
        <w:rPr>
          <w:rFonts w:ascii="Arial" w:hAnsi="Arial" w:eastAsia="Arial" w:cs="Arial"/>
          <w:color w:val="000000" w:themeColor="text1"/>
          <w:sz w:val="24"/>
          <w:szCs w:val="24"/>
        </w:rPr>
      </w:pPr>
      <w:r w:rsidRPr="6445EEEC">
        <w:rPr>
          <w:rFonts w:ascii="Arial" w:hAnsi="Arial" w:eastAsia="Arial" w:cs="Arial"/>
          <w:color w:val="000000" w:themeColor="text1"/>
          <w:sz w:val="24"/>
          <w:szCs w:val="24"/>
          <w:lang w:val="cy-GB"/>
        </w:rPr>
        <w:t>Trosolwg dadansoddol o ddulliau dysgu cymdeithasol-ddiwylliannol a’r goblygiadau ar gyfer arfer.</w:t>
      </w:r>
      <w:r w:rsidRPr="6445EEEC">
        <w:rPr>
          <w:rFonts w:ascii="Arial" w:hAnsi="Arial" w:eastAsia="Arial" w:cs="Arial"/>
          <w:color w:val="000000" w:themeColor="text1"/>
          <w:sz w:val="24"/>
          <w:szCs w:val="24"/>
        </w:rPr>
        <w:t>  </w:t>
      </w:r>
    </w:p>
    <w:p w:rsidRPr="0080668C" w:rsidR="0080668C" w:rsidP="0080668C" w:rsidRDefault="0080668C" w14:paraId="64D7D460" w14:textId="77777777">
      <w:pPr>
        <w:numPr>
          <w:ilvl w:val="0"/>
          <w:numId w:val="23"/>
        </w:numPr>
        <w:spacing w:after="0" w:line="240" w:lineRule="auto"/>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Archwiliad o’r dulliau cyfredol ar gyfer datblygiad sy’n gysylltiedig ag oed a chyfnod, a thracio cynnydd yn erbyn dull dysgu ‘y plentyn unigryw’; yn dilyn hynny trafodaeth feirniadol o’r cymhlethdodau sydd ynghlwm â rhoi tystiolaeth o gynnydd yn unol â gofynion cyrff rheoleiddio a statudol.</w:t>
      </w:r>
      <w:r w:rsidRPr="0080668C">
        <w:rPr>
          <w:rFonts w:ascii="Arial" w:hAnsi="Arial" w:eastAsia="Arial" w:cs="Arial"/>
          <w:color w:val="000000" w:themeColor="text1"/>
          <w:sz w:val="24"/>
          <w:szCs w:val="24"/>
        </w:rPr>
        <w:t>  </w:t>
      </w:r>
    </w:p>
    <w:p w:rsidRPr="0080668C" w:rsidR="0080668C" w:rsidP="0080668C" w:rsidRDefault="0080668C" w14:paraId="46FB5C5D"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p w:rsidRPr="0080668C" w:rsidR="0080668C" w:rsidP="0080668C" w:rsidRDefault="0080668C" w14:paraId="5EE91936" w14:textId="6911A132">
      <w:pPr>
        <w:spacing w:after="0" w:line="240" w:lineRule="auto"/>
        <w:ind w:left="72"/>
        <w:rPr>
          <w:rFonts w:ascii="Arial" w:hAnsi="Arial" w:eastAsia="Arial" w:cs="Arial"/>
          <w:color w:val="000000" w:themeColor="text1"/>
          <w:sz w:val="24"/>
          <w:szCs w:val="24"/>
        </w:rPr>
      </w:pPr>
      <w:proofErr w:type="spellStart"/>
      <w:r w:rsidRPr="6445EEEC">
        <w:rPr>
          <w:rFonts w:ascii="Arial" w:hAnsi="Arial" w:eastAsia="Arial" w:cs="Arial"/>
          <w:b/>
          <w:bCs/>
          <w:color w:val="000000" w:themeColor="text1"/>
          <w:sz w:val="24"/>
          <w:szCs w:val="24"/>
        </w:rPr>
        <w:t>Dyraniad</w:t>
      </w:r>
      <w:proofErr w:type="spellEnd"/>
      <w:r w:rsidRPr="6445EEEC">
        <w:rPr>
          <w:rFonts w:ascii="Arial" w:hAnsi="Arial" w:eastAsia="Arial" w:cs="Arial"/>
          <w:b/>
          <w:bCs/>
          <w:color w:val="000000" w:themeColor="text1"/>
          <w:sz w:val="24"/>
          <w:szCs w:val="24"/>
        </w:rPr>
        <w:t xml:space="preserve"> Amser </w:t>
      </w:r>
      <w:proofErr w:type="spellStart"/>
      <w:r w:rsidRPr="6445EEEC">
        <w:rPr>
          <w:rFonts w:ascii="Arial" w:hAnsi="Arial" w:eastAsia="Arial" w:cs="Arial"/>
          <w:b/>
          <w:bCs/>
          <w:color w:val="000000" w:themeColor="text1"/>
          <w:sz w:val="24"/>
          <w:szCs w:val="24"/>
        </w:rPr>
        <w:t>Astudio</w:t>
      </w:r>
      <w:proofErr w:type="spellEnd"/>
      <w:r w:rsidRPr="6445EEEC">
        <w:rPr>
          <w:rFonts w:ascii="Arial" w:hAnsi="Arial" w:eastAsia="Arial" w:cs="Arial"/>
          <w:b/>
          <w:bCs/>
          <w:color w:val="000000" w:themeColor="text1"/>
          <w:sz w:val="24"/>
          <w:szCs w:val="24"/>
        </w:rPr>
        <w:t> </w:t>
      </w:r>
    </w:p>
    <w:p w:rsidRPr="0080668C" w:rsidR="0080668C" w:rsidP="0080668C" w:rsidRDefault="0080668C" w14:paraId="2F7911FF"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Mae’r amser astudio ar gyfer y modwl wedi ei rannu fel a ganlyn:</w:t>
      </w:r>
      <w:r w:rsidRPr="0080668C">
        <w:rPr>
          <w:rFonts w:ascii="Arial" w:hAnsi="Arial" w:eastAsia="Arial" w:cs="Arial"/>
          <w:color w:val="000000" w:themeColor="text1"/>
          <w:sz w:val="24"/>
          <w:szCs w:val="24"/>
        </w:rPr>
        <w:t>  </w:t>
      </w:r>
    </w:p>
    <w:p w:rsidRPr="0080668C" w:rsidR="0080668C" w:rsidP="0080668C" w:rsidRDefault="0080668C" w14:paraId="52B43442"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tbl>
      <w:tblPr>
        <w:tblW w:w="0" w:type="dxa"/>
        <w:tblInd w:w="10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960"/>
        <w:gridCol w:w="1695"/>
        <w:gridCol w:w="1830"/>
      </w:tblGrid>
      <w:tr w:rsidRPr="0080668C" w:rsidR="0080668C" w:rsidTr="0080668C" w14:paraId="572F1AE9" w14:textId="77777777">
        <w:trPr>
          <w:trHeight w:val="225"/>
        </w:trPr>
        <w:tc>
          <w:tcPr>
            <w:tcW w:w="396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6645B2E6"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Math o weithgaredd</w:t>
            </w:r>
            <w:r w:rsidRPr="0080668C">
              <w:rPr>
                <w:rFonts w:ascii="Arial" w:hAnsi="Arial" w:eastAsia="Arial" w:cs="Arial"/>
                <w:color w:val="000000" w:themeColor="text1"/>
                <w:sz w:val="24"/>
                <w:szCs w:val="24"/>
              </w:rPr>
              <w:t>  </w:t>
            </w:r>
          </w:p>
        </w:tc>
        <w:tc>
          <w:tcPr>
            <w:tcW w:w="1695"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1AED031D"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Oriau</w:t>
            </w:r>
            <w:r w:rsidRPr="0080668C">
              <w:rPr>
                <w:rFonts w:ascii="Arial" w:hAnsi="Arial" w:eastAsia="Arial" w:cs="Arial"/>
                <w:color w:val="000000" w:themeColor="text1"/>
                <w:sz w:val="24"/>
                <w:szCs w:val="24"/>
              </w:rPr>
              <w:t>  </w:t>
            </w:r>
          </w:p>
        </w:tc>
        <w:tc>
          <w:tcPr>
            <w:tcW w:w="183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119D360C"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Canran</w:t>
            </w:r>
            <w:r w:rsidRPr="0080668C">
              <w:rPr>
                <w:rFonts w:ascii="Arial" w:hAnsi="Arial" w:eastAsia="Arial" w:cs="Arial"/>
                <w:color w:val="000000" w:themeColor="text1"/>
                <w:sz w:val="24"/>
                <w:szCs w:val="24"/>
              </w:rPr>
              <w:t>  </w:t>
            </w:r>
          </w:p>
        </w:tc>
      </w:tr>
      <w:tr w:rsidRPr="0080668C" w:rsidR="0080668C" w:rsidTr="0080668C" w14:paraId="760BF504" w14:textId="77777777">
        <w:trPr>
          <w:trHeight w:val="300"/>
        </w:trPr>
        <w:tc>
          <w:tcPr>
            <w:tcW w:w="396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45285175"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Dysgu wedi’i amserlennu</w:t>
            </w:r>
            <w:r w:rsidRPr="0080668C">
              <w:rPr>
                <w:rFonts w:ascii="Arial" w:hAnsi="Arial" w:eastAsia="Arial" w:cs="Arial"/>
                <w:color w:val="000000" w:themeColor="text1"/>
                <w:sz w:val="24"/>
                <w:szCs w:val="24"/>
              </w:rPr>
              <w:t>  </w:t>
            </w:r>
          </w:p>
        </w:tc>
        <w:tc>
          <w:tcPr>
            <w:tcW w:w="1695"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36C9D62A"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en-US"/>
              </w:rPr>
              <w:t>27</w:t>
            </w:r>
            <w:r w:rsidRPr="0080668C">
              <w:rPr>
                <w:rFonts w:ascii="Arial" w:hAnsi="Arial" w:eastAsia="Arial" w:cs="Arial"/>
                <w:color w:val="000000" w:themeColor="text1"/>
                <w:sz w:val="24"/>
                <w:szCs w:val="24"/>
              </w:rPr>
              <w:t>  </w:t>
            </w:r>
          </w:p>
        </w:tc>
        <w:tc>
          <w:tcPr>
            <w:tcW w:w="183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7829C8DE"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en-US"/>
              </w:rPr>
              <w:t>13%</w:t>
            </w:r>
            <w:r w:rsidRPr="0080668C">
              <w:rPr>
                <w:rFonts w:ascii="Arial" w:hAnsi="Arial" w:eastAsia="Arial" w:cs="Arial"/>
                <w:color w:val="000000" w:themeColor="text1"/>
                <w:sz w:val="24"/>
                <w:szCs w:val="24"/>
              </w:rPr>
              <w:t>  </w:t>
            </w:r>
          </w:p>
        </w:tc>
      </w:tr>
      <w:tr w:rsidRPr="0080668C" w:rsidR="0080668C" w:rsidTr="0080668C" w14:paraId="055E7FCA" w14:textId="77777777">
        <w:trPr>
          <w:trHeight w:val="300"/>
        </w:trPr>
        <w:tc>
          <w:tcPr>
            <w:tcW w:w="396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43C38AC5"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Dysgu’n annibynnol</w:t>
            </w:r>
            <w:r w:rsidRPr="0080668C">
              <w:rPr>
                <w:rFonts w:ascii="Arial" w:hAnsi="Arial" w:eastAsia="Arial" w:cs="Arial"/>
                <w:color w:val="000000" w:themeColor="text1"/>
                <w:sz w:val="24"/>
                <w:szCs w:val="24"/>
              </w:rPr>
              <w:t>  </w:t>
            </w:r>
          </w:p>
        </w:tc>
        <w:tc>
          <w:tcPr>
            <w:tcW w:w="1695"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3FAF8C32"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en-US"/>
              </w:rPr>
              <w:t>173</w:t>
            </w:r>
            <w:r w:rsidRPr="0080668C">
              <w:rPr>
                <w:rFonts w:ascii="Arial" w:hAnsi="Arial" w:eastAsia="Arial" w:cs="Arial"/>
                <w:color w:val="000000" w:themeColor="text1"/>
                <w:sz w:val="24"/>
                <w:szCs w:val="24"/>
              </w:rPr>
              <w:t>  </w:t>
            </w:r>
          </w:p>
        </w:tc>
        <w:tc>
          <w:tcPr>
            <w:tcW w:w="183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4CA231D4"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en-US"/>
              </w:rPr>
              <w:t>87%</w:t>
            </w:r>
            <w:r w:rsidRPr="0080668C">
              <w:rPr>
                <w:rFonts w:ascii="Arial" w:hAnsi="Arial" w:eastAsia="Arial" w:cs="Arial"/>
                <w:color w:val="000000" w:themeColor="text1"/>
                <w:sz w:val="24"/>
                <w:szCs w:val="24"/>
              </w:rPr>
              <w:t>  </w:t>
            </w:r>
          </w:p>
        </w:tc>
      </w:tr>
      <w:tr w:rsidRPr="0080668C" w:rsidR="0080668C" w:rsidTr="0080668C" w14:paraId="53CF41A5" w14:textId="77777777">
        <w:trPr>
          <w:trHeight w:val="300"/>
        </w:trPr>
        <w:tc>
          <w:tcPr>
            <w:tcW w:w="396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15591FD5"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Dysgu drwy leoliadau</w:t>
            </w:r>
            <w:r w:rsidRPr="0080668C">
              <w:rPr>
                <w:rFonts w:ascii="Arial" w:hAnsi="Arial" w:eastAsia="Arial" w:cs="Arial"/>
                <w:color w:val="000000" w:themeColor="text1"/>
                <w:sz w:val="24"/>
                <w:szCs w:val="24"/>
              </w:rPr>
              <w:t>  </w:t>
            </w:r>
          </w:p>
        </w:tc>
        <w:tc>
          <w:tcPr>
            <w:tcW w:w="1695"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1726F1BE"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tc>
        <w:tc>
          <w:tcPr>
            <w:tcW w:w="183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4C14C4D0"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tc>
      </w:tr>
      <w:tr w:rsidRPr="0080668C" w:rsidR="0080668C" w:rsidTr="0080668C" w14:paraId="4E172760" w14:textId="77777777">
        <w:trPr>
          <w:trHeight w:val="300"/>
        </w:trPr>
        <w:tc>
          <w:tcPr>
            <w:tcW w:w="396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511627DD"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CYFANSWM</w:t>
            </w:r>
            <w:r w:rsidRPr="0080668C">
              <w:rPr>
                <w:rFonts w:ascii="Arial" w:hAnsi="Arial" w:eastAsia="Arial" w:cs="Arial"/>
                <w:color w:val="000000" w:themeColor="text1"/>
                <w:sz w:val="24"/>
                <w:szCs w:val="24"/>
              </w:rPr>
              <w:t>  </w:t>
            </w:r>
          </w:p>
        </w:tc>
        <w:tc>
          <w:tcPr>
            <w:tcW w:w="1695"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5A0429B7"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en-US"/>
              </w:rPr>
              <w:t>200</w:t>
            </w:r>
            <w:r w:rsidRPr="0080668C">
              <w:rPr>
                <w:rFonts w:ascii="Arial" w:hAnsi="Arial" w:eastAsia="Arial" w:cs="Arial"/>
                <w:color w:val="000000" w:themeColor="text1"/>
                <w:sz w:val="24"/>
                <w:szCs w:val="24"/>
              </w:rPr>
              <w:t>  </w:t>
            </w:r>
          </w:p>
        </w:tc>
        <w:tc>
          <w:tcPr>
            <w:tcW w:w="183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6CC148EA"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en-US"/>
              </w:rPr>
              <w:t>100%</w:t>
            </w:r>
            <w:r w:rsidRPr="0080668C">
              <w:rPr>
                <w:rFonts w:ascii="Arial" w:hAnsi="Arial" w:eastAsia="Arial" w:cs="Arial"/>
                <w:color w:val="000000" w:themeColor="text1"/>
                <w:sz w:val="24"/>
                <w:szCs w:val="24"/>
              </w:rPr>
              <w:t>  </w:t>
            </w:r>
          </w:p>
        </w:tc>
      </w:tr>
    </w:tbl>
    <w:p w:rsidRPr="0080668C" w:rsidR="0080668C" w:rsidP="6445EEEC" w:rsidRDefault="0080668C" w14:paraId="694E7D24" w14:textId="74D57C4B">
      <w:pPr>
        <w:spacing w:after="0" w:line="240" w:lineRule="auto"/>
        <w:rPr>
          <w:rFonts w:ascii="Arial" w:hAnsi="Arial" w:eastAsia="Arial" w:cs="Arial"/>
          <w:b/>
          <w:bCs/>
          <w:color w:val="000000" w:themeColor="text1"/>
          <w:sz w:val="24"/>
          <w:szCs w:val="24"/>
        </w:rPr>
      </w:pPr>
    </w:p>
    <w:p w:rsidRPr="0080668C" w:rsidR="0080668C" w:rsidP="0080668C" w:rsidRDefault="0080668C" w14:paraId="0E29634A" w14:textId="553CF301">
      <w:pPr>
        <w:spacing w:after="0" w:line="240" w:lineRule="auto"/>
        <w:ind w:left="72"/>
        <w:rPr>
          <w:rFonts w:ascii="Arial" w:hAnsi="Arial" w:eastAsia="Arial" w:cs="Arial"/>
          <w:color w:val="000000" w:themeColor="text1"/>
          <w:sz w:val="24"/>
          <w:szCs w:val="24"/>
        </w:rPr>
      </w:pPr>
      <w:r w:rsidRPr="6445EEEC">
        <w:rPr>
          <w:rFonts w:ascii="Arial" w:hAnsi="Arial" w:eastAsia="Arial" w:cs="Arial"/>
          <w:b/>
          <w:bCs/>
          <w:color w:val="000000" w:themeColor="text1"/>
          <w:sz w:val="24"/>
          <w:szCs w:val="24"/>
          <w:lang w:val="cy-GB"/>
        </w:rPr>
        <w:t>ASESU</w:t>
      </w:r>
      <w:r w:rsidRPr="6445EEEC">
        <w:rPr>
          <w:rFonts w:ascii="Arial" w:hAnsi="Arial" w:eastAsia="Arial" w:cs="Arial"/>
          <w:b/>
          <w:bCs/>
          <w:color w:val="000000" w:themeColor="text1"/>
          <w:sz w:val="24"/>
          <w:szCs w:val="24"/>
        </w:rPr>
        <w:t> </w:t>
      </w:r>
    </w:p>
    <w:p w:rsidRPr="0080668C" w:rsidR="0080668C" w:rsidP="0080668C" w:rsidRDefault="0080668C" w14:paraId="64D2D42A"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Elfen Asesu 1</w:t>
      </w:r>
      <w:r w:rsidRPr="0080668C">
        <w:rPr>
          <w:rFonts w:ascii="Arial" w:hAnsi="Arial" w:eastAsia="Arial" w:cs="Arial"/>
          <w:color w:val="000000" w:themeColor="text1"/>
          <w:sz w:val="24"/>
          <w:szCs w:val="24"/>
        </w:rPr>
        <w:t>  </w:t>
      </w:r>
    </w:p>
    <w:p w:rsidRPr="0080668C" w:rsidR="0080668C" w:rsidP="0080668C" w:rsidRDefault="0080668C" w14:paraId="07224EA4"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05"/>
        <w:gridCol w:w="2505"/>
        <w:gridCol w:w="525"/>
        <w:gridCol w:w="2370"/>
        <w:gridCol w:w="525"/>
        <w:gridCol w:w="2385"/>
      </w:tblGrid>
      <w:tr w:rsidRPr="0080668C" w:rsidR="0080668C" w:rsidTr="0080668C" w14:paraId="6D99ADEE" w14:textId="77777777">
        <w:trPr>
          <w:trHeight w:val="225"/>
        </w:trPr>
        <w:tc>
          <w:tcPr>
            <w:tcW w:w="405" w:type="dxa"/>
            <w:tcBorders>
              <w:top w:val="nil"/>
              <w:left w:val="nil"/>
              <w:bottom w:val="nil"/>
              <w:right w:val="nil"/>
            </w:tcBorders>
            <w:hideMark/>
          </w:tcPr>
          <w:p w:rsidRPr="0080668C" w:rsidR="0080668C" w:rsidP="0080668C" w:rsidRDefault="0080668C" w14:paraId="4A2F94F6" w14:textId="77777777">
            <w:pPr>
              <w:spacing w:after="0" w:line="240" w:lineRule="auto"/>
              <w:ind w:left="72"/>
              <w:rPr>
                <w:rFonts w:ascii="Arial" w:hAnsi="Arial" w:eastAsia="Arial" w:cs="Arial"/>
                <w:color w:val="000000" w:themeColor="text1"/>
                <w:sz w:val="24"/>
                <w:szCs w:val="24"/>
              </w:rPr>
            </w:pPr>
            <w:r w:rsidRPr="0080668C">
              <w:rPr>
                <w:rFonts w:ascii="Segoe UI Symbol" w:hAnsi="Segoe UI Symbol" w:eastAsia="Arial" w:cs="Segoe UI Symbol"/>
                <w:color w:val="000000" w:themeColor="text1"/>
                <w:sz w:val="24"/>
                <w:szCs w:val="24"/>
                <w:lang w:val="en-US"/>
              </w:rPr>
              <w:t>☐</w:t>
            </w:r>
            <w:r w:rsidRPr="0080668C">
              <w:rPr>
                <w:rFonts w:ascii="Arial" w:hAnsi="Arial" w:eastAsia="Arial" w:cs="Arial"/>
                <w:color w:val="000000" w:themeColor="text1"/>
                <w:sz w:val="24"/>
                <w:szCs w:val="24"/>
              </w:rPr>
              <w:t>  </w:t>
            </w:r>
          </w:p>
        </w:tc>
        <w:tc>
          <w:tcPr>
            <w:tcW w:w="2505" w:type="dxa"/>
            <w:tcBorders>
              <w:top w:val="nil"/>
              <w:left w:val="nil"/>
              <w:bottom w:val="nil"/>
              <w:right w:val="nil"/>
            </w:tcBorders>
            <w:hideMark/>
          </w:tcPr>
          <w:p w:rsidRPr="0080668C" w:rsidR="0080668C" w:rsidP="0080668C" w:rsidRDefault="0080668C" w14:paraId="1E7281BA"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Arholiad ysgrifenedig</w:t>
            </w:r>
            <w:r w:rsidRPr="0080668C">
              <w:rPr>
                <w:rFonts w:ascii="Arial" w:hAnsi="Arial" w:eastAsia="Arial" w:cs="Arial"/>
                <w:color w:val="000000" w:themeColor="text1"/>
                <w:sz w:val="24"/>
                <w:szCs w:val="24"/>
              </w:rPr>
              <w:t>  </w:t>
            </w:r>
          </w:p>
        </w:tc>
        <w:tc>
          <w:tcPr>
            <w:tcW w:w="525" w:type="dxa"/>
            <w:tcBorders>
              <w:top w:val="nil"/>
              <w:left w:val="nil"/>
              <w:bottom w:val="nil"/>
              <w:right w:val="nil"/>
            </w:tcBorders>
            <w:hideMark/>
          </w:tcPr>
          <w:p w:rsidRPr="0080668C" w:rsidR="0080668C" w:rsidP="0080668C" w:rsidRDefault="0080668C" w14:paraId="29E786AD" w14:textId="77777777">
            <w:pPr>
              <w:spacing w:after="0" w:line="240" w:lineRule="auto"/>
              <w:ind w:left="72"/>
              <w:rPr>
                <w:rFonts w:ascii="Arial" w:hAnsi="Arial" w:eastAsia="Arial" w:cs="Arial"/>
                <w:color w:val="000000" w:themeColor="text1"/>
                <w:sz w:val="24"/>
                <w:szCs w:val="24"/>
              </w:rPr>
            </w:pPr>
            <w:r w:rsidRPr="0080668C">
              <w:rPr>
                <w:rFonts w:ascii="Segoe UI Symbol" w:hAnsi="Segoe UI Symbol" w:eastAsia="Arial" w:cs="Segoe UI Symbol"/>
                <w:color w:val="000000" w:themeColor="text1"/>
                <w:sz w:val="24"/>
                <w:szCs w:val="24"/>
                <w:lang w:val="en-US"/>
              </w:rPr>
              <w:t>☒</w:t>
            </w:r>
            <w:r w:rsidRPr="0080668C">
              <w:rPr>
                <w:rFonts w:ascii="Arial" w:hAnsi="Arial" w:eastAsia="Arial" w:cs="Arial"/>
                <w:color w:val="000000" w:themeColor="text1"/>
                <w:sz w:val="24"/>
                <w:szCs w:val="24"/>
              </w:rPr>
              <w:t>  </w:t>
            </w:r>
          </w:p>
        </w:tc>
        <w:tc>
          <w:tcPr>
            <w:tcW w:w="2370" w:type="dxa"/>
            <w:tcBorders>
              <w:top w:val="nil"/>
              <w:left w:val="nil"/>
              <w:bottom w:val="nil"/>
              <w:right w:val="nil"/>
            </w:tcBorders>
            <w:hideMark/>
          </w:tcPr>
          <w:p w:rsidRPr="0080668C" w:rsidR="0080668C" w:rsidP="0080668C" w:rsidRDefault="0080668C" w14:paraId="322666FA"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Gwaith cwrs</w:t>
            </w:r>
            <w:r w:rsidRPr="0080668C">
              <w:rPr>
                <w:rFonts w:ascii="Arial" w:hAnsi="Arial" w:eastAsia="Arial" w:cs="Arial"/>
                <w:color w:val="000000" w:themeColor="text1"/>
                <w:sz w:val="24"/>
                <w:szCs w:val="24"/>
              </w:rPr>
              <w:t>  </w:t>
            </w:r>
          </w:p>
        </w:tc>
        <w:tc>
          <w:tcPr>
            <w:tcW w:w="525" w:type="dxa"/>
            <w:tcBorders>
              <w:top w:val="nil"/>
              <w:left w:val="nil"/>
              <w:bottom w:val="nil"/>
              <w:right w:val="nil"/>
            </w:tcBorders>
            <w:hideMark/>
          </w:tcPr>
          <w:p w:rsidRPr="0080668C" w:rsidR="0080668C" w:rsidP="0080668C" w:rsidRDefault="0080668C" w14:paraId="06494D48" w14:textId="77777777">
            <w:pPr>
              <w:spacing w:after="0" w:line="240" w:lineRule="auto"/>
              <w:ind w:left="72"/>
              <w:rPr>
                <w:rFonts w:ascii="Arial" w:hAnsi="Arial" w:eastAsia="Arial" w:cs="Arial"/>
                <w:color w:val="000000" w:themeColor="text1"/>
                <w:sz w:val="24"/>
                <w:szCs w:val="24"/>
              </w:rPr>
            </w:pPr>
            <w:r w:rsidRPr="0080668C">
              <w:rPr>
                <w:rFonts w:ascii="Segoe UI Symbol" w:hAnsi="Segoe UI Symbol" w:eastAsia="Arial" w:cs="Segoe UI Symbol"/>
                <w:color w:val="000000" w:themeColor="text1"/>
                <w:sz w:val="24"/>
                <w:szCs w:val="24"/>
                <w:lang w:val="en-US"/>
              </w:rPr>
              <w:t>☐</w:t>
            </w:r>
            <w:r w:rsidRPr="0080668C">
              <w:rPr>
                <w:rFonts w:ascii="Arial" w:hAnsi="Arial" w:eastAsia="Arial" w:cs="Arial"/>
                <w:color w:val="000000" w:themeColor="text1"/>
                <w:sz w:val="24"/>
                <w:szCs w:val="24"/>
              </w:rPr>
              <w:t> </w:t>
            </w:r>
          </w:p>
        </w:tc>
        <w:tc>
          <w:tcPr>
            <w:tcW w:w="2385" w:type="dxa"/>
            <w:tcBorders>
              <w:top w:val="nil"/>
              <w:left w:val="nil"/>
              <w:bottom w:val="nil"/>
              <w:right w:val="nil"/>
            </w:tcBorders>
            <w:hideMark/>
          </w:tcPr>
          <w:p w:rsidRPr="0080668C" w:rsidR="0080668C" w:rsidP="0080668C" w:rsidRDefault="0080668C" w14:paraId="45266912"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Ymarferol</w:t>
            </w:r>
            <w:r w:rsidRPr="0080668C">
              <w:rPr>
                <w:rFonts w:ascii="Arial" w:hAnsi="Arial" w:eastAsia="Arial" w:cs="Arial"/>
                <w:color w:val="000000" w:themeColor="text1"/>
                <w:sz w:val="24"/>
                <w:szCs w:val="24"/>
              </w:rPr>
              <w:t>  </w:t>
            </w:r>
          </w:p>
        </w:tc>
      </w:tr>
    </w:tbl>
    <w:p w:rsidRPr="0080668C" w:rsidR="0080668C" w:rsidP="0080668C" w:rsidRDefault="0080668C" w14:paraId="3BB26DDC"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40"/>
        <w:gridCol w:w="3960"/>
        <w:gridCol w:w="1530"/>
      </w:tblGrid>
      <w:tr w:rsidRPr="0080668C" w:rsidR="0080668C" w:rsidTr="0080668C" w14:paraId="6176621C" w14:textId="77777777">
        <w:trPr>
          <w:trHeight w:val="225"/>
        </w:trPr>
        <w:tc>
          <w:tcPr>
            <w:tcW w:w="324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472D6810"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Dull asesu</w:t>
            </w:r>
            <w:r w:rsidRPr="0080668C">
              <w:rPr>
                <w:rFonts w:ascii="Arial" w:hAnsi="Arial" w:eastAsia="Arial" w:cs="Arial"/>
                <w:color w:val="000000" w:themeColor="text1"/>
                <w:sz w:val="24"/>
                <w:szCs w:val="24"/>
              </w:rPr>
              <w:t>  </w:t>
            </w:r>
          </w:p>
        </w:tc>
        <w:tc>
          <w:tcPr>
            <w:tcW w:w="396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33FE112B"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Maint</w:t>
            </w:r>
            <w:r w:rsidRPr="0080668C">
              <w:rPr>
                <w:rFonts w:ascii="Arial" w:hAnsi="Arial" w:eastAsia="Arial" w:cs="Arial"/>
                <w:color w:val="000000" w:themeColor="text1"/>
                <w:sz w:val="24"/>
                <w:szCs w:val="24"/>
              </w:rPr>
              <w:t>  </w:t>
            </w:r>
          </w:p>
        </w:tc>
        <w:tc>
          <w:tcPr>
            <w:tcW w:w="153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34E572EB"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Pwysiad</w:t>
            </w:r>
            <w:r w:rsidRPr="0080668C">
              <w:rPr>
                <w:rFonts w:ascii="Arial" w:hAnsi="Arial" w:eastAsia="Arial" w:cs="Arial"/>
                <w:color w:val="000000" w:themeColor="text1"/>
                <w:sz w:val="24"/>
                <w:szCs w:val="24"/>
              </w:rPr>
              <w:t>  </w:t>
            </w:r>
          </w:p>
        </w:tc>
      </w:tr>
      <w:tr w:rsidRPr="0080668C" w:rsidR="0080668C" w:rsidTr="0080668C" w14:paraId="42E7CB2C" w14:textId="77777777">
        <w:trPr>
          <w:trHeight w:val="300"/>
        </w:trPr>
        <w:tc>
          <w:tcPr>
            <w:tcW w:w="324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159EA39E"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Portffolio</w:t>
            </w:r>
            <w:r w:rsidRPr="0080668C">
              <w:rPr>
                <w:rFonts w:ascii="Arial" w:hAnsi="Arial" w:eastAsia="Arial" w:cs="Arial"/>
                <w:color w:val="000000" w:themeColor="text1"/>
                <w:sz w:val="24"/>
                <w:szCs w:val="24"/>
                <w:lang w:val="en-US"/>
              </w:rPr>
              <w:t> </w:t>
            </w:r>
            <w:r w:rsidRPr="0080668C">
              <w:rPr>
                <w:rFonts w:ascii="Arial" w:hAnsi="Arial" w:eastAsia="Arial" w:cs="Arial"/>
                <w:color w:val="000000" w:themeColor="text1"/>
                <w:sz w:val="24"/>
                <w:szCs w:val="24"/>
              </w:rPr>
              <w:t>  </w:t>
            </w:r>
          </w:p>
        </w:tc>
        <w:tc>
          <w:tcPr>
            <w:tcW w:w="396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01F796E7"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6 elfen </w:t>
            </w:r>
            <w:r w:rsidRPr="0080668C">
              <w:rPr>
                <w:rFonts w:ascii="Arial" w:hAnsi="Arial" w:eastAsia="Arial" w:cs="Arial"/>
                <w:color w:val="000000" w:themeColor="text1"/>
                <w:sz w:val="24"/>
                <w:szCs w:val="24"/>
              </w:rPr>
              <w:t> </w:t>
            </w:r>
          </w:p>
        </w:tc>
        <w:tc>
          <w:tcPr>
            <w:tcW w:w="153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1264DFBB"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en-US"/>
              </w:rPr>
              <w:t>100%</w:t>
            </w:r>
            <w:r w:rsidRPr="0080668C">
              <w:rPr>
                <w:rFonts w:ascii="Arial" w:hAnsi="Arial" w:eastAsia="Arial" w:cs="Arial"/>
                <w:color w:val="000000" w:themeColor="text1"/>
                <w:sz w:val="24"/>
                <w:szCs w:val="24"/>
              </w:rPr>
              <w:t>  </w:t>
            </w:r>
          </w:p>
        </w:tc>
      </w:tr>
    </w:tbl>
    <w:p w:rsidRPr="0080668C" w:rsidR="0080668C" w:rsidP="0080668C" w:rsidRDefault="0080668C" w14:paraId="516A3757"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p w:rsidRPr="0080668C" w:rsidR="0080668C" w:rsidP="0080668C" w:rsidRDefault="0080668C" w14:paraId="72D9F512"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lastRenderedPageBreak/>
        <w:t>Crynodeb o’r Asesiad</w:t>
      </w:r>
      <w:r w:rsidRPr="0080668C">
        <w:rPr>
          <w:rFonts w:ascii="Arial" w:hAnsi="Arial" w:eastAsia="Arial" w:cs="Arial"/>
          <w:b/>
          <w:bCs/>
          <w:color w:val="000000" w:themeColor="text1"/>
          <w:sz w:val="24"/>
          <w:szCs w:val="24"/>
        </w:rPr>
        <w:t> </w:t>
      </w:r>
      <w:r w:rsidRPr="0080668C">
        <w:rPr>
          <w:rFonts w:ascii="Arial" w:hAnsi="Arial" w:eastAsia="Arial" w:cs="Arial"/>
          <w:color w:val="000000" w:themeColor="text1"/>
          <w:sz w:val="24"/>
          <w:szCs w:val="24"/>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40"/>
        <w:gridCol w:w="1830"/>
      </w:tblGrid>
      <w:tr w:rsidRPr="0080668C" w:rsidR="0080668C" w:rsidTr="0080668C" w14:paraId="5E344110" w14:textId="77777777">
        <w:trPr>
          <w:trHeight w:val="225"/>
        </w:trPr>
        <w:tc>
          <w:tcPr>
            <w:tcW w:w="324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2E9BA608"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Math o weithgaredd</w:t>
            </w:r>
            <w:r w:rsidRPr="0080668C">
              <w:rPr>
                <w:rFonts w:ascii="Arial" w:hAnsi="Arial" w:eastAsia="Arial" w:cs="Arial"/>
                <w:color w:val="000000" w:themeColor="text1"/>
                <w:sz w:val="24"/>
                <w:szCs w:val="24"/>
              </w:rPr>
              <w:t>  </w:t>
            </w:r>
          </w:p>
        </w:tc>
        <w:tc>
          <w:tcPr>
            <w:tcW w:w="183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243D495D"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Canran</w:t>
            </w:r>
            <w:r w:rsidRPr="0080668C">
              <w:rPr>
                <w:rFonts w:ascii="Arial" w:hAnsi="Arial" w:eastAsia="Arial" w:cs="Arial"/>
                <w:color w:val="000000" w:themeColor="text1"/>
                <w:sz w:val="24"/>
                <w:szCs w:val="24"/>
              </w:rPr>
              <w:t>  </w:t>
            </w:r>
          </w:p>
        </w:tc>
      </w:tr>
      <w:tr w:rsidRPr="0080668C" w:rsidR="0080668C" w:rsidTr="0080668C" w14:paraId="038B1007" w14:textId="77777777">
        <w:trPr>
          <w:trHeight w:val="300"/>
        </w:trPr>
        <w:tc>
          <w:tcPr>
            <w:tcW w:w="324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15B0D935"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Arholiad ysgrifenedig</w:t>
            </w:r>
            <w:r w:rsidRPr="0080668C">
              <w:rPr>
                <w:rFonts w:ascii="Arial" w:hAnsi="Arial" w:eastAsia="Arial" w:cs="Arial"/>
                <w:color w:val="000000" w:themeColor="text1"/>
                <w:sz w:val="24"/>
                <w:szCs w:val="24"/>
              </w:rPr>
              <w:t>  </w:t>
            </w:r>
          </w:p>
        </w:tc>
        <w:tc>
          <w:tcPr>
            <w:tcW w:w="183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3C898A4A"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tc>
      </w:tr>
      <w:tr w:rsidRPr="0080668C" w:rsidR="0080668C" w:rsidTr="0080668C" w14:paraId="3244D9EA" w14:textId="77777777">
        <w:trPr>
          <w:trHeight w:val="300"/>
        </w:trPr>
        <w:tc>
          <w:tcPr>
            <w:tcW w:w="324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08F2998A"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Gwaith cwrs</w:t>
            </w:r>
            <w:r w:rsidRPr="0080668C">
              <w:rPr>
                <w:rFonts w:ascii="Arial" w:hAnsi="Arial" w:eastAsia="Arial" w:cs="Arial"/>
                <w:color w:val="000000" w:themeColor="text1"/>
                <w:sz w:val="24"/>
                <w:szCs w:val="24"/>
              </w:rPr>
              <w:t>  </w:t>
            </w:r>
          </w:p>
        </w:tc>
        <w:tc>
          <w:tcPr>
            <w:tcW w:w="183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5DF8F110"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en-US"/>
              </w:rPr>
              <w:t>100%</w:t>
            </w:r>
            <w:r w:rsidRPr="0080668C">
              <w:rPr>
                <w:rFonts w:ascii="Arial" w:hAnsi="Arial" w:eastAsia="Arial" w:cs="Arial"/>
                <w:color w:val="000000" w:themeColor="text1"/>
                <w:sz w:val="24"/>
                <w:szCs w:val="24"/>
              </w:rPr>
              <w:t>  </w:t>
            </w:r>
          </w:p>
        </w:tc>
      </w:tr>
      <w:tr w:rsidRPr="0080668C" w:rsidR="0080668C" w:rsidTr="0080668C" w14:paraId="5AD026C0" w14:textId="77777777">
        <w:trPr>
          <w:trHeight w:val="300"/>
        </w:trPr>
        <w:tc>
          <w:tcPr>
            <w:tcW w:w="324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1668BD74"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Ymarferol</w:t>
            </w:r>
            <w:r w:rsidRPr="0080668C">
              <w:rPr>
                <w:rFonts w:ascii="Arial" w:hAnsi="Arial" w:eastAsia="Arial" w:cs="Arial"/>
                <w:color w:val="000000" w:themeColor="text1"/>
                <w:sz w:val="24"/>
                <w:szCs w:val="24"/>
              </w:rPr>
              <w:t>  </w:t>
            </w:r>
          </w:p>
        </w:tc>
        <w:tc>
          <w:tcPr>
            <w:tcW w:w="183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4B38BDA4"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tc>
      </w:tr>
      <w:tr w:rsidRPr="0080668C" w:rsidR="0080668C" w:rsidTr="0080668C" w14:paraId="7AEE8FF7" w14:textId="77777777">
        <w:trPr>
          <w:trHeight w:val="300"/>
        </w:trPr>
        <w:tc>
          <w:tcPr>
            <w:tcW w:w="324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7E6B7C59"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CYFANSWM</w:t>
            </w:r>
            <w:r w:rsidRPr="0080668C">
              <w:rPr>
                <w:rFonts w:ascii="Arial" w:hAnsi="Arial" w:eastAsia="Arial" w:cs="Arial"/>
                <w:color w:val="000000" w:themeColor="text1"/>
                <w:sz w:val="24"/>
                <w:szCs w:val="24"/>
              </w:rPr>
              <w:t>  </w:t>
            </w:r>
          </w:p>
        </w:tc>
        <w:tc>
          <w:tcPr>
            <w:tcW w:w="183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7C8E520C"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en-US"/>
              </w:rPr>
              <w:t>100%</w:t>
            </w:r>
            <w:r w:rsidRPr="0080668C">
              <w:rPr>
                <w:rFonts w:ascii="Arial" w:hAnsi="Arial" w:eastAsia="Arial" w:cs="Arial"/>
                <w:color w:val="000000" w:themeColor="text1"/>
                <w:sz w:val="24"/>
                <w:szCs w:val="24"/>
              </w:rPr>
              <w:t>  </w:t>
            </w:r>
          </w:p>
        </w:tc>
      </w:tr>
    </w:tbl>
    <w:p w:rsidRPr="0080668C" w:rsidR="0080668C" w:rsidP="0080668C" w:rsidRDefault="0080668C" w14:paraId="2D15EF71"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p w:rsidRPr="0080668C" w:rsidR="0080668C" w:rsidP="0080668C" w:rsidRDefault="0080668C" w14:paraId="47346455" w14:textId="395BD02D">
      <w:pPr>
        <w:spacing w:after="0" w:line="240" w:lineRule="auto"/>
        <w:ind w:left="72"/>
        <w:rPr>
          <w:rFonts w:ascii="Arial" w:hAnsi="Arial" w:eastAsia="Arial" w:cs="Arial"/>
          <w:color w:val="000000" w:themeColor="text1"/>
          <w:sz w:val="24"/>
          <w:szCs w:val="24"/>
        </w:rPr>
      </w:pPr>
      <w:r w:rsidRPr="6445EEEC">
        <w:rPr>
          <w:rFonts w:ascii="Arial" w:hAnsi="Arial" w:eastAsia="Arial" w:cs="Arial"/>
          <w:color w:val="000000" w:themeColor="text1"/>
          <w:sz w:val="24"/>
          <w:szCs w:val="24"/>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6445EEEC">
        <w:rPr>
          <w:rFonts w:ascii="Arial" w:hAnsi="Arial" w:eastAsia="Arial" w:cs="Arial"/>
          <w:color w:val="000000" w:themeColor="text1"/>
          <w:sz w:val="24"/>
          <w:szCs w:val="24"/>
          <w:lang w:val="en-US"/>
        </w:rPr>
        <w:t> </w:t>
      </w:r>
      <w:r w:rsidRPr="6445EEEC">
        <w:rPr>
          <w:rFonts w:ascii="Arial" w:hAnsi="Arial" w:eastAsia="Arial" w:cs="Arial"/>
          <w:color w:val="000000" w:themeColor="text1"/>
          <w:sz w:val="24"/>
          <w:szCs w:val="24"/>
        </w:rPr>
        <w:t>  </w:t>
      </w:r>
    </w:p>
    <w:p w:rsidRPr="0080668C" w:rsidR="0080668C" w:rsidP="0080668C" w:rsidRDefault="0080668C" w14:paraId="3FF9DBE2"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Mae’r modwl hwn wedi’i alinio â chymwyseddau ECSDN, Early Childhood Graduate Practitioner Competencies, a’r QAA Frameworks for Higher Education Qualifications of UK Degree-Awarding Bodies, Tachwedd 2014, a’r ddogfen QAA Subject Benchmark Statement for Early Childhood Studies 2019.</w:t>
      </w:r>
      <w:r w:rsidRPr="0080668C">
        <w:rPr>
          <w:rFonts w:ascii="Arial" w:hAnsi="Arial" w:eastAsia="Arial" w:cs="Arial"/>
          <w:color w:val="000000" w:themeColor="text1"/>
          <w:sz w:val="24"/>
          <w:szCs w:val="24"/>
        </w:rPr>
        <w:t>  </w:t>
      </w:r>
    </w:p>
    <w:p w:rsidRPr="0080668C" w:rsidR="0080668C" w:rsidP="0080668C" w:rsidRDefault="0080668C" w14:paraId="6F75401F"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p w:rsidRPr="0080668C" w:rsidR="0080668C" w:rsidP="0080668C" w:rsidRDefault="0080668C" w14:paraId="5E10891F" w14:textId="1508FF29">
      <w:pPr>
        <w:spacing w:after="0" w:line="240" w:lineRule="auto"/>
        <w:ind w:left="72"/>
        <w:rPr>
          <w:rFonts w:ascii="Arial" w:hAnsi="Arial" w:eastAsia="Arial" w:cs="Arial"/>
          <w:color w:val="000000" w:themeColor="text1"/>
          <w:sz w:val="24"/>
          <w:szCs w:val="24"/>
        </w:rPr>
      </w:pPr>
      <w:r w:rsidRPr="6445EEEC">
        <w:rPr>
          <w:rFonts w:ascii="Arial" w:hAnsi="Arial" w:eastAsia="Arial" w:cs="Arial"/>
          <w:b/>
          <w:bCs/>
          <w:color w:val="000000" w:themeColor="text1"/>
          <w:sz w:val="24"/>
          <w:szCs w:val="24"/>
          <w:lang w:val="en-US"/>
        </w:rPr>
        <w:t>RHESTR DDARLLEN DDANGOSOL</w:t>
      </w:r>
      <w:r w:rsidRPr="6445EEEC">
        <w:rPr>
          <w:rFonts w:ascii="Arial" w:hAnsi="Arial" w:eastAsia="Arial" w:cs="Arial"/>
          <w:color w:val="000000" w:themeColor="text1"/>
          <w:sz w:val="24"/>
          <w:szCs w:val="24"/>
        </w:rPr>
        <w:t>    </w:t>
      </w:r>
    </w:p>
    <w:p w:rsidRPr="0080668C" w:rsidR="0080668C" w:rsidP="0080668C" w:rsidRDefault="0080668C" w14:paraId="50581A26" w14:textId="2B95091A">
      <w:pPr>
        <w:spacing w:after="0" w:line="240" w:lineRule="auto"/>
        <w:ind w:left="72"/>
        <w:rPr>
          <w:rFonts w:ascii="Arial" w:hAnsi="Arial" w:eastAsia="Arial" w:cs="Arial"/>
          <w:color w:val="000000" w:themeColor="text1"/>
          <w:sz w:val="24"/>
          <w:szCs w:val="24"/>
        </w:rPr>
      </w:pPr>
      <w:r w:rsidRPr="6445EEEC">
        <w:rPr>
          <w:rFonts w:ascii="Arial" w:hAnsi="Arial" w:eastAsia="Arial" w:cs="Arial"/>
          <w:color w:val="000000" w:themeColor="text1"/>
          <w:sz w:val="24"/>
          <w:szCs w:val="24"/>
          <w:lang w:val="cy-GB"/>
        </w:rPr>
        <w:t>Diweddarir rhestr ddarllen Leganto yn rheolaidd i sicrhau bod y canllawiau damcaniaethol a phroffesiynol cyfredol wedi’u hymgorffori yng nghynnwys y modwl.</w:t>
      </w:r>
      <w:r w:rsidRPr="6445EEEC">
        <w:rPr>
          <w:rFonts w:ascii="Arial" w:hAnsi="Arial" w:eastAsia="Arial" w:cs="Arial"/>
          <w:color w:val="000000" w:themeColor="text1"/>
          <w:sz w:val="24"/>
          <w:szCs w:val="24"/>
        </w:rPr>
        <w:t>   </w:t>
      </w:r>
    </w:p>
    <w:p w:rsidRPr="0080668C" w:rsidR="0080668C" w:rsidP="0080668C" w:rsidRDefault="0080668C" w14:paraId="5EF00D01"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cy-GB"/>
        </w:rPr>
        <w:t>Caiff myfyrwyr eu cyfeirio hefyd at erthyglau cylchgronau a gwefannau perthnasol.</w:t>
      </w:r>
      <w:r w:rsidRPr="0080668C">
        <w:rPr>
          <w:rFonts w:ascii="Arial" w:hAnsi="Arial" w:eastAsia="Arial" w:cs="Arial"/>
          <w:color w:val="000000" w:themeColor="text1"/>
          <w:sz w:val="24"/>
          <w:szCs w:val="24"/>
        </w:rPr>
        <w:t>  </w:t>
      </w:r>
    </w:p>
    <w:p w:rsidRPr="0080668C" w:rsidR="0080668C" w:rsidP="0080668C" w:rsidRDefault="0080668C" w14:paraId="3A2FBA1A"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665"/>
        <w:gridCol w:w="5580"/>
        <w:gridCol w:w="1469"/>
      </w:tblGrid>
      <w:tr w:rsidRPr="0080668C" w:rsidR="0080668C" w:rsidTr="0080668C" w14:paraId="7F3C3C0C" w14:textId="77777777">
        <w:trPr>
          <w:trHeight w:val="300"/>
        </w:trPr>
        <w:tc>
          <w:tcPr>
            <w:tcW w:w="1665" w:type="dxa"/>
            <w:tcBorders>
              <w:top w:val="single" w:color="auto" w:sz="6" w:space="0"/>
              <w:left w:val="single" w:color="auto" w:sz="6" w:space="0"/>
              <w:bottom w:val="single" w:color="auto" w:sz="6" w:space="0"/>
              <w:right w:val="single" w:color="auto" w:sz="6" w:space="0"/>
            </w:tcBorders>
            <w:shd w:val="clear" w:color="auto" w:fill="BFBFBF"/>
            <w:hideMark/>
          </w:tcPr>
          <w:p w:rsidRPr="0080668C" w:rsidR="0080668C" w:rsidP="0080668C" w:rsidRDefault="0080668C" w14:paraId="54035002"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Cod y Modwl</w:t>
            </w:r>
            <w:r w:rsidRPr="0080668C">
              <w:rPr>
                <w:rFonts w:ascii="Arial" w:hAnsi="Arial" w:eastAsia="Arial" w:cs="Arial"/>
                <w:color w:val="000000" w:themeColor="text1"/>
                <w:sz w:val="24"/>
                <w:szCs w:val="24"/>
              </w:rPr>
              <w:t>  </w:t>
            </w:r>
          </w:p>
        </w:tc>
        <w:tc>
          <w:tcPr>
            <w:tcW w:w="6975" w:type="dxa"/>
            <w:gridSpan w:val="2"/>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1E215164"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en-US"/>
              </w:rPr>
              <w:t>ECEY6010C</w:t>
            </w:r>
            <w:r w:rsidRPr="0080668C">
              <w:rPr>
                <w:rFonts w:ascii="Arial" w:hAnsi="Arial" w:eastAsia="Arial" w:cs="Arial"/>
                <w:color w:val="000000" w:themeColor="text1"/>
                <w:sz w:val="24"/>
                <w:szCs w:val="24"/>
              </w:rPr>
              <w:t>  </w:t>
            </w:r>
          </w:p>
        </w:tc>
      </w:tr>
      <w:tr w:rsidRPr="0080668C" w:rsidR="0080668C" w:rsidTr="0080668C" w14:paraId="0DF6400D" w14:textId="77777777">
        <w:trPr>
          <w:trHeight w:val="300"/>
        </w:trPr>
        <w:tc>
          <w:tcPr>
            <w:tcW w:w="1665" w:type="dxa"/>
            <w:tcBorders>
              <w:top w:val="single" w:color="auto" w:sz="6" w:space="0"/>
              <w:left w:val="single" w:color="auto" w:sz="6" w:space="0"/>
              <w:bottom w:val="single" w:color="auto" w:sz="6" w:space="0"/>
              <w:right w:val="single" w:color="auto" w:sz="6" w:space="0"/>
            </w:tcBorders>
            <w:shd w:val="clear" w:color="auto" w:fill="BFBFBF"/>
            <w:hideMark/>
          </w:tcPr>
          <w:p w:rsidRPr="0080668C" w:rsidR="0080668C" w:rsidP="0080668C" w:rsidRDefault="0080668C" w14:paraId="44D88694"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Teitl y Modwl</w:t>
            </w:r>
            <w:r w:rsidRPr="0080668C">
              <w:rPr>
                <w:rFonts w:ascii="Arial" w:hAnsi="Arial" w:eastAsia="Arial" w:cs="Arial"/>
                <w:color w:val="000000" w:themeColor="text1"/>
                <w:sz w:val="24"/>
                <w:szCs w:val="24"/>
              </w:rPr>
              <w:t>  </w:t>
            </w:r>
          </w:p>
        </w:tc>
        <w:tc>
          <w:tcPr>
            <w:tcW w:w="6975" w:type="dxa"/>
            <w:gridSpan w:val="2"/>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41AFBD19"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Cwricwla Blynyddoedd Cynnar</w:t>
            </w:r>
            <w:r w:rsidRPr="0080668C">
              <w:rPr>
                <w:rFonts w:ascii="Arial" w:hAnsi="Arial" w:eastAsia="Arial" w:cs="Arial"/>
                <w:color w:val="000000" w:themeColor="text1"/>
                <w:sz w:val="24"/>
                <w:szCs w:val="24"/>
              </w:rPr>
              <w:t>  </w:t>
            </w:r>
          </w:p>
        </w:tc>
      </w:tr>
      <w:tr w:rsidRPr="0080668C" w:rsidR="0080668C" w:rsidTr="0080668C" w14:paraId="48B10C25" w14:textId="77777777">
        <w:trPr>
          <w:trHeight w:val="300"/>
        </w:trPr>
        <w:tc>
          <w:tcPr>
            <w:tcW w:w="1665" w:type="dxa"/>
            <w:tcBorders>
              <w:top w:val="single" w:color="auto" w:sz="6" w:space="0"/>
              <w:left w:val="single" w:color="auto" w:sz="6" w:space="0"/>
              <w:bottom w:val="single" w:color="auto" w:sz="6" w:space="0"/>
              <w:right w:val="single" w:color="auto" w:sz="6" w:space="0"/>
            </w:tcBorders>
            <w:shd w:val="clear" w:color="auto" w:fill="BFBFBF"/>
            <w:hideMark/>
          </w:tcPr>
          <w:p w:rsidRPr="0080668C" w:rsidR="0080668C" w:rsidP="0080668C" w:rsidRDefault="0080668C" w14:paraId="3B03EFA4"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Categori</w:t>
            </w:r>
            <w:r w:rsidRPr="0080668C">
              <w:rPr>
                <w:rFonts w:ascii="Arial" w:hAnsi="Arial" w:eastAsia="Arial" w:cs="Arial"/>
                <w:color w:val="000000" w:themeColor="text1"/>
                <w:sz w:val="24"/>
                <w:szCs w:val="24"/>
              </w:rPr>
              <w:t>  </w:t>
            </w:r>
          </w:p>
        </w:tc>
        <w:tc>
          <w:tcPr>
            <w:tcW w:w="5580" w:type="dxa"/>
            <w:tcBorders>
              <w:top w:val="single" w:color="auto" w:sz="6" w:space="0"/>
              <w:left w:val="single" w:color="auto" w:sz="6" w:space="0"/>
              <w:bottom w:val="single" w:color="auto" w:sz="6" w:space="0"/>
              <w:right w:val="single" w:color="auto" w:sz="6" w:space="0"/>
            </w:tcBorders>
            <w:shd w:val="clear" w:color="auto" w:fill="BFBFBF"/>
            <w:hideMark/>
          </w:tcPr>
          <w:p w:rsidRPr="0080668C" w:rsidR="0080668C" w:rsidP="0080668C" w:rsidRDefault="0080668C" w14:paraId="210D33E8"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Eitemau’r Rhestr Ddarllen</w:t>
            </w:r>
            <w:r w:rsidRPr="0080668C">
              <w:rPr>
                <w:rFonts w:ascii="Arial" w:hAnsi="Arial" w:eastAsia="Arial" w:cs="Arial"/>
                <w:color w:val="000000" w:themeColor="text1"/>
                <w:sz w:val="24"/>
                <w:szCs w:val="24"/>
              </w:rPr>
              <w:t>  </w:t>
            </w:r>
          </w:p>
        </w:tc>
        <w:tc>
          <w:tcPr>
            <w:tcW w:w="1380" w:type="dxa"/>
            <w:tcBorders>
              <w:top w:val="single" w:color="auto" w:sz="6" w:space="0"/>
              <w:left w:val="single" w:color="auto" w:sz="6" w:space="0"/>
              <w:bottom w:val="single" w:color="auto" w:sz="6" w:space="0"/>
              <w:right w:val="single" w:color="auto" w:sz="6" w:space="0"/>
            </w:tcBorders>
            <w:shd w:val="clear" w:color="auto" w:fill="BFBFBF"/>
            <w:hideMark/>
          </w:tcPr>
          <w:p w:rsidRPr="0080668C" w:rsidR="0080668C" w:rsidP="0080668C" w:rsidRDefault="0080668C" w14:paraId="128D1025"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lang w:val="cy-GB"/>
              </w:rPr>
              <w:t>Electronig*</w:t>
            </w:r>
            <w:r w:rsidRPr="0080668C">
              <w:rPr>
                <w:rFonts w:ascii="Arial" w:hAnsi="Arial" w:eastAsia="Arial" w:cs="Arial"/>
                <w:color w:val="000000" w:themeColor="text1"/>
                <w:sz w:val="24"/>
                <w:szCs w:val="24"/>
              </w:rPr>
              <w:t>  </w:t>
            </w:r>
          </w:p>
        </w:tc>
      </w:tr>
      <w:tr w:rsidRPr="0080668C" w:rsidR="0080668C" w:rsidTr="0080668C" w14:paraId="1B82E8E7" w14:textId="77777777">
        <w:trPr>
          <w:trHeight w:val="300"/>
        </w:trPr>
        <w:tc>
          <w:tcPr>
            <w:tcW w:w="1665"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4B2BC3D4" w14:textId="77777777">
            <w:pPr>
              <w:spacing w:after="0" w:line="240" w:lineRule="auto"/>
              <w:ind w:left="72"/>
              <w:rPr>
                <w:rFonts w:ascii="Arial" w:hAnsi="Arial" w:eastAsia="Arial" w:cs="Arial"/>
                <w:color w:val="000000" w:themeColor="text1"/>
                <w:sz w:val="24"/>
                <w:szCs w:val="24"/>
              </w:rPr>
            </w:pPr>
            <w:proofErr w:type="spellStart"/>
            <w:r w:rsidRPr="0080668C">
              <w:rPr>
                <w:rFonts w:ascii="Arial" w:hAnsi="Arial" w:eastAsia="Arial" w:cs="Arial"/>
                <w:color w:val="000000" w:themeColor="text1"/>
                <w:sz w:val="24"/>
                <w:szCs w:val="24"/>
                <w:lang w:val="en-US"/>
              </w:rPr>
              <w:t>Hanfodol</w:t>
            </w:r>
            <w:proofErr w:type="spellEnd"/>
            <w:r w:rsidRPr="0080668C">
              <w:rPr>
                <w:rFonts w:ascii="Arial" w:hAnsi="Arial" w:eastAsia="Arial" w:cs="Arial"/>
                <w:color w:val="000000" w:themeColor="text1"/>
                <w:sz w:val="24"/>
                <w:szCs w:val="24"/>
              </w:rPr>
              <w:t>  </w:t>
            </w:r>
          </w:p>
        </w:tc>
        <w:tc>
          <w:tcPr>
            <w:tcW w:w="558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6904746E"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en-US"/>
              </w:rPr>
              <w:t xml:space="preserve">Waller, T., Whitmarsh, J., &amp; Clarke, K. (2011). Making sense of theory and </w:t>
            </w:r>
            <w:proofErr w:type="gramStart"/>
            <w:r w:rsidRPr="0080668C">
              <w:rPr>
                <w:rFonts w:ascii="Arial" w:hAnsi="Arial" w:eastAsia="Arial" w:cs="Arial"/>
                <w:color w:val="000000" w:themeColor="text1"/>
                <w:sz w:val="24"/>
                <w:szCs w:val="24"/>
                <w:lang w:val="en-US"/>
              </w:rPr>
              <w:t>practice</w:t>
            </w:r>
            <w:proofErr w:type="gramEnd"/>
            <w:r w:rsidRPr="0080668C">
              <w:rPr>
                <w:rFonts w:ascii="Arial" w:hAnsi="Arial" w:eastAsia="Arial" w:cs="Arial"/>
                <w:color w:val="000000" w:themeColor="text1"/>
                <w:sz w:val="24"/>
                <w:szCs w:val="24"/>
                <w:lang w:val="en-US"/>
              </w:rPr>
              <w:t xml:space="preserve"> in early childhood the power of ideas. Maidenhead, England: McGraw Hill/Open University Press.</w:t>
            </w:r>
            <w:r w:rsidRPr="0080668C">
              <w:rPr>
                <w:rFonts w:ascii="Arial" w:hAnsi="Arial" w:eastAsia="Arial" w:cs="Arial"/>
                <w:color w:val="000000" w:themeColor="text1"/>
                <w:sz w:val="24"/>
                <w:szCs w:val="24"/>
              </w:rPr>
              <w:t>  </w:t>
            </w:r>
          </w:p>
        </w:tc>
        <w:tc>
          <w:tcPr>
            <w:tcW w:w="138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6AF386AF" w14:textId="77777777">
            <w:pPr>
              <w:spacing w:after="0" w:line="240" w:lineRule="auto"/>
              <w:ind w:left="72"/>
              <w:rPr>
                <w:rFonts w:ascii="Arial" w:hAnsi="Arial" w:eastAsia="Arial" w:cs="Arial"/>
                <w:color w:val="000000" w:themeColor="text1"/>
                <w:sz w:val="24"/>
                <w:szCs w:val="24"/>
              </w:rPr>
            </w:pPr>
            <w:r w:rsidRPr="0080668C">
              <w:rPr>
                <w:rFonts w:ascii="Segoe UI Symbol" w:hAnsi="Segoe UI Symbol" w:eastAsia="Arial" w:cs="Segoe UI Symbol"/>
                <w:color w:val="000000" w:themeColor="text1"/>
                <w:sz w:val="24"/>
                <w:szCs w:val="24"/>
                <w:lang w:val="en-US"/>
              </w:rPr>
              <w:t>☒</w:t>
            </w:r>
            <w:r w:rsidRPr="0080668C">
              <w:rPr>
                <w:rFonts w:ascii="Arial" w:hAnsi="Arial" w:eastAsia="Arial" w:cs="Arial"/>
                <w:color w:val="000000" w:themeColor="text1"/>
                <w:sz w:val="24"/>
                <w:szCs w:val="24"/>
              </w:rPr>
              <w:t>  </w:t>
            </w:r>
          </w:p>
        </w:tc>
      </w:tr>
      <w:tr w:rsidRPr="0080668C" w:rsidR="0080668C" w:rsidTr="0080668C" w14:paraId="2FD9D81B" w14:textId="77777777">
        <w:trPr>
          <w:trHeight w:val="300"/>
        </w:trPr>
        <w:tc>
          <w:tcPr>
            <w:tcW w:w="1665"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082DAD2E" w14:textId="77777777">
            <w:pPr>
              <w:spacing w:after="0" w:line="240" w:lineRule="auto"/>
              <w:ind w:left="72"/>
              <w:rPr>
                <w:rFonts w:ascii="Arial" w:hAnsi="Arial" w:eastAsia="Arial" w:cs="Arial"/>
                <w:color w:val="000000" w:themeColor="text1"/>
                <w:sz w:val="24"/>
                <w:szCs w:val="24"/>
              </w:rPr>
            </w:pPr>
            <w:proofErr w:type="spellStart"/>
            <w:r w:rsidRPr="0080668C">
              <w:rPr>
                <w:rFonts w:ascii="Arial" w:hAnsi="Arial" w:eastAsia="Arial" w:cs="Arial"/>
                <w:color w:val="000000" w:themeColor="text1"/>
                <w:sz w:val="24"/>
                <w:szCs w:val="24"/>
                <w:lang w:val="en-US"/>
              </w:rPr>
              <w:t>Hanfodol</w:t>
            </w:r>
            <w:proofErr w:type="spellEnd"/>
            <w:r w:rsidRPr="0080668C">
              <w:rPr>
                <w:rFonts w:ascii="Arial" w:hAnsi="Arial" w:eastAsia="Arial" w:cs="Arial"/>
                <w:color w:val="000000" w:themeColor="text1"/>
                <w:sz w:val="24"/>
                <w:szCs w:val="24"/>
              </w:rPr>
              <w:t>  </w:t>
            </w:r>
          </w:p>
        </w:tc>
        <w:tc>
          <w:tcPr>
            <w:tcW w:w="558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5B596738"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en-US"/>
              </w:rPr>
              <w:t>Wright, H. (2014). The child in society. Los Angeles: SAGE.</w:t>
            </w:r>
            <w:r w:rsidRPr="0080668C">
              <w:rPr>
                <w:rFonts w:ascii="Arial" w:hAnsi="Arial" w:eastAsia="Arial" w:cs="Arial"/>
                <w:color w:val="000000" w:themeColor="text1"/>
                <w:sz w:val="24"/>
                <w:szCs w:val="24"/>
              </w:rPr>
              <w:t>  </w:t>
            </w:r>
          </w:p>
        </w:tc>
        <w:tc>
          <w:tcPr>
            <w:tcW w:w="138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0FD9C150" w14:textId="77777777">
            <w:pPr>
              <w:spacing w:after="0" w:line="240" w:lineRule="auto"/>
              <w:ind w:left="72"/>
              <w:rPr>
                <w:rFonts w:ascii="Arial" w:hAnsi="Arial" w:eastAsia="Arial" w:cs="Arial"/>
                <w:color w:val="000000" w:themeColor="text1"/>
                <w:sz w:val="24"/>
                <w:szCs w:val="24"/>
              </w:rPr>
            </w:pPr>
            <w:r w:rsidRPr="0080668C">
              <w:rPr>
                <w:rFonts w:ascii="Segoe UI Symbol" w:hAnsi="Segoe UI Symbol" w:eastAsia="Arial" w:cs="Segoe UI Symbol"/>
                <w:color w:val="000000" w:themeColor="text1"/>
                <w:sz w:val="24"/>
                <w:szCs w:val="24"/>
                <w:lang w:val="en-US"/>
              </w:rPr>
              <w:t>☒</w:t>
            </w:r>
            <w:r w:rsidRPr="0080668C">
              <w:rPr>
                <w:rFonts w:ascii="Arial" w:hAnsi="Arial" w:eastAsia="Arial" w:cs="Arial"/>
                <w:color w:val="000000" w:themeColor="text1"/>
                <w:sz w:val="24"/>
                <w:szCs w:val="24"/>
              </w:rPr>
              <w:t>  </w:t>
            </w:r>
          </w:p>
        </w:tc>
      </w:tr>
      <w:tr w:rsidRPr="0080668C" w:rsidR="0080668C" w:rsidTr="0080668C" w14:paraId="5FAE4177" w14:textId="77777777">
        <w:trPr>
          <w:trHeight w:val="300"/>
        </w:trPr>
        <w:tc>
          <w:tcPr>
            <w:tcW w:w="1665"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53444692"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en-US"/>
              </w:rPr>
              <w:t>Pellach</w:t>
            </w:r>
            <w:r w:rsidRPr="0080668C">
              <w:rPr>
                <w:rFonts w:ascii="Arial" w:hAnsi="Arial" w:eastAsia="Arial" w:cs="Arial"/>
                <w:color w:val="000000" w:themeColor="text1"/>
                <w:sz w:val="24"/>
                <w:szCs w:val="24"/>
              </w:rPr>
              <w:t>  </w:t>
            </w:r>
          </w:p>
        </w:tc>
        <w:tc>
          <w:tcPr>
            <w:tcW w:w="558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7D5422CE"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en-US"/>
              </w:rPr>
              <w:t>Lewis, Z. (2018). Policy and the image of the child: A critical analysis of drivers and levers in English early years curriculum policy. Early Years (London, England), 1-15.</w:t>
            </w:r>
            <w:r w:rsidRPr="0080668C">
              <w:rPr>
                <w:rFonts w:ascii="Arial" w:hAnsi="Arial" w:eastAsia="Arial" w:cs="Arial"/>
                <w:color w:val="000000" w:themeColor="text1"/>
                <w:sz w:val="24"/>
                <w:szCs w:val="24"/>
              </w:rPr>
              <w:t>  </w:t>
            </w:r>
          </w:p>
        </w:tc>
        <w:tc>
          <w:tcPr>
            <w:tcW w:w="138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1FC83BE3" w14:textId="77777777">
            <w:pPr>
              <w:spacing w:after="0" w:line="240" w:lineRule="auto"/>
              <w:ind w:left="72"/>
              <w:rPr>
                <w:rFonts w:ascii="Arial" w:hAnsi="Arial" w:eastAsia="Arial" w:cs="Arial"/>
                <w:color w:val="000000" w:themeColor="text1"/>
                <w:sz w:val="24"/>
                <w:szCs w:val="24"/>
              </w:rPr>
            </w:pPr>
            <w:r w:rsidRPr="0080668C">
              <w:rPr>
                <w:rFonts w:ascii="Segoe UI Symbol" w:hAnsi="Segoe UI Symbol" w:eastAsia="Arial" w:cs="Segoe UI Symbol"/>
                <w:color w:val="000000" w:themeColor="text1"/>
                <w:sz w:val="24"/>
                <w:szCs w:val="24"/>
                <w:lang w:val="en-US"/>
              </w:rPr>
              <w:t>☒</w:t>
            </w:r>
            <w:r w:rsidRPr="0080668C">
              <w:rPr>
                <w:rFonts w:ascii="Arial" w:hAnsi="Arial" w:eastAsia="Arial" w:cs="Arial"/>
                <w:color w:val="000000" w:themeColor="text1"/>
                <w:sz w:val="24"/>
                <w:szCs w:val="24"/>
              </w:rPr>
              <w:t>  </w:t>
            </w:r>
          </w:p>
        </w:tc>
      </w:tr>
      <w:tr w:rsidRPr="0080668C" w:rsidR="0080668C" w:rsidTr="0080668C" w14:paraId="6836E113" w14:textId="77777777">
        <w:trPr>
          <w:trHeight w:val="300"/>
        </w:trPr>
        <w:tc>
          <w:tcPr>
            <w:tcW w:w="1665"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3B124F71"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en-US"/>
              </w:rPr>
              <w:t>Pellach</w:t>
            </w:r>
            <w:r w:rsidRPr="0080668C">
              <w:rPr>
                <w:rFonts w:ascii="Arial" w:hAnsi="Arial" w:eastAsia="Arial" w:cs="Arial"/>
                <w:color w:val="000000" w:themeColor="text1"/>
                <w:sz w:val="24"/>
                <w:szCs w:val="24"/>
              </w:rPr>
              <w:t>  </w:t>
            </w:r>
          </w:p>
        </w:tc>
        <w:tc>
          <w:tcPr>
            <w:tcW w:w="558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487E7A64"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color w:val="000000" w:themeColor="text1"/>
                <w:sz w:val="24"/>
                <w:szCs w:val="24"/>
                <w:lang w:val="en-US"/>
              </w:rPr>
              <w:t>Macdonald, Natalie, Waters, Jane, &amp; Palaiologou, I. (2016). The Early Years Foundation Stage: Theory and Practice Chapter 3 The National Picture. Sage.</w:t>
            </w:r>
            <w:r w:rsidRPr="0080668C">
              <w:rPr>
                <w:rFonts w:ascii="Arial" w:hAnsi="Arial" w:eastAsia="Arial" w:cs="Arial"/>
                <w:color w:val="000000" w:themeColor="text1"/>
                <w:sz w:val="24"/>
                <w:szCs w:val="24"/>
              </w:rPr>
              <w:t>  </w:t>
            </w:r>
          </w:p>
        </w:tc>
        <w:tc>
          <w:tcPr>
            <w:tcW w:w="1380" w:type="dxa"/>
            <w:tcBorders>
              <w:top w:val="single" w:color="auto" w:sz="6" w:space="0"/>
              <w:left w:val="single" w:color="auto" w:sz="6" w:space="0"/>
              <w:bottom w:val="single" w:color="auto" w:sz="6" w:space="0"/>
              <w:right w:val="single" w:color="auto" w:sz="6" w:space="0"/>
            </w:tcBorders>
            <w:hideMark/>
          </w:tcPr>
          <w:p w:rsidRPr="0080668C" w:rsidR="0080668C" w:rsidP="0080668C" w:rsidRDefault="0080668C" w14:paraId="372A2E16" w14:textId="77777777">
            <w:pPr>
              <w:spacing w:after="0" w:line="240" w:lineRule="auto"/>
              <w:ind w:left="72"/>
              <w:rPr>
                <w:rFonts w:ascii="Arial" w:hAnsi="Arial" w:eastAsia="Arial" w:cs="Arial"/>
                <w:color w:val="000000" w:themeColor="text1"/>
                <w:sz w:val="24"/>
                <w:szCs w:val="24"/>
              </w:rPr>
            </w:pPr>
            <w:r w:rsidRPr="0080668C">
              <w:rPr>
                <w:rFonts w:ascii="Segoe UI Symbol" w:hAnsi="Segoe UI Symbol" w:eastAsia="Arial" w:cs="Segoe UI Symbol"/>
                <w:color w:val="000000" w:themeColor="text1"/>
                <w:sz w:val="24"/>
                <w:szCs w:val="24"/>
                <w:lang w:val="en-US"/>
              </w:rPr>
              <w:t>☒</w:t>
            </w:r>
            <w:r w:rsidRPr="0080668C">
              <w:rPr>
                <w:rFonts w:ascii="Arial" w:hAnsi="Arial" w:eastAsia="Arial" w:cs="Arial"/>
                <w:color w:val="000000" w:themeColor="text1"/>
                <w:sz w:val="24"/>
                <w:szCs w:val="24"/>
              </w:rPr>
              <w:t>  </w:t>
            </w:r>
          </w:p>
        </w:tc>
      </w:tr>
    </w:tbl>
    <w:p w:rsidRPr="0080668C" w:rsidR="0080668C" w:rsidP="0080668C" w:rsidRDefault="0080668C" w14:paraId="1C658300" w14:textId="77777777">
      <w:pPr>
        <w:spacing w:after="0" w:line="240" w:lineRule="auto"/>
        <w:ind w:left="72"/>
        <w:rPr>
          <w:rFonts w:ascii="Arial" w:hAnsi="Arial" w:eastAsia="Arial" w:cs="Arial"/>
          <w:color w:val="000000" w:themeColor="text1"/>
          <w:sz w:val="24"/>
          <w:szCs w:val="24"/>
        </w:rPr>
      </w:pPr>
      <w:r w:rsidRPr="0080668C">
        <w:rPr>
          <w:rFonts w:ascii="Arial" w:hAnsi="Arial" w:eastAsia="Arial" w:cs="Arial"/>
          <w:b/>
          <w:bCs/>
          <w:color w:val="000000" w:themeColor="text1"/>
          <w:sz w:val="24"/>
          <w:szCs w:val="24"/>
        </w:rPr>
        <w:t> </w:t>
      </w:r>
      <w:r w:rsidRPr="0080668C">
        <w:rPr>
          <w:rFonts w:ascii="Arial" w:hAnsi="Arial" w:eastAsia="Arial" w:cs="Arial"/>
          <w:color w:val="000000" w:themeColor="text1"/>
          <w:sz w:val="24"/>
          <w:szCs w:val="24"/>
        </w:rPr>
        <w:t> </w:t>
      </w:r>
    </w:p>
    <w:p w:rsidR="6655D729" w:rsidP="6655D729" w:rsidRDefault="6655D729" w14:paraId="6D73C6DF" w14:textId="7F30121D">
      <w:pPr>
        <w:spacing w:after="0" w:line="240" w:lineRule="auto"/>
        <w:ind w:left="72"/>
        <w:rPr>
          <w:rFonts w:ascii="Arial" w:hAnsi="Arial" w:eastAsia="Arial" w:cs="Arial"/>
          <w:color w:val="000000" w:themeColor="text1"/>
          <w:sz w:val="24"/>
          <w:szCs w:val="24"/>
        </w:rPr>
      </w:pPr>
      <w:r w:rsidRPr="6655D729">
        <w:rPr>
          <w:rFonts w:ascii="Arial" w:hAnsi="Arial" w:eastAsia="Arial" w:cs="Arial"/>
          <w:b/>
          <w:bCs/>
          <w:color w:val="000000" w:themeColor="text1"/>
          <w:sz w:val="24"/>
          <w:szCs w:val="24"/>
        </w:rPr>
        <w:t> </w:t>
      </w:r>
    </w:p>
    <w:p w:rsidR="6655D729" w:rsidP="6655D729" w:rsidRDefault="6655D729" w14:paraId="7419B62F" w14:textId="4EFAE043">
      <w:pPr>
        <w:spacing w:after="0" w:line="240" w:lineRule="auto"/>
        <w:jc w:val="both"/>
        <w:rPr>
          <w:rFonts w:asciiTheme="minorBidi" w:hAnsiTheme="minorBidi"/>
          <w:b/>
          <w:bCs/>
          <w:sz w:val="24"/>
          <w:szCs w:val="24"/>
        </w:rPr>
      </w:pPr>
      <w:bookmarkStart w:name="_Hlk102739708" w:id="1"/>
    </w:p>
    <w:p w:rsidRPr="00E34A1E" w:rsidR="00E34A1E" w:rsidP="00E34A1E" w:rsidRDefault="00E34A1E" w14:paraId="6AF8F8D8" w14:textId="77777777">
      <w:pPr>
        <w:tabs>
          <w:tab w:val="left" w:pos="720"/>
          <w:tab w:val="left" w:pos="1440"/>
          <w:tab w:val="left" w:pos="2160"/>
          <w:tab w:val="left" w:pos="2880"/>
        </w:tabs>
        <w:spacing w:after="0"/>
        <w:jc w:val="center"/>
        <w:rPr>
          <w:rFonts w:asciiTheme="minorBidi" w:hAnsiTheme="minorBidi"/>
          <w:b/>
          <w:bCs/>
          <w:vanish/>
          <w:sz w:val="24"/>
          <w:szCs w:val="24"/>
          <w:vertAlign w:val="subscript"/>
        </w:rPr>
      </w:pPr>
    </w:p>
    <w:p w:rsidRPr="00E34A1E" w:rsidR="00E34A1E" w:rsidP="00E34A1E" w:rsidRDefault="00E34A1E" w14:paraId="09EC4476" w14:textId="29B32AA2">
      <w:pPr>
        <w:tabs>
          <w:tab w:val="left" w:pos="720"/>
          <w:tab w:val="left" w:pos="1440"/>
          <w:tab w:val="left" w:pos="2160"/>
          <w:tab w:val="left" w:pos="2880"/>
        </w:tabs>
        <w:spacing w:after="0"/>
        <w:jc w:val="center"/>
        <w:rPr>
          <w:rFonts w:asciiTheme="minorBidi" w:hAnsiTheme="minorBidi"/>
          <w:b/>
          <w:bCs/>
          <w:sz w:val="24"/>
          <w:szCs w:val="24"/>
          <w:lang w:val="cy-GB"/>
        </w:rPr>
      </w:pPr>
      <w:r w:rsidRPr="00E34A1E">
        <w:rPr>
          <w:rFonts w:asciiTheme="minorBidi" w:hAnsiTheme="minorBidi"/>
          <w:b/>
          <w:bCs/>
          <w:sz w:val="24"/>
          <w:szCs w:val="24"/>
          <w:lang w:val="cy-GB"/>
        </w:rPr>
        <w:t xml:space="preserve">Caiff myfyrwyr eu cyfeirio at amrywiaeth o e-lyfrau, papurau ymchwil a gwefannau ychwanegol yn ystod cyflwyno’r modylau a rhestr ddarllen ar-lein Leganto.  </w:t>
      </w:r>
    </w:p>
    <w:p w:rsidRPr="008A05C0" w:rsidR="008A05C0" w:rsidP="008A05C0" w:rsidRDefault="00E34A1E" w14:paraId="3DC810DE" w14:textId="69F53DF4">
      <w:pPr>
        <w:pStyle w:val="Header"/>
        <w:jc w:val="right"/>
        <w:rPr>
          <w:rFonts w:ascii="Arial" w:hAnsi="Arial" w:eastAsia="Times New Roman" w:cs="Arial"/>
          <w:b/>
          <w:sz w:val="28"/>
          <w:szCs w:val="28"/>
          <w:lang w:eastAsia="en-GB"/>
        </w:rPr>
      </w:pPr>
      <w:r w:rsidRPr="00E34A1E">
        <w:rPr>
          <w:rFonts w:asciiTheme="minorBidi" w:hAnsiTheme="minorBidi"/>
          <w:b/>
          <w:bCs/>
          <w:sz w:val="24"/>
          <w:szCs w:val="24"/>
          <w:lang w:val="cy-GB"/>
        </w:rPr>
        <w:br w:type="page"/>
      </w:r>
      <w:bookmarkEnd w:id="1"/>
      <w:r w:rsidRPr="008A05C0" w:rsidR="008A05C0">
        <w:rPr>
          <w:rFonts w:ascii="Arial" w:hAnsi="Arial" w:eastAsia="Times New Roman" w:cs="Arial"/>
          <w:noProof/>
          <w:sz w:val="20"/>
          <w:szCs w:val="20"/>
          <w:lang w:eastAsia="en-GB"/>
        </w:rPr>
        <w:lastRenderedPageBreak/>
        <w:drawing>
          <wp:anchor distT="0" distB="0" distL="114300" distR="114300" simplePos="0" relativeHeight="251658241" behindDoc="0" locked="0" layoutInCell="1" allowOverlap="1" wp14:anchorId="15D84AE2" wp14:editId="25BD8F27">
            <wp:simplePos x="457200" y="457200"/>
            <wp:positionH relativeFrom="column">
              <wp:align>left</wp:align>
            </wp:positionH>
            <wp:positionV relativeFrom="paragraph">
              <wp:align>top</wp:align>
            </wp:positionV>
            <wp:extent cx="1809750" cy="723900"/>
            <wp:effectExtent l="0" t="0" r="0" b="0"/>
            <wp:wrapSquare wrapText="bothSides"/>
            <wp:docPr id="1252331792" name="Picture 125233179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A05C0" w:rsidR="008A05C0">
        <w:rPr>
          <w:rFonts w:ascii="Arial" w:hAnsi="Arial" w:eastAsia="Times New Roman" w:cs="Arial"/>
          <w:sz w:val="20"/>
          <w:szCs w:val="20"/>
          <w:lang w:eastAsia="en-GB"/>
        </w:rPr>
        <w:t xml:space="preserve"> </w:t>
      </w:r>
      <w:r w:rsidRPr="008A05C0" w:rsidR="008A05C0">
        <w:rPr>
          <w:rFonts w:ascii="Arial" w:hAnsi="Arial" w:eastAsia="Times New Roman" w:cs="Arial"/>
          <w:sz w:val="20"/>
          <w:szCs w:val="20"/>
          <w:lang w:eastAsia="en-GB"/>
        </w:rPr>
        <w:br w:type="textWrapping" w:clear="all"/>
      </w:r>
      <w:r w:rsidRPr="008A05C0" w:rsidR="008A05C0">
        <w:rPr>
          <w:rFonts w:ascii="Arial" w:hAnsi="Arial" w:eastAsia="Times New Roman" w:cs="Arial"/>
          <w:b/>
          <w:sz w:val="28"/>
          <w:szCs w:val="28"/>
          <w:lang w:val="cy-GB" w:eastAsia="en-GB"/>
        </w:rPr>
        <w:t>ATODIAD GA36c</w:t>
      </w:r>
    </w:p>
    <w:p w:rsidRPr="008A05C0" w:rsidR="008A05C0" w:rsidP="008A05C0" w:rsidRDefault="008A05C0" w14:paraId="3F3BEA4B" w14:textId="77777777">
      <w:pPr>
        <w:spacing w:after="0" w:line="240" w:lineRule="auto"/>
        <w:rPr>
          <w:rFonts w:ascii="Arial" w:hAnsi="Arial" w:eastAsia="Times New Roman" w:cs="Arial"/>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8A05C0" w:rsidR="008A05C0" w:rsidTr="000128F8" w14:paraId="7BD0EC23" w14:textId="77777777">
        <w:tc>
          <w:tcPr>
            <w:tcW w:w="9922" w:type="dxa"/>
            <w:shd w:val="clear" w:color="auto" w:fill="C0C0C0"/>
          </w:tcPr>
          <w:p w:rsidRPr="008A05C0" w:rsidR="008A05C0" w:rsidP="008A05C0" w:rsidRDefault="008A05C0" w14:paraId="78980A52" w14:textId="77777777">
            <w:pPr>
              <w:keepNext/>
              <w:spacing w:before="120" w:after="120" w:line="240" w:lineRule="auto"/>
              <w:jc w:val="center"/>
              <w:outlineLvl w:val="3"/>
              <w:rPr>
                <w:rFonts w:ascii="Arial" w:hAnsi="Arial" w:eastAsia="Times New Roman" w:cs="Arial"/>
                <w:b/>
                <w:sz w:val="40"/>
                <w:szCs w:val="20"/>
                <w:lang w:eastAsia="en-GB"/>
              </w:rPr>
            </w:pPr>
            <w:r w:rsidRPr="008A05C0">
              <w:rPr>
                <w:rFonts w:ascii="Arial" w:hAnsi="Arial" w:eastAsia="Times New Roman" w:cs="Arial"/>
                <w:b/>
                <w:sz w:val="40"/>
                <w:szCs w:val="20"/>
                <w:lang w:val="cy-GB" w:eastAsia="en-GB"/>
              </w:rPr>
              <w:t>MANYLEB ASESU LEFEL 6</w:t>
            </w:r>
            <w:r w:rsidRPr="008A05C0">
              <w:rPr>
                <w:rFonts w:ascii="Arial" w:hAnsi="Arial" w:eastAsia="Times New Roman" w:cs="Arial"/>
                <w:b/>
                <w:sz w:val="40"/>
                <w:szCs w:val="20"/>
                <w:lang w:eastAsia="en-GB"/>
              </w:rPr>
              <w:t xml:space="preserve"> </w:t>
            </w:r>
          </w:p>
        </w:tc>
      </w:tr>
    </w:tbl>
    <w:p w:rsidRPr="008A05C0" w:rsidR="008A05C0" w:rsidP="008A05C0" w:rsidRDefault="008A05C0" w14:paraId="190000C4" w14:textId="77777777">
      <w:pPr>
        <w:spacing w:after="0" w:line="240" w:lineRule="auto"/>
        <w:jc w:val="center"/>
        <w:rPr>
          <w:rFonts w:ascii="Arial" w:hAnsi="Arial" w:eastAsia="Times New Roman" w:cs="Arial"/>
          <w:b/>
          <w:i/>
          <w:sz w:val="32"/>
          <w:szCs w:val="20"/>
          <w:lang w:eastAsia="en-GB"/>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8A05C0" w:rsidR="008A05C0" w:rsidTr="3EAF34D1" w14:paraId="02BF5244" w14:textId="77777777">
        <w:tc>
          <w:tcPr>
            <w:tcW w:w="2093" w:type="dxa"/>
            <w:shd w:val="clear" w:color="auto" w:fill="auto"/>
            <w:tcMar/>
          </w:tcPr>
          <w:p w:rsidRPr="008A05C0" w:rsidR="008A05C0" w:rsidP="008A05C0" w:rsidRDefault="008A05C0" w14:paraId="19454AF7"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Enw’r myfyriwr:</w:t>
            </w:r>
          </w:p>
        </w:tc>
        <w:tc>
          <w:tcPr>
            <w:tcW w:w="3293" w:type="dxa"/>
            <w:tcMar/>
          </w:tcPr>
          <w:p w:rsidRPr="008A05C0" w:rsidR="008A05C0" w:rsidP="008A05C0" w:rsidRDefault="008A05C0" w14:paraId="12599F5A"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eastAsia="en-GB"/>
              </w:rPr>
              <w:fldChar w:fldCharType="begin">
                <w:ffData>
                  <w:name w:val="Text2"/>
                  <w:enabled/>
                  <w:calcOnExit w:val="0"/>
                  <w:textInput/>
                </w:ffData>
              </w:fldChar>
            </w:r>
            <w:r w:rsidRPr="008A05C0">
              <w:rPr>
                <w:rFonts w:ascii="Arial" w:hAnsi="Arial" w:eastAsia="Times New Roman" w:cs="Arial"/>
                <w:b/>
                <w:lang w:eastAsia="en-GB"/>
              </w:rPr>
              <w:instrText xml:space="preserve"> FORMTEXT </w:instrText>
            </w:r>
            <w:r w:rsidRPr="008A05C0">
              <w:rPr>
                <w:rFonts w:ascii="Arial" w:hAnsi="Arial" w:eastAsia="Times New Roman" w:cs="Arial"/>
                <w:b/>
                <w:lang w:eastAsia="en-GB"/>
              </w:rPr>
            </w:r>
            <w:r w:rsidRPr="008A05C0">
              <w:rPr>
                <w:rFonts w:ascii="Arial" w:hAnsi="Arial" w:eastAsia="Times New Roman" w:cs="Arial"/>
                <w:b/>
                <w:lang w:eastAsia="en-GB"/>
              </w:rPr>
              <w:fldChar w:fldCharType="separate"/>
            </w:r>
            <w:r w:rsidRPr="008A05C0">
              <w:rPr>
                <w:rFonts w:ascii="Arial" w:hAnsi="Arial" w:eastAsia="Times New Roman" w:cs="Arial"/>
                <w:b/>
                <w:noProof/>
                <w:lang w:eastAsia="en-GB"/>
              </w:rPr>
              <w:t> </w:t>
            </w:r>
            <w:r w:rsidRPr="008A05C0">
              <w:rPr>
                <w:rFonts w:ascii="Arial" w:hAnsi="Arial" w:eastAsia="Times New Roman" w:cs="Arial"/>
                <w:b/>
                <w:noProof/>
                <w:lang w:eastAsia="en-GB"/>
              </w:rPr>
              <w:t> </w:t>
            </w:r>
            <w:r w:rsidRPr="008A05C0">
              <w:rPr>
                <w:rFonts w:ascii="Arial" w:hAnsi="Arial" w:eastAsia="Times New Roman" w:cs="Arial"/>
                <w:b/>
                <w:noProof/>
                <w:lang w:eastAsia="en-GB"/>
              </w:rPr>
              <w:t> </w:t>
            </w:r>
            <w:r w:rsidRPr="008A05C0">
              <w:rPr>
                <w:rFonts w:ascii="Arial" w:hAnsi="Arial" w:eastAsia="Times New Roman" w:cs="Arial"/>
                <w:b/>
                <w:noProof/>
                <w:lang w:eastAsia="en-GB"/>
              </w:rPr>
              <w:t> </w:t>
            </w:r>
            <w:r w:rsidRPr="008A05C0">
              <w:rPr>
                <w:rFonts w:ascii="Arial" w:hAnsi="Arial" w:eastAsia="Times New Roman" w:cs="Arial"/>
                <w:b/>
                <w:noProof/>
                <w:lang w:eastAsia="en-GB"/>
              </w:rPr>
              <w:t> </w:t>
            </w:r>
            <w:r w:rsidRPr="008A05C0">
              <w:rPr>
                <w:rFonts w:ascii="Arial" w:hAnsi="Arial" w:eastAsia="Times New Roman" w:cs="Arial"/>
                <w:b/>
                <w:lang w:eastAsia="en-GB"/>
              </w:rPr>
              <w:fldChar w:fldCharType="end"/>
            </w:r>
          </w:p>
        </w:tc>
        <w:tc>
          <w:tcPr>
            <w:tcW w:w="2268" w:type="dxa"/>
            <w:shd w:val="clear" w:color="auto" w:fill="D9D9D9" w:themeFill="background1" w:themeFillShade="D9"/>
            <w:tcMar/>
          </w:tcPr>
          <w:p w:rsidRPr="008A05C0" w:rsidR="008A05C0" w:rsidP="008A05C0" w:rsidRDefault="008A05C0" w14:paraId="13430D53"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Rhif Adnabod y myfyriwr:</w:t>
            </w:r>
          </w:p>
        </w:tc>
        <w:tc>
          <w:tcPr>
            <w:tcW w:w="2268" w:type="dxa"/>
            <w:tcMar/>
          </w:tcPr>
          <w:p w:rsidRPr="008A05C0" w:rsidR="008A05C0" w:rsidP="008A05C0" w:rsidRDefault="008A05C0" w14:paraId="0E62E386" w14:textId="77777777">
            <w:pPr>
              <w:spacing w:before="120" w:after="120" w:line="240" w:lineRule="auto"/>
              <w:jc w:val="both"/>
              <w:rPr>
                <w:rFonts w:ascii="Arial" w:hAnsi="Arial" w:eastAsia="Times New Roman" w:cs="Arial"/>
                <w:b/>
                <w:lang w:eastAsia="en-GB"/>
              </w:rPr>
            </w:pPr>
          </w:p>
        </w:tc>
      </w:tr>
      <w:tr w:rsidRPr="008A05C0" w:rsidR="008A05C0" w:rsidTr="3EAF34D1" w14:paraId="1B17708B" w14:textId="77777777">
        <w:tc>
          <w:tcPr>
            <w:tcW w:w="2093" w:type="dxa"/>
            <w:shd w:val="clear" w:color="auto" w:fill="auto"/>
            <w:tcMar/>
          </w:tcPr>
          <w:p w:rsidRPr="008A05C0" w:rsidR="008A05C0" w:rsidP="008A05C0" w:rsidRDefault="008A05C0" w14:paraId="00C3B23B"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Rhaglen:</w:t>
            </w:r>
          </w:p>
        </w:tc>
        <w:tc>
          <w:tcPr>
            <w:tcW w:w="7829" w:type="dxa"/>
            <w:gridSpan w:val="3"/>
            <w:tcMar/>
          </w:tcPr>
          <w:p w:rsidRPr="008A05C0" w:rsidR="008A05C0" w:rsidP="008A05C0" w:rsidRDefault="008A05C0" w14:paraId="6E992566"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BA Addysg a Gofal Blynyddoedd Cynnar: Statws Ymarferydd Blynyddoedd Cynnar</w:t>
            </w:r>
            <w:r w:rsidRPr="008A05C0">
              <w:rPr>
                <w:rFonts w:ascii="Arial" w:hAnsi="Arial" w:eastAsia="Times New Roman" w:cs="Arial"/>
                <w:b/>
                <w:lang w:eastAsia="en-GB"/>
              </w:rPr>
              <w:t>  </w:t>
            </w:r>
          </w:p>
          <w:p w:rsidRPr="008A05C0" w:rsidR="008A05C0" w:rsidP="008A05C0" w:rsidRDefault="008A05C0" w14:paraId="043CB217"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BA Addysg a Gofal Blynyddoedd Cynnar</w:t>
            </w:r>
            <w:r w:rsidRPr="008A05C0">
              <w:rPr>
                <w:rFonts w:ascii="Arial" w:hAnsi="Arial" w:eastAsia="Times New Roman" w:cs="Arial"/>
                <w:b/>
                <w:lang w:eastAsia="en-GB"/>
              </w:rPr>
              <w:t>  </w:t>
            </w:r>
          </w:p>
          <w:p w:rsidRPr="008A05C0" w:rsidR="008A05C0" w:rsidP="008A05C0" w:rsidRDefault="008A05C0" w14:paraId="2788BC5A"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BA2 Addysg a Gofal Blynyddoedd Cynnar: Statws Ymarferydd Blynyddoedd Cynnar</w:t>
            </w:r>
            <w:r w:rsidRPr="008A05C0">
              <w:rPr>
                <w:rFonts w:ascii="Arial" w:hAnsi="Arial" w:eastAsia="Times New Roman" w:cs="Arial"/>
                <w:b/>
                <w:lang w:eastAsia="en-GB"/>
              </w:rPr>
              <w:t>  </w:t>
            </w:r>
          </w:p>
          <w:p w:rsidRPr="008A05C0" w:rsidR="008A05C0" w:rsidP="008A05C0" w:rsidRDefault="008A05C0" w14:paraId="43AE91AD"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BA2 Addysg a Gofal Blynyddoedd Cynnar</w:t>
            </w:r>
            <w:r w:rsidRPr="008A05C0">
              <w:rPr>
                <w:rFonts w:ascii="Arial" w:hAnsi="Arial" w:eastAsia="Times New Roman" w:cs="Arial"/>
                <w:b/>
                <w:lang w:eastAsia="en-GB"/>
              </w:rPr>
              <w:t>  </w:t>
            </w:r>
          </w:p>
        </w:tc>
      </w:tr>
      <w:tr w:rsidRPr="008A05C0" w:rsidR="008A05C0" w:rsidTr="3EAF34D1" w14:paraId="3F8ED599" w14:textId="77777777">
        <w:tc>
          <w:tcPr>
            <w:tcW w:w="2093" w:type="dxa"/>
            <w:shd w:val="clear" w:color="auto" w:fill="auto"/>
            <w:tcMar/>
          </w:tcPr>
          <w:p w:rsidRPr="008A05C0" w:rsidR="008A05C0" w:rsidP="008A05C0" w:rsidRDefault="008A05C0" w14:paraId="6D453E0A"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Modwl:</w:t>
            </w:r>
          </w:p>
        </w:tc>
        <w:tc>
          <w:tcPr>
            <w:tcW w:w="7829" w:type="dxa"/>
            <w:gridSpan w:val="3"/>
            <w:tcMar/>
          </w:tcPr>
          <w:p w:rsidRPr="008A05C0" w:rsidR="008A05C0" w:rsidP="008A05C0" w:rsidRDefault="008A05C0" w14:paraId="1469F2A8"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bCs/>
                <w:lang w:val="cy-GB" w:eastAsia="en-GB"/>
              </w:rPr>
              <w:t>Cwricwla Blynyddoedd Cynnar</w:t>
            </w:r>
            <w:r w:rsidRPr="008A05C0">
              <w:rPr>
                <w:rFonts w:ascii="Arial" w:hAnsi="Arial" w:eastAsia="Times New Roman" w:cs="Arial"/>
                <w:b/>
                <w:bCs/>
                <w:lang w:eastAsia="en-GB"/>
              </w:rPr>
              <w:t> </w:t>
            </w:r>
            <w:r w:rsidRPr="008A05C0">
              <w:rPr>
                <w:rFonts w:ascii="Arial" w:hAnsi="Arial" w:eastAsia="Times New Roman" w:cs="Arial"/>
                <w:b/>
                <w:lang w:eastAsia="en-GB"/>
              </w:rPr>
              <w:t> </w:t>
            </w:r>
          </w:p>
        </w:tc>
      </w:tr>
      <w:tr w:rsidRPr="008A05C0" w:rsidR="008A05C0" w:rsidTr="3EAF34D1" w14:paraId="12BF9583" w14:textId="77777777">
        <w:tc>
          <w:tcPr>
            <w:tcW w:w="2093" w:type="dxa"/>
            <w:shd w:val="clear" w:color="auto" w:fill="auto"/>
            <w:tcMar/>
          </w:tcPr>
          <w:p w:rsidRPr="008A05C0" w:rsidR="008A05C0" w:rsidP="008A05C0" w:rsidRDefault="008A05C0" w14:paraId="65A51BC2"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Cod y modwl:</w:t>
            </w:r>
          </w:p>
        </w:tc>
        <w:tc>
          <w:tcPr>
            <w:tcW w:w="3293" w:type="dxa"/>
            <w:tcMar/>
          </w:tcPr>
          <w:p w:rsidRPr="008A05C0" w:rsidR="008A05C0" w:rsidP="008A05C0" w:rsidRDefault="008A05C0" w14:paraId="0A26BEC4"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eastAsia="en-GB"/>
              </w:rPr>
              <w:t>ECEY6010C</w:t>
            </w:r>
          </w:p>
        </w:tc>
        <w:tc>
          <w:tcPr>
            <w:tcW w:w="2268" w:type="dxa"/>
            <w:shd w:val="clear" w:color="auto" w:fill="D9D9D9" w:themeFill="background1" w:themeFillShade="D9"/>
            <w:tcMar/>
          </w:tcPr>
          <w:p w:rsidRPr="008A05C0" w:rsidR="008A05C0" w:rsidP="008A05C0" w:rsidRDefault="008A05C0" w14:paraId="0B711E27" w14:textId="77777777">
            <w:pPr>
              <w:keepNext/>
              <w:spacing w:after="0" w:line="240" w:lineRule="auto"/>
              <w:jc w:val="both"/>
              <w:outlineLvl w:val="1"/>
              <w:rPr>
                <w:rFonts w:ascii="Arial" w:hAnsi="Arial" w:eastAsia="Times New Roman" w:cs="Arial"/>
                <w:b/>
                <w:lang w:eastAsia="en-GB"/>
              </w:rPr>
            </w:pPr>
            <w:r w:rsidRPr="008A05C0">
              <w:rPr>
                <w:rFonts w:ascii="Arial" w:hAnsi="Arial" w:eastAsia="Times New Roman" w:cs="Arial"/>
                <w:b/>
                <w:lang w:val="cy-GB" w:eastAsia="en-GB"/>
              </w:rPr>
              <w:t>Cyfraniad at Asesiad Cyffredinol y Modwl  (%):</w:t>
            </w:r>
          </w:p>
        </w:tc>
        <w:tc>
          <w:tcPr>
            <w:tcW w:w="2268" w:type="dxa"/>
            <w:tcMar/>
          </w:tcPr>
          <w:p w:rsidRPr="008A05C0" w:rsidR="008A05C0" w:rsidP="008A05C0" w:rsidRDefault="008A05C0" w14:paraId="0D9E7372"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eastAsia="en-GB"/>
              </w:rPr>
              <w:t>100%</w:t>
            </w:r>
          </w:p>
        </w:tc>
      </w:tr>
      <w:tr w:rsidRPr="008A05C0" w:rsidR="008A05C0" w:rsidTr="3EAF34D1" w14:paraId="4D4D3511" w14:textId="77777777">
        <w:tc>
          <w:tcPr>
            <w:tcW w:w="2093" w:type="dxa"/>
            <w:shd w:val="clear" w:color="auto" w:fill="auto"/>
            <w:tcMar/>
          </w:tcPr>
          <w:p w:rsidRPr="008A05C0" w:rsidR="008A05C0" w:rsidP="008A05C0" w:rsidRDefault="008A05C0" w14:paraId="5AD785CD"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Darlithydd:</w:t>
            </w:r>
          </w:p>
        </w:tc>
        <w:tc>
          <w:tcPr>
            <w:tcW w:w="3293" w:type="dxa"/>
            <w:tcMar/>
          </w:tcPr>
          <w:p w:rsidRPr="008A05C0" w:rsidR="008A05C0" w:rsidP="3EAF34D1" w:rsidRDefault="008A05C0" w14:paraId="1934E0B1" w14:textId="52CD6A04">
            <w:pPr>
              <w:spacing w:before="120" w:after="120" w:line="240" w:lineRule="auto"/>
              <w:jc w:val="both"/>
              <w:rPr>
                <w:rFonts w:ascii="Arial" w:hAnsi="Arial" w:eastAsia="Times New Roman" w:cs="Arial"/>
                <w:b w:val="1"/>
                <w:bCs w:val="1"/>
                <w:lang w:eastAsia="en-GB"/>
              </w:rPr>
            </w:pPr>
            <w:r w:rsidRPr="3EAF34D1" w:rsidR="008A05C0">
              <w:rPr>
                <w:rFonts w:ascii="Arial" w:hAnsi="Arial" w:eastAsia="Times New Roman" w:cs="Arial"/>
                <w:b w:val="1"/>
                <w:bCs w:val="1"/>
                <w:lang w:eastAsia="en-GB"/>
              </w:rPr>
              <w:t>Natasha</w:t>
            </w:r>
            <w:r w:rsidRPr="3EAF34D1" w:rsidR="1E3DDF71">
              <w:rPr>
                <w:rFonts w:ascii="Arial" w:hAnsi="Arial" w:eastAsia="Times New Roman" w:cs="Arial"/>
                <w:b w:val="1"/>
                <w:bCs w:val="1"/>
                <w:lang w:eastAsia="en-GB"/>
              </w:rPr>
              <w:t xml:space="preserve"> Morgans</w:t>
            </w:r>
          </w:p>
        </w:tc>
        <w:tc>
          <w:tcPr>
            <w:tcW w:w="2268" w:type="dxa"/>
            <w:shd w:val="clear" w:color="auto" w:fill="D9D9D9" w:themeFill="background1" w:themeFillShade="D9"/>
            <w:tcMar/>
          </w:tcPr>
          <w:p w:rsidRPr="008A05C0" w:rsidR="008A05C0" w:rsidP="008A05C0" w:rsidRDefault="008A05C0" w14:paraId="1C9CAA43"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Gwiriwr Mewnol:</w:t>
            </w:r>
          </w:p>
        </w:tc>
        <w:tc>
          <w:tcPr>
            <w:tcW w:w="2268" w:type="dxa"/>
            <w:tcMar/>
          </w:tcPr>
          <w:p w:rsidRPr="008A05C0" w:rsidR="008A05C0" w:rsidP="008A05C0" w:rsidRDefault="008A05C0" w14:paraId="413C9C83"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eastAsia="en-GB"/>
              </w:rPr>
              <w:t>Natalie MacDonald</w:t>
            </w:r>
          </w:p>
        </w:tc>
      </w:tr>
      <w:tr w:rsidRPr="008A05C0" w:rsidR="008A05C0" w:rsidTr="3EAF34D1" w14:paraId="4A3B8E8E" w14:textId="77777777">
        <w:tc>
          <w:tcPr>
            <w:tcW w:w="2093" w:type="dxa"/>
            <w:shd w:val="clear" w:color="auto" w:fill="auto"/>
            <w:tcMar/>
          </w:tcPr>
          <w:p w:rsidRPr="008A05C0" w:rsidR="008A05C0" w:rsidP="008A05C0" w:rsidRDefault="008A05C0" w14:paraId="25F9A119"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Teitl yr Aseiniad:</w:t>
            </w:r>
          </w:p>
        </w:tc>
        <w:tc>
          <w:tcPr>
            <w:tcW w:w="3293" w:type="dxa"/>
            <w:tcMar/>
          </w:tcPr>
          <w:p w:rsidRPr="008A05C0" w:rsidR="008A05C0" w:rsidP="008A05C0" w:rsidRDefault="008A05C0" w14:paraId="74A60057" w14:textId="77777777">
            <w:pPr>
              <w:spacing w:before="120" w:after="120" w:line="240" w:lineRule="auto"/>
              <w:jc w:val="both"/>
              <w:rPr>
                <w:rFonts w:ascii="Arial" w:hAnsi="Arial" w:eastAsia="Times New Roman" w:cs="Arial"/>
                <w:b/>
                <w:lang w:eastAsia="en-GB"/>
              </w:rPr>
            </w:pPr>
            <w:proofErr w:type="spellStart"/>
            <w:r w:rsidRPr="008A05C0">
              <w:rPr>
                <w:rFonts w:ascii="Arial" w:hAnsi="Arial" w:eastAsia="Times New Roman" w:cs="Arial"/>
                <w:b/>
                <w:lang w:eastAsia="en-GB"/>
              </w:rPr>
              <w:t>Portffolio</w:t>
            </w:r>
            <w:proofErr w:type="spellEnd"/>
          </w:p>
        </w:tc>
        <w:tc>
          <w:tcPr>
            <w:tcW w:w="2268" w:type="dxa"/>
            <w:shd w:val="clear" w:color="auto" w:fill="auto"/>
            <w:tcMar/>
          </w:tcPr>
          <w:p w:rsidRPr="008A05C0" w:rsidR="008A05C0" w:rsidP="008A05C0" w:rsidRDefault="008A05C0" w14:paraId="1F67F5A8"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 xml:space="preserve">Nifer o eiriau (neu’r cyfwerth): </w:t>
            </w:r>
          </w:p>
        </w:tc>
        <w:tc>
          <w:tcPr>
            <w:tcW w:w="2268" w:type="dxa"/>
            <w:tcMar/>
          </w:tcPr>
          <w:p w:rsidRPr="008A05C0" w:rsidR="008A05C0" w:rsidP="3EAF34D1" w:rsidRDefault="008A05C0" w14:paraId="7247DECF" w14:textId="789B5C63">
            <w:pPr>
              <w:spacing w:before="120" w:after="120" w:line="240" w:lineRule="auto"/>
              <w:jc w:val="both"/>
              <w:rPr>
                <w:rFonts w:ascii="Arial" w:hAnsi="Arial" w:eastAsia="Times New Roman" w:cs="Arial"/>
                <w:b w:val="1"/>
                <w:bCs w:val="1"/>
                <w:lang w:eastAsia="en-GB"/>
              </w:rPr>
            </w:pPr>
            <w:r w:rsidRPr="3EAF34D1" w:rsidR="008A05C0">
              <w:rPr>
                <w:rFonts w:ascii="Arial" w:hAnsi="Arial" w:eastAsia="Times New Roman" w:cs="Arial"/>
                <w:b w:val="1"/>
                <w:bCs w:val="1"/>
                <w:lang w:eastAsia="en-GB"/>
              </w:rPr>
              <w:t xml:space="preserve">4,000 </w:t>
            </w:r>
            <w:r w:rsidRPr="3EAF34D1" w:rsidR="6A8AC20E">
              <w:rPr>
                <w:rFonts w:ascii="Arial" w:hAnsi="Arial" w:eastAsia="Times New Roman" w:cs="Arial"/>
                <w:b w:val="1"/>
                <w:bCs w:val="1"/>
                <w:lang w:eastAsia="en-GB"/>
              </w:rPr>
              <w:t xml:space="preserve">o </w:t>
            </w:r>
            <w:r w:rsidRPr="3EAF34D1" w:rsidR="008A05C0">
              <w:rPr>
                <w:rFonts w:ascii="Arial" w:hAnsi="Arial" w:eastAsia="Times New Roman" w:cs="Arial"/>
                <w:b w:val="1"/>
                <w:bCs w:val="1"/>
                <w:lang w:eastAsia="en-GB"/>
              </w:rPr>
              <w:t>eiriau</w:t>
            </w:r>
          </w:p>
        </w:tc>
      </w:tr>
      <w:tr w:rsidRPr="008A05C0" w:rsidR="002E0381" w:rsidTr="3EAF34D1" w14:paraId="3AF2571E" w14:textId="77777777">
        <w:tc>
          <w:tcPr>
            <w:tcW w:w="2093" w:type="dxa"/>
            <w:shd w:val="clear" w:color="auto" w:fill="auto"/>
            <w:tcMar/>
          </w:tcPr>
          <w:p w:rsidRPr="008A05C0" w:rsidR="002E0381" w:rsidP="002E0381" w:rsidRDefault="002E0381" w14:paraId="69D8B207"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Dyddiad cyflwyno:</w:t>
            </w:r>
          </w:p>
        </w:tc>
        <w:tc>
          <w:tcPr>
            <w:tcW w:w="3293" w:type="dxa"/>
            <w:tcMar/>
          </w:tcPr>
          <w:p w:rsidRPr="00A76E5B" w:rsidR="002E0381" w:rsidP="3EAF34D1" w:rsidRDefault="002E0381" w14:paraId="55FC1EF7" w14:textId="466AEE92">
            <w:pPr>
              <w:spacing w:before="120" w:after="120" w:line="240" w:lineRule="auto"/>
              <w:jc w:val="both"/>
              <w:rPr>
                <w:rFonts w:eastAsia="Times New Roman"/>
                <w:lang w:eastAsia="en-GB"/>
              </w:rPr>
            </w:pPr>
            <w:r w:rsidRPr="3EAF34D1" w:rsidR="0BA98CD2">
              <w:rPr>
                <w:rFonts w:ascii="Arial" w:hAnsi="Arial" w:eastAsia="Times New Roman" w:cs="Arial"/>
                <w:lang w:eastAsia="en-GB"/>
              </w:rPr>
              <w:t>D</w:t>
            </w:r>
            <w:r w:rsidRPr="3EAF34D1" w:rsidR="0BA98CD2">
              <w:rPr>
                <w:rFonts w:eastAsia="Times New Roman"/>
                <w:lang w:eastAsia="en-GB"/>
              </w:rPr>
              <w:t>ydd</w:t>
            </w:r>
            <w:r w:rsidRPr="3EAF34D1" w:rsidR="0BA98CD2">
              <w:rPr>
                <w:rFonts w:eastAsia="Times New Roman"/>
                <w:lang w:eastAsia="en-GB"/>
              </w:rPr>
              <w:t>: 2</w:t>
            </w:r>
            <w:r w:rsidRPr="3EAF34D1" w:rsidR="429870FB">
              <w:rPr>
                <w:rFonts w:eastAsia="Times New Roman"/>
                <w:lang w:eastAsia="en-GB"/>
              </w:rPr>
              <w:t>5</w:t>
            </w:r>
            <w:r w:rsidRPr="3EAF34D1" w:rsidR="0BA98CD2">
              <w:rPr>
                <w:rFonts w:eastAsia="Times New Roman"/>
                <w:lang w:eastAsia="en-GB"/>
              </w:rPr>
              <w:t>/1</w:t>
            </w:r>
            <w:r w:rsidRPr="3EAF34D1" w:rsidR="44282F5E">
              <w:rPr>
                <w:rFonts w:eastAsia="Times New Roman"/>
                <w:lang w:eastAsia="en-GB"/>
              </w:rPr>
              <w:t>0</w:t>
            </w:r>
            <w:r w:rsidRPr="3EAF34D1" w:rsidR="0BA98CD2">
              <w:rPr>
                <w:rFonts w:eastAsia="Times New Roman"/>
                <w:lang w:eastAsia="en-GB"/>
              </w:rPr>
              <w:t>/2</w:t>
            </w:r>
            <w:r w:rsidRPr="3EAF34D1" w:rsidR="03FFA6C3">
              <w:rPr>
                <w:rFonts w:eastAsia="Times New Roman"/>
                <w:lang w:eastAsia="en-GB"/>
              </w:rPr>
              <w:t>6</w:t>
            </w:r>
            <w:r w:rsidRPr="3EAF34D1" w:rsidR="0BA98CD2">
              <w:rPr>
                <w:rFonts w:eastAsia="Times New Roman"/>
                <w:lang w:eastAsia="en-GB"/>
              </w:rPr>
              <w:t xml:space="preserve"> 23:59</w:t>
            </w:r>
          </w:p>
          <w:p w:rsidRPr="00A76E5B" w:rsidR="002E0381" w:rsidP="3EAF34D1" w:rsidRDefault="002E0381" w14:paraId="3932AB95" w14:textId="5B78C357">
            <w:pPr>
              <w:spacing w:before="120" w:after="120" w:line="240" w:lineRule="auto"/>
              <w:jc w:val="both"/>
              <w:rPr>
                <w:rFonts w:eastAsia="Times New Roman"/>
                <w:lang w:eastAsia="en-GB"/>
              </w:rPr>
            </w:pPr>
          </w:p>
        </w:tc>
        <w:tc>
          <w:tcPr>
            <w:tcW w:w="2268" w:type="dxa"/>
            <w:shd w:val="clear" w:color="auto" w:fill="auto"/>
            <w:tcMar/>
          </w:tcPr>
          <w:p w:rsidRPr="00A76E5B" w:rsidR="002E0381" w:rsidP="002E0381" w:rsidRDefault="002E0381" w14:paraId="67ED4253" w14:textId="77777777">
            <w:pPr>
              <w:spacing w:before="120" w:after="120" w:line="240" w:lineRule="auto"/>
              <w:jc w:val="both"/>
              <w:rPr>
                <w:rFonts w:ascii="Arial" w:hAnsi="Arial" w:eastAsia="Times New Roman" w:cs="Arial"/>
                <w:bCs/>
                <w:lang w:eastAsia="en-GB"/>
              </w:rPr>
            </w:pPr>
            <w:r w:rsidRPr="00A76E5B">
              <w:rPr>
                <w:rFonts w:ascii="Arial" w:hAnsi="Arial" w:eastAsia="Times New Roman" w:cs="Arial"/>
                <w:bCs/>
                <w:lang w:val="cy-GB" w:eastAsia="en-GB"/>
              </w:rPr>
              <w:t xml:space="preserve">Dyddiad dychwelyd marciau dros dro ac adborth ysgrifenedig: </w:t>
            </w:r>
          </w:p>
        </w:tc>
        <w:tc>
          <w:tcPr>
            <w:tcW w:w="2268" w:type="dxa"/>
            <w:tcMar/>
          </w:tcPr>
          <w:p w:rsidRPr="00A76E5B" w:rsidR="002E0381" w:rsidP="3EAF34D1" w:rsidRDefault="002E0381" w14:paraId="3578F8E4" w14:textId="2A193647">
            <w:pPr>
              <w:spacing w:before="120" w:after="120" w:line="240" w:lineRule="auto"/>
              <w:jc w:val="both"/>
              <w:rPr>
                <w:rFonts w:eastAsia="Times New Roman"/>
                <w:lang w:eastAsia="en-GB"/>
              </w:rPr>
            </w:pPr>
            <w:r w:rsidRPr="3EAF34D1" w:rsidR="0BA98CD2">
              <w:rPr>
                <w:rFonts w:ascii="Arial" w:hAnsi="Arial" w:eastAsia="Times New Roman" w:cs="Arial"/>
                <w:lang w:eastAsia="en-GB"/>
              </w:rPr>
              <w:t>D</w:t>
            </w:r>
            <w:r w:rsidRPr="3EAF34D1" w:rsidR="0BA98CD2">
              <w:rPr>
                <w:rFonts w:eastAsia="Times New Roman"/>
                <w:lang w:eastAsia="en-GB"/>
              </w:rPr>
              <w:t xml:space="preserve">ay: </w:t>
            </w:r>
            <w:r w:rsidRPr="3EAF34D1" w:rsidR="49748E2C">
              <w:rPr>
                <w:rFonts w:eastAsia="Times New Roman"/>
                <w:lang w:eastAsia="en-GB"/>
              </w:rPr>
              <w:t>19/11</w:t>
            </w:r>
            <w:r w:rsidRPr="3EAF34D1" w:rsidR="0BA98CD2">
              <w:rPr>
                <w:rFonts w:eastAsia="Times New Roman"/>
                <w:lang w:eastAsia="en-GB"/>
              </w:rPr>
              <w:t>/25 15:00</w:t>
            </w:r>
          </w:p>
          <w:p w:rsidRPr="00A76E5B" w:rsidR="002E0381" w:rsidP="3EAF34D1" w:rsidRDefault="002E0381" w14:paraId="14166A22" w14:textId="2FA645FC">
            <w:pPr>
              <w:spacing w:before="120" w:after="120" w:line="240" w:lineRule="auto"/>
              <w:jc w:val="both"/>
              <w:rPr>
                <w:rFonts w:eastAsia="Times New Roman"/>
                <w:lang w:eastAsia="en-GB"/>
              </w:rPr>
            </w:pPr>
          </w:p>
        </w:tc>
      </w:tr>
      <w:tr w:rsidRPr="00A76E5B" w:rsidR="002E0381" w:rsidTr="3EAF34D1" w14:paraId="36107580" w14:textId="77777777">
        <w:tc>
          <w:tcPr>
            <w:tcW w:w="2093" w:type="dxa"/>
            <w:shd w:val="clear" w:color="auto" w:fill="auto"/>
            <w:tcMar/>
          </w:tcPr>
          <w:p w:rsidRPr="008A05C0" w:rsidR="002E0381" w:rsidP="002E0381" w:rsidRDefault="002E0381" w14:paraId="7E04FFA6"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 xml:space="preserve">Dull cyflwyno: </w:t>
            </w:r>
          </w:p>
        </w:tc>
        <w:tc>
          <w:tcPr>
            <w:tcW w:w="7829" w:type="dxa"/>
            <w:gridSpan w:val="3"/>
            <w:tcMar/>
          </w:tcPr>
          <w:p w:rsidRPr="008A05C0" w:rsidR="002E0381" w:rsidP="002E0381" w:rsidRDefault="002E0381" w14:paraId="20D076C5" w14:textId="77777777">
            <w:pPr>
              <w:spacing w:after="0" w:line="240" w:lineRule="auto"/>
              <w:rPr>
                <w:rFonts w:ascii="Arial" w:hAnsi="Arial" w:eastAsia="Times New Roman" w:cs="Arial"/>
                <w:lang w:eastAsia="en-GB"/>
              </w:rPr>
            </w:pPr>
            <w:r w:rsidRPr="008A05C0">
              <w:rPr>
                <w:rFonts w:ascii="Arial" w:hAnsi="Arial" w:eastAsia="Times New Roman" w:cs="Arial"/>
                <w:lang w:val="cy-GB" w:eastAsia="en-GB"/>
              </w:rPr>
              <w:t xml:space="preserve">Lle bo’n ymarferol ac yn bosibl, rhaid cyflwyno pob asesiad ysgrifenedig drwy Turnitin, oni nodir yn wahanol gan y Darlithydd. </w:t>
            </w:r>
            <w:r w:rsidRPr="008A05C0">
              <w:rPr>
                <w:rFonts w:ascii="Arial" w:hAnsi="Arial" w:eastAsia="Times New Roman" w:cs="Arial"/>
                <w:lang w:eastAsia="en-GB"/>
              </w:rPr>
              <w:t xml:space="preserve"> </w:t>
            </w:r>
            <w:r w:rsidRPr="008A05C0">
              <w:rPr>
                <w:rFonts w:ascii="Arial" w:hAnsi="Arial" w:eastAsia="Times New Roman" w:cs="Arial"/>
                <w:lang w:val="cy-GB" w:eastAsia="en-GB"/>
              </w:rPr>
              <w:t>(PEIDIWCH â rhoi’r fanyleb asesu hon i mewn i Turnitin neu bydd yn cyfateb i lawer o bethau tebyg yng nghyflwyniadau myfyrwyr eraill.)</w:t>
            </w:r>
          </w:p>
          <w:p w:rsidRPr="008A05C0" w:rsidR="002E0381" w:rsidP="002E0381" w:rsidRDefault="002E0381" w14:paraId="786939F5" w14:textId="77777777">
            <w:pPr>
              <w:spacing w:before="120" w:after="120" w:line="240" w:lineRule="auto"/>
              <w:jc w:val="both"/>
              <w:rPr>
                <w:rFonts w:ascii="Arial" w:hAnsi="Arial" w:eastAsia="Times New Roman" w:cs="Arial"/>
                <w:b/>
                <w:lang w:eastAsia="en-GB"/>
              </w:rPr>
            </w:pPr>
            <w:r w:rsidRPr="008A05C0">
              <w:rPr>
                <w:rFonts w:ascii="Arial" w:hAnsi="Arial" w:eastAsia="Times New Roman" w:cs="Arial"/>
                <w:b/>
                <w:lang w:val="cy-GB" w:eastAsia="en-GB"/>
              </w:rPr>
              <w:t>Dull cyflwyno arall (os ydy’n berthnasol):</w:t>
            </w:r>
            <w:r w:rsidRPr="008A05C0">
              <w:rPr>
                <w:rFonts w:ascii="Arial" w:hAnsi="Arial" w:eastAsia="Times New Roman" w:cs="Arial"/>
                <w:b/>
                <w:lang w:eastAsia="en-GB"/>
              </w:rPr>
              <w:t xml:space="preserve"> </w:t>
            </w:r>
          </w:p>
          <w:p w:rsidRPr="008A05C0" w:rsidR="002E0381" w:rsidP="002E0381" w:rsidRDefault="002E0381" w14:paraId="77E15666" w14:textId="77777777">
            <w:pPr>
              <w:spacing w:before="120" w:after="120" w:line="240" w:lineRule="auto"/>
              <w:jc w:val="both"/>
              <w:rPr>
                <w:rFonts w:ascii="Arial" w:hAnsi="Arial" w:eastAsia="Times New Roman" w:cs="Arial"/>
                <w:b/>
                <w:lang w:val="cy-GB" w:eastAsia="en-GB"/>
              </w:rPr>
            </w:pPr>
            <w:r w:rsidRPr="008A05C0">
              <w:rPr>
                <w:rFonts w:ascii="Arial" w:hAnsi="Arial" w:eastAsia="Times New Roman" w:cs="Arial"/>
                <w:b/>
                <w:lang w:val="cy-GB" w:eastAsia="en-GB"/>
              </w:rPr>
              <w:t>Bydd cyflwyno’r asesiad yn hwyr yn arwain at ddyfarnu marc cosb:</w:t>
            </w:r>
          </w:p>
          <w:p w:rsidRPr="008A05C0" w:rsidR="002E0381" w:rsidP="002E0381" w:rsidRDefault="002E0381" w14:paraId="1ABC8490" w14:textId="77777777">
            <w:pPr>
              <w:spacing w:before="120" w:after="120" w:line="240" w:lineRule="auto"/>
              <w:jc w:val="both"/>
              <w:rPr>
                <w:rFonts w:ascii="Arial" w:hAnsi="Arial" w:eastAsia="Times New Roman" w:cs="Arial"/>
                <w:lang w:val="cy-GB" w:eastAsia="en-GB"/>
              </w:rPr>
            </w:pPr>
            <w:r w:rsidRPr="008A05C0">
              <w:rPr>
                <w:rFonts w:ascii="Arial" w:hAnsi="Arial" w:eastAsia="Times New Roman" w:cs="Arial"/>
                <w:lang w:val="cy-GB" w:eastAsia="en-GB"/>
              </w:rPr>
              <w:t>Bydd gwaith a gyflwynir hyd at wythnos yn hwyr yn cael ei gapio ar 40% ar gyfer y cynnig cyntaf a dyfernir marc o 0% am waith ail-asesu. Dim ond os oes hawliad amgylchiadau esgusodol cymeradwy y gellir diddymu cosbau am gyflwyno'n hwyr.</w:t>
            </w:r>
          </w:p>
          <w:p w:rsidRPr="008A05C0" w:rsidR="002E0381" w:rsidP="002E0381" w:rsidRDefault="002E0381" w14:paraId="4D364561" w14:textId="77777777">
            <w:pPr>
              <w:spacing w:before="120" w:after="120" w:line="240" w:lineRule="auto"/>
              <w:jc w:val="both"/>
              <w:rPr>
                <w:rFonts w:ascii="Arial" w:hAnsi="Arial" w:eastAsia="Times New Roman" w:cs="Arial"/>
                <w:b/>
                <w:lang w:val="cy-GB" w:eastAsia="en-GB"/>
              </w:rPr>
            </w:pPr>
            <w:r w:rsidRPr="008A05C0">
              <w:rPr>
                <w:rFonts w:ascii="Arial" w:hAnsi="Arial" w:eastAsia="Times New Roman" w:cs="Arial"/>
                <w:lang w:val="cy-GB" w:eastAsia="en-GB"/>
              </w:rPr>
              <w:t xml:space="preserve">Bydd gwaith a gyflwynir fwy nag wythnos yn hwyr yn cael ei ystyried fel gwaith heb ei gyflwyno ac ni chaiff ei farcio. Gellir ystyried y gwaith fel cyflwyniad i’w ail-asesu os caiff ei gynnig gan Fwrdd Arholi neu os oes hawliad amgylchiadau esgusodol cymeradwy. </w:t>
            </w:r>
          </w:p>
        </w:tc>
      </w:tr>
      <w:tr w:rsidRPr="008A05C0" w:rsidR="002E0381" w:rsidTr="3EAF34D1" w14:paraId="1A5513D9" w14:textId="77777777">
        <w:tc>
          <w:tcPr>
            <w:tcW w:w="2093" w:type="dxa"/>
            <w:shd w:val="clear" w:color="auto" w:fill="auto"/>
            <w:tcMar/>
          </w:tcPr>
          <w:p w:rsidRPr="008A05C0" w:rsidR="002E0381" w:rsidP="002E0381" w:rsidRDefault="002E0381" w14:paraId="3078927B" w14:textId="77777777">
            <w:pPr>
              <w:spacing w:before="120" w:after="120" w:line="240" w:lineRule="auto"/>
              <w:rPr>
                <w:rFonts w:ascii="Arial" w:hAnsi="Arial" w:eastAsia="Times New Roman" w:cs="Arial"/>
                <w:b/>
                <w:lang w:eastAsia="en-GB"/>
              </w:rPr>
            </w:pPr>
            <w:r w:rsidRPr="008A05C0">
              <w:rPr>
                <w:rFonts w:ascii="Arial" w:hAnsi="Arial" w:eastAsia="Times New Roman" w:cs="Arial"/>
                <w:b/>
                <w:lang w:val="cy-GB" w:eastAsia="en-GB"/>
              </w:rPr>
              <w:t xml:space="preserve">Gonestrwydd academaidd / cyfeirnodi: </w:t>
            </w:r>
          </w:p>
        </w:tc>
        <w:tc>
          <w:tcPr>
            <w:tcW w:w="7829" w:type="dxa"/>
            <w:gridSpan w:val="3"/>
            <w:tcMar/>
          </w:tcPr>
          <w:p w:rsidRPr="008A05C0" w:rsidR="002E0381" w:rsidP="002E0381" w:rsidRDefault="002E0381" w14:paraId="1C985081" w14:textId="77777777">
            <w:pPr>
              <w:spacing w:before="120" w:after="120" w:line="240" w:lineRule="auto"/>
              <w:jc w:val="both"/>
              <w:rPr>
                <w:rFonts w:ascii="Arial" w:hAnsi="Arial" w:eastAsia="Times New Roman" w:cs="Arial"/>
                <w:lang w:eastAsia="en-GB"/>
              </w:rPr>
            </w:pPr>
            <w:r w:rsidRPr="008A05C0">
              <w:rPr>
                <w:rFonts w:ascii="Arial" w:hAnsi="Arial" w:eastAsia="Times New Roman" w:cs="Arial"/>
                <w:lang w:val="cy-GB" w:eastAsia="en-GB"/>
              </w:rPr>
              <w:t xml:space="preserve">Mae gonestrwydd academaidd yn ofynnol. </w:t>
            </w:r>
            <w:r w:rsidRPr="008A05C0">
              <w:rPr>
                <w:rFonts w:ascii="Arial" w:hAnsi="Arial" w:eastAsia="Times New Roman" w:cs="Arial"/>
                <w:lang w:eastAsia="en-GB"/>
              </w:rPr>
              <w:t xml:space="preserve"> </w:t>
            </w:r>
            <w:r w:rsidRPr="008A05C0">
              <w:rPr>
                <w:rFonts w:ascii="Arial" w:hAnsi="Arial" w:eastAsia="Times New Roman" w:cs="Arial"/>
                <w:lang w:val="cy-GB" w:eastAsia="en-GB"/>
              </w:rPr>
              <w:t>Ym mhrif ran eich cyflwyniad rhaid i chi gydnabod awduron y mae’ch gwaith wedi’i seilio ar eu hymchwil a’u syniadau.</w:t>
            </w:r>
            <w:r w:rsidRPr="008A05C0">
              <w:rPr>
                <w:rFonts w:ascii="Arial" w:hAnsi="Arial" w:eastAsia="Times New Roman" w:cs="Arial"/>
                <w:lang w:eastAsia="en-GB"/>
              </w:rPr>
              <w:t xml:space="preserve"> </w:t>
            </w:r>
            <w:r w:rsidRPr="008A05C0">
              <w:rPr>
                <w:rFonts w:ascii="Arial" w:hAnsi="Arial" w:eastAsia="Times New Roman" w:cs="Arial"/>
                <w:lang w:val="cy-GB" w:eastAsia="en-GB"/>
              </w:rPr>
              <w:t xml:space="preserve">Dylech atodi rhestr gyfeiriadau i’ch cyflwyniad sy’n nodi’r llyfrau, </w:t>
            </w:r>
            <w:r w:rsidRPr="008A05C0">
              <w:rPr>
                <w:rFonts w:ascii="Arial" w:hAnsi="Arial" w:eastAsia="Times New Roman" w:cs="Arial"/>
                <w:lang w:val="cy-GB" w:eastAsia="en-GB"/>
              </w:rPr>
              <w:lastRenderedPageBreak/>
              <w:t xml:space="preserve">erthyglau ac ati rydych wedi’u defnyddio, wedi cyfeirio atynt neu wedi’u dyfynnu er mwyn cwblhau’r asesiad hwn. </w:t>
            </w:r>
            <w:r w:rsidRPr="008A05C0">
              <w:rPr>
                <w:rFonts w:ascii="Arial" w:hAnsi="Arial" w:eastAsia="Times New Roman" w:cs="Arial"/>
                <w:lang w:eastAsia="en-GB"/>
              </w:rPr>
              <w:t xml:space="preserve">  </w:t>
            </w:r>
          </w:p>
        </w:tc>
      </w:tr>
    </w:tbl>
    <w:p w:rsidRPr="008A05C0" w:rsidR="008A05C0" w:rsidP="6445EEEC" w:rsidRDefault="008A05C0" w14:paraId="43E87376" w14:textId="77EA0652">
      <w:pPr>
        <w:spacing w:after="0" w:line="240" w:lineRule="auto"/>
        <w:rPr>
          <w:rFonts w:ascii="Arial" w:hAnsi="Arial" w:eastAsia="Times New Roman" w:cs="Arial"/>
          <w:sz w:val="32"/>
          <w:szCs w:val="32"/>
          <w:lang w:eastAsia="en-GB"/>
        </w:rPr>
      </w:pPr>
    </w:p>
    <w:p w:rsidRPr="008A05C0" w:rsidR="008A05C0" w:rsidP="6445EEEC" w:rsidRDefault="008A05C0" w14:paraId="3AB8AED4" w14:textId="6F394FDE">
      <w:pPr>
        <w:spacing w:after="0" w:line="240" w:lineRule="auto"/>
        <w:rPr>
          <w:rFonts w:ascii="Arial" w:hAnsi="Arial" w:eastAsia="Times New Roman" w:cs="Arial"/>
          <w:sz w:val="32"/>
          <w:szCs w:val="32"/>
          <w:lang w:eastAsia="en-G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8A05C0" w:rsidR="008A05C0" w:rsidTr="6445EEEC" w14:paraId="48417E28" w14:textId="77777777">
        <w:tc>
          <w:tcPr>
            <w:tcW w:w="9747" w:type="dxa"/>
          </w:tcPr>
          <w:p w:rsidRPr="008A05C0" w:rsidR="008A05C0" w:rsidP="008A05C0" w:rsidRDefault="008A05C0" w14:paraId="662DB329" w14:textId="77777777">
            <w:pPr>
              <w:spacing w:after="0" w:line="240" w:lineRule="auto"/>
              <w:rPr>
                <w:rFonts w:ascii="Arial" w:hAnsi="Arial" w:eastAsia="Times New Roman" w:cs="Arial"/>
                <w:b/>
                <w:lang w:val="es-ES" w:eastAsia="en-GB"/>
              </w:rPr>
            </w:pPr>
            <w:r w:rsidRPr="008A05C0">
              <w:rPr>
                <w:rFonts w:ascii="Arial" w:hAnsi="Arial" w:eastAsia="Times New Roman" w:cs="Arial"/>
                <w:b/>
                <w:lang w:val="cy-GB" w:eastAsia="en-GB"/>
              </w:rPr>
              <w:t>Deilliannau Dysgu’r Modwl</w:t>
            </w:r>
            <w:r w:rsidRPr="008A05C0">
              <w:rPr>
                <w:rFonts w:ascii="Arial" w:hAnsi="Arial" w:eastAsia="Times New Roman" w:cs="Arial"/>
                <w:b/>
                <w:lang w:val="es-ES" w:eastAsia="en-GB"/>
              </w:rPr>
              <w:t xml:space="preserve"> </w:t>
            </w:r>
          </w:p>
          <w:p w:rsidRPr="008A05C0" w:rsidR="008A05C0" w:rsidP="008A05C0" w:rsidRDefault="008A05C0" w14:paraId="023F0F7A" w14:textId="77777777">
            <w:pPr>
              <w:spacing w:after="0" w:line="240" w:lineRule="auto"/>
              <w:rPr>
                <w:rFonts w:ascii="Arial" w:hAnsi="Arial" w:eastAsia="Times New Roman" w:cs="Arial"/>
                <w:lang w:val="es-ES" w:eastAsia="en-GB"/>
              </w:rPr>
            </w:pPr>
            <w:r w:rsidRPr="008A05C0">
              <w:rPr>
                <w:rFonts w:ascii="Arial" w:hAnsi="Arial" w:eastAsia="Times New Roman" w:cs="Arial"/>
                <w:b/>
                <w:lang w:val="cy-GB" w:eastAsia="en-GB"/>
              </w:rPr>
              <w:t>(o faes llafur y modwl)</w:t>
            </w:r>
          </w:p>
        </w:tc>
      </w:tr>
      <w:tr w:rsidRPr="008A05C0" w:rsidR="008A05C0" w:rsidTr="6445EEEC" w14:paraId="526DAB36" w14:textId="77777777">
        <w:tc>
          <w:tcPr>
            <w:tcW w:w="9747" w:type="dxa"/>
          </w:tcPr>
          <w:p w:rsidRPr="008A05C0" w:rsidR="008A05C0" w:rsidP="008A05C0" w:rsidRDefault="008A05C0" w14:paraId="13919F46" w14:textId="77777777">
            <w:pPr>
              <w:spacing w:after="0" w:line="240" w:lineRule="auto"/>
              <w:rPr>
                <w:rFonts w:ascii="Arial" w:hAnsi="Arial" w:eastAsia="Times New Roman" w:cs="Arial"/>
                <w:lang w:val="es-ES" w:eastAsia="en-GB"/>
              </w:rPr>
            </w:pPr>
          </w:p>
          <w:p w:rsidRPr="008A05C0" w:rsidR="008A05C0" w:rsidP="008A05C0" w:rsidRDefault="008A05C0" w14:paraId="549809A2" w14:textId="77777777">
            <w:pPr>
              <w:spacing w:after="0" w:line="240" w:lineRule="auto"/>
              <w:ind w:left="360"/>
              <w:rPr>
                <w:rFonts w:ascii="Arial" w:hAnsi="Arial" w:eastAsia="Times New Roman" w:cs="Arial"/>
                <w:lang w:val="es-ES" w:eastAsia="en-GB"/>
              </w:rPr>
            </w:pPr>
            <w:r w:rsidRPr="008A05C0">
              <w:rPr>
                <w:rFonts w:ascii="Arial" w:hAnsi="Arial" w:eastAsia="Times New Roman" w:cs="Arial"/>
                <w:lang w:val="cy-GB" w:eastAsia="en-GB"/>
              </w:rPr>
              <w:t>Ar ôl cwblhau’r modwl hwn yn llwyddiannus, dylai’r myfyriwr allu:</w:t>
            </w:r>
            <w:r w:rsidRPr="008A05C0">
              <w:rPr>
                <w:rFonts w:ascii="Arial" w:hAnsi="Arial" w:eastAsia="Times New Roman" w:cs="Arial"/>
                <w:lang w:val="es-ES" w:eastAsia="en-GB"/>
              </w:rPr>
              <w:t>  </w:t>
            </w:r>
          </w:p>
          <w:p w:rsidRPr="008A05C0" w:rsidR="008A05C0" w:rsidP="008A05C0" w:rsidRDefault="008A05C0" w14:paraId="67B67772" w14:textId="77777777">
            <w:pPr>
              <w:spacing w:after="0" w:line="240" w:lineRule="auto"/>
              <w:ind w:left="360"/>
              <w:rPr>
                <w:rFonts w:ascii="Arial" w:hAnsi="Arial" w:eastAsia="Times New Roman" w:cs="Arial"/>
                <w:lang w:eastAsia="en-GB"/>
              </w:rPr>
            </w:pPr>
            <w:r w:rsidRPr="008A05C0">
              <w:rPr>
                <w:rFonts w:ascii="Arial" w:hAnsi="Arial" w:eastAsia="Times New Roman" w:cs="Arial"/>
                <w:lang w:eastAsia="en-GB"/>
              </w:rPr>
              <w:t>  </w:t>
            </w:r>
          </w:p>
          <w:p w:rsidRPr="008A05C0" w:rsidR="008A05C0" w:rsidP="008A05C0" w:rsidRDefault="008A05C0" w14:paraId="5E114A52" w14:textId="77777777">
            <w:pPr>
              <w:numPr>
                <w:ilvl w:val="0"/>
                <w:numId w:val="36"/>
              </w:numPr>
              <w:spacing w:after="0" w:line="240" w:lineRule="auto"/>
              <w:rPr>
                <w:rFonts w:ascii="Arial" w:hAnsi="Arial" w:eastAsia="Times New Roman" w:cs="Arial"/>
                <w:lang w:eastAsia="en-GB"/>
              </w:rPr>
            </w:pPr>
            <w:r w:rsidRPr="008A05C0">
              <w:rPr>
                <w:rFonts w:ascii="Arial" w:hAnsi="Arial" w:eastAsia="Times New Roman" w:cs="Arial"/>
                <w:lang w:val="cy-GB" w:eastAsia="en-GB"/>
              </w:rPr>
              <w:t>ymchwilio ac arddangos dealltwriaeth feirniadol o Gwricwla Blynyddoedd Cynnar gan gyfeirio at seiliau damcaniaethol, gwerthoedd a dulliau dysgu;</w:t>
            </w:r>
            <w:r w:rsidRPr="008A05C0">
              <w:rPr>
                <w:rFonts w:ascii="Arial" w:hAnsi="Arial" w:eastAsia="Times New Roman" w:cs="Arial"/>
                <w:lang w:eastAsia="en-GB"/>
              </w:rPr>
              <w:t>  </w:t>
            </w:r>
          </w:p>
          <w:p w:rsidRPr="008A05C0" w:rsidR="008A05C0" w:rsidP="008A05C0" w:rsidRDefault="008A05C0" w14:paraId="585D19EF" w14:textId="77777777">
            <w:pPr>
              <w:numPr>
                <w:ilvl w:val="0"/>
                <w:numId w:val="37"/>
              </w:numPr>
              <w:spacing w:after="0" w:line="240" w:lineRule="auto"/>
              <w:rPr>
                <w:rFonts w:ascii="Arial" w:hAnsi="Arial" w:eastAsia="Times New Roman" w:cs="Arial"/>
                <w:lang w:eastAsia="en-GB"/>
              </w:rPr>
            </w:pPr>
            <w:r w:rsidRPr="008A05C0">
              <w:rPr>
                <w:rFonts w:ascii="Arial" w:hAnsi="Arial" w:eastAsia="Times New Roman" w:cs="Arial"/>
                <w:lang w:val="cy-GB" w:eastAsia="en-GB"/>
              </w:rPr>
              <w:t>dadansoddi’n feirniadol gymhlethdodau dehongli a gweithredu cyfarwyddyd cwricwla blynyddoedd cynnar gan gyfeirio at rôl yr oedolyn, asesu a thracio cynnydd;</w:t>
            </w:r>
            <w:r w:rsidRPr="008A05C0">
              <w:rPr>
                <w:rFonts w:ascii="Arial" w:hAnsi="Arial" w:eastAsia="Times New Roman" w:cs="Arial"/>
                <w:lang w:eastAsia="en-GB"/>
              </w:rPr>
              <w:t>  </w:t>
            </w:r>
          </w:p>
          <w:p w:rsidRPr="008A05C0" w:rsidR="008A05C0" w:rsidP="008A05C0" w:rsidRDefault="008A05C0" w14:paraId="06B8C01E" w14:textId="77777777">
            <w:pPr>
              <w:numPr>
                <w:ilvl w:val="0"/>
                <w:numId w:val="38"/>
              </w:numPr>
              <w:spacing w:after="0" w:line="240" w:lineRule="auto"/>
              <w:rPr>
                <w:rFonts w:ascii="Arial" w:hAnsi="Arial" w:eastAsia="Times New Roman" w:cs="Arial"/>
                <w:lang w:eastAsia="en-GB"/>
              </w:rPr>
            </w:pPr>
            <w:r w:rsidRPr="008A05C0">
              <w:rPr>
                <w:rFonts w:ascii="Arial" w:hAnsi="Arial" w:eastAsia="Times New Roman" w:cs="Arial"/>
                <w:lang w:val="cy-GB" w:eastAsia="en-GB"/>
              </w:rPr>
              <w:t>gwerthuso’n feirniadol ddulliau asesu, tracio cynnydd a modelau datblygiad yn gysylltiedig ag oed neu gyfnod;</w:t>
            </w:r>
            <w:r w:rsidRPr="008A05C0">
              <w:rPr>
                <w:rFonts w:ascii="Arial" w:hAnsi="Arial" w:eastAsia="Times New Roman" w:cs="Arial"/>
                <w:lang w:eastAsia="en-GB"/>
              </w:rPr>
              <w:t>  </w:t>
            </w:r>
          </w:p>
          <w:p w:rsidRPr="008A05C0" w:rsidR="008A05C0" w:rsidP="008A05C0" w:rsidRDefault="008A05C0" w14:paraId="78AEEDA7" w14:textId="77777777">
            <w:pPr>
              <w:numPr>
                <w:ilvl w:val="0"/>
                <w:numId w:val="39"/>
              </w:numPr>
              <w:spacing w:after="0" w:line="240" w:lineRule="auto"/>
              <w:rPr>
                <w:rFonts w:ascii="Arial" w:hAnsi="Arial" w:eastAsia="Times New Roman" w:cs="Arial"/>
                <w:lang w:eastAsia="en-GB"/>
              </w:rPr>
            </w:pPr>
            <w:r w:rsidRPr="008A05C0">
              <w:rPr>
                <w:rFonts w:ascii="Arial" w:hAnsi="Arial" w:eastAsia="Times New Roman" w:cs="Arial"/>
                <w:lang w:val="cy-GB" w:eastAsia="en-GB"/>
              </w:rPr>
              <w:t>trefnu eu gwybodaeth a’r hyn y maent wedi’i ddysgu drwy ddefnyddio amrywiaeth o adnoddau gwybodaeth, a chyflwyno’u gwaith ar y lefel briodol.</w:t>
            </w:r>
            <w:r w:rsidRPr="008A05C0">
              <w:rPr>
                <w:rFonts w:ascii="Arial" w:hAnsi="Arial" w:eastAsia="Times New Roman" w:cs="Arial"/>
                <w:lang w:eastAsia="en-GB"/>
              </w:rPr>
              <w:t>  </w:t>
            </w:r>
          </w:p>
          <w:p w:rsidRPr="008A05C0" w:rsidR="008A05C0" w:rsidP="008A05C0" w:rsidRDefault="008A05C0" w14:paraId="69E006B1" w14:textId="77777777">
            <w:pPr>
              <w:spacing w:after="0" w:line="240" w:lineRule="auto"/>
              <w:rPr>
                <w:rFonts w:ascii="Arial" w:hAnsi="Arial" w:eastAsia="Times New Roman" w:cs="Arial"/>
                <w:lang w:val="es-ES" w:eastAsia="en-GB"/>
              </w:rPr>
            </w:pPr>
          </w:p>
        </w:tc>
      </w:tr>
    </w:tbl>
    <w:p w:rsidRPr="008A05C0" w:rsidR="008A05C0" w:rsidP="008A05C0" w:rsidRDefault="008A05C0" w14:paraId="582E1112" w14:textId="77777777">
      <w:pPr>
        <w:spacing w:after="0" w:line="240" w:lineRule="auto"/>
        <w:rPr>
          <w:rFonts w:ascii="Arial" w:hAnsi="Arial" w:eastAsia="Times New Roman" w:cs="Arial"/>
          <w:b/>
          <w:sz w:val="20"/>
          <w:szCs w:val="20"/>
          <w:lang w:val="es-ES"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8A05C0" w:rsidR="008A05C0" w:rsidTr="000128F8" w14:paraId="2F49ACFE" w14:textId="77777777">
        <w:tc>
          <w:tcPr>
            <w:tcW w:w="9781" w:type="dxa"/>
            <w:shd w:val="clear" w:color="auto" w:fill="C0C0C0"/>
          </w:tcPr>
          <w:p w:rsidRPr="008A05C0" w:rsidR="008A05C0" w:rsidP="008A05C0" w:rsidRDefault="008A05C0" w14:paraId="7A51CD9B" w14:textId="77777777">
            <w:pPr>
              <w:spacing w:after="0" w:line="240" w:lineRule="auto"/>
              <w:jc w:val="center"/>
              <w:rPr>
                <w:rFonts w:ascii="Arial" w:hAnsi="Arial" w:eastAsia="Times New Roman" w:cs="Arial"/>
                <w:b/>
                <w:sz w:val="40"/>
                <w:szCs w:val="40"/>
                <w:lang w:eastAsia="en-GB"/>
              </w:rPr>
            </w:pPr>
            <w:r w:rsidRPr="008A05C0">
              <w:rPr>
                <w:rFonts w:ascii="Arial" w:hAnsi="Arial" w:eastAsia="Times New Roman" w:cs="Arial"/>
                <w:sz w:val="32"/>
                <w:szCs w:val="20"/>
                <w:lang w:val="es-ES" w:eastAsia="en-GB"/>
              </w:rPr>
              <w:br w:type="page"/>
            </w:r>
            <w:r w:rsidRPr="008A05C0">
              <w:rPr>
                <w:rFonts w:ascii="Arial" w:hAnsi="Arial" w:eastAsia="Times New Roman" w:cs="Arial"/>
                <w:b/>
                <w:sz w:val="40"/>
                <w:szCs w:val="40"/>
                <w:lang w:val="cy-GB" w:eastAsia="en-GB"/>
              </w:rPr>
              <w:t>DISGRIFIAD O’R DASG</w:t>
            </w:r>
          </w:p>
        </w:tc>
      </w:tr>
    </w:tbl>
    <w:p w:rsidRPr="008A05C0" w:rsidR="008A05C0" w:rsidP="008A05C0" w:rsidRDefault="008A05C0" w14:paraId="387E6584" w14:textId="77777777">
      <w:pPr>
        <w:spacing w:after="0" w:line="240" w:lineRule="auto"/>
        <w:jc w:val="both"/>
        <w:rPr>
          <w:rFonts w:ascii="Arial" w:hAnsi="Arial" w:eastAsia="Times New Roman" w:cs="Arial"/>
          <w:lang w:eastAsia="en-GB"/>
        </w:rPr>
      </w:pPr>
    </w:p>
    <w:p w:rsidRPr="008A05C0" w:rsidR="008A05C0" w:rsidP="008A05C0" w:rsidRDefault="008A05C0" w14:paraId="058C0887" w14:textId="77777777">
      <w:pPr>
        <w:keepNext/>
        <w:spacing w:after="0" w:line="240" w:lineRule="auto"/>
        <w:ind w:left="284"/>
        <w:jc w:val="both"/>
        <w:outlineLvl w:val="1"/>
        <w:rPr>
          <w:rFonts w:ascii="Arial" w:hAnsi="Arial" w:eastAsia="Times New Roman" w:cs="Arial"/>
          <w:b/>
          <w:lang w:val="cy-GB" w:eastAsia="en-GB"/>
        </w:rPr>
      </w:pPr>
      <w:bookmarkStart w:name="_Hlk157420541" w:id="2"/>
      <w:r w:rsidRPr="008A05C0">
        <w:rPr>
          <w:rFonts w:ascii="Arial" w:hAnsi="Arial" w:eastAsia="Times New Roman" w:cs="Arial"/>
          <w:b/>
          <w:lang w:val="cy-GB" w:eastAsia="en-GB"/>
        </w:rPr>
        <w:t xml:space="preserve">Defnyddio Deallusrwydd Artiffisial Cynhyrchiol mewn Asesiadau </w:t>
      </w:r>
    </w:p>
    <w:p w:rsidRPr="008A05C0" w:rsidR="008A05C0" w:rsidP="008A05C0" w:rsidRDefault="008A05C0" w14:paraId="682FD29F" w14:textId="77777777">
      <w:pPr>
        <w:spacing w:after="0" w:line="240" w:lineRule="auto"/>
        <w:ind w:left="284"/>
        <w:rPr>
          <w:rFonts w:ascii="Arial" w:hAnsi="Arial" w:eastAsia="Calibri" w:cs="Arial"/>
          <w:sz w:val="20"/>
          <w:szCs w:val="20"/>
          <w:lang w:val="cy-GB" w:eastAsia="en-GB"/>
        </w:rPr>
      </w:pPr>
      <w:r w:rsidRPr="008A05C0">
        <w:rPr>
          <w:rFonts w:ascii="Arial" w:hAnsi="Arial" w:eastAsia="Calibri" w:cs="Arial"/>
          <w:sz w:val="20"/>
          <w:szCs w:val="20"/>
          <w:lang w:val="cy-GB" w:eastAsia="en-GB"/>
        </w:rPr>
        <w:t>(Y darlithydd i ddynodi Gallwch/Na allwch neu Gywir/Anghywir yn erbyn pob elfen)</w:t>
      </w:r>
    </w:p>
    <w:p w:rsidRPr="008A05C0" w:rsidR="008A05C0" w:rsidP="008A05C0" w:rsidRDefault="008A05C0" w14:paraId="0DB004B7" w14:textId="77777777">
      <w:pPr>
        <w:spacing w:after="0" w:line="240" w:lineRule="auto"/>
        <w:rPr>
          <w:rFonts w:ascii="Arial" w:hAnsi="Arial" w:eastAsia="Calibri" w:cs="Arial"/>
          <w:color w:val="000000"/>
          <w:lang w:val="cy-GB" w:eastAsia="en-GB"/>
        </w:rPr>
      </w:pPr>
    </w:p>
    <w:tbl>
      <w:tblPr>
        <w:tblStyle w:val="TableGrid7"/>
        <w:tblW w:w="0" w:type="auto"/>
        <w:tblInd w:w="247" w:type="dxa"/>
        <w:tblBorders>
          <w:top w:val="single" w:color="auto" w:sz="6" w:space="0"/>
          <w:left w:val="single" w:color="auto" w:sz="6" w:space="0"/>
          <w:bottom w:val="single" w:color="auto" w:sz="6" w:space="0"/>
          <w:right w:val="single" w:color="auto" w:sz="6" w:space="0"/>
          <w:insideH w:val="single" w:color="000000" w:sz="4" w:space="0"/>
          <w:insideV w:val="single" w:color="000000" w:sz="4" w:space="0"/>
        </w:tblBorders>
        <w:tblLayout w:type="fixed"/>
        <w:tblLook w:val="04A0" w:firstRow="1" w:lastRow="0" w:firstColumn="1" w:lastColumn="0" w:noHBand="0" w:noVBand="1"/>
      </w:tblPr>
      <w:tblGrid>
        <w:gridCol w:w="2268"/>
        <w:gridCol w:w="6379"/>
        <w:gridCol w:w="1559"/>
      </w:tblGrid>
      <w:tr w:rsidRPr="008A05C0" w:rsidR="008A05C0" w:rsidTr="008A05C0" w14:paraId="7960B150" w14:textId="77777777">
        <w:tc>
          <w:tcPr>
            <w:tcW w:w="2268" w:type="dxa"/>
            <w:tcMar>
              <w:left w:w="105" w:type="dxa"/>
              <w:right w:w="105" w:type="dxa"/>
            </w:tcMar>
          </w:tcPr>
          <w:p w:rsidRPr="008A05C0" w:rsidR="008A05C0" w:rsidP="008A05C0" w:rsidRDefault="008A05C0" w14:paraId="34B1A9FC" w14:textId="77777777">
            <w:pPr>
              <w:rPr>
                <w:rFonts w:ascii="Arial" w:hAnsi="Arial" w:eastAsia="Calibri" w:cs="Arial"/>
                <w:color w:val="FFFFFF"/>
                <w:lang w:eastAsia="en-GB"/>
              </w:rPr>
            </w:pPr>
            <w:r w:rsidRPr="008A05C0">
              <w:rPr>
                <w:rFonts w:ascii="Arial" w:hAnsi="Arial" w:eastAsia="Calibri" w:cs="Arial"/>
                <w:lang w:val="cy-GB" w:eastAsia="en-GB"/>
              </w:rPr>
              <w:t>YMCHWIL</w:t>
            </w:r>
          </w:p>
        </w:tc>
        <w:tc>
          <w:tcPr>
            <w:tcW w:w="6379" w:type="dxa"/>
            <w:tcMar>
              <w:left w:w="105" w:type="dxa"/>
              <w:right w:w="105" w:type="dxa"/>
            </w:tcMar>
          </w:tcPr>
          <w:p w:rsidRPr="008A05C0" w:rsidR="008A05C0" w:rsidP="008A05C0" w:rsidRDefault="008A05C0" w14:paraId="1ED309A8" w14:textId="77777777">
            <w:pPr>
              <w:rPr>
                <w:rFonts w:ascii="Arial" w:hAnsi="Arial" w:eastAsia="Calibri" w:cs="Arial"/>
                <w:lang w:val="cy-GB" w:eastAsia="en-GB"/>
              </w:rPr>
            </w:pPr>
            <w:r w:rsidRPr="008A05C0">
              <w:rPr>
                <w:rFonts w:ascii="Arial" w:hAnsi="Arial" w:eastAsia="Calibri" w:cs="Arial"/>
                <w:lang w:val="cy-GB" w:eastAsia="en-GB"/>
              </w:rPr>
              <w:t xml:space="preserve">Ar gyfer yr asesiad hwn, gallwch chi ddefnyddio Deallusrwydd Artiffisial Cynhyrchiol i’ch cefnogi mewn ymchwil a dadansoddi data. </w:t>
            </w:r>
          </w:p>
        </w:tc>
        <w:tc>
          <w:tcPr>
            <w:tcW w:w="1559" w:type="dxa"/>
          </w:tcPr>
          <w:p w:rsidRPr="008A05C0" w:rsidR="008A05C0" w:rsidP="008A05C0" w:rsidRDefault="008A05C0" w14:paraId="21263518" w14:textId="77777777">
            <w:pPr>
              <w:rPr>
                <w:rFonts w:ascii="Arial" w:hAnsi="Arial" w:eastAsia="Calibri" w:cs="Arial"/>
                <w:lang w:val="cy-GB" w:eastAsia="en-GB"/>
              </w:rPr>
            </w:pPr>
            <w:r w:rsidRPr="008A05C0">
              <w:rPr>
                <w:rFonts w:ascii="Arial" w:hAnsi="Arial" w:eastAsia="Calibri" w:cs="Arial"/>
                <w:lang w:val="cy-GB" w:eastAsia="en-GB"/>
              </w:rPr>
              <w:t xml:space="preserve">Gallwch </w:t>
            </w:r>
            <w:sdt>
              <w:sdtPr>
                <w:rPr>
                  <w:rFonts w:ascii="Arial" w:hAnsi="Arial" w:cs="Arial"/>
                  <w:lang w:val="cy-GB" w:eastAsia="en-GB"/>
                </w:rPr>
                <w:id w:val="2132582787"/>
                <w14:checkbox>
                  <w14:checked w14:val="1"/>
                  <w14:checkedState w14:val="2612" w14:font="MS Gothic"/>
                  <w14:uncheckedState w14:val="2610" w14:font="MS Gothic"/>
                </w14:checkbox>
              </w:sdtPr>
              <w:sdtContent>
                <w:r w:rsidRPr="008A05C0">
                  <w:rPr>
                    <w:rFonts w:ascii="Segoe UI Symbol" w:hAnsi="Segoe UI Symbol" w:cs="Segoe UI Symbol"/>
                    <w:lang w:val="cy-GB" w:eastAsia="en-GB"/>
                  </w:rPr>
                  <w:t>☒</w:t>
                </w:r>
              </w:sdtContent>
            </w:sdt>
          </w:p>
          <w:p w:rsidRPr="008A05C0" w:rsidR="008A05C0" w:rsidP="008A05C0" w:rsidRDefault="008A05C0" w14:paraId="51CFA2FF" w14:textId="77777777">
            <w:pPr>
              <w:rPr>
                <w:rFonts w:ascii="Arial" w:hAnsi="Arial" w:eastAsia="Calibri" w:cs="Arial"/>
                <w:lang w:val="cy-GB" w:eastAsia="en-GB"/>
              </w:rPr>
            </w:pPr>
          </w:p>
          <w:p w:rsidRPr="008A05C0" w:rsidR="008A05C0" w:rsidP="008A05C0" w:rsidRDefault="008A05C0" w14:paraId="25AD0334" w14:textId="77777777">
            <w:pPr>
              <w:rPr>
                <w:rFonts w:ascii="Arial" w:hAnsi="Arial" w:eastAsia="Calibri" w:cs="Arial"/>
                <w:lang w:val="cy-GB" w:eastAsia="en-GB"/>
              </w:rPr>
            </w:pPr>
            <w:r w:rsidRPr="008A05C0">
              <w:rPr>
                <w:rFonts w:ascii="Arial" w:hAnsi="Arial" w:eastAsia="Calibri" w:cs="Arial"/>
                <w:lang w:val="cy-GB" w:eastAsia="en-GB"/>
              </w:rPr>
              <w:t xml:space="preserve">Na allwch </w:t>
            </w:r>
            <w:sdt>
              <w:sdtPr>
                <w:rPr>
                  <w:rFonts w:ascii="Arial" w:hAnsi="Arial" w:cs="Arial"/>
                  <w:lang w:val="cy-GB" w:eastAsia="en-GB"/>
                </w:rPr>
                <w:id w:val="232746510"/>
                <w14:checkbox>
                  <w14:checked w14:val="0"/>
                  <w14:checkedState w14:val="2612" w14:font="MS Gothic"/>
                  <w14:uncheckedState w14:val="2610" w14:font="MS Gothic"/>
                </w14:checkbox>
              </w:sdtPr>
              <w:sdtContent>
                <w:r w:rsidRPr="008A05C0">
                  <w:rPr>
                    <w:rFonts w:ascii="Segoe UI Symbol" w:hAnsi="Segoe UI Symbol" w:cs="Segoe UI Symbol"/>
                    <w:lang w:val="cy-GB" w:eastAsia="en-GB"/>
                  </w:rPr>
                  <w:t>☐</w:t>
                </w:r>
              </w:sdtContent>
            </w:sdt>
          </w:p>
        </w:tc>
      </w:tr>
      <w:tr w:rsidRPr="008A05C0" w:rsidR="008A05C0" w:rsidTr="008A05C0" w14:paraId="5D53AF47" w14:textId="77777777">
        <w:tc>
          <w:tcPr>
            <w:tcW w:w="2268" w:type="dxa"/>
            <w:tcMar>
              <w:left w:w="105" w:type="dxa"/>
              <w:right w:w="105" w:type="dxa"/>
            </w:tcMar>
          </w:tcPr>
          <w:p w:rsidRPr="008A05C0" w:rsidR="008A05C0" w:rsidP="008A05C0" w:rsidRDefault="008A05C0" w14:paraId="0D7F3896" w14:textId="77777777">
            <w:pPr>
              <w:rPr>
                <w:rFonts w:ascii="Arial" w:hAnsi="Arial" w:eastAsia="Calibri" w:cs="Arial"/>
                <w:lang w:eastAsia="en-GB"/>
              </w:rPr>
            </w:pPr>
            <w:r w:rsidRPr="008A05C0">
              <w:rPr>
                <w:rFonts w:ascii="Arial" w:hAnsi="Arial" w:eastAsia="Calibri" w:cs="Arial"/>
                <w:lang w:val="cy-GB" w:eastAsia="en-GB"/>
              </w:rPr>
              <w:t>STRWYTHUR</w:t>
            </w:r>
          </w:p>
        </w:tc>
        <w:tc>
          <w:tcPr>
            <w:tcW w:w="6379" w:type="dxa"/>
            <w:tcMar>
              <w:left w:w="105" w:type="dxa"/>
              <w:right w:w="105" w:type="dxa"/>
            </w:tcMar>
          </w:tcPr>
          <w:p w:rsidRPr="008A05C0" w:rsidR="008A05C0" w:rsidP="008A05C0" w:rsidRDefault="008A05C0" w14:paraId="64AA82F8" w14:textId="77777777">
            <w:pPr>
              <w:rPr>
                <w:rFonts w:ascii="Arial" w:hAnsi="Arial" w:eastAsia="Calibri" w:cs="Arial"/>
                <w:lang w:val="cy-GB" w:eastAsia="en-GB"/>
              </w:rPr>
            </w:pPr>
            <w:r w:rsidRPr="008A05C0">
              <w:rPr>
                <w:rFonts w:ascii="Arial" w:hAnsi="Arial" w:eastAsia="Calibri" w:cs="Arial"/>
                <w:lang w:val="cy-GB" w:eastAsia="en-GB"/>
              </w:rPr>
              <w:t>Ar gyfer yr asesiad hwn, gallwch chi ddefnyddio Deallusrwydd Artiffisial Cynhyrchiol i’ch cefnogi wrth strwythuro eich gwaith, yn cynnwys llunio strwythur dadl drafft, dynodi adrannau a phenawdau ac ati.</w:t>
            </w:r>
          </w:p>
        </w:tc>
        <w:tc>
          <w:tcPr>
            <w:tcW w:w="1559" w:type="dxa"/>
          </w:tcPr>
          <w:p w:rsidRPr="008A05C0" w:rsidR="008A05C0" w:rsidP="008A05C0" w:rsidRDefault="008A05C0" w14:paraId="7C6F51EF" w14:textId="77777777">
            <w:pPr>
              <w:rPr>
                <w:rFonts w:ascii="Arial" w:hAnsi="Arial" w:eastAsia="Calibri" w:cs="Arial"/>
                <w:lang w:val="cy-GB" w:eastAsia="en-GB"/>
              </w:rPr>
            </w:pPr>
            <w:r w:rsidRPr="008A05C0">
              <w:rPr>
                <w:rFonts w:ascii="Arial" w:hAnsi="Arial" w:eastAsia="Calibri" w:cs="Arial"/>
                <w:lang w:val="cy-GB" w:eastAsia="en-GB"/>
              </w:rPr>
              <w:t xml:space="preserve">Gallwch </w:t>
            </w:r>
            <w:sdt>
              <w:sdtPr>
                <w:rPr>
                  <w:rFonts w:ascii="Arial" w:hAnsi="Arial" w:cs="Arial"/>
                  <w:lang w:val="cy-GB" w:eastAsia="en-GB"/>
                </w:rPr>
                <w:id w:val="-1044822578"/>
                <w14:checkbox>
                  <w14:checked w14:val="0"/>
                  <w14:checkedState w14:val="2612" w14:font="MS Gothic"/>
                  <w14:uncheckedState w14:val="2610" w14:font="MS Gothic"/>
                </w14:checkbox>
              </w:sdtPr>
              <w:sdtContent>
                <w:r w:rsidRPr="008A05C0">
                  <w:rPr>
                    <w:rFonts w:ascii="Segoe UI Symbol" w:hAnsi="Segoe UI Symbol" w:cs="Segoe UI Symbol"/>
                    <w:lang w:val="cy-GB" w:eastAsia="en-GB"/>
                  </w:rPr>
                  <w:t>☐</w:t>
                </w:r>
              </w:sdtContent>
            </w:sdt>
          </w:p>
          <w:p w:rsidRPr="008A05C0" w:rsidR="008A05C0" w:rsidP="008A05C0" w:rsidRDefault="008A05C0" w14:paraId="55A748F7" w14:textId="77777777">
            <w:pPr>
              <w:rPr>
                <w:rFonts w:ascii="Arial" w:hAnsi="Arial" w:eastAsia="Calibri" w:cs="Arial"/>
                <w:lang w:val="cy-GB" w:eastAsia="en-GB"/>
              </w:rPr>
            </w:pPr>
          </w:p>
          <w:p w:rsidRPr="008A05C0" w:rsidR="008A05C0" w:rsidP="008A05C0" w:rsidRDefault="008A05C0" w14:paraId="0DA71169" w14:textId="77777777">
            <w:pPr>
              <w:rPr>
                <w:rFonts w:ascii="Arial" w:hAnsi="Arial" w:eastAsia="Calibri" w:cs="Arial"/>
                <w:lang w:val="cy-GB" w:eastAsia="en-GB"/>
              </w:rPr>
            </w:pPr>
            <w:r w:rsidRPr="008A05C0">
              <w:rPr>
                <w:rFonts w:ascii="Arial" w:hAnsi="Arial" w:eastAsia="Calibri" w:cs="Arial"/>
                <w:lang w:val="cy-GB" w:eastAsia="en-GB"/>
              </w:rPr>
              <w:t xml:space="preserve">Na allwch </w:t>
            </w:r>
            <w:sdt>
              <w:sdtPr>
                <w:rPr>
                  <w:rFonts w:ascii="Arial" w:hAnsi="Arial" w:cs="Arial"/>
                  <w:lang w:val="cy-GB" w:eastAsia="en-GB"/>
                </w:rPr>
                <w:id w:val="1023590270"/>
                <w14:checkbox>
                  <w14:checked w14:val="1"/>
                  <w14:checkedState w14:val="2612" w14:font="MS Gothic"/>
                  <w14:uncheckedState w14:val="2610" w14:font="MS Gothic"/>
                </w14:checkbox>
              </w:sdtPr>
              <w:sdtContent>
                <w:r w:rsidRPr="008A05C0">
                  <w:rPr>
                    <w:rFonts w:ascii="Segoe UI Symbol" w:hAnsi="Segoe UI Symbol" w:cs="Segoe UI Symbol"/>
                    <w:lang w:val="cy-GB" w:eastAsia="en-GB"/>
                  </w:rPr>
                  <w:t>☒</w:t>
                </w:r>
              </w:sdtContent>
            </w:sdt>
          </w:p>
        </w:tc>
      </w:tr>
      <w:tr w:rsidRPr="008A05C0" w:rsidR="008A05C0" w:rsidTr="008A05C0" w14:paraId="08A10AA4" w14:textId="77777777">
        <w:tc>
          <w:tcPr>
            <w:tcW w:w="2268" w:type="dxa"/>
            <w:tcMar>
              <w:left w:w="105" w:type="dxa"/>
              <w:right w:w="105" w:type="dxa"/>
            </w:tcMar>
          </w:tcPr>
          <w:p w:rsidRPr="008A05C0" w:rsidR="008A05C0" w:rsidP="008A05C0" w:rsidRDefault="008A05C0" w14:paraId="6E78113B" w14:textId="77777777">
            <w:pPr>
              <w:rPr>
                <w:rFonts w:ascii="Arial" w:hAnsi="Arial" w:eastAsia="Calibri" w:cs="Arial"/>
                <w:lang w:eastAsia="en-GB"/>
              </w:rPr>
            </w:pPr>
            <w:r w:rsidRPr="008A05C0">
              <w:rPr>
                <w:rFonts w:ascii="Arial" w:hAnsi="Arial" w:eastAsia="Calibri" w:cs="Arial"/>
                <w:lang w:val="cy-GB" w:eastAsia="en-GB"/>
              </w:rPr>
              <w:t>PRAWF DDARLLEN</w:t>
            </w:r>
          </w:p>
        </w:tc>
        <w:tc>
          <w:tcPr>
            <w:tcW w:w="6379" w:type="dxa"/>
            <w:tcMar>
              <w:left w:w="105" w:type="dxa"/>
              <w:right w:w="105" w:type="dxa"/>
            </w:tcMar>
          </w:tcPr>
          <w:p w:rsidRPr="008A05C0" w:rsidR="008A05C0" w:rsidP="008A05C0" w:rsidRDefault="008A05C0" w14:paraId="0F39E77E" w14:textId="77777777">
            <w:pPr>
              <w:rPr>
                <w:rFonts w:ascii="Arial" w:hAnsi="Arial" w:eastAsia="Calibri" w:cs="Arial"/>
                <w:lang w:val="cy-GB" w:eastAsia="en-GB"/>
              </w:rPr>
            </w:pPr>
            <w:r w:rsidRPr="008A05C0">
              <w:rPr>
                <w:rFonts w:ascii="Arial" w:hAnsi="Arial" w:eastAsia="Calibri" w:cs="Arial"/>
                <w:lang w:val="cy-GB" w:eastAsia="en-GB"/>
              </w:rPr>
              <w:t>Ar gyfer yr asesiad hwn, gallwch chi ddefnyddio Deallusrwydd Artiffisial Cynhyrchiol i wirio eich testun/creadigaeth eich hun am wallau gramadegol a chystrawennol, gan gynnwys cael awgrymiadau i aralleirio eich gwaith.</w:t>
            </w:r>
          </w:p>
        </w:tc>
        <w:tc>
          <w:tcPr>
            <w:tcW w:w="1559" w:type="dxa"/>
          </w:tcPr>
          <w:p w:rsidRPr="008A05C0" w:rsidR="008A05C0" w:rsidP="008A05C0" w:rsidRDefault="008A05C0" w14:paraId="3B728558" w14:textId="77777777">
            <w:pPr>
              <w:rPr>
                <w:rFonts w:ascii="Arial" w:hAnsi="Arial" w:eastAsia="Calibri" w:cs="Arial"/>
                <w:lang w:val="cy-GB" w:eastAsia="en-GB"/>
              </w:rPr>
            </w:pPr>
            <w:r w:rsidRPr="008A05C0">
              <w:rPr>
                <w:rFonts w:ascii="Arial" w:hAnsi="Arial" w:eastAsia="Calibri" w:cs="Arial"/>
                <w:lang w:val="cy-GB" w:eastAsia="en-GB"/>
              </w:rPr>
              <w:t xml:space="preserve">Gallwch </w:t>
            </w:r>
            <w:sdt>
              <w:sdtPr>
                <w:rPr>
                  <w:rFonts w:ascii="Arial" w:hAnsi="Arial" w:cs="Arial"/>
                  <w:lang w:val="cy-GB" w:eastAsia="en-GB"/>
                </w:rPr>
                <w:id w:val="-2101708586"/>
                <w14:checkbox>
                  <w14:checked w14:val="1"/>
                  <w14:checkedState w14:val="2612" w14:font="MS Gothic"/>
                  <w14:uncheckedState w14:val="2610" w14:font="MS Gothic"/>
                </w14:checkbox>
              </w:sdtPr>
              <w:sdtContent>
                <w:r w:rsidRPr="008A05C0">
                  <w:rPr>
                    <w:rFonts w:ascii="Segoe UI Symbol" w:hAnsi="Segoe UI Symbol" w:cs="Segoe UI Symbol"/>
                    <w:lang w:val="cy-GB" w:eastAsia="en-GB"/>
                  </w:rPr>
                  <w:t>☒</w:t>
                </w:r>
              </w:sdtContent>
            </w:sdt>
          </w:p>
          <w:p w:rsidRPr="008A05C0" w:rsidR="008A05C0" w:rsidP="008A05C0" w:rsidRDefault="008A05C0" w14:paraId="33726021" w14:textId="77777777">
            <w:pPr>
              <w:rPr>
                <w:rFonts w:ascii="Arial" w:hAnsi="Arial" w:eastAsia="Calibri" w:cs="Arial"/>
                <w:lang w:val="cy-GB" w:eastAsia="en-GB"/>
              </w:rPr>
            </w:pPr>
          </w:p>
          <w:p w:rsidRPr="008A05C0" w:rsidR="008A05C0" w:rsidP="008A05C0" w:rsidRDefault="008A05C0" w14:paraId="45DE9FB0" w14:textId="77777777">
            <w:pPr>
              <w:rPr>
                <w:rFonts w:ascii="Arial" w:hAnsi="Arial" w:eastAsia="Calibri" w:cs="Arial"/>
                <w:lang w:val="cy-GB" w:eastAsia="en-GB"/>
              </w:rPr>
            </w:pPr>
            <w:r w:rsidRPr="008A05C0">
              <w:rPr>
                <w:rFonts w:ascii="Arial" w:hAnsi="Arial" w:eastAsia="Calibri" w:cs="Arial"/>
                <w:lang w:val="cy-GB" w:eastAsia="en-GB"/>
              </w:rPr>
              <w:t xml:space="preserve">Na allwch </w:t>
            </w:r>
            <w:sdt>
              <w:sdtPr>
                <w:rPr>
                  <w:rFonts w:ascii="Arial" w:hAnsi="Arial" w:cs="Arial"/>
                  <w:lang w:val="cy-GB" w:eastAsia="en-GB"/>
                </w:rPr>
                <w:id w:val="284630050"/>
                <w14:checkbox>
                  <w14:checked w14:val="0"/>
                  <w14:checkedState w14:val="2612" w14:font="MS Gothic"/>
                  <w14:uncheckedState w14:val="2610" w14:font="MS Gothic"/>
                </w14:checkbox>
              </w:sdtPr>
              <w:sdtContent>
                <w:r w:rsidRPr="008A05C0">
                  <w:rPr>
                    <w:rFonts w:ascii="Segoe UI Symbol" w:hAnsi="Segoe UI Symbol" w:cs="Segoe UI Symbol"/>
                    <w:lang w:val="cy-GB" w:eastAsia="en-GB"/>
                  </w:rPr>
                  <w:t>☐</w:t>
                </w:r>
              </w:sdtContent>
            </w:sdt>
          </w:p>
        </w:tc>
      </w:tr>
      <w:tr w:rsidRPr="008A05C0" w:rsidR="008A05C0" w:rsidTr="008A05C0" w14:paraId="2A4F4441" w14:textId="77777777">
        <w:tc>
          <w:tcPr>
            <w:tcW w:w="2268" w:type="dxa"/>
            <w:tcMar>
              <w:left w:w="105" w:type="dxa"/>
              <w:right w:w="105" w:type="dxa"/>
            </w:tcMar>
          </w:tcPr>
          <w:p w:rsidRPr="008A05C0" w:rsidR="008A05C0" w:rsidP="008A05C0" w:rsidRDefault="008A05C0" w14:paraId="2521F80B" w14:textId="77777777">
            <w:pPr>
              <w:rPr>
                <w:rFonts w:ascii="Arial" w:hAnsi="Arial" w:eastAsia="Calibri" w:cs="Arial"/>
                <w:lang w:eastAsia="en-GB"/>
              </w:rPr>
            </w:pPr>
            <w:r w:rsidRPr="008A05C0">
              <w:rPr>
                <w:rFonts w:ascii="Arial" w:hAnsi="Arial" w:eastAsia="Calibri" w:cs="Arial"/>
                <w:lang w:val="cy-GB" w:eastAsia="en-GB"/>
              </w:rPr>
              <w:t>YSGRIFENNU</w:t>
            </w:r>
          </w:p>
        </w:tc>
        <w:tc>
          <w:tcPr>
            <w:tcW w:w="6379" w:type="dxa"/>
            <w:tcMar>
              <w:left w:w="105" w:type="dxa"/>
              <w:right w:w="105" w:type="dxa"/>
            </w:tcMar>
          </w:tcPr>
          <w:p w:rsidRPr="008A05C0" w:rsidR="008A05C0" w:rsidP="008A05C0" w:rsidRDefault="008A05C0" w14:paraId="233575E5" w14:textId="77777777">
            <w:pPr>
              <w:rPr>
                <w:rFonts w:ascii="Arial" w:hAnsi="Arial" w:eastAsia="Calibri" w:cs="Arial"/>
                <w:lang w:val="cy-GB" w:eastAsia="en-GB"/>
              </w:rPr>
            </w:pPr>
            <w:r w:rsidRPr="008A05C0">
              <w:rPr>
                <w:rFonts w:ascii="Arial" w:hAnsi="Arial" w:eastAsia="Calibri" w:cs="Arial"/>
                <w:lang w:val="cy-GB" w:eastAsia="en-GB"/>
              </w:rPr>
              <w:t xml:space="preserve">Ar gyfer yr asesiad hwn, gallwch chi ddefnyddio Deallusrwydd Artiffisial Cynhyrchiol i greu testun i’w gyflwyno. </w:t>
            </w:r>
          </w:p>
        </w:tc>
        <w:tc>
          <w:tcPr>
            <w:tcW w:w="1559" w:type="dxa"/>
          </w:tcPr>
          <w:p w:rsidRPr="008A05C0" w:rsidR="008A05C0" w:rsidP="008A05C0" w:rsidRDefault="008A05C0" w14:paraId="54F898FF" w14:textId="77777777">
            <w:pPr>
              <w:rPr>
                <w:rFonts w:ascii="Arial" w:hAnsi="Arial" w:eastAsia="Calibri" w:cs="Arial"/>
                <w:lang w:val="cy-GB" w:eastAsia="en-GB"/>
              </w:rPr>
            </w:pPr>
            <w:r w:rsidRPr="008A05C0">
              <w:rPr>
                <w:rFonts w:ascii="Arial" w:hAnsi="Arial" w:eastAsia="Calibri" w:cs="Arial"/>
                <w:lang w:val="cy-GB" w:eastAsia="en-GB"/>
              </w:rPr>
              <w:t xml:space="preserve">Gallwch </w:t>
            </w:r>
            <w:sdt>
              <w:sdtPr>
                <w:rPr>
                  <w:rFonts w:ascii="Arial" w:hAnsi="Arial" w:cs="Arial"/>
                  <w:lang w:val="cy-GB" w:eastAsia="en-GB"/>
                </w:rPr>
                <w:id w:val="884370003"/>
                <w14:checkbox>
                  <w14:checked w14:val="0"/>
                  <w14:checkedState w14:val="2612" w14:font="MS Gothic"/>
                  <w14:uncheckedState w14:val="2610" w14:font="MS Gothic"/>
                </w14:checkbox>
              </w:sdtPr>
              <w:sdtContent>
                <w:r w:rsidRPr="008A05C0">
                  <w:rPr>
                    <w:rFonts w:ascii="Segoe UI Symbol" w:hAnsi="Segoe UI Symbol" w:cs="Segoe UI Symbol"/>
                    <w:lang w:val="cy-GB" w:eastAsia="en-GB"/>
                  </w:rPr>
                  <w:t>☐</w:t>
                </w:r>
              </w:sdtContent>
            </w:sdt>
          </w:p>
          <w:p w:rsidRPr="008A05C0" w:rsidR="008A05C0" w:rsidP="008A05C0" w:rsidRDefault="008A05C0" w14:paraId="6012616D" w14:textId="77777777">
            <w:pPr>
              <w:rPr>
                <w:rFonts w:ascii="Arial" w:hAnsi="Arial" w:eastAsia="Calibri" w:cs="Arial"/>
                <w:lang w:val="cy-GB" w:eastAsia="en-GB"/>
              </w:rPr>
            </w:pPr>
          </w:p>
          <w:p w:rsidRPr="008A05C0" w:rsidR="008A05C0" w:rsidP="008A05C0" w:rsidRDefault="008A05C0" w14:paraId="3C3076ED" w14:textId="77777777">
            <w:pPr>
              <w:rPr>
                <w:rFonts w:ascii="Arial" w:hAnsi="Arial" w:eastAsia="Calibri" w:cs="Arial"/>
                <w:lang w:val="cy-GB" w:eastAsia="en-GB"/>
              </w:rPr>
            </w:pPr>
            <w:r w:rsidRPr="008A05C0">
              <w:rPr>
                <w:rFonts w:ascii="Arial" w:hAnsi="Arial" w:eastAsia="Calibri" w:cs="Arial"/>
                <w:lang w:val="cy-GB" w:eastAsia="en-GB"/>
              </w:rPr>
              <w:t xml:space="preserve">Na allwch </w:t>
            </w:r>
            <w:sdt>
              <w:sdtPr>
                <w:rPr>
                  <w:rFonts w:ascii="Arial" w:hAnsi="Arial" w:cs="Arial"/>
                  <w:lang w:val="cy-GB" w:eastAsia="en-GB"/>
                </w:rPr>
                <w:id w:val="1433016337"/>
                <w14:checkbox>
                  <w14:checked w14:val="1"/>
                  <w14:checkedState w14:val="2612" w14:font="MS Gothic"/>
                  <w14:uncheckedState w14:val="2610" w14:font="MS Gothic"/>
                </w14:checkbox>
              </w:sdtPr>
              <w:sdtContent>
                <w:r w:rsidRPr="008A05C0">
                  <w:rPr>
                    <w:rFonts w:ascii="Segoe UI Symbol" w:hAnsi="Segoe UI Symbol" w:cs="Segoe UI Symbol"/>
                    <w:lang w:val="cy-GB" w:eastAsia="en-GB"/>
                  </w:rPr>
                  <w:t>☒</w:t>
                </w:r>
              </w:sdtContent>
            </w:sdt>
          </w:p>
        </w:tc>
      </w:tr>
      <w:tr w:rsidRPr="008A05C0" w:rsidR="008A05C0" w:rsidTr="008A05C0" w14:paraId="6FF233D3" w14:textId="77777777">
        <w:tc>
          <w:tcPr>
            <w:tcW w:w="2268" w:type="dxa"/>
            <w:tcMar>
              <w:left w:w="105" w:type="dxa"/>
              <w:right w:w="105" w:type="dxa"/>
            </w:tcMar>
          </w:tcPr>
          <w:p w:rsidRPr="008A05C0" w:rsidR="008A05C0" w:rsidP="008A05C0" w:rsidRDefault="008A05C0" w14:paraId="3DFA4981" w14:textId="77777777">
            <w:pPr>
              <w:rPr>
                <w:rFonts w:ascii="Arial" w:hAnsi="Arial" w:eastAsia="Calibri" w:cs="Arial"/>
                <w:lang w:eastAsia="en-GB"/>
              </w:rPr>
            </w:pPr>
            <w:r w:rsidRPr="008A05C0">
              <w:rPr>
                <w:rFonts w:ascii="Arial" w:hAnsi="Arial" w:eastAsia="Calibri" w:cs="Arial"/>
                <w:lang w:val="cy-GB" w:eastAsia="en-GB"/>
              </w:rPr>
              <w:t>CREADIGOL</w:t>
            </w:r>
          </w:p>
        </w:tc>
        <w:tc>
          <w:tcPr>
            <w:tcW w:w="6379" w:type="dxa"/>
            <w:tcMar>
              <w:left w:w="105" w:type="dxa"/>
              <w:right w:w="105" w:type="dxa"/>
            </w:tcMar>
          </w:tcPr>
          <w:p w:rsidRPr="008A05C0" w:rsidR="008A05C0" w:rsidP="008A05C0" w:rsidRDefault="008A05C0" w14:paraId="45E2B62D" w14:textId="77777777">
            <w:pPr>
              <w:rPr>
                <w:rFonts w:ascii="Arial" w:hAnsi="Arial" w:eastAsia="Calibri" w:cs="Arial"/>
                <w:lang w:val="cy-GB" w:eastAsia="en-GB"/>
              </w:rPr>
            </w:pPr>
            <w:r w:rsidRPr="008A05C0">
              <w:rPr>
                <w:rFonts w:ascii="Arial" w:hAnsi="Arial" w:eastAsia="Calibri" w:cs="Arial"/>
                <w:lang w:val="cy-GB" w:eastAsia="en-GB"/>
              </w:rPr>
              <w:t xml:space="preserve">Ar gyfer yr asesiad hwn, gallwch chi ddefnyddio Deallusrwydd Artiffisial Cynhyrchiol i greu deunyddiau creadigol, megis delweddau. </w:t>
            </w:r>
          </w:p>
        </w:tc>
        <w:tc>
          <w:tcPr>
            <w:tcW w:w="1559" w:type="dxa"/>
          </w:tcPr>
          <w:p w:rsidRPr="008A05C0" w:rsidR="008A05C0" w:rsidP="008A05C0" w:rsidRDefault="008A05C0" w14:paraId="2573ADCC" w14:textId="77777777">
            <w:pPr>
              <w:rPr>
                <w:rFonts w:ascii="Arial" w:hAnsi="Arial" w:eastAsia="Calibri" w:cs="Arial"/>
                <w:lang w:val="cy-GB" w:eastAsia="en-GB"/>
              </w:rPr>
            </w:pPr>
            <w:r w:rsidRPr="008A05C0">
              <w:rPr>
                <w:rFonts w:ascii="Arial" w:hAnsi="Arial" w:eastAsia="Calibri" w:cs="Arial"/>
                <w:lang w:val="cy-GB" w:eastAsia="en-GB"/>
              </w:rPr>
              <w:t xml:space="preserve">Gallwch </w:t>
            </w:r>
            <w:sdt>
              <w:sdtPr>
                <w:rPr>
                  <w:rFonts w:ascii="Arial" w:hAnsi="Arial" w:cs="Arial"/>
                  <w:lang w:val="cy-GB" w:eastAsia="en-GB"/>
                </w:rPr>
                <w:id w:val="27378096"/>
                <w14:checkbox>
                  <w14:checked w14:val="0"/>
                  <w14:checkedState w14:val="2612" w14:font="MS Gothic"/>
                  <w14:uncheckedState w14:val="2610" w14:font="MS Gothic"/>
                </w14:checkbox>
              </w:sdtPr>
              <w:sdtContent>
                <w:r w:rsidRPr="008A05C0">
                  <w:rPr>
                    <w:rFonts w:ascii="Segoe UI Symbol" w:hAnsi="Segoe UI Symbol" w:cs="Segoe UI Symbol"/>
                    <w:lang w:val="cy-GB" w:eastAsia="en-GB"/>
                  </w:rPr>
                  <w:t>☐</w:t>
                </w:r>
              </w:sdtContent>
            </w:sdt>
          </w:p>
          <w:p w:rsidRPr="008A05C0" w:rsidR="008A05C0" w:rsidP="008A05C0" w:rsidRDefault="008A05C0" w14:paraId="61DF2F98" w14:textId="77777777">
            <w:pPr>
              <w:rPr>
                <w:rFonts w:ascii="Arial" w:hAnsi="Arial" w:eastAsia="Calibri" w:cs="Arial"/>
                <w:lang w:val="cy-GB" w:eastAsia="en-GB"/>
              </w:rPr>
            </w:pPr>
          </w:p>
          <w:p w:rsidRPr="008A05C0" w:rsidR="008A05C0" w:rsidP="008A05C0" w:rsidRDefault="008A05C0" w14:paraId="4A31B4CF" w14:textId="77777777">
            <w:pPr>
              <w:rPr>
                <w:rFonts w:ascii="Arial" w:hAnsi="Arial" w:eastAsia="Calibri" w:cs="Arial"/>
                <w:lang w:val="cy-GB" w:eastAsia="en-GB"/>
              </w:rPr>
            </w:pPr>
            <w:r w:rsidRPr="008A05C0">
              <w:rPr>
                <w:rFonts w:ascii="Arial" w:hAnsi="Arial" w:eastAsia="Calibri" w:cs="Arial"/>
                <w:lang w:val="cy-GB" w:eastAsia="en-GB"/>
              </w:rPr>
              <w:t xml:space="preserve">Na allwch </w:t>
            </w:r>
            <w:sdt>
              <w:sdtPr>
                <w:rPr>
                  <w:rFonts w:ascii="Arial" w:hAnsi="Arial" w:cs="Arial"/>
                  <w:lang w:val="cy-GB" w:eastAsia="en-GB"/>
                </w:rPr>
                <w:id w:val="-762847418"/>
                <w14:checkbox>
                  <w14:checked w14:val="1"/>
                  <w14:checkedState w14:val="2612" w14:font="MS Gothic"/>
                  <w14:uncheckedState w14:val="2610" w14:font="MS Gothic"/>
                </w14:checkbox>
              </w:sdtPr>
              <w:sdtContent>
                <w:r w:rsidRPr="008A05C0">
                  <w:rPr>
                    <w:rFonts w:ascii="Segoe UI Symbol" w:hAnsi="Segoe UI Symbol" w:cs="Segoe UI Symbol"/>
                    <w:lang w:val="cy-GB" w:eastAsia="en-GB"/>
                  </w:rPr>
                  <w:t>☒</w:t>
                </w:r>
              </w:sdtContent>
            </w:sdt>
          </w:p>
        </w:tc>
      </w:tr>
      <w:tr w:rsidRPr="008A05C0" w:rsidR="008A05C0" w:rsidTr="008A05C0" w14:paraId="2A522C3D" w14:textId="77777777">
        <w:tc>
          <w:tcPr>
            <w:tcW w:w="2268" w:type="dxa"/>
            <w:tcMar>
              <w:left w:w="105" w:type="dxa"/>
              <w:right w:w="105" w:type="dxa"/>
            </w:tcMar>
          </w:tcPr>
          <w:p w:rsidRPr="008A05C0" w:rsidR="008A05C0" w:rsidP="008A05C0" w:rsidRDefault="008A05C0" w14:paraId="39BB228F" w14:textId="77777777">
            <w:pPr>
              <w:rPr>
                <w:rFonts w:ascii="Arial" w:hAnsi="Arial" w:cs="Arial"/>
                <w:lang w:eastAsia="en-GB"/>
              </w:rPr>
            </w:pPr>
            <w:r w:rsidRPr="008A05C0">
              <w:rPr>
                <w:rFonts w:ascii="Arial" w:hAnsi="Arial" w:eastAsia="Calibri" w:cs="Arial"/>
                <w:lang w:val="cy-GB" w:eastAsia="en-GB"/>
              </w:rPr>
              <w:t xml:space="preserve">RHAGLENNU </w:t>
            </w:r>
          </w:p>
        </w:tc>
        <w:tc>
          <w:tcPr>
            <w:tcW w:w="6379" w:type="dxa"/>
            <w:tcMar>
              <w:left w:w="105" w:type="dxa"/>
              <w:right w:w="105" w:type="dxa"/>
            </w:tcMar>
          </w:tcPr>
          <w:p w:rsidRPr="008A05C0" w:rsidR="008A05C0" w:rsidP="008A05C0" w:rsidRDefault="008A05C0" w14:paraId="5B2999FF" w14:textId="77777777">
            <w:pPr>
              <w:rPr>
                <w:rFonts w:ascii="Arial" w:hAnsi="Arial" w:eastAsia="Calibri" w:cs="Arial"/>
                <w:lang w:val="cy-GB" w:eastAsia="en-GB"/>
              </w:rPr>
            </w:pPr>
            <w:r w:rsidRPr="008A05C0">
              <w:rPr>
                <w:rFonts w:ascii="Arial" w:hAnsi="Arial" w:eastAsia="Calibri" w:cs="Arial"/>
                <w:lang w:val="cy-GB" w:eastAsia="en-GB"/>
              </w:rPr>
              <w:t>Ar gyfer yr asesiad hwn, gallwch chi ddefnyddio Deallusrwydd Artiffisial Cynhyrchiol i greu a gwirio cod.</w:t>
            </w:r>
          </w:p>
        </w:tc>
        <w:tc>
          <w:tcPr>
            <w:tcW w:w="1559" w:type="dxa"/>
          </w:tcPr>
          <w:p w:rsidRPr="008A05C0" w:rsidR="008A05C0" w:rsidP="008A05C0" w:rsidRDefault="008A05C0" w14:paraId="6605A181" w14:textId="77777777">
            <w:pPr>
              <w:rPr>
                <w:rFonts w:ascii="Arial" w:hAnsi="Arial" w:eastAsia="Calibri" w:cs="Arial"/>
                <w:lang w:val="cy-GB" w:eastAsia="en-GB"/>
              </w:rPr>
            </w:pPr>
            <w:r w:rsidRPr="008A05C0">
              <w:rPr>
                <w:rFonts w:ascii="Arial" w:hAnsi="Arial" w:eastAsia="Calibri" w:cs="Arial"/>
                <w:lang w:val="cy-GB" w:eastAsia="en-GB"/>
              </w:rPr>
              <w:t xml:space="preserve">Gallwch </w:t>
            </w:r>
            <w:sdt>
              <w:sdtPr>
                <w:rPr>
                  <w:rFonts w:ascii="Arial" w:hAnsi="Arial" w:cs="Arial"/>
                  <w:lang w:val="cy-GB" w:eastAsia="en-GB"/>
                </w:rPr>
                <w:id w:val="-1280331088"/>
                <w14:checkbox>
                  <w14:checked w14:val="0"/>
                  <w14:checkedState w14:val="2612" w14:font="MS Gothic"/>
                  <w14:uncheckedState w14:val="2610" w14:font="MS Gothic"/>
                </w14:checkbox>
              </w:sdtPr>
              <w:sdtContent>
                <w:r w:rsidRPr="008A05C0">
                  <w:rPr>
                    <w:rFonts w:ascii="Segoe UI Symbol" w:hAnsi="Segoe UI Symbol" w:cs="Segoe UI Symbol"/>
                    <w:lang w:val="cy-GB" w:eastAsia="en-GB"/>
                  </w:rPr>
                  <w:t>☐</w:t>
                </w:r>
              </w:sdtContent>
            </w:sdt>
          </w:p>
          <w:p w:rsidRPr="008A05C0" w:rsidR="008A05C0" w:rsidP="008A05C0" w:rsidRDefault="008A05C0" w14:paraId="0111B1DA" w14:textId="77777777">
            <w:pPr>
              <w:rPr>
                <w:rFonts w:ascii="Arial" w:hAnsi="Arial" w:eastAsia="Calibri" w:cs="Arial"/>
                <w:lang w:val="cy-GB" w:eastAsia="en-GB"/>
              </w:rPr>
            </w:pPr>
          </w:p>
          <w:p w:rsidRPr="008A05C0" w:rsidR="008A05C0" w:rsidP="008A05C0" w:rsidRDefault="008A05C0" w14:paraId="1EE09F76" w14:textId="77777777">
            <w:pPr>
              <w:rPr>
                <w:rFonts w:ascii="Arial" w:hAnsi="Arial" w:eastAsia="Calibri" w:cs="Arial"/>
                <w:lang w:val="cy-GB" w:eastAsia="en-GB"/>
              </w:rPr>
            </w:pPr>
            <w:r w:rsidRPr="008A05C0">
              <w:rPr>
                <w:rFonts w:ascii="Arial" w:hAnsi="Arial" w:eastAsia="Calibri" w:cs="Arial"/>
                <w:lang w:val="cy-GB" w:eastAsia="en-GB"/>
              </w:rPr>
              <w:t xml:space="preserve">Na allwch </w:t>
            </w:r>
            <w:sdt>
              <w:sdtPr>
                <w:rPr>
                  <w:rFonts w:ascii="Arial" w:hAnsi="Arial" w:cs="Arial"/>
                  <w:lang w:val="cy-GB" w:eastAsia="en-GB"/>
                </w:rPr>
                <w:id w:val="1899161975"/>
                <w14:checkbox>
                  <w14:checked w14:val="1"/>
                  <w14:checkedState w14:val="2612" w14:font="MS Gothic"/>
                  <w14:uncheckedState w14:val="2610" w14:font="MS Gothic"/>
                </w14:checkbox>
              </w:sdtPr>
              <w:sdtContent>
                <w:r w:rsidRPr="008A05C0">
                  <w:rPr>
                    <w:rFonts w:ascii="Segoe UI Symbol" w:hAnsi="Segoe UI Symbol" w:cs="Segoe UI Symbol"/>
                    <w:lang w:val="cy-GB" w:eastAsia="en-GB"/>
                  </w:rPr>
                  <w:t>☒</w:t>
                </w:r>
              </w:sdtContent>
            </w:sdt>
          </w:p>
        </w:tc>
      </w:tr>
      <w:tr w:rsidRPr="008A05C0" w:rsidR="008A05C0" w:rsidTr="008A05C0" w14:paraId="6D7AB0A6" w14:textId="77777777">
        <w:tc>
          <w:tcPr>
            <w:tcW w:w="2268" w:type="dxa"/>
            <w:tcMar>
              <w:left w:w="105" w:type="dxa"/>
              <w:right w:w="105" w:type="dxa"/>
            </w:tcMar>
          </w:tcPr>
          <w:p w:rsidRPr="008A05C0" w:rsidR="008A05C0" w:rsidP="008A05C0" w:rsidRDefault="008A05C0" w14:paraId="2D77F23F" w14:textId="77777777">
            <w:pPr>
              <w:rPr>
                <w:rFonts w:ascii="Arial" w:hAnsi="Arial" w:eastAsia="Calibri" w:cs="Arial"/>
                <w:lang w:eastAsia="en-GB"/>
              </w:rPr>
            </w:pPr>
            <w:r w:rsidRPr="008A05C0">
              <w:rPr>
                <w:rFonts w:ascii="Arial" w:hAnsi="Arial" w:eastAsia="Calibri" w:cs="Arial"/>
                <w:lang w:val="cy-GB" w:eastAsia="en-GB"/>
              </w:rPr>
              <w:t>DIM</w:t>
            </w:r>
          </w:p>
        </w:tc>
        <w:tc>
          <w:tcPr>
            <w:tcW w:w="6379" w:type="dxa"/>
            <w:tcMar>
              <w:left w:w="105" w:type="dxa"/>
              <w:right w:w="105" w:type="dxa"/>
            </w:tcMar>
          </w:tcPr>
          <w:p w:rsidRPr="008A05C0" w:rsidR="008A05C0" w:rsidP="008A05C0" w:rsidRDefault="008A05C0" w14:paraId="6D95210E" w14:textId="77777777">
            <w:pPr>
              <w:rPr>
                <w:rFonts w:ascii="Arial" w:hAnsi="Arial" w:eastAsia="Calibri" w:cs="Arial"/>
                <w:lang w:val="cy-GB" w:eastAsia="en-GB"/>
              </w:rPr>
            </w:pPr>
            <w:r w:rsidRPr="008A05C0">
              <w:rPr>
                <w:rFonts w:ascii="Arial" w:hAnsi="Arial" w:eastAsia="Calibri" w:cs="Arial"/>
                <w:lang w:val="cy-GB" w:eastAsia="en-GB"/>
              </w:rPr>
              <w:t xml:space="preserve">Ar gyfer yr asesiad hwn, ni chaniateir i chi ddefnyddio </w:t>
            </w:r>
            <w:r w:rsidRPr="008A05C0">
              <w:rPr>
                <w:rFonts w:ascii="Arial" w:hAnsi="Arial" w:eastAsia="Calibri" w:cs="Arial"/>
                <w:b/>
                <w:bCs/>
                <w:lang w:val="cy-GB" w:eastAsia="en-GB"/>
              </w:rPr>
              <w:t>unrhyw</w:t>
            </w:r>
            <w:r w:rsidRPr="008A05C0">
              <w:rPr>
                <w:rFonts w:ascii="Arial" w:hAnsi="Arial" w:eastAsia="Calibri" w:cs="Arial"/>
                <w:lang w:val="cy-GB" w:eastAsia="en-GB"/>
              </w:rPr>
              <w:t xml:space="preserve"> fath o gymorth drwy Ddeallusrwydd Artiffisial Cynhyrchiol.  Mae hyn yn cynnwys cymorth ymchwil, cymorth strwythur, cymorth ysgrifennu / prawf ddarllen a chymorth creadigol.</w:t>
            </w:r>
          </w:p>
        </w:tc>
        <w:tc>
          <w:tcPr>
            <w:tcW w:w="1559" w:type="dxa"/>
          </w:tcPr>
          <w:p w:rsidRPr="008A05C0" w:rsidR="008A05C0" w:rsidP="008A05C0" w:rsidRDefault="00000000" w14:paraId="0D220732" w14:textId="77777777">
            <w:pPr>
              <w:rPr>
                <w:rFonts w:ascii="Arial" w:hAnsi="Arial" w:eastAsia="Calibri" w:cs="Arial"/>
                <w:lang w:val="cy-GB" w:eastAsia="en-GB"/>
              </w:rPr>
            </w:pPr>
            <w:sdt>
              <w:sdtPr>
                <w:rPr>
                  <w:rFonts w:ascii="Arial" w:hAnsi="Arial" w:cs="Arial"/>
                  <w:lang w:val="cy-GB" w:eastAsia="en-GB"/>
                </w:rPr>
                <w:id w:val="-1360203626"/>
                <w14:checkbox>
                  <w14:checked w14:val="0"/>
                  <w14:checkedState w14:val="2612" w14:font="MS Gothic"/>
                  <w14:uncheckedState w14:val="2610" w14:font="MS Gothic"/>
                </w14:checkbox>
              </w:sdtPr>
              <w:sdtContent>
                <w:r w:rsidRPr="008A05C0" w:rsidR="008A05C0">
                  <w:rPr>
                    <w:rFonts w:ascii="Segoe UI Symbol" w:hAnsi="Segoe UI Symbol" w:cs="Segoe UI Symbol"/>
                    <w:lang w:val="cy-GB" w:eastAsia="en-GB"/>
                  </w:rPr>
                  <w:t>☐</w:t>
                </w:r>
              </w:sdtContent>
            </w:sdt>
          </w:p>
        </w:tc>
      </w:tr>
      <w:bookmarkEnd w:id="2"/>
    </w:tbl>
    <w:p w:rsidRPr="008A05C0" w:rsidR="008A05C0" w:rsidP="008A05C0" w:rsidRDefault="008A05C0" w14:paraId="16D7C5F2" w14:textId="77777777">
      <w:pPr>
        <w:spacing w:after="0" w:line="240" w:lineRule="auto"/>
        <w:rPr>
          <w:rFonts w:ascii="Arial" w:hAnsi="Arial" w:eastAsia="Calibri" w:cs="Arial"/>
          <w:color w:val="000000"/>
          <w:lang w:eastAsia="en-GB"/>
        </w:rPr>
      </w:pPr>
    </w:p>
    <w:p w:rsidRPr="00F16781" w:rsidR="00F16781" w:rsidP="00F16781" w:rsidRDefault="00F16781" w14:paraId="7ABD542A" w14:textId="77777777">
      <w:pPr>
        <w:spacing w:after="0" w:line="240" w:lineRule="auto"/>
        <w:ind w:left="720"/>
        <w:rPr>
          <w:rFonts w:ascii="Arial" w:hAnsi="Arial" w:eastAsia="Times New Roman" w:cs="Arial"/>
          <w:lang w:eastAsia="en-GB"/>
        </w:rPr>
      </w:pPr>
      <w:proofErr w:type="spellStart"/>
      <w:r w:rsidRPr="00F16781">
        <w:rPr>
          <w:rFonts w:ascii="Arial" w:hAnsi="Arial" w:eastAsia="Times New Roman" w:cs="Arial"/>
          <w:lang w:eastAsia="en-GB"/>
        </w:rPr>
        <w:t>Cofia</w:t>
      </w:r>
      <w:proofErr w:type="spellEnd"/>
      <w:r w:rsidRPr="00F16781">
        <w:rPr>
          <w:rFonts w:ascii="Arial" w:hAnsi="Arial" w:eastAsia="Times New Roman" w:cs="Arial"/>
          <w:lang w:eastAsia="en-GB"/>
        </w:rPr>
        <w:t xml:space="preserve"> bob </w:t>
      </w:r>
      <w:proofErr w:type="spellStart"/>
      <w:r w:rsidRPr="00F16781">
        <w:rPr>
          <w:rFonts w:ascii="Arial" w:hAnsi="Arial" w:eastAsia="Times New Roman" w:cs="Arial"/>
          <w:lang w:eastAsia="en-GB"/>
        </w:rPr>
        <w:t>amser</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i</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gadw</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copi</w:t>
      </w:r>
      <w:proofErr w:type="spellEnd"/>
      <w:r w:rsidRPr="00F16781">
        <w:rPr>
          <w:rFonts w:ascii="Arial" w:hAnsi="Arial" w:eastAsia="Times New Roman" w:cs="Arial"/>
          <w:lang w:eastAsia="en-GB"/>
        </w:rPr>
        <w:t xml:space="preserve"> o </w:t>
      </w:r>
      <w:proofErr w:type="spellStart"/>
      <w:r w:rsidRPr="00F16781">
        <w:rPr>
          <w:rFonts w:ascii="Arial" w:hAnsi="Arial" w:eastAsia="Times New Roman" w:cs="Arial"/>
          <w:lang w:eastAsia="en-GB"/>
        </w:rPr>
        <w:t>dy</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ddrafftiadau</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nodiadau</w:t>
      </w:r>
      <w:proofErr w:type="spellEnd"/>
      <w:r w:rsidRPr="00F16781">
        <w:rPr>
          <w:rFonts w:ascii="Arial" w:hAnsi="Arial" w:eastAsia="Times New Roman" w:cs="Arial"/>
          <w:lang w:eastAsia="en-GB"/>
        </w:rPr>
        <w:t xml:space="preserve"> ac </w:t>
      </w:r>
      <w:proofErr w:type="spellStart"/>
      <w:r w:rsidRPr="00F16781">
        <w:rPr>
          <w:rFonts w:ascii="Arial" w:hAnsi="Arial" w:eastAsia="Times New Roman" w:cs="Arial"/>
          <w:lang w:eastAsia="en-GB"/>
        </w:rPr>
        <w:t>adnoddau</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eraill</w:t>
      </w:r>
      <w:proofErr w:type="spellEnd"/>
      <w:r w:rsidRPr="00F16781">
        <w:rPr>
          <w:rFonts w:ascii="Arial" w:hAnsi="Arial" w:eastAsia="Times New Roman" w:cs="Arial"/>
          <w:lang w:eastAsia="en-GB"/>
        </w:rPr>
        <w:t xml:space="preserve"> a </w:t>
      </w:r>
      <w:proofErr w:type="spellStart"/>
      <w:r w:rsidRPr="00F16781">
        <w:rPr>
          <w:rFonts w:ascii="Arial" w:hAnsi="Arial" w:eastAsia="Times New Roman" w:cs="Arial"/>
          <w:lang w:eastAsia="en-GB"/>
        </w:rPr>
        <w:t>ddefnyddiwyd</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cyn</w:t>
      </w:r>
      <w:proofErr w:type="spellEnd"/>
      <w:r w:rsidRPr="00F16781">
        <w:rPr>
          <w:rFonts w:ascii="Arial" w:hAnsi="Arial" w:eastAsia="Times New Roman" w:cs="Arial"/>
          <w:lang w:eastAsia="en-GB"/>
        </w:rPr>
        <w:t xml:space="preserve"> ac </w:t>
      </w:r>
      <w:proofErr w:type="spellStart"/>
      <w:r w:rsidRPr="00F16781">
        <w:rPr>
          <w:rFonts w:ascii="Arial" w:hAnsi="Arial" w:eastAsia="Times New Roman" w:cs="Arial"/>
          <w:lang w:eastAsia="en-GB"/>
        </w:rPr>
        <w:t>ar</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ôl</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defnyddio</w:t>
      </w:r>
      <w:proofErr w:type="spellEnd"/>
      <w:r w:rsidRPr="00F16781">
        <w:rPr>
          <w:rFonts w:ascii="Arial" w:hAnsi="Arial" w:eastAsia="Times New Roman" w:cs="Arial"/>
          <w:lang w:eastAsia="en-GB"/>
        </w:rPr>
        <w:t xml:space="preserve"> offer </w:t>
      </w:r>
      <w:proofErr w:type="spellStart"/>
      <w:r w:rsidRPr="00F16781">
        <w:rPr>
          <w:rFonts w:ascii="Arial" w:hAnsi="Arial" w:eastAsia="Times New Roman" w:cs="Arial"/>
          <w:lang w:eastAsia="en-GB"/>
        </w:rPr>
        <w:t>Deallusrwydd</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Artiffisial</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Os</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bydd</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amheuaeth</w:t>
      </w:r>
      <w:proofErr w:type="spellEnd"/>
      <w:r w:rsidRPr="00F16781">
        <w:rPr>
          <w:rFonts w:ascii="Arial" w:hAnsi="Arial" w:eastAsia="Times New Roman" w:cs="Arial"/>
          <w:lang w:eastAsia="en-GB"/>
        </w:rPr>
        <w:t xml:space="preserve"> am </w:t>
      </w:r>
      <w:proofErr w:type="spellStart"/>
      <w:r w:rsidRPr="00F16781">
        <w:rPr>
          <w:rFonts w:ascii="Arial" w:hAnsi="Arial" w:eastAsia="Times New Roman" w:cs="Arial"/>
          <w:lang w:eastAsia="en-GB"/>
        </w:rPr>
        <w:t>ddefnydd</w:t>
      </w:r>
      <w:proofErr w:type="spellEnd"/>
      <w:r w:rsidRPr="00F16781">
        <w:rPr>
          <w:rFonts w:ascii="Arial" w:hAnsi="Arial" w:eastAsia="Times New Roman" w:cs="Arial"/>
          <w:lang w:eastAsia="en-GB"/>
        </w:rPr>
        <w:t xml:space="preserve"> o offer </w:t>
      </w:r>
      <w:proofErr w:type="spellStart"/>
      <w:r w:rsidRPr="00F16781">
        <w:rPr>
          <w:rFonts w:ascii="Arial" w:hAnsi="Arial" w:eastAsia="Times New Roman" w:cs="Arial"/>
          <w:lang w:eastAsia="en-GB"/>
        </w:rPr>
        <w:t>Deallusrwydd</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Artiffisial</w:t>
      </w:r>
      <w:proofErr w:type="spellEnd"/>
      <w:r w:rsidRPr="00F16781">
        <w:rPr>
          <w:rFonts w:ascii="Arial" w:hAnsi="Arial" w:eastAsia="Times New Roman" w:cs="Arial"/>
          <w:lang w:eastAsia="en-GB"/>
        </w:rPr>
        <w:t xml:space="preserve"> y </w:t>
      </w:r>
      <w:proofErr w:type="spellStart"/>
      <w:r w:rsidRPr="00F16781">
        <w:rPr>
          <w:rFonts w:ascii="Arial" w:hAnsi="Arial" w:eastAsia="Times New Roman" w:cs="Arial"/>
          <w:lang w:eastAsia="en-GB"/>
        </w:rPr>
        <w:t>tu</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hwnt</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i'r</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hyn</w:t>
      </w:r>
      <w:proofErr w:type="spellEnd"/>
      <w:r w:rsidRPr="00F16781">
        <w:rPr>
          <w:rFonts w:ascii="Arial" w:hAnsi="Arial" w:eastAsia="Times New Roman" w:cs="Arial"/>
          <w:lang w:eastAsia="en-GB"/>
        </w:rPr>
        <w:t xml:space="preserve"> a </w:t>
      </w:r>
      <w:proofErr w:type="spellStart"/>
      <w:r w:rsidRPr="00F16781">
        <w:rPr>
          <w:rFonts w:ascii="Arial" w:hAnsi="Arial" w:eastAsia="Times New Roman" w:cs="Arial"/>
          <w:lang w:eastAsia="en-GB"/>
        </w:rPr>
        <w:t>bennwyd</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ar</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gyfer</w:t>
      </w:r>
      <w:proofErr w:type="spellEnd"/>
      <w:r w:rsidRPr="00F16781">
        <w:rPr>
          <w:rFonts w:ascii="Arial" w:hAnsi="Arial" w:eastAsia="Times New Roman" w:cs="Arial"/>
          <w:lang w:eastAsia="en-GB"/>
        </w:rPr>
        <w:t xml:space="preserve"> y </w:t>
      </w:r>
      <w:proofErr w:type="spellStart"/>
      <w:r w:rsidRPr="00F16781">
        <w:rPr>
          <w:rFonts w:ascii="Arial" w:hAnsi="Arial" w:eastAsia="Times New Roman" w:cs="Arial"/>
          <w:lang w:eastAsia="en-GB"/>
        </w:rPr>
        <w:t>gwaith</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penodol</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gofynnir</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i</w:t>
      </w:r>
      <w:proofErr w:type="spellEnd"/>
      <w:r w:rsidRPr="00F16781">
        <w:rPr>
          <w:rFonts w:ascii="Arial" w:hAnsi="Arial" w:eastAsia="Times New Roman" w:cs="Arial"/>
          <w:lang w:eastAsia="en-GB"/>
        </w:rPr>
        <w:t xml:space="preserve"> chi </w:t>
      </w:r>
      <w:proofErr w:type="spellStart"/>
      <w:r w:rsidRPr="00F16781">
        <w:rPr>
          <w:rFonts w:ascii="Arial" w:hAnsi="Arial" w:eastAsia="Times New Roman" w:cs="Arial"/>
          <w:lang w:eastAsia="en-GB"/>
        </w:rPr>
        <w:t>gyflwyno</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drafftiadau</w:t>
      </w:r>
      <w:proofErr w:type="spellEnd"/>
      <w:r w:rsidRPr="00F16781">
        <w:rPr>
          <w:rFonts w:ascii="Arial" w:hAnsi="Arial" w:eastAsia="Times New Roman" w:cs="Arial"/>
          <w:lang w:eastAsia="en-GB"/>
        </w:rPr>
        <w:t xml:space="preserve"> </w:t>
      </w:r>
      <w:proofErr w:type="spellStart"/>
      <w:r w:rsidRPr="00F16781">
        <w:rPr>
          <w:rFonts w:ascii="Arial" w:hAnsi="Arial" w:eastAsia="Times New Roman" w:cs="Arial"/>
          <w:lang w:eastAsia="en-GB"/>
        </w:rPr>
        <w:t>blaenorol</w:t>
      </w:r>
      <w:proofErr w:type="spellEnd"/>
      <w:r w:rsidRPr="00F16781">
        <w:rPr>
          <w:rFonts w:ascii="Arial" w:hAnsi="Arial" w:eastAsia="Times New Roman" w:cs="Arial"/>
          <w:lang w:eastAsia="en-GB"/>
        </w:rPr>
        <w:t xml:space="preserve"> a </w:t>
      </w:r>
      <w:proofErr w:type="spellStart"/>
      <w:r w:rsidRPr="00F16781">
        <w:rPr>
          <w:rFonts w:ascii="Arial" w:hAnsi="Arial" w:eastAsia="Times New Roman" w:cs="Arial"/>
          <w:lang w:eastAsia="en-GB"/>
        </w:rPr>
        <w:t>nodiadau</w:t>
      </w:r>
      <w:proofErr w:type="spellEnd"/>
      <w:r w:rsidRPr="00F16781">
        <w:rPr>
          <w:rFonts w:ascii="Arial" w:hAnsi="Arial" w:eastAsia="Times New Roman" w:cs="Arial"/>
          <w:lang w:eastAsia="en-GB"/>
        </w:rPr>
        <w:t>.</w:t>
      </w:r>
    </w:p>
    <w:p w:rsidR="008A05C0" w:rsidP="008A05C0" w:rsidRDefault="008A05C0" w14:paraId="6ED18F48" w14:textId="77777777">
      <w:pPr>
        <w:spacing w:after="0" w:line="240" w:lineRule="auto"/>
        <w:ind w:left="720"/>
        <w:rPr>
          <w:rFonts w:ascii="Arial" w:hAnsi="Arial" w:eastAsia="Times New Roman" w:cs="Arial"/>
          <w:lang w:eastAsia="en-GB"/>
        </w:rPr>
      </w:pPr>
    </w:p>
    <w:p w:rsidR="00F16781" w:rsidP="008A05C0" w:rsidRDefault="00F16781" w14:paraId="1ED70FC6" w14:textId="77777777">
      <w:pPr>
        <w:spacing w:after="0" w:line="240" w:lineRule="auto"/>
        <w:ind w:left="720"/>
        <w:rPr>
          <w:rFonts w:ascii="Arial" w:hAnsi="Arial" w:eastAsia="Times New Roman" w:cs="Arial"/>
          <w:lang w:eastAsia="en-GB"/>
        </w:rPr>
      </w:pPr>
    </w:p>
    <w:p w:rsidR="00F16781" w:rsidP="008A05C0" w:rsidRDefault="00F16781" w14:paraId="731DFF37" w14:textId="77777777">
      <w:pPr>
        <w:spacing w:after="0" w:line="240" w:lineRule="auto"/>
        <w:ind w:left="720"/>
        <w:rPr>
          <w:rFonts w:ascii="Arial" w:hAnsi="Arial" w:eastAsia="Times New Roman" w:cs="Arial"/>
          <w:lang w:eastAsia="en-GB"/>
        </w:rPr>
      </w:pPr>
    </w:p>
    <w:p w:rsidRPr="008A05C0" w:rsidR="00F16781" w:rsidP="008A05C0" w:rsidRDefault="00F16781" w14:paraId="60E6C45F" w14:textId="77777777">
      <w:pPr>
        <w:spacing w:after="0" w:line="240" w:lineRule="auto"/>
        <w:ind w:left="720"/>
        <w:rPr>
          <w:rFonts w:ascii="Arial" w:hAnsi="Arial" w:eastAsia="Times New Roman" w:cs="Arial"/>
          <w:lang w:eastAsia="en-GB"/>
        </w:rPr>
      </w:pPr>
    </w:p>
    <w:p w:rsidRPr="008A05C0" w:rsidR="008A05C0" w:rsidP="008A05C0" w:rsidRDefault="008A05C0" w14:paraId="7872AA19"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61F4857B" w14:textId="77777777">
      <w:pPr>
        <w:spacing w:after="0" w:line="240" w:lineRule="auto"/>
        <w:ind w:left="720"/>
        <w:rPr>
          <w:rFonts w:ascii="Arial" w:hAnsi="Arial" w:eastAsia="Times New Roman" w:cs="Arial"/>
          <w:sz w:val="24"/>
          <w:szCs w:val="24"/>
          <w:lang w:eastAsia="en-GB"/>
        </w:rPr>
      </w:pPr>
      <w:proofErr w:type="spellStart"/>
      <w:r w:rsidRPr="008A05C0">
        <w:rPr>
          <w:rFonts w:ascii="Arial" w:hAnsi="Arial" w:eastAsia="Times New Roman" w:cs="Arial"/>
          <w:sz w:val="24"/>
          <w:szCs w:val="24"/>
          <w:lang w:eastAsia="en-GB"/>
        </w:rPr>
        <w:t>Aseisad</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ysgrifennedig</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unigol</w:t>
      </w:r>
      <w:proofErr w:type="spellEnd"/>
      <w:r w:rsidRPr="008A05C0">
        <w:rPr>
          <w:rFonts w:ascii="Arial" w:hAnsi="Arial" w:eastAsia="Times New Roman" w:cs="Arial"/>
          <w:sz w:val="24"/>
          <w:szCs w:val="24"/>
          <w:lang w:eastAsia="en-GB"/>
        </w:rPr>
        <w:t xml:space="preserve"> (4,000 o </w:t>
      </w:r>
      <w:proofErr w:type="spellStart"/>
      <w:r w:rsidRPr="008A05C0">
        <w:rPr>
          <w:rFonts w:ascii="Arial" w:hAnsi="Arial" w:eastAsia="Times New Roman" w:cs="Arial"/>
          <w:sz w:val="24"/>
          <w:szCs w:val="24"/>
          <w:lang w:eastAsia="en-GB"/>
        </w:rPr>
        <w:t>eiriau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yn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cynnwys</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tair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adran</w:t>
      </w:r>
      <w:proofErr w:type="spellEnd"/>
      <w:r w:rsidRPr="008A05C0">
        <w:rPr>
          <w:rFonts w:ascii="Arial" w:hAnsi="Arial" w:eastAsia="Times New Roman" w:cs="Arial"/>
          <w:sz w:val="24"/>
          <w:szCs w:val="24"/>
          <w:lang w:eastAsia="en-GB"/>
        </w:rPr>
        <w:t>: </w:t>
      </w:r>
    </w:p>
    <w:p w:rsidRPr="008A05C0" w:rsidR="008A05C0" w:rsidP="008A05C0" w:rsidRDefault="008A05C0" w14:paraId="7CB19805" w14:textId="77777777">
      <w:pPr>
        <w:spacing w:after="0" w:line="240" w:lineRule="auto"/>
        <w:ind w:left="720"/>
        <w:rPr>
          <w:rFonts w:ascii="Arial" w:hAnsi="Arial" w:eastAsia="Times New Roman" w:cs="Arial"/>
          <w:sz w:val="24"/>
          <w:szCs w:val="24"/>
          <w:lang w:eastAsia="en-GB"/>
        </w:rPr>
      </w:pPr>
      <w:r w:rsidRPr="008A05C0">
        <w:rPr>
          <w:rFonts w:ascii="Arial" w:hAnsi="Arial" w:eastAsia="Times New Roman" w:cs="Arial"/>
          <w:sz w:val="24"/>
          <w:szCs w:val="24"/>
          <w:lang w:eastAsia="en-GB"/>
        </w:rPr>
        <w:t> </w:t>
      </w:r>
    </w:p>
    <w:p w:rsidRPr="008A05C0" w:rsidR="008A05C0" w:rsidP="008A05C0" w:rsidRDefault="008A05C0" w14:paraId="4421FDF0" w14:textId="77777777">
      <w:pPr>
        <w:numPr>
          <w:ilvl w:val="0"/>
          <w:numId w:val="40"/>
        </w:numPr>
        <w:spacing w:after="0" w:line="240" w:lineRule="auto"/>
        <w:rPr>
          <w:rFonts w:ascii="Arial" w:hAnsi="Arial" w:eastAsia="Times New Roman" w:cs="Arial"/>
          <w:sz w:val="24"/>
          <w:szCs w:val="24"/>
          <w:lang w:eastAsia="en-GB"/>
        </w:rPr>
      </w:pPr>
      <w:proofErr w:type="spellStart"/>
      <w:r w:rsidRPr="008A05C0">
        <w:rPr>
          <w:rFonts w:ascii="Arial" w:hAnsi="Arial" w:eastAsia="Times New Roman" w:cs="Arial"/>
          <w:sz w:val="24"/>
          <w:szCs w:val="24"/>
          <w:lang w:eastAsia="en-GB"/>
        </w:rPr>
        <w:t>Dadansoddi'n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feirniadol</w:t>
      </w:r>
      <w:proofErr w:type="spellEnd"/>
      <w:r w:rsidRPr="008A05C0">
        <w:rPr>
          <w:rFonts w:ascii="Arial" w:hAnsi="Arial" w:eastAsia="Times New Roman" w:cs="Arial"/>
          <w:sz w:val="24"/>
          <w:szCs w:val="24"/>
          <w:lang w:eastAsia="en-GB"/>
        </w:rPr>
        <w:t xml:space="preserve"> yr </w:t>
      </w:r>
      <w:proofErr w:type="spellStart"/>
      <w:r w:rsidRPr="008A05C0">
        <w:rPr>
          <w:rFonts w:ascii="Arial" w:hAnsi="Arial" w:eastAsia="Times New Roman" w:cs="Arial"/>
          <w:sz w:val="24"/>
          <w:szCs w:val="24"/>
          <w:lang w:eastAsia="en-GB"/>
        </w:rPr>
        <w:t>heriau</w:t>
      </w:r>
      <w:proofErr w:type="spellEnd"/>
      <w:r w:rsidRPr="008A05C0">
        <w:rPr>
          <w:rFonts w:ascii="Arial" w:hAnsi="Arial" w:eastAsia="Times New Roman" w:cs="Arial"/>
          <w:sz w:val="24"/>
          <w:szCs w:val="24"/>
          <w:lang w:eastAsia="en-GB"/>
        </w:rPr>
        <w:t xml:space="preserve"> o </w:t>
      </w:r>
      <w:proofErr w:type="spellStart"/>
      <w:r w:rsidRPr="008A05C0">
        <w:rPr>
          <w:rFonts w:ascii="Arial" w:hAnsi="Arial" w:eastAsia="Times New Roman" w:cs="Arial"/>
          <w:sz w:val="24"/>
          <w:szCs w:val="24"/>
          <w:lang w:eastAsia="en-GB"/>
        </w:rPr>
        <w:t>weithredu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cwricwlwm</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sy'n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seiliedig</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ar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chwarae</w:t>
      </w:r>
      <w:proofErr w:type="spellEnd"/>
      <w:r w:rsidRPr="008A05C0">
        <w:rPr>
          <w:rFonts w:ascii="Arial" w:hAnsi="Arial" w:eastAsia="Times New Roman" w:cs="Arial"/>
          <w:sz w:val="24"/>
          <w:szCs w:val="24"/>
          <w:lang w:eastAsia="en-GB"/>
        </w:rPr>
        <w:t xml:space="preserve"> (1500 o </w:t>
      </w:r>
      <w:proofErr w:type="spellStart"/>
      <w:r w:rsidRPr="008A05C0">
        <w:rPr>
          <w:rFonts w:ascii="Arial" w:hAnsi="Arial" w:eastAsia="Times New Roman" w:cs="Arial"/>
          <w:sz w:val="24"/>
          <w:szCs w:val="24"/>
          <w:lang w:eastAsia="en-GB"/>
        </w:rPr>
        <w:t>eiriau</w:t>
      </w:r>
      <w:proofErr w:type="spellEnd"/>
      <w:r w:rsidRPr="008A05C0">
        <w:rPr>
          <w:rFonts w:ascii="Arial" w:hAnsi="Arial" w:eastAsia="Times New Roman" w:cs="Arial"/>
          <w:sz w:val="24"/>
          <w:szCs w:val="24"/>
          <w:lang w:eastAsia="en-GB"/>
        </w:rPr>
        <w:t xml:space="preserve">).  (1500 o </w:t>
      </w:r>
      <w:proofErr w:type="spellStart"/>
      <w:r w:rsidRPr="008A05C0">
        <w:rPr>
          <w:rFonts w:ascii="Arial" w:hAnsi="Arial" w:eastAsia="Times New Roman" w:cs="Arial"/>
          <w:sz w:val="24"/>
          <w:szCs w:val="24"/>
          <w:lang w:eastAsia="en-GB"/>
        </w:rPr>
        <w:t>eiriau</w:t>
      </w:r>
      <w:proofErr w:type="spellEnd"/>
      <w:r w:rsidRPr="008A05C0">
        <w:rPr>
          <w:rFonts w:ascii="Arial" w:hAnsi="Arial" w:eastAsia="Times New Roman" w:cs="Arial"/>
          <w:sz w:val="24"/>
          <w:szCs w:val="24"/>
          <w:lang w:eastAsia="en-GB"/>
        </w:rPr>
        <w:t>). </w:t>
      </w:r>
    </w:p>
    <w:p w:rsidRPr="008A05C0" w:rsidR="008A05C0" w:rsidP="008A05C0" w:rsidRDefault="008A05C0" w14:paraId="6717BF6B" w14:textId="77777777">
      <w:pPr>
        <w:spacing w:after="0" w:line="240" w:lineRule="auto"/>
        <w:ind w:left="720"/>
        <w:rPr>
          <w:rFonts w:ascii="Arial" w:hAnsi="Arial" w:eastAsia="Times New Roman" w:cs="Arial"/>
          <w:sz w:val="24"/>
          <w:szCs w:val="24"/>
          <w:lang w:eastAsia="en-GB"/>
        </w:rPr>
      </w:pPr>
      <w:r w:rsidRPr="008A05C0">
        <w:rPr>
          <w:rFonts w:ascii="Arial" w:hAnsi="Arial" w:eastAsia="Times New Roman" w:cs="Arial"/>
          <w:sz w:val="24"/>
          <w:szCs w:val="24"/>
          <w:lang w:eastAsia="en-GB"/>
        </w:rPr>
        <w:t> </w:t>
      </w:r>
    </w:p>
    <w:p w:rsidRPr="008A05C0" w:rsidR="008A05C0" w:rsidP="008A05C0" w:rsidRDefault="008A05C0" w14:paraId="151766E8" w14:textId="77777777">
      <w:pPr>
        <w:numPr>
          <w:ilvl w:val="0"/>
          <w:numId w:val="41"/>
        </w:numPr>
        <w:spacing w:after="0" w:line="240" w:lineRule="auto"/>
        <w:rPr>
          <w:rFonts w:ascii="Arial" w:hAnsi="Arial" w:eastAsia="Times New Roman" w:cs="Arial"/>
          <w:sz w:val="24"/>
          <w:szCs w:val="24"/>
          <w:lang w:eastAsia="en-GB"/>
        </w:rPr>
      </w:pPr>
      <w:proofErr w:type="spellStart"/>
      <w:r w:rsidRPr="008A05C0">
        <w:rPr>
          <w:rFonts w:ascii="Arial" w:hAnsi="Arial" w:eastAsia="Times New Roman" w:cs="Arial"/>
          <w:sz w:val="24"/>
          <w:szCs w:val="24"/>
          <w:lang w:eastAsia="en-GB"/>
        </w:rPr>
        <w:t>Ystyried</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cysyniad</w:t>
      </w:r>
      <w:proofErr w:type="spellEnd"/>
      <w:r w:rsidRPr="008A05C0">
        <w:rPr>
          <w:rFonts w:ascii="Arial" w:hAnsi="Arial" w:eastAsia="Times New Roman" w:cs="Arial"/>
          <w:sz w:val="24"/>
          <w:szCs w:val="24"/>
          <w:lang w:eastAsia="en-GB"/>
        </w:rPr>
        <w:t xml:space="preserve"> y </w:t>
      </w:r>
      <w:proofErr w:type="spellStart"/>
      <w:r w:rsidRPr="008A05C0">
        <w:rPr>
          <w:rFonts w:ascii="Arial" w:hAnsi="Arial" w:eastAsia="Times New Roman" w:cs="Arial"/>
          <w:sz w:val="24"/>
          <w:szCs w:val="24"/>
          <w:lang w:eastAsia="en-GB"/>
        </w:rPr>
        <w:t>plentyn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unigryw</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gwerthuswch</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yn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feirniadol</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ddulliau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asesu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olrhain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cynnydd</w:t>
      </w:r>
      <w:proofErr w:type="spellEnd"/>
      <w:r w:rsidRPr="008A05C0">
        <w:rPr>
          <w:rFonts w:ascii="Arial" w:hAnsi="Arial" w:eastAsia="Times New Roman" w:cs="Arial"/>
          <w:sz w:val="24"/>
          <w:szCs w:val="24"/>
          <w:lang w:eastAsia="en-GB"/>
        </w:rPr>
        <w:t xml:space="preserve"> a </w:t>
      </w:r>
      <w:proofErr w:type="spellStart"/>
      <w:r w:rsidRPr="008A05C0">
        <w:rPr>
          <w:rFonts w:ascii="Arial" w:hAnsi="Arial" w:eastAsia="Times New Roman" w:cs="Arial"/>
          <w:sz w:val="24"/>
          <w:szCs w:val="24"/>
          <w:lang w:eastAsia="en-GB"/>
        </w:rPr>
        <w:t>modelau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datblygiad</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sy’n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gysylltiedig</w:t>
      </w:r>
      <w:proofErr w:type="spellEnd"/>
      <w:r w:rsidRPr="008A05C0">
        <w:rPr>
          <w:rFonts w:ascii="Arial" w:hAnsi="Arial" w:eastAsia="Times New Roman" w:cs="Arial"/>
          <w:sz w:val="24"/>
          <w:szCs w:val="24"/>
          <w:lang w:eastAsia="en-GB"/>
        </w:rPr>
        <w:t xml:space="preserve"> ag </w:t>
      </w:r>
      <w:proofErr w:type="spellStart"/>
      <w:r w:rsidRPr="008A05C0">
        <w:rPr>
          <w:rFonts w:ascii="Arial" w:hAnsi="Arial" w:eastAsia="Times New Roman" w:cs="Arial"/>
          <w:sz w:val="24"/>
          <w:szCs w:val="24"/>
          <w:lang w:eastAsia="en-GB"/>
        </w:rPr>
        <w:t>oedran</w:t>
      </w:r>
      <w:proofErr w:type="spellEnd"/>
      <w:r w:rsidRPr="008A05C0">
        <w:rPr>
          <w:rFonts w:ascii="Arial" w:hAnsi="Arial" w:eastAsia="Times New Roman" w:cs="Arial"/>
          <w:sz w:val="24"/>
          <w:szCs w:val="24"/>
          <w:lang w:eastAsia="en-GB"/>
        </w:rPr>
        <w:t xml:space="preserve"> neu </w:t>
      </w:r>
      <w:proofErr w:type="spellStart"/>
      <w:r w:rsidRPr="008A05C0">
        <w:rPr>
          <w:rFonts w:ascii="Arial" w:hAnsi="Arial" w:eastAsia="Times New Roman" w:cs="Arial"/>
          <w:sz w:val="24"/>
          <w:szCs w:val="24"/>
          <w:lang w:eastAsia="en-GB"/>
        </w:rPr>
        <w:t>gyfnod</w:t>
      </w:r>
      <w:proofErr w:type="spellEnd"/>
      <w:r w:rsidRPr="008A05C0">
        <w:rPr>
          <w:rFonts w:ascii="Arial" w:hAnsi="Arial" w:eastAsia="Times New Roman" w:cs="Arial"/>
          <w:sz w:val="24"/>
          <w:szCs w:val="24"/>
          <w:lang w:eastAsia="en-GB"/>
        </w:rPr>
        <w:t xml:space="preserve"> o </w:t>
      </w:r>
      <w:proofErr w:type="spellStart"/>
      <w:r w:rsidRPr="008A05C0">
        <w:rPr>
          <w:rFonts w:ascii="Arial" w:hAnsi="Arial" w:eastAsia="Times New Roman" w:cs="Arial"/>
          <w:sz w:val="24"/>
          <w:szCs w:val="24"/>
          <w:lang w:eastAsia="en-GB"/>
        </w:rPr>
        <w:t>fewn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cwricwla</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seiliedig</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ar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chwarae</w:t>
      </w:r>
      <w:proofErr w:type="spellEnd"/>
      <w:r w:rsidRPr="008A05C0">
        <w:rPr>
          <w:rFonts w:ascii="Arial" w:hAnsi="Arial" w:eastAsia="Times New Roman" w:cs="Arial"/>
          <w:sz w:val="24"/>
          <w:szCs w:val="24"/>
          <w:lang w:eastAsia="en-GB"/>
        </w:rPr>
        <w:t xml:space="preserve"> (1500 o </w:t>
      </w:r>
      <w:proofErr w:type="spellStart"/>
      <w:r w:rsidRPr="008A05C0">
        <w:rPr>
          <w:rFonts w:ascii="Arial" w:hAnsi="Arial" w:eastAsia="Times New Roman" w:cs="Arial"/>
          <w:sz w:val="24"/>
          <w:szCs w:val="24"/>
          <w:lang w:eastAsia="en-GB"/>
        </w:rPr>
        <w:t>eiriau</w:t>
      </w:r>
      <w:proofErr w:type="spellEnd"/>
      <w:r w:rsidRPr="008A05C0">
        <w:rPr>
          <w:rFonts w:ascii="Arial" w:hAnsi="Arial" w:eastAsia="Times New Roman" w:cs="Arial"/>
          <w:sz w:val="24"/>
          <w:szCs w:val="24"/>
          <w:lang w:eastAsia="en-GB"/>
        </w:rPr>
        <w:t>). </w:t>
      </w:r>
    </w:p>
    <w:p w:rsidRPr="008A05C0" w:rsidR="008A05C0" w:rsidP="008A05C0" w:rsidRDefault="008A05C0" w14:paraId="3DD38F80" w14:textId="77777777">
      <w:pPr>
        <w:spacing w:after="0" w:line="240" w:lineRule="auto"/>
        <w:ind w:left="720"/>
        <w:rPr>
          <w:rFonts w:ascii="Arial" w:hAnsi="Arial" w:eastAsia="Times New Roman" w:cs="Arial"/>
          <w:sz w:val="24"/>
          <w:szCs w:val="24"/>
          <w:lang w:eastAsia="en-GB"/>
        </w:rPr>
      </w:pPr>
      <w:r w:rsidRPr="008A05C0">
        <w:rPr>
          <w:rFonts w:ascii="Arial" w:hAnsi="Arial" w:eastAsia="Times New Roman" w:cs="Arial"/>
          <w:sz w:val="24"/>
          <w:szCs w:val="24"/>
          <w:lang w:eastAsia="en-GB"/>
        </w:rPr>
        <w:t> </w:t>
      </w:r>
    </w:p>
    <w:p w:rsidRPr="008A05C0" w:rsidR="008A05C0" w:rsidP="008A05C0" w:rsidRDefault="008A05C0" w14:paraId="7834E455" w14:textId="77777777">
      <w:pPr>
        <w:numPr>
          <w:ilvl w:val="0"/>
          <w:numId w:val="42"/>
        </w:numPr>
        <w:spacing w:after="0" w:line="240" w:lineRule="auto"/>
        <w:rPr>
          <w:rFonts w:ascii="Arial" w:hAnsi="Arial" w:eastAsia="Times New Roman" w:cs="Arial"/>
          <w:sz w:val="24"/>
          <w:szCs w:val="24"/>
          <w:lang w:eastAsia="en-GB"/>
        </w:rPr>
      </w:pPr>
      <w:r w:rsidRPr="008A05C0">
        <w:rPr>
          <w:rFonts w:ascii="Arial" w:hAnsi="Arial" w:eastAsia="Times New Roman" w:cs="Arial"/>
          <w:sz w:val="24"/>
          <w:szCs w:val="24"/>
          <w:lang w:eastAsia="en-GB"/>
        </w:rPr>
        <w:t> </w:t>
      </w:r>
      <w:proofErr w:type="spellStart"/>
      <w:r w:rsidRPr="008A05C0">
        <w:rPr>
          <w:rFonts w:ascii="Arial" w:hAnsi="Arial" w:eastAsia="Times New Roman" w:cs="Arial"/>
          <w:sz w:val="24"/>
          <w:szCs w:val="24"/>
          <w:lang w:eastAsia="en-GB"/>
        </w:rPr>
        <w:t>Ysgrifennwch</w:t>
      </w:r>
      <w:proofErr w:type="spellEnd"/>
      <w:r w:rsidRPr="008A05C0">
        <w:rPr>
          <w:rFonts w:ascii="Arial" w:hAnsi="Arial" w:eastAsia="Times New Roman" w:cs="Arial"/>
          <w:sz w:val="24"/>
          <w:szCs w:val="24"/>
          <w:lang w:eastAsia="en-GB"/>
        </w:rPr>
        <w:t xml:space="preserve"> flog </w:t>
      </w:r>
      <w:proofErr w:type="spellStart"/>
      <w:r w:rsidRPr="008A05C0">
        <w:rPr>
          <w:rFonts w:ascii="Arial" w:hAnsi="Arial" w:eastAsia="Times New Roman" w:cs="Arial"/>
          <w:sz w:val="24"/>
          <w:szCs w:val="24"/>
          <w:lang w:eastAsia="en-GB"/>
        </w:rPr>
        <w:t>sy’n</w:t>
      </w:r>
      <w:proofErr w:type="spellEnd"/>
      <w:r w:rsidRPr="008A05C0">
        <w:rPr>
          <w:rFonts w:ascii="Arial" w:hAnsi="Arial" w:eastAsia="Times New Roman" w:cs="Arial"/>
          <w:sz w:val="24"/>
          <w:szCs w:val="24"/>
          <w:lang w:eastAsia="en-GB"/>
        </w:rPr>
        <w:t xml:space="preserve"> addas </w:t>
      </w:r>
      <w:proofErr w:type="spellStart"/>
      <w:r w:rsidRPr="008A05C0">
        <w:rPr>
          <w:rFonts w:ascii="Arial" w:hAnsi="Arial" w:eastAsia="Times New Roman" w:cs="Arial"/>
          <w:sz w:val="24"/>
          <w:szCs w:val="24"/>
          <w:lang w:eastAsia="en-GB"/>
        </w:rPr>
        <w:t>ar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gyfer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cyhoeddiad</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proffesiynol</w:t>
      </w:r>
      <w:proofErr w:type="spellEnd"/>
      <w:r w:rsidRPr="008A05C0">
        <w:rPr>
          <w:rFonts w:ascii="Arial" w:hAnsi="Arial" w:eastAsia="Times New Roman" w:cs="Arial"/>
          <w:sz w:val="24"/>
          <w:szCs w:val="24"/>
          <w:lang w:eastAsia="en-GB"/>
        </w:rPr>
        <w:t xml:space="preserve"> (er </w:t>
      </w:r>
      <w:proofErr w:type="spellStart"/>
      <w:r w:rsidRPr="008A05C0">
        <w:rPr>
          <w:rFonts w:ascii="Arial" w:hAnsi="Arial" w:eastAsia="Times New Roman" w:cs="Arial"/>
          <w:sz w:val="24"/>
          <w:szCs w:val="24"/>
          <w:lang w:eastAsia="en-GB"/>
        </w:rPr>
        <w:t>enghraifft</w:t>
      </w:r>
      <w:proofErr w:type="spellEnd"/>
      <w:r w:rsidRPr="008A05C0">
        <w:rPr>
          <w:rFonts w:ascii="Arial" w:hAnsi="Arial" w:eastAsia="Times New Roman" w:cs="Arial"/>
          <w:sz w:val="24"/>
          <w:szCs w:val="24"/>
          <w:lang w:eastAsia="en-GB"/>
        </w:rPr>
        <w:t xml:space="preserve">, Nursery World, Small Talk) </w:t>
      </w:r>
      <w:proofErr w:type="spellStart"/>
      <w:r w:rsidRPr="008A05C0">
        <w:rPr>
          <w:rFonts w:ascii="Arial" w:hAnsi="Arial" w:eastAsia="Times New Roman" w:cs="Arial"/>
          <w:sz w:val="24"/>
          <w:szCs w:val="24"/>
          <w:lang w:eastAsia="en-GB"/>
        </w:rPr>
        <w:t>sy’n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gysylltiedig</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â’r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ystyriaethau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sydd</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eu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hangen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wrth</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weithredu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cwricwlwm</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seiliedig</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ar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chwarae</w:t>
      </w:r>
      <w:proofErr w:type="spellEnd"/>
      <w:r w:rsidRPr="008A05C0">
        <w:rPr>
          <w:rFonts w:ascii="Arial" w:hAnsi="Arial" w:eastAsia="Times New Roman" w:cs="Arial"/>
          <w:sz w:val="24"/>
          <w:szCs w:val="24"/>
          <w:lang w:eastAsia="en-GB"/>
        </w:rPr>
        <w:t xml:space="preserve"> / </w:t>
      </w:r>
      <w:proofErr w:type="spellStart"/>
      <w:r w:rsidRPr="008A05C0">
        <w:rPr>
          <w:rFonts w:ascii="Arial" w:hAnsi="Arial" w:eastAsia="Times New Roman" w:cs="Arial"/>
          <w:sz w:val="24"/>
          <w:szCs w:val="24"/>
          <w:lang w:eastAsia="en-GB"/>
        </w:rPr>
        <w:t>newidiadau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i’r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cwricwlwm</w:t>
      </w:r>
      <w:proofErr w:type="spellEnd"/>
      <w:r w:rsidRPr="008A05C0">
        <w:rPr>
          <w:rFonts w:ascii="Arial" w:hAnsi="Arial" w:eastAsia="Times New Roman" w:cs="Arial"/>
          <w:sz w:val="24"/>
          <w:szCs w:val="24"/>
          <w:lang w:eastAsia="en-GB"/>
        </w:rPr>
        <w:t xml:space="preserve"> (1000 o </w:t>
      </w:r>
      <w:proofErr w:type="spellStart"/>
      <w:r w:rsidRPr="008A05C0">
        <w:rPr>
          <w:rFonts w:ascii="Arial" w:hAnsi="Arial" w:eastAsia="Times New Roman" w:cs="Arial"/>
          <w:sz w:val="24"/>
          <w:szCs w:val="24"/>
          <w:lang w:eastAsia="en-GB"/>
        </w:rPr>
        <w:t>eiriau</w:t>
      </w:r>
      <w:proofErr w:type="spellEnd"/>
      <w:r w:rsidRPr="008A05C0">
        <w:rPr>
          <w:rFonts w:ascii="Arial" w:hAnsi="Arial" w:eastAsia="Times New Roman" w:cs="Arial"/>
          <w:sz w:val="24"/>
          <w:szCs w:val="24"/>
          <w:lang w:eastAsia="en-GB"/>
        </w:rPr>
        <w:t>). </w:t>
      </w:r>
    </w:p>
    <w:p w:rsidRPr="008A05C0" w:rsidR="008A05C0" w:rsidP="008A05C0" w:rsidRDefault="008A05C0" w14:paraId="202891FC" w14:textId="77777777">
      <w:pPr>
        <w:spacing w:after="0" w:line="240" w:lineRule="auto"/>
        <w:ind w:left="720"/>
        <w:rPr>
          <w:rFonts w:ascii="Arial" w:hAnsi="Arial" w:eastAsia="Times New Roman" w:cs="Arial"/>
          <w:sz w:val="24"/>
          <w:szCs w:val="24"/>
          <w:lang w:eastAsia="en-GB"/>
        </w:rPr>
      </w:pPr>
      <w:r w:rsidRPr="008A05C0">
        <w:rPr>
          <w:rFonts w:ascii="Arial" w:hAnsi="Arial" w:eastAsia="Times New Roman" w:cs="Arial"/>
          <w:sz w:val="24"/>
          <w:szCs w:val="24"/>
          <w:lang w:eastAsia="en-GB"/>
        </w:rPr>
        <w:t> </w:t>
      </w:r>
    </w:p>
    <w:p w:rsidRPr="008A05C0" w:rsidR="008A05C0" w:rsidP="008A05C0" w:rsidRDefault="008A05C0" w14:paraId="4F7522D3" w14:textId="77777777">
      <w:pPr>
        <w:spacing w:after="0" w:line="240" w:lineRule="auto"/>
        <w:ind w:left="720"/>
        <w:rPr>
          <w:rFonts w:ascii="Arial" w:hAnsi="Arial" w:eastAsia="Times New Roman" w:cs="Arial"/>
          <w:sz w:val="24"/>
          <w:szCs w:val="24"/>
          <w:lang w:eastAsia="en-GB"/>
        </w:rPr>
      </w:pPr>
      <w:proofErr w:type="spellStart"/>
      <w:r w:rsidRPr="008A05C0">
        <w:rPr>
          <w:rFonts w:ascii="Arial" w:hAnsi="Arial" w:eastAsia="Times New Roman" w:cs="Arial"/>
          <w:sz w:val="24"/>
          <w:szCs w:val="24"/>
          <w:lang w:eastAsia="en-GB"/>
        </w:rPr>
        <w:t>Cyflwynir</w:t>
      </w:r>
      <w:proofErr w:type="spellEnd"/>
      <w:r w:rsidRPr="008A05C0">
        <w:rPr>
          <w:rFonts w:ascii="Arial" w:hAnsi="Arial" w:eastAsia="Times New Roman" w:cs="Arial"/>
          <w:sz w:val="24"/>
          <w:szCs w:val="24"/>
          <w:lang w:eastAsia="en-GB"/>
        </w:rPr>
        <w:t xml:space="preserve"> y </w:t>
      </w:r>
      <w:proofErr w:type="spellStart"/>
      <w:r w:rsidRPr="008A05C0">
        <w:rPr>
          <w:rFonts w:ascii="Arial" w:hAnsi="Arial" w:eastAsia="Times New Roman" w:cs="Arial"/>
          <w:sz w:val="24"/>
          <w:szCs w:val="24"/>
          <w:lang w:eastAsia="en-GB"/>
        </w:rPr>
        <w:t>gwaith</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gan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gynnwys</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rhestr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gyfeiriadau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fel</w:t>
      </w:r>
      <w:proofErr w:type="spellEnd"/>
      <w:r w:rsidRPr="008A05C0">
        <w:rPr>
          <w:rFonts w:ascii="Arial" w:hAnsi="Arial" w:eastAsia="Times New Roman" w:cs="Arial"/>
          <w:sz w:val="24"/>
          <w:szCs w:val="24"/>
          <w:lang w:eastAsia="en-GB"/>
        </w:rPr>
        <w:t xml:space="preserve"> un </w:t>
      </w:r>
      <w:proofErr w:type="spellStart"/>
      <w:r w:rsidRPr="008A05C0">
        <w:rPr>
          <w:rFonts w:ascii="Arial" w:hAnsi="Arial" w:eastAsia="Times New Roman" w:cs="Arial"/>
          <w:sz w:val="24"/>
          <w:szCs w:val="24"/>
          <w:lang w:eastAsia="en-GB"/>
        </w:rPr>
        <w:t>dogfen</w:t>
      </w:r>
      <w:proofErr w:type="spellEnd"/>
      <w:r w:rsidRPr="008A05C0">
        <w:rPr>
          <w:rFonts w:ascii="Arial" w:hAnsi="Arial" w:eastAsia="Times New Roman" w:cs="Arial"/>
          <w:sz w:val="24"/>
          <w:szCs w:val="24"/>
          <w:lang w:eastAsia="en-GB"/>
        </w:rPr>
        <w:t xml:space="preserve"> drwy Turnitin. </w:t>
      </w:r>
    </w:p>
    <w:p w:rsidRPr="008A05C0" w:rsidR="008A05C0" w:rsidP="008A05C0" w:rsidRDefault="008A05C0" w14:paraId="5BC5CDEB"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4E79A555"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2BC89C7A"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4A27ABB1"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6EF2880E"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695A6A5C"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4CAF2D34"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7765FF4D"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1F001DE4"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6287837A"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03CBBC63"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3A06C602"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30E6FC5D"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286C5A1F"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5FCA2509"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68FBB8F0"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1BF2B3E5"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48EC1076"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23406885"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78F66E23"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20EC1AEB"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1CD179EC" w14:textId="77777777">
      <w:pPr>
        <w:spacing w:after="0" w:line="240" w:lineRule="auto"/>
        <w:ind w:left="720"/>
        <w:rPr>
          <w:rFonts w:ascii="Arial" w:hAnsi="Arial" w:eastAsia="Times New Roman" w:cs="Arial"/>
          <w:sz w:val="24"/>
          <w:szCs w:val="24"/>
          <w:lang w:eastAsia="en-GB"/>
        </w:rPr>
      </w:pPr>
    </w:p>
    <w:p w:rsidRPr="008A05C0" w:rsidR="008A05C0" w:rsidP="008A05C0" w:rsidRDefault="008A05C0" w14:paraId="2B3F1054" w14:textId="77777777">
      <w:pPr>
        <w:spacing w:after="0" w:line="240" w:lineRule="auto"/>
        <w:jc w:val="both"/>
        <w:rPr>
          <w:rFonts w:ascii="Arial" w:hAnsi="Arial" w:eastAsia="Times New Roman" w:cs="Arial"/>
          <w:lang w:eastAsia="en-GB"/>
        </w:rPr>
      </w:pPr>
    </w:p>
    <w:p w:rsidRPr="008A05C0" w:rsidR="008A05C0" w:rsidP="008A05C0" w:rsidRDefault="008A05C0" w14:paraId="2D6225D5" w14:textId="77777777">
      <w:pPr>
        <w:spacing w:after="0" w:line="240" w:lineRule="auto"/>
        <w:jc w:val="both"/>
        <w:rPr>
          <w:rFonts w:ascii="Arial" w:hAnsi="Arial" w:eastAsia="Times New Roman" w:cs="Arial"/>
          <w:lang w:eastAsia="en-GB"/>
        </w:rPr>
      </w:pPr>
      <w:r w:rsidRPr="008A05C0">
        <w:rPr>
          <w:rFonts w:ascii="Arial" w:hAnsi="Arial" w:eastAsia="Times New Roman" w:cs="Arial"/>
          <w:lang w:eastAsia="en-GB"/>
        </w:rPr>
        <w:br/>
      </w:r>
      <w:r w:rsidRPr="008A05C0">
        <w:rPr>
          <w:rFonts w:ascii="Arial" w:hAnsi="Arial" w:eastAsia="Times New Roman" w:cs="Arial"/>
          <w:lang w:eastAsia="en-GB"/>
        </w:rPr>
        <w:br/>
      </w:r>
    </w:p>
    <w:p w:rsidRPr="008A05C0" w:rsidR="008A05C0" w:rsidP="008A05C0" w:rsidRDefault="008A05C0" w14:paraId="29522283" w14:textId="77777777">
      <w:pPr>
        <w:spacing w:after="0" w:line="240" w:lineRule="auto"/>
        <w:jc w:val="both"/>
        <w:rPr>
          <w:rFonts w:ascii="Arial" w:hAnsi="Arial" w:eastAsia="Times New Roman" w:cs="Arial"/>
          <w:lang w:eastAsia="en-GB"/>
        </w:rPr>
      </w:pPr>
    </w:p>
    <w:p w:rsidRPr="008A05C0" w:rsidR="008A05C0" w:rsidP="008A05C0" w:rsidRDefault="008A05C0" w14:paraId="4F02D607" w14:textId="77777777">
      <w:pPr>
        <w:spacing w:after="0" w:line="240" w:lineRule="auto"/>
        <w:jc w:val="both"/>
        <w:rPr>
          <w:rFonts w:ascii="Arial" w:hAnsi="Arial" w:eastAsia="Times New Roman" w:cs="Arial"/>
          <w:lang w:eastAsia="en-GB"/>
        </w:rPr>
      </w:pPr>
    </w:p>
    <w:p w:rsidRPr="008A05C0" w:rsidR="008A05C0" w:rsidP="008A05C0" w:rsidRDefault="008A05C0" w14:paraId="3AD9AD99" w14:textId="77777777">
      <w:pPr>
        <w:spacing w:after="0" w:line="240" w:lineRule="auto"/>
        <w:jc w:val="both"/>
        <w:rPr>
          <w:rFonts w:ascii="Arial" w:hAnsi="Arial" w:eastAsia="Times New Roman" w:cs="Arial"/>
          <w:lang w:eastAsia="en-GB"/>
        </w:rPr>
      </w:pPr>
    </w:p>
    <w:p w:rsidRPr="008A05C0" w:rsidR="008A05C0" w:rsidP="008A05C0" w:rsidRDefault="008A05C0" w14:paraId="4BE5A55E" w14:textId="77777777">
      <w:pPr>
        <w:spacing w:after="0" w:line="240" w:lineRule="auto"/>
        <w:jc w:val="both"/>
        <w:rPr>
          <w:rFonts w:ascii="Arial" w:hAnsi="Arial" w:eastAsia="Times New Roman" w:cs="Arial"/>
          <w:lang w:eastAsia="en-GB"/>
        </w:rPr>
      </w:pPr>
    </w:p>
    <w:p w:rsidRPr="008A05C0" w:rsidR="008A05C0" w:rsidP="008A05C0" w:rsidRDefault="008A05C0" w14:paraId="4405D85F" w14:textId="77777777">
      <w:pPr>
        <w:spacing w:after="0" w:line="240" w:lineRule="auto"/>
        <w:jc w:val="both"/>
        <w:rPr>
          <w:rFonts w:ascii="Arial" w:hAnsi="Arial" w:eastAsia="Times New Roman" w:cs="Arial"/>
          <w:lang w:eastAsia="en-GB"/>
        </w:rPr>
      </w:pPr>
    </w:p>
    <w:p w:rsidRPr="008A05C0" w:rsidR="008A05C0" w:rsidP="008A05C0" w:rsidRDefault="008A05C0" w14:paraId="2F4A8A75" w14:textId="77777777">
      <w:pPr>
        <w:spacing w:after="0" w:line="240" w:lineRule="auto"/>
        <w:jc w:val="both"/>
        <w:rPr>
          <w:rFonts w:ascii="Arial" w:hAnsi="Arial" w:eastAsia="Times New Roman" w:cs="Arial"/>
          <w:lang w:eastAsia="en-GB"/>
        </w:rPr>
      </w:pPr>
    </w:p>
    <w:p w:rsidRPr="008A05C0" w:rsidR="008A05C0" w:rsidP="008A05C0" w:rsidRDefault="008A05C0" w14:paraId="59AE6B17" w14:textId="77777777">
      <w:pPr>
        <w:spacing w:after="0" w:line="240" w:lineRule="auto"/>
        <w:jc w:val="both"/>
        <w:rPr>
          <w:rFonts w:ascii="Arial" w:hAnsi="Arial" w:eastAsia="Times New Roman" w:cs="Arial"/>
          <w:lang w:eastAsia="en-GB"/>
        </w:rPr>
      </w:pPr>
      <w:r w:rsidRPr="008A05C0">
        <w:rPr>
          <w:rFonts w:ascii="Arial" w:hAnsi="Arial" w:eastAsia="Times New Roman" w:cs="Arial"/>
          <w:lang w:eastAsia="en-GB"/>
        </w:rPr>
        <w:br/>
      </w:r>
    </w:p>
    <w:p w:rsidRPr="008A05C0" w:rsidR="008A05C0" w:rsidP="008A05C0" w:rsidRDefault="008A05C0" w14:paraId="134F413A" w14:textId="77777777">
      <w:pPr>
        <w:spacing w:after="0" w:line="240" w:lineRule="auto"/>
        <w:rPr>
          <w:rFonts w:ascii="Arial" w:hAnsi="Arial" w:eastAsia="Times New Roman" w:cs="Arial"/>
          <w:lang w:eastAsia="en-GB"/>
        </w:rPr>
      </w:pPr>
      <w:r w:rsidRPr="008A05C0">
        <w:rPr>
          <w:rFonts w:ascii="Arial" w:hAnsi="Arial" w:eastAsia="Times New Roman" w:cs="Arial"/>
          <w:lang w:eastAsia="en-GB"/>
        </w:rPr>
        <w:br w:type="page"/>
      </w:r>
    </w:p>
    <w:p w:rsidRPr="008A05C0" w:rsidR="008A05C0" w:rsidP="008A05C0" w:rsidRDefault="008A05C0" w14:paraId="3FF89F5B" w14:textId="77777777">
      <w:pPr>
        <w:spacing w:after="0" w:line="240" w:lineRule="auto"/>
        <w:jc w:val="both"/>
        <w:rPr>
          <w:rFonts w:ascii="Arial" w:hAnsi="Arial" w:eastAsia="Times New Roman" w:cs="Arial"/>
          <w:lang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8A05C0" w:rsidR="008A05C0" w:rsidTr="000128F8" w14:paraId="4A3B92D2" w14:textId="77777777">
        <w:trPr>
          <w:trHeight w:val="414"/>
        </w:trPr>
        <w:tc>
          <w:tcPr>
            <w:tcW w:w="10670" w:type="dxa"/>
            <w:shd w:val="clear" w:color="auto" w:fill="D9D9D9"/>
          </w:tcPr>
          <w:p w:rsidRPr="008A05C0" w:rsidR="008A05C0" w:rsidP="008A05C0" w:rsidRDefault="008A05C0" w14:paraId="40063C14" w14:textId="77777777">
            <w:pPr>
              <w:spacing w:after="0" w:line="240" w:lineRule="auto"/>
              <w:jc w:val="center"/>
              <w:rPr>
                <w:rFonts w:ascii="Arial" w:hAnsi="Arial" w:eastAsia="Times New Roman" w:cs="Arial"/>
                <w:b/>
                <w:caps/>
                <w:sz w:val="40"/>
                <w:szCs w:val="20"/>
                <w:lang w:eastAsia="en-GB"/>
              </w:rPr>
            </w:pPr>
            <w:r w:rsidRPr="008A05C0">
              <w:rPr>
                <w:rFonts w:ascii="Arial" w:hAnsi="Arial" w:eastAsia="Times New Roman" w:cs="Arial"/>
                <w:b/>
                <w:caps/>
                <w:sz w:val="40"/>
                <w:szCs w:val="20"/>
                <w:lang w:val="cy-GB" w:eastAsia="en-GB"/>
              </w:rPr>
              <w:t>CANLLAWIAU I FYFYRWYR WRTH GWBLHAU TASGAU</w:t>
            </w:r>
          </w:p>
        </w:tc>
      </w:tr>
    </w:tbl>
    <w:p w:rsidRPr="008A05C0" w:rsidR="008A05C0" w:rsidP="008A05C0" w:rsidRDefault="008A05C0" w14:paraId="6A7C6E09" w14:textId="77777777">
      <w:pPr>
        <w:spacing w:after="0" w:line="240" w:lineRule="auto"/>
        <w:jc w:val="both"/>
        <w:rPr>
          <w:rFonts w:ascii="Arial" w:hAnsi="Arial" w:eastAsia="Times New Roman" w:cs="Arial"/>
          <w:lang w:eastAsia="en-GB"/>
        </w:rPr>
      </w:pPr>
    </w:p>
    <w:p w:rsidRPr="008A05C0" w:rsidR="008A05C0" w:rsidP="008A05C0" w:rsidRDefault="008A05C0" w14:paraId="429630C0" w14:textId="77777777">
      <w:pPr>
        <w:spacing w:after="0" w:line="240" w:lineRule="auto"/>
        <w:jc w:val="both"/>
        <w:rPr>
          <w:rFonts w:ascii="Arial" w:hAnsi="Arial" w:eastAsia="Times New Roman" w:cs="Arial"/>
          <w:b/>
          <w:lang w:eastAsia="en-GB"/>
        </w:rPr>
      </w:pPr>
      <w:r w:rsidRPr="008A05C0">
        <w:rPr>
          <w:rFonts w:ascii="Arial" w:hAnsi="Arial" w:eastAsia="Times New Roman" w:cs="Arial"/>
          <w:b/>
          <w:lang w:val="cy-GB" w:eastAsia="en-GB"/>
        </w:rPr>
        <w:t>SYLWER:</w:t>
      </w:r>
      <w:r w:rsidRPr="008A05C0">
        <w:rPr>
          <w:rFonts w:ascii="Arial" w:hAnsi="Arial" w:eastAsia="Times New Roman" w:cs="Arial"/>
          <w:b/>
          <w:lang w:eastAsia="en-GB"/>
        </w:rPr>
        <w:t xml:space="preserve"> </w:t>
      </w:r>
      <w:r w:rsidRPr="008A05C0">
        <w:rPr>
          <w:rFonts w:ascii="Arial" w:hAnsi="Arial" w:eastAsia="Times New Roman" w:cs="Arial"/>
          <w:b/>
          <w:lang w:val="cy-GB" w:eastAsia="en-GB"/>
        </w:rPr>
        <w:t>Mae’r canllawiau a nodir isod yn gysylltiedig â’r pum maen prawf asesu generig drosodd.</w:t>
      </w:r>
    </w:p>
    <w:p w:rsidRPr="008A05C0" w:rsidR="008A05C0" w:rsidP="008A05C0" w:rsidRDefault="008A05C0" w14:paraId="16D91BA8" w14:textId="77777777">
      <w:pPr>
        <w:spacing w:after="0" w:line="240" w:lineRule="auto"/>
        <w:jc w:val="both"/>
        <w:rPr>
          <w:rFonts w:ascii="Arial" w:hAnsi="Arial" w:eastAsia="Times New Roman" w:cs="Arial"/>
          <w:b/>
          <w:lang w:eastAsia="en-GB"/>
        </w:rPr>
      </w:pPr>
    </w:p>
    <w:p w:rsidRPr="008A05C0" w:rsidR="008A05C0" w:rsidP="008A05C0" w:rsidRDefault="008A05C0" w14:paraId="2206B0B5" w14:textId="77777777">
      <w:pPr>
        <w:numPr>
          <w:ilvl w:val="0"/>
          <w:numId w:val="8"/>
        </w:numPr>
        <w:spacing w:after="0" w:line="240" w:lineRule="auto"/>
        <w:jc w:val="both"/>
        <w:rPr>
          <w:rFonts w:ascii="Arial" w:hAnsi="Arial" w:eastAsia="Times New Roman" w:cs="Arial"/>
          <w:b/>
          <w:lang w:eastAsia="en-GB"/>
        </w:rPr>
      </w:pPr>
      <w:r w:rsidRPr="008A05C0">
        <w:rPr>
          <w:rFonts w:ascii="Arial" w:hAnsi="Arial" w:eastAsia="Times New Roman" w:cs="Arial"/>
          <w:b/>
          <w:lang w:val="cy-GB" w:eastAsia="en-GB"/>
        </w:rPr>
        <w:t>Sgiliau Ymgysylltu â Llenyddiaeth</w:t>
      </w:r>
    </w:p>
    <w:p w:rsidRPr="008A05C0" w:rsidR="008A05C0" w:rsidP="008A05C0" w:rsidRDefault="008A05C0" w14:paraId="75B5DDD4" w14:textId="77777777">
      <w:pPr>
        <w:spacing w:after="0" w:line="240" w:lineRule="auto"/>
        <w:jc w:val="both"/>
        <w:rPr>
          <w:rFonts w:ascii="Arial" w:hAnsi="Arial" w:eastAsia="Times New Roman" w:cs="Arial"/>
          <w:lang w:eastAsia="en-GB"/>
        </w:rPr>
      </w:pPr>
      <w:r w:rsidRPr="008A05C0">
        <w:rPr>
          <w:rFonts w:ascii="Arial" w:hAnsi="Arial" w:eastAsia="Times New Roman" w:cs="Arial"/>
          <w:lang w:val="cy-GB" w:eastAsia="en-GB"/>
        </w:rPr>
        <w:t xml:space="preserve">Mae’n rhaid i’ch gwaith gael ei lywio a’i gefnogi gan ddeunydd ysgolheigaidd sy’n </w:t>
      </w:r>
      <w:r w:rsidRPr="008A05C0">
        <w:rPr>
          <w:rFonts w:ascii="Arial" w:hAnsi="Arial" w:eastAsia="Times New Roman" w:cs="Arial"/>
          <w:i/>
          <w:lang w:val="cy-GB" w:eastAsia="en-GB"/>
        </w:rPr>
        <w:t>berthnasol</w:t>
      </w:r>
      <w:r w:rsidRPr="008A05C0">
        <w:rPr>
          <w:rFonts w:ascii="Arial" w:hAnsi="Arial" w:eastAsia="Times New Roman" w:cs="Arial"/>
          <w:lang w:val="cy-GB" w:eastAsia="en-GB"/>
        </w:rPr>
        <w:t xml:space="preserve"> i’r dasg/tasgau a osodwyd ac sy’n </w:t>
      </w:r>
      <w:r w:rsidRPr="008A05C0">
        <w:rPr>
          <w:rFonts w:ascii="Arial" w:hAnsi="Arial" w:eastAsia="Times New Roman" w:cs="Arial"/>
          <w:i/>
          <w:lang w:val="cy-GB" w:eastAsia="en-GB"/>
        </w:rPr>
        <w:t>canolbwyntio</w:t>
      </w:r>
      <w:r w:rsidRPr="008A05C0">
        <w:rPr>
          <w:rFonts w:ascii="Arial" w:hAnsi="Arial" w:eastAsia="Times New Roman" w:cs="Arial"/>
          <w:lang w:val="cy-GB" w:eastAsia="en-GB"/>
        </w:rPr>
        <w:t xml:space="preserve"> arni/arnynt; dylech ddefnyddio adolygiadau ysgolheigaidd a ffynonellau gwreiddiol, lle bo’n briodol (er enghraifft, erthyglau ymchwil a adolygwyd a/neu ddeunyddiau gwreiddiol sy’n briodol i’r ddisgyblaeth).</w:t>
      </w:r>
      <w:r w:rsidRPr="008A05C0">
        <w:rPr>
          <w:rFonts w:ascii="Arial" w:hAnsi="Arial" w:eastAsia="Times New Roman" w:cs="Arial"/>
          <w:lang w:eastAsia="en-GB"/>
        </w:rPr>
        <w:t xml:space="preserve">    </w:t>
      </w:r>
      <w:r w:rsidRPr="008A05C0">
        <w:rPr>
          <w:rFonts w:ascii="Arial" w:hAnsi="Arial" w:eastAsia="Times New Roman" w:cs="Arial"/>
          <w:lang w:val="cy-GB" w:eastAsia="en-GB"/>
        </w:rPr>
        <w:t xml:space="preserve">Dylech ddarparu tystiolaeth i ddangos eich bod wedi cael mynediad i </w:t>
      </w:r>
      <w:r w:rsidRPr="008A05C0">
        <w:rPr>
          <w:rFonts w:ascii="Arial" w:hAnsi="Arial" w:eastAsia="Times New Roman" w:cs="Arial"/>
          <w:i/>
          <w:lang w:val="cy-GB" w:eastAsia="en-GB"/>
        </w:rPr>
        <w:t>ystod</w:t>
      </w:r>
      <w:r w:rsidRPr="008A05C0">
        <w:rPr>
          <w:rFonts w:ascii="Arial" w:hAnsi="Arial" w:eastAsia="Times New Roman" w:cs="Arial"/>
          <w:lang w:val="cy-GB" w:eastAsia="en-GB"/>
        </w:rPr>
        <w:t xml:space="preserve"> eang o ffynonellau, a allai fod yn academaidd, yn llywodraethol a diwydiannol; gall y ffynonellau hyn gynnwys erthyglau cyfnodolion academaidd, gwerslyfrau, erthyglau newyddion cyfredol, dogfennau sefydliadol a gwefannau. </w:t>
      </w:r>
      <w:r w:rsidRPr="008A05C0">
        <w:rPr>
          <w:rFonts w:ascii="Arial" w:hAnsi="Arial" w:eastAsia="Times New Roman" w:cs="Arial"/>
          <w:lang w:eastAsia="en-GB"/>
        </w:rPr>
        <w:t xml:space="preserve">  </w:t>
      </w:r>
      <w:r w:rsidRPr="008A05C0">
        <w:rPr>
          <w:rFonts w:ascii="Arial" w:hAnsi="Arial" w:eastAsia="Times New Roman" w:cs="Arial"/>
          <w:lang w:val="cy-GB" w:eastAsia="en-GB"/>
        </w:rPr>
        <w:t xml:space="preserve">Dylech ystyried </w:t>
      </w:r>
      <w:r w:rsidRPr="008A05C0">
        <w:rPr>
          <w:rFonts w:ascii="Arial" w:hAnsi="Arial" w:eastAsia="Times New Roman" w:cs="Arial"/>
          <w:i/>
          <w:lang w:val="cy-GB" w:eastAsia="en-GB"/>
        </w:rPr>
        <w:t>hygrededd</w:t>
      </w:r>
      <w:r w:rsidRPr="008A05C0">
        <w:rPr>
          <w:rFonts w:ascii="Arial" w:hAnsi="Arial" w:eastAsia="Times New Roman" w:cs="Arial"/>
          <w:lang w:val="cy-GB" w:eastAsia="en-GB"/>
        </w:rPr>
        <w:t xml:space="preserve"> eich ffynonellau; fel arfer mae cyfnodolion academaidd yn ffynonellau credadwy iawn, ond mae’n rhaid ystyried/dethol gwefannau’n ofalus iawn a dylid eu defnyddio’n gynnil.</w:t>
      </w:r>
      <w:r w:rsidRPr="008A05C0">
        <w:rPr>
          <w:rFonts w:ascii="Arial" w:hAnsi="Arial" w:eastAsia="Times New Roman" w:cs="Arial"/>
          <w:lang w:eastAsia="en-GB"/>
        </w:rPr>
        <w:t xml:space="preserve">   </w:t>
      </w:r>
      <w:r w:rsidRPr="008A05C0">
        <w:rPr>
          <w:rFonts w:ascii="Arial" w:hAnsi="Arial" w:eastAsia="Times New Roman" w:cs="Arial"/>
          <w:lang w:val="cy-GB" w:eastAsia="en-GB"/>
        </w:rPr>
        <w:t xml:space="preserve">Dylai unrhyw ffynhonnell a ddefnyddiwch fod yn gyfredol, a’r rhan fwyaf wedi’u cyhoeddi o fewn y pum mlynedd diwethaf, er y gall darnau arloesol/pwysig o waith yn y maes fod yn hŷn. </w:t>
      </w:r>
      <w:r w:rsidRPr="008A05C0">
        <w:rPr>
          <w:rFonts w:ascii="Arial" w:hAnsi="Arial" w:eastAsia="Times New Roman" w:cs="Arial"/>
          <w:lang w:eastAsia="en-GB"/>
        </w:rPr>
        <w:t xml:space="preserve">  </w:t>
      </w:r>
      <w:r w:rsidRPr="008A05C0">
        <w:rPr>
          <w:rFonts w:ascii="Arial" w:hAnsi="Arial" w:eastAsia="Times New Roman" w:cs="Arial"/>
          <w:lang w:val="cy-GB" w:eastAsia="en-GB"/>
        </w:rPr>
        <w:t xml:space="preserve">Rhaid i chi ddarparu </w:t>
      </w:r>
      <w:r w:rsidRPr="008A05C0">
        <w:rPr>
          <w:rFonts w:ascii="Arial" w:hAnsi="Arial" w:eastAsia="Times New Roman" w:cs="Arial"/>
          <w:i/>
          <w:lang w:val="cy-GB" w:eastAsia="en-GB"/>
        </w:rPr>
        <w:t>tystiolaeth</w:t>
      </w:r>
      <w:r w:rsidRPr="008A05C0">
        <w:rPr>
          <w:rFonts w:ascii="Arial" w:hAnsi="Arial" w:eastAsia="Times New Roman" w:cs="Arial"/>
          <w:lang w:val="cy-GB" w:eastAsia="en-GB"/>
        </w:rPr>
        <w:t xml:space="preserve"> o’ch ymchwil/gwaith darllen eich hun trwy gydol eich gwaith, gan ddefnyddio system gyfeirnodi addas, yn cynnwys cyfeiriadau yn y testun ym mhrif ran eich gwaith a rhestr gyfeiriadau ar ddiwedd eich gwaith.</w:t>
      </w:r>
      <w:r w:rsidRPr="008A05C0">
        <w:rPr>
          <w:rFonts w:ascii="Arial" w:hAnsi="Arial" w:eastAsia="Times New Roman" w:cs="Arial"/>
          <w:lang w:eastAsia="en-GB"/>
        </w:rPr>
        <w:t xml:space="preserve"> </w:t>
      </w:r>
    </w:p>
    <w:p w:rsidRPr="008A05C0" w:rsidR="008A05C0" w:rsidP="008A05C0" w:rsidRDefault="008A05C0" w14:paraId="5D0BF231" w14:textId="77777777">
      <w:pPr>
        <w:spacing w:after="0" w:line="240" w:lineRule="auto"/>
        <w:jc w:val="both"/>
        <w:rPr>
          <w:rFonts w:ascii="Arial" w:hAnsi="Arial" w:eastAsia="Times New Roman" w:cs="Arial"/>
          <w:lang w:eastAsia="en-GB"/>
        </w:rPr>
      </w:pPr>
    </w:p>
    <w:p w:rsidRPr="008A05C0" w:rsidR="008A05C0" w:rsidP="008A05C0" w:rsidRDefault="008A05C0" w14:paraId="2E573C76" w14:textId="77777777">
      <w:pPr>
        <w:spacing w:after="0" w:line="240" w:lineRule="auto"/>
        <w:jc w:val="both"/>
        <w:rPr>
          <w:rFonts w:ascii="Arial" w:hAnsi="Arial" w:eastAsia="Times New Roman" w:cs="Arial"/>
          <w:i/>
          <w:lang w:val="es-ES" w:eastAsia="en-GB"/>
        </w:rPr>
      </w:pPr>
      <w:r w:rsidRPr="008A05C0">
        <w:rPr>
          <w:rFonts w:ascii="Arial" w:hAnsi="Arial" w:eastAsia="Times New Roman" w:cs="Arial"/>
          <w:b/>
          <w:i/>
          <w:lang w:val="cy-GB" w:eastAsia="en-GB"/>
        </w:rPr>
        <w:t xml:space="preserve">Canllawiau penodol i'r asesiad hwn: </w:t>
      </w:r>
      <w:r w:rsidRPr="008A05C0">
        <w:rPr>
          <w:rFonts w:ascii="Arial" w:hAnsi="Arial" w:eastAsia="Times New Roman" w:cs="Arial"/>
          <w:i/>
          <w:lang w:val="es-ES" w:eastAsia="en-GB"/>
        </w:rPr>
        <w:t xml:space="preserve"> </w:t>
      </w:r>
    </w:p>
    <w:p w:rsidRPr="008A05C0" w:rsidR="008A05C0" w:rsidP="008A05C0" w:rsidRDefault="008A05C0" w14:paraId="63B73B9A" w14:textId="77777777">
      <w:pPr>
        <w:spacing w:after="0" w:line="240" w:lineRule="auto"/>
        <w:jc w:val="both"/>
        <w:rPr>
          <w:rFonts w:ascii="Arial" w:hAnsi="Arial" w:eastAsia="Times New Roman" w:cs="Arial"/>
          <w:lang w:val="es-ES" w:eastAsia="en-GB"/>
        </w:rPr>
      </w:pPr>
    </w:p>
    <w:p w:rsidRPr="008A05C0" w:rsidR="008A05C0" w:rsidP="008A05C0" w:rsidRDefault="008A05C0" w14:paraId="077680C1" w14:textId="77777777">
      <w:pPr>
        <w:spacing w:after="0" w:line="240" w:lineRule="auto"/>
        <w:jc w:val="both"/>
        <w:rPr>
          <w:rFonts w:ascii="Arial" w:hAnsi="Arial" w:eastAsia="Times New Roman" w:cs="Arial"/>
          <w:lang w:val="es-ES" w:eastAsia="en-GB"/>
        </w:rPr>
      </w:pPr>
    </w:p>
    <w:p w:rsidRPr="008A05C0" w:rsidR="008A05C0" w:rsidP="008A05C0" w:rsidRDefault="008A05C0" w14:paraId="68361E9D" w14:textId="77777777">
      <w:pPr>
        <w:numPr>
          <w:ilvl w:val="0"/>
          <w:numId w:val="8"/>
        </w:numPr>
        <w:spacing w:after="0" w:line="240" w:lineRule="auto"/>
        <w:jc w:val="both"/>
        <w:rPr>
          <w:rFonts w:ascii="Arial" w:hAnsi="Arial" w:eastAsia="Times New Roman" w:cs="Arial"/>
          <w:b/>
          <w:lang w:eastAsia="en-GB"/>
        </w:rPr>
      </w:pPr>
      <w:r w:rsidRPr="008A05C0">
        <w:rPr>
          <w:rFonts w:ascii="Arial" w:hAnsi="Arial" w:eastAsia="Times New Roman" w:cs="Arial"/>
          <w:b/>
          <w:lang w:val="cy-GB" w:eastAsia="en-GB"/>
        </w:rPr>
        <w:t>Sgiliau Gwybodaeth a Dealltwriaeth</w:t>
      </w:r>
    </w:p>
    <w:p w:rsidRPr="008A05C0" w:rsidR="008A05C0" w:rsidP="008A05C0" w:rsidRDefault="008A05C0" w14:paraId="7F415734" w14:textId="77777777">
      <w:pPr>
        <w:spacing w:after="0" w:line="240" w:lineRule="auto"/>
        <w:jc w:val="both"/>
        <w:rPr>
          <w:rFonts w:ascii="Arial" w:hAnsi="Arial" w:eastAsia="Times New Roman" w:cs="Arial"/>
          <w:lang w:eastAsia="en-GB"/>
        </w:rPr>
      </w:pPr>
      <w:r w:rsidRPr="008A05C0">
        <w:rPr>
          <w:rFonts w:ascii="Arial" w:hAnsi="Arial" w:eastAsia="Times New Roman" w:cs="Arial"/>
          <w:lang w:val="cy-GB" w:eastAsia="en-GB"/>
        </w:rPr>
        <w:t>Ar lefel 6, dylech allu arddangos gwybodaeth gydlynol a manwl a dealltwriaeth systematig o'r maes pwnc, y mae o leiaf rhywfaint o’r rhain wedi’i seilio ar yr ymchwil diweddaraf a/neu ysgolheictod uwch o fewn y ddisgyblaeth.</w:t>
      </w:r>
      <w:r w:rsidRPr="008A05C0">
        <w:rPr>
          <w:rFonts w:ascii="Arial" w:hAnsi="Arial" w:eastAsia="Times New Roman" w:cs="Arial"/>
          <w:lang w:eastAsia="en-GB"/>
        </w:rPr>
        <w:t xml:space="preserve"> </w:t>
      </w:r>
      <w:r w:rsidRPr="008A05C0">
        <w:rPr>
          <w:rFonts w:ascii="Arial" w:hAnsi="Arial" w:eastAsia="Times New Roman" w:cs="Arial"/>
          <w:lang w:val="cy-GB" w:eastAsia="en-GB"/>
        </w:rPr>
        <w:t xml:space="preserve">Dylech fod yn ymwybodol o ansicrwydd ac amwysedd gwybodaeth a’r cyfyngiadau arni. </w:t>
      </w:r>
      <w:r w:rsidRPr="008A05C0">
        <w:rPr>
          <w:rFonts w:ascii="Arial" w:hAnsi="Arial" w:eastAsia="Times New Roman" w:cs="Arial"/>
          <w:lang w:eastAsia="en-GB"/>
        </w:rPr>
        <w:t xml:space="preserve"> </w:t>
      </w:r>
      <w:r w:rsidRPr="008A05C0">
        <w:rPr>
          <w:rFonts w:ascii="Arial" w:hAnsi="Arial" w:eastAsia="Times New Roman" w:cs="Arial"/>
          <w:lang w:val="cy-GB" w:eastAsia="en-GB"/>
        </w:rPr>
        <w:t>Mae’n rhaid i’ch gwaith ddangos ehangder cynyddol eich gwybodaeth a’ch dealltwriaeth systematig o gysyniadau ac egwyddorion gwaelodol sy’n gysylltiedig â’r maes pwnc.</w:t>
      </w:r>
      <w:r w:rsidRPr="008A05C0">
        <w:rPr>
          <w:rFonts w:ascii="Arial" w:hAnsi="Arial" w:eastAsia="Times New Roman" w:cs="Arial"/>
          <w:lang w:eastAsia="en-GB"/>
        </w:rPr>
        <w:t xml:space="preserve">  </w:t>
      </w:r>
      <w:r w:rsidRPr="008A05C0">
        <w:rPr>
          <w:rFonts w:ascii="Arial" w:hAnsi="Arial" w:eastAsia="Times New Roman" w:cs="Arial"/>
          <w:lang w:val="cy-GB" w:eastAsia="en-GB"/>
        </w:rPr>
        <w:t xml:space="preserve">Mae  </w:t>
      </w:r>
      <w:r w:rsidRPr="008A05C0">
        <w:rPr>
          <w:rFonts w:ascii="Arial" w:hAnsi="Arial" w:eastAsia="Times New Roman" w:cs="Arial"/>
          <w:i/>
          <w:lang w:val="cy-GB" w:eastAsia="en-GB"/>
        </w:rPr>
        <w:t xml:space="preserve">gwybodaeth </w:t>
      </w:r>
      <w:r w:rsidRPr="008A05C0">
        <w:rPr>
          <w:rFonts w:ascii="Arial" w:hAnsi="Arial" w:eastAsia="Times New Roman" w:cs="Arial"/>
          <w:lang w:val="cy-GB" w:eastAsia="en-GB"/>
        </w:rPr>
        <w:t>yn ymwneud â’r ffeithiau, y wybodaeth a’r sgiliau rydych wedi’u caffael trwy eich dysgu.</w:t>
      </w:r>
      <w:r w:rsidRPr="008A05C0">
        <w:rPr>
          <w:rFonts w:ascii="Arial" w:hAnsi="Arial" w:eastAsia="Times New Roman" w:cs="Arial"/>
          <w:lang w:eastAsia="en-GB"/>
        </w:rPr>
        <w:t xml:space="preserve">  </w:t>
      </w:r>
      <w:r w:rsidRPr="008A05C0">
        <w:rPr>
          <w:rFonts w:ascii="Arial" w:hAnsi="Arial" w:eastAsia="Times New Roman" w:cs="Arial"/>
          <w:lang w:val="cy-GB" w:eastAsia="en-GB"/>
        </w:rPr>
        <w:t xml:space="preserve">Rydych yn arddangos eich </w:t>
      </w:r>
      <w:r w:rsidRPr="008A05C0">
        <w:rPr>
          <w:rFonts w:ascii="Arial" w:hAnsi="Arial" w:eastAsia="Times New Roman" w:cs="Arial"/>
          <w:i/>
          <w:lang w:val="cy-GB" w:eastAsia="en-GB"/>
        </w:rPr>
        <w:t>dealltwriaeth</w:t>
      </w:r>
      <w:r w:rsidRPr="008A05C0">
        <w:rPr>
          <w:rFonts w:ascii="Arial" w:hAnsi="Arial" w:eastAsia="Times New Roman" w:cs="Arial"/>
          <w:lang w:val="cy-GB" w:eastAsia="en-GB"/>
        </w:rPr>
        <w:t xml:space="preserve"> trwy ddehongli ystyr y ffeithiau a’r wybodaeth.</w:t>
      </w:r>
      <w:r w:rsidRPr="008A05C0">
        <w:rPr>
          <w:rFonts w:ascii="Arial" w:hAnsi="Arial" w:eastAsia="Times New Roman" w:cs="Arial"/>
          <w:lang w:eastAsia="en-GB"/>
        </w:rPr>
        <w:t xml:space="preserve"> </w:t>
      </w:r>
      <w:r w:rsidRPr="008A05C0">
        <w:rPr>
          <w:rFonts w:ascii="Arial" w:hAnsi="Arial" w:eastAsia="Times New Roman" w:cs="Arial"/>
          <w:lang w:val="cy-GB" w:eastAsia="en-GB"/>
        </w:rPr>
        <w:t>Golyga hyn fod arnoch angen dethol a chynnwys yn eich gwaith y cysyniadau, y technegau, y modelau, a’r theorïau ac ati sy’n briodol i’r dasg/tasgau a osodwyd.</w:t>
      </w:r>
      <w:r w:rsidRPr="008A05C0">
        <w:rPr>
          <w:rFonts w:ascii="Arial" w:hAnsi="Arial" w:eastAsia="Times New Roman" w:cs="Arial"/>
          <w:lang w:eastAsia="en-GB"/>
        </w:rPr>
        <w:t xml:space="preserve">  </w:t>
      </w:r>
      <w:r w:rsidRPr="008A05C0">
        <w:rPr>
          <w:rFonts w:ascii="Arial" w:hAnsi="Arial" w:eastAsia="Times New Roman" w:cs="Arial"/>
          <w:lang w:val="cy-GB" w:eastAsia="en-GB"/>
        </w:rPr>
        <w:t>Dylech allu esbonio’r theorïau, y cysyniadau, ac ati yn ystyrlon i ddangos eich dealltwriaeth.</w:t>
      </w:r>
      <w:r w:rsidRPr="008A05C0">
        <w:rPr>
          <w:rFonts w:ascii="Arial" w:hAnsi="Arial" w:eastAsia="Times New Roman" w:cs="Arial"/>
          <w:lang w:eastAsia="en-GB"/>
        </w:rPr>
        <w:t xml:space="preserve">  </w:t>
      </w:r>
      <w:r w:rsidRPr="008A05C0">
        <w:rPr>
          <w:rFonts w:ascii="Arial" w:hAnsi="Arial" w:eastAsia="Times New Roman" w:cs="Arial"/>
          <w:lang w:val="cy-GB" w:eastAsia="en-GB"/>
        </w:rPr>
        <w:t xml:space="preserve">Hefyd, bydd eich marc/gradd yn amodol ar y </w:t>
      </w:r>
      <w:r w:rsidRPr="008A05C0">
        <w:rPr>
          <w:rFonts w:ascii="Arial" w:hAnsi="Arial" w:eastAsia="Times New Roman" w:cs="Arial"/>
          <w:i/>
          <w:lang w:val="cy-GB" w:eastAsia="en-GB"/>
        </w:rPr>
        <w:t>graddau</w:t>
      </w:r>
      <w:r w:rsidRPr="008A05C0">
        <w:rPr>
          <w:rFonts w:ascii="Arial" w:hAnsi="Arial" w:eastAsia="Times New Roman" w:cs="Arial"/>
          <w:lang w:val="cy-GB" w:eastAsia="en-GB"/>
        </w:rPr>
        <w:t xml:space="preserve"> rydych chi’n arddangos eich gwybodaeth a’ch dealltwriaeth; yn ddelfrydol, dylai’r ddwy fod yn gyflawn ac yn fanwl, ac wedi’u trin a’u trafod yn gynhwysfawr.</w:t>
      </w:r>
      <w:r w:rsidRPr="008A05C0">
        <w:rPr>
          <w:rFonts w:ascii="Times New Roman" w:hAnsi="Times New Roman" w:eastAsia="Times New Roman" w:cs="Times New Roman"/>
          <w:sz w:val="20"/>
          <w:szCs w:val="20"/>
          <w:lang w:eastAsia="en-GB"/>
        </w:rPr>
        <w:t xml:space="preserve"> </w:t>
      </w:r>
    </w:p>
    <w:p w:rsidRPr="008A05C0" w:rsidR="008A05C0" w:rsidP="008A05C0" w:rsidRDefault="008A05C0" w14:paraId="08BB74DC" w14:textId="77777777">
      <w:pPr>
        <w:spacing w:after="0" w:line="240" w:lineRule="auto"/>
        <w:jc w:val="both"/>
        <w:rPr>
          <w:rFonts w:ascii="Arial" w:hAnsi="Arial" w:eastAsia="Times New Roman" w:cs="Arial"/>
          <w:b/>
          <w:i/>
          <w:lang w:eastAsia="en-GB"/>
        </w:rPr>
      </w:pPr>
    </w:p>
    <w:p w:rsidRPr="008A05C0" w:rsidR="008A05C0" w:rsidP="008A05C0" w:rsidRDefault="008A05C0" w14:paraId="1A7EBEEA" w14:textId="77777777">
      <w:pPr>
        <w:spacing w:after="0" w:line="240" w:lineRule="auto"/>
        <w:jc w:val="both"/>
        <w:rPr>
          <w:rFonts w:ascii="Arial" w:hAnsi="Arial" w:eastAsia="Times New Roman" w:cs="Arial"/>
          <w:i/>
          <w:lang w:val="es-ES" w:eastAsia="en-GB"/>
        </w:rPr>
      </w:pPr>
      <w:r w:rsidRPr="008A05C0">
        <w:rPr>
          <w:rFonts w:ascii="Arial" w:hAnsi="Arial" w:eastAsia="Times New Roman" w:cs="Arial"/>
          <w:b/>
          <w:i/>
          <w:lang w:val="cy-GB" w:eastAsia="en-GB"/>
        </w:rPr>
        <w:t xml:space="preserve">Canllawiau penodol i'r asesiad hwn: </w:t>
      </w:r>
      <w:r w:rsidRPr="008A05C0">
        <w:rPr>
          <w:rFonts w:ascii="Arial" w:hAnsi="Arial" w:eastAsia="Times New Roman" w:cs="Arial"/>
          <w:i/>
          <w:lang w:val="es-ES" w:eastAsia="en-GB"/>
        </w:rPr>
        <w:t xml:space="preserve"> </w:t>
      </w:r>
    </w:p>
    <w:p w:rsidRPr="008A05C0" w:rsidR="008A05C0" w:rsidP="008A05C0" w:rsidRDefault="008A05C0" w14:paraId="0B6EEA2F" w14:textId="77777777">
      <w:pPr>
        <w:spacing w:after="0" w:line="240" w:lineRule="auto"/>
        <w:jc w:val="both"/>
        <w:rPr>
          <w:rFonts w:ascii="Arial" w:hAnsi="Arial" w:eastAsia="Times New Roman" w:cs="Arial"/>
          <w:lang w:val="es-ES" w:eastAsia="en-GB"/>
        </w:rPr>
      </w:pPr>
    </w:p>
    <w:p w:rsidRPr="008A05C0" w:rsidR="008A05C0" w:rsidP="008A05C0" w:rsidRDefault="008A05C0" w14:paraId="391AB204" w14:textId="77777777">
      <w:pPr>
        <w:spacing w:after="0" w:line="240" w:lineRule="auto"/>
        <w:jc w:val="both"/>
        <w:rPr>
          <w:rFonts w:ascii="Arial" w:hAnsi="Arial" w:eastAsia="Times New Roman" w:cs="Arial"/>
          <w:b/>
          <w:lang w:val="es-ES" w:eastAsia="en-GB"/>
        </w:rPr>
      </w:pPr>
    </w:p>
    <w:p w:rsidRPr="008A05C0" w:rsidR="008A05C0" w:rsidP="008A05C0" w:rsidRDefault="008A05C0" w14:paraId="502C0BFC" w14:textId="77777777">
      <w:pPr>
        <w:numPr>
          <w:ilvl w:val="0"/>
          <w:numId w:val="8"/>
        </w:numPr>
        <w:spacing w:after="0" w:line="240" w:lineRule="auto"/>
        <w:jc w:val="both"/>
        <w:rPr>
          <w:rFonts w:ascii="Arial" w:hAnsi="Arial" w:eastAsia="Times New Roman" w:cs="Arial"/>
          <w:b/>
          <w:lang w:eastAsia="en-GB"/>
        </w:rPr>
      </w:pPr>
      <w:r w:rsidRPr="008A05C0">
        <w:rPr>
          <w:rFonts w:ascii="Arial" w:hAnsi="Arial" w:eastAsia="Times New Roman" w:cs="Arial"/>
          <w:b/>
          <w:lang w:val="cy-GB" w:eastAsia="en-GB"/>
        </w:rPr>
        <w:t>Sgiliau Gwybyddol a Deallusol</w:t>
      </w:r>
    </w:p>
    <w:p w:rsidRPr="008A05C0" w:rsidR="008A05C0" w:rsidP="008A05C0" w:rsidRDefault="008A05C0" w14:paraId="44D495CB" w14:textId="77777777">
      <w:pPr>
        <w:spacing w:after="0" w:line="240" w:lineRule="auto"/>
        <w:jc w:val="both"/>
        <w:rPr>
          <w:rFonts w:ascii="Arial" w:hAnsi="Arial" w:eastAsia="Times New Roman" w:cs="Arial"/>
          <w:lang w:eastAsia="en-GB"/>
        </w:rPr>
      </w:pPr>
      <w:r w:rsidRPr="008A05C0">
        <w:rPr>
          <w:rFonts w:ascii="Arial" w:hAnsi="Arial" w:eastAsia="Times New Roman" w:cs="Arial"/>
          <w:lang w:val="cy-GB" w:eastAsia="en-GB"/>
        </w:rPr>
        <w:t>Dylech allu:</w:t>
      </w:r>
      <w:r w:rsidRPr="008A05C0">
        <w:rPr>
          <w:rFonts w:ascii="Arial" w:hAnsi="Arial" w:eastAsia="Times New Roman" w:cs="Arial"/>
          <w:lang w:eastAsia="en-GB"/>
        </w:rPr>
        <w:t xml:space="preserve"> </w:t>
      </w:r>
      <w:r w:rsidRPr="008A05C0">
        <w:rPr>
          <w:rFonts w:ascii="Arial" w:hAnsi="Arial" w:eastAsia="Times New Roman" w:cs="Arial"/>
          <w:lang w:val="cy-GB" w:eastAsia="en-GB"/>
        </w:rPr>
        <w:t xml:space="preserve">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sidRPr="008A05C0">
        <w:rPr>
          <w:rFonts w:ascii="Arial" w:hAnsi="Arial" w:eastAsia="Times New Roman" w:cs="Arial"/>
          <w:lang w:eastAsia="en-GB"/>
        </w:rPr>
        <w:t xml:space="preserve"> </w:t>
      </w:r>
      <w:r w:rsidRPr="008A05C0">
        <w:rPr>
          <w:rFonts w:ascii="Arial" w:hAnsi="Arial" w:eastAsia="Times New Roman" w:cs="Arial"/>
          <w:lang w:val="cy-GB" w:eastAsia="en-GB"/>
        </w:rPr>
        <w:t>Rhaid i’ch gwaith gynnwys tystiolaeth o feddwl rhesymegol, dadansoddol, gwerthuso a synthesis.</w:t>
      </w:r>
      <w:r w:rsidRPr="008A05C0">
        <w:rPr>
          <w:rFonts w:ascii="Arial" w:hAnsi="Arial" w:eastAsia="Times New Roman" w:cs="Arial"/>
          <w:lang w:eastAsia="en-GB"/>
        </w:rPr>
        <w:t xml:space="preserve"> </w:t>
      </w:r>
      <w:r w:rsidRPr="008A05C0">
        <w:rPr>
          <w:rFonts w:ascii="Arial" w:hAnsi="Arial" w:eastAsia="Times New Roman" w:cs="Arial"/>
          <w:lang w:val="cy-GB" w:eastAsia="en-GB"/>
        </w:rPr>
        <w:t>Er enghraifft, archwilio a thorri gwybodaeth i lawr yn elfennau, gwneud casgliadau, casglu, cymharu a chyferbynnu gwybodaeth.</w:t>
      </w:r>
      <w:r w:rsidRPr="008A05C0">
        <w:rPr>
          <w:rFonts w:ascii="Arial" w:hAnsi="Arial" w:eastAsia="Times New Roman" w:cs="Arial"/>
          <w:lang w:eastAsia="en-GB"/>
        </w:rPr>
        <w:t xml:space="preserve">  </w:t>
      </w:r>
      <w:r w:rsidRPr="008A05C0">
        <w:rPr>
          <w:rFonts w:ascii="Arial" w:hAnsi="Arial" w:eastAsia="Times New Roman" w:cs="Arial"/>
          <w:lang w:val="cy-GB" w:eastAsia="en-GB"/>
        </w:rPr>
        <w:t>Ystyr hyn yw nid disgrifio ‘beth’ yn unig!</w:t>
      </w:r>
      <w:r w:rsidRPr="008A05C0">
        <w:rPr>
          <w:rFonts w:ascii="Arial" w:hAnsi="Arial" w:eastAsia="Times New Roman" w:cs="Arial"/>
          <w:lang w:eastAsia="en-GB"/>
        </w:rPr>
        <w:t xml:space="preserve"> </w:t>
      </w:r>
      <w:r w:rsidRPr="008A05C0">
        <w:rPr>
          <w:rFonts w:ascii="Arial" w:hAnsi="Arial" w:eastAsia="Times New Roman" w:cs="Arial"/>
          <w:lang w:val="cy-GB" w:eastAsia="en-GB"/>
        </w:rPr>
        <w:t xml:space="preserve">Ond hefyd cyfiawnhau: </w:t>
      </w:r>
      <w:r w:rsidRPr="008A05C0">
        <w:rPr>
          <w:rFonts w:ascii="Arial" w:hAnsi="Arial" w:eastAsia="Times New Roman" w:cs="Arial"/>
          <w:lang w:eastAsia="en-GB"/>
        </w:rPr>
        <w:t xml:space="preserve"> </w:t>
      </w:r>
      <w:r w:rsidRPr="008A05C0">
        <w:rPr>
          <w:rFonts w:ascii="Arial" w:hAnsi="Arial" w:eastAsia="Times New Roman" w:cs="Arial"/>
          <w:lang w:val="cy-GB" w:eastAsia="en-GB"/>
        </w:rPr>
        <w:t>Pam?</w:t>
      </w:r>
      <w:r w:rsidRPr="008A05C0">
        <w:rPr>
          <w:rFonts w:ascii="Arial" w:hAnsi="Arial" w:eastAsia="Times New Roman" w:cs="Arial"/>
          <w:lang w:eastAsia="en-GB"/>
        </w:rPr>
        <w:t xml:space="preserve"> </w:t>
      </w:r>
      <w:r w:rsidRPr="008A05C0">
        <w:rPr>
          <w:rFonts w:ascii="Arial" w:hAnsi="Arial" w:eastAsia="Times New Roman" w:cs="Arial"/>
          <w:lang w:val="cy-GB" w:eastAsia="en-GB"/>
        </w:rPr>
        <w:t>Sut?</w:t>
      </w:r>
      <w:r w:rsidRPr="008A05C0">
        <w:rPr>
          <w:rFonts w:ascii="Arial" w:hAnsi="Arial" w:eastAsia="Times New Roman" w:cs="Arial"/>
          <w:lang w:eastAsia="en-GB"/>
        </w:rPr>
        <w:t xml:space="preserve"> </w:t>
      </w:r>
      <w:r w:rsidRPr="008A05C0">
        <w:rPr>
          <w:rFonts w:ascii="Arial" w:hAnsi="Arial" w:eastAsia="Times New Roman" w:cs="Arial"/>
          <w:lang w:val="cy-GB" w:eastAsia="en-GB"/>
        </w:rPr>
        <w:t>Pryd?</w:t>
      </w:r>
      <w:r w:rsidRPr="008A05C0">
        <w:rPr>
          <w:rFonts w:ascii="Arial" w:hAnsi="Arial" w:eastAsia="Times New Roman" w:cs="Arial"/>
          <w:lang w:eastAsia="en-GB"/>
        </w:rPr>
        <w:t xml:space="preserve"> </w:t>
      </w:r>
      <w:r w:rsidRPr="008A05C0">
        <w:rPr>
          <w:rFonts w:ascii="Arial" w:hAnsi="Arial" w:eastAsia="Times New Roman" w:cs="Arial"/>
          <w:lang w:val="cy-GB" w:eastAsia="en-GB"/>
        </w:rPr>
        <w:t>Pwy?</w:t>
      </w:r>
      <w:r w:rsidRPr="008A05C0">
        <w:rPr>
          <w:rFonts w:ascii="Arial" w:hAnsi="Arial" w:eastAsia="Times New Roman" w:cs="Arial"/>
          <w:lang w:eastAsia="en-GB"/>
        </w:rPr>
        <w:t xml:space="preserve"> </w:t>
      </w:r>
      <w:r w:rsidRPr="008A05C0">
        <w:rPr>
          <w:rFonts w:ascii="Arial" w:hAnsi="Arial" w:eastAsia="Times New Roman" w:cs="Arial"/>
          <w:lang w:val="cy-GB" w:eastAsia="en-GB"/>
        </w:rPr>
        <w:t>Ble?</w:t>
      </w:r>
      <w:r w:rsidRPr="008A05C0">
        <w:rPr>
          <w:rFonts w:ascii="Arial" w:hAnsi="Arial" w:eastAsia="Times New Roman" w:cs="Arial"/>
          <w:lang w:eastAsia="en-GB"/>
        </w:rPr>
        <w:t xml:space="preserve"> </w:t>
      </w:r>
      <w:r w:rsidRPr="008A05C0">
        <w:rPr>
          <w:rFonts w:ascii="Arial" w:hAnsi="Arial" w:eastAsia="Times New Roman" w:cs="Arial"/>
          <w:lang w:val="cy-GB" w:eastAsia="en-GB"/>
        </w:rPr>
        <w:t>Ar ba gost?</w:t>
      </w:r>
      <w:r w:rsidRPr="008A05C0">
        <w:rPr>
          <w:rFonts w:ascii="Arial" w:hAnsi="Arial" w:eastAsia="Times New Roman" w:cs="Arial"/>
          <w:lang w:eastAsia="en-GB"/>
        </w:rPr>
        <w:t xml:space="preserve"> </w:t>
      </w:r>
      <w:r w:rsidRPr="008A05C0">
        <w:rPr>
          <w:rFonts w:ascii="Arial" w:hAnsi="Arial" w:eastAsia="Times New Roman" w:cs="Arial"/>
          <w:lang w:val="cy-GB" w:eastAsia="en-GB"/>
        </w:rPr>
        <w:t>Dylech bob amser ddarparu cyfiawnhad ar gyfer eich dadleuon a’ch barn.</w:t>
      </w:r>
      <w:r w:rsidRPr="008A05C0">
        <w:rPr>
          <w:rFonts w:ascii="Arial" w:hAnsi="Arial" w:eastAsia="Times New Roman" w:cs="Arial"/>
          <w:lang w:eastAsia="en-GB"/>
        </w:rPr>
        <w:t xml:space="preserve">  </w:t>
      </w:r>
      <w:r w:rsidRPr="008A05C0">
        <w:rPr>
          <w:rFonts w:ascii="Arial" w:hAnsi="Arial" w:eastAsia="Times New Roman" w:cs="Arial"/>
          <w:lang w:val="cy-GB" w:eastAsia="en-GB"/>
        </w:rPr>
        <w:t>Mae darparu tystiolaeth eich bod wedi adfyfyrio ar syniadau pobl eraill yn y maes pwnc yn hanfodol os ydych am gyflwyno dadl resymegol a gwybodus o fewn eich gwaith.</w:t>
      </w:r>
      <w:r w:rsidRPr="008A05C0">
        <w:rPr>
          <w:rFonts w:ascii="Arial" w:hAnsi="Arial" w:eastAsia="Times New Roman" w:cs="Arial"/>
          <w:lang w:eastAsia="en-GB"/>
        </w:rPr>
        <w:t xml:space="preserve">  </w:t>
      </w:r>
      <w:r w:rsidRPr="008A05C0">
        <w:rPr>
          <w:rFonts w:ascii="Arial" w:hAnsi="Arial" w:eastAsia="Times New Roman" w:cs="Arial"/>
          <w:lang w:val="cy-GB" w:eastAsia="en-GB"/>
        </w:rPr>
        <w:t>Yn ogystal, dylech ddarparu tystiolaeth o’ch gallu i ffurfio barn gadarn a dadleuon argyhoeddiadol trwy ddefnyddio data a chysyniadau.</w:t>
      </w:r>
      <w:r w:rsidRPr="008A05C0">
        <w:rPr>
          <w:rFonts w:ascii="Arial" w:hAnsi="Arial" w:eastAsia="Times New Roman" w:cs="Arial"/>
          <w:lang w:eastAsia="en-GB"/>
        </w:rPr>
        <w:t xml:space="preserve">  </w:t>
      </w:r>
      <w:r w:rsidRPr="008A05C0">
        <w:rPr>
          <w:rFonts w:ascii="Arial" w:hAnsi="Arial" w:eastAsia="Times New Roman" w:cs="Arial"/>
          <w:lang w:val="cy-GB" w:eastAsia="en-GB"/>
        </w:rPr>
        <w:t>Mae casgliadau cadarn, dilys yn hanfodol ac mae’n rhaid iddynt ddeillio o gynnwys eich gwaith.</w:t>
      </w:r>
      <w:r w:rsidRPr="008A05C0">
        <w:rPr>
          <w:rFonts w:ascii="Arial" w:hAnsi="Arial" w:eastAsia="Times New Roman" w:cs="Arial"/>
          <w:lang w:eastAsia="en-GB"/>
        </w:rPr>
        <w:t xml:space="preserve">   </w:t>
      </w:r>
      <w:r w:rsidRPr="008A05C0">
        <w:rPr>
          <w:rFonts w:ascii="Arial" w:hAnsi="Arial" w:eastAsia="Times New Roman" w:cs="Arial"/>
          <w:lang w:val="cy-GB" w:eastAsia="en-GB"/>
        </w:rPr>
        <w:t>Lle bo’n berthnasol, gellir cynnig atebion ac argymhellion amgen.</w:t>
      </w:r>
    </w:p>
    <w:p w:rsidRPr="008A05C0" w:rsidR="008A05C0" w:rsidP="008A05C0" w:rsidRDefault="008A05C0" w14:paraId="2A835F05" w14:textId="77777777">
      <w:pPr>
        <w:spacing w:after="0" w:line="240" w:lineRule="auto"/>
        <w:jc w:val="both"/>
        <w:rPr>
          <w:rFonts w:ascii="Arial" w:hAnsi="Arial" w:eastAsia="Times New Roman" w:cs="Arial"/>
          <w:lang w:eastAsia="en-GB"/>
        </w:rPr>
      </w:pPr>
    </w:p>
    <w:p w:rsidRPr="008A05C0" w:rsidR="008A05C0" w:rsidP="008A05C0" w:rsidRDefault="008A05C0" w14:paraId="0CE1073B" w14:textId="77777777">
      <w:pPr>
        <w:spacing w:after="0" w:line="240" w:lineRule="auto"/>
        <w:jc w:val="both"/>
        <w:rPr>
          <w:rFonts w:ascii="Arial" w:hAnsi="Arial" w:eastAsia="Times New Roman" w:cs="Arial"/>
          <w:i/>
          <w:lang w:eastAsia="en-GB"/>
        </w:rPr>
      </w:pPr>
      <w:r w:rsidRPr="008A05C0">
        <w:rPr>
          <w:rFonts w:ascii="Arial" w:hAnsi="Arial" w:eastAsia="Times New Roman" w:cs="Arial"/>
          <w:b/>
          <w:i/>
          <w:lang w:val="cy-GB" w:eastAsia="en-GB"/>
        </w:rPr>
        <w:t xml:space="preserve">Canllawiau penodol i'r asesiad hwn: </w:t>
      </w:r>
      <w:r w:rsidRPr="008A05C0">
        <w:rPr>
          <w:rFonts w:ascii="Arial" w:hAnsi="Arial" w:eastAsia="Times New Roman" w:cs="Arial"/>
          <w:i/>
          <w:lang w:eastAsia="en-GB"/>
        </w:rPr>
        <w:t xml:space="preserve"> </w:t>
      </w:r>
    </w:p>
    <w:p w:rsidRPr="008A05C0" w:rsidR="008A05C0" w:rsidP="008A05C0" w:rsidRDefault="008A05C0" w14:paraId="2FDF0FB1" w14:textId="77777777">
      <w:pPr>
        <w:spacing w:after="0" w:line="240" w:lineRule="auto"/>
        <w:jc w:val="both"/>
        <w:rPr>
          <w:rFonts w:ascii="Arial" w:hAnsi="Arial" w:eastAsia="Times New Roman" w:cs="Arial"/>
          <w:lang w:eastAsia="en-GB"/>
        </w:rPr>
      </w:pPr>
    </w:p>
    <w:p w:rsidRPr="008A05C0" w:rsidR="008A05C0" w:rsidP="008A05C0" w:rsidRDefault="008A05C0" w14:paraId="1B69C80E" w14:textId="77777777">
      <w:pPr>
        <w:spacing w:after="0" w:line="240" w:lineRule="auto"/>
        <w:jc w:val="both"/>
        <w:rPr>
          <w:rFonts w:ascii="Arial" w:hAnsi="Arial" w:eastAsia="Times New Roman" w:cs="Arial"/>
          <w:b/>
          <w:lang w:eastAsia="en-GB"/>
        </w:rPr>
      </w:pPr>
    </w:p>
    <w:p w:rsidRPr="008A05C0" w:rsidR="008A05C0" w:rsidP="008A05C0" w:rsidRDefault="008A05C0" w14:paraId="442C70E4" w14:textId="77777777">
      <w:pPr>
        <w:numPr>
          <w:ilvl w:val="0"/>
          <w:numId w:val="8"/>
        </w:numPr>
        <w:spacing w:after="0" w:line="240" w:lineRule="auto"/>
        <w:jc w:val="both"/>
        <w:rPr>
          <w:rFonts w:ascii="Arial" w:hAnsi="Arial" w:eastAsia="Times New Roman" w:cs="Arial"/>
          <w:b/>
          <w:lang w:eastAsia="en-GB"/>
        </w:rPr>
      </w:pPr>
      <w:r w:rsidRPr="008A05C0">
        <w:rPr>
          <w:rFonts w:ascii="Arial" w:hAnsi="Arial" w:eastAsia="Times New Roman" w:cs="Arial"/>
          <w:b/>
          <w:lang w:val="cy-GB" w:eastAsia="en-GB"/>
        </w:rPr>
        <w:t>Sgiliau Ymarferol</w:t>
      </w:r>
    </w:p>
    <w:p w:rsidRPr="008A05C0" w:rsidR="008A05C0" w:rsidP="008A05C0" w:rsidRDefault="008A05C0" w14:paraId="77F3B051" w14:textId="77777777">
      <w:pPr>
        <w:spacing w:after="0" w:line="240" w:lineRule="auto"/>
        <w:jc w:val="both"/>
        <w:rPr>
          <w:rFonts w:ascii="Arial" w:hAnsi="Arial" w:eastAsia="Times New Roman" w:cs="Arial"/>
          <w:lang w:eastAsia="en-GB"/>
        </w:rPr>
      </w:pPr>
      <w:r w:rsidRPr="008A05C0">
        <w:rPr>
          <w:rFonts w:ascii="Arial" w:hAnsi="Arial" w:eastAsia="Times New Roman" w:cs="Arial"/>
          <w:lang w:val="cy-GB" w:eastAsia="en-GB"/>
        </w:rPr>
        <w:t>Ar lefel 6, dylech allu cymhwyso’r dulliau a’r technegau rydych wedi’u dysgu er mwyn adolygu, cadarnhau, ymestyn a chymhwyso eich gwybodaeth a’ch dealltwriaeth, a chychwyn a chyflawni prosiectau.</w:t>
      </w:r>
      <w:r w:rsidRPr="008A05C0">
        <w:rPr>
          <w:rFonts w:ascii="Arial" w:hAnsi="Arial" w:eastAsia="Times New Roman" w:cs="Arial"/>
          <w:lang w:eastAsia="en-GB"/>
        </w:rPr>
        <w:t xml:space="preserve"> </w:t>
      </w:r>
      <w:r w:rsidRPr="008A05C0">
        <w:rPr>
          <w:rFonts w:ascii="Arial" w:hAnsi="Arial" w:eastAsia="Times New Roman" w:cs="Arial"/>
          <w:lang w:val="cy-GB" w:eastAsia="en-GB"/>
        </w:rPr>
        <w:t xml:space="preserve">Byddwch yn defnyddio’n gywir dechnegau dadansoddi ac ymholi sefydledig sy’n berthnasol i’r ddisgyblaeth, a’u cymhwyso mewn cyd-destunau cymhleth ac anrhagweladwy, er mwyn dyfeisio a chynnal dadleuon a/neu ddatrys problemau. </w:t>
      </w:r>
      <w:r w:rsidRPr="008A05C0">
        <w:rPr>
          <w:rFonts w:ascii="Arial" w:hAnsi="Arial" w:eastAsia="Times New Roman" w:cs="Arial"/>
          <w:lang w:eastAsia="en-GB"/>
        </w:rPr>
        <w:t xml:space="preserve"> </w:t>
      </w:r>
      <w:r w:rsidRPr="008A05C0">
        <w:rPr>
          <w:rFonts w:ascii="Arial" w:hAnsi="Arial" w:eastAsia="Times New Roman" w:cs="Arial"/>
          <w:lang w:val="cy-GB" w:eastAsia="en-GB"/>
        </w:rPr>
        <w:t xml:space="preserve">Dylech allu llunio cwestiynau priodol er mwyn cyrraedd ateb - neu ddynodi ystod o atebion. </w:t>
      </w:r>
      <w:r w:rsidRPr="008A05C0">
        <w:rPr>
          <w:rFonts w:ascii="Arial" w:hAnsi="Arial" w:eastAsia="Times New Roman" w:cs="Arial"/>
          <w:lang w:eastAsia="en-GB"/>
        </w:rPr>
        <w:t xml:space="preserve"> </w:t>
      </w:r>
      <w:r w:rsidRPr="008A05C0">
        <w:rPr>
          <w:rFonts w:ascii="Arial" w:hAnsi="Arial" w:eastAsia="Times New Roman" w:cs="Arial"/>
          <w:lang w:val="cy-GB" w:eastAsia="en-GB"/>
        </w:rPr>
        <w:t>Dylech allu dangos sut y mae’r cysyniadau a’r syniadau sy’n gysylltiedig â’r pwnc yn berthnasol i sefyllfaoedd yn y byd go iawn a/neu mewn cyd-destun penodol.</w:t>
      </w:r>
      <w:r w:rsidRPr="008A05C0">
        <w:rPr>
          <w:rFonts w:ascii="Arial" w:hAnsi="Arial" w:eastAsia="Times New Roman" w:cs="Arial"/>
          <w:lang w:eastAsia="en-GB"/>
        </w:rPr>
        <w:t xml:space="preserve">  </w:t>
      </w:r>
      <w:r w:rsidRPr="008A05C0">
        <w:rPr>
          <w:rFonts w:ascii="Arial" w:hAnsi="Arial" w:eastAsia="Times New Roman" w:cs="Arial"/>
          <w:lang w:val="cy-GB" w:eastAsia="en-GB"/>
        </w:rPr>
        <w:t>Sut maent yn gweithio’n ymarferol?</w:t>
      </w:r>
      <w:r w:rsidRPr="008A05C0">
        <w:rPr>
          <w:rFonts w:ascii="Arial" w:hAnsi="Arial" w:eastAsia="Times New Roman" w:cs="Arial"/>
          <w:lang w:eastAsia="en-GB"/>
        </w:rPr>
        <w:t xml:space="preserve">  </w:t>
      </w:r>
      <w:r w:rsidRPr="008A05C0">
        <w:rPr>
          <w:rFonts w:ascii="Arial" w:hAnsi="Arial" w:eastAsia="Times New Roman" w:cs="Arial"/>
          <w:lang w:val="cy-GB" w:eastAsia="en-GB"/>
        </w:rPr>
        <w:t>Byddwch yn defnyddio modelau, dulliau, technegau a/neu theorïau, yn y cyd-destun hwnnw neu’r amgylchiadau hynny, i asesu sefyllfaoedd presennol, efallai er mwyn llunio cynlluniau neu atebion i ddatrys problemau, neu i greu arteffactau, y gall rhai ohonynt fod yn arloesol ac yn greadigol.</w:t>
      </w:r>
      <w:r w:rsidRPr="008A05C0">
        <w:rPr>
          <w:rFonts w:ascii="Arial" w:hAnsi="Arial" w:eastAsia="Times New Roman" w:cs="Arial"/>
          <w:lang w:eastAsia="en-GB"/>
        </w:rPr>
        <w:t xml:space="preserve">  </w:t>
      </w:r>
      <w:r w:rsidRPr="008A05C0">
        <w:rPr>
          <w:rFonts w:ascii="Arial" w:hAnsi="Arial" w:eastAsia="Times New Roman" w:cs="Arial"/>
          <w:lang w:val="cy-GB" w:eastAsia="en-GB"/>
        </w:rPr>
        <w:t>Mae hyn yn debygol o gynnwys, er enghraifft,  defnyddio arteffactau, enghreifftiau ac achosion o’r byd go iawn, cymhwyso model o fewn sefydliad a/neu feincnodi un theori neu sefydliad yn erbyn rhai eraill yn seiliedig ar feini prawf penodedig.</w:t>
      </w:r>
      <w:r w:rsidRPr="008A05C0">
        <w:rPr>
          <w:rFonts w:ascii="Arial" w:hAnsi="Arial" w:eastAsia="Times New Roman" w:cs="Arial"/>
          <w:lang w:eastAsia="en-GB"/>
        </w:rPr>
        <w:t xml:space="preserve">  </w:t>
      </w:r>
      <w:r w:rsidRPr="008A05C0">
        <w:rPr>
          <w:rFonts w:ascii="Arial" w:hAnsi="Arial" w:eastAsia="Times New Roman" w:cs="Arial"/>
          <w:lang w:val="cy-GB" w:eastAsia="en-GB"/>
        </w:rPr>
        <w:t>Dylech ddangos ymwybyddiaeth o gyfyngiadau cysyniadau a theorïau wrth eu cymhwyso mewn cyd-destunau penodol.</w:t>
      </w:r>
    </w:p>
    <w:p w:rsidRPr="008A05C0" w:rsidR="008A05C0" w:rsidP="008A05C0" w:rsidRDefault="008A05C0" w14:paraId="5AC01D4B" w14:textId="77777777">
      <w:pPr>
        <w:spacing w:after="0" w:line="240" w:lineRule="auto"/>
        <w:jc w:val="both"/>
        <w:rPr>
          <w:rFonts w:ascii="Arial" w:hAnsi="Arial" w:eastAsia="Times New Roman" w:cs="Arial"/>
          <w:lang w:eastAsia="en-GB"/>
        </w:rPr>
      </w:pPr>
    </w:p>
    <w:p w:rsidRPr="008A05C0" w:rsidR="008A05C0" w:rsidP="008A05C0" w:rsidRDefault="008A05C0" w14:paraId="1730A87B" w14:textId="77777777">
      <w:pPr>
        <w:spacing w:after="0" w:line="240" w:lineRule="auto"/>
        <w:jc w:val="both"/>
        <w:rPr>
          <w:rFonts w:ascii="Arial" w:hAnsi="Arial" w:eastAsia="Times New Roman" w:cs="Arial"/>
          <w:i/>
          <w:lang w:val="es-ES" w:eastAsia="en-GB"/>
        </w:rPr>
      </w:pPr>
      <w:r w:rsidRPr="008A05C0">
        <w:rPr>
          <w:rFonts w:ascii="Arial" w:hAnsi="Arial" w:eastAsia="Times New Roman" w:cs="Arial"/>
          <w:b/>
          <w:i/>
          <w:lang w:val="cy-GB" w:eastAsia="en-GB"/>
        </w:rPr>
        <w:t xml:space="preserve">Canllawiau penodol i'r asesiad hwn: </w:t>
      </w:r>
      <w:r w:rsidRPr="008A05C0">
        <w:rPr>
          <w:rFonts w:ascii="Arial" w:hAnsi="Arial" w:eastAsia="Times New Roman" w:cs="Arial"/>
          <w:i/>
          <w:lang w:val="es-ES" w:eastAsia="en-GB"/>
        </w:rPr>
        <w:t xml:space="preserve"> </w:t>
      </w:r>
    </w:p>
    <w:p w:rsidRPr="008A05C0" w:rsidR="008A05C0" w:rsidP="008A05C0" w:rsidRDefault="008A05C0" w14:paraId="40BC2F2E" w14:textId="77777777">
      <w:pPr>
        <w:spacing w:after="0" w:line="240" w:lineRule="auto"/>
        <w:jc w:val="both"/>
        <w:rPr>
          <w:rFonts w:ascii="Arial" w:hAnsi="Arial" w:eastAsia="Times New Roman" w:cs="Arial"/>
          <w:lang w:val="es-ES" w:eastAsia="en-GB"/>
        </w:rPr>
      </w:pPr>
    </w:p>
    <w:p w:rsidRPr="008A05C0" w:rsidR="008A05C0" w:rsidP="008A05C0" w:rsidRDefault="008A05C0" w14:paraId="0E6ACFE8" w14:textId="77777777">
      <w:pPr>
        <w:spacing w:after="0" w:line="240" w:lineRule="auto"/>
        <w:jc w:val="both"/>
        <w:rPr>
          <w:rFonts w:ascii="Arial" w:hAnsi="Arial" w:eastAsia="Times New Roman" w:cs="Arial"/>
          <w:lang w:val="es-ES" w:eastAsia="en-GB"/>
        </w:rPr>
      </w:pPr>
    </w:p>
    <w:p w:rsidRPr="008A05C0" w:rsidR="008A05C0" w:rsidP="008A05C0" w:rsidRDefault="008A05C0" w14:paraId="32B6A2BE" w14:textId="77777777">
      <w:pPr>
        <w:numPr>
          <w:ilvl w:val="0"/>
          <w:numId w:val="8"/>
        </w:numPr>
        <w:spacing w:after="0" w:line="240" w:lineRule="auto"/>
        <w:jc w:val="both"/>
        <w:rPr>
          <w:rFonts w:ascii="Arial" w:hAnsi="Arial" w:eastAsia="Times New Roman" w:cs="Arial"/>
          <w:b/>
          <w:lang w:val="es-ES" w:eastAsia="en-GB"/>
        </w:rPr>
      </w:pPr>
      <w:r w:rsidRPr="008A05C0">
        <w:rPr>
          <w:rFonts w:ascii="Arial" w:hAnsi="Arial" w:eastAsia="Times New Roman" w:cs="Arial"/>
          <w:b/>
          <w:lang w:val="cy-GB" w:eastAsia="en-GB"/>
        </w:rPr>
        <w:t>Sgiliau Trosglwyddadwy ar gyfer Bywyd ac Arfer Proffesiynol</w:t>
      </w:r>
      <w:r w:rsidRPr="008A05C0">
        <w:rPr>
          <w:rFonts w:ascii="Arial" w:hAnsi="Arial" w:eastAsia="Times New Roman" w:cs="Arial"/>
          <w:b/>
          <w:lang w:val="es-ES" w:eastAsia="en-GB"/>
        </w:rPr>
        <w:t xml:space="preserve"> </w:t>
      </w:r>
    </w:p>
    <w:p w:rsidRPr="008A05C0" w:rsidR="008A05C0" w:rsidP="008A05C0" w:rsidRDefault="008A05C0" w14:paraId="238E13FD" w14:textId="77777777">
      <w:pPr>
        <w:spacing w:after="0" w:line="240" w:lineRule="auto"/>
        <w:jc w:val="both"/>
        <w:rPr>
          <w:rFonts w:ascii="Arial" w:hAnsi="Arial" w:eastAsia="Times New Roman" w:cs="Arial"/>
          <w:lang w:val="es-ES" w:eastAsia="en-GB"/>
        </w:rPr>
      </w:pPr>
      <w:r w:rsidRPr="008A05C0">
        <w:rPr>
          <w:rFonts w:ascii="Arial" w:hAnsi="Arial" w:eastAsia="Times New Roman" w:cs="Arial"/>
          <w:lang w:val="cy-GB" w:eastAsia="en-GB"/>
        </w:rPr>
        <w:t xml:space="preserve">Rhaid i’ch gwaith roi tystiolaeth o’r rhinweddau a’r sgiliau trosglwyddadwy angenrheidiol ar gyfer cyflogaeth i raddedigion sy’n gofyn am arfer menter a chyfrifoldeb personol a gwneud penderfyniadau mewn amgylchiadau cymhleth ac anrhagweladwy. </w:t>
      </w:r>
      <w:r w:rsidRPr="008A05C0">
        <w:rPr>
          <w:rFonts w:ascii="Arial" w:hAnsi="Arial" w:eastAsia="Times New Roman" w:cs="Arial"/>
          <w:lang w:val="es-ES" w:eastAsia="en-GB"/>
        </w:rPr>
        <w:t xml:space="preserve">  </w:t>
      </w:r>
      <w:r w:rsidRPr="008A05C0">
        <w:rPr>
          <w:rFonts w:ascii="Arial" w:hAnsi="Arial" w:eastAsia="Times New Roman" w:cs="Arial"/>
          <w:lang w:val="cy-GB" w:eastAsia="en-GB"/>
        </w:rPr>
        <w:t xml:space="preserve">Mae hyn yn cynnwys dangos: </w:t>
      </w:r>
      <w:r w:rsidRPr="008A05C0">
        <w:rPr>
          <w:rFonts w:ascii="Arial" w:hAnsi="Arial" w:eastAsia="Times New Roman" w:cs="Arial"/>
          <w:lang w:val="es-ES" w:eastAsia="en-GB"/>
        </w:rPr>
        <w:t xml:space="preserve"> </w:t>
      </w:r>
      <w:r w:rsidRPr="008A05C0">
        <w:rPr>
          <w:rFonts w:ascii="Arial" w:hAnsi="Arial" w:eastAsia="Times New Roman" w:cs="Arial"/>
          <w:lang w:val="cy-GB" w:eastAsia="en-GB"/>
        </w:rPr>
        <w:t xml:space="preserve">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8A05C0">
        <w:rPr>
          <w:rFonts w:ascii="Arial" w:hAnsi="Arial" w:eastAsia="Times New Roman" w:cs="Arial"/>
          <w:lang w:val="es-ES" w:eastAsia="en-GB"/>
        </w:rPr>
        <w:t xml:space="preserve"> </w:t>
      </w:r>
      <w:r w:rsidRPr="008A05C0">
        <w:rPr>
          <w:rFonts w:ascii="Arial" w:hAnsi="Arial" w:eastAsia="Times New Roman" w:cs="Arial"/>
          <w:lang w:val="cy-GB" w:eastAsia="en-GB"/>
        </w:rPr>
        <w:t>Dylai’r gwaith fod yn gydlynol ac wedi’i strwythuro’n dda o ran ei gyflwyniad a’i drefn.</w:t>
      </w:r>
    </w:p>
    <w:p w:rsidRPr="008A05C0" w:rsidR="008A05C0" w:rsidP="008A05C0" w:rsidRDefault="008A05C0" w14:paraId="1CA196E5" w14:textId="77777777">
      <w:pPr>
        <w:spacing w:after="0" w:line="240" w:lineRule="auto"/>
        <w:jc w:val="both"/>
        <w:rPr>
          <w:rFonts w:ascii="Arial" w:hAnsi="Arial" w:eastAsia="Times New Roman" w:cs="Arial"/>
          <w:lang w:val="es-ES" w:eastAsia="en-GB"/>
        </w:rPr>
      </w:pPr>
    </w:p>
    <w:p w:rsidRPr="008A05C0" w:rsidR="008A05C0" w:rsidP="008A05C0" w:rsidRDefault="008A05C0" w14:paraId="7E269BB1" w14:textId="77777777">
      <w:pPr>
        <w:spacing w:after="0" w:line="240" w:lineRule="auto"/>
        <w:jc w:val="both"/>
        <w:rPr>
          <w:rFonts w:ascii="Arial" w:hAnsi="Arial" w:eastAsia="Times New Roman" w:cs="Arial"/>
          <w:lang w:val="es-ES" w:eastAsia="en-GB"/>
        </w:rPr>
      </w:pPr>
    </w:p>
    <w:p w:rsidRPr="008A05C0" w:rsidR="008A05C0" w:rsidP="008A05C0" w:rsidRDefault="008A05C0" w14:paraId="2A2FC09A" w14:textId="77777777">
      <w:pPr>
        <w:spacing w:after="0" w:line="240" w:lineRule="auto"/>
        <w:jc w:val="both"/>
        <w:rPr>
          <w:rFonts w:ascii="Arial" w:hAnsi="Arial" w:eastAsia="Times New Roman" w:cs="Arial"/>
          <w:i/>
          <w:lang w:val="es-ES" w:eastAsia="en-GB"/>
        </w:rPr>
      </w:pPr>
      <w:r w:rsidRPr="008A05C0">
        <w:rPr>
          <w:rFonts w:ascii="Arial" w:hAnsi="Arial" w:eastAsia="Times New Roman" w:cs="Arial"/>
          <w:b/>
          <w:i/>
          <w:lang w:val="cy-GB" w:eastAsia="en-GB"/>
        </w:rPr>
        <w:t xml:space="preserve">Canllawiau penodol i'r asesiad hwn: </w:t>
      </w:r>
      <w:r w:rsidRPr="008A05C0">
        <w:rPr>
          <w:rFonts w:ascii="Arial" w:hAnsi="Arial" w:eastAsia="Times New Roman" w:cs="Arial"/>
          <w:i/>
          <w:lang w:val="es-ES" w:eastAsia="en-GB"/>
        </w:rPr>
        <w:t xml:space="preserve"> </w:t>
      </w:r>
    </w:p>
    <w:p w:rsidRPr="008A05C0" w:rsidR="008A05C0" w:rsidP="008A05C0" w:rsidRDefault="008A05C0" w14:paraId="04FC8B9F" w14:textId="77777777">
      <w:pPr>
        <w:spacing w:after="0" w:line="240" w:lineRule="auto"/>
        <w:jc w:val="both"/>
        <w:rPr>
          <w:rFonts w:ascii="Arial" w:hAnsi="Arial" w:eastAsia="Times New Roman" w:cs="Arial"/>
          <w:lang w:val="es-ES" w:eastAsia="en-GB"/>
        </w:rPr>
      </w:pPr>
    </w:p>
    <w:p w:rsidRPr="008A05C0" w:rsidR="008A05C0" w:rsidP="008A05C0" w:rsidRDefault="008A05C0" w14:paraId="678504A9" w14:textId="77777777">
      <w:pPr>
        <w:spacing w:after="0" w:line="240" w:lineRule="auto"/>
        <w:jc w:val="both"/>
        <w:rPr>
          <w:rFonts w:ascii="Arial" w:hAnsi="Arial" w:eastAsia="Times New Roman" w:cs="Arial"/>
          <w:lang w:val="es-ES" w:eastAsia="en-GB"/>
        </w:rPr>
      </w:pPr>
    </w:p>
    <w:p w:rsidRPr="008A05C0" w:rsidR="008A05C0" w:rsidP="008A05C0" w:rsidRDefault="008A05C0" w14:paraId="7510C68C" w14:textId="77777777">
      <w:pPr>
        <w:spacing w:after="0" w:line="240" w:lineRule="auto"/>
        <w:jc w:val="both"/>
        <w:rPr>
          <w:rFonts w:ascii="Arial" w:hAnsi="Arial" w:eastAsia="Times New Roman" w:cs="Arial"/>
          <w:lang w:val="es-ES" w:eastAsia="en-GB"/>
        </w:rPr>
      </w:pPr>
    </w:p>
    <w:p w:rsidRPr="008A05C0" w:rsidR="008A05C0" w:rsidP="008A05C0" w:rsidRDefault="008A05C0" w14:paraId="1F9DCC11" w14:textId="293A89ED">
      <w:pPr>
        <w:spacing w:after="0" w:line="240" w:lineRule="auto"/>
        <w:rPr>
          <w:rFonts w:ascii="Arial" w:hAnsi="Arial" w:eastAsia="Times New Roman" w:cs="Arial"/>
          <w:lang w:val="es-ES" w:eastAsia="en-GB"/>
        </w:rPr>
      </w:pPr>
    </w:p>
    <w:p w:rsidR="6445EEEC" w:rsidP="6445EEEC" w:rsidRDefault="6445EEEC" w14:paraId="3DB3A2C5" w14:textId="379A15D3">
      <w:pPr>
        <w:spacing w:after="0" w:line="240" w:lineRule="auto"/>
        <w:rPr>
          <w:rFonts w:ascii="Arial" w:hAnsi="Arial" w:eastAsia="Times New Roman" w:cs="Arial"/>
          <w:lang w:val="es-ES" w:eastAsia="en-GB"/>
        </w:rPr>
      </w:pPr>
    </w:p>
    <w:p w:rsidR="6445EEEC" w:rsidP="6445EEEC" w:rsidRDefault="6445EEEC" w14:paraId="22F7141E" w14:textId="243D2A69">
      <w:pPr>
        <w:spacing w:after="0" w:line="240" w:lineRule="auto"/>
        <w:rPr>
          <w:rFonts w:ascii="Arial" w:hAnsi="Arial" w:eastAsia="Times New Roman" w:cs="Arial"/>
          <w:lang w:val="es-ES" w:eastAsia="en-GB"/>
        </w:rPr>
      </w:pPr>
    </w:p>
    <w:p w:rsidR="6445EEEC" w:rsidP="6445EEEC" w:rsidRDefault="6445EEEC" w14:paraId="2367F4E8" w14:textId="7B7AEF6F">
      <w:pPr>
        <w:spacing w:after="0" w:line="240" w:lineRule="auto"/>
        <w:rPr>
          <w:rFonts w:ascii="Arial" w:hAnsi="Arial" w:eastAsia="Times New Roman" w:cs="Arial"/>
          <w:lang w:val="es-ES" w:eastAsia="en-GB"/>
        </w:rPr>
      </w:pPr>
    </w:p>
    <w:p w:rsidR="6445EEEC" w:rsidP="6445EEEC" w:rsidRDefault="6445EEEC" w14:paraId="5AA2DE15" w14:textId="54450297">
      <w:pPr>
        <w:spacing w:after="0" w:line="240" w:lineRule="auto"/>
        <w:rPr>
          <w:rFonts w:ascii="Arial" w:hAnsi="Arial" w:eastAsia="Times New Roman" w:cs="Arial"/>
          <w:lang w:val="es-ES" w:eastAsia="en-GB"/>
        </w:rPr>
      </w:pPr>
    </w:p>
    <w:p w:rsidR="6445EEEC" w:rsidP="6445EEEC" w:rsidRDefault="6445EEEC" w14:paraId="13366F65" w14:textId="46E394B8">
      <w:pPr>
        <w:spacing w:after="0" w:line="240" w:lineRule="auto"/>
        <w:rPr>
          <w:rFonts w:ascii="Arial" w:hAnsi="Arial" w:eastAsia="Times New Roman" w:cs="Arial"/>
          <w:lang w:val="es-ES" w:eastAsia="en-GB"/>
        </w:rPr>
      </w:pPr>
    </w:p>
    <w:p w:rsidR="6445EEEC" w:rsidP="6445EEEC" w:rsidRDefault="6445EEEC" w14:paraId="4CCDED00" w14:textId="1EE6AD76">
      <w:pPr>
        <w:spacing w:after="0" w:line="240" w:lineRule="auto"/>
        <w:rPr>
          <w:rFonts w:ascii="Arial" w:hAnsi="Arial" w:eastAsia="Times New Roman" w:cs="Arial"/>
          <w:lang w:val="es-ES" w:eastAsia="en-GB"/>
        </w:rPr>
      </w:pPr>
    </w:p>
    <w:p w:rsidR="6445EEEC" w:rsidP="6445EEEC" w:rsidRDefault="6445EEEC" w14:paraId="565B3BCA" w14:textId="376ED9DA">
      <w:pPr>
        <w:spacing w:after="0" w:line="240" w:lineRule="auto"/>
        <w:rPr>
          <w:rFonts w:ascii="Arial" w:hAnsi="Arial" w:eastAsia="Times New Roman" w:cs="Arial"/>
          <w:lang w:val="es-ES" w:eastAsia="en-GB"/>
        </w:rPr>
      </w:pPr>
    </w:p>
    <w:p w:rsidR="6445EEEC" w:rsidP="6445EEEC" w:rsidRDefault="6445EEEC" w14:paraId="0FA1DFE2" w14:textId="0463E99E">
      <w:pPr>
        <w:spacing w:after="0" w:line="240" w:lineRule="auto"/>
        <w:rPr>
          <w:rFonts w:ascii="Arial" w:hAnsi="Arial" w:eastAsia="Times New Roman" w:cs="Arial"/>
          <w:lang w:val="es-ES" w:eastAsia="en-GB"/>
        </w:rPr>
      </w:pPr>
    </w:p>
    <w:p w:rsidR="6445EEEC" w:rsidP="6445EEEC" w:rsidRDefault="6445EEEC" w14:paraId="250CFCD8" w14:textId="3167BAB3">
      <w:pPr>
        <w:spacing w:after="0" w:line="240" w:lineRule="auto"/>
        <w:rPr>
          <w:rFonts w:ascii="Arial" w:hAnsi="Arial" w:eastAsia="Times New Roman" w:cs="Arial"/>
          <w:lang w:val="es-ES" w:eastAsia="en-GB"/>
        </w:rPr>
      </w:pPr>
    </w:p>
    <w:p w:rsidR="6445EEEC" w:rsidP="6445EEEC" w:rsidRDefault="6445EEEC" w14:paraId="1F47CE3B" w14:textId="6ADDFF41">
      <w:pPr>
        <w:spacing w:after="0" w:line="240" w:lineRule="auto"/>
        <w:rPr>
          <w:rFonts w:ascii="Arial" w:hAnsi="Arial" w:eastAsia="Times New Roman" w:cs="Arial"/>
          <w:lang w:val="es-ES" w:eastAsia="en-GB"/>
        </w:rPr>
      </w:pPr>
    </w:p>
    <w:p w:rsidR="6445EEEC" w:rsidP="6445EEEC" w:rsidRDefault="6445EEEC" w14:paraId="08F6ACE6" w14:textId="4CFFE3D6">
      <w:pPr>
        <w:spacing w:after="0" w:line="240" w:lineRule="auto"/>
        <w:rPr>
          <w:rFonts w:ascii="Arial" w:hAnsi="Arial" w:eastAsia="Times New Roman" w:cs="Arial"/>
          <w:lang w:val="es-ES" w:eastAsia="en-GB"/>
        </w:rPr>
      </w:pPr>
    </w:p>
    <w:p w:rsidR="6445EEEC" w:rsidP="6445EEEC" w:rsidRDefault="6445EEEC" w14:paraId="157A404F" w14:textId="13EB1BA1">
      <w:pPr>
        <w:spacing w:after="0" w:line="240" w:lineRule="auto"/>
        <w:rPr>
          <w:rFonts w:ascii="Arial" w:hAnsi="Arial" w:eastAsia="Times New Roman" w:cs="Arial"/>
          <w:lang w:val="es-ES" w:eastAsia="en-GB"/>
        </w:rPr>
      </w:pPr>
    </w:p>
    <w:p w:rsidR="6445EEEC" w:rsidP="6445EEEC" w:rsidRDefault="6445EEEC" w14:paraId="6774824F" w14:textId="7AD749D7">
      <w:pPr>
        <w:spacing w:after="0" w:line="240" w:lineRule="auto"/>
        <w:rPr>
          <w:rFonts w:ascii="Arial" w:hAnsi="Arial" w:eastAsia="Times New Roman" w:cs="Arial"/>
          <w:lang w:val="es-ES" w:eastAsia="en-GB"/>
        </w:rPr>
      </w:pPr>
    </w:p>
    <w:p w:rsidR="6445EEEC" w:rsidP="6445EEEC" w:rsidRDefault="6445EEEC" w14:paraId="5E3D519A" w14:textId="5651926D">
      <w:pPr>
        <w:spacing w:after="0" w:line="240" w:lineRule="auto"/>
        <w:rPr>
          <w:rFonts w:ascii="Arial" w:hAnsi="Arial" w:eastAsia="Times New Roman" w:cs="Arial"/>
          <w:lang w:val="es-ES" w:eastAsia="en-GB"/>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8A05C0" w:rsidR="008A05C0" w:rsidTr="000128F8" w14:paraId="3C5F46C0" w14:textId="77777777">
        <w:trPr>
          <w:jc w:val="center"/>
        </w:trPr>
        <w:tc>
          <w:tcPr>
            <w:tcW w:w="10670" w:type="dxa"/>
            <w:shd w:val="clear" w:color="auto" w:fill="BFBFBF"/>
          </w:tcPr>
          <w:p w:rsidRPr="008A05C0" w:rsidR="008A05C0" w:rsidP="008A05C0" w:rsidRDefault="008A05C0" w14:paraId="03AA6E8A" w14:textId="77777777">
            <w:pPr>
              <w:spacing w:after="0" w:line="240" w:lineRule="auto"/>
              <w:rPr>
                <w:rFonts w:ascii="Arial" w:hAnsi="Arial" w:eastAsia="Times New Roman" w:cs="Arial"/>
                <w:sz w:val="20"/>
                <w:szCs w:val="20"/>
                <w:lang w:eastAsia="en-GB"/>
              </w:rPr>
            </w:pPr>
            <w:r w:rsidRPr="008A05C0">
              <w:rPr>
                <w:rFonts w:ascii="Arial" w:hAnsi="Arial" w:eastAsia="Times New Roman" w:cs="Arial"/>
                <w:sz w:val="32"/>
                <w:szCs w:val="32"/>
                <w:lang w:val="es-ES" w:eastAsia="en-GB"/>
              </w:rPr>
              <w:br w:type="page"/>
            </w:r>
            <w:r w:rsidRPr="008A05C0">
              <w:rPr>
                <w:rFonts w:ascii="Arial" w:hAnsi="Arial" w:eastAsia="Times New Roman" w:cs="Arial"/>
                <w:b/>
                <w:caps/>
                <w:sz w:val="40"/>
                <w:szCs w:val="20"/>
                <w:lang w:val="es-ES" w:eastAsia="en-GB"/>
              </w:rPr>
              <w:t xml:space="preserve">     </w:t>
            </w:r>
            <w:r w:rsidRPr="008A05C0">
              <w:rPr>
                <w:rFonts w:ascii="Arial" w:hAnsi="Arial" w:eastAsia="Times New Roman" w:cs="Arial"/>
                <w:b/>
                <w:caps/>
                <w:sz w:val="40"/>
                <w:szCs w:val="20"/>
                <w:lang w:val="cy-GB" w:eastAsia="en-GB"/>
              </w:rPr>
              <w:t>FFURFLEN ADBORTH MYFYRWYR</w:t>
            </w:r>
          </w:p>
        </w:tc>
      </w:tr>
    </w:tbl>
    <w:p w:rsidRPr="008A05C0" w:rsidR="008A05C0" w:rsidP="008A05C0" w:rsidRDefault="008A05C0" w14:paraId="2E2A0A72" w14:textId="77777777">
      <w:pPr>
        <w:spacing w:after="0" w:line="240" w:lineRule="auto"/>
        <w:rPr>
          <w:rFonts w:ascii="Arial" w:hAnsi="Arial" w:eastAsia="Times New Roman" w:cs="Arial"/>
          <w:sz w:val="20"/>
          <w:szCs w:val="20"/>
          <w:lang w:eastAsia="en-GB"/>
        </w:rPr>
      </w:pPr>
    </w:p>
    <w:p w:rsidRPr="008A05C0" w:rsidR="008A05C0" w:rsidP="008A05C0" w:rsidRDefault="008A05C0" w14:paraId="1DDF70F6" w14:textId="77777777">
      <w:pPr>
        <w:spacing w:after="0" w:line="240" w:lineRule="auto"/>
        <w:jc w:val="both"/>
        <w:rPr>
          <w:rFonts w:ascii="Arial" w:hAnsi="Arial" w:eastAsia="Times New Roman" w:cs="Arial"/>
          <w:sz w:val="20"/>
          <w:szCs w:val="20"/>
          <w:lang w:val="es-ES" w:eastAsia="en-US"/>
        </w:rPr>
      </w:pPr>
      <w:r w:rsidRPr="008A05C0">
        <w:rPr>
          <w:rFonts w:ascii="Arial" w:hAnsi="Arial" w:eastAsia="Times New Roman" w:cs="Arial"/>
          <w:sz w:val="20"/>
          <w:szCs w:val="20"/>
          <w:lang w:val="cy-GB" w:eastAsia="en-US"/>
        </w:rPr>
        <w:t xml:space="preserve">Noda’r adran hon y </w:t>
      </w:r>
      <w:r w:rsidRPr="008A05C0">
        <w:rPr>
          <w:rFonts w:ascii="Arial" w:hAnsi="Arial" w:eastAsia="Times New Roman" w:cs="Arial"/>
          <w:i/>
          <w:sz w:val="20"/>
          <w:szCs w:val="20"/>
          <w:lang w:val="cy-GB" w:eastAsia="en-US"/>
        </w:rPr>
        <w:t>graddau</w:t>
      </w:r>
      <w:r w:rsidRPr="008A05C0">
        <w:rPr>
          <w:rFonts w:ascii="Arial" w:hAnsi="Arial" w:eastAsia="Times New Roman" w:cs="Arial"/>
          <w:sz w:val="20"/>
          <w:szCs w:val="20"/>
          <w:lang w:val="cy-GB" w:eastAsia="en-US"/>
        </w:rPr>
        <w:t xml:space="preserve"> y mae’r meini prawf asesu yn cael eu harddangos gennych chi, sydd yn ei dro’n pennu’ch marc.</w:t>
      </w:r>
      <w:r w:rsidRPr="008A05C0">
        <w:rPr>
          <w:rFonts w:ascii="Arial" w:hAnsi="Arial" w:eastAsia="Times New Roman" w:cs="Arial"/>
          <w:sz w:val="20"/>
          <w:szCs w:val="20"/>
          <w:lang w:eastAsia="en-US"/>
        </w:rPr>
        <w:t xml:space="preserve"> </w:t>
      </w:r>
      <w:r w:rsidRPr="008A05C0">
        <w:rPr>
          <w:rFonts w:ascii="Arial" w:hAnsi="Arial" w:eastAsia="Times New Roman" w:cs="Arial"/>
          <w:sz w:val="20"/>
          <w:szCs w:val="20"/>
          <w:lang w:val="cy-GB" w:eastAsia="en-US"/>
        </w:rPr>
        <w:t xml:space="preserve">Dangosir y marciau sydd ar gael ar gyfer pob categori sgiliau. </w:t>
      </w:r>
      <w:r w:rsidRPr="008A05C0">
        <w:rPr>
          <w:rFonts w:ascii="Arial" w:hAnsi="Arial" w:eastAsia="Times New Roman" w:cs="Arial"/>
          <w:sz w:val="20"/>
          <w:szCs w:val="20"/>
          <w:lang w:val="es-ES" w:eastAsia="en-US"/>
        </w:rPr>
        <w:t xml:space="preserve"> </w:t>
      </w:r>
      <w:r w:rsidRPr="008A05C0">
        <w:rPr>
          <w:rFonts w:ascii="Arial" w:hAnsi="Arial" w:eastAsia="Times New Roman" w:cs="Arial"/>
          <w:sz w:val="20"/>
          <w:szCs w:val="20"/>
          <w:lang w:val="cy-GB" w:eastAsia="en-US"/>
        </w:rPr>
        <w:t>Bydd darlithwyr yn defnyddio’r lle a ddarperir i roi sylwadau ar gyflawniad y dasg/tasgau, gan gynnwys y meysydd hynny rydych wedi gwneud yn dda ynddynt a’r meysydd a fyddai’n elwa o gael eu datblygu/gwella.</w:t>
      </w:r>
    </w:p>
    <w:p w:rsidRPr="008A05C0" w:rsidR="008A05C0" w:rsidP="008A05C0" w:rsidRDefault="008A05C0" w14:paraId="1FFD5407" w14:textId="77777777">
      <w:pPr>
        <w:spacing w:after="0" w:line="240" w:lineRule="auto"/>
        <w:rPr>
          <w:rFonts w:ascii="Arial" w:hAnsi="Arial" w:eastAsia="Times New Roman" w:cs="Arial"/>
          <w:b/>
          <w:lang w:val="es-ES" w:eastAsia="en-GB"/>
        </w:rPr>
        <w:sectPr w:rsidRPr="008A05C0" w:rsidR="008A05C0" w:rsidSect="008A05C0">
          <w:footerReference w:type="default" r:id="rId18"/>
          <w:pgSz w:w="11894" w:h="16834" w:orient="portrait"/>
          <w:pgMar w:top="720" w:right="720" w:bottom="720" w:left="720" w:header="706" w:footer="454" w:gutter="0"/>
          <w:paperSrc w:first="1" w:other="1"/>
          <w:cols w:space="720"/>
          <w:docGrid w:linePitch="272"/>
        </w:sectPr>
      </w:pPr>
    </w:p>
    <w:p w:rsidRPr="008A05C0" w:rsidR="008A05C0" w:rsidP="008A05C0" w:rsidRDefault="008A05C0" w14:paraId="548D4F08" w14:textId="77777777">
      <w:pPr>
        <w:spacing w:after="0" w:line="240" w:lineRule="auto"/>
        <w:rPr>
          <w:rFonts w:ascii="Arial" w:hAnsi="Arial" w:eastAsia="Times New Roman" w:cs="Arial"/>
          <w:b/>
          <w:lang w:val="es-ES" w:eastAsia="en-GB"/>
        </w:rPr>
      </w:pPr>
    </w:p>
    <w:tbl>
      <w:tblPr>
        <w:tblW w:w="5000" w:type="pct"/>
        <w:tblLayout w:type="fixed"/>
        <w:tblLook w:val="04A0" w:firstRow="1" w:lastRow="0" w:firstColumn="1" w:lastColumn="0" w:noHBand="0" w:noVBand="1"/>
      </w:tblPr>
      <w:tblGrid>
        <w:gridCol w:w="8708"/>
        <w:gridCol w:w="869"/>
        <w:gridCol w:w="867"/>
      </w:tblGrid>
      <w:tr w:rsidRPr="008A05C0" w:rsidR="008A05C0" w:rsidTr="6445EEEC" w14:paraId="7ECC6C9F"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8A05C0" w:rsidR="008A05C0" w:rsidP="008A05C0" w:rsidRDefault="008A05C0" w14:paraId="4D6427A1" w14:textId="77777777">
            <w:pPr>
              <w:spacing w:after="0" w:line="240" w:lineRule="auto"/>
              <w:rPr>
                <w:rFonts w:ascii="Arial" w:hAnsi="Arial" w:eastAsia="Times New Roman" w:cs="Arial"/>
                <w:b/>
                <w:szCs w:val="20"/>
                <w:lang w:eastAsia="en-GB"/>
              </w:rPr>
            </w:pPr>
            <w:r w:rsidRPr="008A05C0">
              <w:rPr>
                <w:rFonts w:ascii="Arial" w:hAnsi="Arial" w:eastAsia="Times New Roman" w:cs="Arial"/>
                <w:b/>
                <w:szCs w:val="16"/>
                <w:lang w:val="cy-GB" w:eastAsia="en-GB"/>
              </w:rPr>
              <w:t>Meini Prawf Asesu Generig</w:t>
            </w:r>
            <w:r w:rsidRPr="008A05C0">
              <w:rPr>
                <w:rFonts w:ascii="Arial" w:hAnsi="Arial" w:eastAsia="Times New Roman" w:cs="Arial"/>
                <w:b/>
                <w:szCs w:val="16"/>
                <w:lang w:eastAsia="en-GB"/>
              </w:rPr>
              <w:t xml:space="preserve">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8A05C0" w:rsidR="008A05C0" w:rsidP="008A05C0" w:rsidRDefault="008A05C0" w14:paraId="16512628" w14:textId="77777777">
            <w:pPr>
              <w:spacing w:after="0" w:line="240" w:lineRule="auto"/>
              <w:ind w:left="34" w:right="113"/>
              <w:jc w:val="center"/>
              <w:rPr>
                <w:rFonts w:ascii="Arial" w:hAnsi="Arial" w:eastAsia="Times New Roman" w:cs="Arial"/>
                <w:b/>
                <w:sz w:val="18"/>
                <w:szCs w:val="18"/>
                <w:lang w:eastAsia="en-GB"/>
              </w:rPr>
            </w:pPr>
            <w:r w:rsidRPr="008A05C0">
              <w:rPr>
                <w:rFonts w:ascii="Arial" w:hAnsi="Arial" w:eastAsia="Times New Roman" w:cs="Arial"/>
                <w:b/>
                <w:sz w:val="18"/>
                <w:szCs w:val="18"/>
                <w:lang w:val="cy-GB" w:eastAsia="en-GB"/>
              </w:rPr>
              <w:t>Marciau sydd ar gael</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8A05C0" w:rsidR="008A05C0" w:rsidP="008A05C0" w:rsidRDefault="008A05C0" w14:paraId="423177C4" w14:textId="77777777">
            <w:pPr>
              <w:spacing w:after="0" w:line="240" w:lineRule="auto"/>
              <w:ind w:left="113" w:right="113"/>
              <w:jc w:val="center"/>
              <w:rPr>
                <w:rFonts w:ascii="Arial" w:hAnsi="Arial" w:eastAsia="Times New Roman" w:cs="Arial"/>
                <w:b/>
                <w:sz w:val="18"/>
                <w:szCs w:val="18"/>
                <w:lang w:eastAsia="en-GB"/>
              </w:rPr>
            </w:pPr>
            <w:r w:rsidRPr="008A05C0">
              <w:rPr>
                <w:rFonts w:ascii="Arial" w:hAnsi="Arial" w:eastAsia="Times New Roman" w:cs="Arial"/>
                <w:b/>
                <w:sz w:val="18"/>
                <w:szCs w:val="18"/>
                <w:lang w:val="cy-GB" w:eastAsia="en-GB"/>
              </w:rPr>
              <w:t xml:space="preserve">Marciau a ddyfarnwyd </w:t>
            </w:r>
          </w:p>
        </w:tc>
      </w:tr>
      <w:tr w:rsidRPr="008A05C0" w:rsidR="008A05C0" w:rsidTr="6445EEEC" w14:paraId="141BA77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8A05C0" w:rsidR="008A05C0" w:rsidP="008A05C0" w:rsidRDefault="008A05C0" w14:paraId="0370087A" w14:textId="77777777">
            <w:pPr>
              <w:spacing w:after="0" w:line="240" w:lineRule="auto"/>
              <w:rPr>
                <w:rFonts w:ascii="Arial" w:hAnsi="Arial" w:eastAsia="Times New Roman" w:cs="Arial"/>
                <w:b/>
                <w:sz w:val="16"/>
                <w:szCs w:val="16"/>
                <w:lang w:eastAsia="en-GB"/>
              </w:rPr>
            </w:pPr>
            <w:r w:rsidRPr="008A05C0">
              <w:rPr>
                <w:rFonts w:ascii="Arial" w:hAnsi="Arial" w:eastAsia="Times New Roman" w:cs="Arial"/>
                <w:b/>
                <w:sz w:val="20"/>
                <w:szCs w:val="16"/>
                <w:lang w:eastAsia="en-GB"/>
              </w:rPr>
              <w:t xml:space="preserve">1. </w:t>
            </w:r>
            <w:r w:rsidRPr="008A05C0">
              <w:rPr>
                <w:rFonts w:ascii="Arial" w:hAnsi="Arial" w:eastAsia="Times New Roman" w:cs="Arial"/>
                <w:b/>
                <w:sz w:val="20"/>
                <w:szCs w:val="20"/>
                <w:lang w:val="cy-GB" w:eastAsia="en-GB"/>
              </w:rPr>
              <w:t>Sgiliau Ymgysylltu â Llenyddiaeth</w:t>
            </w:r>
          </w:p>
          <w:p w:rsidRPr="008A05C0" w:rsidR="008A05C0" w:rsidP="008A05C0" w:rsidRDefault="008A05C0" w14:paraId="7C01D568" w14:textId="77777777">
            <w:pPr>
              <w:spacing w:after="120" w:line="240" w:lineRule="auto"/>
              <w:rPr>
                <w:rFonts w:ascii="Arial" w:hAnsi="Arial" w:eastAsia="Times New Roman" w:cs="Arial"/>
                <w:sz w:val="14"/>
                <w:szCs w:val="14"/>
                <w:lang w:eastAsia="en-GB"/>
              </w:rPr>
            </w:pPr>
            <w:r w:rsidRPr="008A05C0">
              <w:rPr>
                <w:rFonts w:ascii="Arial" w:hAnsi="Arial" w:eastAsia="Times New Roman" w:cs="Arial"/>
                <w:sz w:val="14"/>
                <w:szCs w:val="14"/>
                <w:lang w:eastAsia="en-GB"/>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8A05C0" w:rsidR="008A05C0" w:rsidP="008A05C0" w:rsidRDefault="008A05C0" w14:paraId="6D64F39C" w14:textId="77777777">
            <w:pPr>
              <w:spacing w:after="0" w:line="240" w:lineRule="auto"/>
              <w:jc w:val="center"/>
              <w:rPr>
                <w:rFonts w:ascii="Arial" w:hAnsi="Arial" w:eastAsia="Times New Roman" w:cs="Arial"/>
                <w:sz w:val="32"/>
                <w:szCs w:val="20"/>
                <w:lang w:eastAsia="en-GB"/>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8A05C0" w:rsidR="008A05C0" w:rsidP="008A05C0" w:rsidRDefault="008A05C0" w14:paraId="54E29930" w14:textId="77777777">
            <w:pPr>
              <w:spacing w:after="0" w:line="240" w:lineRule="auto"/>
              <w:jc w:val="center"/>
              <w:rPr>
                <w:rFonts w:ascii="Arial" w:hAnsi="Arial" w:eastAsia="Times New Roman" w:cs="Arial"/>
                <w:sz w:val="32"/>
                <w:szCs w:val="20"/>
                <w:lang w:eastAsia="en-GB"/>
              </w:rPr>
            </w:pPr>
          </w:p>
        </w:tc>
      </w:tr>
      <w:tr w:rsidRPr="008A05C0" w:rsidR="008A05C0" w:rsidTr="6445EEEC" w14:paraId="4A6C948E" w14:textId="77777777">
        <w:trPr>
          <w:trHeight w:val="450"/>
        </w:trPr>
        <w:tc>
          <w:tcPr>
            <w:tcW w:w="4169" w:type="pct"/>
            <w:vMerge w:val="restart"/>
            <w:tcBorders>
              <w:top w:val="single" w:color="auto" w:sz="4" w:space="0"/>
              <w:left w:val="single" w:color="auto" w:sz="4" w:space="0"/>
              <w:right w:val="single" w:color="auto" w:sz="4" w:space="0"/>
            </w:tcBorders>
          </w:tcPr>
          <w:p w:rsidRPr="008A05C0" w:rsidR="008A05C0" w:rsidP="008A05C0" w:rsidRDefault="008A05C0" w14:paraId="03F4890E" w14:textId="77777777">
            <w:pPr>
              <w:spacing w:after="120" w:line="240" w:lineRule="auto"/>
              <w:rPr>
                <w:rFonts w:ascii="Arial" w:hAnsi="Arial" w:eastAsia="Times New Roman" w:cs="Arial"/>
                <w:sz w:val="14"/>
                <w:szCs w:val="14"/>
                <w:lang w:eastAsia="en-GB"/>
              </w:rPr>
            </w:pPr>
          </w:p>
          <w:p w:rsidRPr="008A05C0" w:rsidR="008A05C0" w:rsidP="008A05C0" w:rsidRDefault="008A05C0" w14:paraId="573A851F" w14:textId="77777777">
            <w:pPr>
              <w:spacing w:after="120" w:line="240" w:lineRule="auto"/>
              <w:rPr>
                <w:rFonts w:ascii="Arial" w:hAnsi="Arial" w:eastAsia="Times New Roman" w:cs="Arial"/>
                <w:sz w:val="14"/>
                <w:szCs w:val="14"/>
                <w:lang w:eastAsia="en-GB"/>
              </w:rPr>
            </w:pPr>
          </w:p>
          <w:p w:rsidRPr="008A05C0" w:rsidR="008A05C0" w:rsidP="008A05C0" w:rsidRDefault="008A05C0" w14:paraId="623E91D4" w14:textId="32D4F562">
            <w:pPr>
              <w:spacing w:after="120" w:line="240" w:lineRule="auto"/>
              <w:rPr>
                <w:rFonts w:ascii="Arial" w:hAnsi="Arial" w:eastAsia="Times New Roman" w:cs="Arial"/>
                <w:sz w:val="24"/>
                <w:szCs w:val="24"/>
                <w:lang w:eastAsia="en-GB"/>
              </w:rPr>
            </w:pPr>
            <w:r w:rsidRPr="008A05C0">
              <w:rPr>
                <w:rFonts w:ascii="Arial" w:hAnsi="Arial" w:eastAsia="Times New Roman" w:cs="Arial"/>
                <w:sz w:val="24"/>
                <w:szCs w:val="24"/>
                <w:lang w:val="cy-GB" w:eastAsia="en-GB"/>
              </w:rPr>
              <w:t>Tystiolaeth ymchwil, cyfeirnodi a rhestr o gyfeiriadau</w:t>
            </w:r>
            <w:r w:rsidRPr="008A05C0">
              <w:rPr>
                <w:rFonts w:ascii="Arial" w:hAnsi="Arial" w:eastAsia="Times New Roman" w:cs="Arial"/>
                <w:sz w:val="24"/>
                <w:szCs w:val="24"/>
                <w:lang w:eastAsia="en-GB"/>
              </w:rPr>
              <w:t> </w:t>
            </w:r>
          </w:p>
          <w:p w:rsidRPr="008A05C0" w:rsidR="008A05C0" w:rsidP="008A05C0" w:rsidRDefault="008A05C0" w14:paraId="156D4DF5"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8A05C0" w:rsidR="008A05C0" w:rsidP="008A05C0" w:rsidRDefault="008A05C0" w14:paraId="1D545E9D"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8A05C0" w:rsidR="008A05C0" w:rsidP="008A05C0" w:rsidRDefault="008A05C0" w14:paraId="48BE5FC3" w14:textId="77777777">
            <w:pPr>
              <w:spacing w:after="0" w:line="240" w:lineRule="auto"/>
              <w:jc w:val="center"/>
              <w:rPr>
                <w:rFonts w:ascii="Arial" w:hAnsi="Arial" w:eastAsia="Times New Roman" w:cs="Arial"/>
                <w:sz w:val="32"/>
                <w:szCs w:val="20"/>
                <w:lang w:eastAsia="en-GB"/>
              </w:rPr>
            </w:pPr>
          </w:p>
        </w:tc>
      </w:tr>
      <w:tr w:rsidRPr="008A05C0" w:rsidR="008A05C0" w:rsidTr="6445EEEC" w14:paraId="0C86E539" w14:textId="77777777">
        <w:trPr>
          <w:trHeight w:val="451"/>
        </w:trPr>
        <w:tc>
          <w:tcPr>
            <w:tcW w:w="4169" w:type="pct"/>
            <w:vMerge/>
          </w:tcPr>
          <w:p w:rsidRPr="008A05C0" w:rsidR="008A05C0" w:rsidP="008A05C0" w:rsidRDefault="008A05C0" w14:paraId="428BE7D3"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8A05C0" w:rsidR="008A05C0" w:rsidP="008A05C0" w:rsidRDefault="008A05C0" w14:paraId="0C495422" w14:textId="77777777">
            <w:pPr>
              <w:spacing w:after="0" w:line="240" w:lineRule="auto"/>
              <w:jc w:val="center"/>
              <w:rPr>
                <w:rFonts w:ascii="Arial" w:hAnsi="Arial" w:eastAsia="Times New Roman" w:cs="Arial"/>
                <w:sz w:val="32"/>
                <w:szCs w:val="20"/>
                <w:lang w:eastAsia="en-GB"/>
              </w:rPr>
            </w:pPr>
            <w:r w:rsidRPr="008A05C0">
              <w:rPr>
                <w:rFonts w:ascii="Arial" w:hAnsi="Arial" w:eastAsia="Times New Roman" w:cs="Arial"/>
                <w:sz w:val="32"/>
                <w:szCs w:val="20"/>
                <w:lang w:eastAsia="en-GB"/>
              </w:rPr>
              <w:t>10</w:t>
            </w:r>
          </w:p>
        </w:tc>
        <w:tc>
          <w:tcPr>
            <w:tcW w:w="416" w:type="pct"/>
            <w:vMerge/>
          </w:tcPr>
          <w:p w:rsidRPr="008A05C0" w:rsidR="008A05C0" w:rsidP="008A05C0" w:rsidRDefault="008A05C0" w14:paraId="742D64F4" w14:textId="77777777">
            <w:pPr>
              <w:spacing w:after="0" w:line="240" w:lineRule="auto"/>
              <w:jc w:val="center"/>
              <w:rPr>
                <w:rFonts w:ascii="Arial" w:hAnsi="Arial" w:eastAsia="Times New Roman" w:cs="Arial"/>
                <w:sz w:val="32"/>
                <w:szCs w:val="20"/>
                <w:lang w:eastAsia="en-GB"/>
              </w:rPr>
            </w:pPr>
          </w:p>
        </w:tc>
      </w:tr>
      <w:tr w:rsidRPr="008A05C0" w:rsidR="008A05C0" w:rsidTr="6445EEEC" w14:paraId="531BBF8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8A05C0" w:rsidR="008A05C0" w:rsidP="008A05C0" w:rsidRDefault="008A05C0" w14:paraId="2E14637F" w14:textId="77777777">
            <w:pPr>
              <w:spacing w:after="0" w:line="240" w:lineRule="auto"/>
              <w:rPr>
                <w:rFonts w:ascii="Arial" w:hAnsi="Arial" w:eastAsia="Times New Roman" w:cs="Arial"/>
                <w:b/>
                <w:sz w:val="20"/>
                <w:szCs w:val="20"/>
                <w:lang w:eastAsia="en-GB"/>
              </w:rPr>
            </w:pPr>
            <w:r w:rsidRPr="008A05C0">
              <w:rPr>
                <w:rFonts w:ascii="Arial" w:hAnsi="Arial" w:eastAsia="Times New Roman" w:cs="Arial"/>
                <w:b/>
                <w:sz w:val="20"/>
                <w:szCs w:val="16"/>
                <w:lang w:eastAsia="en-GB"/>
              </w:rPr>
              <w:t xml:space="preserve">2. </w:t>
            </w:r>
            <w:r w:rsidRPr="008A05C0">
              <w:rPr>
                <w:rFonts w:ascii="Arial" w:hAnsi="Arial" w:eastAsia="Times New Roman" w:cs="Arial"/>
                <w:b/>
                <w:sz w:val="20"/>
                <w:szCs w:val="20"/>
                <w:lang w:val="cy-GB" w:eastAsia="en-GB"/>
              </w:rPr>
              <w:t>Sgiliau Gwybodaeth a Dealltwriaeth</w:t>
            </w:r>
          </w:p>
          <w:p w:rsidRPr="008A05C0" w:rsidR="008A05C0" w:rsidP="008A05C0" w:rsidRDefault="008A05C0" w14:paraId="5F39C3EB"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8A05C0" w:rsidR="008A05C0" w:rsidP="008A05C0" w:rsidRDefault="008A05C0" w14:paraId="461E04D5" w14:textId="77777777">
            <w:pPr>
              <w:spacing w:after="0" w:line="240" w:lineRule="auto"/>
              <w:jc w:val="center"/>
              <w:rPr>
                <w:rFonts w:ascii="Arial" w:hAnsi="Arial" w:eastAsia="Times New Roman" w:cs="Arial"/>
                <w:sz w:val="32"/>
                <w:szCs w:val="20"/>
                <w:lang w:eastAsia="en-GB"/>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8A05C0" w:rsidR="008A05C0" w:rsidP="008A05C0" w:rsidRDefault="008A05C0" w14:paraId="08AC3FE4" w14:textId="77777777">
            <w:pPr>
              <w:spacing w:after="0" w:line="240" w:lineRule="auto"/>
              <w:jc w:val="center"/>
              <w:rPr>
                <w:rFonts w:ascii="Arial" w:hAnsi="Arial" w:eastAsia="Times New Roman" w:cs="Arial"/>
                <w:sz w:val="32"/>
                <w:szCs w:val="20"/>
                <w:lang w:eastAsia="en-GB"/>
              </w:rPr>
            </w:pPr>
          </w:p>
        </w:tc>
      </w:tr>
      <w:tr w:rsidRPr="008A05C0" w:rsidR="008A05C0" w:rsidTr="6445EEEC" w14:paraId="07B0DC5B" w14:textId="77777777">
        <w:trPr>
          <w:trHeight w:val="450"/>
        </w:trPr>
        <w:tc>
          <w:tcPr>
            <w:tcW w:w="4169" w:type="pct"/>
            <w:vMerge w:val="restart"/>
            <w:tcBorders>
              <w:top w:val="single" w:color="auto" w:sz="4" w:space="0"/>
              <w:left w:val="single" w:color="auto" w:sz="4" w:space="0"/>
              <w:right w:val="single" w:color="auto" w:sz="4" w:space="0"/>
            </w:tcBorders>
          </w:tcPr>
          <w:p w:rsidRPr="008A05C0" w:rsidR="008A05C0" w:rsidP="008A05C0" w:rsidRDefault="008A05C0" w14:paraId="6A8EA21C" w14:textId="77777777">
            <w:pPr>
              <w:spacing w:after="120" w:line="240" w:lineRule="auto"/>
              <w:rPr>
                <w:rFonts w:ascii="Arial" w:hAnsi="Arial" w:eastAsia="Times New Roman" w:cs="Arial"/>
                <w:sz w:val="14"/>
                <w:szCs w:val="14"/>
                <w:lang w:eastAsia="en-GB"/>
              </w:rPr>
            </w:pPr>
          </w:p>
          <w:p w:rsidRPr="008A05C0" w:rsidR="008A05C0" w:rsidP="008A05C0" w:rsidRDefault="008A05C0" w14:paraId="1770EC77" w14:textId="67760B7B">
            <w:pPr>
              <w:spacing w:after="120" w:line="240" w:lineRule="auto"/>
              <w:rPr>
                <w:rFonts w:ascii="Arial" w:hAnsi="Arial" w:eastAsia="Times New Roman" w:cs="Arial"/>
                <w:sz w:val="24"/>
                <w:szCs w:val="24"/>
                <w:lang w:eastAsia="en-GB"/>
              </w:rPr>
            </w:pPr>
            <w:proofErr w:type="spellStart"/>
            <w:r w:rsidRPr="008A05C0">
              <w:rPr>
                <w:rFonts w:ascii="Arial" w:hAnsi="Arial" w:eastAsia="Times New Roman" w:cs="Arial"/>
                <w:sz w:val="24"/>
                <w:szCs w:val="24"/>
                <w:lang w:eastAsia="en-GB"/>
              </w:rPr>
              <w:t>Dadansoddi'n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feirniadol</w:t>
            </w:r>
            <w:proofErr w:type="spellEnd"/>
            <w:r w:rsidRPr="008A05C0">
              <w:rPr>
                <w:rFonts w:ascii="Arial" w:hAnsi="Arial" w:eastAsia="Times New Roman" w:cs="Arial"/>
                <w:sz w:val="24"/>
                <w:szCs w:val="24"/>
                <w:lang w:eastAsia="en-GB"/>
              </w:rPr>
              <w:t xml:space="preserve"> yr </w:t>
            </w:r>
            <w:proofErr w:type="spellStart"/>
            <w:r w:rsidRPr="008A05C0">
              <w:rPr>
                <w:rFonts w:ascii="Arial" w:hAnsi="Arial" w:eastAsia="Times New Roman" w:cs="Arial"/>
                <w:sz w:val="24"/>
                <w:szCs w:val="24"/>
                <w:lang w:eastAsia="en-GB"/>
              </w:rPr>
              <w:t>heriau</w:t>
            </w:r>
            <w:proofErr w:type="spellEnd"/>
            <w:r w:rsidRPr="008A05C0">
              <w:rPr>
                <w:rFonts w:ascii="Arial" w:hAnsi="Arial" w:eastAsia="Times New Roman" w:cs="Arial"/>
                <w:sz w:val="24"/>
                <w:szCs w:val="24"/>
                <w:lang w:eastAsia="en-GB"/>
              </w:rPr>
              <w:t xml:space="preserve"> o </w:t>
            </w:r>
            <w:proofErr w:type="spellStart"/>
            <w:r w:rsidRPr="008A05C0">
              <w:rPr>
                <w:rFonts w:ascii="Arial" w:hAnsi="Arial" w:eastAsia="Times New Roman" w:cs="Arial"/>
                <w:sz w:val="24"/>
                <w:szCs w:val="24"/>
                <w:lang w:eastAsia="en-GB"/>
              </w:rPr>
              <w:t>weithredu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cwricwlwm</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sy'n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seiliedig</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ar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chwarae</w:t>
            </w:r>
            <w:proofErr w:type="spellEnd"/>
            <w:r w:rsidRPr="008A05C0">
              <w:rPr>
                <w:rFonts w:ascii="Arial" w:hAnsi="Arial" w:eastAsia="Times New Roman" w:cs="Arial"/>
                <w:sz w:val="24"/>
                <w:szCs w:val="24"/>
                <w:lang w:eastAsia="en-GB"/>
              </w:rPr>
              <w:t xml:space="preserve"> (1500 o </w:t>
            </w:r>
            <w:proofErr w:type="spellStart"/>
            <w:r w:rsidRPr="008A05C0">
              <w:rPr>
                <w:rFonts w:ascii="Arial" w:hAnsi="Arial" w:eastAsia="Times New Roman" w:cs="Arial"/>
                <w:sz w:val="24"/>
                <w:szCs w:val="24"/>
                <w:lang w:eastAsia="en-GB"/>
              </w:rPr>
              <w:t>eiriau</w:t>
            </w:r>
            <w:proofErr w:type="spellEnd"/>
            <w:r w:rsidRPr="008A05C0">
              <w:rPr>
                <w:rFonts w:ascii="Arial" w:hAnsi="Arial" w:eastAsia="Times New Roman" w:cs="Arial"/>
                <w:sz w:val="24"/>
                <w:szCs w:val="24"/>
                <w:lang w:eastAsia="en-GB"/>
              </w:rPr>
              <w:t>). </w:t>
            </w:r>
          </w:p>
          <w:p w:rsidRPr="008A05C0" w:rsidR="008A05C0" w:rsidP="008A05C0" w:rsidRDefault="008A05C0" w14:paraId="622C4527"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8A05C0" w:rsidR="008A05C0" w:rsidP="008A05C0" w:rsidRDefault="008A05C0" w14:paraId="5765E4A6"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8A05C0" w:rsidR="008A05C0" w:rsidP="008A05C0" w:rsidRDefault="008A05C0" w14:paraId="7B019B54" w14:textId="77777777">
            <w:pPr>
              <w:spacing w:after="0" w:line="240" w:lineRule="auto"/>
              <w:jc w:val="center"/>
              <w:rPr>
                <w:rFonts w:ascii="Arial" w:hAnsi="Arial" w:eastAsia="Times New Roman" w:cs="Arial"/>
                <w:sz w:val="32"/>
                <w:szCs w:val="20"/>
                <w:lang w:eastAsia="en-GB"/>
              </w:rPr>
            </w:pPr>
          </w:p>
        </w:tc>
      </w:tr>
      <w:tr w:rsidRPr="008A05C0" w:rsidR="008A05C0" w:rsidTr="6445EEEC" w14:paraId="313C5933" w14:textId="77777777">
        <w:trPr>
          <w:trHeight w:val="451"/>
        </w:trPr>
        <w:tc>
          <w:tcPr>
            <w:tcW w:w="4169" w:type="pct"/>
            <w:vMerge/>
          </w:tcPr>
          <w:p w:rsidRPr="008A05C0" w:rsidR="008A05C0" w:rsidP="008A05C0" w:rsidRDefault="008A05C0" w14:paraId="270245D5"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8A05C0" w:rsidR="008A05C0" w:rsidP="008A05C0" w:rsidRDefault="008A05C0" w14:paraId="1D3DCDC1" w14:textId="77777777">
            <w:pPr>
              <w:spacing w:after="0" w:line="240" w:lineRule="auto"/>
              <w:jc w:val="center"/>
              <w:rPr>
                <w:rFonts w:ascii="Arial" w:hAnsi="Arial" w:eastAsia="Times New Roman" w:cs="Arial"/>
                <w:sz w:val="32"/>
                <w:szCs w:val="20"/>
                <w:lang w:eastAsia="en-GB"/>
              </w:rPr>
            </w:pPr>
            <w:r w:rsidRPr="008A05C0">
              <w:rPr>
                <w:rFonts w:ascii="Arial" w:hAnsi="Arial" w:eastAsia="Times New Roman" w:cs="Arial"/>
                <w:sz w:val="32"/>
                <w:szCs w:val="20"/>
                <w:lang w:eastAsia="en-GB"/>
              </w:rPr>
              <w:t>30</w:t>
            </w:r>
          </w:p>
        </w:tc>
        <w:tc>
          <w:tcPr>
            <w:tcW w:w="416" w:type="pct"/>
            <w:vMerge/>
          </w:tcPr>
          <w:p w:rsidRPr="008A05C0" w:rsidR="008A05C0" w:rsidP="008A05C0" w:rsidRDefault="008A05C0" w14:paraId="670B22A1" w14:textId="77777777">
            <w:pPr>
              <w:spacing w:after="0" w:line="240" w:lineRule="auto"/>
              <w:jc w:val="center"/>
              <w:rPr>
                <w:rFonts w:ascii="Arial" w:hAnsi="Arial" w:eastAsia="Times New Roman" w:cs="Arial"/>
                <w:sz w:val="32"/>
                <w:szCs w:val="20"/>
                <w:lang w:eastAsia="en-GB"/>
              </w:rPr>
            </w:pPr>
          </w:p>
        </w:tc>
      </w:tr>
      <w:tr w:rsidRPr="008A05C0" w:rsidR="008A05C0" w:rsidTr="6445EEEC" w14:paraId="23BF877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8A05C0" w:rsidR="008A05C0" w:rsidP="008A05C0" w:rsidRDefault="008A05C0" w14:paraId="7336C3C7" w14:textId="77777777">
            <w:pPr>
              <w:spacing w:after="0" w:line="240" w:lineRule="auto"/>
              <w:rPr>
                <w:rFonts w:ascii="Arial" w:hAnsi="Arial" w:eastAsia="Times New Roman" w:cs="Arial"/>
                <w:b/>
                <w:sz w:val="16"/>
                <w:szCs w:val="16"/>
                <w:lang w:eastAsia="en-GB"/>
              </w:rPr>
            </w:pPr>
            <w:r w:rsidRPr="008A05C0">
              <w:rPr>
                <w:rFonts w:ascii="Arial" w:hAnsi="Arial" w:eastAsia="Times New Roman" w:cs="Arial"/>
                <w:b/>
                <w:sz w:val="20"/>
                <w:szCs w:val="16"/>
                <w:lang w:eastAsia="en-GB"/>
              </w:rPr>
              <w:t xml:space="preserve">3. </w:t>
            </w:r>
            <w:r w:rsidRPr="008A05C0">
              <w:rPr>
                <w:rFonts w:ascii="Arial" w:hAnsi="Arial" w:eastAsia="Times New Roman" w:cs="Arial"/>
                <w:b/>
                <w:sz w:val="20"/>
                <w:szCs w:val="20"/>
                <w:lang w:val="cy-GB" w:eastAsia="en-GB"/>
              </w:rPr>
              <w:t>Sgiliau Gwybyddol a Deallusol</w:t>
            </w:r>
          </w:p>
          <w:p w:rsidRPr="008A05C0" w:rsidR="008A05C0" w:rsidP="008A05C0" w:rsidRDefault="008A05C0" w14:paraId="1701A9B9"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8A05C0" w:rsidR="008A05C0" w:rsidP="008A05C0" w:rsidRDefault="008A05C0" w14:paraId="35D8DE92" w14:textId="77777777">
            <w:pPr>
              <w:spacing w:after="0" w:line="240" w:lineRule="auto"/>
              <w:jc w:val="center"/>
              <w:rPr>
                <w:rFonts w:ascii="Arial" w:hAnsi="Arial" w:eastAsia="Times New Roman" w:cs="Arial"/>
                <w:sz w:val="32"/>
                <w:szCs w:val="20"/>
                <w:lang w:eastAsia="en-GB"/>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8A05C0" w:rsidR="008A05C0" w:rsidP="008A05C0" w:rsidRDefault="008A05C0" w14:paraId="5BDF6200" w14:textId="77777777">
            <w:pPr>
              <w:spacing w:after="0" w:line="240" w:lineRule="auto"/>
              <w:jc w:val="center"/>
              <w:rPr>
                <w:rFonts w:ascii="Arial" w:hAnsi="Arial" w:eastAsia="Times New Roman" w:cs="Arial"/>
                <w:sz w:val="32"/>
                <w:szCs w:val="20"/>
                <w:lang w:eastAsia="en-GB"/>
              </w:rPr>
            </w:pPr>
          </w:p>
        </w:tc>
      </w:tr>
      <w:tr w:rsidRPr="008A05C0" w:rsidR="008A05C0" w:rsidTr="6445EEEC" w14:paraId="3105158B" w14:textId="77777777">
        <w:trPr>
          <w:trHeight w:val="450"/>
        </w:trPr>
        <w:tc>
          <w:tcPr>
            <w:tcW w:w="4169" w:type="pct"/>
            <w:vMerge w:val="restart"/>
            <w:tcBorders>
              <w:top w:val="single" w:color="auto" w:sz="4" w:space="0"/>
              <w:left w:val="single" w:color="auto" w:sz="4" w:space="0"/>
              <w:right w:val="single" w:color="auto" w:sz="4" w:space="0"/>
            </w:tcBorders>
          </w:tcPr>
          <w:p w:rsidRPr="008A05C0" w:rsidR="008A05C0" w:rsidP="008A05C0" w:rsidRDefault="008A05C0" w14:paraId="05BCEEE6" w14:textId="77777777">
            <w:pPr>
              <w:spacing w:after="120" w:line="240" w:lineRule="auto"/>
              <w:rPr>
                <w:rFonts w:ascii="Arial" w:hAnsi="Arial" w:eastAsia="Times New Roman" w:cs="Arial"/>
                <w:sz w:val="14"/>
                <w:szCs w:val="14"/>
                <w:lang w:eastAsia="en-GB"/>
              </w:rPr>
            </w:pPr>
          </w:p>
          <w:p w:rsidRPr="008A05C0" w:rsidR="008A05C0" w:rsidP="008A05C0" w:rsidRDefault="008A05C0" w14:paraId="3C259B09" w14:textId="77777777">
            <w:pPr>
              <w:spacing w:after="0" w:line="240" w:lineRule="auto"/>
              <w:rPr>
                <w:rFonts w:ascii="Arial" w:hAnsi="Arial" w:eastAsia="Times New Roman" w:cs="Arial"/>
                <w:sz w:val="24"/>
                <w:szCs w:val="24"/>
                <w:lang w:eastAsia="en-GB"/>
              </w:rPr>
            </w:pPr>
            <w:proofErr w:type="spellStart"/>
            <w:r w:rsidRPr="008A05C0">
              <w:rPr>
                <w:rFonts w:ascii="Arial" w:hAnsi="Arial" w:eastAsia="Times New Roman" w:cs="Arial"/>
                <w:sz w:val="24"/>
                <w:szCs w:val="24"/>
                <w:lang w:eastAsia="en-GB"/>
              </w:rPr>
              <w:t>Ystyried</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cysyniad</w:t>
            </w:r>
            <w:proofErr w:type="spellEnd"/>
            <w:r w:rsidRPr="008A05C0">
              <w:rPr>
                <w:rFonts w:ascii="Arial" w:hAnsi="Arial" w:eastAsia="Times New Roman" w:cs="Arial"/>
                <w:sz w:val="24"/>
                <w:szCs w:val="24"/>
                <w:lang w:eastAsia="en-GB"/>
              </w:rPr>
              <w:t xml:space="preserve"> y </w:t>
            </w:r>
            <w:proofErr w:type="spellStart"/>
            <w:r w:rsidRPr="008A05C0">
              <w:rPr>
                <w:rFonts w:ascii="Arial" w:hAnsi="Arial" w:eastAsia="Times New Roman" w:cs="Arial"/>
                <w:sz w:val="24"/>
                <w:szCs w:val="24"/>
                <w:lang w:eastAsia="en-GB"/>
              </w:rPr>
              <w:t>plentyn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unigryw</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gwerthuswch</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yn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feirniadol</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ddulliau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asesu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olrhain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cynnydd</w:t>
            </w:r>
            <w:proofErr w:type="spellEnd"/>
            <w:r w:rsidRPr="008A05C0">
              <w:rPr>
                <w:rFonts w:ascii="Arial" w:hAnsi="Arial" w:eastAsia="Times New Roman" w:cs="Arial"/>
                <w:sz w:val="24"/>
                <w:szCs w:val="24"/>
                <w:lang w:eastAsia="en-GB"/>
              </w:rPr>
              <w:t xml:space="preserve"> a </w:t>
            </w:r>
            <w:proofErr w:type="spellStart"/>
            <w:r w:rsidRPr="008A05C0">
              <w:rPr>
                <w:rFonts w:ascii="Arial" w:hAnsi="Arial" w:eastAsia="Times New Roman" w:cs="Arial"/>
                <w:sz w:val="24"/>
                <w:szCs w:val="24"/>
                <w:lang w:eastAsia="en-GB"/>
              </w:rPr>
              <w:t>modelau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datblygiad</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sy’n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gysylltiedig</w:t>
            </w:r>
            <w:proofErr w:type="spellEnd"/>
            <w:r w:rsidRPr="008A05C0">
              <w:rPr>
                <w:rFonts w:ascii="Arial" w:hAnsi="Arial" w:eastAsia="Times New Roman" w:cs="Arial"/>
                <w:sz w:val="24"/>
                <w:szCs w:val="24"/>
                <w:lang w:eastAsia="en-GB"/>
              </w:rPr>
              <w:t xml:space="preserve"> ag </w:t>
            </w:r>
            <w:proofErr w:type="spellStart"/>
            <w:r w:rsidRPr="008A05C0">
              <w:rPr>
                <w:rFonts w:ascii="Arial" w:hAnsi="Arial" w:eastAsia="Times New Roman" w:cs="Arial"/>
                <w:sz w:val="24"/>
                <w:szCs w:val="24"/>
                <w:lang w:eastAsia="en-GB"/>
              </w:rPr>
              <w:t>oedran</w:t>
            </w:r>
            <w:proofErr w:type="spellEnd"/>
            <w:r w:rsidRPr="008A05C0">
              <w:rPr>
                <w:rFonts w:ascii="Arial" w:hAnsi="Arial" w:eastAsia="Times New Roman" w:cs="Arial"/>
                <w:sz w:val="24"/>
                <w:szCs w:val="24"/>
                <w:lang w:eastAsia="en-GB"/>
              </w:rPr>
              <w:t xml:space="preserve"> neu </w:t>
            </w:r>
            <w:proofErr w:type="spellStart"/>
            <w:r w:rsidRPr="008A05C0">
              <w:rPr>
                <w:rFonts w:ascii="Arial" w:hAnsi="Arial" w:eastAsia="Times New Roman" w:cs="Arial"/>
                <w:sz w:val="24"/>
                <w:szCs w:val="24"/>
                <w:lang w:eastAsia="en-GB"/>
              </w:rPr>
              <w:t>gyfnod</w:t>
            </w:r>
            <w:proofErr w:type="spellEnd"/>
            <w:r w:rsidRPr="008A05C0">
              <w:rPr>
                <w:rFonts w:ascii="Arial" w:hAnsi="Arial" w:eastAsia="Times New Roman" w:cs="Arial"/>
                <w:sz w:val="24"/>
                <w:szCs w:val="24"/>
                <w:lang w:eastAsia="en-GB"/>
              </w:rPr>
              <w:t xml:space="preserve"> o </w:t>
            </w:r>
            <w:proofErr w:type="spellStart"/>
            <w:r w:rsidRPr="008A05C0">
              <w:rPr>
                <w:rFonts w:ascii="Arial" w:hAnsi="Arial" w:eastAsia="Times New Roman" w:cs="Arial"/>
                <w:sz w:val="24"/>
                <w:szCs w:val="24"/>
                <w:lang w:eastAsia="en-GB"/>
              </w:rPr>
              <w:t>fewn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cwricwla</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seiliedig</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ar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chwarae</w:t>
            </w:r>
            <w:proofErr w:type="spellEnd"/>
            <w:r w:rsidRPr="008A05C0">
              <w:rPr>
                <w:rFonts w:ascii="Arial" w:hAnsi="Arial" w:eastAsia="Times New Roman" w:cs="Arial"/>
                <w:sz w:val="24"/>
                <w:szCs w:val="24"/>
                <w:lang w:eastAsia="en-GB"/>
              </w:rPr>
              <w:t xml:space="preserve"> (1500 o </w:t>
            </w:r>
            <w:proofErr w:type="spellStart"/>
            <w:r w:rsidRPr="008A05C0">
              <w:rPr>
                <w:rFonts w:ascii="Arial" w:hAnsi="Arial" w:eastAsia="Times New Roman" w:cs="Arial"/>
                <w:sz w:val="24"/>
                <w:szCs w:val="24"/>
                <w:lang w:eastAsia="en-GB"/>
              </w:rPr>
              <w:t>eiriau</w:t>
            </w:r>
            <w:proofErr w:type="spellEnd"/>
            <w:r w:rsidRPr="008A05C0">
              <w:rPr>
                <w:rFonts w:ascii="Arial" w:hAnsi="Arial" w:eastAsia="Times New Roman" w:cs="Arial"/>
                <w:sz w:val="24"/>
                <w:szCs w:val="24"/>
                <w:lang w:eastAsia="en-GB"/>
              </w:rPr>
              <w:t>). </w:t>
            </w:r>
          </w:p>
          <w:p w:rsidRPr="008A05C0" w:rsidR="008A05C0" w:rsidP="008A05C0" w:rsidRDefault="008A05C0" w14:paraId="09B98BEE" w14:textId="77777777">
            <w:pPr>
              <w:spacing w:after="0" w:line="240" w:lineRule="auto"/>
              <w:ind w:left="720"/>
              <w:rPr>
                <w:rFonts w:ascii="Arial" w:hAnsi="Arial" w:eastAsia="Times New Roman" w:cs="Arial"/>
                <w:sz w:val="14"/>
                <w:szCs w:val="14"/>
                <w:lang w:eastAsia="en-GB"/>
              </w:rPr>
            </w:pPr>
            <w:r w:rsidRPr="008A05C0">
              <w:rPr>
                <w:rFonts w:ascii="Arial" w:hAnsi="Arial" w:eastAsia="Times New Roman" w:cs="Arial"/>
                <w:sz w:val="24"/>
                <w:szCs w:val="24"/>
                <w:lang w:eastAsia="en-GB"/>
              </w:rPr>
              <w:t> </w:t>
            </w:r>
          </w:p>
          <w:p w:rsidRPr="008A05C0" w:rsidR="008A05C0" w:rsidP="008A05C0" w:rsidRDefault="008A05C0" w14:paraId="2E39CCE7" w14:textId="77777777">
            <w:pPr>
              <w:spacing w:after="120" w:line="240" w:lineRule="auto"/>
              <w:rPr>
                <w:rFonts w:ascii="Arial" w:hAnsi="Arial" w:eastAsia="Times New Roman" w:cs="Arial"/>
                <w:sz w:val="14"/>
                <w:szCs w:val="14"/>
                <w:lang w:eastAsia="en-GB"/>
              </w:rPr>
            </w:pPr>
          </w:p>
          <w:p w:rsidRPr="008A05C0" w:rsidR="008A05C0" w:rsidP="008A05C0" w:rsidRDefault="008A05C0" w14:paraId="7A769088"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8A05C0" w:rsidR="008A05C0" w:rsidP="008A05C0" w:rsidRDefault="008A05C0" w14:paraId="3193B0B6" w14:textId="77777777">
            <w:pPr>
              <w:spacing w:after="0" w:line="240" w:lineRule="auto"/>
              <w:jc w:val="center"/>
              <w:rPr>
                <w:rFonts w:ascii="Arial" w:hAnsi="Arial" w:eastAsia="Times New Roman" w:cs="Arial"/>
                <w:sz w:val="32"/>
                <w:szCs w:val="20"/>
                <w:lang w:eastAsia="en-GB"/>
              </w:rPr>
            </w:pPr>
            <w:r w:rsidRPr="008A05C0">
              <w:rPr>
                <w:rFonts w:ascii="Arial" w:hAnsi="Arial" w:eastAsia="Times New Roman" w:cs="Arial"/>
                <w:sz w:val="32"/>
                <w:szCs w:val="20"/>
                <w:lang w:eastAsia="en-GB"/>
              </w:rPr>
              <w:t>30</w:t>
            </w:r>
          </w:p>
        </w:tc>
        <w:tc>
          <w:tcPr>
            <w:tcW w:w="416" w:type="pct"/>
            <w:vMerge w:val="restart"/>
            <w:tcBorders>
              <w:top w:val="single" w:color="auto" w:sz="4" w:space="0"/>
              <w:left w:val="single" w:color="auto" w:sz="4" w:space="0"/>
              <w:bottom w:val="single" w:color="auto" w:sz="4" w:space="0"/>
              <w:right w:val="single" w:color="auto" w:sz="4" w:space="0"/>
            </w:tcBorders>
          </w:tcPr>
          <w:p w:rsidRPr="008A05C0" w:rsidR="008A05C0" w:rsidP="008A05C0" w:rsidRDefault="008A05C0" w14:paraId="09EF00F9" w14:textId="77777777">
            <w:pPr>
              <w:spacing w:after="0" w:line="240" w:lineRule="auto"/>
              <w:jc w:val="center"/>
              <w:rPr>
                <w:rFonts w:ascii="Arial" w:hAnsi="Arial" w:eastAsia="Times New Roman" w:cs="Arial"/>
                <w:sz w:val="32"/>
                <w:szCs w:val="20"/>
                <w:lang w:eastAsia="en-GB"/>
              </w:rPr>
            </w:pPr>
          </w:p>
        </w:tc>
      </w:tr>
      <w:tr w:rsidRPr="008A05C0" w:rsidR="008A05C0" w:rsidTr="6445EEEC" w14:paraId="1D076189" w14:textId="77777777">
        <w:trPr>
          <w:trHeight w:val="451"/>
        </w:trPr>
        <w:tc>
          <w:tcPr>
            <w:tcW w:w="4169" w:type="pct"/>
            <w:vMerge/>
          </w:tcPr>
          <w:p w:rsidRPr="008A05C0" w:rsidR="008A05C0" w:rsidP="008A05C0" w:rsidRDefault="008A05C0" w14:paraId="2B183B1B"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8A05C0" w:rsidR="008A05C0" w:rsidP="008A05C0" w:rsidRDefault="008A05C0" w14:paraId="5BA04AD5" w14:textId="77777777">
            <w:pPr>
              <w:spacing w:after="0" w:line="240" w:lineRule="auto"/>
              <w:jc w:val="center"/>
              <w:rPr>
                <w:rFonts w:ascii="Arial" w:hAnsi="Arial" w:eastAsia="Times New Roman" w:cs="Arial"/>
                <w:sz w:val="32"/>
                <w:szCs w:val="20"/>
                <w:lang w:eastAsia="en-GB"/>
              </w:rPr>
            </w:pPr>
          </w:p>
        </w:tc>
        <w:tc>
          <w:tcPr>
            <w:tcW w:w="416" w:type="pct"/>
            <w:vMerge/>
          </w:tcPr>
          <w:p w:rsidRPr="008A05C0" w:rsidR="008A05C0" w:rsidP="008A05C0" w:rsidRDefault="008A05C0" w14:paraId="2F63A6EB" w14:textId="77777777">
            <w:pPr>
              <w:spacing w:after="0" w:line="240" w:lineRule="auto"/>
              <w:jc w:val="center"/>
              <w:rPr>
                <w:rFonts w:ascii="Arial" w:hAnsi="Arial" w:eastAsia="Times New Roman" w:cs="Arial"/>
                <w:sz w:val="32"/>
                <w:szCs w:val="20"/>
                <w:lang w:eastAsia="en-GB"/>
              </w:rPr>
            </w:pPr>
          </w:p>
        </w:tc>
      </w:tr>
      <w:tr w:rsidRPr="008A05C0" w:rsidR="008A05C0" w:rsidTr="6445EEEC" w14:paraId="5830DC1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8A05C0" w:rsidR="008A05C0" w:rsidP="008A05C0" w:rsidRDefault="008A05C0" w14:paraId="3F358848" w14:textId="77777777">
            <w:pPr>
              <w:spacing w:after="0" w:line="240" w:lineRule="auto"/>
              <w:rPr>
                <w:rFonts w:ascii="Arial" w:hAnsi="Arial" w:eastAsia="Times New Roman" w:cs="Arial"/>
                <w:b/>
                <w:sz w:val="16"/>
                <w:szCs w:val="16"/>
                <w:lang w:eastAsia="en-GB"/>
              </w:rPr>
            </w:pPr>
            <w:r w:rsidRPr="008A05C0">
              <w:rPr>
                <w:rFonts w:ascii="Arial" w:hAnsi="Arial" w:eastAsia="Times New Roman" w:cs="Arial"/>
                <w:b/>
                <w:sz w:val="20"/>
                <w:szCs w:val="16"/>
                <w:lang w:eastAsia="en-GB"/>
              </w:rPr>
              <w:t xml:space="preserve">4. </w:t>
            </w:r>
            <w:r w:rsidRPr="008A05C0">
              <w:rPr>
                <w:rFonts w:ascii="Arial" w:hAnsi="Arial" w:eastAsia="Times New Roman" w:cs="Arial"/>
                <w:b/>
                <w:sz w:val="20"/>
                <w:szCs w:val="20"/>
                <w:lang w:val="cy-GB" w:eastAsia="en-GB"/>
              </w:rPr>
              <w:t xml:space="preserve">Sgiliau Cymhwyso Ymarferol </w:t>
            </w:r>
          </w:p>
          <w:p w:rsidRPr="008A05C0" w:rsidR="008A05C0" w:rsidP="008A05C0" w:rsidRDefault="008A05C0" w14:paraId="03B9FEE3"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8A05C0" w:rsidR="008A05C0" w:rsidP="008A05C0" w:rsidRDefault="008A05C0" w14:paraId="1173FDF2" w14:textId="77777777">
            <w:pPr>
              <w:spacing w:after="0" w:line="240" w:lineRule="auto"/>
              <w:jc w:val="center"/>
              <w:rPr>
                <w:rFonts w:ascii="Arial" w:hAnsi="Arial" w:eastAsia="Times New Roman" w:cs="Arial"/>
                <w:sz w:val="32"/>
                <w:szCs w:val="20"/>
                <w:lang w:eastAsia="en-GB"/>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8A05C0" w:rsidR="008A05C0" w:rsidP="008A05C0" w:rsidRDefault="008A05C0" w14:paraId="29E1D839" w14:textId="77777777">
            <w:pPr>
              <w:spacing w:after="0" w:line="240" w:lineRule="auto"/>
              <w:jc w:val="center"/>
              <w:rPr>
                <w:rFonts w:ascii="Arial" w:hAnsi="Arial" w:eastAsia="Times New Roman" w:cs="Arial"/>
                <w:sz w:val="32"/>
                <w:szCs w:val="20"/>
                <w:lang w:eastAsia="en-GB"/>
              </w:rPr>
            </w:pPr>
          </w:p>
        </w:tc>
      </w:tr>
      <w:tr w:rsidRPr="008A05C0" w:rsidR="008A05C0" w:rsidTr="6445EEEC" w14:paraId="7F6B318C" w14:textId="77777777">
        <w:trPr>
          <w:trHeight w:val="451"/>
        </w:trPr>
        <w:tc>
          <w:tcPr>
            <w:tcW w:w="4169" w:type="pct"/>
            <w:vMerge w:val="restart"/>
            <w:tcBorders>
              <w:top w:val="single" w:color="auto" w:sz="4" w:space="0"/>
              <w:left w:val="single" w:color="auto" w:sz="4" w:space="0"/>
              <w:right w:val="single" w:color="auto" w:sz="4" w:space="0"/>
            </w:tcBorders>
          </w:tcPr>
          <w:p w:rsidRPr="008A05C0" w:rsidR="008A05C0" w:rsidP="008A05C0" w:rsidRDefault="008A05C0" w14:paraId="6578794E" w14:textId="77777777">
            <w:pPr>
              <w:spacing w:after="120" w:line="240" w:lineRule="auto"/>
              <w:rPr>
                <w:rFonts w:ascii="Arial" w:hAnsi="Arial" w:eastAsia="Times New Roman" w:cs="Arial"/>
                <w:sz w:val="14"/>
                <w:szCs w:val="14"/>
                <w:lang w:eastAsia="en-GB"/>
              </w:rPr>
            </w:pPr>
          </w:p>
          <w:p w:rsidRPr="008A05C0" w:rsidR="008A05C0" w:rsidP="008A05C0" w:rsidRDefault="008A05C0" w14:paraId="25516141" w14:textId="3AC6DF63">
            <w:pPr>
              <w:spacing w:after="120" w:line="240" w:lineRule="auto"/>
              <w:rPr>
                <w:rFonts w:ascii="Arial" w:hAnsi="Arial" w:eastAsia="Times New Roman" w:cs="Arial"/>
                <w:sz w:val="14"/>
                <w:szCs w:val="14"/>
                <w:lang w:eastAsia="en-GB"/>
              </w:rPr>
            </w:pPr>
            <w:proofErr w:type="spellStart"/>
            <w:r w:rsidRPr="008A05C0">
              <w:rPr>
                <w:rFonts w:ascii="Arial" w:hAnsi="Arial" w:eastAsia="Times New Roman" w:cs="Arial"/>
                <w:sz w:val="24"/>
                <w:szCs w:val="24"/>
                <w:lang w:eastAsia="en-GB"/>
              </w:rPr>
              <w:t>Ysgrifennwch</w:t>
            </w:r>
            <w:proofErr w:type="spellEnd"/>
            <w:r w:rsidRPr="008A05C0">
              <w:rPr>
                <w:rFonts w:ascii="Arial" w:hAnsi="Arial" w:eastAsia="Times New Roman" w:cs="Arial"/>
                <w:sz w:val="24"/>
                <w:szCs w:val="24"/>
                <w:lang w:eastAsia="en-GB"/>
              </w:rPr>
              <w:t xml:space="preserve"> flog </w:t>
            </w:r>
            <w:proofErr w:type="spellStart"/>
            <w:r w:rsidRPr="008A05C0">
              <w:rPr>
                <w:rFonts w:ascii="Arial" w:hAnsi="Arial" w:eastAsia="Times New Roman" w:cs="Arial"/>
                <w:sz w:val="24"/>
                <w:szCs w:val="24"/>
                <w:lang w:eastAsia="en-GB"/>
              </w:rPr>
              <w:t>sy’n</w:t>
            </w:r>
            <w:proofErr w:type="spellEnd"/>
            <w:r w:rsidRPr="008A05C0">
              <w:rPr>
                <w:rFonts w:ascii="Arial" w:hAnsi="Arial" w:eastAsia="Times New Roman" w:cs="Arial"/>
                <w:sz w:val="24"/>
                <w:szCs w:val="24"/>
                <w:lang w:eastAsia="en-GB"/>
              </w:rPr>
              <w:t xml:space="preserve"> addas </w:t>
            </w:r>
            <w:proofErr w:type="spellStart"/>
            <w:r w:rsidRPr="008A05C0">
              <w:rPr>
                <w:rFonts w:ascii="Arial" w:hAnsi="Arial" w:eastAsia="Times New Roman" w:cs="Arial"/>
                <w:sz w:val="24"/>
                <w:szCs w:val="24"/>
                <w:lang w:eastAsia="en-GB"/>
              </w:rPr>
              <w:t>ar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gyfer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cyhoeddiad</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proffesiynol</w:t>
            </w:r>
            <w:proofErr w:type="spellEnd"/>
            <w:r w:rsidRPr="008A05C0">
              <w:rPr>
                <w:rFonts w:ascii="Arial" w:hAnsi="Arial" w:eastAsia="Times New Roman" w:cs="Arial"/>
                <w:sz w:val="24"/>
                <w:szCs w:val="24"/>
                <w:lang w:eastAsia="en-GB"/>
              </w:rPr>
              <w:t xml:space="preserve"> (er </w:t>
            </w:r>
            <w:proofErr w:type="spellStart"/>
            <w:r w:rsidRPr="008A05C0">
              <w:rPr>
                <w:rFonts w:ascii="Arial" w:hAnsi="Arial" w:eastAsia="Times New Roman" w:cs="Arial"/>
                <w:sz w:val="24"/>
                <w:szCs w:val="24"/>
                <w:lang w:eastAsia="en-GB"/>
              </w:rPr>
              <w:t>enghraifft</w:t>
            </w:r>
            <w:proofErr w:type="spellEnd"/>
            <w:r w:rsidRPr="008A05C0">
              <w:rPr>
                <w:rFonts w:ascii="Arial" w:hAnsi="Arial" w:eastAsia="Times New Roman" w:cs="Arial"/>
                <w:sz w:val="24"/>
                <w:szCs w:val="24"/>
                <w:lang w:eastAsia="en-GB"/>
              </w:rPr>
              <w:t xml:space="preserve">, Nursery World, Small Talk) </w:t>
            </w:r>
            <w:proofErr w:type="spellStart"/>
            <w:r w:rsidRPr="008A05C0">
              <w:rPr>
                <w:rFonts w:ascii="Arial" w:hAnsi="Arial" w:eastAsia="Times New Roman" w:cs="Arial"/>
                <w:sz w:val="24"/>
                <w:szCs w:val="24"/>
                <w:lang w:eastAsia="en-GB"/>
              </w:rPr>
              <w:t>sy’n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gysylltiedig</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â’r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ystyriaethau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sydd</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eu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hangen</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wrth</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weithredu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cwricwlwm</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seiliedig</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ar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chwarae</w:t>
            </w:r>
            <w:proofErr w:type="spellEnd"/>
            <w:r w:rsidRPr="008A05C0">
              <w:rPr>
                <w:rFonts w:ascii="Arial" w:hAnsi="Arial" w:eastAsia="Times New Roman" w:cs="Arial"/>
                <w:sz w:val="24"/>
                <w:szCs w:val="24"/>
                <w:lang w:eastAsia="en-GB"/>
              </w:rPr>
              <w:t xml:space="preserve"> / </w:t>
            </w:r>
            <w:proofErr w:type="spellStart"/>
            <w:r w:rsidRPr="008A05C0">
              <w:rPr>
                <w:rFonts w:ascii="Arial" w:hAnsi="Arial" w:eastAsia="Times New Roman" w:cs="Arial"/>
                <w:sz w:val="24"/>
                <w:szCs w:val="24"/>
                <w:lang w:eastAsia="en-GB"/>
              </w:rPr>
              <w:t>newidiadau</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i’r</w:t>
            </w:r>
            <w:proofErr w:type="spellEnd"/>
            <w:r w:rsidRPr="008A05C0">
              <w:rPr>
                <w:rFonts w:ascii="Arial" w:hAnsi="Arial" w:eastAsia="Times New Roman" w:cs="Arial"/>
                <w:sz w:val="24"/>
                <w:szCs w:val="24"/>
                <w:lang w:eastAsia="en-GB"/>
              </w:rPr>
              <w:t xml:space="preserve"> </w:t>
            </w:r>
            <w:proofErr w:type="spellStart"/>
            <w:r w:rsidRPr="008A05C0">
              <w:rPr>
                <w:rFonts w:ascii="Arial" w:hAnsi="Arial" w:eastAsia="Times New Roman" w:cs="Arial"/>
                <w:sz w:val="24"/>
                <w:szCs w:val="24"/>
                <w:lang w:eastAsia="en-GB"/>
              </w:rPr>
              <w:t>cwricwlwm</w:t>
            </w:r>
            <w:proofErr w:type="spellEnd"/>
            <w:r w:rsidRPr="008A05C0">
              <w:rPr>
                <w:rFonts w:ascii="Arial" w:hAnsi="Arial" w:eastAsia="Times New Roman" w:cs="Arial"/>
                <w:sz w:val="24"/>
                <w:szCs w:val="24"/>
                <w:lang w:eastAsia="en-GB"/>
              </w:rPr>
              <w:t xml:space="preserve"> (1000 o </w:t>
            </w:r>
            <w:proofErr w:type="spellStart"/>
            <w:r w:rsidRPr="008A05C0">
              <w:rPr>
                <w:rFonts w:ascii="Arial" w:hAnsi="Arial" w:eastAsia="Times New Roman" w:cs="Arial"/>
                <w:sz w:val="24"/>
                <w:szCs w:val="24"/>
                <w:lang w:eastAsia="en-GB"/>
              </w:rPr>
              <w:t>eiriau</w:t>
            </w:r>
            <w:proofErr w:type="spellEnd"/>
            <w:r w:rsidRPr="008A05C0">
              <w:rPr>
                <w:rFonts w:ascii="Arial" w:hAnsi="Arial" w:eastAsia="Times New Roman" w:cs="Arial"/>
                <w:sz w:val="24"/>
                <w:szCs w:val="24"/>
                <w:lang w:eastAsia="en-GB"/>
              </w:rPr>
              <w:t>). </w:t>
            </w:r>
          </w:p>
          <w:p w:rsidRPr="008A05C0" w:rsidR="008A05C0" w:rsidP="008A05C0" w:rsidRDefault="008A05C0" w14:paraId="3E0CB0DD"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8A05C0" w:rsidR="008A05C0" w:rsidP="008A05C0" w:rsidRDefault="008A05C0" w14:paraId="07E9D53F" w14:textId="77777777">
            <w:pPr>
              <w:spacing w:after="0" w:line="240" w:lineRule="auto"/>
              <w:jc w:val="center"/>
              <w:rPr>
                <w:rFonts w:ascii="Arial" w:hAnsi="Arial" w:eastAsia="Times New Roman" w:cs="Arial"/>
                <w:sz w:val="32"/>
                <w:szCs w:val="20"/>
                <w:lang w:eastAsia="en-GB"/>
              </w:rPr>
            </w:pPr>
            <w:r w:rsidRPr="008A05C0">
              <w:rPr>
                <w:rFonts w:ascii="Arial" w:hAnsi="Arial" w:eastAsia="Times New Roman" w:cs="Arial"/>
                <w:sz w:val="32"/>
                <w:szCs w:val="20"/>
                <w:lang w:eastAsia="en-GB"/>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8A05C0" w:rsidR="008A05C0" w:rsidP="008A05C0" w:rsidRDefault="008A05C0" w14:paraId="30A685E3" w14:textId="77777777">
            <w:pPr>
              <w:spacing w:after="0" w:line="240" w:lineRule="auto"/>
              <w:jc w:val="center"/>
              <w:rPr>
                <w:rFonts w:ascii="Arial" w:hAnsi="Arial" w:eastAsia="Times New Roman" w:cs="Arial"/>
                <w:sz w:val="32"/>
                <w:szCs w:val="20"/>
                <w:lang w:eastAsia="en-GB"/>
              </w:rPr>
            </w:pPr>
          </w:p>
        </w:tc>
      </w:tr>
      <w:tr w:rsidRPr="008A05C0" w:rsidR="008A05C0" w:rsidTr="6445EEEC" w14:paraId="6E778C72" w14:textId="77777777">
        <w:trPr>
          <w:trHeight w:val="450"/>
        </w:trPr>
        <w:tc>
          <w:tcPr>
            <w:tcW w:w="4169" w:type="pct"/>
            <w:vMerge/>
          </w:tcPr>
          <w:p w:rsidRPr="008A05C0" w:rsidR="008A05C0" w:rsidP="008A05C0" w:rsidRDefault="008A05C0" w14:paraId="4E58D121"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8A05C0" w:rsidR="008A05C0" w:rsidP="008A05C0" w:rsidRDefault="008A05C0" w14:paraId="405BAFD6" w14:textId="77777777">
            <w:pPr>
              <w:spacing w:after="0" w:line="240" w:lineRule="auto"/>
              <w:jc w:val="center"/>
              <w:rPr>
                <w:rFonts w:ascii="Arial" w:hAnsi="Arial" w:eastAsia="Times New Roman" w:cs="Arial"/>
                <w:sz w:val="32"/>
                <w:szCs w:val="20"/>
                <w:lang w:eastAsia="en-GB"/>
              </w:rPr>
            </w:pPr>
          </w:p>
        </w:tc>
        <w:tc>
          <w:tcPr>
            <w:tcW w:w="416" w:type="pct"/>
            <w:vMerge/>
          </w:tcPr>
          <w:p w:rsidRPr="008A05C0" w:rsidR="008A05C0" w:rsidP="008A05C0" w:rsidRDefault="008A05C0" w14:paraId="18757E36" w14:textId="77777777">
            <w:pPr>
              <w:spacing w:after="0" w:line="240" w:lineRule="auto"/>
              <w:jc w:val="center"/>
              <w:rPr>
                <w:rFonts w:ascii="Arial" w:hAnsi="Arial" w:eastAsia="Times New Roman" w:cs="Arial"/>
                <w:sz w:val="32"/>
                <w:szCs w:val="20"/>
                <w:lang w:eastAsia="en-GB"/>
              </w:rPr>
            </w:pPr>
          </w:p>
        </w:tc>
      </w:tr>
      <w:tr w:rsidRPr="008A05C0" w:rsidR="008A05C0" w:rsidTr="6445EEEC" w14:paraId="0C6D1DE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8A05C0" w:rsidR="008A05C0" w:rsidP="008A05C0" w:rsidRDefault="008A05C0" w14:paraId="7B53DF68" w14:textId="77777777">
            <w:pPr>
              <w:spacing w:after="0" w:line="240" w:lineRule="auto"/>
              <w:rPr>
                <w:rFonts w:ascii="Arial" w:hAnsi="Arial" w:eastAsia="Times New Roman" w:cs="Arial"/>
                <w:b/>
                <w:sz w:val="16"/>
                <w:szCs w:val="16"/>
                <w:lang w:eastAsia="en-GB"/>
              </w:rPr>
            </w:pPr>
            <w:r w:rsidRPr="008A05C0">
              <w:rPr>
                <w:rFonts w:ascii="Arial" w:hAnsi="Arial" w:eastAsia="Times New Roman" w:cs="Arial"/>
                <w:b/>
                <w:sz w:val="20"/>
                <w:szCs w:val="16"/>
                <w:lang w:eastAsia="en-GB"/>
              </w:rPr>
              <w:t xml:space="preserve">5. </w:t>
            </w:r>
            <w:r w:rsidRPr="008A05C0">
              <w:rPr>
                <w:rFonts w:ascii="Arial" w:hAnsi="Arial" w:eastAsia="Times New Roman" w:cs="Arial"/>
                <w:b/>
                <w:sz w:val="20"/>
                <w:szCs w:val="20"/>
                <w:lang w:val="cy-GB" w:eastAsia="en-GB"/>
              </w:rPr>
              <w:t>Sgiliau Trosglwyddadwy ar gyfer Bywyd ac Arfer Proffesiynol</w:t>
            </w:r>
          </w:p>
          <w:p w:rsidRPr="008A05C0" w:rsidR="008A05C0" w:rsidP="008A05C0" w:rsidRDefault="008A05C0" w14:paraId="5BAE8B7F"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8A05C0" w:rsidR="008A05C0" w:rsidP="008A05C0" w:rsidRDefault="008A05C0" w14:paraId="522A6492" w14:textId="77777777">
            <w:pPr>
              <w:spacing w:after="0" w:line="240" w:lineRule="auto"/>
              <w:jc w:val="center"/>
              <w:rPr>
                <w:rFonts w:ascii="Arial" w:hAnsi="Arial" w:eastAsia="Times New Roman" w:cs="Arial"/>
                <w:sz w:val="32"/>
                <w:szCs w:val="20"/>
                <w:lang w:eastAsia="en-GB"/>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8A05C0" w:rsidR="008A05C0" w:rsidP="008A05C0" w:rsidRDefault="008A05C0" w14:paraId="3F612249" w14:textId="77777777">
            <w:pPr>
              <w:spacing w:after="0" w:line="240" w:lineRule="auto"/>
              <w:jc w:val="center"/>
              <w:rPr>
                <w:rFonts w:ascii="Arial" w:hAnsi="Arial" w:eastAsia="Times New Roman" w:cs="Arial"/>
                <w:sz w:val="32"/>
                <w:szCs w:val="20"/>
                <w:lang w:eastAsia="en-GB"/>
              </w:rPr>
            </w:pPr>
          </w:p>
        </w:tc>
      </w:tr>
      <w:tr w:rsidRPr="008A05C0" w:rsidR="008A05C0" w:rsidTr="6445EEEC" w14:paraId="3FD87591" w14:textId="77777777">
        <w:trPr>
          <w:trHeight w:val="451"/>
        </w:trPr>
        <w:tc>
          <w:tcPr>
            <w:tcW w:w="4169" w:type="pct"/>
            <w:vMerge w:val="restart"/>
            <w:tcBorders>
              <w:top w:val="single" w:color="auto" w:sz="4" w:space="0"/>
              <w:left w:val="single" w:color="auto" w:sz="4" w:space="0"/>
              <w:right w:val="single" w:color="auto" w:sz="4" w:space="0"/>
            </w:tcBorders>
          </w:tcPr>
          <w:p w:rsidRPr="008A05C0" w:rsidR="008A05C0" w:rsidP="008A05C0" w:rsidRDefault="008A05C0" w14:paraId="51217A37" w14:textId="77777777">
            <w:pPr>
              <w:spacing w:after="120" w:line="240" w:lineRule="auto"/>
              <w:rPr>
                <w:rFonts w:ascii="Arial" w:hAnsi="Arial" w:eastAsia="Times New Roman" w:cs="Arial"/>
                <w:sz w:val="14"/>
                <w:szCs w:val="14"/>
                <w:lang w:eastAsia="en-GB"/>
              </w:rPr>
            </w:pPr>
          </w:p>
          <w:p w:rsidRPr="008A05C0" w:rsidR="008A05C0" w:rsidP="6445EEEC" w:rsidRDefault="008A05C0" w14:paraId="4E87A813" w14:textId="47D8EC21">
            <w:pPr>
              <w:spacing w:after="120" w:line="240" w:lineRule="auto"/>
              <w:rPr>
                <w:rFonts w:ascii="Arial" w:hAnsi="Arial" w:eastAsia="Times New Roman" w:cs="Arial"/>
                <w:sz w:val="24"/>
                <w:szCs w:val="24"/>
                <w:lang w:eastAsia="en-GB"/>
              </w:rPr>
            </w:pPr>
            <w:r w:rsidRPr="6445EEEC">
              <w:rPr>
                <w:rFonts w:ascii="Arial" w:hAnsi="Arial" w:eastAsia="Times New Roman" w:cs="Arial"/>
                <w:sz w:val="24"/>
                <w:szCs w:val="24"/>
                <w:lang w:val="cy-GB" w:eastAsia="en-GB"/>
              </w:rPr>
              <w:t>Mynegi syniadau'n glir, cywirdeb gramadeg a sillafu, arddull ysgrifennu academaidd</w:t>
            </w:r>
          </w:p>
        </w:tc>
        <w:tc>
          <w:tcPr>
            <w:tcW w:w="416" w:type="pct"/>
            <w:tcBorders>
              <w:top w:val="single" w:color="auto" w:sz="4" w:space="0"/>
              <w:left w:val="single" w:color="auto" w:sz="4" w:space="0"/>
              <w:right w:val="single" w:color="auto" w:sz="4" w:space="0"/>
            </w:tcBorders>
          </w:tcPr>
          <w:p w:rsidRPr="008A05C0" w:rsidR="008A05C0" w:rsidP="008A05C0" w:rsidRDefault="008A05C0" w14:paraId="4547B439" w14:textId="77777777">
            <w:pPr>
              <w:spacing w:after="0" w:line="240" w:lineRule="auto"/>
              <w:jc w:val="center"/>
              <w:rPr>
                <w:rFonts w:ascii="Arial" w:hAnsi="Arial" w:eastAsia="Times New Roman" w:cs="Arial"/>
                <w:sz w:val="32"/>
                <w:szCs w:val="20"/>
                <w:lang w:eastAsia="en-GB"/>
              </w:rPr>
            </w:pPr>
            <w:r w:rsidRPr="008A05C0">
              <w:rPr>
                <w:rFonts w:ascii="Arial" w:hAnsi="Arial" w:eastAsia="Times New Roman" w:cs="Arial"/>
                <w:sz w:val="32"/>
                <w:szCs w:val="20"/>
                <w:lang w:eastAsia="en-GB"/>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8A05C0" w:rsidR="008A05C0" w:rsidP="008A05C0" w:rsidRDefault="008A05C0" w14:paraId="6AD9C7F2" w14:textId="77777777">
            <w:pPr>
              <w:spacing w:after="0" w:line="240" w:lineRule="auto"/>
              <w:jc w:val="center"/>
              <w:rPr>
                <w:rFonts w:ascii="Arial" w:hAnsi="Arial" w:eastAsia="Times New Roman" w:cs="Arial"/>
                <w:sz w:val="32"/>
                <w:szCs w:val="20"/>
                <w:lang w:eastAsia="en-GB"/>
              </w:rPr>
            </w:pPr>
          </w:p>
        </w:tc>
      </w:tr>
      <w:tr w:rsidRPr="008A05C0" w:rsidR="008A05C0" w:rsidTr="6445EEEC" w14:paraId="56D5B782" w14:textId="77777777">
        <w:trPr>
          <w:trHeight w:val="450"/>
        </w:trPr>
        <w:tc>
          <w:tcPr>
            <w:tcW w:w="4169" w:type="pct"/>
            <w:vMerge/>
          </w:tcPr>
          <w:p w:rsidRPr="008A05C0" w:rsidR="008A05C0" w:rsidP="008A05C0" w:rsidRDefault="008A05C0" w14:paraId="6E230FD1"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8A05C0" w:rsidR="008A05C0" w:rsidP="008A05C0" w:rsidRDefault="008A05C0" w14:paraId="5222C474" w14:textId="77777777">
            <w:pPr>
              <w:spacing w:after="0" w:line="240" w:lineRule="auto"/>
              <w:jc w:val="center"/>
              <w:rPr>
                <w:rFonts w:ascii="Arial" w:hAnsi="Arial" w:eastAsia="Times New Roman" w:cs="Arial"/>
                <w:sz w:val="32"/>
                <w:szCs w:val="20"/>
                <w:lang w:eastAsia="en-GB"/>
              </w:rPr>
            </w:pPr>
          </w:p>
        </w:tc>
        <w:tc>
          <w:tcPr>
            <w:tcW w:w="416" w:type="pct"/>
            <w:vMerge/>
          </w:tcPr>
          <w:p w:rsidRPr="008A05C0" w:rsidR="008A05C0" w:rsidP="008A05C0" w:rsidRDefault="008A05C0" w14:paraId="1AD775FA" w14:textId="77777777">
            <w:pPr>
              <w:spacing w:after="0" w:line="240" w:lineRule="auto"/>
              <w:jc w:val="center"/>
              <w:rPr>
                <w:rFonts w:ascii="Arial" w:hAnsi="Arial" w:eastAsia="Times New Roman" w:cs="Arial"/>
                <w:sz w:val="32"/>
                <w:szCs w:val="20"/>
                <w:lang w:eastAsia="en-GB"/>
              </w:rPr>
            </w:pPr>
          </w:p>
        </w:tc>
      </w:tr>
    </w:tbl>
    <w:p w:rsidRPr="008A05C0" w:rsidR="008A05C0" w:rsidP="008A05C0" w:rsidRDefault="008A05C0" w14:paraId="33BEC052" w14:textId="77777777">
      <w:pPr>
        <w:spacing w:after="0" w:line="240" w:lineRule="auto"/>
        <w:ind w:left="284" w:right="531"/>
        <w:rPr>
          <w:rFonts w:ascii="Arial" w:hAnsi="Arial" w:eastAsia="Times New Roman" w:cs="Arial"/>
          <w:b/>
          <w:sz w:val="16"/>
          <w:szCs w:val="16"/>
          <w:lang w:eastAsia="en-GB"/>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8A05C0" w:rsidR="008A05C0" w:rsidTr="000128F8" w14:paraId="53AF2578" w14:textId="77777777">
        <w:trPr>
          <w:cantSplit/>
        </w:trPr>
        <w:tc>
          <w:tcPr>
            <w:tcW w:w="6062" w:type="dxa"/>
            <w:vMerge w:val="restart"/>
            <w:shd w:val="pct15" w:color="auto" w:fill="auto"/>
            <w:vAlign w:val="center"/>
          </w:tcPr>
          <w:p w:rsidRPr="008A05C0" w:rsidR="008A05C0" w:rsidP="008A05C0" w:rsidRDefault="008A05C0" w14:paraId="37E4CBE0" w14:textId="77777777">
            <w:pPr>
              <w:spacing w:after="0" w:line="240" w:lineRule="auto"/>
              <w:rPr>
                <w:rFonts w:ascii="Arial" w:hAnsi="Arial" w:eastAsia="Times New Roman" w:cs="Arial"/>
                <w:sz w:val="16"/>
                <w:szCs w:val="16"/>
                <w:lang w:val="es-ES" w:eastAsia="en-GB"/>
              </w:rPr>
            </w:pPr>
            <w:r w:rsidRPr="008A05C0">
              <w:rPr>
                <w:rFonts w:ascii="Arial" w:hAnsi="Arial" w:eastAsia="Times New Roman" w:cs="Arial"/>
                <w:b/>
                <w:bCs/>
                <w:lang w:val="cy-GB" w:eastAsia="en-GB"/>
              </w:rPr>
              <w:t xml:space="preserve">Marc Asesiad </w:t>
            </w:r>
            <w:r w:rsidRPr="008A05C0">
              <w:rPr>
                <w:rFonts w:ascii="Arial" w:hAnsi="Arial" w:eastAsia="Times New Roman" w:cs="Arial"/>
                <w:bCs/>
                <w:sz w:val="16"/>
                <w:szCs w:val="16"/>
                <w:lang w:val="cy-GB" w:eastAsia="en-GB"/>
              </w:rPr>
              <w:t>(Mae marciau asesiadau’n amodol ar gadarnhad y Bwrdd Arholi.</w:t>
            </w:r>
            <w:r w:rsidRPr="008A05C0">
              <w:rPr>
                <w:rFonts w:ascii="Arial" w:hAnsi="Arial" w:eastAsia="Times New Roman" w:cs="Arial"/>
                <w:sz w:val="16"/>
                <w:szCs w:val="16"/>
                <w:lang w:val="es-ES" w:eastAsia="en-GB"/>
              </w:rPr>
              <w:t xml:space="preserve">  </w:t>
            </w:r>
            <w:r w:rsidRPr="008A05C0">
              <w:rPr>
                <w:rFonts w:ascii="Arial" w:hAnsi="Arial" w:eastAsia="Times New Roman" w:cs="Arial"/>
                <w:sz w:val="16"/>
                <w:szCs w:val="16"/>
                <w:lang w:val="cy-GB" w:eastAsia="en-GB"/>
              </w:rPr>
              <w:t>Diben y sylwadau a’r marciau hyn yw rhoi adborth ar waith modwl a rhoi arweiniad yn unig, nes y cânt eu cadarnhau.)</w:t>
            </w:r>
          </w:p>
        </w:tc>
        <w:tc>
          <w:tcPr>
            <w:tcW w:w="3544" w:type="dxa"/>
            <w:gridSpan w:val="2"/>
            <w:tcBorders>
              <w:bottom w:val="single" w:color="auto" w:sz="4" w:space="0"/>
            </w:tcBorders>
            <w:shd w:val="pct15" w:color="auto" w:fill="auto"/>
            <w:vAlign w:val="bottom"/>
          </w:tcPr>
          <w:p w:rsidRPr="008A05C0" w:rsidR="008A05C0" w:rsidP="008A05C0" w:rsidRDefault="008A05C0" w14:paraId="5F6E3228" w14:textId="77777777">
            <w:pPr>
              <w:spacing w:after="0" w:line="240" w:lineRule="auto"/>
              <w:rPr>
                <w:rFonts w:ascii="Arial" w:hAnsi="Arial" w:eastAsia="Times New Roman" w:cs="Arial"/>
                <w:b/>
                <w:bCs/>
                <w:sz w:val="16"/>
                <w:szCs w:val="16"/>
                <w:lang w:val="es-ES" w:eastAsia="en-GB"/>
              </w:rPr>
            </w:pPr>
            <w:r w:rsidRPr="008A05C0">
              <w:rPr>
                <w:rFonts w:ascii="Arial" w:hAnsi="Arial" w:eastAsia="Times New Roman" w:cs="Arial"/>
                <w:b/>
                <w:sz w:val="16"/>
                <w:szCs w:val="16"/>
                <w:lang w:val="cy-GB" w:eastAsia="en-GB"/>
              </w:rPr>
              <w:t>Cosbau Cyflwyno’n Hwyr (ticiwch os yw’n berthnasol)</w:t>
            </w:r>
          </w:p>
        </w:tc>
        <w:tc>
          <w:tcPr>
            <w:tcW w:w="1060" w:type="dxa"/>
            <w:vMerge w:val="restart"/>
            <w:vAlign w:val="center"/>
          </w:tcPr>
          <w:p w:rsidRPr="008A05C0" w:rsidR="008A05C0" w:rsidP="008A05C0" w:rsidRDefault="008A05C0" w14:paraId="218703F2" w14:textId="77777777">
            <w:pPr>
              <w:spacing w:after="0" w:line="240" w:lineRule="auto"/>
              <w:jc w:val="right"/>
              <w:rPr>
                <w:rFonts w:ascii="Arial" w:hAnsi="Arial" w:eastAsia="Times New Roman" w:cs="Arial"/>
                <w:b/>
                <w:bCs/>
                <w:sz w:val="20"/>
                <w:szCs w:val="20"/>
                <w:lang w:eastAsia="en-GB"/>
              </w:rPr>
            </w:pPr>
            <w:r w:rsidRPr="008A05C0">
              <w:rPr>
                <w:rFonts w:ascii="Arial" w:hAnsi="Arial" w:eastAsia="Times New Roman" w:cs="Arial"/>
                <w:b/>
                <w:bCs/>
                <w:sz w:val="20"/>
                <w:szCs w:val="20"/>
                <w:lang w:eastAsia="en-GB"/>
              </w:rPr>
              <w:t>%</w:t>
            </w:r>
          </w:p>
        </w:tc>
      </w:tr>
      <w:tr w:rsidRPr="008A05C0" w:rsidR="008A05C0" w:rsidTr="000128F8" w14:paraId="2DB772F4" w14:textId="77777777">
        <w:trPr>
          <w:cantSplit/>
        </w:trPr>
        <w:tc>
          <w:tcPr>
            <w:tcW w:w="6062" w:type="dxa"/>
            <w:vMerge/>
            <w:vAlign w:val="bottom"/>
          </w:tcPr>
          <w:p w:rsidRPr="008A05C0" w:rsidR="008A05C0" w:rsidP="008A05C0" w:rsidRDefault="008A05C0" w14:paraId="013D3C2C" w14:textId="77777777">
            <w:pPr>
              <w:spacing w:after="0" w:line="240" w:lineRule="auto"/>
              <w:rPr>
                <w:rFonts w:ascii="Arial" w:hAnsi="Arial" w:eastAsia="Times New Roman" w:cs="Arial"/>
                <w:sz w:val="20"/>
                <w:szCs w:val="20"/>
                <w:lang w:eastAsia="en-GB"/>
              </w:rPr>
            </w:pPr>
          </w:p>
        </w:tc>
        <w:tc>
          <w:tcPr>
            <w:tcW w:w="2903" w:type="dxa"/>
            <w:vAlign w:val="bottom"/>
          </w:tcPr>
          <w:p w:rsidRPr="008A05C0" w:rsidR="008A05C0" w:rsidP="008A05C0" w:rsidRDefault="008A05C0" w14:paraId="253A13B7" w14:textId="77777777">
            <w:pPr>
              <w:spacing w:after="0" w:line="240" w:lineRule="auto"/>
              <w:rPr>
                <w:rFonts w:ascii="Arial" w:hAnsi="Arial" w:eastAsia="Times New Roman" w:cs="Arial"/>
                <w:b/>
                <w:bCs/>
                <w:sz w:val="16"/>
                <w:szCs w:val="16"/>
                <w:lang w:eastAsia="en-GB"/>
              </w:rPr>
            </w:pPr>
            <w:r w:rsidRPr="008A05C0">
              <w:rPr>
                <w:rFonts w:ascii="Arial" w:hAnsi="Arial" w:eastAsia="Times New Roman" w:cs="Arial"/>
                <w:sz w:val="16"/>
                <w:szCs w:val="16"/>
                <w:lang w:val="cy-GB" w:eastAsia="en-GB"/>
              </w:rPr>
              <w:t>Hyd at wythnos yn hwyr (uchafswm o 40%)</w:t>
            </w:r>
          </w:p>
        </w:tc>
        <w:tc>
          <w:tcPr>
            <w:tcW w:w="641" w:type="dxa"/>
            <w:vAlign w:val="bottom"/>
          </w:tcPr>
          <w:p w:rsidRPr="008A05C0" w:rsidR="008A05C0" w:rsidP="008A05C0" w:rsidRDefault="008A05C0" w14:paraId="40132202"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8A05C0" w:rsidR="008A05C0" w:rsidP="008A05C0" w:rsidRDefault="008A05C0" w14:paraId="390C737E" w14:textId="77777777">
            <w:pPr>
              <w:spacing w:after="0" w:line="240" w:lineRule="auto"/>
              <w:ind w:left="156" w:leftChars="71"/>
              <w:rPr>
                <w:rFonts w:ascii="Arial" w:hAnsi="Arial" w:eastAsia="Times New Roman" w:cs="Arial"/>
                <w:sz w:val="20"/>
                <w:szCs w:val="20"/>
                <w:lang w:eastAsia="en-GB"/>
              </w:rPr>
            </w:pPr>
          </w:p>
        </w:tc>
      </w:tr>
      <w:tr w:rsidRPr="008A05C0" w:rsidR="008A05C0" w:rsidTr="000128F8" w14:paraId="7C648D0D" w14:textId="77777777">
        <w:trPr>
          <w:cantSplit/>
        </w:trPr>
        <w:tc>
          <w:tcPr>
            <w:tcW w:w="6062" w:type="dxa"/>
            <w:vMerge/>
            <w:vAlign w:val="bottom"/>
          </w:tcPr>
          <w:p w:rsidRPr="008A05C0" w:rsidR="008A05C0" w:rsidP="008A05C0" w:rsidRDefault="008A05C0" w14:paraId="71C1CDBC" w14:textId="77777777">
            <w:pPr>
              <w:spacing w:after="0" w:line="240" w:lineRule="auto"/>
              <w:rPr>
                <w:rFonts w:ascii="Arial" w:hAnsi="Arial" w:eastAsia="Times New Roman" w:cs="Arial"/>
                <w:sz w:val="20"/>
                <w:szCs w:val="20"/>
                <w:lang w:eastAsia="en-GB"/>
              </w:rPr>
            </w:pPr>
          </w:p>
        </w:tc>
        <w:tc>
          <w:tcPr>
            <w:tcW w:w="2903" w:type="dxa"/>
            <w:vAlign w:val="bottom"/>
          </w:tcPr>
          <w:p w:rsidRPr="008A05C0" w:rsidR="008A05C0" w:rsidP="008A05C0" w:rsidRDefault="008A05C0" w14:paraId="32FE8FFF" w14:textId="77777777">
            <w:pPr>
              <w:spacing w:after="0" w:line="240" w:lineRule="auto"/>
              <w:rPr>
                <w:rFonts w:ascii="Arial" w:hAnsi="Arial" w:eastAsia="Times New Roman" w:cs="Arial"/>
                <w:b/>
                <w:bCs/>
                <w:sz w:val="16"/>
                <w:szCs w:val="16"/>
                <w:lang w:eastAsia="en-GB"/>
              </w:rPr>
            </w:pPr>
            <w:r w:rsidRPr="008A05C0">
              <w:rPr>
                <w:rFonts w:ascii="Arial" w:hAnsi="Arial" w:eastAsia="Times New Roman" w:cs="Arial"/>
                <w:sz w:val="16"/>
                <w:szCs w:val="16"/>
                <w:lang w:val="cy-GB" w:eastAsia="en-GB"/>
              </w:rPr>
              <w:t>Dros wythnos yn hwyr (0%)</w:t>
            </w:r>
          </w:p>
        </w:tc>
        <w:tc>
          <w:tcPr>
            <w:tcW w:w="641" w:type="dxa"/>
            <w:vAlign w:val="bottom"/>
          </w:tcPr>
          <w:p w:rsidRPr="008A05C0" w:rsidR="008A05C0" w:rsidP="008A05C0" w:rsidRDefault="008A05C0" w14:paraId="6AE6F649"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8A05C0" w:rsidR="008A05C0" w:rsidP="008A05C0" w:rsidRDefault="008A05C0" w14:paraId="398347C1" w14:textId="77777777">
            <w:pPr>
              <w:spacing w:after="0" w:line="240" w:lineRule="auto"/>
              <w:ind w:firstLine="282" w:firstLineChars="141"/>
              <w:rPr>
                <w:rFonts w:ascii="Arial" w:hAnsi="Arial" w:eastAsia="Times New Roman" w:cs="Arial"/>
                <w:sz w:val="20"/>
                <w:szCs w:val="20"/>
                <w:lang w:eastAsia="en-GB"/>
              </w:rPr>
            </w:pPr>
          </w:p>
        </w:tc>
      </w:tr>
    </w:tbl>
    <w:p w:rsidRPr="008A05C0" w:rsidR="008A05C0" w:rsidP="6445EEEC" w:rsidRDefault="008A05C0" w14:paraId="438CFE4A" w14:textId="0755CA1E">
      <w:pPr>
        <w:spacing w:after="0" w:line="240" w:lineRule="auto"/>
        <w:rPr>
          <w:rFonts w:ascii="Arial" w:hAnsi="Arial" w:eastAsia="Times New Roman" w:cs="Arial"/>
          <w:sz w:val="20"/>
          <w:szCs w:val="20"/>
          <w:lang w:eastAsia="en-GB"/>
        </w:rPr>
        <w:sectPr w:rsidRPr="008A05C0" w:rsidR="008A05C0" w:rsidSect="008A05C0">
          <w:footerReference w:type="default" r:id="rId19"/>
          <w:type w:val="continuous"/>
          <w:pgSz w:w="11894" w:h="16834" w:orient="portrait"/>
          <w:pgMar w:top="720" w:right="720" w:bottom="720" w:left="720" w:header="706" w:footer="706" w:gutter="0"/>
          <w:paperSrc w:first="1" w:other="1"/>
          <w:cols w:space="720"/>
        </w:sectPr>
      </w:pPr>
    </w:p>
    <w:p w:rsidRPr="008A05C0" w:rsidR="008A05C0" w:rsidP="008A05C0" w:rsidRDefault="008A05C0" w14:paraId="13042591" w14:textId="77777777">
      <w:pPr>
        <w:spacing w:after="0" w:line="240" w:lineRule="auto"/>
        <w:rPr>
          <w:rFonts w:ascii="Arial" w:hAnsi="Arial" w:eastAsia="Times New Roman" w:cs="Arial"/>
          <w:vanish/>
          <w:sz w:val="20"/>
          <w:szCs w:val="20"/>
          <w:lang w:eastAsia="en-GB"/>
        </w:rPr>
        <w:sectPr w:rsidRPr="008A05C0" w:rsidR="008A05C0" w:rsidSect="008A05C0">
          <w:pgSz w:w="16834" w:h="11894" w:orient="landscape"/>
          <w:pgMar w:top="720" w:right="720" w:bottom="720" w:left="720" w:header="706" w:footer="706" w:gutter="0"/>
          <w:paperSrc w:first="1" w:other="1"/>
          <w:cols w:space="720"/>
          <w:docGrid w:linePitch="272"/>
        </w:sectPr>
      </w:pPr>
    </w:p>
    <w:p w:rsidRPr="008A05C0" w:rsidR="008A05C0" w:rsidP="008A05C0" w:rsidRDefault="008A05C0" w14:paraId="2121E67F" w14:textId="77777777">
      <w:pPr>
        <w:spacing w:after="0" w:line="240" w:lineRule="auto"/>
        <w:rPr>
          <w:rFonts w:ascii="Arial" w:hAnsi="Arial" w:eastAsia="Times New Roman" w:cs="Arial"/>
          <w:vanish/>
          <w:sz w:val="20"/>
          <w:szCs w:val="20"/>
          <w:lang w:eastAsia="en-GB"/>
        </w:rPr>
      </w:pPr>
    </w:p>
    <w:tbl>
      <w:tblPr>
        <w:tblStyle w:val="TableGrid7"/>
        <w:tblW w:w="0" w:type="auto"/>
        <w:shd w:val="clear" w:color="auto" w:fill="C2D69B"/>
        <w:tblLook w:val="04A0" w:firstRow="1" w:lastRow="0" w:firstColumn="1" w:lastColumn="0" w:noHBand="0" w:noVBand="1"/>
      </w:tblPr>
      <w:tblGrid>
        <w:gridCol w:w="13858"/>
      </w:tblGrid>
      <w:tr w:rsidRPr="008A05C0" w:rsidR="008A05C0" w:rsidTr="008A05C0" w14:paraId="533A16C7" w14:textId="77777777">
        <w:tc>
          <w:tcPr>
            <w:tcW w:w="13858" w:type="dxa"/>
            <w:shd w:val="clear" w:color="auto" w:fill="C2D69B"/>
          </w:tcPr>
          <w:p w:rsidRPr="008A05C0" w:rsidR="008A05C0" w:rsidP="008A05C0" w:rsidRDefault="008A05C0" w14:paraId="2C94602B" w14:textId="77777777">
            <w:pPr>
              <w:spacing w:before="100" w:after="100"/>
              <w:rPr>
                <w:rFonts w:ascii="Arial" w:hAnsi="Arial" w:cs="Arial"/>
                <w:b/>
                <w:color w:val="303B44"/>
              </w:rPr>
            </w:pPr>
            <w:r w:rsidRPr="008A05C0">
              <w:rPr>
                <w:rFonts w:ascii="Arial" w:hAnsi="Arial" w:cs="Arial"/>
                <w:b/>
                <w:color w:val="303B44"/>
                <w:lang w:val="cy-GB"/>
              </w:rPr>
              <w:t>MEINI PRAWF ASESU GENERIG</w:t>
            </w:r>
          </w:p>
        </w:tc>
      </w:tr>
    </w:tbl>
    <w:p w:rsidRPr="008A05C0" w:rsidR="008A05C0" w:rsidP="008A05C0" w:rsidRDefault="008A05C0" w14:paraId="7688C33B" w14:textId="77777777">
      <w:pPr>
        <w:spacing w:before="100" w:after="100" w:line="240" w:lineRule="auto"/>
        <w:rPr>
          <w:rFonts w:ascii="Arial" w:hAnsi="Arial" w:eastAsia="Times New Roman" w:cs="Arial"/>
          <w:color w:val="303B44"/>
          <w:lang w:eastAsia="en-US"/>
        </w:rPr>
      </w:pPr>
    </w:p>
    <w:tbl>
      <w:tblPr>
        <w:tblStyle w:val="TableGrid7"/>
        <w:tblW w:w="0" w:type="auto"/>
        <w:tblLook w:val="04A0" w:firstRow="1" w:lastRow="0" w:firstColumn="1" w:lastColumn="0" w:noHBand="0" w:noVBand="1"/>
      </w:tblPr>
      <w:tblGrid>
        <w:gridCol w:w="13948"/>
      </w:tblGrid>
      <w:tr w:rsidRPr="008A05C0" w:rsidR="008A05C0" w:rsidTr="008A05C0" w14:paraId="343FCD04" w14:textId="77777777">
        <w:tc>
          <w:tcPr>
            <w:tcW w:w="13948" w:type="dxa"/>
            <w:shd w:val="clear" w:color="auto" w:fill="C2D69B"/>
          </w:tcPr>
          <w:p w:rsidRPr="008A05C0" w:rsidR="008A05C0" w:rsidP="008A05C0" w:rsidRDefault="008A05C0" w14:paraId="77B6A0B2" w14:textId="77777777">
            <w:pPr>
              <w:rPr>
                <w:rFonts w:ascii="Arial" w:hAnsi="Arial" w:cs="Arial"/>
                <w:b/>
                <w:lang w:eastAsia="en-GB"/>
              </w:rPr>
            </w:pPr>
            <w:r w:rsidRPr="008A05C0">
              <w:rPr>
                <w:rFonts w:ascii="Arial" w:hAnsi="Arial" w:cs="Arial"/>
                <w:b/>
                <w:lang w:val="cy-GB" w:eastAsia="en-GB"/>
              </w:rPr>
              <w:t>Lefel 6</w:t>
            </w:r>
          </w:p>
        </w:tc>
      </w:tr>
      <w:tr w:rsidRPr="008A05C0" w:rsidR="008A05C0" w:rsidTr="008A05C0" w14:paraId="025E00D6" w14:textId="77777777">
        <w:tc>
          <w:tcPr>
            <w:tcW w:w="13948" w:type="dxa"/>
            <w:shd w:val="clear" w:color="auto" w:fill="EAF1DD"/>
          </w:tcPr>
          <w:p w:rsidRPr="008A05C0" w:rsidR="008A05C0" w:rsidP="008A05C0" w:rsidRDefault="008A05C0" w14:paraId="0EA8F224" w14:textId="77777777">
            <w:pPr>
              <w:rPr>
                <w:rFonts w:ascii="Arial" w:hAnsi="Arial" w:eastAsia="Arial" w:cs="Arial"/>
                <w:spacing w:val="-1"/>
                <w:lang w:eastAsia="en-GB"/>
              </w:rPr>
            </w:pPr>
            <w:r w:rsidRPr="008A05C0">
              <w:rPr>
                <w:rFonts w:ascii="Arial" w:hAnsi="Arial" w:eastAsia="Arial" w:cs="Arial"/>
                <w:spacing w:val="-1"/>
                <w:lang w:val="cy-GB" w:eastAsia="en-GB"/>
              </w:rPr>
              <w:t xml:space="preserve">Yn unol â’r </w:t>
            </w:r>
            <w:r w:rsidRPr="008A05C0">
              <w:rPr>
                <w:rFonts w:ascii="Arial" w:hAnsi="Arial" w:eastAsia="Arial" w:cs="Arial"/>
                <w:i/>
                <w:spacing w:val="-1"/>
                <w:lang w:val="cy-GB" w:eastAsia="en-GB"/>
              </w:rPr>
              <w:t>Framework for Higher Education Qualifications</w:t>
            </w:r>
            <w:r w:rsidRPr="008A05C0">
              <w:rPr>
                <w:rFonts w:ascii="Arial" w:hAnsi="Arial" w:eastAsia="Arial" w:cs="Arial"/>
                <w:spacing w:val="-1"/>
                <w:lang w:val="cy-GB" w:eastAsia="en-GB"/>
              </w:rPr>
              <w:t xml:space="preserve">, ar ddiwedd Lefel 6 dylai fod gan fyfyrwyr wybodaeth gydlynol a manwl a dealltwriaeth systematig o’u maes pwnc, y mae o leiaf rhywfaint o’r rhain wedi’i seilio ar yr ymchwil diweddaraf a/neu ysgolheictod uwch o fewn y ddisgyblaeth. </w:t>
            </w:r>
            <w:r w:rsidRPr="008A05C0">
              <w:rPr>
                <w:rFonts w:ascii="Arial" w:hAnsi="Arial" w:eastAsia="Arial" w:cs="Arial"/>
                <w:spacing w:val="-1"/>
                <w:lang w:eastAsia="en-GB"/>
              </w:rPr>
              <w:t xml:space="preserve"> </w:t>
            </w:r>
            <w:r w:rsidRPr="008A05C0">
              <w:rPr>
                <w:rFonts w:ascii="Arial" w:hAnsi="Arial" w:eastAsia="Arial" w:cs="Arial"/>
                <w:spacing w:val="-1"/>
                <w:lang w:val="cy-GB" w:eastAsia="en-GB"/>
              </w:rPr>
              <w:t xml:space="preserve">Byddant yn gallu defnyddio technegau dadansoddi ac ymholi sefydledig yn gywir o fewn disgyblaeth, gan ddefnyddio’u dealltwriaeth gysyniadol i ddyfeisio a chynnal dadleuon a/neu i ddatrys problemau. </w:t>
            </w:r>
            <w:r w:rsidRPr="008A05C0">
              <w:rPr>
                <w:rFonts w:ascii="Arial" w:hAnsi="Arial" w:eastAsia="Arial" w:cs="Arial"/>
                <w:spacing w:val="-1"/>
                <w:lang w:eastAsia="en-GB"/>
              </w:rPr>
              <w:t xml:space="preserve"> </w:t>
            </w:r>
            <w:r w:rsidRPr="008A05C0">
              <w:rPr>
                <w:rFonts w:ascii="Arial" w:hAnsi="Arial" w:eastAsia="Arial" w:cs="Arial"/>
                <w:spacing w:val="-1"/>
                <w:lang w:val="cy-GB" w:eastAsia="en-GB"/>
              </w:rPr>
              <w:t xml:space="preserve">Dylent fod yn ymwybodol o ansicrwydd ac amwysedd gwybodaeth a’r cyfyngiadau arni. </w:t>
            </w:r>
            <w:r w:rsidRPr="008A05C0">
              <w:rPr>
                <w:rFonts w:ascii="Arial" w:hAnsi="Arial" w:eastAsia="Arial" w:cs="Arial"/>
                <w:spacing w:val="-1"/>
                <w:lang w:eastAsia="en-GB"/>
              </w:rPr>
              <w:t xml:space="preserve"> </w:t>
            </w:r>
            <w:r w:rsidRPr="008A05C0">
              <w:rPr>
                <w:rFonts w:ascii="Arial" w:hAnsi="Arial" w:eastAsia="Arial" w:cs="Arial"/>
                <w:spacing w:val="-1"/>
                <w:lang w:val="cy-GB" w:eastAsia="en-GB"/>
              </w:rPr>
              <w:t>Dylent allu gwerthuso’n feirniadol dystiolaeth, dadleuon, tybiaethau, cysyniadau haniaethol a data (a allai fod yn anghyflawn), i lunio barn, ac i fframio cwestiynau priodol er mwyn cyrraedd ateb - neu ddynodi ystod o atebion.</w:t>
            </w:r>
            <w:r w:rsidRPr="008A05C0">
              <w:rPr>
                <w:rFonts w:ascii="Arial" w:hAnsi="Arial" w:eastAsia="Arial" w:cs="Arial"/>
                <w:spacing w:val="-1"/>
                <w:lang w:eastAsia="en-GB"/>
              </w:rPr>
              <w:t xml:space="preserve"> </w:t>
            </w:r>
            <w:r w:rsidRPr="008A05C0">
              <w:rPr>
                <w:rFonts w:ascii="Arial" w:hAnsi="Arial" w:eastAsia="Arial" w:cs="Arial"/>
                <w:spacing w:val="-1"/>
                <w:lang w:val="cy-GB" w:eastAsia="en-GB"/>
              </w:rPr>
              <w:t>Byddant yn cymhwyso’r dulliau a’r technegau maent wedi’u dysgu i adolygu, cadarnhau, ymestyn a chymhwyso eu gwybodaeth a’u dealltwriaeth, a chychwyn a chyflawni prosiectau.</w:t>
            </w:r>
            <w:r w:rsidRPr="008A05C0">
              <w:rPr>
                <w:rFonts w:ascii="Arial" w:hAnsi="Arial" w:eastAsia="Arial" w:cs="Arial"/>
                <w:spacing w:val="-1"/>
                <w:lang w:eastAsia="en-GB"/>
              </w:rPr>
              <w:t xml:space="preserve"> </w:t>
            </w:r>
            <w:r w:rsidRPr="008A05C0">
              <w:rPr>
                <w:rFonts w:ascii="Arial" w:hAnsi="Arial" w:eastAsia="Arial" w:cs="Arial"/>
                <w:spacing w:val="-1"/>
                <w:lang w:val="cy-GB" w:eastAsia="en-GB"/>
              </w:rPr>
              <w:t>Bydd ganddynt y gallu i reoli eu dysgu eu hunain, a manteisio ar adolygiadau ysgolheigaidd a ffynonellau gwreiddiol (er enghraifft, erthyglau ymchwil a adolygwyd a/neu ddeunyddiau gwreiddiol sy’n briodol i’r ddisgyblaeth).</w:t>
            </w:r>
            <w:r w:rsidRPr="008A05C0">
              <w:rPr>
                <w:rFonts w:ascii="Arial" w:hAnsi="Arial" w:eastAsia="Arial" w:cs="Arial"/>
                <w:spacing w:val="-1"/>
                <w:lang w:eastAsia="en-GB"/>
              </w:rPr>
              <w:t xml:space="preserve"> </w:t>
            </w:r>
            <w:r w:rsidRPr="008A05C0">
              <w:rPr>
                <w:rFonts w:ascii="Arial" w:hAnsi="Arial" w:eastAsia="Arial" w:cs="Arial"/>
                <w:spacing w:val="-1"/>
                <w:lang w:val="cy-GB" w:eastAsia="en-GB"/>
              </w:rPr>
              <w:t>Byddant yn arddangos y rhinweddau a'r sgiliau trosglwyddadwy angenrheidiol ar gyfer cyflogaeth sy’n gofyn am y canlynol:</w:t>
            </w:r>
            <w:r w:rsidRPr="008A05C0">
              <w:rPr>
                <w:rFonts w:ascii="Arial" w:hAnsi="Arial" w:eastAsia="Arial" w:cs="Arial"/>
                <w:spacing w:val="-1"/>
                <w:lang w:eastAsia="en-GB"/>
              </w:rPr>
              <w:t xml:space="preserve"> </w:t>
            </w:r>
            <w:r w:rsidRPr="008A05C0">
              <w:rPr>
                <w:rFonts w:ascii="Arial" w:hAnsi="Arial" w:eastAsia="Arial" w:cs="Arial"/>
                <w:spacing w:val="-1"/>
                <w:lang w:val="cy-GB" w:eastAsia="en-GB"/>
              </w:rPr>
              <w:t xml:space="preserve">arfer menter a chyfrifoldeb personol; gwneud penderfyniadau mewn cyd-destunau cymhleth ac anrhagweladwy; y gallu i ddysgu sydd ei angen i ymgymryd â hyfforddiant pellach priodol o natur broffesiynol neu gyfatebol. </w:t>
            </w:r>
          </w:p>
        </w:tc>
      </w:tr>
    </w:tbl>
    <w:p w:rsidRPr="008A05C0" w:rsidR="008A05C0" w:rsidP="008A05C0" w:rsidRDefault="008A05C0" w14:paraId="6B52B63B" w14:textId="77777777">
      <w:pPr>
        <w:spacing w:after="0" w:line="240" w:lineRule="auto"/>
        <w:rPr>
          <w:rFonts w:ascii="Arial" w:hAnsi="Arial" w:eastAsia="Times New Roman" w:cs="Arial"/>
          <w:sz w:val="20"/>
          <w:szCs w:val="20"/>
          <w:lang w:eastAsia="en-GB"/>
        </w:rPr>
      </w:pPr>
    </w:p>
    <w:tbl>
      <w:tblPr>
        <w:tblStyle w:val="TableGrid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8A05C0" w:rsidR="008A05C0" w:rsidTr="008A05C0" w14:paraId="63395125" w14:textId="77777777">
        <w:trPr>
          <w:tblHeader/>
        </w:trPr>
        <w:tc>
          <w:tcPr>
            <w:tcW w:w="1735" w:type="dxa"/>
            <w:shd w:val="clear" w:color="auto" w:fill="C2D69B"/>
          </w:tcPr>
          <w:p w:rsidRPr="008A05C0" w:rsidR="008A05C0" w:rsidP="008A05C0" w:rsidRDefault="008A05C0" w14:paraId="5F25E0E2" w14:textId="77777777">
            <w:pPr>
              <w:rPr>
                <w:rFonts w:ascii="Arial" w:hAnsi="Arial" w:cs="Arial"/>
                <w:b/>
                <w:sz w:val="18"/>
                <w:szCs w:val="18"/>
                <w:lang w:eastAsia="en-GB"/>
              </w:rPr>
            </w:pPr>
            <w:r w:rsidRPr="008A05C0">
              <w:rPr>
                <w:rFonts w:ascii="Arial" w:hAnsi="Arial" w:cs="Arial"/>
                <w:b/>
                <w:sz w:val="18"/>
                <w:szCs w:val="18"/>
                <w:lang w:val="cy-GB" w:eastAsia="en-GB"/>
              </w:rPr>
              <w:t>Lefel 6</w:t>
            </w:r>
          </w:p>
        </w:tc>
        <w:tc>
          <w:tcPr>
            <w:tcW w:w="1736" w:type="dxa"/>
            <w:shd w:val="clear" w:color="auto" w:fill="C2D69B"/>
            <w:vAlign w:val="center"/>
          </w:tcPr>
          <w:p w:rsidRPr="008A05C0" w:rsidR="008A05C0" w:rsidP="008A05C0" w:rsidRDefault="008A05C0" w14:paraId="4B311ACA" w14:textId="77777777">
            <w:pPr>
              <w:jc w:val="center"/>
              <w:rPr>
                <w:rFonts w:ascii="Arial" w:hAnsi="Arial" w:cs="Arial"/>
                <w:b/>
                <w:sz w:val="18"/>
                <w:szCs w:val="18"/>
                <w:lang w:eastAsia="en-GB"/>
              </w:rPr>
            </w:pPr>
            <w:r w:rsidRPr="008A05C0">
              <w:rPr>
                <w:rFonts w:ascii="Arial" w:hAnsi="Arial" w:cs="Arial"/>
                <w:b/>
                <w:sz w:val="18"/>
                <w:szCs w:val="18"/>
                <w:lang w:val="cy-GB" w:eastAsia="en-GB"/>
              </w:rPr>
              <w:t>METHU</w:t>
            </w:r>
          </w:p>
        </w:tc>
        <w:tc>
          <w:tcPr>
            <w:tcW w:w="1736" w:type="dxa"/>
            <w:shd w:val="clear" w:color="auto" w:fill="C2D69B"/>
            <w:vAlign w:val="center"/>
          </w:tcPr>
          <w:p w:rsidRPr="008A05C0" w:rsidR="008A05C0" w:rsidP="008A05C0" w:rsidRDefault="008A05C0" w14:paraId="35DD854F" w14:textId="77777777">
            <w:pPr>
              <w:jc w:val="center"/>
              <w:rPr>
                <w:rFonts w:ascii="Arial" w:hAnsi="Arial" w:cs="Arial"/>
                <w:b/>
                <w:sz w:val="18"/>
                <w:szCs w:val="18"/>
                <w:lang w:eastAsia="en-GB"/>
              </w:rPr>
            </w:pPr>
            <w:r w:rsidRPr="008A05C0">
              <w:rPr>
                <w:rFonts w:ascii="Arial" w:hAnsi="Arial" w:cs="Arial"/>
                <w:b/>
                <w:sz w:val="18"/>
                <w:szCs w:val="18"/>
                <w:lang w:val="cy-GB" w:eastAsia="en-GB"/>
              </w:rPr>
              <w:t xml:space="preserve">METHU FFINIOL </w:t>
            </w:r>
          </w:p>
        </w:tc>
        <w:tc>
          <w:tcPr>
            <w:tcW w:w="1736" w:type="dxa"/>
            <w:shd w:val="clear" w:color="auto" w:fill="C2D69B"/>
            <w:vAlign w:val="center"/>
          </w:tcPr>
          <w:p w:rsidRPr="008A05C0" w:rsidR="008A05C0" w:rsidP="008A05C0" w:rsidRDefault="008A05C0" w14:paraId="0E4FFDF2" w14:textId="77777777">
            <w:pPr>
              <w:jc w:val="center"/>
              <w:rPr>
                <w:rFonts w:ascii="Arial" w:hAnsi="Arial" w:cs="Arial"/>
                <w:b/>
                <w:sz w:val="18"/>
                <w:szCs w:val="18"/>
                <w:lang w:eastAsia="en-GB"/>
              </w:rPr>
            </w:pPr>
            <w:r w:rsidRPr="008A05C0">
              <w:rPr>
                <w:rFonts w:ascii="Arial" w:hAnsi="Arial" w:cs="Arial"/>
                <w:b/>
                <w:sz w:val="18"/>
                <w:szCs w:val="18"/>
                <w:lang w:val="cy-GB" w:eastAsia="en-GB"/>
              </w:rPr>
              <w:t>BODDHAOL</w:t>
            </w:r>
          </w:p>
          <w:p w:rsidRPr="008A05C0" w:rsidR="008A05C0" w:rsidP="008A05C0" w:rsidRDefault="008A05C0" w14:paraId="2DCDE304" w14:textId="77777777">
            <w:pPr>
              <w:jc w:val="center"/>
              <w:rPr>
                <w:rFonts w:ascii="Arial" w:hAnsi="Arial" w:cs="Arial"/>
                <w:b/>
                <w:sz w:val="18"/>
                <w:szCs w:val="18"/>
                <w:lang w:eastAsia="en-GB"/>
              </w:rPr>
            </w:pPr>
            <w:r w:rsidRPr="008A05C0">
              <w:rPr>
                <w:rFonts w:ascii="Arial" w:hAnsi="Arial" w:cs="Arial"/>
                <w:b/>
                <w:sz w:val="18"/>
                <w:szCs w:val="18"/>
                <w:lang w:val="cy-GB" w:eastAsia="en-GB"/>
              </w:rPr>
              <w:t>(3</w:t>
            </w:r>
            <w:r w:rsidRPr="008A05C0">
              <w:rPr>
                <w:rFonts w:ascii="Arial" w:hAnsi="Arial" w:cs="Arial"/>
                <w:b/>
                <w:sz w:val="18"/>
                <w:szCs w:val="18"/>
                <w:vertAlign w:val="superscript"/>
                <w:lang w:val="cy-GB" w:eastAsia="en-GB"/>
              </w:rPr>
              <w:t>ydd</w:t>
            </w:r>
            <w:r w:rsidRPr="008A05C0">
              <w:rPr>
                <w:rFonts w:ascii="Arial" w:hAnsi="Arial" w:cs="Arial"/>
                <w:b/>
                <w:sz w:val="18"/>
                <w:szCs w:val="18"/>
                <w:lang w:val="cy-GB" w:eastAsia="en-GB"/>
              </w:rPr>
              <w:t xml:space="preserve"> / Llwyddo)</w:t>
            </w:r>
          </w:p>
        </w:tc>
        <w:tc>
          <w:tcPr>
            <w:tcW w:w="1736" w:type="dxa"/>
            <w:shd w:val="clear" w:color="auto" w:fill="C2D69B"/>
            <w:vAlign w:val="center"/>
          </w:tcPr>
          <w:p w:rsidRPr="008A05C0" w:rsidR="008A05C0" w:rsidP="008A05C0" w:rsidRDefault="008A05C0" w14:paraId="4E8AC979" w14:textId="77777777">
            <w:pPr>
              <w:jc w:val="center"/>
              <w:rPr>
                <w:rFonts w:ascii="Arial" w:hAnsi="Arial" w:cs="Arial"/>
                <w:b/>
                <w:sz w:val="18"/>
                <w:szCs w:val="18"/>
                <w:lang w:eastAsia="en-GB"/>
              </w:rPr>
            </w:pPr>
            <w:r w:rsidRPr="008A05C0">
              <w:rPr>
                <w:rFonts w:ascii="Arial" w:hAnsi="Arial" w:cs="Arial"/>
                <w:b/>
                <w:sz w:val="18"/>
                <w:szCs w:val="18"/>
                <w:lang w:val="cy-GB" w:eastAsia="en-GB"/>
              </w:rPr>
              <w:t>DA</w:t>
            </w:r>
          </w:p>
          <w:p w:rsidRPr="008A05C0" w:rsidR="008A05C0" w:rsidP="008A05C0" w:rsidRDefault="008A05C0" w14:paraId="3D600990" w14:textId="77777777">
            <w:pPr>
              <w:jc w:val="center"/>
              <w:rPr>
                <w:rFonts w:ascii="Arial" w:hAnsi="Arial" w:cs="Arial"/>
                <w:b/>
                <w:sz w:val="18"/>
                <w:szCs w:val="18"/>
                <w:lang w:eastAsia="en-GB"/>
              </w:rPr>
            </w:pPr>
            <w:r w:rsidRPr="008A05C0">
              <w:rPr>
                <w:rFonts w:ascii="Arial" w:hAnsi="Arial" w:cs="Arial"/>
                <w:b/>
                <w:sz w:val="18"/>
                <w:szCs w:val="18"/>
                <w:lang w:val="cy-GB" w:eastAsia="en-GB"/>
              </w:rPr>
              <w:t>(2.2 / Llwyddo)</w:t>
            </w:r>
          </w:p>
        </w:tc>
        <w:tc>
          <w:tcPr>
            <w:tcW w:w="1736" w:type="dxa"/>
            <w:shd w:val="clear" w:color="auto" w:fill="C2D69B"/>
            <w:vAlign w:val="center"/>
          </w:tcPr>
          <w:p w:rsidRPr="008A05C0" w:rsidR="008A05C0" w:rsidP="008A05C0" w:rsidRDefault="008A05C0" w14:paraId="285BB4A7" w14:textId="77777777">
            <w:pPr>
              <w:jc w:val="center"/>
              <w:rPr>
                <w:rFonts w:ascii="Arial" w:hAnsi="Arial" w:cs="Arial"/>
                <w:b/>
                <w:sz w:val="18"/>
                <w:szCs w:val="18"/>
                <w:lang w:eastAsia="en-GB"/>
              </w:rPr>
            </w:pPr>
            <w:r w:rsidRPr="008A05C0">
              <w:rPr>
                <w:rFonts w:ascii="Arial" w:hAnsi="Arial" w:cs="Arial"/>
                <w:b/>
                <w:sz w:val="18"/>
                <w:szCs w:val="18"/>
                <w:lang w:val="cy-GB" w:eastAsia="en-GB"/>
              </w:rPr>
              <w:t>DA IAWN</w:t>
            </w:r>
          </w:p>
          <w:p w:rsidRPr="008A05C0" w:rsidR="008A05C0" w:rsidP="008A05C0" w:rsidRDefault="008A05C0" w14:paraId="612E2E40" w14:textId="77777777">
            <w:pPr>
              <w:jc w:val="center"/>
              <w:rPr>
                <w:rFonts w:ascii="Arial" w:hAnsi="Arial" w:cs="Arial"/>
                <w:b/>
                <w:sz w:val="18"/>
                <w:szCs w:val="18"/>
                <w:lang w:eastAsia="en-GB"/>
              </w:rPr>
            </w:pPr>
            <w:r w:rsidRPr="008A05C0">
              <w:rPr>
                <w:rFonts w:ascii="Arial" w:hAnsi="Arial" w:cs="Arial"/>
                <w:b/>
                <w:sz w:val="18"/>
                <w:szCs w:val="18"/>
                <w:lang w:val="cy-GB" w:eastAsia="en-GB"/>
              </w:rPr>
              <w:t>(2.1 / Teilyngdod)</w:t>
            </w:r>
          </w:p>
        </w:tc>
        <w:tc>
          <w:tcPr>
            <w:tcW w:w="1736" w:type="dxa"/>
            <w:shd w:val="clear" w:color="auto" w:fill="C2D69B"/>
            <w:vAlign w:val="center"/>
          </w:tcPr>
          <w:p w:rsidRPr="008A05C0" w:rsidR="008A05C0" w:rsidP="008A05C0" w:rsidRDefault="008A05C0" w14:paraId="43B1474F" w14:textId="77777777">
            <w:pPr>
              <w:jc w:val="center"/>
              <w:rPr>
                <w:rFonts w:ascii="Arial" w:hAnsi="Arial" w:cs="Arial"/>
                <w:b/>
                <w:sz w:val="18"/>
                <w:szCs w:val="18"/>
                <w:lang w:eastAsia="en-GB"/>
              </w:rPr>
            </w:pPr>
            <w:r w:rsidRPr="008A05C0">
              <w:rPr>
                <w:rFonts w:ascii="Arial" w:hAnsi="Arial" w:cs="Arial"/>
                <w:b/>
                <w:sz w:val="18"/>
                <w:szCs w:val="18"/>
                <w:lang w:val="cy-GB" w:eastAsia="en-GB"/>
              </w:rPr>
              <w:t>RHAGOROL</w:t>
            </w:r>
          </w:p>
          <w:p w:rsidRPr="008A05C0" w:rsidR="008A05C0" w:rsidP="008A05C0" w:rsidRDefault="008A05C0" w14:paraId="0309776C" w14:textId="77777777">
            <w:pPr>
              <w:jc w:val="center"/>
              <w:rPr>
                <w:rFonts w:ascii="Arial" w:hAnsi="Arial" w:cs="Arial"/>
                <w:b/>
                <w:sz w:val="18"/>
                <w:szCs w:val="18"/>
                <w:lang w:eastAsia="en-GB"/>
              </w:rPr>
            </w:pPr>
            <w:r w:rsidRPr="008A05C0">
              <w:rPr>
                <w:rFonts w:ascii="Arial" w:hAnsi="Arial" w:cs="Arial"/>
                <w:b/>
                <w:sz w:val="18"/>
                <w:szCs w:val="18"/>
                <w:lang w:val="cy-GB" w:eastAsia="en-GB"/>
              </w:rPr>
              <w:t>(1</w:t>
            </w:r>
            <w:r w:rsidRPr="008A05C0">
              <w:rPr>
                <w:rFonts w:ascii="Arial" w:hAnsi="Arial" w:cs="Arial"/>
                <w:b/>
                <w:sz w:val="18"/>
                <w:szCs w:val="18"/>
                <w:vertAlign w:val="superscript"/>
                <w:lang w:val="cy-GB" w:eastAsia="en-GB"/>
              </w:rPr>
              <w:t xml:space="preserve">af </w:t>
            </w:r>
            <w:r w:rsidRPr="008A05C0">
              <w:rPr>
                <w:rFonts w:ascii="Arial" w:hAnsi="Arial" w:cs="Arial"/>
                <w:b/>
                <w:sz w:val="18"/>
                <w:szCs w:val="18"/>
                <w:lang w:val="cy-GB" w:eastAsia="en-GB"/>
              </w:rPr>
              <w:t>/ Rhagoriaeth)</w:t>
            </w:r>
          </w:p>
        </w:tc>
        <w:tc>
          <w:tcPr>
            <w:tcW w:w="1736" w:type="dxa"/>
            <w:shd w:val="clear" w:color="auto" w:fill="C2D69B"/>
            <w:vAlign w:val="center"/>
          </w:tcPr>
          <w:p w:rsidRPr="008A05C0" w:rsidR="008A05C0" w:rsidP="008A05C0" w:rsidRDefault="008A05C0" w14:paraId="1D3715EC" w14:textId="77777777">
            <w:pPr>
              <w:jc w:val="center"/>
              <w:rPr>
                <w:rFonts w:ascii="Arial" w:hAnsi="Arial" w:cs="Arial"/>
                <w:b/>
                <w:sz w:val="18"/>
                <w:szCs w:val="18"/>
                <w:lang w:eastAsia="en-GB"/>
              </w:rPr>
            </w:pPr>
            <w:r w:rsidRPr="008A05C0">
              <w:rPr>
                <w:rFonts w:ascii="Arial" w:hAnsi="Arial" w:cs="Arial"/>
                <w:b/>
                <w:sz w:val="18"/>
                <w:szCs w:val="18"/>
                <w:lang w:val="cy-GB" w:eastAsia="en-GB"/>
              </w:rPr>
              <w:t>EITHRIADOL</w:t>
            </w:r>
          </w:p>
          <w:p w:rsidRPr="008A05C0" w:rsidR="008A05C0" w:rsidP="008A05C0" w:rsidRDefault="008A05C0" w14:paraId="6550AE3D" w14:textId="77777777">
            <w:pPr>
              <w:jc w:val="center"/>
              <w:rPr>
                <w:rFonts w:ascii="Arial" w:hAnsi="Arial" w:cs="Arial"/>
                <w:b/>
                <w:sz w:val="18"/>
                <w:szCs w:val="18"/>
                <w:lang w:eastAsia="en-GB"/>
              </w:rPr>
            </w:pPr>
            <w:r w:rsidRPr="008A05C0">
              <w:rPr>
                <w:rFonts w:ascii="Arial" w:hAnsi="Arial" w:cs="Arial"/>
                <w:b/>
                <w:sz w:val="18"/>
                <w:szCs w:val="18"/>
                <w:lang w:val="cy-GB" w:eastAsia="en-GB"/>
              </w:rPr>
              <w:t>(1</w:t>
            </w:r>
            <w:r w:rsidRPr="008A05C0">
              <w:rPr>
                <w:rFonts w:ascii="Arial" w:hAnsi="Arial" w:cs="Arial"/>
                <w:b/>
                <w:sz w:val="18"/>
                <w:szCs w:val="18"/>
                <w:vertAlign w:val="superscript"/>
                <w:lang w:val="cy-GB" w:eastAsia="en-GB"/>
              </w:rPr>
              <w:t>af</w:t>
            </w:r>
            <w:r w:rsidRPr="008A05C0">
              <w:rPr>
                <w:rFonts w:ascii="Arial" w:hAnsi="Arial" w:cs="Arial"/>
                <w:b/>
                <w:sz w:val="18"/>
                <w:szCs w:val="18"/>
                <w:lang w:val="cy-GB" w:eastAsia="en-GB"/>
              </w:rPr>
              <w:t xml:space="preserve"> / Rhagoriaeth)</w:t>
            </w:r>
          </w:p>
        </w:tc>
      </w:tr>
      <w:tr w:rsidRPr="008A05C0" w:rsidR="008A05C0" w:rsidTr="008A05C0" w14:paraId="50EA6D9C" w14:textId="77777777">
        <w:trPr>
          <w:tblHeader/>
        </w:trPr>
        <w:tc>
          <w:tcPr>
            <w:tcW w:w="1735" w:type="dxa"/>
            <w:shd w:val="clear" w:color="auto" w:fill="C2D69B"/>
          </w:tcPr>
          <w:p w:rsidRPr="008A05C0" w:rsidR="008A05C0" w:rsidP="008A05C0" w:rsidRDefault="008A05C0" w14:paraId="28EAE35E" w14:textId="77777777">
            <w:pPr>
              <w:ind w:left="171"/>
              <w:rPr>
                <w:rFonts w:ascii="Arial" w:hAnsi="Arial" w:cs="Arial"/>
                <w:sz w:val="18"/>
                <w:szCs w:val="18"/>
                <w:lang w:eastAsia="en-GB"/>
              </w:rPr>
            </w:pPr>
            <w:r w:rsidRPr="008A05C0">
              <w:rPr>
                <w:rFonts w:ascii="Arial" w:hAnsi="Arial" w:eastAsia="Arial" w:cs="Arial"/>
                <w:b/>
                <w:bCs/>
                <w:lang w:val="cy-GB" w:eastAsia="en-GB"/>
              </w:rPr>
              <w:t xml:space="preserve">Categori </w:t>
            </w:r>
          </w:p>
        </w:tc>
        <w:tc>
          <w:tcPr>
            <w:tcW w:w="1736" w:type="dxa"/>
            <w:shd w:val="clear" w:color="auto" w:fill="C2D69B"/>
            <w:vAlign w:val="bottom"/>
          </w:tcPr>
          <w:p w:rsidRPr="008A05C0" w:rsidR="008A05C0" w:rsidP="008A05C0" w:rsidRDefault="008A05C0" w14:paraId="56214857" w14:textId="77777777">
            <w:pPr>
              <w:jc w:val="center"/>
              <w:rPr>
                <w:rFonts w:ascii="Arial" w:hAnsi="Arial" w:cs="Arial"/>
                <w:b/>
                <w:sz w:val="18"/>
                <w:szCs w:val="18"/>
                <w:lang w:eastAsia="en-GB"/>
              </w:rPr>
            </w:pPr>
            <w:r w:rsidRPr="008A05C0">
              <w:rPr>
                <w:rFonts w:ascii="Arial" w:hAnsi="Arial" w:cs="Arial"/>
                <w:b/>
                <w:sz w:val="18"/>
                <w:szCs w:val="18"/>
                <w:lang w:eastAsia="en-GB"/>
              </w:rPr>
              <w:t>0-29%</w:t>
            </w:r>
          </w:p>
        </w:tc>
        <w:tc>
          <w:tcPr>
            <w:tcW w:w="1736" w:type="dxa"/>
            <w:shd w:val="clear" w:color="auto" w:fill="C2D69B"/>
            <w:vAlign w:val="bottom"/>
          </w:tcPr>
          <w:p w:rsidRPr="008A05C0" w:rsidR="008A05C0" w:rsidP="008A05C0" w:rsidRDefault="008A05C0" w14:paraId="55E11E7A" w14:textId="77777777">
            <w:pPr>
              <w:jc w:val="center"/>
              <w:rPr>
                <w:rFonts w:ascii="Arial" w:hAnsi="Arial" w:cs="Arial"/>
                <w:b/>
                <w:sz w:val="18"/>
                <w:szCs w:val="18"/>
                <w:lang w:eastAsia="en-GB"/>
              </w:rPr>
            </w:pPr>
            <w:r w:rsidRPr="008A05C0">
              <w:rPr>
                <w:rFonts w:ascii="Arial" w:hAnsi="Arial" w:cs="Arial"/>
                <w:b/>
                <w:sz w:val="18"/>
                <w:szCs w:val="18"/>
                <w:lang w:eastAsia="en-GB"/>
              </w:rPr>
              <w:t>30-39%</w:t>
            </w:r>
          </w:p>
        </w:tc>
        <w:tc>
          <w:tcPr>
            <w:tcW w:w="1736" w:type="dxa"/>
            <w:shd w:val="clear" w:color="auto" w:fill="C2D69B"/>
            <w:vAlign w:val="bottom"/>
          </w:tcPr>
          <w:p w:rsidRPr="008A05C0" w:rsidR="008A05C0" w:rsidP="008A05C0" w:rsidRDefault="008A05C0" w14:paraId="385B053D" w14:textId="77777777">
            <w:pPr>
              <w:jc w:val="center"/>
              <w:rPr>
                <w:rFonts w:ascii="Arial" w:hAnsi="Arial" w:cs="Arial"/>
                <w:b/>
                <w:sz w:val="18"/>
                <w:szCs w:val="18"/>
                <w:lang w:eastAsia="en-GB"/>
              </w:rPr>
            </w:pPr>
            <w:r w:rsidRPr="008A05C0">
              <w:rPr>
                <w:rFonts w:ascii="Arial" w:hAnsi="Arial" w:cs="Arial"/>
                <w:b/>
                <w:sz w:val="18"/>
                <w:szCs w:val="18"/>
                <w:lang w:eastAsia="en-GB"/>
              </w:rPr>
              <w:t>40-49%</w:t>
            </w:r>
          </w:p>
        </w:tc>
        <w:tc>
          <w:tcPr>
            <w:tcW w:w="1736" w:type="dxa"/>
            <w:shd w:val="clear" w:color="auto" w:fill="C2D69B"/>
            <w:vAlign w:val="bottom"/>
          </w:tcPr>
          <w:p w:rsidRPr="008A05C0" w:rsidR="008A05C0" w:rsidP="008A05C0" w:rsidRDefault="008A05C0" w14:paraId="16E4C39D" w14:textId="77777777">
            <w:pPr>
              <w:jc w:val="center"/>
              <w:rPr>
                <w:rFonts w:ascii="Arial" w:hAnsi="Arial" w:cs="Arial"/>
                <w:b/>
                <w:sz w:val="18"/>
                <w:szCs w:val="18"/>
                <w:lang w:eastAsia="en-GB"/>
              </w:rPr>
            </w:pPr>
            <w:r w:rsidRPr="008A05C0">
              <w:rPr>
                <w:rFonts w:ascii="Arial" w:hAnsi="Arial" w:cs="Arial"/>
                <w:b/>
                <w:sz w:val="18"/>
                <w:szCs w:val="18"/>
                <w:lang w:eastAsia="en-GB"/>
              </w:rPr>
              <w:t>50-59%</w:t>
            </w:r>
          </w:p>
        </w:tc>
        <w:tc>
          <w:tcPr>
            <w:tcW w:w="1736" w:type="dxa"/>
            <w:shd w:val="clear" w:color="auto" w:fill="C2D69B"/>
            <w:vAlign w:val="bottom"/>
          </w:tcPr>
          <w:p w:rsidRPr="008A05C0" w:rsidR="008A05C0" w:rsidP="008A05C0" w:rsidRDefault="008A05C0" w14:paraId="61311854" w14:textId="77777777">
            <w:pPr>
              <w:jc w:val="center"/>
              <w:rPr>
                <w:rFonts w:ascii="Arial" w:hAnsi="Arial" w:cs="Arial"/>
                <w:b/>
                <w:sz w:val="18"/>
                <w:szCs w:val="18"/>
                <w:lang w:eastAsia="en-GB"/>
              </w:rPr>
            </w:pPr>
            <w:r w:rsidRPr="008A05C0">
              <w:rPr>
                <w:rFonts w:ascii="Arial" w:hAnsi="Arial" w:cs="Arial"/>
                <w:b/>
                <w:sz w:val="18"/>
                <w:szCs w:val="18"/>
                <w:lang w:eastAsia="en-GB"/>
              </w:rPr>
              <w:t>60-69%</w:t>
            </w:r>
          </w:p>
        </w:tc>
        <w:tc>
          <w:tcPr>
            <w:tcW w:w="1736" w:type="dxa"/>
            <w:shd w:val="clear" w:color="auto" w:fill="C2D69B"/>
            <w:vAlign w:val="bottom"/>
          </w:tcPr>
          <w:p w:rsidRPr="008A05C0" w:rsidR="008A05C0" w:rsidP="008A05C0" w:rsidRDefault="008A05C0" w14:paraId="337F347E" w14:textId="77777777">
            <w:pPr>
              <w:jc w:val="center"/>
              <w:rPr>
                <w:rFonts w:ascii="Arial" w:hAnsi="Arial" w:cs="Arial"/>
                <w:b/>
                <w:sz w:val="18"/>
                <w:szCs w:val="18"/>
                <w:lang w:eastAsia="en-GB"/>
              </w:rPr>
            </w:pPr>
            <w:r w:rsidRPr="008A05C0">
              <w:rPr>
                <w:rFonts w:ascii="Arial" w:hAnsi="Arial" w:cs="Arial"/>
                <w:b/>
                <w:sz w:val="18"/>
                <w:szCs w:val="18"/>
                <w:lang w:eastAsia="en-GB"/>
              </w:rPr>
              <w:t>70-84%</w:t>
            </w:r>
          </w:p>
        </w:tc>
        <w:tc>
          <w:tcPr>
            <w:tcW w:w="1736" w:type="dxa"/>
            <w:shd w:val="clear" w:color="auto" w:fill="C2D69B"/>
          </w:tcPr>
          <w:p w:rsidRPr="008A05C0" w:rsidR="008A05C0" w:rsidP="008A05C0" w:rsidRDefault="008A05C0" w14:paraId="320DA7C8" w14:textId="77777777">
            <w:pPr>
              <w:jc w:val="center"/>
              <w:rPr>
                <w:rFonts w:ascii="Arial" w:hAnsi="Arial" w:cs="Arial"/>
                <w:b/>
                <w:sz w:val="18"/>
                <w:szCs w:val="18"/>
                <w:lang w:eastAsia="en-GB"/>
              </w:rPr>
            </w:pPr>
            <w:r w:rsidRPr="008A05C0">
              <w:rPr>
                <w:rFonts w:ascii="Arial" w:hAnsi="Arial" w:cs="Arial"/>
                <w:b/>
                <w:sz w:val="18"/>
                <w:szCs w:val="18"/>
                <w:lang w:eastAsia="en-GB"/>
              </w:rPr>
              <w:t>85-100%</w:t>
            </w:r>
          </w:p>
        </w:tc>
      </w:tr>
      <w:tr w:rsidRPr="008A05C0" w:rsidR="008A05C0" w:rsidTr="008A05C0" w14:paraId="30F4F3FD" w14:textId="77777777">
        <w:tc>
          <w:tcPr>
            <w:tcW w:w="1735" w:type="dxa"/>
            <w:shd w:val="clear" w:color="auto" w:fill="C2D69B"/>
          </w:tcPr>
          <w:p w:rsidRPr="008A05C0" w:rsidR="008A05C0" w:rsidP="008A05C0" w:rsidRDefault="008A05C0" w14:paraId="4C7BDE3A" w14:textId="77777777">
            <w:pPr>
              <w:spacing w:before="34"/>
              <w:ind w:left="108" w:right="-54"/>
              <w:rPr>
                <w:rFonts w:ascii="Arial" w:hAnsi="Arial" w:eastAsia="Arial" w:cs="Arial"/>
                <w:b/>
                <w:bCs/>
                <w:lang w:eastAsia="en-GB"/>
              </w:rPr>
            </w:pPr>
            <w:r w:rsidRPr="008A05C0">
              <w:rPr>
                <w:rFonts w:ascii="Arial" w:hAnsi="Arial" w:eastAsia="Arial" w:cs="Arial"/>
                <w:b/>
                <w:bCs/>
                <w:lang w:val="cy-GB" w:eastAsia="en-GB"/>
              </w:rPr>
              <w:t>Ymgysylltu â llenyddiaeth</w:t>
            </w:r>
          </w:p>
          <w:p w:rsidRPr="008A05C0" w:rsidR="008A05C0" w:rsidP="008A05C0" w:rsidRDefault="008A05C0" w14:paraId="470927C5" w14:textId="77777777">
            <w:pPr>
              <w:spacing w:before="34"/>
              <w:ind w:left="108" w:right="-54"/>
              <w:rPr>
                <w:rFonts w:ascii="Arial" w:hAnsi="Arial" w:eastAsia="Arial" w:cs="Arial"/>
                <w:b/>
                <w:bCs/>
                <w:lang w:eastAsia="en-GB"/>
              </w:rPr>
            </w:pPr>
            <w:r w:rsidRPr="008A05C0">
              <w:rPr>
                <w:rFonts w:ascii="Arial" w:hAnsi="Arial" w:eastAsia="Arial" w:cs="Arial"/>
                <w:bCs/>
                <w:sz w:val="18"/>
                <w:szCs w:val="18"/>
                <w:lang w:val="cy-GB" w:eastAsia="en-GB"/>
              </w:rPr>
              <w:t xml:space="preserve">(yn cynnwys darllen, cyfeirnodi, arferion academaidd a gonestrwydd academaidd) </w:t>
            </w:r>
            <w:r w:rsidRPr="008A05C0">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8A05C0" w:rsidR="008A05C0" w:rsidP="008A05C0" w:rsidRDefault="008A05C0" w14:paraId="45477C18" w14:textId="77777777">
            <w:pPr>
              <w:rPr>
                <w:rFonts w:ascii="Arial" w:hAnsi="Arial" w:cs="Arial"/>
                <w:lang w:eastAsia="en-GB"/>
              </w:rPr>
            </w:pPr>
            <w:r w:rsidRPr="008A05C0">
              <w:rPr>
                <w:rFonts w:ascii="Arial" w:hAnsi="Arial" w:cs="Arial"/>
                <w:lang w:val="cy-GB" w:eastAsia="en-GB"/>
              </w:rPr>
              <w:t xml:space="preserve">Fawr ddim neu ddim tystiolaeth o ddarllen a/neu mae dibyniaeth ar ffynonellau amhriodol. </w:t>
            </w:r>
          </w:p>
          <w:p w:rsidRPr="008A05C0" w:rsidR="008A05C0" w:rsidP="008A05C0" w:rsidRDefault="008A05C0" w14:paraId="62708227" w14:textId="77777777">
            <w:pPr>
              <w:rPr>
                <w:rFonts w:ascii="Arial" w:hAnsi="Arial" w:cs="Arial"/>
                <w:lang w:eastAsia="en-GB"/>
              </w:rPr>
            </w:pPr>
            <w:r w:rsidRPr="008A05C0">
              <w:rPr>
                <w:rFonts w:ascii="Arial" w:hAnsi="Arial" w:cs="Arial"/>
                <w:lang w:val="cy-GB" w:eastAsia="en-GB"/>
              </w:rPr>
              <w:t>Safbwyntiau a chanfyddiadau ar y cyfan heb gefnogaeth ac yn anawdurdodol.</w:t>
            </w:r>
          </w:p>
          <w:p w:rsidRPr="008A05C0" w:rsidR="008A05C0" w:rsidP="008A05C0" w:rsidRDefault="008A05C0" w14:paraId="113DFF6B" w14:textId="77777777">
            <w:pPr>
              <w:rPr>
                <w:rFonts w:ascii="Arial" w:hAnsi="Arial" w:cs="Arial"/>
                <w:lang w:eastAsia="en-GB"/>
              </w:rPr>
            </w:pPr>
            <w:r w:rsidRPr="008A05C0">
              <w:rPr>
                <w:rFonts w:ascii="Arial" w:hAnsi="Arial" w:cs="Arial"/>
                <w:lang w:val="cy-GB" w:eastAsia="en-GB"/>
              </w:rPr>
              <w:t xml:space="preserve">Defnyddir arferion cyfeirnodi mewn modd  </w:t>
            </w:r>
            <w:r w:rsidRPr="008A05C0">
              <w:rPr>
                <w:rFonts w:ascii="Arial" w:hAnsi="Arial" w:cs="Arial"/>
                <w:lang w:val="cy-GB" w:eastAsia="en-GB"/>
              </w:rPr>
              <w:lastRenderedPageBreak/>
              <w:t xml:space="preserve">anghydlynol neu ar y cyfan maent yn absennol. </w:t>
            </w:r>
          </w:p>
        </w:tc>
        <w:tc>
          <w:tcPr>
            <w:tcW w:w="1736" w:type="dxa"/>
            <w:tcBorders>
              <w:top w:val="single" w:color="auto" w:sz="4" w:space="0"/>
              <w:left w:val="dashed" w:color="auto" w:sz="4" w:space="0"/>
              <w:bottom w:val="single" w:color="auto" w:sz="4" w:space="0"/>
              <w:right w:val="double" w:color="auto" w:sz="4" w:space="0"/>
            </w:tcBorders>
          </w:tcPr>
          <w:p w:rsidRPr="008A05C0" w:rsidR="008A05C0" w:rsidP="008A05C0" w:rsidRDefault="008A05C0" w14:paraId="127C58E8" w14:textId="77777777">
            <w:pPr>
              <w:rPr>
                <w:rFonts w:ascii="Arial" w:hAnsi="Arial" w:cs="Arial"/>
                <w:lang w:eastAsia="en-GB"/>
              </w:rPr>
            </w:pPr>
            <w:r w:rsidRPr="008A05C0">
              <w:rPr>
                <w:rFonts w:ascii="Arial" w:hAnsi="Arial" w:cs="Arial"/>
                <w:lang w:val="cy-GB" w:eastAsia="en-GB"/>
              </w:rPr>
              <w:lastRenderedPageBreak/>
              <w:t xml:space="preserve">Ymgysylltu gwael â darllen hanfodol. </w:t>
            </w:r>
            <w:r w:rsidRPr="008A05C0">
              <w:rPr>
                <w:rFonts w:ascii="Arial" w:hAnsi="Arial" w:cs="Arial"/>
                <w:lang w:eastAsia="en-GB"/>
              </w:rPr>
              <w:t xml:space="preserve"> </w:t>
            </w:r>
            <w:r w:rsidRPr="008A05C0">
              <w:rPr>
                <w:rFonts w:ascii="Arial" w:hAnsi="Arial" w:cs="Arial"/>
                <w:lang w:val="cy-GB" w:eastAsia="en-GB"/>
              </w:rPr>
              <w:t xml:space="preserve">Dim tystiolaeth o ddarllen ehangach. </w:t>
            </w:r>
            <w:r w:rsidRPr="008A05C0">
              <w:rPr>
                <w:rFonts w:ascii="Arial" w:hAnsi="Arial" w:cs="Arial"/>
                <w:lang w:eastAsia="en-GB"/>
              </w:rPr>
              <w:t xml:space="preserve"> </w:t>
            </w:r>
            <w:r w:rsidRPr="008A05C0">
              <w:rPr>
                <w:rFonts w:ascii="Arial" w:hAnsi="Arial" w:cs="Arial"/>
                <w:lang w:val="cy-GB" w:eastAsia="en-GB"/>
              </w:rPr>
              <w:t>Yn dibynnu ar ffynonellau amhriodol, a/neu yn defnyddio ffynonellau’n ddiofal.</w:t>
            </w:r>
            <w:r w:rsidRPr="008A05C0">
              <w:rPr>
                <w:rFonts w:ascii="Arial" w:hAnsi="Arial" w:cs="Arial"/>
                <w:lang w:eastAsia="en-GB"/>
              </w:rPr>
              <w:t xml:space="preserve"> </w:t>
            </w:r>
            <w:r w:rsidRPr="008A05C0">
              <w:rPr>
                <w:rFonts w:ascii="Arial" w:hAnsi="Arial" w:cs="Arial"/>
                <w:lang w:val="cy-GB" w:eastAsia="en-GB"/>
              </w:rPr>
              <w:t xml:space="preserve">Yn ddibynnol iawn ar wybodaeth a gafwyd drwy gyswllt â’r </w:t>
            </w:r>
            <w:r w:rsidRPr="008A05C0">
              <w:rPr>
                <w:rFonts w:ascii="Arial" w:hAnsi="Arial" w:cs="Arial"/>
                <w:lang w:val="cy-GB" w:eastAsia="en-GB"/>
              </w:rPr>
              <w:lastRenderedPageBreak/>
              <w:t xml:space="preserve">dosbarth. </w:t>
            </w:r>
            <w:r w:rsidRPr="008A05C0">
              <w:rPr>
                <w:rFonts w:ascii="Arial" w:hAnsi="Arial" w:cs="Arial"/>
                <w:lang w:eastAsia="en-GB"/>
              </w:rPr>
              <w:t xml:space="preserve"> </w:t>
            </w:r>
            <w:r w:rsidRPr="008A05C0">
              <w:rPr>
                <w:rFonts w:ascii="Arial" w:hAnsi="Arial" w:cs="Arial"/>
                <w:lang w:val="cy-GB" w:eastAsia="en-GB"/>
              </w:rPr>
              <w:t xml:space="preserve">Defnydd anghyson a gwan o gyfeirnodi. </w:t>
            </w:r>
          </w:p>
        </w:tc>
        <w:tc>
          <w:tcPr>
            <w:tcW w:w="1736" w:type="dxa"/>
            <w:tcBorders>
              <w:top w:val="single" w:color="auto" w:sz="4" w:space="0"/>
              <w:left w:val="double" w:color="auto" w:sz="4" w:space="0"/>
              <w:bottom w:val="single" w:color="auto" w:sz="4" w:space="0"/>
              <w:right w:val="dashed" w:color="auto" w:sz="4" w:space="0"/>
            </w:tcBorders>
          </w:tcPr>
          <w:p w:rsidRPr="008A05C0" w:rsidR="008A05C0" w:rsidP="008A05C0" w:rsidRDefault="008A05C0" w14:paraId="476B7620" w14:textId="77777777">
            <w:pPr>
              <w:rPr>
                <w:rFonts w:ascii="Arial" w:hAnsi="Arial" w:cs="Arial"/>
                <w:lang w:eastAsia="en-GB"/>
              </w:rPr>
            </w:pPr>
            <w:r w:rsidRPr="008A05C0">
              <w:rPr>
                <w:rFonts w:ascii="Arial" w:hAnsi="Arial" w:cs="Arial"/>
                <w:lang w:val="cy-GB" w:eastAsia="en-GB"/>
              </w:rPr>
              <w:lastRenderedPageBreak/>
              <w:t>Ymgysylltu ag ystod gyfyngedig o ffynonellau perthnasol a chredadwy ar y cyfan.</w:t>
            </w:r>
            <w:r w:rsidRPr="008A05C0">
              <w:rPr>
                <w:rFonts w:ascii="Arial" w:hAnsi="Arial" w:cs="Arial"/>
                <w:lang w:eastAsia="en-GB"/>
              </w:rPr>
              <w:t xml:space="preserve"> </w:t>
            </w:r>
            <w:r w:rsidRPr="008A05C0">
              <w:rPr>
                <w:rFonts w:ascii="Arial" w:hAnsi="Arial" w:cs="Arial"/>
                <w:lang w:val="cy-GB" w:eastAsia="en-GB"/>
              </w:rPr>
              <w:t xml:space="preserve">Peth esgeulustod a mân wallau. </w:t>
            </w:r>
          </w:p>
          <w:p w:rsidRPr="008A05C0" w:rsidR="008A05C0" w:rsidP="008A05C0" w:rsidRDefault="008A05C0" w14:paraId="009F8C29" w14:textId="77777777">
            <w:pPr>
              <w:rPr>
                <w:rFonts w:ascii="Arial" w:hAnsi="Arial" w:cs="Arial"/>
                <w:lang w:eastAsia="en-GB"/>
              </w:rPr>
            </w:pPr>
            <w:r w:rsidRPr="008A05C0">
              <w:rPr>
                <w:rFonts w:ascii="Arial" w:hAnsi="Arial" w:cs="Arial"/>
                <w:lang w:val="cy-GB" w:eastAsia="en-GB"/>
              </w:rPr>
              <w:t xml:space="preserve">Arferion cyfeirnodi’n amlwg ond heb eu cymhwyso’n gywir nac yn gyson bob tro. </w:t>
            </w:r>
          </w:p>
        </w:tc>
        <w:tc>
          <w:tcPr>
            <w:tcW w:w="1736" w:type="dxa"/>
            <w:tcBorders>
              <w:top w:val="single" w:color="auto" w:sz="4" w:space="0"/>
              <w:left w:val="dashed" w:color="auto" w:sz="4" w:space="0"/>
              <w:bottom w:val="single" w:color="auto" w:sz="4" w:space="0"/>
              <w:right w:val="dashed" w:color="auto" w:sz="4" w:space="0"/>
            </w:tcBorders>
          </w:tcPr>
          <w:p w:rsidRPr="008A05C0" w:rsidR="008A05C0" w:rsidP="008A05C0" w:rsidRDefault="008A05C0" w14:paraId="03D0AEE8" w14:textId="77777777">
            <w:pPr>
              <w:rPr>
                <w:rFonts w:ascii="Arial" w:hAnsi="Arial" w:cs="Arial"/>
                <w:lang w:eastAsia="en-GB"/>
              </w:rPr>
            </w:pPr>
            <w:r w:rsidRPr="008A05C0">
              <w:rPr>
                <w:rFonts w:ascii="Arial" w:hAnsi="Arial" w:cs="Arial"/>
                <w:lang w:val="cy-GB" w:eastAsia="en-GB"/>
              </w:rPr>
              <w:t xml:space="preserve">Ymgysylltu ag ystod briodol o lenyddiaeth sydd wedi’i seilio ar ymchwil, yn cynnwys ffynonellau a gyrchwyd yn annibynnol. </w:t>
            </w:r>
            <w:r w:rsidRPr="008A05C0">
              <w:rPr>
                <w:rFonts w:ascii="Arial" w:hAnsi="Arial" w:cs="Arial"/>
                <w:lang w:eastAsia="en-GB"/>
              </w:rPr>
              <w:t xml:space="preserve"> </w:t>
            </w:r>
            <w:r w:rsidRPr="008A05C0">
              <w:rPr>
                <w:rFonts w:ascii="Arial" w:hAnsi="Arial" w:cs="Arial"/>
                <w:lang w:val="cy-GB" w:eastAsia="en-GB"/>
              </w:rPr>
              <w:t xml:space="preserve">Rhywfaint o orddibyniaeth ar destunau. </w:t>
            </w:r>
            <w:r w:rsidRPr="008A05C0">
              <w:rPr>
                <w:rFonts w:ascii="Arial" w:hAnsi="Arial" w:cs="Arial"/>
                <w:lang w:eastAsia="en-GB"/>
              </w:rPr>
              <w:t xml:space="preserve"> </w:t>
            </w:r>
            <w:r w:rsidRPr="008A05C0">
              <w:rPr>
                <w:rFonts w:ascii="Arial" w:hAnsi="Arial" w:cs="Arial"/>
                <w:lang w:val="cy-GB" w:eastAsia="en-GB"/>
              </w:rPr>
              <w:t xml:space="preserve">Gall y cyfeirnodi ddangos mân anghywirdebau </w:t>
            </w:r>
            <w:r w:rsidRPr="008A05C0">
              <w:rPr>
                <w:rFonts w:ascii="Arial" w:hAnsi="Arial" w:cs="Arial"/>
                <w:lang w:val="cy-GB" w:eastAsia="en-GB"/>
              </w:rPr>
              <w:lastRenderedPageBreak/>
              <w:t xml:space="preserve">neu anghysonderau. </w:t>
            </w:r>
          </w:p>
        </w:tc>
        <w:tc>
          <w:tcPr>
            <w:tcW w:w="1736" w:type="dxa"/>
            <w:tcBorders>
              <w:top w:val="single" w:color="auto" w:sz="4" w:space="0"/>
              <w:left w:val="dashed" w:color="auto" w:sz="4" w:space="0"/>
              <w:bottom w:val="single" w:color="auto" w:sz="4" w:space="0"/>
              <w:right w:val="dashed" w:color="auto" w:sz="4" w:space="0"/>
            </w:tcBorders>
          </w:tcPr>
          <w:p w:rsidRPr="008A05C0" w:rsidR="008A05C0" w:rsidP="008A05C0" w:rsidRDefault="008A05C0" w14:paraId="77D29B9F" w14:textId="77777777">
            <w:pPr>
              <w:rPr>
                <w:rFonts w:ascii="Arial" w:hAnsi="Arial" w:cs="Arial"/>
                <w:lang w:eastAsia="en-GB"/>
              </w:rPr>
            </w:pPr>
            <w:r w:rsidRPr="008A05C0">
              <w:rPr>
                <w:rFonts w:ascii="Arial" w:hAnsi="Arial" w:cs="Arial"/>
                <w:lang w:val="cy-GB" w:eastAsia="en-GB"/>
              </w:rPr>
              <w:lastRenderedPageBreak/>
              <w:t xml:space="preserve">Ymgysylltu ag ystod eang o lenyddiaeth sydd wedi’i seilio ar ymchwil, yn cynnwys ffynonellau a gyrchwyd yn annibynnol. </w:t>
            </w:r>
          </w:p>
          <w:p w:rsidRPr="008A05C0" w:rsidR="008A05C0" w:rsidP="008A05C0" w:rsidRDefault="008A05C0" w14:paraId="65A927F1" w14:textId="77777777">
            <w:pPr>
              <w:rPr>
                <w:rFonts w:ascii="Arial" w:hAnsi="Arial" w:cs="Arial"/>
                <w:lang w:eastAsia="en-GB"/>
              </w:rPr>
            </w:pPr>
            <w:r w:rsidRPr="008A05C0">
              <w:rPr>
                <w:rFonts w:ascii="Arial" w:hAnsi="Arial" w:cs="Arial"/>
                <w:lang w:val="cy-GB" w:eastAsia="en-GB"/>
              </w:rPr>
              <w:t>Detholiad o ffynonellau perthnasol a chredadwy.</w:t>
            </w:r>
            <w:r w:rsidRPr="008A05C0">
              <w:rPr>
                <w:rFonts w:ascii="Arial" w:hAnsi="Arial" w:cs="Arial"/>
                <w:lang w:eastAsia="en-GB"/>
              </w:rPr>
              <w:t xml:space="preserve">  </w:t>
            </w:r>
            <w:r w:rsidRPr="008A05C0">
              <w:rPr>
                <w:rFonts w:ascii="Arial" w:hAnsi="Arial" w:cs="Arial"/>
                <w:lang w:val="cy-GB" w:eastAsia="en-GB"/>
              </w:rPr>
              <w:t xml:space="preserve">Defnydd da iawn o gyfeirnodi, â fawr ddim/dim </w:t>
            </w:r>
            <w:r w:rsidRPr="008A05C0">
              <w:rPr>
                <w:rFonts w:ascii="Arial" w:hAnsi="Arial" w:cs="Arial"/>
                <w:lang w:val="cy-GB" w:eastAsia="en-GB"/>
              </w:rPr>
              <w:lastRenderedPageBreak/>
              <w:t>anghywirdebau neu anghysonderau.</w:t>
            </w:r>
          </w:p>
        </w:tc>
        <w:tc>
          <w:tcPr>
            <w:tcW w:w="1736" w:type="dxa"/>
            <w:tcBorders>
              <w:top w:val="single" w:color="auto" w:sz="4" w:space="0"/>
              <w:left w:val="dashed" w:color="auto" w:sz="4" w:space="0"/>
              <w:bottom w:val="single" w:color="auto" w:sz="4" w:space="0"/>
              <w:right w:val="dashed" w:color="auto" w:sz="4" w:space="0"/>
            </w:tcBorders>
          </w:tcPr>
          <w:p w:rsidRPr="008A05C0" w:rsidR="008A05C0" w:rsidP="008A05C0" w:rsidRDefault="008A05C0" w14:paraId="256E28D6" w14:textId="77777777">
            <w:pPr>
              <w:rPr>
                <w:rFonts w:ascii="Arial" w:hAnsi="Arial" w:cs="Arial"/>
                <w:lang w:eastAsia="en-GB"/>
              </w:rPr>
            </w:pPr>
            <w:r w:rsidRPr="008A05C0">
              <w:rPr>
                <w:rFonts w:ascii="Arial" w:hAnsi="Arial" w:cs="Arial"/>
                <w:lang w:val="cy-GB" w:eastAsia="en-GB"/>
              </w:rPr>
              <w:lastRenderedPageBreak/>
              <w:t xml:space="preserve">Ymgysylltu ag ystod helaeth o lenyddiaeth berthnasol a chredadwy, sydd wedi’i seilio ar yr ymchwil diweddaraf. </w:t>
            </w:r>
            <w:r w:rsidRPr="008A05C0">
              <w:rPr>
                <w:rFonts w:ascii="Arial" w:hAnsi="Arial" w:cs="Arial"/>
                <w:lang w:eastAsia="en-GB"/>
              </w:rPr>
              <w:t xml:space="preserve"> </w:t>
            </w:r>
            <w:r w:rsidRPr="008A05C0">
              <w:rPr>
                <w:rFonts w:ascii="Arial" w:hAnsi="Arial" w:cs="Arial"/>
                <w:lang w:val="cy-GB" w:eastAsia="en-GB"/>
              </w:rPr>
              <w:t xml:space="preserve">Cymhwyso cyfeirnodi’n gyson gywir. </w:t>
            </w:r>
            <w:r w:rsidRPr="008A05C0">
              <w:rPr>
                <w:rFonts w:ascii="Arial" w:hAnsi="Arial" w:cs="Arial"/>
                <w:lang w:eastAsia="en-GB"/>
              </w:rPr>
              <w:t xml:space="preserve"> </w:t>
            </w:r>
          </w:p>
        </w:tc>
        <w:tc>
          <w:tcPr>
            <w:tcW w:w="1736" w:type="dxa"/>
            <w:tcBorders>
              <w:top w:val="single" w:color="auto" w:sz="4" w:space="0"/>
              <w:left w:val="dashed" w:color="auto" w:sz="4" w:space="0"/>
              <w:bottom w:val="single" w:color="auto" w:sz="4" w:space="0"/>
              <w:right w:val="single" w:color="auto" w:sz="4" w:space="0"/>
            </w:tcBorders>
          </w:tcPr>
          <w:p w:rsidRPr="008A05C0" w:rsidR="008A05C0" w:rsidP="008A05C0" w:rsidRDefault="008A05C0" w14:paraId="0E215CE2" w14:textId="77777777">
            <w:pPr>
              <w:rPr>
                <w:rFonts w:ascii="Arial" w:hAnsi="Arial" w:cs="Arial"/>
                <w:lang w:eastAsia="en-GB"/>
              </w:rPr>
            </w:pPr>
            <w:r w:rsidRPr="008A05C0">
              <w:rPr>
                <w:rFonts w:ascii="Arial" w:hAnsi="Arial" w:cs="Arial"/>
                <w:lang w:val="cy-GB" w:eastAsia="en-GB"/>
              </w:rPr>
              <w:t xml:space="preserve">Ymgysylltu eithriadol ag ystod helaeth o lenyddiaeth berthnasol a chredadwy, sydd wedi’i seilio ar yr ymchwil diweddaraf. </w:t>
            </w:r>
            <w:r w:rsidRPr="008A05C0">
              <w:rPr>
                <w:rFonts w:ascii="Arial" w:hAnsi="Arial" w:cs="Arial"/>
                <w:lang w:eastAsia="en-GB"/>
              </w:rPr>
              <w:t xml:space="preserve"> </w:t>
            </w:r>
            <w:r w:rsidRPr="008A05C0">
              <w:rPr>
                <w:rFonts w:ascii="Arial" w:hAnsi="Arial" w:cs="Arial"/>
                <w:lang w:val="cy-GB" w:eastAsia="en-GB"/>
              </w:rPr>
              <w:t>Sgiliau cyfeirnodi ar lefel uchel, wedi’u cymhwyso’n gyson ac yn broffesiynol.</w:t>
            </w:r>
          </w:p>
        </w:tc>
      </w:tr>
      <w:tr w:rsidRPr="008A05C0" w:rsidR="008A05C0" w:rsidTr="008A05C0" w14:paraId="5771C5D5" w14:textId="77777777">
        <w:tc>
          <w:tcPr>
            <w:tcW w:w="1735" w:type="dxa"/>
            <w:shd w:val="clear" w:color="auto" w:fill="C2D69B"/>
          </w:tcPr>
          <w:p w:rsidRPr="008A05C0" w:rsidR="008A05C0" w:rsidP="008A05C0" w:rsidRDefault="008A05C0" w14:paraId="4040F8FE" w14:textId="77777777">
            <w:pPr>
              <w:spacing w:before="34"/>
              <w:ind w:left="108" w:right="-54"/>
              <w:rPr>
                <w:rFonts w:ascii="Arial" w:hAnsi="Arial" w:eastAsia="Arial" w:cs="Arial"/>
                <w:b/>
                <w:bCs/>
                <w:lang w:eastAsia="en-GB"/>
              </w:rPr>
            </w:pPr>
            <w:r w:rsidRPr="008A05C0">
              <w:rPr>
                <w:rFonts w:ascii="Arial" w:hAnsi="Arial" w:eastAsia="Arial" w:cs="Arial"/>
                <w:b/>
                <w:bCs/>
                <w:lang w:val="cy-GB" w:eastAsia="en-GB"/>
              </w:rPr>
              <w:t>Gwybodaeth a dealltwriaeth</w:t>
            </w:r>
          </w:p>
          <w:p w:rsidRPr="008A05C0" w:rsidR="008A05C0" w:rsidP="008A05C0" w:rsidRDefault="008A05C0" w14:paraId="179CF813" w14:textId="77777777">
            <w:pPr>
              <w:spacing w:before="34"/>
              <w:ind w:left="108" w:right="-54"/>
              <w:rPr>
                <w:rFonts w:ascii="Arial" w:hAnsi="Arial" w:eastAsia="Arial" w:cs="Arial"/>
                <w:bCs/>
                <w:sz w:val="18"/>
                <w:szCs w:val="18"/>
                <w:lang w:eastAsia="en-GB"/>
              </w:rPr>
            </w:pPr>
            <w:r w:rsidRPr="008A05C0">
              <w:rPr>
                <w:rFonts w:ascii="Arial" w:hAnsi="Arial" w:eastAsia="Arial" w:cs="Arial"/>
                <w:bCs/>
                <w:sz w:val="18"/>
                <w:szCs w:val="18"/>
                <w:lang w:val="cy-GB" w:eastAsia="en-GB"/>
              </w:rPr>
              <w:t xml:space="preserve">(Gwybodaeth gydlynol a manwl a dealltwriaeth systematig o'r maes pwnc, </w:t>
            </w:r>
            <w:r w:rsidRPr="008A05C0">
              <w:rPr>
                <w:rFonts w:ascii="Arial" w:hAnsi="Arial" w:eastAsia="Arial" w:cs="Arial"/>
                <w:spacing w:val="-1"/>
                <w:lang w:val="cy-GB" w:eastAsia="en-GB"/>
              </w:rPr>
              <w:t>y mae o leiaf rhywfaint o’r rhain wedi’i seilio ar yr ymchwil diweddaraf a/neu ysgolheictod uwch o fewn y ddisgyblaeth.)</w:t>
            </w:r>
          </w:p>
          <w:p w:rsidRPr="008A05C0" w:rsidR="008A05C0" w:rsidP="008A05C0" w:rsidRDefault="008A05C0" w14:paraId="7BE5B589" w14:textId="77777777">
            <w:pPr>
              <w:spacing w:before="34"/>
              <w:ind w:left="108" w:right="-54"/>
              <w:rPr>
                <w:rFonts w:ascii="Arial" w:hAnsi="Arial" w:cs="Arial"/>
                <w:sz w:val="18"/>
                <w:szCs w:val="18"/>
                <w:lang w:eastAsia="en-GB"/>
              </w:rPr>
            </w:pPr>
          </w:p>
        </w:tc>
        <w:tc>
          <w:tcPr>
            <w:tcW w:w="1736" w:type="dxa"/>
            <w:tcBorders>
              <w:top w:val="single" w:color="auto" w:sz="4" w:space="0"/>
              <w:left w:val="single" w:color="auto" w:sz="4" w:space="0"/>
              <w:bottom w:val="single" w:color="auto" w:sz="4" w:space="0"/>
              <w:right w:val="dashed" w:color="auto" w:sz="4" w:space="0"/>
            </w:tcBorders>
          </w:tcPr>
          <w:p w:rsidRPr="008A05C0" w:rsidR="008A05C0" w:rsidP="008A05C0" w:rsidRDefault="008A05C0" w14:paraId="3672314C" w14:textId="77777777">
            <w:pPr>
              <w:spacing w:after="120"/>
              <w:rPr>
                <w:rFonts w:ascii="Arial" w:hAnsi="Arial" w:cs="Arial"/>
                <w:lang w:eastAsia="en-GB"/>
              </w:rPr>
            </w:pPr>
            <w:r w:rsidRPr="008A05C0">
              <w:rPr>
                <w:rFonts w:ascii="Arial" w:hAnsi="Arial" w:cs="Arial"/>
                <w:lang w:val="cy-GB" w:eastAsia="en-GB"/>
              </w:rPr>
              <w:t xml:space="preserve">Bylchau mawr yn y wybodaeth a’r ddealltwriaeth systematig o’r maes pwnc. </w:t>
            </w:r>
            <w:r w:rsidRPr="008A05C0">
              <w:rPr>
                <w:rFonts w:ascii="Arial" w:hAnsi="Arial" w:cs="Arial"/>
                <w:lang w:eastAsia="en-GB"/>
              </w:rPr>
              <w:t xml:space="preserve"> </w:t>
            </w:r>
            <w:r w:rsidRPr="008A05C0">
              <w:rPr>
                <w:rFonts w:ascii="Arial" w:hAnsi="Arial" w:cs="Arial"/>
                <w:lang w:val="cy-GB" w:eastAsia="en-GB"/>
              </w:rPr>
              <w:t>Anghywirdebau sylweddol.</w:t>
            </w:r>
            <w:r w:rsidRPr="008A05C0">
              <w:rPr>
                <w:rFonts w:ascii="Arial" w:hAnsi="Arial" w:cs="Arial"/>
                <w:lang w:eastAsia="en-GB"/>
              </w:rPr>
              <w:t xml:space="preserve"> </w:t>
            </w:r>
            <w:r w:rsidRPr="008A05C0">
              <w:rPr>
                <w:rFonts w:ascii="Arial" w:hAnsi="Arial" w:cs="Arial"/>
                <w:lang w:val="cy-GB" w:eastAsia="en-GB"/>
              </w:rPr>
              <w:t xml:space="preserve">Dim ymwybyddiaeth o wybodaeth am yr ymchwil diweddaraf a/neu o ysgolheictod uwch yn y ddisgyblaeth. </w:t>
            </w:r>
          </w:p>
          <w:p w:rsidRPr="008A05C0" w:rsidR="008A05C0" w:rsidP="008A05C0" w:rsidRDefault="008A05C0" w14:paraId="55D9F312" w14:textId="77777777">
            <w:pPr>
              <w:spacing w:after="120"/>
              <w:rPr>
                <w:rFonts w:ascii="Arial" w:hAnsi="Arial" w:cs="Arial"/>
                <w:lang w:eastAsia="en-GB"/>
              </w:rPr>
            </w:pPr>
          </w:p>
        </w:tc>
        <w:tc>
          <w:tcPr>
            <w:tcW w:w="1736" w:type="dxa"/>
            <w:tcBorders>
              <w:top w:val="single" w:color="auto" w:sz="4" w:space="0"/>
              <w:left w:val="dashed" w:color="auto" w:sz="4" w:space="0"/>
              <w:bottom w:val="single" w:color="auto" w:sz="4" w:space="0"/>
              <w:right w:val="double" w:color="auto" w:sz="4" w:space="0"/>
            </w:tcBorders>
          </w:tcPr>
          <w:p w:rsidRPr="008A05C0" w:rsidR="008A05C0" w:rsidP="008A05C0" w:rsidRDefault="008A05C0" w14:paraId="254ED7CD" w14:textId="77777777">
            <w:pPr>
              <w:spacing w:after="120"/>
              <w:rPr>
                <w:rFonts w:ascii="Arial" w:hAnsi="Arial" w:cs="Arial"/>
                <w:lang w:eastAsia="en-GB"/>
              </w:rPr>
            </w:pPr>
            <w:r w:rsidRPr="008A05C0">
              <w:rPr>
                <w:rFonts w:ascii="Arial" w:hAnsi="Arial" w:cs="Arial"/>
                <w:lang w:val="cy-GB" w:eastAsia="en-GB"/>
              </w:rPr>
              <w:t>Bylchau yn y wybodaeth, gyda dealltwriaeth systematig arwynebol yn unig.</w:t>
            </w:r>
            <w:r w:rsidRPr="008A05C0">
              <w:rPr>
                <w:rFonts w:ascii="Arial" w:hAnsi="Arial" w:cs="Arial"/>
                <w:lang w:eastAsia="en-GB"/>
              </w:rPr>
              <w:t xml:space="preserve"> </w:t>
            </w:r>
            <w:r w:rsidRPr="008A05C0">
              <w:rPr>
                <w:rFonts w:ascii="Arial" w:hAnsi="Arial" w:cs="Arial"/>
                <w:lang w:val="cy-GB" w:eastAsia="en-GB"/>
              </w:rPr>
              <w:t xml:space="preserve">Rhai anghywirdebau sylweddol a/neu ddeunydd amherthnasol. </w:t>
            </w:r>
            <w:r w:rsidRPr="008A05C0">
              <w:rPr>
                <w:rFonts w:ascii="Arial" w:hAnsi="Arial" w:cs="Arial"/>
                <w:lang w:eastAsia="en-GB"/>
              </w:rPr>
              <w:t xml:space="preserve">  </w:t>
            </w:r>
            <w:r w:rsidRPr="008A05C0">
              <w:rPr>
                <w:rFonts w:ascii="Arial" w:hAnsi="Arial" w:cs="Arial"/>
                <w:lang w:val="cy-GB" w:eastAsia="en-GB"/>
              </w:rPr>
              <w:t xml:space="preserve">Dim ymwybyddiaeth o wybodaeth am yr ymchwil diweddaraf a/neu o ysgolheictod uwch yn y ddisgyblaeth. </w:t>
            </w:r>
          </w:p>
        </w:tc>
        <w:tc>
          <w:tcPr>
            <w:tcW w:w="1736" w:type="dxa"/>
            <w:tcBorders>
              <w:top w:val="single" w:color="auto" w:sz="4" w:space="0"/>
              <w:left w:val="double" w:color="auto" w:sz="4" w:space="0"/>
              <w:bottom w:val="single" w:color="auto" w:sz="4" w:space="0"/>
              <w:right w:val="dashed" w:color="auto" w:sz="4" w:space="0"/>
            </w:tcBorders>
          </w:tcPr>
          <w:p w:rsidRPr="008A05C0" w:rsidR="008A05C0" w:rsidP="008A05C0" w:rsidRDefault="008A05C0" w14:paraId="5CB99A47" w14:textId="77777777">
            <w:pPr>
              <w:spacing w:after="120"/>
              <w:rPr>
                <w:rFonts w:ascii="Arial" w:hAnsi="Arial" w:cs="Arial"/>
                <w:lang w:eastAsia="en-GB"/>
              </w:rPr>
            </w:pPr>
            <w:r w:rsidRPr="008A05C0">
              <w:rPr>
                <w:rFonts w:ascii="Arial" w:hAnsi="Arial" w:cs="Arial"/>
                <w:lang w:val="cy-GB" w:eastAsia="en-GB"/>
              </w:rPr>
              <w:t xml:space="preserve">Gwybodaeth a dealltwriaeth systematig gyfyngedig o’r cysyniadau a’r egwyddorion perthnasol yn y maes pwnc sydd i raddau cyfyngedig, wedi’u seilio ar ymchwil ac ysgolheictod cyfredol. </w:t>
            </w:r>
            <w:r w:rsidRPr="008A05C0">
              <w:rPr>
                <w:rFonts w:ascii="Arial" w:hAnsi="Arial" w:cs="Arial"/>
                <w:lang w:eastAsia="en-GB"/>
              </w:rPr>
              <w:t xml:space="preserve"> </w:t>
            </w:r>
          </w:p>
        </w:tc>
        <w:tc>
          <w:tcPr>
            <w:tcW w:w="1736" w:type="dxa"/>
            <w:tcBorders>
              <w:top w:val="single" w:color="auto" w:sz="4" w:space="0"/>
              <w:left w:val="dashed" w:color="auto" w:sz="4" w:space="0"/>
              <w:bottom w:val="single" w:color="auto" w:sz="4" w:space="0"/>
              <w:right w:val="dashed" w:color="auto" w:sz="4" w:space="0"/>
            </w:tcBorders>
          </w:tcPr>
          <w:p w:rsidRPr="008A05C0" w:rsidR="008A05C0" w:rsidP="008A05C0" w:rsidRDefault="008A05C0" w14:paraId="57608895" w14:textId="77777777">
            <w:pPr>
              <w:spacing w:after="120"/>
              <w:rPr>
                <w:rFonts w:ascii="Arial" w:hAnsi="Arial" w:cs="Arial"/>
                <w:lang w:eastAsia="en-GB"/>
              </w:rPr>
            </w:pPr>
            <w:r w:rsidRPr="008A05C0">
              <w:rPr>
                <w:rFonts w:ascii="Arial" w:hAnsi="Arial" w:cs="Arial"/>
                <w:lang w:val="cy-GB" w:eastAsia="en-GB"/>
              </w:rPr>
              <w:t xml:space="preserve">Mae’r wybodaeth yn gymharol fanwl a chywir gyda dealltwriaeth systematig dda o’r maes astudio ac i ryw raddau, o ymchwil ac ysgolheictod cyfredol. </w:t>
            </w:r>
          </w:p>
        </w:tc>
        <w:tc>
          <w:tcPr>
            <w:tcW w:w="1736" w:type="dxa"/>
            <w:tcBorders>
              <w:top w:val="single" w:color="auto" w:sz="4" w:space="0"/>
              <w:left w:val="dashed" w:color="auto" w:sz="4" w:space="0"/>
              <w:bottom w:val="single" w:color="auto" w:sz="4" w:space="0"/>
              <w:right w:val="dashed" w:color="auto" w:sz="4" w:space="0"/>
            </w:tcBorders>
          </w:tcPr>
          <w:p w:rsidRPr="008A05C0" w:rsidR="008A05C0" w:rsidP="008A05C0" w:rsidRDefault="008A05C0" w14:paraId="2D64A076" w14:textId="77777777">
            <w:pPr>
              <w:spacing w:after="120"/>
              <w:rPr>
                <w:rFonts w:ascii="Arial" w:hAnsi="Arial" w:cs="Arial"/>
                <w:lang w:eastAsia="en-GB"/>
              </w:rPr>
            </w:pPr>
            <w:r w:rsidRPr="008A05C0">
              <w:rPr>
                <w:rFonts w:ascii="Arial" w:hAnsi="Arial" w:cs="Arial"/>
                <w:lang w:val="cy-GB" w:eastAsia="en-GB"/>
              </w:rPr>
              <w:t xml:space="preserve">Mae’r wybodaeth yn gymharol helaeth, gydlynol a manwl. </w:t>
            </w:r>
            <w:r w:rsidRPr="008A05C0">
              <w:rPr>
                <w:rFonts w:ascii="Arial" w:hAnsi="Arial" w:cs="Arial"/>
                <w:lang w:eastAsia="en-GB"/>
              </w:rPr>
              <w:t xml:space="preserve">  </w:t>
            </w:r>
            <w:r w:rsidRPr="008A05C0">
              <w:rPr>
                <w:rFonts w:ascii="Arial" w:hAnsi="Arial" w:cs="Arial"/>
                <w:lang w:val="cy-GB" w:eastAsia="en-GB"/>
              </w:rPr>
              <w:t xml:space="preserve">Arddengys ddealltwriaeth dda iawn o ehangder a manylder safbwyntiau sefydledig, ac mae’r gwaith, yn rhannol o leiaf, wedi’i seilio’n dda ar ymchwil ac ysgolheictod cyfredol. </w:t>
            </w:r>
            <w:r w:rsidRPr="008A05C0">
              <w:rPr>
                <w:rFonts w:ascii="Arial" w:hAnsi="Arial" w:cs="Arial"/>
                <w:lang w:eastAsia="en-GB"/>
              </w:rPr>
              <w:t xml:space="preserve"> </w:t>
            </w:r>
          </w:p>
        </w:tc>
        <w:tc>
          <w:tcPr>
            <w:tcW w:w="1736" w:type="dxa"/>
            <w:tcBorders>
              <w:top w:val="single" w:color="auto" w:sz="4" w:space="0"/>
              <w:left w:val="dashed" w:color="auto" w:sz="4" w:space="0"/>
              <w:bottom w:val="single" w:color="auto" w:sz="4" w:space="0"/>
              <w:right w:val="dashed" w:color="auto" w:sz="4" w:space="0"/>
            </w:tcBorders>
          </w:tcPr>
          <w:p w:rsidRPr="008A05C0" w:rsidR="008A05C0" w:rsidP="008A05C0" w:rsidRDefault="008A05C0" w14:paraId="086C8AAA" w14:textId="77777777">
            <w:pPr>
              <w:spacing w:after="120"/>
              <w:rPr>
                <w:rFonts w:ascii="Arial" w:hAnsi="Arial" w:cs="Arial"/>
                <w:lang w:eastAsia="en-GB"/>
              </w:rPr>
            </w:pPr>
            <w:r w:rsidRPr="008A05C0">
              <w:rPr>
                <w:rFonts w:ascii="Arial" w:hAnsi="Arial" w:cs="Arial"/>
                <w:lang w:val="cy-GB" w:eastAsia="en-GB"/>
              </w:rPr>
              <w:t xml:space="preserve">Gwybodaeth a dealltwriaeth systematig gydlynol, fanwl, ragorol o egwyddorion a theorïau ymchwil ac ysgolheictod cyfredol. </w:t>
            </w:r>
            <w:r w:rsidRPr="008A05C0">
              <w:rPr>
                <w:rFonts w:ascii="Arial" w:hAnsi="Arial" w:cs="Arial"/>
                <w:lang w:eastAsia="en-GB"/>
              </w:rPr>
              <w:t xml:space="preserve"> </w:t>
            </w:r>
            <w:r w:rsidRPr="008A05C0">
              <w:rPr>
                <w:rFonts w:ascii="Arial" w:hAnsi="Arial" w:cs="Arial"/>
                <w:lang w:val="cy-GB" w:eastAsia="en-GB"/>
              </w:rPr>
              <w:t>Ymwybyddiaeth glir o heriau i safbwyntiau sefydledig a chyfyngiadau’r sail wybodaeth.</w:t>
            </w:r>
          </w:p>
        </w:tc>
        <w:tc>
          <w:tcPr>
            <w:tcW w:w="1736" w:type="dxa"/>
            <w:tcBorders>
              <w:top w:val="single" w:color="auto" w:sz="4" w:space="0"/>
              <w:left w:val="dashed" w:color="auto" w:sz="4" w:space="0"/>
              <w:bottom w:val="single" w:color="auto" w:sz="4" w:space="0"/>
              <w:right w:val="single" w:color="auto" w:sz="4" w:space="0"/>
            </w:tcBorders>
          </w:tcPr>
          <w:p w:rsidRPr="008A05C0" w:rsidR="008A05C0" w:rsidP="008A05C0" w:rsidRDefault="008A05C0" w14:paraId="47104D49" w14:textId="77777777">
            <w:pPr>
              <w:spacing w:after="120"/>
              <w:rPr>
                <w:rFonts w:ascii="Arial" w:hAnsi="Arial" w:cs="Arial"/>
                <w:lang w:eastAsia="en-GB"/>
              </w:rPr>
            </w:pPr>
            <w:r w:rsidRPr="008A05C0">
              <w:rPr>
                <w:rFonts w:ascii="Arial" w:hAnsi="Arial" w:cs="Arial"/>
                <w:lang w:val="cy-GB" w:eastAsia="en-GB"/>
              </w:rPr>
              <w:t xml:space="preserve">Gwybodaeth a dealltwriaeth systematig gydlynol, fanwl, eithriadol o egwyddorion a theorïau’r pwnc, wedi’u seilio’n dda ar ymchwil ac ysgolheictod cyfredol. </w:t>
            </w:r>
            <w:r w:rsidRPr="008A05C0">
              <w:rPr>
                <w:rFonts w:ascii="Arial" w:hAnsi="Arial" w:cs="Arial"/>
                <w:lang w:eastAsia="en-GB"/>
              </w:rPr>
              <w:t xml:space="preserve"> </w:t>
            </w:r>
            <w:r w:rsidRPr="008A05C0">
              <w:rPr>
                <w:rFonts w:ascii="Arial" w:hAnsi="Arial" w:cs="Arial"/>
                <w:lang w:val="cy-GB" w:eastAsia="en-GB"/>
              </w:rPr>
              <w:t xml:space="preserve">Ymwybyddiaeth feirniadol, soffistigedig a manwl o amwyseddau a’r cyfyngiadau ar wybodaeth. </w:t>
            </w:r>
          </w:p>
        </w:tc>
      </w:tr>
      <w:tr w:rsidRPr="008A05C0" w:rsidR="008A05C0" w:rsidTr="008A05C0" w14:paraId="1802E939" w14:textId="77777777">
        <w:tc>
          <w:tcPr>
            <w:tcW w:w="1735" w:type="dxa"/>
            <w:shd w:val="clear" w:color="auto" w:fill="C2D69B"/>
          </w:tcPr>
          <w:p w:rsidRPr="008A05C0" w:rsidR="008A05C0" w:rsidP="008A05C0" w:rsidRDefault="008A05C0" w14:paraId="42BF4DD3" w14:textId="77777777">
            <w:pPr>
              <w:spacing w:before="34" w:line="239" w:lineRule="auto"/>
              <w:ind w:left="108" w:right="-54"/>
              <w:rPr>
                <w:rFonts w:ascii="Arial" w:hAnsi="Arial" w:eastAsia="Arial" w:cs="Arial"/>
                <w:b/>
                <w:bCs/>
                <w:lang w:eastAsia="en-GB"/>
              </w:rPr>
            </w:pPr>
            <w:r w:rsidRPr="008A05C0">
              <w:rPr>
                <w:rFonts w:ascii="Arial" w:hAnsi="Arial" w:eastAsia="Arial" w:cs="Arial"/>
                <w:b/>
                <w:bCs/>
                <w:spacing w:val="1"/>
                <w:lang w:val="cy-GB" w:eastAsia="en-GB"/>
              </w:rPr>
              <w:t>Sgiliau gwybyddol a deallusol</w:t>
            </w:r>
            <w:r w:rsidRPr="008A05C0">
              <w:rPr>
                <w:rFonts w:ascii="Arial" w:hAnsi="Arial" w:eastAsia="Arial" w:cs="Arial"/>
                <w:b/>
                <w:bCs/>
                <w:lang w:eastAsia="en-GB"/>
              </w:rPr>
              <w:t xml:space="preserve"> </w:t>
            </w:r>
          </w:p>
          <w:p w:rsidRPr="008A05C0" w:rsidR="008A05C0" w:rsidP="008A05C0" w:rsidRDefault="008A05C0" w14:paraId="40198280" w14:textId="77777777">
            <w:pPr>
              <w:spacing w:before="34" w:line="239" w:lineRule="auto"/>
              <w:ind w:left="108" w:right="-54"/>
              <w:rPr>
                <w:rFonts w:ascii="Arial" w:hAnsi="Arial" w:eastAsia="Arial" w:cs="Arial"/>
                <w:bCs/>
                <w:sz w:val="18"/>
                <w:szCs w:val="18"/>
                <w:lang w:eastAsia="en-GB"/>
              </w:rPr>
            </w:pPr>
            <w:r w:rsidRPr="008A05C0">
              <w:rPr>
                <w:rFonts w:ascii="Arial" w:hAnsi="Arial" w:eastAsia="Arial" w:cs="Arial"/>
                <w:bCs/>
                <w:sz w:val="18"/>
                <w:szCs w:val="18"/>
                <w:lang w:val="cy-GB" w:eastAsia="en-GB"/>
              </w:rPr>
              <w:t xml:space="preserve">(Meddwl cysyniadol a beirniadol, dadansoddi, synthesis a gwerthuso </w:t>
            </w:r>
            <w:r w:rsidRPr="008A05C0">
              <w:rPr>
                <w:rFonts w:ascii="Arial" w:hAnsi="Arial" w:eastAsia="Arial" w:cs="Arial"/>
                <w:bCs/>
                <w:sz w:val="18"/>
                <w:szCs w:val="18"/>
                <w:lang w:val="cy-GB" w:eastAsia="en-GB"/>
              </w:rPr>
              <w:lastRenderedPageBreak/>
              <w:t xml:space="preserve">ymchwil, tybiaethau, cysyniadau haniaethol a data (a allai fod yn anghyflawn); rhesymeg, dadl a barn). </w:t>
            </w:r>
            <w:r w:rsidRPr="008A05C0">
              <w:rPr>
                <w:rFonts w:ascii="Arial" w:hAnsi="Arial" w:eastAsia="Arial" w:cs="Arial"/>
                <w:bCs/>
                <w:sz w:val="18"/>
                <w:szCs w:val="18"/>
                <w:lang w:eastAsia="en-GB"/>
              </w:rPr>
              <w:t xml:space="preserve"> </w:t>
            </w:r>
          </w:p>
        </w:tc>
        <w:tc>
          <w:tcPr>
            <w:tcW w:w="1736" w:type="dxa"/>
          </w:tcPr>
          <w:p w:rsidRPr="008A05C0" w:rsidR="008A05C0" w:rsidP="008A05C0" w:rsidRDefault="008A05C0" w14:paraId="2DB04317" w14:textId="77777777">
            <w:pPr>
              <w:rPr>
                <w:rFonts w:ascii="Arial" w:hAnsi="Arial" w:cs="Arial"/>
                <w:lang w:eastAsia="en-GB"/>
              </w:rPr>
            </w:pPr>
            <w:r w:rsidRPr="008A05C0">
              <w:rPr>
                <w:rFonts w:ascii="Arial" w:hAnsi="Arial" w:cs="Arial"/>
                <w:lang w:val="cy-GB" w:eastAsia="en-GB"/>
              </w:rPr>
              <w:lastRenderedPageBreak/>
              <w:t xml:space="preserve">Gwaith hollol neu bron yn hollol ddisgrifiadol. </w:t>
            </w:r>
            <w:r w:rsidRPr="008A05C0">
              <w:rPr>
                <w:rFonts w:ascii="Arial" w:hAnsi="Arial" w:cs="Arial"/>
                <w:lang w:eastAsia="en-GB"/>
              </w:rPr>
              <w:t xml:space="preserve"> </w:t>
            </w:r>
            <w:r w:rsidRPr="008A05C0">
              <w:rPr>
                <w:rFonts w:ascii="Arial" w:hAnsi="Arial" w:cs="Arial"/>
                <w:lang w:val="cy-GB" w:eastAsia="en-GB"/>
              </w:rPr>
              <w:t xml:space="preserve">Fawr ddim neu ddim dadansoddi, </w:t>
            </w:r>
            <w:r w:rsidRPr="008A05C0">
              <w:rPr>
                <w:rFonts w:ascii="Arial" w:hAnsi="Arial" w:cs="Arial"/>
                <w:lang w:val="cy-GB" w:eastAsia="en-GB"/>
              </w:rPr>
              <w:lastRenderedPageBreak/>
              <w:t xml:space="preserve">synthesis neu werthuso. </w:t>
            </w:r>
          </w:p>
          <w:p w:rsidRPr="008A05C0" w:rsidR="008A05C0" w:rsidP="008A05C0" w:rsidRDefault="008A05C0" w14:paraId="5E0A93FC" w14:textId="77777777">
            <w:pPr>
              <w:rPr>
                <w:rFonts w:ascii="Arial" w:hAnsi="Arial" w:cs="Arial"/>
                <w:lang w:eastAsia="en-GB"/>
              </w:rPr>
            </w:pPr>
            <w:r w:rsidRPr="008A05C0">
              <w:rPr>
                <w:rFonts w:ascii="Arial" w:hAnsi="Arial" w:cs="Arial"/>
                <w:lang w:val="cy-GB" w:eastAsia="en-GB"/>
              </w:rPr>
              <w:t xml:space="preserve">Wedi methu datblygu dadleuon, gan arwain at farn afresymegol neu annilys. </w:t>
            </w:r>
            <w:r w:rsidRPr="008A05C0">
              <w:rPr>
                <w:rFonts w:ascii="Arial" w:hAnsi="Arial" w:cs="Arial"/>
                <w:lang w:eastAsia="en-GB"/>
              </w:rPr>
              <w:t xml:space="preserve"> </w:t>
            </w:r>
            <w:r w:rsidRPr="008A05C0">
              <w:rPr>
                <w:rFonts w:ascii="Arial" w:hAnsi="Arial" w:cs="Arial"/>
                <w:lang w:val="cy-GB" w:eastAsia="en-GB"/>
              </w:rPr>
              <w:t>Cyffredinoliadau heb sail, wedi’u gwneud heb ddefnyddio unrhyw dystiolaeth gredadwy.</w:t>
            </w:r>
          </w:p>
          <w:p w:rsidRPr="008A05C0" w:rsidR="008A05C0" w:rsidP="008A05C0" w:rsidRDefault="008A05C0" w14:paraId="56DC0117" w14:textId="77777777">
            <w:pPr>
              <w:rPr>
                <w:rFonts w:ascii="Arial" w:hAnsi="Arial" w:cs="Arial"/>
                <w:lang w:eastAsia="en-GB"/>
              </w:rPr>
            </w:pPr>
          </w:p>
        </w:tc>
        <w:tc>
          <w:tcPr>
            <w:tcW w:w="1736" w:type="dxa"/>
          </w:tcPr>
          <w:p w:rsidRPr="008A05C0" w:rsidR="008A05C0" w:rsidP="008A05C0" w:rsidRDefault="008A05C0" w14:paraId="5122A154" w14:textId="77777777">
            <w:pPr>
              <w:rPr>
                <w:rFonts w:ascii="Arial" w:hAnsi="Arial" w:cs="Arial"/>
                <w:lang w:eastAsia="en-GB"/>
              </w:rPr>
            </w:pPr>
            <w:r w:rsidRPr="008A05C0">
              <w:rPr>
                <w:rFonts w:ascii="Arial" w:hAnsi="Arial" w:cs="Arial"/>
                <w:lang w:val="cy-GB" w:eastAsia="en-GB"/>
              </w:rPr>
              <w:lastRenderedPageBreak/>
              <w:t xml:space="preserve">Gwaith disgrifiadol ar y cyfan, gyda defnydd arwynebol o werthuso beirniadol. </w:t>
            </w:r>
            <w:r w:rsidRPr="008A05C0">
              <w:rPr>
                <w:rFonts w:ascii="Arial" w:hAnsi="Arial" w:cs="Arial"/>
                <w:lang w:eastAsia="en-GB"/>
              </w:rPr>
              <w:t xml:space="preserve"> </w:t>
            </w:r>
            <w:r w:rsidRPr="008A05C0">
              <w:rPr>
                <w:rFonts w:ascii="Arial" w:hAnsi="Arial" w:cs="Arial"/>
                <w:lang w:val="cy-GB" w:eastAsia="en-GB"/>
              </w:rPr>
              <w:t xml:space="preserve">Datblygu gwan </w:t>
            </w:r>
            <w:r w:rsidRPr="008A05C0">
              <w:rPr>
                <w:rFonts w:ascii="Arial" w:hAnsi="Arial" w:cs="Arial"/>
                <w:lang w:val="cy-GB" w:eastAsia="en-GB"/>
              </w:rPr>
              <w:lastRenderedPageBreak/>
              <w:t xml:space="preserve">ar ddadleuon a barn. </w:t>
            </w:r>
            <w:r w:rsidRPr="008A05C0">
              <w:rPr>
                <w:rFonts w:ascii="Arial" w:hAnsi="Arial" w:cs="Arial"/>
                <w:lang w:eastAsia="en-GB"/>
              </w:rPr>
              <w:t xml:space="preserve"> </w:t>
            </w:r>
            <w:r w:rsidRPr="008A05C0">
              <w:rPr>
                <w:rFonts w:ascii="Arial" w:hAnsi="Arial" w:cs="Arial"/>
                <w:lang w:val="cy-GB" w:eastAsia="en-GB"/>
              </w:rPr>
              <w:t xml:space="preserve">Derbynnir gwybodaeth yn anfeirniadol, defnyddia ddatganiadau cyffredinol heb fawr o dystiolaeth a barn heb sail. </w:t>
            </w:r>
            <w:r w:rsidRPr="008A05C0">
              <w:rPr>
                <w:rFonts w:ascii="Arial" w:hAnsi="Arial" w:cs="Arial"/>
                <w:lang w:eastAsia="en-GB"/>
              </w:rPr>
              <w:t xml:space="preserve"> </w:t>
            </w:r>
            <w:r w:rsidRPr="008A05C0">
              <w:rPr>
                <w:rFonts w:ascii="Arial" w:hAnsi="Arial" w:cs="Arial"/>
                <w:lang w:val="cy-GB" w:eastAsia="en-GB"/>
              </w:rPr>
              <w:t>Syniadau weithiau’n afresymegol ac yn gwrthddweud ei gilydd.</w:t>
            </w:r>
          </w:p>
        </w:tc>
        <w:tc>
          <w:tcPr>
            <w:tcW w:w="1736" w:type="dxa"/>
          </w:tcPr>
          <w:p w:rsidRPr="008A05C0" w:rsidR="008A05C0" w:rsidP="008A05C0" w:rsidRDefault="008A05C0" w14:paraId="3893E26A" w14:textId="77777777">
            <w:pPr>
              <w:rPr>
                <w:rFonts w:ascii="Arial" w:hAnsi="Arial" w:cs="Arial"/>
                <w:lang w:eastAsia="en-GB"/>
              </w:rPr>
            </w:pPr>
            <w:r w:rsidRPr="008A05C0">
              <w:rPr>
                <w:rFonts w:ascii="Arial" w:hAnsi="Arial" w:cs="Arial"/>
                <w:lang w:val="cy-GB" w:eastAsia="en-GB"/>
              </w:rPr>
              <w:lastRenderedPageBreak/>
              <w:t xml:space="preserve">Ymgais cyfyngedig at feddwl beirniadol, dadansoddi, synthesis a gwerthuso, gan </w:t>
            </w:r>
            <w:r w:rsidRPr="008A05C0">
              <w:rPr>
                <w:rFonts w:ascii="Arial" w:hAnsi="Arial" w:cs="Arial"/>
                <w:lang w:val="cy-GB" w:eastAsia="en-GB"/>
              </w:rPr>
              <w:lastRenderedPageBreak/>
              <w:t xml:space="preserve">dueddu tuag at ddisgrifio. </w:t>
            </w:r>
          </w:p>
          <w:p w:rsidRPr="008A05C0" w:rsidR="008A05C0" w:rsidP="008A05C0" w:rsidRDefault="008A05C0" w14:paraId="1C61E09D" w14:textId="77777777">
            <w:pPr>
              <w:rPr>
                <w:rFonts w:ascii="Arial" w:hAnsi="Arial" w:cs="Arial"/>
                <w:lang w:eastAsia="en-GB"/>
              </w:rPr>
            </w:pPr>
            <w:r w:rsidRPr="008A05C0">
              <w:rPr>
                <w:rFonts w:ascii="Arial" w:hAnsi="Arial" w:cs="Arial"/>
                <w:lang w:val="cy-GB" w:eastAsia="en-GB"/>
              </w:rPr>
              <w:t xml:space="preserve">Peth tystiolaeth i gefnogi dadleuon a barn cynyddol ond gall y rhain fod heb eu datblygu’n ddigonol neu ag ychydig o anghysondeb / camddehongli. </w:t>
            </w:r>
          </w:p>
          <w:p w:rsidRPr="008A05C0" w:rsidR="008A05C0" w:rsidP="008A05C0" w:rsidRDefault="008A05C0" w14:paraId="71F2B449" w14:textId="77777777">
            <w:pPr>
              <w:rPr>
                <w:rFonts w:ascii="Arial" w:hAnsi="Arial" w:cs="Arial"/>
                <w:lang w:eastAsia="en-GB"/>
              </w:rPr>
            </w:pPr>
            <w:r w:rsidRPr="008A05C0">
              <w:rPr>
                <w:rFonts w:ascii="Arial" w:hAnsi="Arial" w:cs="Arial"/>
                <w:lang w:val="cy-GB" w:eastAsia="en-GB"/>
              </w:rPr>
              <w:t xml:space="preserve">Yn haeru’n hytrach na dadlau achos. </w:t>
            </w:r>
          </w:p>
          <w:p w:rsidRPr="008A05C0" w:rsidR="008A05C0" w:rsidP="008A05C0" w:rsidRDefault="008A05C0" w14:paraId="06FB38C7" w14:textId="77777777">
            <w:pPr>
              <w:rPr>
                <w:rFonts w:ascii="Arial" w:hAnsi="Arial" w:cs="Arial"/>
                <w:lang w:eastAsia="en-GB"/>
              </w:rPr>
            </w:pPr>
          </w:p>
        </w:tc>
        <w:tc>
          <w:tcPr>
            <w:tcW w:w="1736" w:type="dxa"/>
          </w:tcPr>
          <w:p w:rsidRPr="008A05C0" w:rsidR="008A05C0" w:rsidP="008A05C0" w:rsidRDefault="008A05C0" w14:paraId="6EBDDF44" w14:textId="77777777">
            <w:pPr>
              <w:rPr>
                <w:rFonts w:ascii="Arial" w:hAnsi="Arial" w:cs="Arial"/>
                <w:lang w:eastAsia="en-GB"/>
              </w:rPr>
            </w:pPr>
            <w:r w:rsidRPr="008A05C0">
              <w:rPr>
                <w:rFonts w:ascii="Arial" w:hAnsi="Arial" w:cs="Arial"/>
                <w:lang w:val="cy-GB" w:eastAsia="en-GB"/>
              </w:rPr>
              <w:lastRenderedPageBreak/>
              <w:t>Rhywfaint o feddwl beirniadol, dadansoddi, synthesis a gwerthuso.</w:t>
            </w:r>
            <w:r w:rsidRPr="008A05C0">
              <w:rPr>
                <w:rFonts w:ascii="Arial" w:hAnsi="Arial" w:cs="Arial"/>
                <w:lang w:eastAsia="en-GB"/>
              </w:rPr>
              <w:t xml:space="preserve"> </w:t>
            </w:r>
            <w:r w:rsidRPr="008A05C0">
              <w:rPr>
                <w:rFonts w:ascii="Arial" w:hAnsi="Arial" w:cs="Arial"/>
                <w:lang w:val="cy-GB" w:eastAsia="en-GB"/>
              </w:rPr>
              <w:t xml:space="preserve">Gall ddadansoddi cysyniadau a </w:t>
            </w:r>
            <w:r w:rsidRPr="008A05C0">
              <w:rPr>
                <w:rFonts w:ascii="Arial" w:hAnsi="Arial" w:cs="Arial"/>
                <w:lang w:val="cy-GB" w:eastAsia="en-GB"/>
              </w:rPr>
              <w:lastRenderedPageBreak/>
              <w:t>data newydd a/neu haniaethol heb arweiniad.</w:t>
            </w:r>
          </w:p>
          <w:p w:rsidRPr="008A05C0" w:rsidR="008A05C0" w:rsidP="008A05C0" w:rsidRDefault="008A05C0" w14:paraId="052B1DA8" w14:textId="77777777">
            <w:pPr>
              <w:rPr>
                <w:rFonts w:ascii="Arial" w:hAnsi="Arial" w:cs="Arial"/>
                <w:lang w:eastAsia="en-GB"/>
              </w:rPr>
            </w:pPr>
            <w:r w:rsidRPr="008A05C0">
              <w:rPr>
                <w:rFonts w:ascii="Arial" w:hAnsi="Arial" w:cs="Arial"/>
                <w:lang w:val="cy-GB" w:eastAsia="en-GB"/>
              </w:rPr>
              <w:t>Ymwybyddiaeth gynyddol o wahanol safbwyntiau, a gallu i ddefnyddio tystiolaeth (a allai fod yn anghyflawn) i gefnogi’r ddadl.</w:t>
            </w:r>
          </w:p>
          <w:p w:rsidRPr="008A05C0" w:rsidR="008A05C0" w:rsidP="008A05C0" w:rsidRDefault="008A05C0" w14:paraId="621D6383" w14:textId="77777777">
            <w:pPr>
              <w:rPr>
                <w:rFonts w:ascii="Arial" w:hAnsi="Arial" w:cs="Arial"/>
                <w:lang w:eastAsia="en-GB"/>
              </w:rPr>
            </w:pPr>
            <w:r w:rsidRPr="008A05C0">
              <w:rPr>
                <w:rFonts w:ascii="Arial" w:hAnsi="Arial" w:cs="Arial"/>
                <w:lang w:val="cy-GB" w:eastAsia="en-GB"/>
              </w:rPr>
              <w:t xml:space="preserve">Dadleuon dilys a barn resymegol ar y cyfan. </w:t>
            </w:r>
            <w:r w:rsidRPr="008A05C0">
              <w:rPr>
                <w:lang w:eastAsia="en-GB"/>
              </w:rPr>
              <w:t xml:space="preserve"> </w:t>
            </w:r>
            <w:r w:rsidRPr="008A05C0">
              <w:rPr>
                <w:rFonts w:ascii="Arial" w:hAnsi="Arial" w:cs="Arial"/>
                <w:lang w:val="cy-GB" w:eastAsia="en-GB"/>
              </w:rPr>
              <w:t xml:space="preserve">Rhywfaint o duedd i haeru / datgan barn yn hytrach na dadlau ar sail rheswm a thystiolaeth. </w:t>
            </w:r>
          </w:p>
        </w:tc>
        <w:tc>
          <w:tcPr>
            <w:tcW w:w="1736" w:type="dxa"/>
          </w:tcPr>
          <w:p w:rsidRPr="008A05C0" w:rsidR="008A05C0" w:rsidP="008A05C0" w:rsidRDefault="008A05C0" w14:paraId="1C7F7C3F" w14:textId="77777777">
            <w:pPr>
              <w:rPr>
                <w:rFonts w:ascii="Arial" w:hAnsi="Arial" w:cs="Arial"/>
                <w:lang w:eastAsia="en-GB"/>
              </w:rPr>
            </w:pPr>
            <w:r w:rsidRPr="008A05C0">
              <w:rPr>
                <w:rFonts w:ascii="Arial" w:hAnsi="Arial" w:cs="Arial"/>
                <w:lang w:val="cy-GB" w:eastAsia="en-GB"/>
              </w:rPr>
              <w:lastRenderedPageBreak/>
              <w:t xml:space="preserve">Meddwl beirniadol, dadansoddi, synthesis a gwerthuso cadarn gan arddangos meddwl </w:t>
            </w:r>
            <w:r w:rsidRPr="008A05C0">
              <w:rPr>
                <w:rFonts w:ascii="Arial" w:hAnsi="Arial" w:cs="Arial"/>
                <w:lang w:val="cy-GB" w:eastAsia="en-GB"/>
              </w:rPr>
              <w:lastRenderedPageBreak/>
              <w:t xml:space="preserve">beirniadol. </w:t>
            </w:r>
            <w:r w:rsidRPr="008A05C0">
              <w:rPr>
                <w:rFonts w:ascii="Arial" w:hAnsi="Arial" w:cs="Arial"/>
                <w:lang w:eastAsia="en-GB"/>
              </w:rPr>
              <w:t xml:space="preserve"> </w:t>
            </w:r>
            <w:r w:rsidRPr="008A05C0">
              <w:rPr>
                <w:rFonts w:ascii="Arial" w:hAnsi="Arial" w:cs="Arial"/>
                <w:lang w:val="cy-GB" w:eastAsia="en-GB"/>
              </w:rPr>
              <w:t>Gallu i ddyfeisio a chynnal dadleuon argyhoeddiadol ac i adolygu dibynadwyedd, dilysrwydd ac arwyddocâd tystiolaeth (a allai fod yn anghyflawn) er mwyn llunio barn briodol a dilys ar y cyfan.</w:t>
            </w:r>
            <w:r w:rsidRPr="008A05C0">
              <w:rPr>
                <w:rFonts w:ascii="Arial" w:hAnsi="Arial" w:cs="Arial"/>
                <w:lang w:eastAsia="en-GB"/>
              </w:rPr>
              <w:t xml:space="preserve"> </w:t>
            </w:r>
          </w:p>
          <w:p w:rsidRPr="008A05C0" w:rsidR="008A05C0" w:rsidP="008A05C0" w:rsidRDefault="008A05C0" w14:paraId="61CE46B0" w14:textId="77777777">
            <w:pPr>
              <w:rPr>
                <w:rFonts w:ascii="Arial" w:hAnsi="Arial" w:cs="Arial"/>
                <w:lang w:eastAsia="en-GB"/>
              </w:rPr>
            </w:pPr>
          </w:p>
        </w:tc>
        <w:tc>
          <w:tcPr>
            <w:tcW w:w="1736" w:type="dxa"/>
          </w:tcPr>
          <w:p w:rsidRPr="008A05C0" w:rsidR="008A05C0" w:rsidP="008A05C0" w:rsidRDefault="008A05C0" w14:paraId="417ACAEB" w14:textId="77777777">
            <w:pPr>
              <w:rPr>
                <w:rFonts w:ascii="Arial" w:hAnsi="Arial" w:cs="Arial"/>
                <w:lang w:eastAsia="en-GB"/>
              </w:rPr>
            </w:pPr>
            <w:r w:rsidRPr="008A05C0">
              <w:rPr>
                <w:rFonts w:ascii="Arial" w:hAnsi="Arial" w:cs="Arial"/>
                <w:lang w:val="cy-GB" w:eastAsia="en-GB"/>
              </w:rPr>
              <w:lastRenderedPageBreak/>
              <w:t>Meddwl beirniadol, dadansoddi, synthesis a gwerthuso rhagorol.</w:t>
            </w:r>
            <w:r w:rsidRPr="008A05C0">
              <w:rPr>
                <w:rFonts w:ascii="Arial" w:hAnsi="Arial" w:cs="Arial"/>
                <w:lang w:eastAsia="en-GB"/>
              </w:rPr>
              <w:t xml:space="preserve"> </w:t>
            </w:r>
            <w:r w:rsidRPr="008A05C0">
              <w:rPr>
                <w:rFonts w:ascii="Arial" w:hAnsi="Arial" w:cs="Arial"/>
                <w:lang w:val="cy-GB" w:eastAsia="en-GB"/>
              </w:rPr>
              <w:t xml:space="preserve">Gallu i ymchwilio i wybodaeth </w:t>
            </w:r>
            <w:r w:rsidRPr="008A05C0">
              <w:rPr>
                <w:rFonts w:ascii="Arial" w:hAnsi="Arial" w:cs="Arial"/>
                <w:lang w:val="cy-GB" w:eastAsia="en-GB"/>
              </w:rPr>
              <w:lastRenderedPageBreak/>
              <w:t xml:space="preserve">groes neu anghyflawn a llunio dadleuon cadarn, argyhoeddiadol a barn soffistigedig. </w:t>
            </w:r>
            <w:r w:rsidRPr="008A05C0">
              <w:rPr>
                <w:lang w:eastAsia="en-GB"/>
              </w:rPr>
              <w:t xml:space="preserve"> </w:t>
            </w:r>
            <w:r w:rsidRPr="008A05C0">
              <w:rPr>
                <w:rFonts w:ascii="Arial" w:hAnsi="Arial" w:cs="Arial"/>
                <w:lang w:val="cy-GB" w:eastAsia="en-GB"/>
              </w:rPr>
              <w:t xml:space="preserve">Rhywfaint o dystiolaeth o feddwl yn annibynnol a gallu i ‘weld y tu hwnt i’r cwestiwn', gan awgrymu gafael ar y maes a’r cysyniadau ehangach.  </w:t>
            </w:r>
          </w:p>
          <w:p w:rsidRPr="008A05C0" w:rsidR="008A05C0" w:rsidP="008A05C0" w:rsidRDefault="008A05C0" w14:paraId="1EC77250" w14:textId="77777777">
            <w:pPr>
              <w:rPr>
                <w:rFonts w:ascii="Arial" w:hAnsi="Arial" w:cs="Arial"/>
                <w:lang w:eastAsia="en-GB"/>
              </w:rPr>
            </w:pPr>
          </w:p>
        </w:tc>
        <w:tc>
          <w:tcPr>
            <w:tcW w:w="1736" w:type="dxa"/>
          </w:tcPr>
          <w:p w:rsidRPr="008A05C0" w:rsidR="008A05C0" w:rsidP="008A05C0" w:rsidRDefault="008A05C0" w14:paraId="647931D7" w14:textId="77777777">
            <w:pPr>
              <w:rPr>
                <w:rFonts w:ascii="Arial" w:hAnsi="Arial" w:cs="Arial"/>
                <w:lang w:eastAsia="en-GB"/>
              </w:rPr>
            </w:pPr>
            <w:r w:rsidRPr="008A05C0">
              <w:rPr>
                <w:rFonts w:ascii="Arial" w:hAnsi="Arial" w:cs="Arial"/>
                <w:lang w:val="cy-GB" w:eastAsia="en-GB"/>
              </w:rPr>
              <w:lastRenderedPageBreak/>
              <w:t xml:space="preserve">Meddwl beirniadol, dadansoddi, synthesis a gwerthuso eithriadol wedi’u seilio ar dystiolaeth a </w:t>
            </w:r>
            <w:r w:rsidRPr="008A05C0">
              <w:rPr>
                <w:rFonts w:ascii="Arial" w:hAnsi="Arial" w:cs="Arial"/>
                <w:lang w:val="cy-GB" w:eastAsia="en-GB"/>
              </w:rPr>
              <w:lastRenderedPageBreak/>
              <w:t xml:space="preserve">ddewiswyd yn ddoeth. </w:t>
            </w:r>
            <w:r w:rsidRPr="008A05C0">
              <w:rPr>
                <w:rFonts w:ascii="Arial" w:hAnsi="Arial" w:cs="Arial"/>
                <w:lang w:eastAsia="en-GB"/>
              </w:rPr>
              <w:t xml:space="preserve"> </w:t>
            </w:r>
          </w:p>
          <w:p w:rsidRPr="008A05C0" w:rsidR="008A05C0" w:rsidP="008A05C0" w:rsidRDefault="008A05C0" w14:paraId="1879E996" w14:textId="77777777">
            <w:pPr>
              <w:rPr>
                <w:rFonts w:ascii="Arial" w:hAnsi="Arial" w:cs="Arial"/>
                <w:lang w:eastAsia="en-GB"/>
              </w:rPr>
            </w:pPr>
            <w:r w:rsidRPr="008A05C0">
              <w:rPr>
                <w:rFonts w:ascii="Arial" w:hAnsi="Arial" w:cs="Arial"/>
                <w:lang w:val="cy-GB" w:eastAsia="en-GB"/>
              </w:rPr>
              <w:t xml:space="preserve">Gallu i ymchwilio i wybodaeth groes neu anghyflawn a llunio dadleuon cadarn, argyhoeddiadol a barn soffistigedig, fanwl. </w:t>
            </w:r>
            <w:r w:rsidRPr="008A05C0">
              <w:rPr>
                <w:rFonts w:ascii="Arial" w:hAnsi="Arial" w:cs="Arial"/>
                <w:lang w:eastAsia="en-GB"/>
              </w:rPr>
              <w:t xml:space="preserve"> </w:t>
            </w:r>
            <w:r w:rsidRPr="008A05C0">
              <w:rPr>
                <w:rFonts w:ascii="Arial" w:hAnsi="Arial" w:cs="Arial"/>
                <w:lang w:val="cy-GB" w:eastAsia="en-GB"/>
              </w:rPr>
              <w:t xml:space="preserve">Tystiolaeth o feddwl yn annibynnol a gallu i ‘weld y tu hwnt i’r cwestiwn', gan awgrymu gafael ragorol ar y maes a’r cysyniadau ehangach.  </w:t>
            </w:r>
          </w:p>
        </w:tc>
      </w:tr>
      <w:tr w:rsidRPr="008A05C0" w:rsidR="008A05C0" w:rsidTr="008A05C0" w14:paraId="7F20D041" w14:textId="77777777">
        <w:tc>
          <w:tcPr>
            <w:tcW w:w="1735" w:type="dxa"/>
            <w:shd w:val="clear" w:color="auto" w:fill="C2D69B"/>
          </w:tcPr>
          <w:p w:rsidRPr="008A05C0" w:rsidR="008A05C0" w:rsidP="008A05C0" w:rsidRDefault="008A05C0" w14:paraId="42B9FF5B" w14:textId="77777777">
            <w:pPr>
              <w:spacing w:before="34" w:line="239" w:lineRule="auto"/>
              <w:ind w:left="108" w:right="-54"/>
              <w:rPr>
                <w:rFonts w:ascii="Arial" w:hAnsi="Arial" w:eastAsia="Arial" w:cs="Arial"/>
                <w:b/>
                <w:bCs/>
                <w:lang w:eastAsia="en-GB"/>
              </w:rPr>
            </w:pPr>
            <w:r w:rsidRPr="008A05C0">
              <w:rPr>
                <w:rFonts w:ascii="Arial" w:hAnsi="Arial" w:eastAsia="Arial" w:cs="Arial"/>
                <w:b/>
                <w:bCs/>
                <w:lang w:val="cy-GB" w:eastAsia="en-GB"/>
              </w:rPr>
              <w:lastRenderedPageBreak/>
              <w:t>Sgiliau ymarferol</w:t>
            </w:r>
          </w:p>
          <w:p w:rsidRPr="008A05C0" w:rsidR="008A05C0" w:rsidP="008A05C0" w:rsidRDefault="008A05C0" w14:paraId="7486231E" w14:textId="77777777">
            <w:pPr>
              <w:spacing w:before="34" w:line="239" w:lineRule="auto"/>
              <w:ind w:left="108" w:right="-54"/>
              <w:rPr>
                <w:rFonts w:ascii="Arial" w:hAnsi="Arial" w:eastAsia="Arial" w:cs="Arial"/>
                <w:b/>
                <w:bCs/>
                <w:sz w:val="18"/>
                <w:szCs w:val="18"/>
                <w:lang w:eastAsia="en-GB"/>
              </w:rPr>
            </w:pPr>
            <w:r w:rsidRPr="008A05C0">
              <w:rPr>
                <w:rFonts w:ascii="Arial" w:hAnsi="Arial" w:eastAsia="Arial" w:cs="Arial"/>
                <w:bCs/>
                <w:sz w:val="18"/>
                <w:szCs w:val="18"/>
                <w:lang w:val="cy-GB" w:eastAsia="en-GB"/>
              </w:rPr>
              <w:t xml:space="preserve">(Cymhwyso / defnyddio offer a thechnegau sefydledig yn gywir; cychwyn a chyflawni prosiectau; llunio atebion i ddatrys problemau mewn </w:t>
            </w:r>
            <w:r w:rsidRPr="008A05C0">
              <w:rPr>
                <w:rFonts w:ascii="Arial" w:hAnsi="Arial" w:eastAsia="Arial" w:cs="Arial"/>
                <w:bCs/>
                <w:sz w:val="18"/>
                <w:szCs w:val="18"/>
                <w:lang w:val="cy-GB" w:eastAsia="en-GB"/>
              </w:rPr>
              <w:lastRenderedPageBreak/>
              <w:t xml:space="preserve">cyd-destunau cymhleth ac anrhagweladwy.) </w:t>
            </w:r>
          </w:p>
        </w:tc>
        <w:tc>
          <w:tcPr>
            <w:tcW w:w="1736" w:type="dxa"/>
          </w:tcPr>
          <w:p w:rsidRPr="008A05C0" w:rsidR="008A05C0" w:rsidP="008A05C0" w:rsidRDefault="008A05C0" w14:paraId="58FE26AA" w14:textId="77777777">
            <w:pPr>
              <w:rPr>
                <w:rFonts w:ascii="Arial" w:hAnsi="Arial" w:cs="Arial"/>
                <w:lang w:eastAsia="en-GB"/>
              </w:rPr>
            </w:pPr>
            <w:r w:rsidRPr="008A05C0">
              <w:rPr>
                <w:rFonts w:ascii="Arial" w:hAnsi="Arial" w:cs="Arial"/>
                <w:lang w:val="cy-GB" w:eastAsia="en-GB"/>
              </w:rPr>
              <w:lastRenderedPageBreak/>
              <w:t>Defnydd cyfyngedig, neu ddim defnydd o ddulliau, deunyddiau, offer a/neu dechnegau.</w:t>
            </w:r>
          </w:p>
          <w:p w:rsidRPr="008A05C0" w:rsidR="008A05C0" w:rsidP="008A05C0" w:rsidRDefault="008A05C0" w14:paraId="291E2FD6" w14:textId="77777777">
            <w:pPr>
              <w:rPr>
                <w:rFonts w:ascii="Arial" w:hAnsi="Arial" w:cs="Arial"/>
                <w:lang w:eastAsia="en-GB"/>
              </w:rPr>
            </w:pPr>
            <w:r w:rsidRPr="008A05C0">
              <w:rPr>
                <w:rFonts w:ascii="Arial" w:hAnsi="Arial" w:cs="Arial"/>
                <w:lang w:val="cy-GB" w:eastAsia="en-GB"/>
              </w:rPr>
              <w:t xml:space="preserve">Fawr ddim neu ddim gwerthfawrogiad </w:t>
            </w:r>
            <w:r w:rsidRPr="008A05C0">
              <w:rPr>
                <w:rFonts w:ascii="Arial" w:hAnsi="Arial" w:cs="Arial"/>
                <w:lang w:val="cy-GB" w:eastAsia="en-GB"/>
              </w:rPr>
              <w:lastRenderedPageBreak/>
              <w:t xml:space="preserve">o gyd-destun y cymhwyso. </w:t>
            </w:r>
          </w:p>
          <w:p w:rsidRPr="008A05C0" w:rsidR="008A05C0" w:rsidP="008A05C0" w:rsidRDefault="008A05C0" w14:paraId="061DE3B0" w14:textId="77777777">
            <w:pPr>
              <w:rPr>
                <w:rFonts w:ascii="Arial" w:hAnsi="Arial" w:cs="Arial"/>
                <w:lang w:eastAsia="en-GB"/>
              </w:rPr>
            </w:pPr>
            <w:r w:rsidRPr="008A05C0">
              <w:rPr>
                <w:rFonts w:ascii="Arial" w:hAnsi="Arial" w:cs="Arial"/>
                <w:lang w:val="cy-GB" w:eastAsia="en-GB"/>
              </w:rPr>
              <w:t xml:space="preserve">Dealltwriaeth gyfyngedig o gymhwyso theori i arfer neu o wneud cysylltiadau priodol rhwng y ddau. </w:t>
            </w:r>
          </w:p>
          <w:p w:rsidRPr="008A05C0" w:rsidR="008A05C0" w:rsidP="008A05C0" w:rsidRDefault="008A05C0" w14:paraId="43B47A3B" w14:textId="77777777">
            <w:pPr>
              <w:rPr>
                <w:rFonts w:ascii="Arial" w:hAnsi="Arial" w:cs="Arial"/>
                <w:lang w:eastAsia="en-GB"/>
              </w:rPr>
            </w:pPr>
            <w:r w:rsidRPr="008A05C0">
              <w:rPr>
                <w:rFonts w:ascii="Arial" w:hAnsi="Arial" w:cs="Arial"/>
                <w:lang w:val="cy-GB" w:eastAsia="en-GB"/>
              </w:rPr>
              <w:t xml:space="preserve">Sgiliau datrys problemau gwan iawn mewn cyd-destunau cymhleth ac anrhagweladwy. </w:t>
            </w:r>
            <w:r w:rsidRPr="008A05C0">
              <w:rPr>
                <w:rFonts w:ascii="Arial" w:hAnsi="Arial" w:cs="Arial"/>
                <w:lang w:eastAsia="en-GB"/>
              </w:rPr>
              <w:t xml:space="preserve"> </w:t>
            </w:r>
          </w:p>
        </w:tc>
        <w:tc>
          <w:tcPr>
            <w:tcW w:w="1736" w:type="dxa"/>
          </w:tcPr>
          <w:p w:rsidRPr="008A05C0" w:rsidR="008A05C0" w:rsidP="008A05C0" w:rsidRDefault="008A05C0" w14:paraId="7DC1F21C" w14:textId="77777777">
            <w:pPr>
              <w:rPr>
                <w:rFonts w:ascii="Arial" w:hAnsi="Arial" w:cs="Arial"/>
                <w:lang w:eastAsia="en-GB"/>
              </w:rPr>
            </w:pPr>
            <w:r w:rsidRPr="008A05C0">
              <w:rPr>
                <w:rFonts w:ascii="Arial" w:hAnsi="Arial" w:cs="Arial"/>
                <w:lang w:val="cy-GB" w:eastAsia="en-GB"/>
              </w:rPr>
              <w:lastRenderedPageBreak/>
              <w:t>Cymhwyso dulliau, deunyddiau, offer a/neu dechnegau mewn modd elfennol ond heb ystyriaeth na chymhwysedd.</w:t>
            </w:r>
            <w:r w:rsidRPr="008A05C0">
              <w:rPr>
                <w:rFonts w:ascii="Arial" w:hAnsi="Arial" w:cs="Arial"/>
                <w:lang w:eastAsia="en-GB"/>
              </w:rPr>
              <w:t xml:space="preserve"> </w:t>
            </w:r>
            <w:r w:rsidRPr="008A05C0">
              <w:rPr>
                <w:rFonts w:ascii="Arial" w:hAnsi="Arial" w:cs="Arial"/>
                <w:lang w:val="cy-GB" w:eastAsia="en-GB"/>
              </w:rPr>
              <w:t xml:space="preserve">Gwerthfawrogiad </w:t>
            </w:r>
            <w:r w:rsidRPr="008A05C0">
              <w:rPr>
                <w:rFonts w:ascii="Arial" w:hAnsi="Arial" w:cs="Arial"/>
                <w:lang w:val="cy-GB" w:eastAsia="en-GB"/>
              </w:rPr>
              <w:lastRenderedPageBreak/>
              <w:t xml:space="preserve">diffygiol o gyd-destun y cymhwyso. </w:t>
            </w:r>
          </w:p>
          <w:p w:rsidRPr="008A05C0" w:rsidR="008A05C0" w:rsidP="008A05C0" w:rsidRDefault="008A05C0" w14:paraId="147223B8" w14:textId="77777777">
            <w:pPr>
              <w:rPr>
                <w:rFonts w:ascii="Arial" w:hAnsi="Arial" w:cs="Arial"/>
                <w:lang w:eastAsia="en-GB"/>
              </w:rPr>
            </w:pPr>
            <w:r w:rsidRPr="008A05C0">
              <w:rPr>
                <w:rFonts w:ascii="Arial" w:hAnsi="Arial" w:cs="Arial"/>
                <w:lang w:val="cy-GB" w:eastAsia="en-GB"/>
              </w:rPr>
              <w:t xml:space="preserve">Dealltwriaeth wan o gymhwyso theori i arfer, gyda thystiolaeth achlysurol yn unig o wneud cysylltiadau priodol rhwng y ddau. </w:t>
            </w:r>
            <w:r w:rsidRPr="008A05C0">
              <w:rPr>
                <w:rFonts w:ascii="Arial" w:hAnsi="Arial" w:cs="Arial"/>
                <w:lang w:eastAsia="en-GB"/>
              </w:rPr>
              <w:t xml:space="preserve"> </w:t>
            </w:r>
            <w:r w:rsidRPr="008A05C0">
              <w:rPr>
                <w:rFonts w:ascii="Arial" w:hAnsi="Arial" w:cs="Arial"/>
                <w:lang w:val="cy-GB" w:eastAsia="en-GB"/>
              </w:rPr>
              <w:t xml:space="preserve">Sgiliau datrys problemau gwan mewn cyd-destunau cymhleth ac anrhagweladwy. </w:t>
            </w:r>
            <w:r w:rsidRPr="008A05C0">
              <w:rPr>
                <w:rFonts w:ascii="Arial" w:hAnsi="Arial" w:cs="Arial"/>
                <w:lang w:eastAsia="en-GB"/>
              </w:rPr>
              <w:t xml:space="preserve"> </w:t>
            </w:r>
          </w:p>
          <w:p w:rsidRPr="008A05C0" w:rsidR="008A05C0" w:rsidP="008A05C0" w:rsidRDefault="008A05C0" w14:paraId="79D113F2" w14:textId="77777777">
            <w:pPr>
              <w:rPr>
                <w:rFonts w:ascii="Arial" w:hAnsi="Arial" w:cs="Arial"/>
                <w:lang w:eastAsia="en-GB"/>
              </w:rPr>
            </w:pPr>
          </w:p>
          <w:p w:rsidRPr="008A05C0" w:rsidR="008A05C0" w:rsidP="008A05C0" w:rsidRDefault="008A05C0" w14:paraId="64F71D67" w14:textId="77777777">
            <w:pPr>
              <w:rPr>
                <w:rFonts w:ascii="Arial" w:hAnsi="Arial" w:cs="Arial"/>
                <w:lang w:eastAsia="en-GB"/>
              </w:rPr>
            </w:pPr>
          </w:p>
        </w:tc>
        <w:tc>
          <w:tcPr>
            <w:tcW w:w="1736" w:type="dxa"/>
          </w:tcPr>
          <w:p w:rsidRPr="008A05C0" w:rsidR="008A05C0" w:rsidP="008A05C0" w:rsidRDefault="008A05C0" w14:paraId="772FE73C" w14:textId="77777777">
            <w:pPr>
              <w:rPr>
                <w:rFonts w:ascii="Arial" w:hAnsi="Arial" w:cs="Arial"/>
                <w:lang w:eastAsia="en-GB"/>
              </w:rPr>
            </w:pPr>
            <w:r w:rsidRPr="008A05C0">
              <w:rPr>
                <w:rFonts w:ascii="Arial" w:hAnsi="Arial" w:cs="Arial"/>
                <w:lang w:val="cy-GB" w:eastAsia="en-GB"/>
              </w:rPr>
              <w:lastRenderedPageBreak/>
              <w:t>Ymwybyddiaeth ddigonol a chymhwyso dulliau, deunyddiau, offer a/neu dechnegau sefydledig mewn modd priodol ar y cyfan.</w:t>
            </w:r>
          </w:p>
          <w:p w:rsidRPr="008A05C0" w:rsidR="008A05C0" w:rsidP="008A05C0" w:rsidRDefault="008A05C0" w14:paraId="03C6DB71" w14:textId="77777777">
            <w:pPr>
              <w:rPr>
                <w:rFonts w:ascii="Arial" w:hAnsi="Arial" w:cs="Arial"/>
                <w:lang w:eastAsia="en-GB"/>
              </w:rPr>
            </w:pPr>
            <w:r w:rsidRPr="008A05C0">
              <w:rPr>
                <w:rFonts w:ascii="Arial" w:hAnsi="Arial" w:cs="Arial"/>
                <w:lang w:val="cy-GB" w:eastAsia="en-GB"/>
              </w:rPr>
              <w:lastRenderedPageBreak/>
              <w:t xml:space="preserve">Gwerthfawrogiad sylfaenol o gyd-destun y cymhwyso. </w:t>
            </w:r>
            <w:r w:rsidRPr="008A05C0">
              <w:rPr>
                <w:rFonts w:ascii="Arial" w:hAnsi="Arial" w:cs="Arial"/>
                <w:lang w:eastAsia="en-GB"/>
              </w:rPr>
              <w:t xml:space="preserve"> </w:t>
            </w:r>
            <w:r w:rsidRPr="008A05C0">
              <w:rPr>
                <w:rFonts w:ascii="Arial" w:hAnsi="Arial" w:cs="Arial"/>
                <w:lang w:val="cy-GB" w:eastAsia="en-GB"/>
              </w:rPr>
              <w:t xml:space="preserve">Gwybodaeth a dealltwriaeth ddamcaniaethol wedi’u cymhwyso’n ymarferol, ond heb wneud cysylltiadau rhesymegol rhwng y ddau bob tro. </w:t>
            </w:r>
          </w:p>
          <w:p w:rsidRPr="008A05C0" w:rsidR="008A05C0" w:rsidP="008A05C0" w:rsidRDefault="008A05C0" w14:paraId="7EDD2E3A" w14:textId="77777777">
            <w:pPr>
              <w:rPr>
                <w:rFonts w:ascii="Arial" w:hAnsi="Arial" w:cs="Arial"/>
                <w:lang w:eastAsia="en-GB"/>
              </w:rPr>
            </w:pPr>
            <w:r w:rsidRPr="008A05C0">
              <w:rPr>
                <w:rFonts w:ascii="Arial" w:hAnsi="Arial" w:cs="Arial"/>
                <w:lang w:val="cy-GB" w:eastAsia="en-GB"/>
              </w:rPr>
              <w:t xml:space="preserve">Gall ddynodi problemau a chynnig atebion sylfaenol mewn cyd-destunau cymhleth ac anrhagweladwy heb werthfawrogi’r cymhlethdod yn llawn. </w:t>
            </w:r>
            <w:r w:rsidRPr="008A05C0">
              <w:rPr>
                <w:rFonts w:ascii="Arial" w:hAnsi="Arial" w:cs="Arial"/>
                <w:lang w:eastAsia="en-GB"/>
              </w:rPr>
              <w:t xml:space="preserve"> </w:t>
            </w:r>
          </w:p>
        </w:tc>
        <w:tc>
          <w:tcPr>
            <w:tcW w:w="1736" w:type="dxa"/>
          </w:tcPr>
          <w:p w:rsidRPr="008A05C0" w:rsidR="008A05C0" w:rsidP="008A05C0" w:rsidRDefault="008A05C0" w14:paraId="06435F69" w14:textId="77777777">
            <w:pPr>
              <w:rPr>
                <w:rFonts w:ascii="Arial" w:hAnsi="Arial" w:cs="Arial"/>
                <w:lang w:eastAsia="en-GB"/>
              </w:rPr>
            </w:pPr>
            <w:r w:rsidRPr="008A05C0">
              <w:rPr>
                <w:rFonts w:ascii="Arial" w:hAnsi="Arial" w:cs="Arial"/>
                <w:lang w:val="cy-GB" w:eastAsia="en-GB"/>
              </w:rPr>
              <w:lastRenderedPageBreak/>
              <w:t>Cymhwyso dulliau, deunyddiau, offer a/neu dechnegau safonol mewn modd da a phriodol.</w:t>
            </w:r>
          </w:p>
          <w:p w:rsidRPr="008A05C0" w:rsidR="008A05C0" w:rsidP="008A05C0" w:rsidRDefault="008A05C0" w14:paraId="61AFE7D4" w14:textId="77777777">
            <w:pPr>
              <w:rPr>
                <w:rFonts w:ascii="Arial" w:hAnsi="Arial" w:cs="Arial"/>
                <w:lang w:val="es-ES" w:eastAsia="en-GB"/>
              </w:rPr>
            </w:pPr>
            <w:r w:rsidRPr="008A05C0">
              <w:rPr>
                <w:rFonts w:ascii="Arial" w:hAnsi="Arial" w:cs="Arial"/>
                <w:lang w:val="cy-GB" w:eastAsia="en-GB"/>
              </w:rPr>
              <w:t>Gwerthfawrogiad eglur o gyd-</w:t>
            </w:r>
            <w:r w:rsidRPr="008A05C0">
              <w:rPr>
                <w:rFonts w:ascii="Arial" w:hAnsi="Arial" w:cs="Arial"/>
                <w:lang w:val="cy-GB" w:eastAsia="en-GB"/>
              </w:rPr>
              <w:lastRenderedPageBreak/>
              <w:t xml:space="preserve">destun y cymhwyso. </w:t>
            </w:r>
            <w:r w:rsidRPr="008A05C0">
              <w:rPr>
                <w:rFonts w:ascii="Arial" w:hAnsi="Arial" w:cs="Arial"/>
                <w:lang w:val="es-ES" w:eastAsia="en-GB"/>
              </w:rPr>
              <w:t xml:space="preserve"> </w:t>
            </w:r>
            <w:r w:rsidRPr="008A05C0">
              <w:rPr>
                <w:rFonts w:ascii="Arial" w:hAnsi="Arial" w:cs="Arial"/>
                <w:lang w:val="cy-GB" w:eastAsia="en-GB"/>
              </w:rPr>
              <w:t xml:space="preserve">Cymhwyso theori i arfer mewn modd cyson, cywir a rhesymegol ar y cyfan, gan wneud cysylltiadau priodol rhwng y ddau. </w:t>
            </w:r>
          </w:p>
          <w:p w:rsidRPr="008A05C0" w:rsidR="008A05C0" w:rsidP="008A05C0" w:rsidRDefault="008A05C0" w14:paraId="345DA20F" w14:textId="77777777">
            <w:pPr>
              <w:rPr>
                <w:rFonts w:ascii="Arial" w:hAnsi="Arial" w:cs="Arial"/>
                <w:lang w:val="es-ES" w:eastAsia="en-GB"/>
              </w:rPr>
            </w:pPr>
            <w:r w:rsidRPr="008A05C0">
              <w:rPr>
                <w:rFonts w:ascii="Arial" w:hAnsi="Arial" w:cs="Arial"/>
                <w:lang w:val="cy-GB" w:eastAsia="en-GB"/>
              </w:rPr>
              <w:t>Gall ddynodi problemau a chynnig atebion priodol ar y cyfan mewn cyd-destunau cymhleth ac anrhagweladwy.</w:t>
            </w:r>
          </w:p>
        </w:tc>
        <w:tc>
          <w:tcPr>
            <w:tcW w:w="1736" w:type="dxa"/>
          </w:tcPr>
          <w:p w:rsidRPr="008A05C0" w:rsidR="008A05C0" w:rsidP="008A05C0" w:rsidRDefault="008A05C0" w14:paraId="071EDE76" w14:textId="77777777">
            <w:pPr>
              <w:rPr>
                <w:rFonts w:ascii="Arial" w:hAnsi="Arial" w:cs="Arial"/>
                <w:lang w:val="es-ES" w:eastAsia="en-GB"/>
              </w:rPr>
            </w:pPr>
            <w:r w:rsidRPr="008A05C0">
              <w:rPr>
                <w:rFonts w:ascii="Arial" w:hAnsi="Arial" w:cs="Arial"/>
                <w:lang w:val="cy-GB" w:eastAsia="en-GB"/>
              </w:rPr>
              <w:lastRenderedPageBreak/>
              <w:t>Cymhwyso ystod o ddulliau, deunyddiau, offer a/neu dechnegau mewn modd da iawn.</w:t>
            </w:r>
          </w:p>
          <w:p w:rsidRPr="008A05C0" w:rsidR="008A05C0" w:rsidP="008A05C0" w:rsidRDefault="008A05C0" w14:paraId="46491382" w14:textId="77777777">
            <w:pPr>
              <w:rPr>
                <w:rFonts w:ascii="Arial" w:hAnsi="Arial" w:cs="Arial"/>
                <w:lang w:val="es-ES" w:eastAsia="en-GB"/>
              </w:rPr>
            </w:pPr>
            <w:r w:rsidRPr="008A05C0">
              <w:rPr>
                <w:rFonts w:ascii="Arial" w:hAnsi="Arial" w:cs="Arial"/>
                <w:lang w:val="cy-GB" w:eastAsia="en-GB"/>
              </w:rPr>
              <w:t xml:space="preserve">Ystyriaeth dda iawn o gyd-destun y </w:t>
            </w:r>
            <w:r w:rsidRPr="008A05C0">
              <w:rPr>
                <w:rFonts w:ascii="Arial" w:hAnsi="Arial" w:cs="Arial"/>
                <w:lang w:val="cy-GB" w:eastAsia="en-GB"/>
              </w:rPr>
              <w:lastRenderedPageBreak/>
              <w:t xml:space="preserve">cymhwyso, gyda mewnwelediad treiddgar.  </w:t>
            </w:r>
            <w:r w:rsidRPr="008A05C0">
              <w:rPr>
                <w:rFonts w:ascii="Arial" w:hAnsi="Arial" w:cs="Arial"/>
                <w:lang w:val="es-ES" w:eastAsia="en-GB"/>
              </w:rPr>
              <w:t xml:space="preserve"> </w:t>
            </w:r>
            <w:r w:rsidRPr="008A05C0">
              <w:rPr>
                <w:rFonts w:ascii="Arial" w:hAnsi="Arial" w:cs="Arial"/>
                <w:lang w:val="cy-GB" w:eastAsia="en-GB"/>
              </w:rPr>
              <w:t>Gall ddynodi problemau a chynnig atebion priodol mewn cyd-destunau cymhleth ac anrhagweladwy.</w:t>
            </w:r>
          </w:p>
          <w:p w:rsidRPr="008A05C0" w:rsidR="008A05C0" w:rsidP="008A05C0" w:rsidRDefault="008A05C0" w14:paraId="7C7E365E" w14:textId="77777777">
            <w:pPr>
              <w:rPr>
                <w:rFonts w:ascii="Arial" w:hAnsi="Arial" w:cs="Arial"/>
                <w:lang w:eastAsia="en-GB"/>
              </w:rPr>
            </w:pPr>
            <w:r w:rsidRPr="008A05C0">
              <w:rPr>
                <w:rFonts w:ascii="Arial" w:hAnsi="Arial" w:cs="Arial"/>
                <w:lang w:val="cy-GB" w:eastAsia="en-GB"/>
              </w:rPr>
              <w:t>Tystiolaeth o beth arloesi a chreadigrwydd.</w:t>
            </w:r>
            <w:r w:rsidRPr="008A05C0">
              <w:rPr>
                <w:rFonts w:ascii="Arial" w:hAnsi="Arial" w:cs="Arial"/>
                <w:lang w:eastAsia="en-GB"/>
              </w:rPr>
              <w:t xml:space="preserve"> </w:t>
            </w:r>
          </w:p>
        </w:tc>
        <w:tc>
          <w:tcPr>
            <w:tcW w:w="1736" w:type="dxa"/>
          </w:tcPr>
          <w:p w:rsidRPr="008A05C0" w:rsidR="008A05C0" w:rsidP="008A05C0" w:rsidRDefault="008A05C0" w14:paraId="10F8B3AE" w14:textId="77777777">
            <w:pPr>
              <w:rPr>
                <w:rFonts w:ascii="Arial" w:hAnsi="Arial" w:cs="Arial"/>
                <w:lang w:eastAsia="en-GB"/>
              </w:rPr>
            </w:pPr>
            <w:r w:rsidRPr="008A05C0">
              <w:rPr>
                <w:rFonts w:ascii="Arial" w:hAnsi="Arial" w:cs="Arial"/>
                <w:lang w:val="cy-GB" w:eastAsia="en-GB"/>
              </w:rPr>
              <w:lastRenderedPageBreak/>
              <w:t>Cymhwyso ystod o ddulliau, deunyddiau, offer a/neu dechnegau mewn modd uwch.</w:t>
            </w:r>
          </w:p>
          <w:p w:rsidRPr="008A05C0" w:rsidR="008A05C0" w:rsidP="008A05C0" w:rsidRDefault="008A05C0" w14:paraId="3011D3AF" w14:textId="77777777">
            <w:pPr>
              <w:rPr>
                <w:rFonts w:ascii="Arial" w:hAnsi="Arial" w:cs="Arial"/>
                <w:lang w:eastAsia="en-GB"/>
              </w:rPr>
            </w:pPr>
            <w:r w:rsidRPr="008A05C0">
              <w:rPr>
                <w:rFonts w:ascii="Arial" w:hAnsi="Arial" w:cs="Arial"/>
                <w:lang w:val="cy-GB" w:eastAsia="en-GB"/>
              </w:rPr>
              <w:t xml:space="preserve">Mae cyd-destun y cymhwyso yn </w:t>
            </w:r>
            <w:r w:rsidRPr="008A05C0">
              <w:rPr>
                <w:rFonts w:ascii="Arial" w:hAnsi="Arial" w:cs="Arial"/>
                <w:lang w:val="cy-GB" w:eastAsia="en-GB"/>
              </w:rPr>
              <w:lastRenderedPageBreak/>
              <w:t xml:space="preserve">ystyriol ac yn dreiddgar. </w:t>
            </w:r>
          </w:p>
          <w:p w:rsidRPr="008A05C0" w:rsidR="008A05C0" w:rsidP="008A05C0" w:rsidRDefault="008A05C0" w14:paraId="36F2A044" w14:textId="77777777">
            <w:pPr>
              <w:rPr>
                <w:rFonts w:ascii="Arial" w:hAnsi="Arial" w:cs="Arial"/>
                <w:lang w:eastAsia="en-GB"/>
              </w:rPr>
            </w:pPr>
            <w:r w:rsidRPr="008A05C0">
              <w:rPr>
                <w:rFonts w:ascii="Arial" w:hAnsi="Arial" w:cs="Arial"/>
                <w:lang w:val="cy-GB" w:eastAsia="en-GB"/>
              </w:rPr>
              <w:t>Mae’r cymhwyso a’r defnyddio’n mynd y tu hwnt i gonfensiynau sefydledig.</w:t>
            </w:r>
            <w:r w:rsidRPr="008A05C0">
              <w:rPr>
                <w:rFonts w:ascii="Arial" w:hAnsi="Arial" w:cs="Arial"/>
                <w:lang w:eastAsia="en-GB"/>
              </w:rPr>
              <w:t xml:space="preserve">  </w:t>
            </w:r>
            <w:r w:rsidRPr="008A05C0">
              <w:rPr>
                <w:rFonts w:ascii="Arial" w:hAnsi="Arial" w:cs="Arial"/>
                <w:lang w:val="cy-GB" w:eastAsia="en-GB"/>
              </w:rPr>
              <w:t xml:space="preserve">Gall ddynodi problemau cymhleth a chynnig atebion rhagorol. </w:t>
            </w:r>
            <w:r w:rsidRPr="008A05C0">
              <w:rPr>
                <w:rFonts w:ascii="Arial" w:hAnsi="Arial" w:cs="Arial"/>
                <w:lang w:eastAsia="en-GB"/>
              </w:rPr>
              <w:t xml:space="preserve"> </w:t>
            </w:r>
            <w:r w:rsidRPr="008A05C0">
              <w:rPr>
                <w:rFonts w:ascii="Arial" w:hAnsi="Arial" w:cs="Arial"/>
                <w:lang w:val="cy-GB" w:eastAsia="en-GB"/>
              </w:rPr>
              <w:t>Arloesi a chreadigrwydd yn amlwg.</w:t>
            </w:r>
          </w:p>
        </w:tc>
        <w:tc>
          <w:tcPr>
            <w:tcW w:w="1736" w:type="dxa"/>
          </w:tcPr>
          <w:p w:rsidRPr="008A05C0" w:rsidR="008A05C0" w:rsidP="008A05C0" w:rsidRDefault="008A05C0" w14:paraId="14FB1351" w14:textId="77777777">
            <w:pPr>
              <w:rPr>
                <w:rFonts w:ascii="Arial" w:hAnsi="Arial" w:cs="Arial"/>
                <w:lang w:eastAsia="en-GB"/>
              </w:rPr>
            </w:pPr>
            <w:r w:rsidRPr="008A05C0">
              <w:rPr>
                <w:rFonts w:ascii="Arial" w:hAnsi="Arial" w:cs="Arial"/>
                <w:lang w:val="cy-GB" w:eastAsia="en-GB"/>
              </w:rPr>
              <w:lastRenderedPageBreak/>
              <w:t xml:space="preserve">Lefelau eithriadol o sgiliau cymhwyso a defnyddio mewn cyd-destunau ymarferol, anrhagweladwy, gan dynnu’n fedrus ar yr </w:t>
            </w:r>
            <w:r w:rsidRPr="008A05C0">
              <w:rPr>
                <w:rFonts w:ascii="Arial" w:hAnsi="Arial" w:cs="Arial"/>
                <w:lang w:val="cy-GB" w:eastAsia="en-GB"/>
              </w:rPr>
              <w:lastRenderedPageBreak/>
              <w:t xml:space="preserve">ymchwil diweddaraf yn y ddisgyblaeth. </w:t>
            </w:r>
            <w:r w:rsidRPr="008A05C0">
              <w:rPr>
                <w:rFonts w:ascii="Arial" w:hAnsi="Arial" w:cs="Arial"/>
                <w:lang w:eastAsia="en-GB"/>
              </w:rPr>
              <w:t xml:space="preserve"> </w:t>
            </w:r>
            <w:r w:rsidRPr="008A05C0">
              <w:rPr>
                <w:rFonts w:ascii="Arial" w:hAnsi="Arial" w:cs="Arial"/>
                <w:lang w:val="cy-GB" w:eastAsia="en-GB"/>
              </w:rPr>
              <w:t xml:space="preserve">Gall ddynodi problemau cymhleth a chynnig atebion soffistigedig. </w:t>
            </w:r>
            <w:r w:rsidRPr="008A05C0">
              <w:rPr>
                <w:rFonts w:ascii="Arial" w:hAnsi="Arial" w:cs="Arial"/>
                <w:lang w:eastAsia="en-GB"/>
              </w:rPr>
              <w:t xml:space="preserve"> </w:t>
            </w:r>
            <w:r w:rsidRPr="008A05C0">
              <w:rPr>
                <w:rFonts w:ascii="Arial" w:hAnsi="Arial" w:cs="Arial"/>
                <w:lang w:val="cy-GB" w:eastAsia="en-GB"/>
              </w:rPr>
              <w:t>Cymathu a datblygu prosesau a thechnegau blaenllaw.</w:t>
            </w:r>
          </w:p>
        </w:tc>
      </w:tr>
      <w:tr w:rsidRPr="008A05C0" w:rsidR="008A05C0" w:rsidTr="008A05C0" w14:paraId="33FEBC68" w14:textId="77777777">
        <w:tc>
          <w:tcPr>
            <w:tcW w:w="1735" w:type="dxa"/>
            <w:shd w:val="clear" w:color="auto" w:fill="C2D69B"/>
          </w:tcPr>
          <w:p w:rsidRPr="008A05C0" w:rsidR="008A05C0" w:rsidP="008A05C0" w:rsidRDefault="008A05C0" w14:paraId="28E258E8" w14:textId="77777777">
            <w:pPr>
              <w:spacing w:before="34" w:line="239" w:lineRule="auto"/>
              <w:ind w:left="108" w:right="-54"/>
              <w:rPr>
                <w:rFonts w:ascii="Arial" w:hAnsi="Arial" w:eastAsia="Arial" w:cs="Arial"/>
                <w:b/>
                <w:bCs/>
                <w:lang w:eastAsia="en-GB"/>
              </w:rPr>
            </w:pPr>
            <w:r w:rsidRPr="008A05C0">
              <w:rPr>
                <w:rFonts w:ascii="Arial" w:hAnsi="Arial" w:eastAsia="Arial" w:cs="Arial"/>
                <w:b/>
                <w:bCs/>
                <w:lang w:val="cy-GB" w:eastAsia="en-GB"/>
              </w:rPr>
              <w:lastRenderedPageBreak/>
              <w:t>Sgiliau trosglwyddadwy ar gyfer bywyd ac arfer proffesiynol</w:t>
            </w:r>
          </w:p>
          <w:p w:rsidRPr="008A05C0" w:rsidR="008A05C0" w:rsidP="008A05C0" w:rsidRDefault="008A05C0" w14:paraId="0E798989" w14:textId="77777777">
            <w:pPr>
              <w:spacing w:before="34" w:line="239" w:lineRule="auto"/>
              <w:ind w:left="108" w:right="-54"/>
              <w:rPr>
                <w:rFonts w:ascii="Arial" w:hAnsi="Arial" w:eastAsia="Arial" w:cs="Arial"/>
                <w:b/>
                <w:bCs/>
                <w:sz w:val="18"/>
                <w:szCs w:val="18"/>
                <w:lang w:eastAsia="en-GB"/>
              </w:rPr>
            </w:pPr>
            <w:r w:rsidRPr="008A05C0">
              <w:rPr>
                <w:rFonts w:ascii="Arial" w:hAnsi="Arial" w:cs="Arial"/>
                <w:sz w:val="18"/>
                <w:szCs w:val="18"/>
                <w:lang w:val="cy-GB" w:eastAsia="en-GB"/>
              </w:rPr>
              <w:t xml:space="preserve">(Arfer menter a chyfrifoldeb </w:t>
            </w:r>
            <w:r w:rsidRPr="008A05C0">
              <w:rPr>
                <w:rFonts w:ascii="Arial" w:hAnsi="Arial" w:cs="Arial"/>
                <w:sz w:val="18"/>
                <w:szCs w:val="18"/>
                <w:lang w:val="cy-GB" w:eastAsia="en-GB"/>
              </w:rPr>
              <w:lastRenderedPageBreak/>
              <w:t>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color="auto" w:sz="4" w:space="0"/>
              <w:left w:val="single" w:color="auto" w:sz="4" w:space="0"/>
              <w:bottom w:val="single" w:color="auto" w:sz="4" w:space="0"/>
              <w:right w:val="dashed" w:color="auto" w:sz="4" w:space="0"/>
            </w:tcBorders>
          </w:tcPr>
          <w:p w:rsidRPr="008A05C0" w:rsidR="008A05C0" w:rsidP="008A05C0" w:rsidRDefault="008A05C0" w14:paraId="679E0AA9" w14:textId="77777777">
            <w:pPr>
              <w:rPr>
                <w:rFonts w:ascii="Arial" w:hAnsi="Arial" w:cs="Arial"/>
                <w:lang w:eastAsia="en-GB"/>
              </w:rPr>
            </w:pPr>
            <w:r w:rsidRPr="008A05C0">
              <w:rPr>
                <w:rFonts w:ascii="Arial" w:hAnsi="Arial" w:cs="Arial"/>
                <w:lang w:val="cy-GB" w:eastAsia="en-GB"/>
              </w:rPr>
              <w:lastRenderedPageBreak/>
              <w:t>Cyfrwng cyfathrebu yn amhriodol neu wedi’i gam-gymhwyso.</w:t>
            </w:r>
          </w:p>
          <w:p w:rsidRPr="008A05C0" w:rsidR="008A05C0" w:rsidP="008A05C0" w:rsidRDefault="008A05C0" w14:paraId="350BD095" w14:textId="77777777">
            <w:pPr>
              <w:rPr>
                <w:rFonts w:ascii="Arial" w:hAnsi="Arial" w:cs="Arial"/>
                <w:lang w:eastAsia="en-GB"/>
              </w:rPr>
            </w:pPr>
            <w:r w:rsidRPr="008A05C0">
              <w:rPr>
                <w:rFonts w:ascii="Arial" w:hAnsi="Arial" w:cs="Arial"/>
                <w:lang w:val="cy-GB" w:eastAsia="en-GB"/>
              </w:rPr>
              <w:t xml:space="preserve">Mae’r gwaith wedi’i </w:t>
            </w:r>
            <w:r w:rsidRPr="008A05C0">
              <w:rPr>
                <w:rFonts w:ascii="Arial" w:hAnsi="Arial" w:cs="Arial"/>
                <w:lang w:val="cy-GB" w:eastAsia="en-GB"/>
              </w:rPr>
              <w:lastRenderedPageBreak/>
              <w:t xml:space="preserve">strwythuro’n wael, yn ddi-drefn, a/neu wedi’i fynegi’n ddryslyd. </w:t>
            </w:r>
            <w:r w:rsidRPr="008A05C0">
              <w:rPr>
                <w:rFonts w:ascii="Arial" w:hAnsi="Arial" w:cs="Arial"/>
                <w:lang w:eastAsia="en-GB"/>
              </w:rPr>
              <w:t xml:space="preserve"> </w:t>
            </w:r>
            <w:r w:rsidRPr="008A05C0">
              <w:rPr>
                <w:rFonts w:ascii="Arial" w:hAnsi="Arial" w:cs="Arial"/>
                <w:lang w:val="cy-GB" w:eastAsia="en-GB"/>
              </w:rPr>
              <w:t xml:space="preserve">Defnydd gwan iawn o iaith a/neu arddull amhriodol iawn. </w:t>
            </w:r>
            <w:r w:rsidRPr="008A05C0">
              <w:rPr>
                <w:rFonts w:ascii="Arial" w:hAnsi="Arial" w:cs="Arial"/>
                <w:lang w:eastAsia="en-GB"/>
              </w:rPr>
              <w:t xml:space="preserve"> </w:t>
            </w:r>
            <w:r w:rsidRPr="008A05C0">
              <w:rPr>
                <w:rFonts w:ascii="Arial" w:hAnsi="Arial" w:cs="Arial"/>
                <w:lang w:val="cy-GB" w:eastAsia="en-GB"/>
              </w:rPr>
              <w:t>Fawr ddim neu ddim tystiolaeth o ymreolaeth (neu o gydweithio, pan fo’n berthnasol) wrth gwblhau tasgau.</w:t>
            </w:r>
            <w:r w:rsidRPr="008A05C0">
              <w:rPr>
                <w:lang w:eastAsia="en-GB"/>
              </w:rPr>
              <w:t xml:space="preserve"> </w:t>
            </w:r>
            <w:r w:rsidRPr="008A05C0">
              <w:rPr>
                <w:rFonts w:ascii="Arial" w:hAnsi="Arial" w:cs="Arial"/>
                <w:lang w:val="cy-GB" w:eastAsia="en-GB"/>
              </w:rPr>
              <w:t xml:space="preserve">Fawr ddim neu ddim tystiolaeth o’r sgiliau sy’n ofynnol ar gyfer cyflogaeth i raddedigion. </w:t>
            </w:r>
          </w:p>
          <w:p w:rsidRPr="008A05C0" w:rsidR="008A05C0" w:rsidP="008A05C0" w:rsidRDefault="008A05C0" w14:paraId="214DC025" w14:textId="77777777">
            <w:pPr>
              <w:rPr>
                <w:rFonts w:ascii="Arial" w:hAnsi="Arial" w:cs="Arial"/>
                <w:lang w:eastAsia="en-GB"/>
              </w:rPr>
            </w:pPr>
          </w:p>
          <w:p w:rsidRPr="008A05C0" w:rsidR="008A05C0" w:rsidP="008A05C0" w:rsidRDefault="008A05C0" w14:paraId="3ED10104"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double" w:color="auto" w:sz="4" w:space="0"/>
            </w:tcBorders>
          </w:tcPr>
          <w:p w:rsidRPr="008A05C0" w:rsidR="008A05C0" w:rsidP="008A05C0" w:rsidRDefault="008A05C0" w14:paraId="7320CB6B" w14:textId="77777777">
            <w:pPr>
              <w:rPr>
                <w:rFonts w:ascii="Arial" w:hAnsi="Arial" w:cs="Arial"/>
                <w:lang w:eastAsia="en-GB"/>
              </w:rPr>
            </w:pPr>
            <w:r w:rsidRPr="008A05C0">
              <w:rPr>
                <w:rFonts w:ascii="Arial" w:hAnsi="Arial" w:cs="Arial"/>
                <w:lang w:val="cy-GB" w:eastAsia="en-GB"/>
              </w:rPr>
              <w:lastRenderedPageBreak/>
              <w:t>Cyfrwng cyfathrebu wedi’i ddylunio’n wael a/neu ddim yn addas at y gynulleidfa.</w:t>
            </w:r>
            <w:r w:rsidRPr="008A05C0">
              <w:rPr>
                <w:rFonts w:ascii="Arial" w:hAnsi="Arial" w:cs="Arial"/>
                <w:lang w:eastAsia="en-GB"/>
              </w:rPr>
              <w:t xml:space="preserve"> </w:t>
            </w:r>
          </w:p>
          <w:p w:rsidRPr="008A05C0" w:rsidR="008A05C0" w:rsidP="008A05C0" w:rsidRDefault="008A05C0" w14:paraId="4C28C753" w14:textId="77777777">
            <w:pPr>
              <w:rPr>
                <w:rFonts w:ascii="Arial" w:hAnsi="Arial" w:cs="Arial"/>
                <w:lang w:eastAsia="en-GB"/>
              </w:rPr>
            </w:pPr>
            <w:r w:rsidRPr="008A05C0">
              <w:rPr>
                <w:rFonts w:ascii="Arial" w:hAnsi="Arial" w:cs="Arial"/>
                <w:lang w:val="cy-GB" w:eastAsia="en-GB"/>
              </w:rPr>
              <w:lastRenderedPageBreak/>
              <w:t xml:space="preserve">Mae’r gwaith wedi’i gyflwyno’n wael mewn modd digyswllt. </w:t>
            </w:r>
            <w:r w:rsidRPr="008A05C0">
              <w:rPr>
                <w:rFonts w:ascii="Arial" w:hAnsi="Arial" w:cs="Arial"/>
                <w:lang w:eastAsia="en-GB"/>
              </w:rPr>
              <w:t xml:space="preserve"> </w:t>
            </w:r>
            <w:r w:rsidRPr="008A05C0">
              <w:rPr>
                <w:rFonts w:ascii="Arial" w:hAnsi="Arial" w:cs="Arial"/>
                <w:lang w:val="cy-GB" w:eastAsia="en-GB"/>
              </w:rPr>
              <w:t xml:space="preserve">Mae wedi’i strwythuro’n llac, ac ar brydiau’n anghydlynol, a gwybodaeth a syniadau wedi’u mynegi’n wael yn aml. </w:t>
            </w:r>
            <w:r w:rsidRPr="008A05C0">
              <w:rPr>
                <w:rFonts w:ascii="Arial" w:hAnsi="Arial" w:cs="Arial"/>
                <w:lang w:eastAsia="en-GB"/>
              </w:rPr>
              <w:t xml:space="preserve"> </w:t>
            </w:r>
            <w:r w:rsidRPr="008A05C0">
              <w:rPr>
                <w:rFonts w:ascii="Arial" w:hAnsi="Arial" w:cs="Arial"/>
                <w:lang w:val="cy-GB" w:eastAsia="en-GB"/>
              </w:rPr>
              <w:t xml:space="preserve">Defnydd gwan o iaith a/neu arddull amhriodol. </w:t>
            </w:r>
            <w:r w:rsidRPr="008A05C0">
              <w:rPr>
                <w:rFonts w:ascii="Arial" w:hAnsi="Arial" w:cs="Arial"/>
                <w:lang w:eastAsia="en-GB"/>
              </w:rPr>
              <w:t xml:space="preserve"> </w:t>
            </w:r>
            <w:r w:rsidRPr="008A05C0">
              <w:rPr>
                <w:rFonts w:ascii="Arial" w:hAnsi="Arial" w:cs="Arial"/>
                <w:lang w:val="cy-GB" w:eastAsia="en-GB"/>
              </w:rPr>
              <w:t>Menter annibynnol (neu gydweithio, os ydy’n berthnasol), wan.</w:t>
            </w:r>
            <w:r w:rsidRPr="008A05C0">
              <w:rPr>
                <w:rFonts w:ascii="Arial" w:hAnsi="Arial" w:cs="Arial"/>
                <w:lang w:eastAsia="en-GB"/>
              </w:rPr>
              <w:t xml:space="preserve"> </w:t>
            </w:r>
            <w:r w:rsidRPr="008A05C0">
              <w:rPr>
                <w:rFonts w:ascii="Arial" w:hAnsi="Arial" w:cs="Arial"/>
                <w:lang w:val="cy-GB" w:eastAsia="en-GB"/>
              </w:rPr>
              <w:t xml:space="preserve">Tystiolaeth gyfyngedig o’r sgiliau sy’n ofynnol ar gyfer cyflogaeth i raddedigion. </w:t>
            </w:r>
          </w:p>
        </w:tc>
        <w:tc>
          <w:tcPr>
            <w:tcW w:w="1736" w:type="dxa"/>
            <w:tcBorders>
              <w:top w:val="single" w:color="auto" w:sz="4" w:space="0"/>
              <w:left w:val="double" w:color="auto" w:sz="4" w:space="0"/>
              <w:bottom w:val="single" w:color="auto" w:sz="4" w:space="0"/>
              <w:right w:val="dashed" w:color="auto" w:sz="4" w:space="0"/>
            </w:tcBorders>
          </w:tcPr>
          <w:p w:rsidRPr="008A05C0" w:rsidR="008A05C0" w:rsidP="008A05C0" w:rsidRDefault="008A05C0" w14:paraId="537393F1" w14:textId="77777777">
            <w:pPr>
              <w:rPr>
                <w:rFonts w:ascii="Arial" w:hAnsi="Arial" w:cs="Arial"/>
                <w:lang w:eastAsia="en-GB"/>
              </w:rPr>
            </w:pPr>
            <w:r w:rsidRPr="008A05C0">
              <w:rPr>
                <w:rFonts w:ascii="Arial" w:hAnsi="Arial" w:cs="Arial"/>
                <w:lang w:val="cy-GB" w:eastAsia="en-GB"/>
              </w:rPr>
              <w:lastRenderedPageBreak/>
              <w:t>Gall gyfathrebu mewn cyfrwng addas ond gyda lle i wella.</w:t>
            </w:r>
            <w:r w:rsidRPr="008A05C0">
              <w:rPr>
                <w:rFonts w:ascii="Arial" w:hAnsi="Arial" w:cs="Arial"/>
                <w:lang w:eastAsia="en-GB"/>
              </w:rPr>
              <w:t xml:space="preserve"> </w:t>
            </w:r>
          </w:p>
          <w:p w:rsidRPr="008A05C0" w:rsidR="008A05C0" w:rsidP="008A05C0" w:rsidRDefault="008A05C0" w14:paraId="13FF67C2" w14:textId="77777777">
            <w:pPr>
              <w:rPr>
                <w:rFonts w:ascii="Arial" w:hAnsi="Arial" w:cs="Arial"/>
                <w:lang w:eastAsia="en-GB"/>
              </w:rPr>
            </w:pPr>
            <w:r w:rsidRPr="008A05C0">
              <w:rPr>
                <w:rFonts w:ascii="Arial" w:hAnsi="Arial" w:cs="Arial"/>
                <w:lang w:val="cy-GB" w:eastAsia="en-GB"/>
              </w:rPr>
              <w:t xml:space="preserve">Cyflwyniad a strwythur yn drefnus ar y </w:t>
            </w:r>
            <w:r w:rsidRPr="008A05C0">
              <w:rPr>
                <w:rFonts w:ascii="Arial" w:hAnsi="Arial" w:cs="Arial"/>
                <w:lang w:val="cy-GB" w:eastAsia="en-GB"/>
              </w:rPr>
              <w:lastRenderedPageBreak/>
              <w:t xml:space="preserve">cyfan, lle mynegir syniadau / cysyniadau perthnasol mewn modd rhesymol. </w:t>
            </w:r>
            <w:r w:rsidRPr="008A05C0">
              <w:rPr>
                <w:rFonts w:ascii="Arial" w:hAnsi="Arial" w:cs="Arial"/>
                <w:lang w:eastAsia="en-GB"/>
              </w:rPr>
              <w:t xml:space="preserve"> </w:t>
            </w:r>
            <w:r w:rsidRPr="008A05C0">
              <w:rPr>
                <w:rFonts w:ascii="Arial" w:hAnsi="Arial" w:cs="Arial"/>
                <w:lang w:val="cy-GB" w:eastAsia="en-GB"/>
              </w:rPr>
              <w:t xml:space="preserve">Gall fod diffyg cydlyniad mewn mannau yn y gwaith. </w:t>
            </w:r>
            <w:r w:rsidRPr="008A05C0">
              <w:rPr>
                <w:rFonts w:ascii="Arial" w:hAnsi="Arial" w:cs="Arial"/>
                <w:lang w:eastAsia="en-GB"/>
              </w:rPr>
              <w:t xml:space="preserve"> </w:t>
            </w:r>
            <w:r w:rsidRPr="008A05C0">
              <w:rPr>
                <w:rFonts w:ascii="Arial" w:hAnsi="Arial" w:cs="Arial"/>
                <w:lang w:val="cy-GB" w:eastAsia="en-GB"/>
              </w:rPr>
              <w:t>Gall weithio fel rhan o dîm, ond gyda chyfranogiad cyfyngedig mewn gweithgareddau grŵp.</w:t>
            </w:r>
            <w:r w:rsidRPr="008A05C0">
              <w:rPr>
                <w:rFonts w:ascii="Arial" w:hAnsi="Arial" w:cs="Arial"/>
                <w:lang w:eastAsia="en-GB"/>
              </w:rPr>
              <w:t xml:space="preserve"> </w:t>
            </w:r>
          </w:p>
          <w:p w:rsidRPr="008A05C0" w:rsidR="008A05C0" w:rsidP="008A05C0" w:rsidRDefault="008A05C0" w14:paraId="483C43D6" w14:textId="77777777">
            <w:pPr>
              <w:rPr>
                <w:rFonts w:ascii="Arial" w:hAnsi="Arial" w:cs="Arial"/>
                <w:lang w:eastAsia="en-GB"/>
              </w:rPr>
            </w:pPr>
            <w:r w:rsidRPr="008A05C0">
              <w:rPr>
                <w:rFonts w:ascii="Arial" w:hAnsi="Arial" w:cs="Arial"/>
                <w:lang w:val="cy-GB" w:eastAsia="en-GB"/>
              </w:rPr>
              <w:t xml:space="preserve">Arddengys y sgiliau sylfaenol sy’n ofynnol ar gyfer cyflogaeth i raddedigion, gyda rhai meysydd o fân wendid. </w:t>
            </w:r>
          </w:p>
        </w:tc>
        <w:tc>
          <w:tcPr>
            <w:tcW w:w="1736" w:type="dxa"/>
            <w:tcBorders>
              <w:top w:val="single" w:color="auto" w:sz="4" w:space="0"/>
              <w:left w:val="dashed" w:color="auto" w:sz="4" w:space="0"/>
              <w:bottom w:val="single" w:color="auto" w:sz="4" w:space="0"/>
              <w:right w:val="dashed" w:color="auto" w:sz="4" w:space="0"/>
            </w:tcBorders>
          </w:tcPr>
          <w:p w:rsidRPr="008A05C0" w:rsidR="008A05C0" w:rsidP="008A05C0" w:rsidRDefault="008A05C0" w14:paraId="4B0331B9" w14:textId="77777777">
            <w:pPr>
              <w:rPr>
                <w:rFonts w:ascii="Arial" w:hAnsi="Arial" w:cs="Arial"/>
                <w:lang w:eastAsia="en-GB"/>
              </w:rPr>
            </w:pPr>
            <w:r w:rsidRPr="008A05C0">
              <w:rPr>
                <w:rFonts w:ascii="Arial" w:hAnsi="Arial" w:cs="Arial"/>
                <w:lang w:val="cy-GB" w:eastAsia="en-GB"/>
              </w:rPr>
              <w:lastRenderedPageBreak/>
              <w:t>Gall gyfathrebu’n effeithiol mewn fformat addas, ond gall fod â mân wallau.</w:t>
            </w:r>
          </w:p>
          <w:p w:rsidRPr="008A05C0" w:rsidR="008A05C0" w:rsidP="008A05C0" w:rsidRDefault="008A05C0" w14:paraId="54975CE6" w14:textId="77777777">
            <w:pPr>
              <w:rPr>
                <w:rFonts w:ascii="Arial" w:hAnsi="Arial" w:cs="Arial"/>
                <w:lang w:val="cy-GB" w:eastAsia="en-GB"/>
              </w:rPr>
            </w:pPr>
            <w:r w:rsidRPr="008A05C0">
              <w:rPr>
                <w:rFonts w:ascii="Arial" w:hAnsi="Arial" w:cs="Arial"/>
                <w:lang w:val="cy-GB" w:eastAsia="en-GB"/>
              </w:rPr>
              <w:t xml:space="preserve">Mae’r gwaith yn gydlynol a </w:t>
            </w:r>
            <w:r w:rsidRPr="008A05C0">
              <w:rPr>
                <w:rFonts w:ascii="Arial" w:hAnsi="Arial" w:cs="Arial"/>
                <w:lang w:val="cy-GB" w:eastAsia="en-GB"/>
              </w:rPr>
              <w:lastRenderedPageBreak/>
              <w:t xml:space="preserve">threfnus ar y cyfan, mewn strwythur addas ac ar y cyfan mae wedi’i fynegi’n eglur. </w:t>
            </w:r>
            <w:r w:rsidRPr="008A05C0">
              <w:rPr>
                <w:rFonts w:ascii="Arial" w:hAnsi="Arial" w:cs="Arial"/>
                <w:lang w:eastAsia="en-GB"/>
              </w:rPr>
              <w:t xml:space="preserve"> </w:t>
            </w:r>
            <w:r w:rsidRPr="008A05C0">
              <w:rPr>
                <w:rFonts w:ascii="Arial" w:hAnsi="Arial" w:cs="Arial"/>
                <w:lang w:val="cy-GB" w:eastAsia="en-GB"/>
              </w:rPr>
              <w:t>Gall weithio’n effeithiol yn annibynnol a/neu fel rhan o dîm, gyda chyfraniadau eglur at weithgareddau grŵp</w:t>
            </w:r>
          </w:p>
          <w:p w:rsidRPr="008A05C0" w:rsidR="008A05C0" w:rsidP="008A05C0" w:rsidRDefault="008A05C0" w14:paraId="4DD3C376" w14:textId="77777777">
            <w:pPr>
              <w:rPr>
                <w:rFonts w:ascii="Arial" w:hAnsi="Arial" w:cs="Arial"/>
                <w:lang w:val="cy-GB" w:eastAsia="en-GB"/>
              </w:rPr>
            </w:pPr>
            <w:r w:rsidRPr="008A05C0">
              <w:rPr>
                <w:rFonts w:ascii="Arial" w:hAnsi="Arial" w:cs="Arial"/>
                <w:lang w:val="cy-GB" w:eastAsia="en-GB"/>
              </w:rPr>
              <w:t>Arddengys y sgiliau sy’n ofynnol ar gyfer cyflogaeth i</w:t>
            </w:r>
          </w:p>
          <w:p w:rsidRPr="008A05C0" w:rsidR="008A05C0" w:rsidP="008A05C0" w:rsidRDefault="008A05C0" w14:paraId="4FFE72E3" w14:textId="77777777">
            <w:pPr>
              <w:rPr>
                <w:rFonts w:ascii="Arial" w:hAnsi="Arial" w:cs="Arial"/>
                <w:lang w:eastAsia="en-GB"/>
              </w:rPr>
            </w:pPr>
            <w:r w:rsidRPr="008A05C0">
              <w:rPr>
                <w:rFonts w:ascii="Arial" w:hAnsi="Arial" w:cs="Arial"/>
                <w:lang w:val="cy-GB" w:eastAsia="en-GB"/>
              </w:rPr>
              <w:t xml:space="preserve">raddedigion, gyda rhai meysydd o gryfder a rhai o fân wendid. </w:t>
            </w:r>
          </w:p>
        </w:tc>
        <w:tc>
          <w:tcPr>
            <w:tcW w:w="1736" w:type="dxa"/>
            <w:tcBorders>
              <w:top w:val="single" w:color="auto" w:sz="4" w:space="0"/>
              <w:left w:val="dashed" w:color="auto" w:sz="4" w:space="0"/>
              <w:bottom w:val="single" w:color="auto" w:sz="4" w:space="0"/>
              <w:right w:val="dashed" w:color="auto" w:sz="4" w:space="0"/>
            </w:tcBorders>
          </w:tcPr>
          <w:p w:rsidRPr="008A05C0" w:rsidR="008A05C0" w:rsidP="008A05C0" w:rsidRDefault="008A05C0" w14:paraId="6F8A5351" w14:textId="77777777">
            <w:pPr>
              <w:rPr>
                <w:rFonts w:ascii="Arial" w:hAnsi="Arial" w:cs="Arial"/>
                <w:lang w:eastAsia="en-GB"/>
              </w:rPr>
            </w:pPr>
            <w:r w:rsidRPr="008A05C0">
              <w:rPr>
                <w:rFonts w:ascii="Arial" w:hAnsi="Arial" w:cs="Arial"/>
                <w:lang w:val="cy-GB" w:eastAsia="en-GB"/>
              </w:rPr>
              <w:lastRenderedPageBreak/>
              <w:t>Gall gyfathrebu’n dda, yn hyderus ac yn gyson mewn fformat addas.</w:t>
            </w:r>
          </w:p>
          <w:p w:rsidRPr="008A05C0" w:rsidR="008A05C0" w:rsidP="008A05C0" w:rsidRDefault="008A05C0" w14:paraId="28AB3700" w14:textId="77777777">
            <w:pPr>
              <w:rPr>
                <w:rFonts w:ascii="Arial" w:hAnsi="Arial" w:cs="Arial"/>
                <w:lang w:eastAsia="en-GB"/>
              </w:rPr>
            </w:pPr>
            <w:r w:rsidRPr="008A05C0">
              <w:rPr>
                <w:rFonts w:ascii="Arial" w:hAnsi="Arial" w:cs="Arial"/>
                <w:lang w:val="cy-GB" w:eastAsia="en-GB"/>
              </w:rPr>
              <w:t xml:space="preserve">Mae’r gwaith yn gydlynol, yn </w:t>
            </w:r>
            <w:r w:rsidRPr="008A05C0">
              <w:rPr>
                <w:rFonts w:ascii="Arial" w:hAnsi="Arial" w:cs="Arial"/>
                <w:lang w:val="cy-GB" w:eastAsia="en-GB"/>
              </w:rPr>
              <w:lastRenderedPageBreak/>
              <w:t xml:space="preserve">rhugl, wedi’i strwythuro’n dda ac yn drefnus. </w:t>
            </w:r>
            <w:r w:rsidRPr="008A05C0">
              <w:rPr>
                <w:rFonts w:ascii="Arial" w:hAnsi="Arial" w:cs="Arial"/>
                <w:lang w:eastAsia="en-GB"/>
              </w:rPr>
              <w:t xml:space="preserve"> </w:t>
            </w:r>
            <w:r w:rsidRPr="008A05C0">
              <w:rPr>
                <w:rFonts w:ascii="Arial" w:hAnsi="Arial" w:cs="Arial"/>
                <w:lang w:val="cy-GB" w:eastAsia="en-GB"/>
              </w:rPr>
              <w:t>Gall weithio’n dda iawn yn ymreolaethol a/neu fel rhan o dîm, gyda chyfraniadau da iawn at weithgareddau grŵp.</w:t>
            </w:r>
            <w:r w:rsidRPr="008A05C0">
              <w:rPr>
                <w:rFonts w:ascii="Arial" w:hAnsi="Arial" w:cs="Arial"/>
                <w:lang w:eastAsia="en-GB"/>
              </w:rPr>
              <w:t xml:space="preserve"> </w:t>
            </w:r>
          </w:p>
          <w:p w:rsidRPr="008A05C0" w:rsidR="008A05C0" w:rsidP="008A05C0" w:rsidRDefault="008A05C0" w14:paraId="4B69B61E" w14:textId="77777777">
            <w:pPr>
              <w:rPr>
                <w:rFonts w:ascii="Arial" w:hAnsi="Arial" w:cs="Arial"/>
                <w:lang w:eastAsia="en-GB"/>
              </w:rPr>
            </w:pPr>
            <w:r w:rsidRPr="008A05C0">
              <w:rPr>
                <w:rFonts w:ascii="Arial" w:hAnsi="Arial" w:cs="Arial"/>
                <w:lang w:val="cy-GB" w:eastAsia="en-GB"/>
              </w:rPr>
              <w:t xml:space="preserve">Arddengys sgiliau da iawn ar gyfer cyflogaeth i raddedigion, gyda mân wendid achlysurol yn unig. </w:t>
            </w:r>
          </w:p>
        </w:tc>
        <w:tc>
          <w:tcPr>
            <w:tcW w:w="1736" w:type="dxa"/>
            <w:tcBorders>
              <w:top w:val="single" w:color="auto" w:sz="4" w:space="0"/>
              <w:left w:val="dashed" w:color="auto" w:sz="4" w:space="0"/>
              <w:bottom w:val="single" w:color="auto" w:sz="4" w:space="0"/>
              <w:right w:val="dashed" w:color="auto" w:sz="4" w:space="0"/>
            </w:tcBorders>
          </w:tcPr>
          <w:p w:rsidRPr="008A05C0" w:rsidR="008A05C0" w:rsidP="008A05C0" w:rsidRDefault="008A05C0" w14:paraId="317C82CD" w14:textId="77777777">
            <w:pPr>
              <w:rPr>
                <w:rFonts w:ascii="Arial" w:hAnsi="Arial" w:cs="Arial"/>
                <w:lang w:eastAsia="en-GB"/>
              </w:rPr>
            </w:pPr>
            <w:r w:rsidRPr="008A05C0">
              <w:rPr>
                <w:rFonts w:ascii="Arial" w:hAnsi="Arial" w:cs="Arial"/>
                <w:lang w:val="cy-GB" w:eastAsia="en-GB"/>
              </w:rPr>
              <w:lastRenderedPageBreak/>
              <w:t>Gall gyfathrebu’n broffesiynol, yn hyderus ac yn gyson mewn fformat addas.</w:t>
            </w:r>
          </w:p>
          <w:p w:rsidRPr="008A05C0" w:rsidR="008A05C0" w:rsidP="008A05C0" w:rsidRDefault="008A05C0" w14:paraId="10B2CD84" w14:textId="77777777">
            <w:pPr>
              <w:rPr>
                <w:rFonts w:ascii="Arial" w:hAnsi="Arial" w:cs="Arial"/>
                <w:lang w:eastAsia="en-GB"/>
              </w:rPr>
            </w:pPr>
            <w:r w:rsidRPr="008A05C0">
              <w:rPr>
                <w:rFonts w:ascii="Arial" w:hAnsi="Arial" w:cs="Arial"/>
                <w:lang w:val="cy-GB" w:eastAsia="en-GB"/>
              </w:rPr>
              <w:t xml:space="preserve">Mae’r gwaith yn gydlynol, yn </w:t>
            </w:r>
            <w:r w:rsidRPr="008A05C0">
              <w:rPr>
                <w:rFonts w:ascii="Arial" w:hAnsi="Arial" w:cs="Arial"/>
                <w:lang w:val="cy-GB" w:eastAsia="en-GB"/>
              </w:rPr>
              <w:lastRenderedPageBreak/>
              <w:t>rhugl iawn ac wedi’i gyflwyno’n broffesiynol.</w:t>
            </w:r>
            <w:r w:rsidRPr="008A05C0">
              <w:rPr>
                <w:rFonts w:ascii="Arial" w:hAnsi="Arial" w:cs="Arial"/>
                <w:lang w:eastAsia="en-GB"/>
              </w:rPr>
              <w:t xml:space="preserve"> </w:t>
            </w:r>
            <w:r w:rsidRPr="008A05C0">
              <w:rPr>
                <w:rFonts w:ascii="Arial" w:hAnsi="Arial" w:cs="Arial"/>
                <w:lang w:val="cy-GB" w:eastAsia="en-GB"/>
              </w:rPr>
              <w:t xml:space="preserve">Gall weithio’n ymreolaethol gyda menter. </w:t>
            </w:r>
            <w:r w:rsidRPr="008A05C0">
              <w:rPr>
                <w:rFonts w:ascii="Arial" w:hAnsi="Arial" w:cs="Arial"/>
                <w:lang w:eastAsia="en-GB"/>
              </w:rPr>
              <w:t xml:space="preserve"> </w:t>
            </w:r>
            <w:r w:rsidRPr="008A05C0">
              <w:rPr>
                <w:rFonts w:ascii="Arial" w:hAnsi="Arial" w:cs="Arial"/>
                <w:lang w:val="cy-GB" w:eastAsia="en-GB"/>
              </w:rPr>
              <w:t>Lle bo’n berthnasol gall weithio’n broffesiynol o fewn tîm, gan ddangos sgiliau arwain fel y bo’n briodol, gan reoli gwrthdaro a chan fodloni ymrwymiadau.</w:t>
            </w:r>
            <w:r w:rsidRPr="008A05C0">
              <w:rPr>
                <w:rFonts w:ascii="Arial" w:hAnsi="Arial" w:cs="Arial"/>
                <w:lang w:eastAsia="en-GB"/>
              </w:rPr>
              <w:t xml:space="preserve"> </w:t>
            </w:r>
            <w:r w:rsidRPr="008A05C0">
              <w:rPr>
                <w:rFonts w:ascii="Arial" w:hAnsi="Arial" w:cs="Arial"/>
                <w:lang w:val="cy-GB" w:eastAsia="en-GB"/>
              </w:rPr>
              <w:t xml:space="preserve">Arddengys sgiliau rhagorol ar gyfer cyflogaeth i raddedigion ac awydd i ddatblygu ymhellach. </w:t>
            </w:r>
          </w:p>
        </w:tc>
        <w:tc>
          <w:tcPr>
            <w:tcW w:w="1736" w:type="dxa"/>
            <w:tcBorders>
              <w:top w:val="single" w:color="auto" w:sz="4" w:space="0"/>
              <w:left w:val="dashed" w:color="auto" w:sz="4" w:space="0"/>
              <w:bottom w:val="single" w:color="auto" w:sz="4" w:space="0"/>
              <w:right w:val="single" w:color="auto" w:sz="4" w:space="0"/>
            </w:tcBorders>
          </w:tcPr>
          <w:p w:rsidRPr="008A05C0" w:rsidR="008A05C0" w:rsidP="008A05C0" w:rsidRDefault="008A05C0" w14:paraId="3682E8AB" w14:textId="77777777">
            <w:pPr>
              <w:rPr>
                <w:rFonts w:ascii="Arial" w:hAnsi="Arial" w:cs="Arial"/>
                <w:lang w:eastAsia="en-GB"/>
              </w:rPr>
            </w:pPr>
            <w:r w:rsidRPr="008A05C0">
              <w:rPr>
                <w:rFonts w:ascii="Arial" w:hAnsi="Arial" w:cs="Arial"/>
                <w:lang w:val="cy-GB" w:eastAsia="en-GB"/>
              </w:rPr>
              <w:lastRenderedPageBreak/>
              <w:t>Gall gyfathrebu gyda lefel eithriadol o uchel o broffesiynoldeb.</w:t>
            </w:r>
            <w:r w:rsidRPr="008A05C0">
              <w:rPr>
                <w:rFonts w:ascii="Arial" w:hAnsi="Arial" w:cs="Arial"/>
                <w:lang w:eastAsia="en-GB"/>
              </w:rPr>
              <w:t xml:space="preserve"> </w:t>
            </w:r>
          </w:p>
          <w:p w:rsidRPr="008A05C0" w:rsidR="008A05C0" w:rsidP="008A05C0" w:rsidRDefault="008A05C0" w14:paraId="5724A5F0" w14:textId="77777777">
            <w:pPr>
              <w:rPr>
                <w:rFonts w:ascii="Arial" w:hAnsi="Arial" w:cs="Arial"/>
                <w:lang w:eastAsia="en-GB"/>
              </w:rPr>
            </w:pPr>
            <w:r w:rsidRPr="008A05C0">
              <w:rPr>
                <w:rFonts w:ascii="Arial" w:hAnsi="Arial" w:cs="Arial"/>
                <w:lang w:val="cy-GB" w:eastAsia="en-GB"/>
              </w:rPr>
              <w:t xml:space="preserve">Mae’r gwaith yn eithriadol o </w:t>
            </w:r>
            <w:r w:rsidRPr="008A05C0">
              <w:rPr>
                <w:rFonts w:ascii="Arial" w:hAnsi="Arial" w:cs="Arial"/>
                <w:lang w:val="cy-GB" w:eastAsia="en-GB"/>
              </w:rPr>
              <w:lastRenderedPageBreak/>
              <w:t>gydlynol, yn rhugl iawn ac wedi’i gyflwyno’n broffesiynol.</w:t>
            </w:r>
            <w:r w:rsidRPr="008A05C0">
              <w:rPr>
                <w:rFonts w:ascii="Arial" w:hAnsi="Arial" w:cs="Arial"/>
                <w:lang w:eastAsia="en-GB"/>
              </w:rPr>
              <w:t xml:space="preserve"> </w:t>
            </w:r>
            <w:r w:rsidRPr="008A05C0">
              <w:rPr>
                <w:rFonts w:ascii="Arial" w:hAnsi="Arial" w:cs="Arial"/>
                <w:lang w:val="cy-GB" w:eastAsia="en-GB"/>
              </w:rPr>
              <w:t>Gall weithio’n eithriadol o dda a phroffesiynol o fewn tîm, gan ddangos sgiliau arwain uwch.</w:t>
            </w:r>
            <w:r w:rsidRPr="008A05C0">
              <w:rPr>
                <w:lang w:eastAsia="en-GB"/>
              </w:rPr>
              <w:t xml:space="preserve"> </w:t>
            </w:r>
            <w:r w:rsidRPr="008A05C0">
              <w:rPr>
                <w:rFonts w:ascii="Arial" w:hAnsi="Arial" w:cs="Arial"/>
                <w:lang w:val="cy-GB" w:eastAsia="en-GB"/>
              </w:rPr>
              <w:t xml:space="preserve">Arddengys sgiliau eithriadol ar gyfer cyflogaeth i raddedigion ac awydd i ddatblygu ymhellach. </w:t>
            </w:r>
          </w:p>
        </w:tc>
      </w:tr>
    </w:tbl>
    <w:p w:rsidRPr="008A05C0" w:rsidR="008A05C0" w:rsidP="008A05C0" w:rsidRDefault="008A05C0" w14:paraId="4E8EC1EA" w14:textId="77777777">
      <w:pPr>
        <w:spacing w:after="0" w:line="240" w:lineRule="auto"/>
        <w:rPr>
          <w:rFonts w:ascii="Arial" w:hAnsi="Arial" w:eastAsia="Times New Roman" w:cs="Arial"/>
          <w:sz w:val="20"/>
          <w:szCs w:val="20"/>
          <w:lang w:eastAsia="en-GB"/>
        </w:rPr>
      </w:pPr>
    </w:p>
    <w:p w:rsidRPr="008A05C0" w:rsidR="008A05C0" w:rsidP="008A05C0" w:rsidRDefault="008A05C0" w14:paraId="55B20992" w14:textId="77777777">
      <w:pPr>
        <w:spacing w:after="0" w:line="240" w:lineRule="auto"/>
        <w:rPr>
          <w:rFonts w:ascii="Arial" w:hAnsi="Arial" w:eastAsia="Times New Roman" w:cs="Arial"/>
          <w:sz w:val="20"/>
          <w:szCs w:val="20"/>
          <w:lang w:eastAsia="en-GB"/>
        </w:rPr>
      </w:pPr>
      <w:r w:rsidRPr="008A05C0">
        <w:rPr>
          <w:rFonts w:ascii="Arial" w:hAnsi="Arial" w:eastAsia="Times New Roman" w:cs="Arial"/>
          <w:b/>
          <w:bCs/>
          <w:sz w:val="20"/>
          <w:szCs w:val="20"/>
          <w:lang w:eastAsia="en-GB"/>
        </w:rPr>
        <w:t>MAE'R DDOGFEN HON AR GAEL HEFYD YN SAESNEG</w:t>
      </w:r>
    </w:p>
    <w:p w:rsidRPr="0080668C" w:rsidR="00833FC5" w:rsidP="008A05C0" w:rsidRDefault="00833FC5" w14:paraId="20CC6D65" w14:textId="77777777">
      <w:pPr>
        <w:tabs>
          <w:tab w:val="left" w:pos="720"/>
          <w:tab w:val="left" w:pos="1440"/>
          <w:tab w:val="left" w:pos="2160"/>
          <w:tab w:val="left" w:pos="2880"/>
        </w:tabs>
        <w:spacing w:after="0"/>
        <w:jc w:val="center"/>
        <w:rPr>
          <w:rFonts w:asciiTheme="minorBidi" w:hAnsiTheme="minorBidi"/>
          <w:i/>
          <w:sz w:val="24"/>
          <w:szCs w:val="24"/>
        </w:rPr>
        <w:sectPr w:rsidRPr="0080668C" w:rsidR="00833FC5" w:rsidSect="00DE77E3">
          <w:headerReference w:type="default" r:id="rId20"/>
          <w:footerReference w:type="default" r:id="rId21"/>
          <w:pgSz w:w="16838" w:h="11906" w:orient="landscape"/>
          <w:pgMar w:top="1440" w:right="1440" w:bottom="1440" w:left="1440" w:header="708" w:footer="708" w:gutter="0"/>
          <w:cols w:space="708"/>
          <w:docGrid w:linePitch="360"/>
        </w:sectPr>
      </w:pPr>
    </w:p>
    <w:p w:rsidR="00F21DFA" w:rsidP="00D27BD2" w:rsidRDefault="00F21DFA" w14:paraId="5FD72BFE" w14:textId="7AFFA6E8">
      <w:pPr>
        <w:jc w:val="center"/>
        <w:rPr>
          <w:rFonts w:eastAsia="Times New Roman" w:asciiTheme="minorBidi" w:hAnsiTheme="minorBidi"/>
          <w:b/>
          <w:color w:val="2F5496" w:themeColor="accent1" w:themeShade="BF"/>
          <w:sz w:val="36"/>
          <w:szCs w:val="36"/>
          <w:lang w:eastAsia="en-GB"/>
        </w:rPr>
      </w:pPr>
      <w:r w:rsidRPr="00656C92">
        <w:rPr>
          <w:rFonts w:eastAsia="Times New Roman" w:asciiTheme="minorBidi" w:hAnsiTheme="minorBidi"/>
          <w:b/>
          <w:color w:val="2F5496" w:themeColor="accent1" w:themeShade="BF"/>
          <w:sz w:val="36"/>
          <w:szCs w:val="36"/>
          <w:lang w:eastAsia="en-GB"/>
        </w:rPr>
        <w:lastRenderedPageBreak/>
        <w:t>Module Overview</w:t>
      </w:r>
    </w:p>
    <w:p w:rsidRPr="0080668C" w:rsidR="0080668C" w:rsidP="0080668C" w:rsidRDefault="0080668C" w14:paraId="51FBE22A"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rPr>
        <w:t>AIM(S)</w:t>
      </w:r>
      <w:r w:rsidRPr="0080668C">
        <w:rPr>
          <w:rFonts w:eastAsia="Times New Roman" w:asciiTheme="minorBidi" w:hAnsiTheme="minorBidi"/>
          <w:sz w:val="24"/>
          <w:szCs w:val="24"/>
        </w:rPr>
        <w:t> </w:t>
      </w:r>
    </w:p>
    <w:p w:rsidRPr="0080668C" w:rsidR="0080668C" w:rsidP="0080668C" w:rsidRDefault="0080668C" w14:paraId="47203D00" w14:textId="77777777">
      <w:pPr>
        <w:numPr>
          <w:ilvl w:val="0"/>
          <w:numId w:val="24"/>
        </w:num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rPr>
        <w:t>To critically explore the rationale and theoretical underpinnings of relevant Early Years Curricula including approaches to learning and the role of the adult. </w:t>
      </w:r>
    </w:p>
    <w:p w:rsidRPr="0080668C" w:rsidR="0080668C" w:rsidP="0080668C" w:rsidRDefault="0080668C" w14:paraId="3AD0F760"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rPr>
        <w:t>LEARNING OUTCOMES</w:t>
      </w:r>
      <w:r w:rsidRPr="0080668C">
        <w:rPr>
          <w:rFonts w:eastAsia="Times New Roman" w:asciiTheme="minorBidi" w:hAnsiTheme="minorBidi"/>
          <w:sz w:val="24"/>
          <w:szCs w:val="24"/>
        </w:rPr>
        <w:t> </w:t>
      </w:r>
    </w:p>
    <w:p w:rsidRPr="0080668C" w:rsidR="0080668C" w:rsidP="0080668C" w:rsidRDefault="0080668C" w14:paraId="7DAEF790"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 xml:space="preserve">Upon </w:t>
      </w:r>
      <w:proofErr w:type="gramStart"/>
      <w:r w:rsidRPr="0080668C">
        <w:rPr>
          <w:rFonts w:eastAsia="Times New Roman" w:asciiTheme="minorBidi" w:hAnsiTheme="minorBidi"/>
          <w:sz w:val="24"/>
          <w:szCs w:val="24"/>
          <w:lang w:val="en-US"/>
        </w:rPr>
        <w:t>the successful</w:t>
      </w:r>
      <w:proofErr w:type="gramEnd"/>
      <w:r w:rsidRPr="0080668C">
        <w:rPr>
          <w:rFonts w:eastAsia="Times New Roman" w:asciiTheme="minorBidi" w:hAnsiTheme="minorBidi"/>
          <w:sz w:val="24"/>
          <w:szCs w:val="24"/>
          <w:lang w:val="en-US"/>
        </w:rPr>
        <w:t xml:space="preserve"> completion of this module, the student should be able to:</w:t>
      </w:r>
      <w:r w:rsidRPr="0080668C">
        <w:rPr>
          <w:rFonts w:eastAsia="Times New Roman" w:asciiTheme="minorBidi" w:hAnsiTheme="minorBidi"/>
          <w:sz w:val="24"/>
          <w:szCs w:val="24"/>
        </w:rPr>
        <w:t> </w:t>
      </w:r>
    </w:p>
    <w:p w:rsidRPr="0080668C" w:rsidR="0080668C" w:rsidP="0080668C" w:rsidRDefault="0080668C" w14:paraId="3C5C3969" w14:textId="77777777">
      <w:pPr>
        <w:numPr>
          <w:ilvl w:val="0"/>
          <w:numId w:val="25"/>
        </w:num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rPr>
        <w:t>research and demonstrate a critical understanding of Early Years Curricula with reference to theoretical underpinnings, values and approaches to learning; </w:t>
      </w:r>
    </w:p>
    <w:p w:rsidRPr="0080668C" w:rsidR="0080668C" w:rsidP="0080668C" w:rsidRDefault="0080668C" w14:paraId="391352C7" w14:textId="77777777">
      <w:pPr>
        <w:numPr>
          <w:ilvl w:val="0"/>
          <w:numId w:val="26"/>
        </w:num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rPr>
        <w:t>critically analyse the complexities of interpretation and implementation of early year’s curricula guidance with reference to the role of the adult, assessment and progress tracking;  </w:t>
      </w:r>
    </w:p>
    <w:p w:rsidRPr="0080668C" w:rsidR="0080668C" w:rsidP="0080668C" w:rsidRDefault="0080668C" w14:paraId="355B69C5" w14:textId="77777777">
      <w:pPr>
        <w:numPr>
          <w:ilvl w:val="0"/>
          <w:numId w:val="27"/>
        </w:num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critically evaluate methods of assessment, progress tracking and age or stage related development models;</w:t>
      </w:r>
      <w:r w:rsidRPr="0080668C">
        <w:rPr>
          <w:rFonts w:eastAsia="Times New Roman" w:asciiTheme="minorBidi" w:hAnsiTheme="minorBidi"/>
          <w:sz w:val="24"/>
          <w:szCs w:val="24"/>
        </w:rPr>
        <w:t> </w:t>
      </w:r>
    </w:p>
    <w:p w:rsidRPr="0080668C" w:rsidR="0080668C" w:rsidP="0080668C" w:rsidRDefault="0080668C" w14:paraId="0EF57D5E" w14:textId="77777777">
      <w:pPr>
        <w:numPr>
          <w:ilvl w:val="0"/>
          <w:numId w:val="28"/>
        </w:num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rPr>
        <w:t xml:space="preserve">organise their knowledge and learning through use of a range of information </w:t>
      </w:r>
      <w:proofErr w:type="gramStart"/>
      <w:r w:rsidRPr="0080668C">
        <w:rPr>
          <w:rFonts w:eastAsia="Times New Roman" w:asciiTheme="minorBidi" w:hAnsiTheme="minorBidi"/>
          <w:sz w:val="24"/>
          <w:szCs w:val="24"/>
        </w:rPr>
        <w:t>resources, and</w:t>
      </w:r>
      <w:proofErr w:type="gramEnd"/>
      <w:r w:rsidRPr="0080668C">
        <w:rPr>
          <w:rFonts w:eastAsia="Times New Roman" w:asciiTheme="minorBidi" w:hAnsiTheme="minorBidi"/>
          <w:sz w:val="24"/>
          <w:szCs w:val="24"/>
        </w:rPr>
        <w:t xml:space="preserve"> present their work at the appropriate level. </w:t>
      </w:r>
    </w:p>
    <w:p w:rsidRPr="0080668C" w:rsidR="0080668C" w:rsidP="0080668C" w:rsidRDefault="0080668C" w14:paraId="7AD7279B"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rPr>
        <w:t>INDICATIVE CONTENT</w:t>
      </w:r>
      <w:r w:rsidRPr="0080668C">
        <w:rPr>
          <w:rFonts w:eastAsia="Times New Roman" w:asciiTheme="minorBidi" w:hAnsiTheme="minorBidi"/>
          <w:sz w:val="24"/>
          <w:szCs w:val="24"/>
        </w:rPr>
        <w:t> </w:t>
      </w:r>
    </w:p>
    <w:p w:rsidRPr="0080668C" w:rsidR="0080668C" w:rsidP="0080668C" w:rsidRDefault="0080668C" w14:paraId="2B1768CF" w14:textId="77777777">
      <w:pPr>
        <w:numPr>
          <w:ilvl w:val="0"/>
          <w:numId w:val="29"/>
        </w:num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 xml:space="preserve">Explore and critique the </w:t>
      </w:r>
      <w:proofErr w:type="gramStart"/>
      <w:r w:rsidRPr="0080668C">
        <w:rPr>
          <w:rFonts w:eastAsia="Times New Roman" w:asciiTheme="minorBidi" w:hAnsiTheme="minorBidi"/>
          <w:sz w:val="24"/>
          <w:szCs w:val="24"/>
          <w:lang w:val="en-US"/>
        </w:rPr>
        <w:t>rationale</w:t>
      </w:r>
      <w:proofErr w:type="gramEnd"/>
      <w:r w:rsidRPr="0080668C">
        <w:rPr>
          <w:rFonts w:eastAsia="Times New Roman" w:asciiTheme="minorBidi" w:hAnsiTheme="minorBidi"/>
          <w:sz w:val="24"/>
          <w:szCs w:val="24"/>
          <w:lang w:val="en-US"/>
        </w:rPr>
        <w:t xml:space="preserve"> and theoretical underpinnings of Early Years curricula as appropriate.</w:t>
      </w:r>
      <w:r w:rsidRPr="0080668C">
        <w:rPr>
          <w:rFonts w:eastAsia="Times New Roman" w:asciiTheme="minorBidi" w:hAnsiTheme="minorBidi"/>
          <w:sz w:val="24"/>
          <w:szCs w:val="24"/>
        </w:rPr>
        <w:t> </w:t>
      </w:r>
    </w:p>
    <w:p w:rsidRPr="0080668C" w:rsidR="0080668C" w:rsidP="0080668C" w:rsidRDefault="0080668C" w14:paraId="3C1C9EA6" w14:textId="77777777">
      <w:pPr>
        <w:numPr>
          <w:ilvl w:val="0"/>
          <w:numId w:val="30"/>
        </w:num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 xml:space="preserve">In depth analysis of the interpretation and implementation of curriculum guidance in practice with links to </w:t>
      </w:r>
      <w:proofErr w:type="gramStart"/>
      <w:r w:rsidRPr="0080668C">
        <w:rPr>
          <w:rFonts w:eastAsia="Times New Roman" w:asciiTheme="minorBidi" w:hAnsiTheme="minorBidi"/>
          <w:sz w:val="24"/>
          <w:szCs w:val="24"/>
          <w:lang w:val="en-US"/>
        </w:rPr>
        <w:t>professionals</w:t>
      </w:r>
      <w:proofErr w:type="gramEnd"/>
      <w:r w:rsidRPr="0080668C">
        <w:rPr>
          <w:rFonts w:eastAsia="Times New Roman" w:asciiTheme="minorBidi" w:hAnsiTheme="minorBidi"/>
          <w:sz w:val="24"/>
          <w:szCs w:val="24"/>
          <w:lang w:val="en-US"/>
        </w:rPr>
        <w:t xml:space="preserve"> perceptions. Including the role </w:t>
      </w:r>
      <w:proofErr w:type="gramStart"/>
      <w:r w:rsidRPr="0080668C">
        <w:rPr>
          <w:rFonts w:eastAsia="Times New Roman" w:asciiTheme="minorBidi" w:hAnsiTheme="minorBidi"/>
          <w:sz w:val="24"/>
          <w:szCs w:val="24"/>
          <w:lang w:val="en-US"/>
        </w:rPr>
        <w:t>of the adult</w:t>
      </w:r>
      <w:proofErr w:type="gramEnd"/>
      <w:r w:rsidRPr="0080668C">
        <w:rPr>
          <w:rFonts w:eastAsia="Times New Roman" w:asciiTheme="minorBidi" w:hAnsiTheme="minorBidi"/>
          <w:sz w:val="24"/>
          <w:szCs w:val="24"/>
          <w:lang w:val="en-US"/>
        </w:rPr>
        <w:t xml:space="preserve"> and the environment.</w:t>
      </w:r>
      <w:r w:rsidRPr="0080668C">
        <w:rPr>
          <w:rFonts w:eastAsia="Times New Roman" w:asciiTheme="minorBidi" w:hAnsiTheme="minorBidi"/>
          <w:sz w:val="24"/>
          <w:szCs w:val="24"/>
        </w:rPr>
        <w:t> </w:t>
      </w:r>
    </w:p>
    <w:p w:rsidRPr="0080668C" w:rsidR="0080668C" w:rsidP="0080668C" w:rsidRDefault="0080668C" w14:paraId="30FF0ACA" w14:textId="77777777">
      <w:pPr>
        <w:numPr>
          <w:ilvl w:val="0"/>
          <w:numId w:val="31"/>
        </w:num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An analytical overview of sociocultural approaches to learning and the implications for practice.</w:t>
      </w:r>
      <w:r w:rsidRPr="0080668C">
        <w:rPr>
          <w:rFonts w:eastAsia="Times New Roman" w:asciiTheme="minorBidi" w:hAnsiTheme="minorBidi"/>
          <w:sz w:val="24"/>
          <w:szCs w:val="24"/>
        </w:rPr>
        <w:t> </w:t>
      </w:r>
    </w:p>
    <w:p w:rsidRPr="0080668C" w:rsidR="0080668C" w:rsidP="0080668C" w:rsidRDefault="0080668C" w14:paraId="434DC1F9" w14:textId="77777777">
      <w:pPr>
        <w:numPr>
          <w:ilvl w:val="0"/>
          <w:numId w:val="32"/>
        </w:num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An examination of the current age and stage approaches to development and progress tracking against the ‘unique child’ approach to learning; followed by a critical discussion of the complexities of evidencing progress in line with requirements of regulatory and statutory bodies.</w:t>
      </w:r>
      <w:r w:rsidRPr="0080668C">
        <w:rPr>
          <w:rFonts w:eastAsia="Times New Roman" w:asciiTheme="minorBidi" w:hAnsiTheme="minorBidi"/>
          <w:sz w:val="24"/>
          <w:szCs w:val="24"/>
        </w:rPr>
        <w:t> </w:t>
      </w:r>
    </w:p>
    <w:p w:rsidRPr="0080668C" w:rsidR="0080668C" w:rsidP="0080668C" w:rsidRDefault="0080668C" w14:paraId="19173817"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rPr>
        <w:t>Study Time Allocation</w:t>
      </w:r>
      <w:r w:rsidRPr="0080668C">
        <w:rPr>
          <w:rFonts w:eastAsia="Times New Roman" w:asciiTheme="minorBidi" w:hAnsiTheme="minorBidi"/>
          <w:sz w:val="24"/>
          <w:szCs w:val="24"/>
        </w:rPr>
        <w:t> </w:t>
      </w:r>
    </w:p>
    <w:p w:rsidRPr="0080668C" w:rsidR="0080668C" w:rsidP="0080668C" w:rsidRDefault="0080668C" w14:paraId="2ACF7A89"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The study time for the module is divided as follows:</w:t>
      </w:r>
      <w:r w:rsidRPr="0080668C">
        <w:rPr>
          <w:rFonts w:eastAsia="Times New Roman" w:asciiTheme="minorBidi" w:hAnsiTheme="minorBidi"/>
          <w:sz w:val="24"/>
          <w:szCs w:val="24"/>
        </w:rPr>
        <w:t> </w:t>
      </w:r>
    </w:p>
    <w:tbl>
      <w:tblPr>
        <w:tblW w:w="0" w:type="dxa"/>
        <w:tblInd w:w="105"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960"/>
        <w:gridCol w:w="1695"/>
        <w:gridCol w:w="1830"/>
      </w:tblGrid>
      <w:tr w:rsidRPr="0080668C" w:rsidR="0080668C" w:rsidTr="0080668C" w14:paraId="08D8983B" w14:textId="77777777">
        <w:trPr>
          <w:trHeight w:val="300"/>
        </w:trPr>
        <w:tc>
          <w:tcPr>
            <w:tcW w:w="3960" w:type="dxa"/>
            <w:tcBorders>
              <w:top w:val="single" w:color="auto" w:sz="6" w:space="0"/>
              <w:left w:val="single" w:color="auto" w:sz="6" w:space="0"/>
              <w:bottom w:val="single" w:color="000000" w:sz="6" w:space="0"/>
              <w:right w:val="single" w:color="000000" w:sz="6" w:space="0"/>
            </w:tcBorders>
            <w:hideMark/>
          </w:tcPr>
          <w:p w:rsidRPr="0080668C" w:rsidR="0080668C" w:rsidP="0080668C" w:rsidRDefault="0080668C" w14:paraId="749CABBD"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Activity type</w:t>
            </w:r>
            <w:r w:rsidRPr="0080668C">
              <w:rPr>
                <w:rFonts w:eastAsia="Times New Roman" w:asciiTheme="minorBidi" w:hAnsiTheme="minorBidi"/>
                <w:sz w:val="24"/>
                <w:szCs w:val="24"/>
              </w:rPr>
              <w:t> </w:t>
            </w:r>
          </w:p>
        </w:tc>
        <w:tc>
          <w:tcPr>
            <w:tcW w:w="1695" w:type="dxa"/>
            <w:tcBorders>
              <w:top w:val="single" w:color="auto" w:sz="6" w:space="0"/>
              <w:left w:val="single" w:color="000000" w:sz="6" w:space="0"/>
              <w:bottom w:val="single" w:color="000000" w:sz="6" w:space="0"/>
              <w:right w:val="single" w:color="000000" w:sz="6" w:space="0"/>
            </w:tcBorders>
            <w:hideMark/>
          </w:tcPr>
          <w:p w:rsidRPr="0080668C" w:rsidR="0080668C" w:rsidP="0080668C" w:rsidRDefault="0080668C" w14:paraId="397566EC"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Hours</w:t>
            </w:r>
            <w:r w:rsidRPr="0080668C">
              <w:rPr>
                <w:rFonts w:eastAsia="Times New Roman" w:asciiTheme="minorBidi" w:hAnsiTheme="minorBidi"/>
                <w:sz w:val="24"/>
                <w:szCs w:val="24"/>
              </w:rPr>
              <w:t> </w:t>
            </w:r>
          </w:p>
        </w:tc>
        <w:tc>
          <w:tcPr>
            <w:tcW w:w="1830" w:type="dxa"/>
            <w:tcBorders>
              <w:top w:val="single" w:color="auto" w:sz="6" w:space="0"/>
              <w:left w:val="single" w:color="000000" w:sz="6" w:space="0"/>
              <w:bottom w:val="single" w:color="000000" w:sz="6" w:space="0"/>
              <w:right w:val="single" w:color="000000" w:sz="6" w:space="0"/>
            </w:tcBorders>
            <w:hideMark/>
          </w:tcPr>
          <w:p w:rsidRPr="0080668C" w:rsidR="0080668C" w:rsidP="0080668C" w:rsidRDefault="0080668C" w14:paraId="67FA4FE9"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Percentage</w:t>
            </w:r>
            <w:r w:rsidRPr="0080668C">
              <w:rPr>
                <w:rFonts w:eastAsia="Times New Roman" w:asciiTheme="minorBidi" w:hAnsiTheme="minorBidi"/>
                <w:sz w:val="24"/>
                <w:szCs w:val="24"/>
              </w:rPr>
              <w:t> </w:t>
            </w:r>
          </w:p>
        </w:tc>
      </w:tr>
      <w:tr w:rsidRPr="0080668C" w:rsidR="0080668C" w:rsidTr="0080668C" w14:paraId="0F3622EE" w14:textId="77777777">
        <w:trPr>
          <w:trHeight w:val="300"/>
        </w:trPr>
        <w:tc>
          <w:tcPr>
            <w:tcW w:w="396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7854C933"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Scheduled learning</w:t>
            </w:r>
            <w:r w:rsidRPr="0080668C">
              <w:rPr>
                <w:rFonts w:eastAsia="Times New Roman" w:asciiTheme="minorBidi" w:hAnsiTheme="minorBidi"/>
                <w:sz w:val="24"/>
                <w:szCs w:val="24"/>
              </w:rPr>
              <w:t> </w:t>
            </w:r>
          </w:p>
        </w:tc>
        <w:tc>
          <w:tcPr>
            <w:tcW w:w="1695"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67B7AB73"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27</w:t>
            </w:r>
            <w:r w:rsidRPr="0080668C">
              <w:rPr>
                <w:rFonts w:eastAsia="Times New Roman" w:asciiTheme="minorBidi" w:hAnsiTheme="minorBidi"/>
                <w:sz w:val="24"/>
                <w:szCs w:val="24"/>
              </w:rPr>
              <w:t> </w:t>
            </w:r>
          </w:p>
        </w:tc>
        <w:tc>
          <w:tcPr>
            <w:tcW w:w="183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0C3959C9"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13%</w:t>
            </w:r>
            <w:r w:rsidRPr="0080668C">
              <w:rPr>
                <w:rFonts w:eastAsia="Times New Roman" w:asciiTheme="minorBidi" w:hAnsiTheme="minorBidi"/>
                <w:sz w:val="24"/>
                <w:szCs w:val="24"/>
              </w:rPr>
              <w:t> </w:t>
            </w:r>
          </w:p>
        </w:tc>
      </w:tr>
      <w:tr w:rsidRPr="0080668C" w:rsidR="0080668C" w:rsidTr="0080668C" w14:paraId="587B54F2" w14:textId="77777777">
        <w:trPr>
          <w:trHeight w:val="300"/>
        </w:trPr>
        <w:tc>
          <w:tcPr>
            <w:tcW w:w="396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2AE6ACB3"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Independent learning</w:t>
            </w:r>
            <w:r w:rsidRPr="0080668C">
              <w:rPr>
                <w:rFonts w:eastAsia="Times New Roman" w:asciiTheme="minorBidi" w:hAnsiTheme="minorBidi"/>
                <w:sz w:val="24"/>
                <w:szCs w:val="24"/>
              </w:rPr>
              <w:t> </w:t>
            </w:r>
          </w:p>
        </w:tc>
        <w:tc>
          <w:tcPr>
            <w:tcW w:w="1695"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6E7C1741"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173</w:t>
            </w:r>
            <w:r w:rsidRPr="0080668C">
              <w:rPr>
                <w:rFonts w:eastAsia="Times New Roman" w:asciiTheme="minorBidi" w:hAnsiTheme="minorBidi"/>
                <w:sz w:val="24"/>
                <w:szCs w:val="24"/>
              </w:rPr>
              <w:t> </w:t>
            </w:r>
          </w:p>
        </w:tc>
        <w:tc>
          <w:tcPr>
            <w:tcW w:w="183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29951CB7"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87%</w:t>
            </w:r>
            <w:r w:rsidRPr="0080668C">
              <w:rPr>
                <w:rFonts w:eastAsia="Times New Roman" w:asciiTheme="minorBidi" w:hAnsiTheme="minorBidi"/>
                <w:sz w:val="24"/>
                <w:szCs w:val="24"/>
              </w:rPr>
              <w:t> </w:t>
            </w:r>
          </w:p>
        </w:tc>
      </w:tr>
      <w:tr w:rsidRPr="0080668C" w:rsidR="0080668C" w:rsidTr="0080668C" w14:paraId="0511D900" w14:textId="77777777">
        <w:trPr>
          <w:trHeight w:val="300"/>
        </w:trPr>
        <w:tc>
          <w:tcPr>
            <w:tcW w:w="396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0E76B829"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Placement learning</w:t>
            </w:r>
            <w:r w:rsidRPr="0080668C">
              <w:rPr>
                <w:rFonts w:eastAsia="Times New Roman" w:asciiTheme="minorBidi" w:hAnsiTheme="minorBidi"/>
                <w:sz w:val="24"/>
                <w:szCs w:val="24"/>
              </w:rPr>
              <w:t> </w:t>
            </w:r>
          </w:p>
        </w:tc>
        <w:tc>
          <w:tcPr>
            <w:tcW w:w="1695"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7B83B41D"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rPr>
              <w:t> </w:t>
            </w:r>
          </w:p>
        </w:tc>
        <w:tc>
          <w:tcPr>
            <w:tcW w:w="183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06A1B7B9"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rPr>
              <w:t> </w:t>
            </w:r>
          </w:p>
        </w:tc>
      </w:tr>
      <w:tr w:rsidRPr="0080668C" w:rsidR="0080668C" w:rsidTr="0080668C" w14:paraId="1A64F940" w14:textId="77777777">
        <w:trPr>
          <w:trHeight w:val="300"/>
        </w:trPr>
        <w:tc>
          <w:tcPr>
            <w:tcW w:w="396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18BE8F99"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TOTAL</w:t>
            </w:r>
            <w:r w:rsidRPr="0080668C">
              <w:rPr>
                <w:rFonts w:eastAsia="Times New Roman" w:asciiTheme="minorBidi" w:hAnsiTheme="minorBidi"/>
                <w:sz w:val="24"/>
                <w:szCs w:val="24"/>
              </w:rPr>
              <w:t> </w:t>
            </w:r>
          </w:p>
        </w:tc>
        <w:tc>
          <w:tcPr>
            <w:tcW w:w="1695"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619795B4"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200</w:t>
            </w:r>
            <w:r w:rsidRPr="0080668C">
              <w:rPr>
                <w:rFonts w:eastAsia="Times New Roman" w:asciiTheme="minorBidi" w:hAnsiTheme="minorBidi"/>
                <w:sz w:val="24"/>
                <w:szCs w:val="24"/>
              </w:rPr>
              <w:t> </w:t>
            </w:r>
          </w:p>
        </w:tc>
        <w:tc>
          <w:tcPr>
            <w:tcW w:w="183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0F571247"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100%</w:t>
            </w:r>
            <w:r w:rsidRPr="0080668C">
              <w:rPr>
                <w:rFonts w:eastAsia="Times New Roman" w:asciiTheme="minorBidi" w:hAnsiTheme="minorBidi"/>
                <w:sz w:val="24"/>
                <w:szCs w:val="24"/>
              </w:rPr>
              <w:t> </w:t>
            </w:r>
          </w:p>
        </w:tc>
      </w:tr>
    </w:tbl>
    <w:p w:rsidRPr="0080668C" w:rsidR="0080668C" w:rsidP="0080668C" w:rsidRDefault="0080668C" w14:paraId="2EBABC5B"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rPr>
        <w:t> </w:t>
      </w:r>
    </w:p>
    <w:p w:rsidRPr="0080668C" w:rsidR="0080668C" w:rsidP="0080668C" w:rsidRDefault="0080668C" w14:paraId="4CD8BA10"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rPr>
        <w:lastRenderedPageBreak/>
        <w:t>ASSESSMENT</w:t>
      </w:r>
      <w:r w:rsidRPr="0080668C">
        <w:rPr>
          <w:rFonts w:eastAsia="Times New Roman" w:asciiTheme="minorBidi" w:hAnsiTheme="minorBidi"/>
          <w:sz w:val="24"/>
          <w:szCs w:val="24"/>
        </w:rPr>
        <w:t> </w:t>
      </w:r>
    </w:p>
    <w:p w:rsidRPr="0080668C" w:rsidR="0080668C" w:rsidP="0080668C" w:rsidRDefault="0080668C" w14:paraId="3166CAD6"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Assessment Component 1</w:t>
      </w:r>
      <w:r w:rsidRPr="0080668C">
        <w:rPr>
          <w:rFonts w:eastAsia="Times New Roman" w:asciiTheme="minorBidi" w:hAnsiTheme="minorBidi"/>
          <w:sz w:val="24"/>
          <w:szCs w:val="24"/>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540"/>
        <w:gridCol w:w="2340"/>
        <w:gridCol w:w="525"/>
        <w:gridCol w:w="2385"/>
        <w:gridCol w:w="525"/>
        <w:gridCol w:w="2385"/>
      </w:tblGrid>
      <w:tr w:rsidRPr="0080668C" w:rsidR="0080668C" w:rsidTr="0080668C" w14:paraId="05FF711B" w14:textId="77777777">
        <w:trPr>
          <w:trHeight w:val="300"/>
        </w:trPr>
        <w:tc>
          <w:tcPr>
            <w:tcW w:w="540" w:type="dxa"/>
            <w:tcBorders>
              <w:top w:val="nil"/>
              <w:left w:val="nil"/>
              <w:bottom w:val="nil"/>
              <w:right w:val="nil"/>
            </w:tcBorders>
            <w:hideMark/>
          </w:tcPr>
          <w:p w:rsidRPr="0080668C" w:rsidR="0080668C" w:rsidP="0080668C" w:rsidRDefault="0080668C" w14:paraId="4F80311C" w14:textId="77777777">
            <w:pPr>
              <w:tabs>
                <w:tab w:val="left" w:pos="720"/>
                <w:tab w:val="left" w:pos="1440"/>
                <w:tab w:val="left" w:pos="2160"/>
                <w:tab w:val="left" w:pos="2880"/>
              </w:tabs>
              <w:rPr>
                <w:rFonts w:eastAsia="Times New Roman" w:asciiTheme="minorBidi" w:hAnsiTheme="minorBidi"/>
                <w:sz w:val="24"/>
                <w:szCs w:val="24"/>
              </w:rPr>
            </w:pPr>
            <w:r w:rsidRPr="0080668C">
              <w:rPr>
                <w:rFonts w:ascii="Segoe UI Symbol" w:hAnsi="Segoe UI Symbol" w:eastAsia="Times New Roman" w:cs="Segoe UI Symbol"/>
                <w:sz w:val="24"/>
                <w:szCs w:val="24"/>
                <w:lang w:val="en-US"/>
              </w:rPr>
              <w:t>☐</w:t>
            </w:r>
            <w:r w:rsidRPr="0080668C">
              <w:rPr>
                <w:rFonts w:eastAsia="Times New Roman" w:asciiTheme="minorBidi" w:hAnsiTheme="minorBidi"/>
                <w:sz w:val="24"/>
                <w:szCs w:val="24"/>
              </w:rPr>
              <w:t> </w:t>
            </w:r>
          </w:p>
        </w:tc>
        <w:tc>
          <w:tcPr>
            <w:tcW w:w="2340" w:type="dxa"/>
            <w:tcBorders>
              <w:top w:val="nil"/>
              <w:left w:val="nil"/>
              <w:bottom w:val="nil"/>
              <w:right w:val="nil"/>
            </w:tcBorders>
            <w:hideMark/>
          </w:tcPr>
          <w:p w:rsidRPr="0080668C" w:rsidR="0080668C" w:rsidP="0080668C" w:rsidRDefault="0080668C" w14:paraId="03E8CFF3"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Written exam</w:t>
            </w:r>
            <w:r w:rsidRPr="0080668C">
              <w:rPr>
                <w:rFonts w:eastAsia="Times New Roman" w:asciiTheme="minorBidi" w:hAnsiTheme="minorBidi"/>
                <w:sz w:val="24"/>
                <w:szCs w:val="24"/>
              </w:rPr>
              <w:t> </w:t>
            </w:r>
          </w:p>
        </w:tc>
        <w:tc>
          <w:tcPr>
            <w:tcW w:w="525" w:type="dxa"/>
            <w:tcBorders>
              <w:top w:val="nil"/>
              <w:left w:val="nil"/>
              <w:bottom w:val="nil"/>
              <w:right w:val="nil"/>
            </w:tcBorders>
            <w:hideMark/>
          </w:tcPr>
          <w:p w:rsidRPr="0080668C" w:rsidR="0080668C" w:rsidP="0080668C" w:rsidRDefault="0080668C" w14:paraId="157E496A" w14:textId="77777777">
            <w:pPr>
              <w:tabs>
                <w:tab w:val="left" w:pos="720"/>
                <w:tab w:val="left" w:pos="1440"/>
                <w:tab w:val="left" w:pos="2160"/>
                <w:tab w:val="left" w:pos="2880"/>
              </w:tabs>
              <w:rPr>
                <w:rFonts w:eastAsia="Times New Roman" w:asciiTheme="minorBidi" w:hAnsiTheme="minorBidi"/>
                <w:sz w:val="24"/>
                <w:szCs w:val="24"/>
              </w:rPr>
            </w:pPr>
            <w:r w:rsidRPr="0080668C">
              <w:rPr>
                <w:rFonts w:ascii="Segoe UI Symbol" w:hAnsi="Segoe UI Symbol" w:eastAsia="Times New Roman" w:cs="Segoe UI Symbol"/>
                <w:sz w:val="24"/>
                <w:szCs w:val="24"/>
                <w:lang w:val="en-US"/>
              </w:rPr>
              <w:t>☒</w:t>
            </w:r>
            <w:r w:rsidRPr="0080668C">
              <w:rPr>
                <w:rFonts w:eastAsia="Times New Roman" w:asciiTheme="minorBidi" w:hAnsiTheme="minorBidi"/>
                <w:sz w:val="24"/>
                <w:szCs w:val="24"/>
              </w:rPr>
              <w:t> </w:t>
            </w:r>
          </w:p>
        </w:tc>
        <w:tc>
          <w:tcPr>
            <w:tcW w:w="2385" w:type="dxa"/>
            <w:tcBorders>
              <w:top w:val="nil"/>
              <w:left w:val="nil"/>
              <w:bottom w:val="nil"/>
              <w:right w:val="nil"/>
            </w:tcBorders>
            <w:hideMark/>
          </w:tcPr>
          <w:p w:rsidRPr="0080668C" w:rsidR="0080668C" w:rsidP="0080668C" w:rsidRDefault="0080668C" w14:paraId="28D31A76"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Coursework</w:t>
            </w:r>
            <w:r w:rsidRPr="0080668C">
              <w:rPr>
                <w:rFonts w:eastAsia="Times New Roman" w:asciiTheme="minorBidi" w:hAnsiTheme="minorBidi"/>
                <w:sz w:val="24"/>
                <w:szCs w:val="24"/>
              </w:rPr>
              <w:t> </w:t>
            </w:r>
          </w:p>
        </w:tc>
        <w:tc>
          <w:tcPr>
            <w:tcW w:w="525" w:type="dxa"/>
            <w:tcBorders>
              <w:top w:val="nil"/>
              <w:left w:val="nil"/>
              <w:bottom w:val="nil"/>
              <w:right w:val="nil"/>
            </w:tcBorders>
            <w:hideMark/>
          </w:tcPr>
          <w:p w:rsidRPr="0080668C" w:rsidR="0080668C" w:rsidP="0080668C" w:rsidRDefault="0080668C" w14:paraId="45AAE820" w14:textId="77777777">
            <w:pPr>
              <w:tabs>
                <w:tab w:val="left" w:pos="720"/>
                <w:tab w:val="left" w:pos="1440"/>
                <w:tab w:val="left" w:pos="2160"/>
                <w:tab w:val="left" w:pos="2880"/>
              </w:tabs>
              <w:rPr>
                <w:rFonts w:eastAsia="Times New Roman" w:asciiTheme="minorBidi" w:hAnsiTheme="minorBidi"/>
                <w:sz w:val="24"/>
                <w:szCs w:val="24"/>
              </w:rPr>
            </w:pPr>
            <w:r w:rsidRPr="0080668C">
              <w:rPr>
                <w:rFonts w:ascii="Segoe UI Symbol" w:hAnsi="Segoe UI Symbol" w:eastAsia="Times New Roman" w:cs="Segoe UI Symbol"/>
                <w:sz w:val="24"/>
                <w:szCs w:val="24"/>
                <w:lang w:val="en-US"/>
              </w:rPr>
              <w:t>☐</w:t>
            </w:r>
            <w:r w:rsidRPr="0080668C">
              <w:rPr>
                <w:rFonts w:eastAsia="Times New Roman" w:asciiTheme="minorBidi" w:hAnsiTheme="minorBidi"/>
                <w:sz w:val="24"/>
                <w:szCs w:val="24"/>
              </w:rPr>
              <w:t> </w:t>
            </w:r>
          </w:p>
        </w:tc>
        <w:tc>
          <w:tcPr>
            <w:tcW w:w="2385" w:type="dxa"/>
            <w:tcBorders>
              <w:top w:val="nil"/>
              <w:left w:val="nil"/>
              <w:bottom w:val="nil"/>
              <w:right w:val="nil"/>
            </w:tcBorders>
            <w:hideMark/>
          </w:tcPr>
          <w:p w:rsidRPr="0080668C" w:rsidR="0080668C" w:rsidP="0080668C" w:rsidRDefault="0080668C" w14:paraId="4897E380"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Practical</w:t>
            </w:r>
            <w:r w:rsidRPr="0080668C">
              <w:rPr>
                <w:rFonts w:eastAsia="Times New Roman" w:asciiTheme="minorBidi" w:hAnsiTheme="minorBidi"/>
                <w:sz w:val="24"/>
                <w:szCs w:val="24"/>
              </w:rPr>
              <w:t> </w:t>
            </w:r>
          </w:p>
        </w:tc>
      </w:tr>
    </w:tbl>
    <w:p w:rsidRPr="0080668C" w:rsidR="0080668C" w:rsidP="0080668C" w:rsidRDefault="0080668C" w14:paraId="33A2D6DA"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40"/>
        <w:gridCol w:w="3960"/>
        <w:gridCol w:w="1530"/>
      </w:tblGrid>
      <w:tr w:rsidRPr="0080668C" w:rsidR="0080668C" w:rsidTr="0080668C" w14:paraId="74A51452" w14:textId="77777777">
        <w:trPr>
          <w:trHeight w:val="300"/>
        </w:trPr>
        <w:tc>
          <w:tcPr>
            <w:tcW w:w="324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09192BF6"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Mode of assessment</w:t>
            </w:r>
            <w:r w:rsidRPr="0080668C">
              <w:rPr>
                <w:rFonts w:eastAsia="Times New Roman" w:asciiTheme="minorBidi" w:hAnsiTheme="minorBidi"/>
                <w:sz w:val="24"/>
                <w:szCs w:val="24"/>
              </w:rPr>
              <w:t> </w:t>
            </w:r>
          </w:p>
        </w:tc>
        <w:tc>
          <w:tcPr>
            <w:tcW w:w="396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25B829C7"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Volume</w:t>
            </w:r>
            <w:r w:rsidRPr="0080668C">
              <w:rPr>
                <w:rFonts w:eastAsia="Times New Roman" w:asciiTheme="minorBidi" w:hAnsiTheme="minorBidi"/>
                <w:sz w:val="24"/>
                <w:szCs w:val="24"/>
              </w:rPr>
              <w:t> </w:t>
            </w:r>
          </w:p>
        </w:tc>
        <w:tc>
          <w:tcPr>
            <w:tcW w:w="153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25276D9E"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Weighting</w:t>
            </w:r>
            <w:r w:rsidRPr="0080668C">
              <w:rPr>
                <w:rFonts w:eastAsia="Times New Roman" w:asciiTheme="minorBidi" w:hAnsiTheme="minorBidi"/>
                <w:sz w:val="24"/>
                <w:szCs w:val="24"/>
              </w:rPr>
              <w:t> </w:t>
            </w:r>
          </w:p>
        </w:tc>
      </w:tr>
      <w:tr w:rsidRPr="0080668C" w:rsidR="0080668C" w:rsidTr="0080668C" w14:paraId="799FB196" w14:textId="77777777">
        <w:trPr>
          <w:trHeight w:val="300"/>
        </w:trPr>
        <w:tc>
          <w:tcPr>
            <w:tcW w:w="324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7C098A64"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Portfolio </w:t>
            </w:r>
            <w:r w:rsidRPr="0080668C">
              <w:rPr>
                <w:rFonts w:eastAsia="Times New Roman" w:asciiTheme="minorBidi" w:hAnsiTheme="minorBidi"/>
                <w:sz w:val="24"/>
                <w:szCs w:val="24"/>
              </w:rPr>
              <w:t> </w:t>
            </w:r>
          </w:p>
        </w:tc>
        <w:tc>
          <w:tcPr>
            <w:tcW w:w="396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150F213B"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rPr>
              <w:t>6 elements  </w:t>
            </w:r>
          </w:p>
        </w:tc>
        <w:tc>
          <w:tcPr>
            <w:tcW w:w="153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007A9480"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100%</w:t>
            </w:r>
            <w:r w:rsidRPr="0080668C">
              <w:rPr>
                <w:rFonts w:eastAsia="Times New Roman" w:asciiTheme="minorBidi" w:hAnsiTheme="minorBidi"/>
                <w:sz w:val="24"/>
                <w:szCs w:val="24"/>
              </w:rPr>
              <w:t> </w:t>
            </w:r>
          </w:p>
        </w:tc>
      </w:tr>
    </w:tbl>
    <w:p w:rsidRPr="0080668C" w:rsidR="0080668C" w:rsidP="0080668C" w:rsidRDefault="0080668C" w14:paraId="7E6CC572"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rPr>
        <w:t> </w:t>
      </w:r>
    </w:p>
    <w:p w:rsidRPr="0080668C" w:rsidR="0080668C" w:rsidP="0080668C" w:rsidRDefault="0080668C" w14:paraId="2DDF98D5"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rPr>
        <w:t>Assessment Summary</w:t>
      </w:r>
      <w:r w:rsidRPr="0080668C">
        <w:rPr>
          <w:rFonts w:eastAsia="Times New Roman" w:asciiTheme="minorBidi" w:hAnsiTheme="minorBidi"/>
          <w:sz w:val="24"/>
          <w:szCs w:val="24"/>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3240"/>
        <w:gridCol w:w="1830"/>
      </w:tblGrid>
      <w:tr w:rsidRPr="0080668C" w:rsidR="0080668C" w:rsidTr="0080668C" w14:paraId="415DB16B" w14:textId="77777777">
        <w:trPr>
          <w:trHeight w:val="300"/>
        </w:trPr>
        <w:tc>
          <w:tcPr>
            <w:tcW w:w="3240" w:type="dxa"/>
            <w:tcBorders>
              <w:top w:val="single" w:color="auto" w:sz="6" w:space="0"/>
              <w:left w:val="single" w:color="auto" w:sz="6" w:space="0"/>
              <w:bottom w:val="single" w:color="000000" w:sz="6" w:space="0"/>
              <w:right w:val="single" w:color="000000" w:sz="6" w:space="0"/>
            </w:tcBorders>
            <w:hideMark/>
          </w:tcPr>
          <w:p w:rsidRPr="0080668C" w:rsidR="0080668C" w:rsidP="0080668C" w:rsidRDefault="0080668C" w14:paraId="75F6E4F0"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Activity type</w:t>
            </w:r>
            <w:r w:rsidRPr="0080668C">
              <w:rPr>
                <w:rFonts w:eastAsia="Times New Roman" w:asciiTheme="minorBidi" w:hAnsiTheme="minorBidi"/>
                <w:sz w:val="24"/>
                <w:szCs w:val="24"/>
              </w:rPr>
              <w:t> </w:t>
            </w:r>
          </w:p>
        </w:tc>
        <w:tc>
          <w:tcPr>
            <w:tcW w:w="183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1BB9C8EB"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Percentage</w:t>
            </w:r>
            <w:r w:rsidRPr="0080668C">
              <w:rPr>
                <w:rFonts w:eastAsia="Times New Roman" w:asciiTheme="minorBidi" w:hAnsiTheme="minorBidi"/>
                <w:sz w:val="24"/>
                <w:szCs w:val="24"/>
              </w:rPr>
              <w:t> </w:t>
            </w:r>
          </w:p>
        </w:tc>
      </w:tr>
      <w:tr w:rsidRPr="0080668C" w:rsidR="0080668C" w:rsidTr="0080668C" w14:paraId="2E357492" w14:textId="77777777">
        <w:trPr>
          <w:trHeight w:val="300"/>
        </w:trPr>
        <w:tc>
          <w:tcPr>
            <w:tcW w:w="324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426C2BBD"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Written exam</w:t>
            </w:r>
            <w:r w:rsidRPr="0080668C">
              <w:rPr>
                <w:rFonts w:eastAsia="Times New Roman" w:asciiTheme="minorBidi" w:hAnsiTheme="minorBidi"/>
                <w:sz w:val="24"/>
                <w:szCs w:val="24"/>
              </w:rPr>
              <w:t> </w:t>
            </w:r>
          </w:p>
        </w:tc>
        <w:tc>
          <w:tcPr>
            <w:tcW w:w="183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4AD6D1A5"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rPr>
              <w:t> </w:t>
            </w:r>
          </w:p>
        </w:tc>
      </w:tr>
      <w:tr w:rsidRPr="0080668C" w:rsidR="0080668C" w:rsidTr="0080668C" w14:paraId="7515EE74" w14:textId="77777777">
        <w:trPr>
          <w:trHeight w:val="300"/>
        </w:trPr>
        <w:tc>
          <w:tcPr>
            <w:tcW w:w="324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53C5BF68"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Coursework</w:t>
            </w:r>
            <w:r w:rsidRPr="0080668C">
              <w:rPr>
                <w:rFonts w:eastAsia="Times New Roman" w:asciiTheme="minorBidi" w:hAnsiTheme="minorBidi"/>
                <w:sz w:val="24"/>
                <w:szCs w:val="24"/>
              </w:rPr>
              <w:t> </w:t>
            </w:r>
          </w:p>
        </w:tc>
        <w:tc>
          <w:tcPr>
            <w:tcW w:w="183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644CE5BA"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100%</w:t>
            </w:r>
            <w:r w:rsidRPr="0080668C">
              <w:rPr>
                <w:rFonts w:eastAsia="Times New Roman" w:asciiTheme="minorBidi" w:hAnsiTheme="minorBidi"/>
                <w:sz w:val="24"/>
                <w:szCs w:val="24"/>
              </w:rPr>
              <w:t> </w:t>
            </w:r>
          </w:p>
        </w:tc>
      </w:tr>
      <w:tr w:rsidRPr="0080668C" w:rsidR="0080668C" w:rsidTr="0080668C" w14:paraId="1160C29A" w14:textId="77777777">
        <w:trPr>
          <w:trHeight w:val="300"/>
        </w:trPr>
        <w:tc>
          <w:tcPr>
            <w:tcW w:w="324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6569C8D5"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Practical</w:t>
            </w:r>
            <w:r w:rsidRPr="0080668C">
              <w:rPr>
                <w:rFonts w:eastAsia="Times New Roman" w:asciiTheme="minorBidi" w:hAnsiTheme="minorBidi"/>
                <w:sz w:val="24"/>
                <w:szCs w:val="24"/>
              </w:rPr>
              <w:t> </w:t>
            </w:r>
          </w:p>
        </w:tc>
        <w:tc>
          <w:tcPr>
            <w:tcW w:w="183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264A746A"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rPr>
              <w:t> </w:t>
            </w:r>
          </w:p>
        </w:tc>
      </w:tr>
      <w:tr w:rsidRPr="0080668C" w:rsidR="0080668C" w:rsidTr="0080668C" w14:paraId="5459C4D7" w14:textId="77777777">
        <w:trPr>
          <w:trHeight w:val="300"/>
        </w:trPr>
        <w:tc>
          <w:tcPr>
            <w:tcW w:w="324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48165B59"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TOTAL</w:t>
            </w:r>
            <w:r w:rsidRPr="0080668C">
              <w:rPr>
                <w:rFonts w:eastAsia="Times New Roman" w:asciiTheme="minorBidi" w:hAnsiTheme="minorBidi"/>
                <w:sz w:val="24"/>
                <w:szCs w:val="24"/>
              </w:rPr>
              <w:t> </w:t>
            </w:r>
          </w:p>
        </w:tc>
        <w:tc>
          <w:tcPr>
            <w:tcW w:w="183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1CBB3129"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100%</w:t>
            </w:r>
            <w:r w:rsidRPr="0080668C">
              <w:rPr>
                <w:rFonts w:eastAsia="Times New Roman" w:asciiTheme="minorBidi" w:hAnsiTheme="minorBidi"/>
                <w:sz w:val="24"/>
                <w:szCs w:val="24"/>
              </w:rPr>
              <w:t> </w:t>
            </w:r>
          </w:p>
        </w:tc>
      </w:tr>
    </w:tbl>
    <w:p w:rsidRPr="0080668C" w:rsidR="0080668C" w:rsidP="0080668C" w:rsidRDefault="0080668C" w14:paraId="12E148DF"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rPr>
        <w:t> </w:t>
      </w:r>
    </w:p>
    <w:p w:rsidRPr="0080668C" w:rsidR="0080668C" w:rsidP="0080668C" w:rsidRDefault="0080668C" w14:paraId="67B5418A"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 xml:space="preserve">This module </w:t>
      </w:r>
      <w:proofErr w:type="gramStart"/>
      <w:r w:rsidRPr="0080668C">
        <w:rPr>
          <w:rFonts w:eastAsia="Times New Roman" w:asciiTheme="minorBidi" w:hAnsiTheme="minorBidi"/>
          <w:sz w:val="24"/>
          <w:szCs w:val="24"/>
          <w:lang w:val="en-US"/>
        </w:rPr>
        <w:t>evidences</w:t>
      </w:r>
      <w:proofErr w:type="gramEnd"/>
      <w:r w:rsidRPr="0080668C">
        <w:rPr>
          <w:rFonts w:eastAsia="Times New Roman" w:asciiTheme="minorBidi" w:hAnsiTheme="minorBidi"/>
          <w:sz w:val="24"/>
          <w:szCs w:val="24"/>
          <w:lang w:val="en-US"/>
        </w:rPr>
        <w:t xml:space="preserve"> aspects of the National Occupational Standards for Children’s Care, Learning and Development Knowledge and Understanding criteria and is mapped to SCW National Occupational Standards for leadership and management criteria. </w:t>
      </w:r>
      <w:r w:rsidRPr="0080668C">
        <w:rPr>
          <w:rFonts w:eastAsia="Times New Roman" w:asciiTheme="minorBidi" w:hAnsiTheme="minorBidi"/>
          <w:sz w:val="24"/>
          <w:szCs w:val="24"/>
        </w:rPr>
        <w:t> </w:t>
      </w:r>
    </w:p>
    <w:p w:rsidRPr="0080668C" w:rsidR="0080668C" w:rsidP="0080668C" w:rsidRDefault="0080668C" w14:paraId="2FA0439E"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This module aligns to the ECSDN Early Childhood Graduate Practitioner Competencies and the QAA Frameworks for Higher Education Qualifications of UK Degree-Awarding Bodies November 2014 and the QAA Subject Benchmark Statement for Early Childhood Studies 2019.</w:t>
      </w:r>
      <w:r w:rsidRPr="0080668C">
        <w:rPr>
          <w:rFonts w:eastAsia="Times New Roman" w:asciiTheme="minorBidi" w:hAnsiTheme="minorBidi"/>
          <w:sz w:val="24"/>
          <w:szCs w:val="24"/>
        </w:rPr>
        <w:t> </w:t>
      </w:r>
    </w:p>
    <w:p w:rsidRPr="0080668C" w:rsidR="0080668C" w:rsidP="0080668C" w:rsidRDefault="0080668C" w14:paraId="324EE13C"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INDICATIVE READING LIST</w:t>
      </w:r>
      <w:r w:rsidRPr="0080668C">
        <w:rPr>
          <w:rFonts w:eastAsia="Times New Roman" w:asciiTheme="minorBidi" w:hAnsiTheme="minorBidi"/>
          <w:sz w:val="24"/>
          <w:szCs w:val="24"/>
        </w:rPr>
        <w:t> </w:t>
      </w:r>
    </w:p>
    <w:p w:rsidRPr="0080668C" w:rsidR="0080668C" w:rsidP="0080668C" w:rsidRDefault="0080668C" w14:paraId="172396A9"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The Leganto Reading list will be updated regularly to ensure current theoretical and professional guidance is incorporated into the module content.</w:t>
      </w:r>
      <w:r w:rsidRPr="0080668C">
        <w:rPr>
          <w:rFonts w:eastAsia="Times New Roman" w:asciiTheme="minorBidi" w:hAnsiTheme="minorBidi"/>
          <w:sz w:val="24"/>
          <w:szCs w:val="24"/>
        </w:rPr>
        <w:t> </w:t>
      </w:r>
    </w:p>
    <w:p w:rsidRPr="0080668C" w:rsidR="0080668C" w:rsidP="0080668C" w:rsidRDefault="0080668C" w14:paraId="4B579F65"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Students will also be directed to relevant journal articles and websites.</w:t>
      </w:r>
      <w:r w:rsidRPr="0080668C">
        <w:rPr>
          <w:rFonts w:eastAsia="Times New Roman" w:asciiTheme="minorBidi" w:hAnsiTheme="minorBidi"/>
          <w:sz w:val="24"/>
          <w:szCs w:val="24"/>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665"/>
        <w:gridCol w:w="5580"/>
        <w:gridCol w:w="1725"/>
      </w:tblGrid>
      <w:tr w:rsidRPr="0080668C" w:rsidR="0080668C" w:rsidTr="0080668C" w14:paraId="3604F3D0" w14:textId="77777777">
        <w:trPr>
          <w:trHeight w:val="300"/>
        </w:trPr>
        <w:tc>
          <w:tcPr>
            <w:tcW w:w="1665" w:type="dxa"/>
            <w:tcBorders>
              <w:top w:val="single" w:color="000000" w:sz="6" w:space="0"/>
              <w:left w:val="single" w:color="000000" w:sz="6" w:space="0"/>
              <w:bottom w:val="single" w:color="000000" w:sz="6" w:space="0"/>
              <w:right w:val="single" w:color="000000" w:sz="6" w:space="0"/>
            </w:tcBorders>
            <w:shd w:val="clear" w:color="auto" w:fill="BFBFBF"/>
            <w:hideMark/>
          </w:tcPr>
          <w:p w:rsidRPr="0080668C" w:rsidR="0080668C" w:rsidP="0080668C" w:rsidRDefault="0080668C" w14:paraId="7B8AC2E6"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Module Code</w:t>
            </w:r>
            <w:r w:rsidRPr="0080668C">
              <w:rPr>
                <w:rFonts w:eastAsia="Times New Roman" w:asciiTheme="minorBidi" w:hAnsiTheme="minorBidi"/>
                <w:sz w:val="24"/>
                <w:szCs w:val="24"/>
              </w:rPr>
              <w:t> </w:t>
            </w:r>
          </w:p>
        </w:tc>
        <w:tc>
          <w:tcPr>
            <w:tcW w:w="7305" w:type="dxa"/>
            <w:gridSpan w:val="2"/>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1563F043"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ECEY6010</w:t>
            </w:r>
            <w:r w:rsidRPr="0080668C">
              <w:rPr>
                <w:rFonts w:eastAsia="Times New Roman" w:asciiTheme="minorBidi" w:hAnsiTheme="minorBidi"/>
                <w:sz w:val="24"/>
                <w:szCs w:val="24"/>
              </w:rPr>
              <w:t> </w:t>
            </w:r>
          </w:p>
        </w:tc>
      </w:tr>
      <w:tr w:rsidRPr="0080668C" w:rsidR="0080668C" w:rsidTr="0080668C" w14:paraId="152D38FB" w14:textId="77777777">
        <w:trPr>
          <w:trHeight w:val="300"/>
        </w:trPr>
        <w:tc>
          <w:tcPr>
            <w:tcW w:w="1665" w:type="dxa"/>
            <w:tcBorders>
              <w:top w:val="single" w:color="000000" w:sz="6" w:space="0"/>
              <w:left w:val="single" w:color="000000" w:sz="6" w:space="0"/>
              <w:bottom w:val="single" w:color="000000" w:sz="6" w:space="0"/>
              <w:right w:val="single" w:color="000000" w:sz="6" w:space="0"/>
            </w:tcBorders>
            <w:shd w:val="clear" w:color="auto" w:fill="BFBFBF"/>
            <w:hideMark/>
          </w:tcPr>
          <w:p w:rsidRPr="0080668C" w:rsidR="0080668C" w:rsidP="0080668C" w:rsidRDefault="0080668C" w14:paraId="770A3240"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Module Title</w:t>
            </w:r>
            <w:r w:rsidRPr="0080668C">
              <w:rPr>
                <w:rFonts w:eastAsia="Times New Roman" w:asciiTheme="minorBidi" w:hAnsiTheme="minorBidi"/>
                <w:sz w:val="24"/>
                <w:szCs w:val="24"/>
              </w:rPr>
              <w:t> </w:t>
            </w:r>
          </w:p>
        </w:tc>
        <w:tc>
          <w:tcPr>
            <w:tcW w:w="7305" w:type="dxa"/>
            <w:gridSpan w:val="2"/>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5D36AA39"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Early Years Curricula</w:t>
            </w:r>
            <w:r w:rsidRPr="0080668C">
              <w:rPr>
                <w:rFonts w:eastAsia="Times New Roman" w:asciiTheme="minorBidi" w:hAnsiTheme="minorBidi"/>
                <w:sz w:val="24"/>
                <w:szCs w:val="24"/>
              </w:rPr>
              <w:t> </w:t>
            </w:r>
          </w:p>
        </w:tc>
      </w:tr>
      <w:tr w:rsidRPr="0080668C" w:rsidR="0080668C" w:rsidTr="0080668C" w14:paraId="2AC226C6" w14:textId="77777777">
        <w:trPr>
          <w:trHeight w:val="300"/>
        </w:trPr>
        <w:tc>
          <w:tcPr>
            <w:tcW w:w="1665" w:type="dxa"/>
            <w:tcBorders>
              <w:top w:val="single" w:color="000000" w:sz="6" w:space="0"/>
              <w:left w:val="single" w:color="000000" w:sz="6" w:space="0"/>
              <w:bottom w:val="single" w:color="000000" w:sz="6" w:space="0"/>
              <w:right w:val="single" w:color="000000" w:sz="6" w:space="0"/>
            </w:tcBorders>
            <w:shd w:val="clear" w:color="auto" w:fill="BFBFBF"/>
            <w:hideMark/>
          </w:tcPr>
          <w:p w:rsidRPr="0080668C" w:rsidR="0080668C" w:rsidP="0080668C" w:rsidRDefault="0080668C" w14:paraId="02EFBAB9"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Classification</w:t>
            </w:r>
            <w:r w:rsidRPr="0080668C">
              <w:rPr>
                <w:rFonts w:eastAsia="Times New Roman" w:asciiTheme="minorBidi" w:hAnsiTheme="minorBidi"/>
                <w:sz w:val="24"/>
                <w:szCs w:val="24"/>
              </w:rPr>
              <w:t> </w:t>
            </w:r>
          </w:p>
        </w:tc>
        <w:tc>
          <w:tcPr>
            <w:tcW w:w="5580" w:type="dxa"/>
            <w:tcBorders>
              <w:top w:val="single" w:color="000000" w:sz="6" w:space="0"/>
              <w:left w:val="single" w:color="000000" w:sz="6" w:space="0"/>
              <w:bottom w:val="single" w:color="000000" w:sz="6" w:space="0"/>
              <w:right w:val="single" w:color="000000" w:sz="6" w:space="0"/>
            </w:tcBorders>
            <w:shd w:val="clear" w:color="auto" w:fill="BFBFBF"/>
            <w:hideMark/>
          </w:tcPr>
          <w:p w:rsidRPr="0080668C" w:rsidR="0080668C" w:rsidP="0080668C" w:rsidRDefault="0080668C" w14:paraId="41DAEDE6"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Reading List entry</w:t>
            </w:r>
            <w:r w:rsidRPr="0080668C">
              <w:rPr>
                <w:rFonts w:eastAsia="Times New Roman" w:asciiTheme="minorBidi" w:hAnsiTheme="minorBidi"/>
                <w:sz w:val="24"/>
                <w:szCs w:val="24"/>
              </w:rPr>
              <w:t> </w:t>
            </w:r>
          </w:p>
        </w:tc>
        <w:tc>
          <w:tcPr>
            <w:tcW w:w="1710" w:type="dxa"/>
            <w:tcBorders>
              <w:top w:val="single" w:color="000000" w:sz="6" w:space="0"/>
              <w:left w:val="single" w:color="000000" w:sz="6" w:space="0"/>
              <w:bottom w:val="single" w:color="000000" w:sz="6" w:space="0"/>
              <w:right w:val="single" w:color="000000" w:sz="6" w:space="0"/>
            </w:tcBorders>
            <w:shd w:val="clear" w:color="auto" w:fill="BFBFBF"/>
            <w:hideMark/>
          </w:tcPr>
          <w:p w:rsidRPr="0080668C" w:rsidR="0080668C" w:rsidP="0080668C" w:rsidRDefault="0080668C" w14:paraId="06E56E39"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b/>
                <w:bCs/>
                <w:sz w:val="24"/>
                <w:szCs w:val="24"/>
                <w:lang w:val="en-US"/>
              </w:rPr>
              <w:t>Electronic*</w:t>
            </w:r>
            <w:r w:rsidRPr="0080668C">
              <w:rPr>
                <w:rFonts w:eastAsia="Times New Roman" w:asciiTheme="minorBidi" w:hAnsiTheme="minorBidi"/>
                <w:sz w:val="24"/>
                <w:szCs w:val="24"/>
              </w:rPr>
              <w:t> </w:t>
            </w:r>
          </w:p>
        </w:tc>
      </w:tr>
      <w:tr w:rsidRPr="0080668C" w:rsidR="0080668C" w:rsidTr="0080668C" w14:paraId="0ECEFAC3" w14:textId="77777777">
        <w:trPr>
          <w:trHeight w:val="300"/>
        </w:trPr>
        <w:tc>
          <w:tcPr>
            <w:tcW w:w="1665"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755637E4"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Essential</w:t>
            </w:r>
            <w:r w:rsidRPr="0080668C">
              <w:rPr>
                <w:rFonts w:eastAsia="Times New Roman" w:asciiTheme="minorBidi" w:hAnsiTheme="minorBidi"/>
                <w:sz w:val="24"/>
                <w:szCs w:val="24"/>
              </w:rPr>
              <w:t> </w:t>
            </w:r>
          </w:p>
        </w:tc>
        <w:tc>
          <w:tcPr>
            <w:tcW w:w="558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07AB2E5A"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 xml:space="preserve">Waller, T., Whitmarsh, J., &amp; Clarke, K. (2011). Making sense of theory and </w:t>
            </w:r>
            <w:proofErr w:type="gramStart"/>
            <w:r w:rsidRPr="0080668C">
              <w:rPr>
                <w:rFonts w:eastAsia="Times New Roman" w:asciiTheme="minorBidi" w:hAnsiTheme="minorBidi"/>
                <w:sz w:val="24"/>
                <w:szCs w:val="24"/>
                <w:lang w:val="en-US"/>
              </w:rPr>
              <w:t>practice</w:t>
            </w:r>
            <w:proofErr w:type="gramEnd"/>
            <w:r w:rsidRPr="0080668C">
              <w:rPr>
                <w:rFonts w:eastAsia="Times New Roman" w:asciiTheme="minorBidi" w:hAnsiTheme="minorBidi"/>
                <w:sz w:val="24"/>
                <w:szCs w:val="24"/>
                <w:lang w:val="en-US"/>
              </w:rPr>
              <w:t xml:space="preserve"> in early childhood the power of ideas. Maidenhead, England: McGraw Hill/Open University Press.</w:t>
            </w:r>
            <w:r w:rsidRPr="0080668C">
              <w:rPr>
                <w:rFonts w:eastAsia="Times New Roman" w:asciiTheme="minorBidi" w:hAnsiTheme="minorBidi"/>
                <w:sz w:val="24"/>
                <w:szCs w:val="24"/>
              </w:rPr>
              <w:t> </w:t>
            </w:r>
          </w:p>
        </w:tc>
        <w:tc>
          <w:tcPr>
            <w:tcW w:w="171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4D1DE45F" w14:textId="77777777">
            <w:pPr>
              <w:tabs>
                <w:tab w:val="left" w:pos="720"/>
                <w:tab w:val="left" w:pos="1440"/>
                <w:tab w:val="left" w:pos="2160"/>
                <w:tab w:val="left" w:pos="2880"/>
              </w:tabs>
              <w:rPr>
                <w:rFonts w:eastAsia="Times New Roman" w:asciiTheme="minorBidi" w:hAnsiTheme="minorBidi"/>
                <w:sz w:val="24"/>
                <w:szCs w:val="24"/>
              </w:rPr>
            </w:pPr>
            <w:r w:rsidRPr="0080668C">
              <w:rPr>
                <w:rFonts w:ascii="Segoe UI Symbol" w:hAnsi="Segoe UI Symbol" w:eastAsia="Times New Roman" w:cs="Segoe UI Symbol"/>
                <w:sz w:val="24"/>
                <w:szCs w:val="24"/>
                <w:lang w:val="en-US"/>
              </w:rPr>
              <w:t>☒</w:t>
            </w:r>
            <w:r w:rsidRPr="0080668C">
              <w:rPr>
                <w:rFonts w:eastAsia="Times New Roman" w:asciiTheme="minorBidi" w:hAnsiTheme="minorBidi"/>
                <w:sz w:val="24"/>
                <w:szCs w:val="24"/>
              </w:rPr>
              <w:t> </w:t>
            </w:r>
          </w:p>
        </w:tc>
      </w:tr>
      <w:tr w:rsidRPr="0080668C" w:rsidR="0080668C" w:rsidTr="0080668C" w14:paraId="0B6415FD" w14:textId="77777777">
        <w:trPr>
          <w:trHeight w:val="300"/>
        </w:trPr>
        <w:tc>
          <w:tcPr>
            <w:tcW w:w="1665"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3576D40C"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Essential</w:t>
            </w:r>
            <w:r w:rsidRPr="0080668C">
              <w:rPr>
                <w:rFonts w:eastAsia="Times New Roman" w:asciiTheme="minorBidi" w:hAnsiTheme="minorBidi"/>
                <w:sz w:val="24"/>
                <w:szCs w:val="24"/>
              </w:rPr>
              <w:t> </w:t>
            </w:r>
          </w:p>
        </w:tc>
        <w:tc>
          <w:tcPr>
            <w:tcW w:w="558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2AB19598"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Wright, H. (2014). The child in society. Los Angeles: SAGE.</w:t>
            </w:r>
            <w:r w:rsidRPr="0080668C">
              <w:rPr>
                <w:rFonts w:eastAsia="Times New Roman" w:asciiTheme="minorBidi" w:hAnsiTheme="minorBidi"/>
                <w:sz w:val="24"/>
                <w:szCs w:val="24"/>
              </w:rPr>
              <w:t> </w:t>
            </w:r>
          </w:p>
        </w:tc>
        <w:tc>
          <w:tcPr>
            <w:tcW w:w="171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79C4BBC3" w14:textId="77777777">
            <w:pPr>
              <w:tabs>
                <w:tab w:val="left" w:pos="720"/>
                <w:tab w:val="left" w:pos="1440"/>
                <w:tab w:val="left" w:pos="2160"/>
                <w:tab w:val="left" w:pos="2880"/>
              </w:tabs>
              <w:rPr>
                <w:rFonts w:eastAsia="Times New Roman" w:asciiTheme="minorBidi" w:hAnsiTheme="minorBidi"/>
                <w:sz w:val="24"/>
                <w:szCs w:val="24"/>
              </w:rPr>
            </w:pPr>
            <w:r w:rsidRPr="0080668C">
              <w:rPr>
                <w:rFonts w:ascii="Segoe UI Symbol" w:hAnsi="Segoe UI Symbol" w:eastAsia="Times New Roman" w:cs="Segoe UI Symbol"/>
                <w:sz w:val="24"/>
                <w:szCs w:val="24"/>
                <w:lang w:val="en-US"/>
              </w:rPr>
              <w:t>☒</w:t>
            </w:r>
            <w:r w:rsidRPr="0080668C">
              <w:rPr>
                <w:rFonts w:eastAsia="Times New Roman" w:asciiTheme="minorBidi" w:hAnsiTheme="minorBidi"/>
                <w:sz w:val="24"/>
                <w:szCs w:val="24"/>
              </w:rPr>
              <w:t> </w:t>
            </w:r>
          </w:p>
        </w:tc>
      </w:tr>
      <w:tr w:rsidRPr="0080668C" w:rsidR="0080668C" w:rsidTr="0080668C" w14:paraId="11434D3C" w14:textId="77777777">
        <w:trPr>
          <w:trHeight w:val="300"/>
        </w:trPr>
        <w:tc>
          <w:tcPr>
            <w:tcW w:w="1665"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19AC3EFD"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lastRenderedPageBreak/>
              <w:t>Further</w:t>
            </w:r>
            <w:r w:rsidRPr="0080668C">
              <w:rPr>
                <w:rFonts w:eastAsia="Times New Roman" w:asciiTheme="minorBidi" w:hAnsiTheme="minorBidi"/>
                <w:sz w:val="24"/>
                <w:szCs w:val="24"/>
              </w:rPr>
              <w:t> </w:t>
            </w:r>
          </w:p>
        </w:tc>
        <w:tc>
          <w:tcPr>
            <w:tcW w:w="558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7FF92C99"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Lewis, Z. (2018). Policy and the image of the child: A critical analysis of drivers and levers in English early years curriculum policy. Early Years (London, England), 1-15.</w:t>
            </w:r>
            <w:r w:rsidRPr="0080668C">
              <w:rPr>
                <w:rFonts w:eastAsia="Times New Roman" w:asciiTheme="minorBidi" w:hAnsiTheme="minorBidi"/>
                <w:sz w:val="24"/>
                <w:szCs w:val="24"/>
              </w:rPr>
              <w:t> </w:t>
            </w:r>
          </w:p>
        </w:tc>
        <w:tc>
          <w:tcPr>
            <w:tcW w:w="171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1530EEBC" w14:textId="77777777">
            <w:pPr>
              <w:tabs>
                <w:tab w:val="left" w:pos="720"/>
                <w:tab w:val="left" w:pos="1440"/>
                <w:tab w:val="left" w:pos="2160"/>
                <w:tab w:val="left" w:pos="2880"/>
              </w:tabs>
              <w:rPr>
                <w:rFonts w:eastAsia="Times New Roman" w:asciiTheme="minorBidi" w:hAnsiTheme="minorBidi"/>
                <w:sz w:val="24"/>
                <w:szCs w:val="24"/>
              </w:rPr>
            </w:pPr>
            <w:r w:rsidRPr="0080668C">
              <w:rPr>
                <w:rFonts w:ascii="Segoe UI Symbol" w:hAnsi="Segoe UI Symbol" w:eastAsia="Times New Roman" w:cs="Segoe UI Symbol"/>
                <w:sz w:val="24"/>
                <w:szCs w:val="24"/>
                <w:lang w:val="en-US"/>
              </w:rPr>
              <w:t>☒</w:t>
            </w:r>
            <w:r w:rsidRPr="0080668C">
              <w:rPr>
                <w:rFonts w:eastAsia="Times New Roman" w:asciiTheme="minorBidi" w:hAnsiTheme="minorBidi"/>
                <w:sz w:val="24"/>
                <w:szCs w:val="24"/>
              </w:rPr>
              <w:t> </w:t>
            </w:r>
          </w:p>
        </w:tc>
      </w:tr>
      <w:tr w:rsidRPr="0080668C" w:rsidR="0080668C" w:rsidTr="0080668C" w14:paraId="07F01749" w14:textId="77777777">
        <w:trPr>
          <w:trHeight w:val="300"/>
        </w:trPr>
        <w:tc>
          <w:tcPr>
            <w:tcW w:w="1665"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5DF6AD58"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Further</w:t>
            </w:r>
            <w:r w:rsidRPr="0080668C">
              <w:rPr>
                <w:rFonts w:eastAsia="Times New Roman" w:asciiTheme="minorBidi" w:hAnsiTheme="minorBidi"/>
                <w:sz w:val="24"/>
                <w:szCs w:val="24"/>
              </w:rPr>
              <w:t> </w:t>
            </w:r>
          </w:p>
        </w:tc>
        <w:tc>
          <w:tcPr>
            <w:tcW w:w="558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5B64EBCC"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lang w:val="en-US"/>
              </w:rPr>
              <w:t>Macdonald, Natalie, Waters, Jane, &amp; Palaiologou, I. (2016). The Early Years Foundation Stage: Theory and Practice Chapter 3 The National Picture. Sage.</w:t>
            </w:r>
            <w:r w:rsidRPr="0080668C">
              <w:rPr>
                <w:rFonts w:eastAsia="Times New Roman" w:asciiTheme="minorBidi" w:hAnsiTheme="minorBidi"/>
                <w:sz w:val="24"/>
                <w:szCs w:val="24"/>
              </w:rPr>
              <w:t> </w:t>
            </w:r>
          </w:p>
        </w:tc>
        <w:tc>
          <w:tcPr>
            <w:tcW w:w="1710" w:type="dxa"/>
            <w:tcBorders>
              <w:top w:val="single" w:color="000000" w:sz="6" w:space="0"/>
              <w:left w:val="single" w:color="000000" w:sz="6" w:space="0"/>
              <w:bottom w:val="single" w:color="000000" w:sz="6" w:space="0"/>
              <w:right w:val="single" w:color="000000" w:sz="6" w:space="0"/>
            </w:tcBorders>
            <w:hideMark/>
          </w:tcPr>
          <w:p w:rsidRPr="0080668C" w:rsidR="0080668C" w:rsidP="0080668C" w:rsidRDefault="0080668C" w14:paraId="49B6E15A" w14:textId="77777777">
            <w:pPr>
              <w:tabs>
                <w:tab w:val="left" w:pos="720"/>
                <w:tab w:val="left" w:pos="1440"/>
                <w:tab w:val="left" w:pos="2160"/>
                <w:tab w:val="left" w:pos="2880"/>
              </w:tabs>
              <w:rPr>
                <w:rFonts w:eastAsia="Times New Roman" w:asciiTheme="minorBidi" w:hAnsiTheme="minorBidi"/>
                <w:sz w:val="24"/>
                <w:szCs w:val="24"/>
              </w:rPr>
            </w:pPr>
            <w:r w:rsidRPr="0080668C">
              <w:rPr>
                <w:rFonts w:ascii="Segoe UI Symbol" w:hAnsi="Segoe UI Symbol" w:eastAsia="Times New Roman" w:cs="Segoe UI Symbol"/>
                <w:sz w:val="24"/>
                <w:szCs w:val="24"/>
                <w:lang w:val="en-US"/>
              </w:rPr>
              <w:t>☒</w:t>
            </w:r>
            <w:r w:rsidRPr="0080668C">
              <w:rPr>
                <w:rFonts w:eastAsia="Times New Roman" w:asciiTheme="minorBidi" w:hAnsiTheme="minorBidi"/>
                <w:sz w:val="24"/>
                <w:szCs w:val="24"/>
              </w:rPr>
              <w:t> </w:t>
            </w:r>
          </w:p>
        </w:tc>
      </w:tr>
    </w:tbl>
    <w:p w:rsidRPr="0080668C" w:rsidR="0080668C" w:rsidP="0080668C" w:rsidRDefault="0080668C" w14:paraId="20B9F9FA" w14:textId="77777777">
      <w:pPr>
        <w:tabs>
          <w:tab w:val="left" w:pos="720"/>
          <w:tab w:val="left" w:pos="1440"/>
          <w:tab w:val="left" w:pos="2160"/>
          <w:tab w:val="left" w:pos="2880"/>
        </w:tabs>
        <w:rPr>
          <w:rFonts w:eastAsia="Times New Roman" w:asciiTheme="minorBidi" w:hAnsiTheme="minorBidi"/>
          <w:sz w:val="24"/>
          <w:szCs w:val="24"/>
        </w:rPr>
      </w:pPr>
      <w:r w:rsidRPr="0080668C">
        <w:rPr>
          <w:rFonts w:eastAsia="Times New Roman" w:asciiTheme="minorBidi" w:hAnsiTheme="minorBidi"/>
          <w:sz w:val="24"/>
          <w:szCs w:val="24"/>
        </w:rPr>
        <w:t> </w:t>
      </w:r>
    </w:p>
    <w:p w:rsidRPr="00B627C3" w:rsidR="00B627C3" w:rsidP="00D94EC2" w:rsidRDefault="00B627C3" w14:paraId="28C8D355" w14:textId="22C8CFC6">
      <w:pPr>
        <w:tabs>
          <w:tab w:val="left" w:pos="720"/>
          <w:tab w:val="left" w:pos="1440"/>
          <w:tab w:val="left" w:pos="2160"/>
          <w:tab w:val="left" w:pos="2880"/>
        </w:tabs>
        <w:rPr>
          <w:rFonts w:eastAsia="Times New Roman" w:asciiTheme="minorBidi" w:hAnsiTheme="minorBidi"/>
          <w:sz w:val="24"/>
          <w:szCs w:val="24"/>
        </w:rPr>
      </w:pPr>
    </w:p>
    <w:p w:rsidR="00B627C3" w:rsidP="00D94EC2" w:rsidRDefault="00B627C3" w14:paraId="0CD79508" w14:textId="01381F86">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611E0529" w14:textId="0F2A7E1C">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6C34AF8B" w14:textId="355CCE31">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445EFD3A" w14:textId="3B27974C">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78E423D6" w14:textId="744F3D73">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1EF565A8" w14:textId="02D44F04">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25E7FF68" w14:textId="3F801ADA">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3093063F" w14:textId="68DF63F3">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5D0A5258" w14:textId="7CFF5072">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69BE26AA" w14:textId="288BAE23">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11A43049" w14:textId="15FFB18E">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0D4B6044" w14:textId="2BB84FF3">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58DFD699" w14:textId="51AD0232">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753A161F" w14:textId="657017B3">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184A0BFD" w14:textId="653D524F">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7C8B8540" w14:textId="14DF9706">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60B16E96" w14:textId="073FFEF8">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3D25291D" w14:textId="52B45833">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6BA8723E" w14:textId="18F4E80A">
      <w:pPr>
        <w:tabs>
          <w:tab w:val="left" w:pos="720"/>
          <w:tab w:val="left" w:pos="1440"/>
          <w:tab w:val="left" w:pos="2160"/>
          <w:tab w:val="left" w:pos="2880"/>
        </w:tabs>
        <w:rPr>
          <w:rFonts w:eastAsia="Times New Roman" w:asciiTheme="minorBidi" w:hAnsiTheme="minorBidi"/>
          <w:b/>
          <w:bCs/>
          <w:sz w:val="24"/>
          <w:szCs w:val="24"/>
        </w:rPr>
      </w:pPr>
    </w:p>
    <w:p w:rsidR="00B627C3" w:rsidP="00D94EC2" w:rsidRDefault="00B627C3" w14:paraId="06768261" w14:textId="2708AF5A">
      <w:pPr>
        <w:tabs>
          <w:tab w:val="left" w:pos="720"/>
          <w:tab w:val="left" w:pos="1440"/>
          <w:tab w:val="left" w:pos="2160"/>
          <w:tab w:val="left" w:pos="2880"/>
        </w:tabs>
        <w:rPr>
          <w:rFonts w:eastAsia="Times New Roman" w:asciiTheme="minorBidi" w:hAnsiTheme="minorBidi"/>
          <w:b/>
          <w:bCs/>
          <w:sz w:val="24"/>
          <w:szCs w:val="24"/>
        </w:rPr>
      </w:pPr>
    </w:p>
    <w:p w:rsidR="0080668C" w:rsidP="0080668C" w:rsidRDefault="0080668C" w14:paraId="522DE573" w14:textId="77777777">
      <w:pPr>
        <w:pStyle w:val="Header"/>
        <w:ind w:right="560"/>
        <w:rPr>
          <w:rFonts w:ascii="Arial" w:hAnsi="Arial" w:eastAsia="Times New Roman" w:cs="Arial"/>
          <w:b/>
          <w:sz w:val="28"/>
          <w:szCs w:val="28"/>
          <w:lang w:eastAsia="en-GB"/>
        </w:rPr>
      </w:pPr>
    </w:p>
    <w:p w:rsidR="005D14EB" w:rsidP="0080668C" w:rsidRDefault="005D14EB" w14:paraId="694DC911" w14:textId="77777777">
      <w:pPr>
        <w:pStyle w:val="Header"/>
        <w:ind w:right="560"/>
        <w:rPr>
          <w:rFonts w:ascii="Arial" w:hAnsi="Arial" w:eastAsia="Times New Roman" w:cs="Arial"/>
          <w:b/>
          <w:sz w:val="28"/>
          <w:szCs w:val="28"/>
          <w:lang w:eastAsia="en-GB"/>
        </w:rPr>
      </w:pPr>
    </w:p>
    <w:p w:rsidRPr="00391721" w:rsidR="00391721" w:rsidP="005D14EB" w:rsidRDefault="00391721" w14:paraId="1EFD52AF" w14:textId="3A38BC28">
      <w:pPr>
        <w:spacing w:after="0" w:line="240" w:lineRule="auto"/>
        <w:ind w:right="100"/>
        <w:jc w:val="right"/>
        <w:rPr>
          <w:rFonts w:ascii="Arial" w:hAnsi="Arial" w:eastAsia="Times New Roman" w:cs="Arial"/>
          <w:b/>
          <w:sz w:val="28"/>
          <w:szCs w:val="28"/>
          <w:lang w:eastAsia="en-GB"/>
        </w:rPr>
      </w:pPr>
      <w:r w:rsidRPr="00391721">
        <w:rPr>
          <w:rFonts w:ascii="Arial" w:hAnsi="Arial" w:eastAsia="Times New Roman" w:cs="Arial"/>
          <w:noProof/>
          <w:sz w:val="20"/>
          <w:szCs w:val="20"/>
          <w:lang w:eastAsia="en-GB"/>
        </w:rPr>
        <w:lastRenderedPageBreak/>
        <w:drawing>
          <wp:anchor distT="0" distB="0" distL="114300" distR="114300" simplePos="0" relativeHeight="251658242" behindDoc="0" locked="0" layoutInCell="1" allowOverlap="1" wp14:anchorId="39654D10" wp14:editId="7E4A2252">
            <wp:simplePos x="457200" y="457200"/>
            <wp:positionH relativeFrom="column">
              <wp:align>left</wp:align>
            </wp:positionH>
            <wp:positionV relativeFrom="paragraph">
              <wp:align>top</wp:align>
            </wp:positionV>
            <wp:extent cx="1809750" cy="723900"/>
            <wp:effectExtent l="0" t="0" r="0" b="0"/>
            <wp:wrapSquare wrapText="bothSides"/>
            <wp:docPr id="1007470651" name="Picture 100747065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391721">
        <w:rPr>
          <w:rFonts w:ascii="Arial" w:hAnsi="Arial" w:eastAsia="Times New Roman" w:cs="Arial"/>
          <w:b/>
          <w:sz w:val="28"/>
          <w:szCs w:val="28"/>
          <w:lang w:eastAsia="en-GB"/>
        </w:rPr>
        <w:t>APPENDIX GA36c</w:t>
      </w:r>
    </w:p>
    <w:p w:rsidRPr="00391721" w:rsidR="00391721" w:rsidP="00391721" w:rsidRDefault="00391721" w14:paraId="7759C608" w14:textId="77777777">
      <w:pPr>
        <w:spacing w:after="0" w:line="240" w:lineRule="auto"/>
        <w:rPr>
          <w:rFonts w:ascii="Arial" w:hAnsi="Arial" w:eastAsia="Times New Roman" w:cs="Arial"/>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391721" w:rsidR="00391721" w:rsidTr="000128F8" w14:paraId="421F995D" w14:textId="77777777">
        <w:tc>
          <w:tcPr>
            <w:tcW w:w="9922" w:type="dxa"/>
            <w:shd w:val="clear" w:color="auto" w:fill="C0C0C0"/>
          </w:tcPr>
          <w:p w:rsidRPr="00391721" w:rsidR="00391721" w:rsidP="00391721" w:rsidRDefault="00391721" w14:paraId="4A0F2587" w14:textId="77777777">
            <w:pPr>
              <w:keepNext/>
              <w:spacing w:before="120" w:after="120" w:line="240" w:lineRule="auto"/>
              <w:jc w:val="center"/>
              <w:outlineLvl w:val="3"/>
              <w:rPr>
                <w:rFonts w:ascii="Arial" w:hAnsi="Arial" w:eastAsia="Times New Roman" w:cs="Arial"/>
                <w:b/>
                <w:sz w:val="40"/>
                <w:szCs w:val="20"/>
                <w:lang w:eastAsia="en-GB"/>
              </w:rPr>
            </w:pPr>
            <w:r w:rsidRPr="00391721">
              <w:rPr>
                <w:rFonts w:ascii="Arial" w:hAnsi="Arial" w:eastAsia="Times New Roman" w:cs="Arial"/>
                <w:b/>
                <w:sz w:val="40"/>
                <w:szCs w:val="20"/>
                <w:lang w:eastAsia="en-GB"/>
              </w:rPr>
              <w:t xml:space="preserve">LEVEL 6 ASSESSMENT SPECIFICATION </w:t>
            </w:r>
          </w:p>
        </w:tc>
      </w:tr>
    </w:tbl>
    <w:p w:rsidRPr="00391721" w:rsidR="00391721" w:rsidP="00391721" w:rsidRDefault="00391721" w14:paraId="514B5F26" w14:textId="77777777">
      <w:pPr>
        <w:spacing w:after="0" w:line="240" w:lineRule="auto"/>
        <w:jc w:val="center"/>
        <w:rPr>
          <w:rFonts w:ascii="Arial" w:hAnsi="Arial" w:eastAsia="Times New Roman" w:cs="Arial"/>
          <w:b/>
          <w:i/>
          <w:sz w:val="32"/>
          <w:szCs w:val="20"/>
          <w:lang w:eastAsia="en-GB"/>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391721" w:rsidR="00391721" w:rsidTr="3EAF34D1" w14:paraId="6F945155" w14:textId="77777777">
        <w:tc>
          <w:tcPr>
            <w:tcW w:w="2093" w:type="dxa"/>
            <w:tcMar/>
          </w:tcPr>
          <w:p w:rsidRPr="00391721" w:rsidR="00391721" w:rsidP="00391721" w:rsidRDefault="00391721" w14:paraId="53AB9831"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Student name:</w:t>
            </w:r>
          </w:p>
        </w:tc>
        <w:tc>
          <w:tcPr>
            <w:tcW w:w="3293" w:type="dxa"/>
            <w:tcMar/>
          </w:tcPr>
          <w:p w:rsidRPr="00391721" w:rsidR="00391721" w:rsidP="00391721" w:rsidRDefault="00391721" w14:paraId="78FA65D1"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fldChar w:fldCharType="begin">
                <w:ffData>
                  <w:name w:val="Text2"/>
                  <w:enabled/>
                  <w:calcOnExit w:val="0"/>
                  <w:textInput/>
                </w:ffData>
              </w:fldChar>
            </w:r>
            <w:r w:rsidRPr="00391721">
              <w:rPr>
                <w:rFonts w:ascii="Arial" w:hAnsi="Arial" w:eastAsia="Times New Roman" w:cs="Arial"/>
                <w:b/>
                <w:lang w:eastAsia="en-GB"/>
              </w:rPr>
              <w:instrText xml:space="preserve"> FORMTEXT </w:instrText>
            </w:r>
            <w:r w:rsidRPr="00391721">
              <w:rPr>
                <w:rFonts w:ascii="Arial" w:hAnsi="Arial" w:eastAsia="Times New Roman" w:cs="Arial"/>
                <w:b/>
                <w:lang w:eastAsia="en-GB"/>
              </w:rPr>
            </w:r>
            <w:r w:rsidRPr="00391721">
              <w:rPr>
                <w:rFonts w:ascii="Arial" w:hAnsi="Arial" w:eastAsia="Times New Roman" w:cs="Arial"/>
                <w:b/>
                <w:lang w:eastAsia="en-GB"/>
              </w:rPr>
              <w:fldChar w:fldCharType="separate"/>
            </w:r>
            <w:r w:rsidRPr="00391721">
              <w:rPr>
                <w:rFonts w:ascii="Arial" w:hAnsi="Arial" w:eastAsia="Times New Roman" w:cs="Arial"/>
                <w:b/>
                <w:noProof/>
                <w:lang w:eastAsia="en-GB"/>
              </w:rPr>
              <w:t> </w:t>
            </w:r>
            <w:r w:rsidRPr="00391721">
              <w:rPr>
                <w:rFonts w:ascii="Arial" w:hAnsi="Arial" w:eastAsia="Times New Roman" w:cs="Arial"/>
                <w:b/>
                <w:noProof/>
                <w:lang w:eastAsia="en-GB"/>
              </w:rPr>
              <w:t> </w:t>
            </w:r>
            <w:r w:rsidRPr="00391721">
              <w:rPr>
                <w:rFonts w:ascii="Arial" w:hAnsi="Arial" w:eastAsia="Times New Roman" w:cs="Arial"/>
                <w:b/>
                <w:noProof/>
                <w:lang w:eastAsia="en-GB"/>
              </w:rPr>
              <w:t> </w:t>
            </w:r>
            <w:r w:rsidRPr="00391721">
              <w:rPr>
                <w:rFonts w:ascii="Arial" w:hAnsi="Arial" w:eastAsia="Times New Roman" w:cs="Arial"/>
                <w:b/>
                <w:noProof/>
                <w:lang w:eastAsia="en-GB"/>
              </w:rPr>
              <w:t> </w:t>
            </w:r>
            <w:r w:rsidRPr="00391721">
              <w:rPr>
                <w:rFonts w:ascii="Arial" w:hAnsi="Arial" w:eastAsia="Times New Roman" w:cs="Arial"/>
                <w:b/>
                <w:noProof/>
                <w:lang w:eastAsia="en-GB"/>
              </w:rPr>
              <w:t> </w:t>
            </w:r>
            <w:r w:rsidRPr="00391721">
              <w:rPr>
                <w:rFonts w:ascii="Arial" w:hAnsi="Arial" w:eastAsia="Times New Roman" w:cs="Arial"/>
                <w:b/>
                <w:lang w:eastAsia="en-GB"/>
              </w:rPr>
              <w:fldChar w:fldCharType="end"/>
            </w:r>
          </w:p>
        </w:tc>
        <w:tc>
          <w:tcPr>
            <w:tcW w:w="2268" w:type="dxa"/>
            <w:shd w:val="clear" w:color="auto" w:fill="D9D9D9" w:themeFill="background1" w:themeFillShade="D9"/>
            <w:tcMar/>
          </w:tcPr>
          <w:p w:rsidRPr="00391721" w:rsidR="00391721" w:rsidP="00391721" w:rsidRDefault="00391721" w14:paraId="3920F0D9"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Student ID number:</w:t>
            </w:r>
          </w:p>
        </w:tc>
        <w:tc>
          <w:tcPr>
            <w:tcW w:w="2268" w:type="dxa"/>
            <w:tcMar/>
          </w:tcPr>
          <w:p w:rsidRPr="00391721" w:rsidR="00391721" w:rsidP="00391721" w:rsidRDefault="00391721" w14:paraId="3FC47A4A" w14:textId="77777777">
            <w:pPr>
              <w:spacing w:before="120" w:after="120" w:line="240" w:lineRule="auto"/>
              <w:jc w:val="both"/>
              <w:rPr>
                <w:rFonts w:ascii="Arial" w:hAnsi="Arial" w:eastAsia="Times New Roman" w:cs="Arial"/>
                <w:b/>
                <w:lang w:eastAsia="en-GB"/>
              </w:rPr>
            </w:pPr>
          </w:p>
        </w:tc>
      </w:tr>
      <w:tr w:rsidRPr="00391721" w:rsidR="00391721" w:rsidTr="3EAF34D1" w14:paraId="3487B87F" w14:textId="77777777">
        <w:tc>
          <w:tcPr>
            <w:tcW w:w="2093" w:type="dxa"/>
            <w:tcMar/>
          </w:tcPr>
          <w:p w:rsidRPr="00391721" w:rsidR="00391721" w:rsidP="00391721" w:rsidRDefault="00391721" w14:paraId="28010BAA"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Programme:</w:t>
            </w:r>
          </w:p>
        </w:tc>
        <w:tc>
          <w:tcPr>
            <w:tcW w:w="7829" w:type="dxa"/>
            <w:gridSpan w:val="3"/>
            <w:tcMar/>
          </w:tcPr>
          <w:p w:rsidRPr="00391721" w:rsidR="00391721" w:rsidP="00391721" w:rsidRDefault="00391721" w14:paraId="4B292DE2"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BA Early Years Education and Care: Early Years Practitioner Status  </w:t>
            </w:r>
          </w:p>
          <w:p w:rsidRPr="00391721" w:rsidR="00391721" w:rsidP="00391721" w:rsidRDefault="00391721" w14:paraId="05D208A1"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BA Early Years Education and Care  </w:t>
            </w:r>
          </w:p>
          <w:p w:rsidRPr="00391721" w:rsidR="00391721" w:rsidP="00391721" w:rsidRDefault="00391721" w14:paraId="65A1AD93"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BA2 Early Years Education and Care: Early Years Practitioner Status  </w:t>
            </w:r>
          </w:p>
          <w:p w:rsidRPr="00391721" w:rsidR="00391721" w:rsidP="00391721" w:rsidRDefault="00391721" w14:paraId="068CDD3D"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BA2 Early Years Education and Care  </w:t>
            </w:r>
          </w:p>
          <w:p w:rsidRPr="00391721" w:rsidR="00391721" w:rsidP="00391721" w:rsidRDefault="00391721" w14:paraId="651011CC" w14:textId="77777777">
            <w:pPr>
              <w:spacing w:before="120" w:after="120" w:line="240" w:lineRule="auto"/>
              <w:jc w:val="both"/>
              <w:rPr>
                <w:rFonts w:ascii="Arial" w:hAnsi="Arial" w:eastAsia="Times New Roman" w:cs="Arial"/>
                <w:b/>
                <w:lang w:eastAsia="en-GB"/>
              </w:rPr>
            </w:pPr>
          </w:p>
        </w:tc>
      </w:tr>
      <w:tr w:rsidRPr="00391721" w:rsidR="00391721" w:rsidTr="3EAF34D1" w14:paraId="2D19F5B6" w14:textId="77777777">
        <w:tc>
          <w:tcPr>
            <w:tcW w:w="2093" w:type="dxa"/>
            <w:tcMar/>
          </w:tcPr>
          <w:p w:rsidRPr="00391721" w:rsidR="00391721" w:rsidP="00391721" w:rsidRDefault="00391721" w14:paraId="55BD9D81"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Module:</w:t>
            </w:r>
          </w:p>
        </w:tc>
        <w:tc>
          <w:tcPr>
            <w:tcW w:w="7829" w:type="dxa"/>
            <w:gridSpan w:val="3"/>
            <w:tcMar/>
          </w:tcPr>
          <w:p w:rsidRPr="00391721" w:rsidR="00391721" w:rsidP="00391721" w:rsidRDefault="00391721" w14:paraId="66502EA2"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Early Years Curricula</w:t>
            </w:r>
          </w:p>
        </w:tc>
      </w:tr>
      <w:tr w:rsidRPr="00391721" w:rsidR="00391721" w:rsidTr="3EAF34D1" w14:paraId="0A9FE637" w14:textId="77777777">
        <w:tc>
          <w:tcPr>
            <w:tcW w:w="2093" w:type="dxa"/>
            <w:tcMar/>
          </w:tcPr>
          <w:p w:rsidRPr="00391721" w:rsidR="00391721" w:rsidP="00391721" w:rsidRDefault="00391721" w14:paraId="57F4206E"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Module code:</w:t>
            </w:r>
          </w:p>
        </w:tc>
        <w:tc>
          <w:tcPr>
            <w:tcW w:w="3293" w:type="dxa"/>
            <w:tcMar/>
          </w:tcPr>
          <w:p w:rsidRPr="00391721" w:rsidR="00391721" w:rsidP="00391721" w:rsidRDefault="00391721" w14:paraId="4B8D0995"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ECEY6010</w:t>
            </w:r>
          </w:p>
        </w:tc>
        <w:tc>
          <w:tcPr>
            <w:tcW w:w="2268" w:type="dxa"/>
            <w:shd w:val="clear" w:color="auto" w:fill="D9D9D9" w:themeFill="background1" w:themeFillShade="D9"/>
            <w:tcMar/>
          </w:tcPr>
          <w:p w:rsidRPr="00391721" w:rsidR="00391721" w:rsidP="00391721" w:rsidRDefault="00391721" w14:paraId="7CB56900" w14:textId="77777777">
            <w:pPr>
              <w:keepNext/>
              <w:spacing w:after="0" w:line="240" w:lineRule="auto"/>
              <w:jc w:val="both"/>
              <w:outlineLvl w:val="1"/>
              <w:rPr>
                <w:rFonts w:ascii="Arial" w:hAnsi="Arial" w:eastAsia="Times New Roman" w:cs="Arial"/>
                <w:b/>
                <w:lang w:eastAsia="en-GB"/>
              </w:rPr>
            </w:pPr>
            <w:r w:rsidRPr="00391721">
              <w:rPr>
                <w:rFonts w:ascii="Arial" w:hAnsi="Arial" w:eastAsia="Times New Roman" w:cs="Arial"/>
                <w:b/>
                <w:lang w:eastAsia="en-GB"/>
              </w:rPr>
              <w:t>Contribution to Overall Module Assessment (%):</w:t>
            </w:r>
          </w:p>
        </w:tc>
        <w:tc>
          <w:tcPr>
            <w:tcW w:w="2268" w:type="dxa"/>
            <w:tcMar/>
          </w:tcPr>
          <w:p w:rsidRPr="00391721" w:rsidR="00391721" w:rsidP="00391721" w:rsidRDefault="00391721" w14:paraId="568A16F7"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100%</w:t>
            </w:r>
          </w:p>
        </w:tc>
      </w:tr>
      <w:tr w:rsidRPr="00391721" w:rsidR="00391721" w:rsidTr="3EAF34D1" w14:paraId="108E8FE3" w14:textId="77777777">
        <w:tc>
          <w:tcPr>
            <w:tcW w:w="2093" w:type="dxa"/>
            <w:tcMar/>
          </w:tcPr>
          <w:p w:rsidRPr="00391721" w:rsidR="00391721" w:rsidP="00391721" w:rsidRDefault="00391721" w14:paraId="334F6F59"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Lecturer:</w:t>
            </w:r>
          </w:p>
        </w:tc>
        <w:tc>
          <w:tcPr>
            <w:tcW w:w="3293" w:type="dxa"/>
            <w:tcMar/>
          </w:tcPr>
          <w:p w:rsidRPr="00391721" w:rsidR="00391721" w:rsidP="6445EEEC" w:rsidRDefault="00391721" w14:paraId="096F78FC" w14:textId="631206A0">
            <w:pPr>
              <w:spacing w:before="120" w:after="120" w:line="240" w:lineRule="auto"/>
              <w:jc w:val="both"/>
              <w:rPr>
                <w:rFonts w:ascii="Arial" w:hAnsi="Arial" w:eastAsia="Times New Roman" w:cs="Arial"/>
                <w:b w:val="1"/>
                <w:bCs w:val="1"/>
                <w:lang w:eastAsia="en-GB"/>
              </w:rPr>
            </w:pPr>
            <w:r w:rsidRPr="3EAF34D1" w:rsidR="00391721">
              <w:rPr>
                <w:rFonts w:ascii="Arial" w:hAnsi="Arial" w:eastAsia="Times New Roman" w:cs="Arial"/>
                <w:b w:val="1"/>
                <w:bCs w:val="1"/>
                <w:lang w:eastAsia="en-GB"/>
              </w:rPr>
              <w:t xml:space="preserve">Natasha </w:t>
            </w:r>
            <w:r w:rsidRPr="3EAF34D1" w:rsidR="66C3D4E0">
              <w:rPr>
                <w:rFonts w:ascii="Arial" w:hAnsi="Arial" w:eastAsia="Times New Roman" w:cs="Arial"/>
                <w:b w:val="1"/>
                <w:bCs w:val="1"/>
                <w:lang w:eastAsia="en-GB"/>
              </w:rPr>
              <w:t xml:space="preserve">Morgans </w:t>
            </w:r>
          </w:p>
        </w:tc>
        <w:tc>
          <w:tcPr>
            <w:tcW w:w="2268" w:type="dxa"/>
            <w:shd w:val="clear" w:color="auto" w:fill="D9D9D9" w:themeFill="background1" w:themeFillShade="D9"/>
            <w:tcMar/>
          </w:tcPr>
          <w:p w:rsidRPr="00391721" w:rsidR="00391721" w:rsidP="00391721" w:rsidRDefault="00391721" w14:paraId="1481123F"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Internal Verifier:</w:t>
            </w:r>
          </w:p>
        </w:tc>
        <w:tc>
          <w:tcPr>
            <w:tcW w:w="2268" w:type="dxa"/>
            <w:tcMar/>
          </w:tcPr>
          <w:p w:rsidRPr="00391721" w:rsidR="00391721" w:rsidP="00391721" w:rsidRDefault="00391721" w14:paraId="36A5C54B"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Natalie MacDonald</w:t>
            </w:r>
          </w:p>
        </w:tc>
      </w:tr>
      <w:tr w:rsidRPr="00391721" w:rsidR="00391721" w:rsidTr="3EAF34D1" w14:paraId="70CB4E97" w14:textId="77777777">
        <w:tc>
          <w:tcPr>
            <w:tcW w:w="2093" w:type="dxa"/>
            <w:tcMar/>
          </w:tcPr>
          <w:p w:rsidRPr="00391721" w:rsidR="00391721" w:rsidP="00391721" w:rsidRDefault="00391721" w14:paraId="4832AF70"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Assignment Title:</w:t>
            </w:r>
          </w:p>
        </w:tc>
        <w:tc>
          <w:tcPr>
            <w:tcW w:w="3293" w:type="dxa"/>
            <w:tcMar/>
          </w:tcPr>
          <w:p w:rsidRPr="00391721" w:rsidR="00391721" w:rsidP="00391721" w:rsidRDefault="00391721" w14:paraId="5B812976"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Portfolio</w:t>
            </w:r>
          </w:p>
        </w:tc>
        <w:tc>
          <w:tcPr>
            <w:tcW w:w="2268" w:type="dxa"/>
            <w:tcMar/>
          </w:tcPr>
          <w:p w:rsidRPr="00391721" w:rsidR="00391721" w:rsidP="00391721" w:rsidRDefault="00391721" w14:paraId="0520828A"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Word count (or equivalent):</w:t>
            </w:r>
          </w:p>
        </w:tc>
        <w:tc>
          <w:tcPr>
            <w:tcW w:w="2268" w:type="dxa"/>
            <w:tcMar/>
          </w:tcPr>
          <w:p w:rsidRPr="00391721" w:rsidR="00391721" w:rsidP="00391721" w:rsidRDefault="00391721" w14:paraId="4B3CA679"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4,000 words</w:t>
            </w:r>
          </w:p>
        </w:tc>
      </w:tr>
      <w:tr w:rsidRPr="00391721" w:rsidR="00391721" w:rsidTr="3EAF34D1" w14:paraId="28927149" w14:textId="77777777">
        <w:tc>
          <w:tcPr>
            <w:tcW w:w="2093" w:type="dxa"/>
            <w:tcMar/>
          </w:tcPr>
          <w:p w:rsidRPr="00391721" w:rsidR="00391721" w:rsidP="00391721" w:rsidRDefault="00391721" w14:paraId="4292E081"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Submission deadline:</w:t>
            </w:r>
          </w:p>
        </w:tc>
        <w:tc>
          <w:tcPr>
            <w:tcW w:w="3293" w:type="dxa"/>
            <w:tcMar/>
          </w:tcPr>
          <w:p w:rsidRPr="00A76E5B" w:rsidR="00391721" w:rsidP="3EAF34D1" w:rsidRDefault="002D76AC" w14:paraId="240A5AC0" w14:textId="4210EBB3">
            <w:pPr>
              <w:spacing w:before="120" w:after="120" w:line="240" w:lineRule="auto"/>
              <w:jc w:val="both"/>
              <w:rPr>
                <w:rFonts w:eastAsia="Times New Roman"/>
                <w:lang w:eastAsia="en-GB"/>
              </w:rPr>
            </w:pPr>
            <w:r w:rsidRPr="3EAF34D1" w:rsidR="12126F51">
              <w:rPr>
                <w:rFonts w:ascii="Arial" w:hAnsi="Arial" w:eastAsia="Times New Roman" w:cs="Arial"/>
                <w:lang w:eastAsia="en-GB"/>
              </w:rPr>
              <w:t>D</w:t>
            </w:r>
            <w:r w:rsidRPr="3EAF34D1" w:rsidR="12126F51">
              <w:rPr>
                <w:rFonts w:eastAsia="Times New Roman"/>
                <w:lang w:eastAsia="en-GB"/>
              </w:rPr>
              <w:t>ay:</w:t>
            </w:r>
            <w:r w:rsidRPr="3EAF34D1" w:rsidR="05AAACD8">
              <w:rPr>
                <w:rFonts w:eastAsia="Times New Roman"/>
                <w:lang w:eastAsia="en-GB"/>
              </w:rPr>
              <w:t xml:space="preserve"> 2</w:t>
            </w:r>
            <w:r w:rsidRPr="3EAF34D1" w:rsidR="15DAE094">
              <w:rPr>
                <w:rFonts w:eastAsia="Times New Roman"/>
                <w:lang w:eastAsia="en-GB"/>
              </w:rPr>
              <w:t>5</w:t>
            </w:r>
            <w:r w:rsidRPr="3EAF34D1" w:rsidR="05AAACD8">
              <w:rPr>
                <w:rFonts w:eastAsia="Times New Roman"/>
                <w:lang w:eastAsia="en-GB"/>
              </w:rPr>
              <w:t>/10/2</w:t>
            </w:r>
            <w:r w:rsidRPr="3EAF34D1" w:rsidR="40A42D8F">
              <w:rPr>
                <w:rFonts w:eastAsia="Times New Roman"/>
                <w:lang w:eastAsia="en-GB"/>
              </w:rPr>
              <w:t>6</w:t>
            </w:r>
            <w:r w:rsidRPr="3EAF34D1" w:rsidR="05AAACD8">
              <w:rPr>
                <w:rFonts w:eastAsia="Times New Roman"/>
                <w:lang w:eastAsia="en-GB"/>
              </w:rPr>
              <w:t xml:space="preserve"> 23:59</w:t>
            </w:r>
          </w:p>
          <w:p w:rsidRPr="00A76E5B" w:rsidR="002D76AC" w:rsidP="3EAF34D1" w:rsidRDefault="002D76AC" w14:paraId="17BB9333" w14:textId="3F271664">
            <w:pPr>
              <w:spacing w:before="120" w:after="120" w:line="240" w:lineRule="auto"/>
              <w:jc w:val="both"/>
              <w:rPr>
                <w:rFonts w:eastAsia="Times New Roman"/>
                <w:lang w:eastAsia="en-GB"/>
              </w:rPr>
            </w:pPr>
          </w:p>
        </w:tc>
        <w:tc>
          <w:tcPr>
            <w:tcW w:w="2268" w:type="dxa"/>
            <w:tcMar/>
          </w:tcPr>
          <w:p w:rsidRPr="00A76E5B" w:rsidR="00391721" w:rsidP="00391721" w:rsidRDefault="00391721" w14:paraId="120AD94E" w14:textId="77777777">
            <w:pPr>
              <w:spacing w:before="120" w:after="120" w:line="240" w:lineRule="auto"/>
              <w:jc w:val="both"/>
              <w:rPr>
                <w:rFonts w:ascii="Arial" w:hAnsi="Arial" w:eastAsia="Times New Roman" w:cs="Arial"/>
                <w:bCs/>
                <w:lang w:eastAsia="en-GB"/>
              </w:rPr>
            </w:pPr>
            <w:r w:rsidRPr="00A76E5B">
              <w:rPr>
                <w:rFonts w:ascii="Arial" w:hAnsi="Arial" w:eastAsia="Times New Roman" w:cs="Arial"/>
                <w:bCs/>
                <w:lang w:eastAsia="en-GB"/>
              </w:rPr>
              <w:t>Return date of provisional marks &amp; written feedback:</w:t>
            </w:r>
          </w:p>
        </w:tc>
        <w:tc>
          <w:tcPr>
            <w:tcW w:w="2268" w:type="dxa"/>
            <w:tcMar/>
          </w:tcPr>
          <w:p w:rsidRPr="00A76E5B" w:rsidR="002D76AC" w:rsidP="3EAF34D1" w:rsidRDefault="002D76AC" w14:paraId="7ECE93A7" w14:textId="3AAA26C9">
            <w:pPr>
              <w:spacing w:before="120" w:after="120" w:line="240" w:lineRule="auto"/>
              <w:jc w:val="both"/>
              <w:rPr>
                <w:rFonts w:eastAsia="Times New Roman"/>
                <w:lang w:eastAsia="en-GB"/>
              </w:rPr>
            </w:pPr>
            <w:r w:rsidRPr="3EAF34D1" w:rsidR="12126F51">
              <w:rPr>
                <w:rFonts w:ascii="Arial" w:hAnsi="Arial" w:eastAsia="Times New Roman" w:cs="Arial"/>
                <w:lang w:eastAsia="en-GB"/>
              </w:rPr>
              <w:t>D</w:t>
            </w:r>
            <w:r w:rsidRPr="3EAF34D1" w:rsidR="12126F51">
              <w:rPr>
                <w:rFonts w:eastAsia="Times New Roman"/>
                <w:lang w:eastAsia="en-GB"/>
              </w:rPr>
              <w:t>ay:</w:t>
            </w:r>
            <w:r w:rsidRPr="3EAF34D1" w:rsidR="23073709">
              <w:rPr>
                <w:rFonts w:eastAsia="Times New Roman"/>
                <w:lang w:eastAsia="en-GB"/>
              </w:rPr>
              <w:t xml:space="preserve"> </w:t>
            </w:r>
            <w:r w:rsidRPr="3EAF34D1" w:rsidR="48338CE3">
              <w:rPr>
                <w:rFonts w:eastAsia="Times New Roman"/>
                <w:lang w:eastAsia="en-GB"/>
              </w:rPr>
              <w:t>19</w:t>
            </w:r>
            <w:r w:rsidRPr="3EAF34D1" w:rsidR="23073709">
              <w:rPr>
                <w:rFonts w:eastAsia="Times New Roman"/>
                <w:lang w:eastAsia="en-GB"/>
              </w:rPr>
              <w:t>/11/2</w:t>
            </w:r>
            <w:r w:rsidRPr="3EAF34D1" w:rsidR="3EB526DE">
              <w:rPr>
                <w:rFonts w:eastAsia="Times New Roman"/>
                <w:lang w:eastAsia="en-GB"/>
              </w:rPr>
              <w:t>6</w:t>
            </w:r>
            <w:r w:rsidRPr="3EAF34D1" w:rsidR="23073709">
              <w:rPr>
                <w:rFonts w:eastAsia="Times New Roman"/>
                <w:lang w:eastAsia="en-GB"/>
              </w:rPr>
              <w:t xml:space="preserve"> </w:t>
            </w:r>
            <w:r w:rsidRPr="3EAF34D1" w:rsidR="0BA98CD2">
              <w:rPr>
                <w:rFonts w:eastAsia="Times New Roman"/>
                <w:lang w:eastAsia="en-GB"/>
              </w:rPr>
              <w:t>15:00</w:t>
            </w:r>
          </w:p>
          <w:p w:rsidRPr="00A76E5B" w:rsidR="00391721" w:rsidP="3EAF34D1" w:rsidRDefault="002D76AC" w14:paraId="453F4DA4" w14:textId="5512AABC">
            <w:pPr>
              <w:spacing w:before="120" w:after="120" w:line="240" w:lineRule="auto"/>
              <w:jc w:val="both"/>
              <w:rPr>
                <w:rFonts w:eastAsia="Times New Roman"/>
                <w:lang w:eastAsia="en-GB"/>
              </w:rPr>
            </w:pPr>
          </w:p>
        </w:tc>
      </w:tr>
      <w:tr w:rsidRPr="00391721" w:rsidR="00391721" w:rsidTr="3EAF34D1" w14:paraId="37F16AE8" w14:textId="77777777">
        <w:tc>
          <w:tcPr>
            <w:tcW w:w="2093" w:type="dxa"/>
            <w:tcMar/>
          </w:tcPr>
          <w:p w:rsidRPr="00391721" w:rsidR="00391721" w:rsidP="00391721" w:rsidRDefault="00391721" w14:paraId="1510B5CB"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Submission method:</w:t>
            </w:r>
          </w:p>
        </w:tc>
        <w:tc>
          <w:tcPr>
            <w:tcW w:w="7829" w:type="dxa"/>
            <w:gridSpan w:val="3"/>
            <w:tcMar/>
          </w:tcPr>
          <w:p w:rsidRPr="00391721" w:rsidR="00391721" w:rsidP="00391721" w:rsidRDefault="00391721" w14:paraId="3D1AF008" w14:textId="77777777">
            <w:pPr>
              <w:spacing w:after="0" w:line="240" w:lineRule="auto"/>
              <w:rPr>
                <w:rFonts w:ascii="Arial" w:hAnsi="Arial" w:eastAsia="Times New Roman" w:cs="Arial"/>
                <w:lang w:eastAsia="en-GB"/>
              </w:rPr>
            </w:pPr>
            <w:r w:rsidRPr="00391721">
              <w:rPr>
                <w:rFonts w:ascii="Arial" w:hAnsi="Arial" w:eastAsia="Times New Roman"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391721" w:rsidR="00391721" w:rsidP="00391721" w:rsidRDefault="00391721" w14:paraId="4D774117"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 xml:space="preserve">Alternative submission method (if applicable): </w:t>
            </w:r>
          </w:p>
          <w:p w:rsidRPr="00391721" w:rsidR="00391721" w:rsidP="00391721" w:rsidRDefault="00391721" w14:paraId="7308F58E"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b/>
                <w:lang w:eastAsia="en-GB"/>
              </w:rPr>
              <w:t>Late submission of the assessment will result in a late penalty mark:</w:t>
            </w:r>
          </w:p>
          <w:p w:rsidRPr="00391721" w:rsidR="00391721" w:rsidP="00391721" w:rsidRDefault="00391721" w14:paraId="39C13F7F" w14:textId="77777777">
            <w:pPr>
              <w:spacing w:before="120" w:after="120" w:line="240" w:lineRule="auto"/>
              <w:jc w:val="both"/>
              <w:rPr>
                <w:rFonts w:ascii="Arial" w:hAnsi="Arial" w:eastAsia="Times New Roman" w:cs="Arial"/>
                <w:lang w:eastAsia="en-GB"/>
              </w:rPr>
            </w:pPr>
            <w:r w:rsidRPr="00391721">
              <w:rPr>
                <w:rFonts w:ascii="Arial" w:hAnsi="Arial" w:eastAsia="Times New Roman" w:cs="Arial"/>
                <w:lang w:eastAsia="en-GB"/>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391721" w:rsidR="00391721" w:rsidP="00391721" w:rsidRDefault="00391721" w14:paraId="45ADCF2A" w14:textId="77777777">
            <w:pPr>
              <w:spacing w:before="120" w:after="120" w:line="240" w:lineRule="auto"/>
              <w:jc w:val="both"/>
              <w:rPr>
                <w:rFonts w:ascii="Arial" w:hAnsi="Arial" w:eastAsia="Times New Roman" w:cs="Arial"/>
                <w:b/>
                <w:lang w:eastAsia="en-GB"/>
              </w:rPr>
            </w:pPr>
            <w:r w:rsidRPr="00391721">
              <w:rPr>
                <w:rFonts w:ascii="Arial" w:hAnsi="Arial" w:eastAsia="Times New Roman" w:cs="Arial"/>
                <w:lang w:eastAsia="en-GB"/>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391721" w:rsidR="00391721" w:rsidTr="3EAF34D1" w14:paraId="7F251EFB" w14:textId="77777777">
        <w:tc>
          <w:tcPr>
            <w:tcW w:w="2093" w:type="dxa"/>
            <w:tcMar/>
          </w:tcPr>
          <w:p w:rsidRPr="00391721" w:rsidR="00391721" w:rsidP="00391721" w:rsidRDefault="00391721" w14:paraId="439F084B" w14:textId="77777777">
            <w:pPr>
              <w:spacing w:before="120" w:after="120" w:line="240" w:lineRule="auto"/>
              <w:rPr>
                <w:rFonts w:ascii="Arial" w:hAnsi="Arial" w:eastAsia="Times New Roman" w:cs="Arial"/>
                <w:b/>
                <w:lang w:eastAsia="en-GB"/>
              </w:rPr>
            </w:pPr>
            <w:r w:rsidRPr="00391721">
              <w:rPr>
                <w:rFonts w:ascii="Arial" w:hAnsi="Arial" w:eastAsia="Times New Roman" w:cs="Arial"/>
                <w:b/>
                <w:lang w:eastAsia="en-GB"/>
              </w:rPr>
              <w:t>Academic honesty / referencing:</w:t>
            </w:r>
          </w:p>
        </w:tc>
        <w:tc>
          <w:tcPr>
            <w:tcW w:w="7829" w:type="dxa"/>
            <w:gridSpan w:val="3"/>
            <w:tcMar/>
          </w:tcPr>
          <w:p w:rsidRPr="00391721" w:rsidR="00391721" w:rsidP="00391721" w:rsidRDefault="00391721" w14:paraId="470E000F" w14:textId="77777777">
            <w:pPr>
              <w:spacing w:before="120" w:after="120" w:line="240" w:lineRule="auto"/>
              <w:jc w:val="both"/>
              <w:rPr>
                <w:rFonts w:ascii="Arial" w:hAnsi="Arial" w:eastAsia="Times New Roman" w:cs="Arial"/>
                <w:lang w:eastAsia="en-GB"/>
              </w:rPr>
            </w:pPr>
            <w:r w:rsidRPr="00391721">
              <w:rPr>
                <w:rFonts w:ascii="Arial" w:hAnsi="Arial" w:eastAsia="Times New Roman" w:cs="Arial"/>
                <w:lang w:eastAsia="en-GB"/>
              </w:rPr>
              <w:t xml:space="preserve">Academic honesty is required. In the main body of your </w:t>
            </w:r>
            <w:proofErr w:type="gramStart"/>
            <w:r w:rsidRPr="00391721">
              <w:rPr>
                <w:rFonts w:ascii="Arial" w:hAnsi="Arial" w:eastAsia="Times New Roman" w:cs="Arial"/>
                <w:lang w:eastAsia="en-GB"/>
              </w:rPr>
              <w:t>submission</w:t>
            </w:r>
            <w:proofErr w:type="gramEnd"/>
            <w:r w:rsidRPr="00391721">
              <w:rPr>
                <w:rFonts w:ascii="Arial" w:hAnsi="Arial" w:eastAsia="Times New Roman" w:cs="Arial"/>
                <w:lang w:eastAsia="en-GB"/>
              </w:rPr>
              <w:t xml:space="preserve"> you must give credit to authors on whose research and ideas your work is based. Append to your submission a reference list that indicates the books, articles, etc. that you have used, cited or quoted </w:t>
            </w:r>
            <w:proofErr w:type="gramStart"/>
            <w:r w:rsidRPr="00391721">
              <w:rPr>
                <w:rFonts w:ascii="Arial" w:hAnsi="Arial" w:eastAsia="Times New Roman" w:cs="Arial"/>
                <w:lang w:eastAsia="en-GB"/>
              </w:rPr>
              <w:t>in order to</w:t>
            </w:r>
            <w:proofErr w:type="gramEnd"/>
            <w:r w:rsidRPr="00391721">
              <w:rPr>
                <w:rFonts w:ascii="Arial" w:hAnsi="Arial" w:eastAsia="Times New Roman" w:cs="Arial"/>
                <w:lang w:eastAsia="en-GB"/>
              </w:rPr>
              <w:t xml:space="preserve"> complete this assessment.  </w:t>
            </w:r>
          </w:p>
        </w:tc>
      </w:tr>
    </w:tbl>
    <w:p w:rsidRPr="00391721" w:rsidR="00391721" w:rsidP="00391721" w:rsidRDefault="00391721" w14:paraId="40D254B4" w14:textId="77777777">
      <w:pPr>
        <w:spacing w:after="0" w:line="240" w:lineRule="auto"/>
        <w:rPr>
          <w:rFonts w:ascii="Arial" w:hAnsi="Arial" w:eastAsia="Times New Roman" w:cs="Arial"/>
          <w:sz w:val="32"/>
          <w:szCs w:val="20"/>
          <w:lang w:eastAsia="en-G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391721" w:rsidR="00391721" w:rsidTr="000128F8" w14:paraId="5450F408" w14:textId="77777777">
        <w:tc>
          <w:tcPr>
            <w:tcW w:w="9747" w:type="dxa"/>
            <w:shd w:val="pct10" w:color="auto" w:fill="auto"/>
          </w:tcPr>
          <w:p w:rsidRPr="00391721" w:rsidR="00391721" w:rsidP="00391721" w:rsidRDefault="00391721" w14:paraId="242DD50F" w14:textId="77777777">
            <w:pPr>
              <w:spacing w:after="0" w:line="240" w:lineRule="auto"/>
              <w:rPr>
                <w:rFonts w:ascii="Arial" w:hAnsi="Arial" w:eastAsia="Times New Roman" w:cs="Arial"/>
                <w:b/>
                <w:lang w:eastAsia="en-GB"/>
              </w:rPr>
            </w:pPr>
            <w:r w:rsidRPr="00391721">
              <w:rPr>
                <w:rFonts w:ascii="Arial" w:hAnsi="Arial" w:eastAsia="Times New Roman" w:cs="Arial"/>
                <w:b/>
                <w:lang w:eastAsia="en-GB"/>
              </w:rPr>
              <w:lastRenderedPageBreak/>
              <w:t xml:space="preserve">Module Learning Outcomes </w:t>
            </w:r>
          </w:p>
          <w:p w:rsidRPr="00391721" w:rsidR="00391721" w:rsidP="00391721" w:rsidRDefault="00391721" w14:paraId="0D536B88" w14:textId="77777777">
            <w:pPr>
              <w:spacing w:after="0" w:line="240" w:lineRule="auto"/>
              <w:rPr>
                <w:rFonts w:ascii="Arial" w:hAnsi="Arial" w:eastAsia="Times New Roman" w:cs="Arial"/>
                <w:lang w:eastAsia="en-GB"/>
              </w:rPr>
            </w:pPr>
            <w:r w:rsidRPr="00391721">
              <w:rPr>
                <w:rFonts w:ascii="Arial" w:hAnsi="Arial" w:eastAsia="Times New Roman" w:cs="Arial"/>
                <w:b/>
                <w:lang w:eastAsia="en-GB"/>
              </w:rPr>
              <w:t>(from module syllabus)</w:t>
            </w:r>
          </w:p>
        </w:tc>
      </w:tr>
      <w:tr w:rsidRPr="00391721" w:rsidR="00391721" w:rsidTr="000128F8" w14:paraId="78F646CA" w14:textId="77777777">
        <w:tc>
          <w:tcPr>
            <w:tcW w:w="9747" w:type="dxa"/>
          </w:tcPr>
          <w:p w:rsidRPr="00391721" w:rsidR="00391721" w:rsidP="00391721" w:rsidRDefault="00391721" w14:paraId="40AEB684" w14:textId="77777777">
            <w:pPr>
              <w:spacing w:after="0" w:line="240" w:lineRule="auto"/>
              <w:rPr>
                <w:rFonts w:ascii="Arial" w:hAnsi="Arial" w:eastAsia="Times New Roman" w:cs="Arial"/>
                <w:lang w:eastAsia="en-GB"/>
              </w:rPr>
            </w:pPr>
            <w:r w:rsidRPr="00391721">
              <w:rPr>
                <w:rFonts w:ascii="Arial" w:hAnsi="Arial" w:eastAsia="Times New Roman" w:cs="Arial"/>
                <w:lang w:val="en-US" w:eastAsia="en-GB"/>
              </w:rPr>
              <w:t xml:space="preserve">Upon </w:t>
            </w:r>
            <w:proofErr w:type="gramStart"/>
            <w:r w:rsidRPr="00391721">
              <w:rPr>
                <w:rFonts w:ascii="Arial" w:hAnsi="Arial" w:eastAsia="Times New Roman" w:cs="Arial"/>
                <w:lang w:val="en-US" w:eastAsia="en-GB"/>
              </w:rPr>
              <w:t>the successful</w:t>
            </w:r>
            <w:proofErr w:type="gramEnd"/>
            <w:r w:rsidRPr="00391721">
              <w:rPr>
                <w:rFonts w:ascii="Arial" w:hAnsi="Arial" w:eastAsia="Times New Roman" w:cs="Arial"/>
                <w:lang w:val="en-US" w:eastAsia="en-GB"/>
              </w:rPr>
              <w:t xml:space="preserve"> completion of this module, the student should be able to:</w:t>
            </w:r>
            <w:r w:rsidRPr="00391721">
              <w:rPr>
                <w:rFonts w:ascii="Arial" w:hAnsi="Arial" w:eastAsia="Times New Roman" w:cs="Arial"/>
                <w:lang w:eastAsia="en-GB"/>
              </w:rPr>
              <w:t> </w:t>
            </w:r>
          </w:p>
          <w:p w:rsidRPr="00391721" w:rsidR="00391721" w:rsidP="00391721" w:rsidRDefault="00391721" w14:paraId="099CB71B" w14:textId="77777777">
            <w:pPr>
              <w:numPr>
                <w:ilvl w:val="0"/>
                <w:numId w:val="43"/>
              </w:numPr>
              <w:spacing w:after="0" w:line="240" w:lineRule="auto"/>
              <w:rPr>
                <w:rFonts w:ascii="Arial" w:hAnsi="Arial" w:eastAsia="Times New Roman" w:cs="Arial"/>
                <w:lang w:eastAsia="en-GB"/>
              </w:rPr>
            </w:pPr>
            <w:r w:rsidRPr="00391721">
              <w:rPr>
                <w:rFonts w:ascii="Arial" w:hAnsi="Arial" w:eastAsia="Times New Roman" w:cs="Arial"/>
                <w:lang w:eastAsia="en-GB"/>
              </w:rPr>
              <w:t>research and demonstrate a critical understanding of Early Years Curricula with reference to theoretical underpinnings, values and approaches to learning; </w:t>
            </w:r>
          </w:p>
          <w:p w:rsidRPr="00391721" w:rsidR="00391721" w:rsidP="00391721" w:rsidRDefault="00391721" w14:paraId="5C292F6B" w14:textId="77777777">
            <w:pPr>
              <w:numPr>
                <w:ilvl w:val="0"/>
                <w:numId w:val="44"/>
              </w:numPr>
              <w:spacing w:after="0" w:line="240" w:lineRule="auto"/>
              <w:rPr>
                <w:rFonts w:ascii="Arial" w:hAnsi="Arial" w:eastAsia="Times New Roman" w:cs="Arial"/>
                <w:lang w:eastAsia="en-GB"/>
              </w:rPr>
            </w:pPr>
            <w:r w:rsidRPr="00391721">
              <w:rPr>
                <w:rFonts w:ascii="Arial" w:hAnsi="Arial" w:eastAsia="Times New Roman" w:cs="Arial"/>
                <w:lang w:eastAsia="en-GB"/>
              </w:rPr>
              <w:t>critically analyse the complexities of interpretation and implementation of early year’s curricula guidance with reference to the role of the adult, assessment and progress tracking; </w:t>
            </w:r>
          </w:p>
          <w:p w:rsidRPr="00391721" w:rsidR="00391721" w:rsidP="00391721" w:rsidRDefault="00391721" w14:paraId="330D06F2" w14:textId="77777777">
            <w:pPr>
              <w:numPr>
                <w:ilvl w:val="0"/>
                <w:numId w:val="45"/>
              </w:numPr>
              <w:spacing w:after="0" w:line="240" w:lineRule="auto"/>
              <w:rPr>
                <w:rFonts w:ascii="Arial" w:hAnsi="Arial" w:eastAsia="Times New Roman" w:cs="Arial"/>
                <w:lang w:eastAsia="en-GB"/>
              </w:rPr>
            </w:pPr>
            <w:r w:rsidRPr="00391721">
              <w:rPr>
                <w:rFonts w:ascii="Arial" w:hAnsi="Arial" w:eastAsia="Times New Roman" w:cs="Arial"/>
                <w:lang w:val="en-US" w:eastAsia="en-GB"/>
              </w:rPr>
              <w:t>critically evaluate methods of assessment, progress tracking and age or stage related development models;</w:t>
            </w:r>
            <w:r w:rsidRPr="00391721">
              <w:rPr>
                <w:rFonts w:ascii="Arial" w:hAnsi="Arial" w:eastAsia="Times New Roman" w:cs="Arial"/>
                <w:lang w:eastAsia="en-GB"/>
              </w:rPr>
              <w:t> </w:t>
            </w:r>
          </w:p>
          <w:p w:rsidRPr="00391721" w:rsidR="00391721" w:rsidP="00391721" w:rsidRDefault="00391721" w14:paraId="15D03B0C" w14:textId="77777777">
            <w:pPr>
              <w:numPr>
                <w:ilvl w:val="0"/>
                <w:numId w:val="46"/>
              </w:numPr>
              <w:spacing w:after="0" w:line="240" w:lineRule="auto"/>
              <w:rPr>
                <w:rFonts w:ascii="Arial" w:hAnsi="Arial" w:eastAsia="Times New Roman" w:cs="Arial"/>
                <w:lang w:eastAsia="en-GB"/>
              </w:rPr>
            </w:pPr>
            <w:r w:rsidRPr="00391721">
              <w:rPr>
                <w:rFonts w:ascii="Arial" w:hAnsi="Arial" w:eastAsia="Times New Roman" w:cs="Arial"/>
                <w:lang w:eastAsia="en-GB"/>
              </w:rPr>
              <w:t xml:space="preserve">organise their knowledge and learning through use of a range of information </w:t>
            </w:r>
            <w:proofErr w:type="gramStart"/>
            <w:r w:rsidRPr="00391721">
              <w:rPr>
                <w:rFonts w:ascii="Arial" w:hAnsi="Arial" w:eastAsia="Times New Roman" w:cs="Arial"/>
                <w:lang w:eastAsia="en-GB"/>
              </w:rPr>
              <w:t>resources, and</w:t>
            </w:r>
            <w:proofErr w:type="gramEnd"/>
            <w:r w:rsidRPr="00391721">
              <w:rPr>
                <w:rFonts w:ascii="Arial" w:hAnsi="Arial" w:eastAsia="Times New Roman" w:cs="Arial"/>
                <w:lang w:eastAsia="en-GB"/>
              </w:rPr>
              <w:t xml:space="preserve"> present their work at the appropriate level. </w:t>
            </w:r>
          </w:p>
          <w:p w:rsidRPr="00391721" w:rsidR="00391721" w:rsidP="00391721" w:rsidRDefault="00391721" w14:paraId="7075F99F" w14:textId="77777777">
            <w:pPr>
              <w:spacing w:after="0" w:line="240" w:lineRule="auto"/>
              <w:rPr>
                <w:rFonts w:ascii="Arial" w:hAnsi="Arial" w:eastAsia="Times New Roman" w:cs="Arial"/>
                <w:lang w:eastAsia="en-GB"/>
              </w:rPr>
            </w:pPr>
          </w:p>
        </w:tc>
      </w:tr>
    </w:tbl>
    <w:p w:rsidRPr="00391721" w:rsidR="00391721" w:rsidP="00391721" w:rsidRDefault="00391721" w14:paraId="7B9446ED" w14:textId="77777777">
      <w:pPr>
        <w:spacing w:after="0" w:line="240" w:lineRule="auto"/>
        <w:rPr>
          <w:rFonts w:ascii="Arial" w:hAnsi="Arial" w:eastAsia="Times New Roman" w:cs="Arial"/>
          <w:b/>
          <w:sz w:val="20"/>
          <w:szCs w:val="20"/>
          <w:lang w:eastAsia="en-GB"/>
        </w:rPr>
      </w:pPr>
    </w:p>
    <w:p w:rsidRPr="00391721" w:rsidR="00391721" w:rsidP="00391721" w:rsidRDefault="00391721" w14:paraId="0271DAB4" w14:textId="77777777">
      <w:pPr>
        <w:spacing w:after="0" w:line="240" w:lineRule="auto"/>
        <w:rPr>
          <w:rFonts w:ascii="Arial" w:hAnsi="Arial" w:eastAsia="Times New Roman" w:cs="Arial"/>
          <w:b/>
          <w:sz w:val="20"/>
          <w:szCs w:val="20"/>
          <w:lang w:eastAsia="en-GB"/>
        </w:rPr>
      </w:pPr>
    </w:p>
    <w:p w:rsidRPr="00391721" w:rsidR="00391721" w:rsidP="00391721" w:rsidRDefault="00391721" w14:paraId="64DFCE61" w14:textId="77777777">
      <w:pPr>
        <w:spacing w:after="0" w:line="240" w:lineRule="auto"/>
        <w:rPr>
          <w:rFonts w:ascii="Arial" w:hAnsi="Arial" w:eastAsia="Times New Roman" w:cs="Arial"/>
          <w:b/>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391721" w:rsidR="00391721" w:rsidTr="000128F8" w14:paraId="2A43863D" w14:textId="77777777">
        <w:tc>
          <w:tcPr>
            <w:tcW w:w="9781" w:type="dxa"/>
            <w:shd w:val="clear" w:color="auto" w:fill="C0C0C0"/>
          </w:tcPr>
          <w:p w:rsidRPr="00391721" w:rsidR="00391721" w:rsidP="00391721" w:rsidRDefault="00391721" w14:paraId="78FD58C5" w14:textId="77777777">
            <w:pPr>
              <w:spacing w:after="0" w:line="240" w:lineRule="auto"/>
              <w:jc w:val="center"/>
              <w:rPr>
                <w:rFonts w:ascii="Arial" w:hAnsi="Arial" w:eastAsia="Times New Roman" w:cs="Arial"/>
                <w:b/>
                <w:sz w:val="40"/>
                <w:szCs w:val="40"/>
                <w:lang w:eastAsia="en-GB"/>
              </w:rPr>
            </w:pPr>
            <w:r w:rsidRPr="00391721">
              <w:rPr>
                <w:rFonts w:ascii="Arial" w:hAnsi="Arial" w:eastAsia="Times New Roman" w:cs="Arial"/>
                <w:sz w:val="32"/>
                <w:szCs w:val="20"/>
                <w:lang w:eastAsia="en-GB"/>
              </w:rPr>
              <w:br w:type="page"/>
            </w:r>
            <w:r w:rsidRPr="00391721">
              <w:rPr>
                <w:rFonts w:ascii="Arial" w:hAnsi="Arial" w:eastAsia="Times New Roman" w:cs="Arial"/>
                <w:b/>
                <w:sz w:val="40"/>
                <w:szCs w:val="40"/>
                <w:lang w:eastAsia="en-GB"/>
              </w:rPr>
              <w:t>TASK DESCRIPTION</w:t>
            </w:r>
          </w:p>
        </w:tc>
      </w:tr>
    </w:tbl>
    <w:p w:rsidRPr="00391721" w:rsidR="00391721" w:rsidP="00391721" w:rsidRDefault="00391721" w14:paraId="7B81919F" w14:textId="77777777">
      <w:pPr>
        <w:spacing w:after="0" w:line="240" w:lineRule="auto"/>
        <w:jc w:val="both"/>
        <w:rPr>
          <w:rFonts w:ascii="Arial" w:hAnsi="Arial" w:eastAsia="Times New Roman" w:cs="Arial"/>
          <w:lang w:eastAsia="en-GB"/>
        </w:rPr>
      </w:pPr>
    </w:p>
    <w:p w:rsidRPr="00391721" w:rsidR="00391721" w:rsidP="00391721" w:rsidRDefault="00391721" w14:paraId="0EF18F1E" w14:textId="77777777">
      <w:pPr>
        <w:keepNext/>
        <w:spacing w:after="0" w:line="240" w:lineRule="auto"/>
        <w:ind w:left="567" w:firstLine="142"/>
        <w:jc w:val="both"/>
        <w:outlineLvl w:val="1"/>
        <w:rPr>
          <w:rFonts w:ascii="Arial" w:hAnsi="Arial" w:eastAsia="Times New Roman" w:cs="Arial"/>
          <w:b/>
          <w:lang w:eastAsia="en-GB"/>
        </w:rPr>
      </w:pPr>
      <w:r w:rsidRPr="00391721">
        <w:rPr>
          <w:rFonts w:ascii="Arial" w:hAnsi="Arial" w:eastAsia="Times New Roman" w:cs="Arial"/>
          <w:b/>
          <w:lang w:eastAsia="en-GB"/>
        </w:rPr>
        <w:t>Use of Generative AI in Assessment</w:t>
      </w:r>
    </w:p>
    <w:p w:rsidRPr="00391721" w:rsidR="00391721" w:rsidP="00391721" w:rsidRDefault="00391721" w14:paraId="640C21C7" w14:textId="77777777">
      <w:pPr>
        <w:spacing w:after="0" w:line="240" w:lineRule="auto"/>
        <w:rPr>
          <w:rFonts w:ascii="Arial" w:hAnsi="Arial" w:eastAsia="Times New Roman" w:cs="Arial"/>
          <w:lang w:eastAsia="en-GB"/>
        </w:rPr>
      </w:pPr>
      <w:r w:rsidRPr="00391721">
        <w:rPr>
          <w:rFonts w:ascii="Times New Roman" w:hAnsi="Times New Roman" w:eastAsia="Times New Roman" w:cs="Times New Roman"/>
          <w:sz w:val="20"/>
          <w:szCs w:val="20"/>
          <w:lang w:eastAsia="en-GB"/>
        </w:rPr>
        <w:tab/>
      </w:r>
      <w:r w:rsidRPr="00391721">
        <w:rPr>
          <w:rFonts w:ascii="Arial" w:hAnsi="Arial" w:eastAsia="Times New Roman" w:cs="Arial"/>
          <w:lang w:eastAsia="en-GB"/>
        </w:rPr>
        <w:t>(Lecturer to indicate Yes or Not against each element)</w:t>
      </w:r>
    </w:p>
    <w:p w:rsidRPr="00391721" w:rsidR="00391721" w:rsidP="00391721" w:rsidRDefault="00391721" w14:paraId="4078ABC1" w14:textId="77777777">
      <w:pPr>
        <w:spacing w:after="0" w:line="240" w:lineRule="auto"/>
        <w:rPr>
          <w:rFonts w:ascii="Times New Roman" w:hAnsi="Times New Roman" w:eastAsia="Calibri" w:cs="Times New Roman"/>
          <w:sz w:val="20"/>
          <w:szCs w:val="20"/>
          <w:lang w:eastAsia="en-GB"/>
        </w:rPr>
      </w:pPr>
      <w:r w:rsidRPr="00391721">
        <w:rPr>
          <w:rFonts w:ascii="Times New Roman" w:hAnsi="Times New Roman" w:eastAsia="Calibri" w:cs="Times New Roman"/>
          <w:sz w:val="20"/>
          <w:szCs w:val="20"/>
          <w:lang w:eastAsia="en-GB"/>
        </w:rPr>
        <w:tab/>
      </w:r>
      <w:r w:rsidRPr="00391721">
        <w:rPr>
          <w:rFonts w:ascii="Times New Roman" w:hAnsi="Times New Roman" w:eastAsia="Calibri" w:cs="Times New Roman"/>
          <w:sz w:val="20"/>
          <w:szCs w:val="20"/>
          <w:lang w:eastAsia="en-GB"/>
        </w:rPr>
        <w:tab/>
      </w:r>
      <w:r w:rsidRPr="00391721">
        <w:rPr>
          <w:rFonts w:ascii="Times New Roman" w:hAnsi="Times New Roman" w:eastAsia="Calibri" w:cs="Times New Roman"/>
          <w:sz w:val="20"/>
          <w:szCs w:val="20"/>
          <w:lang w:eastAsia="en-GB"/>
        </w:rPr>
        <w:tab/>
      </w:r>
      <w:r w:rsidRPr="00391721">
        <w:rPr>
          <w:rFonts w:ascii="Times New Roman" w:hAnsi="Times New Roman" w:eastAsia="Calibri" w:cs="Times New Roman"/>
          <w:sz w:val="20"/>
          <w:szCs w:val="20"/>
          <w:lang w:eastAsia="en-GB"/>
        </w:rPr>
        <w:tab/>
      </w:r>
      <w:r w:rsidRPr="00391721">
        <w:rPr>
          <w:rFonts w:ascii="Times New Roman" w:hAnsi="Times New Roman" w:eastAsia="Calibri" w:cs="Times New Roman"/>
          <w:sz w:val="20"/>
          <w:szCs w:val="20"/>
          <w:lang w:eastAsia="en-GB"/>
        </w:rPr>
        <w:tab/>
      </w:r>
      <w:r w:rsidRPr="00391721">
        <w:rPr>
          <w:rFonts w:ascii="Times New Roman" w:hAnsi="Times New Roman" w:eastAsia="Calibri" w:cs="Times New Roman"/>
          <w:sz w:val="20"/>
          <w:szCs w:val="20"/>
          <w:lang w:eastAsia="en-GB"/>
        </w:rPr>
        <w:tab/>
      </w:r>
      <w:r w:rsidRPr="00391721">
        <w:rPr>
          <w:rFonts w:ascii="Times New Roman" w:hAnsi="Times New Roman" w:eastAsia="Calibri" w:cs="Times New Roman"/>
          <w:sz w:val="20"/>
          <w:szCs w:val="20"/>
          <w:lang w:eastAsia="en-GB"/>
        </w:rPr>
        <w:tab/>
      </w:r>
      <w:r w:rsidRPr="00391721">
        <w:rPr>
          <w:rFonts w:ascii="Times New Roman" w:hAnsi="Times New Roman" w:eastAsia="Calibri" w:cs="Times New Roman"/>
          <w:sz w:val="20"/>
          <w:szCs w:val="20"/>
          <w:lang w:eastAsia="en-GB"/>
        </w:rPr>
        <w:tab/>
      </w:r>
      <w:r w:rsidRPr="00391721">
        <w:rPr>
          <w:rFonts w:ascii="Times New Roman" w:hAnsi="Times New Roman" w:eastAsia="Calibri" w:cs="Times New Roman"/>
          <w:sz w:val="20"/>
          <w:szCs w:val="20"/>
          <w:lang w:eastAsia="en-GB"/>
        </w:rPr>
        <w:tab/>
      </w:r>
      <w:r w:rsidRPr="00391721">
        <w:rPr>
          <w:rFonts w:ascii="Times New Roman" w:hAnsi="Times New Roman" w:eastAsia="Calibri" w:cs="Times New Roman"/>
          <w:sz w:val="20"/>
          <w:szCs w:val="20"/>
          <w:lang w:eastAsia="en-GB"/>
        </w:rPr>
        <w:tab/>
      </w:r>
      <w:r w:rsidRPr="00391721">
        <w:rPr>
          <w:rFonts w:ascii="Times New Roman" w:hAnsi="Times New Roman" w:eastAsia="Calibri" w:cs="Times New Roman"/>
          <w:sz w:val="20"/>
          <w:szCs w:val="20"/>
          <w:lang w:eastAsia="en-GB"/>
        </w:rPr>
        <w:tab/>
      </w:r>
      <w:r w:rsidRPr="00391721">
        <w:rPr>
          <w:rFonts w:ascii="Times New Roman" w:hAnsi="Times New Roman" w:eastAsia="Calibri" w:cs="Times New Roman"/>
          <w:sz w:val="20"/>
          <w:szCs w:val="20"/>
          <w:lang w:eastAsia="en-GB"/>
        </w:rPr>
        <w:tab/>
      </w:r>
    </w:p>
    <w:p w:rsidRPr="00391721" w:rsidR="00391721" w:rsidP="00391721" w:rsidRDefault="00391721" w14:paraId="7061EA7F" w14:textId="77777777">
      <w:pPr>
        <w:spacing w:after="0" w:line="240" w:lineRule="auto"/>
        <w:rPr>
          <w:rFonts w:ascii="Times New Roman" w:hAnsi="Times New Roman" w:eastAsia="Calibri" w:cs="Times New Roman"/>
          <w:sz w:val="20"/>
          <w:szCs w:val="20"/>
          <w:lang w:eastAsia="en-GB"/>
        </w:rPr>
      </w:pPr>
    </w:p>
    <w:tbl>
      <w:tblPr>
        <w:tblStyle w:val="TableGrid8"/>
        <w:tblW w:w="9064" w:type="dxa"/>
        <w:tblInd w:w="607" w:type="dxa"/>
        <w:tblBorders>
          <w:top w:val="single" w:color="auto" w:sz="6" w:space="0"/>
          <w:left w:val="single" w:color="auto" w:sz="6" w:space="0"/>
          <w:bottom w:val="single" w:color="auto" w:sz="6" w:space="0"/>
          <w:right w:val="single" w:color="auto" w:sz="6" w:space="0"/>
          <w:insideH w:val="single" w:color="000000" w:sz="4" w:space="0"/>
          <w:insideV w:val="single" w:color="000000" w:sz="4" w:space="0"/>
        </w:tblBorders>
        <w:tblLayout w:type="fixed"/>
        <w:tblLook w:val="04A0" w:firstRow="1" w:lastRow="0" w:firstColumn="1" w:lastColumn="0" w:noHBand="0" w:noVBand="1"/>
      </w:tblPr>
      <w:tblGrid>
        <w:gridCol w:w="2250"/>
        <w:gridCol w:w="5397"/>
        <w:gridCol w:w="1417"/>
      </w:tblGrid>
      <w:tr w:rsidRPr="00391721" w:rsidR="00391721" w:rsidTr="00391721" w14:paraId="29787FB5" w14:textId="77777777">
        <w:trPr>
          <w:trHeight w:val="300"/>
        </w:trPr>
        <w:tc>
          <w:tcPr>
            <w:tcW w:w="2250" w:type="dxa"/>
            <w:tcMar>
              <w:left w:w="105" w:type="dxa"/>
              <w:right w:w="105" w:type="dxa"/>
            </w:tcMar>
          </w:tcPr>
          <w:p w:rsidRPr="00391721" w:rsidR="00391721" w:rsidP="00391721" w:rsidRDefault="00391721" w14:paraId="776DECBD" w14:textId="77777777">
            <w:pPr>
              <w:rPr>
                <w:rFonts w:ascii="Arial" w:hAnsi="Arial" w:eastAsia="Calibri" w:cs="Arial"/>
                <w:lang w:eastAsia="en-GB"/>
              </w:rPr>
            </w:pPr>
            <w:r w:rsidRPr="00391721">
              <w:rPr>
                <w:rFonts w:ascii="Arial" w:hAnsi="Arial" w:eastAsia="Calibri" w:cs="Arial"/>
                <w:lang w:eastAsia="en-GB"/>
              </w:rPr>
              <w:t>RESEARCH</w:t>
            </w:r>
          </w:p>
        </w:tc>
        <w:tc>
          <w:tcPr>
            <w:tcW w:w="5397" w:type="dxa"/>
            <w:tcMar>
              <w:left w:w="105" w:type="dxa"/>
              <w:right w:w="105" w:type="dxa"/>
            </w:tcMar>
          </w:tcPr>
          <w:p w:rsidRPr="00391721" w:rsidR="00391721" w:rsidP="00391721" w:rsidRDefault="00391721" w14:paraId="4F20105C" w14:textId="77777777">
            <w:pPr>
              <w:rPr>
                <w:rFonts w:ascii="Arial" w:hAnsi="Arial" w:eastAsia="Calibri" w:cs="Arial"/>
                <w:lang w:eastAsia="en-GB"/>
              </w:rPr>
            </w:pPr>
            <w:r w:rsidRPr="00391721">
              <w:rPr>
                <w:rFonts w:ascii="Arial" w:hAnsi="Arial" w:eastAsia="Calibri" w:cs="Arial"/>
                <w:lang w:eastAsia="en-GB"/>
              </w:rPr>
              <w:t>For this assessment, you can use Generative AI to support you in research and data analysis.</w:t>
            </w:r>
          </w:p>
        </w:tc>
        <w:tc>
          <w:tcPr>
            <w:tcW w:w="1417" w:type="dxa"/>
          </w:tcPr>
          <w:p w:rsidRPr="00391721" w:rsidR="00391721" w:rsidP="00391721" w:rsidRDefault="00391721" w14:paraId="1C208373" w14:textId="77777777">
            <w:pPr>
              <w:rPr>
                <w:rFonts w:ascii="Arial" w:hAnsi="Arial" w:eastAsia="Calibri" w:cs="Arial"/>
                <w:lang w:eastAsia="en-GB"/>
              </w:rPr>
            </w:pPr>
            <w:r w:rsidRPr="00391721">
              <w:rPr>
                <w:rFonts w:ascii="Arial" w:hAnsi="Arial" w:eastAsia="Calibri" w:cs="Arial"/>
                <w:lang w:eastAsia="en-GB"/>
              </w:rPr>
              <w:t xml:space="preserve">Yes </w:t>
            </w:r>
            <w:sdt>
              <w:sdtPr>
                <w:rPr>
                  <w:rFonts w:ascii="Arial" w:hAnsi="Arial" w:cs="Arial"/>
                  <w:lang w:eastAsia="en-GB"/>
                </w:rPr>
                <w:id w:val="438495354"/>
                <w14:checkbox>
                  <w14:checked w14:val="1"/>
                  <w14:checkedState w14:val="2612" w14:font="MS Gothic"/>
                  <w14:uncheckedState w14:val="2610" w14:font="MS Gothic"/>
                </w14:checkbox>
              </w:sdtPr>
              <w:sdtContent>
                <w:r w:rsidRPr="00391721">
                  <w:rPr>
                    <w:rFonts w:ascii="Segoe UI Symbol" w:hAnsi="Segoe UI Symbol" w:cs="Segoe UI Symbol"/>
                    <w:lang w:eastAsia="en-GB"/>
                  </w:rPr>
                  <w:t>☒</w:t>
                </w:r>
              </w:sdtContent>
            </w:sdt>
          </w:p>
          <w:p w:rsidRPr="00391721" w:rsidR="00391721" w:rsidP="00391721" w:rsidRDefault="00391721" w14:paraId="265F8714" w14:textId="77777777">
            <w:pPr>
              <w:rPr>
                <w:rFonts w:ascii="Arial" w:hAnsi="Arial" w:eastAsia="Calibri" w:cs="Arial"/>
                <w:lang w:eastAsia="en-GB"/>
              </w:rPr>
            </w:pPr>
          </w:p>
          <w:p w:rsidRPr="00391721" w:rsidR="00391721" w:rsidP="00391721" w:rsidRDefault="00391721" w14:paraId="39CDDBDD" w14:textId="77777777">
            <w:pPr>
              <w:rPr>
                <w:rFonts w:ascii="Arial" w:hAnsi="Arial" w:eastAsia="Calibri" w:cs="Arial"/>
                <w:lang w:eastAsia="en-GB"/>
              </w:rPr>
            </w:pPr>
            <w:r w:rsidRPr="00391721">
              <w:rPr>
                <w:rFonts w:ascii="Arial" w:hAnsi="Arial" w:eastAsia="Calibri" w:cs="Arial"/>
                <w:lang w:eastAsia="en-GB"/>
              </w:rPr>
              <w:t xml:space="preserve">No  </w:t>
            </w:r>
            <w:sdt>
              <w:sdtPr>
                <w:rPr>
                  <w:rFonts w:ascii="Arial" w:hAnsi="Arial" w:cs="Arial"/>
                  <w:lang w:eastAsia="en-GB"/>
                </w:rPr>
                <w:id w:val="-193690763"/>
                <w14:checkbox>
                  <w14:checked w14:val="0"/>
                  <w14:checkedState w14:val="2612" w14:font="MS Gothic"/>
                  <w14:uncheckedState w14:val="2610" w14:font="MS Gothic"/>
                </w14:checkbox>
              </w:sdtPr>
              <w:sdtContent>
                <w:r w:rsidRPr="00391721">
                  <w:rPr>
                    <w:rFonts w:ascii="Segoe UI Symbol" w:hAnsi="Segoe UI Symbol" w:cs="Segoe UI Symbol"/>
                    <w:lang w:eastAsia="en-GB"/>
                  </w:rPr>
                  <w:t>☐</w:t>
                </w:r>
              </w:sdtContent>
            </w:sdt>
          </w:p>
        </w:tc>
      </w:tr>
      <w:tr w:rsidRPr="00391721" w:rsidR="00391721" w:rsidTr="00391721" w14:paraId="40FBEB14" w14:textId="77777777">
        <w:trPr>
          <w:trHeight w:val="300"/>
        </w:trPr>
        <w:tc>
          <w:tcPr>
            <w:tcW w:w="2250" w:type="dxa"/>
            <w:tcMar>
              <w:left w:w="105" w:type="dxa"/>
              <w:right w:w="105" w:type="dxa"/>
            </w:tcMar>
          </w:tcPr>
          <w:p w:rsidRPr="00391721" w:rsidR="00391721" w:rsidP="00391721" w:rsidRDefault="00391721" w14:paraId="0EC8151A" w14:textId="77777777">
            <w:pPr>
              <w:rPr>
                <w:rFonts w:ascii="Arial" w:hAnsi="Arial" w:eastAsia="Calibri" w:cs="Arial"/>
                <w:lang w:eastAsia="en-GB"/>
              </w:rPr>
            </w:pPr>
            <w:r w:rsidRPr="00391721">
              <w:rPr>
                <w:rFonts w:ascii="Arial" w:hAnsi="Arial" w:eastAsia="Calibri" w:cs="Arial"/>
                <w:lang w:eastAsia="en-GB"/>
              </w:rPr>
              <w:t>STRUCTURE</w:t>
            </w:r>
          </w:p>
        </w:tc>
        <w:tc>
          <w:tcPr>
            <w:tcW w:w="5397" w:type="dxa"/>
            <w:tcMar>
              <w:left w:w="105" w:type="dxa"/>
              <w:right w:w="105" w:type="dxa"/>
            </w:tcMar>
          </w:tcPr>
          <w:p w:rsidRPr="00391721" w:rsidR="00391721" w:rsidP="00391721" w:rsidRDefault="00391721" w14:paraId="2CDE51D3" w14:textId="77777777">
            <w:pPr>
              <w:rPr>
                <w:rFonts w:ascii="Arial" w:hAnsi="Arial" w:eastAsia="Calibri" w:cs="Arial"/>
                <w:lang w:eastAsia="en-GB"/>
              </w:rPr>
            </w:pPr>
            <w:r w:rsidRPr="00391721">
              <w:rPr>
                <w:rFonts w:ascii="Arial" w:hAnsi="Arial" w:eastAsia="Calibri" w:cs="Arial"/>
                <w:lang w:eastAsia="en-GB"/>
              </w:rPr>
              <w:t>For this assessment, you can use Generative AI to support you in structuring your submission, including creating a draft argument structure, identifying parts and headings, etc.</w:t>
            </w:r>
          </w:p>
        </w:tc>
        <w:tc>
          <w:tcPr>
            <w:tcW w:w="1417" w:type="dxa"/>
          </w:tcPr>
          <w:p w:rsidRPr="00391721" w:rsidR="00391721" w:rsidP="00391721" w:rsidRDefault="00391721" w14:paraId="67F5DB26" w14:textId="77777777">
            <w:pPr>
              <w:rPr>
                <w:rFonts w:ascii="Arial" w:hAnsi="Arial" w:eastAsia="Calibri" w:cs="Arial"/>
                <w:lang w:eastAsia="en-GB"/>
              </w:rPr>
            </w:pPr>
            <w:r w:rsidRPr="00391721">
              <w:rPr>
                <w:rFonts w:ascii="Arial" w:hAnsi="Arial" w:eastAsia="Calibri" w:cs="Arial"/>
                <w:lang w:eastAsia="en-GB"/>
              </w:rPr>
              <w:t xml:space="preserve">Yes </w:t>
            </w:r>
            <w:sdt>
              <w:sdtPr>
                <w:rPr>
                  <w:rFonts w:ascii="Arial" w:hAnsi="Arial" w:cs="Arial"/>
                  <w:lang w:eastAsia="en-GB"/>
                </w:rPr>
                <w:id w:val="-1963106295"/>
                <w14:checkbox>
                  <w14:checked w14:val="0"/>
                  <w14:checkedState w14:val="2612" w14:font="MS Gothic"/>
                  <w14:uncheckedState w14:val="2610" w14:font="MS Gothic"/>
                </w14:checkbox>
              </w:sdtPr>
              <w:sdtContent>
                <w:r w:rsidRPr="00391721">
                  <w:rPr>
                    <w:rFonts w:ascii="Segoe UI Symbol" w:hAnsi="Segoe UI Symbol" w:cs="Segoe UI Symbol"/>
                    <w:lang w:eastAsia="en-GB"/>
                  </w:rPr>
                  <w:t>☐</w:t>
                </w:r>
              </w:sdtContent>
            </w:sdt>
          </w:p>
          <w:p w:rsidRPr="00391721" w:rsidR="00391721" w:rsidP="00391721" w:rsidRDefault="00391721" w14:paraId="5DE5364A" w14:textId="77777777">
            <w:pPr>
              <w:rPr>
                <w:rFonts w:ascii="Arial" w:hAnsi="Arial" w:eastAsia="Calibri" w:cs="Arial"/>
                <w:lang w:eastAsia="en-GB"/>
              </w:rPr>
            </w:pPr>
          </w:p>
          <w:p w:rsidRPr="00391721" w:rsidR="00391721" w:rsidP="00391721" w:rsidRDefault="00391721" w14:paraId="3D60ADE4" w14:textId="77777777">
            <w:pPr>
              <w:rPr>
                <w:rFonts w:ascii="Arial" w:hAnsi="Arial" w:eastAsia="Calibri" w:cs="Arial"/>
                <w:lang w:eastAsia="en-GB"/>
              </w:rPr>
            </w:pPr>
            <w:r w:rsidRPr="00391721">
              <w:rPr>
                <w:rFonts w:ascii="Arial" w:hAnsi="Arial" w:eastAsia="Calibri" w:cs="Arial"/>
                <w:lang w:eastAsia="en-GB"/>
              </w:rPr>
              <w:t xml:space="preserve">No  </w:t>
            </w:r>
            <w:sdt>
              <w:sdtPr>
                <w:rPr>
                  <w:rFonts w:ascii="Arial" w:hAnsi="Arial" w:cs="Arial"/>
                  <w:lang w:eastAsia="en-GB"/>
                </w:rPr>
                <w:id w:val="-1770765072"/>
                <w14:checkbox>
                  <w14:checked w14:val="1"/>
                  <w14:checkedState w14:val="2612" w14:font="MS Gothic"/>
                  <w14:uncheckedState w14:val="2610" w14:font="MS Gothic"/>
                </w14:checkbox>
              </w:sdtPr>
              <w:sdtContent>
                <w:r w:rsidRPr="00391721">
                  <w:rPr>
                    <w:rFonts w:ascii="Segoe UI Symbol" w:hAnsi="Segoe UI Symbol" w:cs="Segoe UI Symbol"/>
                    <w:lang w:eastAsia="en-GB"/>
                  </w:rPr>
                  <w:t>☒</w:t>
                </w:r>
              </w:sdtContent>
            </w:sdt>
          </w:p>
        </w:tc>
      </w:tr>
      <w:tr w:rsidRPr="00391721" w:rsidR="00391721" w:rsidTr="00391721" w14:paraId="25DFF998" w14:textId="77777777">
        <w:trPr>
          <w:trHeight w:val="300"/>
        </w:trPr>
        <w:tc>
          <w:tcPr>
            <w:tcW w:w="2250" w:type="dxa"/>
            <w:tcMar>
              <w:left w:w="105" w:type="dxa"/>
              <w:right w:w="105" w:type="dxa"/>
            </w:tcMar>
          </w:tcPr>
          <w:p w:rsidRPr="00391721" w:rsidR="00391721" w:rsidP="00391721" w:rsidRDefault="00391721" w14:paraId="1B7643A5" w14:textId="77777777">
            <w:pPr>
              <w:rPr>
                <w:rFonts w:ascii="Arial" w:hAnsi="Arial" w:eastAsia="Calibri" w:cs="Arial"/>
                <w:lang w:eastAsia="en-GB"/>
              </w:rPr>
            </w:pPr>
            <w:r w:rsidRPr="00391721">
              <w:rPr>
                <w:rFonts w:ascii="Arial" w:hAnsi="Arial" w:eastAsia="Calibri" w:cs="Arial"/>
                <w:lang w:eastAsia="en-GB"/>
              </w:rPr>
              <w:t>PROOFREADING</w:t>
            </w:r>
          </w:p>
        </w:tc>
        <w:tc>
          <w:tcPr>
            <w:tcW w:w="5397" w:type="dxa"/>
            <w:tcMar>
              <w:left w:w="105" w:type="dxa"/>
              <w:right w:w="105" w:type="dxa"/>
            </w:tcMar>
          </w:tcPr>
          <w:p w:rsidRPr="00391721" w:rsidR="00391721" w:rsidP="00391721" w:rsidRDefault="00391721" w14:paraId="230DE191" w14:textId="77777777">
            <w:pPr>
              <w:rPr>
                <w:rFonts w:ascii="Arial" w:hAnsi="Arial" w:eastAsia="Calibri" w:cs="Arial"/>
                <w:lang w:eastAsia="en-GB"/>
              </w:rPr>
            </w:pPr>
            <w:r w:rsidRPr="00391721">
              <w:rPr>
                <w:rFonts w:ascii="Arial" w:hAnsi="Arial" w:eastAsia="Calibri" w:cs="Arial"/>
                <w:lang w:eastAsia="en-GB"/>
              </w:rPr>
              <w:t>For this assessment, you can use Generative AI to check your own text/creation for grammatical and syntactical mistakes, including getting suggestions to rephrase your work. </w:t>
            </w:r>
          </w:p>
        </w:tc>
        <w:tc>
          <w:tcPr>
            <w:tcW w:w="1417" w:type="dxa"/>
          </w:tcPr>
          <w:p w:rsidRPr="00391721" w:rsidR="00391721" w:rsidP="00391721" w:rsidRDefault="00391721" w14:paraId="66933C3C" w14:textId="77777777">
            <w:pPr>
              <w:rPr>
                <w:rFonts w:ascii="Arial" w:hAnsi="Arial" w:eastAsia="Calibri" w:cs="Arial"/>
                <w:lang w:eastAsia="en-GB"/>
              </w:rPr>
            </w:pPr>
            <w:r w:rsidRPr="00391721">
              <w:rPr>
                <w:rFonts w:ascii="Arial" w:hAnsi="Arial" w:eastAsia="Calibri" w:cs="Arial"/>
                <w:lang w:eastAsia="en-GB"/>
              </w:rPr>
              <w:t xml:space="preserve">Yes </w:t>
            </w:r>
            <w:sdt>
              <w:sdtPr>
                <w:rPr>
                  <w:rFonts w:ascii="Arial" w:hAnsi="Arial" w:cs="Arial"/>
                  <w:lang w:eastAsia="en-GB"/>
                </w:rPr>
                <w:id w:val="-1324893659"/>
                <w14:checkbox>
                  <w14:checked w14:val="1"/>
                  <w14:checkedState w14:val="2612" w14:font="MS Gothic"/>
                  <w14:uncheckedState w14:val="2610" w14:font="MS Gothic"/>
                </w14:checkbox>
              </w:sdtPr>
              <w:sdtContent>
                <w:r w:rsidRPr="00391721">
                  <w:rPr>
                    <w:rFonts w:ascii="Segoe UI Symbol" w:hAnsi="Segoe UI Symbol" w:cs="Segoe UI Symbol"/>
                    <w:lang w:eastAsia="en-GB"/>
                  </w:rPr>
                  <w:t>☒</w:t>
                </w:r>
              </w:sdtContent>
            </w:sdt>
          </w:p>
          <w:p w:rsidRPr="00391721" w:rsidR="00391721" w:rsidP="00391721" w:rsidRDefault="00391721" w14:paraId="397AAB5B" w14:textId="77777777">
            <w:pPr>
              <w:rPr>
                <w:rFonts w:ascii="Arial" w:hAnsi="Arial" w:eastAsia="Calibri" w:cs="Arial"/>
                <w:lang w:eastAsia="en-GB"/>
              </w:rPr>
            </w:pPr>
          </w:p>
          <w:p w:rsidRPr="00391721" w:rsidR="00391721" w:rsidP="00391721" w:rsidRDefault="00391721" w14:paraId="320C8891" w14:textId="77777777">
            <w:pPr>
              <w:rPr>
                <w:rFonts w:ascii="Arial" w:hAnsi="Arial" w:eastAsia="Calibri" w:cs="Arial"/>
                <w:lang w:eastAsia="en-GB"/>
              </w:rPr>
            </w:pPr>
            <w:r w:rsidRPr="00391721">
              <w:rPr>
                <w:rFonts w:ascii="Arial" w:hAnsi="Arial" w:eastAsia="Calibri" w:cs="Arial"/>
                <w:lang w:eastAsia="en-GB"/>
              </w:rPr>
              <w:t xml:space="preserve">No  </w:t>
            </w:r>
            <w:sdt>
              <w:sdtPr>
                <w:rPr>
                  <w:rFonts w:ascii="Arial" w:hAnsi="Arial" w:cs="Arial"/>
                  <w:lang w:eastAsia="en-GB"/>
                </w:rPr>
                <w:id w:val="-2147112077"/>
                <w14:checkbox>
                  <w14:checked w14:val="0"/>
                  <w14:checkedState w14:val="2612" w14:font="MS Gothic"/>
                  <w14:uncheckedState w14:val="2610" w14:font="MS Gothic"/>
                </w14:checkbox>
              </w:sdtPr>
              <w:sdtContent>
                <w:r w:rsidRPr="00391721">
                  <w:rPr>
                    <w:rFonts w:ascii="Segoe UI Symbol" w:hAnsi="Segoe UI Symbol" w:cs="Segoe UI Symbol"/>
                    <w:lang w:eastAsia="en-GB"/>
                  </w:rPr>
                  <w:t>☐</w:t>
                </w:r>
              </w:sdtContent>
            </w:sdt>
          </w:p>
        </w:tc>
      </w:tr>
      <w:tr w:rsidRPr="00391721" w:rsidR="00391721" w:rsidTr="00391721" w14:paraId="7C48AB1C" w14:textId="77777777">
        <w:trPr>
          <w:trHeight w:val="300"/>
        </w:trPr>
        <w:tc>
          <w:tcPr>
            <w:tcW w:w="2250" w:type="dxa"/>
            <w:tcMar>
              <w:left w:w="105" w:type="dxa"/>
              <w:right w:w="105" w:type="dxa"/>
            </w:tcMar>
          </w:tcPr>
          <w:p w:rsidRPr="00391721" w:rsidR="00391721" w:rsidP="00391721" w:rsidRDefault="00391721" w14:paraId="1C770AAC" w14:textId="77777777">
            <w:pPr>
              <w:rPr>
                <w:rFonts w:ascii="Arial" w:hAnsi="Arial" w:eastAsia="Calibri" w:cs="Arial"/>
                <w:lang w:eastAsia="en-GB"/>
              </w:rPr>
            </w:pPr>
            <w:r w:rsidRPr="00391721">
              <w:rPr>
                <w:rFonts w:ascii="Arial" w:hAnsi="Arial" w:eastAsia="Calibri" w:cs="Arial"/>
                <w:lang w:eastAsia="en-GB"/>
              </w:rPr>
              <w:t>WRITING</w:t>
            </w:r>
          </w:p>
        </w:tc>
        <w:tc>
          <w:tcPr>
            <w:tcW w:w="5397" w:type="dxa"/>
            <w:tcMar>
              <w:left w:w="105" w:type="dxa"/>
              <w:right w:w="105" w:type="dxa"/>
            </w:tcMar>
          </w:tcPr>
          <w:p w:rsidRPr="00391721" w:rsidR="00391721" w:rsidP="00391721" w:rsidRDefault="00391721" w14:paraId="1DE122C8" w14:textId="77777777">
            <w:pPr>
              <w:rPr>
                <w:rFonts w:ascii="Arial" w:hAnsi="Arial" w:eastAsia="Calibri" w:cs="Arial"/>
                <w:lang w:eastAsia="en-GB"/>
              </w:rPr>
            </w:pPr>
            <w:r w:rsidRPr="00391721">
              <w:rPr>
                <w:rFonts w:ascii="Arial" w:hAnsi="Arial" w:eastAsia="Calibri" w:cs="Arial"/>
                <w:lang w:eastAsia="en-GB"/>
              </w:rPr>
              <w:t>For this assessment, you can use Generative AI to create text for submission.</w:t>
            </w:r>
          </w:p>
        </w:tc>
        <w:tc>
          <w:tcPr>
            <w:tcW w:w="1417" w:type="dxa"/>
          </w:tcPr>
          <w:p w:rsidRPr="00391721" w:rsidR="00391721" w:rsidP="00391721" w:rsidRDefault="00391721" w14:paraId="61001245" w14:textId="77777777">
            <w:pPr>
              <w:rPr>
                <w:rFonts w:ascii="Arial" w:hAnsi="Arial" w:eastAsia="Calibri" w:cs="Arial"/>
                <w:lang w:eastAsia="en-GB"/>
              </w:rPr>
            </w:pPr>
            <w:r w:rsidRPr="00391721">
              <w:rPr>
                <w:rFonts w:ascii="Arial" w:hAnsi="Arial" w:eastAsia="Calibri" w:cs="Arial"/>
                <w:lang w:eastAsia="en-GB"/>
              </w:rPr>
              <w:t xml:space="preserve">Yes </w:t>
            </w:r>
            <w:sdt>
              <w:sdtPr>
                <w:rPr>
                  <w:rFonts w:ascii="Arial" w:hAnsi="Arial" w:cs="Arial"/>
                  <w:lang w:eastAsia="en-GB"/>
                </w:rPr>
                <w:id w:val="-369145368"/>
                <w14:checkbox>
                  <w14:checked w14:val="0"/>
                  <w14:checkedState w14:val="2612" w14:font="MS Gothic"/>
                  <w14:uncheckedState w14:val="2610" w14:font="MS Gothic"/>
                </w14:checkbox>
              </w:sdtPr>
              <w:sdtContent>
                <w:r w:rsidRPr="00391721">
                  <w:rPr>
                    <w:rFonts w:ascii="Segoe UI Symbol" w:hAnsi="Segoe UI Symbol" w:cs="Segoe UI Symbol"/>
                    <w:lang w:eastAsia="en-GB"/>
                  </w:rPr>
                  <w:t>☐</w:t>
                </w:r>
              </w:sdtContent>
            </w:sdt>
          </w:p>
          <w:p w:rsidRPr="00391721" w:rsidR="00391721" w:rsidP="00391721" w:rsidRDefault="00391721" w14:paraId="5AC9C312" w14:textId="77777777">
            <w:pPr>
              <w:rPr>
                <w:rFonts w:ascii="Arial" w:hAnsi="Arial" w:eastAsia="Calibri" w:cs="Arial"/>
                <w:lang w:eastAsia="en-GB"/>
              </w:rPr>
            </w:pPr>
          </w:p>
          <w:p w:rsidRPr="00391721" w:rsidR="00391721" w:rsidP="00391721" w:rsidRDefault="00391721" w14:paraId="094D79DC" w14:textId="77777777">
            <w:pPr>
              <w:rPr>
                <w:rFonts w:ascii="Arial" w:hAnsi="Arial" w:eastAsia="Calibri" w:cs="Arial"/>
                <w:lang w:eastAsia="en-GB"/>
              </w:rPr>
            </w:pPr>
            <w:r w:rsidRPr="00391721">
              <w:rPr>
                <w:rFonts w:ascii="Arial" w:hAnsi="Arial" w:eastAsia="Calibri" w:cs="Arial"/>
                <w:lang w:eastAsia="en-GB"/>
              </w:rPr>
              <w:t xml:space="preserve">No  </w:t>
            </w:r>
            <w:sdt>
              <w:sdtPr>
                <w:rPr>
                  <w:rFonts w:ascii="Arial" w:hAnsi="Arial" w:cs="Arial"/>
                  <w:lang w:eastAsia="en-GB"/>
                </w:rPr>
                <w:id w:val="-1362739539"/>
                <w14:checkbox>
                  <w14:checked w14:val="1"/>
                  <w14:checkedState w14:val="2612" w14:font="MS Gothic"/>
                  <w14:uncheckedState w14:val="2610" w14:font="MS Gothic"/>
                </w14:checkbox>
              </w:sdtPr>
              <w:sdtContent>
                <w:r w:rsidRPr="00391721">
                  <w:rPr>
                    <w:rFonts w:ascii="Segoe UI Symbol" w:hAnsi="Segoe UI Symbol" w:cs="Segoe UI Symbol"/>
                    <w:lang w:eastAsia="en-GB"/>
                  </w:rPr>
                  <w:t>☒</w:t>
                </w:r>
              </w:sdtContent>
            </w:sdt>
          </w:p>
        </w:tc>
      </w:tr>
      <w:tr w:rsidRPr="00391721" w:rsidR="00391721" w:rsidTr="00391721" w14:paraId="3573BFAA" w14:textId="77777777">
        <w:trPr>
          <w:trHeight w:val="300"/>
        </w:trPr>
        <w:tc>
          <w:tcPr>
            <w:tcW w:w="2250" w:type="dxa"/>
            <w:tcMar>
              <w:left w:w="105" w:type="dxa"/>
              <w:right w:w="105" w:type="dxa"/>
            </w:tcMar>
          </w:tcPr>
          <w:p w:rsidRPr="00391721" w:rsidR="00391721" w:rsidP="00391721" w:rsidRDefault="00391721" w14:paraId="0AD9483D" w14:textId="77777777">
            <w:pPr>
              <w:rPr>
                <w:rFonts w:ascii="Arial" w:hAnsi="Arial" w:eastAsia="Calibri" w:cs="Arial"/>
                <w:lang w:eastAsia="en-GB"/>
              </w:rPr>
            </w:pPr>
            <w:r w:rsidRPr="00391721">
              <w:rPr>
                <w:rFonts w:ascii="Arial" w:hAnsi="Arial" w:eastAsia="Calibri" w:cs="Arial"/>
                <w:lang w:eastAsia="en-GB"/>
              </w:rPr>
              <w:t>CREATIVE</w:t>
            </w:r>
          </w:p>
        </w:tc>
        <w:tc>
          <w:tcPr>
            <w:tcW w:w="5397" w:type="dxa"/>
            <w:tcMar>
              <w:left w:w="105" w:type="dxa"/>
              <w:right w:w="105" w:type="dxa"/>
            </w:tcMar>
          </w:tcPr>
          <w:p w:rsidRPr="00391721" w:rsidR="00391721" w:rsidP="00391721" w:rsidRDefault="00391721" w14:paraId="4CB4F166" w14:textId="77777777">
            <w:pPr>
              <w:rPr>
                <w:rFonts w:ascii="Arial" w:hAnsi="Arial" w:eastAsia="Calibri" w:cs="Arial"/>
                <w:lang w:eastAsia="en-GB"/>
              </w:rPr>
            </w:pPr>
            <w:r w:rsidRPr="00391721">
              <w:rPr>
                <w:rFonts w:ascii="Arial" w:hAnsi="Arial" w:eastAsia="Calibri" w:cs="Arial"/>
                <w:lang w:eastAsia="en-GB"/>
              </w:rPr>
              <w:t>For this assessment, you can use Generative AI to create creative materials, such as images.</w:t>
            </w:r>
          </w:p>
        </w:tc>
        <w:tc>
          <w:tcPr>
            <w:tcW w:w="1417" w:type="dxa"/>
          </w:tcPr>
          <w:p w:rsidRPr="00391721" w:rsidR="00391721" w:rsidP="00391721" w:rsidRDefault="00391721" w14:paraId="549DBA75" w14:textId="77777777">
            <w:pPr>
              <w:rPr>
                <w:rFonts w:ascii="Arial" w:hAnsi="Arial" w:eastAsia="Calibri" w:cs="Arial"/>
                <w:lang w:eastAsia="en-GB"/>
              </w:rPr>
            </w:pPr>
            <w:r w:rsidRPr="00391721">
              <w:rPr>
                <w:rFonts w:ascii="Arial" w:hAnsi="Arial" w:eastAsia="Calibri" w:cs="Arial"/>
                <w:lang w:eastAsia="en-GB"/>
              </w:rPr>
              <w:t xml:space="preserve">Yes </w:t>
            </w:r>
            <w:sdt>
              <w:sdtPr>
                <w:rPr>
                  <w:rFonts w:ascii="Arial" w:hAnsi="Arial" w:cs="Arial"/>
                  <w:lang w:eastAsia="en-GB"/>
                </w:rPr>
                <w:id w:val="2010552085"/>
                <w14:checkbox>
                  <w14:checked w14:val="0"/>
                  <w14:checkedState w14:val="2612" w14:font="MS Gothic"/>
                  <w14:uncheckedState w14:val="2610" w14:font="MS Gothic"/>
                </w14:checkbox>
              </w:sdtPr>
              <w:sdtContent>
                <w:r w:rsidRPr="00391721">
                  <w:rPr>
                    <w:rFonts w:ascii="Segoe UI Symbol" w:hAnsi="Segoe UI Symbol" w:cs="Segoe UI Symbol"/>
                    <w:lang w:eastAsia="en-GB"/>
                  </w:rPr>
                  <w:t>☐</w:t>
                </w:r>
              </w:sdtContent>
            </w:sdt>
          </w:p>
          <w:p w:rsidRPr="00391721" w:rsidR="00391721" w:rsidP="00391721" w:rsidRDefault="00391721" w14:paraId="420703A1" w14:textId="77777777">
            <w:pPr>
              <w:rPr>
                <w:rFonts w:ascii="Arial" w:hAnsi="Arial" w:eastAsia="Calibri" w:cs="Arial"/>
                <w:lang w:eastAsia="en-GB"/>
              </w:rPr>
            </w:pPr>
          </w:p>
          <w:p w:rsidRPr="00391721" w:rsidR="00391721" w:rsidP="00391721" w:rsidRDefault="00391721" w14:paraId="22230B43" w14:textId="77777777">
            <w:pPr>
              <w:rPr>
                <w:rFonts w:ascii="Arial" w:hAnsi="Arial" w:eastAsia="Calibri" w:cs="Arial"/>
                <w:lang w:eastAsia="en-GB"/>
              </w:rPr>
            </w:pPr>
            <w:r w:rsidRPr="00391721">
              <w:rPr>
                <w:rFonts w:ascii="Arial" w:hAnsi="Arial" w:eastAsia="Calibri" w:cs="Arial"/>
                <w:lang w:eastAsia="en-GB"/>
              </w:rPr>
              <w:t xml:space="preserve">No  </w:t>
            </w:r>
            <w:sdt>
              <w:sdtPr>
                <w:rPr>
                  <w:rFonts w:ascii="Arial" w:hAnsi="Arial" w:cs="Arial"/>
                  <w:lang w:eastAsia="en-GB"/>
                </w:rPr>
                <w:id w:val="1717855451"/>
                <w14:checkbox>
                  <w14:checked w14:val="1"/>
                  <w14:checkedState w14:val="2612" w14:font="MS Gothic"/>
                  <w14:uncheckedState w14:val="2610" w14:font="MS Gothic"/>
                </w14:checkbox>
              </w:sdtPr>
              <w:sdtContent>
                <w:r w:rsidRPr="00391721">
                  <w:rPr>
                    <w:rFonts w:ascii="Segoe UI Symbol" w:hAnsi="Segoe UI Symbol" w:cs="Segoe UI Symbol"/>
                    <w:lang w:eastAsia="en-GB"/>
                  </w:rPr>
                  <w:t>☒</w:t>
                </w:r>
              </w:sdtContent>
            </w:sdt>
          </w:p>
        </w:tc>
      </w:tr>
      <w:tr w:rsidRPr="00391721" w:rsidR="00391721" w:rsidTr="00391721" w14:paraId="5733CE86" w14:textId="77777777">
        <w:trPr>
          <w:trHeight w:val="300"/>
        </w:trPr>
        <w:tc>
          <w:tcPr>
            <w:tcW w:w="2250" w:type="dxa"/>
            <w:tcMar>
              <w:left w:w="105" w:type="dxa"/>
              <w:right w:w="105" w:type="dxa"/>
            </w:tcMar>
          </w:tcPr>
          <w:p w:rsidRPr="00391721" w:rsidR="00391721" w:rsidP="00391721" w:rsidRDefault="00391721" w14:paraId="348CAAAF" w14:textId="77777777">
            <w:pPr>
              <w:rPr>
                <w:rFonts w:ascii="Arial" w:hAnsi="Arial" w:cs="Arial"/>
                <w:lang w:eastAsia="en-GB"/>
              </w:rPr>
            </w:pPr>
            <w:r w:rsidRPr="00391721">
              <w:rPr>
                <w:rFonts w:ascii="Arial" w:hAnsi="Arial" w:eastAsia="Calibri" w:cs="Arial"/>
                <w:lang w:eastAsia="en-GB"/>
              </w:rPr>
              <w:t>PROGRAMING</w:t>
            </w:r>
          </w:p>
        </w:tc>
        <w:tc>
          <w:tcPr>
            <w:tcW w:w="5397" w:type="dxa"/>
            <w:tcMar>
              <w:left w:w="105" w:type="dxa"/>
              <w:right w:w="105" w:type="dxa"/>
            </w:tcMar>
          </w:tcPr>
          <w:p w:rsidRPr="00391721" w:rsidR="00391721" w:rsidP="00391721" w:rsidRDefault="00391721" w14:paraId="137CD1D2" w14:textId="77777777">
            <w:pPr>
              <w:rPr>
                <w:rFonts w:ascii="Arial" w:hAnsi="Arial" w:eastAsia="Calibri" w:cs="Arial"/>
                <w:lang w:eastAsia="en-GB"/>
              </w:rPr>
            </w:pPr>
            <w:r w:rsidRPr="00391721">
              <w:rPr>
                <w:rFonts w:ascii="Arial" w:hAnsi="Arial" w:eastAsia="Calibri" w:cs="Arial"/>
                <w:lang w:eastAsia="en-GB"/>
              </w:rPr>
              <w:t>For this assessment, you can use Generative AI to create and check code.</w:t>
            </w:r>
          </w:p>
        </w:tc>
        <w:tc>
          <w:tcPr>
            <w:tcW w:w="1417" w:type="dxa"/>
          </w:tcPr>
          <w:p w:rsidRPr="00391721" w:rsidR="00391721" w:rsidP="00391721" w:rsidRDefault="00391721" w14:paraId="368A1B63" w14:textId="77777777">
            <w:pPr>
              <w:rPr>
                <w:rFonts w:ascii="Arial" w:hAnsi="Arial" w:eastAsia="Calibri" w:cs="Arial"/>
                <w:lang w:eastAsia="en-GB"/>
              </w:rPr>
            </w:pPr>
            <w:r w:rsidRPr="00391721">
              <w:rPr>
                <w:rFonts w:ascii="Arial" w:hAnsi="Arial" w:eastAsia="Calibri" w:cs="Arial"/>
                <w:lang w:eastAsia="en-GB"/>
              </w:rPr>
              <w:t xml:space="preserve">Yes </w:t>
            </w:r>
            <w:sdt>
              <w:sdtPr>
                <w:rPr>
                  <w:rFonts w:ascii="Arial" w:hAnsi="Arial" w:cs="Arial"/>
                  <w:lang w:eastAsia="en-GB"/>
                </w:rPr>
                <w:id w:val="1136687853"/>
                <w14:checkbox>
                  <w14:checked w14:val="0"/>
                  <w14:checkedState w14:val="2612" w14:font="MS Gothic"/>
                  <w14:uncheckedState w14:val="2610" w14:font="MS Gothic"/>
                </w14:checkbox>
              </w:sdtPr>
              <w:sdtContent>
                <w:r w:rsidRPr="00391721">
                  <w:rPr>
                    <w:rFonts w:ascii="Segoe UI Symbol" w:hAnsi="Segoe UI Symbol" w:cs="Segoe UI Symbol"/>
                    <w:lang w:eastAsia="en-GB"/>
                  </w:rPr>
                  <w:t>☐</w:t>
                </w:r>
              </w:sdtContent>
            </w:sdt>
          </w:p>
          <w:p w:rsidRPr="00391721" w:rsidR="00391721" w:rsidP="00391721" w:rsidRDefault="00391721" w14:paraId="6B498459" w14:textId="77777777">
            <w:pPr>
              <w:rPr>
                <w:rFonts w:ascii="Arial" w:hAnsi="Arial" w:eastAsia="Calibri" w:cs="Arial"/>
                <w:lang w:eastAsia="en-GB"/>
              </w:rPr>
            </w:pPr>
          </w:p>
          <w:p w:rsidRPr="00391721" w:rsidR="00391721" w:rsidP="00391721" w:rsidRDefault="00391721" w14:paraId="7E672CEF" w14:textId="77777777">
            <w:pPr>
              <w:rPr>
                <w:rFonts w:ascii="Arial" w:hAnsi="Arial" w:eastAsia="Calibri" w:cs="Arial"/>
                <w:lang w:eastAsia="en-GB"/>
              </w:rPr>
            </w:pPr>
            <w:r w:rsidRPr="00391721">
              <w:rPr>
                <w:rFonts w:ascii="Arial" w:hAnsi="Arial" w:eastAsia="Calibri" w:cs="Arial"/>
                <w:lang w:eastAsia="en-GB"/>
              </w:rPr>
              <w:t xml:space="preserve">No  </w:t>
            </w:r>
            <w:sdt>
              <w:sdtPr>
                <w:rPr>
                  <w:rFonts w:ascii="Arial" w:hAnsi="Arial" w:cs="Arial"/>
                  <w:lang w:eastAsia="en-GB"/>
                </w:rPr>
                <w:id w:val="648559774"/>
                <w14:checkbox>
                  <w14:checked w14:val="1"/>
                  <w14:checkedState w14:val="2612" w14:font="MS Gothic"/>
                  <w14:uncheckedState w14:val="2610" w14:font="MS Gothic"/>
                </w14:checkbox>
              </w:sdtPr>
              <w:sdtContent>
                <w:r w:rsidRPr="00391721">
                  <w:rPr>
                    <w:rFonts w:ascii="Segoe UI Symbol" w:hAnsi="Segoe UI Symbol" w:cs="Segoe UI Symbol"/>
                    <w:lang w:eastAsia="en-GB"/>
                  </w:rPr>
                  <w:t>☒</w:t>
                </w:r>
              </w:sdtContent>
            </w:sdt>
          </w:p>
        </w:tc>
      </w:tr>
      <w:tr w:rsidRPr="00391721" w:rsidR="00391721" w:rsidTr="00391721" w14:paraId="7D5F65BC" w14:textId="77777777">
        <w:trPr>
          <w:trHeight w:val="300"/>
        </w:trPr>
        <w:tc>
          <w:tcPr>
            <w:tcW w:w="2250" w:type="dxa"/>
            <w:tcMar>
              <w:left w:w="105" w:type="dxa"/>
              <w:right w:w="105" w:type="dxa"/>
            </w:tcMar>
          </w:tcPr>
          <w:p w:rsidRPr="00391721" w:rsidR="00391721" w:rsidP="00391721" w:rsidRDefault="00391721" w14:paraId="7986D4B3" w14:textId="77777777">
            <w:pPr>
              <w:rPr>
                <w:rFonts w:ascii="Arial" w:hAnsi="Arial" w:eastAsia="Calibri" w:cs="Arial"/>
                <w:lang w:eastAsia="en-GB"/>
              </w:rPr>
            </w:pPr>
            <w:r w:rsidRPr="00391721">
              <w:rPr>
                <w:rFonts w:ascii="Arial" w:hAnsi="Arial" w:eastAsia="Calibri" w:cs="Arial"/>
                <w:lang w:eastAsia="en-GB"/>
              </w:rPr>
              <w:t>NONE</w:t>
            </w:r>
          </w:p>
        </w:tc>
        <w:tc>
          <w:tcPr>
            <w:tcW w:w="5397" w:type="dxa"/>
            <w:tcMar>
              <w:left w:w="105" w:type="dxa"/>
              <w:right w:w="105" w:type="dxa"/>
            </w:tcMar>
          </w:tcPr>
          <w:p w:rsidRPr="00391721" w:rsidR="00391721" w:rsidP="00391721" w:rsidRDefault="00391721" w14:paraId="449AD80E" w14:textId="77777777">
            <w:pPr>
              <w:rPr>
                <w:rFonts w:ascii="Arial" w:hAnsi="Arial" w:eastAsia="Calibri" w:cs="Arial"/>
                <w:lang w:eastAsia="en-GB"/>
              </w:rPr>
            </w:pPr>
            <w:r w:rsidRPr="00391721">
              <w:rPr>
                <w:rFonts w:ascii="Arial" w:hAnsi="Arial" w:eastAsia="Calibri" w:cs="Arial"/>
                <w:lang w:eastAsia="en-GB"/>
              </w:rPr>
              <w:t xml:space="preserve">For this assessment, you are not allowed to use </w:t>
            </w:r>
            <w:r w:rsidRPr="00391721">
              <w:rPr>
                <w:rFonts w:ascii="Arial" w:hAnsi="Arial" w:eastAsia="Calibri" w:cs="Arial"/>
                <w:b/>
                <w:bCs/>
                <w:lang w:eastAsia="en-GB"/>
              </w:rPr>
              <w:t>any</w:t>
            </w:r>
            <w:r w:rsidRPr="00391721">
              <w:rPr>
                <w:rFonts w:ascii="Arial" w:hAnsi="Arial" w:eastAsia="Calibri" w:cs="Arial"/>
                <w:lang w:eastAsia="en-GB"/>
              </w:rPr>
              <w:t xml:space="preserve"> type of Generative AI support. This includes research support, structure support, writing/proofreading support and creative support.</w:t>
            </w:r>
          </w:p>
        </w:tc>
        <w:tc>
          <w:tcPr>
            <w:tcW w:w="1417" w:type="dxa"/>
          </w:tcPr>
          <w:p w:rsidRPr="00391721" w:rsidR="00391721" w:rsidP="00391721" w:rsidRDefault="00000000" w14:paraId="035F62D6" w14:textId="77777777">
            <w:pPr>
              <w:rPr>
                <w:rFonts w:ascii="Arial" w:hAnsi="Arial" w:eastAsia="Calibri" w:cs="Arial"/>
                <w:lang w:eastAsia="en-GB"/>
              </w:rPr>
            </w:pPr>
            <w:sdt>
              <w:sdtPr>
                <w:rPr>
                  <w:rFonts w:ascii="Arial" w:hAnsi="Arial" w:cs="Arial"/>
                  <w:lang w:eastAsia="en-GB"/>
                </w:rPr>
                <w:id w:val="1628280607"/>
                <w14:checkbox>
                  <w14:checked w14:val="0"/>
                  <w14:checkedState w14:val="2612" w14:font="MS Gothic"/>
                  <w14:uncheckedState w14:val="2610" w14:font="MS Gothic"/>
                </w14:checkbox>
              </w:sdtPr>
              <w:sdtContent>
                <w:r w:rsidRPr="00391721" w:rsidR="00391721">
                  <w:rPr>
                    <w:rFonts w:ascii="Segoe UI Symbol" w:hAnsi="Segoe UI Symbol" w:cs="Segoe UI Symbol"/>
                    <w:lang w:eastAsia="en-GB"/>
                  </w:rPr>
                  <w:t>☐</w:t>
                </w:r>
              </w:sdtContent>
            </w:sdt>
          </w:p>
        </w:tc>
      </w:tr>
    </w:tbl>
    <w:p w:rsidRPr="00391721" w:rsidR="00391721" w:rsidP="00391721" w:rsidRDefault="00391721" w14:paraId="4FCECDC3"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4BB8A468"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0587F936"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4C702E69"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06B148EA"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5A46F985"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6FDF4C37"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647BBF35"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7A633D60"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4C368602" w14:textId="77777777">
      <w:pPr>
        <w:spacing w:after="0" w:line="240" w:lineRule="auto"/>
        <w:ind w:left="720"/>
        <w:rPr>
          <w:rFonts w:ascii="Arial" w:hAnsi="Arial" w:eastAsia="Times New Roman" w:cs="Arial"/>
          <w:sz w:val="24"/>
          <w:szCs w:val="24"/>
          <w:lang w:eastAsia="en-GB"/>
        </w:rPr>
      </w:pPr>
      <w:r w:rsidRPr="00391721">
        <w:rPr>
          <w:rFonts w:ascii="Arial" w:hAnsi="Arial" w:eastAsia="Times New Roman" w:cs="Arial"/>
          <w:sz w:val="24"/>
          <w:szCs w:val="24"/>
          <w:lang w:eastAsia="en-GB"/>
        </w:rPr>
        <w:lastRenderedPageBreak/>
        <w:t xml:space="preserve">Remember always to keep a copy of your drafts, notes and other resources you used, before and after the use of AI tools. If there is suspicion of use of AI tools beyond what was specified for the </w:t>
      </w:r>
      <w:proofErr w:type="gramStart"/>
      <w:r w:rsidRPr="00391721">
        <w:rPr>
          <w:rFonts w:ascii="Arial" w:hAnsi="Arial" w:eastAsia="Times New Roman" w:cs="Arial"/>
          <w:sz w:val="24"/>
          <w:szCs w:val="24"/>
          <w:lang w:eastAsia="en-GB"/>
        </w:rPr>
        <w:t>particular assignment</w:t>
      </w:r>
      <w:proofErr w:type="gramEnd"/>
      <w:r w:rsidRPr="00391721">
        <w:rPr>
          <w:rFonts w:ascii="Arial" w:hAnsi="Arial" w:eastAsia="Times New Roman" w:cs="Arial"/>
          <w:sz w:val="24"/>
          <w:szCs w:val="24"/>
          <w:lang w:eastAsia="en-GB"/>
        </w:rPr>
        <w:t>, you will be asked to provide previous drafts and notes</w:t>
      </w:r>
    </w:p>
    <w:p w:rsidRPr="00391721" w:rsidR="00391721" w:rsidP="00391721" w:rsidRDefault="00391721" w14:paraId="62BFD790"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74BD8B2C" w14:textId="77777777">
      <w:pPr>
        <w:spacing w:after="0" w:line="240" w:lineRule="auto"/>
        <w:ind w:left="720"/>
        <w:rPr>
          <w:rFonts w:ascii="Arial" w:hAnsi="Arial" w:eastAsia="Times New Roman" w:cs="Arial"/>
          <w:sz w:val="24"/>
          <w:szCs w:val="24"/>
          <w:lang w:eastAsia="en-GB"/>
        </w:rPr>
      </w:pPr>
      <w:r w:rsidRPr="00391721">
        <w:rPr>
          <w:rFonts w:ascii="Arial" w:hAnsi="Arial" w:eastAsia="Times New Roman" w:cs="Arial"/>
          <w:sz w:val="24"/>
          <w:szCs w:val="24"/>
          <w:lang w:eastAsia="en-GB"/>
        </w:rPr>
        <w:t>Individual written assignment (4,000 words) consisting of three sections: </w:t>
      </w:r>
    </w:p>
    <w:p w:rsidRPr="00391721" w:rsidR="00391721" w:rsidP="00391721" w:rsidRDefault="00391721" w14:paraId="26910B5A" w14:textId="77777777">
      <w:pPr>
        <w:spacing w:after="0" w:line="240" w:lineRule="auto"/>
        <w:ind w:left="720"/>
        <w:rPr>
          <w:rFonts w:ascii="Arial" w:hAnsi="Arial" w:eastAsia="Times New Roman" w:cs="Arial"/>
          <w:sz w:val="24"/>
          <w:szCs w:val="24"/>
          <w:lang w:eastAsia="en-GB"/>
        </w:rPr>
      </w:pPr>
      <w:r w:rsidRPr="00391721">
        <w:rPr>
          <w:rFonts w:ascii="Arial" w:hAnsi="Arial" w:eastAsia="Times New Roman" w:cs="Arial"/>
          <w:sz w:val="24"/>
          <w:szCs w:val="24"/>
          <w:lang w:eastAsia="en-GB"/>
        </w:rPr>
        <w:t> </w:t>
      </w:r>
    </w:p>
    <w:p w:rsidRPr="00391721" w:rsidR="00391721" w:rsidP="00391721" w:rsidRDefault="00391721" w14:paraId="256D329F" w14:textId="77777777">
      <w:pPr>
        <w:spacing w:after="0" w:line="240" w:lineRule="auto"/>
        <w:ind w:left="720"/>
        <w:rPr>
          <w:rFonts w:ascii="Arial" w:hAnsi="Arial" w:eastAsia="Times New Roman" w:cs="Arial"/>
          <w:sz w:val="24"/>
          <w:szCs w:val="24"/>
          <w:lang w:eastAsia="en-GB"/>
        </w:rPr>
      </w:pPr>
      <w:r w:rsidRPr="00391721">
        <w:rPr>
          <w:rFonts w:ascii="Arial" w:hAnsi="Arial" w:eastAsia="Times New Roman" w:cs="Arial"/>
          <w:sz w:val="24"/>
          <w:szCs w:val="24"/>
          <w:lang w:eastAsia="en-GB"/>
        </w:rPr>
        <w:t>1. Critically analyse the challenges of implementing play-based curricula (1500 words).  </w:t>
      </w:r>
    </w:p>
    <w:p w:rsidRPr="00391721" w:rsidR="00391721" w:rsidP="00391721" w:rsidRDefault="00391721" w14:paraId="693BB6B4" w14:textId="77777777">
      <w:pPr>
        <w:spacing w:after="0" w:line="240" w:lineRule="auto"/>
        <w:ind w:left="720"/>
        <w:rPr>
          <w:rFonts w:ascii="Arial" w:hAnsi="Arial" w:eastAsia="Times New Roman" w:cs="Arial"/>
          <w:sz w:val="24"/>
          <w:szCs w:val="24"/>
          <w:lang w:eastAsia="en-GB"/>
        </w:rPr>
      </w:pPr>
      <w:r w:rsidRPr="00391721">
        <w:rPr>
          <w:rFonts w:ascii="Arial" w:hAnsi="Arial" w:eastAsia="Times New Roman" w:cs="Arial"/>
          <w:sz w:val="24"/>
          <w:szCs w:val="24"/>
          <w:lang w:eastAsia="en-GB"/>
        </w:rPr>
        <w:t> </w:t>
      </w:r>
    </w:p>
    <w:p w:rsidRPr="00391721" w:rsidR="00391721" w:rsidP="00391721" w:rsidRDefault="00391721" w14:paraId="32DD1964" w14:textId="77777777">
      <w:pPr>
        <w:spacing w:after="0" w:line="240" w:lineRule="auto"/>
        <w:ind w:left="720"/>
        <w:rPr>
          <w:rFonts w:ascii="Arial" w:hAnsi="Arial" w:eastAsia="Times New Roman" w:cs="Arial"/>
          <w:sz w:val="24"/>
          <w:szCs w:val="24"/>
          <w:lang w:eastAsia="en-GB"/>
        </w:rPr>
      </w:pPr>
      <w:r w:rsidRPr="00391721">
        <w:rPr>
          <w:rFonts w:ascii="Arial" w:hAnsi="Arial" w:eastAsia="Times New Roman" w:cs="Arial"/>
          <w:sz w:val="24"/>
          <w:szCs w:val="24"/>
          <w:lang w:eastAsia="en-GB"/>
        </w:rPr>
        <w:t>2. Considering the concept of the ‘Unique Child’, critically evaluate methods of assessment, progress tracking or age and stage related development models within play-based curricula (1500 words).  </w:t>
      </w:r>
    </w:p>
    <w:p w:rsidRPr="00391721" w:rsidR="00391721" w:rsidP="00391721" w:rsidRDefault="00391721" w14:paraId="6723F0C9" w14:textId="77777777">
      <w:pPr>
        <w:spacing w:after="0" w:line="240" w:lineRule="auto"/>
        <w:ind w:left="720"/>
        <w:rPr>
          <w:rFonts w:ascii="Arial" w:hAnsi="Arial" w:eastAsia="Times New Roman" w:cs="Arial"/>
          <w:sz w:val="24"/>
          <w:szCs w:val="24"/>
          <w:lang w:eastAsia="en-GB"/>
        </w:rPr>
      </w:pPr>
      <w:r w:rsidRPr="00391721">
        <w:rPr>
          <w:rFonts w:ascii="Arial" w:hAnsi="Arial" w:eastAsia="Times New Roman" w:cs="Arial"/>
          <w:sz w:val="24"/>
          <w:szCs w:val="24"/>
          <w:lang w:eastAsia="en-GB"/>
        </w:rPr>
        <w:t> </w:t>
      </w:r>
    </w:p>
    <w:p w:rsidRPr="00391721" w:rsidR="00391721" w:rsidP="00391721" w:rsidRDefault="00391721" w14:paraId="68D93897" w14:textId="77777777">
      <w:pPr>
        <w:spacing w:after="0" w:line="240" w:lineRule="auto"/>
        <w:ind w:left="720"/>
        <w:rPr>
          <w:rFonts w:ascii="Arial" w:hAnsi="Arial" w:eastAsia="Times New Roman" w:cs="Arial"/>
          <w:sz w:val="24"/>
          <w:szCs w:val="24"/>
          <w:lang w:eastAsia="en-GB"/>
        </w:rPr>
      </w:pPr>
      <w:r w:rsidRPr="00391721">
        <w:rPr>
          <w:rFonts w:ascii="Arial" w:hAnsi="Arial" w:eastAsia="Times New Roman" w:cs="Arial"/>
          <w:sz w:val="24"/>
          <w:szCs w:val="24"/>
          <w:lang w:eastAsia="en-GB"/>
        </w:rPr>
        <w:t>3. Write a blog suitable for a professional publication (for example, Nursery World, Small Talk) linked to considerations needed when implementing a play-based curriculum/curriculum change (1000 words). </w:t>
      </w:r>
    </w:p>
    <w:p w:rsidRPr="00391721" w:rsidR="00391721" w:rsidP="00391721" w:rsidRDefault="00391721" w14:paraId="705CF66F" w14:textId="77777777">
      <w:pPr>
        <w:spacing w:after="0" w:line="240" w:lineRule="auto"/>
        <w:ind w:left="720"/>
        <w:rPr>
          <w:rFonts w:ascii="Arial" w:hAnsi="Arial" w:eastAsia="Times New Roman" w:cs="Arial"/>
          <w:sz w:val="24"/>
          <w:szCs w:val="24"/>
          <w:lang w:eastAsia="en-GB"/>
        </w:rPr>
      </w:pPr>
      <w:r w:rsidRPr="00391721">
        <w:rPr>
          <w:rFonts w:ascii="Arial" w:hAnsi="Arial" w:eastAsia="Times New Roman" w:cs="Arial"/>
          <w:sz w:val="24"/>
          <w:szCs w:val="24"/>
          <w:lang w:eastAsia="en-GB"/>
        </w:rPr>
        <w:t> </w:t>
      </w:r>
    </w:p>
    <w:p w:rsidRPr="00391721" w:rsidR="00391721" w:rsidP="00391721" w:rsidRDefault="00391721" w14:paraId="3966EAA6" w14:textId="77777777">
      <w:pPr>
        <w:spacing w:after="0" w:line="240" w:lineRule="auto"/>
        <w:ind w:left="720"/>
        <w:rPr>
          <w:rFonts w:ascii="Arial" w:hAnsi="Arial" w:eastAsia="Times New Roman" w:cs="Arial"/>
          <w:sz w:val="24"/>
          <w:szCs w:val="24"/>
          <w:lang w:eastAsia="en-GB"/>
        </w:rPr>
      </w:pPr>
      <w:r w:rsidRPr="00391721">
        <w:rPr>
          <w:rFonts w:ascii="Arial" w:hAnsi="Arial" w:eastAsia="Times New Roman" w:cs="Arial"/>
          <w:sz w:val="24"/>
          <w:szCs w:val="24"/>
          <w:lang w:eastAsia="en-GB"/>
        </w:rPr>
        <w:t> </w:t>
      </w:r>
    </w:p>
    <w:p w:rsidRPr="00391721" w:rsidR="00391721" w:rsidP="00391721" w:rsidRDefault="00391721" w14:paraId="3C44B28E" w14:textId="77777777">
      <w:pPr>
        <w:spacing w:after="0" w:line="240" w:lineRule="auto"/>
        <w:ind w:left="720"/>
        <w:rPr>
          <w:rFonts w:ascii="Arial" w:hAnsi="Arial" w:eastAsia="Times New Roman" w:cs="Arial"/>
          <w:sz w:val="24"/>
          <w:szCs w:val="24"/>
          <w:lang w:eastAsia="en-GB"/>
        </w:rPr>
      </w:pPr>
      <w:r w:rsidRPr="00391721">
        <w:rPr>
          <w:rFonts w:ascii="Arial" w:hAnsi="Arial" w:eastAsia="Times New Roman" w:cs="Arial"/>
          <w:sz w:val="24"/>
          <w:szCs w:val="24"/>
          <w:lang w:eastAsia="en-GB"/>
        </w:rPr>
        <w:t>Work will be submitted as one document through Turnitin including a reference list. </w:t>
      </w:r>
    </w:p>
    <w:p w:rsidRPr="00391721" w:rsidR="00391721" w:rsidP="00391721" w:rsidRDefault="00391721" w14:paraId="3282B9AB"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5C19A4EB"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5ED8B65E"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3AD91CAD"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362DDB3C"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18406417"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794C9148" w14:textId="77777777">
      <w:pPr>
        <w:spacing w:after="0" w:line="240" w:lineRule="auto"/>
        <w:ind w:left="720"/>
        <w:rPr>
          <w:rFonts w:ascii="Arial" w:hAnsi="Arial" w:eastAsia="Times New Roman" w:cs="Arial"/>
          <w:sz w:val="24"/>
          <w:szCs w:val="24"/>
          <w:lang w:eastAsia="en-GB"/>
        </w:rPr>
      </w:pPr>
    </w:p>
    <w:p w:rsidRPr="00391721" w:rsidR="00391721" w:rsidP="00391721" w:rsidRDefault="00391721" w14:paraId="096E6993" w14:textId="77777777">
      <w:pPr>
        <w:spacing w:after="0" w:line="240" w:lineRule="auto"/>
        <w:ind w:left="720"/>
        <w:rPr>
          <w:rFonts w:ascii="Arial" w:hAnsi="Arial" w:eastAsia="Times New Roman" w:cs="Arial"/>
          <w:sz w:val="24"/>
          <w:szCs w:val="24"/>
          <w:lang w:eastAsia="en-GB"/>
        </w:rPr>
      </w:pPr>
    </w:p>
    <w:p w:rsidR="005D14EB" w:rsidP="6445EEEC" w:rsidRDefault="005D14EB" w14:paraId="4F62FA9C" w14:textId="44189447">
      <w:pPr>
        <w:spacing w:after="0" w:line="240" w:lineRule="auto"/>
        <w:ind w:left="720"/>
        <w:rPr>
          <w:rFonts w:ascii="Arial" w:hAnsi="Arial" w:eastAsia="Times New Roman" w:cs="Arial"/>
          <w:sz w:val="24"/>
          <w:szCs w:val="24"/>
          <w:lang w:eastAsia="en-GB"/>
        </w:rPr>
      </w:pPr>
    </w:p>
    <w:p w:rsidR="6445EEEC" w:rsidP="6445EEEC" w:rsidRDefault="6445EEEC" w14:paraId="1E5B8F47" w14:textId="655D26FA">
      <w:pPr>
        <w:spacing w:after="0" w:line="240" w:lineRule="auto"/>
        <w:ind w:left="720"/>
        <w:rPr>
          <w:rFonts w:ascii="Arial" w:hAnsi="Arial" w:eastAsia="Times New Roman" w:cs="Arial"/>
          <w:sz w:val="24"/>
          <w:szCs w:val="24"/>
          <w:lang w:eastAsia="en-GB"/>
        </w:rPr>
      </w:pPr>
    </w:p>
    <w:p w:rsidRPr="00391721" w:rsidR="005D14EB" w:rsidP="005D14EB" w:rsidRDefault="005D14EB" w14:paraId="233514FB" w14:textId="77777777">
      <w:pPr>
        <w:spacing w:after="0" w:line="240" w:lineRule="auto"/>
        <w:rPr>
          <w:rFonts w:ascii="Arial" w:hAnsi="Arial" w:eastAsia="Times New Roman" w:cs="Arial"/>
          <w:lang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391721" w:rsidR="00391721" w:rsidTr="000128F8" w14:paraId="3689D460" w14:textId="77777777">
        <w:trPr>
          <w:trHeight w:val="414"/>
        </w:trPr>
        <w:tc>
          <w:tcPr>
            <w:tcW w:w="10670" w:type="dxa"/>
            <w:shd w:val="clear" w:color="auto" w:fill="D9D9D9"/>
          </w:tcPr>
          <w:p w:rsidRPr="00391721" w:rsidR="00391721" w:rsidP="00391721" w:rsidRDefault="00391721" w14:paraId="4672A0A6" w14:textId="77777777">
            <w:pPr>
              <w:spacing w:after="0" w:line="240" w:lineRule="auto"/>
              <w:jc w:val="center"/>
              <w:rPr>
                <w:rFonts w:ascii="Arial" w:hAnsi="Arial" w:eastAsia="Times New Roman" w:cs="Arial"/>
                <w:b/>
                <w:caps/>
                <w:sz w:val="40"/>
                <w:szCs w:val="20"/>
                <w:lang w:eastAsia="en-GB"/>
              </w:rPr>
            </w:pPr>
            <w:r w:rsidRPr="00391721">
              <w:rPr>
                <w:rFonts w:ascii="Arial" w:hAnsi="Arial" w:eastAsia="Times New Roman" w:cs="Arial"/>
                <w:b/>
                <w:caps/>
                <w:sz w:val="40"/>
                <w:szCs w:val="20"/>
                <w:lang w:eastAsia="en-GB"/>
              </w:rPr>
              <w:t>GUIDANCE FOR Students IN THE COMPLETION OF TASKS</w:t>
            </w:r>
          </w:p>
        </w:tc>
      </w:tr>
    </w:tbl>
    <w:p w:rsidRPr="00391721" w:rsidR="00391721" w:rsidP="00391721" w:rsidRDefault="00391721" w14:paraId="60A53912" w14:textId="77777777">
      <w:pPr>
        <w:spacing w:after="0" w:line="240" w:lineRule="auto"/>
        <w:jc w:val="both"/>
        <w:rPr>
          <w:rFonts w:ascii="Arial" w:hAnsi="Arial" w:eastAsia="Times New Roman" w:cs="Arial"/>
          <w:lang w:eastAsia="en-GB"/>
        </w:rPr>
      </w:pPr>
    </w:p>
    <w:p w:rsidRPr="00391721" w:rsidR="00391721" w:rsidP="00391721" w:rsidRDefault="00391721" w14:paraId="3D8B4B58" w14:textId="77777777">
      <w:pPr>
        <w:spacing w:after="0" w:line="240" w:lineRule="auto"/>
        <w:jc w:val="both"/>
        <w:rPr>
          <w:rFonts w:ascii="Arial" w:hAnsi="Arial" w:eastAsia="Times New Roman" w:cs="Arial"/>
          <w:b/>
          <w:lang w:eastAsia="en-GB"/>
        </w:rPr>
      </w:pPr>
      <w:r w:rsidRPr="00391721">
        <w:rPr>
          <w:rFonts w:ascii="Arial" w:hAnsi="Arial" w:eastAsia="Times New Roman" w:cs="Arial"/>
          <w:b/>
          <w:lang w:eastAsia="en-GB"/>
        </w:rPr>
        <w:t>NOTE: The guidance offered below is linked to the five generic assessment criteria overleaf.</w:t>
      </w:r>
    </w:p>
    <w:p w:rsidRPr="00391721" w:rsidR="00391721" w:rsidP="00391721" w:rsidRDefault="00391721" w14:paraId="23D646B6" w14:textId="77777777">
      <w:pPr>
        <w:spacing w:after="0" w:line="240" w:lineRule="auto"/>
        <w:jc w:val="both"/>
        <w:rPr>
          <w:rFonts w:ascii="Arial" w:hAnsi="Arial" w:eastAsia="Times New Roman" w:cs="Arial"/>
          <w:b/>
          <w:lang w:eastAsia="en-GB"/>
        </w:rPr>
      </w:pPr>
    </w:p>
    <w:p w:rsidRPr="00391721" w:rsidR="00391721" w:rsidP="00391721" w:rsidRDefault="00391721" w14:paraId="6E63827D" w14:textId="77777777">
      <w:pPr>
        <w:numPr>
          <w:ilvl w:val="0"/>
          <w:numId w:val="8"/>
        </w:numPr>
        <w:spacing w:after="0" w:line="240" w:lineRule="auto"/>
        <w:jc w:val="both"/>
        <w:rPr>
          <w:rFonts w:ascii="Arial" w:hAnsi="Arial" w:eastAsia="Times New Roman" w:cs="Arial"/>
          <w:b/>
          <w:lang w:eastAsia="en-GB"/>
        </w:rPr>
      </w:pPr>
      <w:r w:rsidRPr="00391721">
        <w:rPr>
          <w:rFonts w:ascii="Arial" w:hAnsi="Arial" w:eastAsia="Times New Roman" w:cs="Arial"/>
          <w:b/>
          <w:lang w:eastAsia="en-GB"/>
        </w:rPr>
        <w:t>Engagement with Literature Skills</w:t>
      </w:r>
    </w:p>
    <w:p w:rsidRPr="00391721" w:rsidR="00391721" w:rsidP="00391721" w:rsidRDefault="00391721" w14:paraId="7A91F576" w14:textId="77777777">
      <w:pPr>
        <w:spacing w:after="0" w:line="240" w:lineRule="auto"/>
        <w:jc w:val="both"/>
        <w:rPr>
          <w:rFonts w:ascii="Arial" w:hAnsi="Arial" w:eastAsia="Times New Roman" w:cs="Arial"/>
          <w:lang w:eastAsia="en-GB"/>
        </w:rPr>
      </w:pPr>
      <w:r w:rsidRPr="00391721">
        <w:rPr>
          <w:rFonts w:ascii="Arial" w:hAnsi="Arial" w:eastAsia="Times New Roman" w:cs="Arial"/>
          <w:lang w:eastAsia="en-GB"/>
        </w:rPr>
        <w:t xml:space="preserve">Your work must be informed and supported by scholarly material that is </w:t>
      </w:r>
      <w:r w:rsidRPr="00391721">
        <w:rPr>
          <w:rFonts w:ascii="Arial" w:hAnsi="Arial" w:eastAsia="Times New Roman" w:cs="Arial"/>
          <w:i/>
          <w:lang w:eastAsia="en-GB"/>
        </w:rPr>
        <w:t>relevant</w:t>
      </w:r>
      <w:r w:rsidRPr="00391721">
        <w:rPr>
          <w:rFonts w:ascii="Arial" w:hAnsi="Arial" w:eastAsia="Times New Roman" w:cs="Arial"/>
          <w:lang w:eastAsia="en-GB"/>
        </w:rPr>
        <w:t xml:space="preserve"> to and </w:t>
      </w:r>
      <w:r w:rsidRPr="00391721">
        <w:rPr>
          <w:rFonts w:ascii="Arial" w:hAnsi="Arial" w:eastAsia="Times New Roman" w:cs="Arial"/>
          <w:i/>
          <w:lang w:eastAsia="en-GB"/>
        </w:rPr>
        <w:t>focused</w:t>
      </w:r>
      <w:r w:rsidRPr="00391721">
        <w:rPr>
          <w:rFonts w:ascii="Arial" w:hAnsi="Arial" w:eastAsia="Times New Roman"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391721">
        <w:rPr>
          <w:rFonts w:ascii="Arial" w:hAnsi="Arial" w:eastAsia="Times New Roman" w:cs="Arial"/>
          <w:i/>
          <w:lang w:eastAsia="en-GB"/>
        </w:rPr>
        <w:t>range</w:t>
      </w:r>
      <w:r w:rsidRPr="00391721">
        <w:rPr>
          <w:rFonts w:ascii="Arial" w:hAnsi="Arial" w:eastAsia="Times New Roman"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391721">
        <w:rPr>
          <w:rFonts w:ascii="Arial" w:hAnsi="Arial" w:eastAsia="Times New Roman" w:cs="Arial"/>
          <w:i/>
          <w:lang w:eastAsia="en-GB"/>
        </w:rPr>
        <w:t>credibility</w:t>
      </w:r>
      <w:r w:rsidRPr="00391721">
        <w:rPr>
          <w:rFonts w:ascii="Arial" w:hAnsi="Arial" w:eastAsia="Times New Roman"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91721">
        <w:rPr>
          <w:rFonts w:ascii="Arial" w:hAnsi="Arial" w:eastAsia="Times New Roman" w:cs="Arial"/>
          <w:i/>
          <w:lang w:eastAsia="en-GB"/>
        </w:rPr>
        <w:t>evidence</w:t>
      </w:r>
      <w:r w:rsidRPr="00391721">
        <w:rPr>
          <w:rFonts w:ascii="Arial" w:hAnsi="Arial" w:eastAsia="Times New Roman" w:cs="Arial"/>
          <w:lang w:eastAsia="en-GB"/>
        </w:rPr>
        <w:t xml:space="preserve"> of your research/own reading throughout your work, using a suitable referencing system, including in-text citations in the main body of your work and a reference list at the end of your work. </w:t>
      </w:r>
    </w:p>
    <w:p w:rsidRPr="00391721" w:rsidR="00391721" w:rsidP="00391721" w:rsidRDefault="00391721" w14:paraId="4C829A0A" w14:textId="77777777">
      <w:pPr>
        <w:spacing w:after="0" w:line="240" w:lineRule="auto"/>
        <w:jc w:val="both"/>
        <w:rPr>
          <w:rFonts w:ascii="Arial" w:hAnsi="Arial" w:eastAsia="Times New Roman" w:cs="Arial"/>
          <w:lang w:eastAsia="en-GB"/>
        </w:rPr>
      </w:pPr>
    </w:p>
    <w:p w:rsidRPr="00391721" w:rsidR="00391721" w:rsidP="00391721" w:rsidRDefault="00391721" w14:paraId="495C5A4F" w14:textId="77777777">
      <w:pPr>
        <w:spacing w:after="0" w:line="240" w:lineRule="auto"/>
        <w:jc w:val="both"/>
        <w:rPr>
          <w:rFonts w:ascii="Arial" w:hAnsi="Arial" w:eastAsia="Times New Roman" w:cs="Arial"/>
          <w:i/>
          <w:lang w:eastAsia="en-GB"/>
        </w:rPr>
      </w:pPr>
      <w:r w:rsidRPr="00391721">
        <w:rPr>
          <w:rFonts w:ascii="Arial" w:hAnsi="Arial" w:eastAsia="Times New Roman" w:cs="Arial"/>
          <w:b/>
          <w:i/>
          <w:lang w:eastAsia="en-GB"/>
        </w:rPr>
        <w:t>Guidance specific to this assessment:</w:t>
      </w:r>
      <w:r w:rsidRPr="00391721">
        <w:rPr>
          <w:rFonts w:ascii="Arial" w:hAnsi="Arial" w:eastAsia="Times New Roman" w:cs="Arial"/>
          <w:i/>
          <w:lang w:eastAsia="en-GB"/>
        </w:rPr>
        <w:t xml:space="preserve"> </w:t>
      </w:r>
    </w:p>
    <w:p w:rsidRPr="00391721" w:rsidR="00391721" w:rsidP="00391721" w:rsidRDefault="00391721" w14:paraId="77015905" w14:textId="77777777">
      <w:pPr>
        <w:spacing w:after="0" w:line="240" w:lineRule="auto"/>
        <w:jc w:val="both"/>
        <w:rPr>
          <w:rFonts w:ascii="Arial" w:hAnsi="Arial" w:eastAsia="Times New Roman" w:cs="Arial"/>
          <w:lang w:eastAsia="en-GB"/>
        </w:rPr>
      </w:pPr>
    </w:p>
    <w:p w:rsidRPr="00391721" w:rsidR="00391721" w:rsidP="00391721" w:rsidRDefault="00391721" w14:paraId="09C10A3C" w14:textId="77777777">
      <w:pPr>
        <w:spacing w:after="0" w:line="240" w:lineRule="auto"/>
        <w:jc w:val="both"/>
        <w:rPr>
          <w:rFonts w:ascii="Arial" w:hAnsi="Arial" w:eastAsia="Times New Roman" w:cs="Arial"/>
          <w:lang w:eastAsia="en-GB"/>
        </w:rPr>
      </w:pPr>
    </w:p>
    <w:p w:rsidRPr="00391721" w:rsidR="00391721" w:rsidP="00391721" w:rsidRDefault="00391721" w14:paraId="4DB24530" w14:textId="77777777">
      <w:pPr>
        <w:numPr>
          <w:ilvl w:val="0"/>
          <w:numId w:val="8"/>
        </w:numPr>
        <w:spacing w:after="0" w:line="240" w:lineRule="auto"/>
        <w:jc w:val="both"/>
        <w:rPr>
          <w:rFonts w:ascii="Arial" w:hAnsi="Arial" w:eastAsia="Times New Roman" w:cs="Arial"/>
          <w:b/>
          <w:lang w:eastAsia="en-GB"/>
        </w:rPr>
      </w:pPr>
      <w:r w:rsidRPr="00391721">
        <w:rPr>
          <w:rFonts w:ascii="Arial" w:hAnsi="Arial" w:eastAsia="Times New Roman" w:cs="Arial"/>
          <w:b/>
          <w:lang w:eastAsia="en-GB"/>
        </w:rPr>
        <w:lastRenderedPageBreak/>
        <w:t>Knowledge and Understanding Skills</w:t>
      </w:r>
    </w:p>
    <w:p w:rsidRPr="00391721" w:rsidR="00391721" w:rsidP="00391721" w:rsidRDefault="00391721" w14:paraId="4B150E6A" w14:textId="77777777">
      <w:pPr>
        <w:spacing w:after="0" w:line="240" w:lineRule="auto"/>
        <w:jc w:val="both"/>
        <w:rPr>
          <w:rFonts w:ascii="Arial" w:hAnsi="Arial" w:eastAsia="Times New Roman" w:cs="Arial"/>
          <w:lang w:eastAsia="en-GB"/>
        </w:rPr>
      </w:pPr>
      <w:r w:rsidRPr="00391721">
        <w:rPr>
          <w:rFonts w:ascii="Arial" w:hAnsi="Arial" w:eastAsia="Times New Roman" w:cs="Arial"/>
          <w:lang w:eastAsia="en-GB"/>
        </w:rPr>
        <w:t>At level 6, you should be able to demonstrate</w:t>
      </w:r>
      <w:r w:rsidRPr="00391721">
        <w:rPr>
          <w:rFonts w:ascii="Times New Roman" w:hAnsi="Times New Roman" w:eastAsia="Times New Roman" w:cs="Times New Roman"/>
          <w:sz w:val="20"/>
          <w:szCs w:val="20"/>
          <w:lang w:eastAsia="en-GB"/>
        </w:rPr>
        <w:t xml:space="preserve"> </w:t>
      </w:r>
      <w:r w:rsidRPr="00391721">
        <w:rPr>
          <w:rFonts w:ascii="Arial" w:hAnsi="Arial" w:eastAsia="Times New Roman"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391721">
        <w:rPr>
          <w:rFonts w:ascii="Arial" w:hAnsi="Arial" w:eastAsia="Times New Roman" w:cs="Arial"/>
          <w:i/>
          <w:lang w:eastAsia="en-GB"/>
        </w:rPr>
        <w:t>Knowledge</w:t>
      </w:r>
      <w:r w:rsidRPr="00391721">
        <w:rPr>
          <w:rFonts w:ascii="Arial" w:hAnsi="Arial" w:eastAsia="Times New Roman" w:cs="Arial"/>
          <w:lang w:eastAsia="en-GB"/>
        </w:rPr>
        <w:t xml:space="preserve"> relates to the facts, information and skills you have acquired through your learning.  You demonstrate your </w:t>
      </w:r>
      <w:r w:rsidRPr="00391721">
        <w:rPr>
          <w:rFonts w:ascii="Arial" w:hAnsi="Arial" w:eastAsia="Times New Roman" w:cs="Arial"/>
          <w:i/>
          <w:lang w:eastAsia="en-GB"/>
        </w:rPr>
        <w:t>understanding</w:t>
      </w:r>
      <w:r w:rsidRPr="00391721">
        <w:rPr>
          <w:rFonts w:ascii="Arial" w:hAnsi="Arial" w:eastAsia="Times New Roman"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391721">
        <w:rPr>
          <w:rFonts w:ascii="Arial" w:hAnsi="Arial" w:eastAsia="Times New Roman" w:cs="Arial"/>
          <w:i/>
          <w:lang w:eastAsia="en-GB"/>
        </w:rPr>
        <w:t>extent</w:t>
      </w:r>
      <w:r w:rsidRPr="00391721">
        <w:rPr>
          <w:rFonts w:ascii="Arial" w:hAnsi="Arial" w:eastAsia="Times New Roman" w:cs="Arial"/>
          <w:lang w:eastAsia="en-GB"/>
        </w:rPr>
        <w:t xml:space="preserve"> to which you demonstrate your knowledge and understanding; ideally each should be complete and detailed, with comprehensive coverage.</w:t>
      </w:r>
      <w:r w:rsidRPr="00391721">
        <w:rPr>
          <w:rFonts w:ascii="Times New Roman" w:hAnsi="Times New Roman" w:eastAsia="Times New Roman" w:cs="Times New Roman"/>
          <w:sz w:val="20"/>
          <w:szCs w:val="20"/>
          <w:lang w:eastAsia="en-GB"/>
        </w:rPr>
        <w:t xml:space="preserve"> </w:t>
      </w:r>
    </w:p>
    <w:p w:rsidRPr="00391721" w:rsidR="00391721" w:rsidP="00391721" w:rsidRDefault="00391721" w14:paraId="01D6D965" w14:textId="77777777">
      <w:pPr>
        <w:spacing w:after="0" w:line="240" w:lineRule="auto"/>
        <w:jc w:val="both"/>
        <w:rPr>
          <w:rFonts w:ascii="Arial" w:hAnsi="Arial" w:eastAsia="Times New Roman" w:cs="Arial"/>
          <w:b/>
          <w:i/>
          <w:lang w:eastAsia="en-GB"/>
        </w:rPr>
      </w:pPr>
    </w:p>
    <w:p w:rsidRPr="00391721" w:rsidR="00391721" w:rsidP="00391721" w:rsidRDefault="00391721" w14:paraId="2A5EA5D9" w14:textId="77777777">
      <w:pPr>
        <w:spacing w:after="0" w:line="240" w:lineRule="auto"/>
        <w:jc w:val="both"/>
        <w:rPr>
          <w:rFonts w:ascii="Arial" w:hAnsi="Arial" w:eastAsia="Times New Roman" w:cs="Arial"/>
          <w:i/>
          <w:lang w:eastAsia="en-GB"/>
        </w:rPr>
      </w:pPr>
      <w:r w:rsidRPr="00391721">
        <w:rPr>
          <w:rFonts w:ascii="Arial" w:hAnsi="Arial" w:eastAsia="Times New Roman" w:cs="Arial"/>
          <w:b/>
          <w:i/>
          <w:lang w:eastAsia="en-GB"/>
        </w:rPr>
        <w:t>Guidance specific to this assessment:</w:t>
      </w:r>
      <w:r w:rsidRPr="00391721">
        <w:rPr>
          <w:rFonts w:ascii="Arial" w:hAnsi="Arial" w:eastAsia="Times New Roman" w:cs="Arial"/>
          <w:i/>
          <w:lang w:eastAsia="en-GB"/>
        </w:rPr>
        <w:t xml:space="preserve"> </w:t>
      </w:r>
    </w:p>
    <w:p w:rsidRPr="00391721" w:rsidR="00391721" w:rsidP="00391721" w:rsidRDefault="00391721" w14:paraId="0C0D4B7B" w14:textId="77777777">
      <w:pPr>
        <w:spacing w:after="0" w:line="240" w:lineRule="auto"/>
        <w:jc w:val="both"/>
        <w:rPr>
          <w:rFonts w:ascii="Arial" w:hAnsi="Arial" w:eastAsia="Times New Roman" w:cs="Arial"/>
          <w:lang w:eastAsia="en-GB"/>
        </w:rPr>
      </w:pPr>
    </w:p>
    <w:p w:rsidRPr="00391721" w:rsidR="00391721" w:rsidP="00391721" w:rsidRDefault="00391721" w14:paraId="75156966" w14:textId="77777777">
      <w:pPr>
        <w:spacing w:after="0" w:line="240" w:lineRule="auto"/>
        <w:jc w:val="both"/>
        <w:rPr>
          <w:rFonts w:ascii="Arial" w:hAnsi="Arial" w:eastAsia="Times New Roman" w:cs="Arial"/>
          <w:b/>
          <w:lang w:eastAsia="en-GB"/>
        </w:rPr>
      </w:pPr>
    </w:p>
    <w:p w:rsidRPr="00391721" w:rsidR="00391721" w:rsidP="00391721" w:rsidRDefault="00391721" w14:paraId="51796557" w14:textId="77777777">
      <w:pPr>
        <w:numPr>
          <w:ilvl w:val="0"/>
          <w:numId w:val="8"/>
        </w:numPr>
        <w:spacing w:after="0" w:line="240" w:lineRule="auto"/>
        <w:jc w:val="both"/>
        <w:rPr>
          <w:rFonts w:ascii="Arial" w:hAnsi="Arial" w:eastAsia="Times New Roman" w:cs="Arial"/>
          <w:b/>
          <w:lang w:eastAsia="en-GB"/>
        </w:rPr>
      </w:pPr>
      <w:r w:rsidRPr="00391721">
        <w:rPr>
          <w:rFonts w:ascii="Arial" w:hAnsi="Arial" w:eastAsia="Times New Roman" w:cs="Arial"/>
          <w:b/>
          <w:lang w:eastAsia="en-GB"/>
        </w:rPr>
        <w:t>Cognitive and Intellectual Skills</w:t>
      </w:r>
    </w:p>
    <w:p w:rsidRPr="00391721" w:rsidR="00391721" w:rsidP="00391721" w:rsidRDefault="00391721" w14:paraId="39319B0A" w14:textId="77777777">
      <w:pPr>
        <w:spacing w:after="0" w:line="240" w:lineRule="auto"/>
        <w:jc w:val="both"/>
        <w:rPr>
          <w:rFonts w:ascii="Arial" w:hAnsi="Arial" w:eastAsia="Times New Roman" w:cs="Arial"/>
          <w:lang w:eastAsia="en-GB"/>
        </w:rPr>
      </w:pPr>
      <w:r w:rsidRPr="00391721">
        <w:rPr>
          <w:rFonts w:ascii="Arial" w:hAnsi="Arial" w:eastAsia="Times New Roman" w:cs="Arial"/>
          <w:lang w:eastAsia="en-GB"/>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391721">
        <w:rPr>
          <w:rFonts w:ascii="Arial" w:hAnsi="Arial" w:eastAsia="Times New Roman" w:cs="Arial"/>
          <w:lang w:eastAsia="en-GB"/>
        </w:rPr>
        <w:t>compare and contrast</w:t>
      </w:r>
      <w:proofErr w:type="gramEnd"/>
      <w:r w:rsidRPr="00391721">
        <w:rPr>
          <w:rFonts w:ascii="Arial" w:hAnsi="Arial" w:eastAsia="Times New Roman" w:cs="Arial"/>
          <w:lang w:eastAsia="en-GB"/>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Pr="00391721" w:rsidR="00391721" w:rsidP="00391721" w:rsidRDefault="00391721" w14:paraId="3F159FB5" w14:textId="77777777">
      <w:pPr>
        <w:spacing w:after="0" w:line="240" w:lineRule="auto"/>
        <w:jc w:val="both"/>
        <w:rPr>
          <w:rFonts w:ascii="Arial" w:hAnsi="Arial" w:eastAsia="Times New Roman" w:cs="Arial"/>
          <w:lang w:eastAsia="en-GB"/>
        </w:rPr>
      </w:pPr>
    </w:p>
    <w:p w:rsidRPr="00391721" w:rsidR="00391721" w:rsidP="00391721" w:rsidRDefault="00391721" w14:paraId="3B9CAAC3" w14:textId="77777777">
      <w:pPr>
        <w:spacing w:after="0" w:line="240" w:lineRule="auto"/>
        <w:jc w:val="both"/>
        <w:rPr>
          <w:rFonts w:ascii="Arial" w:hAnsi="Arial" w:eastAsia="Times New Roman" w:cs="Arial"/>
          <w:i/>
          <w:lang w:eastAsia="en-GB"/>
        </w:rPr>
      </w:pPr>
      <w:r w:rsidRPr="00391721">
        <w:rPr>
          <w:rFonts w:ascii="Arial" w:hAnsi="Arial" w:eastAsia="Times New Roman" w:cs="Arial"/>
          <w:b/>
          <w:i/>
          <w:lang w:eastAsia="en-GB"/>
        </w:rPr>
        <w:t>Guidance specific to this assessment:</w:t>
      </w:r>
      <w:r w:rsidRPr="00391721">
        <w:rPr>
          <w:rFonts w:ascii="Arial" w:hAnsi="Arial" w:eastAsia="Times New Roman" w:cs="Arial"/>
          <w:i/>
          <w:lang w:eastAsia="en-GB"/>
        </w:rPr>
        <w:t xml:space="preserve"> </w:t>
      </w:r>
    </w:p>
    <w:p w:rsidRPr="00391721" w:rsidR="00391721" w:rsidP="00391721" w:rsidRDefault="00391721" w14:paraId="044FC3AD" w14:textId="77777777">
      <w:pPr>
        <w:spacing w:after="0" w:line="240" w:lineRule="auto"/>
        <w:jc w:val="both"/>
        <w:rPr>
          <w:rFonts w:ascii="Arial" w:hAnsi="Arial" w:eastAsia="Times New Roman" w:cs="Arial"/>
          <w:lang w:eastAsia="en-GB"/>
        </w:rPr>
      </w:pPr>
    </w:p>
    <w:p w:rsidRPr="00391721" w:rsidR="00391721" w:rsidP="00391721" w:rsidRDefault="00391721" w14:paraId="0312663E" w14:textId="77777777">
      <w:pPr>
        <w:spacing w:after="0" w:line="240" w:lineRule="auto"/>
        <w:jc w:val="both"/>
        <w:rPr>
          <w:rFonts w:ascii="Arial" w:hAnsi="Arial" w:eastAsia="Times New Roman" w:cs="Arial"/>
          <w:b/>
          <w:lang w:eastAsia="en-GB"/>
        </w:rPr>
      </w:pPr>
    </w:p>
    <w:p w:rsidRPr="00391721" w:rsidR="00391721" w:rsidP="00391721" w:rsidRDefault="00391721" w14:paraId="73E91A4F" w14:textId="77777777">
      <w:pPr>
        <w:numPr>
          <w:ilvl w:val="0"/>
          <w:numId w:val="8"/>
        </w:numPr>
        <w:spacing w:after="0" w:line="240" w:lineRule="auto"/>
        <w:jc w:val="both"/>
        <w:rPr>
          <w:rFonts w:ascii="Arial" w:hAnsi="Arial" w:eastAsia="Times New Roman" w:cs="Arial"/>
          <w:b/>
          <w:lang w:eastAsia="en-GB"/>
        </w:rPr>
      </w:pPr>
      <w:r w:rsidRPr="00391721">
        <w:rPr>
          <w:rFonts w:ascii="Arial" w:hAnsi="Arial" w:eastAsia="Times New Roman" w:cs="Arial"/>
          <w:b/>
          <w:lang w:eastAsia="en-GB"/>
        </w:rPr>
        <w:t>Practical Skills</w:t>
      </w:r>
    </w:p>
    <w:p w:rsidRPr="00391721" w:rsidR="00391721" w:rsidP="00391721" w:rsidRDefault="00391721" w14:paraId="50A334F9" w14:textId="77777777">
      <w:pPr>
        <w:spacing w:after="0" w:line="240" w:lineRule="auto"/>
        <w:jc w:val="both"/>
        <w:rPr>
          <w:rFonts w:ascii="Arial" w:hAnsi="Arial" w:eastAsia="Times New Roman" w:cs="Arial"/>
          <w:lang w:eastAsia="en-GB"/>
        </w:rPr>
      </w:pPr>
      <w:r w:rsidRPr="00391721">
        <w:rPr>
          <w:rFonts w:ascii="Arial" w:hAnsi="Arial" w:eastAsia="Times New Roman" w:cs="Arial"/>
          <w:lang w:eastAsia="en-GB"/>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391721">
        <w:rPr>
          <w:rFonts w:ascii="Arial" w:hAnsi="Arial" w:eastAsia="Times New Roman" w:cs="Arial"/>
          <w:lang w:eastAsia="en-GB"/>
        </w:rPr>
        <w:t>real world</w:t>
      </w:r>
      <w:proofErr w:type="gramEnd"/>
      <w:r w:rsidRPr="00391721">
        <w:rPr>
          <w:rFonts w:ascii="Arial" w:hAnsi="Arial" w:eastAsia="Times New Roman"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391721">
        <w:rPr>
          <w:rFonts w:ascii="Arial" w:hAnsi="Arial" w:eastAsia="Times New Roman" w:cs="Arial"/>
          <w:lang w:eastAsia="en-GB"/>
        </w:rPr>
        <w:t>in particular contexts</w:t>
      </w:r>
      <w:proofErr w:type="gramEnd"/>
      <w:r w:rsidRPr="00391721">
        <w:rPr>
          <w:rFonts w:ascii="Arial" w:hAnsi="Arial" w:eastAsia="Times New Roman" w:cs="Arial"/>
          <w:lang w:eastAsia="en-GB"/>
        </w:rPr>
        <w:t>.</w:t>
      </w:r>
    </w:p>
    <w:p w:rsidRPr="00391721" w:rsidR="00391721" w:rsidP="00391721" w:rsidRDefault="00391721" w14:paraId="203410FF" w14:textId="77777777">
      <w:pPr>
        <w:spacing w:after="0" w:line="240" w:lineRule="auto"/>
        <w:jc w:val="both"/>
        <w:rPr>
          <w:rFonts w:ascii="Arial" w:hAnsi="Arial" w:eastAsia="Times New Roman" w:cs="Arial"/>
          <w:lang w:eastAsia="en-GB"/>
        </w:rPr>
      </w:pPr>
    </w:p>
    <w:p w:rsidRPr="00391721" w:rsidR="00391721" w:rsidP="00391721" w:rsidRDefault="00391721" w14:paraId="087CC6A1" w14:textId="77777777">
      <w:pPr>
        <w:spacing w:after="0" w:line="240" w:lineRule="auto"/>
        <w:jc w:val="both"/>
        <w:rPr>
          <w:rFonts w:ascii="Arial" w:hAnsi="Arial" w:eastAsia="Times New Roman" w:cs="Arial"/>
          <w:i/>
          <w:lang w:eastAsia="en-GB"/>
        </w:rPr>
      </w:pPr>
      <w:r w:rsidRPr="00391721">
        <w:rPr>
          <w:rFonts w:ascii="Arial" w:hAnsi="Arial" w:eastAsia="Times New Roman" w:cs="Arial"/>
          <w:b/>
          <w:i/>
          <w:lang w:eastAsia="en-GB"/>
        </w:rPr>
        <w:t>Guidance specific to this assessment:</w:t>
      </w:r>
      <w:r w:rsidRPr="00391721">
        <w:rPr>
          <w:rFonts w:ascii="Arial" w:hAnsi="Arial" w:eastAsia="Times New Roman" w:cs="Arial"/>
          <w:i/>
          <w:lang w:eastAsia="en-GB"/>
        </w:rPr>
        <w:t xml:space="preserve"> </w:t>
      </w:r>
    </w:p>
    <w:p w:rsidRPr="00391721" w:rsidR="00391721" w:rsidP="00391721" w:rsidRDefault="00391721" w14:paraId="35DCC69C" w14:textId="77777777">
      <w:pPr>
        <w:spacing w:after="0" w:line="240" w:lineRule="auto"/>
        <w:jc w:val="both"/>
        <w:rPr>
          <w:rFonts w:ascii="Arial" w:hAnsi="Arial" w:eastAsia="Times New Roman" w:cs="Arial"/>
          <w:lang w:eastAsia="en-GB"/>
        </w:rPr>
      </w:pPr>
    </w:p>
    <w:p w:rsidRPr="00391721" w:rsidR="00391721" w:rsidP="00391721" w:rsidRDefault="00391721" w14:paraId="71BC2A62" w14:textId="77777777">
      <w:pPr>
        <w:spacing w:after="0" w:line="240" w:lineRule="auto"/>
        <w:jc w:val="both"/>
        <w:rPr>
          <w:rFonts w:ascii="Arial" w:hAnsi="Arial" w:eastAsia="Times New Roman" w:cs="Arial"/>
          <w:lang w:eastAsia="en-GB"/>
        </w:rPr>
      </w:pPr>
    </w:p>
    <w:p w:rsidRPr="00391721" w:rsidR="00391721" w:rsidP="00391721" w:rsidRDefault="00391721" w14:paraId="5AB2D807" w14:textId="77777777">
      <w:pPr>
        <w:numPr>
          <w:ilvl w:val="0"/>
          <w:numId w:val="8"/>
        </w:numPr>
        <w:spacing w:after="0" w:line="240" w:lineRule="auto"/>
        <w:jc w:val="both"/>
        <w:rPr>
          <w:rFonts w:ascii="Arial" w:hAnsi="Arial" w:eastAsia="Times New Roman" w:cs="Arial"/>
          <w:b/>
          <w:lang w:eastAsia="en-GB"/>
        </w:rPr>
      </w:pPr>
      <w:r w:rsidRPr="00391721">
        <w:rPr>
          <w:rFonts w:ascii="Arial" w:hAnsi="Arial" w:eastAsia="Times New Roman" w:cs="Arial"/>
          <w:b/>
          <w:lang w:eastAsia="en-GB"/>
        </w:rPr>
        <w:t xml:space="preserve">Transferable Skills for Life and Professional Practice </w:t>
      </w:r>
    </w:p>
    <w:p w:rsidRPr="00391721" w:rsidR="00391721" w:rsidP="00391721" w:rsidRDefault="00391721" w14:paraId="1A166A13" w14:textId="77777777">
      <w:pPr>
        <w:spacing w:after="0" w:line="240" w:lineRule="auto"/>
        <w:jc w:val="both"/>
        <w:rPr>
          <w:rFonts w:ascii="Arial" w:hAnsi="Arial" w:eastAsia="Times New Roman" w:cs="Arial"/>
          <w:lang w:eastAsia="en-GB"/>
        </w:rPr>
      </w:pPr>
      <w:r w:rsidRPr="00391721">
        <w:rPr>
          <w:rFonts w:ascii="Arial" w:hAnsi="Arial" w:eastAsia="Times New Roman" w:cs="Arial"/>
          <w:lang w:eastAsia="en-GB"/>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w:t>
      </w:r>
      <w:r w:rsidRPr="00391721">
        <w:rPr>
          <w:rFonts w:ascii="Arial" w:hAnsi="Arial" w:eastAsia="Times New Roman" w:cs="Arial"/>
          <w:lang w:eastAsia="en-GB"/>
        </w:rPr>
        <w:lastRenderedPageBreak/>
        <w:t>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391721" w:rsidR="00391721" w:rsidP="00391721" w:rsidRDefault="00391721" w14:paraId="68F01319" w14:textId="77777777">
      <w:pPr>
        <w:spacing w:after="0" w:line="240" w:lineRule="auto"/>
        <w:jc w:val="both"/>
        <w:rPr>
          <w:rFonts w:ascii="Arial" w:hAnsi="Arial" w:eastAsia="Times New Roman" w:cs="Arial"/>
          <w:lang w:eastAsia="en-GB"/>
        </w:rPr>
      </w:pPr>
    </w:p>
    <w:p w:rsidRPr="00391721" w:rsidR="00391721" w:rsidP="00391721" w:rsidRDefault="00391721" w14:paraId="5D1988C3" w14:textId="77777777">
      <w:pPr>
        <w:spacing w:after="0" w:line="240" w:lineRule="auto"/>
        <w:jc w:val="both"/>
        <w:rPr>
          <w:rFonts w:ascii="Arial" w:hAnsi="Arial" w:eastAsia="Times New Roman" w:cs="Arial"/>
          <w:lang w:eastAsia="en-GB"/>
        </w:rPr>
      </w:pPr>
    </w:p>
    <w:p w:rsidRPr="00391721" w:rsidR="00391721" w:rsidP="00391721" w:rsidRDefault="00391721" w14:paraId="37A08326" w14:textId="77777777">
      <w:pPr>
        <w:spacing w:after="0" w:line="240" w:lineRule="auto"/>
        <w:jc w:val="both"/>
        <w:rPr>
          <w:rFonts w:ascii="Arial" w:hAnsi="Arial" w:eastAsia="Times New Roman" w:cs="Arial"/>
          <w:i/>
          <w:lang w:eastAsia="en-GB"/>
        </w:rPr>
      </w:pPr>
      <w:r w:rsidRPr="00391721">
        <w:rPr>
          <w:rFonts w:ascii="Arial" w:hAnsi="Arial" w:eastAsia="Times New Roman" w:cs="Arial"/>
          <w:b/>
          <w:i/>
          <w:lang w:eastAsia="en-GB"/>
        </w:rPr>
        <w:t>Guidance specific to this assessment:</w:t>
      </w:r>
      <w:r w:rsidRPr="00391721">
        <w:rPr>
          <w:rFonts w:ascii="Arial" w:hAnsi="Arial" w:eastAsia="Times New Roman" w:cs="Arial"/>
          <w:i/>
          <w:lang w:eastAsia="en-GB"/>
        </w:rPr>
        <w:t xml:space="preserve"> </w:t>
      </w:r>
    </w:p>
    <w:p w:rsidRPr="00391721" w:rsidR="00391721" w:rsidP="00391721" w:rsidRDefault="00391721" w14:paraId="23D40845" w14:textId="77777777">
      <w:pPr>
        <w:spacing w:after="0" w:line="240" w:lineRule="auto"/>
        <w:jc w:val="both"/>
        <w:rPr>
          <w:rFonts w:ascii="Arial" w:hAnsi="Arial" w:eastAsia="Times New Roman" w:cs="Arial"/>
          <w:lang w:eastAsia="en-GB"/>
        </w:rPr>
      </w:pPr>
    </w:p>
    <w:p w:rsidRPr="00391721" w:rsidR="00391721" w:rsidP="00391721" w:rsidRDefault="00391721" w14:paraId="184E1324" w14:textId="77777777">
      <w:pPr>
        <w:spacing w:after="0" w:line="240" w:lineRule="auto"/>
        <w:jc w:val="both"/>
        <w:rPr>
          <w:rFonts w:ascii="Arial" w:hAnsi="Arial" w:eastAsia="Times New Roman" w:cs="Arial"/>
          <w:lang w:eastAsia="en-GB"/>
        </w:rPr>
      </w:pPr>
    </w:p>
    <w:p w:rsidRPr="00391721" w:rsidR="00391721" w:rsidP="00391721" w:rsidRDefault="00391721" w14:paraId="0640F7EA" w14:textId="77777777">
      <w:pPr>
        <w:spacing w:after="0" w:line="240" w:lineRule="auto"/>
        <w:jc w:val="both"/>
        <w:rPr>
          <w:rFonts w:ascii="Arial" w:hAnsi="Arial" w:eastAsia="Times New Roman" w:cs="Arial"/>
          <w:lang w:eastAsia="en-GB"/>
        </w:rPr>
      </w:pPr>
    </w:p>
    <w:p w:rsidRPr="00391721" w:rsidR="00391721" w:rsidP="00391721" w:rsidRDefault="00391721" w14:paraId="2CE2D72D" w14:textId="77777777">
      <w:pPr>
        <w:spacing w:after="0" w:line="240" w:lineRule="auto"/>
        <w:rPr>
          <w:rFonts w:ascii="Arial" w:hAnsi="Arial" w:eastAsia="Times New Roman" w:cs="Arial"/>
          <w:lang w:eastAsia="en-GB"/>
        </w:rPr>
      </w:pPr>
    </w:p>
    <w:p w:rsidRPr="00391721" w:rsidR="00391721" w:rsidP="00391721" w:rsidRDefault="00391721" w14:paraId="1565AD92" w14:textId="77777777">
      <w:pPr>
        <w:spacing w:after="0" w:line="240" w:lineRule="auto"/>
        <w:rPr>
          <w:rFonts w:ascii="Arial" w:hAnsi="Arial" w:eastAsia="Times New Roman" w:cs="Arial"/>
          <w:lang w:eastAsia="en-GB"/>
        </w:rPr>
      </w:pPr>
    </w:p>
    <w:p w:rsidRPr="00391721" w:rsidR="00391721" w:rsidP="00391721" w:rsidRDefault="00391721" w14:paraId="78C073CE" w14:textId="77777777">
      <w:pPr>
        <w:spacing w:after="0" w:line="240" w:lineRule="auto"/>
        <w:rPr>
          <w:rFonts w:ascii="Arial" w:hAnsi="Arial" w:eastAsia="Times New Roman" w:cs="Arial"/>
          <w:lang w:eastAsia="en-GB"/>
        </w:rPr>
      </w:pPr>
    </w:p>
    <w:p w:rsidRPr="00391721" w:rsidR="00391721" w:rsidP="00391721" w:rsidRDefault="00391721" w14:paraId="0A27A7C4" w14:textId="77777777">
      <w:pPr>
        <w:spacing w:after="0" w:line="240" w:lineRule="auto"/>
        <w:rPr>
          <w:rFonts w:ascii="Arial" w:hAnsi="Arial" w:eastAsia="Times New Roman" w:cs="Arial"/>
          <w:lang w:eastAsia="en-GB"/>
        </w:rPr>
      </w:pPr>
    </w:p>
    <w:p w:rsidRPr="00391721" w:rsidR="00391721" w:rsidP="00391721" w:rsidRDefault="00391721" w14:paraId="2E5BBC7B" w14:textId="77777777">
      <w:pPr>
        <w:spacing w:after="0" w:line="240" w:lineRule="auto"/>
        <w:rPr>
          <w:rFonts w:ascii="Arial" w:hAnsi="Arial" w:eastAsia="Times New Roman" w:cs="Arial"/>
          <w:lang w:eastAsia="en-GB"/>
        </w:rPr>
      </w:pPr>
    </w:p>
    <w:p w:rsidRPr="00391721" w:rsidR="00391721" w:rsidP="00391721" w:rsidRDefault="00391721" w14:paraId="105A8FF5" w14:textId="77777777">
      <w:pPr>
        <w:spacing w:after="0" w:line="240" w:lineRule="auto"/>
        <w:rPr>
          <w:rFonts w:ascii="Arial" w:hAnsi="Arial" w:eastAsia="Times New Roman" w:cs="Arial"/>
          <w:lang w:eastAsia="en-GB"/>
        </w:rPr>
      </w:pPr>
    </w:p>
    <w:p w:rsidRPr="00391721" w:rsidR="00391721" w:rsidP="00391721" w:rsidRDefault="00391721" w14:paraId="7D51523D" w14:textId="77777777">
      <w:pPr>
        <w:spacing w:after="0" w:line="240" w:lineRule="auto"/>
        <w:rPr>
          <w:rFonts w:ascii="Arial" w:hAnsi="Arial" w:eastAsia="Times New Roman" w:cs="Arial"/>
          <w:lang w:eastAsia="en-GB"/>
        </w:rPr>
      </w:pPr>
    </w:p>
    <w:p w:rsidRPr="00391721" w:rsidR="00391721" w:rsidP="00391721" w:rsidRDefault="00391721" w14:paraId="33CCDCC1" w14:textId="77777777">
      <w:pPr>
        <w:spacing w:after="0" w:line="240" w:lineRule="auto"/>
        <w:rPr>
          <w:rFonts w:ascii="Arial" w:hAnsi="Arial" w:eastAsia="Times New Roman" w:cs="Arial"/>
          <w:lang w:eastAsia="en-GB"/>
        </w:rPr>
      </w:pPr>
    </w:p>
    <w:p w:rsidRPr="00391721" w:rsidR="00391721" w:rsidP="00391721" w:rsidRDefault="00391721" w14:paraId="553DB5D9" w14:textId="77777777">
      <w:pPr>
        <w:spacing w:after="0" w:line="240" w:lineRule="auto"/>
        <w:rPr>
          <w:rFonts w:ascii="Arial" w:hAnsi="Arial" w:eastAsia="Times New Roman" w:cs="Arial"/>
          <w:lang w:eastAsia="en-GB"/>
        </w:rPr>
      </w:pPr>
    </w:p>
    <w:p w:rsidRPr="00391721" w:rsidR="00391721" w:rsidP="00391721" w:rsidRDefault="00391721" w14:paraId="3B762897" w14:textId="77777777">
      <w:pPr>
        <w:spacing w:after="0" w:line="240" w:lineRule="auto"/>
        <w:rPr>
          <w:rFonts w:ascii="Arial" w:hAnsi="Arial" w:eastAsia="Times New Roman" w:cs="Arial"/>
          <w:lang w:eastAsia="en-GB"/>
        </w:rPr>
      </w:pPr>
    </w:p>
    <w:p w:rsidRPr="00391721" w:rsidR="00391721" w:rsidP="00391721" w:rsidRDefault="00391721" w14:paraId="3EFFEBC4" w14:textId="77777777">
      <w:pPr>
        <w:spacing w:after="0" w:line="240" w:lineRule="auto"/>
        <w:rPr>
          <w:rFonts w:ascii="Arial" w:hAnsi="Arial" w:eastAsia="Times New Roman" w:cs="Arial"/>
          <w:lang w:eastAsia="en-GB"/>
        </w:rPr>
      </w:pPr>
    </w:p>
    <w:p w:rsidRPr="00391721" w:rsidR="00391721" w:rsidP="00391721" w:rsidRDefault="00391721" w14:paraId="7B049FE8" w14:textId="77777777">
      <w:pPr>
        <w:spacing w:after="0" w:line="240" w:lineRule="auto"/>
        <w:rPr>
          <w:rFonts w:ascii="Arial" w:hAnsi="Arial" w:eastAsia="Times New Roman" w:cs="Arial"/>
          <w:lang w:eastAsia="en-GB"/>
        </w:rPr>
      </w:pPr>
    </w:p>
    <w:p w:rsidRPr="00391721" w:rsidR="00391721" w:rsidP="00391721" w:rsidRDefault="00391721" w14:paraId="7B778216" w14:textId="77777777">
      <w:pPr>
        <w:spacing w:after="0" w:line="240" w:lineRule="auto"/>
        <w:rPr>
          <w:rFonts w:ascii="Arial" w:hAnsi="Arial" w:eastAsia="Times New Roman" w:cs="Arial"/>
          <w:lang w:eastAsia="en-GB"/>
        </w:rPr>
      </w:pPr>
    </w:p>
    <w:p w:rsidRPr="00391721" w:rsidR="00391721" w:rsidP="00391721" w:rsidRDefault="00391721" w14:paraId="32C67B1B" w14:textId="77777777">
      <w:pPr>
        <w:spacing w:after="0" w:line="240" w:lineRule="auto"/>
        <w:rPr>
          <w:rFonts w:ascii="Arial" w:hAnsi="Arial" w:eastAsia="Times New Roman" w:cs="Arial"/>
          <w:lang w:eastAsia="en-GB"/>
        </w:rPr>
      </w:pPr>
    </w:p>
    <w:p w:rsidRPr="00391721" w:rsidR="005D14EB" w:rsidP="6445EEEC" w:rsidRDefault="005D14EB" w14:paraId="05738974" w14:textId="020F3794">
      <w:pPr>
        <w:spacing w:after="0" w:line="240" w:lineRule="auto"/>
        <w:rPr>
          <w:rFonts w:ascii="Arial" w:hAnsi="Arial" w:eastAsia="Times New Roman" w:cs="Arial"/>
          <w:lang w:eastAsia="en-GB"/>
        </w:rPr>
      </w:pPr>
    </w:p>
    <w:p w:rsidR="6445EEEC" w:rsidP="6445EEEC" w:rsidRDefault="6445EEEC" w14:paraId="34C5F595" w14:textId="6E065446">
      <w:pPr>
        <w:spacing w:after="0" w:line="240" w:lineRule="auto"/>
        <w:rPr>
          <w:rFonts w:ascii="Arial" w:hAnsi="Arial" w:eastAsia="Times New Roman" w:cs="Arial"/>
          <w:lang w:eastAsia="en-GB"/>
        </w:rPr>
      </w:pPr>
    </w:p>
    <w:p w:rsidR="6445EEEC" w:rsidP="6445EEEC" w:rsidRDefault="6445EEEC" w14:paraId="17C0C146" w14:textId="38979887">
      <w:pPr>
        <w:spacing w:after="0" w:line="240" w:lineRule="auto"/>
        <w:rPr>
          <w:rFonts w:ascii="Arial" w:hAnsi="Arial" w:eastAsia="Times New Roman" w:cs="Arial"/>
          <w:lang w:eastAsia="en-GB"/>
        </w:rPr>
      </w:pPr>
    </w:p>
    <w:p w:rsidRPr="00391721" w:rsidR="00391721" w:rsidP="00391721" w:rsidRDefault="00391721" w14:paraId="3C6CD885" w14:textId="77777777">
      <w:pPr>
        <w:spacing w:after="0" w:line="240" w:lineRule="auto"/>
        <w:jc w:val="both"/>
        <w:rPr>
          <w:rFonts w:ascii="Arial" w:hAnsi="Arial" w:eastAsia="Times New Roman" w:cs="Arial"/>
          <w:lang w:eastAsia="en-GB"/>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391721" w:rsidR="00391721" w:rsidTr="000128F8" w14:paraId="46E143FD" w14:textId="77777777">
        <w:trPr>
          <w:jc w:val="center"/>
        </w:trPr>
        <w:tc>
          <w:tcPr>
            <w:tcW w:w="10670" w:type="dxa"/>
            <w:shd w:val="clear" w:color="auto" w:fill="BFBFBF"/>
          </w:tcPr>
          <w:p w:rsidRPr="00391721" w:rsidR="00391721" w:rsidP="00391721" w:rsidRDefault="00391721" w14:paraId="36BB34B1" w14:textId="77777777">
            <w:pPr>
              <w:spacing w:after="0" w:line="240" w:lineRule="auto"/>
              <w:rPr>
                <w:rFonts w:ascii="Arial" w:hAnsi="Arial" w:eastAsia="Times New Roman" w:cs="Arial"/>
                <w:sz w:val="20"/>
                <w:szCs w:val="20"/>
                <w:lang w:eastAsia="en-GB"/>
              </w:rPr>
            </w:pPr>
            <w:r w:rsidRPr="00391721">
              <w:rPr>
                <w:rFonts w:ascii="Arial" w:hAnsi="Arial" w:eastAsia="Times New Roman" w:cs="Arial"/>
                <w:sz w:val="32"/>
                <w:szCs w:val="32"/>
                <w:lang w:eastAsia="en-GB"/>
              </w:rPr>
              <w:br w:type="page"/>
            </w:r>
            <w:r w:rsidRPr="00391721">
              <w:rPr>
                <w:rFonts w:ascii="Arial" w:hAnsi="Arial" w:eastAsia="Times New Roman" w:cs="Arial"/>
                <w:b/>
                <w:caps/>
                <w:sz w:val="40"/>
                <w:szCs w:val="20"/>
                <w:lang w:eastAsia="en-GB"/>
              </w:rPr>
              <w:t xml:space="preserve">     Student FEEDBACK FORM</w:t>
            </w:r>
          </w:p>
        </w:tc>
      </w:tr>
    </w:tbl>
    <w:p w:rsidRPr="00391721" w:rsidR="00391721" w:rsidP="00391721" w:rsidRDefault="00391721" w14:paraId="4AFA2B02" w14:textId="77777777">
      <w:pPr>
        <w:spacing w:after="0" w:line="240" w:lineRule="auto"/>
        <w:rPr>
          <w:rFonts w:ascii="Arial" w:hAnsi="Arial" w:eastAsia="Times New Roman" w:cs="Arial"/>
          <w:sz w:val="20"/>
          <w:szCs w:val="20"/>
          <w:lang w:eastAsia="en-GB"/>
        </w:rPr>
      </w:pPr>
    </w:p>
    <w:p w:rsidRPr="00391721" w:rsidR="00391721" w:rsidP="00391721" w:rsidRDefault="00391721" w14:paraId="7A50CD5B" w14:textId="77777777">
      <w:pPr>
        <w:spacing w:after="0" w:line="240" w:lineRule="auto"/>
        <w:jc w:val="both"/>
        <w:rPr>
          <w:rFonts w:ascii="Arial" w:hAnsi="Arial" w:eastAsia="Times New Roman" w:cs="Arial"/>
          <w:sz w:val="20"/>
          <w:szCs w:val="20"/>
          <w:lang w:eastAsia="en-US"/>
        </w:rPr>
      </w:pPr>
      <w:r w:rsidRPr="00391721">
        <w:rPr>
          <w:rFonts w:ascii="Arial" w:hAnsi="Arial" w:eastAsia="Times New Roman" w:cs="Arial"/>
          <w:sz w:val="20"/>
          <w:szCs w:val="20"/>
          <w:lang w:eastAsia="en-US"/>
        </w:rPr>
        <w:t xml:space="preserve">This section details the </w:t>
      </w:r>
      <w:r w:rsidRPr="00391721">
        <w:rPr>
          <w:rFonts w:ascii="Arial" w:hAnsi="Arial" w:eastAsia="Times New Roman" w:cs="Arial"/>
          <w:i/>
          <w:sz w:val="20"/>
          <w:szCs w:val="20"/>
          <w:lang w:eastAsia="en-US"/>
        </w:rPr>
        <w:t>extent</w:t>
      </w:r>
      <w:r w:rsidRPr="00391721">
        <w:rPr>
          <w:rFonts w:ascii="Arial" w:hAnsi="Arial" w:eastAsia="Times New Roman"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391721" w:rsidR="00391721" w:rsidP="00391721" w:rsidRDefault="00391721" w14:paraId="08E30FE7" w14:textId="77777777">
      <w:pPr>
        <w:spacing w:after="0" w:line="240" w:lineRule="auto"/>
        <w:rPr>
          <w:rFonts w:ascii="Arial" w:hAnsi="Arial" w:eastAsia="Times New Roman" w:cs="Arial"/>
          <w:b/>
          <w:lang w:eastAsia="en-GB"/>
        </w:rPr>
        <w:sectPr w:rsidRPr="00391721" w:rsidR="00391721" w:rsidSect="00391721">
          <w:footerReference w:type="default" r:id="rId22"/>
          <w:pgSz w:w="11894" w:h="16834" w:orient="portrait"/>
          <w:pgMar w:top="720" w:right="720" w:bottom="720" w:left="720" w:header="706" w:footer="454" w:gutter="0"/>
          <w:paperSrc w:first="1" w:other="1"/>
          <w:cols w:space="720"/>
          <w:docGrid w:linePitch="272"/>
        </w:sectPr>
      </w:pPr>
    </w:p>
    <w:p w:rsidRPr="00391721" w:rsidR="00391721" w:rsidP="00391721" w:rsidRDefault="00391721" w14:paraId="09E5BD81" w14:textId="77777777">
      <w:pPr>
        <w:spacing w:after="0" w:line="240" w:lineRule="auto"/>
        <w:rPr>
          <w:rFonts w:ascii="Arial" w:hAnsi="Arial" w:eastAsia="Times New Roman" w:cs="Arial"/>
          <w:b/>
          <w:lang w:eastAsia="en-GB"/>
        </w:rPr>
      </w:pPr>
    </w:p>
    <w:tbl>
      <w:tblPr>
        <w:tblW w:w="5000" w:type="pct"/>
        <w:tblLayout w:type="fixed"/>
        <w:tblLook w:val="04A0" w:firstRow="1" w:lastRow="0" w:firstColumn="1" w:lastColumn="0" w:noHBand="0" w:noVBand="1"/>
      </w:tblPr>
      <w:tblGrid>
        <w:gridCol w:w="8708"/>
        <w:gridCol w:w="869"/>
        <w:gridCol w:w="867"/>
      </w:tblGrid>
      <w:tr w:rsidRPr="00391721" w:rsidR="00391721" w:rsidTr="000128F8" w14:paraId="18F2FA2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391721" w:rsidR="00391721" w:rsidP="00391721" w:rsidRDefault="00391721" w14:paraId="6E53DA91" w14:textId="77777777">
            <w:pPr>
              <w:spacing w:after="0" w:line="240" w:lineRule="auto"/>
              <w:rPr>
                <w:rFonts w:ascii="Arial" w:hAnsi="Arial" w:eastAsia="Times New Roman" w:cs="Arial"/>
                <w:b/>
                <w:szCs w:val="20"/>
                <w:lang w:eastAsia="en-GB"/>
              </w:rPr>
            </w:pPr>
            <w:r w:rsidRPr="00391721">
              <w:rPr>
                <w:rFonts w:ascii="Arial" w:hAnsi="Arial" w:eastAsia="Times New Roman" w:cs="Arial"/>
                <w:b/>
                <w:szCs w:val="16"/>
                <w:lang w:eastAsia="en-GB"/>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391721" w:rsidR="00391721" w:rsidP="00391721" w:rsidRDefault="00391721" w14:paraId="21F4DC05" w14:textId="77777777">
            <w:pPr>
              <w:spacing w:after="0" w:line="240" w:lineRule="auto"/>
              <w:ind w:left="34" w:right="113"/>
              <w:jc w:val="center"/>
              <w:rPr>
                <w:rFonts w:ascii="Arial" w:hAnsi="Arial" w:eastAsia="Times New Roman" w:cs="Arial"/>
                <w:b/>
                <w:sz w:val="18"/>
                <w:szCs w:val="18"/>
                <w:lang w:eastAsia="en-GB"/>
              </w:rPr>
            </w:pPr>
            <w:r w:rsidRPr="00391721">
              <w:rPr>
                <w:rFonts w:ascii="Arial" w:hAnsi="Arial" w:eastAsia="Times New Roman" w:cs="Arial"/>
                <w:b/>
                <w:sz w:val="18"/>
                <w:szCs w:val="18"/>
                <w:lang w:eastAsia="en-GB"/>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391721" w:rsidR="00391721" w:rsidP="00391721" w:rsidRDefault="00391721" w14:paraId="49A982A8" w14:textId="77777777">
            <w:pPr>
              <w:spacing w:after="0" w:line="240" w:lineRule="auto"/>
              <w:ind w:left="113" w:right="113"/>
              <w:jc w:val="center"/>
              <w:rPr>
                <w:rFonts w:ascii="Arial" w:hAnsi="Arial" w:eastAsia="Times New Roman" w:cs="Arial"/>
                <w:b/>
                <w:sz w:val="18"/>
                <w:szCs w:val="18"/>
                <w:lang w:eastAsia="en-GB"/>
              </w:rPr>
            </w:pPr>
            <w:r w:rsidRPr="00391721">
              <w:rPr>
                <w:rFonts w:ascii="Arial" w:hAnsi="Arial" w:eastAsia="Times New Roman" w:cs="Arial"/>
                <w:b/>
                <w:sz w:val="18"/>
                <w:szCs w:val="18"/>
                <w:lang w:eastAsia="en-GB"/>
              </w:rPr>
              <w:t xml:space="preserve">Marks </w:t>
            </w:r>
          </w:p>
          <w:p w:rsidRPr="00391721" w:rsidR="00391721" w:rsidP="00391721" w:rsidRDefault="00391721" w14:paraId="070654E1" w14:textId="77777777">
            <w:pPr>
              <w:spacing w:after="0" w:line="240" w:lineRule="auto"/>
              <w:ind w:left="113" w:right="113"/>
              <w:jc w:val="center"/>
              <w:rPr>
                <w:rFonts w:ascii="Arial" w:hAnsi="Arial" w:eastAsia="Times New Roman" w:cs="Arial"/>
                <w:b/>
                <w:sz w:val="18"/>
                <w:szCs w:val="18"/>
                <w:lang w:eastAsia="en-GB"/>
              </w:rPr>
            </w:pPr>
            <w:r w:rsidRPr="00391721">
              <w:rPr>
                <w:rFonts w:ascii="Arial" w:hAnsi="Arial" w:eastAsia="Times New Roman" w:cs="Arial"/>
                <w:b/>
                <w:sz w:val="18"/>
                <w:szCs w:val="18"/>
                <w:lang w:eastAsia="en-GB"/>
              </w:rPr>
              <w:t>awarded</w:t>
            </w:r>
          </w:p>
        </w:tc>
      </w:tr>
      <w:tr w:rsidRPr="00391721" w:rsidR="00391721" w:rsidTr="000128F8" w14:paraId="36A3F74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91721" w:rsidR="00391721" w:rsidP="00391721" w:rsidRDefault="00391721" w14:paraId="3C738FC5" w14:textId="77777777">
            <w:pPr>
              <w:spacing w:after="0" w:line="240" w:lineRule="auto"/>
              <w:rPr>
                <w:rFonts w:ascii="Arial" w:hAnsi="Arial" w:eastAsia="Times New Roman" w:cs="Arial"/>
                <w:b/>
                <w:sz w:val="16"/>
                <w:szCs w:val="16"/>
                <w:lang w:eastAsia="en-GB"/>
              </w:rPr>
            </w:pPr>
            <w:r w:rsidRPr="00391721">
              <w:rPr>
                <w:rFonts w:ascii="Arial" w:hAnsi="Arial" w:eastAsia="Times New Roman" w:cs="Arial"/>
                <w:b/>
                <w:sz w:val="20"/>
                <w:szCs w:val="16"/>
                <w:lang w:eastAsia="en-GB"/>
              </w:rPr>
              <w:t xml:space="preserve">1. </w:t>
            </w:r>
            <w:r w:rsidRPr="00391721">
              <w:rPr>
                <w:rFonts w:ascii="Arial" w:hAnsi="Arial" w:eastAsia="Times New Roman" w:cs="Arial"/>
                <w:b/>
                <w:sz w:val="20"/>
                <w:szCs w:val="20"/>
                <w:lang w:eastAsia="en-GB"/>
              </w:rPr>
              <w:t>Engagement with Literature Skills</w:t>
            </w:r>
          </w:p>
          <w:p w:rsidRPr="00391721" w:rsidR="00391721" w:rsidP="00391721" w:rsidRDefault="00391721" w14:paraId="385F5E18" w14:textId="77777777">
            <w:pPr>
              <w:spacing w:after="120" w:line="240" w:lineRule="auto"/>
              <w:rPr>
                <w:rFonts w:ascii="Arial" w:hAnsi="Arial" w:eastAsia="Times New Roman" w:cs="Arial"/>
                <w:sz w:val="14"/>
                <w:szCs w:val="14"/>
                <w:lang w:eastAsia="en-GB"/>
              </w:rPr>
            </w:pPr>
            <w:r w:rsidRPr="00391721">
              <w:rPr>
                <w:rFonts w:ascii="Arial" w:hAnsi="Arial" w:eastAsia="Times New Roman" w:cs="Arial"/>
                <w:sz w:val="14"/>
                <w:szCs w:val="14"/>
                <w:lang w:eastAsia="en-GB"/>
              </w:rPr>
              <w:t>.</w:t>
            </w:r>
          </w:p>
        </w:tc>
        <w:tc>
          <w:tcPr>
            <w:tcW w:w="416" w:type="pct"/>
            <w:tcBorders>
              <w:top w:val="single" w:color="auto" w:sz="4" w:space="0"/>
              <w:left w:val="single" w:color="auto" w:sz="4" w:space="0"/>
              <w:right w:val="single" w:color="auto" w:sz="4" w:space="0"/>
            </w:tcBorders>
            <w:shd w:val="clear" w:color="auto" w:fill="D9D9D9"/>
          </w:tcPr>
          <w:p w:rsidRPr="00391721" w:rsidR="00391721" w:rsidP="00391721" w:rsidRDefault="00391721" w14:paraId="3DA99D47" w14:textId="77777777">
            <w:pPr>
              <w:spacing w:after="0" w:line="240" w:lineRule="auto"/>
              <w:jc w:val="center"/>
              <w:rPr>
                <w:rFonts w:ascii="Arial" w:hAnsi="Arial" w:eastAsia="Times New Roman" w:cs="Arial"/>
                <w:sz w:val="32"/>
                <w:szCs w:val="20"/>
                <w:lang w:eastAsia="en-GB"/>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91721" w:rsidR="00391721" w:rsidP="00391721" w:rsidRDefault="00391721" w14:paraId="2F038F7A" w14:textId="77777777">
            <w:pPr>
              <w:spacing w:after="0" w:line="240" w:lineRule="auto"/>
              <w:jc w:val="center"/>
              <w:rPr>
                <w:rFonts w:ascii="Arial" w:hAnsi="Arial" w:eastAsia="Times New Roman" w:cs="Arial"/>
                <w:sz w:val="32"/>
                <w:szCs w:val="20"/>
                <w:lang w:eastAsia="en-GB"/>
              </w:rPr>
            </w:pPr>
          </w:p>
        </w:tc>
      </w:tr>
      <w:tr w:rsidRPr="00391721" w:rsidR="00391721" w:rsidTr="000128F8" w14:paraId="2001EC53" w14:textId="77777777">
        <w:trPr>
          <w:trHeight w:val="450"/>
        </w:trPr>
        <w:tc>
          <w:tcPr>
            <w:tcW w:w="4169" w:type="pct"/>
            <w:vMerge w:val="restart"/>
            <w:tcBorders>
              <w:top w:val="single" w:color="auto" w:sz="4" w:space="0"/>
              <w:left w:val="single" w:color="auto" w:sz="4" w:space="0"/>
              <w:right w:val="single" w:color="auto" w:sz="4" w:space="0"/>
            </w:tcBorders>
          </w:tcPr>
          <w:p w:rsidRPr="00391721" w:rsidR="00391721" w:rsidP="00391721" w:rsidRDefault="00391721" w14:paraId="4B51AB2B" w14:textId="77777777">
            <w:pPr>
              <w:spacing w:after="120" w:line="240" w:lineRule="auto"/>
              <w:rPr>
                <w:rFonts w:ascii="Arial" w:hAnsi="Arial" w:eastAsia="Times New Roman" w:cs="Arial"/>
                <w:sz w:val="14"/>
                <w:szCs w:val="14"/>
                <w:lang w:eastAsia="en-GB"/>
              </w:rPr>
            </w:pPr>
          </w:p>
          <w:p w:rsidRPr="00391721" w:rsidR="00391721" w:rsidP="00391721" w:rsidRDefault="00391721" w14:paraId="172064B2" w14:textId="77777777">
            <w:pPr>
              <w:spacing w:after="120" w:line="240" w:lineRule="auto"/>
              <w:rPr>
                <w:rFonts w:ascii="Arial" w:hAnsi="Arial" w:eastAsia="Times New Roman" w:cs="Arial"/>
                <w:sz w:val="24"/>
                <w:szCs w:val="24"/>
                <w:lang w:eastAsia="en-GB"/>
              </w:rPr>
            </w:pPr>
            <w:r w:rsidRPr="00391721">
              <w:rPr>
                <w:rFonts w:ascii="Arial" w:hAnsi="Arial" w:eastAsia="Times New Roman" w:cs="Arial"/>
                <w:sz w:val="24"/>
                <w:szCs w:val="24"/>
                <w:lang w:eastAsia="en-GB"/>
              </w:rPr>
              <w:t>Evidence of research, referencing and reference list </w:t>
            </w:r>
          </w:p>
          <w:p w:rsidRPr="00391721" w:rsidR="00391721" w:rsidP="00391721" w:rsidRDefault="00391721" w14:paraId="50C3AC7F" w14:textId="77777777">
            <w:pPr>
              <w:spacing w:after="120" w:line="240" w:lineRule="auto"/>
              <w:rPr>
                <w:rFonts w:ascii="Arial" w:hAnsi="Arial" w:eastAsia="Times New Roman" w:cs="Arial"/>
                <w:sz w:val="14"/>
                <w:szCs w:val="14"/>
                <w:lang w:eastAsia="en-GB"/>
              </w:rPr>
            </w:pPr>
          </w:p>
          <w:p w:rsidRPr="00391721" w:rsidR="00391721" w:rsidP="00391721" w:rsidRDefault="00391721" w14:paraId="7DBD67F0"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391721" w:rsidR="00391721" w:rsidP="00391721" w:rsidRDefault="00391721" w14:paraId="6649604A"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391721" w:rsidR="00391721" w:rsidP="00391721" w:rsidRDefault="00391721" w14:paraId="27FFEBB3" w14:textId="77777777">
            <w:pPr>
              <w:spacing w:after="0" w:line="240" w:lineRule="auto"/>
              <w:jc w:val="center"/>
              <w:rPr>
                <w:rFonts w:ascii="Arial" w:hAnsi="Arial" w:eastAsia="Times New Roman" w:cs="Arial"/>
                <w:sz w:val="32"/>
                <w:szCs w:val="20"/>
                <w:lang w:eastAsia="en-GB"/>
              </w:rPr>
            </w:pPr>
          </w:p>
        </w:tc>
      </w:tr>
      <w:tr w:rsidRPr="00391721" w:rsidR="00391721" w:rsidTr="000128F8" w14:paraId="69042297" w14:textId="77777777">
        <w:trPr>
          <w:trHeight w:val="451"/>
        </w:trPr>
        <w:tc>
          <w:tcPr>
            <w:tcW w:w="4169" w:type="pct"/>
            <w:vMerge/>
            <w:tcBorders>
              <w:left w:val="single" w:color="auto" w:sz="4" w:space="0"/>
              <w:bottom w:val="single" w:color="auto" w:sz="4" w:space="0"/>
              <w:right w:val="single" w:color="auto" w:sz="4" w:space="0"/>
            </w:tcBorders>
          </w:tcPr>
          <w:p w:rsidRPr="00391721" w:rsidR="00391721" w:rsidP="00391721" w:rsidRDefault="00391721" w14:paraId="04D3EBC5"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391721" w:rsidR="00391721" w:rsidP="00391721" w:rsidRDefault="00391721" w14:paraId="5108A035" w14:textId="77777777">
            <w:pPr>
              <w:spacing w:after="0" w:line="240" w:lineRule="auto"/>
              <w:jc w:val="center"/>
              <w:rPr>
                <w:rFonts w:ascii="Arial" w:hAnsi="Arial" w:eastAsia="Times New Roman" w:cs="Arial"/>
                <w:sz w:val="32"/>
                <w:szCs w:val="20"/>
                <w:lang w:eastAsia="en-GB"/>
              </w:rPr>
            </w:pPr>
            <w:r w:rsidRPr="00391721">
              <w:rPr>
                <w:rFonts w:ascii="Arial" w:hAnsi="Arial" w:eastAsia="Times New Roman" w:cs="Arial"/>
                <w:sz w:val="32"/>
                <w:szCs w:val="20"/>
                <w:lang w:eastAsia="en-GB"/>
              </w:rPr>
              <w:t>10</w:t>
            </w:r>
          </w:p>
        </w:tc>
        <w:tc>
          <w:tcPr>
            <w:tcW w:w="416" w:type="pct"/>
            <w:vMerge/>
            <w:tcBorders>
              <w:top w:val="single" w:color="auto" w:sz="4" w:space="0"/>
              <w:left w:val="single" w:color="auto" w:sz="4" w:space="0"/>
              <w:bottom w:val="single" w:color="auto" w:sz="4" w:space="0"/>
              <w:right w:val="single" w:color="auto" w:sz="4" w:space="0"/>
            </w:tcBorders>
          </w:tcPr>
          <w:p w:rsidRPr="00391721" w:rsidR="00391721" w:rsidP="00391721" w:rsidRDefault="00391721" w14:paraId="52F70192" w14:textId="77777777">
            <w:pPr>
              <w:spacing w:after="0" w:line="240" w:lineRule="auto"/>
              <w:jc w:val="center"/>
              <w:rPr>
                <w:rFonts w:ascii="Arial" w:hAnsi="Arial" w:eastAsia="Times New Roman" w:cs="Arial"/>
                <w:sz w:val="32"/>
                <w:szCs w:val="20"/>
                <w:lang w:eastAsia="en-GB"/>
              </w:rPr>
            </w:pPr>
          </w:p>
        </w:tc>
      </w:tr>
      <w:tr w:rsidRPr="00391721" w:rsidR="00391721" w:rsidTr="000128F8" w14:paraId="64BCABE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91721" w:rsidR="00391721" w:rsidP="00391721" w:rsidRDefault="00391721" w14:paraId="5EAFF1EA" w14:textId="77777777">
            <w:pPr>
              <w:spacing w:after="0" w:line="240" w:lineRule="auto"/>
              <w:rPr>
                <w:rFonts w:ascii="Arial" w:hAnsi="Arial" w:eastAsia="Times New Roman" w:cs="Arial"/>
                <w:b/>
                <w:sz w:val="20"/>
                <w:szCs w:val="20"/>
                <w:lang w:eastAsia="en-GB"/>
              </w:rPr>
            </w:pPr>
            <w:r w:rsidRPr="00391721">
              <w:rPr>
                <w:rFonts w:ascii="Arial" w:hAnsi="Arial" w:eastAsia="Times New Roman" w:cs="Arial"/>
                <w:b/>
                <w:sz w:val="20"/>
                <w:szCs w:val="16"/>
                <w:lang w:eastAsia="en-GB"/>
              </w:rPr>
              <w:t xml:space="preserve">2. </w:t>
            </w:r>
            <w:r w:rsidRPr="00391721">
              <w:rPr>
                <w:rFonts w:ascii="Arial" w:hAnsi="Arial" w:eastAsia="Times New Roman" w:cs="Arial"/>
                <w:b/>
                <w:sz w:val="20"/>
                <w:szCs w:val="20"/>
                <w:lang w:eastAsia="en-GB"/>
              </w:rPr>
              <w:t>Knowledge and Understanding Skills</w:t>
            </w:r>
          </w:p>
          <w:p w:rsidRPr="00391721" w:rsidR="00391721" w:rsidP="00391721" w:rsidRDefault="00391721" w14:paraId="1EE08FE7"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391721" w:rsidR="00391721" w:rsidP="00391721" w:rsidRDefault="00391721" w14:paraId="27FD47FE" w14:textId="77777777">
            <w:pPr>
              <w:spacing w:after="0" w:line="240" w:lineRule="auto"/>
              <w:jc w:val="center"/>
              <w:rPr>
                <w:rFonts w:ascii="Arial" w:hAnsi="Arial" w:eastAsia="Times New Roman" w:cs="Arial"/>
                <w:sz w:val="32"/>
                <w:szCs w:val="20"/>
                <w:lang w:eastAsia="en-GB"/>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91721" w:rsidR="00391721" w:rsidP="00391721" w:rsidRDefault="00391721" w14:paraId="3ABFA228" w14:textId="77777777">
            <w:pPr>
              <w:spacing w:after="0" w:line="240" w:lineRule="auto"/>
              <w:jc w:val="center"/>
              <w:rPr>
                <w:rFonts w:ascii="Arial" w:hAnsi="Arial" w:eastAsia="Times New Roman" w:cs="Arial"/>
                <w:sz w:val="32"/>
                <w:szCs w:val="20"/>
                <w:lang w:eastAsia="en-GB"/>
              </w:rPr>
            </w:pPr>
          </w:p>
        </w:tc>
      </w:tr>
      <w:tr w:rsidRPr="00391721" w:rsidR="00391721" w:rsidTr="000128F8" w14:paraId="74A8242D" w14:textId="77777777">
        <w:trPr>
          <w:trHeight w:val="450"/>
        </w:trPr>
        <w:tc>
          <w:tcPr>
            <w:tcW w:w="4169" w:type="pct"/>
            <w:vMerge w:val="restart"/>
            <w:tcBorders>
              <w:top w:val="single" w:color="auto" w:sz="4" w:space="0"/>
              <w:left w:val="single" w:color="auto" w:sz="4" w:space="0"/>
              <w:right w:val="single" w:color="auto" w:sz="4" w:space="0"/>
            </w:tcBorders>
          </w:tcPr>
          <w:p w:rsidRPr="00391721" w:rsidR="00391721" w:rsidP="00391721" w:rsidRDefault="00391721" w14:paraId="351C834E" w14:textId="77777777">
            <w:pPr>
              <w:spacing w:after="120" w:line="240" w:lineRule="auto"/>
              <w:rPr>
                <w:rFonts w:ascii="Arial" w:hAnsi="Arial" w:eastAsia="Times New Roman" w:cs="Arial"/>
                <w:sz w:val="14"/>
                <w:szCs w:val="14"/>
                <w:lang w:eastAsia="en-GB"/>
              </w:rPr>
            </w:pPr>
          </w:p>
          <w:p w:rsidRPr="00391721" w:rsidR="00391721" w:rsidP="00391721" w:rsidRDefault="00391721" w14:paraId="21E629DE" w14:textId="77777777">
            <w:pPr>
              <w:spacing w:after="120" w:line="240" w:lineRule="auto"/>
              <w:rPr>
                <w:rFonts w:ascii="Arial" w:hAnsi="Arial" w:eastAsia="Times New Roman" w:cs="Arial"/>
                <w:sz w:val="14"/>
                <w:szCs w:val="14"/>
                <w:lang w:eastAsia="en-GB"/>
              </w:rPr>
            </w:pPr>
          </w:p>
          <w:p w:rsidRPr="00391721" w:rsidR="00391721" w:rsidP="00391721" w:rsidRDefault="00391721" w14:paraId="5990163D" w14:textId="2EACC5E1">
            <w:pPr>
              <w:spacing w:after="120" w:line="240" w:lineRule="auto"/>
              <w:rPr>
                <w:rFonts w:ascii="Arial" w:hAnsi="Arial" w:eastAsia="Times New Roman" w:cs="Arial"/>
                <w:sz w:val="14"/>
                <w:szCs w:val="14"/>
                <w:lang w:eastAsia="en-GB"/>
              </w:rPr>
            </w:pPr>
            <w:r w:rsidRPr="00391721">
              <w:rPr>
                <w:rFonts w:ascii="Arial" w:hAnsi="Arial" w:eastAsia="Times New Roman" w:cs="Arial"/>
                <w:sz w:val="24"/>
                <w:szCs w:val="24"/>
                <w:lang w:eastAsia="en-GB"/>
              </w:rPr>
              <w:t>Critically analyse the challenges of implementing play-based curricula (1,500 words)</w:t>
            </w:r>
          </w:p>
        </w:tc>
        <w:tc>
          <w:tcPr>
            <w:tcW w:w="416" w:type="pct"/>
            <w:tcBorders>
              <w:top w:val="single" w:color="auto" w:sz="4" w:space="0"/>
              <w:left w:val="single" w:color="auto" w:sz="4" w:space="0"/>
              <w:right w:val="single" w:color="auto" w:sz="4" w:space="0"/>
            </w:tcBorders>
          </w:tcPr>
          <w:p w:rsidRPr="00391721" w:rsidR="00391721" w:rsidP="00391721" w:rsidRDefault="00391721" w14:paraId="07B208D1"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391721" w:rsidR="00391721" w:rsidP="00391721" w:rsidRDefault="00391721" w14:paraId="5408E78E" w14:textId="77777777">
            <w:pPr>
              <w:spacing w:after="0" w:line="240" w:lineRule="auto"/>
              <w:jc w:val="center"/>
              <w:rPr>
                <w:rFonts w:ascii="Arial" w:hAnsi="Arial" w:eastAsia="Times New Roman" w:cs="Arial"/>
                <w:sz w:val="32"/>
                <w:szCs w:val="20"/>
                <w:lang w:eastAsia="en-GB"/>
              </w:rPr>
            </w:pPr>
          </w:p>
        </w:tc>
      </w:tr>
      <w:tr w:rsidRPr="00391721" w:rsidR="00391721" w:rsidTr="000128F8" w14:paraId="1A1A487F" w14:textId="77777777">
        <w:trPr>
          <w:trHeight w:val="451"/>
        </w:trPr>
        <w:tc>
          <w:tcPr>
            <w:tcW w:w="4169" w:type="pct"/>
            <w:vMerge/>
            <w:tcBorders>
              <w:left w:val="single" w:color="auto" w:sz="4" w:space="0"/>
              <w:bottom w:val="single" w:color="auto" w:sz="4" w:space="0"/>
              <w:right w:val="single" w:color="auto" w:sz="4" w:space="0"/>
            </w:tcBorders>
          </w:tcPr>
          <w:p w:rsidRPr="00391721" w:rsidR="00391721" w:rsidP="00391721" w:rsidRDefault="00391721" w14:paraId="7180BA45"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391721" w:rsidR="00391721" w:rsidP="00391721" w:rsidRDefault="00391721" w14:paraId="7276E6DE" w14:textId="77777777">
            <w:pPr>
              <w:spacing w:after="0" w:line="240" w:lineRule="auto"/>
              <w:jc w:val="center"/>
              <w:rPr>
                <w:rFonts w:ascii="Arial" w:hAnsi="Arial" w:eastAsia="Times New Roman" w:cs="Arial"/>
                <w:sz w:val="32"/>
                <w:szCs w:val="20"/>
                <w:lang w:eastAsia="en-GB"/>
              </w:rPr>
            </w:pPr>
            <w:r w:rsidRPr="00391721">
              <w:rPr>
                <w:rFonts w:ascii="Arial" w:hAnsi="Arial" w:eastAsia="Times New Roman" w:cs="Arial"/>
                <w:sz w:val="32"/>
                <w:szCs w:val="20"/>
                <w:lang w:eastAsia="en-GB"/>
              </w:rPr>
              <w:t>30</w:t>
            </w:r>
          </w:p>
        </w:tc>
        <w:tc>
          <w:tcPr>
            <w:tcW w:w="416" w:type="pct"/>
            <w:vMerge/>
            <w:tcBorders>
              <w:top w:val="single" w:color="auto" w:sz="4" w:space="0"/>
              <w:left w:val="single" w:color="auto" w:sz="4" w:space="0"/>
              <w:bottom w:val="single" w:color="auto" w:sz="4" w:space="0"/>
              <w:right w:val="single" w:color="auto" w:sz="4" w:space="0"/>
            </w:tcBorders>
          </w:tcPr>
          <w:p w:rsidRPr="00391721" w:rsidR="00391721" w:rsidP="00391721" w:rsidRDefault="00391721" w14:paraId="5683D1F3" w14:textId="77777777">
            <w:pPr>
              <w:spacing w:after="0" w:line="240" w:lineRule="auto"/>
              <w:jc w:val="center"/>
              <w:rPr>
                <w:rFonts w:ascii="Arial" w:hAnsi="Arial" w:eastAsia="Times New Roman" w:cs="Arial"/>
                <w:sz w:val="32"/>
                <w:szCs w:val="20"/>
                <w:lang w:eastAsia="en-GB"/>
              </w:rPr>
            </w:pPr>
          </w:p>
        </w:tc>
      </w:tr>
      <w:tr w:rsidRPr="00391721" w:rsidR="00391721" w:rsidTr="000128F8" w14:paraId="6EF96A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91721" w:rsidR="00391721" w:rsidP="00391721" w:rsidRDefault="00391721" w14:paraId="7D5BF538" w14:textId="77777777">
            <w:pPr>
              <w:spacing w:after="0" w:line="240" w:lineRule="auto"/>
              <w:rPr>
                <w:rFonts w:ascii="Arial" w:hAnsi="Arial" w:eastAsia="Times New Roman" w:cs="Arial"/>
                <w:b/>
                <w:sz w:val="16"/>
                <w:szCs w:val="16"/>
                <w:lang w:eastAsia="en-GB"/>
              </w:rPr>
            </w:pPr>
            <w:r w:rsidRPr="00391721">
              <w:rPr>
                <w:rFonts w:ascii="Arial" w:hAnsi="Arial" w:eastAsia="Times New Roman" w:cs="Arial"/>
                <w:b/>
                <w:sz w:val="20"/>
                <w:szCs w:val="16"/>
                <w:lang w:eastAsia="en-GB"/>
              </w:rPr>
              <w:lastRenderedPageBreak/>
              <w:t xml:space="preserve">3. </w:t>
            </w:r>
            <w:r w:rsidRPr="00391721">
              <w:rPr>
                <w:rFonts w:ascii="Arial" w:hAnsi="Arial" w:eastAsia="Times New Roman" w:cs="Arial"/>
                <w:b/>
                <w:sz w:val="20"/>
                <w:szCs w:val="20"/>
                <w:lang w:eastAsia="en-GB"/>
              </w:rPr>
              <w:t>Cognitive and Intellectual Skills</w:t>
            </w:r>
          </w:p>
          <w:p w:rsidRPr="00391721" w:rsidR="00391721" w:rsidP="00391721" w:rsidRDefault="00391721" w14:paraId="4BDB5151"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391721" w:rsidR="00391721" w:rsidP="00391721" w:rsidRDefault="00391721" w14:paraId="37CB6086" w14:textId="77777777">
            <w:pPr>
              <w:spacing w:after="0" w:line="240" w:lineRule="auto"/>
              <w:jc w:val="center"/>
              <w:rPr>
                <w:rFonts w:ascii="Arial" w:hAnsi="Arial" w:eastAsia="Times New Roman" w:cs="Arial"/>
                <w:sz w:val="32"/>
                <w:szCs w:val="20"/>
                <w:lang w:eastAsia="en-GB"/>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91721" w:rsidR="00391721" w:rsidP="00391721" w:rsidRDefault="00391721" w14:paraId="1042D531" w14:textId="77777777">
            <w:pPr>
              <w:spacing w:after="0" w:line="240" w:lineRule="auto"/>
              <w:jc w:val="center"/>
              <w:rPr>
                <w:rFonts w:ascii="Arial" w:hAnsi="Arial" w:eastAsia="Times New Roman" w:cs="Arial"/>
                <w:sz w:val="32"/>
                <w:szCs w:val="20"/>
                <w:lang w:eastAsia="en-GB"/>
              </w:rPr>
            </w:pPr>
          </w:p>
        </w:tc>
      </w:tr>
      <w:tr w:rsidRPr="00391721" w:rsidR="00391721" w:rsidTr="000128F8" w14:paraId="1E7E8CD8" w14:textId="77777777">
        <w:trPr>
          <w:trHeight w:val="450"/>
        </w:trPr>
        <w:tc>
          <w:tcPr>
            <w:tcW w:w="4169" w:type="pct"/>
            <w:vMerge w:val="restart"/>
            <w:tcBorders>
              <w:top w:val="single" w:color="auto" w:sz="4" w:space="0"/>
              <w:left w:val="single" w:color="auto" w:sz="4" w:space="0"/>
              <w:right w:val="single" w:color="auto" w:sz="4" w:space="0"/>
            </w:tcBorders>
          </w:tcPr>
          <w:p w:rsidRPr="00391721" w:rsidR="00391721" w:rsidP="00391721" w:rsidRDefault="00391721" w14:paraId="7176B491" w14:textId="77777777">
            <w:pPr>
              <w:spacing w:after="120" w:line="240" w:lineRule="auto"/>
              <w:rPr>
                <w:rFonts w:ascii="Arial" w:hAnsi="Arial" w:eastAsia="Times New Roman" w:cs="Arial"/>
                <w:sz w:val="14"/>
                <w:szCs w:val="14"/>
                <w:lang w:eastAsia="en-GB"/>
              </w:rPr>
            </w:pPr>
          </w:p>
          <w:p w:rsidRPr="00391721" w:rsidR="00391721" w:rsidP="00391721" w:rsidRDefault="00391721" w14:paraId="71FA0E64" w14:textId="77777777">
            <w:pPr>
              <w:spacing w:after="120" w:line="240" w:lineRule="auto"/>
              <w:rPr>
                <w:rFonts w:ascii="Arial" w:hAnsi="Arial" w:eastAsia="Times New Roman" w:cs="Arial"/>
                <w:sz w:val="24"/>
                <w:szCs w:val="24"/>
                <w:lang w:eastAsia="en-GB"/>
              </w:rPr>
            </w:pPr>
            <w:r w:rsidRPr="00391721">
              <w:rPr>
                <w:rFonts w:ascii="Arial" w:hAnsi="Arial" w:eastAsia="Times New Roman" w:cs="Arial"/>
                <w:sz w:val="24"/>
                <w:szCs w:val="24"/>
                <w:lang w:eastAsia="en-GB"/>
              </w:rPr>
              <w:t xml:space="preserve">Considering the concept of the ‘Unique Child’, critically evaluate methods of assessment, progress tracking and age or stage related development models within play-based curricula (1,500 words)   </w:t>
            </w:r>
          </w:p>
          <w:p w:rsidRPr="00391721" w:rsidR="00391721" w:rsidP="00391721" w:rsidRDefault="00391721" w14:paraId="21070BF0" w14:textId="77777777">
            <w:pPr>
              <w:spacing w:after="120" w:line="240" w:lineRule="auto"/>
              <w:rPr>
                <w:rFonts w:ascii="Arial" w:hAnsi="Arial" w:eastAsia="Times New Roman" w:cs="Arial"/>
                <w:sz w:val="14"/>
                <w:szCs w:val="14"/>
                <w:lang w:eastAsia="en-GB"/>
              </w:rPr>
            </w:pPr>
          </w:p>
          <w:p w:rsidRPr="00391721" w:rsidR="00391721" w:rsidP="00391721" w:rsidRDefault="00391721" w14:paraId="73EDB04D"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391721" w:rsidR="00391721" w:rsidP="00391721" w:rsidRDefault="00391721" w14:paraId="00916F77"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391721" w:rsidR="00391721" w:rsidP="00391721" w:rsidRDefault="00391721" w14:paraId="666DD483" w14:textId="77777777">
            <w:pPr>
              <w:spacing w:after="0" w:line="240" w:lineRule="auto"/>
              <w:jc w:val="center"/>
              <w:rPr>
                <w:rFonts w:ascii="Arial" w:hAnsi="Arial" w:eastAsia="Times New Roman" w:cs="Arial"/>
                <w:sz w:val="32"/>
                <w:szCs w:val="20"/>
                <w:lang w:eastAsia="en-GB"/>
              </w:rPr>
            </w:pPr>
          </w:p>
        </w:tc>
      </w:tr>
      <w:tr w:rsidRPr="00391721" w:rsidR="00391721" w:rsidTr="000128F8" w14:paraId="7AB4FF72" w14:textId="77777777">
        <w:trPr>
          <w:trHeight w:val="451"/>
        </w:trPr>
        <w:tc>
          <w:tcPr>
            <w:tcW w:w="4169" w:type="pct"/>
            <w:vMerge/>
            <w:tcBorders>
              <w:left w:val="single" w:color="auto" w:sz="4" w:space="0"/>
              <w:bottom w:val="single" w:color="auto" w:sz="4" w:space="0"/>
              <w:right w:val="single" w:color="auto" w:sz="4" w:space="0"/>
            </w:tcBorders>
          </w:tcPr>
          <w:p w:rsidRPr="00391721" w:rsidR="00391721" w:rsidP="00391721" w:rsidRDefault="00391721" w14:paraId="77EE04F2"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391721" w:rsidR="00391721" w:rsidP="00391721" w:rsidRDefault="00391721" w14:paraId="0140A6E3" w14:textId="77777777">
            <w:pPr>
              <w:spacing w:after="0" w:line="240" w:lineRule="auto"/>
              <w:jc w:val="center"/>
              <w:rPr>
                <w:rFonts w:ascii="Arial" w:hAnsi="Arial" w:eastAsia="Times New Roman" w:cs="Arial"/>
                <w:sz w:val="32"/>
                <w:szCs w:val="20"/>
                <w:lang w:eastAsia="en-GB"/>
              </w:rPr>
            </w:pPr>
            <w:r w:rsidRPr="00391721">
              <w:rPr>
                <w:rFonts w:ascii="Arial" w:hAnsi="Arial" w:eastAsia="Times New Roman" w:cs="Arial"/>
                <w:sz w:val="32"/>
                <w:szCs w:val="20"/>
                <w:lang w:eastAsia="en-GB"/>
              </w:rPr>
              <w:t>30</w:t>
            </w:r>
          </w:p>
        </w:tc>
        <w:tc>
          <w:tcPr>
            <w:tcW w:w="416" w:type="pct"/>
            <w:vMerge/>
            <w:tcBorders>
              <w:top w:val="single" w:color="auto" w:sz="4" w:space="0"/>
              <w:left w:val="single" w:color="auto" w:sz="4" w:space="0"/>
              <w:bottom w:val="single" w:color="auto" w:sz="4" w:space="0"/>
              <w:right w:val="single" w:color="auto" w:sz="4" w:space="0"/>
            </w:tcBorders>
          </w:tcPr>
          <w:p w:rsidRPr="00391721" w:rsidR="00391721" w:rsidP="00391721" w:rsidRDefault="00391721" w14:paraId="284F0664" w14:textId="77777777">
            <w:pPr>
              <w:spacing w:after="0" w:line="240" w:lineRule="auto"/>
              <w:jc w:val="center"/>
              <w:rPr>
                <w:rFonts w:ascii="Arial" w:hAnsi="Arial" w:eastAsia="Times New Roman" w:cs="Arial"/>
                <w:sz w:val="32"/>
                <w:szCs w:val="20"/>
                <w:lang w:eastAsia="en-GB"/>
              </w:rPr>
            </w:pPr>
          </w:p>
        </w:tc>
      </w:tr>
      <w:tr w:rsidRPr="00391721" w:rsidR="00391721" w:rsidTr="000128F8" w14:paraId="1373892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91721" w:rsidR="00391721" w:rsidP="00391721" w:rsidRDefault="00391721" w14:paraId="0CB8AAF2" w14:textId="77777777">
            <w:pPr>
              <w:spacing w:after="0" w:line="240" w:lineRule="auto"/>
              <w:rPr>
                <w:rFonts w:ascii="Arial" w:hAnsi="Arial" w:eastAsia="Times New Roman" w:cs="Arial"/>
                <w:b/>
                <w:sz w:val="16"/>
                <w:szCs w:val="16"/>
                <w:lang w:eastAsia="en-GB"/>
              </w:rPr>
            </w:pPr>
            <w:r w:rsidRPr="00391721">
              <w:rPr>
                <w:rFonts w:ascii="Arial" w:hAnsi="Arial" w:eastAsia="Times New Roman" w:cs="Arial"/>
                <w:b/>
                <w:sz w:val="20"/>
                <w:szCs w:val="16"/>
                <w:lang w:eastAsia="en-GB"/>
              </w:rPr>
              <w:t xml:space="preserve">4. </w:t>
            </w:r>
            <w:r w:rsidRPr="00391721">
              <w:rPr>
                <w:rFonts w:ascii="Arial" w:hAnsi="Arial" w:eastAsia="Times New Roman" w:cs="Arial"/>
                <w:b/>
                <w:sz w:val="20"/>
                <w:szCs w:val="20"/>
                <w:lang w:eastAsia="en-GB"/>
              </w:rPr>
              <w:t>Practical Application Skills</w:t>
            </w:r>
          </w:p>
          <w:p w:rsidRPr="00391721" w:rsidR="00391721" w:rsidP="00391721" w:rsidRDefault="00391721" w14:paraId="2382BEC9"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391721" w:rsidR="00391721" w:rsidP="00391721" w:rsidRDefault="00391721" w14:paraId="69DDF9B0" w14:textId="77777777">
            <w:pPr>
              <w:spacing w:after="0" w:line="240" w:lineRule="auto"/>
              <w:jc w:val="center"/>
              <w:rPr>
                <w:rFonts w:ascii="Arial" w:hAnsi="Arial" w:eastAsia="Times New Roman" w:cs="Arial"/>
                <w:sz w:val="32"/>
                <w:szCs w:val="20"/>
                <w:lang w:eastAsia="en-GB"/>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91721" w:rsidR="00391721" w:rsidP="00391721" w:rsidRDefault="00391721" w14:paraId="03C0B885" w14:textId="77777777">
            <w:pPr>
              <w:spacing w:after="0" w:line="240" w:lineRule="auto"/>
              <w:jc w:val="center"/>
              <w:rPr>
                <w:rFonts w:ascii="Arial" w:hAnsi="Arial" w:eastAsia="Times New Roman" w:cs="Arial"/>
                <w:sz w:val="32"/>
                <w:szCs w:val="20"/>
                <w:lang w:eastAsia="en-GB"/>
              </w:rPr>
            </w:pPr>
          </w:p>
        </w:tc>
      </w:tr>
      <w:tr w:rsidRPr="00391721" w:rsidR="00391721" w:rsidTr="000128F8" w14:paraId="4DDE943F" w14:textId="77777777">
        <w:trPr>
          <w:trHeight w:val="451"/>
        </w:trPr>
        <w:tc>
          <w:tcPr>
            <w:tcW w:w="4169" w:type="pct"/>
            <w:vMerge w:val="restart"/>
            <w:tcBorders>
              <w:top w:val="single" w:color="auto" w:sz="4" w:space="0"/>
              <w:left w:val="single" w:color="auto" w:sz="4" w:space="0"/>
              <w:right w:val="single" w:color="auto" w:sz="4" w:space="0"/>
            </w:tcBorders>
          </w:tcPr>
          <w:p w:rsidRPr="00391721" w:rsidR="00391721" w:rsidP="00391721" w:rsidRDefault="00391721" w14:paraId="526177E8" w14:textId="77777777">
            <w:pPr>
              <w:spacing w:after="120" w:line="240" w:lineRule="auto"/>
              <w:rPr>
                <w:rFonts w:ascii="Arial" w:hAnsi="Arial" w:eastAsia="Times New Roman" w:cs="Arial"/>
                <w:sz w:val="24"/>
                <w:szCs w:val="24"/>
                <w:lang w:eastAsia="en-GB"/>
              </w:rPr>
            </w:pPr>
          </w:p>
          <w:p w:rsidRPr="00391721" w:rsidR="00391721" w:rsidP="00391721" w:rsidRDefault="00391721" w14:paraId="0041D7DA" w14:textId="77777777">
            <w:pPr>
              <w:spacing w:after="120" w:line="240" w:lineRule="auto"/>
              <w:rPr>
                <w:rFonts w:ascii="Arial" w:hAnsi="Arial" w:eastAsia="Times New Roman" w:cs="Arial"/>
                <w:sz w:val="24"/>
                <w:szCs w:val="24"/>
                <w:lang w:eastAsia="en-GB"/>
              </w:rPr>
            </w:pPr>
            <w:r w:rsidRPr="00391721">
              <w:rPr>
                <w:rFonts w:ascii="Arial" w:hAnsi="Arial" w:eastAsia="Times New Roman" w:cs="Arial"/>
                <w:sz w:val="24"/>
                <w:szCs w:val="24"/>
                <w:lang w:eastAsia="en-GB"/>
              </w:rPr>
              <w:t>Write a blog suitable for a professional publication (for example, Nursery World, Small Talk) linked to considerations needed when implementing a play-based curriculum/curriculum change (1000 words).</w:t>
            </w:r>
          </w:p>
          <w:p w:rsidRPr="00391721" w:rsidR="00391721" w:rsidP="00391721" w:rsidRDefault="00391721" w14:paraId="79026E21" w14:textId="77777777">
            <w:pPr>
              <w:spacing w:after="120" w:line="240" w:lineRule="auto"/>
              <w:rPr>
                <w:rFonts w:ascii="Arial" w:hAnsi="Arial" w:eastAsia="Times New Roman" w:cs="Arial"/>
                <w:sz w:val="14"/>
                <w:szCs w:val="14"/>
                <w:lang w:eastAsia="en-GB"/>
              </w:rPr>
            </w:pPr>
          </w:p>
          <w:p w:rsidRPr="00391721" w:rsidR="00391721" w:rsidP="00391721" w:rsidRDefault="00391721" w14:paraId="6D47E112"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391721" w:rsidR="00391721" w:rsidP="00391721" w:rsidRDefault="00391721" w14:paraId="79926C24"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391721" w:rsidR="00391721" w:rsidP="00391721" w:rsidRDefault="00391721" w14:paraId="014BA3FB" w14:textId="77777777">
            <w:pPr>
              <w:spacing w:after="0" w:line="240" w:lineRule="auto"/>
              <w:jc w:val="center"/>
              <w:rPr>
                <w:rFonts w:ascii="Arial" w:hAnsi="Arial" w:eastAsia="Times New Roman" w:cs="Arial"/>
                <w:sz w:val="32"/>
                <w:szCs w:val="20"/>
                <w:lang w:eastAsia="en-GB"/>
              </w:rPr>
            </w:pPr>
          </w:p>
        </w:tc>
      </w:tr>
      <w:tr w:rsidRPr="00391721" w:rsidR="00391721" w:rsidTr="000128F8" w14:paraId="1EDE6DAD" w14:textId="77777777">
        <w:trPr>
          <w:trHeight w:val="450"/>
        </w:trPr>
        <w:tc>
          <w:tcPr>
            <w:tcW w:w="4169" w:type="pct"/>
            <w:vMerge/>
            <w:tcBorders>
              <w:left w:val="single" w:color="auto" w:sz="4" w:space="0"/>
              <w:bottom w:val="single" w:color="auto" w:sz="4" w:space="0"/>
              <w:right w:val="single" w:color="auto" w:sz="4" w:space="0"/>
            </w:tcBorders>
          </w:tcPr>
          <w:p w:rsidRPr="00391721" w:rsidR="00391721" w:rsidP="00391721" w:rsidRDefault="00391721" w14:paraId="6EEA1A57"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391721" w:rsidR="00391721" w:rsidP="00391721" w:rsidRDefault="00391721" w14:paraId="26015EAA" w14:textId="77777777">
            <w:pPr>
              <w:spacing w:after="0" w:line="240" w:lineRule="auto"/>
              <w:jc w:val="center"/>
              <w:rPr>
                <w:rFonts w:ascii="Arial" w:hAnsi="Arial" w:eastAsia="Times New Roman" w:cs="Arial"/>
                <w:sz w:val="32"/>
                <w:szCs w:val="20"/>
                <w:lang w:eastAsia="en-GB"/>
              </w:rPr>
            </w:pPr>
            <w:r w:rsidRPr="00391721">
              <w:rPr>
                <w:rFonts w:ascii="Arial" w:hAnsi="Arial" w:eastAsia="Times New Roman" w:cs="Arial"/>
                <w:sz w:val="32"/>
                <w:szCs w:val="20"/>
                <w:lang w:eastAsia="en-GB"/>
              </w:rPr>
              <w:t>20</w:t>
            </w:r>
          </w:p>
        </w:tc>
        <w:tc>
          <w:tcPr>
            <w:tcW w:w="416" w:type="pct"/>
            <w:vMerge/>
            <w:tcBorders>
              <w:top w:val="single" w:color="auto" w:sz="4" w:space="0"/>
              <w:left w:val="single" w:color="auto" w:sz="4" w:space="0"/>
              <w:bottom w:val="single" w:color="auto" w:sz="4" w:space="0"/>
              <w:right w:val="single" w:color="auto" w:sz="4" w:space="0"/>
            </w:tcBorders>
          </w:tcPr>
          <w:p w:rsidRPr="00391721" w:rsidR="00391721" w:rsidP="00391721" w:rsidRDefault="00391721" w14:paraId="1D995855" w14:textId="77777777">
            <w:pPr>
              <w:spacing w:after="0" w:line="240" w:lineRule="auto"/>
              <w:jc w:val="center"/>
              <w:rPr>
                <w:rFonts w:ascii="Arial" w:hAnsi="Arial" w:eastAsia="Times New Roman" w:cs="Arial"/>
                <w:sz w:val="32"/>
                <w:szCs w:val="20"/>
                <w:lang w:eastAsia="en-GB"/>
              </w:rPr>
            </w:pPr>
          </w:p>
        </w:tc>
      </w:tr>
      <w:tr w:rsidRPr="00391721" w:rsidR="00391721" w:rsidTr="000128F8" w14:paraId="631ED37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91721" w:rsidR="00391721" w:rsidP="00391721" w:rsidRDefault="00391721" w14:paraId="5622538C" w14:textId="77777777">
            <w:pPr>
              <w:spacing w:after="0" w:line="240" w:lineRule="auto"/>
              <w:rPr>
                <w:rFonts w:ascii="Arial" w:hAnsi="Arial" w:eastAsia="Times New Roman" w:cs="Arial"/>
                <w:b/>
                <w:sz w:val="16"/>
                <w:szCs w:val="16"/>
                <w:lang w:eastAsia="en-GB"/>
              </w:rPr>
            </w:pPr>
            <w:r w:rsidRPr="00391721">
              <w:rPr>
                <w:rFonts w:ascii="Arial" w:hAnsi="Arial" w:eastAsia="Times New Roman" w:cs="Arial"/>
                <w:b/>
                <w:sz w:val="20"/>
                <w:szCs w:val="16"/>
                <w:lang w:eastAsia="en-GB"/>
              </w:rPr>
              <w:t xml:space="preserve">5. </w:t>
            </w:r>
            <w:r w:rsidRPr="00391721">
              <w:rPr>
                <w:rFonts w:ascii="Arial" w:hAnsi="Arial" w:eastAsia="Times New Roman" w:cs="Arial"/>
                <w:b/>
                <w:sz w:val="20"/>
                <w:szCs w:val="20"/>
                <w:lang w:eastAsia="en-GB"/>
              </w:rPr>
              <w:t>Transferable Skills for Life and Professional Practice</w:t>
            </w:r>
          </w:p>
          <w:p w:rsidRPr="00391721" w:rsidR="00391721" w:rsidP="00391721" w:rsidRDefault="00391721" w14:paraId="7DEC098F"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391721" w:rsidR="00391721" w:rsidP="00391721" w:rsidRDefault="00391721" w14:paraId="63379BC6" w14:textId="77777777">
            <w:pPr>
              <w:spacing w:after="0" w:line="240" w:lineRule="auto"/>
              <w:jc w:val="center"/>
              <w:rPr>
                <w:rFonts w:ascii="Arial" w:hAnsi="Arial" w:eastAsia="Times New Roman" w:cs="Arial"/>
                <w:sz w:val="32"/>
                <w:szCs w:val="20"/>
                <w:lang w:eastAsia="en-GB"/>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91721" w:rsidR="00391721" w:rsidP="00391721" w:rsidRDefault="00391721" w14:paraId="675FD943" w14:textId="77777777">
            <w:pPr>
              <w:spacing w:after="0" w:line="240" w:lineRule="auto"/>
              <w:jc w:val="center"/>
              <w:rPr>
                <w:rFonts w:ascii="Arial" w:hAnsi="Arial" w:eastAsia="Times New Roman" w:cs="Arial"/>
                <w:sz w:val="32"/>
                <w:szCs w:val="20"/>
                <w:lang w:eastAsia="en-GB"/>
              </w:rPr>
            </w:pPr>
          </w:p>
        </w:tc>
      </w:tr>
      <w:tr w:rsidRPr="00391721" w:rsidR="00391721" w:rsidTr="000128F8" w14:paraId="5618A830" w14:textId="77777777">
        <w:trPr>
          <w:trHeight w:val="451"/>
        </w:trPr>
        <w:tc>
          <w:tcPr>
            <w:tcW w:w="4169" w:type="pct"/>
            <w:vMerge w:val="restart"/>
            <w:tcBorders>
              <w:top w:val="single" w:color="auto" w:sz="4" w:space="0"/>
              <w:left w:val="single" w:color="auto" w:sz="4" w:space="0"/>
              <w:right w:val="single" w:color="auto" w:sz="4" w:space="0"/>
            </w:tcBorders>
          </w:tcPr>
          <w:p w:rsidRPr="00391721" w:rsidR="00391721" w:rsidP="00391721" w:rsidRDefault="00391721" w14:paraId="30A3DDFE" w14:textId="77777777">
            <w:pPr>
              <w:spacing w:after="120" w:line="240" w:lineRule="auto"/>
              <w:rPr>
                <w:rFonts w:ascii="Arial" w:hAnsi="Arial" w:eastAsia="Times New Roman" w:cs="Arial"/>
                <w:sz w:val="14"/>
                <w:szCs w:val="14"/>
                <w:lang w:eastAsia="en-GB"/>
              </w:rPr>
            </w:pPr>
          </w:p>
          <w:p w:rsidRPr="00391721" w:rsidR="00391721" w:rsidP="00391721" w:rsidRDefault="00391721" w14:paraId="1988179E" w14:textId="77777777">
            <w:pPr>
              <w:spacing w:after="120" w:line="240" w:lineRule="auto"/>
              <w:rPr>
                <w:rFonts w:ascii="Arial" w:hAnsi="Arial" w:eastAsia="Times New Roman" w:cs="Arial"/>
                <w:sz w:val="24"/>
                <w:szCs w:val="24"/>
                <w:lang w:eastAsia="en-GB"/>
              </w:rPr>
            </w:pPr>
            <w:r w:rsidRPr="00391721">
              <w:rPr>
                <w:rFonts w:ascii="Arial" w:hAnsi="Arial" w:eastAsia="Times New Roman" w:cs="Arial"/>
                <w:sz w:val="24"/>
                <w:szCs w:val="24"/>
                <w:lang w:eastAsia="en-GB"/>
              </w:rPr>
              <w:t>Clear expression of ideas, accuracy of grammar and spelling, academic writing style</w:t>
            </w:r>
          </w:p>
          <w:p w:rsidRPr="00391721" w:rsidR="00391721" w:rsidP="00391721" w:rsidRDefault="00391721" w14:paraId="14FEC0AC" w14:textId="77777777">
            <w:pPr>
              <w:spacing w:after="120" w:line="240" w:lineRule="auto"/>
              <w:rPr>
                <w:rFonts w:ascii="Arial" w:hAnsi="Arial" w:eastAsia="Times New Roman" w:cs="Arial"/>
                <w:sz w:val="14"/>
                <w:szCs w:val="14"/>
                <w:lang w:eastAsia="en-GB"/>
              </w:rPr>
            </w:pPr>
          </w:p>
          <w:p w:rsidRPr="00391721" w:rsidR="00391721" w:rsidP="00391721" w:rsidRDefault="00391721" w14:paraId="0C3249C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391721" w:rsidR="00391721" w:rsidP="00391721" w:rsidRDefault="00391721" w14:paraId="0044E8C1"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391721" w:rsidR="00391721" w:rsidP="00391721" w:rsidRDefault="00391721" w14:paraId="6EA1F3F3" w14:textId="77777777">
            <w:pPr>
              <w:spacing w:after="0" w:line="240" w:lineRule="auto"/>
              <w:jc w:val="center"/>
              <w:rPr>
                <w:rFonts w:ascii="Arial" w:hAnsi="Arial" w:eastAsia="Times New Roman" w:cs="Arial"/>
                <w:sz w:val="32"/>
                <w:szCs w:val="20"/>
                <w:lang w:eastAsia="en-GB"/>
              </w:rPr>
            </w:pPr>
          </w:p>
        </w:tc>
      </w:tr>
      <w:tr w:rsidRPr="00391721" w:rsidR="00391721" w:rsidTr="000128F8" w14:paraId="1565D67F" w14:textId="77777777">
        <w:trPr>
          <w:trHeight w:val="450"/>
        </w:trPr>
        <w:tc>
          <w:tcPr>
            <w:tcW w:w="4169" w:type="pct"/>
            <w:vMerge/>
            <w:tcBorders>
              <w:left w:val="single" w:color="auto" w:sz="4" w:space="0"/>
              <w:bottom w:val="single" w:color="auto" w:sz="4" w:space="0"/>
              <w:right w:val="single" w:color="auto" w:sz="4" w:space="0"/>
            </w:tcBorders>
          </w:tcPr>
          <w:p w:rsidRPr="00391721" w:rsidR="00391721" w:rsidP="00391721" w:rsidRDefault="00391721" w14:paraId="0AF92BDB"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391721" w:rsidR="00391721" w:rsidP="00391721" w:rsidRDefault="00391721" w14:paraId="1414320D" w14:textId="77777777">
            <w:pPr>
              <w:spacing w:after="0" w:line="240" w:lineRule="auto"/>
              <w:jc w:val="center"/>
              <w:rPr>
                <w:rFonts w:ascii="Arial" w:hAnsi="Arial" w:eastAsia="Times New Roman" w:cs="Arial"/>
                <w:sz w:val="32"/>
                <w:szCs w:val="20"/>
                <w:lang w:eastAsia="en-GB"/>
              </w:rPr>
            </w:pPr>
            <w:r w:rsidRPr="00391721">
              <w:rPr>
                <w:rFonts w:ascii="Arial" w:hAnsi="Arial" w:eastAsia="Times New Roman" w:cs="Arial"/>
                <w:sz w:val="32"/>
                <w:szCs w:val="20"/>
                <w:lang w:eastAsia="en-GB"/>
              </w:rPr>
              <w:t>10</w:t>
            </w:r>
          </w:p>
        </w:tc>
        <w:tc>
          <w:tcPr>
            <w:tcW w:w="416" w:type="pct"/>
            <w:vMerge/>
            <w:tcBorders>
              <w:top w:val="single" w:color="auto" w:sz="4" w:space="0"/>
              <w:left w:val="single" w:color="auto" w:sz="4" w:space="0"/>
              <w:bottom w:val="single" w:color="auto" w:sz="4" w:space="0"/>
              <w:right w:val="single" w:color="auto" w:sz="4" w:space="0"/>
            </w:tcBorders>
          </w:tcPr>
          <w:p w:rsidRPr="00391721" w:rsidR="00391721" w:rsidP="00391721" w:rsidRDefault="00391721" w14:paraId="65D0C6C1" w14:textId="77777777">
            <w:pPr>
              <w:spacing w:after="0" w:line="240" w:lineRule="auto"/>
              <w:jc w:val="center"/>
              <w:rPr>
                <w:rFonts w:ascii="Arial" w:hAnsi="Arial" w:eastAsia="Times New Roman" w:cs="Arial"/>
                <w:sz w:val="32"/>
                <w:szCs w:val="20"/>
                <w:lang w:eastAsia="en-GB"/>
              </w:rPr>
            </w:pPr>
          </w:p>
        </w:tc>
      </w:tr>
    </w:tbl>
    <w:p w:rsidRPr="00391721" w:rsidR="00391721" w:rsidP="00391721" w:rsidRDefault="00391721" w14:paraId="7A86A511" w14:textId="77777777">
      <w:pPr>
        <w:spacing w:after="0" w:line="240" w:lineRule="auto"/>
        <w:ind w:left="284" w:right="531"/>
        <w:rPr>
          <w:rFonts w:ascii="Arial" w:hAnsi="Arial" w:eastAsia="Times New Roman" w:cs="Arial"/>
          <w:b/>
          <w:sz w:val="16"/>
          <w:szCs w:val="16"/>
          <w:lang w:eastAsia="en-GB"/>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391721" w:rsidR="00391721" w:rsidTr="000128F8" w14:paraId="1AE56A15" w14:textId="77777777">
        <w:trPr>
          <w:cantSplit/>
        </w:trPr>
        <w:tc>
          <w:tcPr>
            <w:tcW w:w="6062" w:type="dxa"/>
            <w:vMerge w:val="restart"/>
            <w:shd w:val="pct15" w:color="auto" w:fill="auto"/>
            <w:vAlign w:val="center"/>
          </w:tcPr>
          <w:p w:rsidRPr="00391721" w:rsidR="00391721" w:rsidP="00391721" w:rsidRDefault="00391721" w14:paraId="1A777523" w14:textId="77777777">
            <w:pPr>
              <w:spacing w:after="0" w:line="240" w:lineRule="auto"/>
              <w:rPr>
                <w:rFonts w:ascii="Arial" w:hAnsi="Arial" w:eastAsia="Times New Roman" w:cs="Arial"/>
                <w:sz w:val="16"/>
                <w:szCs w:val="16"/>
                <w:lang w:eastAsia="en-GB"/>
              </w:rPr>
            </w:pPr>
            <w:r w:rsidRPr="00391721">
              <w:rPr>
                <w:rFonts w:ascii="Arial" w:hAnsi="Arial" w:eastAsia="Times New Roman" w:cs="Arial"/>
                <w:b/>
                <w:bCs/>
                <w:lang w:eastAsia="en-GB"/>
              </w:rPr>
              <w:t xml:space="preserve">Assessment Mark </w:t>
            </w:r>
            <w:r w:rsidRPr="00391721">
              <w:rPr>
                <w:rFonts w:ascii="Arial" w:hAnsi="Arial" w:eastAsia="Times New Roman" w:cs="Arial"/>
                <w:bCs/>
                <w:lang w:eastAsia="en-GB"/>
              </w:rPr>
              <w:t>(</w:t>
            </w:r>
            <w:r w:rsidRPr="00391721">
              <w:rPr>
                <w:rFonts w:ascii="Arial" w:hAnsi="Arial" w:eastAsia="Times New Roman"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391721" w:rsidR="00391721" w:rsidP="00391721" w:rsidRDefault="00391721" w14:paraId="73D59235" w14:textId="77777777">
            <w:pPr>
              <w:spacing w:after="0" w:line="240" w:lineRule="auto"/>
              <w:rPr>
                <w:rFonts w:ascii="Arial" w:hAnsi="Arial" w:eastAsia="Times New Roman" w:cs="Arial"/>
                <w:b/>
                <w:bCs/>
                <w:sz w:val="16"/>
                <w:szCs w:val="16"/>
                <w:lang w:eastAsia="en-GB"/>
              </w:rPr>
            </w:pPr>
            <w:r w:rsidRPr="00391721">
              <w:rPr>
                <w:rFonts w:ascii="Arial" w:hAnsi="Arial" w:eastAsia="Times New Roman" w:cs="Arial"/>
                <w:b/>
                <w:sz w:val="16"/>
                <w:szCs w:val="16"/>
                <w:lang w:eastAsia="en-GB"/>
              </w:rPr>
              <w:t>Late Submission Penalties (tick if appropriate)</w:t>
            </w:r>
          </w:p>
        </w:tc>
        <w:tc>
          <w:tcPr>
            <w:tcW w:w="1060" w:type="dxa"/>
            <w:vMerge w:val="restart"/>
            <w:vAlign w:val="center"/>
          </w:tcPr>
          <w:p w:rsidRPr="00391721" w:rsidR="00391721" w:rsidP="00391721" w:rsidRDefault="00391721" w14:paraId="6356FAEE" w14:textId="77777777">
            <w:pPr>
              <w:spacing w:after="0" w:line="240" w:lineRule="auto"/>
              <w:jc w:val="right"/>
              <w:rPr>
                <w:rFonts w:ascii="Arial" w:hAnsi="Arial" w:eastAsia="Times New Roman" w:cs="Arial"/>
                <w:b/>
                <w:bCs/>
                <w:sz w:val="20"/>
                <w:szCs w:val="20"/>
                <w:lang w:eastAsia="en-GB"/>
              </w:rPr>
            </w:pPr>
            <w:r w:rsidRPr="00391721">
              <w:rPr>
                <w:rFonts w:ascii="Arial" w:hAnsi="Arial" w:eastAsia="Times New Roman" w:cs="Arial"/>
                <w:b/>
                <w:bCs/>
                <w:sz w:val="20"/>
                <w:szCs w:val="20"/>
                <w:lang w:eastAsia="en-GB"/>
              </w:rPr>
              <w:t>%</w:t>
            </w:r>
          </w:p>
        </w:tc>
      </w:tr>
      <w:tr w:rsidRPr="00391721" w:rsidR="00391721" w:rsidTr="000128F8" w14:paraId="7C1ECF7A" w14:textId="77777777">
        <w:trPr>
          <w:cantSplit/>
        </w:trPr>
        <w:tc>
          <w:tcPr>
            <w:tcW w:w="6062" w:type="dxa"/>
            <w:vMerge/>
            <w:vAlign w:val="bottom"/>
          </w:tcPr>
          <w:p w:rsidRPr="00391721" w:rsidR="00391721" w:rsidP="00391721" w:rsidRDefault="00391721" w14:paraId="6E237780" w14:textId="77777777">
            <w:pPr>
              <w:spacing w:after="0" w:line="240" w:lineRule="auto"/>
              <w:rPr>
                <w:rFonts w:ascii="Arial" w:hAnsi="Arial" w:eastAsia="Times New Roman" w:cs="Arial"/>
                <w:sz w:val="20"/>
                <w:szCs w:val="20"/>
                <w:lang w:eastAsia="en-GB"/>
              </w:rPr>
            </w:pPr>
          </w:p>
        </w:tc>
        <w:tc>
          <w:tcPr>
            <w:tcW w:w="2903" w:type="dxa"/>
            <w:vAlign w:val="bottom"/>
          </w:tcPr>
          <w:p w:rsidRPr="00391721" w:rsidR="00391721" w:rsidP="00391721" w:rsidRDefault="00391721" w14:paraId="61AC5B77" w14:textId="77777777">
            <w:pPr>
              <w:spacing w:after="0" w:line="240" w:lineRule="auto"/>
              <w:rPr>
                <w:rFonts w:ascii="Arial" w:hAnsi="Arial" w:eastAsia="Times New Roman" w:cs="Arial"/>
                <w:b/>
                <w:bCs/>
                <w:sz w:val="16"/>
                <w:szCs w:val="16"/>
                <w:lang w:eastAsia="en-GB"/>
              </w:rPr>
            </w:pPr>
            <w:r w:rsidRPr="00391721">
              <w:rPr>
                <w:rFonts w:ascii="Arial" w:hAnsi="Arial" w:eastAsia="Times New Roman" w:cs="Arial"/>
                <w:sz w:val="16"/>
                <w:szCs w:val="16"/>
                <w:lang w:eastAsia="en-GB"/>
              </w:rPr>
              <w:t>Up to 1 week late (</w:t>
            </w:r>
            <w:r w:rsidRPr="00391721">
              <w:rPr>
                <w:rFonts w:ascii="Arial" w:hAnsi="Arial" w:eastAsia="Times New Roman" w:cs="Arial"/>
                <w:sz w:val="12"/>
                <w:szCs w:val="12"/>
                <w:lang w:eastAsia="en-GB"/>
              </w:rPr>
              <w:t>40% Max)</w:t>
            </w:r>
          </w:p>
        </w:tc>
        <w:tc>
          <w:tcPr>
            <w:tcW w:w="641" w:type="dxa"/>
            <w:vAlign w:val="bottom"/>
          </w:tcPr>
          <w:p w:rsidRPr="00391721" w:rsidR="00391721" w:rsidP="00391721" w:rsidRDefault="00391721" w14:paraId="2C3DC8B6"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391721" w:rsidR="00391721" w:rsidP="00391721" w:rsidRDefault="00391721" w14:paraId="5949B7D8" w14:textId="77777777">
            <w:pPr>
              <w:spacing w:after="0" w:line="240" w:lineRule="auto"/>
              <w:ind w:left="156" w:leftChars="71"/>
              <w:rPr>
                <w:rFonts w:ascii="Arial" w:hAnsi="Arial" w:eastAsia="Times New Roman" w:cs="Arial"/>
                <w:sz w:val="20"/>
                <w:szCs w:val="20"/>
                <w:lang w:eastAsia="en-GB"/>
              </w:rPr>
            </w:pPr>
          </w:p>
        </w:tc>
      </w:tr>
      <w:tr w:rsidRPr="00391721" w:rsidR="00391721" w:rsidTr="000128F8" w14:paraId="1CF2DE5F" w14:textId="77777777">
        <w:trPr>
          <w:cantSplit/>
        </w:trPr>
        <w:tc>
          <w:tcPr>
            <w:tcW w:w="6062" w:type="dxa"/>
            <w:vMerge/>
            <w:vAlign w:val="bottom"/>
          </w:tcPr>
          <w:p w:rsidRPr="00391721" w:rsidR="00391721" w:rsidP="00391721" w:rsidRDefault="00391721" w14:paraId="450A7EBF" w14:textId="77777777">
            <w:pPr>
              <w:spacing w:after="0" w:line="240" w:lineRule="auto"/>
              <w:rPr>
                <w:rFonts w:ascii="Arial" w:hAnsi="Arial" w:eastAsia="Times New Roman" w:cs="Arial"/>
                <w:sz w:val="20"/>
                <w:szCs w:val="20"/>
                <w:lang w:eastAsia="en-GB"/>
              </w:rPr>
            </w:pPr>
          </w:p>
        </w:tc>
        <w:tc>
          <w:tcPr>
            <w:tcW w:w="2903" w:type="dxa"/>
            <w:vAlign w:val="bottom"/>
          </w:tcPr>
          <w:p w:rsidRPr="00391721" w:rsidR="00391721" w:rsidP="00391721" w:rsidRDefault="00391721" w14:paraId="3EAD2FF1" w14:textId="77777777">
            <w:pPr>
              <w:spacing w:after="0" w:line="240" w:lineRule="auto"/>
              <w:rPr>
                <w:rFonts w:ascii="Arial" w:hAnsi="Arial" w:eastAsia="Times New Roman" w:cs="Arial"/>
                <w:b/>
                <w:bCs/>
                <w:sz w:val="16"/>
                <w:szCs w:val="16"/>
                <w:lang w:eastAsia="en-GB"/>
              </w:rPr>
            </w:pPr>
            <w:r w:rsidRPr="00391721">
              <w:rPr>
                <w:rFonts w:ascii="Arial" w:hAnsi="Arial" w:eastAsia="Times New Roman" w:cs="Arial"/>
                <w:sz w:val="16"/>
                <w:szCs w:val="16"/>
                <w:lang w:eastAsia="en-GB"/>
              </w:rPr>
              <w:t>Over 1 week late (</w:t>
            </w:r>
            <w:r w:rsidRPr="00391721">
              <w:rPr>
                <w:rFonts w:ascii="Arial" w:hAnsi="Arial" w:eastAsia="Times New Roman" w:cs="Arial"/>
                <w:sz w:val="12"/>
                <w:szCs w:val="12"/>
                <w:lang w:eastAsia="en-GB"/>
              </w:rPr>
              <w:t>0%)</w:t>
            </w:r>
          </w:p>
        </w:tc>
        <w:tc>
          <w:tcPr>
            <w:tcW w:w="641" w:type="dxa"/>
            <w:vAlign w:val="bottom"/>
          </w:tcPr>
          <w:p w:rsidRPr="00391721" w:rsidR="00391721" w:rsidP="00391721" w:rsidRDefault="00391721" w14:paraId="15150021"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391721" w:rsidR="00391721" w:rsidP="00391721" w:rsidRDefault="00391721" w14:paraId="61B2A1B7" w14:textId="77777777">
            <w:pPr>
              <w:spacing w:after="0" w:line="240" w:lineRule="auto"/>
              <w:ind w:firstLine="282" w:firstLineChars="141"/>
              <w:rPr>
                <w:rFonts w:ascii="Arial" w:hAnsi="Arial" w:eastAsia="Times New Roman" w:cs="Arial"/>
                <w:sz w:val="20"/>
                <w:szCs w:val="20"/>
                <w:lang w:eastAsia="en-GB"/>
              </w:rPr>
            </w:pPr>
          </w:p>
        </w:tc>
      </w:tr>
    </w:tbl>
    <w:p w:rsidRPr="00391721" w:rsidR="00391721" w:rsidP="00391721" w:rsidRDefault="00391721" w14:paraId="2C49A3C7" w14:textId="77777777">
      <w:pPr>
        <w:spacing w:after="0" w:line="240" w:lineRule="auto"/>
        <w:rPr>
          <w:rFonts w:ascii="Arial" w:hAnsi="Arial" w:eastAsia="Times New Roman" w:cs="Arial"/>
          <w:sz w:val="20"/>
          <w:szCs w:val="20"/>
          <w:lang w:eastAsia="en-GB"/>
        </w:rPr>
      </w:pPr>
    </w:p>
    <w:p w:rsidRPr="00391721" w:rsidR="00391721" w:rsidP="00391721" w:rsidRDefault="00391721" w14:paraId="201CC4CA" w14:textId="77777777">
      <w:pPr>
        <w:spacing w:after="0" w:line="240" w:lineRule="auto"/>
        <w:rPr>
          <w:rFonts w:ascii="Arial" w:hAnsi="Arial" w:eastAsia="Times New Roman" w:cs="Arial"/>
          <w:sz w:val="20"/>
          <w:szCs w:val="20"/>
          <w:lang w:eastAsia="en-GB"/>
        </w:rPr>
      </w:pPr>
    </w:p>
    <w:p w:rsidRPr="00391721" w:rsidR="00391721" w:rsidP="00391721" w:rsidRDefault="00391721" w14:paraId="0AB63567" w14:textId="77777777">
      <w:pPr>
        <w:spacing w:after="0" w:line="240" w:lineRule="auto"/>
        <w:rPr>
          <w:rFonts w:ascii="Arial" w:hAnsi="Arial" w:eastAsia="Times New Roman" w:cs="Arial"/>
          <w:vanish/>
          <w:sz w:val="20"/>
          <w:szCs w:val="20"/>
          <w:lang w:eastAsia="en-GB"/>
        </w:rPr>
        <w:sectPr w:rsidRPr="00391721" w:rsidR="00391721" w:rsidSect="00391721">
          <w:footerReference w:type="default" r:id="rId23"/>
          <w:type w:val="continuous"/>
          <w:pgSz w:w="11894" w:h="16834" w:orient="portrait"/>
          <w:pgMar w:top="720" w:right="720" w:bottom="720" w:left="720" w:header="706" w:footer="706" w:gutter="0"/>
          <w:paperSrc w:first="1" w:other="1"/>
          <w:cols w:space="720"/>
        </w:sectPr>
      </w:pPr>
    </w:p>
    <w:p w:rsidRPr="00391721" w:rsidR="00391721" w:rsidP="00391721" w:rsidRDefault="00391721" w14:paraId="0B2B76DB" w14:textId="77777777">
      <w:pPr>
        <w:spacing w:after="0" w:line="240" w:lineRule="auto"/>
        <w:rPr>
          <w:rFonts w:ascii="Arial" w:hAnsi="Arial" w:eastAsia="Times New Roman" w:cs="Arial"/>
          <w:vanish/>
          <w:sz w:val="20"/>
          <w:szCs w:val="20"/>
          <w:lang w:eastAsia="en-GB"/>
        </w:rPr>
        <w:sectPr w:rsidRPr="00391721" w:rsidR="00391721" w:rsidSect="00391721">
          <w:pgSz w:w="16834" w:h="11894" w:orient="landscape"/>
          <w:pgMar w:top="720" w:right="720" w:bottom="720" w:left="720" w:header="706" w:footer="706" w:gutter="0"/>
          <w:paperSrc w:first="1" w:other="1"/>
          <w:cols w:space="720"/>
          <w:docGrid w:linePitch="272"/>
        </w:sectPr>
      </w:pPr>
    </w:p>
    <w:p w:rsidRPr="00391721" w:rsidR="00391721" w:rsidP="00391721" w:rsidRDefault="00391721" w14:paraId="1D7B5925" w14:textId="77777777">
      <w:pPr>
        <w:spacing w:after="0" w:line="240" w:lineRule="auto"/>
        <w:rPr>
          <w:rFonts w:ascii="Arial" w:hAnsi="Arial" w:eastAsia="Times New Roman" w:cs="Arial"/>
          <w:vanish/>
          <w:sz w:val="20"/>
          <w:szCs w:val="20"/>
          <w:lang w:eastAsia="en-GB"/>
        </w:rPr>
      </w:pPr>
    </w:p>
    <w:p w:rsidRPr="00391721" w:rsidR="00391721" w:rsidP="00391721" w:rsidRDefault="00391721" w14:paraId="2017B304" w14:textId="77777777">
      <w:pPr>
        <w:spacing w:before="100" w:after="100" w:line="240" w:lineRule="auto"/>
        <w:rPr>
          <w:rFonts w:ascii="Arial" w:hAnsi="Arial" w:eastAsia="Times New Roman" w:cs="Arial"/>
          <w:color w:val="303B44"/>
          <w:lang w:eastAsia="en-US"/>
        </w:rPr>
      </w:pPr>
    </w:p>
    <w:tbl>
      <w:tblPr>
        <w:tblStyle w:val="TableGrid8"/>
        <w:tblW w:w="0" w:type="auto"/>
        <w:shd w:val="clear" w:color="auto" w:fill="C2D69B"/>
        <w:tblLook w:val="04A0" w:firstRow="1" w:lastRow="0" w:firstColumn="1" w:lastColumn="0" w:noHBand="0" w:noVBand="1"/>
      </w:tblPr>
      <w:tblGrid>
        <w:gridCol w:w="13858"/>
      </w:tblGrid>
      <w:tr w:rsidRPr="00391721" w:rsidR="00391721" w:rsidTr="00391721" w14:paraId="2806D803" w14:textId="77777777">
        <w:tc>
          <w:tcPr>
            <w:tcW w:w="13858" w:type="dxa"/>
            <w:shd w:val="clear" w:color="auto" w:fill="C2D69B"/>
          </w:tcPr>
          <w:p w:rsidRPr="00391721" w:rsidR="00391721" w:rsidP="00391721" w:rsidRDefault="00391721" w14:paraId="483B5A5F" w14:textId="77777777">
            <w:pPr>
              <w:spacing w:before="100" w:after="100"/>
              <w:rPr>
                <w:rFonts w:ascii="Arial" w:hAnsi="Arial" w:cs="Arial"/>
                <w:b/>
                <w:color w:val="303B44"/>
              </w:rPr>
            </w:pPr>
            <w:r w:rsidRPr="00391721">
              <w:rPr>
                <w:rFonts w:ascii="Arial" w:hAnsi="Arial" w:cs="Arial"/>
                <w:b/>
                <w:color w:val="303B44"/>
              </w:rPr>
              <w:t>GENERIC ASSESSMENT CRITERIA</w:t>
            </w:r>
          </w:p>
        </w:tc>
      </w:tr>
    </w:tbl>
    <w:p w:rsidRPr="00391721" w:rsidR="00391721" w:rsidP="00391721" w:rsidRDefault="00391721" w14:paraId="2999BB57" w14:textId="77777777">
      <w:pPr>
        <w:spacing w:before="100" w:after="100" w:line="240" w:lineRule="auto"/>
        <w:rPr>
          <w:rFonts w:ascii="Arial" w:hAnsi="Arial" w:eastAsia="Times New Roman" w:cs="Arial"/>
          <w:color w:val="303B44"/>
          <w:lang w:eastAsia="en-US"/>
        </w:rPr>
      </w:pPr>
    </w:p>
    <w:tbl>
      <w:tblPr>
        <w:tblStyle w:val="TableGrid8"/>
        <w:tblW w:w="0" w:type="auto"/>
        <w:tblLook w:val="04A0" w:firstRow="1" w:lastRow="0" w:firstColumn="1" w:lastColumn="0" w:noHBand="0" w:noVBand="1"/>
      </w:tblPr>
      <w:tblGrid>
        <w:gridCol w:w="13948"/>
      </w:tblGrid>
      <w:tr w:rsidRPr="00391721" w:rsidR="00391721" w:rsidTr="00391721" w14:paraId="7650EFBC" w14:textId="77777777">
        <w:tc>
          <w:tcPr>
            <w:tcW w:w="13948" w:type="dxa"/>
            <w:shd w:val="clear" w:color="auto" w:fill="C2D69B"/>
          </w:tcPr>
          <w:p w:rsidRPr="00391721" w:rsidR="00391721" w:rsidP="00391721" w:rsidRDefault="00391721" w14:paraId="09B4C0B1" w14:textId="77777777">
            <w:pPr>
              <w:rPr>
                <w:rFonts w:ascii="Arial" w:hAnsi="Arial" w:cs="Arial"/>
                <w:b/>
                <w:lang w:eastAsia="en-GB"/>
              </w:rPr>
            </w:pPr>
            <w:r w:rsidRPr="00391721">
              <w:rPr>
                <w:rFonts w:ascii="Arial" w:hAnsi="Arial" w:cs="Arial"/>
                <w:b/>
                <w:lang w:eastAsia="en-GB"/>
              </w:rPr>
              <w:t>Level 6</w:t>
            </w:r>
          </w:p>
        </w:tc>
      </w:tr>
      <w:tr w:rsidRPr="00391721" w:rsidR="00391721" w:rsidTr="00391721" w14:paraId="096E27C6" w14:textId="77777777">
        <w:tc>
          <w:tcPr>
            <w:tcW w:w="13948" w:type="dxa"/>
            <w:shd w:val="clear" w:color="auto" w:fill="EAF1DD"/>
          </w:tcPr>
          <w:p w:rsidRPr="00391721" w:rsidR="00391721" w:rsidP="00391721" w:rsidRDefault="00391721" w14:paraId="1A09EA4C" w14:textId="77777777">
            <w:pPr>
              <w:rPr>
                <w:rFonts w:ascii="Arial" w:hAnsi="Arial" w:eastAsia="Arial" w:cs="Arial"/>
                <w:spacing w:val="-1"/>
                <w:lang w:eastAsia="en-GB"/>
              </w:rPr>
            </w:pPr>
            <w:r w:rsidRPr="00391721">
              <w:rPr>
                <w:rFonts w:ascii="Arial" w:hAnsi="Arial" w:eastAsia="Arial" w:cs="Arial"/>
                <w:spacing w:val="-1"/>
                <w:lang w:eastAsia="en-GB"/>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391721" w:rsidR="00391721" w:rsidP="00391721" w:rsidRDefault="00391721" w14:paraId="61F89950" w14:textId="77777777">
      <w:pPr>
        <w:spacing w:after="0" w:line="240" w:lineRule="auto"/>
        <w:rPr>
          <w:rFonts w:ascii="Arial" w:hAnsi="Arial" w:eastAsia="Times New Roman" w:cs="Arial"/>
          <w:sz w:val="20"/>
          <w:szCs w:val="20"/>
          <w:lang w:eastAsia="en-GB"/>
        </w:rPr>
      </w:pPr>
    </w:p>
    <w:tbl>
      <w:tblPr>
        <w:tblStyle w:val="TableGrid8"/>
        <w:tblpPr w:leftFromText="180" w:rightFromText="180" w:vertAnchor="text" w:tblpY="1"/>
        <w:tblOverlap w:val="never"/>
        <w:tblW w:w="15497" w:type="dxa"/>
        <w:tblLayout w:type="fixed"/>
        <w:tblLook w:val="04A0" w:firstRow="1" w:lastRow="0" w:firstColumn="1" w:lastColumn="0" w:noHBand="0" w:noVBand="1"/>
      </w:tblPr>
      <w:tblGrid>
        <w:gridCol w:w="1735"/>
        <w:gridCol w:w="1736"/>
        <w:gridCol w:w="1736"/>
        <w:gridCol w:w="1736"/>
        <w:gridCol w:w="1983"/>
        <w:gridCol w:w="1842"/>
        <w:gridCol w:w="1985"/>
        <w:gridCol w:w="2744"/>
      </w:tblGrid>
      <w:tr w:rsidRPr="00391721" w:rsidR="00391721" w:rsidTr="005D14EB" w14:paraId="050F160C" w14:textId="77777777">
        <w:trPr>
          <w:tblHeader/>
        </w:trPr>
        <w:tc>
          <w:tcPr>
            <w:tcW w:w="1735" w:type="dxa"/>
            <w:shd w:val="clear" w:color="auto" w:fill="C2D69B"/>
          </w:tcPr>
          <w:p w:rsidRPr="00391721" w:rsidR="00391721" w:rsidP="005D14EB" w:rsidRDefault="00391721" w14:paraId="191E8FB8" w14:textId="77777777">
            <w:pPr>
              <w:rPr>
                <w:rFonts w:ascii="Arial" w:hAnsi="Arial" w:cs="Arial"/>
                <w:b/>
                <w:sz w:val="18"/>
                <w:szCs w:val="18"/>
                <w:lang w:eastAsia="en-GB"/>
              </w:rPr>
            </w:pPr>
            <w:r w:rsidRPr="00391721">
              <w:rPr>
                <w:rFonts w:ascii="Arial" w:hAnsi="Arial" w:cs="Arial"/>
                <w:b/>
                <w:sz w:val="18"/>
                <w:szCs w:val="18"/>
                <w:lang w:eastAsia="en-GB"/>
              </w:rPr>
              <w:t>Level 6</w:t>
            </w:r>
          </w:p>
        </w:tc>
        <w:tc>
          <w:tcPr>
            <w:tcW w:w="1736" w:type="dxa"/>
            <w:shd w:val="clear" w:color="auto" w:fill="C2D69B"/>
            <w:vAlign w:val="center"/>
          </w:tcPr>
          <w:p w:rsidRPr="00391721" w:rsidR="00391721" w:rsidP="005D14EB" w:rsidRDefault="00391721" w14:paraId="447C50C6" w14:textId="77777777">
            <w:pPr>
              <w:jc w:val="center"/>
              <w:rPr>
                <w:rFonts w:ascii="Arial" w:hAnsi="Arial" w:cs="Arial"/>
                <w:b/>
                <w:sz w:val="18"/>
                <w:szCs w:val="18"/>
                <w:lang w:eastAsia="en-GB"/>
              </w:rPr>
            </w:pPr>
            <w:r w:rsidRPr="00391721">
              <w:rPr>
                <w:rFonts w:ascii="Arial" w:hAnsi="Arial" w:cs="Arial"/>
                <w:b/>
                <w:sz w:val="18"/>
                <w:szCs w:val="18"/>
                <w:lang w:eastAsia="en-GB"/>
              </w:rPr>
              <w:t>FAIL</w:t>
            </w:r>
          </w:p>
        </w:tc>
        <w:tc>
          <w:tcPr>
            <w:tcW w:w="1736" w:type="dxa"/>
            <w:shd w:val="clear" w:color="auto" w:fill="C2D69B"/>
            <w:vAlign w:val="center"/>
          </w:tcPr>
          <w:p w:rsidRPr="00391721" w:rsidR="00391721" w:rsidP="005D14EB" w:rsidRDefault="00391721" w14:paraId="703387FB" w14:textId="77777777">
            <w:pPr>
              <w:jc w:val="center"/>
              <w:rPr>
                <w:rFonts w:ascii="Arial" w:hAnsi="Arial" w:cs="Arial"/>
                <w:b/>
                <w:sz w:val="18"/>
                <w:szCs w:val="18"/>
                <w:lang w:eastAsia="en-GB"/>
              </w:rPr>
            </w:pPr>
            <w:r w:rsidRPr="00391721">
              <w:rPr>
                <w:rFonts w:ascii="Arial" w:hAnsi="Arial" w:cs="Arial"/>
                <w:b/>
                <w:sz w:val="18"/>
                <w:szCs w:val="18"/>
                <w:lang w:eastAsia="en-GB"/>
              </w:rPr>
              <w:t>MARGINAL FAIL</w:t>
            </w:r>
          </w:p>
        </w:tc>
        <w:tc>
          <w:tcPr>
            <w:tcW w:w="1736" w:type="dxa"/>
            <w:shd w:val="clear" w:color="auto" w:fill="C2D69B"/>
            <w:vAlign w:val="center"/>
          </w:tcPr>
          <w:p w:rsidRPr="00391721" w:rsidR="00391721" w:rsidP="005D14EB" w:rsidRDefault="00391721" w14:paraId="03F4900A" w14:textId="77777777">
            <w:pPr>
              <w:jc w:val="center"/>
              <w:rPr>
                <w:rFonts w:ascii="Arial" w:hAnsi="Arial" w:cs="Arial"/>
                <w:b/>
                <w:sz w:val="18"/>
                <w:szCs w:val="18"/>
                <w:lang w:eastAsia="en-GB"/>
              </w:rPr>
            </w:pPr>
            <w:r w:rsidRPr="00391721">
              <w:rPr>
                <w:rFonts w:ascii="Arial" w:hAnsi="Arial" w:cs="Arial"/>
                <w:b/>
                <w:sz w:val="18"/>
                <w:szCs w:val="18"/>
                <w:lang w:eastAsia="en-GB"/>
              </w:rPr>
              <w:t>SATISFACTORY</w:t>
            </w:r>
          </w:p>
          <w:p w:rsidRPr="00391721" w:rsidR="00391721" w:rsidP="005D14EB" w:rsidRDefault="00391721" w14:paraId="584679D1" w14:textId="77777777">
            <w:pPr>
              <w:jc w:val="center"/>
              <w:rPr>
                <w:rFonts w:ascii="Arial" w:hAnsi="Arial" w:cs="Arial"/>
                <w:b/>
                <w:sz w:val="18"/>
                <w:szCs w:val="18"/>
                <w:lang w:eastAsia="en-GB"/>
              </w:rPr>
            </w:pPr>
            <w:r w:rsidRPr="00391721">
              <w:rPr>
                <w:rFonts w:ascii="Arial" w:hAnsi="Arial" w:cs="Arial"/>
                <w:b/>
                <w:sz w:val="18"/>
                <w:szCs w:val="18"/>
                <w:lang w:eastAsia="en-GB"/>
              </w:rPr>
              <w:t>(3</w:t>
            </w:r>
            <w:r w:rsidRPr="00391721">
              <w:rPr>
                <w:rFonts w:ascii="Arial" w:hAnsi="Arial" w:cs="Arial"/>
                <w:b/>
                <w:sz w:val="18"/>
                <w:szCs w:val="18"/>
                <w:vertAlign w:val="superscript"/>
                <w:lang w:eastAsia="en-GB"/>
              </w:rPr>
              <w:t>rd</w:t>
            </w:r>
            <w:r w:rsidRPr="00391721">
              <w:rPr>
                <w:rFonts w:ascii="Arial" w:hAnsi="Arial" w:cs="Arial"/>
                <w:b/>
                <w:sz w:val="18"/>
                <w:szCs w:val="18"/>
                <w:lang w:eastAsia="en-GB"/>
              </w:rPr>
              <w:t xml:space="preserve"> / Pass)</w:t>
            </w:r>
          </w:p>
        </w:tc>
        <w:tc>
          <w:tcPr>
            <w:tcW w:w="1983" w:type="dxa"/>
            <w:shd w:val="clear" w:color="auto" w:fill="C2D69B"/>
            <w:vAlign w:val="center"/>
          </w:tcPr>
          <w:p w:rsidRPr="00391721" w:rsidR="00391721" w:rsidP="005D14EB" w:rsidRDefault="00391721" w14:paraId="22BC2AE2" w14:textId="77777777">
            <w:pPr>
              <w:jc w:val="center"/>
              <w:rPr>
                <w:rFonts w:ascii="Arial" w:hAnsi="Arial" w:cs="Arial"/>
                <w:b/>
                <w:sz w:val="18"/>
                <w:szCs w:val="18"/>
                <w:lang w:eastAsia="en-GB"/>
              </w:rPr>
            </w:pPr>
            <w:r w:rsidRPr="00391721">
              <w:rPr>
                <w:rFonts w:ascii="Arial" w:hAnsi="Arial" w:cs="Arial"/>
                <w:b/>
                <w:sz w:val="18"/>
                <w:szCs w:val="18"/>
                <w:lang w:eastAsia="en-GB"/>
              </w:rPr>
              <w:t>GOOD</w:t>
            </w:r>
          </w:p>
          <w:p w:rsidRPr="00391721" w:rsidR="00391721" w:rsidP="005D14EB" w:rsidRDefault="00391721" w14:paraId="27C5DF6B" w14:textId="77777777">
            <w:pPr>
              <w:jc w:val="center"/>
              <w:rPr>
                <w:rFonts w:ascii="Arial" w:hAnsi="Arial" w:cs="Arial"/>
                <w:b/>
                <w:sz w:val="18"/>
                <w:szCs w:val="18"/>
                <w:lang w:eastAsia="en-GB"/>
              </w:rPr>
            </w:pPr>
            <w:r w:rsidRPr="00391721">
              <w:rPr>
                <w:rFonts w:ascii="Arial" w:hAnsi="Arial" w:cs="Arial"/>
                <w:b/>
                <w:sz w:val="18"/>
                <w:szCs w:val="18"/>
                <w:lang w:eastAsia="en-GB"/>
              </w:rPr>
              <w:t>(2.2 / Pass)</w:t>
            </w:r>
          </w:p>
        </w:tc>
        <w:tc>
          <w:tcPr>
            <w:tcW w:w="1842" w:type="dxa"/>
            <w:shd w:val="clear" w:color="auto" w:fill="C2D69B"/>
            <w:vAlign w:val="center"/>
          </w:tcPr>
          <w:p w:rsidRPr="00391721" w:rsidR="00391721" w:rsidP="005D14EB" w:rsidRDefault="00391721" w14:paraId="6D18D200" w14:textId="77777777">
            <w:pPr>
              <w:jc w:val="center"/>
              <w:rPr>
                <w:rFonts w:ascii="Arial" w:hAnsi="Arial" w:cs="Arial"/>
                <w:b/>
                <w:sz w:val="18"/>
                <w:szCs w:val="18"/>
                <w:lang w:eastAsia="en-GB"/>
              </w:rPr>
            </w:pPr>
            <w:r w:rsidRPr="00391721">
              <w:rPr>
                <w:rFonts w:ascii="Arial" w:hAnsi="Arial" w:cs="Arial"/>
                <w:b/>
                <w:sz w:val="18"/>
                <w:szCs w:val="18"/>
                <w:lang w:eastAsia="en-GB"/>
              </w:rPr>
              <w:t>VERY GOOD</w:t>
            </w:r>
          </w:p>
          <w:p w:rsidRPr="00391721" w:rsidR="00391721" w:rsidP="005D14EB" w:rsidRDefault="00391721" w14:paraId="6C3D4ACD" w14:textId="77777777">
            <w:pPr>
              <w:jc w:val="center"/>
              <w:rPr>
                <w:rFonts w:ascii="Arial" w:hAnsi="Arial" w:cs="Arial"/>
                <w:b/>
                <w:sz w:val="18"/>
                <w:szCs w:val="18"/>
                <w:lang w:eastAsia="en-GB"/>
              </w:rPr>
            </w:pPr>
            <w:r w:rsidRPr="00391721">
              <w:rPr>
                <w:rFonts w:ascii="Arial" w:hAnsi="Arial" w:cs="Arial"/>
                <w:b/>
                <w:sz w:val="18"/>
                <w:szCs w:val="18"/>
                <w:lang w:eastAsia="en-GB"/>
              </w:rPr>
              <w:t>(2.1 / Merit)</w:t>
            </w:r>
          </w:p>
        </w:tc>
        <w:tc>
          <w:tcPr>
            <w:tcW w:w="1985" w:type="dxa"/>
            <w:shd w:val="clear" w:color="auto" w:fill="C2D69B"/>
            <w:vAlign w:val="center"/>
          </w:tcPr>
          <w:p w:rsidRPr="00391721" w:rsidR="00391721" w:rsidP="005D14EB" w:rsidRDefault="00391721" w14:paraId="066B7D9B" w14:textId="77777777">
            <w:pPr>
              <w:jc w:val="center"/>
              <w:rPr>
                <w:rFonts w:ascii="Arial" w:hAnsi="Arial" w:cs="Arial"/>
                <w:b/>
                <w:sz w:val="18"/>
                <w:szCs w:val="18"/>
                <w:lang w:eastAsia="en-GB"/>
              </w:rPr>
            </w:pPr>
            <w:r w:rsidRPr="00391721">
              <w:rPr>
                <w:rFonts w:ascii="Arial" w:hAnsi="Arial" w:cs="Arial"/>
                <w:b/>
                <w:sz w:val="18"/>
                <w:szCs w:val="18"/>
                <w:lang w:eastAsia="en-GB"/>
              </w:rPr>
              <w:t>EXCELLENT</w:t>
            </w:r>
          </w:p>
          <w:p w:rsidRPr="00391721" w:rsidR="00391721" w:rsidP="005D14EB" w:rsidRDefault="00391721" w14:paraId="64BE62C5" w14:textId="77777777">
            <w:pPr>
              <w:jc w:val="center"/>
              <w:rPr>
                <w:rFonts w:ascii="Arial" w:hAnsi="Arial" w:cs="Arial"/>
                <w:b/>
                <w:sz w:val="18"/>
                <w:szCs w:val="18"/>
                <w:lang w:eastAsia="en-GB"/>
              </w:rPr>
            </w:pPr>
            <w:r w:rsidRPr="00391721">
              <w:rPr>
                <w:rFonts w:ascii="Arial" w:hAnsi="Arial" w:cs="Arial"/>
                <w:b/>
                <w:sz w:val="18"/>
                <w:szCs w:val="18"/>
                <w:lang w:eastAsia="en-GB"/>
              </w:rPr>
              <w:t>(1</w:t>
            </w:r>
            <w:r w:rsidRPr="00391721">
              <w:rPr>
                <w:rFonts w:ascii="Arial" w:hAnsi="Arial" w:cs="Arial"/>
                <w:b/>
                <w:sz w:val="18"/>
                <w:szCs w:val="18"/>
                <w:vertAlign w:val="superscript"/>
                <w:lang w:eastAsia="en-GB"/>
              </w:rPr>
              <w:t>st</w:t>
            </w:r>
            <w:r w:rsidRPr="00391721">
              <w:rPr>
                <w:rFonts w:ascii="Arial" w:hAnsi="Arial" w:cs="Arial"/>
                <w:b/>
                <w:sz w:val="18"/>
                <w:szCs w:val="18"/>
                <w:lang w:eastAsia="en-GB"/>
              </w:rPr>
              <w:t xml:space="preserve"> / Distinction)</w:t>
            </w:r>
          </w:p>
        </w:tc>
        <w:tc>
          <w:tcPr>
            <w:tcW w:w="2744" w:type="dxa"/>
            <w:shd w:val="clear" w:color="auto" w:fill="C2D69B"/>
            <w:vAlign w:val="center"/>
          </w:tcPr>
          <w:p w:rsidRPr="00391721" w:rsidR="00391721" w:rsidP="005D14EB" w:rsidRDefault="00391721" w14:paraId="76E019FF" w14:textId="77777777">
            <w:pPr>
              <w:jc w:val="center"/>
              <w:rPr>
                <w:rFonts w:ascii="Arial" w:hAnsi="Arial" w:cs="Arial"/>
                <w:b/>
                <w:sz w:val="18"/>
                <w:szCs w:val="18"/>
                <w:lang w:eastAsia="en-GB"/>
              </w:rPr>
            </w:pPr>
            <w:r w:rsidRPr="00391721">
              <w:rPr>
                <w:rFonts w:ascii="Arial" w:hAnsi="Arial" w:cs="Arial"/>
                <w:b/>
                <w:sz w:val="18"/>
                <w:szCs w:val="18"/>
                <w:lang w:eastAsia="en-GB"/>
              </w:rPr>
              <w:t>EXCEPTIONAL</w:t>
            </w:r>
          </w:p>
          <w:p w:rsidRPr="00391721" w:rsidR="00391721" w:rsidP="005D14EB" w:rsidRDefault="00391721" w14:paraId="0E524433" w14:textId="77777777">
            <w:pPr>
              <w:jc w:val="center"/>
              <w:rPr>
                <w:rFonts w:ascii="Arial" w:hAnsi="Arial" w:cs="Arial"/>
                <w:b/>
                <w:sz w:val="18"/>
                <w:szCs w:val="18"/>
                <w:lang w:eastAsia="en-GB"/>
              </w:rPr>
            </w:pPr>
            <w:r w:rsidRPr="00391721">
              <w:rPr>
                <w:rFonts w:ascii="Arial" w:hAnsi="Arial" w:cs="Arial"/>
                <w:b/>
                <w:sz w:val="18"/>
                <w:szCs w:val="18"/>
                <w:lang w:eastAsia="en-GB"/>
              </w:rPr>
              <w:t>(1</w:t>
            </w:r>
            <w:r w:rsidRPr="00391721">
              <w:rPr>
                <w:rFonts w:ascii="Arial" w:hAnsi="Arial" w:cs="Arial"/>
                <w:b/>
                <w:sz w:val="18"/>
                <w:szCs w:val="18"/>
                <w:vertAlign w:val="superscript"/>
                <w:lang w:eastAsia="en-GB"/>
              </w:rPr>
              <w:t>st</w:t>
            </w:r>
            <w:r w:rsidRPr="00391721">
              <w:rPr>
                <w:rFonts w:ascii="Arial" w:hAnsi="Arial" w:cs="Arial"/>
                <w:b/>
                <w:sz w:val="18"/>
                <w:szCs w:val="18"/>
                <w:lang w:eastAsia="en-GB"/>
              </w:rPr>
              <w:t xml:space="preserve"> / Distinction)</w:t>
            </w:r>
          </w:p>
        </w:tc>
      </w:tr>
      <w:tr w:rsidRPr="00391721" w:rsidR="00391721" w:rsidTr="005D14EB" w14:paraId="186FD0DF" w14:textId="77777777">
        <w:trPr>
          <w:tblHeader/>
        </w:trPr>
        <w:tc>
          <w:tcPr>
            <w:tcW w:w="1735" w:type="dxa"/>
            <w:shd w:val="clear" w:color="auto" w:fill="C2D69B"/>
          </w:tcPr>
          <w:p w:rsidRPr="00391721" w:rsidR="00391721" w:rsidP="005D14EB" w:rsidRDefault="00391721" w14:paraId="2ECD82B5" w14:textId="77777777">
            <w:pPr>
              <w:ind w:left="171"/>
              <w:rPr>
                <w:rFonts w:ascii="Arial" w:hAnsi="Arial" w:cs="Arial"/>
                <w:sz w:val="18"/>
                <w:szCs w:val="18"/>
                <w:lang w:eastAsia="en-GB"/>
              </w:rPr>
            </w:pPr>
            <w:r w:rsidRPr="00391721">
              <w:rPr>
                <w:rFonts w:ascii="Arial" w:hAnsi="Arial" w:eastAsia="Arial" w:cs="Arial"/>
                <w:b/>
                <w:bCs/>
                <w:lang w:eastAsia="en-GB"/>
              </w:rPr>
              <w:t>Category</w:t>
            </w:r>
          </w:p>
        </w:tc>
        <w:tc>
          <w:tcPr>
            <w:tcW w:w="1736" w:type="dxa"/>
            <w:shd w:val="clear" w:color="auto" w:fill="C2D69B"/>
            <w:vAlign w:val="bottom"/>
          </w:tcPr>
          <w:p w:rsidRPr="00391721" w:rsidR="00391721" w:rsidP="005D14EB" w:rsidRDefault="00391721" w14:paraId="1D1C2403" w14:textId="77777777">
            <w:pPr>
              <w:jc w:val="center"/>
              <w:rPr>
                <w:rFonts w:ascii="Arial" w:hAnsi="Arial" w:cs="Arial"/>
                <w:b/>
                <w:sz w:val="18"/>
                <w:szCs w:val="18"/>
                <w:lang w:eastAsia="en-GB"/>
              </w:rPr>
            </w:pPr>
            <w:r w:rsidRPr="00391721">
              <w:rPr>
                <w:rFonts w:ascii="Arial" w:hAnsi="Arial" w:cs="Arial"/>
                <w:b/>
                <w:sz w:val="18"/>
                <w:szCs w:val="18"/>
                <w:lang w:eastAsia="en-GB"/>
              </w:rPr>
              <w:t>0-29%</w:t>
            </w:r>
          </w:p>
        </w:tc>
        <w:tc>
          <w:tcPr>
            <w:tcW w:w="1736" w:type="dxa"/>
            <w:shd w:val="clear" w:color="auto" w:fill="C2D69B"/>
            <w:vAlign w:val="bottom"/>
          </w:tcPr>
          <w:p w:rsidRPr="00391721" w:rsidR="00391721" w:rsidP="005D14EB" w:rsidRDefault="00391721" w14:paraId="5B9E3ACA" w14:textId="77777777">
            <w:pPr>
              <w:jc w:val="center"/>
              <w:rPr>
                <w:rFonts w:ascii="Arial" w:hAnsi="Arial" w:cs="Arial"/>
                <w:b/>
                <w:sz w:val="18"/>
                <w:szCs w:val="18"/>
                <w:lang w:eastAsia="en-GB"/>
              </w:rPr>
            </w:pPr>
            <w:r w:rsidRPr="00391721">
              <w:rPr>
                <w:rFonts w:ascii="Arial" w:hAnsi="Arial" w:cs="Arial"/>
                <w:b/>
                <w:sz w:val="18"/>
                <w:szCs w:val="18"/>
                <w:lang w:eastAsia="en-GB"/>
              </w:rPr>
              <w:t>30-39%</w:t>
            </w:r>
          </w:p>
        </w:tc>
        <w:tc>
          <w:tcPr>
            <w:tcW w:w="1736" w:type="dxa"/>
            <w:shd w:val="clear" w:color="auto" w:fill="C2D69B"/>
            <w:vAlign w:val="bottom"/>
          </w:tcPr>
          <w:p w:rsidRPr="00391721" w:rsidR="00391721" w:rsidP="005D14EB" w:rsidRDefault="00391721" w14:paraId="60423DF5" w14:textId="77777777">
            <w:pPr>
              <w:jc w:val="center"/>
              <w:rPr>
                <w:rFonts w:ascii="Arial" w:hAnsi="Arial" w:cs="Arial"/>
                <w:b/>
                <w:sz w:val="18"/>
                <w:szCs w:val="18"/>
                <w:lang w:eastAsia="en-GB"/>
              </w:rPr>
            </w:pPr>
            <w:r w:rsidRPr="00391721">
              <w:rPr>
                <w:rFonts w:ascii="Arial" w:hAnsi="Arial" w:cs="Arial"/>
                <w:b/>
                <w:sz w:val="18"/>
                <w:szCs w:val="18"/>
                <w:lang w:eastAsia="en-GB"/>
              </w:rPr>
              <w:t>40-49%</w:t>
            </w:r>
          </w:p>
        </w:tc>
        <w:tc>
          <w:tcPr>
            <w:tcW w:w="1983" w:type="dxa"/>
            <w:shd w:val="clear" w:color="auto" w:fill="C2D69B"/>
            <w:vAlign w:val="bottom"/>
          </w:tcPr>
          <w:p w:rsidRPr="00391721" w:rsidR="00391721" w:rsidP="005D14EB" w:rsidRDefault="00391721" w14:paraId="684FD364" w14:textId="77777777">
            <w:pPr>
              <w:jc w:val="center"/>
              <w:rPr>
                <w:rFonts w:ascii="Arial" w:hAnsi="Arial" w:cs="Arial"/>
                <w:b/>
                <w:sz w:val="18"/>
                <w:szCs w:val="18"/>
                <w:lang w:eastAsia="en-GB"/>
              </w:rPr>
            </w:pPr>
            <w:r w:rsidRPr="00391721">
              <w:rPr>
                <w:rFonts w:ascii="Arial" w:hAnsi="Arial" w:cs="Arial"/>
                <w:b/>
                <w:sz w:val="18"/>
                <w:szCs w:val="18"/>
                <w:lang w:eastAsia="en-GB"/>
              </w:rPr>
              <w:t>50-59%</w:t>
            </w:r>
          </w:p>
        </w:tc>
        <w:tc>
          <w:tcPr>
            <w:tcW w:w="1842" w:type="dxa"/>
            <w:shd w:val="clear" w:color="auto" w:fill="C2D69B"/>
            <w:vAlign w:val="bottom"/>
          </w:tcPr>
          <w:p w:rsidRPr="00391721" w:rsidR="00391721" w:rsidP="005D14EB" w:rsidRDefault="00391721" w14:paraId="596D990A" w14:textId="77777777">
            <w:pPr>
              <w:jc w:val="center"/>
              <w:rPr>
                <w:rFonts w:ascii="Arial" w:hAnsi="Arial" w:cs="Arial"/>
                <w:b/>
                <w:sz w:val="18"/>
                <w:szCs w:val="18"/>
                <w:lang w:eastAsia="en-GB"/>
              </w:rPr>
            </w:pPr>
            <w:r w:rsidRPr="00391721">
              <w:rPr>
                <w:rFonts w:ascii="Arial" w:hAnsi="Arial" w:cs="Arial"/>
                <w:b/>
                <w:sz w:val="18"/>
                <w:szCs w:val="18"/>
                <w:lang w:eastAsia="en-GB"/>
              </w:rPr>
              <w:t>60-69%</w:t>
            </w:r>
          </w:p>
        </w:tc>
        <w:tc>
          <w:tcPr>
            <w:tcW w:w="1985" w:type="dxa"/>
            <w:shd w:val="clear" w:color="auto" w:fill="C2D69B"/>
            <w:vAlign w:val="bottom"/>
          </w:tcPr>
          <w:p w:rsidRPr="00391721" w:rsidR="00391721" w:rsidP="005D14EB" w:rsidRDefault="00391721" w14:paraId="5C94FC2F" w14:textId="77777777">
            <w:pPr>
              <w:jc w:val="center"/>
              <w:rPr>
                <w:rFonts w:ascii="Arial" w:hAnsi="Arial" w:cs="Arial"/>
                <w:b/>
                <w:sz w:val="18"/>
                <w:szCs w:val="18"/>
                <w:lang w:eastAsia="en-GB"/>
              </w:rPr>
            </w:pPr>
            <w:r w:rsidRPr="00391721">
              <w:rPr>
                <w:rFonts w:ascii="Arial" w:hAnsi="Arial" w:cs="Arial"/>
                <w:b/>
                <w:sz w:val="18"/>
                <w:szCs w:val="18"/>
                <w:lang w:eastAsia="en-GB"/>
              </w:rPr>
              <w:t>70-84%</w:t>
            </w:r>
          </w:p>
        </w:tc>
        <w:tc>
          <w:tcPr>
            <w:tcW w:w="2744" w:type="dxa"/>
            <w:shd w:val="clear" w:color="auto" w:fill="C2D69B"/>
          </w:tcPr>
          <w:p w:rsidRPr="00391721" w:rsidR="00391721" w:rsidP="005D14EB" w:rsidRDefault="00391721" w14:paraId="5A9B71F6" w14:textId="77777777">
            <w:pPr>
              <w:jc w:val="center"/>
              <w:rPr>
                <w:rFonts w:ascii="Arial" w:hAnsi="Arial" w:cs="Arial"/>
                <w:b/>
                <w:sz w:val="18"/>
                <w:szCs w:val="18"/>
                <w:lang w:eastAsia="en-GB"/>
              </w:rPr>
            </w:pPr>
            <w:r w:rsidRPr="00391721">
              <w:rPr>
                <w:rFonts w:ascii="Arial" w:hAnsi="Arial" w:cs="Arial"/>
                <w:b/>
                <w:sz w:val="18"/>
                <w:szCs w:val="18"/>
                <w:lang w:eastAsia="en-GB"/>
              </w:rPr>
              <w:t>85-100%</w:t>
            </w:r>
          </w:p>
        </w:tc>
      </w:tr>
      <w:tr w:rsidRPr="00391721" w:rsidR="005D14EB" w:rsidTr="005D14EB" w14:paraId="3D49AFC1" w14:textId="77777777">
        <w:tc>
          <w:tcPr>
            <w:tcW w:w="1735" w:type="dxa"/>
            <w:shd w:val="clear" w:color="auto" w:fill="C2D69B"/>
          </w:tcPr>
          <w:p w:rsidRPr="00391721" w:rsidR="00391721" w:rsidP="005D14EB" w:rsidRDefault="00391721" w14:paraId="14ACC113" w14:textId="77777777">
            <w:pPr>
              <w:spacing w:before="34"/>
              <w:ind w:left="108" w:right="-54"/>
              <w:rPr>
                <w:rFonts w:ascii="Arial" w:hAnsi="Arial" w:eastAsia="Arial" w:cs="Arial"/>
                <w:bCs/>
                <w:sz w:val="18"/>
                <w:szCs w:val="18"/>
                <w:lang w:eastAsia="en-GB"/>
              </w:rPr>
            </w:pPr>
            <w:r w:rsidRPr="00391721">
              <w:rPr>
                <w:rFonts w:ascii="Arial" w:hAnsi="Arial" w:eastAsia="Arial" w:cs="Arial"/>
                <w:b/>
                <w:bCs/>
                <w:lang w:eastAsia="en-GB"/>
              </w:rPr>
              <w:t xml:space="preserve">Engagement with literature </w:t>
            </w:r>
            <w:r w:rsidRPr="00391721">
              <w:rPr>
                <w:rFonts w:ascii="Arial" w:hAnsi="Arial" w:eastAsia="Arial" w:cs="Arial"/>
                <w:bCs/>
                <w:sz w:val="18"/>
                <w:szCs w:val="18"/>
                <w:lang w:eastAsia="en-GB"/>
              </w:rPr>
              <w:t>(including reading, referencing,</w:t>
            </w:r>
          </w:p>
          <w:p w:rsidRPr="00391721" w:rsidR="00391721" w:rsidP="005D14EB" w:rsidRDefault="00391721" w14:paraId="4277A302" w14:textId="77777777">
            <w:pPr>
              <w:spacing w:before="34"/>
              <w:ind w:left="108" w:right="-54"/>
              <w:rPr>
                <w:rFonts w:ascii="Arial" w:hAnsi="Arial" w:eastAsia="Arial" w:cs="Arial"/>
                <w:bCs/>
                <w:sz w:val="18"/>
                <w:szCs w:val="18"/>
                <w:lang w:eastAsia="en-GB"/>
              </w:rPr>
            </w:pPr>
            <w:r w:rsidRPr="00391721">
              <w:rPr>
                <w:rFonts w:ascii="Arial" w:hAnsi="Arial" w:eastAsia="Arial" w:cs="Arial"/>
                <w:bCs/>
                <w:sz w:val="18"/>
                <w:szCs w:val="18"/>
                <w:lang w:eastAsia="en-GB"/>
              </w:rPr>
              <w:t>academic conventions and</w:t>
            </w:r>
          </w:p>
          <w:p w:rsidRPr="00391721" w:rsidR="00391721" w:rsidP="005D14EB" w:rsidRDefault="00391721" w14:paraId="02B56AE8" w14:textId="77777777">
            <w:pPr>
              <w:spacing w:before="34"/>
              <w:ind w:left="108" w:right="-54"/>
              <w:rPr>
                <w:rFonts w:ascii="Arial" w:hAnsi="Arial" w:eastAsia="Arial" w:cs="Arial"/>
                <w:b/>
                <w:bCs/>
                <w:lang w:eastAsia="en-GB"/>
              </w:rPr>
            </w:pPr>
            <w:r w:rsidRPr="00391721">
              <w:rPr>
                <w:rFonts w:ascii="Arial" w:hAnsi="Arial" w:eastAsia="Arial" w:cs="Arial"/>
                <w:bCs/>
                <w:sz w:val="18"/>
                <w:szCs w:val="18"/>
                <w:lang w:eastAsia="en-GB"/>
              </w:rPr>
              <w:t>academic honesty)</w:t>
            </w:r>
            <w:r w:rsidRPr="00391721">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391721" w:rsidR="00391721" w:rsidP="005D14EB" w:rsidRDefault="00391721" w14:paraId="04D2FE55" w14:textId="77777777">
            <w:pPr>
              <w:rPr>
                <w:rFonts w:ascii="Arial" w:hAnsi="Arial" w:cs="Arial"/>
                <w:lang w:eastAsia="en-GB"/>
              </w:rPr>
            </w:pPr>
            <w:r w:rsidRPr="00391721">
              <w:rPr>
                <w:rFonts w:ascii="Arial" w:hAnsi="Arial" w:cs="Arial"/>
                <w:lang w:eastAsia="en-GB"/>
              </w:rPr>
              <w:t>Little or no evidence of reading</w:t>
            </w:r>
            <w:r w:rsidRPr="00391721">
              <w:rPr>
                <w:lang w:eastAsia="en-GB"/>
              </w:rPr>
              <w:t xml:space="preserve"> and/or </w:t>
            </w:r>
            <w:r w:rsidRPr="00391721">
              <w:rPr>
                <w:rFonts w:ascii="Arial" w:hAnsi="Arial" w:cs="Arial"/>
                <w:lang w:eastAsia="en-GB"/>
              </w:rPr>
              <w:t>reliance on inappropriate sources.</w:t>
            </w:r>
          </w:p>
          <w:p w:rsidRPr="00391721" w:rsidR="00391721" w:rsidP="005D14EB" w:rsidRDefault="00391721" w14:paraId="2D73B143" w14:textId="77777777">
            <w:pPr>
              <w:rPr>
                <w:rFonts w:ascii="Arial" w:hAnsi="Arial" w:cs="Arial"/>
                <w:lang w:eastAsia="en-GB"/>
              </w:rPr>
            </w:pPr>
            <w:r w:rsidRPr="00391721">
              <w:rPr>
                <w:rFonts w:ascii="Arial" w:hAnsi="Arial" w:cs="Arial"/>
                <w:lang w:eastAsia="en-GB"/>
              </w:rPr>
              <w:t>Views and findings mostly unsupported and non-authoritative.</w:t>
            </w:r>
          </w:p>
          <w:p w:rsidRPr="00391721" w:rsidR="00391721" w:rsidP="005D14EB" w:rsidRDefault="00391721" w14:paraId="4A643285" w14:textId="77777777">
            <w:pPr>
              <w:rPr>
                <w:rFonts w:ascii="Arial" w:hAnsi="Arial" w:cs="Arial"/>
                <w:lang w:eastAsia="en-GB"/>
              </w:rPr>
            </w:pPr>
            <w:r w:rsidRPr="00391721">
              <w:rPr>
                <w:rFonts w:ascii="Arial" w:hAnsi="Arial" w:cs="Arial"/>
                <w:lang w:eastAsia="en-GB"/>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391721" w:rsidR="00391721" w:rsidP="005D14EB" w:rsidRDefault="00391721" w14:paraId="00F2E516" w14:textId="77777777">
            <w:pPr>
              <w:rPr>
                <w:rFonts w:ascii="Arial" w:hAnsi="Arial" w:cs="Arial"/>
                <w:lang w:eastAsia="en-GB"/>
              </w:rPr>
            </w:pPr>
            <w:r w:rsidRPr="003917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391721" w:rsidR="00391721" w:rsidP="005D14EB" w:rsidRDefault="00391721" w14:paraId="014B20D0" w14:textId="77777777">
            <w:pPr>
              <w:rPr>
                <w:rFonts w:ascii="Arial" w:hAnsi="Arial" w:cs="Arial"/>
                <w:lang w:eastAsia="en-GB"/>
              </w:rPr>
            </w:pPr>
            <w:r w:rsidRPr="00391721">
              <w:rPr>
                <w:rFonts w:ascii="Arial" w:hAnsi="Arial" w:cs="Arial"/>
                <w:lang w:eastAsia="en-GB"/>
              </w:rPr>
              <w:t>Engagement with a limited range of mostly relevant and credible sources. Some omissions and minor errors.</w:t>
            </w:r>
          </w:p>
          <w:p w:rsidRPr="00391721" w:rsidR="00391721" w:rsidP="005D14EB" w:rsidRDefault="00391721" w14:paraId="3A36784C" w14:textId="77777777">
            <w:pPr>
              <w:rPr>
                <w:rFonts w:ascii="Arial" w:hAnsi="Arial" w:cs="Arial"/>
                <w:lang w:eastAsia="en-GB"/>
              </w:rPr>
            </w:pPr>
            <w:r w:rsidRPr="00391721">
              <w:rPr>
                <w:rFonts w:ascii="Arial" w:hAnsi="Arial" w:cs="Arial"/>
                <w:lang w:eastAsia="en-GB"/>
              </w:rPr>
              <w:t>Referencing conventions evident though not always applied accurately or consistently.</w:t>
            </w:r>
          </w:p>
        </w:tc>
        <w:tc>
          <w:tcPr>
            <w:tcW w:w="1983" w:type="dxa"/>
            <w:tcBorders>
              <w:top w:val="single" w:color="auto" w:sz="4" w:space="0"/>
              <w:left w:val="dashed" w:color="auto" w:sz="4" w:space="0"/>
              <w:bottom w:val="single" w:color="auto" w:sz="4" w:space="0"/>
              <w:right w:val="dashed" w:color="auto" w:sz="4" w:space="0"/>
            </w:tcBorders>
          </w:tcPr>
          <w:p w:rsidRPr="00391721" w:rsidR="00391721" w:rsidP="005D14EB" w:rsidRDefault="00391721" w14:paraId="56B1CB71" w14:textId="77777777">
            <w:pPr>
              <w:rPr>
                <w:rFonts w:ascii="Arial" w:hAnsi="Arial" w:cs="Arial"/>
                <w:lang w:eastAsia="en-GB"/>
              </w:rPr>
            </w:pPr>
            <w:r w:rsidRPr="00391721">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842" w:type="dxa"/>
            <w:tcBorders>
              <w:top w:val="single" w:color="auto" w:sz="4" w:space="0"/>
              <w:left w:val="dashed" w:color="auto" w:sz="4" w:space="0"/>
              <w:bottom w:val="single" w:color="auto" w:sz="4" w:space="0"/>
              <w:right w:val="dashed" w:color="auto" w:sz="4" w:space="0"/>
            </w:tcBorders>
          </w:tcPr>
          <w:p w:rsidRPr="00391721" w:rsidR="00391721" w:rsidP="005D14EB" w:rsidRDefault="00391721" w14:paraId="7DD698BF" w14:textId="77777777">
            <w:pPr>
              <w:rPr>
                <w:rFonts w:ascii="Arial" w:hAnsi="Arial" w:cs="Arial"/>
                <w:lang w:eastAsia="en-GB"/>
              </w:rPr>
            </w:pPr>
            <w:r w:rsidRPr="00391721">
              <w:rPr>
                <w:rFonts w:ascii="Arial" w:hAnsi="Arial" w:cs="Arial"/>
                <w:lang w:eastAsia="en-GB"/>
              </w:rPr>
              <w:t>Engagement with a wide range of research-informed literature, including sources retrieved independently.</w:t>
            </w:r>
          </w:p>
          <w:p w:rsidRPr="00391721" w:rsidR="00391721" w:rsidP="005D14EB" w:rsidRDefault="00391721" w14:paraId="2CAECA67" w14:textId="77777777">
            <w:pPr>
              <w:rPr>
                <w:rFonts w:ascii="Arial" w:hAnsi="Arial" w:cs="Arial"/>
                <w:lang w:eastAsia="en-GB"/>
              </w:rPr>
            </w:pPr>
            <w:r w:rsidRPr="00391721">
              <w:rPr>
                <w:rFonts w:ascii="Arial" w:hAnsi="Arial" w:cs="Arial"/>
                <w:lang w:eastAsia="en-GB"/>
              </w:rPr>
              <w:t>Selection of relevant and credible sources.  Very good use of referencing, with no/very few inaccuracies or inconsistencies.</w:t>
            </w:r>
          </w:p>
        </w:tc>
        <w:tc>
          <w:tcPr>
            <w:tcW w:w="1985" w:type="dxa"/>
            <w:tcBorders>
              <w:top w:val="single" w:color="auto" w:sz="4" w:space="0"/>
              <w:left w:val="dashed" w:color="auto" w:sz="4" w:space="0"/>
              <w:bottom w:val="single" w:color="auto" w:sz="4" w:space="0"/>
              <w:right w:val="dashed" w:color="auto" w:sz="4" w:space="0"/>
            </w:tcBorders>
          </w:tcPr>
          <w:p w:rsidRPr="00391721" w:rsidR="00391721" w:rsidP="005D14EB" w:rsidRDefault="00391721" w14:paraId="4897A45D" w14:textId="77777777">
            <w:pPr>
              <w:rPr>
                <w:rFonts w:ascii="Arial" w:hAnsi="Arial" w:cs="Arial"/>
                <w:lang w:eastAsia="en-GB"/>
              </w:rPr>
            </w:pPr>
            <w:r w:rsidRPr="00391721">
              <w:rPr>
                <w:rFonts w:ascii="Arial" w:hAnsi="Arial" w:cs="Arial"/>
                <w:lang w:eastAsia="en-GB"/>
              </w:rPr>
              <w:t xml:space="preserve">Engagement with an extensive range of relevant and credible literature, informed by the latest research. Consistently accurate application of referencing. </w:t>
            </w:r>
          </w:p>
        </w:tc>
        <w:tc>
          <w:tcPr>
            <w:tcW w:w="2744" w:type="dxa"/>
            <w:tcBorders>
              <w:top w:val="single" w:color="auto" w:sz="4" w:space="0"/>
              <w:left w:val="dashed" w:color="auto" w:sz="4" w:space="0"/>
              <w:bottom w:val="single" w:color="auto" w:sz="4" w:space="0"/>
              <w:right w:val="single" w:color="auto" w:sz="4" w:space="0"/>
            </w:tcBorders>
          </w:tcPr>
          <w:p w:rsidRPr="00391721" w:rsidR="00391721" w:rsidP="005D14EB" w:rsidRDefault="00391721" w14:paraId="7C89608B" w14:textId="77777777">
            <w:pPr>
              <w:rPr>
                <w:rFonts w:ascii="Arial" w:hAnsi="Arial" w:cs="Arial"/>
                <w:lang w:eastAsia="en-GB"/>
              </w:rPr>
            </w:pPr>
            <w:r w:rsidRPr="00391721">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Pr="00391721" w:rsidR="005D14EB" w:rsidTr="005D14EB" w14:paraId="64C9EC49" w14:textId="77777777">
        <w:tc>
          <w:tcPr>
            <w:tcW w:w="1735" w:type="dxa"/>
            <w:shd w:val="clear" w:color="auto" w:fill="C2D69B"/>
          </w:tcPr>
          <w:p w:rsidRPr="00391721" w:rsidR="00391721" w:rsidP="005D14EB" w:rsidRDefault="00391721" w14:paraId="4EE8514F" w14:textId="77777777">
            <w:pPr>
              <w:spacing w:before="34"/>
              <w:ind w:left="108" w:right="-54"/>
              <w:rPr>
                <w:rFonts w:ascii="Arial" w:hAnsi="Arial" w:eastAsia="Arial" w:cs="Arial"/>
                <w:bCs/>
                <w:sz w:val="18"/>
                <w:szCs w:val="18"/>
                <w:lang w:eastAsia="en-GB"/>
              </w:rPr>
            </w:pPr>
            <w:r w:rsidRPr="00391721">
              <w:rPr>
                <w:rFonts w:ascii="Arial" w:hAnsi="Arial" w:eastAsia="Arial" w:cs="Arial"/>
                <w:b/>
                <w:bCs/>
                <w:lang w:eastAsia="en-GB"/>
              </w:rPr>
              <w:lastRenderedPageBreak/>
              <w:t xml:space="preserve">Knowledge and understanding </w:t>
            </w:r>
            <w:r w:rsidRPr="00391721">
              <w:rPr>
                <w:rFonts w:ascii="Arial" w:hAnsi="Arial" w:eastAsia="Arial" w:cs="Arial"/>
                <w:bCs/>
                <w:sz w:val="18"/>
                <w:szCs w:val="18"/>
                <w:lang w:eastAsia="en-GB"/>
              </w:rPr>
              <w:t>(Coherent and detailed knowledge and systematic understanding of the subject area, at least some of which is informed by the latest research and/or advanced scholarship within the discipline.)</w:t>
            </w:r>
          </w:p>
          <w:p w:rsidRPr="00391721" w:rsidR="00391721" w:rsidP="005D14EB" w:rsidRDefault="00391721" w14:paraId="41842781" w14:textId="77777777">
            <w:pPr>
              <w:spacing w:before="34"/>
              <w:ind w:left="108" w:right="-54"/>
              <w:rPr>
                <w:rFonts w:ascii="Arial" w:hAnsi="Arial" w:cs="Arial"/>
                <w:sz w:val="18"/>
                <w:szCs w:val="18"/>
                <w:lang w:eastAsia="en-GB"/>
              </w:rPr>
            </w:pPr>
          </w:p>
        </w:tc>
        <w:tc>
          <w:tcPr>
            <w:tcW w:w="1736" w:type="dxa"/>
            <w:tcBorders>
              <w:top w:val="single" w:color="auto" w:sz="4" w:space="0"/>
              <w:left w:val="single" w:color="auto" w:sz="4" w:space="0"/>
              <w:bottom w:val="single" w:color="auto" w:sz="4" w:space="0"/>
              <w:right w:val="dashed" w:color="auto" w:sz="4" w:space="0"/>
            </w:tcBorders>
          </w:tcPr>
          <w:p w:rsidRPr="00391721" w:rsidR="00391721" w:rsidP="005D14EB" w:rsidRDefault="00391721" w14:paraId="05EC579C" w14:textId="77777777">
            <w:pPr>
              <w:spacing w:after="120"/>
              <w:rPr>
                <w:rFonts w:ascii="Arial" w:hAnsi="Arial" w:cs="Arial"/>
                <w:lang w:eastAsia="en-GB"/>
              </w:rPr>
            </w:pPr>
            <w:r w:rsidRPr="00391721">
              <w:rPr>
                <w:rFonts w:ascii="Arial" w:hAnsi="Arial" w:cs="Arial"/>
                <w:lang w:eastAsia="en-GB"/>
              </w:rPr>
              <w:t>Major gaps in knowledge and systematic understanding of the subject matter. Substantial inaccuracies. No awareness of knowledge of the latest research and/or advanced scholarship within the discipline.</w:t>
            </w:r>
          </w:p>
          <w:p w:rsidRPr="00391721" w:rsidR="00391721" w:rsidP="005D14EB" w:rsidRDefault="00391721" w14:paraId="56E9A3AF" w14:textId="77777777">
            <w:pPr>
              <w:spacing w:after="120"/>
              <w:rPr>
                <w:rFonts w:ascii="Arial" w:hAnsi="Arial" w:cs="Arial"/>
                <w:lang w:eastAsia="en-GB"/>
              </w:rPr>
            </w:pPr>
          </w:p>
        </w:tc>
        <w:tc>
          <w:tcPr>
            <w:tcW w:w="1736" w:type="dxa"/>
            <w:tcBorders>
              <w:top w:val="single" w:color="auto" w:sz="4" w:space="0"/>
              <w:left w:val="dashed" w:color="auto" w:sz="4" w:space="0"/>
              <w:bottom w:val="single" w:color="auto" w:sz="4" w:space="0"/>
              <w:right w:val="double" w:color="auto" w:sz="4" w:space="0"/>
            </w:tcBorders>
          </w:tcPr>
          <w:p w:rsidRPr="00391721" w:rsidR="00391721" w:rsidP="005D14EB" w:rsidRDefault="00391721" w14:paraId="5C394A43" w14:textId="77777777">
            <w:pPr>
              <w:spacing w:after="120"/>
              <w:rPr>
                <w:rFonts w:ascii="Arial" w:hAnsi="Arial" w:cs="Arial"/>
                <w:lang w:eastAsia="en-GB"/>
              </w:rPr>
            </w:pPr>
            <w:r w:rsidRPr="00391721">
              <w:rPr>
                <w:rFonts w:ascii="Arial" w:hAnsi="Arial" w:cs="Arial"/>
                <w:lang w:eastAsia="en-GB"/>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391721" w:rsidR="00391721" w:rsidP="005D14EB" w:rsidRDefault="00391721" w14:paraId="1CE2D671" w14:textId="77777777">
            <w:pPr>
              <w:spacing w:after="120"/>
              <w:rPr>
                <w:rFonts w:ascii="Arial" w:hAnsi="Arial" w:cs="Arial"/>
                <w:lang w:eastAsia="en-GB"/>
              </w:rPr>
            </w:pPr>
            <w:r w:rsidRPr="00391721">
              <w:rPr>
                <w:rFonts w:ascii="Arial" w:hAnsi="Arial" w:cs="Arial"/>
                <w:lang w:eastAsia="en-GB"/>
              </w:rPr>
              <w:t xml:space="preserve">Limited knowledge and systematic understanding of the relevant concepts and principles within the subject area which to some limited extent, is informed by current research and scholarship. </w:t>
            </w:r>
          </w:p>
        </w:tc>
        <w:tc>
          <w:tcPr>
            <w:tcW w:w="1983" w:type="dxa"/>
            <w:tcBorders>
              <w:top w:val="single" w:color="auto" w:sz="4" w:space="0"/>
              <w:left w:val="dashed" w:color="auto" w:sz="4" w:space="0"/>
              <w:bottom w:val="single" w:color="auto" w:sz="4" w:space="0"/>
              <w:right w:val="dashed" w:color="auto" w:sz="4" w:space="0"/>
            </w:tcBorders>
          </w:tcPr>
          <w:p w:rsidRPr="00391721" w:rsidR="00391721" w:rsidP="005D14EB" w:rsidRDefault="00391721" w14:paraId="45496852" w14:textId="77777777">
            <w:pPr>
              <w:spacing w:after="120"/>
              <w:rPr>
                <w:rFonts w:ascii="Arial" w:hAnsi="Arial" w:cs="Arial"/>
                <w:lang w:eastAsia="en-GB"/>
              </w:rPr>
            </w:pPr>
            <w:r w:rsidRPr="00391721">
              <w:rPr>
                <w:rFonts w:ascii="Arial" w:hAnsi="Arial" w:cs="Arial"/>
                <w:lang w:eastAsia="en-GB"/>
              </w:rPr>
              <w:t>Knowledge is reasonably detailed, accurate with a good systematic understanding of the field of study</w:t>
            </w:r>
            <w:r w:rsidRPr="00391721">
              <w:rPr>
                <w:lang w:eastAsia="en-GB"/>
              </w:rPr>
              <w:t xml:space="preserve"> </w:t>
            </w:r>
            <w:r w:rsidRPr="00391721">
              <w:rPr>
                <w:rFonts w:ascii="Arial" w:hAnsi="Arial" w:cs="Arial"/>
                <w:lang w:eastAsia="en-GB"/>
              </w:rPr>
              <w:t>and to some extent, current research and scholarship.</w:t>
            </w:r>
          </w:p>
        </w:tc>
        <w:tc>
          <w:tcPr>
            <w:tcW w:w="1842" w:type="dxa"/>
            <w:tcBorders>
              <w:top w:val="single" w:color="auto" w:sz="4" w:space="0"/>
              <w:left w:val="dashed" w:color="auto" w:sz="4" w:space="0"/>
              <w:bottom w:val="single" w:color="auto" w:sz="4" w:space="0"/>
              <w:right w:val="dashed" w:color="auto" w:sz="4" w:space="0"/>
            </w:tcBorders>
          </w:tcPr>
          <w:p w:rsidRPr="00391721" w:rsidR="00391721" w:rsidP="005D14EB" w:rsidRDefault="00391721" w14:paraId="2C33DF44" w14:textId="77777777">
            <w:pPr>
              <w:spacing w:after="120"/>
              <w:rPr>
                <w:rFonts w:ascii="Arial" w:hAnsi="Arial" w:cs="Arial"/>
                <w:lang w:eastAsia="en-GB"/>
              </w:rPr>
            </w:pPr>
            <w:r w:rsidRPr="00391721">
              <w:rPr>
                <w:rFonts w:ascii="Arial" w:hAnsi="Arial" w:cs="Arial"/>
                <w:lang w:eastAsia="en-GB"/>
              </w:rPr>
              <w:t>Knowledge is reasonably extensive</w:t>
            </w:r>
            <w:r w:rsidRPr="00391721">
              <w:rPr>
                <w:lang w:eastAsia="en-GB"/>
              </w:rPr>
              <w:t xml:space="preserve"> </w:t>
            </w:r>
            <w:r w:rsidRPr="00391721">
              <w:rPr>
                <w:rFonts w:ascii="Arial" w:hAnsi="Arial" w:cs="Arial"/>
                <w:lang w:eastAsia="en-GB"/>
              </w:rPr>
              <w:t xml:space="preserve">coherent and detailed.  Exhibits very good understanding of the breadth and depth of established views, and the work is, at least in part, well-informed by current research and scholarship. </w:t>
            </w:r>
          </w:p>
        </w:tc>
        <w:tc>
          <w:tcPr>
            <w:tcW w:w="1985" w:type="dxa"/>
            <w:tcBorders>
              <w:top w:val="single" w:color="auto" w:sz="4" w:space="0"/>
              <w:left w:val="dashed" w:color="auto" w:sz="4" w:space="0"/>
              <w:bottom w:val="single" w:color="auto" w:sz="4" w:space="0"/>
              <w:right w:val="dashed" w:color="auto" w:sz="4" w:space="0"/>
            </w:tcBorders>
          </w:tcPr>
          <w:p w:rsidRPr="00391721" w:rsidR="00391721" w:rsidP="005D14EB" w:rsidRDefault="00391721" w14:paraId="5D09067F" w14:textId="77777777">
            <w:pPr>
              <w:spacing w:after="120"/>
              <w:rPr>
                <w:rFonts w:ascii="Arial" w:hAnsi="Arial" w:cs="Arial"/>
                <w:lang w:eastAsia="en-GB"/>
              </w:rPr>
            </w:pPr>
            <w:r w:rsidRPr="00391721">
              <w:rPr>
                <w:rFonts w:ascii="Arial" w:hAnsi="Arial" w:cs="Arial"/>
                <w:lang w:eastAsia="en-GB"/>
              </w:rPr>
              <w:t>Excellent coherent and detailed knowledge and systematic understanding of the principles and theories of current research and scholarship. Clear awareness of challenges to established views and the limitations of the knowledge base.</w:t>
            </w:r>
          </w:p>
        </w:tc>
        <w:tc>
          <w:tcPr>
            <w:tcW w:w="2744" w:type="dxa"/>
            <w:tcBorders>
              <w:top w:val="single" w:color="auto" w:sz="4" w:space="0"/>
              <w:left w:val="dashed" w:color="auto" w:sz="4" w:space="0"/>
              <w:bottom w:val="single" w:color="auto" w:sz="4" w:space="0"/>
              <w:right w:val="single" w:color="auto" w:sz="4" w:space="0"/>
            </w:tcBorders>
          </w:tcPr>
          <w:p w:rsidRPr="00391721" w:rsidR="00391721" w:rsidP="005D14EB" w:rsidRDefault="00391721" w14:paraId="3E4B2B53" w14:textId="77777777">
            <w:pPr>
              <w:spacing w:after="120"/>
              <w:rPr>
                <w:rFonts w:ascii="Arial" w:hAnsi="Arial" w:cs="Arial"/>
                <w:lang w:eastAsia="en-GB"/>
              </w:rPr>
            </w:pPr>
            <w:r w:rsidRPr="00391721">
              <w:rPr>
                <w:rFonts w:ascii="Arial" w:hAnsi="Arial" w:cs="Arial"/>
                <w:lang w:eastAsia="en-GB"/>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Pr="00391721" w:rsidR="005D14EB" w:rsidTr="005D14EB" w14:paraId="4956990C" w14:textId="77777777">
        <w:tc>
          <w:tcPr>
            <w:tcW w:w="1735" w:type="dxa"/>
            <w:shd w:val="clear" w:color="auto" w:fill="C2D69B"/>
          </w:tcPr>
          <w:p w:rsidRPr="00391721" w:rsidR="00391721" w:rsidP="005D14EB" w:rsidRDefault="00391721" w14:paraId="317AA442" w14:textId="77777777">
            <w:pPr>
              <w:spacing w:before="34" w:line="239" w:lineRule="auto"/>
              <w:ind w:left="108" w:right="-54"/>
              <w:rPr>
                <w:rFonts w:ascii="Arial" w:hAnsi="Arial" w:eastAsia="Arial" w:cs="Arial"/>
                <w:b/>
                <w:bCs/>
                <w:lang w:eastAsia="en-GB"/>
              </w:rPr>
            </w:pPr>
            <w:r w:rsidRPr="00391721">
              <w:rPr>
                <w:rFonts w:ascii="Arial" w:hAnsi="Arial" w:eastAsia="Arial" w:cs="Arial"/>
                <w:b/>
                <w:bCs/>
                <w:lang w:eastAsia="en-GB"/>
              </w:rPr>
              <w:t>C</w:t>
            </w:r>
            <w:r w:rsidRPr="00391721">
              <w:rPr>
                <w:rFonts w:ascii="Arial" w:hAnsi="Arial" w:eastAsia="Arial" w:cs="Arial"/>
                <w:b/>
                <w:bCs/>
                <w:spacing w:val="1"/>
                <w:lang w:eastAsia="en-GB"/>
              </w:rPr>
              <w:t>ogn</w:t>
            </w:r>
            <w:r w:rsidRPr="00391721">
              <w:rPr>
                <w:rFonts w:ascii="Arial" w:hAnsi="Arial" w:eastAsia="Arial" w:cs="Arial"/>
                <w:b/>
                <w:bCs/>
                <w:lang w:eastAsia="en-GB"/>
              </w:rPr>
              <w:t>i</w:t>
            </w:r>
            <w:r w:rsidRPr="00391721">
              <w:rPr>
                <w:rFonts w:ascii="Arial" w:hAnsi="Arial" w:eastAsia="Arial" w:cs="Arial"/>
                <w:b/>
                <w:bCs/>
                <w:spacing w:val="1"/>
                <w:lang w:eastAsia="en-GB"/>
              </w:rPr>
              <w:t>t</w:t>
            </w:r>
            <w:r w:rsidRPr="00391721">
              <w:rPr>
                <w:rFonts w:ascii="Arial" w:hAnsi="Arial" w:eastAsia="Arial" w:cs="Arial"/>
                <w:b/>
                <w:bCs/>
                <w:lang w:eastAsia="en-GB"/>
              </w:rPr>
              <w:t>i</w:t>
            </w:r>
            <w:r w:rsidRPr="00391721">
              <w:rPr>
                <w:rFonts w:ascii="Arial" w:hAnsi="Arial" w:eastAsia="Arial" w:cs="Arial"/>
                <w:b/>
                <w:bCs/>
                <w:spacing w:val="2"/>
                <w:lang w:eastAsia="en-GB"/>
              </w:rPr>
              <w:t>v</w:t>
            </w:r>
            <w:r w:rsidRPr="00391721">
              <w:rPr>
                <w:rFonts w:ascii="Arial" w:hAnsi="Arial" w:eastAsia="Arial" w:cs="Arial"/>
                <w:b/>
                <w:bCs/>
                <w:lang w:eastAsia="en-GB"/>
              </w:rPr>
              <w:t>e</w:t>
            </w:r>
            <w:r w:rsidRPr="00391721">
              <w:rPr>
                <w:rFonts w:ascii="Arial" w:hAnsi="Arial" w:eastAsia="Arial" w:cs="Arial"/>
                <w:b/>
                <w:bCs/>
                <w:spacing w:val="-10"/>
                <w:lang w:eastAsia="en-GB"/>
              </w:rPr>
              <w:t xml:space="preserve"> </w:t>
            </w:r>
            <w:r w:rsidRPr="00391721">
              <w:rPr>
                <w:rFonts w:ascii="Arial" w:hAnsi="Arial" w:eastAsia="Arial" w:cs="Arial"/>
                <w:b/>
                <w:bCs/>
                <w:lang w:eastAsia="en-GB"/>
              </w:rPr>
              <w:t>a</w:t>
            </w:r>
            <w:r w:rsidRPr="00391721">
              <w:rPr>
                <w:rFonts w:ascii="Arial" w:hAnsi="Arial" w:eastAsia="Arial" w:cs="Arial"/>
                <w:b/>
                <w:bCs/>
                <w:spacing w:val="1"/>
                <w:lang w:eastAsia="en-GB"/>
              </w:rPr>
              <w:t>n</w:t>
            </w:r>
            <w:r w:rsidRPr="00391721">
              <w:rPr>
                <w:rFonts w:ascii="Arial" w:hAnsi="Arial" w:eastAsia="Arial" w:cs="Arial"/>
                <w:b/>
                <w:bCs/>
                <w:lang w:eastAsia="en-GB"/>
              </w:rPr>
              <w:t>d i</w:t>
            </w:r>
            <w:r w:rsidRPr="00391721">
              <w:rPr>
                <w:rFonts w:ascii="Arial" w:hAnsi="Arial" w:eastAsia="Arial" w:cs="Arial"/>
                <w:b/>
                <w:bCs/>
                <w:spacing w:val="1"/>
                <w:lang w:eastAsia="en-GB"/>
              </w:rPr>
              <w:t>nt</w:t>
            </w:r>
            <w:r w:rsidRPr="00391721">
              <w:rPr>
                <w:rFonts w:ascii="Arial" w:hAnsi="Arial" w:eastAsia="Arial" w:cs="Arial"/>
                <w:b/>
                <w:bCs/>
                <w:lang w:eastAsia="en-GB"/>
              </w:rPr>
              <w:t>ellec</w:t>
            </w:r>
            <w:r w:rsidRPr="00391721">
              <w:rPr>
                <w:rFonts w:ascii="Arial" w:hAnsi="Arial" w:eastAsia="Arial" w:cs="Arial"/>
                <w:b/>
                <w:bCs/>
                <w:spacing w:val="1"/>
                <w:lang w:eastAsia="en-GB"/>
              </w:rPr>
              <w:t>tu</w:t>
            </w:r>
            <w:r w:rsidRPr="00391721">
              <w:rPr>
                <w:rFonts w:ascii="Arial" w:hAnsi="Arial" w:eastAsia="Arial" w:cs="Arial"/>
                <w:b/>
                <w:bCs/>
                <w:lang w:eastAsia="en-GB"/>
              </w:rPr>
              <w:t>al skil</w:t>
            </w:r>
            <w:r w:rsidRPr="00391721">
              <w:rPr>
                <w:rFonts w:ascii="Arial" w:hAnsi="Arial" w:eastAsia="Arial" w:cs="Arial"/>
                <w:b/>
                <w:bCs/>
                <w:spacing w:val="2"/>
                <w:lang w:eastAsia="en-GB"/>
              </w:rPr>
              <w:t>l</w:t>
            </w:r>
            <w:r w:rsidRPr="00391721">
              <w:rPr>
                <w:rFonts w:ascii="Arial" w:hAnsi="Arial" w:eastAsia="Arial" w:cs="Arial"/>
                <w:b/>
                <w:bCs/>
                <w:lang w:eastAsia="en-GB"/>
              </w:rPr>
              <w:t xml:space="preserve">s </w:t>
            </w:r>
          </w:p>
          <w:p w:rsidRPr="00391721" w:rsidR="00391721" w:rsidP="005D14EB" w:rsidRDefault="00391721" w14:paraId="48FC357E" w14:textId="77777777">
            <w:pPr>
              <w:spacing w:before="34" w:line="239" w:lineRule="auto"/>
              <w:ind w:left="108" w:right="-54"/>
              <w:rPr>
                <w:rFonts w:ascii="Arial" w:hAnsi="Arial" w:eastAsia="Arial" w:cs="Arial"/>
                <w:bCs/>
                <w:sz w:val="18"/>
                <w:szCs w:val="18"/>
                <w:lang w:eastAsia="en-GB"/>
              </w:rPr>
            </w:pPr>
            <w:r w:rsidRPr="00391721">
              <w:rPr>
                <w:rFonts w:ascii="Arial" w:hAnsi="Arial" w:eastAsia="Arial" w:cs="Arial"/>
                <w:bCs/>
                <w:sz w:val="18"/>
                <w:szCs w:val="18"/>
                <w:lang w:eastAsia="en-GB"/>
              </w:rPr>
              <w:t xml:space="preserve">(Conceptual and critical thinking, analysis, synthesis and evaluation of research, assumptions, abstract concepts and data (that may be incomplete); logic, argument and judgement.) </w:t>
            </w:r>
          </w:p>
        </w:tc>
        <w:tc>
          <w:tcPr>
            <w:tcW w:w="1736" w:type="dxa"/>
          </w:tcPr>
          <w:p w:rsidRPr="00391721" w:rsidR="00391721" w:rsidP="005D14EB" w:rsidRDefault="00391721" w14:paraId="0E9D017C" w14:textId="77777777">
            <w:pPr>
              <w:rPr>
                <w:rFonts w:ascii="Arial" w:hAnsi="Arial" w:cs="Arial"/>
                <w:lang w:eastAsia="en-GB"/>
              </w:rPr>
            </w:pPr>
            <w:r w:rsidRPr="00391721">
              <w:rPr>
                <w:rFonts w:ascii="Arial" w:hAnsi="Arial" w:cs="Arial"/>
                <w:lang w:eastAsia="en-GB"/>
              </w:rPr>
              <w:t>Wholly or almost wholly descriptive work. Little or no analysis, synthesis or evaluation.</w:t>
            </w:r>
          </w:p>
          <w:p w:rsidRPr="00391721" w:rsidR="00391721" w:rsidP="005D14EB" w:rsidRDefault="00391721" w14:paraId="384EBC4D" w14:textId="77777777">
            <w:pPr>
              <w:rPr>
                <w:rFonts w:ascii="Arial" w:hAnsi="Arial" w:cs="Arial"/>
                <w:lang w:eastAsia="en-GB"/>
              </w:rPr>
            </w:pPr>
            <w:r w:rsidRPr="00391721">
              <w:rPr>
                <w:rFonts w:ascii="Arial" w:hAnsi="Arial" w:cs="Arial"/>
                <w:lang w:eastAsia="en-GB"/>
              </w:rPr>
              <w:t>Failure to develop arguments, leading to illogical or invalid judgements. Unsubstantiated generalisations, made without use of any credible evidence.</w:t>
            </w:r>
          </w:p>
          <w:p w:rsidRPr="00391721" w:rsidR="00391721" w:rsidP="005D14EB" w:rsidRDefault="00391721" w14:paraId="3F9AB009" w14:textId="77777777">
            <w:pPr>
              <w:rPr>
                <w:rFonts w:ascii="Arial" w:hAnsi="Arial" w:cs="Arial"/>
                <w:lang w:eastAsia="en-GB"/>
              </w:rPr>
            </w:pPr>
          </w:p>
        </w:tc>
        <w:tc>
          <w:tcPr>
            <w:tcW w:w="1736" w:type="dxa"/>
          </w:tcPr>
          <w:p w:rsidRPr="00391721" w:rsidR="00391721" w:rsidP="005D14EB" w:rsidRDefault="00391721" w14:paraId="2C602FD9" w14:textId="77777777">
            <w:pPr>
              <w:rPr>
                <w:rFonts w:ascii="Arial" w:hAnsi="Arial" w:cs="Arial"/>
                <w:lang w:eastAsia="en-GB"/>
              </w:rPr>
            </w:pPr>
            <w:r w:rsidRPr="00391721">
              <w:rPr>
                <w:rFonts w:ascii="Arial" w:hAnsi="Arial" w:cs="Arial"/>
                <w:lang w:eastAsia="en-GB"/>
              </w:rPr>
              <w:t xml:space="preserve">Largely descriptive work, with superficial use of critical evaluation. Weak development of arguments and judgements. Information accepted uncritically, uses generalised statements made with scant evidence and unsubstantiated opinions. Ideas sometimes </w:t>
            </w:r>
            <w:r w:rsidRPr="00391721">
              <w:rPr>
                <w:rFonts w:ascii="Arial" w:hAnsi="Arial" w:cs="Arial"/>
                <w:lang w:eastAsia="en-GB"/>
              </w:rPr>
              <w:lastRenderedPageBreak/>
              <w:t>illogical and contradictory.</w:t>
            </w:r>
          </w:p>
        </w:tc>
        <w:tc>
          <w:tcPr>
            <w:tcW w:w="1736" w:type="dxa"/>
          </w:tcPr>
          <w:p w:rsidRPr="00391721" w:rsidR="00391721" w:rsidP="005D14EB" w:rsidRDefault="00391721" w14:paraId="011864DD" w14:textId="77777777">
            <w:pPr>
              <w:rPr>
                <w:rFonts w:ascii="Arial" w:hAnsi="Arial" w:cs="Arial"/>
                <w:lang w:eastAsia="en-GB"/>
              </w:rPr>
            </w:pPr>
            <w:r w:rsidRPr="00391721">
              <w:rPr>
                <w:rFonts w:ascii="Arial" w:hAnsi="Arial" w:cs="Arial"/>
                <w:lang w:eastAsia="en-GB"/>
              </w:rPr>
              <w:lastRenderedPageBreak/>
              <w:t>Limited attempt at critical thinking, analysis, synthesis and evaluation, tending towards description.</w:t>
            </w:r>
          </w:p>
          <w:p w:rsidRPr="00391721" w:rsidR="00391721" w:rsidP="005D14EB" w:rsidRDefault="00391721" w14:paraId="1FE21B46" w14:textId="77777777">
            <w:pPr>
              <w:rPr>
                <w:rFonts w:ascii="Arial" w:hAnsi="Arial" w:cs="Arial"/>
                <w:lang w:eastAsia="en-GB"/>
              </w:rPr>
            </w:pPr>
            <w:r w:rsidRPr="00391721">
              <w:rPr>
                <w:rFonts w:ascii="Arial" w:hAnsi="Arial" w:cs="Arial"/>
                <w:lang w:eastAsia="en-GB"/>
              </w:rPr>
              <w:t xml:space="preserve">Some evidence to support emerging arguments and judgements but these may be underdeveloped or with a little inconsistency / </w:t>
            </w:r>
            <w:proofErr w:type="gramStart"/>
            <w:r w:rsidRPr="00391721">
              <w:rPr>
                <w:rFonts w:ascii="Arial" w:hAnsi="Arial" w:cs="Arial"/>
                <w:lang w:eastAsia="en-GB"/>
              </w:rPr>
              <w:t>mis-interpretation</w:t>
            </w:r>
            <w:proofErr w:type="gramEnd"/>
            <w:r w:rsidRPr="00391721">
              <w:rPr>
                <w:rFonts w:ascii="Arial" w:hAnsi="Arial" w:cs="Arial"/>
                <w:lang w:eastAsia="en-GB"/>
              </w:rPr>
              <w:t>.</w:t>
            </w:r>
          </w:p>
          <w:p w:rsidRPr="00391721" w:rsidR="00391721" w:rsidP="005D14EB" w:rsidRDefault="00391721" w14:paraId="403D0D9E" w14:textId="77777777">
            <w:pPr>
              <w:rPr>
                <w:rFonts w:ascii="Arial" w:hAnsi="Arial" w:cs="Arial"/>
                <w:lang w:eastAsia="en-GB"/>
              </w:rPr>
            </w:pPr>
            <w:r w:rsidRPr="00391721">
              <w:rPr>
                <w:rFonts w:ascii="Arial" w:hAnsi="Arial" w:cs="Arial"/>
                <w:lang w:eastAsia="en-GB"/>
              </w:rPr>
              <w:lastRenderedPageBreak/>
              <w:t>Asserts rather than argues a case.</w:t>
            </w:r>
          </w:p>
          <w:p w:rsidRPr="00391721" w:rsidR="00391721" w:rsidP="005D14EB" w:rsidRDefault="00391721" w14:paraId="01404CCB" w14:textId="77777777">
            <w:pPr>
              <w:rPr>
                <w:rFonts w:ascii="Arial" w:hAnsi="Arial" w:cs="Arial"/>
                <w:lang w:eastAsia="en-GB"/>
              </w:rPr>
            </w:pPr>
          </w:p>
        </w:tc>
        <w:tc>
          <w:tcPr>
            <w:tcW w:w="1983" w:type="dxa"/>
          </w:tcPr>
          <w:p w:rsidRPr="00391721" w:rsidR="00391721" w:rsidP="005D14EB" w:rsidRDefault="00391721" w14:paraId="1ACEB036" w14:textId="77777777">
            <w:pPr>
              <w:rPr>
                <w:rFonts w:ascii="Arial" w:hAnsi="Arial" w:cs="Arial"/>
                <w:lang w:eastAsia="en-GB"/>
              </w:rPr>
            </w:pPr>
            <w:r w:rsidRPr="00391721">
              <w:rPr>
                <w:rFonts w:ascii="Arial" w:hAnsi="Arial" w:cs="Arial"/>
                <w:lang w:eastAsia="en-GB"/>
              </w:rPr>
              <w:lastRenderedPageBreak/>
              <w:t>Some critical thinking, analysis, synthesis and evaluation. Can analyse new and/or abstract concepts and data without guidance.</w:t>
            </w:r>
          </w:p>
          <w:p w:rsidRPr="00391721" w:rsidR="00391721" w:rsidP="005D14EB" w:rsidRDefault="00391721" w14:paraId="064ABE65" w14:textId="77777777">
            <w:pPr>
              <w:rPr>
                <w:rFonts w:ascii="Arial" w:hAnsi="Arial" w:cs="Arial"/>
                <w:lang w:eastAsia="en-GB"/>
              </w:rPr>
            </w:pPr>
            <w:r w:rsidRPr="00391721">
              <w:rPr>
                <w:rFonts w:ascii="Arial" w:hAnsi="Arial" w:cs="Arial"/>
                <w:lang w:eastAsia="en-GB"/>
              </w:rPr>
              <w:t>An emerging awareness of different stances and ability to use evidence (that may be incomplete) to support the argument.</w:t>
            </w:r>
          </w:p>
          <w:p w:rsidRPr="00391721" w:rsidR="00391721" w:rsidP="005D14EB" w:rsidRDefault="00391721" w14:paraId="7C76DF33" w14:textId="77777777">
            <w:pPr>
              <w:rPr>
                <w:rFonts w:ascii="Arial" w:hAnsi="Arial" w:cs="Arial"/>
                <w:lang w:eastAsia="en-GB"/>
              </w:rPr>
            </w:pPr>
            <w:r w:rsidRPr="00391721">
              <w:rPr>
                <w:rFonts w:ascii="Arial" w:hAnsi="Arial" w:cs="Arial"/>
                <w:lang w:eastAsia="en-GB"/>
              </w:rPr>
              <w:t>Mostly valid arguments and logical judgements.</w:t>
            </w:r>
            <w:r w:rsidRPr="00391721">
              <w:rPr>
                <w:lang w:eastAsia="en-GB"/>
              </w:rPr>
              <w:t xml:space="preserve"> </w:t>
            </w:r>
            <w:r w:rsidRPr="00391721">
              <w:rPr>
                <w:rFonts w:ascii="Arial" w:hAnsi="Arial" w:cs="Arial"/>
                <w:lang w:eastAsia="en-GB"/>
              </w:rPr>
              <w:t xml:space="preserve">Some tendency to </w:t>
            </w:r>
            <w:r w:rsidRPr="00391721">
              <w:rPr>
                <w:rFonts w:ascii="Arial" w:hAnsi="Arial" w:cs="Arial"/>
                <w:lang w:eastAsia="en-GB"/>
              </w:rPr>
              <w:lastRenderedPageBreak/>
              <w:t xml:space="preserve">assert/state opinion rather than argue </w:t>
            </w:r>
            <w:proofErr w:type="gramStart"/>
            <w:r w:rsidRPr="00391721">
              <w:rPr>
                <w:rFonts w:ascii="Arial" w:hAnsi="Arial" w:cs="Arial"/>
                <w:lang w:eastAsia="en-GB"/>
              </w:rPr>
              <w:t>on the basis of</w:t>
            </w:r>
            <w:proofErr w:type="gramEnd"/>
            <w:r w:rsidRPr="00391721">
              <w:rPr>
                <w:rFonts w:ascii="Arial" w:hAnsi="Arial" w:cs="Arial"/>
                <w:lang w:eastAsia="en-GB"/>
              </w:rPr>
              <w:t xml:space="preserve"> reason and evidence.</w:t>
            </w:r>
          </w:p>
        </w:tc>
        <w:tc>
          <w:tcPr>
            <w:tcW w:w="1842" w:type="dxa"/>
          </w:tcPr>
          <w:p w:rsidRPr="00391721" w:rsidR="00391721" w:rsidP="005D14EB" w:rsidRDefault="00391721" w14:paraId="775D9A0D" w14:textId="77777777">
            <w:pPr>
              <w:rPr>
                <w:rFonts w:ascii="Arial" w:hAnsi="Arial" w:cs="Arial"/>
                <w:lang w:eastAsia="en-GB"/>
              </w:rPr>
            </w:pPr>
            <w:r w:rsidRPr="00391721">
              <w:rPr>
                <w:rFonts w:ascii="Arial" w:hAnsi="Arial" w:cs="Arial"/>
                <w:lang w:eastAsia="en-GB"/>
              </w:rPr>
              <w:lastRenderedPageBreak/>
              <w:t>Sound critical thinking, analysis, synthesis and evaluation</w:t>
            </w:r>
            <w:r w:rsidRPr="00391721">
              <w:rPr>
                <w:lang w:eastAsia="en-GB"/>
              </w:rPr>
              <w:t xml:space="preserve"> demonstrating </w:t>
            </w:r>
            <w:r w:rsidRPr="00391721">
              <w:rPr>
                <w:rFonts w:ascii="Arial" w:hAnsi="Arial" w:cs="Arial"/>
                <w:lang w:eastAsia="en-GB"/>
              </w:rPr>
              <w:t xml:space="preserve">critical thinking. Ability to devise and sustain persuasive arguments, and to review the reliability, validity and significance of evidence (that may be incomplete) to make mostly appropriate and valid judgements. </w:t>
            </w:r>
          </w:p>
          <w:p w:rsidRPr="00391721" w:rsidR="00391721" w:rsidP="005D14EB" w:rsidRDefault="00391721" w14:paraId="5CEBEA52" w14:textId="77777777">
            <w:pPr>
              <w:rPr>
                <w:rFonts w:ascii="Arial" w:hAnsi="Arial" w:cs="Arial"/>
                <w:lang w:eastAsia="en-GB"/>
              </w:rPr>
            </w:pPr>
          </w:p>
        </w:tc>
        <w:tc>
          <w:tcPr>
            <w:tcW w:w="1985" w:type="dxa"/>
          </w:tcPr>
          <w:p w:rsidRPr="00391721" w:rsidR="00391721" w:rsidP="005D14EB" w:rsidRDefault="00391721" w14:paraId="61892088" w14:textId="77777777">
            <w:pPr>
              <w:rPr>
                <w:rFonts w:ascii="Arial" w:hAnsi="Arial" w:cs="Arial"/>
                <w:lang w:eastAsia="en-GB"/>
              </w:rPr>
            </w:pPr>
            <w:r w:rsidRPr="00391721">
              <w:rPr>
                <w:rFonts w:ascii="Arial" w:hAnsi="Arial" w:cs="Arial"/>
                <w:lang w:eastAsia="en-GB"/>
              </w:rPr>
              <w:t>Excellent critical thinking, analysis, synthesis and evaluation. Ability to investigate contradictory or incomplete information and make strong, persuasive, arguments and sophisticated judgements.</w:t>
            </w:r>
            <w:r w:rsidRPr="00391721">
              <w:rPr>
                <w:lang w:eastAsia="en-GB"/>
              </w:rPr>
              <w:t xml:space="preserve"> </w:t>
            </w:r>
            <w:r w:rsidRPr="00391721">
              <w:rPr>
                <w:rFonts w:ascii="Arial" w:hAnsi="Arial" w:cs="Arial"/>
                <w:lang w:eastAsia="en-GB"/>
              </w:rPr>
              <w:t xml:space="preserve">Some evidence of independent thought and ability to ‘see beyond the question’, suggesting a grasp of the broader field </w:t>
            </w:r>
            <w:r w:rsidRPr="00391721">
              <w:rPr>
                <w:rFonts w:ascii="Arial" w:hAnsi="Arial" w:cs="Arial"/>
                <w:lang w:eastAsia="en-GB"/>
              </w:rPr>
              <w:lastRenderedPageBreak/>
              <w:t>and wider concepts.</w:t>
            </w:r>
          </w:p>
          <w:p w:rsidRPr="00391721" w:rsidR="00391721" w:rsidP="005D14EB" w:rsidRDefault="00391721" w14:paraId="64B1EBF4" w14:textId="77777777">
            <w:pPr>
              <w:rPr>
                <w:rFonts w:ascii="Arial" w:hAnsi="Arial" w:cs="Arial"/>
                <w:lang w:eastAsia="en-GB"/>
              </w:rPr>
            </w:pPr>
          </w:p>
        </w:tc>
        <w:tc>
          <w:tcPr>
            <w:tcW w:w="2744" w:type="dxa"/>
          </w:tcPr>
          <w:p w:rsidRPr="00391721" w:rsidR="00391721" w:rsidP="005D14EB" w:rsidRDefault="00391721" w14:paraId="18B5D4B9" w14:textId="77777777">
            <w:pPr>
              <w:rPr>
                <w:rFonts w:ascii="Arial" w:hAnsi="Arial" w:cs="Arial"/>
                <w:lang w:eastAsia="en-GB"/>
              </w:rPr>
            </w:pPr>
            <w:r w:rsidRPr="00391721">
              <w:rPr>
                <w:rFonts w:ascii="Arial" w:hAnsi="Arial" w:cs="Arial"/>
                <w:lang w:eastAsia="en-GB"/>
              </w:rPr>
              <w:lastRenderedPageBreak/>
              <w:t xml:space="preserve">Exceptional critical thinking, analysis, synthesis and evaluation based on judiciously selected evidence. </w:t>
            </w:r>
          </w:p>
          <w:p w:rsidRPr="00391721" w:rsidR="00391721" w:rsidP="005D14EB" w:rsidRDefault="00391721" w14:paraId="12AE71F6" w14:textId="77777777">
            <w:pPr>
              <w:rPr>
                <w:rFonts w:ascii="Arial" w:hAnsi="Arial" w:cs="Arial"/>
                <w:lang w:eastAsia="en-GB"/>
              </w:rPr>
            </w:pPr>
            <w:r w:rsidRPr="00391721">
              <w:rPr>
                <w:rFonts w:ascii="Arial" w:hAnsi="Arial" w:cs="Arial"/>
                <w:lang w:eastAsia="en-GB"/>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Pr="00391721" w:rsidR="005D14EB" w:rsidTr="005D14EB" w14:paraId="70EEE8A0" w14:textId="77777777">
        <w:tc>
          <w:tcPr>
            <w:tcW w:w="1735" w:type="dxa"/>
            <w:shd w:val="clear" w:color="auto" w:fill="C2D69B"/>
          </w:tcPr>
          <w:p w:rsidRPr="00391721" w:rsidR="00391721" w:rsidP="005D14EB" w:rsidRDefault="00391721" w14:paraId="1A3A416C" w14:textId="77777777">
            <w:pPr>
              <w:spacing w:before="34" w:line="239" w:lineRule="auto"/>
              <w:ind w:left="108" w:right="-54"/>
              <w:rPr>
                <w:rFonts w:ascii="Arial" w:hAnsi="Arial" w:eastAsia="Arial" w:cs="Arial"/>
                <w:b/>
                <w:bCs/>
                <w:lang w:eastAsia="en-GB"/>
              </w:rPr>
            </w:pPr>
            <w:r w:rsidRPr="00391721">
              <w:rPr>
                <w:rFonts w:ascii="Arial" w:hAnsi="Arial" w:eastAsia="Arial" w:cs="Arial"/>
                <w:b/>
                <w:bCs/>
                <w:lang w:eastAsia="en-GB"/>
              </w:rPr>
              <w:t>Practical skills</w:t>
            </w:r>
          </w:p>
          <w:p w:rsidRPr="00391721" w:rsidR="00391721" w:rsidP="005D14EB" w:rsidRDefault="00391721" w14:paraId="47EC7A77" w14:textId="77777777">
            <w:pPr>
              <w:spacing w:before="34" w:line="239" w:lineRule="auto"/>
              <w:ind w:left="108" w:right="-54"/>
              <w:rPr>
                <w:rFonts w:ascii="Arial" w:hAnsi="Arial" w:eastAsia="Arial" w:cs="Arial"/>
                <w:b/>
                <w:bCs/>
                <w:sz w:val="18"/>
                <w:szCs w:val="18"/>
                <w:lang w:eastAsia="en-GB"/>
              </w:rPr>
            </w:pPr>
            <w:r w:rsidRPr="00391721">
              <w:rPr>
                <w:rFonts w:ascii="Arial" w:hAnsi="Arial" w:eastAsia="Arial" w:cs="Arial"/>
                <w:bCs/>
                <w:sz w:val="18"/>
                <w:szCs w:val="18"/>
                <w:lang w:eastAsia="en-GB"/>
              </w:rPr>
              <w:t>(Apply/deploy accurately established tools and techniques; initiate and carry out projects; formulate solutions to solve problems in complex and unpredictable contexts.)</w:t>
            </w:r>
          </w:p>
        </w:tc>
        <w:tc>
          <w:tcPr>
            <w:tcW w:w="1736" w:type="dxa"/>
          </w:tcPr>
          <w:p w:rsidRPr="00391721" w:rsidR="00391721" w:rsidP="005D14EB" w:rsidRDefault="00391721" w14:paraId="562303D7" w14:textId="77777777">
            <w:pPr>
              <w:rPr>
                <w:rFonts w:ascii="Arial" w:hAnsi="Arial" w:cs="Arial"/>
                <w:lang w:eastAsia="en-GB"/>
              </w:rPr>
            </w:pPr>
            <w:r w:rsidRPr="00391721">
              <w:rPr>
                <w:rFonts w:ascii="Arial" w:hAnsi="Arial" w:cs="Arial"/>
                <w:lang w:eastAsia="en-GB"/>
              </w:rPr>
              <w:t>Limited or no use of methods, materials, tools and/or techniques.</w:t>
            </w:r>
          </w:p>
          <w:p w:rsidRPr="00391721" w:rsidR="00391721" w:rsidP="005D14EB" w:rsidRDefault="00391721" w14:paraId="18573C6E" w14:textId="77777777">
            <w:pPr>
              <w:rPr>
                <w:rFonts w:ascii="Arial" w:hAnsi="Arial" w:cs="Arial"/>
                <w:lang w:eastAsia="en-GB"/>
              </w:rPr>
            </w:pPr>
            <w:r w:rsidRPr="00391721">
              <w:rPr>
                <w:rFonts w:ascii="Arial" w:hAnsi="Arial" w:cs="Arial"/>
                <w:lang w:eastAsia="en-GB"/>
              </w:rPr>
              <w:t>Little or no appreciation of the context of the application.</w:t>
            </w:r>
          </w:p>
          <w:p w:rsidRPr="00391721" w:rsidR="00391721" w:rsidP="005D14EB" w:rsidRDefault="00391721" w14:paraId="65B5FBF6" w14:textId="77777777">
            <w:pPr>
              <w:rPr>
                <w:rFonts w:ascii="Arial" w:hAnsi="Arial" w:cs="Arial"/>
                <w:lang w:eastAsia="en-GB"/>
              </w:rPr>
            </w:pPr>
            <w:r w:rsidRPr="00391721">
              <w:rPr>
                <w:rFonts w:ascii="Arial" w:hAnsi="Arial" w:cs="Arial"/>
                <w:lang w:eastAsia="en-GB"/>
              </w:rPr>
              <w:t>Limited understanding of the application of theory to practice or making appropriate links between the two.</w:t>
            </w:r>
          </w:p>
          <w:p w:rsidRPr="00391721" w:rsidR="00391721" w:rsidP="005D14EB" w:rsidRDefault="00391721" w14:paraId="118FE875" w14:textId="77777777">
            <w:pPr>
              <w:rPr>
                <w:rFonts w:ascii="Arial" w:hAnsi="Arial" w:cs="Arial"/>
                <w:lang w:eastAsia="en-GB"/>
              </w:rPr>
            </w:pPr>
            <w:r w:rsidRPr="00391721">
              <w:rPr>
                <w:rFonts w:ascii="Arial" w:hAnsi="Arial" w:cs="Arial"/>
                <w:lang w:eastAsia="en-GB"/>
              </w:rPr>
              <w:t>Very weak problem-solving skills</w:t>
            </w:r>
            <w:r w:rsidRPr="00391721">
              <w:rPr>
                <w:lang w:eastAsia="en-GB"/>
              </w:rPr>
              <w:t xml:space="preserve"> </w:t>
            </w:r>
            <w:r w:rsidRPr="00391721">
              <w:rPr>
                <w:rFonts w:ascii="Arial" w:hAnsi="Arial" w:cs="Arial"/>
                <w:lang w:eastAsia="en-GB"/>
              </w:rPr>
              <w:t xml:space="preserve">in complex and unpredictable contexts. </w:t>
            </w:r>
          </w:p>
        </w:tc>
        <w:tc>
          <w:tcPr>
            <w:tcW w:w="1736" w:type="dxa"/>
          </w:tcPr>
          <w:p w:rsidRPr="00391721" w:rsidR="00391721" w:rsidP="005D14EB" w:rsidRDefault="00391721" w14:paraId="58D58D0B" w14:textId="77777777">
            <w:pPr>
              <w:rPr>
                <w:rFonts w:ascii="Arial" w:hAnsi="Arial" w:cs="Arial"/>
                <w:lang w:eastAsia="en-GB"/>
              </w:rPr>
            </w:pPr>
            <w:r w:rsidRPr="00391721">
              <w:rPr>
                <w:rFonts w:ascii="Arial" w:hAnsi="Arial" w:cs="Arial"/>
                <w:lang w:eastAsia="en-GB"/>
              </w:rPr>
              <w:t>Rudimentary application of methods, materials, tools and/or techniques but without consideration and competence. Flawed appreciation of the context of the application.</w:t>
            </w:r>
          </w:p>
          <w:p w:rsidRPr="00391721" w:rsidR="00391721" w:rsidP="005D14EB" w:rsidRDefault="00391721" w14:paraId="1390D636" w14:textId="77777777">
            <w:pPr>
              <w:rPr>
                <w:rFonts w:ascii="Arial" w:hAnsi="Arial" w:cs="Arial"/>
                <w:lang w:eastAsia="en-GB"/>
              </w:rPr>
            </w:pPr>
            <w:r w:rsidRPr="00391721">
              <w:rPr>
                <w:rFonts w:ascii="Arial" w:hAnsi="Arial" w:cs="Arial"/>
                <w:lang w:eastAsia="en-GB"/>
              </w:rPr>
              <w:t xml:space="preserve">Weak understanding of the application of theory to practice, with only occasional evidence of making appropriate links between the two. Weak problem-solving skills in complex and unpredictable contexts. </w:t>
            </w:r>
          </w:p>
          <w:p w:rsidRPr="00391721" w:rsidR="00391721" w:rsidP="005D14EB" w:rsidRDefault="00391721" w14:paraId="367688B8" w14:textId="77777777">
            <w:pPr>
              <w:rPr>
                <w:rFonts w:ascii="Arial" w:hAnsi="Arial" w:cs="Arial"/>
                <w:lang w:eastAsia="en-GB"/>
              </w:rPr>
            </w:pPr>
          </w:p>
          <w:p w:rsidRPr="00391721" w:rsidR="00391721" w:rsidP="005D14EB" w:rsidRDefault="00391721" w14:paraId="7C67D009" w14:textId="77777777">
            <w:pPr>
              <w:rPr>
                <w:rFonts w:ascii="Arial" w:hAnsi="Arial" w:cs="Arial"/>
                <w:lang w:eastAsia="en-GB"/>
              </w:rPr>
            </w:pPr>
          </w:p>
        </w:tc>
        <w:tc>
          <w:tcPr>
            <w:tcW w:w="1736" w:type="dxa"/>
          </w:tcPr>
          <w:p w:rsidRPr="00391721" w:rsidR="00391721" w:rsidP="005D14EB" w:rsidRDefault="00391721" w14:paraId="35A4D744" w14:textId="77777777">
            <w:pPr>
              <w:rPr>
                <w:rFonts w:ascii="Arial" w:hAnsi="Arial" w:cs="Arial"/>
                <w:lang w:eastAsia="en-GB"/>
              </w:rPr>
            </w:pPr>
            <w:r w:rsidRPr="00391721">
              <w:rPr>
                <w:rFonts w:ascii="Arial" w:hAnsi="Arial" w:cs="Arial"/>
                <w:lang w:eastAsia="en-GB"/>
              </w:rPr>
              <w:t>An adequate awareness and mostly appropriate application of well-established methods, materials, tools and/or techniques.</w:t>
            </w:r>
          </w:p>
          <w:p w:rsidRPr="00391721" w:rsidR="00391721" w:rsidP="005D14EB" w:rsidRDefault="00391721" w14:paraId="0FE3180F" w14:textId="77777777">
            <w:pPr>
              <w:rPr>
                <w:rFonts w:ascii="Arial" w:hAnsi="Arial" w:cs="Arial"/>
                <w:lang w:eastAsia="en-GB"/>
              </w:rPr>
            </w:pPr>
            <w:r w:rsidRPr="00391721">
              <w:rPr>
                <w:rFonts w:ascii="Arial" w:hAnsi="Arial" w:cs="Arial"/>
                <w:lang w:eastAsia="en-GB"/>
              </w:rPr>
              <w:t xml:space="preserve">Basic appreciation of the context of the application. Theoretical knowledge and understanding applied in </w:t>
            </w:r>
            <w:proofErr w:type="gramStart"/>
            <w:r w:rsidRPr="00391721">
              <w:rPr>
                <w:rFonts w:ascii="Arial" w:hAnsi="Arial" w:cs="Arial"/>
                <w:lang w:eastAsia="en-GB"/>
              </w:rPr>
              <w:t>practice, but</w:t>
            </w:r>
            <w:proofErr w:type="gramEnd"/>
            <w:r w:rsidRPr="00391721">
              <w:rPr>
                <w:rFonts w:ascii="Arial" w:hAnsi="Arial" w:cs="Arial"/>
                <w:lang w:eastAsia="en-GB"/>
              </w:rPr>
              <w:t xml:space="preserve"> not always making logical links between the two.</w:t>
            </w:r>
          </w:p>
          <w:p w:rsidRPr="00391721" w:rsidR="00391721" w:rsidP="005D14EB" w:rsidRDefault="00391721" w14:paraId="161EAE73" w14:textId="77777777">
            <w:pPr>
              <w:rPr>
                <w:rFonts w:ascii="Arial" w:hAnsi="Arial" w:cs="Arial"/>
                <w:lang w:eastAsia="en-GB"/>
              </w:rPr>
            </w:pPr>
            <w:r w:rsidRPr="00391721">
              <w:rPr>
                <w:rFonts w:ascii="Arial" w:hAnsi="Arial" w:cs="Arial"/>
                <w:lang w:eastAsia="en-GB"/>
              </w:rPr>
              <w:t xml:space="preserve">Can identify problems and propose basic solutions in complex and unpredictable contexts without fully appreciating the complexity. </w:t>
            </w:r>
          </w:p>
        </w:tc>
        <w:tc>
          <w:tcPr>
            <w:tcW w:w="1983" w:type="dxa"/>
          </w:tcPr>
          <w:p w:rsidRPr="00391721" w:rsidR="00391721" w:rsidP="005D14EB" w:rsidRDefault="00391721" w14:paraId="321731B1" w14:textId="77777777">
            <w:pPr>
              <w:rPr>
                <w:rFonts w:ascii="Arial" w:hAnsi="Arial" w:cs="Arial"/>
                <w:lang w:eastAsia="en-GB"/>
              </w:rPr>
            </w:pPr>
            <w:r w:rsidRPr="00391721">
              <w:rPr>
                <w:rFonts w:ascii="Arial" w:hAnsi="Arial" w:cs="Arial"/>
                <w:lang w:eastAsia="en-GB"/>
              </w:rPr>
              <w:t>A good and appropriate application of standard methods, materials, tools and/or techniques.</w:t>
            </w:r>
          </w:p>
          <w:p w:rsidRPr="00391721" w:rsidR="00391721" w:rsidP="005D14EB" w:rsidRDefault="00391721" w14:paraId="3EDA2AD1" w14:textId="77777777">
            <w:pPr>
              <w:rPr>
                <w:rFonts w:ascii="Arial" w:hAnsi="Arial" w:cs="Arial"/>
                <w:lang w:eastAsia="en-GB"/>
              </w:rPr>
            </w:pPr>
            <w:r w:rsidRPr="00391721">
              <w:rPr>
                <w:rFonts w:ascii="Arial" w:hAnsi="Arial" w:cs="Arial"/>
                <w:lang w:eastAsia="en-GB"/>
              </w:rPr>
              <w:t>Clear appreciation of the context of the application. Mainly consistent, accurate and logical application of theory to practice, making appropriate links between the two</w:t>
            </w:r>
          </w:p>
          <w:p w:rsidRPr="00391721" w:rsidR="00391721" w:rsidP="005D14EB" w:rsidRDefault="00391721" w14:paraId="52A973C2" w14:textId="77777777">
            <w:pPr>
              <w:rPr>
                <w:rFonts w:ascii="Arial" w:hAnsi="Arial" w:cs="Arial"/>
                <w:lang w:eastAsia="en-GB"/>
              </w:rPr>
            </w:pPr>
            <w:r w:rsidRPr="00391721">
              <w:rPr>
                <w:rFonts w:ascii="Arial" w:hAnsi="Arial" w:cs="Arial"/>
                <w:lang w:eastAsia="en-GB"/>
              </w:rPr>
              <w:t>Can identify problems and propose mostly appropriate solutions in complex and unpredictable contexts.</w:t>
            </w:r>
          </w:p>
        </w:tc>
        <w:tc>
          <w:tcPr>
            <w:tcW w:w="1842" w:type="dxa"/>
          </w:tcPr>
          <w:p w:rsidRPr="00391721" w:rsidR="00391721" w:rsidP="005D14EB" w:rsidRDefault="00391721" w14:paraId="49CABF87" w14:textId="77777777">
            <w:pPr>
              <w:rPr>
                <w:rFonts w:ascii="Arial" w:hAnsi="Arial" w:cs="Arial"/>
                <w:lang w:eastAsia="en-GB"/>
              </w:rPr>
            </w:pPr>
            <w:r w:rsidRPr="00391721">
              <w:rPr>
                <w:rFonts w:ascii="Arial" w:hAnsi="Arial" w:cs="Arial"/>
                <w:lang w:eastAsia="en-GB"/>
              </w:rPr>
              <w:t>A very good application of a range of methods, materials, tools and/or techniques.</w:t>
            </w:r>
          </w:p>
          <w:p w:rsidRPr="00391721" w:rsidR="00391721" w:rsidP="005D14EB" w:rsidRDefault="00391721" w14:paraId="02228706" w14:textId="77777777">
            <w:pPr>
              <w:rPr>
                <w:rFonts w:ascii="Arial" w:hAnsi="Arial" w:cs="Arial"/>
                <w:lang w:eastAsia="en-GB"/>
              </w:rPr>
            </w:pPr>
            <w:r w:rsidRPr="00391721">
              <w:rPr>
                <w:rFonts w:ascii="Arial" w:hAnsi="Arial" w:cs="Arial"/>
                <w:lang w:eastAsia="en-GB"/>
              </w:rPr>
              <w:t>Very good consideration of the context of the application, with perceptive insights. Can identify problems and propose appropriate solutions</w:t>
            </w:r>
            <w:r w:rsidRPr="00391721">
              <w:rPr>
                <w:lang w:eastAsia="en-GB"/>
              </w:rPr>
              <w:t xml:space="preserve"> </w:t>
            </w:r>
            <w:r w:rsidRPr="00391721">
              <w:rPr>
                <w:rFonts w:ascii="Arial" w:hAnsi="Arial" w:cs="Arial"/>
                <w:lang w:eastAsia="en-GB"/>
              </w:rPr>
              <w:t>in complex and unpredictable contexts.</w:t>
            </w:r>
          </w:p>
          <w:p w:rsidRPr="00391721" w:rsidR="00391721" w:rsidP="005D14EB" w:rsidRDefault="00391721" w14:paraId="01A290A7" w14:textId="77777777">
            <w:pPr>
              <w:rPr>
                <w:rFonts w:ascii="Arial" w:hAnsi="Arial" w:cs="Arial"/>
                <w:lang w:eastAsia="en-GB"/>
              </w:rPr>
            </w:pPr>
            <w:r w:rsidRPr="00391721">
              <w:rPr>
                <w:rFonts w:ascii="Arial" w:hAnsi="Arial" w:cs="Arial"/>
                <w:lang w:eastAsia="en-GB"/>
              </w:rPr>
              <w:t xml:space="preserve">Evidence of some innovation and creativity. </w:t>
            </w:r>
          </w:p>
        </w:tc>
        <w:tc>
          <w:tcPr>
            <w:tcW w:w="1985" w:type="dxa"/>
          </w:tcPr>
          <w:p w:rsidRPr="00391721" w:rsidR="00391721" w:rsidP="005D14EB" w:rsidRDefault="00391721" w14:paraId="5494153C" w14:textId="77777777">
            <w:pPr>
              <w:rPr>
                <w:rFonts w:ascii="Arial" w:hAnsi="Arial" w:cs="Arial"/>
                <w:lang w:eastAsia="en-GB"/>
              </w:rPr>
            </w:pPr>
            <w:r w:rsidRPr="00391721">
              <w:rPr>
                <w:rFonts w:ascii="Arial" w:hAnsi="Arial" w:cs="Arial"/>
                <w:lang w:eastAsia="en-GB"/>
              </w:rPr>
              <w:t>An advanced application of a range of methods, materials, tools and/or techniques.</w:t>
            </w:r>
          </w:p>
          <w:p w:rsidRPr="00391721" w:rsidR="00391721" w:rsidP="005D14EB" w:rsidRDefault="00391721" w14:paraId="4FFF82F8" w14:textId="77777777">
            <w:pPr>
              <w:rPr>
                <w:rFonts w:ascii="Arial" w:hAnsi="Arial" w:cs="Arial"/>
                <w:lang w:eastAsia="en-GB"/>
              </w:rPr>
            </w:pPr>
            <w:r w:rsidRPr="00391721">
              <w:rPr>
                <w:rFonts w:ascii="Arial" w:hAnsi="Arial" w:cs="Arial"/>
                <w:lang w:eastAsia="en-GB"/>
              </w:rPr>
              <w:t>The context of the application is well considered, and insightful.</w:t>
            </w:r>
          </w:p>
          <w:p w:rsidRPr="00391721" w:rsidR="00391721" w:rsidP="005D14EB" w:rsidRDefault="00391721" w14:paraId="18504B93" w14:textId="77777777">
            <w:pPr>
              <w:rPr>
                <w:rFonts w:ascii="Arial" w:hAnsi="Arial" w:cs="Arial"/>
                <w:lang w:eastAsia="en-GB"/>
              </w:rPr>
            </w:pPr>
            <w:r w:rsidRPr="00391721">
              <w:rPr>
                <w:rFonts w:ascii="Arial" w:hAnsi="Arial" w:cs="Arial"/>
                <w:lang w:eastAsia="en-GB"/>
              </w:rPr>
              <w:t>Application and deployment extend beyond established conventions.  Can identify complex problems and propose excellent solutions. Innovation and creativity evident.</w:t>
            </w:r>
          </w:p>
        </w:tc>
        <w:tc>
          <w:tcPr>
            <w:tcW w:w="2744" w:type="dxa"/>
          </w:tcPr>
          <w:p w:rsidRPr="00391721" w:rsidR="00391721" w:rsidP="005D14EB" w:rsidRDefault="00391721" w14:paraId="5B6FF3F5" w14:textId="77777777">
            <w:pPr>
              <w:rPr>
                <w:rFonts w:ascii="Arial" w:hAnsi="Arial" w:cs="Arial"/>
                <w:lang w:eastAsia="en-GB"/>
              </w:rPr>
            </w:pPr>
            <w:r w:rsidRPr="00391721">
              <w:rPr>
                <w:rFonts w:ascii="Arial" w:hAnsi="Arial" w:cs="Arial"/>
                <w:lang w:eastAsia="en-GB"/>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391721">
              <w:rPr>
                <w:rFonts w:ascii="Arial" w:hAnsi="Arial" w:cs="Arial"/>
                <w:lang w:eastAsia="en-GB"/>
              </w:rPr>
              <w:t>cutting edge</w:t>
            </w:r>
            <w:proofErr w:type="gramEnd"/>
            <w:r w:rsidRPr="00391721">
              <w:rPr>
                <w:rFonts w:ascii="Arial" w:hAnsi="Arial" w:cs="Arial"/>
                <w:lang w:eastAsia="en-GB"/>
              </w:rPr>
              <w:t xml:space="preserve"> processes and techniques.</w:t>
            </w:r>
          </w:p>
        </w:tc>
      </w:tr>
      <w:tr w:rsidRPr="00391721" w:rsidR="005D14EB" w:rsidTr="005D14EB" w14:paraId="034765B2" w14:textId="77777777">
        <w:tc>
          <w:tcPr>
            <w:tcW w:w="1735" w:type="dxa"/>
            <w:shd w:val="clear" w:color="auto" w:fill="C2D69B"/>
          </w:tcPr>
          <w:p w:rsidRPr="00391721" w:rsidR="00391721" w:rsidP="005D14EB" w:rsidRDefault="00391721" w14:paraId="185F2E2D" w14:textId="77777777">
            <w:pPr>
              <w:spacing w:before="34" w:line="239" w:lineRule="auto"/>
              <w:ind w:left="108" w:right="-54"/>
              <w:rPr>
                <w:rFonts w:ascii="Arial" w:hAnsi="Arial" w:eastAsia="Arial" w:cs="Arial"/>
                <w:b/>
                <w:bCs/>
                <w:lang w:eastAsia="en-GB"/>
              </w:rPr>
            </w:pPr>
            <w:r w:rsidRPr="00391721">
              <w:rPr>
                <w:rFonts w:ascii="Arial" w:hAnsi="Arial" w:eastAsia="Arial" w:cs="Arial"/>
                <w:b/>
                <w:bCs/>
                <w:lang w:eastAsia="en-GB"/>
              </w:rPr>
              <w:lastRenderedPageBreak/>
              <w:t>Transferable skills for life and professional practice</w:t>
            </w:r>
          </w:p>
          <w:p w:rsidRPr="00391721" w:rsidR="00391721" w:rsidP="005D14EB" w:rsidRDefault="00391721" w14:paraId="167B2521" w14:textId="77777777">
            <w:pPr>
              <w:spacing w:before="34" w:line="239" w:lineRule="auto"/>
              <w:ind w:left="108" w:right="-54"/>
              <w:rPr>
                <w:rFonts w:ascii="Arial" w:hAnsi="Arial" w:eastAsia="Arial" w:cs="Arial"/>
                <w:b/>
                <w:bCs/>
                <w:sz w:val="18"/>
                <w:szCs w:val="18"/>
                <w:lang w:eastAsia="en-GB"/>
              </w:rPr>
            </w:pPr>
            <w:r w:rsidRPr="00391721">
              <w:rPr>
                <w:rFonts w:ascii="Arial" w:hAnsi="Arial" w:cs="Arial"/>
                <w:sz w:val="18"/>
                <w:szCs w:val="18"/>
                <w:lang w:eastAsia="en-GB"/>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391721" w:rsidR="00391721" w:rsidP="005D14EB" w:rsidRDefault="00391721" w14:paraId="0D4C1FFC" w14:textId="77777777">
            <w:pPr>
              <w:rPr>
                <w:rFonts w:ascii="Arial" w:hAnsi="Arial" w:cs="Arial"/>
                <w:lang w:eastAsia="en-GB"/>
              </w:rPr>
            </w:pPr>
            <w:r w:rsidRPr="00391721">
              <w:rPr>
                <w:rFonts w:ascii="Arial" w:hAnsi="Arial" w:cs="Arial"/>
                <w:lang w:eastAsia="en-GB"/>
              </w:rPr>
              <w:t>Communication medium is inappropriate or misapplied.</w:t>
            </w:r>
          </w:p>
          <w:p w:rsidRPr="00391721" w:rsidR="00391721" w:rsidP="005D14EB" w:rsidRDefault="00391721" w14:paraId="3C73B47A" w14:textId="77777777">
            <w:pPr>
              <w:rPr>
                <w:rFonts w:ascii="Arial" w:hAnsi="Arial" w:cs="Arial"/>
                <w:lang w:eastAsia="en-GB"/>
              </w:rPr>
            </w:pPr>
            <w:r w:rsidRPr="00391721">
              <w:rPr>
                <w:rFonts w:ascii="Arial" w:hAnsi="Arial" w:cs="Arial"/>
                <w:lang w:eastAsia="en-GB"/>
              </w:rPr>
              <w:t>Work is poorly structured, disorganised and/or confusingly expressed. Very weak use of language and/or very inappropriate style. Little or no evidence of autonomy (or collaboration, where relevant) in the completion of tasks.</w:t>
            </w:r>
            <w:r w:rsidRPr="00391721">
              <w:rPr>
                <w:lang w:eastAsia="en-GB"/>
              </w:rPr>
              <w:t xml:space="preserve"> </w:t>
            </w:r>
            <w:r w:rsidRPr="00391721">
              <w:rPr>
                <w:rFonts w:ascii="Arial" w:hAnsi="Arial" w:cs="Arial"/>
                <w:lang w:eastAsia="en-GB"/>
              </w:rPr>
              <w:t>Little or no evidence of the skills required in graduate employment.</w:t>
            </w:r>
          </w:p>
          <w:p w:rsidRPr="00391721" w:rsidR="00391721" w:rsidP="005D14EB" w:rsidRDefault="00391721" w14:paraId="3DDF936C" w14:textId="77777777">
            <w:pPr>
              <w:rPr>
                <w:rFonts w:ascii="Arial" w:hAnsi="Arial" w:cs="Arial"/>
                <w:lang w:eastAsia="en-GB"/>
              </w:rPr>
            </w:pPr>
          </w:p>
          <w:p w:rsidRPr="00391721" w:rsidR="00391721" w:rsidP="005D14EB" w:rsidRDefault="00391721" w14:paraId="45276DAD"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double" w:color="auto" w:sz="4" w:space="0"/>
            </w:tcBorders>
          </w:tcPr>
          <w:p w:rsidRPr="00391721" w:rsidR="00391721" w:rsidP="005D14EB" w:rsidRDefault="00391721" w14:paraId="14A75EB7" w14:textId="77777777">
            <w:pPr>
              <w:rPr>
                <w:rFonts w:ascii="Arial" w:hAnsi="Arial" w:cs="Arial"/>
                <w:lang w:eastAsia="en-GB"/>
              </w:rPr>
            </w:pPr>
            <w:r w:rsidRPr="00391721">
              <w:rPr>
                <w:rFonts w:ascii="Arial" w:hAnsi="Arial" w:cs="Arial"/>
                <w:lang w:eastAsia="en-GB"/>
              </w:rPr>
              <w:t xml:space="preserve">Communication medium is poorly designed and/or not suitable for the audience. </w:t>
            </w:r>
          </w:p>
          <w:p w:rsidRPr="00391721" w:rsidR="00391721" w:rsidP="005D14EB" w:rsidRDefault="00391721" w14:paraId="73E9564A" w14:textId="77777777">
            <w:pPr>
              <w:rPr>
                <w:rFonts w:ascii="Arial" w:hAnsi="Arial" w:cs="Arial"/>
                <w:lang w:eastAsia="en-GB"/>
              </w:rPr>
            </w:pPr>
            <w:r w:rsidRPr="00391721">
              <w:rPr>
                <w:rFonts w:ascii="Arial" w:hAnsi="Arial" w:cs="Arial"/>
                <w:lang w:eastAsia="en-GB"/>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391721" w:rsidR="00391721" w:rsidP="005D14EB" w:rsidRDefault="00391721" w14:paraId="59A03D7B" w14:textId="77777777">
            <w:pPr>
              <w:rPr>
                <w:rFonts w:ascii="Arial" w:hAnsi="Arial" w:cs="Arial"/>
                <w:lang w:eastAsia="en-GB"/>
              </w:rPr>
            </w:pPr>
            <w:r w:rsidRPr="00391721">
              <w:rPr>
                <w:rFonts w:ascii="Arial" w:hAnsi="Arial" w:cs="Arial"/>
                <w:lang w:eastAsia="en-GB"/>
              </w:rPr>
              <w:t xml:space="preserve">Can communicate in a suitable medium but with some room for improvement. </w:t>
            </w:r>
          </w:p>
          <w:p w:rsidRPr="00391721" w:rsidR="00391721" w:rsidP="005D14EB" w:rsidRDefault="00391721" w14:paraId="73638766" w14:textId="77777777">
            <w:pPr>
              <w:rPr>
                <w:rFonts w:ascii="Arial" w:hAnsi="Arial" w:cs="Arial"/>
                <w:lang w:eastAsia="en-GB"/>
              </w:rPr>
            </w:pPr>
            <w:r w:rsidRPr="00391721">
              <w:rPr>
                <w:rFonts w:ascii="Arial" w:hAnsi="Arial" w:cs="Arial"/>
                <w:lang w:eastAsia="en-GB"/>
              </w:rPr>
              <w:t xml:space="preserve">Mostly ordered presentation and structure in which relevant ideas / concepts are reasonably expressed. Work may lack coherence in places. Can work as part of a team, but with limited involvement in group activities. </w:t>
            </w:r>
          </w:p>
          <w:p w:rsidRPr="00391721" w:rsidR="00391721" w:rsidP="005D14EB" w:rsidRDefault="00391721" w14:paraId="4C4E4D97" w14:textId="77777777">
            <w:pPr>
              <w:rPr>
                <w:rFonts w:ascii="Arial" w:hAnsi="Arial" w:cs="Arial"/>
                <w:lang w:eastAsia="en-GB"/>
              </w:rPr>
            </w:pPr>
            <w:r w:rsidRPr="00391721">
              <w:rPr>
                <w:rFonts w:ascii="Arial" w:hAnsi="Arial" w:cs="Arial"/>
                <w:lang w:eastAsia="en-GB"/>
              </w:rPr>
              <w:t>Demonstrates the basic skills required in graduate employment, with some areas of minor weakness.</w:t>
            </w:r>
          </w:p>
        </w:tc>
        <w:tc>
          <w:tcPr>
            <w:tcW w:w="1983" w:type="dxa"/>
            <w:tcBorders>
              <w:top w:val="single" w:color="auto" w:sz="4" w:space="0"/>
              <w:left w:val="dashed" w:color="auto" w:sz="4" w:space="0"/>
              <w:bottom w:val="single" w:color="auto" w:sz="4" w:space="0"/>
              <w:right w:val="dashed" w:color="auto" w:sz="4" w:space="0"/>
            </w:tcBorders>
          </w:tcPr>
          <w:p w:rsidRPr="00391721" w:rsidR="00391721" w:rsidP="005D14EB" w:rsidRDefault="00391721" w14:paraId="7303654E" w14:textId="77777777">
            <w:pPr>
              <w:rPr>
                <w:rFonts w:ascii="Arial" w:hAnsi="Arial" w:cs="Arial"/>
                <w:lang w:eastAsia="en-GB"/>
              </w:rPr>
            </w:pPr>
            <w:r w:rsidRPr="00391721">
              <w:rPr>
                <w:rFonts w:ascii="Arial" w:hAnsi="Arial" w:cs="Arial"/>
                <w:lang w:eastAsia="en-GB"/>
              </w:rPr>
              <w:t xml:space="preserve">Can communicate effectively in a suitable </w:t>
            </w:r>
            <w:proofErr w:type="gramStart"/>
            <w:r w:rsidRPr="00391721">
              <w:rPr>
                <w:rFonts w:ascii="Arial" w:hAnsi="Arial" w:cs="Arial"/>
                <w:lang w:eastAsia="en-GB"/>
              </w:rPr>
              <w:t>format, but</w:t>
            </w:r>
            <w:proofErr w:type="gramEnd"/>
            <w:r w:rsidRPr="00391721">
              <w:rPr>
                <w:rFonts w:ascii="Arial" w:hAnsi="Arial" w:cs="Arial"/>
                <w:lang w:eastAsia="en-GB"/>
              </w:rPr>
              <w:t xml:space="preserve"> may have minor errors.</w:t>
            </w:r>
          </w:p>
          <w:p w:rsidRPr="00391721" w:rsidR="00391721" w:rsidP="005D14EB" w:rsidRDefault="00391721" w14:paraId="64525E2A" w14:textId="77777777">
            <w:pPr>
              <w:rPr>
                <w:rFonts w:ascii="Arial" w:hAnsi="Arial" w:cs="Arial"/>
                <w:lang w:eastAsia="en-GB"/>
              </w:rPr>
            </w:pPr>
            <w:r w:rsidRPr="003917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rsidRPr="00391721" w:rsidR="00391721" w:rsidP="005D14EB" w:rsidRDefault="00391721" w14:paraId="46F362C6" w14:textId="77777777">
            <w:pPr>
              <w:rPr>
                <w:rFonts w:ascii="Arial" w:hAnsi="Arial" w:cs="Arial"/>
                <w:lang w:eastAsia="en-GB"/>
              </w:rPr>
            </w:pPr>
            <w:r w:rsidRPr="00391721">
              <w:rPr>
                <w:rFonts w:ascii="Arial" w:hAnsi="Arial" w:cs="Arial"/>
                <w:lang w:eastAsia="en-GB"/>
              </w:rPr>
              <w:t>Demonstrates the skills required in graduate employment, with some areas of strength and some of minor weakness.</w:t>
            </w:r>
          </w:p>
        </w:tc>
        <w:tc>
          <w:tcPr>
            <w:tcW w:w="1842" w:type="dxa"/>
            <w:tcBorders>
              <w:top w:val="single" w:color="auto" w:sz="4" w:space="0"/>
              <w:left w:val="dashed" w:color="auto" w:sz="4" w:space="0"/>
              <w:bottom w:val="single" w:color="auto" w:sz="4" w:space="0"/>
              <w:right w:val="dashed" w:color="auto" w:sz="4" w:space="0"/>
            </w:tcBorders>
          </w:tcPr>
          <w:p w:rsidRPr="00391721" w:rsidR="00391721" w:rsidP="005D14EB" w:rsidRDefault="00391721" w14:paraId="022126E4" w14:textId="77777777">
            <w:pPr>
              <w:rPr>
                <w:rFonts w:ascii="Arial" w:hAnsi="Arial" w:cs="Arial"/>
                <w:lang w:eastAsia="en-GB"/>
              </w:rPr>
            </w:pPr>
            <w:r w:rsidRPr="00391721">
              <w:rPr>
                <w:rFonts w:ascii="Arial" w:hAnsi="Arial" w:cs="Arial"/>
                <w:lang w:eastAsia="en-GB"/>
              </w:rPr>
              <w:t>Can communicate well, confidently and consistently in a suitable format.</w:t>
            </w:r>
          </w:p>
          <w:p w:rsidRPr="00391721" w:rsidR="00391721" w:rsidP="005D14EB" w:rsidRDefault="00391721" w14:paraId="4CDDADF4" w14:textId="77777777">
            <w:pPr>
              <w:rPr>
                <w:rFonts w:ascii="Arial" w:hAnsi="Arial" w:cs="Arial"/>
                <w:lang w:eastAsia="en-GB"/>
              </w:rPr>
            </w:pPr>
            <w:r w:rsidRPr="00391721">
              <w:rPr>
                <w:rFonts w:ascii="Arial" w:hAnsi="Arial" w:cs="Arial"/>
                <w:lang w:eastAsia="en-GB"/>
              </w:rPr>
              <w:t xml:space="preserve">Work is coherent, fluent, well-structured and organised. Can work very well autonomously and/or as part of a team, with very good contribution to group activities. </w:t>
            </w:r>
          </w:p>
          <w:p w:rsidRPr="00391721" w:rsidR="00391721" w:rsidP="005D14EB" w:rsidRDefault="00391721" w14:paraId="6F673B2A" w14:textId="77777777">
            <w:pPr>
              <w:rPr>
                <w:rFonts w:ascii="Arial" w:hAnsi="Arial" w:cs="Arial"/>
                <w:lang w:eastAsia="en-GB"/>
              </w:rPr>
            </w:pPr>
            <w:r w:rsidRPr="00391721">
              <w:rPr>
                <w:rFonts w:ascii="Arial" w:hAnsi="Arial" w:cs="Arial"/>
                <w:lang w:eastAsia="en-GB"/>
              </w:rPr>
              <w:t>Demonstrates very good graduate employment skills, with just occasional minor weakness.</w:t>
            </w:r>
          </w:p>
        </w:tc>
        <w:tc>
          <w:tcPr>
            <w:tcW w:w="1985" w:type="dxa"/>
            <w:tcBorders>
              <w:top w:val="single" w:color="auto" w:sz="4" w:space="0"/>
              <w:left w:val="dashed" w:color="auto" w:sz="4" w:space="0"/>
              <w:bottom w:val="single" w:color="auto" w:sz="4" w:space="0"/>
              <w:right w:val="dashed" w:color="auto" w:sz="4" w:space="0"/>
            </w:tcBorders>
          </w:tcPr>
          <w:p w:rsidRPr="00391721" w:rsidR="00391721" w:rsidP="005D14EB" w:rsidRDefault="00391721" w14:paraId="66559CB6" w14:textId="77777777">
            <w:pPr>
              <w:rPr>
                <w:rFonts w:ascii="Arial" w:hAnsi="Arial" w:cs="Arial"/>
                <w:lang w:eastAsia="en-GB"/>
              </w:rPr>
            </w:pPr>
            <w:r w:rsidRPr="00391721">
              <w:rPr>
                <w:rFonts w:ascii="Arial" w:hAnsi="Arial" w:cs="Arial"/>
                <w:lang w:eastAsia="en-GB"/>
              </w:rPr>
              <w:t>Can communicate professionally confidently and consistently in a suitable format.</w:t>
            </w:r>
          </w:p>
          <w:p w:rsidRPr="00391721" w:rsidR="00391721" w:rsidP="005D14EB" w:rsidRDefault="00391721" w14:paraId="7D69E607" w14:textId="77777777">
            <w:pPr>
              <w:rPr>
                <w:rFonts w:ascii="Arial" w:hAnsi="Arial" w:cs="Arial"/>
                <w:lang w:eastAsia="en-GB"/>
              </w:rPr>
            </w:pPr>
            <w:r w:rsidRPr="00391721">
              <w:rPr>
                <w:rFonts w:ascii="Arial" w:hAnsi="Arial" w:cs="Arial"/>
                <w:lang w:eastAsia="en-GB"/>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2744" w:type="dxa"/>
            <w:tcBorders>
              <w:top w:val="single" w:color="auto" w:sz="4" w:space="0"/>
              <w:left w:val="dashed" w:color="auto" w:sz="4" w:space="0"/>
              <w:bottom w:val="single" w:color="auto" w:sz="4" w:space="0"/>
              <w:right w:val="single" w:color="auto" w:sz="4" w:space="0"/>
            </w:tcBorders>
          </w:tcPr>
          <w:p w:rsidRPr="00391721" w:rsidR="00391721" w:rsidP="005D14EB" w:rsidRDefault="00391721" w14:paraId="62AA9AAB" w14:textId="77777777">
            <w:pPr>
              <w:rPr>
                <w:rFonts w:ascii="Arial" w:hAnsi="Arial" w:cs="Arial"/>
                <w:lang w:eastAsia="en-GB"/>
              </w:rPr>
            </w:pPr>
            <w:r w:rsidRPr="00391721">
              <w:rPr>
                <w:rFonts w:ascii="Arial" w:hAnsi="Arial" w:cs="Arial"/>
                <w:lang w:eastAsia="en-GB"/>
              </w:rPr>
              <w:t xml:space="preserve">Can communicate with an exceptionally high level of professionalism. </w:t>
            </w:r>
          </w:p>
          <w:p w:rsidRPr="00391721" w:rsidR="00391721" w:rsidP="005D14EB" w:rsidRDefault="00391721" w14:paraId="45FC8356" w14:textId="77777777">
            <w:pPr>
              <w:rPr>
                <w:rFonts w:ascii="Arial" w:hAnsi="Arial" w:cs="Arial"/>
                <w:lang w:eastAsia="en-GB"/>
              </w:rPr>
            </w:pPr>
            <w:r w:rsidRPr="00391721">
              <w:rPr>
                <w:rFonts w:ascii="Arial" w:hAnsi="Arial" w:cs="Arial"/>
                <w:lang w:eastAsia="en-GB"/>
              </w:rPr>
              <w:t>Work is exceptionally coherent, very fluent and is presented professionally. Can work exceptionally well and professionally within a team, showing advanced leadership skills.</w:t>
            </w:r>
            <w:r w:rsidRPr="00391721">
              <w:rPr>
                <w:lang w:eastAsia="en-GB"/>
              </w:rPr>
              <w:t xml:space="preserve"> </w:t>
            </w:r>
            <w:r w:rsidRPr="00391721">
              <w:rPr>
                <w:rFonts w:ascii="Arial" w:hAnsi="Arial" w:cs="Arial"/>
                <w:lang w:eastAsia="en-GB"/>
              </w:rPr>
              <w:t>Demonstrates exceptional graduate employment skills and an appetite for further development.</w:t>
            </w:r>
          </w:p>
        </w:tc>
      </w:tr>
    </w:tbl>
    <w:p w:rsidRPr="00391721" w:rsidR="00391721" w:rsidP="00391721" w:rsidRDefault="005D14EB" w14:paraId="35DB11A4" w14:textId="43D6F19D">
      <w:pPr>
        <w:spacing w:before="100" w:after="100" w:line="240" w:lineRule="auto"/>
        <w:rPr>
          <w:rFonts w:ascii="Arial" w:hAnsi="Arial" w:eastAsia="Times New Roman" w:cs="Arial"/>
          <w:color w:val="303B44"/>
          <w:lang w:eastAsia="en-US"/>
        </w:rPr>
      </w:pPr>
      <w:r>
        <w:rPr>
          <w:rFonts w:ascii="Arial" w:hAnsi="Arial" w:eastAsia="Times New Roman" w:cs="Arial"/>
          <w:color w:val="303B44"/>
          <w:lang w:eastAsia="en-US"/>
        </w:rPr>
        <w:br w:type="textWrapping" w:clear="all"/>
      </w:r>
    </w:p>
    <w:p w:rsidRPr="00391721" w:rsidR="00391721" w:rsidP="00391721" w:rsidRDefault="00391721" w14:paraId="33A24B15" w14:textId="77777777">
      <w:pPr>
        <w:spacing w:after="0" w:line="240" w:lineRule="auto"/>
        <w:rPr>
          <w:rFonts w:ascii="Arial" w:hAnsi="Arial" w:eastAsia="Times New Roman" w:cs="Arial"/>
          <w:b/>
          <w:sz w:val="20"/>
          <w:szCs w:val="20"/>
          <w:lang w:eastAsia="en-GB"/>
        </w:rPr>
      </w:pPr>
      <w:r w:rsidRPr="00391721">
        <w:rPr>
          <w:rFonts w:ascii="Arial" w:hAnsi="Arial" w:eastAsia="Times New Roman" w:cs="Arial"/>
          <w:b/>
          <w:sz w:val="20"/>
          <w:szCs w:val="20"/>
          <w:lang w:eastAsia="en-GB"/>
        </w:rPr>
        <w:t>THIS DOCUMENT IS ALSO AVAILABLE IN WELSH</w:t>
      </w:r>
    </w:p>
    <w:p w:rsidR="00A504C6" w:rsidP="0080668C" w:rsidRDefault="00A504C6" w14:paraId="5F422B6E" w14:textId="74272F08">
      <w:pPr>
        <w:spacing w:after="0" w:line="240" w:lineRule="auto"/>
        <w:jc w:val="right"/>
        <w:rPr>
          <w:rFonts w:ascii="Arial" w:hAnsi="Arial" w:eastAsia="Times New Roman" w:cs="Arial"/>
          <w:sz w:val="24"/>
          <w:szCs w:val="24"/>
          <w:lang w:eastAsia="en-GB"/>
        </w:rPr>
        <w:sectPr w:rsidR="00A504C6" w:rsidSect="00A504C6">
          <w:headerReference w:type="default" r:id="rId24"/>
          <w:pgSz w:w="16834" w:h="11894" w:orient="landscape"/>
          <w:pgMar w:top="720" w:right="720" w:bottom="720" w:left="720" w:header="709" w:footer="709" w:gutter="0"/>
          <w:paperSrc w:first="15" w:other="15"/>
          <w:cols w:space="720"/>
        </w:sectPr>
      </w:pPr>
    </w:p>
    <w:p w:rsidR="6655D729" w:rsidP="00A504C6" w:rsidRDefault="6655D729" w14:paraId="31FABE2A" w14:textId="4AF0AD90">
      <w:pPr>
        <w:tabs>
          <w:tab w:val="center" w:pos="4513"/>
          <w:tab w:val="right" w:pos="9026"/>
        </w:tabs>
        <w:spacing w:after="0" w:line="240" w:lineRule="auto"/>
        <w:rPr>
          <w:rFonts w:ascii="Arial" w:hAnsi="Arial" w:eastAsia="Times New Roman" w:cs="Arial"/>
          <w:sz w:val="24"/>
          <w:szCs w:val="24"/>
          <w:lang w:eastAsia="en-GB"/>
        </w:rPr>
      </w:pPr>
    </w:p>
    <w:sectPr w:rsidR="6655D729" w:rsidSect="00A504C6">
      <w:headerReference w:type="default" r:id="rId25"/>
      <w:pgSz w:w="11894" w:h="16834" w:orient="portrait"/>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A7954" w:rsidP="0079574E" w:rsidRDefault="001A7954" w14:paraId="086C9D6F" w14:textId="77777777">
      <w:pPr>
        <w:spacing w:after="0" w:line="240" w:lineRule="auto"/>
      </w:pPr>
      <w:r>
        <w:separator/>
      </w:r>
    </w:p>
  </w:endnote>
  <w:endnote w:type="continuationSeparator" w:id="0">
    <w:p w:rsidR="001A7954" w:rsidP="0079574E" w:rsidRDefault="001A7954" w14:paraId="3EE3F8AE" w14:textId="77777777">
      <w:pPr>
        <w:spacing w:after="0" w:line="240" w:lineRule="auto"/>
      </w:pPr>
      <w:r>
        <w:continuationSeparator/>
      </w:r>
    </w:p>
  </w:endnote>
  <w:endnote w:type="continuationNotice" w:id="1">
    <w:p w:rsidR="001A7954" w:rsidRDefault="001A7954" w14:paraId="76E9903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2623831"/>
      <w:docPartObj>
        <w:docPartGallery w:val="Page Numbers (Bottom of Page)"/>
        <w:docPartUnique/>
      </w:docPartObj>
    </w:sdtPr>
    <w:sdtEndPr>
      <w:rPr>
        <w:noProof/>
      </w:rPr>
    </w:sdtEndPr>
    <w:sdtContent>
      <w:p w:rsidR="00BA65AD" w:rsidRDefault="00BA65AD" w14:paraId="424215F9" w14:textId="3F3C9B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9574E" w:rsidRDefault="0079574E" w14:paraId="57051812"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F217F6" w:rsidR="008A05C0" w:rsidRDefault="008A05C0" w14:paraId="2A25FE88" w14:textId="77777777">
    <w:pPr>
      <w:pStyle w:val="Footer"/>
      <w:jc w:val="center"/>
      <w:rPr>
        <w:lang w:val="cy-GB"/>
      </w:rPr>
    </w:pPr>
    <w:r w:rsidRPr="00F217F6">
      <w:rPr>
        <w:lang w:val="cy-GB"/>
      </w:rPr>
      <w:t xml:space="preserve">Tudalen </w:t>
    </w:r>
    <w:r w:rsidRPr="00F217F6">
      <w:rPr>
        <w:b/>
        <w:sz w:val="24"/>
        <w:szCs w:val="24"/>
        <w:lang w:val="cy-GB"/>
      </w:rPr>
      <w:fldChar w:fldCharType="begin"/>
    </w:r>
    <w:r w:rsidRPr="00F217F6">
      <w:rPr>
        <w:b/>
        <w:lang w:val="cy-GB"/>
      </w:rPr>
      <w:instrText xml:space="preserve"> PAGE </w:instrText>
    </w:r>
    <w:r w:rsidRPr="00F217F6">
      <w:rPr>
        <w:b/>
        <w:sz w:val="24"/>
        <w:szCs w:val="24"/>
        <w:lang w:val="cy-GB"/>
      </w:rPr>
      <w:fldChar w:fldCharType="separate"/>
    </w:r>
    <w:r>
      <w:rPr>
        <w:b/>
        <w:noProof/>
        <w:lang w:val="cy-GB"/>
      </w:rPr>
      <w:t>5</w:t>
    </w:r>
    <w:r w:rsidRPr="00F217F6">
      <w:rPr>
        <w:b/>
        <w:sz w:val="24"/>
        <w:szCs w:val="24"/>
        <w:lang w:val="cy-GB"/>
      </w:rPr>
      <w:fldChar w:fldCharType="end"/>
    </w:r>
    <w:r w:rsidRPr="00F217F6">
      <w:rPr>
        <w:lang w:val="cy-GB"/>
      </w:rPr>
      <w:t xml:space="preserve"> o </w:t>
    </w:r>
    <w:r w:rsidRPr="00F217F6">
      <w:rPr>
        <w:b/>
        <w:sz w:val="24"/>
        <w:szCs w:val="24"/>
        <w:lang w:val="cy-GB"/>
      </w:rPr>
      <w:fldChar w:fldCharType="begin"/>
    </w:r>
    <w:r w:rsidRPr="00F217F6">
      <w:rPr>
        <w:b/>
        <w:lang w:val="cy-GB"/>
      </w:rPr>
      <w:instrText xml:space="preserve"> NUMPAGES  </w:instrText>
    </w:r>
    <w:r w:rsidRPr="00F217F6">
      <w:rPr>
        <w:b/>
        <w:sz w:val="24"/>
        <w:szCs w:val="24"/>
        <w:lang w:val="cy-GB"/>
      </w:rPr>
      <w:fldChar w:fldCharType="separate"/>
    </w:r>
    <w:r>
      <w:rPr>
        <w:b/>
        <w:noProof/>
        <w:lang w:val="cy-GB"/>
      </w:rPr>
      <w:t>10</w:t>
    </w:r>
    <w:r w:rsidRPr="00F217F6">
      <w:rPr>
        <w:b/>
        <w:sz w:val="24"/>
        <w:szCs w:val="24"/>
        <w:lang w:val="cy-GB"/>
      </w:rPr>
      <w:fldChar w:fldCharType="end"/>
    </w:r>
  </w:p>
  <w:p w:rsidR="008A05C0" w:rsidRDefault="008A05C0" w14:paraId="0EA26EBE"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A05C0" w:rsidRDefault="008A05C0" w14:paraId="0FE85F59" w14:textId="77777777">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1AC8D95D" w:rsidP="1AC8D95D" w:rsidRDefault="1AC8D95D" w14:paraId="79E0E50D" w14:textId="7AB2599C">
    <w:pPr>
      <w:pStyle w:val="Footer"/>
      <w:jc w:val="center"/>
    </w:pPr>
    <w:r>
      <w:fldChar w:fldCharType="begin"/>
    </w:r>
    <w:r>
      <w:instrText>PAGE</w:instrText>
    </w:r>
    <w:r>
      <w:fldChar w:fldCharType="separate"/>
    </w:r>
    <w:r w:rsidR="006F4B53">
      <w:rPr>
        <w:noProof/>
      </w:rPr>
      <w:t>14</w:t>
    </w:r>
    <w:r>
      <w:fldChar w:fldCharType="end"/>
    </w:r>
  </w:p>
  <w:p w:rsidR="006E2CB4" w:rsidRDefault="006E2CB4" w14:paraId="0444F3BA" w14:textId="77777777">
    <w:pPr>
      <w:pStyle w:val="Footer"/>
      <w:jc w:val="right"/>
      <w:rPr>
        <w:sz w:val="16"/>
      </w:rPr>
    </w:pPr>
  </w:p>
  <w:p w:rsidR="005D3493" w:rsidRDefault="005D3493" w14:paraId="557EFE03" w14:textId="77777777"/>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91721" w:rsidRDefault="00391721" w14:paraId="1E442DE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391721" w:rsidRDefault="00391721" w14:paraId="38A1FB9E" w14:textId="77777777">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91721" w:rsidRDefault="00391721" w14:paraId="341348A8"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A7954" w:rsidP="0079574E" w:rsidRDefault="001A7954" w14:paraId="633913E5" w14:textId="77777777">
      <w:pPr>
        <w:spacing w:after="0" w:line="240" w:lineRule="auto"/>
      </w:pPr>
      <w:r>
        <w:separator/>
      </w:r>
    </w:p>
  </w:footnote>
  <w:footnote w:type="continuationSeparator" w:id="0">
    <w:p w:rsidR="001A7954" w:rsidP="0079574E" w:rsidRDefault="001A7954" w14:paraId="347D822A" w14:textId="77777777">
      <w:pPr>
        <w:spacing w:after="0" w:line="240" w:lineRule="auto"/>
      </w:pPr>
      <w:r>
        <w:continuationSeparator/>
      </w:r>
    </w:p>
  </w:footnote>
  <w:footnote w:type="continuationNotice" w:id="1">
    <w:p w:rsidR="001A7954" w:rsidRDefault="001A7954" w14:paraId="242AE939"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AC8D95D" w:rsidTr="1AC8D95D" w14:paraId="4102B275" w14:textId="77777777">
      <w:tc>
        <w:tcPr>
          <w:tcW w:w="3005" w:type="dxa"/>
        </w:tcPr>
        <w:p w:rsidR="1AC8D95D" w:rsidP="1AC8D95D" w:rsidRDefault="1AC8D95D" w14:paraId="457A68DA" w14:textId="58B7B4B9">
          <w:pPr>
            <w:pStyle w:val="Header"/>
            <w:ind w:left="-115"/>
          </w:pPr>
        </w:p>
      </w:tc>
      <w:tc>
        <w:tcPr>
          <w:tcW w:w="3005" w:type="dxa"/>
        </w:tcPr>
        <w:p w:rsidR="1AC8D95D" w:rsidP="1AC8D95D" w:rsidRDefault="1AC8D95D" w14:paraId="67BD04EA" w14:textId="5DF580E3">
          <w:pPr>
            <w:pStyle w:val="Header"/>
            <w:jc w:val="center"/>
          </w:pPr>
        </w:p>
      </w:tc>
      <w:tc>
        <w:tcPr>
          <w:tcW w:w="3005" w:type="dxa"/>
        </w:tcPr>
        <w:p w:rsidR="1AC8D95D" w:rsidP="1AC8D95D" w:rsidRDefault="1AC8D95D" w14:paraId="0B326B46" w14:textId="378C0992">
          <w:pPr>
            <w:pStyle w:val="Header"/>
            <w:ind w:right="-115"/>
            <w:jc w:val="right"/>
          </w:pPr>
        </w:p>
      </w:tc>
    </w:tr>
  </w:tbl>
  <w:p w:rsidR="1AC8D95D" w:rsidP="1AC8D95D" w:rsidRDefault="1AC8D95D" w14:paraId="27EDD469" w14:textId="281255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1AC8D95D" w:rsidTr="1AC8D95D" w14:paraId="62EE6B6C" w14:textId="77777777">
      <w:tc>
        <w:tcPr>
          <w:tcW w:w="4650" w:type="dxa"/>
        </w:tcPr>
        <w:p w:rsidR="1AC8D95D" w:rsidP="1AC8D95D" w:rsidRDefault="1AC8D95D" w14:paraId="6FBF8CE3" w14:textId="21F4725A">
          <w:pPr>
            <w:pStyle w:val="Header"/>
            <w:ind w:left="-115"/>
          </w:pPr>
        </w:p>
      </w:tc>
      <w:tc>
        <w:tcPr>
          <w:tcW w:w="4650" w:type="dxa"/>
        </w:tcPr>
        <w:p w:rsidR="1AC8D95D" w:rsidP="1AC8D95D" w:rsidRDefault="1AC8D95D" w14:paraId="4AC80D12" w14:textId="68F0C484">
          <w:pPr>
            <w:pStyle w:val="Header"/>
            <w:jc w:val="center"/>
          </w:pPr>
        </w:p>
      </w:tc>
      <w:tc>
        <w:tcPr>
          <w:tcW w:w="4650" w:type="dxa"/>
        </w:tcPr>
        <w:p w:rsidR="1AC8D95D" w:rsidP="1AC8D95D" w:rsidRDefault="1AC8D95D" w14:paraId="3CF98BB1" w14:textId="60A40AA0">
          <w:pPr>
            <w:pStyle w:val="Header"/>
            <w:ind w:right="-115"/>
            <w:jc w:val="right"/>
          </w:pPr>
        </w:p>
      </w:tc>
    </w:tr>
  </w:tbl>
  <w:p w:rsidR="1AC8D95D" w:rsidP="1AC8D95D" w:rsidRDefault="1AC8D95D" w14:paraId="7E6A4849" w14:textId="579DE828">
    <w:pPr>
      <w:pStyle w:val="Header"/>
    </w:pPr>
  </w:p>
  <w:p w:rsidR="005D3493" w:rsidRDefault="005D3493" w14:paraId="19FF9317" w14:textId="77777777"/>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1AC8D95D" w:rsidTr="1AC8D95D" w14:paraId="77FBD93F" w14:textId="77777777">
      <w:tc>
        <w:tcPr>
          <w:tcW w:w="5130" w:type="dxa"/>
        </w:tcPr>
        <w:p w:rsidR="1AC8D95D" w:rsidP="1AC8D95D" w:rsidRDefault="1AC8D95D" w14:paraId="5246C661" w14:textId="3952683A">
          <w:pPr>
            <w:pStyle w:val="Header"/>
            <w:ind w:left="-115"/>
          </w:pPr>
        </w:p>
      </w:tc>
      <w:tc>
        <w:tcPr>
          <w:tcW w:w="5130" w:type="dxa"/>
        </w:tcPr>
        <w:p w:rsidR="1AC8D95D" w:rsidP="1AC8D95D" w:rsidRDefault="1AC8D95D" w14:paraId="74DE0B37" w14:textId="37F30F2B">
          <w:pPr>
            <w:pStyle w:val="Header"/>
            <w:jc w:val="center"/>
          </w:pPr>
        </w:p>
      </w:tc>
      <w:tc>
        <w:tcPr>
          <w:tcW w:w="5130" w:type="dxa"/>
        </w:tcPr>
        <w:p w:rsidR="1AC8D95D" w:rsidP="1AC8D95D" w:rsidRDefault="1AC8D95D" w14:paraId="7352403A" w14:textId="1C27B06E">
          <w:pPr>
            <w:pStyle w:val="Header"/>
            <w:ind w:right="-115"/>
            <w:jc w:val="right"/>
          </w:pPr>
        </w:p>
      </w:tc>
    </w:tr>
  </w:tbl>
  <w:p w:rsidR="1AC8D95D" w:rsidP="1AC8D95D" w:rsidRDefault="1AC8D95D" w14:paraId="339F91EB" w14:textId="265F92A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1AC8D95D" w:rsidTr="1AC8D95D" w14:paraId="6E95AB18" w14:textId="77777777">
      <w:tc>
        <w:tcPr>
          <w:tcW w:w="3480" w:type="dxa"/>
        </w:tcPr>
        <w:p w:rsidR="1AC8D95D" w:rsidP="1AC8D95D" w:rsidRDefault="1AC8D95D" w14:paraId="290E4806" w14:textId="705C416F">
          <w:pPr>
            <w:pStyle w:val="Header"/>
            <w:ind w:left="-115"/>
          </w:pPr>
        </w:p>
      </w:tc>
      <w:tc>
        <w:tcPr>
          <w:tcW w:w="3480" w:type="dxa"/>
        </w:tcPr>
        <w:p w:rsidR="1AC8D95D" w:rsidP="1AC8D95D" w:rsidRDefault="1AC8D95D" w14:paraId="79825164" w14:textId="0A90E692">
          <w:pPr>
            <w:pStyle w:val="Header"/>
            <w:jc w:val="center"/>
          </w:pPr>
        </w:p>
      </w:tc>
      <w:tc>
        <w:tcPr>
          <w:tcW w:w="3480" w:type="dxa"/>
        </w:tcPr>
        <w:p w:rsidR="1AC8D95D" w:rsidP="1AC8D95D" w:rsidRDefault="1AC8D95D" w14:paraId="7B487836" w14:textId="6D9525F8">
          <w:pPr>
            <w:pStyle w:val="Header"/>
            <w:ind w:right="-115"/>
            <w:jc w:val="right"/>
          </w:pPr>
        </w:p>
      </w:tc>
    </w:tr>
  </w:tbl>
  <w:p w:rsidR="1AC8D95D" w:rsidP="1AC8D95D" w:rsidRDefault="1AC8D95D" w14:paraId="4B543915" w14:textId="66FC6002">
    <w:pPr>
      <w:pStyle w:val="Header"/>
    </w:pPr>
  </w:p>
</w:hdr>
</file>

<file path=word/intelligence2.xml><?xml version="1.0" encoding="utf-8"?>
<int2:intelligence xmlns:int2="http://schemas.microsoft.com/office/intelligence/2020/intelligence" xmlns:oel="http://schemas.microsoft.com/office/2019/extlst">
  <int2:observations>
    <int2:textHash int2:hashCode="KvDTCunwGkrTUx" int2:id="2Un4QeL2">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308DD"/>
    <w:multiLevelType w:val="multilevel"/>
    <w:tmpl w:val="7AA0E0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22C6DCA"/>
    <w:multiLevelType w:val="multilevel"/>
    <w:tmpl w:val="508C7B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7E63F3B"/>
    <w:multiLevelType w:val="multilevel"/>
    <w:tmpl w:val="01101A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FD632B0"/>
    <w:multiLevelType w:val="multilevel"/>
    <w:tmpl w:val="A58A4B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7C22E78"/>
    <w:multiLevelType w:val="multilevel"/>
    <w:tmpl w:val="E10ADE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8582644"/>
    <w:multiLevelType w:val="hybridMultilevel"/>
    <w:tmpl w:val="2DCEC042"/>
    <w:lvl w:ilvl="0" w:tplc="AB7AF8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B7F17DE"/>
    <w:multiLevelType w:val="hybridMultilevel"/>
    <w:tmpl w:val="B43E37F4"/>
    <w:lvl w:ilvl="0" w:tplc="1DCC7D64">
      <w:start w:val="1"/>
      <w:numFmt w:val="decimal"/>
      <w:lvlText w:val="%1."/>
      <w:lvlJc w:val="left"/>
      <w:pPr>
        <w:ind w:left="1080" w:hanging="360"/>
      </w:pPr>
    </w:lvl>
    <w:lvl w:ilvl="1" w:tplc="02523D52">
      <w:start w:val="1"/>
      <w:numFmt w:val="lowerLetter"/>
      <w:lvlText w:val="%2."/>
      <w:lvlJc w:val="left"/>
      <w:pPr>
        <w:ind w:left="1440" w:hanging="360"/>
      </w:pPr>
    </w:lvl>
    <w:lvl w:ilvl="2" w:tplc="F99EABBA">
      <w:start w:val="1"/>
      <w:numFmt w:val="lowerRoman"/>
      <w:lvlText w:val="%3."/>
      <w:lvlJc w:val="right"/>
      <w:pPr>
        <w:ind w:left="2160" w:hanging="180"/>
      </w:pPr>
    </w:lvl>
    <w:lvl w:ilvl="3" w:tplc="6A72EF1C">
      <w:start w:val="1"/>
      <w:numFmt w:val="decimal"/>
      <w:lvlText w:val="%4."/>
      <w:lvlJc w:val="left"/>
      <w:pPr>
        <w:ind w:left="2880" w:hanging="360"/>
      </w:pPr>
    </w:lvl>
    <w:lvl w:ilvl="4" w:tplc="B4943956">
      <w:start w:val="1"/>
      <w:numFmt w:val="lowerLetter"/>
      <w:lvlText w:val="%5."/>
      <w:lvlJc w:val="left"/>
      <w:pPr>
        <w:ind w:left="3600" w:hanging="360"/>
      </w:pPr>
    </w:lvl>
    <w:lvl w:ilvl="5" w:tplc="1D769290">
      <w:start w:val="1"/>
      <w:numFmt w:val="lowerRoman"/>
      <w:lvlText w:val="%6."/>
      <w:lvlJc w:val="right"/>
      <w:pPr>
        <w:ind w:left="4320" w:hanging="180"/>
      </w:pPr>
    </w:lvl>
    <w:lvl w:ilvl="6" w:tplc="3514A668">
      <w:start w:val="1"/>
      <w:numFmt w:val="decimal"/>
      <w:lvlText w:val="%7."/>
      <w:lvlJc w:val="left"/>
      <w:pPr>
        <w:ind w:left="5040" w:hanging="360"/>
      </w:pPr>
    </w:lvl>
    <w:lvl w:ilvl="7" w:tplc="736A28C4">
      <w:start w:val="1"/>
      <w:numFmt w:val="lowerLetter"/>
      <w:lvlText w:val="%8."/>
      <w:lvlJc w:val="left"/>
      <w:pPr>
        <w:ind w:left="5760" w:hanging="360"/>
      </w:pPr>
    </w:lvl>
    <w:lvl w:ilvl="8" w:tplc="2B90821C">
      <w:start w:val="1"/>
      <w:numFmt w:val="lowerRoman"/>
      <w:lvlText w:val="%9."/>
      <w:lvlJc w:val="right"/>
      <w:pPr>
        <w:ind w:left="6480" w:hanging="180"/>
      </w:pPr>
    </w:lvl>
  </w:abstractNum>
  <w:abstractNum w:abstractNumId="7" w15:restartNumberingAfterBreak="0">
    <w:nsid w:val="204A5D4C"/>
    <w:multiLevelType w:val="multilevel"/>
    <w:tmpl w:val="0E1ED1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08713E2"/>
    <w:multiLevelType w:val="multilevel"/>
    <w:tmpl w:val="186E9F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08830C2"/>
    <w:multiLevelType w:val="multilevel"/>
    <w:tmpl w:val="77F2E4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27C733F4"/>
    <w:multiLevelType w:val="multilevel"/>
    <w:tmpl w:val="B3E4D2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B5C352E"/>
    <w:multiLevelType w:val="multilevel"/>
    <w:tmpl w:val="C0A03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A8022B"/>
    <w:multiLevelType w:val="multilevel"/>
    <w:tmpl w:val="41304288"/>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3" w15:restartNumberingAfterBreak="0">
    <w:nsid w:val="2C840261"/>
    <w:multiLevelType w:val="multilevel"/>
    <w:tmpl w:val="C50E44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DC33FC3"/>
    <w:multiLevelType w:val="multilevel"/>
    <w:tmpl w:val="9D0E9C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2ED4452B"/>
    <w:multiLevelType w:val="multilevel"/>
    <w:tmpl w:val="9DDEEAE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2802728"/>
    <w:multiLevelType w:val="multilevel"/>
    <w:tmpl w:val="D8027E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38DB7135"/>
    <w:multiLevelType w:val="multilevel"/>
    <w:tmpl w:val="7A7431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39471A96"/>
    <w:multiLevelType w:val="multilevel"/>
    <w:tmpl w:val="2B0230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BA32F52"/>
    <w:multiLevelType w:val="multilevel"/>
    <w:tmpl w:val="1E6C87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42656422"/>
    <w:multiLevelType w:val="multilevel"/>
    <w:tmpl w:val="8806F1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455EED02"/>
    <w:multiLevelType w:val="multilevel"/>
    <w:tmpl w:val="E3C0C0CA"/>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23" w15:restartNumberingAfterBreak="0">
    <w:nsid w:val="465445EF"/>
    <w:multiLevelType w:val="multilevel"/>
    <w:tmpl w:val="4EDCA8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49E92F8C"/>
    <w:multiLevelType w:val="multilevel"/>
    <w:tmpl w:val="8F6A40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4A0F6B93"/>
    <w:multiLevelType w:val="multilevel"/>
    <w:tmpl w:val="63EA617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C472EDD"/>
    <w:multiLevelType w:val="hybridMultilevel"/>
    <w:tmpl w:val="3D88EE28"/>
    <w:lvl w:ilvl="0" w:tplc="F3EA1BEE">
      <w:start w:val="1"/>
      <w:numFmt w:val="bullet"/>
      <w:lvlText w:val=""/>
      <w:lvlJc w:val="left"/>
      <w:pPr>
        <w:ind w:left="1004" w:hanging="360"/>
      </w:pPr>
      <w:rPr>
        <w:rFonts w:hint="default" w:ascii="Symbol" w:hAnsi="Symbol"/>
      </w:rPr>
    </w:lvl>
    <w:lvl w:ilvl="1" w:tplc="DC92581C">
      <w:start w:val="1"/>
      <w:numFmt w:val="bullet"/>
      <w:lvlText w:val="o"/>
      <w:lvlJc w:val="left"/>
      <w:pPr>
        <w:ind w:left="1440" w:hanging="360"/>
      </w:pPr>
      <w:rPr>
        <w:rFonts w:hint="default" w:ascii="Courier New" w:hAnsi="Courier New"/>
      </w:rPr>
    </w:lvl>
    <w:lvl w:ilvl="2" w:tplc="BF942094">
      <w:start w:val="1"/>
      <w:numFmt w:val="bullet"/>
      <w:lvlText w:val=""/>
      <w:lvlJc w:val="left"/>
      <w:pPr>
        <w:ind w:left="2160" w:hanging="360"/>
      </w:pPr>
      <w:rPr>
        <w:rFonts w:hint="default" w:ascii="Wingdings" w:hAnsi="Wingdings"/>
      </w:rPr>
    </w:lvl>
    <w:lvl w:ilvl="3" w:tplc="37DEBFB0">
      <w:start w:val="1"/>
      <w:numFmt w:val="bullet"/>
      <w:lvlText w:val=""/>
      <w:lvlJc w:val="left"/>
      <w:pPr>
        <w:ind w:left="2880" w:hanging="360"/>
      </w:pPr>
      <w:rPr>
        <w:rFonts w:hint="default" w:ascii="Symbol" w:hAnsi="Symbol"/>
      </w:rPr>
    </w:lvl>
    <w:lvl w:ilvl="4" w:tplc="43D00450">
      <w:start w:val="1"/>
      <w:numFmt w:val="bullet"/>
      <w:lvlText w:val="o"/>
      <w:lvlJc w:val="left"/>
      <w:pPr>
        <w:ind w:left="3600" w:hanging="360"/>
      </w:pPr>
      <w:rPr>
        <w:rFonts w:hint="default" w:ascii="Courier New" w:hAnsi="Courier New"/>
      </w:rPr>
    </w:lvl>
    <w:lvl w:ilvl="5" w:tplc="C69ABBD6">
      <w:start w:val="1"/>
      <w:numFmt w:val="bullet"/>
      <w:lvlText w:val=""/>
      <w:lvlJc w:val="left"/>
      <w:pPr>
        <w:ind w:left="4320" w:hanging="360"/>
      </w:pPr>
      <w:rPr>
        <w:rFonts w:hint="default" w:ascii="Wingdings" w:hAnsi="Wingdings"/>
      </w:rPr>
    </w:lvl>
    <w:lvl w:ilvl="6" w:tplc="8306DD64">
      <w:start w:val="1"/>
      <w:numFmt w:val="bullet"/>
      <w:lvlText w:val=""/>
      <w:lvlJc w:val="left"/>
      <w:pPr>
        <w:ind w:left="5040" w:hanging="360"/>
      </w:pPr>
      <w:rPr>
        <w:rFonts w:hint="default" w:ascii="Symbol" w:hAnsi="Symbol"/>
      </w:rPr>
    </w:lvl>
    <w:lvl w:ilvl="7" w:tplc="F6F46F1A">
      <w:start w:val="1"/>
      <w:numFmt w:val="bullet"/>
      <w:lvlText w:val="o"/>
      <w:lvlJc w:val="left"/>
      <w:pPr>
        <w:ind w:left="5760" w:hanging="360"/>
      </w:pPr>
      <w:rPr>
        <w:rFonts w:hint="default" w:ascii="Courier New" w:hAnsi="Courier New"/>
      </w:rPr>
    </w:lvl>
    <w:lvl w:ilvl="8" w:tplc="C32AD9B6">
      <w:start w:val="1"/>
      <w:numFmt w:val="bullet"/>
      <w:lvlText w:val=""/>
      <w:lvlJc w:val="left"/>
      <w:pPr>
        <w:ind w:left="6480" w:hanging="360"/>
      </w:pPr>
      <w:rPr>
        <w:rFonts w:hint="default" w:ascii="Wingdings" w:hAnsi="Wingdings"/>
      </w:rPr>
    </w:lvl>
  </w:abstractNum>
  <w:abstractNum w:abstractNumId="27" w15:restartNumberingAfterBreak="0">
    <w:nsid w:val="4E5963C0"/>
    <w:multiLevelType w:val="multilevel"/>
    <w:tmpl w:val="0C1E48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4E5B3B68"/>
    <w:multiLevelType w:val="multilevel"/>
    <w:tmpl w:val="78B4FC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4EBC5476"/>
    <w:multiLevelType w:val="multilevel"/>
    <w:tmpl w:val="D4D473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3702AC7"/>
    <w:multiLevelType w:val="multilevel"/>
    <w:tmpl w:val="888847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556665AD"/>
    <w:multiLevelType w:val="multilevel"/>
    <w:tmpl w:val="5F0A9CC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32" w15:restartNumberingAfterBreak="0">
    <w:nsid w:val="56222AE6"/>
    <w:multiLevelType w:val="hybridMultilevel"/>
    <w:tmpl w:val="82265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7B50477"/>
    <w:multiLevelType w:val="multilevel"/>
    <w:tmpl w:val="FD22B7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5C424F05"/>
    <w:multiLevelType w:val="multilevel"/>
    <w:tmpl w:val="59E4FECE"/>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35" w15:restartNumberingAfterBreak="0">
    <w:nsid w:val="5E849870"/>
    <w:multiLevelType w:val="multilevel"/>
    <w:tmpl w:val="64823CBA"/>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36" w15:restartNumberingAfterBreak="0">
    <w:nsid w:val="60DCCB63"/>
    <w:multiLevelType w:val="multilevel"/>
    <w:tmpl w:val="5420D9F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37" w15:restartNumberingAfterBreak="0">
    <w:nsid w:val="61DD16EF"/>
    <w:multiLevelType w:val="multilevel"/>
    <w:tmpl w:val="F1C249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627D19B2"/>
    <w:multiLevelType w:val="multilevel"/>
    <w:tmpl w:val="F5BA6E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63A03EA8"/>
    <w:multiLevelType w:val="multilevel"/>
    <w:tmpl w:val="F210D4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0" w15:restartNumberingAfterBreak="0">
    <w:nsid w:val="66D13728"/>
    <w:multiLevelType w:val="multilevel"/>
    <w:tmpl w:val="6C7424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1" w15:restartNumberingAfterBreak="0">
    <w:nsid w:val="68E56867"/>
    <w:multiLevelType w:val="multilevel"/>
    <w:tmpl w:val="FB0808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71C27984"/>
    <w:multiLevelType w:val="hybridMultilevel"/>
    <w:tmpl w:val="507C3F38"/>
    <w:lvl w:ilvl="0" w:tplc="C4267BAA">
      <w:start w:val="1"/>
      <w:numFmt w:val="bullet"/>
      <w:lvlText w:val=""/>
      <w:lvlJc w:val="left"/>
      <w:pPr>
        <w:ind w:left="720" w:hanging="360"/>
      </w:pPr>
      <w:rPr>
        <w:rFonts w:hint="default" w:ascii="Symbol" w:hAnsi="Symbol"/>
      </w:rPr>
    </w:lvl>
    <w:lvl w:ilvl="1" w:tplc="C4963522">
      <w:start w:val="1"/>
      <w:numFmt w:val="bullet"/>
      <w:lvlText w:val="o"/>
      <w:lvlJc w:val="left"/>
      <w:pPr>
        <w:ind w:left="1440" w:hanging="360"/>
      </w:pPr>
      <w:rPr>
        <w:rFonts w:hint="default" w:ascii="Courier New" w:hAnsi="Courier New"/>
      </w:rPr>
    </w:lvl>
    <w:lvl w:ilvl="2" w:tplc="B51EE784">
      <w:start w:val="1"/>
      <w:numFmt w:val="bullet"/>
      <w:lvlText w:val=""/>
      <w:lvlJc w:val="left"/>
      <w:pPr>
        <w:ind w:left="2160" w:hanging="360"/>
      </w:pPr>
      <w:rPr>
        <w:rFonts w:hint="default" w:ascii="Wingdings" w:hAnsi="Wingdings"/>
      </w:rPr>
    </w:lvl>
    <w:lvl w:ilvl="3" w:tplc="6876E92C">
      <w:start w:val="1"/>
      <w:numFmt w:val="bullet"/>
      <w:lvlText w:val=""/>
      <w:lvlJc w:val="left"/>
      <w:pPr>
        <w:ind w:left="2880" w:hanging="360"/>
      </w:pPr>
      <w:rPr>
        <w:rFonts w:hint="default" w:ascii="Symbol" w:hAnsi="Symbol"/>
      </w:rPr>
    </w:lvl>
    <w:lvl w:ilvl="4" w:tplc="C79C6388">
      <w:start w:val="1"/>
      <w:numFmt w:val="bullet"/>
      <w:lvlText w:val="o"/>
      <w:lvlJc w:val="left"/>
      <w:pPr>
        <w:ind w:left="3600" w:hanging="360"/>
      </w:pPr>
      <w:rPr>
        <w:rFonts w:hint="default" w:ascii="Courier New" w:hAnsi="Courier New"/>
      </w:rPr>
    </w:lvl>
    <w:lvl w:ilvl="5" w:tplc="F0661712">
      <w:start w:val="1"/>
      <w:numFmt w:val="bullet"/>
      <w:lvlText w:val=""/>
      <w:lvlJc w:val="left"/>
      <w:pPr>
        <w:ind w:left="4320" w:hanging="360"/>
      </w:pPr>
      <w:rPr>
        <w:rFonts w:hint="default" w:ascii="Wingdings" w:hAnsi="Wingdings"/>
      </w:rPr>
    </w:lvl>
    <w:lvl w:ilvl="6" w:tplc="515EE68E">
      <w:start w:val="1"/>
      <w:numFmt w:val="bullet"/>
      <w:lvlText w:val=""/>
      <w:lvlJc w:val="left"/>
      <w:pPr>
        <w:ind w:left="5040" w:hanging="360"/>
      </w:pPr>
      <w:rPr>
        <w:rFonts w:hint="default" w:ascii="Symbol" w:hAnsi="Symbol"/>
      </w:rPr>
    </w:lvl>
    <w:lvl w:ilvl="7" w:tplc="6D1A1468">
      <w:start w:val="1"/>
      <w:numFmt w:val="bullet"/>
      <w:lvlText w:val="o"/>
      <w:lvlJc w:val="left"/>
      <w:pPr>
        <w:ind w:left="5760" w:hanging="360"/>
      </w:pPr>
      <w:rPr>
        <w:rFonts w:hint="default" w:ascii="Courier New" w:hAnsi="Courier New"/>
      </w:rPr>
    </w:lvl>
    <w:lvl w:ilvl="8" w:tplc="5E38DE36">
      <w:start w:val="1"/>
      <w:numFmt w:val="bullet"/>
      <w:lvlText w:val=""/>
      <w:lvlJc w:val="left"/>
      <w:pPr>
        <w:ind w:left="6480" w:hanging="360"/>
      </w:pPr>
      <w:rPr>
        <w:rFonts w:hint="default" w:ascii="Wingdings" w:hAnsi="Wingdings"/>
      </w:rPr>
    </w:lvl>
  </w:abstractNum>
  <w:abstractNum w:abstractNumId="4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4"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5" w15:restartNumberingAfterBreak="0">
    <w:nsid w:val="7E8F7593"/>
    <w:multiLevelType w:val="multilevel"/>
    <w:tmpl w:val="CDA4BF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365013749">
    <w:abstractNumId w:val="34"/>
  </w:num>
  <w:num w:numId="2" w16cid:durableId="70083109">
    <w:abstractNumId w:val="31"/>
  </w:num>
  <w:num w:numId="3" w16cid:durableId="452796156">
    <w:abstractNumId w:val="12"/>
  </w:num>
  <w:num w:numId="4" w16cid:durableId="647901088">
    <w:abstractNumId w:val="36"/>
  </w:num>
  <w:num w:numId="5" w16cid:durableId="1422336455">
    <w:abstractNumId w:val="42"/>
  </w:num>
  <w:num w:numId="6" w16cid:durableId="885026743">
    <w:abstractNumId w:val="35"/>
  </w:num>
  <w:num w:numId="7" w16cid:durableId="1785029094">
    <w:abstractNumId w:val="44"/>
  </w:num>
  <w:num w:numId="8" w16cid:durableId="1513180867">
    <w:abstractNumId w:val="43"/>
  </w:num>
  <w:num w:numId="9" w16cid:durableId="265694875">
    <w:abstractNumId w:val="5"/>
  </w:num>
  <w:num w:numId="10" w16cid:durableId="367684858">
    <w:abstractNumId w:val="37"/>
  </w:num>
  <w:num w:numId="11" w16cid:durableId="2088991181">
    <w:abstractNumId w:val="19"/>
  </w:num>
  <w:num w:numId="12" w16cid:durableId="1871338917">
    <w:abstractNumId w:val="30"/>
  </w:num>
  <w:num w:numId="13" w16cid:durableId="474639038">
    <w:abstractNumId w:val="16"/>
  </w:num>
  <w:num w:numId="14" w16cid:durableId="711077493">
    <w:abstractNumId w:val="32"/>
  </w:num>
  <w:num w:numId="15" w16cid:durableId="934050953">
    <w:abstractNumId w:val="21"/>
  </w:num>
  <w:num w:numId="16" w16cid:durableId="43062880">
    <w:abstractNumId w:val="27"/>
  </w:num>
  <w:num w:numId="17" w16cid:durableId="1266616294">
    <w:abstractNumId w:val="41"/>
  </w:num>
  <w:num w:numId="18" w16cid:durableId="253825665">
    <w:abstractNumId w:val="1"/>
  </w:num>
  <w:num w:numId="19" w16cid:durableId="923341818">
    <w:abstractNumId w:val="17"/>
  </w:num>
  <w:num w:numId="20" w16cid:durableId="712769589">
    <w:abstractNumId w:val="7"/>
  </w:num>
  <w:num w:numId="21" w16cid:durableId="1910798713">
    <w:abstractNumId w:val="24"/>
  </w:num>
  <w:num w:numId="22" w16cid:durableId="641275766">
    <w:abstractNumId w:val="33"/>
  </w:num>
  <w:num w:numId="23" w16cid:durableId="1798714404">
    <w:abstractNumId w:val="39"/>
  </w:num>
  <w:num w:numId="24" w16cid:durableId="791442851">
    <w:abstractNumId w:val="8"/>
  </w:num>
  <w:num w:numId="25" w16cid:durableId="309985776">
    <w:abstractNumId w:val="2"/>
  </w:num>
  <w:num w:numId="26" w16cid:durableId="1742478767">
    <w:abstractNumId w:val="14"/>
  </w:num>
  <w:num w:numId="27" w16cid:durableId="2000308360">
    <w:abstractNumId w:val="18"/>
  </w:num>
  <w:num w:numId="28" w16cid:durableId="1321540383">
    <w:abstractNumId w:val="28"/>
  </w:num>
  <w:num w:numId="29" w16cid:durableId="240648292">
    <w:abstractNumId w:val="23"/>
  </w:num>
  <w:num w:numId="30" w16cid:durableId="1731077110">
    <w:abstractNumId w:val="20"/>
  </w:num>
  <w:num w:numId="31" w16cid:durableId="2119370540">
    <w:abstractNumId w:val="45"/>
  </w:num>
  <w:num w:numId="32" w16cid:durableId="2139254900">
    <w:abstractNumId w:val="10"/>
  </w:num>
  <w:num w:numId="33" w16cid:durableId="1371033020">
    <w:abstractNumId w:val="6"/>
  </w:num>
  <w:num w:numId="34" w16cid:durableId="1373724153">
    <w:abstractNumId w:val="22"/>
  </w:num>
  <w:num w:numId="35" w16cid:durableId="1361082642">
    <w:abstractNumId w:val="26"/>
  </w:num>
  <w:num w:numId="36" w16cid:durableId="89857303">
    <w:abstractNumId w:val="0"/>
  </w:num>
  <w:num w:numId="37" w16cid:durableId="1327198705">
    <w:abstractNumId w:val="4"/>
  </w:num>
  <w:num w:numId="38" w16cid:durableId="557790239">
    <w:abstractNumId w:val="3"/>
  </w:num>
  <w:num w:numId="39" w16cid:durableId="555167568">
    <w:abstractNumId w:val="40"/>
  </w:num>
  <w:num w:numId="40" w16cid:durableId="992638965">
    <w:abstractNumId w:val="11"/>
  </w:num>
  <w:num w:numId="41" w16cid:durableId="55202946">
    <w:abstractNumId w:val="13"/>
  </w:num>
  <w:num w:numId="42" w16cid:durableId="2060588090">
    <w:abstractNumId w:val="25"/>
  </w:num>
  <w:num w:numId="43" w16cid:durableId="3943135">
    <w:abstractNumId w:val="15"/>
  </w:num>
  <w:num w:numId="44" w16cid:durableId="1304116148">
    <w:abstractNumId w:val="9"/>
  </w:num>
  <w:num w:numId="45" w16cid:durableId="1727609265">
    <w:abstractNumId w:val="29"/>
  </w:num>
  <w:num w:numId="46" w16cid:durableId="421297915">
    <w:abstractNumId w:val="38"/>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hdrShapeDefaults>
    <o:shapedefaults v:ext="edit" spidmax="2050">
      <o:colormru v:ext="edit" colors="#ffffe1"/>
    </o:shapedefaults>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1D06"/>
    <w:rsid w:val="0000321B"/>
    <w:rsid w:val="00014B43"/>
    <w:rsid w:val="000154A1"/>
    <w:rsid w:val="000207E9"/>
    <w:rsid w:val="000323F8"/>
    <w:rsid w:val="000501EC"/>
    <w:rsid w:val="000771DF"/>
    <w:rsid w:val="00084903"/>
    <w:rsid w:val="000A1879"/>
    <w:rsid w:val="000C137F"/>
    <w:rsid w:val="000D57F1"/>
    <w:rsid w:val="000F566E"/>
    <w:rsid w:val="00127016"/>
    <w:rsid w:val="00134ADD"/>
    <w:rsid w:val="0014421B"/>
    <w:rsid w:val="00145271"/>
    <w:rsid w:val="00151FF9"/>
    <w:rsid w:val="00166628"/>
    <w:rsid w:val="00167A92"/>
    <w:rsid w:val="00182E25"/>
    <w:rsid w:val="00193280"/>
    <w:rsid w:val="001A7954"/>
    <w:rsid w:val="001C2A4D"/>
    <w:rsid w:val="001C3718"/>
    <w:rsid w:val="001C625D"/>
    <w:rsid w:val="001C67CE"/>
    <w:rsid w:val="001C686B"/>
    <w:rsid w:val="001E2F7E"/>
    <w:rsid w:val="00205A34"/>
    <w:rsid w:val="00222D09"/>
    <w:rsid w:val="0024076F"/>
    <w:rsid w:val="00244620"/>
    <w:rsid w:val="00244802"/>
    <w:rsid w:val="002570B5"/>
    <w:rsid w:val="002575E4"/>
    <w:rsid w:val="00262D33"/>
    <w:rsid w:val="00264C06"/>
    <w:rsid w:val="002749A2"/>
    <w:rsid w:val="0028069A"/>
    <w:rsid w:val="002846DA"/>
    <w:rsid w:val="002B30E7"/>
    <w:rsid w:val="002D0593"/>
    <w:rsid w:val="002D601A"/>
    <w:rsid w:val="002D6C93"/>
    <w:rsid w:val="002D76AC"/>
    <w:rsid w:val="002E0381"/>
    <w:rsid w:val="002E6F17"/>
    <w:rsid w:val="002F235B"/>
    <w:rsid w:val="00313D37"/>
    <w:rsid w:val="003248AD"/>
    <w:rsid w:val="0033116C"/>
    <w:rsid w:val="00331D82"/>
    <w:rsid w:val="003441F8"/>
    <w:rsid w:val="0035714F"/>
    <w:rsid w:val="00360095"/>
    <w:rsid w:val="0036132B"/>
    <w:rsid w:val="003671C4"/>
    <w:rsid w:val="00381D18"/>
    <w:rsid w:val="00391721"/>
    <w:rsid w:val="003A422A"/>
    <w:rsid w:val="003A61D4"/>
    <w:rsid w:val="003A7C3B"/>
    <w:rsid w:val="003A7E51"/>
    <w:rsid w:val="003B08DE"/>
    <w:rsid w:val="003C16AB"/>
    <w:rsid w:val="003C365D"/>
    <w:rsid w:val="003E075B"/>
    <w:rsid w:val="003E44D6"/>
    <w:rsid w:val="003F020B"/>
    <w:rsid w:val="003F02A2"/>
    <w:rsid w:val="003F3E32"/>
    <w:rsid w:val="00400D63"/>
    <w:rsid w:val="00405BC2"/>
    <w:rsid w:val="00413060"/>
    <w:rsid w:val="004219F7"/>
    <w:rsid w:val="004446B0"/>
    <w:rsid w:val="0046792F"/>
    <w:rsid w:val="00474D89"/>
    <w:rsid w:val="004975A0"/>
    <w:rsid w:val="004B2F9C"/>
    <w:rsid w:val="004B31FD"/>
    <w:rsid w:val="004B3225"/>
    <w:rsid w:val="004B3E2B"/>
    <w:rsid w:val="004B3F30"/>
    <w:rsid w:val="004C1762"/>
    <w:rsid w:val="004E6FB5"/>
    <w:rsid w:val="004F7652"/>
    <w:rsid w:val="00515BB3"/>
    <w:rsid w:val="0052512F"/>
    <w:rsid w:val="00525F45"/>
    <w:rsid w:val="00537072"/>
    <w:rsid w:val="005421E7"/>
    <w:rsid w:val="005479B9"/>
    <w:rsid w:val="00565AAB"/>
    <w:rsid w:val="005713FE"/>
    <w:rsid w:val="00577717"/>
    <w:rsid w:val="00581AA8"/>
    <w:rsid w:val="00592F60"/>
    <w:rsid w:val="00597717"/>
    <w:rsid w:val="005A1354"/>
    <w:rsid w:val="005A205B"/>
    <w:rsid w:val="005A3252"/>
    <w:rsid w:val="005B0E34"/>
    <w:rsid w:val="005B3C2C"/>
    <w:rsid w:val="005B79AD"/>
    <w:rsid w:val="005C0C07"/>
    <w:rsid w:val="005D14EB"/>
    <w:rsid w:val="005D3493"/>
    <w:rsid w:val="005D5EA8"/>
    <w:rsid w:val="005F12F8"/>
    <w:rsid w:val="00600E75"/>
    <w:rsid w:val="00613E21"/>
    <w:rsid w:val="0061482E"/>
    <w:rsid w:val="00636B7E"/>
    <w:rsid w:val="00656C92"/>
    <w:rsid w:val="0066114E"/>
    <w:rsid w:val="00667144"/>
    <w:rsid w:val="00695D3A"/>
    <w:rsid w:val="006A2656"/>
    <w:rsid w:val="006B48EF"/>
    <w:rsid w:val="006B755C"/>
    <w:rsid w:val="006C2647"/>
    <w:rsid w:val="006C67ED"/>
    <w:rsid w:val="006D158C"/>
    <w:rsid w:val="006D425B"/>
    <w:rsid w:val="006E2CB4"/>
    <w:rsid w:val="006F05C5"/>
    <w:rsid w:val="006F4B53"/>
    <w:rsid w:val="0070065E"/>
    <w:rsid w:val="00706ED5"/>
    <w:rsid w:val="00714DBE"/>
    <w:rsid w:val="007226C4"/>
    <w:rsid w:val="00724C78"/>
    <w:rsid w:val="00726408"/>
    <w:rsid w:val="00727C75"/>
    <w:rsid w:val="007619CD"/>
    <w:rsid w:val="00770114"/>
    <w:rsid w:val="0079574E"/>
    <w:rsid w:val="007A34AE"/>
    <w:rsid w:val="007A422E"/>
    <w:rsid w:val="007B47BF"/>
    <w:rsid w:val="007C2007"/>
    <w:rsid w:val="007D0F99"/>
    <w:rsid w:val="007D4A71"/>
    <w:rsid w:val="007E58B0"/>
    <w:rsid w:val="0080051F"/>
    <w:rsid w:val="0080668C"/>
    <w:rsid w:val="00812E89"/>
    <w:rsid w:val="0082049B"/>
    <w:rsid w:val="00826AE3"/>
    <w:rsid w:val="00833FC5"/>
    <w:rsid w:val="00836B86"/>
    <w:rsid w:val="008628A6"/>
    <w:rsid w:val="0086439D"/>
    <w:rsid w:val="00871B78"/>
    <w:rsid w:val="00890F7F"/>
    <w:rsid w:val="008942F6"/>
    <w:rsid w:val="008A05C0"/>
    <w:rsid w:val="008C1F00"/>
    <w:rsid w:val="00960683"/>
    <w:rsid w:val="00983725"/>
    <w:rsid w:val="00996581"/>
    <w:rsid w:val="009C5338"/>
    <w:rsid w:val="00A11C3C"/>
    <w:rsid w:val="00A37AE9"/>
    <w:rsid w:val="00A45069"/>
    <w:rsid w:val="00A47266"/>
    <w:rsid w:val="00A504C6"/>
    <w:rsid w:val="00A76E5B"/>
    <w:rsid w:val="00A96843"/>
    <w:rsid w:val="00A97D98"/>
    <w:rsid w:val="00AB5C19"/>
    <w:rsid w:val="00AC46D1"/>
    <w:rsid w:val="00AC6017"/>
    <w:rsid w:val="00AC7ECF"/>
    <w:rsid w:val="00B1285B"/>
    <w:rsid w:val="00B12DAA"/>
    <w:rsid w:val="00B309B4"/>
    <w:rsid w:val="00B5389D"/>
    <w:rsid w:val="00B60069"/>
    <w:rsid w:val="00B627C3"/>
    <w:rsid w:val="00B744E1"/>
    <w:rsid w:val="00B84E18"/>
    <w:rsid w:val="00B91163"/>
    <w:rsid w:val="00B93E78"/>
    <w:rsid w:val="00BA24AA"/>
    <w:rsid w:val="00BA65AD"/>
    <w:rsid w:val="00BB5A73"/>
    <w:rsid w:val="00BC0A48"/>
    <w:rsid w:val="00BE6EFF"/>
    <w:rsid w:val="00BF21F3"/>
    <w:rsid w:val="00C10865"/>
    <w:rsid w:val="00C2693E"/>
    <w:rsid w:val="00C27213"/>
    <w:rsid w:val="00C3007F"/>
    <w:rsid w:val="00C33E99"/>
    <w:rsid w:val="00C4360D"/>
    <w:rsid w:val="00C4739A"/>
    <w:rsid w:val="00C53165"/>
    <w:rsid w:val="00C6388E"/>
    <w:rsid w:val="00C85694"/>
    <w:rsid w:val="00C9007A"/>
    <w:rsid w:val="00C914FC"/>
    <w:rsid w:val="00CA6A7C"/>
    <w:rsid w:val="00CB11D3"/>
    <w:rsid w:val="00CC6B65"/>
    <w:rsid w:val="00CE7CBF"/>
    <w:rsid w:val="00CF3DCB"/>
    <w:rsid w:val="00D11075"/>
    <w:rsid w:val="00D249F0"/>
    <w:rsid w:val="00D2692A"/>
    <w:rsid w:val="00D27BD2"/>
    <w:rsid w:val="00D30D80"/>
    <w:rsid w:val="00D421FB"/>
    <w:rsid w:val="00D44A21"/>
    <w:rsid w:val="00D47582"/>
    <w:rsid w:val="00D618AC"/>
    <w:rsid w:val="00D63B41"/>
    <w:rsid w:val="00D671DB"/>
    <w:rsid w:val="00D779E1"/>
    <w:rsid w:val="00D814EB"/>
    <w:rsid w:val="00D83FDA"/>
    <w:rsid w:val="00D8449A"/>
    <w:rsid w:val="00D94EC2"/>
    <w:rsid w:val="00DA6A9D"/>
    <w:rsid w:val="00DB1C9B"/>
    <w:rsid w:val="00DE5B68"/>
    <w:rsid w:val="00DE77E3"/>
    <w:rsid w:val="00E149B4"/>
    <w:rsid w:val="00E254EA"/>
    <w:rsid w:val="00E3428D"/>
    <w:rsid w:val="00E34A1E"/>
    <w:rsid w:val="00E40292"/>
    <w:rsid w:val="00E803C8"/>
    <w:rsid w:val="00E9108F"/>
    <w:rsid w:val="00E9718B"/>
    <w:rsid w:val="00EA08B1"/>
    <w:rsid w:val="00EB5E74"/>
    <w:rsid w:val="00EC38C5"/>
    <w:rsid w:val="00ED30D6"/>
    <w:rsid w:val="00ED445C"/>
    <w:rsid w:val="00ED7369"/>
    <w:rsid w:val="00EE4BEE"/>
    <w:rsid w:val="00EF34F1"/>
    <w:rsid w:val="00EF3FAF"/>
    <w:rsid w:val="00EF5CC9"/>
    <w:rsid w:val="00EF697A"/>
    <w:rsid w:val="00F100EE"/>
    <w:rsid w:val="00F11387"/>
    <w:rsid w:val="00F14327"/>
    <w:rsid w:val="00F151CB"/>
    <w:rsid w:val="00F16781"/>
    <w:rsid w:val="00F21B8B"/>
    <w:rsid w:val="00F21DFA"/>
    <w:rsid w:val="00F22651"/>
    <w:rsid w:val="00F22DAA"/>
    <w:rsid w:val="00F47647"/>
    <w:rsid w:val="00F555B1"/>
    <w:rsid w:val="00F62EFF"/>
    <w:rsid w:val="00F64C71"/>
    <w:rsid w:val="00F7089C"/>
    <w:rsid w:val="00FA0214"/>
    <w:rsid w:val="00FB0A0E"/>
    <w:rsid w:val="00FB1222"/>
    <w:rsid w:val="00FC62CD"/>
    <w:rsid w:val="00FD713E"/>
    <w:rsid w:val="00FF4F3F"/>
    <w:rsid w:val="00FF5810"/>
    <w:rsid w:val="010671C1"/>
    <w:rsid w:val="01A67006"/>
    <w:rsid w:val="03FFA6C3"/>
    <w:rsid w:val="0412F04A"/>
    <w:rsid w:val="0573A0D2"/>
    <w:rsid w:val="05AAACD8"/>
    <w:rsid w:val="05CA9C9B"/>
    <w:rsid w:val="066E3D2D"/>
    <w:rsid w:val="0BA98CD2"/>
    <w:rsid w:val="0E515FC7"/>
    <w:rsid w:val="0F1A8318"/>
    <w:rsid w:val="10B65379"/>
    <w:rsid w:val="111EE84D"/>
    <w:rsid w:val="116015B7"/>
    <w:rsid w:val="11C4570E"/>
    <w:rsid w:val="12126F51"/>
    <w:rsid w:val="12939018"/>
    <w:rsid w:val="13C58945"/>
    <w:rsid w:val="152F4FB9"/>
    <w:rsid w:val="15DAE094"/>
    <w:rsid w:val="15FDEDD5"/>
    <w:rsid w:val="169A455E"/>
    <w:rsid w:val="1994126E"/>
    <w:rsid w:val="1AC8D95D"/>
    <w:rsid w:val="1AECB765"/>
    <w:rsid w:val="1C5276F3"/>
    <w:rsid w:val="1C7FBFF1"/>
    <w:rsid w:val="1E3DDF71"/>
    <w:rsid w:val="1EC801BB"/>
    <w:rsid w:val="200B4178"/>
    <w:rsid w:val="20F3EE3B"/>
    <w:rsid w:val="23073709"/>
    <w:rsid w:val="252A0BF5"/>
    <w:rsid w:val="2590EA73"/>
    <w:rsid w:val="260FCED3"/>
    <w:rsid w:val="263D0CD8"/>
    <w:rsid w:val="270409DF"/>
    <w:rsid w:val="2D48C2C4"/>
    <w:rsid w:val="2F9745DD"/>
    <w:rsid w:val="31C1305B"/>
    <w:rsid w:val="324277DA"/>
    <w:rsid w:val="338469ED"/>
    <w:rsid w:val="36AE6DF6"/>
    <w:rsid w:val="37315414"/>
    <w:rsid w:val="379AA54B"/>
    <w:rsid w:val="38CE518A"/>
    <w:rsid w:val="3B6C0416"/>
    <w:rsid w:val="3C190B92"/>
    <w:rsid w:val="3EAF34D1"/>
    <w:rsid w:val="3EB526DE"/>
    <w:rsid w:val="3F8602AF"/>
    <w:rsid w:val="3FDCCCDB"/>
    <w:rsid w:val="40201461"/>
    <w:rsid w:val="40A42D8F"/>
    <w:rsid w:val="429870FB"/>
    <w:rsid w:val="44282F5E"/>
    <w:rsid w:val="447E58C8"/>
    <w:rsid w:val="4694FB59"/>
    <w:rsid w:val="4760D252"/>
    <w:rsid w:val="48338CE3"/>
    <w:rsid w:val="48A0E671"/>
    <w:rsid w:val="49748E2C"/>
    <w:rsid w:val="4B6900DC"/>
    <w:rsid w:val="4C4FE737"/>
    <w:rsid w:val="4DDB7950"/>
    <w:rsid w:val="4DE1FC9E"/>
    <w:rsid w:val="5180F4B1"/>
    <w:rsid w:val="51A96907"/>
    <w:rsid w:val="54C00731"/>
    <w:rsid w:val="571F6393"/>
    <w:rsid w:val="57370B43"/>
    <w:rsid w:val="5AEBCFC9"/>
    <w:rsid w:val="5B4F5944"/>
    <w:rsid w:val="5C2467E1"/>
    <w:rsid w:val="5FEEEFF3"/>
    <w:rsid w:val="619C1FE9"/>
    <w:rsid w:val="63C03A9B"/>
    <w:rsid w:val="6445EEEC"/>
    <w:rsid w:val="6655D729"/>
    <w:rsid w:val="66C3D4E0"/>
    <w:rsid w:val="680C0BA9"/>
    <w:rsid w:val="68B18874"/>
    <w:rsid w:val="69A5AD0B"/>
    <w:rsid w:val="69DE957E"/>
    <w:rsid w:val="6A8AC20E"/>
    <w:rsid w:val="6BB330CD"/>
    <w:rsid w:val="6F5615E3"/>
    <w:rsid w:val="6F7F28FB"/>
    <w:rsid w:val="6FD26C80"/>
    <w:rsid w:val="70001AF3"/>
    <w:rsid w:val="701798EA"/>
    <w:rsid w:val="73B9BF20"/>
    <w:rsid w:val="73D2E77D"/>
    <w:rsid w:val="74B90D69"/>
    <w:rsid w:val="76F15FE2"/>
    <w:rsid w:val="77D00406"/>
    <w:rsid w:val="77F53D5C"/>
    <w:rsid w:val="7AE4E2B6"/>
    <w:rsid w:val="7DE85019"/>
    <w:rsid w:val="7F9510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
    </o:shapedefaults>
    <o:shapelayout v:ext="edit">
      <o:idmap v:ext="edit" data="2"/>
    </o:shapelayout>
  </w:shapeDefaults>
  <w:decimalSymbol w:val="."/>
  <w:listSeparator w:val=","/>
  <w14:docId w14:val="2E56A107"/>
  <w15:chartTrackingRefBased/>
  <w15:docId w15:val="{2091591A-5DE2-4012-B315-F54E85986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0" w:semiHidden="1" w:unhideWhenUsed="1" w:qFormat="1"/>
    <w:lsdException w:name="heading 3" w:uiPriority="0" w:semiHidden="1" w:unhideWhenUsed="1" w:qFormat="1"/>
    <w:lsdException w:name="heading 4" w:uiPriority="0" w:semiHidden="1" w:unhideWhenUsed="1" w:qFormat="1"/>
    <w:lsdException w:name="heading 5" w:uiPriority="9" w:semiHidden="1" w:unhideWhenUsed="1" w:qFormat="1"/>
    <w:lsdException w:name="heading 6" w:uiPriority="0"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uiPriority="0"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uiPriority="0"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iPriority="0"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iPriority="0"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0"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71"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qFormat/>
    <w:rsid w:val="00A504C6"/>
    <w:pPr>
      <w:keepNext/>
      <w:pBdr>
        <w:top w:val="single" w:color="auto" w:sz="12" w:space="1"/>
        <w:left w:val="single" w:color="auto" w:sz="12" w:space="1"/>
        <w:bottom w:val="single" w:color="auto" w:sz="12" w:space="1"/>
        <w:right w:val="single" w:color="auto" w:sz="12" w:space="1"/>
      </w:pBdr>
      <w:shd w:val="pct15" w:color="auto" w:fill="auto"/>
      <w:spacing w:after="0" w:line="240" w:lineRule="auto"/>
      <w:jc w:val="center"/>
      <w:outlineLvl w:val="0"/>
    </w:pPr>
    <w:rPr>
      <w:rFonts w:ascii="Times New Roman" w:hAnsi="Times New Roman" w:eastAsia="Times New Roman" w:cs="Times New Roman"/>
      <w:b/>
      <w:sz w:val="36"/>
      <w:szCs w:val="20"/>
      <w:lang w:eastAsia="en-GB"/>
    </w:rPr>
  </w:style>
  <w:style w:type="paragraph" w:styleId="Heading2">
    <w:name w:val="heading 2"/>
    <w:basedOn w:val="Normal"/>
    <w:next w:val="Normal"/>
    <w:link w:val="Heading2Char"/>
    <w:qFormat/>
    <w:rsid w:val="00A504C6"/>
    <w:pPr>
      <w:keepNext/>
      <w:spacing w:after="0" w:line="240" w:lineRule="auto"/>
      <w:jc w:val="both"/>
      <w:outlineLvl w:val="1"/>
    </w:pPr>
    <w:rPr>
      <w:rFonts w:ascii="Times New Roman" w:hAnsi="Times New Roman" w:eastAsia="Times New Roman" w:cs="Times New Roman"/>
      <w:b/>
      <w:sz w:val="24"/>
      <w:szCs w:val="20"/>
      <w:lang w:eastAsia="en-GB"/>
    </w:rPr>
  </w:style>
  <w:style w:type="paragraph" w:styleId="Heading3">
    <w:name w:val="heading 3"/>
    <w:basedOn w:val="Normal"/>
    <w:next w:val="Normal"/>
    <w:link w:val="Heading3Char"/>
    <w:qFormat/>
    <w:rsid w:val="00A504C6"/>
    <w:pPr>
      <w:keepNext/>
      <w:spacing w:after="0" w:line="240" w:lineRule="auto"/>
      <w:jc w:val="center"/>
      <w:outlineLvl w:val="2"/>
    </w:pPr>
    <w:rPr>
      <w:rFonts w:ascii="Times New Roman" w:hAnsi="Times New Roman" w:eastAsia="Times New Roman" w:cs="Times New Roman"/>
      <w:b/>
      <w:sz w:val="24"/>
      <w:szCs w:val="20"/>
      <w:lang w:eastAsia="en-GB"/>
    </w:rPr>
  </w:style>
  <w:style w:type="paragraph" w:styleId="Heading4">
    <w:name w:val="heading 4"/>
    <w:basedOn w:val="Normal"/>
    <w:next w:val="Normal"/>
    <w:link w:val="Heading4Char"/>
    <w:qFormat/>
    <w:rsid w:val="00A504C6"/>
    <w:pPr>
      <w:keepNext/>
      <w:spacing w:before="120" w:after="120" w:line="240" w:lineRule="auto"/>
      <w:jc w:val="center"/>
      <w:outlineLvl w:val="3"/>
    </w:pPr>
    <w:rPr>
      <w:rFonts w:ascii="Times New Roman" w:hAnsi="Times New Roman" w:eastAsia="Times New Roman" w:cs="Times New Roman"/>
      <w:sz w:val="40"/>
      <w:szCs w:val="20"/>
      <w:lang w:eastAsia="en-GB"/>
    </w:rPr>
  </w:style>
  <w:style w:type="paragraph" w:styleId="Heading6">
    <w:name w:val="heading 6"/>
    <w:basedOn w:val="Normal"/>
    <w:next w:val="Normal"/>
    <w:link w:val="Heading6Char"/>
    <w:qFormat/>
    <w:rsid w:val="00A504C6"/>
    <w:pPr>
      <w:keepNext/>
      <w:pBdr>
        <w:top w:val="single" w:color="auto" w:sz="18" w:space="1"/>
        <w:left w:val="single" w:color="auto" w:sz="18" w:space="4"/>
        <w:bottom w:val="single" w:color="auto" w:sz="18" w:space="1"/>
        <w:right w:val="single" w:color="auto" w:sz="18" w:space="4"/>
      </w:pBdr>
      <w:spacing w:after="0" w:line="240" w:lineRule="auto"/>
      <w:outlineLvl w:val="5"/>
    </w:pPr>
    <w:rPr>
      <w:rFonts w:ascii="Arial" w:hAnsi="Arial" w:eastAsia="Times New Roman" w:cs="Arial"/>
      <w:b/>
      <w:bCs/>
      <w:sz w:val="24"/>
      <w:szCs w:val="20"/>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nhideWhenUsed/>
    <w:rsid w:val="0079574E"/>
    <w:pPr>
      <w:tabs>
        <w:tab w:val="center" w:pos="4513"/>
        <w:tab w:val="right" w:pos="9026"/>
      </w:tabs>
      <w:spacing w:after="0" w:line="240" w:lineRule="auto"/>
    </w:pPr>
  </w:style>
  <w:style w:type="character" w:styleId="HeaderChar" w:customStyle="1">
    <w:name w:val="Header Char"/>
    <w:basedOn w:val="DefaultParagraphFont"/>
    <w:link w:val="Header"/>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styleId="FooterChar" w:customStyle="1">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ListParagraphChar" w:customStyle="1">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styleId="fixedChar" w:customStyle="1">
    <w:name w:val="fixed Char"/>
    <w:link w:val="fixed"/>
    <w:locked/>
    <w:rsid w:val="00D63B41"/>
    <w:rPr>
      <w:b/>
      <w:sz w:val="24"/>
    </w:rPr>
  </w:style>
  <w:style w:type="paragraph" w:styleId="fixed" w:customStyle="1">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styleId="bulletChar" w:customStyle="1">
    <w:name w:val="bullet Char"/>
    <w:link w:val="bullet"/>
    <w:locked/>
    <w:rsid w:val="00D63B41"/>
    <w:rPr>
      <w:sz w:val="24"/>
    </w:rPr>
  </w:style>
  <w:style w:type="paragraph" w:styleId="bullet" w:customStyle="1">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styleId="TableGrid1" w:customStyle="1">
    <w:name w:val="Table Grid1"/>
    <w:basedOn w:val="TableNormal"/>
    <w:next w:val="TableGrid"/>
    <w:uiPriority w:val="39"/>
    <w:rsid w:val="00DE77E3"/>
    <w:pPr>
      <w:spacing w:after="0" w:line="240" w:lineRule="auto"/>
    </w:pPr>
    <w:rPr>
      <w:rFonts w:ascii="Times New Roman" w:hAnsi="Times New Roman" w:eastAsia="Times New Roman" w:cs="Times New Roman"/>
      <w:sz w:val="20"/>
      <w:szCs w:val="20"/>
      <w:lang w:eastAsia="en-US"/>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39"/>
    <w:rsid w:val="00F22651"/>
    <w:pPr>
      <w:spacing w:after="0" w:line="240" w:lineRule="auto"/>
    </w:pPr>
    <w:rPr>
      <w:rFonts w:ascii="Times New Roman" w:hAnsi="Times New Roman" w:eastAsia="Times New Roman" w:cs="Times New Roman"/>
      <w:sz w:val="20"/>
      <w:szCs w:val="20"/>
      <w:lang w:eastAsia="en-US"/>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styleId="paragraph" w:customStyle="1">
    <w:name w:val="paragraph"/>
    <w:basedOn w:val="Normal"/>
    <w:rsid w:val="0082049B"/>
    <w:pPr>
      <w:spacing w:before="100" w:beforeAutospacing="1" w:after="100" w:afterAutospacing="1" w:line="240" w:lineRule="auto"/>
    </w:pPr>
    <w:rPr>
      <w:rFonts w:ascii="Times New Roman" w:hAnsi="Times New Roman" w:eastAsia="Times New Roman" w:cs="Times New Roman"/>
      <w:sz w:val="24"/>
      <w:szCs w:val="24"/>
    </w:rPr>
  </w:style>
  <w:style w:type="character" w:styleId="normaltextrun" w:customStyle="1">
    <w:name w:val="normaltextrun"/>
    <w:basedOn w:val="DefaultParagraphFont"/>
    <w:rsid w:val="0082049B"/>
  </w:style>
  <w:style w:type="character" w:styleId="eop" w:customStyle="1">
    <w:name w:val="eop"/>
    <w:basedOn w:val="DefaultParagraphFont"/>
    <w:rsid w:val="0082049B"/>
  </w:style>
  <w:style w:type="table" w:styleId="TableGrid3" w:customStyle="1">
    <w:name w:val="Table Grid3"/>
    <w:basedOn w:val="TableNormal"/>
    <w:next w:val="TableGrid"/>
    <w:uiPriority w:val="39"/>
    <w:rsid w:val="003A422A"/>
    <w:pPr>
      <w:spacing w:after="0" w:line="240" w:lineRule="auto"/>
    </w:pPr>
    <w:rPr>
      <w:rFonts w:ascii="Times New Roman" w:hAnsi="Times New Roman" w:eastAsia="Times New Roman" w:cs="Times New Roman"/>
      <w:sz w:val="20"/>
      <w:szCs w:val="20"/>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rsid w:val="00A504C6"/>
    <w:rPr>
      <w:rFonts w:ascii="Times New Roman" w:hAnsi="Times New Roman" w:eastAsia="Times New Roman" w:cs="Times New Roman"/>
      <w:b/>
      <w:sz w:val="36"/>
      <w:szCs w:val="20"/>
      <w:shd w:val="pct15" w:color="auto" w:fill="auto"/>
      <w:lang w:eastAsia="en-GB"/>
    </w:rPr>
  </w:style>
  <w:style w:type="character" w:styleId="Heading2Char" w:customStyle="1">
    <w:name w:val="Heading 2 Char"/>
    <w:basedOn w:val="DefaultParagraphFont"/>
    <w:link w:val="Heading2"/>
    <w:rsid w:val="00A504C6"/>
    <w:rPr>
      <w:rFonts w:ascii="Times New Roman" w:hAnsi="Times New Roman" w:eastAsia="Times New Roman" w:cs="Times New Roman"/>
      <w:b/>
      <w:sz w:val="24"/>
      <w:szCs w:val="20"/>
      <w:lang w:eastAsia="en-GB"/>
    </w:rPr>
  </w:style>
  <w:style w:type="character" w:styleId="Heading3Char" w:customStyle="1">
    <w:name w:val="Heading 3 Char"/>
    <w:basedOn w:val="DefaultParagraphFont"/>
    <w:link w:val="Heading3"/>
    <w:rsid w:val="00A504C6"/>
    <w:rPr>
      <w:rFonts w:ascii="Times New Roman" w:hAnsi="Times New Roman" w:eastAsia="Times New Roman" w:cs="Times New Roman"/>
      <w:b/>
      <w:sz w:val="24"/>
      <w:szCs w:val="20"/>
      <w:lang w:eastAsia="en-GB"/>
    </w:rPr>
  </w:style>
  <w:style w:type="character" w:styleId="Heading4Char" w:customStyle="1">
    <w:name w:val="Heading 4 Char"/>
    <w:basedOn w:val="DefaultParagraphFont"/>
    <w:link w:val="Heading4"/>
    <w:rsid w:val="00A504C6"/>
    <w:rPr>
      <w:rFonts w:ascii="Times New Roman" w:hAnsi="Times New Roman" w:eastAsia="Times New Roman" w:cs="Times New Roman"/>
      <w:sz w:val="40"/>
      <w:szCs w:val="20"/>
      <w:lang w:eastAsia="en-GB"/>
    </w:rPr>
  </w:style>
  <w:style w:type="character" w:styleId="Heading6Char" w:customStyle="1">
    <w:name w:val="Heading 6 Char"/>
    <w:basedOn w:val="DefaultParagraphFont"/>
    <w:link w:val="Heading6"/>
    <w:rsid w:val="00A504C6"/>
    <w:rPr>
      <w:rFonts w:ascii="Arial" w:hAnsi="Arial" w:eastAsia="Times New Roman" w:cs="Arial"/>
      <w:b/>
      <w:bCs/>
      <w:sz w:val="24"/>
      <w:szCs w:val="20"/>
      <w:lang w:eastAsia="en-US"/>
    </w:rPr>
  </w:style>
  <w:style w:type="paragraph" w:styleId="NormalWeb">
    <w:name w:val="Normal (Web)"/>
    <w:basedOn w:val="Normal"/>
    <w:uiPriority w:val="99"/>
    <w:rsid w:val="00A504C6"/>
    <w:pPr>
      <w:spacing w:before="100" w:after="100" w:line="240" w:lineRule="auto"/>
    </w:pPr>
    <w:rPr>
      <w:rFonts w:ascii="Times New Roman" w:hAnsi="Times New Roman" w:eastAsia="Times New Roman" w:cs="Times New Roman"/>
      <w:sz w:val="24"/>
      <w:szCs w:val="20"/>
      <w:lang w:eastAsia="en-US"/>
    </w:rPr>
  </w:style>
  <w:style w:type="table" w:styleId="TableGrid4" w:customStyle="1">
    <w:name w:val="Table Grid4"/>
    <w:basedOn w:val="TableNormal"/>
    <w:next w:val="TableGrid"/>
    <w:uiPriority w:val="39"/>
    <w:rsid w:val="00A504C6"/>
    <w:pPr>
      <w:spacing w:after="0" w:line="240" w:lineRule="auto"/>
    </w:pPr>
    <w:rPr>
      <w:rFonts w:ascii="Times New Roman" w:hAnsi="Times New Roman" w:eastAsia="Times New Roman" w:cs="Times New Roman"/>
      <w:sz w:val="20"/>
      <w:szCs w:val="20"/>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A504C6"/>
    <w:pPr>
      <w:spacing w:after="0" w:line="240" w:lineRule="auto"/>
    </w:pPr>
    <w:rPr>
      <w:rFonts w:ascii="Times New Roman" w:hAnsi="Times New Roman" w:eastAsia="Times New Roman" w:cs="Times New Roman"/>
      <w:sz w:val="16"/>
      <w:szCs w:val="20"/>
      <w:lang w:eastAsia="en-US"/>
    </w:rPr>
  </w:style>
  <w:style w:type="character" w:styleId="BodyText2Char" w:customStyle="1">
    <w:name w:val="Body Text 2 Char"/>
    <w:basedOn w:val="DefaultParagraphFont"/>
    <w:link w:val="BodyText2"/>
    <w:rsid w:val="00A504C6"/>
    <w:rPr>
      <w:rFonts w:ascii="Times New Roman" w:hAnsi="Times New Roman" w:eastAsia="Times New Roman" w:cs="Times New Roman"/>
      <w:sz w:val="16"/>
      <w:szCs w:val="20"/>
      <w:lang w:eastAsia="en-US"/>
    </w:rPr>
  </w:style>
  <w:style w:type="paragraph" w:styleId="BodyText1" w:customStyle="1">
    <w:name w:val="Body Text1"/>
    <w:basedOn w:val="Normal"/>
    <w:rsid w:val="00A504C6"/>
    <w:pPr>
      <w:tabs>
        <w:tab w:val="left" w:pos="720"/>
        <w:tab w:val="left" w:pos="1440"/>
      </w:tabs>
      <w:spacing w:after="0" w:line="240" w:lineRule="auto"/>
    </w:pPr>
    <w:rPr>
      <w:rFonts w:ascii="CG Times (WN)" w:hAnsi="CG Times (WN)" w:eastAsia="Times New Roman" w:cs="Times New Roman"/>
      <w:sz w:val="24"/>
      <w:szCs w:val="20"/>
      <w:lang w:eastAsia="en-US"/>
    </w:rPr>
  </w:style>
  <w:style w:type="paragraph" w:styleId="BalloonText">
    <w:name w:val="Balloon Text"/>
    <w:basedOn w:val="Normal"/>
    <w:link w:val="BalloonTextChar"/>
    <w:rsid w:val="00A504C6"/>
    <w:pPr>
      <w:spacing w:after="0" w:line="240" w:lineRule="auto"/>
    </w:pPr>
    <w:rPr>
      <w:rFonts w:ascii="Tahoma" w:hAnsi="Tahoma" w:eastAsia="Times New Roman" w:cs="Tahoma"/>
      <w:sz w:val="16"/>
      <w:szCs w:val="16"/>
      <w:lang w:eastAsia="en-GB"/>
    </w:rPr>
  </w:style>
  <w:style w:type="character" w:styleId="BalloonTextChar" w:customStyle="1">
    <w:name w:val="Balloon Text Char"/>
    <w:basedOn w:val="DefaultParagraphFont"/>
    <w:link w:val="BalloonText"/>
    <w:rsid w:val="00A504C6"/>
    <w:rPr>
      <w:rFonts w:ascii="Tahoma" w:hAnsi="Tahoma" w:eastAsia="Times New Roman" w:cs="Tahoma"/>
      <w:sz w:val="16"/>
      <w:szCs w:val="16"/>
      <w:lang w:eastAsia="en-GB"/>
    </w:rPr>
  </w:style>
  <w:style w:type="paragraph" w:styleId="BulletedList" w:customStyle="1">
    <w:name w:val="Bulleted List"/>
    <w:basedOn w:val="Normal"/>
    <w:rsid w:val="00A504C6"/>
    <w:pPr>
      <w:numPr>
        <w:numId w:val="13"/>
      </w:numPr>
      <w:spacing w:before="120" w:after="240" w:line="240" w:lineRule="auto"/>
    </w:pPr>
    <w:rPr>
      <w:rFonts w:ascii="Verdana" w:hAnsi="Verdana" w:eastAsia="Times New Roman" w:cs="Times New Roman"/>
      <w:sz w:val="16"/>
      <w:szCs w:val="24"/>
      <w:lang w:val="en-US" w:eastAsia="en-US"/>
    </w:rPr>
  </w:style>
  <w:style w:type="character" w:styleId="Emphasis">
    <w:name w:val="Emphasis"/>
    <w:uiPriority w:val="20"/>
    <w:qFormat/>
    <w:rsid w:val="00A504C6"/>
    <w:rPr>
      <w:i/>
      <w:iCs/>
    </w:rPr>
  </w:style>
  <w:style w:type="character" w:styleId="CommentReference">
    <w:name w:val="annotation reference"/>
    <w:basedOn w:val="DefaultParagraphFont"/>
    <w:semiHidden/>
    <w:unhideWhenUsed/>
    <w:rsid w:val="00A504C6"/>
    <w:rPr>
      <w:sz w:val="16"/>
      <w:szCs w:val="16"/>
    </w:rPr>
  </w:style>
  <w:style w:type="paragraph" w:styleId="CommentText">
    <w:name w:val="annotation text"/>
    <w:basedOn w:val="Normal"/>
    <w:link w:val="CommentTextChar"/>
    <w:semiHidden/>
    <w:unhideWhenUsed/>
    <w:rsid w:val="00A504C6"/>
    <w:pPr>
      <w:spacing w:after="0" w:line="240" w:lineRule="auto"/>
    </w:pPr>
    <w:rPr>
      <w:rFonts w:ascii="Times New Roman" w:hAnsi="Times New Roman" w:eastAsia="Times New Roman" w:cs="Times New Roman"/>
      <w:sz w:val="20"/>
      <w:szCs w:val="20"/>
      <w:lang w:eastAsia="en-GB"/>
    </w:rPr>
  </w:style>
  <w:style w:type="character" w:styleId="CommentTextChar" w:customStyle="1">
    <w:name w:val="Comment Text Char"/>
    <w:basedOn w:val="DefaultParagraphFont"/>
    <w:link w:val="CommentText"/>
    <w:semiHidden/>
    <w:rsid w:val="00A504C6"/>
    <w:rPr>
      <w:rFonts w:ascii="Times New Roman" w:hAnsi="Times New Roman" w:eastAsia="Times New Roman" w:cs="Times New Roman"/>
      <w:sz w:val="20"/>
      <w:szCs w:val="20"/>
      <w:lang w:eastAsia="en-GB"/>
    </w:rPr>
  </w:style>
  <w:style w:type="paragraph" w:styleId="CommentSubject">
    <w:name w:val="annotation subject"/>
    <w:basedOn w:val="CommentText"/>
    <w:next w:val="CommentText"/>
    <w:link w:val="CommentSubjectChar"/>
    <w:semiHidden/>
    <w:unhideWhenUsed/>
    <w:rsid w:val="00A504C6"/>
    <w:rPr>
      <w:b/>
      <w:bCs/>
    </w:rPr>
  </w:style>
  <w:style w:type="character" w:styleId="CommentSubjectChar" w:customStyle="1">
    <w:name w:val="Comment Subject Char"/>
    <w:basedOn w:val="CommentTextChar"/>
    <w:link w:val="CommentSubject"/>
    <w:semiHidden/>
    <w:rsid w:val="00A504C6"/>
    <w:rPr>
      <w:rFonts w:ascii="Times New Roman" w:hAnsi="Times New Roman" w:eastAsia="Times New Roman" w:cs="Times New Roman"/>
      <w:b/>
      <w:bCs/>
      <w:sz w:val="20"/>
      <w:szCs w:val="20"/>
      <w:lang w:eastAsia="en-GB"/>
    </w:rPr>
  </w:style>
  <w:style w:type="paragraph" w:styleId="Revision">
    <w:name w:val="Revision"/>
    <w:hidden/>
    <w:uiPriority w:val="71"/>
    <w:semiHidden/>
    <w:rsid w:val="00A504C6"/>
    <w:pPr>
      <w:spacing w:after="0" w:line="240" w:lineRule="auto"/>
    </w:pPr>
    <w:rPr>
      <w:rFonts w:ascii="Times New Roman" w:hAnsi="Times New Roman" w:eastAsia="Times New Roman" w:cs="Times New Roman"/>
      <w:sz w:val="20"/>
      <w:szCs w:val="20"/>
      <w:lang w:eastAsia="en-GB"/>
    </w:rPr>
  </w:style>
  <w:style w:type="paragraph" w:styleId="Default" w:customStyle="1">
    <w:name w:val="Default"/>
    <w:rsid w:val="00A504C6"/>
    <w:pPr>
      <w:autoSpaceDE w:val="0"/>
      <w:autoSpaceDN w:val="0"/>
      <w:adjustRightInd w:val="0"/>
      <w:spacing w:after="0" w:line="240" w:lineRule="auto"/>
    </w:pPr>
    <w:rPr>
      <w:rFonts w:ascii="Calibri" w:hAnsi="Calibri" w:eastAsia="Calibri" w:cs="Calibri"/>
      <w:color w:val="000000"/>
      <w:sz w:val="24"/>
      <w:szCs w:val="24"/>
      <w:lang w:eastAsia="en-US"/>
    </w:rPr>
  </w:style>
  <w:style w:type="table" w:styleId="TableGrid5" w:customStyle="1">
    <w:name w:val="Table Grid5"/>
    <w:basedOn w:val="TableNormal"/>
    <w:next w:val="TableGrid"/>
    <w:uiPriority w:val="39"/>
    <w:rsid w:val="0080668C"/>
    <w:pPr>
      <w:spacing w:after="0" w:line="240" w:lineRule="auto"/>
    </w:pPr>
    <w:rPr>
      <w:rFonts w:ascii="Times New Roman" w:hAnsi="Times New Roman" w:eastAsia="Times New Roman" w:cs="Times New Roman"/>
      <w:sz w:val="20"/>
      <w:szCs w:val="20"/>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6" w:customStyle="1">
    <w:name w:val="Table Grid6"/>
    <w:basedOn w:val="TableNormal"/>
    <w:next w:val="TableGrid"/>
    <w:uiPriority w:val="39"/>
    <w:rsid w:val="0080668C"/>
    <w:pPr>
      <w:spacing w:after="0" w:line="240" w:lineRule="auto"/>
    </w:pPr>
    <w:rPr>
      <w:rFonts w:ascii="Times New Roman" w:hAnsi="Times New Roman" w:eastAsia="Times New Roman" w:cs="Times New Roman"/>
      <w:sz w:val="20"/>
      <w:szCs w:val="20"/>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7" w:customStyle="1">
    <w:name w:val="Table Grid7"/>
    <w:basedOn w:val="TableNormal"/>
    <w:next w:val="TableGrid"/>
    <w:uiPriority w:val="39"/>
    <w:rsid w:val="008A05C0"/>
    <w:pPr>
      <w:spacing w:after="0" w:line="240" w:lineRule="auto"/>
    </w:pPr>
    <w:rPr>
      <w:rFonts w:ascii="Times New Roman" w:hAnsi="Times New Roman" w:eastAsia="Times New Roman" w:cs="Times New Roman"/>
      <w:sz w:val="20"/>
      <w:szCs w:val="20"/>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8" w:customStyle="1">
    <w:name w:val="Table Grid8"/>
    <w:basedOn w:val="TableNormal"/>
    <w:next w:val="TableGrid"/>
    <w:uiPriority w:val="39"/>
    <w:rsid w:val="00391721"/>
    <w:pPr>
      <w:spacing w:after="0" w:line="240" w:lineRule="auto"/>
    </w:pPr>
    <w:rPr>
      <w:rFonts w:ascii="Times New Roman" w:hAnsi="Times New Roman" w:eastAsia="Times New Roman" w:cs="Times New Roman"/>
      <w:sz w:val="20"/>
      <w:szCs w:val="20"/>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046717">
      <w:bodyDiv w:val="1"/>
      <w:marLeft w:val="0"/>
      <w:marRight w:val="0"/>
      <w:marTop w:val="0"/>
      <w:marBottom w:val="0"/>
      <w:divBdr>
        <w:top w:val="none" w:sz="0" w:space="0" w:color="auto"/>
        <w:left w:val="none" w:sz="0" w:space="0" w:color="auto"/>
        <w:bottom w:val="none" w:sz="0" w:space="0" w:color="auto"/>
        <w:right w:val="none" w:sz="0" w:space="0" w:color="auto"/>
      </w:divBdr>
      <w:divsChild>
        <w:div w:id="619996241">
          <w:marLeft w:val="0"/>
          <w:marRight w:val="0"/>
          <w:marTop w:val="0"/>
          <w:marBottom w:val="0"/>
          <w:divBdr>
            <w:top w:val="none" w:sz="0" w:space="0" w:color="auto"/>
            <w:left w:val="none" w:sz="0" w:space="0" w:color="auto"/>
            <w:bottom w:val="none" w:sz="0" w:space="0" w:color="auto"/>
            <w:right w:val="none" w:sz="0" w:space="0" w:color="auto"/>
          </w:divBdr>
          <w:divsChild>
            <w:div w:id="631714477">
              <w:marLeft w:val="0"/>
              <w:marRight w:val="0"/>
              <w:marTop w:val="0"/>
              <w:marBottom w:val="0"/>
              <w:divBdr>
                <w:top w:val="none" w:sz="0" w:space="0" w:color="auto"/>
                <w:left w:val="none" w:sz="0" w:space="0" w:color="auto"/>
                <w:bottom w:val="none" w:sz="0" w:space="0" w:color="auto"/>
                <w:right w:val="none" w:sz="0" w:space="0" w:color="auto"/>
              </w:divBdr>
            </w:div>
            <w:div w:id="910233103">
              <w:marLeft w:val="0"/>
              <w:marRight w:val="0"/>
              <w:marTop w:val="0"/>
              <w:marBottom w:val="0"/>
              <w:divBdr>
                <w:top w:val="none" w:sz="0" w:space="0" w:color="auto"/>
                <w:left w:val="none" w:sz="0" w:space="0" w:color="auto"/>
                <w:bottom w:val="none" w:sz="0" w:space="0" w:color="auto"/>
                <w:right w:val="none" w:sz="0" w:space="0" w:color="auto"/>
              </w:divBdr>
            </w:div>
            <w:div w:id="1821652687">
              <w:marLeft w:val="0"/>
              <w:marRight w:val="0"/>
              <w:marTop w:val="0"/>
              <w:marBottom w:val="0"/>
              <w:divBdr>
                <w:top w:val="none" w:sz="0" w:space="0" w:color="auto"/>
                <w:left w:val="none" w:sz="0" w:space="0" w:color="auto"/>
                <w:bottom w:val="none" w:sz="0" w:space="0" w:color="auto"/>
                <w:right w:val="none" w:sz="0" w:space="0" w:color="auto"/>
              </w:divBdr>
            </w:div>
            <w:div w:id="1294018760">
              <w:marLeft w:val="0"/>
              <w:marRight w:val="0"/>
              <w:marTop w:val="0"/>
              <w:marBottom w:val="0"/>
              <w:divBdr>
                <w:top w:val="none" w:sz="0" w:space="0" w:color="auto"/>
                <w:left w:val="none" w:sz="0" w:space="0" w:color="auto"/>
                <w:bottom w:val="none" w:sz="0" w:space="0" w:color="auto"/>
                <w:right w:val="none" w:sz="0" w:space="0" w:color="auto"/>
              </w:divBdr>
            </w:div>
            <w:div w:id="1939748185">
              <w:marLeft w:val="0"/>
              <w:marRight w:val="0"/>
              <w:marTop w:val="0"/>
              <w:marBottom w:val="0"/>
              <w:divBdr>
                <w:top w:val="none" w:sz="0" w:space="0" w:color="auto"/>
                <w:left w:val="none" w:sz="0" w:space="0" w:color="auto"/>
                <w:bottom w:val="none" w:sz="0" w:space="0" w:color="auto"/>
                <w:right w:val="none" w:sz="0" w:space="0" w:color="auto"/>
              </w:divBdr>
            </w:div>
            <w:div w:id="1730423696">
              <w:marLeft w:val="0"/>
              <w:marRight w:val="0"/>
              <w:marTop w:val="0"/>
              <w:marBottom w:val="0"/>
              <w:divBdr>
                <w:top w:val="none" w:sz="0" w:space="0" w:color="auto"/>
                <w:left w:val="none" w:sz="0" w:space="0" w:color="auto"/>
                <w:bottom w:val="none" w:sz="0" w:space="0" w:color="auto"/>
                <w:right w:val="none" w:sz="0" w:space="0" w:color="auto"/>
              </w:divBdr>
            </w:div>
            <w:div w:id="1310476178">
              <w:marLeft w:val="0"/>
              <w:marRight w:val="0"/>
              <w:marTop w:val="0"/>
              <w:marBottom w:val="0"/>
              <w:divBdr>
                <w:top w:val="none" w:sz="0" w:space="0" w:color="auto"/>
                <w:left w:val="none" w:sz="0" w:space="0" w:color="auto"/>
                <w:bottom w:val="none" w:sz="0" w:space="0" w:color="auto"/>
                <w:right w:val="none" w:sz="0" w:space="0" w:color="auto"/>
              </w:divBdr>
            </w:div>
            <w:div w:id="423845971">
              <w:marLeft w:val="0"/>
              <w:marRight w:val="0"/>
              <w:marTop w:val="0"/>
              <w:marBottom w:val="0"/>
              <w:divBdr>
                <w:top w:val="none" w:sz="0" w:space="0" w:color="auto"/>
                <w:left w:val="none" w:sz="0" w:space="0" w:color="auto"/>
                <w:bottom w:val="none" w:sz="0" w:space="0" w:color="auto"/>
                <w:right w:val="none" w:sz="0" w:space="0" w:color="auto"/>
              </w:divBdr>
            </w:div>
            <w:div w:id="82992900">
              <w:marLeft w:val="0"/>
              <w:marRight w:val="0"/>
              <w:marTop w:val="0"/>
              <w:marBottom w:val="0"/>
              <w:divBdr>
                <w:top w:val="none" w:sz="0" w:space="0" w:color="auto"/>
                <w:left w:val="none" w:sz="0" w:space="0" w:color="auto"/>
                <w:bottom w:val="none" w:sz="0" w:space="0" w:color="auto"/>
                <w:right w:val="none" w:sz="0" w:space="0" w:color="auto"/>
              </w:divBdr>
            </w:div>
            <w:div w:id="400719662">
              <w:marLeft w:val="0"/>
              <w:marRight w:val="0"/>
              <w:marTop w:val="0"/>
              <w:marBottom w:val="0"/>
              <w:divBdr>
                <w:top w:val="none" w:sz="0" w:space="0" w:color="auto"/>
                <w:left w:val="none" w:sz="0" w:space="0" w:color="auto"/>
                <w:bottom w:val="none" w:sz="0" w:space="0" w:color="auto"/>
                <w:right w:val="none" w:sz="0" w:space="0" w:color="auto"/>
              </w:divBdr>
            </w:div>
            <w:div w:id="1512380764">
              <w:marLeft w:val="0"/>
              <w:marRight w:val="0"/>
              <w:marTop w:val="0"/>
              <w:marBottom w:val="0"/>
              <w:divBdr>
                <w:top w:val="none" w:sz="0" w:space="0" w:color="auto"/>
                <w:left w:val="none" w:sz="0" w:space="0" w:color="auto"/>
                <w:bottom w:val="none" w:sz="0" w:space="0" w:color="auto"/>
                <w:right w:val="none" w:sz="0" w:space="0" w:color="auto"/>
              </w:divBdr>
            </w:div>
            <w:div w:id="1615677186">
              <w:marLeft w:val="0"/>
              <w:marRight w:val="0"/>
              <w:marTop w:val="0"/>
              <w:marBottom w:val="0"/>
              <w:divBdr>
                <w:top w:val="none" w:sz="0" w:space="0" w:color="auto"/>
                <w:left w:val="none" w:sz="0" w:space="0" w:color="auto"/>
                <w:bottom w:val="none" w:sz="0" w:space="0" w:color="auto"/>
                <w:right w:val="none" w:sz="0" w:space="0" w:color="auto"/>
              </w:divBdr>
            </w:div>
            <w:div w:id="1473910364">
              <w:marLeft w:val="0"/>
              <w:marRight w:val="0"/>
              <w:marTop w:val="0"/>
              <w:marBottom w:val="0"/>
              <w:divBdr>
                <w:top w:val="none" w:sz="0" w:space="0" w:color="auto"/>
                <w:left w:val="none" w:sz="0" w:space="0" w:color="auto"/>
                <w:bottom w:val="none" w:sz="0" w:space="0" w:color="auto"/>
                <w:right w:val="none" w:sz="0" w:space="0" w:color="auto"/>
              </w:divBdr>
            </w:div>
            <w:div w:id="1734886256">
              <w:marLeft w:val="0"/>
              <w:marRight w:val="0"/>
              <w:marTop w:val="0"/>
              <w:marBottom w:val="0"/>
              <w:divBdr>
                <w:top w:val="none" w:sz="0" w:space="0" w:color="auto"/>
                <w:left w:val="none" w:sz="0" w:space="0" w:color="auto"/>
                <w:bottom w:val="none" w:sz="0" w:space="0" w:color="auto"/>
                <w:right w:val="none" w:sz="0" w:space="0" w:color="auto"/>
              </w:divBdr>
            </w:div>
            <w:div w:id="1322545958">
              <w:marLeft w:val="0"/>
              <w:marRight w:val="0"/>
              <w:marTop w:val="0"/>
              <w:marBottom w:val="0"/>
              <w:divBdr>
                <w:top w:val="none" w:sz="0" w:space="0" w:color="auto"/>
                <w:left w:val="none" w:sz="0" w:space="0" w:color="auto"/>
                <w:bottom w:val="none" w:sz="0" w:space="0" w:color="auto"/>
                <w:right w:val="none" w:sz="0" w:space="0" w:color="auto"/>
              </w:divBdr>
            </w:div>
          </w:divsChild>
        </w:div>
        <w:div w:id="501550333">
          <w:marLeft w:val="0"/>
          <w:marRight w:val="0"/>
          <w:marTop w:val="0"/>
          <w:marBottom w:val="0"/>
          <w:divBdr>
            <w:top w:val="none" w:sz="0" w:space="0" w:color="auto"/>
            <w:left w:val="none" w:sz="0" w:space="0" w:color="auto"/>
            <w:bottom w:val="none" w:sz="0" w:space="0" w:color="auto"/>
            <w:right w:val="none" w:sz="0" w:space="0" w:color="auto"/>
          </w:divBdr>
          <w:divsChild>
            <w:div w:id="2080978748">
              <w:marLeft w:val="-75"/>
              <w:marRight w:val="0"/>
              <w:marTop w:val="30"/>
              <w:marBottom w:val="30"/>
              <w:divBdr>
                <w:top w:val="none" w:sz="0" w:space="0" w:color="auto"/>
                <w:left w:val="none" w:sz="0" w:space="0" w:color="auto"/>
                <w:bottom w:val="none" w:sz="0" w:space="0" w:color="auto"/>
                <w:right w:val="none" w:sz="0" w:space="0" w:color="auto"/>
              </w:divBdr>
              <w:divsChild>
                <w:div w:id="1707489926">
                  <w:marLeft w:val="0"/>
                  <w:marRight w:val="0"/>
                  <w:marTop w:val="0"/>
                  <w:marBottom w:val="0"/>
                  <w:divBdr>
                    <w:top w:val="none" w:sz="0" w:space="0" w:color="auto"/>
                    <w:left w:val="none" w:sz="0" w:space="0" w:color="auto"/>
                    <w:bottom w:val="none" w:sz="0" w:space="0" w:color="auto"/>
                    <w:right w:val="none" w:sz="0" w:space="0" w:color="auto"/>
                  </w:divBdr>
                  <w:divsChild>
                    <w:div w:id="573246481">
                      <w:marLeft w:val="0"/>
                      <w:marRight w:val="0"/>
                      <w:marTop w:val="0"/>
                      <w:marBottom w:val="0"/>
                      <w:divBdr>
                        <w:top w:val="none" w:sz="0" w:space="0" w:color="auto"/>
                        <w:left w:val="none" w:sz="0" w:space="0" w:color="auto"/>
                        <w:bottom w:val="none" w:sz="0" w:space="0" w:color="auto"/>
                        <w:right w:val="none" w:sz="0" w:space="0" w:color="auto"/>
                      </w:divBdr>
                    </w:div>
                  </w:divsChild>
                </w:div>
                <w:div w:id="1974672665">
                  <w:marLeft w:val="0"/>
                  <w:marRight w:val="0"/>
                  <w:marTop w:val="0"/>
                  <w:marBottom w:val="0"/>
                  <w:divBdr>
                    <w:top w:val="none" w:sz="0" w:space="0" w:color="auto"/>
                    <w:left w:val="none" w:sz="0" w:space="0" w:color="auto"/>
                    <w:bottom w:val="none" w:sz="0" w:space="0" w:color="auto"/>
                    <w:right w:val="none" w:sz="0" w:space="0" w:color="auto"/>
                  </w:divBdr>
                  <w:divsChild>
                    <w:div w:id="1101949278">
                      <w:marLeft w:val="0"/>
                      <w:marRight w:val="0"/>
                      <w:marTop w:val="0"/>
                      <w:marBottom w:val="0"/>
                      <w:divBdr>
                        <w:top w:val="none" w:sz="0" w:space="0" w:color="auto"/>
                        <w:left w:val="none" w:sz="0" w:space="0" w:color="auto"/>
                        <w:bottom w:val="none" w:sz="0" w:space="0" w:color="auto"/>
                        <w:right w:val="none" w:sz="0" w:space="0" w:color="auto"/>
                      </w:divBdr>
                    </w:div>
                  </w:divsChild>
                </w:div>
                <w:div w:id="1987397116">
                  <w:marLeft w:val="0"/>
                  <w:marRight w:val="0"/>
                  <w:marTop w:val="0"/>
                  <w:marBottom w:val="0"/>
                  <w:divBdr>
                    <w:top w:val="none" w:sz="0" w:space="0" w:color="auto"/>
                    <w:left w:val="none" w:sz="0" w:space="0" w:color="auto"/>
                    <w:bottom w:val="none" w:sz="0" w:space="0" w:color="auto"/>
                    <w:right w:val="none" w:sz="0" w:space="0" w:color="auto"/>
                  </w:divBdr>
                  <w:divsChild>
                    <w:div w:id="1657420490">
                      <w:marLeft w:val="0"/>
                      <w:marRight w:val="0"/>
                      <w:marTop w:val="0"/>
                      <w:marBottom w:val="0"/>
                      <w:divBdr>
                        <w:top w:val="none" w:sz="0" w:space="0" w:color="auto"/>
                        <w:left w:val="none" w:sz="0" w:space="0" w:color="auto"/>
                        <w:bottom w:val="none" w:sz="0" w:space="0" w:color="auto"/>
                        <w:right w:val="none" w:sz="0" w:space="0" w:color="auto"/>
                      </w:divBdr>
                    </w:div>
                  </w:divsChild>
                </w:div>
                <w:div w:id="117571696">
                  <w:marLeft w:val="0"/>
                  <w:marRight w:val="0"/>
                  <w:marTop w:val="0"/>
                  <w:marBottom w:val="0"/>
                  <w:divBdr>
                    <w:top w:val="none" w:sz="0" w:space="0" w:color="auto"/>
                    <w:left w:val="none" w:sz="0" w:space="0" w:color="auto"/>
                    <w:bottom w:val="none" w:sz="0" w:space="0" w:color="auto"/>
                    <w:right w:val="none" w:sz="0" w:space="0" w:color="auto"/>
                  </w:divBdr>
                  <w:divsChild>
                    <w:div w:id="1878007363">
                      <w:marLeft w:val="0"/>
                      <w:marRight w:val="0"/>
                      <w:marTop w:val="0"/>
                      <w:marBottom w:val="0"/>
                      <w:divBdr>
                        <w:top w:val="none" w:sz="0" w:space="0" w:color="auto"/>
                        <w:left w:val="none" w:sz="0" w:space="0" w:color="auto"/>
                        <w:bottom w:val="none" w:sz="0" w:space="0" w:color="auto"/>
                        <w:right w:val="none" w:sz="0" w:space="0" w:color="auto"/>
                      </w:divBdr>
                    </w:div>
                  </w:divsChild>
                </w:div>
                <w:div w:id="56514773">
                  <w:marLeft w:val="0"/>
                  <w:marRight w:val="0"/>
                  <w:marTop w:val="0"/>
                  <w:marBottom w:val="0"/>
                  <w:divBdr>
                    <w:top w:val="none" w:sz="0" w:space="0" w:color="auto"/>
                    <w:left w:val="none" w:sz="0" w:space="0" w:color="auto"/>
                    <w:bottom w:val="none" w:sz="0" w:space="0" w:color="auto"/>
                    <w:right w:val="none" w:sz="0" w:space="0" w:color="auto"/>
                  </w:divBdr>
                  <w:divsChild>
                    <w:div w:id="1071653980">
                      <w:marLeft w:val="0"/>
                      <w:marRight w:val="0"/>
                      <w:marTop w:val="0"/>
                      <w:marBottom w:val="0"/>
                      <w:divBdr>
                        <w:top w:val="none" w:sz="0" w:space="0" w:color="auto"/>
                        <w:left w:val="none" w:sz="0" w:space="0" w:color="auto"/>
                        <w:bottom w:val="none" w:sz="0" w:space="0" w:color="auto"/>
                        <w:right w:val="none" w:sz="0" w:space="0" w:color="auto"/>
                      </w:divBdr>
                    </w:div>
                  </w:divsChild>
                </w:div>
                <w:div w:id="1035349540">
                  <w:marLeft w:val="0"/>
                  <w:marRight w:val="0"/>
                  <w:marTop w:val="0"/>
                  <w:marBottom w:val="0"/>
                  <w:divBdr>
                    <w:top w:val="none" w:sz="0" w:space="0" w:color="auto"/>
                    <w:left w:val="none" w:sz="0" w:space="0" w:color="auto"/>
                    <w:bottom w:val="none" w:sz="0" w:space="0" w:color="auto"/>
                    <w:right w:val="none" w:sz="0" w:space="0" w:color="auto"/>
                  </w:divBdr>
                  <w:divsChild>
                    <w:div w:id="2081558651">
                      <w:marLeft w:val="0"/>
                      <w:marRight w:val="0"/>
                      <w:marTop w:val="0"/>
                      <w:marBottom w:val="0"/>
                      <w:divBdr>
                        <w:top w:val="none" w:sz="0" w:space="0" w:color="auto"/>
                        <w:left w:val="none" w:sz="0" w:space="0" w:color="auto"/>
                        <w:bottom w:val="none" w:sz="0" w:space="0" w:color="auto"/>
                        <w:right w:val="none" w:sz="0" w:space="0" w:color="auto"/>
                      </w:divBdr>
                    </w:div>
                  </w:divsChild>
                </w:div>
                <w:div w:id="1676225761">
                  <w:marLeft w:val="0"/>
                  <w:marRight w:val="0"/>
                  <w:marTop w:val="0"/>
                  <w:marBottom w:val="0"/>
                  <w:divBdr>
                    <w:top w:val="none" w:sz="0" w:space="0" w:color="auto"/>
                    <w:left w:val="none" w:sz="0" w:space="0" w:color="auto"/>
                    <w:bottom w:val="none" w:sz="0" w:space="0" w:color="auto"/>
                    <w:right w:val="none" w:sz="0" w:space="0" w:color="auto"/>
                  </w:divBdr>
                  <w:divsChild>
                    <w:div w:id="608777876">
                      <w:marLeft w:val="0"/>
                      <w:marRight w:val="0"/>
                      <w:marTop w:val="0"/>
                      <w:marBottom w:val="0"/>
                      <w:divBdr>
                        <w:top w:val="none" w:sz="0" w:space="0" w:color="auto"/>
                        <w:left w:val="none" w:sz="0" w:space="0" w:color="auto"/>
                        <w:bottom w:val="none" w:sz="0" w:space="0" w:color="auto"/>
                        <w:right w:val="none" w:sz="0" w:space="0" w:color="auto"/>
                      </w:divBdr>
                    </w:div>
                  </w:divsChild>
                </w:div>
                <w:div w:id="710424041">
                  <w:marLeft w:val="0"/>
                  <w:marRight w:val="0"/>
                  <w:marTop w:val="0"/>
                  <w:marBottom w:val="0"/>
                  <w:divBdr>
                    <w:top w:val="none" w:sz="0" w:space="0" w:color="auto"/>
                    <w:left w:val="none" w:sz="0" w:space="0" w:color="auto"/>
                    <w:bottom w:val="none" w:sz="0" w:space="0" w:color="auto"/>
                    <w:right w:val="none" w:sz="0" w:space="0" w:color="auto"/>
                  </w:divBdr>
                  <w:divsChild>
                    <w:div w:id="1537738570">
                      <w:marLeft w:val="0"/>
                      <w:marRight w:val="0"/>
                      <w:marTop w:val="0"/>
                      <w:marBottom w:val="0"/>
                      <w:divBdr>
                        <w:top w:val="none" w:sz="0" w:space="0" w:color="auto"/>
                        <w:left w:val="none" w:sz="0" w:space="0" w:color="auto"/>
                        <w:bottom w:val="none" w:sz="0" w:space="0" w:color="auto"/>
                        <w:right w:val="none" w:sz="0" w:space="0" w:color="auto"/>
                      </w:divBdr>
                    </w:div>
                  </w:divsChild>
                </w:div>
                <w:div w:id="1464616284">
                  <w:marLeft w:val="0"/>
                  <w:marRight w:val="0"/>
                  <w:marTop w:val="0"/>
                  <w:marBottom w:val="0"/>
                  <w:divBdr>
                    <w:top w:val="none" w:sz="0" w:space="0" w:color="auto"/>
                    <w:left w:val="none" w:sz="0" w:space="0" w:color="auto"/>
                    <w:bottom w:val="none" w:sz="0" w:space="0" w:color="auto"/>
                    <w:right w:val="none" w:sz="0" w:space="0" w:color="auto"/>
                  </w:divBdr>
                  <w:divsChild>
                    <w:div w:id="1208488229">
                      <w:marLeft w:val="0"/>
                      <w:marRight w:val="0"/>
                      <w:marTop w:val="0"/>
                      <w:marBottom w:val="0"/>
                      <w:divBdr>
                        <w:top w:val="none" w:sz="0" w:space="0" w:color="auto"/>
                        <w:left w:val="none" w:sz="0" w:space="0" w:color="auto"/>
                        <w:bottom w:val="none" w:sz="0" w:space="0" w:color="auto"/>
                        <w:right w:val="none" w:sz="0" w:space="0" w:color="auto"/>
                      </w:divBdr>
                    </w:div>
                  </w:divsChild>
                </w:div>
                <w:div w:id="1807745873">
                  <w:marLeft w:val="0"/>
                  <w:marRight w:val="0"/>
                  <w:marTop w:val="0"/>
                  <w:marBottom w:val="0"/>
                  <w:divBdr>
                    <w:top w:val="none" w:sz="0" w:space="0" w:color="auto"/>
                    <w:left w:val="none" w:sz="0" w:space="0" w:color="auto"/>
                    <w:bottom w:val="none" w:sz="0" w:space="0" w:color="auto"/>
                    <w:right w:val="none" w:sz="0" w:space="0" w:color="auto"/>
                  </w:divBdr>
                  <w:divsChild>
                    <w:div w:id="1862630">
                      <w:marLeft w:val="0"/>
                      <w:marRight w:val="0"/>
                      <w:marTop w:val="0"/>
                      <w:marBottom w:val="0"/>
                      <w:divBdr>
                        <w:top w:val="none" w:sz="0" w:space="0" w:color="auto"/>
                        <w:left w:val="none" w:sz="0" w:space="0" w:color="auto"/>
                        <w:bottom w:val="none" w:sz="0" w:space="0" w:color="auto"/>
                        <w:right w:val="none" w:sz="0" w:space="0" w:color="auto"/>
                      </w:divBdr>
                    </w:div>
                  </w:divsChild>
                </w:div>
                <w:div w:id="506335293">
                  <w:marLeft w:val="0"/>
                  <w:marRight w:val="0"/>
                  <w:marTop w:val="0"/>
                  <w:marBottom w:val="0"/>
                  <w:divBdr>
                    <w:top w:val="none" w:sz="0" w:space="0" w:color="auto"/>
                    <w:left w:val="none" w:sz="0" w:space="0" w:color="auto"/>
                    <w:bottom w:val="none" w:sz="0" w:space="0" w:color="auto"/>
                    <w:right w:val="none" w:sz="0" w:space="0" w:color="auto"/>
                  </w:divBdr>
                  <w:divsChild>
                    <w:div w:id="886258092">
                      <w:marLeft w:val="0"/>
                      <w:marRight w:val="0"/>
                      <w:marTop w:val="0"/>
                      <w:marBottom w:val="0"/>
                      <w:divBdr>
                        <w:top w:val="none" w:sz="0" w:space="0" w:color="auto"/>
                        <w:left w:val="none" w:sz="0" w:space="0" w:color="auto"/>
                        <w:bottom w:val="none" w:sz="0" w:space="0" w:color="auto"/>
                        <w:right w:val="none" w:sz="0" w:space="0" w:color="auto"/>
                      </w:divBdr>
                    </w:div>
                  </w:divsChild>
                </w:div>
                <w:div w:id="620763451">
                  <w:marLeft w:val="0"/>
                  <w:marRight w:val="0"/>
                  <w:marTop w:val="0"/>
                  <w:marBottom w:val="0"/>
                  <w:divBdr>
                    <w:top w:val="none" w:sz="0" w:space="0" w:color="auto"/>
                    <w:left w:val="none" w:sz="0" w:space="0" w:color="auto"/>
                    <w:bottom w:val="none" w:sz="0" w:space="0" w:color="auto"/>
                    <w:right w:val="none" w:sz="0" w:space="0" w:color="auto"/>
                  </w:divBdr>
                  <w:divsChild>
                    <w:div w:id="2115592139">
                      <w:marLeft w:val="0"/>
                      <w:marRight w:val="0"/>
                      <w:marTop w:val="0"/>
                      <w:marBottom w:val="0"/>
                      <w:divBdr>
                        <w:top w:val="none" w:sz="0" w:space="0" w:color="auto"/>
                        <w:left w:val="none" w:sz="0" w:space="0" w:color="auto"/>
                        <w:bottom w:val="none" w:sz="0" w:space="0" w:color="auto"/>
                        <w:right w:val="none" w:sz="0" w:space="0" w:color="auto"/>
                      </w:divBdr>
                    </w:div>
                  </w:divsChild>
                </w:div>
                <w:div w:id="338966105">
                  <w:marLeft w:val="0"/>
                  <w:marRight w:val="0"/>
                  <w:marTop w:val="0"/>
                  <w:marBottom w:val="0"/>
                  <w:divBdr>
                    <w:top w:val="none" w:sz="0" w:space="0" w:color="auto"/>
                    <w:left w:val="none" w:sz="0" w:space="0" w:color="auto"/>
                    <w:bottom w:val="none" w:sz="0" w:space="0" w:color="auto"/>
                    <w:right w:val="none" w:sz="0" w:space="0" w:color="auto"/>
                  </w:divBdr>
                  <w:divsChild>
                    <w:div w:id="246885643">
                      <w:marLeft w:val="0"/>
                      <w:marRight w:val="0"/>
                      <w:marTop w:val="0"/>
                      <w:marBottom w:val="0"/>
                      <w:divBdr>
                        <w:top w:val="none" w:sz="0" w:space="0" w:color="auto"/>
                        <w:left w:val="none" w:sz="0" w:space="0" w:color="auto"/>
                        <w:bottom w:val="none" w:sz="0" w:space="0" w:color="auto"/>
                        <w:right w:val="none" w:sz="0" w:space="0" w:color="auto"/>
                      </w:divBdr>
                    </w:div>
                  </w:divsChild>
                </w:div>
                <w:div w:id="2129542337">
                  <w:marLeft w:val="0"/>
                  <w:marRight w:val="0"/>
                  <w:marTop w:val="0"/>
                  <w:marBottom w:val="0"/>
                  <w:divBdr>
                    <w:top w:val="none" w:sz="0" w:space="0" w:color="auto"/>
                    <w:left w:val="none" w:sz="0" w:space="0" w:color="auto"/>
                    <w:bottom w:val="none" w:sz="0" w:space="0" w:color="auto"/>
                    <w:right w:val="none" w:sz="0" w:space="0" w:color="auto"/>
                  </w:divBdr>
                  <w:divsChild>
                    <w:div w:id="28801850">
                      <w:marLeft w:val="0"/>
                      <w:marRight w:val="0"/>
                      <w:marTop w:val="0"/>
                      <w:marBottom w:val="0"/>
                      <w:divBdr>
                        <w:top w:val="none" w:sz="0" w:space="0" w:color="auto"/>
                        <w:left w:val="none" w:sz="0" w:space="0" w:color="auto"/>
                        <w:bottom w:val="none" w:sz="0" w:space="0" w:color="auto"/>
                        <w:right w:val="none" w:sz="0" w:space="0" w:color="auto"/>
                      </w:divBdr>
                    </w:div>
                  </w:divsChild>
                </w:div>
                <w:div w:id="748040046">
                  <w:marLeft w:val="0"/>
                  <w:marRight w:val="0"/>
                  <w:marTop w:val="0"/>
                  <w:marBottom w:val="0"/>
                  <w:divBdr>
                    <w:top w:val="none" w:sz="0" w:space="0" w:color="auto"/>
                    <w:left w:val="none" w:sz="0" w:space="0" w:color="auto"/>
                    <w:bottom w:val="none" w:sz="0" w:space="0" w:color="auto"/>
                    <w:right w:val="none" w:sz="0" w:space="0" w:color="auto"/>
                  </w:divBdr>
                  <w:divsChild>
                    <w:div w:id="1164777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286849">
          <w:marLeft w:val="0"/>
          <w:marRight w:val="0"/>
          <w:marTop w:val="0"/>
          <w:marBottom w:val="0"/>
          <w:divBdr>
            <w:top w:val="none" w:sz="0" w:space="0" w:color="auto"/>
            <w:left w:val="none" w:sz="0" w:space="0" w:color="auto"/>
            <w:bottom w:val="none" w:sz="0" w:space="0" w:color="auto"/>
            <w:right w:val="none" w:sz="0" w:space="0" w:color="auto"/>
          </w:divBdr>
        </w:div>
        <w:div w:id="1779981208">
          <w:marLeft w:val="0"/>
          <w:marRight w:val="0"/>
          <w:marTop w:val="0"/>
          <w:marBottom w:val="0"/>
          <w:divBdr>
            <w:top w:val="none" w:sz="0" w:space="0" w:color="auto"/>
            <w:left w:val="none" w:sz="0" w:space="0" w:color="auto"/>
            <w:bottom w:val="none" w:sz="0" w:space="0" w:color="auto"/>
            <w:right w:val="none" w:sz="0" w:space="0" w:color="auto"/>
          </w:divBdr>
        </w:div>
        <w:div w:id="2060859425">
          <w:marLeft w:val="0"/>
          <w:marRight w:val="0"/>
          <w:marTop w:val="0"/>
          <w:marBottom w:val="0"/>
          <w:divBdr>
            <w:top w:val="none" w:sz="0" w:space="0" w:color="auto"/>
            <w:left w:val="none" w:sz="0" w:space="0" w:color="auto"/>
            <w:bottom w:val="none" w:sz="0" w:space="0" w:color="auto"/>
            <w:right w:val="none" w:sz="0" w:space="0" w:color="auto"/>
          </w:divBdr>
        </w:div>
        <w:div w:id="340468799">
          <w:marLeft w:val="0"/>
          <w:marRight w:val="0"/>
          <w:marTop w:val="0"/>
          <w:marBottom w:val="0"/>
          <w:divBdr>
            <w:top w:val="none" w:sz="0" w:space="0" w:color="auto"/>
            <w:left w:val="none" w:sz="0" w:space="0" w:color="auto"/>
            <w:bottom w:val="none" w:sz="0" w:space="0" w:color="auto"/>
            <w:right w:val="none" w:sz="0" w:space="0" w:color="auto"/>
          </w:divBdr>
          <w:divsChild>
            <w:div w:id="1726026550">
              <w:marLeft w:val="-75"/>
              <w:marRight w:val="0"/>
              <w:marTop w:val="30"/>
              <w:marBottom w:val="30"/>
              <w:divBdr>
                <w:top w:val="none" w:sz="0" w:space="0" w:color="auto"/>
                <w:left w:val="none" w:sz="0" w:space="0" w:color="auto"/>
                <w:bottom w:val="none" w:sz="0" w:space="0" w:color="auto"/>
                <w:right w:val="none" w:sz="0" w:space="0" w:color="auto"/>
              </w:divBdr>
              <w:divsChild>
                <w:div w:id="1322387093">
                  <w:marLeft w:val="0"/>
                  <w:marRight w:val="0"/>
                  <w:marTop w:val="0"/>
                  <w:marBottom w:val="0"/>
                  <w:divBdr>
                    <w:top w:val="none" w:sz="0" w:space="0" w:color="auto"/>
                    <w:left w:val="none" w:sz="0" w:space="0" w:color="auto"/>
                    <w:bottom w:val="none" w:sz="0" w:space="0" w:color="auto"/>
                    <w:right w:val="none" w:sz="0" w:space="0" w:color="auto"/>
                  </w:divBdr>
                  <w:divsChild>
                    <w:div w:id="1901481828">
                      <w:marLeft w:val="0"/>
                      <w:marRight w:val="0"/>
                      <w:marTop w:val="0"/>
                      <w:marBottom w:val="0"/>
                      <w:divBdr>
                        <w:top w:val="none" w:sz="0" w:space="0" w:color="auto"/>
                        <w:left w:val="none" w:sz="0" w:space="0" w:color="auto"/>
                        <w:bottom w:val="none" w:sz="0" w:space="0" w:color="auto"/>
                        <w:right w:val="none" w:sz="0" w:space="0" w:color="auto"/>
                      </w:divBdr>
                    </w:div>
                  </w:divsChild>
                </w:div>
                <w:div w:id="993874368">
                  <w:marLeft w:val="0"/>
                  <w:marRight w:val="0"/>
                  <w:marTop w:val="0"/>
                  <w:marBottom w:val="0"/>
                  <w:divBdr>
                    <w:top w:val="none" w:sz="0" w:space="0" w:color="auto"/>
                    <w:left w:val="none" w:sz="0" w:space="0" w:color="auto"/>
                    <w:bottom w:val="none" w:sz="0" w:space="0" w:color="auto"/>
                    <w:right w:val="none" w:sz="0" w:space="0" w:color="auto"/>
                  </w:divBdr>
                  <w:divsChild>
                    <w:div w:id="65223012">
                      <w:marLeft w:val="0"/>
                      <w:marRight w:val="0"/>
                      <w:marTop w:val="0"/>
                      <w:marBottom w:val="0"/>
                      <w:divBdr>
                        <w:top w:val="none" w:sz="0" w:space="0" w:color="auto"/>
                        <w:left w:val="none" w:sz="0" w:space="0" w:color="auto"/>
                        <w:bottom w:val="none" w:sz="0" w:space="0" w:color="auto"/>
                        <w:right w:val="none" w:sz="0" w:space="0" w:color="auto"/>
                      </w:divBdr>
                    </w:div>
                  </w:divsChild>
                </w:div>
                <w:div w:id="1201093750">
                  <w:marLeft w:val="0"/>
                  <w:marRight w:val="0"/>
                  <w:marTop w:val="0"/>
                  <w:marBottom w:val="0"/>
                  <w:divBdr>
                    <w:top w:val="none" w:sz="0" w:space="0" w:color="auto"/>
                    <w:left w:val="none" w:sz="0" w:space="0" w:color="auto"/>
                    <w:bottom w:val="none" w:sz="0" w:space="0" w:color="auto"/>
                    <w:right w:val="none" w:sz="0" w:space="0" w:color="auto"/>
                  </w:divBdr>
                  <w:divsChild>
                    <w:div w:id="1100251133">
                      <w:marLeft w:val="0"/>
                      <w:marRight w:val="0"/>
                      <w:marTop w:val="0"/>
                      <w:marBottom w:val="0"/>
                      <w:divBdr>
                        <w:top w:val="none" w:sz="0" w:space="0" w:color="auto"/>
                        <w:left w:val="none" w:sz="0" w:space="0" w:color="auto"/>
                        <w:bottom w:val="none" w:sz="0" w:space="0" w:color="auto"/>
                        <w:right w:val="none" w:sz="0" w:space="0" w:color="auto"/>
                      </w:divBdr>
                    </w:div>
                  </w:divsChild>
                </w:div>
                <w:div w:id="1581793540">
                  <w:marLeft w:val="0"/>
                  <w:marRight w:val="0"/>
                  <w:marTop w:val="0"/>
                  <w:marBottom w:val="0"/>
                  <w:divBdr>
                    <w:top w:val="none" w:sz="0" w:space="0" w:color="auto"/>
                    <w:left w:val="none" w:sz="0" w:space="0" w:color="auto"/>
                    <w:bottom w:val="none" w:sz="0" w:space="0" w:color="auto"/>
                    <w:right w:val="none" w:sz="0" w:space="0" w:color="auto"/>
                  </w:divBdr>
                  <w:divsChild>
                    <w:div w:id="573394158">
                      <w:marLeft w:val="0"/>
                      <w:marRight w:val="0"/>
                      <w:marTop w:val="0"/>
                      <w:marBottom w:val="0"/>
                      <w:divBdr>
                        <w:top w:val="none" w:sz="0" w:space="0" w:color="auto"/>
                        <w:left w:val="none" w:sz="0" w:space="0" w:color="auto"/>
                        <w:bottom w:val="none" w:sz="0" w:space="0" w:color="auto"/>
                        <w:right w:val="none" w:sz="0" w:space="0" w:color="auto"/>
                      </w:divBdr>
                    </w:div>
                  </w:divsChild>
                </w:div>
                <w:div w:id="407267126">
                  <w:marLeft w:val="0"/>
                  <w:marRight w:val="0"/>
                  <w:marTop w:val="0"/>
                  <w:marBottom w:val="0"/>
                  <w:divBdr>
                    <w:top w:val="none" w:sz="0" w:space="0" w:color="auto"/>
                    <w:left w:val="none" w:sz="0" w:space="0" w:color="auto"/>
                    <w:bottom w:val="none" w:sz="0" w:space="0" w:color="auto"/>
                    <w:right w:val="none" w:sz="0" w:space="0" w:color="auto"/>
                  </w:divBdr>
                  <w:divsChild>
                    <w:div w:id="1344867546">
                      <w:marLeft w:val="0"/>
                      <w:marRight w:val="0"/>
                      <w:marTop w:val="0"/>
                      <w:marBottom w:val="0"/>
                      <w:divBdr>
                        <w:top w:val="none" w:sz="0" w:space="0" w:color="auto"/>
                        <w:left w:val="none" w:sz="0" w:space="0" w:color="auto"/>
                        <w:bottom w:val="none" w:sz="0" w:space="0" w:color="auto"/>
                        <w:right w:val="none" w:sz="0" w:space="0" w:color="auto"/>
                      </w:divBdr>
                    </w:div>
                  </w:divsChild>
                </w:div>
                <w:div w:id="1977223305">
                  <w:marLeft w:val="0"/>
                  <w:marRight w:val="0"/>
                  <w:marTop w:val="0"/>
                  <w:marBottom w:val="0"/>
                  <w:divBdr>
                    <w:top w:val="none" w:sz="0" w:space="0" w:color="auto"/>
                    <w:left w:val="none" w:sz="0" w:space="0" w:color="auto"/>
                    <w:bottom w:val="none" w:sz="0" w:space="0" w:color="auto"/>
                    <w:right w:val="none" w:sz="0" w:space="0" w:color="auto"/>
                  </w:divBdr>
                  <w:divsChild>
                    <w:div w:id="453452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80636">
          <w:marLeft w:val="0"/>
          <w:marRight w:val="0"/>
          <w:marTop w:val="0"/>
          <w:marBottom w:val="0"/>
          <w:divBdr>
            <w:top w:val="none" w:sz="0" w:space="0" w:color="auto"/>
            <w:left w:val="none" w:sz="0" w:space="0" w:color="auto"/>
            <w:bottom w:val="none" w:sz="0" w:space="0" w:color="auto"/>
            <w:right w:val="none" w:sz="0" w:space="0" w:color="auto"/>
          </w:divBdr>
        </w:div>
        <w:div w:id="1460760390">
          <w:marLeft w:val="0"/>
          <w:marRight w:val="0"/>
          <w:marTop w:val="0"/>
          <w:marBottom w:val="0"/>
          <w:divBdr>
            <w:top w:val="none" w:sz="0" w:space="0" w:color="auto"/>
            <w:left w:val="none" w:sz="0" w:space="0" w:color="auto"/>
            <w:bottom w:val="none" w:sz="0" w:space="0" w:color="auto"/>
            <w:right w:val="none" w:sz="0" w:space="0" w:color="auto"/>
          </w:divBdr>
          <w:divsChild>
            <w:div w:id="1638874465">
              <w:marLeft w:val="-75"/>
              <w:marRight w:val="0"/>
              <w:marTop w:val="30"/>
              <w:marBottom w:val="30"/>
              <w:divBdr>
                <w:top w:val="none" w:sz="0" w:space="0" w:color="auto"/>
                <w:left w:val="none" w:sz="0" w:space="0" w:color="auto"/>
                <w:bottom w:val="none" w:sz="0" w:space="0" w:color="auto"/>
                <w:right w:val="none" w:sz="0" w:space="0" w:color="auto"/>
              </w:divBdr>
              <w:divsChild>
                <w:div w:id="840000541">
                  <w:marLeft w:val="0"/>
                  <w:marRight w:val="0"/>
                  <w:marTop w:val="0"/>
                  <w:marBottom w:val="0"/>
                  <w:divBdr>
                    <w:top w:val="none" w:sz="0" w:space="0" w:color="auto"/>
                    <w:left w:val="none" w:sz="0" w:space="0" w:color="auto"/>
                    <w:bottom w:val="none" w:sz="0" w:space="0" w:color="auto"/>
                    <w:right w:val="none" w:sz="0" w:space="0" w:color="auto"/>
                  </w:divBdr>
                  <w:divsChild>
                    <w:div w:id="1235705630">
                      <w:marLeft w:val="0"/>
                      <w:marRight w:val="0"/>
                      <w:marTop w:val="0"/>
                      <w:marBottom w:val="0"/>
                      <w:divBdr>
                        <w:top w:val="none" w:sz="0" w:space="0" w:color="auto"/>
                        <w:left w:val="none" w:sz="0" w:space="0" w:color="auto"/>
                        <w:bottom w:val="none" w:sz="0" w:space="0" w:color="auto"/>
                        <w:right w:val="none" w:sz="0" w:space="0" w:color="auto"/>
                      </w:divBdr>
                    </w:div>
                  </w:divsChild>
                </w:div>
                <w:div w:id="768623126">
                  <w:marLeft w:val="0"/>
                  <w:marRight w:val="0"/>
                  <w:marTop w:val="0"/>
                  <w:marBottom w:val="0"/>
                  <w:divBdr>
                    <w:top w:val="none" w:sz="0" w:space="0" w:color="auto"/>
                    <w:left w:val="none" w:sz="0" w:space="0" w:color="auto"/>
                    <w:bottom w:val="none" w:sz="0" w:space="0" w:color="auto"/>
                    <w:right w:val="none" w:sz="0" w:space="0" w:color="auto"/>
                  </w:divBdr>
                  <w:divsChild>
                    <w:div w:id="1463188623">
                      <w:marLeft w:val="0"/>
                      <w:marRight w:val="0"/>
                      <w:marTop w:val="0"/>
                      <w:marBottom w:val="0"/>
                      <w:divBdr>
                        <w:top w:val="none" w:sz="0" w:space="0" w:color="auto"/>
                        <w:left w:val="none" w:sz="0" w:space="0" w:color="auto"/>
                        <w:bottom w:val="none" w:sz="0" w:space="0" w:color="auto"/>
                        <w:right w:val="none" w:sz="0" w:space="0" w:color="auto"/>
                      </w:divBdr>
                    </w:div>
                  </w:divsChild>
                </w:div>
                <w:div w:id="705564598">
                  <w:marLeft w:val="0"/>
                  <w:marRight w:val="0"/>
                  <w:marTop w:val="0"/>
                  <w:marBottom w:val="0"/>
                  <w:divBdr>
                    <w:top w:val="none" w:sz="0" w:space="0" w:color="auto"/>
                    <w:left w:val="none" w:sz="0" w:space="0" w:color="auto"/>
                    <w:bottom w:val="none" w:sz="0" w:space="0" w:color="auto"/>
                    <w:right w:val="none" w:sz="0" w:space="0" w:color="auto"/>
                  </w:divBdr>
                  <w:divsChild>
                    <w:div w:id="1894921444">
                      <w:marLeft w:val="0"/>
                      <w:marRight w:val="0"/>
                      <w:marTop w:val="0"/>
                      <w:marBottom w:val="0"/>
                      <w:divBdr>
                        <w:top w:val="none" w:sz="0" w:space="0" w:color="auto"/>
                        <w:left w:val="none" w:sz="0" w:space="0" w:color="auto"/>
                        <w:bottom w:val="none" w:sz="0" w:space="0" w:color="auto"/>
                        <w:right w:val="none" w:sz="0" w:space="0" w:color="auto"/>
                      </w:divBdr>
                    </w:div>
                  </w:divsChild>
                </w:div>
                <w:div w:id="118839924">
                  <w:marLeft w:val="0"/>
                  <w:marRight w:val="0"/>
                  <w:marTop w:val="0"/>
                  <w:marBottom w:val="0"/>
                  <w:divBdr>
                    <w:top w:val="none" w:sz="0" w:space="0" w:color="auto"/>
                    <w:left w:val="none" w:sz="0" w:space="0" w:color="auto"/>
                    <w:bottom w:val="none" w:sz="0" w:space="0" w:color="auto"/>
                    <w:right w:val="none" w:sz="0" w:space="0" w:color="auto"/>
                  </w:divBdr>
                  <w:divsChild>
                    <w:div w:id="1439373968">
                      <w:marLeft w:val="0"/>
                      <w:marRight w:val="0"/>
                      <w:marTop w:val="0"/>
                      <w:marBottom w:val="0"/>
                      <w:divBdr>
                        <w:top w:val="none" w:sz="0" w:space="0" w:color="auto"/>
                        <w:left w:val="none" w:sz="0" w:space="0" w:color="auto"/>
                        <w:bottom w:val="none" w:sz="0" w:space="0" w:color="auto"/>
                        <w:right w:val="none" w:sz="0" w:space="0" w:color="auto"/>
                      </w:divBdr>
                    </w:div>
                  </w:divsChild>
                </w:div>
                <w:div w:id="877158164">
                  <w:marLeft w:val="0"/>
                  <w:marRight w:val="0"/>
                  <w:marTop w:val="0"/>
                  <w:marBottom w:val="0"/>
                  <w:divBdr>
                    <w:top w:val="none" w:sz="0" w:space="0" w:color="auto"/>
                    <w:left w:val="none" w:sz="0" w:space="0" w:color="auto"/>
                    <w:bottom w:val="none" w:sz="0" w:space="0" w:color="auto"/>
                    <w:right w:val="none" w:sz="0" w:space="0" w:color="auto"/>
                  </w:divBdr>
                  <w:divsChild>
                    <w:div w:id="916982286">
                      <w:marLeft w:val="0"/>
                      <w:marRight w:val="0"/>
                      <w:marTop w:val="0"/>
                      <w:marBottom w:val="0"/>
                      <w:divBdr>
                        <w:top w:val="none" w:sz="0" w:space="0" w:color="auto"/>
                        <w:left w:val="none" w:sz="0" w:space="0" w:color="auto"/>
                        <w:bottom w:val="none" w:sz="0" w:space="0" w:color="auto"/>
                        <w:right w:val="none" w:sz="0" w:space="0" w:color="auto"/>
                      </w:divBdr>
                    </w:div>
                  </w:divsChild>
                </w:div>
                <w:div w:id="27920270">
                  <w:marLeft w:val="0"/>
                  <w:marRight w:val="0"/>
                  <w:marTop w:val="0"/>
                  <w:marBottom w:val="0"/>
                  <w:divBdr>
                    <w:top w:val="none" w:sz="0" w:space="0" w:color="auto"/>
                    <w:left w:val="none" w:sz="0" w:space="0" w:color="auto"/>
                    <w:bottom w:val="none" w:sz="0" w:space="0" w:color="auto"/>
                    <w:right w:val="none" w:sz="0" w:space="0" w:color="auto"/>
                  </w:divBdr>
                  <w:divsChild>
                    <w:div w:id="54351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383271">
          <w:marLeft w:val="0"/>
          <w:marRight w:val="0"/>
          <w:marTop w:val="0"/>
          <w:marBottom w:val="0"/>
          <w:divBdr>
            <w:top w:val="none" w:sz="0" w:space="0" w:color="auto"/>
            <w:left w:val="none" w:sz="0" w:space="0" w:color="auto"/>
            <w:bottom w:val="none" w:sz="0" w:space="0" w:color="auto"/>
            <w:right w:val="none" w:sz="0" w:space="0" w:color="auto"/>
          </w:divBdr>
        </w:div>
        <w:div w:id="182406897">
          <w:marLeft w:val="0"/>
          <w:marRight w:val="0"/>
          <w:marTop w:val="0"/>
          <w:marBottom w:val="0"/>
          <w:divBdr>
            <w:top w:val="none" w:sz="0" w:space="0" w:color="auto"/>
            <w:left w:val="none" w:sz="0" w:space="0" w:color="auto"/>
            <w:bottom w:val="none" w:sz="0" w:space="0" w:color="auto"/>
            <w:right w:val="none" w:sz="0" w:space="0" w:color="auto"/>
          </w:divBdr>
        </w:div>
        <w:div w:id="1506629173">
          <w:marLeft w:val="0"/>
          <w:marRight w:val="0"/>
          <w:marTop w:val="0"/>
          <w:marBottom w:val="0"/>
          <w:divBdr>
            <w:top w:val="none" w:sz="0" w:space="0" w:color="auto"/>
            <w:left w:val="none" w:sz="0" w:space="0" w:color="auto"/>
            <w:bottom w:val="none" w:sz="0" w:space="0" w:color="auto"/>
            <w:right w:val="none" w:sz="0" w:space="0" w:color="auto"/>
          </w:divBdr>
          <w:divsChild>
            <w:div w:id="2089619209">
              <w:marLeft w:val="-75"/>
              <w:marRight w:val="0"/>
              <w:marTop w:val="30"/>
              <w:marBottom w:val="30"/>
              <w:divBdr>
                <w:top w:val="none" w:sz="0" w:space="0" w:color="auto"/>
                <w:left w:val="none" w:sz="0" w:space="0" w:color="auto"/>
                <w:bottom w:val="none" w:sz="0" w:space="0" w:color="auto"/>
                <w:right w:val="none" w:sz="0" w:space="0" w:color="auto"/>
              </w:divBdr>
              <w:divsChild>
                <w:div w:id="2102723527">
                  <w:marLeft w:val="0"/>
                  <w:marRight w:val="0"/>
                  <w:marTop w:val="0"/>
                  <w:marBottom w:val="0"/>
                  <w:divBdr>
                    <w:top w:val="none" w:sz="0" w:space="0" w:color="auto"/>
                    <w:left w:val="none" w:sz="0" w:space="0" w:color="auto"/>
                    <w:bottom w:val="none" w:sz="0" w:space="0" w:color="auto"/>
                    <w:right w:val="none" w:sz="0" w:space="0" w:color="auto"/>
                  </w:divBdr>
                  <w:divsChild>
                    <w:div w:id="627785796">
                      <w:marLeft w:val="0"/>
                      <w:marRight w:val="0"/>
                      <w:marTop w:val="0"/>
                      <w:marBottom w:val="0"/>
                      <w:divBdr>
                        <w:top w:val="none" w:sz="0" w:space="0" w:color="auto"/>
                        <w:left w:val="none" w:sz="0" w:space="0" w:color="auto"/>
                        <w:bottom w:val="none" w:sz="0" w:space="0" w:color="auto"/>
                        <w:right w:val="none" w:sz="0" w:space="0" w:color="auto"/>
                      </w:divBdr>
                    </w:div>
                  </w:divsChild>
                </w:div>
                <w:div w:id="880441281">
                  <w:marLeft w:val="0"/>
                  <w:marRight w:val="0"/>
                  <w:marTop w:val="0"/>
                  <w:marBottom w:val="0"/>
                  <w:divBdr>
                    <w:top w:val="none" w:sz="0" w:space="0" w:color="auto"/>
                    <w:left w:val="none" w:sz="0" w:space="0" w:color="auto"/>
                    <w:bottom w:val="none" w:sz="0" w:space="0" w:color="auto"/>
                    <w:right w:val="none" w:sz="0" w:space="0" w:color="auto"/>
                  </w:divBdr>
                  <w:divsChild>
                    <w:div w:id="1724862257">
                      <w:marLeft w:val="0"/>
                      <w:marRight w:val="0"/>
                      <w:marTop w:val="0"/>
                      <w:marBottom w:val="0"/>
                      <w:divBdr>
                        <w:top w:val="none" w:sz="0" w:space="0" w:color="auto"/>
                        <w:left w:val="none" w:sz="0" w:space="0" w:color="auto"/>
                        <w:bottom w:val="none" w:sz="0" w:space="0" w:color="auto"/>
                        <w:right w:val="none" w:sz="0" w:space="0" w:color="auto"/>
                      </w:divBdr>
                    </w:div>
                  </w:divsChild>
                </w:div>
                <w:div w:id="2104646386">
                  <w:marLeft w:val="0"/>
                  <w:marRight w:val="0"/>
                  <w:marTop w:val="0"/>
                  <w:marBottom w:val="0"/>
                  <w:divBdr>
                    <w:top w:val="none" w:sz="0" w:space="0" w:color="auto"/>
                    <w:left w:val="none" w:sz="0" w:space="0" w:color="auto"/>
                    <w:bottom w:val="none" w:sz="0" w:space="0" w:color="auto"/>
                    <w:right w:val="none" w:sz="0" w:space="0" w:color="auto"/>
                  </w:divBdr>
                  <w:divsChild>
                    <w:div w:id="1148397043">
                      <w:marLeft w:val="0"/>
                      <w:marRight w:val="0"/>
                      <w:marTop w:val="0"/>
                      <w:marBottom w:val="0"/>
                      <w:divBdr>
                        <w:top w:val="none" w:sz="0" w:space="0" w:color="auto"/>
                        <w:left w:val="none" w:sz="0" w:space="0" w:color="auto"/>
                        <w:bottom w:val="none" w:sz="0" w:space="0" w:color="auto"/>
                        <w:right w:val="none" w:sz="0" w:space="0" w:color="auto"/>
                      </w:divBdr>
                    </w:div>
                  </w:divsChild>
                </w:div>
                <w:div w:id="754522969">
                  <w:marLeft w:val="0"/>
                  <w:marRight w:val="0"/>
                  <w:marTop w:val="0"/>
                  <w:marBottom w:val="0"/>
                  <w:divBdr>
                    <w:top w:val="none" w:sz="0" w:space="0" w:color="auto"/>
                    <w:left w:val="none" w:sz="0" w:space="0" w:color="auto"/>
                    <w:bottom w:val="none" w:sz="0" w:space="0" w:color="auto"/>
                    <w:right w:val="none" w:sz="0" w:space="0" w:color="auto"/>
                  </w:divBdr>
                  <w:divsChild>
                    <w:div w:id="624654896">
                      <w:marLeft w:val="0"/>
                      <w:marRight w:val="0"/>
                      <w:marTop w:val="0"/>
                      <w:marBottom w:val="0"/>
                      <w:divBdr>
                        <w:top w:val="none" w:sz="0" w:space="0" w:color="auto"/>
                        <w:left w:val="none" w:sz="0" w:space="0" w:color="auto"/>
                        <w:bottom w:val="none" w:sz="0" w:space="0" w:color="auto"/>
                        <w:right w:val="none" w:sz="0" w:space="0" w:color="auto"/>
                      </w:divBdr>
                    </w:div>
                  </w:divsChild>
                </w:div>
                <w:div w:id="1784566950">
                  <w:marLeft w:val="0"/>
                  <w:marRight w:val="0"/>
                  <w:marTop w:val="0"/>
                  <w:marBottom w:val="0"/>
                  <w:divBdr>
                    <w:top w:val="none" w:sz="0" w:space="0" w:color="auto"/>
                    <w:left w:val="none" w:sz="0" w:space="0" w:color="auto"/>
                    <w:bottom w:val="none" w:sz="0" w:space="0" w:color="auto"/>
                    <w:right w:val="none" w:sz="0" w:space="0" w:color="auto"/>
                  </w:divBdr>
                  <w:divsChild>
                    <w:div w:id="623387563">
                      <w:marLeft w:val="0"/>
                      <w:marRight w:val="0"/>
                      <w:marTop w:val="0"/>
                      <w:marBottom w:val="0"/>
                      <w:divBdr>
                        <w:top w:val="none" w:sz="0" w:space="0" w:color="auto"/>
                        <w:left w:val="none" w:sz="0" w:space="0" w:color="auto"/>
                        <w:bottom w:val="none" w:sz="0" w:space="0" w:color="auto"/>
                        <w:right w:val="none" w:sz="0" w:space="0" w:color="auto"/>
                      </w:divBdr>
                    </w:div>
                  </w:divsChild>
                </w:div>
                <w:div w:id="234054312">
                  <w:marLeft w:val="0"/>
                  <w:marRight w:val="0"/>
                  <w:marTop w:val="0"/>
                  <w:marBottom w:val="0"/>
                  <w:divBdr>
                    <w:top w:val="none" w:sz="0" w:space="0" w:color="auto"/>
                    <w:left w:val="none" w:sz="0" w:space="0" w:color="auto"/>
                    <w:bottom w:val="none" w:sz="0" w:space="0" w:color="auto"/>
                    <w:right w:val="none" w:sz="0" w:space="0" w:color="auto"/>
                  </w:divBdr>
                  <w:divsChild>
                    <w:div w:id="324825703">
                      <w:marLeft w:val="0"/>
                      <w:marRight w:val="0"/>
                      <w:marTop w:val="0"/>
                      <w:marBottom w:val="0"/>
                      <w:divBdr>
                        <w:top w:val="none" w:sz="0" w:space="0" w:color="auto"/>
                        <w:left w:val="none" w:sz="0" w:space="0" w:color="auto"/>
                        <w:bottom w:val="none" w:sz="0" w:space="0" w:color="auto"/>
                        <w:right w:val="none" w:sz="0" w:space="0" w:color="auto"/>
                      </w:divBdr>
                    </w:div>
                  </w:divsChild>
                </w:div>
                <w:div w:id="537401062">
                  <w:marLeft w:val="0"/>
                  <w:marRight w:val="0"/>
                  <w:marTop w:val="0"/>
                  <w:marBottom w:val="0"/>
                  <w:divBdr>
                    <w:top w:val="none" w:sz="0" w:space="0" w:color="auto"/>
                    <w:left w:val="none" w:sz="0" w:space="0" w:color="auto"/>
                    <w:bottom w:val="none" w:sz="0" w:space="0" w:color="auto"/>
                    <w:right w:val="none" w:sz="0" w:space="0" w:color="auto"/>
                  </w:divBdr>
                  <w:divsChild>
                    <w:div w:id="2086948957">
                      <w:marLeft w:val="0"/>
                      <w:marRight w:val="0"/>
                      <w:marTop w:val="0"/>
                      <w:marBottom w:val="0"/>
                      <w:divBdr>
                        <w:top w:val="none" w:sz="0" w:space="0" w:color="auto"/>
                        <w:left w:val="none" w:sz="0" w:space="0" w:color="auto"/>
                        <w:bottom w:val="none" w:sz="0" w:space="0" w:color="auto"/>
                        <w:right w:val="none" w:sz="0" w:space="0" w:color="auto"/>
                      </w:divBdr>
                    </w:div>
                  </w:divsChild>
                </w:div>
                <w:div w:id="384448198">
                  <w:marLeft w:val="0"/>
                  <w:marRight w:val="0"/>
                  <w:marTop w:val="0"/>
                  <w:marBottom w:val="0"/>
                  <w:divBdr>
                    <w:top w:val="none" w:sz="0" w:space="0" w:color="auto"/>
                    <w:left w:val="none" w:sz="0" w:space="0" w:color="auto"/>
                    <w:bottom w:val="none" w:sz="0" w:space="0" w:color="auto"/>
                    <w:right w:val="none" w:sz="0" w:space="0" w:color="auto"/>
                  </w:divBdr>
                  <w:divsChild>
                    <w:div w:id="244538325">
                      <w:marLeft w:val="0"/>
                      <w:marRight w:val="0"/>
                      <w:marTop w:val="0"/>
                      <w:marBottom w:val="0"/>
                      <w:divBdr>
                        <w:top w:val="none" w:sz="0" w:space="0" w:color="auto"/>
                        <w:left w:val="none" w:sz="0" w:space="0" w:color="auto"/>
                        <w:bottom w:val="none" w:sz="0" w:space="0" w:color="auto"/>
                        <w:right w:val="none" w:sz="0" w:space="0" w:color="auto"/>
                      </w:divBdr>
                    </w:div>
                  </w:divsChild>
                </w:div>
                <w:div w:id="415589158">
                  <w:marLeft w:val="0"/>
                  <w:marRight w:val="0"/>
                  <w:marTop w:val="0"/>
                  <w:marBottom w:val="0"/>
                  <w:divBdr>
                    <w:top w:val="none" w:sz="0" w:space="0" w:color="auto"/>
                    <w:left w:val="none" w:sz="0" w:space="0" w:color="auto"/>
                    <w:bottom w:val="none" w:sz="0" w:space="0" w:color="auto"/>
                    <w:right w:val="none" w:sz="0" w:space="0" w:color="auto"/>
                  </w:divBdr>
                  <w:divsChild>
                    <w:div w:id="1959606080">
                      <w:marLeft w:val="0"/>
                      <w:marRight w:val="0"/>
                      <w:marTop w:val="0"/>
                      <w:marBottom w:val="0"/>
                      <w:divBdr>
                        <w:top w:val="none" w:sz="0" w:space="0" w:color="auto"/>
                        <w:left w:val="none" w:sz="0" w:space="0" w:color="auto"/>
                        <w:bottom w:val="none" w:sz="0" w:space="0" w:color="auto"/>
                        <w:right w:val="none" w:sz="0" w:space="0" w:color="auto"/>
                      </w:divBdr>
                    </w:div>
                  </w:divsChild>
                </w:div>
                <w:div w:id="1772580836">
                  <w:marLeft w:val="0"/>
                  <w:marRight w:val="0"/>
                  <w:marTop w:val="0"/>
                  <w:marBottom w:val="0"/>
                  <w:divBdr>
                    <w:top w:val="none" w:sz="0" w:space="0" w:color="auto"/>
                    <w:left w:val="none" w:sz="0" w:space="0" w:color="auto"/>
                    <w:bottom w:val="none" w:sz="0" w:space="0" w:color="auto"/>
                    <w:right w:val="none" w:sz="0" w:space="0" w:color="auto"/>
                  </w:divBdr>
                  <w:divsChild>
                    <w:div w:id="144107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150876">
          <w:marLeft w:val="0"/>
          <w:marRight w:val="0"/>
          <w:marTop w:val="0"/>
          <w:marBottom w:val="0"/>
          <w:divBdr>
            <w:top w:val="none" w:sz="0" w:space="0" w:color="auto"/>
            <w:left w:val="none" w:sz="0" w:space="0" w:color="auto"/>
            <w:bottom w:val="none" w:sz="0" w:space="0" w:color="auto"/>
            <w:right w:val="none" w:sz="0" w:space="0" w:color="auto"/>
          </w:divBdr>
        </w:div>
        <w:div w:id="705526418">
          <w:marLeft w:val="0"/>
          <w:marRight w:val="0"/>
          <w:marTop w:val="0"/>
          <w:marBottom w:val="0"/>
          <w:divBdr>
            <w:top w:val="none" w:sz="0" w:space="0" w:color="auto"/>
            <w:left w:val="none" w:sz="0" w:space="0" w:color="auto"/>
            <w:bottom w:val="none" w:sz="0" w:space="0" w:color="auto"/>
            <w:right w:val="none" w:sz="0" w:space="0" w:color="auto"/>
          </w:divBdr>
        </w:div>
        <w:div w:id="1675762537">
          <w:marLeft w:val="0"/>
          <w:marRight w:val="0"/>
          <w:marTop w:val="0"/>
          <w:marBottom w:val="0"/>
          <w:divBdr>
            <w:top w:val="none" w:sz="0" w:space="0" w:color="auto"/>
            <w:left w:val="none" w:sz="0" w:space="0" w:color="auto"/>
            <w:bottom w:val="none" w:sz="0" w:space="0" w:color="auto"/>
            <w:right w:val="none" w:sz="0" w:space="0" w:color="auto"/>
          </w:divBdr>
        </w:div>
        <w:div w:id="296110474">
          <w:marLeft w:val="0"/>
          <w:marRight w:val="0"/>
          <w:marTop w:val="0"/>
          <w:marBottom w:val="0"/>
          <w:divBdr>
            <w:top w:val="none" w:sz="0" w:space="0" w:color="auto"/>
            <w:left w:val="none" w:sz="0" w:space="0" w:color="auto"/>
            <w:bottom w:val="none" w:sz="0" w:space="0" w:color="auto"/>
            <w:right w:val="none" w:sz="0" w:space="0" w:color="auto"/>
          </w:divBdr>
        </w:div>
        <w:div w:id="1620720942">
          <w:marLeft w:val="0"/>
          <w:marRight w:val="0"/>
          <w:marTop w:val="0"/>
          <w:marBottom w:val="0"/>
          <w:divBdr>
            <w:top w:val="none" w:sz="0" w:space="0" w:color="auto"/>
            <w:left w:val="none" w:sz="0" w:space="0" w:color="auto"/>
            <w:bottom w:val="none" w:sz="0" w:space="0" w:color="auto"/>
            <w:right w:val="none" w:sz="0" w:space="0" w:color="auto"/>
          </w:divBdr>
        </w:div>
        <w:div w:id="582226587">
          <w:marLeft w:val="0"/>
          <w:marRight w:val="0"/>
          <w:marTop w:val="0"/>
          <w:marBottom w:val="0"/>
          <w:divBdr>
            <w:top w:val="none" w:sz="0" w:space="0" w:color="auto"/>
            <w:left w:val="none" w:sz="0" w:space="0" w:color="auto"/>
            <w:bottom w:val="none" w:sz="0" w:space="0" w:color="auto"/>
            <w:right w:val="none" w:sz="0" w:space="0" w:color="auto"/>
          </w:divBdr>
        </w:div>
        <w:div w:id="361832347">
          <w:marLeft w:val="0"/>
          <w:marRight w:val="0"/>
          <w:marTop w:val="0"/>
          <w:marBottom w:val="0"/>
          <w:divBdr>
            <w:top w:val="none" w:sz="0" w:space="0" w:color="auto"/>
            <w:left w:val="none" w:sz="0" w:space="0" w:color="auto"/>
            <w:bottom w:val="none" w:sz="0" w:space="0" w:color="auto"/>
            <w:right w:val="none" w:sz="0" w:space="0" w:color="auto"/>
          </w:divBdr>
          <w:divsChild>
            <w:div w:id="1001012135">
              <w:marLeft w:val="-75"/>
              <w:marRight w:val="0"/>
              <w:marTop w:val="30"/>
              <w:marBottom w:val="30"/>
              <w:divBdr>
                <w:top w:val="none" w:sz="0" w:space="0" w:color="auto"/>
                <w:left w:val="none" w:sz="0" w:space="0" w:color="auto"/>
                <w:bottom w:val="none" w:sz="0" w:space="0" w:color="auto"/>
                <w:right w:val="none" w:sz="0" w:space="0" w:color="auto"/>
              </w:divBdr>
              <w:divsChild>
                <w:div w:id="128019967">
                  <w:marLeft w:val="0"/>
                  <w:marRight w:val="0"/>
                  <w:marTop w:val="0"/>
                  <w:marBottom w:val="0"/>
                  <w:divBdr>
                    <w:top w:val="none" w:sz="0" w:space="0" w:color="auto"/>
                    <w:left w:val="none" w:sz="0" w:space="0" w:color="auto"/>
                    <w:bottom w:val="none" w:sz="0" w:space="0" w:color="auto"/>
                    <w:right w:val="none" w:sz="0" w:space="0" w:color="auto"/>
                  </w:divBdr>
                  <w:divsChild>
                    <w:div w:id="1683166193">
                      <w:marLeft w:val="0"/>
                      <w:marRight w:val="0"/>
                      <w:marTop w:val="0"/>
                      <w:marBottom w:val="0"/>
                      <w:divBdr>
                        <w:top w:val="none" w:sz="0" w:space="0" w:color="auto"/>
                        <w:left w:val="none" w:sz="0" w:space="0" w:color="auto"/>
                        <w:bottom w:val="none" w:sz="0" w:space="0" w:color="auto"/>
                        <w:right w:val="none" w:sz="0" w:space="0" w:color="auto"/>
                      </w:divBdr>
                    </w:div>
                  </w:divsChild>
                </w:div>
                <w:div w:id="479886944">
                  <w:marLeft w:val="0"/>
                  <w:marRight w:val="0"/>
                  <w:marTop w:val="0"/>
                  <w:marBottom w:val="0"/>
                  <w:divBdr>
                    <w:top w:val="none" w:sz="0" w:space="0" w:color="auto"/>
                    <w:left w:val="none" w:sz="0" w:space="0" w:color="auto"/>
                    <w:bottom w:val="none" w:sz="0" w:space="0" w:color="auto"/>
                    <w:right w:val="none" w:sz="0" w:space="0" w:color="auto"/>
                  </w:divBdr>
                  <w:divsChild>
                    <w:div w:id="1722900437">
                      <w:marLeft w:val="0"/>
                      <w:marRight w:val="0"/>
                      <w:marTop w:val="0"/>
                      <w:marBottom w:val="0"/>
                      <w:divBdr>
                        <w:top w:val="none" w:sz="0" w:space="0" w:color="auto"/>
                        <w:left w:val="none" w:sz="0" w:space="0" w:color="auto"/>
                        <w:bottom w:val="none" w:sz="0" w:space="0" w:color="auto"/>
                        <w:right w:val="none" w:sz="0" w:space="0" w:color="auto"/>
                      </w:divBdr>
                    </w:div>
                  </w:divsChild>
                </w:div>
                <w:div w:id="1372876149">
                  <w:marLeft w:val="0"/>
                  <w:marRight w:val="0"/>
                  <w:marTop w:val="0"/>
                  <w:marBottom w:val="0"/>
                  <w:divBdr>
                    <w:top w:val="none" w:sz="0" w:space="0" w:color="auto"/>
                    <w:left w:val="none" w:sz="0" w:space="0" w:color="auto"/>
                    <w:bottom w:val="none" w:sz="0" w:space="0" w:color="auto"/>
                    <w:right w:val="none" w:sz="0" w:space="0" w:color="auto"/>
                  </w:divBdr>
                  <w:divsChild>
                    <w:div w:id="1758087579">
                      <w:marLeft w:val="0"/>
                      <w:marRight w:val="0"/>
                      <w:marTop w:val="0"/>
                      <w:marBottom w:val="0"/>
                      <w:divBdr>
                        <w:top w:val="none" w:sz="0" w:space="0" w:color="auto"/>
                        <w:left w:val="none" w:sz="0" w:space="0" w:color="auto"/>
                        <w:bottom w:val="none" w:sz="0" w:space="0" w:color="auto"/>
                        <w:right w:val="none" w:sz="0" w:space="0" w:color="auto"/>
                      </w:divBdr>
                    </w:div>
                  </w:divsChild>
                </w:div>
                <w:div w:id="431122053">
                  <w:marLeft w:val="0"/>
                  <w:marRight w:val="0"/>
                  <w:marTop w:val="0"/>
                  <w:marBottom w:val="0"/>
                  <w:divBdr>
                    <w:top w:val="none" w:sz="0" w:space="0" w:color="auto"/>
                    <w:left w:val="none" w:sz="0" w:space="0" w:color="auto"/>
                    <w:bottom w:val="none" w:sz="0" w:space="0" w:color="auto"/>
                    <w:right w:val="none" w:sz="0" w:space="0" w:color="auto"/>
                  </w:divBdr>
                  <w:divsChild>
                    <w:div w:id="1243948829">
                      <w:marLeft w:val="0"/>
                      <w:marRight w:val="0"/>
                      <w:marTop w:val="0"/>
                      <w:marBottom w:val="0"/>
                      <w:divBdr>
                        <w:top w:val="none" w:sz="0" w:space="0" w:color="auto"/>
                        <w:left w:val="none" w:sz="0" w:space="0" w:color="auto"/>
                        <w:bottom w:val="none" w:sz="0" w:space="0" w:color="auto"/>
                        <w:right w:val="none" w:sz="0" w:space="0" w:color="auto"/>
                      </w:divBdr>
                    </w:div>
                  </w:divsChild>
                </w:div>
                <w:div w:id="1699697853">
                  <w:marLeft w:val="0"/>
                  <w:marRight w:val="0"/>
                  <w:marTop w:val="0"/>
                  <w:marBottom w:val="0"/>
                  <w:divBdr>
                    <w:top w:val="none" w:sz="0" w:space="0" w:color="auto"/>
                    <w:left w:val="none" w:sz="0" w:space="0" w:color="auto"/>
                    <w:bottom w:val="none" w:sz="0" w:space="0" w:color="auto"/>
                    <w:right w:val="none" w:sz="0" w:space="0" w:color="auto"/>
                  </w:divBdr>
                  <w:divsChild>
                    <w:div w:id="548305951">
                      <w:marLeft w:val="0"/>
                      <w:marRight w:val="0"/>
                      <w:marTop w:val="0"/>
                      <w:marBottom w:val="0"/>
                      <w:divBdr>
                        <w:top w:val="none" w:sz="0" w:space="0" w:color="auto"/>
                        <w:left w:val="none" w:sz="0" w:space="0" w:color="auto"/>
                        <w:bottom w:val="none" w:sz="0" w:space="0" w:color="auto"/>
                        <w:right w:val="none" w:sz="0" w:space="0" w:color="auto"/>
                      </w:divBdr>
                    </w:div>
                  </w:divsChild>
                </w:div>
                <w:div w:id="58137373">
                  <w:marLeft w:val="0"/>
                  <w:marRight w:val="0"/>
                  <w:marTop w:val="0"/>
                  <w:marBottom w:val="0"/>
                  <w:divBdr>
                    <w:top w:val="none" w:sz="0" w:space="0" w:color="auto"/>
                    <w:left w:val="none" w:sz="0" w:space="0" w:color="auto"/>
                    <w:bottom w:val="none" w:sz="0" w:space="0" w:color="auto"/>
                    <w:right w:val="none" w:sz="0" w:space="0" w:color="auto"/>
                  </w:divBdr>
                  <w:divsChild>
                    <w:div w:id="2129935534">
                      <w:marLeft w:val="0"/>
                      <w:marRight w:val="0"/>
                      <w:marTop w:val="0"/>
                      <w:marBottom w:val="0"/>
                      <w:divBdr>
                        <w:top w:val="none" w:sz="0" w:space="0" w:color="auto"/>
                        <w:left w:val="none" w:sz="0" w:space="0" w:color="auto"/>
                        <w:bottom w:val="none" w:sz="0" w:space="0" w:color="auto"/>
                        <w:right w:val="none" w:sz="0" w:space="0" w:color="auto"/>
                      </w:divBdr>
                    </w:div>
                  </w:divsChild>
                </w:div>
                <w:div w:id="1803845120">
                  <w:marLeft w:val="0"/>
                  <w:marRight w:val="0"/>
                  <w:marTop w:val="0"/>
                  <w:marBottom w:val="0"/>
                  <w:divBdr>
                    <w:top w:val="none" w:sz="0" w:space="0" w:color="auto"/>
                    <w:left w:val="none" w:sz="0" w:space="0" w:color="auto"/>
                    <w:bottom w:val="none" w:sz="0" w:space="0" w:color="auto"/>
                    <w:right w:val="none" w:sz="0" w:space="0" w:color="auto"/>
                  </w:divBdr>
                  <w:divsChild>
                    <w:div w:id="1133598105">
                      <w:marLeft w:val="0"/>
                      <w:marRight w:val="0"/>
                      <w:marTop w:val="0"/>
                      <w:marBottom w:val="0"/>
                      <w:divBdr>
                        <w:top w:val="none" w:sz="0" w:space="0" w:color="auto"/>
                        <w:left w:val="none" w:sz="0" w:space="0" w:color="auto"/>
                        <w:bottom w:val="none" w:sz="0" w:space="0" w:color="auto"/>
                        <w:right w:val="none" w:sz="0" w:space="0" w:color="auto"/>
                      </w:divBdr>
                    </w:div>
                  </w:divsChild>
                </w:div>
                <w:div w:id="1649430559">
                  <w:marLeft w:val="0"/>
                  <w:marRight w:val="0"/>
                  <w:marTop w:val="0"/>
                  <w:marBottom w:val="0"/>
                  <w:divBdr>
                    <w:top w:val="none" w:sz="0" w:space="0" w:color="auto"/>
                    <w:left w:val="none" w:sz="0" w:space="0" w:color="auto"/>
                    <w:bottom w:val="none" w:sz="0" w:space="0" w:color="auto"/>
                    <w:right w:val="none" w:sz="0" w:space="0" w:color="auto"/>
                  </w:divBdr>
                  <w:divsChild>
                    <w:div w:id="1778675942">
                      <w:marLeft w:val="0"/>
                      <w:marRight w:val="0"/>
                      <w:marTop w:val="0"/>
                      <w:marBottom w:val="0"/>
                      <w:divBdr>
                        <w:top w:val="none" w:sz="0" w:space="0" w:color="auto"/>
                        <w:left w:val="none" w:sz="0" w:space="0" w:color="auto"/>
                        <w:bottom w:val="none" w:sz="0" w:space="0" w:color="auto"/>
                        <w:right w:val="none" w:sz="0" w:space="0" w:color="auto"/>
                      </w:divBdr>
                    </w:div>
                  </w:divsChild>
                </w:div>
                <w:div w:id="1976832135">
                  <w:marLeft w:val="0"/>
                  <w:marRight w:val="0"/>
                  <w:marTop w:val="0"/>
                  <w:marBottom w:val="0"/>
                  <w:divBdr>
                    <w:top w:val="none" w:sz="0" w:space="0" w:color="auto"/>
                    <w:left w:val="none" w:sz="0" w:space="0" w:color="auto"/>
                    <w:bottom w:val="none" w:sz="0" w:space="0" w:color="auto"/>
                    <w:right w:val="none" w:sz="0" w:space="0" w:color="auto"/>
                  </w:divBdr>
                  <w:divsChild>
                    <w:div w:id="1659075072">
                      <w:marLeft w:val="0"/>
                      <w:marRight w:val="0"/>
                      <w:marTop w:val="0"/>
                      <w:marBottom w:val="0"/>
                      <w:divBdr>
                        <w:top w:val="none" w:sz="0" w:space="0" w:color="auto"/>
                        <w:left w:val="none" w:sz="0" w:space="0" w:color="auto"/>
                        <w:bottom w:val="none" w:sz="0" w:space="0" w:color="auto"/>
                        <w:right w:val="none" w:sz="0" w:space="0" w:color="auto"/>
                      </w:divBdr>
                    </w:div>
                  </w:divsChild>
                </w:div>
                <w:div w:id="919876369">
                  <w:marLeft w:val="0"/>
                  <w:marRight w:val="0"/>
                  <w:marTop w:val="0"/>
                  <w:marBottom w:val="0"/>
                  <w:divBdr>
                    <w:top w:val="none" w:sz="0" w:space="0" w:color="auto"/>
                    <w:left w:val="none" w:sz="0" w:space="0" w:color="auto"/>
                    <w:bottom w:val="none" w:sz="0" w:space="0" w:color="auto"/>
                    <w:right w:val="none" w:sz="0" w:space="0" w:color="auto"/>
                  </w:divBdr>
                  <w:divsChild>
                    <w:div w:id="343753524">
                      <w:marLeft w:val="0"/>
                      <w:marRight w:val="0"/>
                      <w:marTop w:val="0"/>
                      <w:marBottom w:val="0"/>
                      <w:divBdr>
                        <w:top w:val="none" w:sz="0" w:space="0" w:color="auto"/>
                        <w:left w:val="none" w:sz="0" w:space="0" w:color="auto"/>
                        <w:bottom w:val="none" w:sz="0" w:space="0" w:color="auto"/>
                        <w:right w:val="none" w:sz="0" w:space="0" w:color="auto"/>
                      </w:divBdr>
                    </w:div>
                  </w:divsChild>
                </w:div>
                <w:div w:id="1590456441">
                  <w:marLeft w:val="0"/>
                  <w:marRight w:val="0"/>
                  <w:marTop w:val="0"/>
                  <w:marBottom w:val="0"/>
                  <w:divBdr>
                    <w:top w:val="none" w:sz="0" w:space="0" w:color="auto"/>
                    <w:left w:val="none" w:sz="0" w:space="0" w:color="auto"/>
                    <w:bottom w:val="none" w:sz="0" w:space="0" w:color="auto"/>
                    <w:right w:val="none" w:sz="0" w:space="0" w:color="auto"/>
                  </w:divBdr>
                  <w:divsChild>
                    <w:div w:id="879132166">
                      <w:marLeft w:val="0"/>
                      <w:marRight w:val="0"/>
                      <w:marTop w:val="0"/>
                      <w:marBottom w:val="0"/>
                      <w:divBdr>
                        <w:top w:val="none" w:sz="0" w:space="0" w:color="auto"/>
                        <w:left w:val="none" w:sz="0" w:space="0" w:color="auto"/>
                        <w:bottom w:val="none" w:sz="0" w:space="0" w:color="auto"/>
                        <w:right w:val="none" w:sz="0" w:space="0" w:color="auto"/>
                      </w:divBdr>
                    </w:div>
                  </w:divsChild>
                </w:div>
                <w:div w:id="997340025">
                  <w:marLeft w:val="0"/>
                  <w:marRight w:val="0"/>
                  <w:marTop w:val="0"/>
                  <w:marBottom w:val="0"/>
                  <w:divBdr>
                    <w:top w:val="none" w:sz="0" w:space="0" w:color="auto"/>
                    <w:left w:val="none" w:sz="0" w:space="0" w:color="auto"/>
                    <w:bottom w:val="none" w:sz="0" w:space="0" w:color="auto"/>
                    <w:right w:val="none" w:sz="0" w:space="0" w:color="auto"/>
                  </w:divBdr>
                  <w:divsChild>
                    <w:div w:id="76903373">
                      <w:marLeft w:val="0"/>
                      <w:marRight w:val="0"/>
                      <w:marTop w:val="0"/>
                      <w:marBottom w:val="0"/>
                      <w:divBdr>
                        <w:top w:val="none" w:sz="0" w:space="0" w:color="auto"/>
                        <w:left w:val="none" w:sz="0" w:space="0" w:color="auto"/>
                        <w:bottom w:val="none" w:sz="0" w:space="0" w:color="auto"/>
                        <w:right w:val="none" w:sz="0" w:space="0" w:color="auto"/>
                      </w:divBdr>
                    </w:div>
                  </w:divsChild>
                </w:div>
                <w:div w:id="1403021029">
                  <w:marLeft w:val="0"/>
                  <w:marRight w:val="0"/>
                  <w:marTop w:val="0"/>
                  <w:marBottom w:val="0"/>
                  <w:divBdr>
                    <w:top w:val="none" w:sz="0" w:space="0" w:color="auto"/>
                    <w:left w:val="none" w:sz="0" w:space="0" w:color="auto"/>
                    <w:bottom w:val="none" w:sz="0" w:space="0" w:color="auto"/>
                    <w:right w:val="none" w:sz="0" w:space="0" w:color="auto"/>
                  </w:divBdr>
                  <w:divsChild>
                    <w:div w:id="1237320893">
                      <w:marLeft w:val="0"/>
                      <w:marRight w:val="0"/>
                      <w:marTop w:val="0"/>
                      <w:marBottom w:val="0"/>
                      <w:divBdr>
                        <w:top w:val="none" w:sz="0" w:space="0" w:color="auto"/>
                        <w:left w:val="none" w:sz="0" w:space="0" w:color="auto"/>
                        <w:bottom w:val="none" w:sz="0" w:space="0" w:color="auto"/>
                        <w:right w:val="none" w:sz="0" w:space="0" w:color="auto"/>
                      </w:divBdr>
                    </w:div>
                  </w:divsChild>
                </w:div>
                <w:div w:id="141119798">
                  <w:marLeft w:val="0"/>
                  <w:marRight w:val="0"/>
                  <w:marTop w:val="0"/>
                  <w:marBottom w:val="0"/>
                  <w:divBdr>
                    <w:top w:val="none" w:sz="0" w:space="0" w:color="auto"/>
                    <w:left w:val="none" w:sz="0" w:space="0" w:color="auto"/>
                    <w:bottom w:val="none" w:sz="0" w:space="0" w:color="auto"/>
                    <w:right w:val="none" w:sz="0" w:space="0" w:color="auto"/>
                  </w:divBdr>
                  <w:divsChild>
                    <w:div w:id="2054039331">
                      <w:marLeft w:val="0"/>
                      <w:marRight w:val="0"/>
                      <w:marTop w:val="0"/>
                      <w:marBottom w:val="0"/>
                      <w:divBdr>
                        <w:top w:val="none" w:sz="0" w:space="0" w:color="auto"/>
                        <w:left w:val="none" w:sz="0" w:space="0" w:color="auto"/>
                        <w:bottom w:val="none" w:sz="0" w:space="0" w:color="auto"/>
                        <w:right w:val="none" w:sz="0" w:space="0" w:color="auto"/>
                      </w:divBdr>
                    </w:div>
                  </w:divsChild>
                </w:div>
                <w:div w:id="671834885">
                  <w:marLeft w:val="0"/>
                  <w:marRight w:val="0"/>
                  <w:marTop w:val="0"/>
                  <w:marBottom w:val="0"/>
                  <w:divBdr>
                    <w:top w:val="none" w:sz="0" w:space="0" w:color="auto"/>
                    <w:left w:val="none" w:sz="0" w:space="0" w:color="auto"/>
                    <w:bottom w:val="none" w:sz="0" w:space="0" w:color="auto"/>
                    <w:right w:val="none" w:sz="0" w:space="0" w:color="auto"/>
                  </w:divBdr>
                  <w:divsChild>
                    <w:div w:id="659188361">
                      <w:marLeft w:val="0"/>
                      <w:marRight w:val="0"/>
                      <w:marTop w:val="0"/>
                      <w:marBottom w:val="0"/>
                      <w:divBdr>
                        <w:top w:val="none" w:sz="0" w:space="0" w:color="auto"/>
                        <w:left w:val="none" w:sz="0" w:space="0" w:color="auto"/>
                        <w:bottom w:val="none" w:sz="0" w:space="0" w:color="auto"/>
                        <w:right w:val="none" w:sz="0" w:space="0" w:color="auto"/>
                      </w:divBdr>
                    </w:div>
                  </w:divsChild>
                </w:div>
                <w:div w:id="1907379677">
                  <w:marLeft w:val="0"/>
                  <w:marRight w:val="0"/>
                  <w:marTop w:val="0"/>
                  <w:marBottom w:val="0"/>
                  <w:divBdr>
                    <w:top w:val="none" w:sz="0" w:space="0" w:color="auto"/>
                    <w:left w:val="none" w:sz="0" w:space="0" w:color="auto"/>
                    <w:bottom w:val="none" w:sz="0" w:space="0" w:color="auto"/>
                    <w:right w:val="none" w:sz="0" w:space="0" w:color="auto"/>
                  </w:divBdr>
                  <w:divsChild>
                    <w:div w:id="1854950859">
                      <w:marLeft w:val="0"/>
                      <w:marRight w:val="0"/>
                      <w:marTop w:val="0"/>
                      <w:marBottom w:val="0"/>
                      <w:divBdr>
                        <w:top w:val="none" w:sz="0" w:space="0" w:color="auto"/>
                        <w:left w:val="none" w:sz="0" w:space="0" w:color="auto"/>
                        <w:bottom w:val="none" w:sz="0" w:space="0" w:color="auto"/>
                        <w:right w:val="none" w:sz="0" w:space="0" w:color="auto"/>
                      </w:divBdr>
                    </w:div>
                  </w:divsChild>
                </w:div>
                <w:div w:id="685792142">
                  <w:marLeft w:val="0"/>
                  <w:marRight w:val="0"/>
                  <w:marTop w:val="0"/>
                  <w:marBottom w:val="0"/>
                  <w:divBdr>
                    <w:top w:val="none" w:sz="0" w:space="0" w:color="auto"/>
                    <w:left w:val="none" w:sz="0" w:space="0" w:color="auto"/>
                    <w:bottom w:val="none" w:sz="0" w:space="0" w:color="auto"/>
                    <w:right w:val="none" w:sz="0" w:space="0" w:color="auto"/>
                  </w:divBdr>
                  <w:divsChild>
                    <w:div w:id="1014529194">
                      <w:marLeft w:val="0"/>
                      <w:marRight w:val="0"/>
                      <w:marTop w:val="0"/>
                      <w:marBottom w:val="0"/>
                      <w:divBdr>
                        <w:top w:val="none" w:sz="0" w:space="0" w:color="auto"/>
                        <w:left w:val="none" w:sz="0" w:space="0" w:color="auto"/>
                        <w:bottom w:val="none" w:sz="0" w:space="0" w:color="auto"/>
                        <w:right w:val="none" w:sz="0" w:space="0" w:color="auto"/>
                      </w:divBdr>
                    </w:div>
                  </w:divsChild>
                </w:div>
                <w:div w:id="1567838457">
                  <w:marLeft w:val="0"/>
                  <w:marRight w:val="0"/>
                  <w:marTop w:val="0"/>
                  <w:marBottom w:val="0"/>
                  <w:divBdr>
                    <w:top w:val="none" w:sz="0" w:space="0" w:color="auto"/>
                    <w:left w:val="none" w:sz="0" w:space="0" w:color="auto"/>
                    <w:bottom w:val="none" w:sz="0" w:space="0" w:color="auto"/>
                    <w:right w:val="none" w:sz="0" w:space="0" w:color="auto"/>
                  </w:divBdr>
                  <w:divsChild>
                    <w:div w:id="30812666">
                      <w:marLeft w:val="0"/>
                      <w:marRight w:val="0"/>
                      <w:marTop w:val="0"/>
                      <w:marBottom w:val="0"/>
                      <w:divBdr>
                        <w:top w:val="none" w:sz="0" w:space="0" w:color="auto"/>
                        <w:left w:val="none" w:sz="0" w:space="0" w:color="auto"/>
                        <w:bottom w:val="none" w:sz="0" w:space="0" w:color="auto"/>
                        <w:right w:val="none" w:sz="0" w:space="0" w:color="auto"/>
                      </w:divBdr>
                    </w:div>
                  </w:divsChild>
                </w:div>
                <w:div w:id="465510347">
                  <w:marLeft w:val="0"/>
                  <w:marRight w:val="0"/>
                  <w:marTop w:val="0"/>
                  <w:marBottom w:val="0"/>
                  <w:divBdr>
                    <w:top w:val="none" w:sz="0" w:space="0" w:color="auto"/>
                    <w:left w:val="none" w:sz="0" w:space="0" w:color="auto"/>
                    <w:bottom w:val="none" w:sz="0" w:space="0" w:color="auto"/>
                    <w:right w:val="none" w:sz="0" w:space="0" w:color="auto"/>
                  </w:divBdr>
                  <w:divsChild>
                    <w:div w:id="200396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109368">
          <w:marLeft w:val="0"/>
          <w:marRight w:val="0"/>
          <w:marTop w:val="0"/>
          <w:marBottom w:val="0"/>
          <w:divBdr>
            <w:top w:val="none" w:sz="0" w:space="0" w:color="auto"/>
            <w:left w:val="none" w:sz="0" w:space="0" w:color="auto"/>
            <w:bottom w:val="none" w:sz="0" w:space="0" w:color="auto"/>
            <w:right w:val="none" w:sz="0" w:space="0" w:color="auto"/>
          </w:divBdr>
        </w:div>
      </w:divsChild>
    </w:div>
    <w:div w:id="99372620">
      <w:bodyDiv w:val="1"/>
      <w:marLeft w:val="0"/>
      <w:marRight w:val="0"/>
      <w:marTop w:val="0"/>
      <w:marBottom w:val="0"/>
      <w:divBdr>
        <w:top w:val="none" w:sz="0" w:space="0" w:color="auto"/>
        <w:left w:val="none" w:sz="0" w:space="0" w:color="auto"/>
        <w:bottom w:val="none" w:sz="0" w:space="0" w:color="auto"/>
        <w:right w:val="none" w:sz="0" w:space="0" w:color="auto"/>
      </w:divBdr>
      <w:divsChild>
        <w:div w:id="1318220812">
          <w:marLeft w:val="0"/>
          <w:marRight w:val="0"/>
          <w:marTop w:val="0"/>
          <w:marBottom w:val="0"/>
          <w:divBdr>
            <w:top w:val="none" w:sz="0" w:space="0" w:color="auto"/>
            <w:left w:val="none" w:sz="0" w:space="0" w:color="auto"/>
            <w:bottom w:val="none" w:sz="0" w:space="0" w:color="auto"/>
            <w:right w:val="none" w:sz="0" w:space="0" w:color="auto"/>
          </w:divBdr>
        </w:div>
        <w:div w:id="293485942">
          <w:marLeft w:val="0"/>
          <w:marRight w:val="0"/>
          <w:marTop w:val="0"/>
          <w:marBottom w:val="0"/>
          <w:divBdr>
            <w:top w:val="none" w:sz="0" w:space="0" w:color="auto"/>
            <w:left w:val="none" w:sz="0" w:space="0" w:color="auto"/>
            <w:bottom w:val="none" w:sz="0" w:space="0" w:color="auto"/>
            <w:right w:val="none" w:sz="0" w:space="0" w:color="auto"/>
          </w:divBdr>
        </w:div>
        <w:div w:id="2075738649">
          <w:marLeft w:val="0"/>
          <w:marRight w:val="0"/>
          <w:marTop w:val="0"/>
          <w:marBottom w:val="0"/>
          <w:divBdr>
            <w:top w:val="none" w:sz="0" w:space="0" w:color="auto"/>
            <w:left w:val="none" w:sz="0" w:space="0" w:color="auto"/>
            <w:bottom w:val="none" w:sz="0" w:space="0" w:color="auto"/>
            <w:right w:val="none" w:sz="0" w:space="0" w:color="auto"/>
          </w:divBdr>
        </w:div>
        <w:div w:id="1422529604">
          <w:marLeft w:val="0"/>
          <w:marRight w:val="0"/>
          <w:marTop w:val="0"/>
          <w:marBottom w:val="0"/>
          <w:divBdr>
            <w:top w:val="none" w:sz="0" w:space="0" w:color="auto"/>
            <w:left w:val="none" w:sz="0" w:space="0" w:color="auto"/>
            <w:bottom w:val="none" w:sz="0" w:space="0" w:color="auto"/>
            <w:right w:val="none" w:sz="0" w:space="0" w:color="auto"/>
          </w:divBdr>
        </w:div>
      </w:divsChild>
    </w:div>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343672370">
      <w:bodyDiv w:val="1"/>
      <w:marLeft w:val="0"/>
      <w:marRight w:val="0"/>
      <w:marTop w:val="0"/>
      <w:marBottom w:val="0"/>
      <w:divBdr>
        <w:top w:val="none" w:sz="0" w:space="0" w:color="auto"/>
        <w:left w:val="none" w:sz="0" w:space="0" w:color="auto"/>
        <w:bottom w:val="none" w:sz="0" w:space="0" w:color="auto"/>
        <w:right w:val="none" w:sz="0" w:space="0" w:color="auto"/>
      </w:divBdr>
      <w:divsChild>
        <w:div w:id="313340914">
          <w:marLeft w:val="0"/>
          <w:marRight w:val="0"/>
          <w:marTop w:val="0"/>
          <w:marBottom w:val="0"/>
          <w:divBdr>
            <w:top w:val="none" w:sz="0" w:space="0" w:color="auto"/>
            <w:left w:val="none" w:sz="0" w:space="0" w:color="auto"/>
            <w:bottom w:val="none" w:sz="0" w:space="0" w:color="auto"/>
            <w:right w:val="none" w:sz="0" w:space="0" w:color="auto"/>
          </w:divBdr>
        </w:div>
        <w:div w:id="1486052168">
          <w:marLeft w:val="0"/>
          <w:marRight w:val="0"/>
          <w:marTop w:val="0"/>
          <w:marBottom w:val="0"/>
          <w:divBdr>
            <w:top w:val="none" w:sz="0" w:space="0" w:color="auto"/>
            <w:left w:val="none" w:sz="0" w:space="0" w:color="auto"/>
            <w:bottom w:val="none" w:sz="0" w:space="0" w:color="auto"/>
            <w:right w:val="none" w:sz="0" w:space="0" w:color="auto"/>
          </w:divBdr>
        </w:div>
        <w:div w:id="2131778979">
          <w:marLeft w:val="0"/>
          <w:marRight w:val="0"/>
          <w:marTop w:val="0"/>
          <w:marBottom w:val="0"/>
          <w:divBdr>
            <w:top w:val="none" w:sz="0" w:space="0" w:color="auto"/>
            <w:left w:val="none" w:sz="0" w:space="0" w:color="auto"/>
            <w:bottom w:val="none" w:sz="0" w:space="0" w:color="auto"/>
            <w:right w:val="none" w:sz="0" w:space="0" w:color="auto"/>
          </w:divBdr>
        </w:div>
        <w:div w:id="1426220173">
          <w:marLeft w:val="0"/>
          <w:marRight w:val="0"/>
          <w:marTop w:val="0"/>
          <w:marBottom w:val="0"/>
          <w:divBdr>
            <w:top w:val="none" w:sz="0" w:space="0" w:color="auto"/>
            <w:left w:val="none" w:sz="0" w:space="0" w:color="auto"/>
            <w:bottom w:val="none" w:sz="0" w:space="0" w:color="auto"/>
            <w:right w:val="none" w:sz="0" w:space="0" w:color="auto"/>
          </w:divBdr>
        </w:div>
      </w:divsChild>
    </w:div>
    <w:div w:id="492067411">
      <w:bodyDiv w:val="1"/>
      <w:marLeft w:val="0"/>
      <w:marRight w:val="0"/>
      <w:marTop w:val="0"/>
      <w:marBottom w:val="0"/>
      <w:divBdr>
        <w:top w:val="none" w:sz="0" w:space="0" w:color="auto"/>
        <w:left w:val="none" w:sz="0" w:space="0" w:color="auto"/>
        <w:bottom w:val="none" w:sz="0" w:space="0" w:color="auto"/>
        <w:right w:val="none" w:sz="0" w:space="0" w:color="auto"/>
      </w:divBdr>
      <w:divsChild>
        <w:div w:id="1533614733">
          <w:marLeft w:val="0"/>
          <w:marRight w:val="0"/>
          <w:marTop w:val="0"/>
          <w:marBottom w:val="0"/>
          <w:divBdr>
            <w:top w:val="none" w:sz="0" w:space="0" w:color="auto"/>
            <w:left w:val="none" w:sz="0" w:space="0" w:color="auto"/>
            <w:bottom w:val="none" w:sz="0" w:space="0" w:color="auto"/>
            <w:right w:val="none" w:sz="0" w:space="0" w:color="auto"/>
          </w:divBdr>
        </w:div>
        <w:div w:id="549344247">
          <w:marLeft w:val="0"/>
          <w:marRight w:val="0"/>
          <w:marTop w:val="0"/>
          <w:marBottom w:val="0"/>
          <w:divBdr>
            <w:top w:val="none" w:sz="0" w:space="0" w:color="auto"/>
            <w:left w:val="none" w:sz="0" w:space="0" w:color="auto"/>
            <w:bottom w:val="none" w:sz="0" w:space="0" w:color="auto"/>
            <w:right w:val="none" w:sz="0" w:space="0" w:color="auto"/>
          </w:divBdr>
        </w:div>
        <w:div w:id="1348213325">
          <w:marLeft w:val="0"/>
          <w:marRight w:val="0"/>
          <w:marTop w:val="0"/>
          <w:marBottom w:val="0"/>
          <w:divBdr>
            <w:top w:val="none" w:sz="0" w:space="0" w:color="auto"/>
            <w:left w:val="none" w:sz="0" w:space="0" w:color="auto"/>
            <w:bottom w:val="none" w:sz="0" w:space="0" w:color="auto"/>
            <w:right w:val="none" w:sz="0" w:space="0" w:color="auto"/>
          </w:divBdr>
        </w:div>
        <w:div w:id="331956603">
          <w:marLeft w:val="0"/>
          <w:marRight w:val="0"/>
          <w:marTop w:val="0"/>
          <w:marBottom w:val="0"/>
          <w:divBdr>
            <w:top w:val="none" w:sz="0" w:space="0" w:color="auto"/>
            <w:left w:val="none" w:sz="0" w:space="0" w:color="auto"/>
            <w:bottom w:val="none" w:sz="0" w:space="0" w:color="auto"/>
            <w:right w:val="none" w:sz="0" w:space="0" w:color="auto"/>
          </w:divBdr>
        </w:div>
      </w:divsChild>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748891329">
      <w:bodyDiv w:val="1"/>
      <w:marLeft w:val="0"/>
      <w:marRight w:val="0"/>
      <w:marTop w:val="0"/>
      <w:marBottom w:val="0"/>
      <w:divBdr>
        <w:top w:val="none" w:sz="0" w:space="0" w:color="auto"/>
        <w:left w:val="none" w:sz="0" w:space="0" w:color="auto"/>
        <w:bottom w:val="none" w:sz="0" w:space="0" w:color="auto"/>
        <w:right w:val="none" w:sz="0" w:space="0" w:color="auto"/>
      </w:divBdr>
    </w:div>
    <w:div w:id="752776216">
      <w:bodyDiv w:val="1"/>
      <w:marLeft w:val="0"/>
      <w:marRight w:val="0"/>
      <w:marTop w:val="0"/>
      <w:marBottom w:val="0"/>
      <w:divBdr>
        <w:top w:val="none" w:sz="0" w:space="0" w:color="auto"/>
        <w:left w:val="none" w:sz="0" w:space="0" w:color="auto"/>
        <w:bottom w:val="none" w:sz="0" w:space="0" w:color="auto"/>
        <w:right w:val="none" w:sz="0" w:space="0" w:color="auto"/>
      </w:divBdr>
    </w:div>
    <w:div w:id="882639993">
      <w:bodyDiv w:val="1"/>
      <w:marLeft w:val="0"/>
      <w:marRight w:val="0"/>
      <w:marTop w:val="0"/>
      <w:marBottom w:val="0"/>
      <w:divBdr>
        <w:top w:val="none" w:sz="0" w:space="0" w:color="auto"/>
        <w:left w:val="none" w:sz="0" w:space="0" w:color="auto"/>
        <w:bottom w:val="none" w:sz="0" w:space="0" w:color="auto"/>
        <w:right w:val="none" w:sz="0" w:space="0" w:color="auto"/>
      </w:divBdr>
      <w:divsChild>
        <w:div w:id="778649613">
          <w:marLeft w:val="0"/>
          <w:marRight w:val="0"/>
          <w:marTop w:val="0"/>
          <w:marBottom w:val="0"/>
          <w:divBdr>
            <w:top w:val="none" w:sz="0" w:space="0" w:color="auto"/>
            <w:left w:val="none" w:sz="0" w:space="0" w:color="auto"/>
            <w:bottom w:val="none" w:sz="0" w:space="0" w:color="auto"/>
            <w:right w:val="none" w:sz="0" w:space="0" w:color="auto"/>
          </w:divBdr>
          <w:divsChild>
            <w:div w:id="102263981">
              <w:marLeft w:val="0"/>
              <w:marRight w:val="0"/>
              <w:marTop w:val="0"/>
              <w:marBottom w:val="0"/>
              <w:divBdr>
                <w:top w:val="none" w:sz="0" w:space="0" w:color="auto"/>
                <w:left w:val="none" w:sz="0" w:space="0" w:color="auto"/>
                <w:bottom w:val="none" w:sz="0" w:space="0" w:color="auto"/>
                <w:right w:val="none" w:sz="0" w:space="0" w:color="auto"/>
              </w:divBdr>
            </w:div>
            <w:div w:id="1318916376">
              <w:marLeft w:val="0"/>
              <w:marRight w:val="0"/>
              <w:marTop w:val="0"/>
              <w:marBottom w:val="0"/>
              <w:divBdr>
                <w:top w:val="none" w:sz="0" w:space="0" w:color="auto"/>
                <w:left w:val="none" w:sz="0" w:space="0" w:color="auto"/>
                <w:bottom w:val="none" w:sz="0" w:space="0" w:color="auto"/>
                <w:right w:val="none" w:sz="0" w:space="0" w:color="auto"/>
              </w:divBdr>
            </w:div>
            <w:div w:id="1909071165">
              <w:marLeft w:val="0"/>
              <w:marRight w:val="0"/>
              <w:marTop w:val="0"/>
              <w:marBottom w:val="0"/>
              <w:divBdr>
                <w:top w:val="none" w:sz="0" w:space="0" w:color="auto"/>
                <w:left w:val="none" w:sz="0" w:space="0" w:color="auto"/>
                <w:bottom w:val="none" w:sz="0" w:space="0" w:color="auto"/>
                <w:right w:val="none" w:sz="0" w:space="0" w:color="auto"/>
              </w:divBdr>
            </w:div>
            <w:div w:id="969479843">
              <w:marLeft w:val="0"/>
              <w:marRight w:val="0"/>
              <w:marTop w:val="0"/>
              <w:marBottom w:val="0"/>
              <w:divBdr>
                <w:top w:val="none" w:sz="0" w:space="0" w:color="auto"/>
                <w:left w:val="none" w:sz="0" w:space="0" w:color="auto"/>
                <w:bottom w:val="none" w:sz="0" w:space="0" w:color="auto"/>
                <w:right w:val="none" w:sz="0" w:space="0" w:color="auto"/>
              </w:divBdr>
            </w:div>
            <w:div w:id="62264523">
              <w:marLeft w:val="0"/>
              <w:marRight w:val="0"/>
              <w:marTop w:val="0"/>
              <w:marBottom w:val="0"/>
              <w:divBdr>
                <w:top w:val="none" w:sz="0" w:space="0" w:color="auto"/>
                <w:left w:val="none" w:sz="0" w:space="0" w:color="auto"/>
                <w:bottom w:val="none" w:sz="0" w:space="0" w:color="auto"/>
                <w:right w:val="none" w:sz="0" w:space="0" w:color="auto"/>
              </w:divBdr>
            </w:div>
            <w:div w:id="1174998231">
              <w:marLeft w:val="0"/>
              <w:marRight w:val="0"/>
              <w:marTop w:val="0"/>
              <w:marBottom w:val="0"/>
              <w:divBdr>
                <w:top w:val="none" w:sz="0" w:space="0" w:color="auto"/>
                <w:left w:val="none" w:sz="0" w:space="0" w:color="auto"/>
                <w:bottom w:val="none" w:sz="0" w:space="0" w:color="auto"/>
                <w:right w:val="none" w:sz="0" w:space="0" w:color="auto"/>
              </w:divBdr>
            </w:div>
            <w:div w:id="268705430">
              <w:marLeft w:val="0"/>
              <w:marRight w:val="0"/>
              <w:marTop w:val="0"/>
              <w:marBottom w:val="0"/>
              <w:divBdr>
                <w:top w:val="none" w:sz="0" w:space="0" w:color="auto"/>
                <w:left w:val="none" w:sz="0" w:space="0" w:color="auto"/>
                <w:bottom w:val="none" w:sz="0" w:space="0" w:color="auto"/>
                <w:right w:val="none" w:sz="0" w:space="0" w:color="auto"/>
              </w:divBdr>
            </w:div>
            <w:div w:id="1637682302">
              <w:marLeft w:val="0"/>
              <w:marRight w:val="0"/>
              <w:marTop w:val="0"/>
              <w:marBottom w:val="0"/>
              <w:divBdr>
                <w:top w:val="none" w:sz="0" w:space="0" w:color="auto"/>
                <w:left w:val="none" w:sz="0" w:space="0" w:color="auto"/>
                <w:bottom w:val="none" w:sz="0" w:space="0" w:color="auto"/>
                <w:right w:val="none" w:sz="0" w:space="0" w:color="auto"/>
              </w:divBdr>
            </w:div>
            <w:div w:id="375814949">
              <w:marLeft w:val="0"/>
              <w:marRight w:val="0"/>
              <w:marTop w:val="0"/>
              <w:marBottom w:val="0"/>
              <w:divBdr>
                <w:top w:val="none" w:sz="0" w:space="0" w:color="auto"/>
                <w:left w:val="none" w:sz="0" w:space="0" w:color="auto"/>
                <w:bottom w:val="none" w:sz="0" w:space="0" w:color="auto"/>
                <w:right w:val="none" w:sz="0" w:space="0" w:color="auto"/>
              </w:divBdr>
            </w:div>
            <w:div w:id="680476780">
              <w:marLeft w:val="0"/>
              <w:marRight w:val="0"/>
              <w:marTop w:val="0"/>
              <w:marBottom w:val="0"/>
              <w:divBdr>
                <w:top w:val="none" w:sz="0" w:space="0" w:color="auto"/>
                <w:left w:val="none" w:sz="0" w:space="0" w:color="auto"/>
                <w:bottom w:val="none" w:sz="0" w:space="0" w:color="auto"/>
                <w:right w:val="none" w:sz="0" w:space="0" w:color="auto"/>
              </w:divBdr>
            </w:div>
            <w:div w:id="209998345">
              <w:marLeft w:val="0"/>
              <w:marRight w:val="0"/>
              <w:marTop w:val="0"/>
              <w:marBottom w:val="0"/>
              <w:divBdr>
                <w:top w:val="none" w:sz="0" w:space="0" w:color="auto"/>
                <w:left w:val="none" w:sz="0" w:space="0" w:color="auto"/>
                <w:bottom w:val="none" w:sz="0" w:space="0" w:color="auto"/>
                <w:right w:val="none" w:sz="0" w:space="0" w:color="auto"/>
              </w:divBdr>
            </w:div>
            <w:div w:id="2141220752">
              <w:marLeft w:val="0"/>
              <w:marRight w:val="0"/>
              <w:marTop w:val="0"/>
              <w:marBottom w:val="0"/>
              <w:divBdr>
                <w:top w:val="none" w:sz="0" w:space="0" w:color="auto"/>
                <w:left w:val="none" w:sz="0" w:space="0" w:color="auto"/>
                <w:bottom w:val="none" w:sz="0" w:space="0" w:color="auto"/>
                <w:right w:val="none" w:sz="0" w:space="0" w:color="auto"/>
              </w:divBdr>
            </w:div>
            <w:div w:id="2106686161">
              <w:marLeft w:val="0"/>
              <w:marRight w:val="0"/>
              <w:marTop w:val="0"/>
              <w:marBottom w:val="0"/>
              <w:divBdr>
                <w:top w:val="none" w:sz="0" w:space="0" w:color="auto"/>
                <w:left w:val="none" w:sz="0" w:space="0" w:color="auto"/>
                <w:bottom w:val="none" w:sz="0" w:space="0" w:color="auto"/>
                <w:right w:val="none" w:sz="0" w:space="0" w:color="auto"/>
              </w:divBdr>
            </w:div>
            <w:div w:id="1656254204">
              <w:marLeft w:val="0"/>
              <w:marRight w:val="0"/>
              <w:marTop w:val="0"/>
              <w:marBottom w:val="0"/>
              <w:divBdr>
                <w:top w:val="none" w:sz="0" w:space="0" w:color="auto"/>
                <w:left w:val="none" w:sz="0" w:space="0" w:color="auto"/>
                <w:bottom w:val="none" w:sz="0" w:space="0" w:color="auto"/>
                <w:right w:val="none" w:sz="0" w:space="0" w:color="auto"/>
              </w:divBdr>
            </w:div>
            <w:div w:id="1739286563">
              <w:marLeft w:val="0"/>
              <w:marRight w:val="0"/>
              <w:marTop w:val="0"/>
              <w:marBottom w:val="0"/>
              <w:divBdr>
                <w:top w:val="none" w:sz="0" w:space="0" w:color="auto"/>
                <w:left w:val="none" w:sz="0" w:space="0" w:color="auto"/>
                <w:bottom w:val="none" w:sz="0" w:space="0" w:color="auto"/>
                <w:right w:val="none" w:sz="0" w:space="0" w:color="auto"/>
              </w:divBdr>
            </w:div>
            <w:div w:id="249394144">
              <w:marLeft w:val="0"/>
              <w:marRight w:val="0"/>
              <w:marTop w:val="0"/>
              <w:marBottom w:val="0"/>
              <w:divBdr>
                <w:top w:val="none" w:sz="0" w:space="0" w:color="auto"/>
                <w:left w:val="none" w:sz="0" w:space="0" w:color="auto"/>
                <w:bottom w:val="none" w:sz="0" w:space="0" w:color="auto"/>
                <w:right w:val="none" w:sz="0" w:space="0" w:color="auto"/>
              </w:divBdr>
            </w:div>
            <w:div w:id="314801289">
              <w:marLeft w:val="0"/>
              <w:marRight w:val="0"/>
              <w:marTop w:val="0"/>
              <w:marBottom w:val="0"/>
              <w:divBdr>
                <w:top w:val="none" w:sz="0" w:space="0" w:color="auto"/>
                <w:left w:val="none" w:sz="0" w:space="0" w:color="auto"/>
                <w:bottom w:val="none" w:sz="0" w:space="0" w:color="auto"/>
                <w:right w:val="none" w:sz="0" w:space="0" w:color="auto"/>
              </w:divBdr>
            </w:div>
            <w:div w:id="1556157442">
              <w:marLeft w:val="0"/>
              <w:marRight w:val="0"/>
              <w:marTop w:val="0"/>
              <w:marBottom w:val="0"/>
              <w:divBdr>
                <w:top w:val="none" w:sz="0" w:space="0" w:color="auto"/>
                <w:left w:val="none" w:sz="0" w:space="0" w:color="auto"/>
                <w:bottom w:val="none" w:sz="0" w:space="0" w:color="auto"/>
                <w:right w:val="none" w:sz="0" w:space="0" w:color="auto"/>
              </w:divBdr>
            </w:div>
          </w:divsChild>
        </w:div>
        <w:div w:id="408037249">
          <w:marLeft w:val="0"/>
          <w:marRight w:val="0"/>
          <w:marTop w:val="0"/>
          <w:marBottom w:val="0"/>
          <w:divBdr>
            <w:top w:val="none" w:sz="0" w:space="0" w:color="auto"/>
            <w:left w:val="none" w:sz="0" w:space="0" w:color="auto"/>
            <w:bottom w:val="none" w:sz="0" w:space="0" w:color="auto"/>
            <w:right w:val="none" w:sz="0" w:space="0" w:color="auto"/>
          </w:divBdr>
          <w:divsChild>
            <w:div w:id="1066032360">
              <w:marLeft w:val="0"/>
              <w:marRight w:val="0"/>
              <w:marTop w:val="0"/>
              <w:marBottom w:val="0"/>
              <w:divBdr>
                <w:top w:val="none" w:sz="0" w:space="0" w:color="auto"/>
                <w:left w:val="none" w:sz="0" w:space="0" w:color="auto"/>
                <w:bottom w:val="none" w:sz="0" w:space="0" w:color="auto"/>
                <w:right w:val="none" w:sz="0" w:space="0" w:color="auto"/>
              </w:divBdr>
            </w:div>
            <w:div w:id="1050807715">
              <w:marLeft w:val="0"/>
              <w:marRight w:val="0"/>
              <w:marTop w:val="0"/>
              <w:marBottom w:val="0"/>
              <w:divBdr>
                <w:top w:val="none" w:sz="0" w:space="0" w:color="auto"/>
                <w:left w:val="none" w:sz="0" w:space="0" w:color="auto"/>
                <w:bottom w:val="none" w:sz="0" w:space="0" w:color="auto"/>
                <w:right w:val="none" w:sz="0" w:space="0" w:color="auto"/>
              </w:divBdr>
            </w:div>
            <w:div w:id="1055012847">
              <w:marLeft w:val="0"/>
              <w:marRight w:val="0"/>
              <w:marTop w:val="0"/>
              <w:marBottom w:val="0"/>
              <w:divBdr>
                <w:top w:val="none" w:sz="0" w:space="0" w:color="auto"/>
                <w:left w:val="none" w:sz="0" w:space="0" w:color="auto"/>
                <w:bottom w:val="none" w:sz="0" w:space="0" w:color="auto"/>
                <w:right w:val="none" w:sz="0" w:space="0" w:color="auto"/>
              </w:divBdr>
            </w:div>
            <w:div w:id="2079859806">
              <w:marLeft w:val="0"/>
              <w:marRight w:val="0"/>
              <w:marTop w:val="0"/>
              <w:marBottom w:val="0"/>
              <w:divBdr>
                <w:top w:val="none" w:sz="0" w:space="0" w:color="auto"/>
                <w:left w:val="none" w:sz="0" w:space="0" w:color="auto"/>
                <w:bottom w:val="none" w:sz="0" w:space="0" w:color="auto"/>
                <w:right w:val="none" w:sz="0" w:space="0" w:color="auto"/>
              </w:divBdr>
            </w:div>
            <w:div w:id="1285694451">
              <w:marLeft w:val="0"/>
              <w:marRight w:val="0"/>
              <w:marTop w:val="0"/>
              <w:marBottom w:val="0"/>
              <w:divBdr>
                <w:top w:val="none" w:sz="0" w:space="0" w:color="auto"/>
                <w:left w:val="none" w:sz="0" w:space="0" w:color="auto"/>
                <w:bottom w:val="none" w:sz="0" w:space="0" w:color="auto"/>
                <w:right w:val="none" w:sz="0" w:space="0" w:color="auto"/>
              </w:divBdr>
            </w:div>
            <w:div w:id="582229077">
              <w:marLeft w:val="0"/>
              <w:marRight w:val="0"/>
              <w:marTop w:val="0"/>
              <w:marBottom w:val="0"/>
              <w:divBdr>
                <w:top w:val="none" w:sz="0" w:space="0" w:color="auto"/>
                <w:left w:val="none" w:sz="0" w:space="0" w:color="auto"/>
                <w:bottom w:val="none" w:sz="0" w:space="0" w:color="auto"/>
                <w:right w:val="none" w:sz="0" w:space="0" w:color="auto"/>
              </w:divBdr>
            </w:div>
            <w:div w:id="2102332503">
              <w:marLeft w:val="0"/>
              <w:marRight w:val="0"/>
              <w:marTop w:val="0"/>
              <w:marBottom w:val="0"/>
              <w:divBdr>
                <w:top w:val="none" w:sz="0" w:space="0" w:color="auto"/>
                <w:left w:val="none" w:sz="0" w:space="0" w:color="auto"/>
                <w:bottom w:val="none" w:sz="0" w:space="0" w:color="auto"/>
                <w:right w:val="none" w:sz="0" w:space="0" w:color="auto"/>
              </w:divBdr>
            </w:div>
            <w:div w:id="1800565095">
              <w:marLeft w:val="0"/>
              <w:marRight w:val="0"/>
              <w:marTop w:val="0"/>
              <w:marBottom w:val="0"/>
              <w:divBdr>
                <w:top w:val="none" w:sz="0" w:space="0" w:color="auto"/>
                <w:left w:val="none" w:sz="0" w:space="0" w:color="auto"/>
                <w:bottom w:val="none" w:sz="0" w:space="0" w:color="auto"/>
                <w:right w:val="none" w:sz="0" w:space="0" w:color="auto"/>
              </w:divBdr>
            </w:div>
            <w:div w:id="361169724">
              <w:marLeft w:val="0"/>
              <w:marRight w:val="0"/>
              <w:marTop w:val="0"/>
              <w:marBottom w:val="0"/>
              <w:divBdr>
                <w:top w:val="none" w:sz="0" w:space="0" w:color="auto"/>
                <w:left w:val="none" w:sz="0" w:space="0" w:color="auto"/>
                <w:bottom w:val="none" w:sz="0" w:space="0" w:color="auto"/>
                <w:right w:val="none" w:sz="0" w:space="0" w:color="auto"/>
              </w:divBdr>
            </w:div>
          </w:divsChild>
        </w:div>
        <w:div w:id="227737985">
          <w:marLeft w:val="0"/>
          <w:marRight w:val="0"/>
          <w:marTop w:val="0"/>
          <w:marBottom w:val="0"/>
          <w:divBdr>
            <w:top w:val="none" w:sz="0" w:space="0" w:color="auto"/>
            <w:left w:val="none" w:sz="0" w:space="0" w:color="auto"/>
            <w:bottom w:val="none" w:sz="0" w:space="0" w:color="auto"/>
            <w:right w:val="none" w:sz="0" w:space="0" w:color="auto"/>
          </w:divBdr>
          <w:divsChild>
            <w:div w:id="238564653">
              <w:marLeft w:val="-75"/>
              <w:marRight w:val="0"/>
              <w:marTop w:val="30"/>
              <w:marBottom w:val="30"/>
              <w:divBdr>
                <w:top w:val="none" w:sz="0" w:space="0" w:color="auto"/>
                <w:left w:val="none" w:sz="0" w:space="0" w:color="auto"/>
                <w:bottom w:val="none" w:sz="0" w:space="0" w:color="auto"/>
                <w:right w:val="none" w:sz="0" w:space="0" w:color="auto"/>
              </w:divBdr>
              <w:divsChild>
                <w:div w:id="889651934">
                  <w:marLeft w:val="0"/>
                  <w:marRight w:val="0"/>
                  <w:marTop w:val="0"/>
                  <w:marBottom w:val="0"/>
                  <w:divBdr>
                    <w:top w:val="none" w:sz="0" w:space="0" w:color="auto"/>
                    <w:left w:val="none" w:sz="0" w:space="0" w:color="auto"/>
                    <w:bottom w:val="none" w:sz="0" w:space="0" w:color="auto"/>
                    <w:right w:val="none" w:sz="0" w:space="0" w:color="auto"/>
                  </w:divBdr>
                  <w:divsChild>
                    <w:div w:id="83381064">
                      <w:marLeft w:val="0"/>
                      <w:marRight w:val="0"/>
                      <w:marTop w:val="0"/>
                      <w:marBottom w:val="0"/>
                      <w:divBdr>
                        <w:top w:val="none" w:sz="0" w:space="0" w:color="auto"/>
                        <w:left w:val="none" w:sz="0" w:space="0" w:color="auto"/>
                        <w:bottom w:val="none" w:sz="0" w:space="0" w:color="auto"/>
                        <w:right w:val="none" w:sz="0" w:space="0" w:color="auto"/>
                      </w:divBdr>
                    </w:div>
                  </w:divsChild>
                </w:div>
                <w:div w:id="1146244998">
                  <w:marLeft w:val="0"/>
                  <w:marRight w:val="0"/>
                  <w:marTop w:val="0"/>
                  <w:marBottom w:val="0"/>
                  <w:divBdr>
                    <w:top w:val="none" w:sz="0" w:space="0" w:color="auto"/>
                    <w:left w:val="none" w:sz="0" w:space="0" w:color="auto"/>
                    <w:bottom w:val="none" w:sz="0" w:space="0" w:color="auto"/>
                    <w:right w:val="none" w:sz="0" w:space="0" w:color="auto"/>
                  </w:divBdr>
                  <w:divsChild>
                    <w:div w:id="1963998954">
                      <w:marLeft w:val="0"/>
                      <w:marRight w:val="0"/>
                      <w:marTop w:val="0"/>
                      <w:marBottom w:val="0"/>
                      <w:divBdr>
                        <w:top w:val="none" w:sz="0" w:space="0" w:color="auto"/>
                        <w:left w:val="none" w:sz="0" w:space="0" w:color="auto"/>
                        <w:bottom w:val="none" w:sz="0" w:space="0" w:color="auto"/>
                        <w:right w:val="none" w:sz="0" w:space="0" w:color="auto"/>
                      </w:divBdr>
                    </w:div>
                  </w:divsChild>
                </w:div>
                <w:div w:id="800268575">
                  <w:marLeft w:val="0"/>
                  <w:marRight w:val="0"/>
                  <w:marTop w:val="0"/>
                  <w:marBottom w:val="0"/>
                  <w:divBdr>
                    <w:top w:val="none" w:sz="0" w:space="0" w:color="auto"/>
                    <w:left w:val="none" w:sz="0" w:space="0" w:color="auto"/>
                    <w:bottom w:val="none" w:sz="0" w:space="0" w:color="auto"/>
                    <w:right w:val="none" w:sz="0" w:space="0" w:color="auto"/>
                  </w:divBdr>
                  <w:divsChild>
                    <w:div w:id="1575623493">
                      <w:marLeft w:val="0"/>
                      <w:marRight w:val="0"/>
                      <w:marTop w:val="0"/>
                      <w:marBottom w:val="0"/>
                      <w:divBdr>
                        <w:top w:val="none" w:sz="0" w:space="0" w:color="auto"/>
                        <w:left w:val="none" w:sz="0" w:space="0" w:color="auto"/>
                        <w:bottom w:val="none" w:sz="0" w:space="0" w:color="auto"/>
                        <w:right w:val="none" w:sz="0" w:space="0" w:color="auto"/>
                      </w:divBdr>
                    </w:div>
                  </w:divsChild>
                </w:div>
                <w:div w:id="1215384315">
                  <w:marLeft w:val="0"/>
                  <w:marRight w:val="0"/>
                  <w:marTop w:val="0"/>
                  <w:marBottom w:val="0"/>
                  <w:divBdr>
                    <w:top w:val="none" w:sz="0" w:space="0" w:color="auto"/>
                    <w:left w:val="none" w:sz="0" w:space="0" w:color="auto"/>
                    <w:bottom w:val="none" w:sz="0" w:space="0" w:color="auto"/>
                    <w:right w:val="none" w:sz="0" w:space="0" w:color="auto"/>
                  </w:divBdr>
                  <w:divsChild>
                    <w:div w:id="793328759">
                      <w:marLeft w:val="0"/>
                      <w:marRight w:val="0"/>
                      <w:marTop w:val="0"/>
                      <w:marBottom w:val="0"/>
                      <w:divBdr>
                        <w:top w:val="none" w:sz="0" w:space="0" w:color="auto"/>
                        <w:left w:val="none" w:sz="0" w:space="0" w:color="auto"/>
                        <w:bottom w:val="none" w:sz="0" w:space="0" w:color="auto"/>
                        <w:right w:val="none" w:sz="0" w:space="0" w:color="auto"/>
                      </w:divBdr>
                    </w:div>
                  </w:divsChild>
                </w:div>
                <w:div w:id="26490378">
                  <w:marLeft w:val="0"/>
                  <w:marRight w:val="0"/>
                  <w:marTop w:val="0"/>
                  <w:marBottom w:val="0"/>
                  <w:divBdr>
                    <w:top w:val="none" w:sz="0" w:space="0" w:color="auto"/>
                    <w:left w:val="none" w:sz="0" w:space="0" w:color="auto"/>
                    <w:bottom w:val="none" w:sz="0" w:space="0" w:color="auto"/>
                    <w:right w:val="none" w:sz="0" w:space="0" w:color="auto"/>
                  </w:divBdr>
                  <w:divsChild>
                    <w:div w:id="581795438">
                      <w:marLeft w:val="0"/>
                      <w:marRight w:val="0"/>
                      <w:marTop w:val="0"/>
                      <w:marBottom w:val="0"/>
                      <w:divBdr>
                        <w:top w:val="none" w:sz="0" w:space="0" w:color="auto"/>
                        <w:left w:val="none" w:sz="0" w:space="0" w:color="auto"/>
                        <w:bottom w:val="none" w:sz="0" w:space="0" w:color="auto"/>
                        <w:right w:val="none" w:sz="0" w:space="0" w:color="auto"/>
                      </w:divBdr>
                    </w:div>
                  </w:divsChild>
                </w:div>
                <w:div w:id="2012682301">
                  <w:marLeft w:val="0"/>
                  <w:marRight w:val="0"/>
                  <w:marTop w:val="0"/>
                  <w:marBottom w:val="0"/>
                  <w:divBdr>
                    <w:top w:val="none" w:sz="0" w:space="0" w:color="auto"/>
                    <w:left w:val="none" w:sz="0" w:space="0" w:color="auto"/>
                    <w:bottom w:val="none" w:sz="0" w:space="0" w:color="auto"/>
                    <w:right w:val="none" w:sz="0" w:space="0" w:color="auto"/>
                  </w:divBdr>
                  <w:divsChild>
                    <w:div w:id="1009602919">
                      <w:marLeft w:val="0"/>
                      <w:marRight w:val="0"/>
                      <w:marTop w:val="0"/>
                      <w:marBottom w:val="0"/>
                      <w:divBdr>
                        <w:top w:val="none" w:sz="0" w:space="0" w:color="auto"/>
                        <w:left w:val="none" w:sz="0" w:space="0" w:color="auto"/>
                        <w:bottom w:val="none" w:sz="0" w:space="0" w:color="auto"/>
                        <w:right w:val="none" w:sz="0" w:space="0" w:color="auto"/>
                      </w:divBdr>
                    </w:div>
                  </w:divsChild>
                </w:div>
                <w:div w:id="1713574593">
                  <w:marLeft w:val="0"/>
                  <w:marRight w:val="0"/>
                  <w:marTop w:val="0"/>
                  <w:marBottom w:val="0"/>
                  <w:divBdr>
                    <w:top w:val="none" w:sz="0" w:space="0" w:color="auto"/>
                    <w:left w:val="none" w:sz="0" w:space="0" w:color="auto"/>
                    <w:bottom w:val="none" w:sz="0" w:space="0" w:color="auto"/>
                    <w:right w:val="none" w:sz="0" w:space="0" w:color="auto"/>
                  </w:divBdr>
                  <w:divsChild>
                    <w:div w:id="2065254257">
                      <w:marLeft w:val="0"/>
                      <w:marRight w:val="0"/>
                      <w:marTop w:val="0"/>
                      <w:marBottom w:val="0"/>
                      <w:divBdr>
                        <w:top w:val="none" w:sz="0" w:space="0" w:color="auto"/>
                        <w:left w:val="none" w:sz="0" w:space="0" w:color="auto"/>
                        <w:bottom w:val="none" w:sz="0" w:space="0" w:color="auto"/>
                        <w:right w:val="none" w:sz="0" w:space="0" w:color="auto"/>
                      </w:divBdr>
                    </w:div>
                  </w:divsChild>
                </w:div>
                <w:div w:id="1156847179">
                  <w:marLeft w:val="0"/>
                  <w:marRight w:val="0"/>
                  <w:marTop w:val="0"/>
                  <w:marBottom w:val="0"/>
                  <w:divBdr>
                    <w:top w:val="none" w:sz="0" w:space="0" w:color="auto"/>
                    <w:left w:val="none" w:sz="0" w:space="0" w:color="auto"/>
                    <w:bottom w:val="none" w:sz="0" w:space="0" w:color="auto"/>
                    <w:right w:val="none" w:sz="0" w:space="0" w:color="auto"/>
                  </w:divBdr>
                  <w:divsChild>
                    <w:div w:id="360789478">
                      <w:marLeft w:val="0"/>
                      <w:marRight w:val="0"/>
                      <w:marTop w:val="0"/>
                      <w:marBottom w:val="0"/>
                      <w:divBdr>
                        <w:top w:val="none" w:sz="0" w:space="0" w:color="auto"/>
                        <w:left w:val="none" w:sz="0" w:space="0" w:color="auto"/>
                        <w:bottom w:val="none" w:sz="0" w:space="0" w:color="auto"/>
                        <w:right w:val="none" w:sz="0" w:space="0" w:color="auto"/>
                      </w:divBdr>
                    </w:div>
                  </w:divsChild>
                </w:div>
                <w:div w:id="414017110">
                  <w:marLeft w:val="0"/>
                  <w:marRight w:val="0"/>
                  <w:marTop w:val="0"/>
                  <w:marBottom w:val="0"/>
                  <w:divBdr>
                    <w:top w:val="none" w:sz="0" w:space="0" w:color="auto"/>
                    <w:left w:val="none" w:sz="0" w:space="0" w:color="auto"/>
                    <w:bottom w:val="none" w:sz="0" w:space="0" w:color="auto"/>
                    <w:right w:val="none" w:sz="0" w:space="0" w:color="auto"/>
                  </w:divBdr>
                  <w:divsChild>
                    <w:div w:id="1038974148">
                      <w:marLeft w:val="0"/>
                      <w:marRight w:val="0"/>
                      <w:marTop w:val="0"/>
                      <w:marBottom w:val="0"/>
                      <w:divBdr>
                        <w:top w:val="none" w:sz="0" w:space="0" w:color="auto"/>
                        <w:left w:val="none" w:sz="0" w:space="0" w:color="auto"/>
                        <w:bottom w:val="none" w:sz="0" w:space="0" w:color="auto"/>
                        <w:right w:val="none" w:sz="0" w:space="0" w:color="auto"/>
                      </w:divBdr>
                    </w:div>
                  </w:divsChild>
                </w:div>
                <w:div w:id="128480398">
                  <w:marLeft w:val="0"/>
                  <w:marRight w:val="0"/>
                  <w:marTop w:val="0"/>
                  <w:marBottom w:val="0"/>
                  <w:divBdr>
                    <w:top w:val="none" w:sz="0" w:space="0" w:color="auto"/>
                    <w:left w:val="none" w:sz="0" w:space="0" w:color="auto"/>
                    <w:bottom w:val="none" w:sz="0" w:space="0" w:color="auto"/>
                    <w:right w:val="none" w:sz="0" w:space="0" w:color="auto"/>
                  </w:divBdr>
                  <w:divsChild>
                    <w:div w:id="585845542">
                      <w:marLeft w:val="0"/>
                      <w:marRight w:val="0"/>
                      <w:marTop w:val="0"/>
                      <w:marBottom w:val="0"/>
                      <w:divBdr>
                        <w:top w:val="none" w:sz="0" w:space="0" w:color="auto"/>
                        <w:left w:val="none" w:sz="0" w:space="0" w:color="auto"/>
                        <w:bottom w:val="none" w:sz="0" w:space="0" w:color="auto"/>
                        <w:right w:val="none" w:sz="0" w:space="0" w:color="auto"/>
                      </w:divBdr>
                    </w:div>
                  </w:divsChild>
                </w:div>
                <w:div w:id="716005352">
                  <w:marLeft w:val="0"/>
                  <w:marRight w:val="0"/>
                  <w:marTop w:val="0"/>
                  <w:marBottom w:val="0"/>
                  <w:divBdr>
                    <w:top w:val="none" w:sz="0" w:space="0" w:color="auto"/>
                    <w:left w:val="none" w:sz="0" w:space="0" w:color="auto"/>
                    <w:bottom w:val="none" w:sz="0" w:space="0" w:color="auto"/>
                    <w:right w:val="none" w:sz="0" w:space="0" w:color="auto"/>
                  </w:divBdr>
                  <w:divsChild>
                    <w:div w:id="64300169">
                      <w:marLeft w:val="0"/>
                      <w:marRight w:val="0"/>
                      <w:marTop w:val="0"/>
                      <w:marBottom w:val="0"/>
                      <w:divBdr>
                        <w:top w:val="none" w:sz="0" w:space="0" w:color="auto"/>
                        <w:left w:val="none" w:sz="0" w:space="0" w:color="auto"/>
                        <w:bottom w:val="none" w:sz="0" w:space="0" w:color="auto"/>
                        <w:right w:val="none" w:sz="0" w:space="0" w:color="auto"/>
                      </w:divBdr>
                    </w:div>
                  </w:divsChild>
                </w:div>
                <w:div w:id="53893091">
                  <w:marLeft w:val="0"/>
                  <w:marRight w:val="0"/>
                  <w:marTop w:val="0"/>
                  <w:marBottom w:val="0"/>
                  <w:divBdr>
                    <w:top w:val="none" w:sz="0" w:space="0" w:color="auto"/>
                    <w:left w:val="none" w:sz="0" w:space="0" w:color="auto"/>
                    <w:bottom w:val="none" w:sz="0" w:space="0" w:color="auto"/>
                    <w:right w:val="none" w:sz="0" w:space="0" w:color="auto"/>
                  </w:divBdr>
                  <w:divsChild>
                    <w:div w:id="1885945767">
                      <w:marLeft w:val="0"/>
                      <w:marRight w:val="0"/>
                      <w:marTop w:val="0"/>
                      <w:marBottom w:val="0"/>
                      <w:divBdr>
                        <w:top w:val="none" w:sz="0" w:space="0" w:color="auto"/>
                        <w:left w:val="none" w:sz="0" w:space="0" w:color="auto"/>
                        <w:bottom w:val="none" w:sz="0" w:space="0" w:color="auto"/>
                        <w:right w:val="none" w:sz="0" w:space="0" w:color="auto"/>
                      </w:divBdr>
                    </w:div>
                  </w:divsChild>
                </w:div>
                <w:div w:id="63263131">
                  <w:marLeft w:val="0"/>
                  <w:marRight w:val="0"/>
                  <w:marTop w:val="0"/>
                  <w:marBottom w:val="0"/>
                  <w:divBdr>
                    <w:top w:val="none" w:sz="0" w:space="0" w:color="auto"/>
                    <w:left w:val="none" w:sz="0" w:space="0" w:color="auto"/>
                    <w:bottom w:val="none" w:sz="0" w:space="0" w:color="auto"/>
                    <w:right w:val="none" w:sz="0" w:space="0" w:color="auto"/>
                  </w:divBdr>
                  <w:divsChild>
                    <w:div w:id="1115101826">
                      <w:marLeft w:val="0"/>
                      <w:marRight w:val="0"/>
                      <w:marTop w:val="0"/>
                      <w:marBottom w:val="0"/>
                      <w:divBdr>
                        <w:top w:val="none" w:sz="0" w:space="0" w:color="auto"/>
                        <w:left w:val="none" w:sz="0" w:space="0" w:color="auto"/>
                        <w:bottom w:val="none" w:sz="0" w:space="0" w:color="auto"/>
                        <w:right w:val="none" w:sz="0" w:space="0" w:color="auto"/>
                      </w:divBdr>
                    </w:div>
                  </w:divsChild>
                </w:div>
                <w:div w:id="1986084527">
                  <w:marLeft w:val="0"/>
                  <w:marRight w:val="0"/>
                  <w:marTop w:val="0"/>
                  <w:marBottom w:val="0"/>
                  <w:divBdr>
                    <w:top w:val="none" w:sz="0" w:space="0" w:color="auto"/>
                    <w:left w:val="none" w:sz="0" w:space="0" w:color="auto"/>
                    <w:bottom w:val="none" w:sz="0" w:space="0" w:color="auto"/>
                    <w:right w:val="none" w:sz="0" w:space="0" w:color="auto"/>
                  </w:divBdr>
                  <w:divsChild>
                    <w:div w:id="1027869099">
                      <w:marLeft w:val="0"/>
                      <w:marRight w:val="0"/>
                      <w:marTop w:val="0"/>
                      <w:marBottom w:val="0"/>
                      <w:divBdr>
                        <w:top w:val="none" w:sz="0" w:space="0" w:color="auto"/>
                        <w:left w:val="none" w:sz="0" w:space="0" w:color="auto"/>
                        <w:bottom w:val="none" w:sz="0" w:space="0" w:color="auto"/>
                        <w:right w:val="none" w:sz="0" w:space="0" w:color="auto"/>
                      </w:divBdr>
                    </w:div>
                  </w:divsChild>
                </w:div>
                <w:div w:id="81802370">
                  <w:marLeft w:val="0"/>
                  <w:marRight w:val="0"/>
                  <w:marTop w:val="0"/>
                  <w:marBottom w:val="0"/>
                  <w:divBdr>
                    <w:top w:val="none" w:sz="0" w:space="0" w:color="auto"/>
                    <w:left w:val="none" w:sz="0" w:space="0" w:color="auto"/>
                    <w:bottom w:val="none" w:sz="0" w:space="0" w:color="auto"/>
                    <w:right w:val="none" w:sz="0" w:space="0" w:color="auto"/>
                  </w:divBdr>
                  <w:divsChild>
                    <w:div w:id="157890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391698">
          <w:marLeft w:val="0"/>
          <w:marRight w:val="0"/>
          <w:marTop w:val="0"/>
          <w:marBottom w:val="0"/>
          <w:divBdr>
            <w:top w:val="none" w:sz="0" w:space="0" w:color="auto"/>
            <w:left w:val="none" w:sz="0" w:space="0" w:color="auto"/>
            <w:bottom w:val="none" w:sz="0" w:space="0" w:color="auto"/>
            <w:right w:val="none" w:sz="0" w:space="0" w:color="auto"/>
          </w:divBdr>
        </w:div>
        <w:div w:id="2140418766">
          <w:marLeft w:val="0"/>
          <w:marRight w:val="0"/>
          <w:marTop w:val="0"/>
          <w:marBottom w:val="0"/>
          <w:divBdr>
            <w:top w:val="none" w:sz="0" w:space="0" w:color="auto"/>
            <w:left w:val="none" w:sz="0" w:space="0" w:color="auto"/>
            <w:bottom w:val="none" w:sz="0" w:space="0" w:color="auto"/>
            <w:right w:val="none" w:sz="0" w:space="0" w:color="auto"/>
          </w:divBdr>
        </w:div>
        <w:div w:id="571080839">
          <w:marLeft w:val="0"/>
          <w:marRight w:val="0"/>
          <w:marTop w:val="0"/>
          <w:marBottom w:val="0"/>
          <w:divBdr>
            <w:top w:val="none" w:sz="0" w:space="0" w:color="auto"/>
            <w:left w:val="none" w:sz="0" w:space="0" w:color="auto"/>
            <w:bottom w:val="none" w:sz="0" w:space="0" w:color="auto"/>
            <w:right w:val="none" w:sz="0" w:space="0" w:color="auto"/>
          </w:divBdr>
        </w:div>
        <w:div w:id="1107042066">
          <w:marLeft w:val="0"/>
          <w:marRight w:val="0"/>
          <w:marTop w:val="0"/>
          <w:marBottom w:val="0"/>
          <w:divBdr>
            <w:top w:val="none" w:sz="0" w:space="0" w:color="auto"/>
            <w:left w:val="none" w:sz="0" w:space="0" w:color="auto"/>
            <w:bottom w:val="none" w:sz="0" w:space="0" w:color="auto"/>
            <w:right w:val="none" w:sz="0" w:space="0" w:color="auto"/>
          </w:divBdr>
        </w:div>
        <w:div w:id="401104483">
          <w:marLeft w:val="0"/>
          <w:marRight w:val="0"/>
          <w:marTop w:val="0"/>
          <w:marBottom w:val="0"/>
          <w:divBdr>
            <w:top w:val="none" w:sz="0" w:space="0" w:color="auto"/>
            <w:left w:val="none" w:sz="0" w:space="0" w:color="auto"/>
            <w:bottom w:val="none" w:sz="0" w:space="0" w:color="auto"/>
            <w:right w:val="none" w:sz="0" w:space="0" w:color="auto"/>
          </w:divBdr>
        </w:div>
        <w:div w:id="1434545161">
          <w:marLeft w:val="0"/>
          <w:marRight w:val="0"/>
          <w:marTop w:val="0"/>
          <w:marBottom w:val="0"/>
          <w:divBdr>
            <w:top w:val="none" w:sz="0" w:space="0" w:color="auto"/>
            <w:left w:val="none" w:sz="0" w:space="0" w:color="auto"/>
            <w:bottom w:val="none" w:sz="0" w:space="0" w:color="auto"/>
            <w:right w:val="none" w:sz="0" w:space="0" w:color="auto"/>
          </w:divBdr>
          <w:divsChild>
            <w:div w:id="1985819240">
              <w:marLeft w:val="-75"/>
              <w:marRight w:val="0"/>
              <w:marTop w:val="30"/>
              <w:marBottom w:val="30"/>
              <w:divBdr>
                <w:top w:val="none" w:sz="0" w:space="0" w:color="auto"/>
                <w:left w:val="none" w:sz="0" w:space="0" w:color="auto"/>
                <w:bottom w:val="none" w:sz="0" w:space="0" w:color="auto"/>
                <w:right w:val="none" w:sz="0" w:space="0" w:color="auto"/>
              </w:divBdr>
              <w:divsChild>
                <w:div w:id="1453865350">
                  <w:marLeft w:val="0"/>
                  <w:marRight w:val="0"/>
                  <w:marTop w:val="0"/>
                  <w:marBottom w:val="0"/>
                  <w:divBdr>
                    <w:top w:val="none" w:sz="0" w:space="0" w:color="auto"/>
                    <w:left w:val="none" w:sz="0" w:space="0" w:color="auto"/>
                    <w:bottom w:val="none" w:sz="0" w:space="0" w:color="auto"/>
                    <w:right w:val="none" w:sz="0" w:space="0" w:color="auto"/>
                  </w:divBdr>
                  <w:divsChild>
                    <w:div w:id="757099773">
                      <w:marLeft w:val="0"/>
                      <w:marRight w:val="0"/>
                      <w:marTop w:val="0"/>
                      <w:marBottom w:val="0"/>
                      <w:divBdr>
                        <w:top w:val="none" w:sz="0" w:space="0" w:color="auto"/>
                        <w:left w:val="none" w:sz="0" w:space="0" w:color="auto"/>
                        <w:bottom w:val="none" w:sz="0" w:space="0" w:color="auto"/>
                        <w:right w:val="none" w:sz="0" w:space="0" w:color="auto"/>
                      </w:divBdr>
                    </w:div>
                  </w:divsChild>
                </w:div>
                <w:div w:id="805582806">
                  <w:marLeft w:val="0"/>
                  <w:marRight w:val="0"/>
                  <w:marTop w:val="0"/>
                  <w:marBottom w:val="0"/>
                  <w:divBdr>
                    <w:top w:val="none" w:sz="0" w:space="0" w:color="auto"/>
                    <w:left w:val="none" w:sz="0" w:space="0" w:color="auto"/>
                    <w:bottom w:val="none" w:sz="0" w:space="0" w:color="auto"/>
                    <w:right w:val="none" w:sz="0" w:space="0" w:color="auto"/>
                  </w:divBdr>
                  <w:divsChild>
                    <w:div w:id="1687051405">
                      <w:marLeft w:val="0"/>
                      <w:marRight w:val="0"/>
                      <w:marTop w:val="0"/>
                      <w:marBottom w:val="0"/>
                      <w:divBdr>
                        <w:top w:val="none" w:sz="0" w:space="0" w:color="auto"/>
                        <w:left w:val="none" w:sz="0" w:space="0" w:color="auto"/>
                        <w:bottom w:val="none" w:sz="0" w:space="0" w:color="auto"/>
                        <w:right w:val="none" w:sz="0" w:space="0" w:color="auto"/>
                      </w:divBdr>
                    </w:div>
                  </w:divsChild>
                </w:div>
                <w:div w:id="1501114790">
                  <w:marLeft w:val="0"/>
                  <w:marRight w:val="0"/>
                  <w:marTop w:val="0"/>
                  <w:marBottom w:val="0"/>
                  <w:divBdr>
                    <w:top w:val="none" w:sz="0" w:space="0" w:color="auto"/>
                    <w:left w:val="none" w:sz="0" w:space="0" w:color="auto"/>
                    <w:bottom w:val="none" w:sz="0" w:space="0" w:color="auto"/>
                    <w:right w:val="none" w:sz="0" w:space="0" w:color="auto"/>
                  </w:divBdr>
                  <w:divsChild>
                    <w:div w:id="793329207">
                      <w:marLeft w:val="0"/>
                      <w:marRight w:val="0"/>
                      <w:marTop w:val="0"/>
                      <w:marBottom w:val="0"/>
                      <w:divBdr>
                        <w:top w:val="none" w:sz="0" w:space="0" w:color="auto"/>
                        <w:left w:val="none" w:sz="0" w:space="0" w:color="auto"/>
                        <w:bottom w:val="none" w:sz="0" w:space="0" w:color="auto"/>
                        <w:right w:val="none" w:sz="0" w:space="0" w:color="auto"/>
                      </w:divBdr>
                    </w:div>
                  </w:divsChild>
                </w:div>
                <w:div w:id="1158573067">
                  <w:marLeft w:val="0"/>
                  <w:marRight w:val="0"/>
                  <w:marTop w:val="0"/>
                  <w:marBottom w:val="0"/>
                  <w:divBdr>
                    <w:top w:val="none" w:sz="0" w:space="0" w:color="auto"/>
                    <w:left w:val="none" w:sz="0" w:space="0" w:color="auto"/>
                    <w:bottom w:val="none" w:sz="0" w:space="0" w:color="auto"/>
                    <w:right w:val="none" w:sz="0" w:space="0" w:color="auto"/>
                  </w:divBdr>
                  <w:divsChild>
                    <w:div w:id="1314094901">
                      <w:marLeft w:val="0"/>
                      <w:marRight w:val="0"/>
                      <w:marTop w:val="0"/>
                      <w:marBottom w:val="0"/>
                      <w:divBdr>
                        <w:top w:val="none" w:sz="0" w:space="0" w:color="auto"/>
                        <w:left w:val="none" w:sz="0" w:space="0" w:color="auto"/>
                        <w:bottom w:val="none" w:sz="0" w:space="0" w:color="auto"/>
                        <w:right w:val="none" w:sz="0" w:space="0" w:color="auto"/>
                      </w:divBdr>
                    </w:div>
                  </w:divsChild>
                </w:div>
                <w:div w:id="1021780216">
                  <w:marLeft w:val="0"/>
                  <w:marRight w:val="0"/>
                  <w:marTop w:val="0"/>
                  <w:marBottom w:val="0"/>
                  <w:divBdr>
                    <w:top w:val="none" w:sz="0" w:space="0" w:color="auto"/>
                    <w:left w:val="none" w:sz="0" w:space="0" w:color="auto"/>
                    <w:bottom w:val="none" w:sz="0" w:space="0" w:color="auto"/>
                    <w:right w:val="none" w:sz="0" w:space="0" w:color="auto"/>
                  </w:divBdr>
                  <w:divsChild>
                    <w:div w:id="2030640705">
                      <w:marLeft w:val="0"/>
                      <w:marRight w:val="0"/>
                      <w:marTop w:val="0"/>
                      <w:marBottom w:val="0"/>
                      <w:divBdr>
                        <w:top w:val="none" w:sz="0" w:space="0" w:color="auto"/>
                        <w:left w:val="none" w:sz="0" w:space="0" w:color="auto"/>
                        <w:bottom w:val="none" w:sz="0" w:space="0" w:color="auto"/>
                        <w:right w:val="none" w:sz="0" w:space="0" w:color="auto"/>
                      </w:divBdr>
                    </w:div>
                  </w:divsChild>
                </w:div>
                <w:div w:id="1855730436">
                  <w:marLeft w:val="0"/>
                  <w:marRight w:val="0"/>
                  <w:marTop w:val="0"/>
                  <w:marBottom w:val="0"/>
                  <w:divBdr>
                    <w:top w:val="none" w:sz="0" w:space="0" w:color="auto"/>
                    <w:left w:val="none" w:sz="0" w:space="0" w:color="auto"/>
                    <w:bottom w:val="none" w:sz="0" w:space="0" w:color="auto"/>
                    <w:right w:val="none" w:sz="0" w:space="0" w:color="auto"/>
                  </w:divBdr>
                  <w:divsChild>
                    <w:div w:id="1231619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261333">
          <w:marLeft w:val="0"/>
          <w:marRight w:val="0"/>
          <w:marTop w:val="0"/>
          <w:marBottom w:val="0"/>
          <w:divBdr>
            <w:top w:val="none" w:sz="0" w:space="0" w:color="auto"/>
            <w:left w:val="none" w:sz="0" w:space="0" w:color="auto"/>
            <w:bottom w:val="none" w:sz="0" w:space="0" w:color="auto"/>
            <w:right w:val="none" w:sz="0" w:space="0" w:color="auto"/>
          </w:divBdr>
        </w:div>
        <w:div w:id="496309989">
          <w:marLeft w:val="0"/>
          <w:marRight w:val="0"/>
          <w:marTop w:val="0"/>
          <w:marBottom w:val="0"/>
          <w:divBdr>
            <w:top w:val="none" w:sz="0" w:space="0" w:color="auto"/>
            <w:left w:val="none" w:sz="0" w:space="0" w:color="auto"/>
            <w:bottom w:val="none" w:sz="0" w:space="0" w:color="auto"/>
            <w:right w:val="none" w:sz="0" w:space="0" w:color="auto"/>
          </w:divBdr>
          <w:divsChild>
            <w:div w:id="908735399">
              <w:marLeft w:val="-75"/>
              <w:marRight w:val="0"/>
              <w:marTop w:val="30"/>
              <w:marBottom w:val="30"/>
              <w:divBdr>
                <w:top w:val="none" w:sz="0" w:space="0" w:color="auto"/>
                <w:left w:val="none" w:sz="0" w:space="0" w:color="auto"/>
                <w:bottom w:val="none" w:sz="0" w:space="0" w:color="auto"/>
                <w:right w:val="none" w:sz="0" w:space="0" w:color="auto"/>
              </w:divBdr>
              <w:divsChild>
                <w:div w:id="422265149">
                  <w:marLeft w:val="0"/>
                  <w:marRight w:val="0"/>
                  <w:marTop w:val="0"/>
                  <w:marBottom w:val="0"/>
                  <w:divBdr>
                    <w:top w:val="none" w:sz="0" w:space="0" w:color="auto"/>
                    <w:left w:val="none" w:sz="0" w:space="0" w:color="auto"/>
                    <w:bottom w:val="none" w:sz="0" w:space="0" w:color="auto"/>
                    <w:right w:val="none" w:sz="0" w:space="0" w:color="auto"/>
                  </w:divBdr>
                  <w:divsChild>
                    <w:div w:id="623736050">
                      <w:marLeft w:val="0"/>
                      <w:marRight w:val="0"/>
                      <w:marTop w:val="0"/>
                      <w:marBottom w:val="0"/>
                      <w:divBdr>
                        <w:top w:val="none" w:sz="0" w:space="0" w:color="auto"/>
                        <w:left w:val="none" w:sz="0" w:space="0" w:color="auto"/>
                        <w:bottom w:val="none" w:sz="0" w:space="0" w:color="auto"/>
                        <w:right w:val="none" w:sz="0" w:space="0" w:color="auto"/>
                      </w:divBdr>
                    </w:div>
                  </w:divsChild>
                </w:div>
                <w:div w:id="740522590">
                  <w:marLeft w:val="0"/>
                  <w:marRight w:val="0"/>
                  <w:marTop w:val="0"/>
                  <w:marBottom w:val="0"/>
                  <w:divBdr>
                    <w:top w:val="none" w:sz="0" w:space="0" w:color="auto"/>
                    <w:left w:val="none" w:sz="0" w:space="0" w:color="auto"/>
                    <w:bottom w:val="none" w:sz="0" w:space="0" w:color="auto"/>
                    <w:right w:val="none" w:sz="0" w:space="0" w:color="auto"/>
                  </w:divBdr>
                  <w:divsChild>
                    <w:div w:id="1553616359">
                      <w:marLeft w:val="0"/>
                      <w:marRight w:val="0"/>
                      <w:marTop w:val="0"/>
                      <w:marBottom w:val="0"/>
                      <w:divBdr>
                        <w:top w:val="none" w:sz="0" w:space="0" w:color="auto"/>
                        <w:left w:val="none" w:sz="0" w:space="0" w:color="auto"/>
                        <w:bottom w:val="none" w:sz="0" w:space="0" w:color="auto"/>
                        <w:right w:val="none" w:sz="0" w:space="0" w:color="auto"/>
                      </w:divBdr>
                    </w:div>
                  </w:divsChild>
                </w:div>
                <w:div w:id="713314833">
                  <w:marLeft w:val="0"/>
                  <w:marRight w:val="0"/>
                  <w:marTop w:val="0"/>
                  <w:marBottom w:val="0"/>
                  <w:divBdr>
                    <w:top w:val="none" w:sz="0" w:space="0" w:color="auto"/>
                    <w:left w:val="none" w:sz="0" w:space="0" w:color="auto"/>
                    <w:bottom w:val="none" w:sz="0" w:space="0" w:color="auto"/>
                    <w:right w:val="none" w:sz="0" w:space="0" w:color="auto"/>
                  </w:divBdr>
                  <w:divsChild>
                    <w:div w:id="537666497">
                      <w:marLeft w:val="0"/>
                      <w:marRight w:val="0"/>
                      <w:marTop w:val="0"/>
                      <w:marBottom w:val="0"/>
                      <w:divBdr>
                        <w:top w:val="none" w:sz="0" w:space="0" w:color="auto"/>
                        <w:left w:val="none" w:sz="0" w:space="0" w:color="auto"/>
                        <w:bottom w:val="none" w:sz="0" w:space="0" w:color="auto"/>
                        <w:right w:val="none" w:sz="0" w:space="0" w:color="auto"/>
                      </w:divBdr>
                    </w:div>
                  </w:divsChild>
                </w:div>
                <w:div w:id="328144752">
                  <w:marLeft w:val="0"/>
                  <w:marRight w:val="0"/>
                  <w:marTop w:val="0"/>
                  <w:marBottom w:val="0"/>
                  <w:divBdr>
                    <w:top w:val="none" w:sz="0" w:space="0" w:color="auto"/>
                    <w:left w:val="none" w:sz="0" w:space="0" w:color="auto"/>
                    <w:bottom w:val="none" w:sz="0" w:space="0" w:color="auto"/>
                    <w:right w:val="none" w:sz="0" w:space="0" w:color="auto"/>
                  </w:divBdr>
                  <w:divsChild>
                    <w:div w:id="52588495">
                      <w:marLeft w:val="0"/>
                      <w:marRight w:val="0"/>
                      <w:marTop w:val="0"/>
                      <w:marBottom w:val="0"/>
                      <w:divBdr>
                        <w:top w:val="none" w:sz="0" w:space="0" w:color="auto"/>
                        <w:left w:val="none" w:sz="0" w:space="0" w:color="auto"/>
                        <w:bottom w:val="none" w:sz="0" w:space="0" w:color="auto"/>
                        <w:right w:val="none" w:sz="0" w:space="0" w:color="auto"/>
                      </w:divBdr>
                    </w:div>
                  </w:divsChild>
                </w:div>
                <w:div w:id="1494950533">
                  <w:marLeft w:val="0"/>
                  <w:marRight w:val="0"/>
                  <w:marTop w:val="0"/>
                  <w:marBottom w:val="0"/>
                  <w:divBdr>
                    <w:top w:val="none" w:sz="0" w:space="0" w:color="auto"/>
                    <w:left w:val="none" w:sz="0" w:space="0" w:color="auto"/>
                    <w:bottom w:val="none" w:sz="0" w:space="0" w:color="auto"/>
                    <w:right w:val="none" w:sz="0" w:space="0" w:color="auto"/>
                  </w:divBdr>
                  <w:divsChild>
                    <w:div w:id="953748036">
                      <w:marLeft w:val="0"/>
                      <w:marRight w:val="0"/>
                      <w:marTop w:val="0"/>
                      <w:marBottom w:val="0"/>
                      <w:divBdr>
                        <w:top w:val="none" w:sz="0" w:space="0" w:color="auto"/>
                        <w:left w:val="none" w:sz="0" w:space="0" w:color="auto"/>
                        <w:bottom w:val="none" w:sz="0" w:space="0" w:color="auto"/>
                        <w:right w:val="none" w:sz="0" w:space="0" w:color="auto"/>
                      </w:divBdr>
                    </w:div>
                  </w:divsChild>
                </w:div>
                <w:div w:id="908147773">
                  <w:marLeft w:val="0"/>
                  <w:marRight w:val="0"/>
                  <w:marTop w:val="0"/>
                  <w:marBottom w:val="0"/>
                  <w:divBdr>
                    <w:top w:val="none" w:sz="0" w:space="0" w:color="auto"/>
                    <w:left w:val="none" w:sz="0" w:space="0" w:color="auto"/>
                    <w:bottom w:val="none" w:sz="0" w:space="0" w:color="auto"/>
                    <w:right w:val="none" w:sz="0" w:space="0" w:color="auto"/>
                  </w:divBdr>
                  <w:divsChild>
                    <w:div w:id="173770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268081">
          <w:marLeft w:val="0"/>
          <w:marRight w:val="0"/>
          <w:marTop w:val="0"/>
          <w:marBottom w:val="0"/>
          <w:divBdr>
            <w:top w:val="none" w:sz="0" w:space="0" w:color="auto"/>
            <w:left w:val="none" w:sz="0" w:space="0" w:color="auto"/>
            <w:bottom w:val="none" w:sz="0" w:space="0" w:color="auto"/>
            <w:right w:val="none" w:sz="0" w:space="0" w:color="auto"/>
          </w:divBdr>
        </w:div>
        <w:div w:id="1016228655">
          <w:marLeft w:val="0"/>
          <w:marRight w:val="0"/>
          <w:marTop w:val="0"/>
          <w:marBottom w:val="0"/>
          <w:divBdr>
            <w:top w:val="none" w:sz="0" w:space="0" w:color="auto"/>
            <w:left w:val="none" w:sz="0" w:space="0" w:color="auto"/>
            <w:bottom w:val="none" w:sz="0" w:space="0" w:color="auto"/>
            <w:right w:val="none" w:sz="0" w:space="0" w:color="auto"/>
          </w:divBdr>
        </w:div>
        <w:div w:id="1262375088">
          <w:marLeft w:val="0"/>
          <w:marRight w:val="0"/>
          <w:marTop w:val="0"/>
          <w:marBottom w:val="0"/>
          <w:divBdr>
            <w:top w:val="none" w:sz="0" w:space="0" w:color="auto"/>
            <w:left w:val="none" w:sz="0" w:space="0" w:color="auto"/>
            <w:bottom w:val="none" w:sz="0" w:space="0" w:color="auto"/>
            <w:right w:val="none" w:sz="0" w:space="0" w:color="auto"/>
          </w:divBdr>
          <w:divsChild>
            <w:div w:id="759571323">
              <w:marLeft w:val="-75"/>
              <w:marRight w:val="0"/>
              <w:marTop w:val="30"/>
              <w:marBottom w:val="30"/>
              <w:divBdr>
                <w:top w:val="none" w:sz="0" w:space="0" w:color="auto"/>
                <w:left w:val="none" w:sz="0" w:space="0" w:color="auto"/>
                <w:bottom w:val="none" w:sz="0" w:space="0" w:color="auto"/>
                <w:right w:val="none" w:sz="0" w:space="0" w:color="auto"/>
              </w:divBdr>
              <w:divsChild>
                <w:div w:id="1986659189">
                  <w:marLeft w:val="0"/>
                  <w:marRight w:val="0"/>
                  <w:marTop w:val="0"/>
                  <w:marBottom w:val="0"/>
                  <w:divBdr>
                    <w:top w:val="none" w:sz="0" w:space="0" w:color="auto"/>
                    <w:left w:val="none" w:sz="0" w:space="0" w:color="auto"/>
                    <w:bottom w:val="none" w:sz="0" w:space="0" w:color="auto"/>
                    <w:right w:val="none" w:sz="0" w:space="0" w:color="auto"/>
                  </w:divBdr>
                  <w:divsChild>
                    <w:div w:id="316765645">
                      <w:marLeft w:val="0"/>
                      <w:marRight w:val="0"/>
                      <w:marTop w:val="0"/>
                      <w:marBottom w:val="0"/>
                      <w:divBdr>
                        <w:top w:val="none" w:sz="0" w:space="0" w:color="auto"/>
                        <w:left w:val="none" w:sz="0" w:space="0" w:color="auto"/>
                        <w:bottom w:val="none" w:sz="0" w:space="0" w:color="auto"/>
                        <w:right w:val="none" w:sz="0" w:space="0" w:color="auto"/>
                      </w:divBdr>
                    </w:div>
                  </w:divsChild>
                </w:div>
                <w:div w:id="2050687882">
                  <w:marLeft w:val="0"/>
                  <w:marRight w:val="0"/>
                  <w:marTop w:val="0"/>
                  <w:marBottom w:val="0"/>
                  <w:divBdr>
                    <w:top w:val="none" w:sz="0" w:space="0" w:color="auto"/>
                    <w:left w:val="none" w:sz="0" w:space="0" w:color="auto"/>
                    <w:bottom w:val="none" w:sz="0" w:space="0" w:color="auto"/>
                    <w:right w:val="none" w:sz="0" w:space="0" w:color="auto"/>
                  </w:divBdr>
                  <w:divsChild>
                    <w:div w:id="472719068">
                      <w:marLeft w:val="0"/>
                      <w:marRight w:val="0"/>
                      <w:marTop w:val="0"/>
                      <w:marBottom w:val="0"/>
                      <w:divBdr>
                        <w:top w:val="none" w:sz="0" w:space="0" w:color="auto"/>
                        <w:left w:val="none" w:sz="0" w:space="0" w:color="auto"/>
                        <w:bottom w:val="none" w:sz="0" w:space="0" w:color="auto"/>
                        <w:right w:val="none" w:sz="0" w:space="0" w:color="auto"/>
                      </w:divBdr>
                    </w:div>
                  </w:divsChild>
                </w:div>
                <w:div w:id="331638709">
                  <w:marLeft w:val="0"/>
                  <w:marRight w:val="0"/>
                  <w:marTop w:val="0"/>
                  <w:marBottom w:val="0"/>
                  <w:divBdr>
                    <w:top w:val="none" w:sz="0" w:space="0" w:color="auto"/>
                    <w:left w:val="none" w:sz="0" w:space="0" w:color="auto"/>
                    <w:bottom w:val="none" w:sz="0" w:space="0" w:color="auto"/>
                    <w:right w:val="none" w:sz="0" w:space="0" w:color="auto"/>
                  </w:divBdr>
                  <w:divsChild>
                    <w:div w:id="1134561584">
                      <w:marLeft w:val="0"/>
                      <w:marRight w:val="0"/>
                      <w:marTop w:val="0"/>
                      <w:marBottom w:val="0"/>
                      <w:divBdr>
                        <w:top w:val="none" w:sz="0" w:space="0" w:color="auto"/>
                        <w:left w:val="none" w:sz="0" w:space="0" w:color="auto"/>
                        <w:bottom w:val="none" w:sz="0" w:space="0" w:color="auto"/>
                        <w:right w:val="none" w:sz="0" w:space="0" w:color="auto"/>
                      </w:divBdr>
                    </w:div>
                  </w:divsChild>
                </w:div>
                <w:div w:id="871382653">
                  <w:marLeft w:val="0"/>
                  <w:marRight w:val="0"/>
                  <w:marTop w:val="0"/>
                  <w:marBottom w:val="0"/>
                  <w:divBdr>
                    <w:top w:val="none" w:sz="0" w:space="0" w:color="auto"/>
                    <w:left w:val="none" w:sz="0" w:space="0" w:color="auto"/>
                    <w:bottom w:val="none" w:sz="0" w:space="0" w:color="auto"/>
                    <w:right w:val="none" w:sz="0" w:space="0" w:color="auto"/>
                  </w:divBdr>
                  <w:divsChild>
                    <w:div w:id="516624790">
                      <w:marLeft w:val="0"/>
                      <w:marRight w:val="0"/>
                      <w:marTop w:val="0"/>
                      <w:marBottom w:val="0"/>
                      <w:divBdr>
                        <w:top w:val="none" w:sz="0" w:space="0" w:color="auto"/>
                        <w:left w:val="none" w:sz="0" w:space="0" w:color="auto"/>
                        <w:bottom w:val="none" w:sz="0" w:space="0" w:color="auto"/>
                        <w:right w:val="none" w:sz="0" w:space="0" w:color="auto"/>
                      </w:divBdr>
                    </w:div>
                  </w:divsChild>
                </w:div>
                <w:div w:id="1124424386">
                  <w:marLeft w:val="0"/>
                  <w:marRight w:val="0"/>
                  <w:marTop w:val="0"/>
                  <w:marBottom w:val="0"/>
                  <w:divBdr>
                    <w:top w:val="none" w:sz="0" w:space="0" w:color="auto"/>
                    <w:left w:val="none" w:sz="0" w:space="0" w:color="auto"/>
                    <w:bottom w:val="none" w:sz="0" w:space="0" w:color="auto"/>
                    <w:right w:val="none" w:sz="0" w:space="0" w:color="auto"/>
                  </w:divBdr>
                  <w:divsChild>
                    <w:div w:id="1347515045">
                      <w:marLeft w:val="0"/>
                      <w:marRight w:val="0"/>
                      <w:marTop w:val="0"/>
                      <w:marBottom w:val="0"/>
                      <w:divBdr>
                        <w:top w:val="none" w:sz="0" w:space="0" w:color="auto"/>
                        <w:left w:val="none" w:sz="0" w:space="0" w:color="auto"/>
                        <w:bottom w:val="none" w:sz="0" w:space="0" w:color="auto"/>
                        <w:right w:val="none" w:sz="0" w:space="0" w:color="auto"/>
                      </w:divBdr>
                    </w:div>
                  </w:divsChild>
                </w:div>
                <w:div w:id="163056770">
                  <w:marLeft w:val="0"/>
                  <w:marRight w:val="0"/>
                  <w:marTop w:val="0"/>
                  <w:marBottom w:val="0"/>
                  <w:divBdr>
                    <w:top w:val="none" w:sz="0" w:space="0" w:color="auto"/>
                    <w:left w:val="none" w:sz="0" w:space="0" w:color="auto"/>
                    <w:bottom w:val="none" w:sz="0" w:space="0" w:color="auto"/>
                    <w:right w:val="none" w:sz="0" w:space="0" w:color="auto"/>
                  </w:divBdr>
                  <w:divsChild>
                    <w:div w:id="1616981682">
                      <w:marLeft w:val="0"/>
                      <w:marRight w:val="0"/>
                      <w:marTop w:val="0"/>
                      <w:marBottom w:val="0"/>
                      <w:divBdr>
                        <w:top w:val="none" w:sz="0" w:space="0" w:color="auto"/>
                        <w:left w:val="none" w:sz="0" w:space="0" w:color="auto"/>
                        <w:bottom w:val="none" w:sz="0" w:space="0" w:color="auto"/>
                        <w:right w:val="none" w:sz="0" w:space="0" w:color="auto"/>
                      </w:divBdr>
                    </w:div>
                  </w:divsChild>
                </w:div>
                <w:div w:id="1290547247">
                  <w:marLeft w:val="0"/>
                  <w:marRight w:val="0"/>
                  <w:marTop w:val="0"/>
                  <w:marBottom w:val="0"/>
                  <w:divBdr>
                    <w:top w:val="none" w:sz="0" w:space="0" w:color="auto"/>
                    <w:left w:val="none" w:sz="0" w:space="0" w:color="auto"/>
                    <w:bottom w:val="none" w:sz="0" w:space="0" w:color="auto"/>
                    <w:right w:val="none" w:sz="0" w:space="0" w:color="auto"/>
                  </w:divBdr>
                  <w:divsChild>
                    <w:div w:id="1339238555">
                      <w:marLeft w:val="0"/>
                      <w:marRight w:val="0"/>
                      <w:marTop w:val="0"/>
                      <w:marBottom w:val="0"/>
                      <w:divBdr>
                        <w:top w:val="none" w:sz="0" w:space="0" w:color="auto"/>
                        <w:left w:val="none" w:sz="0" w:space="0" w:color="auto"/>
                        <w:bottom w:val="none" w:sz="0" w:space="0" w:color="auto"/>
                        <w:right w:val="none" w:sz="0" w:space="0" w:color="auto"/>
                      </w:divBdr>
                    </w:div>
                  </w:divsChild>
                </w:div>
                <w:div w:id="2021932379">
                  <w:marLeft w:val="0"/>
                  <w:marRight w:val="0"/>
                  <w:marTop w:val="0"/>
                  <w:marBottom w:val="0"/>
                  <w:divBdr>
                    <w:top w:val="none" w:sz="0" w:space="0" w:color="auto"/>
                    <w:left w:val="none" w:sz="0" w:space="0" w:color="auto"/>
                    <w:bottom w:val="none" w:sz="0" w:space="0" w:color="auto"/>
                    <w:right w:val="none" w:sz="0" w:space="0" w:color="auto"/>
                  </w:divBdr>
                  <w:divsChild>
                    <w:div w:id="45226229">
                      <w:marLeft w:val="0"/>
                      <w:marRight w:val="0"/>
                      <w:marTop w:val="0"/>
                      <w:marBottom w:val="0"/>
                      <w:divBdr>
                        <w:top w:val="none" w:sz="0" w:space="0" w:color="auto"/>
                        <w:left w:val="none" w:sz="0" w:space="0" w:color="auto"/>
                        <w:bottom w:val="none" w:sz="0" w:space="0" w:color="auto"/>
                        <w:right w:val="none" w:sz="0" w:space="0" w:color="auto"/>
                      </w:divBdr>
                    </w:div>
                  </w:divsChild>
                </w:div>
                <w:div w:id="637496361">
                  <w:marLeft w:val="0"/>
                  <w:marRight w:val="0"/>
                  <w:marTop w:val="0"/>
                  <w:marBottom w:val="0"/>
                  <w:divBdr>
                    <w:top w:val="none" w:sz="0" w:space="0" w:color="auto"/>
                    <w:left w:val="none" w:sz="0" w:space="0" w:color="auto"/>
                    <w:bottom w:val="none" w:sz="0" w:space="0" w:color="auto"/>
                    <w:right w:val="none" w:sz="0" w:space="0" w:color="auto"/>
                  </w:divBdr>
                  <w:divsChild>
                    <w:div w:id="1769422963">
                      <w:marLeft w:val="0"/>
                      <w:marRight w:val="0"/>
                      <w:marTop w:val="0"/>
                      <w:marBottom w:val="0"/>
                      <w:divBdr>
                        <w:top w:val="none" w:sz="0" w:space="0" w:color="auto"/>
                        <w:left w:val="none" w:sz="0" w:space="0" w:color="auto"/>
                        <w:bottom w:val="none" w:sz="0" w:space="0" w:color="auto"/>
                        <w:right w:val="none" w:sz="0" w:space="0" w:color="auto"/>
                      </w:divBdr>
                    </w:div>
                  </w:divsChild>
                </w:div>
                <w:div w:id="246693461">
                  <w:marLeft w:val="0"/>
                  <w:marRight w:val="0"/>
                  <w:marTop w:val="0"/>
                  <w:marBottom w:val="0"/>
                  <w:divBdr>
                    <w:top w:val="none" w:sz="0" w:space="0" w:color="auto"/>
                    <w:left w:val="none" w:sz="0" w:space="0" w:color="auto"/>
                    <w:bottom w:val="none" w:sz="0" w:space="0" w:color="auto"/>
                    <w:right w:val="none" w:sz="0" w:space="0" w:color="auto"/>
                  </w:divBdr>
                  <w:divsChild>
                    <w:div w:id="205180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124199">
          <w:marLeft w:val="0"/>
          <w:marRight w:val="0"/>
          <w:marTop w:val="0"/>
          <w:marBottom w:val="0"/>
          <w:divBdr>
            <w:top w:val="none" w:sz="0" w:space="0" w:color="auto"/>
            <w:left w:val="none" w:sz="0" w:space="0" w:color="auto"/>
            <w:bottom w:val="none" w:sz="0" w:space="0" w:color="auto"/>
            <w:right w:val="none" w:sz="0" w:space="0" w:color="auto"/>
          </w:divBdr>
        </w:div>
        <w:div w:id="1499803550">
          <w:marLeft w:val="0"/>
          <w:marRight w:val="0"/>
          <w:marTop w:val="0"/>
          <w:marBottom w:val="0"/>
          <w:divBdr>
            <w:top w:val="none" w:sz="0" w:space="0" w:color="auto"/>
            <w:left w:val="none" w:sz="0" w:space="0" w:color="auto"/>
            <w:bottom w:val="none" w:sz="0" w:space="0" w:color="auto"/>
            <w:right w:val="none" w:sz="0" w:space="0" w:color="auto"/>
          </w:divBdr>
        </w:div>
        <w:div w:id="1709916211">
          <w:marLeft w:val="0"/>
          <w:marRight w:val="0"/>
          <w:marTop w:val="0"/>
          <w:marBottom w:val="0"/>
          <w:divBdr>
            <w:top w:val="none" w:sz="0" w:space="0" w:color="auto"/>
            <w:left w:val="none" w:sz="0" w:space="0" w:color="auto"/>
            <w:bottom w:val="none" w:sz="0" w:space="0" w:color="auto"/>
            <w:right w:val="none" w:sz="0" w:space="0" w:color="auto"/>
          </w:divBdr>
        </w:div>
        <w:div w:id="2034770563">
          <w:marLeft w:val="0"/>
          <w:marRight w:val="0"/>
          <w:marTop w:val="0"/>
          <w:marBottom w:val="0"/>
          <w:divBdr>
            <w:top w:val="none" w:sz="0" w:space="0" w:color="auto"/>
            <w:left w:val="none" w:sz="0" w:space="0" w:color="auto"/>
            <w:bottom w:val="none" w:sz="0" w:space="0" w:color="auto"/>
            <w:right w:val="none" w:sz="0" w:space="0" w:color="auto"/>
          </w:divBdr>
        </w:div>
        <w:div w:id="405110770">
          <w:marLeft w:val="0"/>
          <w:marRight w:val="0"/>
          <w:marTop w:val="0"/>
          <w:marBottom w:val="0"/>
          <w:divBdr>
            <w:top w:val="none" w:sz="0" w:space="0" w:color="auto"/>
            <w:left w:val="none" w:sz="0" w:space="0" w:color="auto"/>
            <w:bottom w:val="none" w:sz="0" w:space="0" w:color="auto"/>
            <w:right w:val="none" w:sz="0" w:space="0" w:color="auto"/>
          </w:divBdr>
        </w:div>
        <w:div w:id="418795088">
          <w:marLeft w:val="0"/>
          <w:marRight w:val="0"/>
          <w:marTop w:val="0"/>
          <w:marBottom w:val="0"/>
          <w:divBdr>
            <w:top w:val="none" w:sz="0" w:space="0" w:color="auto"/>
            <w:left w:val="none" w:sz="0" w:space="0" w:color="auto"/>
            <w:bottom w:val="none" w:sz="0" w:space="0" w:color="auto"/>
            <w:right w:val="none" w:sz="0" w:space="0" w:color="auto"/>
          </w:divBdr>
        </w:div>
        <w:div w:id="1901212197">
          <w:marLeft w:val="0"/>
          <w:marRight w:val="0"/>
          <w:marTop w:val="0"/>
          <w:marBottom w:val="0"/>
          <w:divBdr>
            <w:top w:val="none" w:sz="0" w:space="0" w:color="auto"/>
            <w:left w:val="none" w:sz="0" w:space="0" w:color="auto"/>
            <w:bottom w:val="none" w:sz="0" w:space="0" w:color="auto"/>
            <w:right w:val="none" w:sz="0" w:space="0" w:color="auto"/>
          </w:divBdr>
        </w:div>
        <w:div w:id="1062485212">
          <w:marLeft w:val="0"/>
          <w:marRight w:val="0"/>
          <w:marTop w:val="0"/>
          <w:marBottom w:val="0"/>
          <w:divBdr>
            <w:top w:val="none" w:sz="0" w:space="0" w:color="auto"/>
            <w:left w:val="none" w:sz="0" w:space="0" w:color="auto"/>
            <w:bottom w:val="none" w:sz="0" w:space="0" w:color="auto"/>
            <w:right w:val="none" w:sz="0" w:space="0" w:color="auto"/>
          </w:divBdr>
        </w:div>
        <w:div w:id="1801459693">
          <w:marLeft w:val="0"/>
          <w:marRight w:val="0"/>
          <w:marTop w:val="0"/>
          <w:marBottom w:val="0"/>
          <w:divBdr>
            <w:top w:val="none" w:sz="0" w:space="0" w:color="auto"/>
            <w:left w:val="none" w:sz="0" w:space="0" w:color="auto"/>
            <w:bottom w:val="none" w:sz="0" w:space="0" w:color="auto"/>
            <w:right w:val="none" w:sz="0" w:space="0" w:color="auto"/>
          </w:divBdr>
        </w:div>
        <w:div w:id="13312969">
          <w:marLeft w:val="0"/>
          <w:marRight w:val="0"/>
          <w:marTop w:val="0"/>
          <w:marBottom w:val="0"/>
          <w:divBdr>
            <w:top w:val="none" w:sz="0" w:space="0" w:color="auto"/>
            <w:left w:val="none" w:sz="0" w:space="0" w:color="auto"/>
            <w:bottom w:val="none" w:sz="0" w:space="0" w:color="auto"/>
            <w:right w:val="none" w:sz="0" w:space="0" w:color="auto"/>
          </w:divBdr>
        </w:div>
        <w:div w:id="1504786108">
          <w:marLeft w:val="0"/>
          <w:marRight w:val="0"/>
          <w:marTop w:val="0"/>
          <w:marBottom w:val="0"/>
          <w:divBdr>
            <w:top w:val="none" w:sz="0" w:space="0" w:color="auto"/>
            <w:left w:val="none" w:sz="0" w:space="0" w:color="auto"/>
            <w:bottom w:val="none" w:sz="0" w:space="0" w:color="auto"/>
            <w:right w:val="none" w:sz="0" w:space="0" w:color="auto"/>
          </w:divBdr>
        </w:div>
        <w:div w:id="1404717897">
          <w:marLeft w:val="0"/>
          <w:marRight w:val="0"/>
          <w:marTop w:val="0"/>
          <w:marBottom w:val="0"/>
          <w:divBdr>
            <w:top w:val="none" w:sz="0" w:space="0" w:color="auto"/>
            <w:left w:val="none" w:sz="0" w:space="0" w:color="auto"/>
            <w:bottom w:val="none" w:sz="0" w:space="0" w:color="auto"/>
            <w:right w:val="none" w:sz="0" w:space="0" w:color="auto"/>
          </w:divBdr>
          <w:divsChild>
            <w:div w:id="737820228">
              <w:marLeft w:val="-75"/>
              <w:marRight w:val="0"/>
              <w:marTop w:val="30"/>
              <w:marBottom w:val="30"/>
              <w:divBdr>
                <w:top w:val="none" w:sz="0" w:space="0" w:color="auto"/>
                <w:left w:val="none" w:sz="0" w:space="0" w:color="auto"/>
                <w:bottom w:val="none" w:sz="0" w:space="0" w:color="auto"/>
                <w:right w:val="none" w:sz="0" w:space="0" w:color="auto"/>
              </w:divBdr>
              <w:divsChild>
                <w:div w:id="318769409">
                  <w:marLeft w:val="0"/>
                  <w:marRight w:val="0"/>
                  <w:marTop w:val="0"/>
                  <w:marBottom w:val="0"/>
                  <w:divBdr>
                    <w:top w:val="none" w:sz="0" w:space="0" w:color="auto"/>
                    <w:left w:val="none" w:sz="0" w:space="0" w:color="auto"/>
                    <w:bottom w:val="none" w:sz="0" w:space="0" w:color="auto"/>
                    <w:right w:val="none" w:sz="0" w:space="0" w:color="auto"/>
                  </w:divBdr>
                  <w:divsChild>
                    <w:div w:id="1438481083">
                      <w:marLeft w:val="0"/>
                      <w:marRight w:val="0"/>
                      <w:marTop w:val="0"/>
                      <w:marBottom w:val="0"/>
                      <w:divBdr>
                        <w:top w:val="none" w:sz="0" w:space="0" w:color="auto"/>
                        <w:left w:val="none" w:sz="0" w:space="0" w:color="auto"/>
                        <w:bottom w:val="none" w:sz="0" w:space="0" w:color="auto"/>
                        <w:right w:val="none" w:sz="0" w:space="0" w:color="auto"/>
                      </w:divBdr>
                    </w:div>
                  </w:divsChild>
                </w:div>
                <w:div w:id="1156452148">
                  <w:marLeft w:val="0"/>
                  <w:marRight w:val="0"/>
                  <w:marTop w:val="0"/>
                  <w:marBottom w:val="0"/>
                  <w:divBdr>
                    <w:top w:val="none" w:sz="0" w:space="0" w:color="auto"/>
                    <w:left w:val="none" w:sz="0" w:space="0" w:color="auto"/>
                    <w:bottom w:val="none" w:sz="0" w:space="0" w:color="auto"/>
                    <w:right w:val="none" w:sz="0" w:space="0" w:color="auto"/>
                  </w:divBdr>
                  <w:divsChild>
                    <w:div w:id="54474110">
                      <w:marLeft w:val="0"/>
                      <w:marRight w:val="0"/>
                      <w:marTop w:val="0"/>
                      <w:marBottom w:val="0"/>
                      <w:divBdr>
                        <w:top w:val="none" w:sz="0" w:space="0" w:color="auto"/>
                        <w:left w:val="none" w:sz="0" w:space="0" w:color="auto"/>
                        <w:bottom w:val="none" w:sz="0" w:space="0" w:color="auto"/>
                        <w:right w:val="none" w:sz="0" w:space="0" w:color="auto"/>
                      </w:divBdr>
                    </w:div>
                  </w:divsChild>
                </w:div>
                <w:div w:id="1285962539">
                  <w:marLeft w:val="0"/>
                  <w:marRight w:val="0"/>
                  <w:marTop w:val="0"/>
                  <w:marBottom w:val="0"/>
                  <w:divBdr>
                    <w:top w:val="none" w:sz="0" w:space="0" w:color="auto"/>
                    <w:left w:val="none" w:sz="0" w:space="0" w:color="auto"/>
                    <w:bottom w:val="none" w:sz="0" w:space="0" w:color="auto"/>
                    <w:right w:val="none" w:sz="0" w:space="0" w:color="auto"/>
                  </w:divBdr>
                  <w:divsChild>
                    <w:div w:id="1180895745">
                      <w:marLeft w:val="0"/>
                      <w:marRight w:val="0"/>
                      <w:marTop w:val="0"/>
                      <w:marBottom w:val="0"/>
                      <w:divBdr>
                        <w:top w:val="none" w:sz="0" w:space="0" w:color="auto"/>
                        <w:left w:val="none" w:sz="0" w:space="0" w:color="auto"/>
                        <w:bottom w:val="none" w:sz="0" w:space="0" w:color="auto"/>
                        <w:right w:val="none" w:sz="0" w:space="0" w:color="auto"/>
                      </w:divBdr>
                    </w:div>
                  </w:divsChild>
                </w:div>
                <w:div w:id="1877083225">
                  <w:marLeft w:val="0"/>
                  <w:marRight w:val="0"/>
                  <w:marTop w:val="0"/>
                  <w:marBottom w:val="0"/>
                  <w:divBdr>
                    <w:top w:val="none" w:sz="0" w:space="0" w:color="auto"/>
                    <w:left w:val="none" w:sz="0" w:space="0" w:color="auto"/>
                    <w:bottom w:val="none" w:sz="0" w:space="0" w:color="auto"/>
                    <w:right w:val="none" w:sz="0" w:space="0" w:color="auto"/>
                  </w:divBdr>
                  <w:divsChild>
                    <w:div w:id="2140680412">
                      <w:marLeft w:val="0"/>
                      <w:marRight w:val="0"/>
                      <w:marTop w:val="0"/>
                      <w:marBottom w:val="0"/>
                      <w:divBdr>
                        <w:top w:val="none" w:sz="0" w:space="0" w:color="auto"/>
                        <w:left w:val="none" w:sz="0" w:space="0" w:color="auto"/>
                        <w:bottom w:val="none" w:sz="0" w:space="0" w:color="auto"/>
                        <w:right w:val="none" w:sz="0" w:space="0" w:color="auto"/>
                      </w:divBdr>
                    </w:div>
                  </w:divsChild>
                </w:div>
                <w:div w:id="387147399">
                  <w:marLeft w:val="0"/>
                  <w:marRight w:val="0"/>
                  <w:marTop w:val="0"/>
                  <w:marBottom w:val="0"/>
                  <w:divBdr>
                    <w:top w:val="none" w:sz="0" w:space="0" w:color="auto"/>
                    <w:left w:val="none" w:sz="0" w:space="0" w:color="auto"/>
                    <w:bottom w:val="none" w:sz="0" w:space="0" w:color="auto"/>
                    <w:right w:val="none" w:sz="0" w:space="0" w:color="auto"/>
                  </w:divBdr>
                  <w:divsChild>
                    <w:div w:id="1394354590">
                      <w:marLeft w:val="0"/>
                      <w:marRight w:val="0"/>
                      <w:marTop w:val="0"/>
                      <w:marBottom w:val="0"/>
                      <w:divBdr>
                        <w:top w:val="none" w:sz="0" w:space="0" w:color="auto"/>
                        <w:left w:val="none" w:sz="0" w:space="0" w:color="auto"/>
                        <w:bottom w:val="none" w:sz="0" w:space="0" w:color="auto"/>
                        <w:right w:val="none" w:sz="0" w:space="0" w:color="auto"/>
                      </w:divBdr>
                    </w:div>
                  </w:divsChild>
                </w:div>
                <w:div w:id="1940940346">
                  <w:marLeft w:val="0"/>
                  <w:marRight w:val="0"/>
                  <w:marTop w:val="0"/>
                  <w:marBottom w:val="0"/>
                  <w:divBdr>
                    <w:top w:val="none" w:sz="0" w:space="0" w:color="auto"/>
                    <w:left w:val="none" w:sz="0" w:space="0" w:color="auto"/>
                    <w:bottom w:val="none" w:sz="0" w:space="0" w:color="auto"/>
                    <w:right w:val="none" w:sz="0" w:space="0" w:color="auto"/>
                  </w:divBdr>
                  <w:divsChild>
                    <w:div w:id="1552764042">
                      <w:marLeft w:val="0"/>
                      <w:marRight w:val="0"/>
                      <w:marTop w:val="0"/>
                      <w:marBottom w:val="0"/>
                      <w:divBdr>
                        <w:top w:val="none" w:sz="0" w:space="0" w:color="auto"/>
                        <w:left w:val="none" w:sz="0" w:space="0" w:color="auto"/>
                        <w:bottom w:val="none" w:sz="0" w:space="0" w:color="auto"/>
                        <w:right w:val="none" w:sz="0" w:space="0" w:color="auto"/>
                      </w:divBdr>
                    </w:div>
                  </w:divsChild>
                </w:div>
                <w:div w:id="347563503">
                  <w:marLeft w:val="0"/>
                  <w:marRight w:val="0"/>
                  <w:marTop w:val="0"/>
                  <w:marBottom w:val="0"/>
                  <w:divBdr>
                    <w:top w:val="none" w:sz="0" w:space="0" w:color="auto"/>
                    <w:left w:val="none" w:sz="0" w:space="0" w:color="auto"/>
                    <w:bottom w:val="none" w:sz="0" w:space="0" w:color="auto"/>
                    <w:right w:val="none" w:sz="0" w:space="0" w:color="auto"/>
                  </w:divBdr>
                  <w:divsChild>
                    <w:div w:id="1905678139">
                      <w:marLeft w:val="0"/>
                      <w:marRight w:val="0"/>
                      <w:marTop w:val="0"/>
                      <w:marBottom w:val="0"/>
                      <w:divBdr>
                        <w:top w:val="none" w:sz="0" w:space="0" w:color="auto"/>
                        <w:left w:val="none" w:sz="0" w:space="0" w:color="auto"/>
                        <w:bottom w:val="none" w:sz="0" w:space="0" w:color="auto"/>
                        <w:right w:val="none" w:sz="0" w:space="0" w:color="auto"/>
                      </w:divBdr>
                    </w:div>
                  </w:divsChild>
                </w:div>
                <w:div w:id="86465715">
                  <w:marLeft w:val="0"/>
                  <w:marRight w:val="0"/>
                  <w:marTop w:val="0"/>
                  <w:marBottom w:val="0"/>
                  <w:divBdr>
                    <w:top w:val="none" w:sz="0" w:space="0" w:color="auto"/>
                    <w:left w:val="none" w:sz="0" w:space="0" w:color="auto"/>
                    <w:bottom w:val="none" w:sz="0" w:space="0" w:color="auto"/>
                    <w:right w:val="none" w:sz="0" w:space="0" w:color="auto"/>
                  </w:divBdr>
                  <w:divsChild>
                    <w:div w:id="553735040">
                      <w:marLeft w:val="0"/>
                      <w:marRight w:val="0"/>
                      <w:marTop w:val="0"/>
                      <w:marBottom w:val="0"/>
                      <w:divBdr>
                        <w:top w:val="none" w:sz="0" w:space="0" w:color="auto"/>
                        <w:left w:val="none" w:sz="0" w:space="0" w:color="auto"/>
                        <w:bottom w:val="none" w:sz="0" w:space="0" w:color="auto"/>
                        <w:right w:val="none" w:sz="0" w:space="0" w:color="auto"/>
                      </w:divBdr>
                    </w:div>
                  </w:divsChild>
                </w:div>
                <w:div w:id="1475946097">
                  <w:marLeft w:val="0"/>
                  <w:marRight w:val="0"/>
                  <w:marTop w:val="0"/>
                  <w:marBottom w:val="0"/>
                  <w:divBdr>
                    <w:top w:val="none" w:sz="0" w:space="0" w:color="auto"/>
                    <w:left w:val="none" w:sz="0" w:space="0" w:color="auto"/>
                    <w:bottom w:val="none" w:sz="0" w:space="0" w:color="auto"/>
                    <w:right w:val="none" w:sz="0" w:space="0" w:color="auto"/>
                  </w:divBdr>
                  <w:divsChild>
                    <w:div w:id="1905140774">
                      <w:marLeft w:val="0"/>
                      <w:marRight w:val="0"/>
                      <w:marTop w:val="0"/>
                      <w:marBottom w:val="0"/>
                      <w:divBdr>
                        <w:top w:val="none" w:sz="0" w:space="0" w:color="auto"/>
                        <w:left w:val="none" w:sz="0" w:space="0" w:color="auto"/>
                        <w:bottom w:val="none" w:sz="0" w:space="0" w:color="auto"/>
                        <w:right w:val="none" w:sz="0" w:space="0" w:color="auto"/>
                      </w:divBdr>
                    </w:div>
                  </w:divsChild>
                </w:div>
                <w:div w:id="1650136743">
                  <w:marLeft w:val="0"/>
                  <w:marRight w:val="0"/>
                  <w:marTop w:val="0"/>
                  <w:marBottom w:val="0"/>
                  <w:divBdr>
                    <w:top w:val="none" w:sz="0" w:space="0" w:color="auto"/>
                    <w:left w:val="none" w:sz="0" w:space="0" w:color="auto"/>
                    <w:bottom w:val="none" w:sz="0" w:space="0" w:color="auto"/>
                    <w:right w:val="none" w:sz="0" w:space="0" w:color="auto"/>
                  </w:divBdr>
                  <w:divsChild>
                    <w:div w:id="1213888199">
                      <w:marLeft w:val="0"/>
                      <w:marRight w:val="0"/>
                      <w:marTop w:val="0"/>
                      <w:marBottom w:val="0"/>
                      <w:divBdr>
                        <w:top w:val="none" w:sz="0" w:space="0" w:color="auto"/>
                        <w:left w:val="none" w:sz="0" w:space="0" w:color="auto"/>
                        <w:bottom w:val="none" w:sz="0" w:space="0" w:color="auto"/>
                        <w:right w:val="none" w:sz="0" w:space="0" w:color="auto"/>
                      </w:divBdr>
                    </w:div>
                  </w:divsChild>
                </w:div>
                <w:div w:id="1337734214">
                  <w:marLeft w:val="0"/>
                  <w:marRight w:val="0"/>
                  <w:marTop w:val="0"/>
                  <w:marBottom w:val="0"/>
                  <w:divBdr>
                    <w:top w:val="none" w:sz="0" w:space="0" w:color="auto"/>
                    <w:left w:val="none" w:sz="0" w:space="0" w:color="auto"/>
                    <w:bottom w:val="none" w:sz="0" w:space="0" w:color="auto"/>
                    <w:right w:val="none" w:sz="0" w:space="0" w:color="auto"/>
                  </w:divBdr>
                  <w:divsChild>
                    <w:div w:id="507015098">
                      <w:marLeft w:val="0"/>
                      <w:marRight w:val="0"/>
                      <w:marTop w:val="0"/>
                      <w:marBottom w:val="0"/>
                      <w:divBdr>
                        <w:top w:val="none" w:sz="0" w:space="0" w:color="auto"/>
                        <w:left w:val="none" w:sz="0" w:space="0" w:color="auto"/>
                        <w:bottom w:val="none" w:sz="0" w:space="0" w:color="auto"/>
                        <w:right w:val="none" w:sz="0" w:space="0" w:color="auto"/>
                      </w:divBdr>
                    </w:div>
                  </w:divsChild>
                </w:div>
                <w:div w:id="1183864831">
                  <w:marLeft w:val="0"/>
                  <w:marRight w:val="0"/>
                  <w:marTop w:val="0"/>
                  <w:marBottom w:val="0"/>
                  <w:divBdr>
                    <w:top w:val="none" w:sz="0" w:space="0" w:color="auto"/>
                    <w:left w:val="none" w:sz="0" w:space="0" w:color="auto"/>
                    <w:bottom w:val="none" w:sz="0" w:space="0" w:color="auto"/>
                    <w:right w:val="none" w:sz="0" w:space="0" w:color="auto"/>
                  </w:divBdr>
                  <w:divsChild>
                    <w:div w:id="17049971">
                      <w:marLeft w:val="0"/>
                      <w:marRight w:val="0"/>
                      <w:marTop w:val="0"/>
                      <w:marBottom w:val="0"/>
                      <w:divBdr>
                        <w:top w:val="none" w:sz="0" w:space="0" w:color="auto"/>
                        <w:left w:val="none" w:sz="0" w:space="0" w:color="auto"/>
                        <w:bottom w:val="none" w:sz="0" w:space="0" w:color="auto"/>
                        <w:right w:val="none" w:sz="0" w:space="0" w:color="auto"/>
                      </w:divBdr>
                    </w:div>
                  </w:divsChild>
                </w:div>
                <w:div w:id="886717009">
                  <w:marLeft w:val="0"/>
                  <w:marRight w:val="0"/>
                  <w:marTop w:val="0"/>
                  <w:marBottom w:val="0"/>
                  <w:divBdr>
                    <w:top w:val="none" w:sz="0" w:space="0" w:color="auto"/>
                    <w:left w:val="none" w:sz="0" w:space="0" w:color="auto"/>
                    <w:bottom w:val="none" w:sz="0" w:space="0" w:color="auto"/>
                    <w:right w:val="none" w:sz="0" w:space="0" w:color="auto"/>
                  </w:divBdr>
                  <w:divsChild>
                    <w:div w:id="2054887857">
                      <w:marLeft w:val="0"/>
                      <w:marRight w:val="0"/>
                      <w:marTop w:val="0"/>
                      <w:marBottom w:val="0"/>
                      <w:divBdr>
                        <w:top w:val="none" w:sz="0" w:space="0" w:color="auto"/>
                        <w:left w:val="none" w:sz="0" w:space="0" w:color="auto"/>
                        <w:bottom w:val="none" w:sz="0" w:space="0" w:color="auto"/>
                        <w:right w:val="none" w:sz="0" w:space="0" w:color="auto"/>
                      </w:divBdr>
                    </w:div>
                  </w:divsChild>
                </w:div>
                <w:div w:id="1683167629">
                  <w:marLeft w:val="0"/>
                  <w:marRight w:val="0"/>
                  <w:marTop w:val="0"/>
                  <w:marBottom w:val="0"/>
                  <w:divBdr>
                    <w:top w:val="none" w:sz="0" w:space="0" w:color="auto"/>
                    <w:left w:val="none" w:sz="0" w:space="0" w:color="auto"/>
                    <w:bottom w:val="none" w:sz="0" w:space="0" w:color="auto"/>
                    <w:right w:val="none" w:sz="0" w:space="0" w:color="auto"/>
                  </w:divBdr>
                  <w:divsChild>
                    <w:div w:id="1299991236">
                      <w:marLeft w:val="0"/>
                      <w:marRight w:val="0"/>
                      <w:marTop w:val="0"/>
                      <w:marBottom w:val="0"/>
                      <w:divBdr>
                        <w:top w:val="none" w:sz="0" w:space="0" w:color="auto"/>
                        <w:left w:val="none" w:sz="0" w:space="0" w:color="auto"/>
                        <w:bottom w:val="none" w:sz="0" w:space="0" w:color="auto"/>
                        <w:right w:val="none" w:sz="0" w:space="0" w:color="auto"/>
                      </w:divBdr>
                    </w:div>
                  </w:divsChild>
                </w:div>
                <w:div w:id="101993294">
                  <w:marLeft w:val="0"/>
                  <w:marRight w:val="0"/>
                  <w:marTop w:val="0"/>
                  <w:marBottom w:val="0"/>
                  <w:divBdr>
                    <w:top w:val="none" w:sz="0" w:space="0" w:color="auto"/>
                    <w:left w:val="none" w:sz="0" w:space="0" w:color="auto"/>
                    <w:bottom w:val="none" w:sz="0" w:space="0" w:color="auto"/>
                    <w:right w:val="none" w:sz="0" w:space="0" w:color="auto"/>
                  </w:divBdr>
                  <w:divsChild>
                    <w:div w:id="1255015828">
                      <w:marLeft w:val="0"/>
                      <w:marRight w:val="0"/>
                      <w:marTop w:val="0"/>
                      <w:marBottom w:val="0"/>
                      <w:divBdr>
                        <w:top w:val="none" w:sz="0" w:space="0" w:color="auto"/>
                        <w:left w:val="none" w:sz="0" w:space="0" w:color="auto"/>
                        <w:bottom w:val="none" w:sz="0" w:space="0" w:color="auto"/>
                        <w:right w:val="none" w:sz="0" w:space="0" w:color="auto"/>
                      </w:divBdr>
                    </w:div>
                  </w:divsChild>
                </w:div>
                <w:div w:id="1941378568">
                  <w:marLeft w:val="0"/>
                  <w:marRight w:val="0"/>
                  <w:marTop w:val="0"/>
                  <w:marBottom w:val="0"/>
                  <w:divBdr>
                    <w:top w:val="none" w:sz="0" w:space="0" w:color="auto"/>
                    <w:left w:val="none" w:sz="0" w:space="0" w:color="auto"/>
                    <w:bottom w:val="none" w:sz="0" w:space="0" w:color="auto"/>
                    <w:right w:val="none" w:sz="0" w:space="0" w:color="auto"/>
                  </w:divBdr>
                  <w:divsChild>
                    <w:div w:id="291834086">
                      <w:marLeft w:val="0"/>
                      <w:marRight w:val="0"/>
                      <w:marTop w:val="0"/>
                      <w:marBottom w:val="0"/>
                      <w:divBdr>
                        <w:top w:val="none" w:sz="0" w:space="0" w:color="auto"/>
                        <w:left w:val="none" w:sz="0" w:space="0" w:color="auto"/>
                        <w:bottom w:val="none" w:sz="0" w:space="0" w:color="auto"/>
                        <w:right w:val="none" w:sz="0" w:space="0" w:color="auto"/>
                      </w:divBdr>
                    </w:div>
                  </w:divsChild>
                </w:div>
                <w:div w:id="1638336460">
                  <w:marLeft w:val="0"/>
                  <w:marRight w:val="0"/>
                  <w:marTop w:val="0"/>
                  <w:marBottom w:val="0"/>
                  <w:divBdr>
                    <w:top w:val="none" w:sz="0" w:space="0" w:color="auto"/>
                    <w:left w:val="none" w:sz="0" w:space="0" w:color="auto"/>
                    <w:bottom w:val="none" w:sz="0" w:space="0" w:color="auto"/>
                    <w:right w:val="none" w:sz="0" w:space="0" w:color="auto"/>
                  </w:divBdr>
                  <w:divsChild>
                    <w:div w:id="1146775308">
                      <w:marLeft w:val="0"/>
                      <w:marRight w:val="0"/>
                      <w:marTop w:val="0"/>
                      <w:marBottom w:val="0"/>
                      <w:divBdr>
                        <w:top w:val="none" w:sz="0" w:space="0" w:color="auto"/>
                        <w:left w:val="none" w:sz="0" w:space="0" w:color="auto"/>
                        <w:bottom w:val="none" w:sz="0" w:space="0" w:color="auto"/>
                        <w:right w:val="none" w:sz="0" w:space="0" w:color="auto"/>
                      </w:divBdr>
                    </w:div>
                  </w:divsChild>
                </w:div>
                <w:div w:id="26026458">
                  <w:marLeft w:val="0"/>
                  <w:marRight w:val="0"/>
                  <w:marTop w:val="0"/>
                  <w:marBottom w:val="0"/>
                  <w:divBdr>
                    <w:top w:val="none" w:sz="0" w:space="0" w:color="auto"/>
                    <w:left w:val="none" w:sz="0" w:space="0" w:color="auto"/>
                    <w:bottom w:val="none" w:sz="0" w:space="0" w:color="auto"/>
                    <w:right w:val="none" w:sz="0" w:space="0" w:color="auto"/>
                  </w:divBdr>
                  <w:divsChild>
                    <w:div w:id="415203140">
                      <w:marLeft w:val="0"/>
                      <w:marRight w:val="0"/>
                      <w:marTop w:val="0"/>
                      <w:marBottom w:val="0"/>
                      <w:divBdr>
                        <w:top w:val="none" w:sz="0" w:space="0" w:color="auto"/>
                        <w:left w:val="none" w:sz="0" w:space="0" w:color="auto"/>
                        <w:bottom w:val="none" w:sz="0" w:space="0" w:color="auto"/>
                        <w:right w:val="none" w:sz="0" w:space="0" w:color="auto"/>
                      </w:divBdr>
                    </w:div>
                  </w:divsChild>
                </w:div>
                <w:div w:id="1355032494">
                  <w:marLeft w:val="0"/>
                  <w:marRight w:val="0"/>
                  <w:marTop w:val="0"/>
                  <w:marBottom w:val="0"/>
                  <w:divBdr>
                    <w:top w:val="none" w:sz="0" w:space="0" w:color="auto"/>
                    <w:left w:val="none" w:sz="0" w:space="0" w:color="auto"/>
                    <w:bottom w:val="none" w:sz="0" w:space="0" w:color="auto"/>
                    <w:right w:val="none" w:sz="0" w:space="0" w:color="auto"/>
                  </w:divBdr>
                  <w:divsChild>
                    <w:div w:id="79856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953578">
          <w:marLeft w:val="0"/>
          <w:marRight w:val="0"/>
          <w:marTop w:val="0"/>
          <w:marBottom w:val="0"/>
          <w:divBdr>
            <w:top w:val="none" w:sz="0" w:space="0" w:color="auto"/>
            <w:left w:val="none" w:sz="0" w:space="0" w:color="auto"/>
            <w:bottom w:val="none" w:sz="0" w:space="0" w:color="auto"/>
            <w:right w:val="none" w:sz="0" w:space="0" w:color="auto"/>
          </w:divBdr>
        </w:div>
      </w:divsChild>
    </w:div>
    <w:div w:id="998581004">
      <w:bodyDiv w:val="1"/>
      <w:marLeft w:val="0"/>
      <w:marRight w:val="0"/>
      <w:marTop w:val="0"/>
      <w:marBottom w:val="0"/>
      <w:divBdr>
        <w:top w:val="none" w:sz="0" w:space="0" w:color="auto"/>
        <w:left w:val="none" w:sz="0" w:space="0" w:color="auto"/>
        <w:bottom w:val="none" w:sz="0" w:space="0" w:color="auto"/>
        <w:right w:val="none" w:sz="0" w:space="0" w:color="auto"/>
      </w:divBdr>
      <w:divsChild>
        <w:div w:id="61561056">
          <w:marLeft w:val="0"/>
          <w:marRight w:val="0"/>
          <w:marTop w:val="0"/>
          <w:marBottom w:val="0"/>
          <w:divBdr>
            <w:top w:val="none" w:sz="0" w:space="0" w:color="auto"/>
            <w:left w:val="none" w:sz="0" w:space="0" w:color="auto"/>
            <w:bottom w:val="none" w:sz="0" w:space="0" w:color="auto"/>
            <w:right w:val="none" w:sz="0" w:space="0" w:color="auto"/>
          </w:divBdr>
        </w:div>
        <w:div w:id="134690392">
          <w:marLeft w:val="0"/>
          <w:marRight w:val="0"/>
          <w:marTop w:val="0"/>
          <w:marBottom w:val="0"/>
          <w:divBdr>
            <w:top w:val="none" w:sz="0" w:space="0" w:color="auto"/>
            <w:left w:val="none" w:sz="0" w:space="0" w:color="auto"/>
            <w:bottom w:val="none" w:sz="0" w:space="0" w:color="auto"/>
            <w:right w:val="none" w:sz="0" w:space="0" w:color="auto"/>
          </w:divBdr>
          <w:divsChild>
            <w:div w:id="203952873">
              <w:marLeft w:val="0"/>
              <w:marRight w:val="0"/>
              <w:marTop w:val="0"/>
              <w:marBottom w:val="0"/>
              <w:divBdr>
                <w:top w:val="none" w:sz="0" w:space="0" w:color="auto"/>
                <w:left w:val="none" w:sz="0" w:space="0" w:color="auto"/>
                <w:bottom w:val="none" w:sz="0" w:space="0" w:color="auto"/>
                <w:right w:val="none" w:sz="0" w:space="0" w:color="auto"/>
              </w:divBdr>
            </w:div>
            <w:div w:id="266737432">
              <w:marLeft w:val="0"/>
              <w:marRight w:val="0"/>
              <w:marTop w:val="0"/>
              <w:marBottom w:val="0"/>
              <w:divBdr>
                <w:top w:val="none" w:sz="0" w:space="0" w:color="auto"/>
                <w:left w:val="none" w:sz="0" w:space="0" w:color="auto"/>
                <w:bottom w:val="none" w:sz="0" w:space="0" w:color="auto"/>
                <w:right w:val="none" w:sz="0" w:space="0" w:color="auto"/>
              </w:divBdr>
            </w:div>
          </w:divsChild>
        </w:div>
        <w:div w:id="174686083">
          <w:marLeft w:val="0"/>
          <w:marRight w:val="0"/>
          <w:marTop w:val="0"/>
          <w:marBottom w:val="0"/>
          <w:divBdr>
            <w:top w:val="none" w:sz="0" w:space="0" w:color="auto"/>
            <w:left w:val="none" w:sz="0" w:space="0" w:color="auto"/>
            <w:bottom w:val="none" w:sz="0" w:space="0" w:color="auto"/>
            <w:right w:val="none" w:sz="0" w:space="0" w:color="auto"/>
          </w:divBdr>
          <w:divsChild>
            <w:div w:id="1969242193">
              <w:marLeft w:val="-45"/>
              <w:marRight w:val="0"/>
              <w:marTop w:val="30"/>
              <w:marBottom w:val="30"/>
              <w:divBdr>
                <w:top w:val="none" w:sz="0" w:space="0" w:color="auto"/>
                <w:left w:val="none" w:sz="0" w:space="0" w:color="auto"/>
                <w:bottom w:val="none" w:sz="0" w:space="0" w:color="auto"/>
                <w:right w:val="none" w:sz="0" w:space="0" w:color="auto"/>
              </w:divBdr>
              <w:divsChild>
                <w:div w:id="86469242">
                  <w:marLeft w:val="0"/>
                  <w:marRight w:val="0"/>
                  <w:marTop w:val="0"/>
                  <w:marBottom w:val="0"/>
                  <w:divBdr>
                    <w:top w:val="none" w:sz="0" w:space="0" w:color="auto"/>
                    <w:left w:val="none" w:sz="0" w:space="0" w:color="auto"/>
                    <w:bottom w:val="none" w:sz="0" w:space="0" w:color="auto"/>
                    <w:right w:val="none" w:sz="0" w:space="0" w:color="auto"/>
                  </w:divBdr>
                  <w:divsChild>
                    <w:div w:id="2000769343">
                      <w:marLeft w:val="0"/>
                      <w:marRight w:val="0"/>
                      <w:marTop w:val="0"/>
                      <w:marBottom w:val="0"/>
                      <w:divBdr>
                        <w:top w:val="none" w:sz="0" w:space="0" w:color="auto"/>
                        <w:left w:val="none" w:sz="0" w:space="0" w:color="auto"/>
                        <w:bottom w:val="none" w:sz="0" w:space="0" w:color="auto"/>
                        <w:right w:val="none" w:sz="0" w:space="0" w:color="auto"/>
                      </w:divBdr>
                    </w:div>
                  </w:divsChild>
                </w:div>
                <w:div w:id="136647251">
                  <w:marLeft w:val="0"/>
                  <w:marRight w:val="0"/>
                  <w:marTop w:val="0"/>
                  <w:marBottom w:val="0"/>
                  <w:divBdr>
                    <w:top w:val="none" w:sz="0" w:space="0" w:color="auto"/>
                    <w:left w:val="none" w:sz="0" w:space="0" w:color="auto"/>
                    <w:bottom w:val="none" w:sz="0" w:space="0" w:color="auto"/>
                    <w:right w:val="none" w:sz="0" w:space="0" w:color="auto"/>
                  </w:divBdr>
                  <w:divsChild>
                    <w:div w:id="1637298159">
                      <w:marLeft w:val="0"/>
                      <w:marRight w:val="0"/>
                      <w:marTop w:val="0"/>
                      <w:marBottom w:val="0"/>
                      <w:divBdr>
                        <w:top w:val="none" w:sz="0" w:space="0" w:color="auto"/>
                        <w:left w:val="none" w:sz="0" w:space="0" w:color="auto"/>
                        <w:bottom w:val="none" w:sz="0" w:space="0" w:color="auto"/>
                        <w:right w:val="none" w:sz="0" w:space="0" w:color="auto"/>
                      </w:divBdr>
                    </w:div>
                  </w:divsChild>
                </w:div>
                <w:div w:id="394670997">
                  <w:marLeft w:val="0"/>
                  <w:marRight w:val="0"/>
                  <w:marTop w:val="0"/>
                  <w:marBottom w:val="0"/>
                  <w:divBdr>
                    <w:top w:val="none" w:sz="0" w:space="0" w:color="auto"/>
                    <w:left w:val="none" w:sz="0" w:space="0" w:color="auto"/>
                    <w:bottom w:val="none" w:sz="0" w:space="0" w:color="auto"/>
                    <w:right w:val="none" w:sz="0" w:space="0" w:color="auto"/>
                  </w:divBdr>
                  <w:divsChild>
                    <w:div w:id="923996682">
                      <w:marLeft w:val="0"/>
                      <w:marRight w:val="0"/>
                      <w:marTop w:val="0"/>
                      <w:marBottom w:val="0"/>
                      <w:divBdr>
                        <w:top w:val="none" w:sz="0" w:space="0" w:color="auto"/>
                        <w:left w:val="none" w:sz="0" w:space="0" w:color="auto"/>
                        <w:bottom w:val="none" w:sz="0" w:space="0" w:color="auto"/>
                        <w:right w:val="none" w:sz="0" w:space="0" w:color="auto"/>
                      </w:divBdr>
                    </w:div>
                  </w:divsChild>
                </w:div>
                <w:div w:id="1300381562">
                  <w:marLeft w:val="0"/>
                  <w:marRight w:val="0"/>
                  <w:marTop w:val="0"/>
                  <w:marBottom w:val="0"/>
                  <w:divBdr>
                    <w:top w:val="none" w:sz="0" w:space="0" w:color="auto"/>
                    <w:left w:val="none" w:sz="0" w:space="0" w:color="auto"/>
                    <w:bottom w:val="none" w:sz="0" w:space="0" w:color="auto"/>
                    <w:right w:val="none" w:sz="0" w:space="0" w:color="auto"/>
                  </w:divBdr>
                  <w:divsChild>
                    <w:div w:id="2038890765">
                      <w:marLeft w:val="0"/>
                      <w:marRight w:val="0"/>
                      <w:marTop w:val="0"/>
                      <w:marBottom w:val="0"/>
                      <w:divBdr>
                        <w:top w:val="none" w:sz="0" w:space="0" w:color="auto"/>
                        <w:left w:val="none" w:sz="0" w:space="0" w:color="auto"/>
                        <w:bottom w:val="none" w:sz="0" w:space="0" w:color="auto"/>
                        <w:right w:val="none" w:sz="0" w:space="0" w:color="auto"/>
                      </w:divBdr>
                    </w:div>
                  </w:divsChild>
                </w:div>
                <w:div w:id="1560705912">
                  <w:marLeft w:val="0"/>
                  <w:marRight w:val="0"/>
                  <w:marTop w:val="0"/>
                  <w:marBottom w:val="0"/>
                  <w:divBdr>
                    <w:top w:val="none" w:sz="0" w:space="0" w:color="auto"/>
                    <w:left w:val="none" w:sz="0" w:space="0" w:color="auto"/>
                    <w:bottom w:val="none" w:sz="0" w:space="0" w:color="auto"/>
                    <w:right w:val="none" w:sz="0" w:space="0" w:color="auto"/>
                  </w:divBdr>
                  <w:divsChild>
                    <w:div w:id="227349501">
                      <w:marLeft w:val="0"/>
                      <w:marRight w:val="0"/>
                      <w:marTop w:val="0"/>
                      <w:marBottom w:val="0"/>
                      <w:divBdr>
                        <w:top w:val="none" w:sz="0" w:space="0" w:color="auto"/>
                        <w:left w:val="none" w:sz="0" w:space="0" w:color="auto"/>
                        <w:bottom w:val="none" w:sz="0" w:space="0" w:color="auto"/>
                        <w:right w:val="none" w:sz="0" w:space="0" w:color="auto"/>
                      </w:divBdr>
                    </w:div>
                  </w:divsChild>
                </w:div>
                <w:div w:id="1876311204">
                  <w:marLeft w:val="0"/>
                  <w:marRight w:val="0"/>
                  <w:marTop w:val="0"/>
                  <w:marBottom w:val="0"/>
                  <w:divBdr>
                    <w:top w:val="none" w:sz="0" w:space="0" w:color="auto"/>
                    <w:left w:val="none" w:sz="0" w:space="0" w:color="auto"/>
                    <w:bottom w:val="none" w:sz="0" w:space="0" w:color="auto"/>
                    <w:right w:val="none" w:sz="0" w:space="0" w:color="auto"/>
                  </w:divBdr>
                  <w:divsChild>
                    <w:div w:id="199295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94645">
          <w:marLeft w:val="0"/>
          <w:marRight w:val="0"/>
          <w:marTop w:val="0"/>
          <w:marBottom w:val="0"/>
          <w:divBdr>
            <w:top w:val="none" w:sz="0" w:space="0" w:color="auto"/>
            <w:left w:val="none" w:sz="0" w:space="0" w:color="auto"/>
            <w:bottom w:val="none" w:sz="0" w:space="0" w:color="auto"/>
            <w:right w:val="none" w:sz="0" w:space="0" w:color="auto"/>
          </w:divBdr>
        </w:div>
        <w:div w:id="216628346">
          <w:marLeft w:val="0"/>
          <w:marRight w:val="0"/>
          <w:marTop w:val="0"/>
          <w:marBottom w:val="0"/>
          <w:divBdr>
            <w:top w:val="none" w:sz="0" w:space="0" w:color="auto"/>
            <w:left w:val="none" w:sz="0" w:space="0" w:color="auto"/>
            <w:bottom w:val="none" w:sz="0" w:space="0" w:color="auto"/>
            <w:right w:val="none" w:sz="0" w:space="0" w:color="auto"/>
          </w:divBdr>
        </w:div>
        <w:div w:id="231473400">
          <w:marLeft w:val="0"/>
          <w:marRight w:val="0"/>
          <w:marTop w:val="0"/>
          <w:marBottom w:val="0"/>
          <w:divBdr>
            <w:top w:val="none" w:sz="0" w:space="0" w:color="auto"/>
            <w:left w:val="none" w:sz="0" w:space="0" w:color="auto"/>
            <w:bottom w:val="none" w:sz="0" w:space="0" w:color="auto"/>
            <w:right w:val="none" w:sz="0" w:space="0" w:color="auto"/>
          </w:divBdr>
        </w:div>
        <w:div w:id="507717928">
          <w:marLeft w:val="0"/>
          <w:marRight w:val="0"/>
          <w:marTop w:val="0"/>
          <w:marBottom w:val="0"/>
          <w:divBdr>
            <w:top w:val="none" w:sz="0" w:space="0" w:color="auto"/>
            <w:left w:val="none" w:sz="0" w:space="0" w:color="auto"/>
            <w:bottom w:val="none" w:sz="0" w:space="0" w:color="auto"/>
            <w:right w:val="none" w:sz="0" w:space="0" w:color="auto"/>
          </w:divBdr>
          <w:divsChild>
            <w:div w:id="834417501">
              <w:marLeft w:val="-45"/>
              <w:marRight w:val="0"/>
              <w:marTop w:val="30"/>
              <w:marBottom w:val="30"/>
              <w:divBdr>
                <w:top w:val="none" w:sz="0" w:space="0" w:color="auto"/>
                <w:left w:val="none" w:sz="0" w:space="0" w:color="auto"/>
                <w:bottom w:val="none" w:sz="0" w:space="0" w:color="auto"/>
                <w:right w:val="none" w:sz="0" w:space="0" w:color="auto"/>
              </w:divBdr>
              <w:divsChild>
                <w:div w:id="50423459">
                  <w:marLeft w:val="0"/>
                  <w:marRight w:val="0"/>
                  <w:marTop w:val="0"/>
                  <w:marBottom w:val="0"/>
                  <w:divBdr>
                    <w:top w:val="none" w:sz="0" w:space="0" w:color="auto"/>
                    <w:left w:val="none" w:sz="0" w:space="0" w:color="auto"/>
                    <w:bottom w:val="none" w:sz="0" w:space="0" w:color="auto"/>
                    <w:right w:val="none" w:sz="0" w:space="0" w:color="auto"/>
                  </w:divBdr>
                  <w:divsChild>
                    <w:div w:id="26687952">
                      <w:marLeft w:val="0"/>
                      <w:marRight w:val="0"/>
                      <w:marTop w:val="0"/>
                      <w:marBottom w:val="0"/>
                      <w:divBdr>
                        <w:top w:val="none" w:sz="0" w:space="0" w:color="auto"/>
                        <w:left w:val="none" w:sz="0" w:space="0" w:color="auto"/>
                        <w:bottom w:val="none" w:sz="0" w:space="0" w:color="auto"/>
                        <w:right w:val="none" w:sz="0" w:space="0" w:color="auto"/>
                      </w:divBdr>
                    </w:div>
                  </w:divsChild>
                </w:div>
                <w:div w:id="147600990">
                  <w:marLeft w:val="0"/>
                  <w:marRight w:val="0"/>
                  <w:marTop w:val="0"/>
                  <w:marBottom w:val="0"/>
                  <w:divBdr>
                    <w:top w:val="none" w:sz="0" w:space="0" w:color="auto"/>
                    <w:left w:val="none" w:sz="0" w:space="0" w:color="auto"/>
                    <w:bottom w:val="none" w:sz="0" w:space="0" w:color="auto"/>
                    <w:right w:val="none" w:sz="0" w:space="0" w:color="auto"/>
                  </w:divBdr>
                  <w:divsChild>
                    <w:div w:id="2063866161">
                      <w:marLeft w:val="0"/>
                      <w:marRight w:val="0"/>
                      <w:marTop w:val="0"/>
                      <w:marBottom w:val="0"/>
                      <w:divBdr>
                        <w:top w:val="none" w:sz="0" w:space="0" w:color="auto"/>
                        <w:left w:val="none" w:sz="0" w:space="0" w:color="auto"/>
                        <w:bottom w:val="none" w:sz="0" w:space="0" w:color="auto"/>
                        <w:right w:val="none" w:sz="0" w:space="0" w:color="auto"/>
                      </w:divBdr>
                    </w:div>
                  </w:divsChild>
                </w:div>
                <w:div w:id="174998769">
                  <w:marLeft w:val="0"/>
                  <w:marRight w:val="0"/>
                  <w:marTop w:val="0"/>
                  <w:marBottom w:val="0"/>
                  <w:divBdr>
                    <w:top w:val="none" w:sz="0" w:space="0" w:color="auto"/>
                    <w:left w:val="none" w:sz="0" w:space="0" w:color="auto"/>
                    <w:bottom w:val="none" w:sz="0" w:space="0" w:color="auto"/>
                    <w:right w:val="none" w:sz="0" w:space="0" w:color="auto"/>
                  </w:divBdr>
                  <w:divsChild>
                    <w:div w:id="653222085">
                      <w:marLeft w:val="0"/>
                      <w:marRight w:val="0"/>
                      <w:marTop w:val="0"/>
                      <w:marBottom w:val="0"/>
                      <w:divBdr>
                        <w:top w:val="none" w:sz="0" w:space="0" w:color="auto"/>
                        <w:left w:val="none" w:sz="0" w:space="0" w:color="auto"/>
                        <w:bottom w:val="none" w:sz="0" w:space="0" w:color="auto"/>
                        <w:right w:val="none" w:sz="0" w:space="0" w:color="auto"/>
                      </w:divBdr>
                    </w:div>
                  </w:divsChild>
                </w:div>
                <w:div w:id="294600468">
                  <w:marLeft w:val="0"/>
                  <w:marRight w:val="0"/>
                  <w:marTop w:val="0"/>
                  <w:marBottom w:val="0"/>
                  <w:divBdr>
                    <w:top w:val="none" w:sz="0" w:space="0" w:color="auto"/>
                    <w:left w:val="none" w:sz="0" w:space="0" w:color="auto"/>
                    <w:bottom w:val="none" w:sz="0" w:space="0" w:color="auto"/>
                    <w:right w:val="none" w:sz="0" w:space="0" w:color="auto"/>
                  </w:divBdr>
                  <w:divsChild>
                    <w:div w:id="260839159">
                      <w:marLeft w:val="0"/>
                      <w:marRight w:val="0"/>
                      <w:marTop w:val="0"/>
                      <w:marBottom w:val="0"/>
                      <w:divBdr>
                        <w:top w:val="none" w:sz="0" w:space="0" w:color="auto"/>
                        <w:left w:val="none" w:sz="0" w:space="0" w:color="auto"/>
                        <w:bottom w:val="none" w:sz="0" w:space="0" w:color="auto"/>
                        <w:right w:val="none" w:sz="0" w:space="0" w:color="auto"/>
                      </w:divBdr>
                    </w:div>
                  </w:divsChild>
                </w:div>
                <w:div w:id="541287465">
                  <w:marLeft w:val="0"/>
                  <w:marRight w:val="0"/>
                  <w:marTop w:val="0"/>
                  <w:marBottom w:val="0"/>
                  <w:divBdr>
                    <w:top w:val="none" w:sz="0" w:space="0" w:color="auto"/>
                    <w:left w:val="none" w:sz="0" w:space="0" w:color="auto"/>
                    <w:bottom w:val="none" w:sz="0" w:space="0" w:color="auto"/>
                    <w:right w:val="none" w:sz="0" w:space="0" w:color="auto"/>
                  </w:divBdr>
                  <w:divsChild>
                    <w:div w:id="1030492445">
                      <w:marLeft w:val="0"/>
                      <w:marRight w:val="0"/>
                      <w:marTop w:val="0"/>
                      <w:marBottom w:val="0"/>
                      <w:divBdr>
                        <w:top w:val="none" w:sz="0" w:space="0" w:color="auto"/>
                        <w:left w:val="none" w:sz="0" w:space="0" w:color="auto"/>
                        <w:bottom w:val="none" w:sz="0" w:space="0" w:color="auto"/>
                        <w:right w:val="none" w:sz="0" w:space="0" w:color="auto"/>
                      </w:divBdr>
                    </w:div>
                  </w:divsChild>
                </w:div>
                <w:div w:id="628363218">
                  <w:marLeft w:val="0"/>
                  <w:marRight w:val="0"/>
                  <w:marTop w:val="0"/>
                  <w:marBottom w:val="0"/>
                  <w:divBdr>
                    <w:top w:val="none" w:sz="0" w:space="0" w:color="auto"/>
                    <w:left w:val="none" w:sz="0" w:space="0" w:color="auto"/>
                    <w:bottom w:val="none" w:sz="0" w:space="0" w:color="auto"/>
                    <w:right w:val="none" w:sz="0" w:space="0" w:color="auto"/>
                  </w:divBdr>
                  <w:divsChild>
                    <w:div w:id="647439887">
                      <w:marLeft w:val="0"/>
                      <w:marRight w:val="0"/>
                      <w:marTop w:val="0"/>
                      <w:marBottom w:val="0"/>
                      <w:divBdr>
                        <w:top w:val="none" w:sz="0" w:space="0" w:color="auto"/>
                        <w:left w:val="none" w:sz="0" w:space="0" w:color="auto"/>
                        <w:bottom w:val="none" w:sz="0" w:space="0" w:color="auto"/>
                        <w:right w:val="none" w:sz="0" w:space="0" w:color="auto"/>
                      </w:divBdr>
                    </w:div>
                  </w:divsChild>
                </w:div>
                <w:div w:id="1191841718">
                  <w:marLeft w:val="0"/>
                  <w:marRight w:val="0"/>
                  <w:marTop w:val="0"/>
                  <w:marBottom w:val="0"/>
                  <w:divBdr>
                    <w:top w:val="none" w:sz="0" w:space="0" w:color="auto"/>
                    <w:left w:val="none" w:sz="0" w:space="0" w:color="auto"/>
                    <w:bottom w:val="none" w:sz="0" w:space="0" w:color="auto"/>
                    <w:right w:val="none" w:sz="0" w:space="0" w:color="auto"/>
                  </w:divBdr>
                  <w:divsChild>
                    <w:div w:id="2018922924">
                      <w:marLeft w:val="0"/>
                      <w:marRight w:val="0"/>
                      <w:marTop w:val="0"/>
                      <w:marBottom w:val="0"/>
                      <w:divBdr>
                        <w:top w:val="none" w:sz="0" w:space="0" w:color="auto"/>
                        <w:left w:val="none" w:sz="0" w:space="0" w:color="auto"/>
                        <w:bottom w:val="none" w:sz="0" w:space="0" w:color="auto"/>
                        <w:right w:val="none" w:sz="0" w:space="0" w:color="auto"/>
                      </w:divBdr>
                    </w:div>
                  </w:divsChild>
                </w:div>
                <w:div w:id="1406410954">
                  <w:marLeft w:val="0"/>
                  <w:marRight w:val="0"/>
                  <w:marTop w:val="0"/>
                  <w:marBottom w:val="0"/>
                  <w:divBdr>
                    <w:top w:val="none" w:sz="0" w:space="0" w:color="auto"/>
                    <w:left w:val="none" w:sz="0" w:space="0" w:color="auto"/>
                    <w:bottom w:val="none" w:sz="0" w:space="0" w:color="auto"/>
                    <w:right w:val="none" w:sz="0" w:space="0" w:color="auto"/>
                  </w:divBdr>
                  <w:divsChild>
                    <w:div w:id="568226276">
                      <w:marLeft w:val="0"/>
                      <w:marRight w:val="0"/>
                      <w:marTop w:val="0"/>
                      <w:marBottom w:val="0"/>
                      <w:divBdr>
                        <w:top w:val="none" w:sz="0" w:space="0" w:color="auto"/>
                        <w:left w:val="none" w:sz="0" w:space="0" w:color="auto"/>
                        <w:bottom w:val="none" w:sz="0" w:space="0" w:color="auto"/>
                        <w:right w:val="none" w:sz="0" w:space="0" w:color="auto"/>
                      </w:divBdr>
                    </w:div>
                  </w:divsChild>
                </w:div>
                <w:div w:id="1640575734">
                  <w:marLeft w:val="0"/>
                  <w:marRight w:val="0"/>
                  <w:marTop w:val="0"/>
                  <w:marBottom w:val="0"/>
                  <w:divBdr>
                    <w:top w:val="none" w:sz="0" w:space="0" w:color="auto"/>
                    <w:left w:val="none" w:sz="0" w:space="0" w:color="auto"/>
                    <w:bottom w:val="none" w:sz="0" w:space="0" w:color="auto"/>
                    <w:right w:val="none" w:sz="0" w:space="0" w:color="auto"/>
                  </w:divBdr>
                  <w:divsChild>
                    <w:div w:id="2014841465">
                      <w:marLeft w:val="0"/>
                      <w:marRight w:val="0"/>
                      <w:marTop w:val="0"/>
                      <w:marBottom w:val="0"/>
                      <w:divBdr>
                        <w:top w:val="none" w:sz="0" w:space="0" w:color="auto"/>
                        <w:left w:val="none" w:sz="0" w:space="0" w:color="auto"/>
                        <w:bottom w:val="none" w:sz="0" w:space="0" w:color="auto"/>
                        <w:right w:val="none" w:sz="0" w:space="0" w:color="auto"/>
                      </w:divBdr>
                    </w:div>
                  </w:divsChild>
                </w:div>
                <w:div w:id="2117940500">
                  <w:marLeft w:val="0"/>
                  <w:marRight w:val="0"/>
                  <w:marTop w:val="0"/>
                  <w:marBottom w:val="0"/>
                  <w:divBdr>
                    <w:top w:val="none" w:sz="0" w:space="0" w:color="auto"/>
                    <w:left w:val="none" w:sz="0" w:space="0" w:color="auto"/>
                    <w:bottom w:val="none" w:sz="0" w:space="0" w:color="auto"/>
                    <w:right w:val="none" w:sz="0" w:space="0" w:color="auto"/>
                  </w:divBdr>
                  <w:divsChild>
                    <w:div w:id="128234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138508">
          <w:marLeft w:val="0"/>
          <w:marRight w:val="0"/>
          <w:marTop w:val="0"/>
          <w:marBottom w:val="0"/>
          <w:divBdr>
            <w:top w:val="none" w:sz="0" w:space="0" w:color="auto"/>
            <w:left w:val="none" w:sz="0" w:space="0" w:color="auto"/>
            <w:bottom w:val="none" w:sz="0" w:space="0" w:color="auto"/>
            <w:right w:val="none" w:sz="0" w:space="0" w:color="auto"/>
          </w:divBdr>
          <w:divsChild>
            <w:div w:id="1253123773">
              <w:marLeft w:val="-45"/>
              <w:marRight w:val="0"/>
              <w:marTop w:val="30"/>
              <w:marBottom w:val="30"/>
              <w:divBdr>
                <w:top w:val="none" w:sz="0" w:space="0" w:color="auto"/>
                <w:left w:val="none" w:sz="0" w:space="0" w:color="auto"/>
                <w:bottom w:val="none" w:sz="0" w:space="0" w:color="auto"/>
                <w:right w:val="none" w:sz="0" w:space="0" w:color="auto"/>
              </w:divBdr>
              <w:divsChild>
                <w:div w:id="36315620">
                  <w:marLeft w:val="0"/>
                  <w:marRight w:val="0"/>
                  <w:marTop w:val="0"/>
                  <w:marBottom w:val="0"/>
                  <w:divBdr>
                    <w:top w:val="none" w:sz="0" w:space="0" w:color="auto"/>
                    <w:left w:val="none" w:sz="0" w:space="0" w:color="auto"/>
                    <w:bottom w:val="none" w:sz="0" w:space="0" w:color="auto"/>
                    <w:right w:val="none" w:sz="0" w:space="0" w:color="auto"/>
                  </w:divBdr>
                  <w:divsChild>
                    <w:div w:id="812866143">
                      <w:marLeft w:val="0"/>
                      <w:marRight w:val="0"/>
                      <w:marTop w:val="0"/>
                      <w:marBottom w:val="0"/>
                      <w:divBdr>
                        <w:top w:val="none" w:sz="0" w:space="0" w:color="auto"/>
                        <w:left w:val="none" w:sz="0" w:space="0" w:color="auto"/>
                        <w:bottom w:val="none" w:sz="0" w:space="0" w:color="auto"/>
                        <w:right w:val="none" w:sz="0" w:space="0" w:color="auto"/>
                      </w:divBdr>
                    </w:div>
                  </w:divsChild>
                </w:div>
                <w:div w:id="177428931">
                  <w:marLeft w:val="0"/>
                  <w:marRight w:val="0"/>
                  <w:marTop w:val="0"/>
                  <w:marBottom w:val="0"/>
                  <w:divBdr>
                    <w:top w:val="none" w:sz="0" w:space="0" w:color="auto"/>
                    <w:left w:val="none" w:sz="0" w:space="0" w:color="auto"/>
                    <w:bottom w:val="none" w:sz="0" w:space="0" w:color="auto"/>
                    <w:right w:val="none" w:sz="0" w:space="0" w:color="auto"/>
                  </w:divBdr>
                  <w:divsChild>
                    <w:div w:id="543251166">
                      <w:marLeft w:val="0"/>
                      <w:marRight w:val="0"/>
                      <w:marTop w:val="0"/>
                      <w:marBottom w:val="0"/>
                      <w:divBdr>
                        <w:top w:val="none" w:sz="0" w:space="0" w:color="auto"/>
                        <w:left w:val="none" w:sz="0" w:space="0" w:color="auto"/>
                        <w:bottom w:val="none" w:sz="0" w:space="0" w:color="auto"/>
                        <w:right w:val="none" w:sz="0" w:space="0" w:color="auto"/>
                      </w:divBdr>
                    </w:div>
                  </w:divsChild>
                </w:div>
                <w:div w:id="398602723">
                  <w:marLeft w:val="0"/>
                  <w:marRight w:val="0"/>
                  <w:marTop w:val="0"/>
                  <w:marBottom w:val="0"/>
                  <w:divBdr>
                    <w:top w:val="none" w:sz="0" w:space="0" w:color="auto"/>
                    <w:left w:val="none" w:sz="0" w:space="0" w:color="auto"/>
                    <w:bottom w:val="none" w:sz="0" w:space="0" w:color="auto"/>
                    <w:right w:val="none" w:sz="0" w:space="0" w:color="auto"/>
                  </w:divBdr>
                  <w:divsChild>
                    <w:div w:id="1768960514">
                      <w:marLeft w:val="0"/>
                      <w:marRight w:val="0"/>
                      <w:marTop w:val="0"/>
                      <w:marBottom w:val="0"/>
                      <w:divBdr>
                        <w:top w:val="none" w:sz="0" w:space="0" w:color="auto"/>
                        <w:left w:val="none" w:sz="0" w:space="0" w:color="auto"/>
                        <w:bottom w:val="none" w:sz="0" w:space="0" w:color="auto"/>
                        <w:right w:val="none" w:sz="0" w:space="0" w:color="auto"/>
                      </w:divBdr>
                    </w:div>
                  </w:divsChild>
                </w:div>
                <w:div w:id="420031801">
                  <w:marLeft w:val="0"/>
                  <w:marRight w:val="0"/>
                  <w:marTop w:val="0"/>
                  <w:marBottom w:val="0"/>
                  <w:divBdr>
                    <w:top w:val="none" w:sz="0" w:space="0" w:color="auto"/>
                    <w:left w:val="none" w:sz="0" w:space="0" w:color="auto"/>
                    <w:bottom w:val="none" w:sz="0" w:space="0" w:color="auto"/>
                    <w:right w:val="none" w:sz="0" w:space="0" w:color="auto"/>
                  </w:divBdr>
                  <w:divsChild>
                    <w:div w:id="694499226">
                      <w:marLeft w:val="0"/>
                      <w:marRight w:val="0"/>
                      <w:marTop w:val="0"/>
                      <w:marBottom w:val="0"/>
                      <w:divBdr>
                        <w:top w:val="none" w:sz="0" w:space="0" w:color="auto"/>
                        <w:left w:val="none" w:sz="0" w:space="0" w:color="auto"/>
                        <w:bottom w:val="none" w:sz="0" w:space="0" w:color="auto"/>
                        <w:right w:val="none" w:sz="0" w:space="0" w:color="auto"/>
                      </w:divBdr>
                    </w:div>
                  </w:divsChild>
                </w:div>
                <w:div w:id="455950727">
                  <w:marLeft w:val="0"/>
                  <w:marRight w:val="0"/>
                  <w:marTop w:val="0"/>
                  <w:marBottom w:val="0"/>
                  <w:divBdr>
                    <w:top w:val="none" w:sz="0" w:space="0" w:color="auto"/>
                    <w:left w:val="none" w:sz="0" w:space="0" w:color="auto"/>
                    <w:bottom w:val="none" w:sz="0" w:space="0" w:color="auto"/>
                    <w:right w:val="none" w:sz="0" w:space="0" w:color="auto"/>
                  </w:divBdr>
                  <w:divsChild>
                    <w:div w:id="2056196755">
                      <w:marLeft w:val="0"/>
                      <w:marRight w:val="0"/>
                      <w:marTop w:val="0"/>
                      <w:marBottom w:val="0"/>
                      <w:divBdr>
                        <w:top w:val="none" w:sz="0" w:space="0" w:color="auto"/>
                        <w:left w:val="none" w:sz="0" w:space="0" w:color="auto"/>
                        <w:bottom w:val="none" w:sz="0" w:space="0" w:color="auto"/>
                        <w:right w:val="none" w:sz="0" w:space="0" w:color="auto"/>
                      </w:divBdr>
                    </w:div>
                  </w:divsChild>
                </w:div>
                <w:div w:id="701170021">
                  <w:marLeft w:val="0"/>
                  <w:marRight w:val="0"/>
                  <w:marTop w:val="0"/>
                  <w:marBottom w:val="0"/>
                  <w:divBdr>
                    <w:top w:val="none" w:sz="0" w:space="0" w:color="auto"/>
                    <w:left w:val="none" w:sz="0" w:space="0" w:color="auto"/>
                    <w:bottom w:val="none" w:sz="0" w:space="0" w:color="auto"/>
                    <w:right w:val="none" w:sz="0" w:space="0" w:color="auto"/>
                  </w:divBdr>
                  <w:divsChild>
                    <w:div w:id="1668436612">
                      <w:marLeft w:val="0"/>
                      <w:marRight w:val="0"/>
                      <w:marTop w:val="0"/>
                      <w:marBottom w:val="0"/>
                      <w:divBdr>
                        <w:top w:val="none" w:sz="0" w:space="0" w:color="auto"/>
                        <w:left w:val="none" w:sz="0" w:space="0" w:color="auto"/>
                        <w:bottom w:val="none" w:sz="0" w:space="0" w:color="auto"/>
                        <w:right w:val="none" w:sz="0" w:space="0" w:color="auto"/>
                      </w:divBdr>
                    </w:div>
                  </w:divsChild>
                </w:div>
                <w:div w:id="745230301">
                  <w:marLeft w:val="0"/>
                  <w:marRight w:val="0"/>
                  <w:marTop w:val="0"/>
                  <w:marBottom w:val="0"/>
                  <w:divBdr>
                    <w:top w:val="none" w:sz="0" w:space="0" w:color="auto"/>
                    <w:left w:val="none" w:sz="0" w:space="0" w:color="auto"/>
                    <w:bottom w:val="none" w:sz="0" w:space="0" w:color="auto"/>
                    <w:right w:val="none" w:sz="0" w:space="0" w:color="auto"/>
                  </w:divBdr>
                  <w:divsChild>
                    <w:div w:id="1211461331">
                      <w:marLeft w:val="0"/>
                      <w:marRight w:val="0"/>
                      <w:marTop w:val="0"/>
                      <w:marBottom w:val="0"/>
                      <w:divBdr>
                        <w:top w:val="none" w:sz="0" w:space="0" w:color="auto"/>
                        <w:left w:val="none" w:sz="0" w:space="0" w:color="auto"/>
                        <w:bottom w:val="none" w:sz="0" w:space="0" w:color="auto"/>
                        <w:right w:val="none" w:sz="0" w:space="0" w:color="auto"/>
                      </w:divBdr>
                    </w:div>
                  </w:divsChild>
                </w:div>
                <w:div w:id="848640030">
                  <w:marLeft w:val="0"/>
                  <w:marRight w:val="0"/>
                  <w:marTop w:val="0"/>
                  <w:marBottom w:val="0"/>
                  <w:divBdr>
                    <w:top w:val="none" w:sz="0" w:space="0" w:color="auto"/>
                    <w:left w:val="none" w:sz="0" w:space="0" w:color="auto"/>
                    <w:bottom w:val="none" w:sz="0" w:space="0" w:color="auto"/>
                    <w:right w:val="none" w:sz="0" w:space="0" w:color="auto"/>
                  </w:divBdr>
                  <w:divsChild>
                    <w:div w:id="1969238291">
                      <w:marLeft w:val="0"/>
                      <w:marRight w:val="0"/>
                      <w:marTop w:val="0"/>
                      <w:marBottom w:val="0"/>
                      <w:divBdr>
                        <w:top w:val="none" w:sz="0" w:space="0" w:color="auto"/>
                        <w:left w:val="none" w:sz="0" w:space="0" w:color="auto"/>
                        <w:bottom w:val="none" w:sz="0" w:space="0" w:color="auto"/>
                        <w:right w:val="none" w:sz="0" w:space="0" w:color="auto"/>
                      </w:divBdr>
                    </w:div>
                  </w:divsChild>
                </w:div>
                <w:div w:id="1538005248">
                  <w:marLeft w:val="0"/>
                  <w:marRight w:val="0"/>
                  <w:marTop w:val="0"/>
                  <w:marBottom w:val="0"/>
                  <w:divBdr>
                    <w:top w:val="none" w:sz="0" w:space="0" w:color="auto"/>
                    <w:left w:val="none" w:sz="0" w:space="0" w:color="auto"/>
                    <w:bottom w:val="none" w:sz="0" w:space="0" w:color="auto"/>
                    <w:right w:val="none" w:sz="0" w:space="0" w:color="auto"/>
                  </w:divBdr>
                  <w:divsChild>
                    <w:div w:id="1978102788">
                      <w:marLeft w:val="0"/>
                      <w:marRight w:val="0"/>
                      <w:marTop w:val="0"/>
                      <w:marBottom w:val="0"/>
                      <w:divBdr>
                        <w:top w:val="none" w:sz="0" w:space="0" w:color="auto"/>
                        <w:left w:val="none" w:sz="0" w:space="0" w:color="auto"/>
                        <w:bottom w:val="none" w:sz="0" w:space="0" w:color="auto"/>
                        <w:right w:val="none" w:sz="0" w:space="0" w:color="auto"/>
                      </w:divBdr>
                    </w:div>
                  </w:divsChild>
                </w:div>
                <w:div w:id="1557204185">
                  <w:marLeft w:val="0"/>
                  <w:marRight w:val="0"/>
                  <w:marTop w:val="0"/>
                  <w:marBottom w:val="0"/>
                  <w:divBdr>
                    <w:top w:val="none" w:sz="0" w:space="0" w:color="auto"/>
                    <w:left w:val="none" w:sz="0" w:space="0" w:color="auto"/>
                    <w:bottom w:val="none" w:sz="0" w:space="0" w:color="auto"/>
                    <w:right w:val="none" w:sz="0" w:space="0" w:color="auto"/>
                  </w:divBdr>
                  <w:divsChild>
                    <w:div w:id="2013214266">
                      <w:marLeft w:val="0"/>
                      <w:marRight w:val="0"/>
                      <w:marTop w:val="0"/>
                      <w:marBottom w:val="0"/>
                      <w:divBdr>
                        <w:top w:val="none" w:sz="0" w:space="0" w:color="auto"/>
                        <w:left w:val="none" w:sz="0" w:space="0" w:color="auto"/>
                        <w:bottom w:val="none" w:sz="0" w:space="0" w:color="auto"/>
                        <w:right w:val="none" w:sz="0" w:space="0" w:color="auto"/>
                      </w:divBdr>
                    </w:div>
                  </w:divsChild>
                </w:div>
                <w:div w:id="1835564281">
                  <w:marLeft w:val="0"/>
                  <w:marRight w:val="0"/>
                  <w:marTop w:val="0"/>
                  <w:marBottom w:val="0"/>
                  <w:divBdr>
                    <w:top w:val="none" w:sz="0" w:space="0" w:color="auto"/>
                    <w:left w:val="none" w:sz="0" w:space="0" w:color="auto"/>
                    <w:bottom w:val="none" w:sz="0" w:space="0" w:color="auto"/>
                    <w:right w:val="none" w:sz="0" w:space="0" w:color="auto"/>
                  </w:divBdr>
                  <w:divsChild>
                    <w:div w:id="769274780">
                      <w:marLeft w:val="0"/>
                      <w:marRight w:val="0"/>
                      <w:marTop w:val="0"/>
                      <w:marBottom w:val="0"/>
                      <w:divBdr>
                        <w:top w:val="none" w:sz="0" w:space="0" w:color="auto"/>
                        <w:left w:val="none" w:sz="0" w:space="0" w:color="auto"/>
                        <w:bottom w:val="none" w:sz="0" w:space="0" w:color="auto"/>
                        <w:right w:val="none" w:sz="0" w:space="0" w:color="auto"/>
                      </w:divBdr>
                    </w:div>
                  </w:divsChild>
                </w:div>
                <w:div w:id="1867981194">
                  <w:marLeft w:val="0"/>
                  <w:marRight w:val="0"/>
                  <w:marTop w:val="0"/>
                  <w:marBottom w:val="0"/>
                  <w:divBdr>
                    <w:top w:val="none" w:sz="0" w:space="0" w:color="auto"/>
                    <w:left w:val="none" w:sz="0" w:space="0" w:color="auto"/>
                    <w:bottom w:val="none" w:sz="0" w:space="0" w:color="auto"/>
                    <w:right w:val="none" w:sz="0" w:space="0" w:color="auto"/>
                  </w:divBdr>
                  <w:divsChild>
                    <w:div w:id="1983532811">
                      <w:marLeft w:val="0"/>
                      <w:marRight w:val="0"/>
                      <w:marTop w:val="0"/>
                      <w:marBottom w:val="0"/>
                      <w:divBdr>
                        <w:top w:val="none" w:sz="0" w:space="0" w:color="auto"/>
                        <w:left w:val="none" w:sz="0" w:space="0" w:color="auto"/>
                        <w:bottom w:val="none" w:sz="0" w:space="0" w:color="auto"/>
                        <w:right w:val="none" w:sz="0" w:space="0" w:color="auto"/>
                      </w:divBdr>
                    </w:div>
                  </w:divsChild>
                </w:div>
                <w:div w:id="1922642560">
                  <w:marLeft w:val="0"/>
                  <w:marRight w:val="0"/>
                  <w:marTop w:val="0"/>
                  <w:marBottom w:val="0"/>
                  <w:divBdr>
                    <w:top w:val="none" w:sz="0" w:space="0" w:color="auto"/>
                    <w:left w:val="none" w:sz="0" w:space="0" w:color="auto"/>
                    <w:bottom w:val="none" w:sz="0" w:space="0" w:color="auto"/>
                    <w:right w:val="none" w:sz="0" w:space="0" w:color="auto"/>
                  </w:divBdr>
                  <w:divsChild>
                    <w:div w:id="1974670717">
                      <w:marLeft w:val="0"/>
                      <w:marRight w:val="0"/>
                      <w:marTop w:val="0"/>
                      <w:marBottom w:val="0"/>
                      <w:divBdr>
                        <w:top w:val="none" w:sz="0" w:space="0" w:color="auto"/>
                        <w:left w:val="none" w:sz="0" w:space="0" w:color="auto"/>
                        <w:bottom w:val="none" w:sz="0" w:space="0" w:color="auto"/>
                        <w:right w:val="none" w:sz="0" w:space="0" w:color="auto"/>
                      </w:divBdr>
                    </w:div>
                  </w:divsChild>
                </w:div>
                <w:div w:id="1940021262">
                  <w:marLeft w:val="0"/>
                  <w:marRight w:val="0"/>
                  <w:marTop w:val="0"/>
                  <w:marBottom w:val="0"/>
                  <w:divBdr>
                    <w:top w:val="none" w:sz="0" w:space="0" w:color="auto"/>
                    <w:left w:val="none" w:sz="0" w:space="0" w:color="auto"/>
                    <w:bottom w:val="none" w:sz="0" w:space="0" w:color="auto"/>
                    <w:right w:val="none" w:sz="0" w:space="0" w:color="auto"/>
                  </w:divBdr>
                  <w:divsChild>
                    <w:div w:id="602079989">
                      <w:marLeft w:val="0"/>
                      <w:marRight w:val="0"/>
                      <w:marTop w:val="0"/>
                      <w:marBottom w:val="0"/>
                      <w:divBdr>
                        <w:top w:val="none" w:sz="0" w:space="0" w:color="auto"/>
                        <w:left w:val="none" w:sz="0" w:space="0" w:color="auto"/>
                        <w:bottom w:val="none" w:sz="0" w:space="0" w:color="auto"/>
                        <w:right w:val="none" w:sz="0" w:space="0" w:color="auto"/>
                      </w:divBdr>
                    </w:div>
                  </w:divsChild>
                </w:div>
                <w:div w:id="2038040821">
                  <w:marLeft w:val="0"/>
                  <w:marRight w:val="0"/>
                  <w:marTop w:val="0"/>
                  <w:marBottom w:val="0"/>
                  <w:divBdr>
                    <w:top w:val="none" w:sz="0" w:space="0" w:color="auto"/>
                    <w:left w:val="none" w:sz="0" w:space="0" w:color="auto"/>
                    <w:bottom w:val="none" w:sz="0" w:space="0" w:color="auto"/>
                    <w:right w:val="none" w:sz="0" w:space="0" w:color="auto"/>
                  </w:divBdr>
                  <w:divsChild>
                    <w:div w:id="1870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078771">
          <w:marLeft w:val="0"/>
          <w:marRight w:val="0"/>
          <w:marTop w:val="0"/>
          <w:marBottom w:val="0"/>
          <w:divBdr>
            <w:top w:val="none" w:sz="0" w:space="0" w:color="auto"/>
            <w:left w:val="none" w:sz="0" w:space="0" w:color="auto"/>
            <w:bottom w:val="none" w:sz="0" w:space="0" w:color="auto"/>
            <w:right w:val="none" w:sz="0" w:space="0" w:color="auto"/>
          </w:divBdr>
        </w:div>
        <w:div w:id="591084622">
          <w:marLeft w:val="0"/>
          <w:marRight w:val="0"/>
          <w:marTop w:val="0"/>
          <w:marBottom w:val="0"/>
          <w:divBdr>
            <w:top w:val="none" w:sz="0" w:space="0" w:color="auto"/>
            <w:left w:val="none" w:sz="0" w:space="0" w:color="auto"/>
            <w:bottom w:val="none" w:sz="0" w:space="0" w:color="auto"/>
            <w:right w:val="none" w:sz="0" w:space="0" w:color="auto"/>
          </w:divBdr>
          <w:divsChild>
            <w:div w:id="441539231">
              <w:marLeft w:val="-45"/>
              <w:marRight w:val="0"/>
              <w:marTop w:val="30"/>
              <w:marBottom w:val="30"/>
              <w:divBdr>
                <w:top w:val="none" w:sz="0" w:space="0" w:color="auto"/>
                <w:left w:val="none" w:sz="0" w:space="0" w:color="auto"/>
                <w:bottom w:val="none" w:sz="0" w:space="0" w:color="auto"/>
                <w:right w:val="none" w:sz="0" w:space="0" w:color="auto"/>
              </w:divBdr>
              <w:divsChild>
                <w:div w:id="164512386">
                  <w:marLeft w:val="0"/>
                  <w:marRight w:val="0"/>
                  <w:marTop w:val="0"/>
                  <w:marBottom w:val="0"/>
                  <w:divBdr>
                    <w:top w:val="none" w:sz="0" w:space="0" w:color="auto"/>
                    <w:left w:val="none" w:sz="0" w:space="0" w:color="auto"/>
                    <w:bottom w:val="none" w:sz="0" w:space="0" w:color="auto"/>
                    <w:right w:val="none" w:sz="0" w:space="0" w:color="auto"/>
                  </w:divBdr>
                  <w:divsChild>
                    <w:div w:id="364642594">
                      <w:marLeft w:val="0"/>
                      <w:marRight w:val="0"/>
                      <w:marTop w:val="0"/>
                      <w:marBottom w:val="0"/>
                      <w:divBdr>
                        <w:top w:val="none" w:sz="0" w:space="0" w:color="auto"/>
                        <w:left w:val="none" w:sz="0" w:space="0" w:color="auto"/>
                        <w:bottom w:val="none" w:sz="0" w:space="0" w:color="auto"/>
                        <w:right w:val="none" w:sz="0" w:space="0" w:color="auto"/>
                      </w:divBdr>
                    </w:div>
                  </w:divsChild>
                </w:div>
                <w:div w:id="274681067">
                  <w:marLeft w:val="0"/>
                  <w:marRight w:val="0"/>
                  <w:marTop w:val="0"/>
                  <w:marBottom w:val="0"/>
                  <w:divBdr>
                    <w:top w:val="none" w:sz="0" w:space="0" w:color="auto"/>
                    <w:left w:val="none" w:sz="0" w:space="0" w:color="auto"/>
                    <w:bottom w:val="none" w:sz="0" w:space="0" w:color="auto"/>
                    <w:right w:val="none" w:sz="0" w:space="0" w:color="auto"/>
                  </w:divBdr>
                  <w:divsChild>
                    <w:div w:id="1087774005">
                      <w:marLeft w:val="0"/>
                      <w:marRight w:val="0"/>
                      <w:marTop w:val="0"/>
                      <w:marBottom w:val="0"/>
                      <w:divBdr>
                        <w:top w:val="none" w:sz="0" w:space="0" w:color="auto"/>
                        <w:left w:val="none" w:sz="0" w:space="0" w:color="auto"/>
                        <w:bottom w:val="none" w:sz="0" w:space="0" w:color="auto"/>
                        <w:right w:val="none" w:sz="0" w:space="0" w:color="auto"/>
                      </w:divBdr>
                    </w:div>
                  </w:divsChild>
                </w:div>
                <w:div w:id="275790751">
                  <w:marLeft w:val="0"/>
                  <w:marRight w:val="0"/>
                  <w:marTop w:val="0"/>
                  <w:marBottom w:val="0"/>
                  <w:divBdr>
                    <w:top w:val="none" w:sz="0" w:space="0" w:color="auto"/>
                    <w:left w:val="none" w:sz="0" w:space="0" w:color="auto"/>
                    <w:bottom w:val="none" w:sz="0" w:space="0" w:color="auto"/>
                    <w:right w:val="none" w:sz="0" w:space="0" w:color="auto"/>
                  </w:divBdr>
                  <w:divsChild>
                    <w:div w:id="960644805">
                      <w:marLeft w:val="0"/>
                      <w:marRight w:val="0"/>
                      <w:marTop w:val="0"/>
                      <w:marBottom w:val="0"/>
                      <w:divBdr>
                        <w:top w:val="none" w:sz="0" w:space="0" w:color="auto"/>
                        <w:left w:val="none" w:sz="0" w:space="0" w:color="auto"/>
                        <w:bottom w:val="none" w:sz="0" w:space="0" w:color="auto"/>
                        <w:right w:val="none" w:sz="0" w:space="0" w:color="auto"/>
                      </w:divBdr>
                    </w:div>
                  </w:divsChild>
                </w:div>
                <w:div w:id="581841540">
                  <w:marLeft w:val="0"/>
                  <w:marRight w:val="0"/>
                  <w:marTop w:val="0"/>
                  <w:marBottom w:val="0"/>
                  <w:divBdr>
                    <w:top w:val="none" w:sz="0" w:space="0" w:color="auto"/>
                    <w:left w:val="none" w:sz="0" w:space="0" w:color="auto"/>
                    <w:bottom w:val="none" w:sz="0" w:space="0" w:color="auto"/>
                    <w:right w:val="none" w:sz="0" w:space="0" w:color="auto"/>
                  </w:divBdr>
                  <w:divsChild>
                    <w:div w:id="1339194494">
                      <w:marLeft w:val="0"/>
                      <w:marRight w:val="0"/>
                      <w:marTop w:val="0"/>
                      <w:marBottom w:val="0"/>
                      <w:divBdr>
                        <w:top w:val="none" w:sz="0" w:space="0" w:color="auto"/>
                        <w:left w:val="none" w:sz="0" w:space="0" w:color="auto"/>
                        <w:bottom w:val="none" w:sz="0" w:space="0" w:color="auto"/>
                        <w:right w:val="none" w:sz="0" w:space="0" w:color="auto"/>
                      </w:divBdr>
                    </w:div>
                  </w:divsChild>
                </w:div>
                <w:div w:id="653022472">
                  <w:marLeft w:val="0"/>
                  <w:marRight w:val="0"/>
                  <w:marTop w:val="0"/>
                  <w:marBottom w:val="0"/>
                  <w:divBdr>
                    <w:top w:val="none" w:sz="0" w:space="0" w:color="auto"/>
                    <w:left w:val="none" w:sz="0" w:space="0" w:color="auto"/>
                    <w:bottom w:val="none" w:sz="0" w:space="0" w:color="auto"/>
                    <w:right w:val="none" w:sz="0" w:space="0" w:color="auto"/>
                  </w:divBdr>
                  <w:divsChild>
                    <w:div w:id="606929187">
                      <w:marLeft w:val="0"/>
                      <w:marRight w:val="0"/>
                      <w:marTop w:val="0"/>
                      <w:marBottom w:val="0"/>
                      <w:divBdr>
                        <w:top w:val="none" w:sz="0" w:space="0" w:color="auto"/>
                        <w:left w:val="none" w:sz="0" w:space="0" w:color="auto"/>
                        <w:bottom w:val="none" w:sz="0" w:space="0" w:color="auto"/>
                        <w:right w:val="none" w:sz="0" w:space="0" w:color="auto"/>
                      </w:divBdr>
                    </w:div>
                  </w:divsChild>
                </w:div>
                <w:div w:id="742990732">
                  <w:marLeft w:val="0"/>
                  <w:marRight w:val="0"/>
                  <w:marTop w:val="0"/>
                  <w:marBottom w:val="0"/>
                  <w:divBdr>
                    <w:top w:val="none" w:sz="0" w:space="0" w:color="auto"/>
                    <w:left w:val="none" w:sz="0" w:space="0" w:color="auto"/>
                    <w:bottom w:val="none" w:sz="0" w:space="0" w:color="auto"/>
                    <w:right w:val="none" w:sz="0" w:space="0" w:color="auto"/>
                  </w:divBdr>
                  <w:divsChild>
                    <w:div w:id="1074205148">
                      <w:marLeft w:val="0"/>
                      <w:marRight w:val="0"/>
                      <w:marTop w:val="0"/>
                      <w:marBottom w:val="0"/>
                      <w:divBdr>
                        <w:top w:val="none" w:sz="0" w:space="0" w:color="auto"/>
                        <w:left w:val="none" w:sz="0" w:space="0" w:color="auto"/>
                        <w:bottom w:val="none" w:sz="0" w:space="0" w:color="auto"/>
                        <w:right w:val="none" w:sz="0" w:space="0" w:color="auto"/>
                      </w:divBdr>
                    </w:div>
                  </w:divsChild>
                </w:div>
                <w:div w:id="820777169">
                  <w:marLeft w:val="0"/>
                  <w:marRight w:val="0"/>
                  <w:marTop w:val="0"/>
                  <w:marBottom w:val="0"/>
                  <w:divBdr>
                    <w:top w:val="none" w:sz="0" w:space="0" w:color="auto"/>
                    <w:left w:val="none" w:sz="0" w:space="0" w:color="auto"/>
                    <w:bottom w:val="none" w:sz="0" w:space="0" w:color="auto"/>
                    <w:right w:val="none" w:sz="0" w:space="0" w:color="auto"/>
                  </w:divBdr>
                  <w:divsChild>
                    <w:div w:id="893078007">
                      <w:marLeft w:val="0"/>
                      <w:marRight w:val="0"/>
                      <w:marTop w:val="0"/>
                      <w:marBottom w:val="0"/>
                      <w:divBdr>
                        <w:top w:val="none" w:sz="0" w:space="0" w:color="auto"/>
                        <w:left w:val="none" w:sz="0" w:space="0" w:color="auto"/>
                        <w:bottom w:val="none" w:sz="0" w:space="0" w:color="auto"/>
                        <w:right w:val="none" w:sz="0" w:space="0" w:color="auto"/>
                      </w:divBdr>
                    </w:div>
                  </w:divsChild>
                </w:div>
                <w:div w:id="1072773429">
                  <w:marLeft w:val="0"/>
                  <w:marRight w:val="0"/>
                  <w:marTop w:val="0"/>
                  <w:marBottom w:val="0"/>
                  <w:divBdr>
                    <w:top w:val="none" w:sz="0" w:space="0" w:color="auto"/>
                    <w:left w:val="none" w:sz="0" w:space="0" w:color="auto"/>
                    <w:bottom w:val="none" w:sz="0" w:space="0" w:color="auto"/>
                    <w:right w:val="none" w:sz="0" w:space="0" w:color="auto"/>
                  </w:divBdr>
                  <w:divsChild>
                    <w:div w:id="915213651">
                      <w:marLeft w:val="0"/>
                      <w:marRight w:val="0"/>
                      <w:marTop w:val="0"/>
                      <w:marBottom w:val="0"/>
                      <w:divBdr>
                        <w:top w:val="none" w:sz="0" w:space="0" w:color="auto"/>
                        <w:left w:val="none" w:sz="0" w:space="0" w:color="auto"/>
                        <w:bottom w:val="none" w:sz="0" w:space="0" w:color="auto"/>
                        <w:right w:val="none" w:sz="0" w:space="0" w:color="auto"/>
                      </w:divBdr>
                    </w:div>
                  </w:divsChild>
                </w:div>
                <w:div w:id="1231890927">
                  <w:marLeft w:val="0"/>
                  <w:marRight w:val="0"/>
                  <w:marTop w:val="0"/>
                  <w:marBottom w:val="0"/>
                  <w:divBdr>
                    <w:top w:val="none" w:sz="0" w:space="0" w:color="auto"/>
                    <w:left w:val="none" w:sz="0" w:space="0" w:color="auto"/>
                    <w:bottom w:val="none" w:sz="0" w:space="0" w:color="auto"/>
                    <w:right w:val="none" w:sz="0" w:space="0" w:color="auto"/>
                  </w:divBdr>
                  <w:divsChild>
                    <w:div w:id="616566323">
                      <w:marLeft w:val="0"/>
                      <w:marRight w:val="0"/>
                      <w:marTop w:val="0"/>
                      <w:marBottom w:val="0"/>
                      <w:divBdr>
                        <w:top w:val="none" w:sz="0" w:space="0" w:color="auto"/>
                        <w:left w:val="none" w:sz="0" w:space="0" w:color="auto"/>
                        <w:bottom w:val="none" w:sz="0" w:space="0" w:color="auto"/>
                        <w:right w:val="none" w:sz="0" w:space="0" w:color="auto"/>
                      </w:divBdr>
                    </w:div>
                  </w:divsChild>
                </w:div>
                <w:div w:id="1282802824">
                  <w:marLeft w:val="0"/>
                  <w:marRight w:val="0"/>
                  <w:marTop w:val="0"/>
                  <w:marBottom w:val="0"/>
                  <w:divBdr>
                    <w:top w:val="none" w:sz="0" w:space="0" w:color="auto"/>
                    <w:left w:val="none" w:sz="0" w:space="0" w:color="auto"/>
                    <w:bottom w:val="none" w:sz="0" w:space="0" w:color="auto"/>
                    <w:right w:val="none" w:sz="0" w:space="0" w:color="auto"/>
                  </w:divBdr>
                  <w:divsChild>
                    <w:div w:id="1926068942">
                      <w:marLeft w:val="0"/>
                      <w:marRight w:val="0"/>
                      <w:marTop w:val="0"/>
                      <w:marBottom w:val="0"/>
                      <w:divBdr>
                        <w:top w:val="none" w:sz="0" w:space="0" w:color="auto"/>
                        <w:left w:val="none" w:sz="0" w:space="0" w:color="auto"/>
                        <w:bottom w:val="none" w:sz="0" w:space="0" w:color="auto"/>
                        <w:right w:val="none" w:sz="0" w:space="0" w:color="auto"/>
                      </w:divBdr>
                    </w:div>
                  </w:divsChild>
                </w:div>
                <w:div w:id="1325427064">
                  <w:marLeft w:val="0"/>
                  <w:marRight w:val="0"/>
                  <w:marTop w:val="0"/>
                  <w:marBottom w:val="0"/>
                  <w:divBdr>
                    <w:top w:val="none" w:sz="0" w:space="0" w:color="auto"/>
                    <w:left w:val="none" w:sz="0" w:space="0" w:color="auto"/>
                    <w:bottom w:val="none" w:sz="0" w:space="0" w:color="auto"/>
                    <w:right w:val="none" w:sz="0" w:space="0" w:color="auto"/>
                  </w:divBdr>
                  <w:divsChild>
                    <w:div w:id="1526747574">
                      <w:marLeft w:val="0"/>
                      <w:marRight w:val="0"/>
                      <w:marTop w:val="0"/>
                      <w:marBottom w:val="0"/>
                      <w:divBdr>
                        <w:top w:val="none" w:sz="0" w:space="0" w:color="auto"/>
                        <w:left w:val="none" w:sz="0" w:space="0" w:color="auto"/>
                        <w:bottom w:val="none" w:sz="0" w:space="0" w:color="auto"/>
                        <w:right w:val="none" w:sz="0" w:space="0" w:color="auto"/>
                      </w:divBdr>
                    </w:div>
                  </w:divsChild>
                </w:div>
                <w:div w:id="1346787379">
                  <w:marLeft w:val="0"/>
                  <w:marRight w:val="0"/>
                  <w:marTop w:val="0"/>
                  <w:marBottom w:val="0"/>
                  <w:divBdr>
                    <w:top w:val="none" w:sz="0" w:space="0" w:color="auto"/>
                    <w:left w:val="none" w:sz="0" w:space="0" w:color="auto"/>
                    <w:bottom w:val="none" w:sz="0" w:space="0" w:color="auto"/>
                    <w:right w:val="none" w:sz="0" w:space="0" w:color="auto"/>
                  </w:divBdr>
                  <w:divsChild>
                    <w:div w:id="965700174">
                      <w:marLeft w:val="0"/>
                      <w:marRight w:val="0"/>
                      <w:marTop w:val="0"/>
                      <w:marBottom w:val="0"/>
                      <w:divBdr>
                        <w:top w:val="none" w:sz="0" w:space="0" w:color="auto"/>
                        <w:left w:val="none" w:sz="0" w:space="0" w:color="auto"/>
                        <w:bottom w:val="none" w:sz="0" w:space="0" w:color="auto"/>
                        <w:right w:val="none" w:sz="0" w:space="0" w:color="auto"/>
                      </w:divBdr>
                    </w:div>
                  </w:divsChild>
                </w:div>
                <w:div w:id="1400520899">
                  <w:marLeft w:val="0"/>
                  <w:marRight w:val="0"/>
                  <w:marTop w:val="0"/>
                  <w:marBottom w:val="0"/>
                  <w:divBdr>
                    <w:top w:val="none" w:sz="0" w:space="0" w:color="auto"/>
                    <w:left w:val="none" w:sz="0" w:space="0" w:color="auto"/>
                    <w:bottom w:val="none" w:sz="0" w:space="0" w:color="auto"/>
                    <w:right w:val="none" w:sz="0" w:space="0" w:color="auto"/>
                  </w:divBdr>
                  <w:divsChild>
                    <w:div w:id="1896038416">
                      <w:marLeft w:val="0"/>
                      <w:marRight w:val="0"/>
                      <w:marTop w:val="0"/>
                      <w:marBottom w:val="0"/>
                      <w:divBdr>
                        <w:top w:val="none" w:sz="0" w:space="0" w:color="auto"/>
                        <w:left w:val="none" w:sz="0" w:space="0" w:color="auto"/>
                        <w:bottom w:val="none" w:sz="0" w:space="0" w:color="auto"/>
                        <w:right w:val="none" w:sz="0" w:space="0" w:color="auto"/>
                      </w:divBdr>
                    </w:div>
                  </w:divsChild>
                </w:div>
                <w:div w:id="1442187716">
                  <w:marLeft w:val="0"/>
                  <w:marRight w:val="0"/>
                  <w:marTop w:val="0"/>
                  <w:marBottom w:val="0"/>
                  <w:divBdr>
                    <w:top w:val="none" w:sz="0" w:space="0" w:color="auto"/>
                    <w:left w:val="none" w:sz="0" w:space="0" w:color="auto"/>
                    <w:bottom w:val="none" w:sz="0" w:space="0" w:color="auto"/>
                    <w:right w:val="none" w:sz="0" w:space="0" w:color="auto"/>
                  </w:divBdr>
                  <w:divsChild>
                    <w:div w:id="1305895748">
                      <w:marLeft w:val="0"/>
                      <w:marRight w:val="0"/>
                      <w:marTop w:val="0"/>
                      <w:marBottom w:val="0"/>
                      <w:divBdr>
                        <w:top w:val="none" w:sz="0" w:space="0" w:color="auto"/>
                        <w:left w:val="none" w:sz="0" w:space="0" w:color="auto"/>
                        <w:bottom w:val="none" w:sz="0" w:space="0" w:color="auto"/>
                        <w:right w:val="none" w:sz="0" w:space="0" w:color="auto"/>
                      </w:divBdr>
                    </w:div>
                  </w:divsChild>
                </w:div>
                <w:div w:id="1507553343">
                  <w:marLeft w:val="0"/>
                  <w:marRight w:val="0"/>
                  <w:marTop w:val="0"/>
                  <w:marBottom w:val="0"/>
                  <w:divBdr>
                    <w:top w:val="none" w:sz="0" w:space="0" w:color="auto"/>
                    <w:left w:val="none" w:sz="0" w:space="0" w:color="auto"/>
                    <w:bottom w:val="none" w:sz="0" w:space="0" w:color="auto"/>
                    <w:right w:val="none" w:sz="0" w:space="0" w:color="auto"/>
                  </w:divBdr>
                  <w:divsChild>
                    <w:div w:id="2107581218">
                      <w:marLeft w:val="0"/>
                      <w:marRight w:val="0"/>
                      <w:marTop w:val="0"/>
                      <w:marBottom w:val="0"/>
                      <w:divBdr>
                        <w:top w:val="none" w:sz="0" w:space="0" w:color="auto"/>
                        <w:left w:val="none" w:sz="0" w:space="0" w:color="auto"/>
                        <w:bottom w:val="none" w:sz="0" w:space="0" w:color="auto"/>
                        <w:right w:val="none" w:sz="0" w:space="0" w:color="auto"/>
                      </w:divBdr>
                    </w:div>
                  </w:divsChild>
                </w:div>
                <w:div w:id="1749159031">
                  <w:marLeft w:val="0"/>
                  <w:marRight w:val="0"/>
                  <w:marTop w:val="0"/>
                  <w:marBottom w:val="0"/>
                  <w:divBdr>
                    <w:top w:val="none" w:sz="0" w:space="0" w:color="auto"/>
                    <w:left w:val="none" w:sz="0" w:space="0" w:color="auto"/>
                    <w:bottom w:val="none" w:sz="0" w:space="0" w:color="auto"/>
                    <w:right w:val="none" w:sz="0" w:space="0" w:color="auto"/>
                  </w:divBdr>
                  <w:divsChild>
                    <w:div w:id="1296791930">
                      <w:marLeft w:val="0"/>
                      <w:marRight w:val="0"/>
                      <w:marTop w:val="0"/>
                      <w:marBottom w:val="0"/>
                      <w:divBdr>
                        <w:top w:val="none" w:sz="0" w:space="0" w:color="auto"/>
                        <w:left w:val="none" w:sz="0" w:space="0" w:color="auto"/>
                        <w:bottom w:val="none" w:sz="0" w:space="0" w:color="auto"/>
                        <w:right w:val="none" w:sz="0" w:space="0" w:color="auto"/>
                      </w:divBdr>
                    </w:div>
                  </w:divsChild>
                </w:div>
                <w:div w:id="1988197162">
                  <w:marLeft w:val="0"/>
                  <w:marRight w:val="0"/>
                  <w:marTop w:val="0"/>
                  <w:marBottom w:val="0"/>
                  <w:divBdr>
                    <w:top w:val="none" w:sz="0" w:space="0" w:color="auto"/>
                    <w:left w:val="none" w:sz="0" w:space="0" w:color="auto"/>
                    <w:bottom w:val="none" w:sz="0" w:space="0" w:color="auto"/>
                    <w:right w:val="none" w:sz="0" w:space="0" w:color="auto"/>
                  </w:divBdr>
                  <w:divsChild>
                    <w:div w:id="1274247049">
                      <w:marLeft w:val="0"/>
                      <w:marRight w:val="0"/>
                      <w:marTop w:val="0"/>
                      <w:marBottom w:val="0"/>
                      <w:divBdr>
                        <w:top w:val="none" w:sz="0" w:space="0" w:color="auto"/>
                        <w:left w:val="none" w:sz="0" w:space="0" w:color="auto"/>
                        <w:bottom w:val="none" w:sz="0" w:space="0" w:color="auto"/>
                        <w:right w:val="none" w:sz="0" w:space="0" w:color="auto"/>
                      </w:divBdr>
                    </w:div>
                  </w:divsChild>
                </w:div>
                <w:div w:id="2103640396">
                  <w:marLeft w:val="0"/>
                  <w:marRight w:val="0"/>
                  <w:marTop w:val="0"/>
                  <w:marBottom w:val="0"/>
                  <w:divBdr>
                    <w:top w:val="none" w:sz="0" w:space="0" w:color="auto"/>
                    <w:left w:val="none" w:sz="0" w:space="0" w:color="auto"/>
                    <w:bottom w:val="none" w:sz="0" w:space="0" w:color="auto"/>
                    <w:right w:val="none" w:sz="0" w:space="0" w:color="auto"/>
                  </w:divBdr>
                  <w:divsChild>
                    <w:div w:id="1540165246">
                      <w:marLeft w:val="0"/>
                      <w:marRight w:val="0"/>
                      <w:marTop w:val="0"/>
                      <w:marBottom w:val="0"/>
                      <w:divBdr>
                        <w:top w:val="none" w:sz="0" w:space="0" w:color="auto"/>
                        <w:left w:val="none" w:sz="0" w:space="0" w:color="auto"/>
                        <w:bottom w:val="none" w:sz="0" w:space="0" w:color="auto"/>
                        <w:right w:val="none" w:sz="0" w:space="0" w:color="auto"/>
                      </w:divBdr>
                    </w:div>
                  </w:divsChild>
                </w:div>
                <w:div w:id="2108039051">
                  <w:marLeft w:val="0"/>
                  <w:marRight w:val="0"/>
                  <w:marTop w:val="0"/>
                  <w:marBottom w:val="0"/>
                  <w:divBdr>
                    <w:top w:val="none" w:sz="0" w:space="0" w:color="auto"/>
                    <w:left w:val="none" w:sz="0" w:space="0" w:color="auto"/>
                    <w:bottom w:val="none" w:sz="0" w:space="0" w:color="auto"/>
                    <w:right w:val="none" w:sz="0" w:space="0" w:color="auto"/>
                  </w:divBdr>
                  <w:divsChild>
                    <w:div w:id="53438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215242">
          <w:marLeft w:val="0"/>
          <w:marRight w:val="0"/>
          <w:marTop w:val="0"/>
          <w:marBottom w:val="0"/>
          <w:divBdr>
            <w:top w:val="none" w:sz="0" w:space="0" w:color="auto"/>
            <w:left w:val="none" w:sz="0" w:space="0" w:color="auto"/>
            <w:bottom w:val="none" w:sz="0" w:space="0" w:color="auto"/>
            <w:right w:val="none" w:sz="0" w:space="0" w:color="auto"/>
          </w:divBdr>
        </w:div>
        <w:div w:id="689531982">
          <w:marLeft w:val="0"/>
          <w:marRight w:val="0"/>
          <w:marTop w:val="0"/>
          <w:marBottom w:val="0"/>
          <w:divBdr>
            <w:top w:val="none" w:sz="0" w:space="0" w:color="auto"/>
            <w:left w:val="none" w:sz="0" w:space="0" w:color="auto"/>
            <w:bottom w:val="none" w:sz="0" w:space="0" w:color="auto"/>
            <w:right w:val="none" w:sz="0" w:space="0" w:color="auto"/>
          </w:divBdr>
        </w:div>
        <w:div w:id="724833845">
          <w:marLeft w:val="0"/>
          <w:marRight w:val="0"/>
          <w:marTop w:val="0"/>
          <w:marBottom w:val="0"/>
          <w:divBdr>
            <w:top w:val="none" w:sz="0" w:space="0" w:color="auto"/>
            <w:left w:val="none" w:sz="0" w:space="0" w:color="auto"/>
            <w:bottom w:val="none" w:sz="0" w:space="0" w:color="auto"/>
            <w:right w:val="none" w:sz="0" w:space="0" w:color="auto"/>
          </w:divBdr>
        </w:div>
        <w:div w:id="917321592">
          <w:marLeft w:val="0"/>
          <w:marRight w:val="0"/>
          <w:marTop w:val="0"/>
          <w:marBottom w:val="0"/>
          <w:divBdr>
            <w:top w:val="none" w:sz="0" w:space="0" w:color="auto"/>
            <w:left w:val="none" w:sz="0" w:space="0" w:color="auto"/>
            <w:bottom w:val="none" w:sz="0" w:space="0" w:color="auto"/>
            <w:right w:val="none" w:sz="0" w:space="0" w:color="auto"/>
          </w:divBdr>
          <w:divsChild>
            <w:div w:id="917641036">
              <w:marLeft w:val="0"/>
              <w:marRight w:val="0"/>
              <w:marTop w:val="0"/>
              <w:marBottom w:val="0"/>
              <w:divBdr>
                <w:top w:val="none" w:sz="0" w:space="0" w:color="auto"/>
                <w:left w:val="none" w:sz="0" w:space="0" w:color="auto"/>
                <w:bottom w:val="none" w:sz="0" w:space="0" w:color="auto"/>
                <w:right w:val="none" w:sz="0" w:space="0" w:color="auto"/>
              </w:divBdr>
            </w:div>
            <w:div w:id="1356034818">
              <w:marLeft w:val="0"/>
              <w:marRight w:val="0"/>
              <w:marTop w:val="0"/>
              <w:marBottom w:val="0"/>
              <w:divBdr>
                <w:top w:val="none" w:sz="0" w:space="0" w:color="auto"/>
                <w:left w:val="none" w:sz="0" w:space="0" w:color="auto"/>
                <w:bottom w:val="none" w:sz="0" w:space="0" w:color="auto"/>
                <w:right w:val="none" w:sz="0" w:space="0" w:color="auto"/>
              </w:divBdr>
            </w:div>
          </w:divsChild>
        </w:div>
        <w:div w:id="1063673527">
          <w:marLeft w:val="0"/>
          <w:marRight w:val="0"/>
          <w:marTop w:val="0"/>
          <w:marBottom w:val="0"/>
          <w:divBdr>
            <w:top w:val="none" w:sz="0" w:space="0" w:color="auto"/>
            <w:left w:val="none" w:sz="0" w:space="0" w:color="auto"/>
            <w:bottom w:val="none" w:sz="0" w:space="0" w:color="auto"/>
            <w:right w:val="none" w:sz="0" w:space="0" w:color="auto"/>
          </w:divBdr>
        </w:div>
        <w:div w:id="1690182760">
          <w:marLeft w:val="0"/>
          <w:marRight w:val="0"/>
          <w:marTop w:val="0"/>
          <w:marBottom w:val="0"/>
          <w:divBdr>
            <w:top w:val="none" w:sz="0" w:space="0" w:color="auto"/>
            <w:left w:val="none" w:sz="0" w:space="0" w:color="auto"/>
            <w:bottom w:val="none" w:sz="0" w:space="0" w:color="auto"/>
            <w:right w:val="none" w:sz="0" w:space="0" w:color="auto"/>
          </w:divBdr>
          <w:divsChild>
            <w:div w:id="405154618">
              <w:marLeft w:val="0"/>
              <w:marRight w:val="0"/>
              <w:marTop w:val="0"/>
              <w:marBottom w:val="0"/>
              <w:divBdr>
                <w:top w:val="none" w:sz="0" w:space="0" w:color="auto"/>
                <w:left w:val="none" w:sz="0" w:space="0" w:color="auto"/>
                <w:bottom w:val="none" w:sz="0" w:space="0" w:color="auto"/>
                <w:right w:val="none" w:sz="0" w:space="0" w:color="auto"/>
              </w:divBdr>
            </w:div>
            <w:div w:id="468787371">
              <w:marLeft w:val="0"/>
              <w:marRight w:val="0"/>
              <w:marTop w:val="0"/>
              <w:marBottom w:val="0"/>
              <w:divBdr>
                <w:top w:val="none" w:sz="0" w:space="0" w:color="auto"/>
                <w:left w:val="none" w:sz="0" w:space="0" w:color="auto"/>
                <w:bottom w:val="none" w:sz="0" w:space="0" w:color="auto"/>
                <w:right w:val="none" w:sz="0" w:space="0" w:color="auto"/>
              </w:divBdr>
            </w:div>
            <w:div w:id="591738324">
              <w:marLeft w:val="0"/>
              <w:marRight w:val="0"/>
              <w:marTop w:val="0"/>
              <w:marBottom w:val="0"/>
              <w:divBdr>
                <w:top w:val="none" w:sz="0" w:space="0" w:color="auto"/>
                <w:left w:val="none" w:sz="0" w:space="0" w:color="auto"/>
                <w:bottom w:val="none" w:sz="0" w:space="0" w:color="auto"/>
                <w:right w:val="none" w:sz="0" w:space="0" w:color="auto"/>
              </w:divBdr>
            </w:div>
            <w:div w:id="1612204335">
              <w:marLeft w:val="0"/>
              <w:marRight w:val="0"/>
              <w:marTop w:val="0"/>
              <w:marBottom w:val="0"/>
              <w:divBdr>
                <w:top w:val="none" w:sz="0" w:space="0" w:color="auto"/>
                <w:left w:val="none" w:sz="0" w:space="0" w:color="auto"/>
                <w:bottom w:val="none" w:sz="0" w:space="0" w:color="auto"/>
                <w:right w:val="none" w:sz="0" w:space="0" w:color="auto"/>
              </w:divBdr>
            </w:div>
          </w:divsChild>
        </w:div>
        <w:div w:id="1709380737">
          <w:marLeft w:val="0"/>
          <w:marRight w:val="0"/>
          <w:marTop w:val="0"/>
          <w:marBottom w:val="0"/>
          <w:divBdr>
            <w:top w:val="none" w:sz="0" w:space="0" w:color="auto"/>
            <w:left w:val="none" w:sz="0" w:space="0" w:color="auto"/>
            <w:bottom w:val="none" w:sz="0" w:space="0" w:color="auto"/>
            <w:right w:val="none" w:sz="0" w:space="0" w:color="auto"/>
          </w:divBdr>
        </w:div>
        <w:div w:id="1887184903">
          <w:marLeft w:val="0"/>
          <w:marRight w:val="0"/>
          <w:marTop w:val="0"/>
          <w:marBottom w:val="0"/>
          <w:divBdr>
            <w:top w:val="none" w:sz="0" w:space="0" w:color="auto"/>
            <w:left w:val="none" w:sz="0" w:space="0" w:color="auto"/>
            <w:bottom w:val="none" w:sz="0" w:space="0" w:color="auto"/>
            <w:right w:val="none" w:sz="0" w:space="0" w:color="auto"/>
          </w:divBdr>
        </w:div>
        <w:div w:id="1920284186">
          <w:marLeft w:val="0"/>
          <w:marRight w:val="0"/>
          <w:marTop w:val="0"/>
          <w:marBottom w:val="0"/>
          <w:divBdr>
            <w:top w:val="none" w:sz="0" w:space="0" w:color="auto"/>
            <w:left w:val="none" w:sz="0" w:space="0" w:color="auto"/>
            <w:bottom w:val="none" w:sz="0" w:space="0" w:color="auto"/>
            <w:right w:val="none" w:sz="0" w:space="0" w:color="auto"/>
          </w:divBdr>
        </w:div>
        <w:div w:id="1920937953">
          <w:marLeft w:val="0"/>
          <w:marRight w:val="0"/>
          <w:marTop w:val="0"/>
          <w:marBottom w:val="0"/>
          <w:divBdr>
            <w:top w:val="none" w:sz="0" w:space="0" w:color="auto"/>
            <w:left w:val="none" w:sz="0" w:space="0" w:color="auto"/>
            <w:bottom w:val="none" w:sz="0" w:space="0" w:color="auto"/>
            <w:right w:val="none" w:sz="0" w:space="0" w:color="auto"/>
          </w:divBdr>
        </w:div>
        <w:div w:id="1977563113">
          <w:marLeft w:val="0"/>
          <w:marRight w:val="0"/>
          <w:marTop w:val="0"/>
          <w:marBottom w:val="0"/>
          <w:divBdr>
            <w:top w:val="none" w:sz="0" w:space="0" w:color="auto"/>
            <w:left w:val="none" w:sz="0" w:space="0" w:color="auto"/>
            <w:bottom w:val="none" w:sz="0" w:space="0" w:color="auto"/>
            <w:right w:val="none" w:sz="0" w:space="0" w:color="auto"/>
          </w:divBdr>
          <w:divsChild>
            <w:div w:id="1263150873">
              <w:marLeft w:val="-45"/>
              <w:marRight w:val="0"/>
              <w:marTop w:val="30"/>
              <w:marBottom w:val="30"/>
              <w:divBdr>
                <w:top w:val="none" w:sz="0" w:space="0" w:color="auto"/>
                <w:left w:val="none" w:sz="0" w:space="0" w:color="auto"/>
                <w:bottom w:val="none" w:sz="0" w:space="0" w:color="auto"/>
                <w:right w:val="none" w:sz="0" w:space="0" w:color="auto"/>
              </w:divBdr>
              <w:divsChild>
                <w:div w:id="108166879">
                  <w:marLeft w:val="0"/>
                  <w:marRight w:val="0"/>
                  <w:marTop w:val="0"/>
                  <w:marBottom w:val="0"/>
                  <w:divBdr>
                    <w:top w:val="none" w:sz="0" w:space="0" w:color="auto"/>
                    <w:left w:val="none" w:sz="0" w:space="0" w:color="auto"/>
                    <w:bottom w:val="none" w:sz="0" w:space="0" w:color="auto"/>
                    <w:right w:val="none" w:sz="0" w:space="0" w:color="auto"/>
                  </w:divBdr>
                  <w:divsChild>
                    <w:div w:id="672341788">
                      <w:marLeft w:val="0"/>
                      <w:marRight w:val="0"/>
                      <w:marTop w:val="0"/>
                      <w:marBottom w:val="0"/>
                      <w:divBdr>
                        <w:top w:val="none" w:sz="0" w:space="0" w:color="auto"/>
                        <w:left w:val="none" w:sz="0" w:space="0" w:color="auto"/>
                        <w:bottom w:val="none" w:sz="0" w:space="0" w:color="auto"/>
                        <w:right w:val="none" w:sz="0" w:space="0" w:color="auto"/>
                      </w:divBdr>
                    </w:div>
                  </w:divsChild>
                </w:div>
                <w:div w:id="421687293">
                  <w:marLeft w:val="0"/>
                  <w:marRight w:val="0"/>
                  <w:marTop w:val="0"/>
                  <w:marBottom w:val="0"/>
                  <w:divBdr>
                    <w:top w:val="none" w:sz="0" w:space="0" w:color="auto"/>
                    <w:left w:val="none" w:sz="0" w:space="0" w:color="auto"/>
                    <w:bottom w:val="none" w:sz="0" w:space="0" w:color="auto"/>
                    <w:right w:val="none" w:sz="0" w:space="0" w:color="auto"/>
                  </w:divBdr>
                  <w:divsChild>
                    <w:div w:id="2049573645">
                      <w:marLeft w:val="0"/>
                      <w:marRight w:val="0"/>
                      <w:marTop w:val="0"/>
                      <w:marBottom w:val="0"/>
                      <w:divBdr>
                        <w:top w:val="none" w:sz="0" w:space="0" w:color="auto"/>
                        <w:left w:val="none" w:sz="0" w:space="0" w:color="auto"/>
                        <w:bottom w:val="none" w:sz="0" w:space="0" w:color="auto"/>
                        <w:right w:val="none" w:sz="0" w:space="0" w:color="auto"/>
                      </w:divBdr>
                    </w:div>
                  </w:divsChild>
                </w:div>
                <w:div w:id="970597032">
                  <w:marLeft w:val="0"/>
                  <w:marRight w:val="0"/>
                  <w:marTop w:val="0"/>
                  <w:marBottom w:val="0"/>
                  <w:divBdr>
                    <w:top w:val="none" w:sz="0" w:space="0" w:color="auto"/>
                    <w:left w:val="none" w:sz="0" w:space="0" w:color="auto"/>
                    <w:bottom w:val="none" w:sz="0" w:space="0" w:color="auto"/>
                    <w:right w:val="none" w:sz="0" w:space="0" w:color="auto"/>
                  </w:divBdr>
                  <w:divsChild>
                    <w:div w:id="348265068">
                      <w:marLeft w:val="0"/>
                      <w:marRight w:val="0"/>
                      <w:marTop w:val="0"/>
                      <w:marBottom w:val="0"/>
                      <w:divBdr>
                        <w:top w:val="none" w:sz="0" w:space="0" w:color="auto"/>
                        <w:left w:val="none" w:sz="0" w:space="0" w:color="auto"/>
                        <w:bottom w:val="none" w:sz="0" w:space="0" w:color="auto"/>
                        <w:right w:val="none" w:sz="0" w:space="0" w:color="auto"/>
                      </w:divBdr>
                    </w:div>
                  </w:divsChild>
                </w:div>
                <w:div w:id="1018434904">
                  <w:marLeft w:val="0"/>
                  <w:marRight w:val="0"/>
                  <w:marTop w:val="0"/>
                  <w:marBottom w:val="0"/>
                  <w:divBdr>
                    <w:top w:val="none" w:sz="0" w:space="0" w:color="auto"/>
                    <w:left w:val="none" w:sz="0" w:space="0" w:color="auto"/>
                    <w:bottom w:val="none" w:sz="0" w:space="0" w:color="auto"/>
                    <w:right w:val="none" w:sz="0" w:space="0" w:color="auto"/>
                  </w:divBdr>
                  <w:divsChild>
                    <w:div w:id="1724058199">
                      <w:marLeft w:val="0"/>
                      <w:marRight w:val="0"/>
                      <w:marTop w:val="0"/>
                      <w:marBottom w:val="0"/>
                      <w:divBdr>
                        <w:top w:val="none" w:sz="0" w:space="0" w:color="auto"/>
                        <w:left w:val="none" w:sz="0" w:space="0" w:color="auto"/>
                        <w:bottom w:val="none" w:sz="0" w:space="0" w:color="auto"/>
                        <w:right w:val="none" w:sz="0" w:space="0" w:color="auto"/>
                      </w:divBdr>
                    </w:div>
                  </w:divsChild>
                </w:div>
                <w:div w:id="1338770185">
                  <w:marLeft w:val="0"/>
                  <w:marRight w:val="0"/>
                  <w:marTop w:val="0"/>
                  <w:marBottom w:val="0"/>
                  <w:divBdr>
                    <w:top w:val="none" w:sz="0" w:space="0" w:color="auto"/>
                    <w:left w:val="none" w:sz="0" w:space="0" w:color="auto"/>
                    <w:bottom w:val="none" w:sz="0" w:space="0" w:color="auto"/>
                    <w:right w:val="none" w:sz="0" w:space="0" w:color="auto"/>
                  </w:divBdr>
                  <w:divsChild>
                    <w:div w:id="1615140030">
                      <w:marLeft w:val="0"/>
                      <w:marRight w:val="0"/>
                      <w:marTop w:val="0"/>
                      <w:marBottom w:val="0"/>
                      <w:divBdr>
                        <w:top w:val="none" w:sz="0" w:space="0" w:color="auto"/>
                        <w:left w:val="none" w:sz="0" w:space="0" w:color="auto"/>
                        <w:bottom w:val="none" w:sz="0" w:space="0" w:color="auto"/>
                        <w:right w:val="none" w:sz="0" w:space="0" w:color="auto"/>
                      </w:divBdr>
                    </w:div>
                  </w:divsChild>
                </w:div>
                <w:div w:id="1529948501">
                  <w:marLeft w:val="0"/>
                  <w:marRight w:val="0"/>
                  <w:marTop w:val="0"/>
                  <w:marBottom w:val="0"/>
                  <w:divBdr>
                    <w:top w:val="none" w:sz="0" w:space="0" w:color="auto"/>
                    <w:left w:val="none" w:sz="0" w:space="0" w:color="auto"/>
                    <w:bottom w:val="none" w:sz="0" w:space="0" w:color="auto"/>
                    <w:right w:val="none" w:sz="0" w:space="0" w:color="auto"/>
                  </w:divBdr>
                  <w:divsChild>
                    <w:div w:id="25640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094663">
          <w:marLeft w:val="0"/>
          <w:marRight w:val="0"/>
          <w:marTop w:val="0"/>
          <w:marBottom w:val="0"/>
          <w:divBdr>
            <w:top w:val="none" w:sz="0" w:space="0" w:color="auto"/>
            <w:left w:val="none" w:sz="0" w:space="0" w:color="auto"/>
            <w:bottom w:val="none" w:sz="0" w:space="0" w:color="auto"/>
            <w:right w:val="none" w:sz="0" w:space="0" w:color="auto"/>
          </w:divBdr>
        </w:div>
        <w:div w:id="2117171830">
          <w:marLeft w:val="0"/>
          <w:marRight w:val="0"/>
          <w:marTop w:val="0"/>
          <w:marBottom w:val="0"/>
          <w:divBdr>
            <w:top w:val="none" w:sz="0" w:space="0" w:color="auto"/>
            <w:left w:val="none" w:sz="0" w:space="0" w:color="auto"/>
            <w:bottom w:val="none" w:sz="0" w:space="0" w:color="auto"/>
            <w:right w:val="none" w:sz="0" w:space="0" w:color="auto"/>
          </w:divBdr>
        </w:div>
      </w:divsChild>
    </w:div>
    <w:div w:id="1044717155">
      <w:bodyDiv w:val="1"/>
      <w:marLeft w:val="0"/>
      <w:marRight w:val="0"/>
      <w:marTop w:val="0"/>
      <w:marBottom w:val="0"/>
      <w:divBdr>
        <w:top w:val="none" w:sz="0" w:space="0" w:color="auto"/>
        <w:left w:val="none" w:sz="0" w:space="0" w:color="auto"/>
        <w:bottom w:val="none" w:sz="0" w:space="0" w:color="auto"/>
        <w:right w:val="none" w:sz="0" w:space="0" w:color="auto"/>
      </w:divBdr>
      <w:divsChild>
        <w:div w:id="316155465">
          <w:marLeft w:val="0"/>
          <w:marRight w:val="0"/>
          <w:marTop w:val="0"/>
          <w:marBottom w:val="0"/>
          <w:divBdr>
            <w:top w:val="none" w:sz="0" w:space="0" w:color="auto"/>
            <w:left w:val="none" w:sz="0" w:space="0" w:color="auto"/>
            <w:bottom w:val="none" w:sz="0" w:space="0" w:color="auto"/>
            <w:right w:val="none" w:sz="0" w:space="0" w:color="auto"/>
          </w:divBdr>
        </w:div>
        <w:div w:id="1218930455">
          <w:marLeft w:val="0"/>
          <w:marRight w:val="0"/>
          <w:marTop w:val="0"/>
          <w:marBottom w:val="0"/>
          <w:divBdr>
            <w:top w:val="none" w:sz="0" w:space="0" w:color="auto"/>
            <w:left w:val="none" w:sz="0" w:space="0" w:color="auto"/>
            <w:bottom w:val="none" w:sz="0" w:space="0" w:color="auto"/>
            <w:right w:val="none" w:sz="0" w:space="0" w:color="auto"/>
          </w:divBdr>
        </w:div>
        <w:div w:id="1989241559">
          <w:marLeft w:val="0"/>
          <w:marRight w:val="0"/>
          <w:marTop w:val="0"/>
          <w:marBottom w:val="0"/>
          <w:divBdr>
            <w:top w:val="none" w:sz="0" w:space="0" w:color="auto"/>
            <w:left w:val="none" w:sz="0" w:space="0" w:color="auto"/>
            <w:bottom w:val="none" w:sz="0" w:space="0" w:color="auto"/>
            <w:right w:val="none" w:sz="0" w:space="0" w:color="auto"/>
          </w:divBdr>
        </w:div>
        <w:div w:id="1558666358">
          <w:marLeft w:val="0"/>
          <w:marRight w:val="0"/>
          <w:marTop w:val="0"/>
          <w:marBottom w:val="0"/>
          <w:divBdr>
            <w:top w:val="none" w:sz="0" w:space="0" w:color="auto"/>
            <w:left w:val="none" w:sz="0" w:space="0" w:color="auto"/>
            <w:bottom w:val="none" w:sz="0" w:space="0" w:color="auto"/>
            <w:right w:val="none" w:sz="0" w:space="0" w:color="auto"/>
          </w:divBdr>
        </w:div>
      </w:divsChild>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179928716">
      <w:bodyDiv w:val="1"/>
      <w:marLeft w:val="0"/>
      <w:marRight w:val="0"/>
      <w:marTop w:val="0"/>
      <w:marBottom w:val="0"/>
      <w:divBdr>
        <w:top w:val="none" w:sz="0" w:space="0" w:color="auto"/>
        <w:left w:val="none" w:sz="0" w:space="0" w:color="auto"/>
        <w:bottom w:val="none" w:sz="0" w:space="0" w:color="auto"/>
        <w:right w:val="none" w:sz="0" w:space="0" w:color="auto"/>
      </w:divBdr>
      <w:divsChild>
        <w:div w:id="2042171138">
          <w:marLeft w:val="0"/>
          <w:marRight w:val="0"/>
          <w:marTop w:val="0"/>
          <w:marBottom w:val="0"/>
          <w:divBdr>
            <w:top w:val="none" w:sz="0" w:space="0" w:color="auto"/>
            <w:left w:val="none" w:sz="0" w:space="0" w:color="auto"/>
            <w:bottom w:val="none" w:sz="0" w:space="0" w:color="auto"/>
            <w:right w:val="none" w:sz="0" w:space="0" w:color="auto"/>
          </w:divBdr>
        </w:div>
        <w:div w:id="1148977756">
          <w:marLeft w:val="0"/>
          <w:marRight w:val="0"/>
          <w:marTop w:val="0"/>
          <w:marBottom w:val="0"/>
          <w:divBdr>
            <w:top w:val="none" w:sz="0" w:space="0" w:color="auto"/>
            <w:left w:val="none" w:sz="0" w:space="0" w:color="auto"/>
            <w:bottom w:val="none" w:sz="0" w:space="0" w:color="auto"/>
            <w:right w:val="none" w:sz="0" w:space="0" w:color="auto"/>
          </w:divBdr>
        </w:div>
        <w:div w:id="32855255">
          <w:marLeft w:val="0"/>
          <w:marRight w:val="0"/>
          <w:marTop w:val="0"/>
          <w:marBottom w:val="0"/>
          <w:divBdr>
            <w:top w:val="none" w:sz="0" w:space="0" w:color="auto"/>
            <w:left w:val="none" w:sz="0" w:space="0" w:color="auto"/>
            <w:bottom w:val="none" w:sz="0" w:space="0" w:color="auto"/>
            <w:right w:val="none" w:sz="0" w:space="0" w:color="auto"/>
          </w:divBdr>
        </w:div>
        <w:div w:id="1577202396">
          <w:marLeft w:val="0"/>
          <w:marRight w:val="0"/>
          <w:marTop w:val="0"/>
          <w:marBottom w:val="0"/>
          <w:divBdr>
            <w:top w:val="none" w:sz="0" w:space="0" w:color="auto"/>
            <w:left w:val="none" w:sz="0" w:space="0" w:color="auto"/>
            <w:bottom w:val="none" w:sz="0" w:space="0" w:color="auto"/>
            <w:right w:val="none" w:sz="0" w:space="0" w:color="auto"/>
          </w:divBdr>
        </w:div>
      </w:divsChild>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590308638">
      <w:bodyDiv w:val="1"/>
      <w:marLeft w:val="0"/>
      <w:marRight w:val="0"/>
      <w:marTop w:val="0"/>
      <w:marBottom w:val="0"/>
      <w:divBdr>
        <w:top w:val="none" w:sz="0" w:space="0" w:color="auto"/>
        <w:left w:val="none" w:sz="0" w:space="0" w:color="auto"/>
        <w:bottom w:val="none" w:sz="0" w:space="0" w:color="auto"/>
        <w:right w:val="none" w:sz="0" w:space="0" w:color="auto"/>
      </w:divBdr>
      <w:divsChild>
        <w:div w:id="605384141">
          <w:marLeft w:val="0"/>
          <w:marRight w:val="0"/>
          <w:marTop w:val="0"/>
          <w:marBottom w:val="0"/>
          <w:divBdr>
            <w:top w:val="none" w:sz="0" w:space="0" w:color="auto"/>
            <w:left w:val="none" w:sz="0" w:space="0" w:color="auto"/>
            <w:bottom w:val="none" w:sz="0" w:space="0" w:color="auto"/>
            <w:right w:val="none" w:sz="0" w:space="0" w:color="auto"/>
          </w:divBdr>
        </w:div>
        <w:div w:id="1791782904">
          <w:marLeft w:val="0"/>
          <w:marRight w:val="0"/>
          <w:marTop w:val="0"/>
          <w:marBottom w:val="0"/>
          <w:divBdr>
            <w:top w:val="none" w:sz="0" w:space="0" w:color="auto"/>
            <w:left w:val="none" w:sz="0" w:space="0" w:color="auto"/>
            <w:bottom w:val="none" w:sz="0" w:space="0" w:color="auto"/>
            <w:right w:val="none" w:sz="0" w:space="0" w:color="auto"/>
          </w:divBdr>
        </w:div>
        <w:div w:id="782965711">
          <w:marLeft w:val="0"/>
          <w:marRight w:val="0"/>
          <w:marTop w:val="0"/>
          <w:marBottom w:val="0"/>
          <w:divBdr>
            <w:top w:val="none" w:sz="0" w:space="0" w:color="auto"/>
            <w:left w:val="none" w:sz="0" w:space="0" w:color="auto"/>
            <w:bottom w:val="none" w:sz="0" w:space="0" w:color="auto"/>
            <w:right w:val="none" w:sz="0" w:space="0" w:color="auto"/>
          </w:divBdr>
        </w:div>
        <w:div w:id="1612785833">
          <w:marLeft w:val="0"/>
          <w:marRight w:val="0"/>
          <w:marTop w:val="0"/>
          <w:marBottom w:val="0"/>
          <w:divBdr>
            <w:top w:val="none" w:sz="0" w:space="0" w:color="auto"/>
            <w:left w:val="none" w:sz="0" w:space="0" w:color="auto"/>
            <w:bottom w:val="none" w:sz="0" w:space="0" w:color="auto"/>
            <w:right w:val="none" w:sz="0" w:space="0" w:color="auto"/>
          </w:divBdr>
        </w:div>
      </w:divsChild>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mailto:A.Rees-Edwards@uwtsd.ac.uk" TargetMode="External" Id="rId13" /><Relationship Type="http://schemas.openxmlformats.org/officeDocument/2006/relationships/footer" Target="footer2.xml" Id="rId18" /><Relationship Type="http://schemas.openxmlformats.org/officeDocument/2006/relationships/fontTable" Target="fontTable.xml" Id="rId26" /><Relationship Type="http://schemas.openxmlformats.org/officeDocument/2006/relationships/customXml" Target="../customXml/item3.xml" Id="rId3" /><Relationship Type="http://schemas.openxmlformats.org/officeDocument/2006/relationships/footer" Target="footer4.xml" Id="rId21" /><Relationship Type="http://schemas.openxmlformats.org/officeDocument/2006/relationships/webSettings" Target="webSettings.xml" Id="rId7" /><Relationship Type="http://schemas.openxmlformats.org/officeDocument/2006/relationships/image" Target="cid:image001.png@01D0EA4A.2BD679A0" TargetMode="External" Id="rId17" /><Relationship Type="http://schemas.openxmlformats.org/officeDocument/2006/relationships/header" Target="header4.xml" Id="rId25" /><Relationship Type="http://schemas.openxmlformats.org/officeDocument/2006/relationships/customXml" Target="../customXml/item2.xml" Id="rId2" /><Relationship Type="http://schemas.openxmlformats.org/officeDocument/2006/relationships/image" Target="media/image2.png" Id="rId16" /><Relationship Type="http://schemas.openxmlformats.org/officeDocument/2006/relationships/header" Target="header2.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3.xml" Id="rId24" /><Relationship Type="http://schemas.openxmlformats.org/officeDocument/2006/relationships/styles" Target="styles.xml" Id="rId5" /><Relationship Type="http://schemas.openxmlformats.org/officeDocument/2006/relationships/footer" Target="footer1.xml" Id="rId15" /><Relationship Type="http://schemas.openxmlformats.org/officeDocument/2006/relationships/footer" Target="footer6.xml" Id="rId23" /><Relationship Type="http://schemas.microsoft.com/office/2020/10/relationships/intelligence" Target="intelligence2.xml" Id="rId28" /><Relationship Type="http://schemas.openxmlformats.org/officeDocument/2006/relationships/image" Target="media/image1.png" Id="rId10" /><Relationship Type="http://schemas.openxmlformats.org/officeDocument/2006/relationships/footer" Target="footer3.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1.xml" Id="rId14" /><Relationship Type="http://schemas.openxmlformats.org/officeDocument/2006/relationships/footer" Target="footer5.xml" Id="rId22" /><Relationship Type="http://schemas.openxmlformats.org/officeDocument/2006/relationships/theme" Target="theme/theme1.xml" Id="rId27" /><Relationship Type="http://schemas.openxmlformats.org/officeDocument/2006/relationships/hyperlink" Target="mailto:n.young@uwtsd.ac.uk" TargetMode="External" Id="Ra6f616592015425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6" ma:contentTypeDescription="Create a new document." ma:contentTypeScope="" ma:versionID="6f7fa8c4d3758573bbaca1a8f25a9e44">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321a60e2ba4629a87b1845f21f2496ff"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A59E02D-68BB-49D6-95EB-9CE80D64F1AA}">
  <ds:schemaRefs>
    <ds:schemaRef ds:uri="http://schemas.microsoft.com/office/2006/metadata/properties"/>
    <ds:schemaRef ds:uri="http://schemas.microsoft.com/office/infopath/2007/PartnerControls"/>
    <ds:schemaRef ds:uri="16bfc89a-06a0-41d6-ae50-6ff65b36cb8b"/>
    <ds:schemaRef ds:uri="e4a72011-89be-41d7-bd49-565121a9e247"/>
  </ds:schemaRefs>
</ds:datastoreItem>
</file>

<file path=customXml/itemProps2.xml><?xml version="1.0" encoding="utf-8"?>
<ds:datastoreItem xmlns:ds="http://schemas.openxmlformats.org/officeDocument/2006/customXml" ds:itemID="{24669BC8-9E87-4F22-B325-897D2E5FA010}"/>
</file>

<file path=customXml/itemProps3.xml><?xml version="1.0" encoding="utf-8"?>
<ds:datastoreItem xmlns:ds="http://schemas.openxmlformats.org/officeDocument/2006/customXml" ds:itemID="{4E6AA515-31F0-4BD9-8BF3-070EDA639FD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Natalie MacDonald</dc:creator>
  <keywords/>
  <dc:description/>
  <lastModifiedBy>Natasha Morgans</lastModifiedBy>
  <revision>47</revision>
  <dcterms:created xsi:type="dcterms:W3CDTF">2024-08-06T13:05:00.0000000Z</dcterms:created>
  <dcterms:modified xsi:type="dcterms:W3CDTF">2026-09-25T20:09:44.8817586Z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y fmtid="{D5CDD505-2E9C-101B-9397-08002B2CF9AE}" pid="3" name="MediaServiceImageTags">
    <vt:lpwstr/>
  </property>
</Properties>
</file>