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267161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DEA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267161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Tim Bashford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43016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Michael Dacey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2E7D55" w:rsidRDefault="00267161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Leah Cahill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267161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267161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267161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267161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267161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267161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267161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267161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267161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Although the approach taken in unorthodox for the application, the assignment is very good.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710"/>
        <w:gridCol w:w="995"/>
        <w:gridCol w:w="283"/>
        <w:gridCol w:w="464"/>
        <w:gridCol w:w="610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67161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Sam Phoenix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267161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267161" w:rsidRPr="00BF30FF" w:rsidTr="00267161">
        <w:trPr>
          <w:trHeight w:val="758"/>
        </w:trPr>
        <w:tc>
          <w:tcPr>
            <w:tcW w:w="320" w:type="pct"/>
          </w:tcPr>
          <w:p w:rsidR="00267161" w:rsidRPr="006C0D33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93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rPr>
          <w:trHeight w:val="698"/>
        </w:trPr>
        <w:tc>
          <w:tcPr>
            <w:tcW w:w="320" w:type="pct"/>
          </w:tcPr>
          <w:p w:rsidR="00267161" w:rsidRPr="006C0D33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93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rPr>
          <w:trHeight w:val="696"/>
        </w:trPr>
        <w:tc>
          <w:tcPr>
            <w:tcW w:w="320" w:type="pct"/>
          </w:tcPr>
          <w:p w:rsidR="00267161" w:rsidRPr="006C0D33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93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c>
          <w:tcPr>
            <w:tcW w:w="320" w:type="pct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267161" w:rsidRPr="00BF30FF" w:rsidRDefault="00267161" w:rsidP="00267161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93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c>
          <w:tcPr>
            <w:tcW w:w="320" w:type="pct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267161" w:rsidRPr="00BF30FF" w:rsidRDefault="00267161" w:rsidP="00267161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267161" w:rsidRPr="00BF30FF" w:rsidRDefault="00267161" w:rsidP="00267161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93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c>
          <w:tcPr>
            <w:tcW w:w="320" w:type="pct"/>
            <w:tcBorders>
              <w:bottom w:val="single" w:sz="4" w:space="0" w:color="auto"/>
            </w:tcBorders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267161" w:rsidRDefault="00267161" w:rsidP="00267161">
            <w:pPr>
              <w:rPr>
                <w:rFonts w:ascii="Calibri" w:hAnsi="Calibri" w:cs="Calibri"/>
                <w:b/>
              </w:rPr>
            </w:pPr>
          </w:p>
          <w:p w:rsidR="00267161" w:rsidRDefault="00267161" w:rsidP="00267161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267161" w:rsidRPr="00BF30FF" w:rsidRDefault="00267161" w:rsidP="00267161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73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267161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267161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267161" w:rsidRPr="006C569E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Excellent assignment but a little more detail required in the report.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67161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Josh Rowland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267161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267161" w:rsidRPr="00BF30FF" w:rsidTr="00267161">
        <w:trPr>
          <w:trHeight w:val="758"/>
        </w:trPr>
        <w:tc>
          <w:tcPr>
            <w:tcW w:w="320" w:type="pct"/>
          </w:tcPr>
          <w:p w:rsidR="00267161" w:rsidRPr="006C0D33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rPr>
          <w:trHeight w:val="698"/>
        </w:trPr>
        <w:tc>
          <w:tcPr>
            <w:tcW w:w="320" w:type="pct"/>
          </w:tcPr>
          <w:p w:rsidR="00267161" w:rsidRPr="006C0D33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rPr>
          <w:trHeight w:val="696"/>
        </w:trPr>
        <w:tc>
          <w:tcPr>
            <w:tcW w:w="320" w:type="pct"/>
          </w:tcPr>
          <w:p w:rsidR="00267161" w:rsidRPr="006C0D33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c>
          <w:tcPr>
            <w:tcW w:w="320" w:type="pct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267161" w:rsidRPr="00BF30FF" w:rsidRDefault="00267161" w:rsidP="00267161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c>
          <w:tcPr>
            <w:tcW w:w="320" w:type="pct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267161" w:rsidRPr="00BF30FF" w:rsidRDefault="00267161" w:rsidP="00267161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c>
          <w:tcPr>
            <w:tcW w:w="320" w:type="pct"/>
            <w:tcBorders>
              <w:bottom w:val="single" w:sz="4" w:space="0" w:color="auto"/>
            </w:tcBorders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267161" w:rsidRDefault="00267161" w:rsidP="00267161">
            <w:pPr>
              <w:rPr>
                <w:rFonts w:ascii="Calibri" w:hAnsi="Calibri" w:cs="Calibri"/>
                <w:b/>
              </w:rPr>
            </w:pPr>
          </w:p>
          <w:p w:rsidR="00267161" w:rsidRDefault="00267161" w:rsidP="00267161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267161" w:rsidRPr="00BF30FF" w:rsidRDefault="00267161" w:rsidP="00267161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267161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267161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267161" w:rsidRPr="006C569E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Poor implementation and report is very limited and brief. Seems rushed.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67161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Mirceau-Radu-Serban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 Dobrau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267161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267161" w:rsidRPr="00BF30FF" w:rsidTr="00267161">
        <w:trPr>
          <w:trHeight w:val="758"/>
        </w:trPr>
        <w:tc>
          <w:tcPr>
            <w:tcW w:w="320" w:type="pct"/>
          </w:tcPr>
          <w:p w:rsidR="00267161" w:rsidRPr="006C0D33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rPr>
          <w:trHeight w:val="698"/>
        </w:trPr>
        <w:tc>
          <w:tcPr>
            <w:tcW w:w="320" w:type="pct"/>
          </w:tcPr>
          <w:p w:rsidR="00267161" w:rsidRPr="006C0D33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rPr>
          <w:trHeight w:val="696"/>
        </w:trPr>
        <w:tc>
          <w:tcPr>
            <w:tcW w:w="320" w:type="pct"/>
          </w:tcPr>
          <w:p w:rsidR="00267161" w:rsidRPr="006C0D33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c>
          <w:tcPr>
            <w:tcW w:w="320" w:type="pct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267161" w:rsidRPr="00BF30FF" w:rsidRDefault="00267161" w:rsidP="00267161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c>
          <w:tcPr>
            <w:tcW w:w="320" w:type="pct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267161" w:rsidRPr="00BF30FF" w:rsidRDefault="00267161" w:rsidP="00267161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c>
          <w:tcPr>
            <w:tcW w:w="320" w:type="pct"/>
            <w:tcBorders>
              <w:bottom w:val="single" w:sz="4" w:space="0" w:color="auto"/>
            </w:tcBorders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267161" w:rsidRDefault="00267161" w:rsidP="00267161">
            <w:pPr>
              <w:rPr>
                <w:rFonts w:ascii="Calibri" w:hAnsi="Calibri" w:cs="Calibri"/>
                <w:b/>
              </w:rPr>
            </w:pPr>
          </w:p>
          <w:p w:rsidR="00267161" w:rsidRDefault="00267161" w:rsidP="00267161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267161" w:rsidRPr="00BF30FF" w:rsidRDefault="00267161" w:rsidP="00267161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27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267161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267161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26716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Poor attempt at assignment, some demonstration of understanding of the concepts in the report.</w:t>
            </w:r>
          </w:p>
          <w:p w:rsidR="00267161" w:rsidRPr="006C569E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bookmarkStart w:id="5" w:name="_GoBack"/>
            <w:bookmarkEnd w:id="5"/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267161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267161" w:rsidRPr="00BF30FF" w:rsidTr="00267161">
        <w:trPr>
          <w:trHeight w:val="758"/>
        </w:trPr>
        <w:tc>
          <w:tcPr>
            <w:tcW w:w="320" w:type="pct"/>
          </w:tcPr>
          <w:p w:rsidR="00267161" w:rsidRPr="006C0D33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rPr>
          <w:trHeight w:val="698"/>
        </w:trPr>
        <w:tc>
          <w:tcPr>
            <w:tcW w:w="320" w:type="pct"/>
          </w:tcPr>
          <w:p w:rsidR="00267161" w:rsidRPr="006C0D33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rPr>
          <w:trHeight w:val="696"/>
        </w:trPr>
        <w:tc>
          <w:tcPr>
            <w:tcW w:w="320" w:type="pct"/>
          </w:tcPr>
          <w:p w:rsidR="00267161" w:rsidRPr="006C0D33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c>
          <w:tcPr>
            <w:tcW w:w="320" w:type="pct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267161" w:rsidRPr="00BF30FF" w:rsidRDefault="00267161" w:rsidP="00267161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c>
          <w:tcPr>
            <w:tcW w:w="320" w:type="pct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267161" w:rsidRPr="00BF30FF" w:rsidRDefault="00267161" w:rsidP="00267161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c>
          <w:tcPr>
            <w:tcW w:w="320" w:type="pct"/>
            <w:tcBorders>
              <w:bottom w:val="single" w:sz="4" w:space="0" w:color="auto"/>
            </w:tcBorders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267161" w:rsidRDefault="00267161" w:rsidP="00267161">
            <w:pPr>
              <w:rPr>
                <w:rFonts w:ascii="Calibri" w:hAnsi="Calibri" w:cs="Calibri"/>
                <w:b/>
              </w:rPr>
            </w:pPr>
          </w:p>
          <w:p w:rsidR="00267161" w:rsidRDefault="00267161" w:rsidP="00267161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267161" w:rsidRPr="00BF30FF" w:rsidRDefault="00267161" w:rsidP="00267161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267161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267161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267161" w:rsidRPr="006C569E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2E7D55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267161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267161" w:rsidRPr="00BF30FF" w:rsidTr="00267161">
        <w:trPr>
          <w:trHeight w:val="758"/>
        </w:trPr>
        <w:tc>
          <w:tcPr>
            <w:tcW w:w="320" w:type="pct"/>
          </w:tcPr>
          <w:p w:rsidR="00267161" w:rsidRPr="006C0D33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rPr>
          <w:trHeight w:val="698"/>
        </w:trPr>
        <w:tc>
          <w:tcPr>
            <w:tcW w:w="320" w:type="pct"/>
          </w:tcPr>
          <w:p w:rsidR="00267161" w:rsidRPr="006C0D33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rPr>
          <w:trHeight w:val="696"/>
        </w:trPr>
        <w:tc>
          <w:tcPr>
            <w:tcW w:w="320" w:type="pct"/>
          </w:tcPr>
          <w:p w:rsidR="00267161" w:rsidRPr="006C0D33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c>
          <w:tcPr>
            <w:tcW w:w="320" w:type="pct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267161" w:rsidRPr="00BF30FF" w:rsidRDefault="00267161" w:rsidP="00267161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c>
          <w:tcPr>
            <w:tcW w:w="320" w:type="pct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267161" w:rsidRPr="00BF30FF" w:rsidRDefault="00267161" w:rsidP="00267161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267161" w:rsidRPr="00BF30FF" w:rsidRDefault="00267161" w:rsidP="00267161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267161">
        <w:tc>
          <w:tcPr>
            <w:tcW w:w="320" w:type="pct"/>
            <w:tcBorders>
              <w:bottom w:val="single" w:sz="4" w:space="0" w:color="auto"/>
            </w:tcBorders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267161" w:rsidRDefault="00267161" w:rsidP="00267161">
            <w:pPr>
              <w:rPr>
                <w:rFonts w:ascii="Calibri" w:hAnsi="Calibri" w:cs="Calibri"/>
                <w:b/>
              </w:rPr>
            </w:pPr>
          </w:p>
          <w:p w:rsidR="00267161" w:rsidRDefault="00267161" w:rsidP="00267161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267161" w:rsidRPr="00BF30FF" w:rsidRDefault="00267161" w:rsidP="00267161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267161" w:rsidRPr="00034851" w:rsidRDefault="00267161" w:rsidP="0026716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267161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267161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267161" w:rsidRPr="00BF30FF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267161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267161" w:rsidRPr="006C569E" w:rsidRDefault="00267161" w:rsidP="00267161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C93104" w:rsidRDefault="00C93104" w:rsidP="006B3B92">
      <w:r>
        <w:separator/>
      </w:r>
    </w:p>
  </w:endnote>
  <w:endnote w:type="continuationSeparator" w:id="0">
    <w:p w:rsidR="00C93104" w:rsidRDefault="00C93104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C93104" w:rsidRDefault="00C93104" w:rsidP="006B3B92">
      <w:r>
        <w:separator/>
      </w:r>
    </w:p>
  </w:footnote>
  <w:footnote w:type="continuationSeparator" w:id="0">
    <w:p w:rsidR="00C93104" w:rsidRDefault="00C93104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650DC"/>
    <w:rsid w:val="00192841"/>
    <w:rsid w:val="001C0FF5"/>
    <w:rsid w:val="00261400"/>
    <w:rsid w:val="00267161"/>
    <w:rsid w:val="002B30CC"/>
    <w:rsid w:val="002E7D55"/>
    <w:rsid w:val="003116F7"/>
    <w:rsid w:val="003524DD"/>
    <w:rsid w:val="003600AF"/>
    <w:rsid w:val="003907E3"/>
    <w:rsid w:val="00393EB4"/>
    <w:rsid w:val="003D7025"/>
    <w:rsid w:val="003F0AED"/>
    <w:rsid w:val="00430167"/>
    <w:rsid w:val="004B27F5"/>
    <w:rsid w:val="00514C78"/>
    <w:rsid w:val="0052172C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6F345F"/>
    <w:rsid w:val="00707431"/>
    <w:rsid w:val="00710625"/>
    <w:rsid w:val="007230A5"/>
    <w:rsid w:val="00730C4B"/>
    <w:rsid w:val="00735949"/>
    <w:rsid w:val="007426FE"/>
    <w:rsid w:val="0077070E"/>
    <w:rsid w:val="00790123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85F15"/>
    <w:rsid w:val="008E39F9"/>
    <w:rsid w:val="008E47E0"/>
    <w:rsid w:val="009020EB"/>
    <w:rsid w:val="0096058A"/>
    <w:rsid w:val="009828C4"/>
    <w:rsid w:val="00991297"/>
    <w:rsid w:val="00A06365"/>
    <w:rsid w:val="00A62D2E"/>
    <w:rsid w:val="00AB55FB"/>
    <w:rsid w:val="00B26DE2"/>
    <w:rsid w:val="00B343B8"/>
    <w:rsid w:val="00B51EC2"/>
    <w:rsid w:val="00B7208E"/>
    <w:rsid w:val="00BA6C53"/>
    <w:rsid w:val="00BB56AD"/>
    <w:rsid w:val="00BD7385"/>
    <w:rsid w:val="00BE4134"/>
    <w:rsid w:val="00BF5FD0"/>
    <w:rsid w:val="00C15ABD"/>
    <w:rsid w:val="00C31FF7"/>
    <w:rsid w:val="00C93104"/>
    <w:rsid w:val="00CE4D4A"/>
    <w:rsid w:val="00CF4FA5"/>
    <w:rsid w:val="00D0488E"/>
    <w:rsid w:val="00D6043E"/>
    <w:rsid w:val="00D7782F"/>
    <w:rsid w:val="00D90AB2"/>
    <w:rsid w:val="00DE71E6"/>
    <w:rsid w:val="00DF520C"/>
    <w:rsid w:val="00E463DE"/>
    <w:rsid w:val="00E6470B"/>
    <w:rsid w:val="00ED1C0D"/>
    <w:rsid w:val="00EE6428"/>
    <w:rsid w:val="00F23767"/>
    <w:rsid w:val="00F838EE"/>
    <w:rsid w:val="00FB2403"/>
    <w:rsid w:val="00FC466D"/>
    <w:rsid w:val="00FF5F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ACD7CE-9152-4E44-BB25-9D00302EDD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7</Pages>
  <Words>639</Words>
  <Characters>3648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4279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Michael Dacey</cp:lastModifiedBy>
  <cp:revision>3</cp:revision>
  <cp:lastPrinted>2012-06-18T13:10:00Z</cp:lastPrinted>
  <dcterms:created xsi:type="dcterms:W3CDTF">2018-06-05T14:00:00Z</dcterms:created>
  <dcterms:modified xsi:type="dcterms:W3CDTF">2018-06-05T14:11:00Z</dcterms:modified>
</cp:coreProperties>
</file>