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FCFA5" w14:textId="77777777" w:rsidR="00357A7B" w:rsidRPr="00E62970" w:rsidRDefault="00357A7B" w:rsidP="00357A7B">
      <w:pPr>
        <w:pStyle w:val="Title"/>
        <w:jc w:val="center"/>
        <w:rPr>
          <w:color w:val="auto"/>
          <w:shd w:val="clear" w:color="auto" w:fill="FFFFFF"/>
          <w:lang w:val="en-GB"/>
        </w:rPr>
      </w:pPr>
    </w:p>
    <w:p w14:paraId="0E7C13DA" w14:textId="04285A2D" w:rsidR="001836E1" w:rsidRDefault="001836E1" w:rsidP="001836E1">
      <w:pPr>
        <w:rPr>
          <w:rFonts w:ascii="Arial" w:hAnsi="Arial" w:cs="Arial"/>
          <w:sz w:val="22"/>
          <w:szCs w:val="22"/>
          <w:lang w:eastAsia="en-GB"/>
        </w:rPr>
      </w:pPr>
    </w:p>
    <w:p w14:paraId="0BC4F0D0" w14:textId="77777777" w:rsidR="001836E1" w:rsidRPr="001836E1" w:rsidRDefault="001836E1" w:rsidP="001836E1">
      <w:pPr>
        <w:rPr>
          <w:rFonts w:ascii="Arial" w:hAnsi="Arial" w:cs="Arial"/>
          <w:sz w:val="22"/>
          <w:szCs w:val="22"/>
          <w:lang w:eastAsia="en-GB"/>
        </w:rPr>
      </w:pPr>
    </w:p>
    <w:p w14:paraId="45FDE20E" w14:textId="77777777" w:rsidR="00357A7B" w:rsidRPr="001836E1" w:rsidRDefault="00357A7B" w:rsidP="00357A7B">
      <w:pPr>
        <w:pStyle w:val="Title"/>
        <w:jc w:val="center"/>
        <w:rPr>
          <w:rFonts w:ascii="Arial" w:hAnsi="Arial" w:cs="Arial"/>
          <w:color w:val="auto"/>
          <w:sz w:val="22"/>
          <w:szCs w:val="22"/>
          <w:shd w:val="clear" w:color="auto" w:fill="FFFFFF"/>
          <w:lang w:val="en-GB"/>
        </w:rPr>
      </w:pPr>
    </w:p>
    <w:p w14:paraId="37D60954" w14:textId="77777777" w:rsidR="00357A7B" w:rsidRPr="00E62970" w:rsidRDefault="00357A7B" w:rsidP="00357A7B">
      <w:pPr>
        <w:pStyle w:val="Title"/>
        <w:jc w:val="center"/>
        <w:rPr>
          <w:color w:val="auto"/>
          <w:shd w:val="clear" w:color="auto" w:fill="FFFFFF"/>
          <w:lang w:val="en-GB"/>
        </w:rPr>
      </w:pPr>
    </w:p>
    <w:p w14:paraId="2930B7FB" w14:textId="77777777" w:rsidR="00357A7B" w:rsidRPr="00E62970" w:rsidRDefault="00357A7B" w:rsidP="00357A7B">
      <w:pPr>
        <w:pStyle w:val="Title"/>
        <w:jc w:val="center"/>
        <w:rPr>
          <w:color w:val="auto"/>
          <w:shd w:val="clear" w:color="auto" w:fill="FFFFFF"/>
          <w:lang w:val="en-GB"/>
        </w:rPr>
      </w:pPr>
    </w:p>
    <w:p w14:paraId="4D0ED134" w14:textId="77777777" w:rsidR="00357A7B" w:rsidRPr="004776F5" w:rsidRDefault="004776F5" w:rsidP="004776F5">
      <w:pPr>
        <w:pStyle w:val="Title"/>
        <w:jc w:val="center"/>
        <w:rPr>
          <w:b/>
          <w:color w:val="auto"/>
          <w:shd w:val="clear" w:color="auto" w:fill="FFFFFF"/>
          <w:lang w:val="en-GB"/>
        </w:rPr>
      </w:pPr>
      <w:r>
        <w:rPr>
          <w:noProof/>
          <w:lang w:val="en-IN" w:eastAsia="en-IN"/>
        </w:rPr>
        <w:drawing>
          <wp:inline distT="0" distB="0" distL="0" distR="0" wp14:anchorId="0F74037D" wp14:editId="70B68D9A">
            <wp:extent cx="4163020" cy="4229100"/>
            <wp:effectExtent l="0" t="0" r="0" b="0"/>
            <wp:docPr id="3" name="Picture 3" descr="4 Free Online Resources for Professional Development – Career Tipster – Career  Development &amp;amp;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 Free Online Resources for Professional Development – Career Tipster – Career  Development &amp;amp; Edu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66924" cy="4233066"/>
                    </a:xfrm>
                    <a:prstGeom prst="rect">
                      <a:avLst/>
                    </a:prstGeom>
                    <a:noFill/>
                    <a:ln>
                      <a:noFill/>
                    </a:ln>
                  </pic:spPr>
                </pic:pic>
              </a:graphicData>
            </a:graphic>
          </wp:inline>
        </w:drawing>
      </w:r>
    </w:p>
    <w:p w14:paraId="4C7C9A7F" w14:textId="0824F6C5" w:rsidR="00357A7B" w:rsidRDefault="001A3A3A" w:rsidP="00357A7B">
      <w:pPr>
        <w:pStyle w:val="Title"/>
        <w:jc w:val="center"/>
        <w:rPr>
          <w:rFonts w:ascii="Californian FB" w:hAnsi="Californian FB"/>
          <w:b/>
          <w:color w:val="auto"/>
          <w:shd w:val="clear" w:color="auto" w:fill="FFFFFF"/>
          <w:lang w:val="en-GB"/>
        </w:rPr>
      </w:pPr>
      <w:r w:rsidRPr="004776F5">
        <w:rPr>
          <w:rFonts w:ascii="Californian FB" w:hAnsi="Californian FB"/>
          <w:b/>
          <w:color w:val="auto"/>
          <w:shd w:val="clear" w:color="auto" w:fill="FFFFFF"/>
          <w:lang w:val="en-GB"/>
        </w:rPr>
        <w:t>Professional Career Development</w:t>
      </w:r>
    </w:p>
    <w:p w14:paraId="2DB29901" w14:textId="04E8B378" w:rsidR="001836E1" w:rsidRPr="001836E1" w:rsidRDefault="001836E1" w:rsidP="001836E1">
      <w:pPr>
        <w:rPr>
          <w:rFonts w:ascii="Arial" w:hAnsi="Arial" w:cs="Arial"/>
          <w:sz w:val="22"/>
          <w:szCs w:val="22"/>
          <w:lang w:eastAsia="en-GB"/>
        </w:rPr>
      </w:pPr>
      <w:r>
        <w:rPr>
          <w:rFonts w:asciiTheme="minorHAnsi" w:hAnsiTheme="minorHAnsi" w:cstheme="minorHAnsi"/>
          <w:sz w:val="36"/>
          <w:szCs w:val="36"/>
          <w:lang w:eastAsia="en-GB"/>
        </w:rPr>
        <w:t xml:space="preserve">                     </w:t>
      </w:r>
      <w:r w:rsidRPr="001836E1">
        <w:rPr>
          <w:rFonts w:ascii="Arial" w:hAnsi="Arial" w:cs="Arial"/>
          <w:sz w:val="22"/>
          <w:szCs w:val="22"/>
          <w:lang w:eastAsia="en-GB"/>
        </w:rPr>
        <w:t xml:space="preserve">Student name: Ioana Stefania Ursu </w:t>
      </w:r>
    </w:p>
    <w:p w14:paraId="088BB402" w14:textId="4DDDBF49" w:rsidR="001836E1" w:rsidRPr="001836E1" w:rsidRDefault="001836E1" w:rsidP="001836E1">
      <w:pPr>
        <w:rPr>
          <w:rFonts w:ascii="Arial" w:hAnsi="Arial" w:cs="Arial"/>
          <w:sz w:val="22"/>
          <w:szCs w:val="22"/>
          <w:lang w:eastAsia="en-GB"/>
        </w:rPr>
      </w:pPr>
      <w:r w:rsidRPr="001836E1">
        <w:rPr>
          <w:rFonts w:ascii="Arial" w:hAnsi="Arial" w:cs="Arial"/>
          <w:sz w:val="22"/>
          <w:szCs w:val="22"/>
          <w:lang w:eastAsia="en-GB"/>
        </w:rPr>
        <w:t xml:space="preserve">                    </w:t>
      </w:r>
      <w:r>
        <w:rPr>
          <w:rFonts w:ascii="Arial" w:hAnsi="Arial" w:cs="Arial"/>
          <w:sz w:val="22"/>
          <w:szCs w:val="22"/>
          <w:lang w:eastAsia="en-GB"/>
        </w:rPr>
        <w:t xml:space="preserve">       </w:t>
      </w:r>
      <w:r w:rsidRPr="001836E1">
        <w:rPr>
          <w:rFonts w:ascii="Arial" w:hAnsi="Arial" w:cs="Arial"/>
          <w:sz w:val="22"/>
          <w:szCs w:val="22"/>
          <w:lang w:eastAsia="en-GB"/>
        </w:rPr>
        <w:t xml:space="preserve"> Student id: (2013620)</w:t>
      </w:r>
    </w:p>
    <w:p w14:paraId="4DE27DC5" w14:textId="11B9AE43" w:rsidR="001836E1" w:rsidRDefault="001836E1" w:rsidP="001836E1">
      <w:pPr>
        <w:rPr>
          <w:rFonts w:ascii="Arial" w:hAnsi="Arial" w:cs="Arial"/>
          <w:sz w:val="22"/>
          <w:szCs w:val="22"/>
        </w:rPr>
      </w:pPr>
      <w:r w:rsidRPr="001836E1">
        <w:rPr>
          <w:rFonts w:ascii="Arial" w:hAnsi="Arial" w:cs="Arial"/>
          <w:sz w:val="22"/>
          <w:szCs w:val="22"/>
          <w:lang w:eastAsia="en-GB"/>
        </w:rPr>
        <w:t xml:space="preserve">                     </w:t>
      </w:r>
      <w:r>
        <w:rPr>
          <w:rFonts w:ascii="Arial" w:hAnsi="Arial" w:cs="Arial"/>
          <w:sz w:val="22"/>
          <w:szCs w:val="22"/>
          <w:lang w:eastAsia="en-GB"/>
        </w:rPr>
        <w:t xml:space="preserve">       </w:t>
      </w:r>
      <w:r w:rsidRPr="001836E1">
        <w:rPr>
          <w:rFonts w:ascii="Arial" w:hAnsi="Arial" w:cs="Arial"/>
          <w:sz w:val="22"/>
          <w:szCs w:val="22"/>
          <w:lang w:eastAsia="en-GB"/>
        </w:rPr>
        <w:t xml:space="preserve">Course code: </w:t>
      </w:r>
      <w:r w:rsidRPr="001836E1">
        <w:rPr>
          <w:rFonts w:ascii="Arial" w:hAnsi="Arial" w:cs="Arial"/>
          <w:sz w:val="22"/>
          <w:szCs w:val="22"/>
        </w:rPr>
        <w:t>BMSW4005</w:t>
      </w:r>
    </w:p>
    <w:p w14:paraId="1B5EFB3C" w14:textId="64DA02CF" w:rsidR="001836E1" w:rsidRPr="00F6406A" w:rsidRDefault="001836E1" w:rsidP="001836E1">
      <w:pPr>
        <w:rPr>
          <w:rFonts w:ascii="Arial" w:hAnsi="Arial" w:cs="Arial"/>
          <w:sz w:val="22"/>
          <w:szCs w:val="22"/>
        </w:rPr>
      </w:pPr>
      <w:r>
        <w:rPr>
          <w:rFonts w:ascii="Arial" w:hAnsi="Arial" w:cs="Arial"/>
          <w:sz w:val="22"/>
          <w:szCs w:val="22"/>
        </w:rPr>
        <w:t xml:space="preserve">                            </w:t>
      </w:r>
      <w:r w:rsidRPr="00F6406A">
        <w:rPr>
          <w:rFonts w:ascii="Arial" w:hAnsi="Arial" w:cs="Arial"/>
          <w:sz w:val="22"/>
          <w:szCs w:val="22"/>
        </w:rPr>
        <w:t>Lecturer: Sylvia Hoffmann</w:t>
      </w:r>
    </w:p>
    <w:p w14:paraId="6B714F2B" w14:textId="77777777" w:rsidR="001836E1" w:rsidRDefault="001836E1" w:rsidP="001836E1">
      <w:pPr>
        <w:rPr>
          <w:rFonts w:asciiTheme="minorHAnsi" w:hAnsiTheme="minorHAnsi" w:cstheme="minorHAnsi"/>
          <w:sz w:val="36"/>
          <w:szCs w:val="36"/>
          <w:lang w:eastAsia="en-GB"/>
        </w:rPr>
      </w:pPr>
    </w:p>
    <w:p w14:paraId="7F8BBA94" w14:textId="33E47BB6" w:rsidR="001836E1" w:rsidRDefault="001836E1" w:rsidP="001836E1">
      <w:pPr>
        <w:rPr>
          <w:rFonts w:asciiTheme="minorHAnsi" w:hAnsiTheme="minorHAnsi" w:cstheme="minorHAnsi"/>
          <w:sz w:val="36"/>
          <w:szCs w:val="36"/>
          <w:lang w:eastAsia="en-GB"/>
        </w:rPr>
      </w:pPr>
      <w:r>
        <w:rPr>
          <w:rFonts w:asciiTheme="minorHAnsi" w:hAnsiTheme="minorHAnsi" w:cstheme="minorHAnsi"/>
          <w:sz w:val="36"/>
          <w:szCs w:val="36"/>
          <w:lang w:eastAsia="en-GB"/>
        </w:rPr>
        <w:lastRenderedPageBreak/>
        <w:t xml:space="preserve">               </w:t>
      </w:r>
    </w:p>
    <w:p w14:paraId="0D1B9B77" w14:textId="33117756" w:rsidR="001836E1" w:rsidRPr="001836E1" w:rsidRDefault="001836E1" w:rsidP="001836E1">
      <w:pPr>
        <w:rPr>
          <w:lang w:val="en-GB"/>
        </w:rPr>
      </w:pPr>
      <w:r>
        <w:rPr>
          <w:lang w:val="en-GB"/>
        </w:rPr>
        <w:t xml:space="preserve"> </w:t>
      </w:r>
    </w:p>
    <w:p w14:paraId="0FDF64A6" w14:textId="77777777" w:rsidR="001836E1" w:rsidRPr="001836E1" w:rsidRDefault="001836E1" w:rsidP="001836E1">
      <w:pPr>
        <w:rPr>
          <w:lang w:val="en-GB"/>
        </w:rPr>
      </w:pPr>
    </w:p>
    <w:p w14:paraId="633FD579" w14:textId="77777777" w:rsidR="00357A7B" w:rsidRPr="00E62970" w:rsidRDefault="00357A7B" w:rsidP="00357A7B">
      <w:pPr>
        <w:rPr>
          <w:lang w:val="en-GB"/>
        </w:rPr>
      </w:pPr>
    </w:p>
    <w:p w14:paraId="22ED6CE8" w14:textId="77777777" w:rsidR="00357A7B" w:rsidRPr="00E62970" w:rsidRDefault="00357A7B" w:rsidP="00357A7B">
      <w:pPr>
        <w:rPr>
          <w:lang w:val="en-GB"/>
        </w:rPr>
      </w:pPr>
    </w:p>
    <w:p w14:paraId="0977D3FB" w14:textId="77777777" w:rsidR="00357A7B" w:rsidRPr="00E62970" w:rsidRDefault="001A3A3A" w:rsidP="00357A7B">
      <w:pPr>
        <w:tabs>
          <w:tab w:val="left" w:pos="3668"/>
        </w:tabs>
        <w:rPr>
          <w:lang w:val="en-GB"/>
        </w:rPr>
      </w:pPr>
      <w:r w:rsidRPr="00E62970">
        <w:rPr>
          <w:lang w:val="en-GB"/>
        </w:rPr>
        <w:tab/>
      </w:r>
    </w:p>
    <w:p w14:paraId="550BF38A" w14:textId="77777777" w:rsidR="00357A7B" w:rsidRPr="00E62970" w:rsidRDefault="001A3A3A">
      <w:pPr>
        <w:spacing w:after="160" w:line="259" w:lineRule="auto"/>
        <w:jc w:val="left"/>
        <w:rPr>
          <w:lang w:val="en-GB"/>
        </w:rPr>
      </w:pPr>
      <w:r w:rsidRPr="00E62970">
        <w:rPr>
          <w:lang w:val="en-GB"/>
        </w:rPr>
        <w:br w:type="page"/>
      </w:r>
    </w:p>
    <w:sdt>
      <w:sdtPr>
        <w:rPr>
          <w:rFonts w:ascii="Times New Roman" w:eastAsiaTheme="minorHAnsi" w:hAnsi="Times New Roman" w:cstheme="minorBidi"/>
          <w:b/>
          <w:bCs w:val="0"/>
          <w:color w:val="auto"/>
          <w:sz w:val="24"/>
          <w:szCs w:val="24"/>
          <w:lang w:val="en-GB"/>
        </w:rPr>
        <w:id w:val="2124668361"/>
        <w:docPartObj>
          <w:docPartGallery w:val="Table of Contents"/>
          <w:docPartUnique/>
        </w:docPartObj>
      </w:sdtPr>
      <w:sdtEndPr>
        <w:rPr>
          <w:b w:val="0"/>
        </w:rPr>
      </w:sdtEndPr>
      <w:sdtContent>
        <w:p w14:paraId="468AC72E" w14:textId="77777777" w:rsidR="00491147" w:rsidRPr="00E62970" w:rsidRDefault="001A3A3A">
          <w:pPr>
            <w:pStyle w:val="TOCHeading"/>
            <w:rPr>
              <w:rFonts w:ascii="Times New Roman" w:hAnsi="Times New Roman" w:cs="Times New Roman"/>
              <w:color w:val="auto"/>
              <w:lang w:val="en-GB"/>
            </w:rPr>
          </w:pPr>
          <w:r w:rsidRPr="00E62970">
            <w:rPr>
              <w:rFonts w:ascii="Times New Roman" w:hAnsi="Times New Roman" w:cs="Times New Roman"/>
              <w:color w:val="auto"/>
              <w:lang w:val="en-GB"/>
            </w:rPr>
            <w:t>Table of Contents</w:t>
          </w:r>
        </w:p>
        <w:p w14:paraId="55080594" w14:textId="77777777" w:rsidR="000F5B14" w:rsidRDefault="00ED0337">
          <w:pPr>
            <w:pStyle w:val="TOC1"/>
            <w:tabs>
              <w:tab w:val="right" w:leader="dot" w:pos="9016"/>
            </w:tabs>
            <w:rPr>
              <w:rFonts w:asciiTheme="minorHAnsi" w:eastAsiaTheme="minorEastAsia" w:hAnsiTheme="minorHAnsi"/>
              <w:noProof/>
              <w:sz w:val="22"/>
              <w:szCs w:val="22"/>
              <w:lang w:val="en-IN" w:eastAsia="en-IN"/>
            </w:rPr>
          </w:pPr>
          <w:r w:rsidRPr="00E62970">
            <w:rPr>
              <w:lang w:val="en-GB"/>
            </w:rPr>
            <w:fldChar w:fldCharType="begin"/>
          </w:r>
          <w:r w:rsidR="00491147" w:rsidRPr="00E62970">
            <w:rPr>
              <w:lang w:val="en-GB"/>
            </w:rPr>
            <w:instrText xml:space="preserve"> TOC \o "1-3" \h \z \u </w:instrText>
          </w:r>
          <w:r w:rsidRPr="00E62970">
            <w:rPr>
              <w:lang w:val="en-GB"/>
            </w:rPr>
            <w:fldChar w:fldCharType="separate"/>
          </w:r>
          <w:hyperlink w:anchor="_Toc79603644" w:history="1">
            <w:r w:rsidR="000F5B14" w:rsidRPr="007E7BBC">
              <w:rPr>
                <w:rStyle w:val="Hyperlink"/>
                <w:noProof/>
                <w:lang w:val="en-GB"/>
              </w:rPr>
              <w:t>Task 2:</w:t>
            </w:r>
            <w:r w:rsidR="000F5B14">
              <w:rPr>
                <w:noProof/>
                <w:webHidden/>
              </w:rPr>
              <w:tab/>
            </w:r>
            <w:r w:rsidR="000F5B14">
              <w:rPr>
                <w:noProof/>
                <w:webHidden/>
              </w:rPr>
              <w:fldChar w:fldCharType="begin"/>
            </w:r>
            <w:r w:rsidR="000F5B14">
              <w:rPr>
                <w:noProof/>
                <w:webHidden/>
              </w:rPr>
              <w:instrText xml:space="preserve"> PAGEREF _Toc79603644 \h </w:instrText>
            </w:r>
            <w:r w:rsidR="000F5B14">
              <w:rPr>
                <w:noProof/>
                <w:webHidden/>
              </w:rPr>
            </w:r>
            <w:r w:rsidR="000F5B14">
              <w:rPr>
                <w:noProof/>
                <w:webHidden/>
              </w:rPr>
              <w:fldChar w:fldCharType="separate"/>
            </w:r>
            <w:r w:rsidR="000F5B14">
              <w:rPr>
                <w:noProof/>
                <w:webHidden/>
              </w:rPr>
              <w:t>3</w:t>
            </w:r>
            <w:r w:rsidR="000F5B14">
              <w:rPr>
                <w:noProof/>
                <w:webHidden/>
              </w:rPr>
              <w:fldChar w:fldCharType="end"/>
            </w:r>
          </w:hyperlink>
        </w:p>
        <w:p w14:paraId="2FCADEC0" w14:textId="77777777" w:rsidR="000F5B14" w:rsidRDefault="000B504B">
          <w:pPr>
            <w:pStyle w:val="TOC2"/>
            <w:tabs>
              <w:tab w:val="right" w:leader="dot" w:pos="9016"/>
            </w:tabs>
            <w:rPr>
              <w:rFonts w:asciiTheme="minorHAnsi" w:eastAsiaTheme="minorEastAsia" w:hAnsiTheme="minorHAnsi"/>
              <w:noProof/>
              <w:sz w:val="22"/>
              <w:szCs w:val="22"/>
              <w:lang w:val="en-IN" w:eastAsia="en-IN"/>
            </w:rPr>
          </w:pPr>
          <w:hyperlink w:anchor="_Toc79603645" w:history="1">
            <w:r w:rsidR="000F5B14" w:rsidRPr="007E7BBC">
              <w:rPr>
                <w:rStyle w:val="Hyperlink"/>
                <w:noProof/>
                <w:lang w:val="en-GB"/>
              </w:rPr>
              <w:t>1.0 Introduction</w:t>
            </w:r>
            <w:r w:rsidR="000F5B14">
              <w:rPr>
                <w:noProof/>
                <w:webHidden/>
              </w:rPr>
              <w:tab/>
            </w:r>
            <w:r w:rsidR="000F5B14">
              <w:rPr>
                <w:noProof/>
                <w:webHidden/>
              </w:rPr>
              <w:fldChar w:fldCharType="begin"/>
            </w:r>
            <w:r w:rsidR="000F5B14">
              <w:rPr>
                <w:noProof/>
                <w:webHidden/>
              </w:rPr>
              <w:instrText xml:space="preserve"> PAGEREF _Toc79603645 \h </w:instrText>
            </w:r>
            <w:r w:rsidR="000F5B14">
              <w:rPr>
                <w:noProof/>
                <w:webHidden/>
              </w:rPr>
            </w:r>
            <w:r w:rsidR="000F5B14">
              <w:rPr>
                <w:noProof/>
                <w:webHidden/>
              </w:rPr>
              <w:fldChar w:fldCharType="separate"/>
            </w:r>
            <w:r w:rsidR="000F5B14">
              <w:rPr>
                <w:noProof/>
                <w:webHidden/>
              </w:rPr>
              <w:t>3</w:t>
            </w:r>
            <w:r w:rsidR="000F5B14">
              <w:rPr>
                <w:noProof/>
                <w:webHidden/>
              </w:rPr>
              <w:fldChar w:fldCharType="end"/>
            </w:r>
          </w:hyperlink>
        </w:p>
        <w:p w14:paraId="14D03961" w14:textId="77777777" w:rsidR="000F5B14" w:rsidRDefault="000B504B">
          <w:pPr>
            <w:pStyle w:val="TOC2"/>
            <w:tabs>
              <w:tab w:val="right" w:leader="dot" w:pos="9016"/>
            </w:tabs>
            <w:rPr>
              <w:rFonts w:asciiTheme="minorHAnsi" w:eastAsiaTheme="minorEastAsia" w:hAnsiTheme="minorHAnsi"/>
              <w:noProof/>
              <w:sz w:val="22"/>
              <w:szCs w:val="22"/>
              <w:lang w:val="en-IN" w:eastAsia="en-IN"/>
            </w:rPr>
          </w:pPr>
          <w:hyperlink w:anchor="_Toc79603646" w:history="1">
            <w:r w:rsidR="000F5B14" w:rsidRPr="007E7BBC">
              <w:rPr>
                <w:rStyle w:val="Hyperlink"/>
                <w:noProof/>
                <w:lang w:val="en-GB"/>
              </w:rPr>
              <w:t>2.0 Reflection</w:t>
            </w:r>
            <w:r w:rsidR="000F5B14">
              <w:rPr>
                <w:noProof/>
                <w:webHidden/>
              </w:rPr>
              <w:tab/>
            </w:r>
            <w:r w:rsidR="000F5B14">
              <w:rPr>
                <w:noProof/>
                <w:webHidden/>
              </w:rPr>
              <w:fldChar w:fldCharType="begin"/>
            </w:r>
            <w:r w:rsidR="000F5B14">
              <w:rPr>
                <w:noProof/>
                <w:webHidden/>
              </w:rPr>
              <w:instrText xml:space="preserve"> PAGEREF _Toc79603646 \h </w:instrText>
            </w:r>
            <w:r w:rsidR="000F5B14">
              <w:rPr>
                <w:noProof/>
                <w:webHidden/>
              </w:rPr>
            </w:r>
            <w:r w:rsidR="000F5B14">
              <w:rPr>
                <w:noProof/>
                <w:webHidden/>
              </w:rPr>
              <w:fldChar w:fldCharType="separate"/>
            </w:r>
            <w:r w:rsidR="000F5B14">
              <w:rPr>
                <w:noProof/>
                <w:webHidden/>
              </w:rPr>
              <w:t>3</w:t>
            </w:r>
            <w:r w:rsidR="000F5B14">
              <w:rPr>
                <w:noProof/>
                <w:webHidden/>
              </w:rPr>
              <w:fldChar w:fldCharType="end"/>
            </w:r>
          </w:hyperlink>
        </w:p>
        <w:p w14:paraId="1335F89C" w14:textId="77777777" w:rsidR="000F5B14" w:rsidRDefault="000B504B">
          <w:pPr>
            <w:pStyle w:val="TOC2"/>
            <w:tabs>
              <w:tab w:val="right" w:leader="dot" w:pos="9016"/>
            </w:tabs>
            <w:rPr>
              <w:rFonts w:asciiTheme="minorHAnsi" w:eastAsiaTheme="minorEastAsia" w:hAnsiTheme="minorHAnsi"/>
              <w:noProof/>
              <w:sz w:val="22"/>
              <w:szCs w:val="22"/>
              <w:lang w:val="en-IN" w:eastAsia="en-IN"/>
            </w:rPr>
          </w:pPr>
          <w:hyperlink w:anchor="_Toc79603647" w:history="1">
            <w:r w:rsidR="000F5B14" w:rsidRPr="007E7BBC">
              <w:rPr>
                <w:rStyle w:val="Hyperlink"/>
                <w:noProof/>
                <w:lang w:val="en-GB"/>
              </w:rPr>
              <w:t>3.0 Career Planning</w:t>
            </w:r>
            <w:r w:rsidR="000F5B14">
              <w:rPr>
                <w:noProof/>
                <w:webHidden/>
              </w:rPr>
              <w:tab/>
            </w:r>
            <w:r w:rsidR="000F5B14">
              <w:rPr>
                <w:noProof/>
                <w:webHidden/>
              </w:rPr>
              <w:fldChar w:fldCharType="begin"/>
            </w:r>
            <w:r w:rsidR="000F5B14">
              <w:rPr>
                <w:noProof/>
                <w:webHidden/>
              </w:rPr>
              <w:instrText xml:space="preserve"> PAGEREF _Toc79603647 \h </w:instrText>
            </w:r>
            <w:r w:rsidR="000F5B14">
              <w:rPr>
                <w:noProof/>
                <w:webHidden/>
              </w:rPr>
            </w:r>
            <w:r w:rsidR="000F5B14">
              <w:rPr>
                <w:noProof/>
                <w:webHidden/>
              </w:rPr>
              <w:fldChar w:fldCharType="separate"/>
            </w:r>
            <w:r w:rsidR="000F5B14">
              <w:rPr>
                <w:noProof/>
                <w:webHidden/>
              </w:rPr>
              <w:t>5</w:t>
            </w:r>
            <w:r w:rsidR="000F5B14">
              <w:rPr>
                <w:noProof/>
                <w:webHidden/>
              </w:rPr>
              <w:fldChar w:fldCharType="end"/>
            </w:r>
          </w:hyperlink>
        </w:p>
        <w:p w14:paraId="188F3F42" w14:textId="77777777" w:rsidR="000F5B14" w:rsidRDefault="000B504B">
          <w:pPr>
            <w:pStyle w:val="TOC2"/>
            <w:tabs>
              <w:tab w:val="right" w:leader="dot" w:pos="9016"/>
            </w:tabs>
            <w:rPr>
              <w:rFonts w:asciiTheme="minorHAnsi" w:eastAsiaTheme="minorEastAsia" w:hAnsiTheme="minorHAnsi"/>
              <w:noProof/>
              <w:sz w:val="22"/>
              <w:szCs w:val="22"/>
              <w:lang w:val="en-IN" w:eastAsia="en-IN"/>
            </w:rPr>
          </w:pPr>
          <w:hyperlink w:anchor="_Toc79603648" w:history="1">
            <w:r w:rsidR="000F5B14" w:rsidRPr="007E7BBC">
              <w:rPr>
                <w:rStyle w:val="Hyperlink"/>
                <w:noProof/>
                <w:lang w:val="en-GB"/>
              </w:rPr>
              <w:t>4.0 What employers want</w:t>
            </w:r>
            <w:r w:rsidR="000F5B14">
              <w:rPr>
                <w:noProof/>
                <w:webHidden/>
              </w:rPr>
              <w:tab/>
            </w:r>
            <w:r w:rsidR="000F5B14">
              <w:rPr>
                <w:noProof/>
                <w:webHidden/>
              </w:rPr>
              <w:fldChar w:fldCharType="begin"/>
            </w:r>
            <w:r w:rsidR="000F5B14">
              <w:rPr>
                <w:noProof/>
                <w:webHidden/>
              </w:rPr>
              <w:instrText xml:space="preserve"> PAGEREF _Toc79603648 \h </w:instrText>
            </w:r>
            <w:r w:rsidR="000F5B14">
              <w:rPr>
                <w:noProof/>
                <w:webHidden/>
              </w:rPr>
            </w:r>
            <w:r w:rsidR="000F5B14">
              <w:rPr>
                <w:noProof/>
                <w:webHidden/>
              </w:rPr>
              <w:fldChar w:fldCharType="separate"/>
            </w:r>
            <w:r w:rsidR="000F5B14">
              <w:rPr>
                <w:noProof/>
                <w:webHidden/>
              </w:rPr>
              <w:t>5</w:t>
            </w:r>
            <w:r w:rsidR="000F5B14">
              <w:rPr>
                <w:noProof/>
                <w:webHidden/>
              </w:rPr>
              <w:fldChar w:fldCharType="end"/>
            </w:r>
          </w:hyperlink>
        </w:p>
        <w:p w14:paraId="4A7A7E80" w14:textId="77777777" w:rsidR="000F5B14" w:rsidRDefault="000B504B">
          <w:pPr>
            <w:pStyle w:val="TOC2"/>
            <w:tabs>
              <w:tab w:val="right" w:leader="dot" w:pos="9016"/>
            </w:tabs>
            <w:rPr>
              <w:rFonts w:asciiTheme="minorHAnsi" w:eastAsiaTheme="minorEastAsia" w:hAnsiTheme="minorHAnsi"/>
              <w:noProof/>
              <w:sz w:val="22"/>
              <w:szCs w:val="22"/>
              <w:lang w:val="en-IN" w:eastAsia="en-IN"/>
            </w:rPr>
          </w:pPr>
          <w:hyperlink w:anchor="_Toc79603649" w:history="1">
            <w:r w:rsidR="000F5B14" w:rsidRPr="007E7BBC">
              <w:rPr>
                <w:rStyle w:val="Hyperlink"/>
                <w:noProof/>
                <w:lang w:val="en-GB"/>
              </w:rPr>
              <w:t>5.0 Self-Motivation</w:t>
            </w:r>
            <w:r w:rsidR="000F5B14">
              <w:rPr>
                <w:noProof/>
                <w:webHidden/>
              </w:rPr>
              <w:tab/>
            </w:r>
            <w:r w:rsidR="000F5B14">
              <w:rPr>
                <w:noProof/>
                <w:webHidden/>
              </w:rPr>
              <w:fldChar w:fldCharType="begin"/>
            </w:r>
            <w:r w:rsidR="000F5B14">
              <w:rPr>
                <w:noProof/>
                <w:webHidden/>
              </w:rPr>
              <w:instrText xml:space="preserve"> PAGEREF _Toc79603649 \h </w:instrText>
            </w:r>
            <w:r w:rsidR="000F5B14">
              <w:rPr>
                <w:noProof/>
                <w:webHidden/>
              </w:rPr>
            </w:r>
            <w:r w:rsidR="000F5B14">
              <w:rPr>
                <w:noProof/>
                <w:webHidden/>
              </w:rPr>
              <w:fldChar w:fldCharType="separate"/>
            </w:r>
            <w:r w:rsidR="000F5B14">
              <w:rPr>
                <w:noProof/>
                <w:webHidden/>
              </w:rPr>
              <w:t>6</w:t>
            </w:r>
            <w:r w:rsidR="000F5B14">
              <w:rPr>
                <w:noProof/>
                <w:webHidden/>
              </w:rPr>
              <w:fldChar w:fldCharType="end"/>
            </w:r>
          </w:hyperlink>
        </w:p>
        <w:p w14:paraId="5853BED4" w14:textId="77777777" w:rsidR="000F5B14" w:rsidRDefault="000B504B">
          <w:pPr>
            <w:pStyle w:val="TOC2"/>
            <w:tabs>
              <w:tab w:val="right" w:leader="dot" w:pos="9016"/>
            </w:tabs>
            <w:rPr>
              <w:rFonts w:asciiTheme="minorHAnsi" w:eastAsiaTheme="minorEastAsia" w:hAnsiTheme="minorHAnsi"/>
              <w:noProof/>
              <w:sz w:val="22"/>
              <w:szCs w:val="22"/>
              <w:lang w:val="en-IN" w:eastAsia="en-IN"/>
            </w:rPr>
          </w:pPr>
          <w:hyperlink w:anchor="_Toc79603650" w:history="1">
            <w:r w:rsidR="000F5B14" w:rsidRPr="007E7BBC">
              <w:rPr>
                <w:rStyle w:val="Hyperlink"/>
                <w:noProof/>
                <w:lang w:val="en-GB"/>
              </w:rPr>
              <w:t>6.0 Learning styles (VAK theory)</w:t>
            </w:r>
            <w:r w:rsidR="000F5B14">
              <w:rPr>
                <w:noProof/>
                <w:webHidden/>
              </w:rPr>
              <w:tab/>
            </w:r>
            <w:r w:rsidR="000F5B14">
              <w:rPr>
                <w:noProof/>
                <w:webHidden/>
              </w:rPr>
              <w:fldChar w:fldCharType="begin"/>
            </w:r>
            <w:r w:rsidR="000F5B14">
              <w:rPr>
                <w:noProof/>
                <w:webHidden/>
              </w:rPr>
              <w:instrText xml:space="preserve"> PAGEREF _Toc79603650 \h </w:instrText>
            </w:r>
            <w:r w:rsidR="000F5B14">
              <w:rPr>
                <w:noProof/>
                <w:webHidden/>
              </w:rPr>
            </w:r>
            <w:r w:rsidR="000F5B14">
              <w:rPr>
                <w:noProof/>
                <w:webHidden/>
              </w:rPr>
              <w:fldChar w:fldCharType="separate"/>
            </w:r>
            <w:r w:rsidR="000F5B14">
              <w:rPr>
                <w:noProof/>
                <w:webHidden/>
              </w:rPr>
              <w:t>6</w:t>
            </w:r>
            <w:r w:rsidR="000F5B14">
              <w:rPr>
                <w:noProof/>
                <w:webHidden/>
              </w:rPr>
              <w:fldChar w:fldCharType="end"/>
            </w:r>
          </w:hyperlink>
        </w:p>
        <w:p w14:paraId="1FCCAC0D" w14:textId="77777777" w:rsidR="000F5B14" w:rsidRDefault="000B504B">
          <w:pPr>
            <w:pStyle w:val="TOC2"/>
            <w:tabs>
              <w:tab w:val="right" w:leader="dot" w:pos="9016"/>
            </w:tabs>
            <w:rPr>
              <w:rFonts w:asciiTheme="minorHAnsi" w:eastAsiaTheme="minorEastAsia" w:hAnsiTheme="minorHAnsi"/>
              <w:noProof/>
              <w:sz w:val="22"/>
              <w:szCs w:val="22"/>
              <w:lang w:val="en-IN" w:eastAsia="en-IN"/>
            </w:rPr>
          </w:pPr>
          <w:hyperlink w:anchor="_Toc79603651" w:history="1">
            <w:r w:rsidR="000F5B14" w:rsidRPr="007E7BBC">
              <w:rPr>
                <w:rStyle w:val="Hyperlink"/>
                <w:noProof/>
                <w:lang w:val="en-GB"/>
              </w:rPr>
              <w:t>7.0 Personal Development plan</w:t>
            </w:r>
            <w:r w:rsidR="000F5B14">
              <w:rPr>
                <w:noProof/>
                <w:webHidden/>
              </w:rPr>
              <w:tab/>
            </w:r>
            <w:r w:rsidR="000F5B14">
              <w:rPr>
                <w:noProof/>
                <w:webHidden/>
              </w:rPr>
              <w:fldChar w:fldCharType="begin"/>
            </w:r>
            <w:r w:rsidR="000F5B14">
              <w:rPr>
                <w:noProof/>
                <w:webHidden/>
              </w:rPr>
              <w:instrText xml:space="preserve"> PAGEREF _Toc79603651 \h </w:instrText>
            </w:r>
            <w:r w:rsidR="000F5B14">
              <w:rPr>
                <w:noProof/>
                <w:webHidden/>
              </w:rPr>
            </w:r>
            <w:r w:rsidR="000F5B14">
              <w:rPr>
                <w:noProof/>
                <w:webHidden/>
              </w:rPr>
              <w:fldChar w:fldCharType="separate"/>
            </w:r>
            <w:r w:rsidR="000F5B14">
              <w:rPr>
                <w:noProof/>
                <w:webHidden/>
              </w:rPr>
              <w:t>7</w:t>
            </w:r>
            <w:r w:rsidR="000F5B14">
              <w:rPr>
                <w:noProof/>
                <w:webHidden/>
              </w:rPr>
              <w:fldChar w:fldCharType="end"/>
            </w:r>
          </w:hyperlink>
        </w:p>
        <w:p w14:paraId="09F12AD2" w14:textId="77777777" w:rsidR="000F5B14" w:rsidRDefault="000B504B">
          <w:pPr>
            <w:pStyle w:val="TOC2"/>
            <w:tabs>
              <w:tab w:val="right" w:leader="dot" w:pos="9016"/>
            </w:tabs>
            <w:rPr>
              <w:rFonts w:asciiTheme="minorHAnsi" w:eastAsiaTheme="minorEastAsia" w:hAnsiTheme="minorHAnsi"/>
              <w:noProof/>
              <w:sz w:val="22"/>
              <w:szCs w:val="22"/>
              <w:lang w:val="en-IN" w:eastAsia="en-IN"/>
            </w:rPr>
          </w:pPr>
          <w:hyperlink w:anchor="_Toc79603652" w:history="1">
            <w:r w:rsidR="000F5B14" w:rsidRPr="007E7BBC">
              <w:rPr>
                <w:rStyle w:val="Hyperlink"/>
                <w:noProof/>
                <w:lang w:val="en-GB"/>
              </w:rPr>
              <w:t>8.0 Employability Goals</w:t>
            </w:r>
            <w:r w:rsidR="000F5B14">
              <w:rPr>
                <w:noProof/>
                <w:webHidden/>
              </w:rPr>
              <w:tab/>
            </w:r>
            <w:r w:rsidR="000F5B14">
              <w:rPr>
                <w:noProof/>
                <w:webHidden/>
              </w:rPr>
              <w:fldChar w:fldCharType="begin"/>
            </w:r>
            <w:r w:rsidR="000F5B14">
              <w:rPr>
                <w:noProof/>
                <w:webHidden/>
              </w:rPr>
              <w:instrText xml:space="preserve"> PAGEREF _Toc79603652 \h </w:instrText>
            </w:r>
            <w:r w:rsidR="000F5B14">
              <w:rPr>
                <w:noProof/>
                <w:webHidden/>
              </w:rPr>
            </w:r>
            <w:r w:rsidR="000F5B14">
              <w:rPr>
                <w:noProof/>
                <w:webHidden/>
              </w:rPr>
              <w:fldChar w:fldCharType="separate"/>
            </w:r>
            <w:r w:rsidR="000F5B14">
              <w:rPr>
                <w:noProof/>
                <w:webHidden/>
              </w:rPr>
              <w:t>8</w:t>
            </w:r>
            <w:r w:rsidR="000F5B14">
              <w:rPr>
                <w:noProof/>
                <w:webHidden/>
              </w:rPr>
              <w:fldChar w:fldCharType="end"/>
            </w:r>
          </w:hyperlink>
        </w:p>
        <w:p w14:paraId="04046155" w14:textId="77777777" w:rsidR="000F5B14" w:rsidRDefault="000B504B">
          <w:pPr>
            <w:pStyle w:val="TOC2"/>
            <w:tabs>
              <w:tab w:val="right" w:leader="dot" w:pos="9016"/>
            </w:tabs>
            <w:rPr>
              <w:rFonts w:asciiTheme="minorHAnsi" w:eastAsiaTheme="minorEastAsia" w:hAnsiTheme="minorHAnsi"/>
              <w:noProof/>
              <w:sz w:val="22"/>
              <w:szCs w:val="22"/>
              <w:lang w:val="en-IN" w:eastAsia="en-IN"/>
            </w:rPr>
          </w:pPr>
          <w:hyperlink w:anchor="_Toc79603653" w:history="1">
            <w:r w:rsidR="000F5B14" w:rsidRPr="007E7BBC">
              <w:rPr>
                <w:rStyle w:val="Hyperlink"/>
                <w:noProof/>
                <w:lang w:val="en-GB"/>
              </w:rPr>
              <w:t>9.0 Conclusion</w:t>
            </w:r>
            <w:r w:rsidR="000F5B14">
              <w:rPr>
                <w:noProof/>
                <w:webHidden/>
              </w:rPr>
              <w:tab/>
            </w:r>
            <w:r w:rsidR="000F5B14">
              <w:rPr>
                <w:noProof/>
                <w:webHidden/>
              </w:rPr>
              <w:fldChar w:fldCharType="begin"/>
            </w:r>
            <w:r w:rsidR="000F5B14">
              <w:rPr>
                <w:noProof/>
                <w:webHidden/>
              </w:rPr>
              <w:instrText xml:space="preserve"> PAGEREF _Toc79603653 \h </w:instrText>
            </w:r>
            <w:r w:rsidR="000F5B14">
              <w:rPr>
                <w:noProof/>
                <w:webHidden/>
              </w:rPr>
            </w:r>
            <w:r w:rsidR="000F5B14">
              <w:rPr>
                <w:noProof/>
                <w:webHidden/>
              </w:rPr>
              <w:fldChar w:fldCharType="separate"/>
            </w:r>
            <w:r w:rsidR="000F5B14">
              <w:rPr>
                <w:noProof/>
                <w:webHidden/>
              </w:rPr>
              <w:t>9</w:t>
            </w:r>
            <w:r w:rsidR="000F5B14">
              <w:rPr>
                <w:noProof/>
                <w:webHidden/>
              </w:rPr>
              <w:fldChar w:fldCharType="end"/>
            </w:r>
          </w:hyperlink>
        </w:p>
        <w:p w14:paraId="37169F58" w14:textId="77777777" w:rsidR="000F5B14" w:rsidRDefault="000B504B">
          <w:pPr>
            <w:pStyle w:val="TOC2"/>
            <w:tabs>
              <w:tab w:val="right" w:leader="dot" w:pos="9016"/>
            </w:tabs>
            <w:rPr>
              <w:rFonts w:asciiTheme="minorHAnsi" w:eastAsiaTheme="minorEastAsia" w:hAnsiTheme="minorHAnsi"/>
              <w:noProof/>
              <w:sz w:val="22"/>
              <w:szCs w:val="22"/>
              <w:lang w:val="en-IN" w:eastAsia="en-IN"/>
            </w:rPr>
          </w:pPr>
          <w:hyperlink w:anchor="_Toc79603654" w:history="1">
            <w:r w:rsidR="000F5B14" w:rsidRPr="007E7BBC">
              <w:rPr>
                <w:rStyle w:val="Hyperlink"/>
                <w:noProof/>
                <w:lang w:val="en-GB"/>
              </w:rPr>
              <w:t>Reference</w:t>
            </w:r>
            <w:r w:rsidR="000F5B14">
              <w:rPr>
                <w:noProof/>
                <w:webHidden/>
              </w:rPr>
              <w:tab/>
            </w:r>
            <w:r w:rsidR="000F5B14">
              <w:rPr>
                <w:noProof/>
                <w:webHidden/>
              </w:rPr>
              <w:fldChar w:fldCharType="begin"/>
            </w:r>
            <w:r w:rsidR="000F5B14">
              <w:rPr>
                <w:noProof/>
                <w:webHidden/>
              </w:rPr>
              <w:instrText xml:space="preserve"> PAGEREF _Toc79603654 \h </w:instrText>
            </w:r>
            <w:r w:rsidR="000F5B14">
              <w:rPr>
                <w:noProof/>
                <w:webHidden/>
              </w:rPr>
            </w:r>
            <w:r w:rsidR="000F5B14">
              <w:rPr>
                <w:noProof/>
                <w:webHidden/>
              </w:rPr>
              <w:fldChar w:fldCharType="separate"/>
            </w:r>
            <w:r w:rsidR="000F5B14">
              <w:rPr>
                <w:noProof/>
                <w:webHidden/>
              </w:rPr>
              <w:t>10</w:t>
            </w:r>
            <w:r w:rsidR="000F5B14">
              <w:rPr>
                <w:noProof/>
                <w:webHidden/>
              </w:rPr>
              <w:fldChar w:fldCharType="end"/>
            </w:r>
          </w:hyperlink>
        </w:p>
        <w:p w14:paraId="79EBC5E9" w14:textId="77777777" w:rsidR="000F5B14" w:rsidRDefault="000B504B">
          <w:pPr>
            <w:pStyle w:val="TOC1"/>
            <w:tabs>
              <w:tab w:val="right" w:leader="dot" w:pos="9016"/>
            </w:tabs>
            <w:rPr>
              <w:rFonts w:asciiTheme="minorHAnsi" w:eastAsiaTheme="minorEastAsia" w:hAnsiTheme="minorHAnsi"/>
              <w:noProof/>
              <w:sz w:val="22"/>
              <w:szCs w:val="22"/>
              <w:lang w:val="en-IN" w:eastAsia="en-IN"/>
            </w:rPr>
          </w:pPr>
          <w:hyperlink w:anchor="_Toc79603655" w:history="1">
            <w:r w:rsidR="000F5B14" w:rsidRPr="007E7BBC">
              <w:rPr>
                <w:rStyle w:val="Hyperlink"/>
                <w:noProof/>
                <w:lang w:val="en-GB"/>
              </w:rPr>
              <w:t>Appendix: Task 1</w:t>
            </w:r>
            <w:r w:rsidR="000F5B14">
              <w:rPr>
                <w:noProof/>
                <w:webHidden/>
              </w:rPr>
              <w:tab/>
            </w:r>
            <w:r w:rsidR="000F5B14">
              <w:rPr>
                <w:noProof/>
                <w:webHidden/>
              </w:rPr>
              <w:fldChar w:fldCharType="begin"/>
            </w:r>
            <w:r w:rsidR="000F5B14">
              <w:rPr>
                <w:noProof/>
                <w:webHidden/>
              </w:rPr>
              <w:instrText xml:space="preserve"> PAGEREF _Toc79603655 \h </w:instrText>
            </w:r>
            <w:r w:rsidR="000F5B14">
              <w:rPr>
                <w:noProof/>
                <w:webHidden/>
              </w:rPr>
            </w:r>
            <w:r w:rsidR="000F5B14">
              <w:rPr>
                <w:noProof/>
                <w:webHidden/>
              </w:rPr>
              <w:fldChar w:fldCharType="separate"/>
            </w:r>
            <w:r w:rsidR="000F5B14">
              <w:rPr>
                <w:noProof/>
                <w:webHidden/>
              </w:rPr>
              <w:t>11</w:t>
            </w:r>
            <w:r w:rsidR="000F5B14">
              <w:rPr>
                <w:noProof/>
                <w:webHidden/>
              </w:rPr>
              <w:fldChar w:fldCharType="end"/>
            </w:r>
          </w:hyperlink>
        </w:p>
        <w:p w14:paraId="65147EC4" w14:textId="77777777" w:rsidR="000F5B14" w:rsidRDefault="000B504B">
          <w:pPr>
            <w:pStyle w:val="TOC2"/>
            <w:tabs>
              <w:tab w:val="right" w:leader="dot" w:pos="9016"/>
            </w:tabs>
            <w:rPr>
              <w:rFonts w:asciiTheme="minorHAnsi" w:eastAsiaTheme="minorEastAsia" w:hAnsiTheme="minorHAnsi"/>
              <w:noProof/>
              <w:sz w:val="22"/>
              <w:szCs w:val="22"/>
              <w:lang w:val="en-IN" w:eastAsia="en-IN"/>
            </w:rPr>
          </w:pPr>
          <w:hyperlink w:anchor="_Toc79603656" w:history="1">
            <w:r w:rsidR="000F5B14" w:rsidRPr="007E7BBC">
              <w:rPr>
                <w:rStyle w:val="Hyperlink"/>
                <w:noProof/>
                <w:lang w:val="en-GB"/>
              </w:rPr>
              <w:t>Job description</w:t>
            </w:r>
            <w:r w:rsidR="000F5B14">
              <w:rPr>
                <w:noProof/>
                <w:webHidden/>
              </w:rPr>
              <w:tab/>
            </w:r>
            <w:r w:rsidR="000F5B14">
              <w:rPr>
                <w:noProof/>
                <w:webHidden/>
              </w:rPr>
              <w:fldChar w:fldCharType="begin"/>
            </w:r>
            <w:r w:rsidR="000F5B14">
              <w:rPr>
                <w:noProof/>
                <w:webHidden/>
              </w:rPr>
              <w:instrText xml:space="preserve"> PAGEREF _Toc79603656 \h </w:instrText>
            </w:r>
            <w:r w:rsidR="000F5B14">
              <w:rPr>
                <w:noProof/>
                <w:webHidden/>
              </w:rPr>
            </w:r>
            <w:r w:rsidR="000F5B14">
              <w:rPr>
                <w:noProof/>
                <w:webHidden/>
              </w:rPr>
              <w:fldChar w:fldCharType="separate"/>
            </w:r>
            <w:r w:rsidR="000F5B14">
              <w:rPr>
                <w:noProof/>
                <w:webHidden/>
              </w:rPr>
              <w:t>11</w:t>
            </w:r>
            <w:r w:rsidR="000F5B14">
              <w:rPr>
                <w:noProof/>
                <w:webHidden/>
              </w:rPr>
              <w:fldChar w:fldCharType="end"/>
            </w:r>
          </w:hyperlink>
        </w:p>
        <w:p w14:paraId="5E50209C" w14:textId="77777777" w:rsidR="000F5B14" w:rsidRDefault="000B504B">
          <w:pPr>
            <w:pStyle w:val="TOC2"/>
            <w:tabs>
              <w:tab w:val="right" w:leader="dot" w:pos="9016"/>
            </w:tabs>
            <w:rPr>
              <w:rFonts w:asciiTheme="minorHAnsi" w:eastAsiaTheme="minorEastAsia" w:hAnsiTheme="minorHAnsi"/>
              <w:noProof/>
              <w:sz w:val="22"/>
              <w:szCs w:val="22"/>
              <w:lang w:val="en-IN" w:eastAsia="en-IN"/>
            </w:rPr>
          </w:pPr>
          <w:hyperlink w:anchor="_Toc79603657" w:history="1">
            <w:r w:rsidR="000F5B14" w:rsidRPr="007E7BBC">
              <w:rPr>
                <w:rStyle w:val="Hyperlink"/>
                <w:noProof/>
                <w:lang w:val="en-GB"/>
              </w:rPr>
              <w:t>Person Specific:</w:t>
            </w:r>
            <w:r w:rsidR="000F5B14">
              <w:rPr>
                <w:noProof/>
                <w:webHidden/>
              </w:rPr>
              <w:tab/>
            </w:r>
            <w:r w:rsidR="000F5B14">
              <w:rPr>
                <w:noProof/>
                <w:webHidden/>
              </w:rPr>
              <w:fldChar w:fldCharType="begin"/>
            </w:r>
            <w:r w:rsidR="000F5B14">
              <w:rPr>
                <w:noProof/>
                <w:webHidden/>
              </w:rPr>
              <w:instrText xml:space="preserve"> PAGEREF _Toc79603657 \h </w:instrText>
            </w:r>
            <w:r w:rsidR="000F5B14">
              <w:rPr>
                <w:noProof/>
                <w:webHidden/>
              </w:rPr>
            </w:r>
            <w:r w:rsidR="000F5B14">
              <w:rPr>
                <w:noProof/>
                <w:webHidden/>
              </w:rPr>
              <w:fldChar w:fldCharType="separate"/>
            </w:r>
            <w:r w:rsidR="000F5B14">
              <w:rPr>
                <w:noProof/>
                <w:webHidden/>
              </w:rPr>
              <w:t>11</w:t>
            </w:r>
            <w:r w:rsidR="000F5B14">
              <w:rPr>
                <w:noProof/>
                <w:webHidden/>
              </w:rPr>
              <w:fldChar w:fldCharType="end"/>
            </w:r>
          </w:hyperlink>
        </w:p>
        <w:p w14:paraId="42FFE0BB" w14:textId="77777777" w:rsidR="000F5B14" w:rsidRDefault="000B504B">
          <w:pPr>
            <w:pStyle w:val="TOC2"/>
            <w:tabs>
              <w:tab w:val="right" w:leader="dot" w:pos="9016"/>
            </w:tabs>
            <w:rPr>
              <w:rFonts w:asciiTheme="minorHAnsi" w:eastAsiaTheme="minorEastAsia" w:hAnsiTheme="minorHAnsi"/>
              <w:noProof/>
              <w:sz w:val="22"/>
              <w:szCs w:val="22"/>
              <w:lang w:val="en-IN" w:eastAsia="en-IN"/>
            </w:rPr>
          </w:pPr>
          <w:hyperlink w:anchor="_Toc79603658" w:history="1">
            <w:r w:rsidR="000F5B14" w:rsidRPr="007E7BBC">
              <w:rPr>
                <w:rStyle w:val="Hyperlink"/>
                <w:noProof/>
                <w:lang w:val="en-GB"/>
              </w:rPr>
              <w:t>Role play</w:t>
            </w:r>
            <w:r w:rsidR="000F5B14">
              <w:rPr>
                <w:noProof/>
                <w:webHidden/>
              </w:rPr>
              <w:tab/>
            </w:r>
            <w:r w:rsidR="000F5B14">
              <w:rPr>
                <w:noProof/>
                <w:webHidden/>
              </w:rPr>
              <w:fldChar w:fldCharType="begin"/>
            </w:r>
            <w:r w:rsidR="000F5B14">
              <w:rPr>
                <w:noProof/>
                <w:webHidden/>
              </w:rPr>
              <w:instrText xml:space="preserve"> PAGEREF _Toc79603658 \h </w:instrText>
            </w:r>
            <w:r w:rsidR="000F5B14">
              <w:rPr>
                <w:noProof/>
                <w:webHidden/>
              </w:rPr>
            </w:r>
            <w:r w:rsidR="000F5B14">
              <w:rPr>
                <w:noProof/>
                <w:webHidden/>
              </w:rPr>
              <w:fldChar w:fldCharType="separate"/>
            </w:r>
            <w:r w:rsidR="000F5B14">
              <w:rPr>
                <w:noProof/>
                <w:webHidden/>
              </w:rPr>
              <w:t>13</w:t>
            </w:r>
            <w:r w:rsidR="000F5B14">
              <w:rPr>
                <w:noProof/>
                <w:webHidden/>
              </w:rPr>
              <w:fldChar w:fldCharType="end"/>
            </w:r>
          </w:hyperlink>
        </w:p>
        <w:p w14:paraId="6D5D3A86" w14:textId="77777777" w:rsidR="000F5B14" w:rsidRDefault="000B504B">
          <w:pPr>
            <w:pStyle w:val="TOC3"/>
            <w:tabs>
              <w:tab w:val="right" w:leader="dot" w:pos="9016"/>
            </w:tabs>
            <w:rPr>
              <w:noProof/>
            </w:rPr>
          </w:pPr>
          <w:hyperlink w:anchor="_Toc79603659" w:history="1">
            <w:r w:rsidR="000F5B14" w:rsidRPr="007E7BBC">
              <w:rPr>
                <w:rStyle w:val="Hyperlink"/>
                <w:noProof/>
                <w:lang w:val="en-GB"/>
              </w:rPr>
              <w:t>Conversation 1 (As an interviewer)</w:t>
            </w:r>
            <w:r w:rsidR="000F5B14">
              <w:rPr>
                <w:noProof/>
                <w:webHidden/>
              </w:rPr>
              <w:tab/>
            </w:r>
            <w:r w:rsidR="000F5B14">
              <w:rPr>
                <w:noProof/>
                <w:webHidden/>
              </w:rPr>
              <w:fldChar w:fldCharType="begin"/>
            </w:r>
            <w:r w:rsidR="000F5B14">
              <w:rPr>
                <w:noProof/>
                <w:webHidden/>
              </w:rPr>
              <w:instrText xml:space="preserve"> PAGEREF _Toc79603659 \h </w:instrText>
            </w:r>
            <w:r w:rsidR="000F5B14">
              <w:rPr>
                <w:noProof/>
                <w:webHidden/>
              </w:rPr>
            </w:r>
            <w:r w:rsidR="000F5B14">
              <w:rPr>
                <w:noProof/>
                <w:webHidden/>
              </w:rPr>
              <w:fldChar w:fldCharType="separate"/>
            </w:r>
            <w:r w:rsidR="000F5B14">
              <w:rPr>
                <w:noProof/>
                <w:webHidden/>
              </w:rPr>
              <w:t>13</w:t>
            </w:r>
            <w:r w:rsidR="000F5B14">
              <w:rPr>
                <w:noProof/>
                <w:webHidden/>
              </w:rPr>
              <w:fldChar w:fldCharType="end"/>
            </w:r>
          </w:hyperlink>
        </w:p>
        <w:p w14:paraId="2C9B29A8" w14:textId="77777777" w:rsidR="000F5B14" w:rsidRDefault="000B504B">
          <w:pPr>
            <w:pStyle w:val="TOC3"/>
            <w:tabs>
              <w:tab w:val="right" w:leader="dot" w:pos="9016"/>
            </w:tabs>
            <w:rPr>
              <w:noProof/>
            </w:rPr>
          </w:pPr>
          <w:hyperlink w:anchor="_Toc79603660" w:history="1">
            <w:r w:rsidR="000F5B14" w:rsidRPr="007E7BBC">
              <w:rPr>
                <w:rStyle w:val="Hyperlink"/>
                <w:noProof/>
                <w:lang w:val="en-GB"/>
              </w:rPr>
              <w:t>Conversation 2 (As an interviewee)</w:t>
            </w:r>
            <w:r w:rsidR="000F5B14">
              <w:rPr>
                <w:noProof/>
                <w:webHidden/>
              </w:rPr>
              <w:tab/>
            </w:r>
            <w:r w:rsidR="000F5B14">
              <w:rPr>
                <w:noProof/>
                <w:webHidden/>
              </w:rPr>
              <w:fldChar w:fldCharType="begin"/>
            </w:r>
            <w:r w:rsidR="000F5B14">
              <w:rPr>
                <w:noProof/>
                <w:webHidden/>
              </w:rPr>
              <w:instrText xml:space="preserve"> PAGEREF _Toc79603660 \h </w:instrText>
            </w:r>
            <w:r w:rsidR="000F5B14">
              <w:rPr>
                <w:noProof/>
                <w:webHidden/>
              </w:rPr>
            </w:r>
            <w:r w:rsidR="000F5B14">
              <w:rPr>
                <w:noProof/>
                <w:webHidden/>
              </w:rPr>
              <w:fldChar w:fldCharType="separate"/>
            </w:r>
            <w:r w:rsidR="000F5B14">
              <w:rPr>
                <w:noProof/>
                <w:webHidden/>
              </w:rPr>
              <w:t>14</w:t>
            </w:r>
            <w:r w:rsidR="000F5B14">
              <w:rPr>
                <w:noProof/>
                <w:webHidden/>
              </w:rPr>
              <w:fldChar w:fldCharType="end"/>
            </w:r>
          </w:hyperlink>
        </w:p>
        <w:p w14:paraId="5799D8FD" w14:textId="77777777" w:rsidR="00491147" w:rsidRPr="00E62970" w:rsidRDefault="00ED0337">
          <w:pPr>
            <w:rPr>
              <w:lang w:val="en-GB"/>
            </w:rPr>
          </w:pPr>
          <w:r w:rsidRPr="00E62970">
            <w:rPr>
              <w:lang w:val="en-GB"/>
            </w:rPr>
            <w:fldChar w:fldCharType="end"/>
          </w:r>
        </w:p>
      </w:sdtContent>
    </w:sdt>
    <w:p w14:paraId="44263C46" w14:textId="77777777" w:rsidR="00357A7B" w:rsidRPr="00E62970" w:rsidRDefault="001A3A3A">
      <w:pPr>
        <w:spacing w:after="160" w:line="259" w:lineRule="auto"/>
        <w:jc w:val="left"/>
        <w:rPr>
          <w:lang w:val="en-GB"/>
        </w:rPr>
      </w:pPr>
      <w:r w:rsidRPr="00E62970">
        <w:rPr>
          <w:lang w:val="en-GB"/>
        </w:rPr>
        <w:br w:type="page"/>
      </w:r>
    </w:p>
    <w:p w14:paraId="09E32585" w14:textId="77777777" w:rsidR="00357A7B" w:rsidRPr="00E62970" w:rsidRDefault="001A3A3A" w:rsidP="000B596B">
      <w:pPr>
        <w:pStyle w:val="Heading1"/>
        <w:rPr>
          <w:lang w:val="en-GB"/>
        </w:rPr>
      </w:pPr>
      <w:bookmarkStart w:id="0" w:name="_Toc79603644"/>
      <w:r w:rsidRPr="00E62970">
        <w:rPr>
          <w:lang w:val="en-GB"/>
        </w:rPr>
        <w:lastRenderedPageBreak/>
        <w:t>Task 2:</w:t>
      </w:r>
      <w:bookmarkEnd w:id="0"/>
    </w:p>
    <w:p w14:paraId="6A231BDB" w14:textId="77777777" w:rsidR="00F059C2" w:rsidRPr="00E62970" w:rsidRDefault="001A3A3A" w:rsidP="000B596B">
      <w:pPr>
        <w:pStyle w:val="Heading2"/>
        <w:rPr>
          <w:lang w:val="en-GB"/>
        </w:rPr>
      </w:pPr>
      <w:bookmarkStart w:id="1" w:name="_Toc79603645"/>
      <w:r w:rsidRPr="00E62970">
        <w:rPr>
          <w:lang w:val="en-GB"/>
        </w:rPr>
        <w:t>1.0 Introduction</w:t>
      </w:r>
      <w:bookmarkEnd w:id="1"/>
    </w:p>
    <w:p w14:paraId="5FF097C5" w14:textId="77777777" w:rsidR="000D26ED" w:rsidRPr="00E62970" w:rsidRDefault="001A3A3A" w:rsidP="000D26ED">
      <w:pPr>
        <w:rPr>
          <w:lang w:val="en-GB"/>
        </w:rPr>
      </w:pPr>
      <w:r w:rsidRPr="00E62970">
        <w:rPr>
          <w:lang w:val="en-GB"/>
        </w:rPr>
        <w:t xml:space="preserve">Self-reflection is the </w:t>
      </w:r>
      <w:r w:rsidR="00DA6B35" w:rsidRPr="00E62970">
        <w:rPr>
          <w:lang w:val="en-GB"/>
        </w:rPr>
        <w:t>practice</w:t>
      </w:r>
      <w:r w:rsidRPr="00E62970">
        <w:rPr>
          <w:lang w:val="en-GB"/>
        </w:rPr>
        <w:t xml:space="preserve"> </w:t>
      </w:r>
      <w:r w:rsidR="005B6D86" w:rsidRPr="00E62970">
        <w:rPr>
          <w:lang w:val="en-GB"/>
        </w:rPr>
        <w:t>that will help in making the candidate understand the existing skills and the gaps lying in a person. The actions or</w:t>
      </w:r>
      <w:r w:rsidR="00DA6B35" w:rsidRPr="00E62970">
        <w:rPr>
          <w:lang w:val="en-GB"/>
        </w:rPr>
        <w:t xml:space="preserve"> the activities that the person has been performing could also be measured with the help of this reflective practice. The Task will be covering the </w:t>
      </w:r>
      <w:r w:rsidR="003B7557" w:rsidRPr="00E62970">
        <w:rPr>
          <w:lang w:val="en-GB"/>
        </w:rPr>
        <w:t>reflection aligning with reflective theory. Further, a career plan is being discussed over here keeping in mind the matter of the future. Some learning styles are being discussed. A discussion on self-motivation is also done in this essay. Wi</w:t>
      </w:r>
      <w:r w:rsidR="00ED1FE5" w:rsidRPr="00E62970">
        <w:rPr>
          <w:lang w:val="en-GB"/>
        </w:rPr>
        <w:t>th the learning style, VAK theory</w:t>
      </w:r>
      <w:r w:rsidR="003B7557" w:rsidRPr="00E62970">
        <w:rPr>
          <w:lang w:val="en-GB"/>
        </w:rPr>
        <w:t xml:space="preserve"> is being alig</w:t>
      </w:r>
      <w:r w:rsidR="00F63FDD" w:rsidRPr="00E62970">
        <w:rPr>
          <w:lang w:val="en-GB"/>
        </w:rPr>
        <w:t xml:space="preserve">ned to support the segment more. Further, PDP is developed to successfully understand the self-awareness part. Lastly, a discussion will be done based on the employment goals. </w:t>
      </w:r>
    </w:p>
    <w:p w14:paraId="2BFB3A08" w14:textId="77777777" w:rsidR="00357A7B" w:rsidRPr="00E62970" w:rsidRDefault="001A3A3A" w:rsidP="00F23CBF">
      <w:pPr>
        <w:pStyle w:val="Heading2"/>
        <w:rPr>
          <w:lang w:val="en-GB"/>
        </w:rPr>
      </w:pPr>
      <w:bookmarkStart w:id="2" w:name="_Toc79603646"/>
      <w:r w:rsidRPr="00E62970">
        <w:rPr>
          <w:lang w:val="en-GB"/>
        </w:rPr>
        <w:t>2.0</w:t>
      </w:r>
      <w:r w:rsidR="00F23CBF" w:rsidRPr="00E62970">
        <w:rPr>
          <w:lang w:val="en-GB"/>
        </w:rPr>
        <w:t xml:space="preserve"> </w:t>
      </w:r>
      <w:r w:rsidR="00ED1FE5" w:rsidRPr="00E62970">
        <w:rPr>
          <w:lang w:val="en-GB"/>
        </w:rPr>
        <w:t>Reflection</w:t>
      </w:r>
      <w:bookmarkEnd w:id="2"/>
      <w:r w:rsidR="00ED1FE5" w:rsidRPr="00E62970">
        <w:rPr>
          <w:lang w:val="en-GB"/>
        </w:rPr>
        <w:t xml:space="preserve"> </w:t>
      </w:r>
    </w:p>
    <w:p w14:paraId="5FEE1A19" w14:textId="77777777" w:rsidR="00440AB2" w:rsidRPr="00E62970" w:rsidRDefault="00440AB2" w:rsidP="00440AB2">
      <w:pPr>
        <w:jc w:val="center"/>
        <w:rPr>
          <w:lang w:val="en-GB"/>
        </w:rPr>
      </w:pPr>
      <w:r w:rsidRPr="00E62970">
        <w:rPr>
          <w:noProof/>
          <w:lang w:val="en-GB" w:eastAsia="en-IN"/>
        </w:rPr>
        <w:drawing>
          <wp:inline distT="0" distB="0" distL="0" distR="0" wp14:anchorId="266339D1" wp14:editId="47ADDDEB">
            <wp:extent cx="4050135" cy="3165895"/>
            <wp:effectExtent l="19050" t="0" r="75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54156" cy="3169038"/>
                    </a:xfrm>
                    <a:prstGeom prst="rect">
                      <a:avLst/>
                    </a:prstGeom>
                  </pic:spPr>
                </pic:pic>
              </a:graphicData>
            </a:graphic>
          </wp:inline>
        </w:drawing>
      </w:r>
    </w:p>
    <w:p w14:paraId="4C6C1F14" w14:textId="77777777" w:rsidR="00440AB2" w:rsidRPr="00E62970" w:rsidRDefault="00440AB2" w:rsidP="00440AB2">
      <w:pPr>
        <w:rPr>
          <w:lang w:val="en-GB"/>
        </w:rPr>
      </w:pPr>
    </w:p>
    <w:p w14:paraId="6AF10E9E" w14:textId="77777777" w:rsidR="00440AB2" w:rsidRPr="00E62970" w:rsidRDefault="00440AB2" w:rsidP="00440AB2">
      <w:pPr>
        <w:pStyle w:val="ListParagraph"/>
        <w:ind w:left="360"/>
        <w:jc w:val="center"/>
        <w:rPr>
          <w:rFonts w:cs="Times New Roman"/>
          <w:b/>
          <w:bCs/>
          <w:i/>
          <w:lang w:val="en-GB"/>
        </w:rPr>
      </w:pPr>
      <w:r w:rsidRPr="00E62970">
        <w:rPr>
          <w:rFonts w:cs="Times New Roman"/>
          <w:b/>
          <w:bCs/>
          <w:i/>
          <w:lang w:val="en-GB"/>
        </w:rPr>
        <w:t>Figure 1: Gibb’s Reflective Cycle</w:t>
      </w:r>
    </w:p>
    <w:p w14:paraId="3CCAA0C2" w14:textId="77777777" w:rsidR="00440AB2" w:rsidRPr="00E62970" w:rsidRDefault="00440AB2" w:rsidP="00440AB2">
      <w:pPr>
        <w:pStyle w:val="ListParagraph"/>
        <w:ind w:left="360"/>
        <w:jc w:val="center"/>
        <w:rPr>
          <w:rFonts w:cs="Times New Roman"/>
          <w:lang w:val="en-GB"/>
        </w:rPr>
      </w:pPr>
      <w:r w:rsidRPr="00E62970">
        <w:rPr>
          <w:rFonts w:cs="Times New Roman"/>
          <w:lang w:val="en-GB"/>
        </w:rPr>
        <w:t>(Source: The University of Edinburgh, 2021)</w:t>
      </w:r>
    </w:p>
    <w:p w14:paraId="448618E7" w14:textId="77777777" w:rsidR="00440AB2" w:rsidRPr="00E62970" w:rsidRDefault="00440AB2" w:rsidP="00440AB2">
      <w:pPr>
        <w:pStyle w:val="ListParagraph"/>
        <w:ind w:left="360"/>
        <w:jc w:val="center"/>
        <w:rPr>
          <w:rFonts w:cs="Times New Roman"/>
          <w:lang w:val="en-GB"/>
        </w:rPr>
      </w:pPr>
    </w:p>
    <w:p w14:paraId="67763B5E" w14:textId="77777777" w:rsidR="00440AB2" w:rsidRPr="00E62970" w:rsidRDefault="00440AB2" w:rsidP="00440AB2">
      <w:pPr>
        <w:rPr>
          <w:rFonts w:cs="Times New Roman"/>
          <w:lang w:val="en-GB"/>
        </w:rPr>
      </w:pPr>
      <w:r w:rsidRPr="00E62970">
        <w:rPr>
          <w:rFonts w:cs="Times New Roman"/>
          <w:lang w:val="en-GB"/>
        </w:rPr>
        <w:t xml:space="preserve">The reflective style of Gibbs helps encouraging people to systematically reflect on various experiences faced by them during a particular scenario or context. It helped me to a great extent for understanding my skill gaps related to recruitment and selection. </w:t>
      </w:r>
    </w:p>
    <w:p w14:paraId="3DD0831A" w14:textId="77777777" w:rsidR="00440AB2" w:rsidRPr="00E62970" w:rsidRDefault="00440AB2" w:rsidP="00440AB2">
      <w:pPr>
        <w:rPr>
          <w:rFonts w:cs="Times New Roman"/>
          <w:lang w:val="en-GB"/>
        </w:rPr>
      </w:pPr>
      <w:r w:rsidRPr="00E62970">
        <w:rPr>
          <w:rFonts w:cs="Times New Roman"/>
          <w:b/>
          <w:i/>
          <w:lang w:val="en-GB"/>
        </w:rPr>
        <w:lastRenderedPageBreak/>
        <w:t>Description of my experience:</w:t>
      </w:r>
      <w:r w:rsidR="00BF41A4" w:rsidRPr="00E62970">
        <w:rPr>
          <w:rFonts w:cs="Times New Roman"/>
          <w:b/>
          <w:i/>
          <w:lang w:val="en-GB"/>
        </w:rPr>
        <w:t xml:space="preserve"> </w:t>
      </w:r>
      <w:r w:rsidRPr="00E62970">
        <w:rPr>
          <w:rFonts w:cs="Times New Roman"/>
          <w:lang w:val="en-GB"/>
        </w:rPr>
        <w:t xml:space="preserve">I have played the roles of both interviewee and interviewee in the role-playing activity with my partner. We have asked each other about the necessary qualifications of a manager, the strengths and the weaknesses of a marketing manager. As the main role of the marketing manager is to develop significant strategies for attracting consumers, he needs to possess great communication skill and organisational skills. However, my approach has been more theoretical and I could not organise the questions methodically and express my perspectives properly. </w:t>
      </w:r>
    </w:p>
    <w:p w14:paraId="03426340" w14:textId="77777777" w:rsidR="00440AB2" w:rsidRPr="00E62970" w:rsidRDefault="00440AB2" w:rsidP="00440AB2">
      <w:pPr>
        <w:rPr>
          <w:rFonts w:cs="Times New Roman"/>
          <w:lang w:val="en-GB"/>
        </w:rPr>
      </w:pPr>
      <w:r w:rsidRPr="00E62970">
        <w:rPr>
          <w:rFonts w:cs="Times New Roman"/>
          <w:b/>
          <w:i/>
          <w:lang w:val="en-GB"/>
        </w:rPr>
        <w:t>Feelings:</w:t>
      </w:r>
      <w:r w:rsidRPr="00E62970">
        <w:rPr>
          <w:rFonts w:cs="Times New Roman"/>
          <w:lang w:val="en-GB"/>
        </w:rPr>
        <w:t xml:space="preserve"> When the task was assigned to us, I was excited regarding the dynamics of the role-playing session and its positive outcome. However, at the end of the session, I felt that the outcome would have been more fruitful had I properly planned the session or express myself in a better manner. Hence, I was initially not happy regarding the outcome of the session and realised that I needed to work harder on those skills. However, I felt satisfied afterward as it helped to bring out my elementary weaknesses of mine which I could transform into my strength later.  </w:t>
      </w:r>
    </w:p>
    <w:p w14:paraId="24E649D2" w14:textId="77777777" w:rsidR="00440AB2" w:rsidRPr="00E62970" w:rsidRDefault="00440AB2" w:rsidP="00440AB2">
      <w:pPr>
        <w:rPr>
          <w:rFonts w:cs="Times New Roman"/>
          <w:lang w:val="en-GB"/>
        </w:rPr>
      </w:pPr>
      <w:r w:rsidRPr="00E62970">
        <w:rPr>
          <w:rFonts w:cs="Times New Roman"/>
          <w:b/>
          <w:i/>
          <w:lang w:val="en-GB"/>
        </w:rPr>
        <w:t>Evaluation:</w:t>
      </w:r>
      <w:r w:rsidR="000B596B" w:rsidRPr="00E62970">
        <w:rPr>
          <w:rFonts w:cs="Times New Roman"/>
          <w:b/>
          <w:i/>
          <w:lang w:val="en-GB"/>
        </w:rPr>
        <w:t xml:space="preserve"> </w:t>
      </w:r>
      <w:r w:rsidRPr="00E62970">
        <w:rPr>
          <w:rFonts w:cs="Times New Roman"/>
          <w:lang w:val="en-GB"/>
        </w:rPr>
        <w:t xml:space="preserve">The positive part of the interview was the revelation of my understanding of the roles and responsibilities of a marketing manager, the dream which I have always cherished. At the same time, it revealed that I have creativity and adaptability that are essential for the adaptation of a competitive position in export marketing strategy (Ali </w:t>
      </w:r>
      <w:r w:rsidRPr="00E62970">
        <w:rPr>
          <w:rFonts w:cs="Times New Roman"/>
          <w:i/>
          <w:lang w:val="en-GB"/>
        </w:rPr>
        <w:t>et al</w:t>
      </w:r>
      <w:r w:rsidRPr="00E62970">
        <w:rPr>
          <w:rFonts w:cs="Times New Roman"/>
          <w:lang w:val="en-GB"/>
        </w:rPr>
        <w:t xml:space="preserve">, 2020). My partner has helped me to assess my skills in this regard. On the other hand, I have also helped my partner formulate a proper idea regarding his skills in this field. However, the lack of communication and planning skills acted as barriers to the full potential outcome of the session. </w:t>
      </w:r>
    </w:p>
    <w:p w14:paraId="31AAC047" w14:textId="77777777" w:rsidR="00440AB2" w:rsidRPr="00E62970" w:rsidRDefault="00440AB2" w:rsidP="00440AB2">
      <w:pPr>
        <w:rPr>
          <w:rFonts w:cs="Times New Roman"/>
          <w:lang w:val="en-GB"/>
        </w:rPr>
      </w:pPr>
      <w:r w:rsidRPr="00E62970">
        <w:rPr>
          <w:rFonts w:cs="Times New Roman"/>
          <w:b/>
          <w:i/>
          <w:lang w:val="en-GB"/>
        </w:rPr>
        <w:t>Analysis:</w:t>
      </w:r>
      <w:r w:rsidR="000B596B" w:rsidRPr="00E62970">
        <w:rPr>
          <w:rFonts w:cs="Times New Roman"/>
          <w:b/>
          <w:i/>
          <w:lang w:val="en-GB"/>
        </w:rPr>
        <w:t xml:space="preserve"> </w:t>
      </w:r>
      <w:r w:rsidRPr="00E62970">
        <w:rPr>
          <w:rFonts w:cs="Times New Roman"/>
          <w:lang w:val="en-GB"/>
        </w:rPr>
        <w:t xml:space="preserve">The team roles of Belbin suggest that every individual is equipped with a few strengths, as well as weaknesses which he brings in the group (Lynch </w:t>
      </w:r>
      <w:r w:rsidRPr="00E62970">
        <w:rPr>
          <w:rFonts w:cs="Times New Roman"/>
          <w:i/>
          <w:lang w:val="en-GB"/>
        </w:rPr>
        <w:t>et al</w:t>
      </w:r>
      <w:r w:rsidRPr="00E62970">
        <w:rPr>
          <w:rFonts w:cs="Times New Roman"/>
          <w:lang w:val="en-GB"/>
        </w:rPr>
        <w:t xml:space="preserve">, 2018). The positive outcome of this session has been possible for our teamwork. On the other hand, we could not achieve the full potentiality of the process owing to the weakness. The outcome of the result helped me to conceptualise the fundamental problems that could hinder my progress as a future marketing manager and rectify the same. </w:t>
      </w:r>
    </w:p>
    <w:p w14:paraId="7E9F3D1B" w14:textId="77777777" w:rsidR="00440AB2" w:rsidRPr="00E62970" w:rsidRDefault="00440AB2" w:rsidP="00440AB2">
      <w:pPr>
        <w:rPr>
          <w:rFonts w:cs="Times New Roman"/>
          <w:lang w:val="en-GB"/>
        </w:rPr>
      </w:pPr>
      <w:r w:rsidRPr="00E62970">
        <w:rPr>
          <w:rFonts w:cs="Times New Roman"/>
          <w:b/>
          <w:i/>
          <w:lang w:val="en-GB"/>
        </w:rPr>
        <w:t>Development of my Action plan:</w:t>
      </w:r>
      <w:r w:rsidR="000B596B" w:rsidRPr="00E62970">
        <w:rPr>
          <w:rFonts w:cs="Times New Roman"/>
          <w:b/>
          <w:i/>
          <w:lang w:val="en-GB"/>
        </w:rPr>
        <w:t xml:space="preserve"> </w:t>
      </w:r>
      <w:r w:rsidRPr="00E62970">
        <w:rPr>
          <w:rFonts w:cs="Times New Roman"/>
          <w:lang w:val="en-GB"/>
        </w:rPr>
        <w:t xml:space="preserve">I have now decided to formulate a proper action plan for the improvement of my skills. While I would try to enhance my strengths revealed from the session and work on my weaknesses. I need to enhance my communication skill, numerical skill, as well as organisational and planning skills through proper resources and by adopting a proper timeframe which would be discussed below. </w:t>
      </w:r>
    </w:p>
    <w:p w14:paraId="3DF8226E" w14:textId="77777777" w:rsidR="00357A7B" w:rsidRPr="00E62970" w:rsidRDefault="001A3A3A" w:rsidP="00ED1FE5">
      <w:pPr>
        <w:pStyle w:val="Heading2"/>
        <w:rPr>
          <w:lang w:val="en-GB"/>
        </w:rPr>
      </w:pPr>
      <w:bookmarkStart w:id="3" w:name="_Toc79603647"/>
      <w:r w:rsidRPr="00E62970">
        <w:rPr>
          <w:lang w:val="en-GB"/>
        </w:rPr>
        <w:lastRenderedPageBreak/>
        <w:t xml:space="preserve">3.0 </w:t>
      </w:r>
      <w:r w:rsidR="00C1154C" w:rsidRPr="00E62970">
        <w:rPr>
          <w:lang w:val="en-GB"/>
        </w:rPr>
        <w:t>Career Planning</w:t>
      </w:r>
      <w:bookmarkEnd w:id="3"/>
    </w:p>
    <w:p w14:paraId="734DA5E8" w14:textId="77777777" w:rsidR="00F01C23" w:rsidRPr="00E62970" w:rsidRDefault="001A3A3A" w:rsidP="00C1154C">
      <w:pPr>
        <w:rPr>
          <w:lang w:val="en-GB"/>
        </w:rPr>
      </w:pPr>
      <w:r w:rsidRPr="00E62970">
        <w:rPr>
          <w:lang w:val="en-GB"/>
        </w:rPr>
        <w:t xml:space="preserve">I have learned </w:t>
      </w:r>
      <w:r w:rsidR="00C074AC" w:rsidRPr="00E62970">
        <w:rPr>
          <w:lang w:val="en-GB"/>
        </w:rPr>
        <w:t>that career planning is the most vital activity to be perf</w:t>
      </w:r>
      <w:r w:rsidR="00BF41A4" w:rsidRPr="00E62970">
        <w:rPr>
          <w:lang w:val="en-GB"/>
        </w:rPr>
        <w:t xml:space="preserve">ormed. Proper planning can </w:t>
      </w:r>
      <w:r w:rsidR="00C074AC" w:rsidRPr="00E62970">
        <w:rPr>
          <w:lang w:val="en-GB"/>
        </w:rPr>
        <w:t xml:space="preserve">help </w:t>
      </w:r>
      <w:r w:rsidR="000575A6" w:rsidRPr="00E62970">
        <w:rPr>
          <w:lang w:val="en-GB"/>
        </w:rPr>
        <w:t xml:space="preserve">in establishing a strong point and that helps in gaining </w:t>
      </w:r>
      <w:r w:rsidR="00BF41A4" w:rsidRPr="00E62970">
        <w:rPr>
          <w:lang w:val="en-GB"/>
        </w:rPr>
        <w:t>the confidence level, along with choosing</w:t>
      </w:r>
      <w:r w:rsidR="000575A6" w:rsidRPr="00E62970">
        <w:rPr>
          <w:lang w:val="en-GB"/>
        </w:rPr>
        <w:t xml:space="preserve"> the right way to move forward. I personally feel that I need to improve my presentation skill to develop my managerial quality. For being a manager I need to be </w:t>
      </w:r>
      <w:r w:rsidR="002F7EB5" w:rsidRPr="00E62970">
        <w:rPr>
          <w:lang w:val="en-GB"/>
        </w:rPr>
        <w:t>very vocal and there should be proper body language with control over the vocal.</w:t>
      </w:r>
      <w:r w:rsidR="00734F55" w:rsidRPr="00E62970">
        <w:rPr>
          <w:lang w:val="en-GB"/>
        </w:rPr>
        <w:t xml:space="preserve"> Career planning has to be very relevant to the dream job.</w:t>
      </w:r>
      <w:r w:rsidR="00D62A83" w:rsidRPr="00E62970">
        <w:rPr>
          <w:lang w:val="en-GB"/>
        </w:rPr>
        <w:t xml:space="preserve"> According to </w:t>
      </w:r>
      <w:r w:rsidR="00D62A83" w:rsidRPr="00E62970">
        <w:rPr>
          <w:shd w:val="clear" w:color="auto" w:fill="FFFFFF"/>
          <w:lang w:val="en-GB"/>
        </w:rPr>
        <w:t>Chetana and Mohapatra (2017),</w:t>
      </w:r>
      <w:r w:rsidR="00D62A83" w:rsidRPr="00E62970">
        <w:rPr>
          <w:lang w:val="en-GB"/>
        </w:rPr>
        <w:t xml:space="preserve"> a</w:t>
      </w:r>
      <w:r w:rsidR="00734F55" w:rsidRPr="00E62970">
        <w:rPr>
          <w:lang w:val="en-GB"/>
        </w:rPr>
        <w:t xml:space="preserve"> t</w:t>
      </w:r>
      <w:r w:rsidR="00E61AA6" w:rsidRPr="00E62970">
        <w:rPr>
          <w:lang w:val="en-GB"/>
        </w:rPr>
        <w:t xml:space="preserve">arget should be there and with a time frame. A career plan is something that helps a person to focus on the set goal. </w:t>
      </w:r>
    </w:p>
    <w:p w14:paraId="04E2AE38" w14:textId="77777777" w:rsidR="00C1154C" w:rsidRPr="00E62970" w:rsidRDefault="001A3A3A" w:rsidP="00C1154C">
      <w:pPr>
        <w:rPr>
          <w:lang w:val="en-GB"/>
        </w:rPr>
      </w:pPr>
      <w:r w:rsidRPr="00E62970">
        <w:rPr>
          <w:lang w:val="en-GB"/>
        </w:rPr>
        <w:t>The other career planning I have is to learn various languages which will be benefic</w:t>
      </w:r>
      <w:r w:rsidR="00F01C23" w:rsidRPr="00E62970">
        <w:rPr>
          <w:lang w:val="en-GB"/>
        </w:rPr>
        <w:t>ial to become a good interpreter. Whenever I will be in some other countries for job purposes I can avoid the issue of the language barrier. This will certainly help me to solve the cultural difference</w:t>
      </w:r>
      <w:r w:rsidR="00B062B2" w:rsidRPr="00E62970">
        <w:rPr>
          <w:lang w:val="en-GB"/>
        </w:rPr>
        <w:t xml:space="preserve"> problem much. </w:t>
      </w:r>
      <w:r w:rsidR="00F01C23" w:rsidRPr="00E62970">
        <w:rPr>
          <w:lang w:val="en-GB"/>
        </w:rPr>
        <w:t xml:space="preserve"> </w:t>
      </w:r>
      <w:r w:rsidRPr="00E62970">
        <w:rPr>
          <w:lang w:val="en-GB"/>
        </w:rPr>
        <w:t xml:space="preserve">  </w:t>
      </w:r>
      <w:r w:rsidR="00BA3726" w:rsidRPr="00E62970">
        <w:rPr>
          <w:lang w:val="en-GB"/>
        </w:rPr>
        <w:t xml:space="preserve">  </w:t>
      </w:r>
    </w:p>
    <w:p w14:paraId="0742546B" w14:textId="77777777" w:rsidR="00AD42A6" w:rsidRPr="00E62970" w:rsidRDefault="00AD42A6" w:rsidP="00AD42A6">
      <w:pPr>
        <w:jc w:val="center"/>
        <w:rPr>
          <w:lang w:val="en-GB"/>
        </w:rPr>
      </w:pPr>
      <w:r w:rsidRPr="00E62970">
        <w:rPr>
          <w:noProof/>
          <w:lang w:val="en-GB" w:eastAsia="en-IN"/>
        </w:rPr>
        <w:drawing>
          <wp:inline distT="0" distB="0" distL="0" distR="0" wp14:anchorId="742755C9" wp14:editId="241302EC">
            <wp:extent cx="4010594" cy="3295650"/>
            <wp:effectExtent l="0" t="0" r="0" b="0"/>
            <wp:docPr id="4" name="Picture 4" descr="Four Phases Of Career Planning And Development With Icons Ppt PowerPoint  Presentation Gallery Layout PDF - PowerPoint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ur Phases Of Career Planning And Development With Icons Ppt PowerPoint  Presentation Gallery Layout PDF - PowerPoint Templates"/>
                    <pic:cNvPicPr>
                      <a:picLocks noChangeAspect="1" noChangeArrowheads="1"/>
                    </pic:cNvPicPr>
                  </pic:nvPicPr>
                  <pic:blipFill>
                    <a:blip r:embed="rId11"/>
                    <a:srcRect/>
                    <a:stretch>
                      <a:fillRect/>
                    </a:stretch>
                  </pic:blipFill>
                  <pic:spPr bwMode="auto">
                    <a:xfrm>
                      <a:off x="0" y="0"/>
                      <a:ext cx="4017098" cy="3300995"/>
                    </a:xfrm>
                    <a:prstGeom prst="rect">
                      <a:avLst/>
                    </a:prstGeom>
                    <a:noFill/>
                    <a:ln w="9525">
                      <a:noFill/>
                      <a:miter lim="800000"/>
                      <a:headEnd/>
                      <a:tailEnd/>
                    </a:ln>
                  </pic:spPr>
                </pic:pic>
              </a:graphicData>
            </a:graphic>
          </wp:inline>
        </w:drawing>
      </w:r>
    </w:p>
    <w:p w14:paraId="16AD3795" w14:textId="77777777" w:rsidR="00AD42A6" w:rsidRPr="00E62970" w:rsidRDefault="00AD42A6" w:rsidP="00AD42A6">
      <w:pPr>
        <w:jc w:val="center"/>
        <w:rPr>
          <w:b/>
          <w:i/>
          <w:lang w:val="en-GB"/>
        </w:rPr>
      </w:pPr>
      <w:r w:rsidRPr="00E62970">
        <w:rPr>
          <w:b/>
          <w:i/>
          <w:lang w:val="en-GB"/>
        </w:rPr>
        <w:t>Figure 2: Phases of career planning</w:t>
      </w:r>
    </w:p>
    <w:p w14:paraId="0E3A1723" w14:textId="77777777" w:rsidR="00AD42A6" w:rsidRPr="00E62970" w:rsidRDefault="00AD42A6" w:rsidP="00AD42A6">
      <w:pPr>
        <w:jc w:val="center"/>
        <w:rPr>
          <w:lang w:val="en-GB"/>
        </w:rPr>
      </w:pPr>
      <w:r w:rsidRPr="00E62970">
        <w:rPr>
          <w:lang w:val="en-GB"/>
        </w:rPr>
        <w:t>(Source:</w:t>
      </w:r>
      <w:r w:rsidRPr="00E62970">
        <w:rPr>
          <w:shd w:val="clear" w:color="auto" w:fill="FFFFFF"/>
          <w:lang w:val="en-GB"/>
        </w:rPr>
        <w:t xml:space="preserve"> Chetana and Mohapatra, 2017</w:t>
      </w:r>
      <w:r w:rsidRPr="00E62970">
        <w:rPr>
          <w:lang w:val="en-GB"/>
        </w:rPr>
        <w:t>)</w:t>
      </w:r>
    </w:p>
    <w:p w14:paraId="6596628B" w14:textId="77777777" w:rsidR="00ED1FE5" w:rsidRPr="00E62970" w:rsidRDefault="001A3A3A" w:rsidP="00ED1FE5">
      <w:pPr>
        <w:pStyle w:val="Heading2"/>
        <w:rPr>
          <w:lang w:val="en-GB"/>
        </w:rPr>
      </w:pPr>
      <w:bookmarkStart w:id="4" w:name="_Toc79603648"/>
      <w:r w:rsidRPr="00E62970">
        <w:rPr>
          <w:lang w:val="en-GB"/>
        </w:rPr>
        <w:t>4.0 What employers want</w:t>
      </w:r>
      <w:bookmarkEnd w:id="4"/>
    </w:p>
    <w:p w14:paraId="554F5D9D" w14:textId="77777777" w:rsidR="00C1154C" w:rsidRPr="00E62970" w:rsidRDefault="001A3A3A" w:rsidP="00C1154C">
      <w:pPr>
        <w:rPr>
          <w:lang w:val="en-GB"/>
        </w:rPr>
      </w:pPr>
      <w:r w:rsidRPr="00E62970">
        <w:rPr>
          <w:lang w:val="en-GB"/>
        </w:rPr>
        <w:t xml:space="preserve">For recruiting a marketing </w:t>
      </w:r>
      <w:r w:rsidR="00BF41A4" w:rsidRPr="00E62970">
        <w:rPr>
          <w:lang w:val="en-GB"/>
        </w:rPr>
        <w:t>manager,</w:t>
      </w:r>
      <w:r w:rsidR="00781296" w:rsidRPr="00E62970">
        <w:rPr>
          <w:lang w:val="en-GB"/>
        </w:rPr>
        <w:t xml:space="preserve"> the employers try to find out some relevant qualities like managing time efficiently, the candidate</w:t>
      </w:r>
      <w:r w:rsidR="00045606" w:rsidRPr="00E62970">
        <w:rPr>
          <w:lang w:val="en-GB"/>
        </w:rPr>
        <w:t xml:space="preserve"> needs to have some effective strategy building power. Further, it has been understood that employers seek innovative minds in their </w:t>
      </w:r>
      <w:r w:rsidR="00045606" w:rsidRPr="00E62970">
        <w:rPr>
          <w:lang w:val="en-GB"/>
        </w:rPr>
        <w:lastRenderedPageBreak/>
        <w:t xml:space="preserve">organisation especially in the marketing department. This has been always </w:t>
      </w:r>
      <w:r w:rsidR="00BF1F25" w:rsidRPr="00E62970">
        <w:rPr>
          <w:lang w:val="en-GB"/>
        </w:rPr>
        <w:t>said that proper marketing can only make the company prominent in the market. In the recent time of COVID 19 pandemic situation most of the companies have turned out to be digital which means the offline storage facility is almost gone it services are provided online the clients are attracted towards the business through efficient online marketing strategies</w:t>
      </w:r>
      <w:r w:rsidR="00D62A83" w:rsidRPr="00E62970">
        <w:rPr>
          <w:lang w:val="en-GB"/>
        </w:rPr>
        <w:t xml:space="preserve"> (</w:t>
      </w:r>
      <w:proofErr w:type="spellStart"/>
      <w:r w:rsidR="00D62A83" w:rsidRPr="00E62970">
        <w:rPr>
          <w:lang w:val="en-GB"/>
        </w:rPr>
        <w:t>deloitte</w:t>
      </w:r>
      <w:proofErr w:type="spellEnd"/>
      <w:r w:rsidR="00D62A83" w:rsidRPr="00E62970">
        <w:rPr>
          <w:lang w:val="en-GB"/>
        </w:rPr>
        <w:t>, 2021)</w:t>
      </w:r>
      <w:r w:rsidR="00BF1F25" w:rsidRPr="00E62970">
        <w:rPr>
          <w:lang w:val="en-GB"/>
        </w:rPr>
        <w:t xml:space="preserve">. Thus, it has become mandatory part to hire a marketing person </w:t>
      </w:r>
      <w:r w:rsidR="00F54006" w:rsidRPr="00E62970">
        <w:rPr>
          <w:lang w:val="en-GB"/>
        </w:rPr>
        <w:t xml:space="preserve">with high technical skills. I feel that I need to improve myself in this part. I am stable with other relevant skills like innovation, managing time, and others but the technical segment is a bit weak than those skills. </w:t>
      </w:r>
      <w:r w:rsidR="00BF1F25" w:rsidRPr="00E62970">
        <w:rPr>
          <w:lang w:val="en-GB"/>
        </w:rPr>
        <w:t xml:space="preserve"> </w:t>
      </w:r>
      <w:r w:rsidR="00045606" w:rsidRPr="00E62970">
        <w:rPr>
          <w:lang w:val="en-GB"/>
        </w:rPr>
        <w:t xml:space="preserve"> </w:t>
      </w:r>
    </w:p>
    <w:p w14:paraId="60C7382F" w14:textId="77777777" w:rsidR="00ED1FE5" w:rsidRPr="00E62970" w:rsidRDefault="001A3A3A" w:rsidP="00ED1FE5">
      <w:pPr>
        <w:pStyle w:val="Heading2"/>
        <w:rPr>
          <w:lang w:val="en-GB"/>
        </w:rPr>
      </w:pPr>
      <w:bookmarkStart w:id="5" w:name="_Toc79603649"/>
      <w:r w:rsidRPr="00E62970">
        <w:rPr>
          <w:lang w:val="en-GB"/>
        </w:rPr>
        <w:t xml:space="preserve">5.0 </w:t>
      </w:r>
      <w:r w:rsidR="00BF41A4" w:rsidRPr="00E62970">
        <w:rPr>
          <w:lang w:val="en-GB"/>
        </w:rPr>
        <w:t>Self-Motivation</w:t>
      </w:r>
      <w:bookmarkEnd w:id="5"/>
    </w:p>
    <w:p w14:paraId="55C34F58" w14:textId="77777777" w:rsidR="00050514" w:rsidRPr="00E62970" w:rsidRDefault="001A3A3A" w:rsidP="00ED1FE5">
      <w:pPr>
        <w:rPr>
          <w:lang w:val="en-GB"/>
        </w:rPr>
      </w:pPr>
      <w:r w:rsidRPr="00E62970">
        <w:rPr>
          <w:lang w:val="en-GB"/>
        </w:rPr>
        <w:t xml:space="preserve">Self-motivation is a self-driven activity to carry on with actions to pursue goals and complete the allotted tasks. This </w:t>
      </w:r>
      <w:r w:rsidR="000B68CA" w:rsidRPr="00E62970">
        <w:rPr>
          <w:lang w:val="en-GB"/>
        </w:rPr>
        <w:t>is about staying motivated throughout and without depending on others. It is the internal force that helps us reach the goal seamlessly.</w:t>
      </w:r>
      <w:r w:rsidR="00086AF0" w:rsidRPr="00E62970">
        <w:rPr>
          <w:lang w:val="en-GB"/>
        </w:rPr>
        <w:t xml:space="preserve"> According to </w:t>
      </w:r>
      <w:proofErr w:type="spellStart"/>
      <w:r w:rsidR="00086AF0" w:rsidRPr="00E62970">
        <w:rPr>
          <w:shd w:val="clear" w:color="auto" w:fill="FFFFFF"/>
          <w:lang w:val="en-GB"/>
        </w:rPr>
        <w:t>Odanga</w:t>
      </w:r>
      <w:proofErr w:type="spellEnd"/>
      <w:r w:rsidR="00086AF0" w:rsidRPr="00E62970">
        <w:rPr>
          <w:shd w:val="clear" w:color="auto" w:fill="FFFFFF"/>
          <w:lang w:val="en-GB"/>
        </w:rPr>
        <w:t xml:space="preserve"> (2018),</w:t>
      </w:r>
      <w:r w:rsidR="00086AF0" w:rsidRPr="00E62970">
        <w:rPr>
          <w:lang w:val="en-GB"/>
        </w:rPr>
        <w:t xml:space="preserve"> w</w:t>
      </w:r>
      <w:r w:rsidR="000B68CA" w:rsidRPr="00E62970">
        <w:rPr>
          <w:lang w:val="en-GB"/>
        </w:rPr>
        <w:t xml:space="preserve">hen everything </w:t>
      </w:r>
      <w:r w:rsidR="00E61AA6" w:rsidRPr="00E62970">
        <w:rPr>
          <w:lang w:val="en-GB"/>
        </w:rPr>
        <w:t>tries</w:t>
      </w:r>
      <w:r w:rsidR="000B68CA" w:rsidRPr="00E62970">
        <w:rPr>
          <w:lang w:val="en-GB"/>
        </w:rPr>
        <w:t xml:space="preserve"> to pull you down the only thing that stands by our side is self-motivation, as we all are aware of the fact that self-help is the best help. According to me, I get motivated by the activity that helps in identifying </w:t>
      </w:r>
      <w:r w:rsidR="000353CB" w:rsidRPr="00E62970">
        <w:rPr>
          <w:lang w:val="en-GB"/>
        </w:rPr>
        <w:t>the negative aspect present within the task and by identifying it and rectify the same with self-effort. M</w:t>
      </w:r>
      <w:r w:rsidR="004678B4" w:rsidRPr="00E62970">
        <w:rPr>
          <w:lang w:val="en-GB"/>
        </w:rPr>
        <w:t xml:space="preserve">y practicing </w:t>
      </w:r>
      <w:r w:rsidRPr="00E62970">
        <w:rPr>
          <w:lang w:val="en-GB"/>
        </w:rPr>
        <w:t>level gets</w:t>
      </w:r>
      <w:r w:rsidR="004678B4" w:rsidRPr="00E62970">
        <w:rPr>
          <w:lang w:val="en-GB"/>
        </w:rPr>
        <w:t xml:space="preserve"> enhanced when the focusing </w:t>
      </w:r>
      <w:r w:rsidRPr="00E62970">
        <w:rPr>
          <w:lang w:val="en-GB"/>
        </w:rPr>
        <w:t xml:space="preserve">level is high. The best part of self-motivation is it does not allow a person to give yup up easily. </w:t>
      </w:r>
    </w:p>
    <w:p w14:paraId="40C7CEDE" w14:textId="77777777" w:rsidR="00150E5A" w:rsidRPr="00E62970" w:rsidRDefault="001A3A3A" w:rsidP="00ED1FE5">
      <w:pPr>
        <w:rPr>
          <w:lang w:val="en-GB"/>
        </w:rPr>
      </w:pPr>
      <w:r w:rsidRPr="00E62970">
        <w:rPr>
          <w:lang w:val="en-GB"/>
        </w:rPr>
        <w:t xml:space="preserve">I have identified that I can work for a longer time compared to others when I am self-motivated. There remains less existence of negativity in this part. Self-motivation can help in gaining a leadership attitude and thus, the candidate can become a future leader. I even noticed that the person who is self-motivated try </w:t>
      </w:r>
      <w:r w:rsidR="00173D1E" w:rsidRPr="00E62970">
        <w:rPr>
          <w:lang w:val="en-GB"/>
        </w:rPr>
        <w:t xml:space="preserve">to set goals on their own and give themselves deadlines so that they could complete their works on time or much before the actual deadline given for the work. </w:t>
      </w:r>
      <w:r w:rsidRPr="00E62970">
        <w:rPr>
          <w:lang w:val="en-GB"/>
        </w:rPr>
        <w:t xml:space="preserve"> </w:t>
      </w:r>
    </w:p>
    <w:p w14:paraId="4C57E3B4" w14:textId="77777777" w:rsidR="00ED1FE5" w:rsidRPr="00E62970" w:rsidRDefault="001A3A3A" w:rsidP="00491147">
      <w:pPr>
        <w:pStyle w:val="Heading2"/>
        <w:rPr>
          <w:lang w:val="en-GB"/>
        </w:rPr>
      </w:pPr>
      <w:bookmarkStart w:id="6" w:name="_Toc79603650"/>
      <w:r w:rsidRPr="00E62970">
        <w:rPr>
          <w:lang w:val="en-GB"/>
        </w:rPr>
        <w:t>6.0 Learning styles (VAK theory)</w:t>
      </w:r>
      <w:bookmarkEnd w:id="6"/>
    </w:p>
    <w:p w14:paraId="62C74E0D" w14:textId="77777777" w:rsidR="002570FA" w:rsidRPr="00E62970" w:rsidRDefault="001A3A3A" w:rsidP="00173D1E">
      <w:pPr>
        <w:rPr>
          <w:lang w:val="en-GB"/>
        </w:rPr>
      </w:pPr>
      <w:r w:rsidRPr="00E62970">
        <w:rPr>
          <w:lang w:val="en-GB"/>
        </w:rPr>
        <w:t>Individuals differ</w:t>
      </w:r>
      <w:r w:rsidR="00173D1E" w:rsidRPr="00E62970">
        <w:rPr>
          <w:lang w:val="en-GB"/>
        </w:rPr>
        <w:t xml:space="preserve"> from each other</w:t>
      </w:r>
      <w:r w:rsidRPr="00E62970">
        <w:rPr>
          <w:lang w:val="en-GB"/>
        </w:rPr>
        <w:t xml:space="preserve"> and their learning styles as well. There are several kinds of styles present in learning and if the VAK theory is aligned to this part then we will get to see that specifically there are three main types of learning present </w:t>
      </w:r>
      <w:r w:rsidRPr="00E62970">
        <w:rPr>
          <w:b/>
          <w:i/>
          <w:lang w:val="en-GB"/>
        </w:rPr>
        <w:t xml:space="preserve">visual, auditory and </w:t>
      </w:r>
      <w:r w:rsidR="00963E9D" w:rsidRPr="00E62970">
        <w:rPr>
          <w:b/>
          <w:i/>
          <w:lang w:val="en-GB"/>
        </w:rPr>
        <w:t>kinaesthetic</w:t>
      </w:r>
      <w:r w:rsidR="00D62A83" w:rsidRPr="00E62970">
        <w:rPr>
          <w:b/>
          <w:i/>
          <w:lang w:val="en-GB"/>
        </w:rPr>
        <w:t xml:space="preserve"> </w:t>
      </w:r>
      <w:r w:rsidR="00D62A83" w:rsidRPr="00E62970">
        <w:rPr>
          <w:lang w:val="en-GB"/>
        </w:rPr>
        <w:t>(</w:t>
      </w:r>
      <w:r w:rsidR="00D62A83" w:rsidRPr="00E62970">
        <w:rPr>
          <w:shd w:val="clear" w:color="auto" w:fill="FFFFFF"/>
          <w:lang w:val="en-GB"/>
        </w:rPr>
        <w:t xml:space="preserve">Bakri </w:t>
      </w:r>
      <w:r w:rsidR="00D62A83" w:rsidRPr="00E62970">
        <w:rPr>
          <w:i/>
          <w:shd w:val="clear" w:color="auto" w:fill="FFFFFF"/>
          <w:lang w:val="en-GB"/>
        </w:rPr>
        <w:t>et al</w:t>
      </w:r>
      <w:r w:rsidR="00D62A83" w:rsidRPr="00E62970">
        <w:rPr>
          <w:shd w:val="clear" w:color="auto" w:fill="FFFFFF"/>
          <w:lang w:val="en-GB"/>
        </w:rPr>
        <w:t>., 2019</w:t>
      </w:r>
      <w:r w:rsidR="00D62A83" w:rsidRPr="00E62970">
        <w:rPr>
          <w:lang w:val="en-GB"/>
        </w:rPr>
        <w:t>)</w:t>
      </w:r>
      <w:r w:rsidRPr="00E62970">
        <w:rPr>
          <w:lang w:val="en-GB"/>
        </w:rPr>
        <w:t>.</w:t>
      </w:r>
      <w:r w:rsidRPr="00E62970">
        <w:rPr>
          <w:b/>
          <w:i/>
          <w:lang w:val="en-GB"/>
        </w:rPr>
        <w:t xml:space="preserve"> </w:t>
      </w:r>
      <w:r w:rsidRPr="00E62970">
        <w:rPr>
          <w:lang w:val="en-GB"/>
        </w:rPr>
        <w:t>The learners could enhance their learning ability by visualising. Here, the part</w:t>
      </w:r>
      <w:r w:rsidR="004B4A99" w:rsidRPr="00E62970">
        <w:rPr>
          <w:lang w:val="en-GB"/>
        </w:rPr>
        <w:t>s</w:t>
      </w:r>
      <w:r w:rsidRPr="00E62970">
        <w:rPr>
          <w:lang w:val="en-GB"/>
        </w:rPr>
        <w:t xml:space="preserve"> co</w:t>
      </w:r>
      <w:r w:rsidR="004B4A99" w:rsidRPr="00E62970">
        <w:rPr>
          <w:lang w:val="en-GB"/>
        </w:rPr>
        <w:t>uld be made strong by highlighting those. The visual recording</w:t>
      </w:r>
      <w:r w:rsidR="0057300C" w:rsidRPr="00E62970">
        <w:rPr>
          <w:lang w:val="en-GB"/>
        </w:rPr>
        <w:t>s</w:t>
      </w:r>
      <w:r w:rsidR="004B4A99" w:rsidRPr="00E62970">
        <w:rPr>
          <w:lang w:val="en-GB"/>
        </w:rPr>
        <w:t xml:space="preserve"> can be made</w:t>
      </w:r>
      <w:r w:rsidR="0057300C" w:rsidRPr="00E62970">
        <w:rPr>
          <w:lang w:val="en-GB"/>
        </w:rPr>
        <w:t xml:space="preserve"> for future use. In the auditory part, the voice recording is beneficial in learning. </w:t>
      </w:r>
      <w:r w:rsidR="0057300C" w:rsidRPr="00E62970">
        <w:rPr>
          <w:lang w:val="en-GB"/>
        </w:rPr>
        <w:lastRenderedPageBreak/>
        <w:t xml:space="preserve">The more the content will be repeatedly heard this can make the learning process more sweet and efficient. The last one is the </w:t>
      </w:r>
      <w:r w:rsidR="00963E9D" w:rsidRPr="00E62970">
        <w:rPr>
          <w:lang w:val="en-GB"/>
        </w:rPr>
        <w:t>kinaesthetic</w:t>
      </w:r>
      <w:r w:rsidR="0057300C" w:rsidRPr="00E62970">
        <w:rPr>
          <w:lang w:val="en-GB"/>
        </w:rPr>
        <w:t xml:space="preserve"> learning theory which is the combination of both visual and auditory </w:t>
      </w:r>
      <w:r w:rsidRPr="00E62970">
        <w:rPr>
          <w:lang w:val="en-GB"/>
        </w:rPr>
        <w:t xml:space="preserve">learning styles. Here, learning could be possible by touching the object. </w:t>
      </w:r>
    </w:p>
    <w:p w14:paraId="130A2483" w14:textId="77777777" w:rsidR="00173D1E" w:rsidRPr="00E62970" w:rsidRDefault="001A3A3A" w:rsidP="00173D1E">
      <w:pPr>
        <w:rPr>
          <w:b/>
          <w:i/>
          <w:lang w:val="en-GB"/>
        </w:rPr>
      </w:pPr>
      <w:r w:rsidRPr="00E62970">
        <w:rPr>
          <w:lang w:val="en-GB"/>
        </w:rPr>
        <w:t xml:space="preserve">We use all the types of learning but specifically, one form of learning is mostly preferred among the others. I personally prefer the visual learning </w:t>
      </w:r>
      <w:r w:rsidR="00C1154C" w:rsidRPr="00E62970">
        <w:rPr>
          <w:lang w:val="en-GB"/>
        </w:rPr>
        <w:t xml:space="preserve">style. In this form of learning the understanding is deeper and the performance could be enhanced much efficiently. When something is presented visually it lasts for a long. The learning could be utilised utmost and even in future. Once I was facing a problem with a chapter in the class, later on, I was forwarded visual content and I understood the chapter so easily. Even I remember some of the important parts today as well.   </w:t>
      </w:r>
      <w:r w:rsidRPr="00E62970">
        <w:rPr>
          <w:lang w:val="en-GB"/>
        </w:rPr>
        <w:t xml:space="preserve"> </w:t>
      </w:r>
      <w:r w:rsidR="00E60BC0" w:rsidRPr="00E62970">
        <w:rPr>
          <w:b/>
          <w:i/>
          <w:lang w:val="en-GB"/>
        </w:rPr>
        <w:t xml:space="preserve"> </w:t>
      </w:r>
    </w:p>
    <w:p w14:paraId="07277CA0" w14:textId="77777777" w:rsidR="00AD42A6" w:rsidRPr="00E62970" w:rsidRDefault="00AD42A6" w:rsidP="00AD42A6">
      <w:pPr>
        <w:jc w:val="center"/>
        <w:rPr>
          <w:lang w:val="en-GB"/>
        </w:rPr>
      </w:pPr>
      <w:r w:rsidRPr="00E62970">
        <w:rPr>
          <w:noProof/>
          <w:lang w:val="en-GB" w:eastAsia="en-IN"/>
        </w:rPr>
        <w:drawing>
          <wp:inline distT="0" distB="0" distL="0" distR="0" wp14:anchorId="0863D7CD" wp14:editId="795A928F">
            <wp:extent cx="3036498" cy="2906363"/>
            <wp:effectExtent l="19050" t="0" r="0" b="0"/>
            <wp:docPr id="2" name="Picture 1" descr="Discover Your Learning Style. Walter Burke Barbe, born in 1926… | by Tracy  Atkinson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Your Learning Style. Walter Burke Barbe, born in 1926… | by Tracy  Atkinson | Medium"/>
                    <pic:cNvPicPr>
                      <a:picLocks noChangeAspect="1" noChangeArrowheads="1"/>
                    </pic:cNvPicPr>
                  </pic:nvPicPr>
                  <pic:blipFill>
                    <a:blip r:embed="rId12"/>
                    <a:srcRect/>
                    <a:stretch>
                      <a:fillRect/>
                    </a:stretch>
                  </pic:blipFill>
                  <pic:spPr bwMode="auto">
                    <a:xfrm>
                      <a:off x="0" y="0"/>
                      <a:ext cx="3037499" cy="2907322"/>
                    </a:xfrm>
                    <a:prstGeom prst="rect">
                      <a:avLst/>
                    </a:prstGeom>
                    <a:noFill/>
                    <a:ln w="9525">
                      <a:noFill/>
                      <a:miter lim="800000"/>
                      <a:headEnd/>
                      <a:tailEnd/>
                    </a:ln>
                  </pic:spPr>
                </pic:pic>
              </a:graphicData>
            </a:graphic>
          </wp:inline>
        </w:drawing>
      </w:r>
    </w:p>
    <w:p w14:paraId="10E4C119" w14:textId="77777777" w:rsidR="00AD42A6" w:rsidRPr="00E62970" w:rsidRDefault="00AD42A6" w:rsidP="00AD42A6">
      <w:pPr>
        <w:jc w:val="center"/>
        <w:rPr>
          <w:lang w:val="en-GB"/>
        </w:rPr>
      </w:pPr>
    </w:p>
    <w:p w14:paraId="32D08DB0" w14:textId="77777777" w:rsidR="00AD42A6" w:rsidRPr="00E62970" w:rsidRDefault="00AD42A6" w:rsidP="00AD42A6">
      <w:pPr>
        <w:jc w:val="center"/>
        <w:rPr>
          <w:b/>
          <w:i/>
          <w:lang w:val="en-GB"/>
        </w:rPr>
      </w:pPr>
      <w:r w:rsidRPr="00E62970">
        <w:rPr>
          <w:b/>
          <w:i/>
          <w:lang w:val="en-GB"/>
        </w:rPr>
        <w:t xml:space="preserve">Figure 3: VAK learning style </w:t>
      </w:r>
    </w:p>
    <w:p w14:paraId="05D855DC" w14:textId="77777777" w:rsidR="00AD42A6" w:rsidRPr="00E62970" w:rsidRDefault="00AD42A6" w:rsidP="00AD42A6">
      <w:pPr>
        <w:jc w:val="center"/>
        <w:rPr>
          <w:lang w:val="en-GB"/>
        </w:rPr>
      </w:pPr>
      <w:r w:rsidRPr="00E62970">
        <w:rPr>
          <w:lang w:val="en-GB"/>
        </w:rPr>
        <w:t xml:space="preserve">(Source: </w:t>
      </w:r>
      <w:r w:rsidRPr="00E62970">
        <w:rPr>
          <w:shd w:val="clear" w:color="auto" w:fill="FFFFFF"/>
          <w:lang w:val="en-GB"/>
        </w:rPr>
        <w:t xml:space="preserve">Bakri </w:t>
      </w:r>
      <w:r w:rsidRPr="00E62970">
        <w:rPr>
          <w:i/>
          <w:shd w:val="clear" w:color="auto" w:fill="FFFFFF"/>
          <w:lang w:val="en-GB"/>
        </w:rPr>
        <w:t>et al</w:t>
      </w:r>
      <w:r w:rsidRPr="00E62970">
        <w:rPr>
          <w:shd w:val="clear" w:color="auto" w:fill="FFFFFF"/>
          <w:lang w:val="en-GB"/>
        </w:rPr>
        <w:t>., 2019</w:t>
      </w:r>
      <w:r w:rsidRPr="00E62970">
        <w:rPr>
          <w:lang w:val="en-GB"/>
        </w:rPr>
        <w:t>)</w:t>
      </w:r>
    </w:p>
    <w:p w14:paraId="57627FE2" w14:textId="77777777" w:rsidR="00ED1FE5" w:rsidRPr="00E62970" w:rsidRDefault="001A3A3A" w:rsidP="00ED1FE5">
      <w:pPr>
        <w:pStyle w:val="Heading2"/>
        <w:rPr>
          <w:lang w:val="en-GB"/>
        </w:rPr>
      </w:pPr>
      <w:bookmarkStart w:id="7" w:name="_Toc79603651"/>
      <w:r w:rsidRPr="00E62970">
        <w:rPr>
          <w:lang w:val="en-GB"/>
        </w:rPr>
        <w:t>7.0 Personal Development plan</w:t>
      </w:r>
      <w:bookmarkEnd w:id="7"/>
    </w:p>
    <w:tbl>
      <w:tblPr>
        <w:tblStyle w:val="GridTable5Dark-Accent5"/>
        <w:tblW w:w="0" w:type="auto"/>
        <w:tblLook w:val="04A0" w:firstRow="1" w:lastRow="0" w:firstColumn="1" w:lastColumn="0" w:noHBand="0" w:noVBand="1"/>
      </w:tblPr>
      <w:tblGrid>
        <w:gridCol w:w="1848"/>
        <w:gridCol w:w="1848"/>
        <w:gridCol w:w="1848"/>
        <w:gridCol w:w="1849"/>
        <w:gridCol w:w="1849"/>
      </w:tblGrid>
      <w:tr w:rsidR="00ED0337" w:rsidRPr="00E62970" w14:paraId="3F055D1D" w14:textId="77777777" w:rsidTr="00963E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tcPr>
          <w:p w14:paraId="78D0EC52" w14:textId="77777777" w:rsidR="00A77E28" w:rsidRPr="00E62970" w:rsidRDefault="001A3A3A" w:rsidP="00F01C23">
            <w:pPr>
              <w:rPr>
                <w:b w:val="0"/>
                <w:sz w:val="24"/>
                <w:lang w:val="en-GB"/>
              </w:rPr>
            </w:pPr>
            <w:r w:rsidRPr="00E62970">
              <w:rPr>
                <w:sz w:val="24"/>
                <w:lang w:val="en-GB"/>
              </w:rPr>
              <w:t>Objective</w:t>
            </w:r>
          </w:p>
        </w:tc>
        <w:tc>
          <w:tcPr>
            <w:tcW w:w="1848" w:type="dxa"/>
          </w:tcPr>
          <w:p w14:paraId="02070339" w14:textId="77777777" w:rsidR="00A77E28" w:rsidRPr="00E62970" w:rsidRDefault="001A3A3A" w:rsidP="00F01C23">
            <w:pPr>
              <w:cnfStyle w:val="100000000000" w:firstRow="1" w:lastRow="0" w:firstColumn="0" w:lastColumn="0" w:oddVBand="0" w:evenVBand="0" w:oddHBand="0" w:evenHBand="0" w:firstRowFirstColumn="0" w:firstRowLastColumn="0" w:lastRowFirstColumn="0" w:lastRowLastColumn="0"/>
              <w:rPr>
                <w:b w:val="0"/>
                <w:sz w:val="24"/>
                <w:lang w:val="en-GB"/>
              </w:rPr>
            </w:pPr>
            <w:r w:rsidRPr="00E62970">
              <w:rPr>
                <w:sz w:val="24"/>
                <w:lang w:val="en-GB"/>
              </w:rPr>
              <w:t>Activities</w:t>
            </w:r>
          </w:p>
        </w:tc>
        <w:tc>
          <w:tcPr>
            <w:tcW w:w="1848" w:type="dxa"/>
          </w:tcPr>
          <w:p w14:paraId="621357E1" w14:textId="77777777" w:rsidR="00A77E28" w:rsidRPr="00E62970" w:rsidRDefault="001A3A3A" w:rsidP="00F01C23">
            <w:pPr>
              <w:cnfStyle w:val="100000000000" w:firstRow="1" w:lastRow="0" w:firstColumn="0" w:lastColumn="0" w:oddVBand="0" w:evenVBand="0" w:oddHBand="0" w:evenHBand="0" w:firstRowFirstColumn="0" w:firstRowLastColumn="0" w:lastRowFirstColumn="0" w:lastRowLastColumn="0"/>
              <w:rPr>
                <w:b w:val="0"/>
                <w:sz w:val="24"/>
                <w:lang w:val="en-GB"/>
              </w:rPr>
            </w:pPr>
            <w:r w:rsidRPr="00E62970">
              <w:rPr>
                <w:sz w:val="24"/>
                <w:lang w:val="en-GB"/>
              </w:rPr>
              <w:t>Resources needed</w:t>
            </w:r>
          </w:p>
        </w:tc>
        <w:tc>
          <w:tcPr>
            <w:tcW w:w="1849" w:type="dxa"/>
          </w:tcPr>
          <w:p w14:paraId="1B1F3918" w14:textId="77777777" w:rsidR="00A77E28" w:rsidRPr="00E62970" w:rsidRDefault="001A3A3A" w:rsidP="00F01C23">
            <w:pPr>
              <w:cnfStyle w:val="100000000000" w:firstRow="1" w:lastRow="0" w:firstColumn="0" w:lastColumn="0" w:oddVBand="0" w:evenVBand="0" w:oddHBand="0" w:evenHBand="0" w:firstRowFirstColumn="0" w:firstRowLastColumn="0" w:lastRowFirstColumn="0" w:lastRowLastColumn="0"/>
              <w:rPr>
                <w:b w:val="0"/>
                <w:sz w:val="24"/>
                <w:lang w:val="en-GB"/>
              </w:rPr>
            </w:pPr>
            <w:r w:rsidRPr="00E62970">
              <w:rPr>
                <w:sz w:val="24"/>
                <w:lang w:val="en-GB"/>
              </w:rPr>
              <w:t>Success measurement</w:t>
            </w:r>
          </w:p>
        </w:tc>
        <w:tc>
          <w:tcPr>
            <w:tcW w:w="1849" w:type="dxa"/>
          </w:tcPr>
          <w:p w14:paraId="17DE1CD9" w14:textId="77777777" w:rsidR="00A77E28" w:rsidRPr="00E62970" w:rsidRDefault="001A3A3A" w:rsidP="00F01C23">
            <w:pPr>
              <w:cnfStyle w:val="100000000000" w:firstRow="1" w:lastRow="0" w:firstColumn="0" w:lastColumn="0" w:oddVBand="0" w:evenVBand="0" w:oddHBand="0" w:evenHBand="0" w:firstRowFirstColumn="0" w:firstRowLastColumn="0" w:lastRowFirstColumn="0" w:lastRowLastColumn="0"/>
              <w:rPr>
                <w:b w:val="0"/>
                <w:sz w:val="24"/>
                <w:lang w:val="en-GB"/>
              </w:rPr>
            </w:pPr>
            <w:r w:rsidRPr="00E62970">
              <w:rPr>
                <w:sz w:val="24"/>
                <w:lang w:val="en-GB"/>
              </w:rPr>
              <w:t xml:space="preserve">Time frame </w:t>
            </w:r>
          </w:p>
        </w:tc>
      </w:tr>
      <w:tr w:rsidR="00ED0337" w:rsidRPr="00E62970" w14:paraId="1E1FD501" w14:textId="77777777" w:rsidTr="00963E9D">
        <w:trPr>
          <w:cnfStyle w:val="000000100000" w:firstRow="0" w:lastRow="0" w:firstColumn="0" w:lastColumn="0" w:oddVBand="0" w:evenVBand="0" w:oddHBand="1" w:evenHBand="0" w:firstRowFirstColumn="0" w:firstRowLastColumn="0" w:lastRowFirstColumn="0" w:lastRowLastColumn="0"/>
          <w:trHeight w:val="2766"/>
        </w:trPr>
        <w:tc>
          <w:tcPr>
            <w:cnfStyle w:val="001000000000" w:firstRow="0" w:lastRow="0" w:firstColumn="1" w:lastColumn="0" w:oddVBand="0" w:evenVBand="0" w:oddHBand="0" w:evenHBand="0" w:firstRowFirstColumn="0" w:firstRowLastColumn="0" w:lastRowFirstColumn="0" w:lastRowLastColumn="0"/>
            <w:tcW w:w="1848" w:type="dxa"/>
          </w:tcPr>
          <w:p w14:paraId="4BD208C9" w14:textId="77777777" w:rsidR="00A77E28" w:rsidRPr="00E62970" w:rsidRDefault="001A3A3A" w:rsidP="00F01C23">
            <w:pPr>
              <w:rPr>
                <w:sz w:val="24"/>
                <w:lang w:val="en-GB"/>
              </w:rPr>
            </w:pPr>
            <w:r w:rsidRPr="00E62970">
              <w:rPr>
                <w:sz w:val="24"/>
                <w:lang w:val="en-GB"/>
              </w:rPr>
              <w:lastRenderedPageBreak/>
              <w:t>To improve my communication skills</w:t>
            </w:r>
          </w:p>
        </w:tc>
        <w:tc>
          <w:tcPr>
            <w:tcW w:w="1848" w:type="dxa"/>
          </w:tcPr>
          <w:p w14:paraId="53A7EC66" w14:textId="77777777" w:rsidR="00A77E28" w:rsidRPr="00E62970" w:rsidRDefault="001A3A3A" w:rsidP="00F01C23">
            <w:pPr>
              <w:cnfStyle w:val="000000100000" w:firstRow="0" w:lastRow="0" w:firstColumn="0" w:lastColumn="0" w:oddVBand="0" w:evenVBand="0" w:oddHBand="1" w:evenHBand="0" w:firstRowFirstColumn="0" w:firstRowLastColumn="0" w:lastRowFirstColumn="0" w:lastRowLastColumn="0"/>
              <w:rPr>
                <w:sz w:val="24"/>
                <w:lang w:val="en-GB"/>
              </w:rPr>
            </w:pPr>
            <w:r w:rsidRPr="00E62970">
              <w:rPr>
                <w:sz w:val="24"/>
                <w:lang w:val="en-GB"/>
              </w:rPr>
              <w:t xml:space="preserve">I need to access videos of experts. Interacting with different people from different backgrounds and so on. </w:t>
            </w:r>
          </w:p>
        </w:tc>
        <w:tc>
          <w:tcPr>
            <w:tcW w:w="1848" w:type="dxa"/>
          </w:tcPr>
          <w:p w14:paraId="6C24D5AD" w14:textId="77777777" w:rsidR="00A77E28" w:rsidRPr="00E62970" w:rsidRDefault="001A3A3A" w:rsidP="00F01C23">
            <w:pPr>
              <w:cnfStyle w:val="000000100000" w:firstRow="0" w:lastRow="0" w:firstColumn="0" w:lastColumn="0" w:oddVBand="0" w:evenVBand="0" w:oddHBand="1" w:evenHBand="0" w:firstRowFirstColumn="0" w:firstRowLastColumn="0" w:lastRowFirstColumn="0" w:lastRowLastColumn="0"/>
              <w:rPr>
                <w:sz w:val="24"/>
                <w:lang w:val="en-GB"/>
              </w:rPr>
            </w:pPr>
            <w:r w:rsidRPr="00E62970">
              <w:rPr>
                <w:sz w:val="24"/>
                <w:lang w:val="en-GB"/>
              </w:rPr>
              <w:t xml:space="preserve">I will require internet, books on communication </w:t>
            </w:r>
          </w:p>
        </w:tc>
        <w:tc>
          <w:tcPr>
            <w:tcW w:w="1849" w:type="dxa"/>
          </w:tcPr>
          <w:p w14:paraId="5C2638C5" w14:textId="77777777" w:rsidR="00A77E28" w:rsidRPr="00E62970" w:rsidRDefault="001A3A3A" w:rsidP="00F01C23">
            <w:pPr>
              <w:cnfStyle w:val="000000100000" w:firstRow="0" w:lastRow="0" w:firstColumn="0" w:lastColumn="0" w:oddVBand="0" w:evenVBand="0" w:oddHBand="1" w:evenHBand="0" w:firstRowFirstColumn="0" w:firstRowLastColumn="0" w:lastRowFirstColumn="0" w:lastRowLastColumn="0"/>
              <w:rPr>
                <w:sz w:val="24"/>
                <w:lang w:val="en-GB"/>
              </w:rPr>
            </w:pPr>
            <w:r w:rsidRPr="00E62970">
              <w:rPr>
                <w:sz w:val="24"/>
                <w:lang w:val="en-GB"/>
              </w:rPr>
              <w:t xml:space="preserve">Trying to present some relevant content as per the situation.  </w:t>
            </w:r>
          </w:p>
        </w:tc>
        <w:tc>
          <w:tcPr>
            <w:tcW w:w="1849" w:type="dxa"/>
          </w:tcPr>
          <w:p w14:paraId="415CBF33" w14:textId="77777777" w:rsidR="00A77E28" w:rsidRPr="00E62970" w:rsidRDefault="001A3A3A" w:rsidP="00F01C23">
            <w:pPr>
              <w:cnfStyle w:val="000000100000" w:firstRow="0" w:lastRow="0" w:firstColumn="0" w:lastColumn="0" w:oddVBand="0" w:evenVBand="0" w:oddHBand="1" w:evenHBand="0" w:firstRowFirstColumn="0" w:firstRowLastColumn="0" w:lastRowFirstColumn="0" w:lastRowLastColumn="0"/>
              <w:rPr>
                <w:sz w:val="24"/>
                <w:lang w:val="en-GB"/>
              </w:rPr>
            </w:pPr>
            <w:r w:rsidRPr="00E62970">
              <w:rPr>
                <w:sz w:val="24"/>
                <w:lang w:val="en-GB"/>
              </w:rPr>
              <w:t xml:space="preserve">3 months will be enough for it. </w:t>
            </w:r>
          </w:p>
        </w:tc>
      </w:tr>
      <w:tr w:rsidR="00ED0337" w:rsidRPr="00E62970" w14:paraId="1BC8FAFC" w14:textId="77777777" w:rsidTr="00963E9D">
        <w:tc>
          <w:tcPr>
            <w:cnfStyle w:val="001000000000" w:firstRow="0" w:lastRow="0" w:firstColumn="1" w:lastColumn="0" w:oddVBand="0" w:evenVBand="0" w:oddHBand="0" w:evenHBand="0" w:firstRowFirstColumn="0" w:firstRowLastColumn="0" w:lastRowFirstColumn="0" w:lastRowLastColumn="0"/>
            <w:tcW w:w="1848" w:type="dxa"/>
          </w:tcPr>
          <w:p w14:paraId="463B5A29" w14:textId="77777777" w:rsidR="00A77E28" w:rsidRPr="00E62970" w:rsidRDefault="001A3A3A" w:rsidP="00F01C23">
            <w:pPr>
              <w:rPr>
                <w:sz w:val="24"/>
                <w:lang w:val="en-GB"/>
              </w:rPr>
            </w:pPr>
            <w:r w:rsidRPr="00E62970">
              <w:rPr>
                <w:sz w:val="24"/>
                <w:lang w:val="en-GB"/>
              </w:rPr>
              <w:t>Planning and organising</w:t>
            </w:r>
            <w:r w:rsidR="00086AF0" w:rsidRPr="00E62970">
              <w:rPr>
                <w:sz w:val="24"/>
                <w:lang w:val="en-GB"/>
              </w:rPr>
              <w:t xml:space="preserve"> skill needs to be enhanced</w:t>
            </w:r>
          </w:p>
        </w:tc>
        <w:tc>
          <w:tcPr>
            <w:tcW w:w="1848" w:type="dxa"/>
          </w:tcPr>
          <w:p w14:paraId="6DFEA5B7" w14:textId="77777777" w:rsidR="00A77E28" w:rsidRPr="00E62970" w:rsidRDefault="001A3A3A" w:rsidP="00F01C23">
            <w:pPr>
              <w:cnfStyle w:val="000000000000" w:firstRow="0" w:lastRow="0" w:firstColumn="0" w:lastColumn="0" w:oddVBand="0" w:evenVBand="0" w:oddHBand="0" w:evenHBand="0" w:firstRowFirstColumn="0" w:firstRowLastColumn="0" w:lastRowFirstColumn="0" w:lastRowLastColumn="0"/>
              <w:rPr>
                <w:sz w:val="24"/>
                <w:lang w:val="en-GB"/>
              </w:rPr>
            </w:pPr>
            <w:r w:rsidRPr="00E62970">
              <w:rPr>
                <w:sz w:val="24"/>
                <w:lang w:val="en-GB"/>
              </w:rPr>
              <w:t>Attending seminars, webinars</w:t>
            </w:r>
          </w:p>
        </w:tc>
        <w:tc>
          <w:tcPr>
            <w:tcW w:w="1848" w:type="dxa"/>
          </w:tcPr>
          <w:p w14:paraId="5D2860FA" w14:textId="77777777" w:rsidR="00A77E28" w:rsidRPr="00E62970" w:rsidRDefault="001A3A3A" w:rsidP="00F01C23">
            <w:pPr>
              <w:cnfStyle w:val="000000000000" w:firstRow="0" w:lastRow="0" w:firstColumn="0" w:lastColumn="0" w:oddVBand="0" w:evenVBand="0" w:oddHBand="0" w:evenHBand="0" w:firstRowFirstColumn="0" w:firstRowLastColumn="0" w:lastRowFirstColumn="0" w:lastRowLastColumn="0"/>
              <w:rPr>
                <w:sz w:val="24"/>
                <w:lang w:val="en-GB"/>
              </w:rPr>
            </w:pPr>
            <w:r w:rsidRPr="00E62970">
              <w:rPr>
                <w:sz w:val="24"/>
                <w:lang w:val="en-GB"/>
              </w:rPr>
              <w:t xml:space="preserve">Strong internet connectivity </w:t>
            </w:r>
          </w:p>
        </w:tc>
        <w:tc>
          <w:tcPr>
            <w:tcW w:w="1849" w:type="dxa"/>
          </w:tcPr>
          <w:p w14:paraId="711D4EA1" w14:textId="77777777" w:rsidR="00A77E28" w:rsidRPr="00E62970" w:rsidRDefault="001A3A3A" w:rsidP="00F01C23">
            <w:pPr>
              <w:cnfStyle w:val="000000000000" w:firstRow="0" w:lastRow="0" w:firstColumn="0" w:lastColumn="0" w:oddVBand="0" w:evenVBand="0" w:oddHBand="0" w:evenHBand="0" w:firstRowFirstColumn="0" w:firstRowLastColumn="0" w:lastRowFirstColumn="0" w:lastRowLastColumn="0"/>
              <w:rPr>
                <w:sz w:val="24"/>
                <w:lang w:val="en-GB"/>
              </w:rPr>
            </w:pPr>
            <w:r w:rsidRPr="00E62970">
              <w:rPr>
                <w:sz w:val="24"/>
                <w:lang w:val="en-GB"/>
              </w:rPr>
              <w:t>It will be better to</w:t>
            </w:r>
            <w:r w:rsidR="00040091" w:rsidRPr="00E62970">
              <w:rPr>
                <w:sz w:val="24"/>
                <w:lang w:val="en-GB"/>
              </w:rPr>
              <w:t xml:space="preserve"> </w:t>
            </w:r>
            <w:r w:rsidR="00D73B37" w:rsidRPr="00E62970">
              <w:rPr>
                <w:sz w:val="24"/>
                <w:lang w:val="en-GB"/>
              </w:rPr>
              <w:t>conduct</w:t>
            </w:r>
            <w:r w:rsidR="00040091" w:rsidRPr="00E62970">
              <w:rPr>
                <w:sz w:val="24"/>
                <w:lang w:val="en-GB"/>
              </w:rPr>
              <w:t xml:space="preserve"> some projects</w:t>
            </w:r>
          </w:p>
        </w:tc>
        <w:tc>
          <w:tcPr>
            <w:tcW w:w="1849" w:type="dxa"/>
          </w:tcPr>
          <w:p w14:paraId="0C5E6157" w14:textId="77777777" w:rsidR="00A77E28" w:rsidRPr="00E62970" w:rsidRDefault="001A3A3A" w:rsidP="00F01C23">
            <w:pPr>
              <w:cnfStyle w:val="000000000000" w:firstRow="0" w:lastRow="0" w:firstColumn="0" w:lastColumn="0" w:oddVBand="0" w:evenVBand="0" w:oddHBand="0" w:evenHBand="0" w:firstRowFirstColumn="0" w:firstRowLastColumn="0" w:lastRowFirstColumn="0" w:lastRowLastColumn="0"/>
              <w:rPr>
                <w:sz w:val="24"/>
                <w:lang w:val="en-GB"/>
              </w:rPr>
            </w:pPr>
            <w:r w:rsidRPr="00E62970">
              <w:rPr>
                <w:sz w:val="24"/>
                <w:lang w:val="en-GB"/>
              </w:rPr>
              <w:t xml:space="preserve">5 months </w:t>
            </w:r>
          </w:p>
        </w:tc>
      </w:tr>
      <w:tr w:rsidR="00ED0337" w:rsidRPr="00E62970" w14:paraId="1B868627" w14:textId="77777777" w:rsidTr="00963E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tcPr>
          <w:p w14:paraId="085147C1" w14:textId="77777777" w:rsidR="00A77E28" w:rsidRPr="00E62970" w:rsidRDefault="001A3A3A" w:rsidP="00F01C23">
            <w:pPr>
              <w:rPr>
                <w:sz w:val="24"/>
                <w:lang w:val="en-GB"/>
              </w:rPr>
            </w:pPr>
            <w:r w:rsidRPr="00E62970">
              <w:rPr>
                <w:sz w:val="24"/>
                <w:lang w:val="en-GB"/>
              </w:rPr>
              <w:t xml:space="preserve">Enhancing Numerical skills </w:t>
            </w:r>
          </w:p>
        </w:tc>
        <w:tc>
          <w:tcPr>
            <w:tcW w:w="1848" w:type="dxa"/>
          </w:tcPr>
          <w:p w14:paraId="313A5F0D" w14:textId="77777777" w:rsidR="00A77E28" w:rsidRPr="00E62970" w:rsidRDefault="001A3A3A" w:rsidP="00F01C23">
            <w:pPr>
              <w:cnfStyle w:val="000000100000" w:firstRow="0" w:lastRow="0" w:firstColumn="0" w:lastColumn="0" w:oddVBand="0" w:evenVBand="0" w:oddHBand="1" w:evenHBand="0" w:firstRowFirstColumn="0" w:firstRowLastColumn="0" w:lastRowFirstColumn="0" w:lastRowLastColumn="0"/>
              <w:rPr>
                <w:sz w:val="24"/>
                <w:lang w:val="en-GB"/>
              </w:rPr>
            </w:pPr>
            <w:r w:rsidRPr="00E62970">
              <w:rPr>
                <w:sz w:val="24"/>
                <w:lang w:val="en-GB"/>
              </w:rPr>
              <w:t xml:space="preserve">Practicing mathematics </w:t>
            </w:r>
          </w:p>
        </w:tc>
        <w:tc>
          <w:tcPr>
            <w:tcW w:w="1848" w:type="dxa"/>
          </w:tcPr>
          <w:p w14:paraId="275D4872" w14:textId="77777777" w:rsidR="00A77E28" w:rsidRPr="00E62970" w:rsidRDefault="001A3A3A" w:rsidP="00F01C23">
            <w:pPr>
              <w:cnfStyle w:val="000000100000" w:firstRow="0" w:lastRow="0" w:firstColumn="0" w:lastColumn="0" w:oddVBand="0" w:evenVBand="0" w:oddHBand="1" w:evenHBand="0" w:firstRowFirstColumn="0" w:firstRowLastColumn="0" w:lastRowFirstColumn="0" w:lastRowLastColumn="0"/>
              <w:rPr>
                <w:sz w:val="24"/>
                <w:lang w:val="en-GB"/>
              </w:rPr>
            </w:pPr>
            <w:r w:rsidRPr="00E62970">
              <w:rPr>
                <w:sz w:val="24"/>
                <w:lang w:val="en-GB"/>
              </w:rPr>
              <w:t xml:space="preserve">Some exercise books </w:t>
            </w:r>
          </w:p>
        </w:tc>
        <w:tc>
          <w:tcPr>
            <w:tcW w:w="1849" w:type="dxa"/>
          </w:tcPr>
          <w:p w14:paraId="40B10545" w14:textId="77777777" w:rsidR="00A77E28" w:rsidRPr="00E62970" w:rsidRDefault="001A3A3A" w:rsidP="00F01C23">
            <w:pPr>
              <w:cnfStyle w:val="000000100000" w:firstRow="0" w:lastRow="0" w:firstColumn="0" w:lastColumn="0" w:oddVBand="0" w:evenVBand="0" w:oddHBand="1" w:evenHBand="0" w:firstRowFirstColumn="0" w:firstRowLastColumn="0" w:lastRowFirstColumn="0" w:lastRowLastColumn="0"/>
              <w:rPr>
                <w:sz w:val="24"/>
                <w:lang w:val="en-GB"/>
              </w:rPr>
            </w:pPr>
            <w:r w:rsidRPr="00E62970">
              <w:rPr>
                <w:sz w:val="24"/>
                <w:lang w:val="en-GB"/>
              </w:rPr>
              <w:t>Solving some tough numerical problems related to accountancy and marketing</w:t>
            </w:r>
          </w:p>
        </w:tc>
        <w:tc>
          <w:tcPr>
            <w:tcW w:w="1849" w:type="dxa"/>
          </w:tcPr>
          <w:p w14:paraId="62240952" w14:textId="77777777" w:rsidR="00A77E28" w:rsidRPr="00E62970" w:rsidRDefault="001A3A3A" w:rsidP="00F01C23">
            <w:pPr>
              <w:cnfStyle w:val="000000100000" w:firstRow="0" w:lastRow="0" w:firstColumn="0" w:lastColumn="0" w:oddVBand="0" w:evenVBand="0" w:oddHBand="1" w:evenHBand="0" w:firstRowFirstColumn="0" w:firstRowLastColumn="0" w:lastRowFirstColumn="0" w:lastRowLastColumn="0"/>
              <w:rPr>
                <w:sz w:val="24"/>
                <w:lang w:val="en-GB"/>
              </w:rPr>
            </w:pPr>
            <w:r w:rsidRPr="00E62970">
              <w:rPr>
                <w:sz w:val="24"/>
                <w:lang w:val="en-GB"/>
              </w:rPr>
              <w:t xml:space="preserve">Nearly 8 months </w:t>
            </w:r>
          </w:p>
        </w:tc>
      </w:tr>
    </w:tbl>
    <w:p w14:paraId="12D54735" w14:textId="77777777" w:rsidR="00F01C23" w:rsidRPr="00E62970" w:rsidRDefault="00F01C23" w:rsidP="00F01C23">
      <w:pPr>
        <w:rPr>
          <w:lang w:val="en-GB"/>
        </w:rPr>
      </w:pPr>
    </w:p>
    <w:p w14:paraId="1B198935" w14:textId="77777777" w:rsidR="00357A7B" w:rsidRPr="00E62970" w:rsidRDefault="001A3A3A" w:rsidP="00ED1FE5">
      <w:pPr>
        <w:pStyle w:val="Heading2"/>
        <w:rPr>
          <w:lang w:val="en-GB"/>
        </w:rPr>
      </w:pPr>
      <w:bookmarkStart w:id="8" w:name="_Toc79603652"/>
      <w:r w:rsidRPr="00E62970">
        <w:rPr>
          <w:lang w:val="en-GB"/>
        </w:rPr>
        <w:t>8</w:t>
      </w:r>
      <w:r w:rsidR="00ED1FE5" w:rsidRPr="00E62970">
        <w:rPr>
          <w:lang w:val="en-GB"/>
        </w:rPr>
        <w:t>.0</w:t>
      </w:r>
      <w:r w:rsidRPr="00E62970">
        <w:rPr>
          <w:lang w:val="en-GB"/>
        </w:rPr>
        <w:t xml:space="preserve"> Employability</w:t>
      </w:r>
      <w:r w:rsidR="00F23CBF" w:rsidRPr="00E62970">
        <w:rPr>
          <w:lang w:val="en-GB"/>
        </w:rPr>
        <w:t xml:space="preserve"> Goals</w:t>
      </w:r>
      <w:bookmarkEnd w:id="8"/>
    </w:p>
    <w:p w14:paraId="3DB17EA3" w14:textId="77777777" w:rsidR="00F54006" w:rsidRPr="00E62970" w:rsidRDefault="001A3A3A" w:rsidP="00F54006">
      <w:pPr>
        <w:rPr>
          <w:lang w:val="en-GB"/>
        </w:rPr>
      </w:pPr>
      <w:r w:rsidRPr="00E62970">
        <w:rPr>
          <w:lang w:val="en-GB"/>
        </w:rPr>
        <w:t>Everyone has certain e</w:t>
      </w:r>
      <w:r w:rsidR="00234C15" w:rsidRPr="00E62970">
        <w:rPr>
          <w:lang w:val="en-GB"/>
        </w:rPr>
        <w:t>mployability goals.</w:t>
      </w:r>
      <w:r w:rsidR="00086AF0" w:rsidRPr="00E62970">
        <w:rPr>
          <w:lang w:val="en-GB"/>
        </w:rPr>
        <w:t xml:space="preserve"> According to </w:t>
      </w:r>
      <w:r w:rsidR="00086AF0" w:rsidRPr="00E62970">
        <w:rPr>
          <w:shd w:val="clear" w:color="auto" w:fill="FFFFFF"/>
          <w:lang w:val="en-GB"/>
        </w:rPr>
        <w:t>Rehman and Mehmood</w:t>
      </w:r>
      <w:r w:rsidR="000B596B" w:rsidRPr="00E62970">
        <w:rPr>
          <w:lang w:val="en-GB"/>
        </w:rPr>
        <w:t xml:space="preserve"> </w:t>
      </w:r>
      <w:r w:rsidR="00086AF0" w:rsidRPr="00E62970">
        <w:rPr>
          <w:shd w:val="clear" w:color="auto" w:fill="FFFFFF"/>
          <w:lang w:val="en-GB"/>
        </w:rPr>
        <w:t>(2014),</w:t>
      </w:r>
      <w:r w:rsidR="00086AF0" w:rsidRPr="00E62970">
        <w:rPr>
          <w:lang w:val="en-GB"/>
        </w:rPr>
        <w:t xml:space="preserve"> t</w:t>
      </w:r>
      <w:r w:rsidR="00234C15" w:rsidRPr="00E62970">
        <w:rPr>
          <w:lang w:val="en-GB"/>
        </w:rPr>
        <w:t xml:space="preserve">hey work really hard to achieve the set goal. The employability goals are based on the targeted </w:t>
      </w:r>
      <w:r w:rsidR="00086AF0" w:rsidRPr="00E62970">
        <w:rPr>
          <w:lang w:val="en-GB"/>
        </w:rPr>
        <w:t>job role. For the</w:t>
      </w:r>
      <w:r w:rsidR="00234C15" w:rsidRPr="00E62970">
        <w:rPr>
          <w:lang w:val="en-GB"/>
        </w:rPr>
        <w:t xml:space="preserve"> job role of manager</w:t>
      </w:r>
      <w:r w:rsidR="00086AF0" w:rsidRPr="00E62970">
        <w:rPr>
          <w:lang w:val="en-GB"/>
        </w:rPr>
        <w:t>, the employees</w:t>
      </w:r>
      <w:r w:rsidR="00234C15" w:rsidRPr="00E62970">
        <w:rPr>
          <w:lang w:val="en-GB"/>
        </w:rPr>
        <w:t xml:space="preserve"> will require team managing ability on the other hand, if the</w:t>
      </w:r>
      <w:r w:rsidR="005A665E" w:rsidRPr="00E62970">
        <w:rPr>
          <w:lang w:val="en-GB"/>
        </w:rPr>
        <w:t xml:space="preserve"> job role is handling finances of the company the employee needs to have high numerical skills and so on. The employability goal helps in setting a path for the employees to reach the targeted job interview. I want to reach the post of </w:t>
      </w:r>
      <w:r w:rsidR="00B24373" w:rsidRPr="00E62970">
        <w:rPr>
          <w:lang w:val="en-GB"/>
        </w:rPr>
        <w:t>marketing manager and thus, my employability goals are:</w:t>
      </w:r>
    </w:p>
    <w:p w14:paraId="5D53F886" w14:textId="77777777" w:rsidR="00B24373" w:rsidRPr="00E62970" w:rsidRDefault="001A3A3A" w:rsidP="00B24373">
      <w:pPr>
        <w:pStyle w:val="ListParagraph"/>
        <w:numPr>
          <w:ilvl w:val="0"/>
          <w:numId w:val="1"/>
        </w:numPr>
        <w:rPr>
          <w:lang w:val="en-GB"/>
        </w:rPr>
      </w:pPr>
      <w:r w:rsidRPr="00E62970">
        <w:rPr>
          <w:lang w:val="en-GB"/>
        </w:rPr>
        <w:t>To increase professional experiences through practical projects</w:t>
      </w:r>
    </w:p>
    <w:p w14:paraId="79720731" w14:textId="77777777" w:rsidR="00B24373" w:rsidRPr="00E62970" w:rsidRDefault="001A3A3A" w:rsidP="00B24373">
      <w:pPr>
        <w:pStyle w:val="ListParagraph"/>
        <w:numPr>
          <w:ilvl w:val="0"/>
          <w:numId w:val="1"/>
        </w:numPr>
        <w:rPr>
          <w:lang w:val="en-GB"/>
        </w:rPr>
      </w:pPr>
      <w:r w:rsidRPr="00E62970">
        <w:rPr>
          <w:lang w:val="en-GB"/>
        </w:rPr>
        <w:t>To gain situational leadership style</w:t>
      </w:r>
    </w:p>
    <w:p w14:paraId="268ACCD4" w14:textId="77777777" w:rsidR="00B24373" w:rsidRPr="00E62970" w:rsidRDefault="001A3A3A" w:rsidP="00B24373">
      <w:pPr>
        <w:pStyle w:val="ListParagraph"/>
        <w:numPr>
          <w:ilvl w:val="0"/>
          <w:numId w:val="1"/>
        </w:numPr>
        <w:rPr>
          <w:lang w:val="en-GB"/>
        </w:rPr>
      </w:pPr>
      <w:r w:rsidRPr="00E62970">
        <w:rPr>
          <w:lang w:val="en-GB"/>
        </w:rPr>
        <w:t xml:space="preserve">To enhance innovative skills </w:t>
      </w:r>
    </w:p>
    <w:p w14:paraId="35E09564" w14:textId="77777777" w:rsidR="00B24373" w:rsidRPr="00E62970" w:rsidRDefault="001A3A3A" w:rsidP="00B24373">
      <w:pPr>
        <w:pStyle w:val="ListParagraph"/>
        <w:numPr>
          <w:ilvl w:val="0"/>
          <w:numId w:val="1"/>
        </w:numPr>
        <w:rPr>
          <w:lang w:val="en-GB"/>
        </w:rPr>
      </w:pPr>
      <w:r w:rsidRPr="00E62970">
        <w:rPr>
          <w:lang w:val="en-GB"/>
        </w:rPr>
        <w:t xml:space="preserve">To improve the team managing skill </w:t>
      </w:r>
    </w:p>
    <w:p w14:paraId="03CFF5E6" w14:textId="77777777" w:rsidR="00357A7B" w:rsidRPr="00E62970" w:rsidRDefault="001A3A3A" w:rsidP="00ED1FE5">
      <w:pPr>
        <w:pStyle w:val="Heading2"/>
        <w:rPr>
          <w:lang w:val="en-GB"/>
        </w:rPr>
      </w:pPr>
      <w:bookmarkStart w:id="9" w:name="_Toc79603653"/>
      <w:r w:rsidRPr="00E62970">
        <w:rPr>
          <w:lang w:val="en-GB"/>
        </w:rPr>
        <w:lastRenderedPageBreak/>
        <w:t>9</w:t>
      </w:r>
      <w:r w:rsidR="00F23CBF" w:rsidRPr="00E62970">
        <w:rPr>
          <w:lang w:val="en-GB"/>
        </w:rPr>
        <w:t>.0</w:t>
      </w:r>
      <w:r w:rsidRPr="00E62970">
        <w:rPr>
          <w:lang w:val="en-GB"/>
        </w:rPr>
        <w:t xml:space="preserve"> Conclusion</w:t>
      </w:r>
      <w:bookmarkEnd w:id="9"/>
    </w:p>
    <w:p w14:paraId="5C19207D" w14:textId="77777777" w:rsidR="00B24373" w:rsidRPr="00E62970" w:rsidRDefault="001A3A3A" w:rsidP="00B24373">
      <w:pPr>
        <w:rPr>
          <w:lang w:val="en-GB"/>
        </w:rPr>
      </w:pPr>
      <w:r w:rsidRPr="00E62970">
        <w:rPr>
          <w:lang w:val="en-GB"/>
        </w:rPr>
        <w:t xml:space="preserve">Through this, the reflection on recruitment and selection has been stated moreover, the career plan I have is also identified here. Moreover, the skills that the employers require for the marketing manager in their business are also identified along with the skills that I need to improve in this part have been also measured. Some lacking or weaknesses have been identified previously and the need for its improvement has been understood and the </w:t>
      </w:r>
      <w:r w:rsidR="00086AF0" w:rsidRPr="00E62970">
        <w:rPr>
          <w:lang w:val="en-GB"/>
        </w:rPr>
        <w:t xml:space="preserve">required actions are measured through a personal development plan. Further, how self-motivation help in enhancing my skills has been identified as well. Here the learning style I prefer has been identified and with the help of VAK theory, it became quite prominent. Some of the employability skills have also been identified.   </w:t>
      </w:r>
      <w:r w:rsidRPr="00E62970">
        <w:rPr>
          <w:lang w:val="en-GB"/>
        </w:rPr>
        <w:t xml:space="preserve"> </w:t>
      </w:r>
    </w:p>
    <w:p w14:paraId="4B00547E" w14:textId="77777777" w:rsidR="00086AF0" w:rsidRPr="00E62970" w:rsidRDefault="001A3A3A">
      <w:pPr>
        <w:spacing w:after="160" w:line="259" w:lineRule="auto"/>
        <w:jc w:val="left"/>
        <w:rPr>
          <w:b/>
          <w:sz w:val="28"/>
          <w:szCs w:val="32"/>
          <w:lang w:val="en-GB"/>
        </w:rPr>
      </w:pPr>
      <w:r w:rsidRPr="00E62970">
        <w:rPr>
          <w:lang w:val="en-GB"/>
        </w:rPr>
        <w:br w:type="page"/>
      </w:r>
    </w:p>
    <w:p w14:paraId="66B653FE" w14:textId="77777777" w:rsidR="00357A7B" w:rsidRPr="00E62970" w:rsidRDefault="001A3A3A" w:rsidP="00F23CBF">
      <w:pPr>
        <w:pStyle w:val="Heading2"/>
        <w:rPr>
          <w:lang w:val="en-GB"/>
        </w:rPr>
      </w:pPr>
      <w:bookmarkStart w:id="10" w:name="_Toc79603654"/>
      <w:r w:rsidRPr="00E62970">
        <w:rPr>
          <w:lang w:val="en-GB"/>
        </w:rPr>
        <w:lastRenderedPageBreak/>
        <w:t>Reference</w:t>
      </w:r>
      <w:bookmarkEnd w:id="10"/>
    </w:p>
    <w:p w14:paraId="7BC11887" w14:textId="77777777" w:rsidR="00440AB2" w:rsidRPr="00E62970" w:rsidRDefault="00440AB2" w:rsidP="00440AB2">
      <w:pPr>
        <w:rPr>
          <w:b/>
          <w:sz w:val="28"/>
          <w:szCs w:val="32"/>
          <w:lang w:val="en-GB"/>
        </w:rPr>
      </w:pPr>
      <w:r w:rsidRPr="00E62970">
        <w:rPr>
          <w:lang w:val="en-GB"/>
        </w:rPr>
        <w:t xml:space="preserve">Ali, S., Li, G. and Latif, Y., 2020. Unleashing the importance of creativity, experience and intellectual capital in the adaptation of export marketing strategy and competitive position. </w:t>
      </w:r>
      <w:proofErr w:type="spellStart"/>
      <w:r w:rsidRPr="00E62970">
        <w:rPr>
          <w:lang w:val="en-GB"/>
        </w:rPr>
        <w:t>Plos</w:t>
      </w:r>
      <w:proofErr w:type="spellEnd"/>
      <w:r w:rsidRPr="00E62970">
        <w:rPr>
          <w:lang w:val="en-GB"/>
        </w:rPr>
        <w:t xml:space="preserve"> one, 15(11), p.e0241670.</w:t>
      </w:r>
    </w:p>
    <w:p w14:paraId="39D6EA68" w14:textId="77777777" w:rsidR="00440AB2" w:rsidRPr="00E62970" w:rsidRDefault="00440AB2" w:rsidP="00440AB2">
      <w:pPr>
        <w:rPr>
          <w:sz w:val="28"/>
          <w:szCs w:val="32"/>
          <w:lang w:val="en-GB"/>
        </w:rPr>
      </w:pPr>
      <w:r w:rsidRPr="00E62970">
        <w:rPr>
          <w:shd w:val="clear" w:color="auto" w:fill="FFFFFF"/>
          <w:lang w:val="en-GB"/>
        </w:rPr>
        <w:t>Bakri, R.A., Rahman, M.A. and Jabu, B., 2019. Exploring the Impact of VAK Learning Style on Teenager Level Language Learners in Indonesia. </w:t>
      </w:r>
      <w:r w:rsidRPr="00E62970">
        <w:rPr>
          <w:i/>
          <w:iCs/>
          <w:shd w:val="clear" w:color="auto" w:fill="FFFFFF"/>
          <w:lang w:val="en-GB"/>
        </w:rPr>
        <w:t>Journal of Language Teaching and Research</w:t>
      </w:r>
      <w:r w:rsidRPr="00E62970">
        <w:rPr>
          <w:shd w:val="clear" w:color="auto" w:fill="FFFFFF"/>
          <w:lang w:val="en-GB"/>
        </w:rPr>
        <w:t>, </w:t>
      </w:r>
      <w:r w:rsidRPr="00E62970">
        <w:rPr>
          <w:i/>
          <w:iCs/>
          <w:shd w:val="clear" w:color="auto" w:fill="FFFFFF"/>
          <w:lang w:val="en-GB"/>
        </w:rPr>
        <w:t>10</w:t>
      </w:r>
      <w:r w:rsidRPr="00E62970">
        <w:rPr>
          <w:shd w:val="clear" w:color="auto" w:fill="FFFFFF"/>
          <w:lang w:val="en-GB"/>
        </w:rPr>
        <w:t>(4), pp.807-814.</w:t>
      </w:r>
    </w:p>
    <w:p w14:paraId="04EB58E6" w14:textId="77777777" w:rsidR="00440AB2" w:rsidRPr="00E62970" w:rsidRDefault="00440AB2" w:rsidP="00440AB2">
      <w:pPr>
        <w:rPr>
          <w:shd w:val="clear" w:color="auto" w:fill="FFFFFF"/>
          <w:lang w:val="en-GB"/>
        </w:rPr>
      </w:pPr>
      <w:r w:rsidRPr="00E62970">
        <w:rPr>
          <w:shd w:val="clear" w:color="auto" w:fill="FFFFFF"/>
          <w:lang w:val="en-GB"/>
        </w:rPr>
        <w:t>Chetana, N. and Mohapatra, A.K., 2017. Career planning and career management as antecedents of career development: A study. </w:t>
      </w:r>
      <w:r w:rsidRPr="00E62970">
        <w:rPr>
          <w:i/>
          <w:iCs/>
          <w:shd w:val="clear" w:color="auto" w:fill="FFFFFF"/>
          <w:lang w:val="en-GB"/>
        </w:rPr>
        <w:t>Asian Journal of Management</w:t>
      </w:r>
      <w:r w:rsidRPr="00E62970">
        <w:rPr>
          <w:shd w:val="clear" w:color="auto" w:fill="FFFFFF"/>
          <w:lang w:val="en-GB"/>
        </w:rPr>
        <w:t>, </w:t>
      </w:r>
      <w:r w:rsidRPr="00E62970">
        <w:rPr>
          <w:i/>
          <w:iCs/>
          <w:shd w:val="clear" w:color="auto" w:fill="FFFFFF"/>
          <w:lang w:val="en-GB"/>
        </w:rPr>
        <w:t>8</w:t>
      </w:r>
      <w:r w:rsidRPr="00E62970">
        <w:rPr>
          <w:shd w:val="clear" w:color="auto" w:fill="FFFFFF"/>
          <w:lang w:val="en-GB"/>
        </w:rPr>
        <w:t>(3), pp.614-618.</w:t>
      </w:r>
    </w:p>
    <w:p w14:paraId="53BE1D1C" w14:textId="77777777" w:rsidR="00440AB2" w:rsidRPr="00E62970" w:rsidRDefault="00440AB2" w:rsidP="00440AB2">
      <w:pPr>
        <w:rPr>
          <w:lang w:val="en-GB"/>
        </w:rPr>
      </w:pPr>
      <w:r w:rsidRPr="00E62970">
        <w:rPr>
          <w:lang w:val="en-GB"/>
        </w:rPr>
        <w:t>deloitte.com., 2021. Shaping the business through digital marketing. [Online] Available at: &lt;https://www2.deloitte.com/content/dam/Deloitte/global/Documents/About-Deloitte/COVID-19/gx-technology-digital-COVID-19-recovery-shaping-future-digital-business.pdf&gt; [Accessed 9 August 2021].</w:t>
      </w:r>
    </w:p>
    <w:p w14:paraId="3F6FA5CC" w14:textId="77777777" w:rsidR="00440AB2" w:rsidRPr="00E62970" w:rsidRDefault="00440AB2" w:rsidP="00440AB2">
      <w:pPr>
        <w:rPr>
          <w:lang w:val="en-GB"/>
        </w:rPr>
      </w:pPr>
      <w:r w:rsidRPr="00E62970">
        <w:rPr>
          <w:lang w:val="en-GB"/>
        </w:rPr>
        <w:t>Lynch, D.S., Lynch, M.J. and Clemens, C.M., 2018. Belbin Team Roles. The Handbook of Communication Training: A Best Practices Framework for Assessing and Developing Competence.</w:t>
      </w:r>
    </w:p>
    <w:p w14:paraId="393848CB" w14:textId="77777777" w:rsidR="00440AB2" w:rsidRPr="00E62970" w:rsidRDefault="00440AB2" w:rsidP="00440AB2">
      <w:pPr>
        <w:rPr>
          <w:shd w:val="clear" w:color="auto" w:fill="FFFFFF"/>
          <w:lang w:val="en-GB"/>
        </w:rPr>
      </w:pPr>
      <w:proofErr w:type="spellStart"/>
      <w:r w:rsidRPr="00E62970">
        <w:rPr>
          <w:shd w:val="clear" w:color="auto" w:fill="FFFFFF"/>
          <w:lang w:val="en-GB"/>
        </w:rPr>
        <w:t>Odanga</w:t>
      </w:r>
      <w:proofErr w:type="spellEnd"/>
      <w:r w:rsidRPr="00E62970">
        <w:rPr>
          <w:shd w:val="clear" w:color="auto" w:fill="FFFFFF"/>
          <w:lang w:val="en-GB"/>
        </w:rPr>
        <w:t>, S.J., 2018. Strategies for increasing students’ self-motivation. </w:t>
      </w:r>
      <w:r w:rsidRPr="00E62970">
        <w:rPr>
          <w:i/>
          <w:iCs/>
          <w:shd w:val="clear" w:color="auto" w:fill="FFFFFF"/>
          <w:lang w:val="en-GB"/>
        </w:rPr>
        <w:t>Asian Research Journal of Arts &amp; Social Sciences</w:t>
      </w:r>
      <w:r w:rsidRPr="00E62970">
        <w:rPr>
          <w:shd w:val="clear" w:color="auto" w:fill="FFFFFF"/>
          <w:lang w:val="en-GB"/>
        </w:rPr>
        <w:t>, pp.1-16.</w:t>
      </w:r>
    </w:p>
    <w:p w14:paraId="3F4D6ABD" w14:textId="77777777" w:rsidR="00440AB2" w:rsidRPr="00E62970" w:rsidRDefault="00440AB2" w:rsidP="00440AB2">
      <w:pPr>
        <w:rPr>
          <w:shd w:val="clear" w:color="auto" w:fill="FFFFFF"/>
          <w:lang w:val="en-GB"/>
        </w:rPr>
      </w:pPr>
      <w:r w:rsidRPr="00E62970">
        <w:rPr>
          <w:shd w:val="clear" w:color="auto" w:fill="FFFFFF"/>
          <w:lang w:val="en-GB"/>
        </w:rPr>
        <w:t>Rehman, S. and Mehmood, A., 2014. Employability skills, The need of the graduates and the employer. </w:t>
      </w:r>
      <w:r w:rsidRPr="00E62970">
        <w:rPr>
          <w:i/>
          <w:iCs/>
          <w:shd w:val="clear" w:color="auto" w:fill="FFFFFF"/>
          <w:lang w:val="en-GB"/>
        </w:rPr>
        <w:t xml:space="preserve">VSRD International Journal of Business and Management Research. Retrieved from www. </w:t>
      </w:r>
      <w:proofErr w:type="spellStart"/>
      <w:r w:rsidRPr="00E62970">
        <w:rPr>
          <w:i/>
          <w:iCs/>
          <w:shd w:val="clear" w:color="auto" w:fill="FFFFFF"/>
          <w:lang w:val="en-GB"/>
        </w:rPr>
        <w:t>researchgate</w:t>
      </w:r>
      <w:proofErr w:type="spellEnd"/>
      <w:r w:rsidRPr="00E62970">
        <w:rPr>
          <w:i/>
          <w:iCs/>
          <w:shd w:val="clear" w:color="auto" w:fill="FFFFFF"/>
          <w:lang w:val="en-GB"/>
        </w:rPr>
        <w:t>. net</w:t>
      </w:r>
      <w:r w:rsidRPr="00E62970">
        <w:rPr>
          <w:shd w:val="clear" w:color="auto" w:fill="FFFFFF"/>
          <w:lang w:val="en-GB"/>
        </w:rPr>
        <w:t>.</w:t>
      </w:r>
    </w:p>
    <w:p w14:paraId="1804AA15" w14:textId="77777777" w:rsidR="00440AB2" w:rsidRPr="00E62970" w:rsidRDefault="00440AB2" w:rsidP="00440AB2">
      <w:pPr>
        <w:rPr>
          <w:lang w:val="en-GB"/>
        </w:rPr>
      </w:pPr>
      <w:r w:rsidRPr="00E62970">
        <w:rPr>
          <w:lang w:val="en-GB"/>
        </w:rPr>
        <w:t xml:space="preserve">The University of Edinburgh. 2021. </w:t>
      </w:r>
      <w:r w:rsidRPr="00E62970">
        <w:rPr>
          <w:i/>
          <w:lang w:val="en-GB"/>
        </w:rPr>
        <w:t>Gibbs' Reflective Cycle</w:t>
      </w:r>
      <w:r w:rsidRPr="00E62970">
        <w:rPr>
          <w:lang w:val="en-GB"/>
        </w:rPr>
        <w:t>. [online] Available at: &lt;https://www.ed.ac.uk/reflection/reflectors-toolkit/reflecting-on-experience/gibbs-reflective-cycle&gt; [Accessed 9 August 2021].</w:t>
      </w:r>
    </w:p>
    <w:p w14:paraId="05FD9DCE" w14:textId="77777777" w:rsidR="00440AB2" w:rsidRPr="00E62970" w:rsidRDefault="00440AB2">
      <w:pPr>
        <w:spacing w:after="160" w:line="259" w:lineRule="auto"/>
        <w:jc w:val="left"/>
        <w:rPr>
          <w:b/>
          <w:sz w:val="28"/>
          <w:szCs w:val="32"/>
          <w:lang w:val="en-GB"/>
        </w:rPr>
      </w:pPr>
      <w:r w:rsidRPr="00E62970">
        <w:rPr>
          <w:lang w:val="en-GB"/>
        </w:rPr>
        <w:br w:type="page"/>
      </w:r>
    </w:p>
    <w:p w14:paraId="6D9BA7D2" w14:textId="77777777" w:rsidR="00357A7B" w:rsidRPr="00E62970" w:rsidRDefault="001A3A3A" w:rsidP="00747737">
      <w:pPr>
        <w:pStyle w:val="Heading1"/>
        <w:rPr>
          <w:lang w:val="en-GB"/>
        </w:rPr>
      </w:pPr>
      <w:bookmarkStart w:id="11" w:name="_Toc79603655"/>
      <w:r w:rsidRPr="00E62970">
        <w:rPr>
          <w:lang w:val="en-GB"/>
        </w:rPr>
        <w:lastRenderedPageBreak/>
        <w:t>Appendix</w:t>
      </w:r>
      <w:r w:rsidR="00CB07F4" w:rsidRPr="00E62970">
        <w:rPr>
          <w:lang w:val="en-GB"/>
        </w:rPr>
        <w:t>: Task 1</w:t>
      </w:r>
      <w:bookmarkEnd w:id="11"/>
    </w:p>
    <w:p w14:paraId="07822824" w14:textId="77777777" w:rsidR="00F23CBF" w:rsidRPr="00E62970" w:rsidRDefault="001A3A3A" w:rsidP="00CB07F4">
      <w:pPr>
        <w:pStyle w:val="Heading2"/>
        <w:rPr>
          <w:lang w:val="en-GB"/>
        </w:rPr>
      </w:pPr>
      <w:bookmarkStart w:id="12" w:name="_Toc79603656"/>
      <w:r w:rsidRPr="00E62970">
        <w:rPr>
          <w:lang w:val="en-GB"/>
        </w:rPr>
        <w:t>Job description</w:t>
      </w:r>
      <w:bookmarkEnd w:id="12"/>
    </w:p>
    <w:p w14:paraId="274AA281" w14:textId="77777777" w:rsidR="007F63A6" w:rsidRPr="00E62970" w:rsidRDefault="001A3A3A" w:rsidP="007F63A6">
      <w:pPr>
        <w:rPr>
          <w:lang w:val="en-GB"/>
        </w:rPr>
      </w:pPr>
      <w:r w:rsidRPr="00E62970">
        <w:rPr>
          <w:b/>
          <w:lang w:val="en-GB"/>
        </w:rPr>
        <w:t>Job Title:</w:t>
      </w:r>
      <w:r w:rsidRPr="00E62970">
        <w:rPr>
          <w:lang w:val="en-GB"/>
        </w:rPr>
        <w:t xml:space="preserve"> Marketing Manager </w:t>
      </w:r>
    </w:p>
    <w:p w14:paraId="7548F5E4" w14:textId="77777777" w:rsidR="007F63A6" w:rsidRPr="00E62970" w:rsidRDefault="001A3A3A" w:rsidP="007F63A6">
      <w:pPr>
        <w:rPr>
          <w:lang w:val="en-GB"/>
        </w:rPr>
      </w:pPr>
      <w:r w:rsidRPr="00E62970">
        <w:rPr>
          <w:b/>
          <w:lang w:val="en-GB"/>
        </w:rPr>
        <w:t>Terms:</w:t>
      </w:r>
      <w:r w:rsidRPr="00E62970">
        <w:rPr>
          <w:lang w:val="en-GB"/>
        </w:rPr>
        <w:t xml:space="preserve"> 5 working days with, Saturday and Sunday off </w:t>
      </w:r>
    </w:p>
    <w:p w14:paraId="0B0E3387" w14:textId="77777777" w:rsidR="007F63A6" w:rsidRPr="00E62970" w:rsidRDefault="001A3A3A" w:rsidP="007F63A6">
      <w:pPr>
        <w:rPr>
          <w:lang w:val="en-GB"/>
        </w:rPr>
      </w:pPr>
      <w:r w:rsidRPr="00E62970">
        <w:rPr>
          <w:b/>
          <w:lang w:val="en-GB"/>
        </w:rPr>
        <w:t>Salary:</w:t>
      </w:r>
      <w:r w:rsidRPr="00E62970">
        <w:rPr>
          <w:lang w:val="en-GB"/>
        </w:rPr>
        <w:t xml:space="preserve"> 50000</w:t>
      </w:r>
      <w:r w:rsidR="00F173A8" w:rsidRPr="00E62970">
        <w:rPr>
          <w:lang w:val="en-GB"/>
        </w:rPr>
        <w:t xml:space="preserve"> per annum. </w:t>
      </w:r>
    </w:p>
    <w:p w14:paraId="3ADB73B9" w14:textId="77777777" w:rsidR="00F173A8" w:rsidRPr="00E62970" w:rsidRDefault="001A3A3A" w:rsidP="007F63A6">
      <w:pPr>
        <w:rPr>
          <w:lang w:val="en-GB"/>
        </w:rPr>
      </w:pPr>
      <w:r w:rsidRPr="00E62970">
        <w:rPr>
          <w:b/>
          <w:lang w:val="en-GB"/>
        </w:rPr>
        <w:t xml:space="preserve">Requirement: </w:t>
      </w:r>
      <w:r w:rsidRPr="00E62970">
        <w:rPr>
          <w:lang w:val="en-GB"/>
        </w:rPr>
        <w:t xml:space="preserve">The marketing manager needs to have relevant degrees like Bachelor </w:t>
      </w:r>
      <w:r w:rsidR="006727E6" w:rsidRPr="00E62970">
        <w:rPr>
          <w:lang w:val="en-GB"/>
        </w:rPr>
        <w:t>of</w:t>
      </w:r>
      <w:r w:rsidRPr="00E62970">
        <w:rPr>
          <w:lang w:val="en-GB"/>
        </w:rPr>
        <w:t xml:space="preserve"> Business Management (BBA), and equivalents. The most vital requirement</w:t>
      </w:r>
      <w:r w:rsidR="00F2388A" w:rsidRPr="00E62970">
        <w:rPr>
          <w:lang w:val="en-GB"/>
        </w:rPr>
        <w:t xml:space="preserve"> is to have the practical knowledge of marketing as only having a relevant degree will not be enough. Moreover, having stable communication skills is another important requirem</w:t>
      </w:r>
      <w:r w:rsidR="006727E6" w:rsidRPr="00E62970">
        <w:rPr>
          <w:lang w:val="en-GB"/>
        </w:rPr>
        <w:t xml:space="preserve">ent. Effective communication is required as the marketing manager needs to connect different departments to carry out responsibilities. </w:t>
      </w:r>
      <w:r w:rsidR="00F2388A" w:rsidRPr="00E62970">
        <w:rPr>
          <w:lang w:val="en-GB"/>
        </w:rPr>
        <w:t xml:space="preserve">  </w:t>
      </w:r>
    </w:p>
    <w:p w14:paraId="0FF34418" w14:textId="77777777" w:rsidR="006727E6" w:rsidRPr="00E62970" w:rsidRDefault="001A3A3A" w:rsidP="007F63A6">
      <w:pPr>
        <w:rPr>
          <w:lang w:val="en-GB"/>
        </w:rPr>
      </w:pPr>
      <w:r w:rsidRPr="00E62970">
        <w:rPr>
          <w:b/>
          <w:lang w:val="en-GB"/>
        </w:rPr>
        <w:t xml:space="preserve">Responsibilities: </w:t>
      </w:r>
      <w:r w:rsidRPr="00E62970">
        <w:rPr>
          <w:lang w:val="en-GB"/>
        </w:rPr>
        <w:t xml:space="preserve">The marketing </w:t>
      </w:r>
      <w:r w:rsidR="00FB5D4F" w:rsidRPr="00E62970">
        <w:rPr>
          <w:lang w:val="en-GB"/>
        </w:rPr>
        <w:t xml:space="preserve">managers are responsible for working with top management officials and further, they supervise the other entire marketer in his team and also provide training and education as per their requirement. They try to find out the skills gaps within them and make them understand them. </w:t>
      </w:r>
      <w:r w:rsidR="00794A18" w:rsidRPr="00E62970">
        <w:rPr>
          <w:lang w:val="en-GB"/>
        </w:rPr>
        <w:t xml:space="preserve">The marketing manager is also responsible for launching new products and services and also identifies the appropriate channels used for distributing the products and services. The marketing strategies are also </w:t>
      </w:r>
      <w:r w:rsidR="00C45C3C" w:rsidRPr="00E62970">
        <w:rPr>
          <w:lang w:val="en-GB"/>
        </w:rPr>
        <w:t>selected by them. They generate marketing plans and try to make the subordinates follow them accordingly and achieve the set goal. The managers should be recognised as good motivators and should keep others</w:t>
      </w:r>
      <w:r w:rsidR="00011DCF" w:rsidRPr="00E62970">
        <w:rPr>
          <w:lang w:val="en-GB"/>
        </w:rPr>
        <w:t xml:space="preserve"> morally up throughout. The manager needs to handle all the situations both positive and negative efficiently. </w:t>
      </w:r>
    </w:p>
    <w:p w14:paraId="028815EE" w14:textId="77777777" w:rsidR="00F23CBF" w:rsidRPr="00E62970" w:rsidRDefault="001A3A3A" w:rsidP="00F23CBF">
      <w:pPr>
        <w:pStyle w:val="Heading2"/>
        <w:rPr>
          <w:lang w:val="en-GB"/>
        </w:rPr>
      </w:pPr>
      <w:bookmarkStart w:id="13" w:name="_Toc79603657"/>
      <w:r w:rsidRPr="00E62970">
        <w:rPr>
          <w:lang w:val="en-GB"/>
        </w:rPr>
        <w:t>Person Specific</w:t>
      </w:r>
      <w:r w:rsidR="006727E6" w:rsidRPr="00E62970">
        <w:rPr>
          <w:lang w:val="en-GB"/>
        </w:rPr>
        <w:t>:</w:t>
      </w:r>
      <w:bookmarkEnd w:id="13"/>
      <w:r w:rsidR="006727E6" w:rsidRPr="00E62970">
        <w:rPr>
          <w:lang w:val="en-GB"/>
        </w:rPr>
        <w:t xml:space="preserve"> </w:t>
      </w:r>
    </w:p>
    <w:tbl>
      <w:tblPr>
        <w:tblStyle w:val="GridTable5Dark-Accent6"/>
        <w:tblW w:w="0" w:type="auto"/>
        <w:tblLook w:val="04A0" w:firstRow="1" w:lastRow="0" w:firstColumn="1" w:lastColumn="0" w:noHBand="0" w:noVBand="1"/>
      </w:tblPr>
      <w:tblGrid>
        <w:gridCol w:w="1363"/>
        <w:gridCol w:w="4059"/>
        <w:gridCol w:w="3820"/>
      </w:tblGrid>
      <w:tr w:rsidR="00ED0337" w:rsidRPr="00E62970" w14:paraId="3E5706D3" w14:textId="77777777" w:rsidTr="00E629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1" w:type="dxa"/>
          </w:tcPr>
          <w:p w14:paraId="39BDEA55" w14:textId="77777777" w:rsidR="00011DCF" w:rsidRPr="00E62970" w:rsidRDefault="00011DCF" w:rsidP="00011DCF">
            <w:pPr>
              <w:rPr>
                <w:sz w:val="24"/>
                <w:lang w:val="en-GB"/>
              </w:rPr>
            </w:pPr>
          </w:p>
        </w:tc>
        <w:tc>
          <w:tcPr>
            <w:tcW w:w="4122" w:type="dxa"/>
          </w:tcPr>
          <w:p w14:paraId="45D3926D" w14:textId="77777777" w:rsidR="00011DCF" w:rsidRPr="00E62970" w:rsidRDefault="001A3A3A" w:rsidP="00011DCF">
            <w:pPr>
              <w:cnfStyle w:val="100000000000" w:firstRow="1" w:lastRow="0" w:firstColumn="0" w:lastColumn="0" w:oddVBand="0" w:evenVBand="0" w:oddHBand="0" w:evenHBand="0" w:firstRowFirstColumn="0" w:firstRowLastColumn="0" w:lastRowFirstColumn="0" w:lastRowLastColumn="0"/>
              <w:rPr>
                <w:b w:val="0"/>
                <w:sz w:val="24"/>
                <w:lang w:val="en-GB"/>
              </w:rPr>
            </w:pPr>
            <w:r w:rsidRPr="00E62970">
              <w:rPr>
                <w:sz w:val="24"/>
                <w:lang w:val="en-GB"/>
              </w:rPr>
              <w:t xml:space="preserve">Essential Required skills </w:t>
            </w:r>
          </w:p>
        </w:tc>
        <w:tc>
          <w:tcPr>
            <w:tcW w:w="3889" w:type="dxa"/>
          </w:tcPr>
          <w:p w14:paraId="60A53E61" w14:textId="77777777" w:rsidR="00011DCF" w:rsidRPr="00E62970" w:rsidRDefault="001A3A3A" w:rsidP="00011DCF">
            <w:pPr>
              <w:cnfStyle w:val="100000000000" w:firstRow="1" w:lastRow="0" w:firstColumn="0" w:lastColumn="0" w:oddVBand="0" w:evenVBand="0" w:oddHBand="0" w:evenHBand="0" w:firstRowFirstColumn="0" w:firstRowLastColumn="0" w:lastRowFirstColumn="0" w:lastRowLastColumn="0"/>
              <w:rPr>
                <w:b w:val="0"/>
                <w:sz w:val="24"/>
                <w:lang w:val="en-GB"/>
              </w:rPr>
            </w:pPr>
            <w:r w:rsidRPr="00E62970">
              <w:rPr>
                <w:sz w:val="24"/>
                <w:lang w:val="en-GB"/>
              </w:rPr>
              <w:t xml:space="preserve">Desirable skills </w:t>
            </w:r>
          </w:p>
        </w:tc>
      </w:tr>
      <w:tr w:rsidR="00ED0337" w:rsidRPr="00E62970" w14:paraId="50FDA184" w14:textId="77777777" w:rsidTr="00E629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1" w:type="dxa"/>
          </w:tcPr>
          <w:p w14:paraId="2BADA299" w14:textId="77777777" w:rsidR="00011DCF" w:rsidRPr="00E62970" w:rsidRDefault="001A3A3A" w:rsidP="00011DCF">
            <w:pPr>
              <w:rPr>
                <w:sz w:val="24"/>
                <w:lang w:val="en-GB"/>
              </w:rPr>
            </w:pPr>
            <w:r w:rsidRPr="00E62970">
              <w:rPr>
                <w:sz w:val="24"/>
                <w:lang w:val="en-GB"/>
              </w:rPr>
              <w:t xml:space="preserve">Skills </w:t>
            </w:r>
          </w:p>
        </w:tc>
        <w:tc>
          <w:tcPr>
            <w:tcW w:w="4122" w:type="dxa"/>
          </w:tcPr>
          <w:p w14:paraId="3F43882C" w14:textId="77777777" w:rsidR="00011DCF" w:rsidRPr="00E62970" w:rsidRDefault="001A3A3A" w:rsidP="00011DCF">
            <w:pPr>
              <w:cnfStyle w:val="000000100000" w:firstRow="0" w:lastRow="0" w:firstColumn="0" w:lastColumn="0" w:oddVBand="0" w:evenVBand="0" w:oddHBand="1" w:evenHBand="0" w:firstRowFirstColumn="0" w:firstRowLastColumn="0" w:lastRowFirstColumn="0" w:lastRowLastColumn="0"/>
              <w:rPr>
                <w:sz w:val="24"/>
                <w:lang w:val="en-GB"/>
              </w:rPr>
            </w:pPr>
            <w:r w:rsidRPr="00E62970">
              <w:rPr>
                <w:sz w:val="24"/>
                <w:lang w:val="en-GB"/>
              </w:rPr>
              <w:t xml:space="preserve">For marketing, it is essential to have depth knowledge regarding public communication. The relevant degrees are required for that. The degree of mass communication can be very relevant for this field and along with that, some managerial skills are also </w:t>
            </w:r>
            <w:r w:rsidRPr="00E62970">
              <w:rPr>
                <w:sz w:val="24"/>
                <w:lang w:val="en-GB"/>
              </w:rPr>
              <w:lastRenderedPageBreak/>
              <w:t xml:space="preserve">required to be present within the candidate. </w:t>
            </w:r>
          </w:p>
        </w:tc>
        <w:tc>
          <w:tcPr>
            <w:tcW w:w="3889" w:type="dxa"/>
          </w:tcPr>
          <w:p w14:paraId="1CCBC97E" w14:textId="77777777" w:rsidR="00011DCF" w:rsidRPr="00E62970" w:rsidRDefault="001A3A3A" w:rsidP="00011DCF">
            <w:pPr>
              <w:cnfStyle w:val="000000100000" w:firstRow="0" w:lastRow="0" w:firstColumn="0" w:lastColumn="0" w:oddVBand="0" w:evenVBand="0" w:oddHBand="1" w:evenHBand="0" w:firstRowFirstColumn="0" w:firstRowLastColumn="0" w:lastRowFirstColumn="0" w:lastRowLastColumn="0"/>
              <w:rPr>
                <w:sz w:val="24"/>
                <w:lang w:val="en-GB"/>
              </w:rPr>
            </w:pPr>
            <w:r w:rsidRPr="00E62970">
              <w:rPr>
                <w:sz w:val="24"/>
                <w:lang w:val="en-GB"/>
              </w:rPr>
              <w:lastRenderedPageBreak/>
              <w:t>The expectation of showing some practical knowledge in the part of marketing and recruitment is often high</w:t>
            </w:r>
            <w:r w:rsidR="006037C2" w:rsidRPr="00E62970">
              <w:rPr>
                <w:sz w:val="24"/>
                <w:lang w:val="en-GB"/>
              </w:rPr>
              <w:t xml:space="preserve"> on the company's part. Further, prior experience of working in different companies as a team member of the marketing department </w:t>
            </w:r>
            <w:r w:rsidR="006037C2" w:rsidRPr="00E62970">
              <w:rPr>
                <w:sz w:val="24"/>
                <w:lang w:val="en-GB"/>
              </w:rPr>
              <w:lastRenderedPageBreak/>
              <w:t xml:space="preserve">is also quite beneficial. </w:t>
            </w:r>
          </w:p>
        </w:tc>
      </w:tr>
      <w:tr w:rsidR="00ED0337" w:rsidRPr="00E62970" w14:paraId="336097BE" w14:textId="77777777" w:rsidTr="00E62970">
        <w:tc>
          <w:tcPr>
            <w:cnfStyle w:val="001000000000" w:firstRow="0" w:lastRow="0" w:firstColumn="1" w:lastColumn="0" w:oddVBand="0" w:evenVBand="0" w:oddHBand="0" w:evenHBand="0" w:firstRowFirstColumn="0" w:firstRowLastColumn="0" w:lastRowFirstColumn="0" w:lastRowLastColumn="0"/>
            <w:tcW w:w="1231" w:type="dxa"/>
          </w:tcPr>
          <w:p w14:paraId="2D2A2E61" w14:textId="77777777" w:rsidR="00011DCF" w:rsidRPr="00E62970" w:rsidRDefault="001A3A3A" w:rsidP="00011DCF">
            <w:pPr>
              <w:rPr>
                <w:sz w:val="24"/>
                <w:lang w:val="en-GB"/>
              </w:rPr>
            </w:pPr>
            <w:r w:rsidRPr="00E62970">
              <w:rPr>
                <w:sz w:val="24"/>
                <w:lang w:val="en-GB"/>
              </w:rPr>
              <w:lastRenderedPageBreak/>
              <w:t xml:space="preserve">Experience </w:t>
            </w:r>
          </w:p>
        </w:tc>
        <w:tc>
          <w:tcPr>
            <w:tcW w:w="4122" w:type="dxa"/>
          </w:tcPr>
          <w:p w14:paraId="46420885" w14:textId="77777777" w:rsidR="00011DCF" w:rsidRPr="00E62970" w:rsidRDefault="001A3A3A" w:rsidP="00011DCF">
            <w:pPr>
              <w:cnfStyle w:val="000000000000" w:firstRow="0" w:lastRow="0" w:firstColumn="0" w:lastColumn="0" w:oddVBand="0" w:evenVBand="0" w:oddHBand="0" w:evenHBand="0" w:firstRowFirstColumn="0" w:firstRowLastColumn="0" w:lastRowFirstColumn="0" w:lastRowLastColumn="0"/>
              <w:rPr>
                <w:sz w:val="24"/>
                <w:lang w:val="en-GB"/>
              </w:rPr>
            </w:pPr>
            <w:r w:rsidRPr="00E62970">
              <w:rPr>
                <w:sz w:val="24"/>
                <w:lang w:val="en-GB"/>
              </w:rPr>
              <w:t>Working in marketing in the marketing team for a minimum of 2 years is essential. The experience of working as a team is also essential. The more the employee will be habituated with the teamwork they will understand the benefits and limitations of the team working a</w:t>
            </w:r>
            <w:r w:rsidR="0089662E" w:rsidRPr="00E62970">
              <w:rPr>
                <w:sz w:val="24"/>
                <w:lang w:val="en-GB"/>
              </w:rPr>
              <w:t xml:space="preserve">nd will be able to manage a team as a manager well out of their experience. </w:t>
            </w:r>
          </w:p>
        </w:tc>
        <w:tc>
          <w:tcPr>
            <w:tcW w:w="3889" w:type="dxa"/>
          </w:tcPr>
          <w:p w14:paraId="6E4DA284" w14:textId="77777777" w:rsidR="00011DCF" w:rsidRPr="00E62970" w:rsidRDefault="001A3A3A" w:rsidP="00011DCF">
            <w:pPr>
              <w:cnfStyle w:val="000000000000" w:firstRow="0" w:lastRow="0" w:firstColumn="0" w:lastColumn="0" w:oddVBand="0" w:evenVBand="0" w:oddHBand="0" w:evenHBand="0" w:firstRowFirstColumn="0" w:firstRowLastColumn="0" w:lastRowFirstColumn="0" w:lastRowLastColumn="0"/>
              <w:rPr>
                <w:sz w:val="24"/>
                <w:lang w:val="en-GB"/>
              </w:rPr>
            </w:pPr>
            <w:r w:rsidRPr="00E62970">
              <w:rPr>
                <w:sz w:val="24"/>
                <w:lang w:val="en-GB"/>
              </w:rPr>
              <w:t xml:space="preserve">This is an added benefit if the candidate has worked head to some companies previously then the matter of managing team in the workplace could be done in a most effective manner. </w:t>
            </w:r>
          </w:p>
        </w:tc>
      </w:tr>
      <w:tr w:rsidR="00ED0337" w:rsidRPr="00E62970" w14:paraId="7321D910" w14:textId="77777777" w:rsidTr="00E629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1" w:type="dxa"/>
          </w:tcPr>
          <w:p w14:paraId="1BAA1C2F" w14:textId="77777777" w:rsidR="00011DCF" w:rsidRPr="00E62970" w:rsidRDefault="001A3A3A" w:rsidP="00011DCF">
            <w:pPr>
              <w:rPr>
                <w:sz w:val="24"/>
                <w:lang w:val="en-GB"/>
              </w:rPr>
            </w:pPr>
            <w:r w:rsidRPr="00E62970">
              <w:rPr>
                <w:sz w:val="24"/>
                <w:lang w:val="en-GB"/>
              </w:rPr>
              <w:t xml:space="preserve">Knowledge </w:t>
            </w:r>
          </w:p>
        </w:tc>
        <w:tc>
          <w:tcPr>
            <w:tcW w:w="4122" w:type="dxa"/>
          </w:tcPr>
          <w:p w14:paraId="6807E77A" w14:textId="77777777" w:rsidR="00011DCF" w:rsidRPr="00E62970" w:rsidRDefault="001A3A3A" w:rsidP="00011DCF">
            <w:pPr>
              <w:cnfStyle w:val="000000100000" w:firstRow="0" w:lastRow="0" w:firstColumn="0" w:lastColumn="0" w:oddVBand="0" w:evenVBand="0" w:oddHBand="1" w:evenHBand="0" w:firstRowFirstColumn="0" w:firstRowLastColumn="0" w:lastRowFirstColumn="0" w:lastRowLastColumn="0"/>
              <w:rPr>
                <w:sz w:val="24"/>
                <w:lang w:val="en-GB"/>
              </w:rPr>
            </w:pPr>
            <w:r w:rsidRPr="00E62970">
              <w:rPr>
                <w:sz w:val="24"/>
                <w:lang w:val="en-GB"/>
              </w:rPr>
              <w:t xml:space="preserve">The marketing manager should be having in-depth knowledge of different leadership techniques. They should have the idea of applying the appropriate style of leadership as per the situation. They should know having rigidity in managing style can often result negatively.  </w:t>
            </w:r>
          </w:p>
        </w:tc>
        <w:tc>
          <w:tcPr>
            <w:tcW w:w="3889" w:type="dxa"/>
          </w:tcPr>
          <w:p w14:paraId="12481A33" w14:textId="77777777" w:rsidR="00011DCF" w:rsidRPr="00E62970" w:rsidRDefault="001A3A3A" w:rsidP="00011DCF">
            <w:pPr>
              <w:cnfStyle w:val="000000100000" w:firstRow="0" w:lastRow="0" w:firstColumn="0" w:lastColumn="0" w:oddVBand="0" w:evenVBand="0" w:oddHBand="1" w:evenHBand="0" w:firstRowFirstColumn="0" w:firstRowLastColumn="0" w:lastRowFirstColumn="0" w:lastRowLastColumn="0"/>
              <w:rPr>
                <w:sz w:val="24"/>
                <w:lang w:val="en-GB"/>
              </w:rPr>
            </w:pPr>
            <w:r w:rsidRPr="00E62970">
              <w:rPr>
                <w:sz w:val="24"/>
                <w:lang w:val="en-GB"/>
              </w:rPr>
              <w:t xml:space="preserve">Along with the marketing knowledge if the person is also having some added knowledge of managing products then there will be a high chance for that person to get selected for the job. </w:t>
            </w:r>
          </w:p>
        </w:tc>
      </w:tr>
      <w:tr w:rsidR="00ED0337" w:rsidRPr="00E62970" w14:paraId="32630385" w14:textId="77777777" w:rsidTr="00E62970">
        <w:tc>
          <w:tcPr>
            <w:cnfStyle w:val="001000000000" w:firstRow="0" w:lastRow="0" w:firstColumn="1" w:lastColumn="0" w:oddVBand="0" w:evenVBand="0" w:oddHBand="0" w:evenHBand="0" w:firstRowFirstColumn="0" w:firstRowLastColumn="0" w:lastRowFirstColumn="0" w:lastRowLastColumn="0"/>
            <w:tcW w:w="1231" w:type="dxa"/>
          </w:tcPr>
          <w:p w14:paraId="7491200A" w14:textId="77777777" w:rsidR="00011DCF" w:rsidRPr="00E62970" w:rsidRDefault="001A3A3A" w:rsidP="00011DCF">
            <w:pPr>
              <w:rPr>
                <w:sz w:val="24"/>
                <w:lang w:val="en-GB"/>
              </w:rPr>
            </w:pPr>
            <w:r w:rsidRPr="00E62970">
              <w:rPr>
                <w:sz w:val="24"/>
                <w:lang w:val="en-GB"/>
              </w:rPr>
              <w:t xml:space="preserve">Attitude </w:t>
            </w:r>
          </w:p>
        </w:tc>
        <w:tc>
          <w:tcPr>
            <w:tcW w:w="4122" w:type="dxa"/>
          </w:tcPr>
          <w:p w14:paraId="7E8708C1" w14:textId="77777777" w:rsidR="00011DCF" w:rsidRPr="00E62970" w:rsidRDefault="001A3A3A" w:rsidP="00011DCF">
            <w:pPr>
              <w:cnfStyle w:val="000000000000" w:firstRow="0" w:lastRow="0" w:firstColumn="0" w:lastColumn="0" w:oddVBand="0" w:evenVBand="0" w:oddHBand="0" w:evenHBand="0" w:firstRowFirstColumn="0" w:firstRowLastColumn="0" w:lastRowFirstColumn="0" w:lastRowLastColumn="0"/>
              <w:rPr>
                <w:sz w:val="24"/>
                <w:lang w:val="en-GB"/>
              </w:rPr>
            </w:pPr>
            <w:r w:rsidRPr="00E62970">
              <w:rPr>
                <w:sz w:val="24"/>
                <w:lang w:val="en-GB"/>
              </w:rPr>
              <w:t xml:space="preserve">The right attitude for the right situation is quite an essential thing. To be an efficient leader it is important to have positivity attitude in every situation even if the situation is negative. This is because to resist other team members from getting panicked. The more they will start panicking it will take </w:t>
            </w:r>
            <w:r w:rsidR="00481505" w:rsidRPr="00E62970">
              <w:rPr>
                <w:sz w:val="24"/>
                <w:lang w:val="en-GB"/>
              </w:rPr>
              <w:t xml:space="preserve">a lot of time to work and most importantly the quality of the work will get negatively affected. The manager needs to have the personality of being an idol to other members from whom they can adopt </w:t>
            </w:r>
            <w:r w:rsidR="00481505" w:rsidRPr="00E62970">
              <w:rPr>
                <w:sz w:val="24"/>
                <w:lang w:val="en-GB"/>
              </w:rPr>
              <w:lastRenderedPageBreak/>
              <w:t xml:space="preserve">such qualities and enhance the chance of becoming a future leader.   </w:t>
            </w:r>
            <w:r w:rsidRPr="00E62970">
              <w:rPr>
                <w:sz w:val="24"/>
                <w:lang w:val="en-GB"/>
              </w:rPr>
              <w:t xml:space="preserve">  </w:t>
            </w:r>
          </w:p>
        </w:tc>
        <w:tc>
          <w:tcPr>
            <w:tcW w:w="3889" w:type="dxa"/>
          </w:tcPr>
          <w:p w14:paraId="1D67CE53" w14:textId="77777777" w:rsidR="00011DCF" w:rsidRPr="00E62970" w:rsidRDefault="001A3A3A" w:rsidP="00011DCF">
            <w:pPr>
              <w:cnfStyle w:val="000000000000" w:firstRow="0" w:lastRow="0" w:firstColumn="0" w:lastColumn="0" w:oddVBand="0" w:evenVBand="0" w:oddHBand="0" w:evenHBand="0" w:firstRowFirstColumn="0" w:firstRowLastColumn="0" w:lastRowFirstColumn="0" w:lastRowLastColumn="0"/>
              <w:rPr>
                <w:sz w:val="24"/>
                <w:lang w:val="en-GB"/>
              </w:rPr>
            </w:pPr>
            <w:r w:rsidRPr="00E62970">
              <w:rPr>
                <w:sz w:val="24"/>
                <w:lang w:val="en-GB"/>
              </w:rPr>
              <w:lastRenderedPageBreak/>
              <w:t xml:space="preserve">Within the managers, if there is a presence of a curious nature or attitude then they can definitely reach the targeted goal efficiently. </w:t>
            </w:r>
          </w:p>
        </w:tc>
      </w:tr>
    </w:tbl>
    <w:p w14:paraId="1B8AD617" w14:textId="77777777" w:rsidR="00F23CBF" w:rsidRPr="00E62970" w:rsidRDefault="001A3A3A" w:rsidP="00F23CBF">
      <w:pPr>
        <w:pStyle w:val="Heading2"/>
        <w:rPr>
          <w:lang w:val="en-GB"/>
        </w:rPr>
      </w:pPr>
      <w:bookmarkStart w:id="14" w:name="_Toc79603658"/>
      <w:r w:rsidRPr="00E62970">
        <w:rPr>
          <w:lang w:val="en-GB"/>
        </w:rPr>
        <w:t>Role</w:t>
      </w:r>
      <w:r w:rsidR="00CB07F4" w:rsidRPr="00E62970">
        <w:rPr>
          <w:lang w:val="en-GB"/>
        </w:rPr>
        <w:t xml:space="preserve"> </w:t>
      </w:r>
      <w:r w:rsidRPr="00E62970">
        <w:rPr>
          <w:lang w:val="en-GB"/>
        </w:rPr>
        <w:t>play</w:t>
      </w:r>
      <w:bookmarkEnd w:id="14"/>
    </w:p>
    <w:p w14:paraId="384402DA" w14:textId="77777777" w:rsidR="00F23CBF" w:rsidRPr="00E62970" w:rsidRDefault="001A3A3A" w:rsidP="000F5B14">
      <w:pPr>
        <w:pStyle w:val="Heading3"/>
        <w:rPr>
          <w:lang w:val="en-GB"/>
        </w:rPr>
      </w:pPr>
      <w:bookmarkStart w:id="15" w:name="_Toc79603659"/>
      <w:r w:rsidRPr="00E62970">
        <w:rPr>
          <w:lang w:val="en-GB"/>
        </w:rPr>
        <w:t>Conversation 1 (As an interviewer)</w:t>
      </w:r>
      <w:bookmarkEnd w:id="15"/>
    </w:p>
    <w:tbl>
      <w:tblPr>
        <w:tblStyle w:val="GridTable6Colorful-Accent2"/>
        <w:tblW w:w="0" w:type="auto"/>
        <w:tblLook w:val="04A0" w:firstRow="1" w:lastRow="0" w:firstColumn="1" w:lastColumn="0" w:noHBand="0" w:noVBand="1"/>
      </w:tblPr>
      <w:tblGrid>
        <w:gridCol w:w="3510"/>
        <w:gridCol w:w="5732"/>
      </w:tblGrid>
      <w:tr w:rsidR="00E62970" w:rsidRPr="00E62970" w14:paraId="1377CAB5" w14:textId="77777777" w:rsidTr="00E629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242E3E83" w14:textId="77777777" w:rsidR="00F173A8" w:rsidRPr="00E62970" w:rsidRDefault="001A3A3A" w:rsidP="00F173A8">
            <w:pPr>
              <w:rPr>
                <w:b w:val="0"/>
                <w:color w:val="auto"/>
                <w:sz w:val="24"/>
                <w:lang w:val="en-GB"/>
              </w:rPr>
            </w:pPr>
            <w:r w:rsidRPr="00E62970">
              <w:rPr>
                <w:b w:val="0"/>
                <w:color w:val="auto"/>
                <w:sz w:val="24"/>
                <w:lang w:val="en-GB"/>
              </w:rPr>
              <w:t xml:space="preserve">Interviewer: What are the qualifications required for a marketing manager? </w:t>
            </w:r>
          </w:p>
        </w:tc>
        <w:tc>
          <w:tcPr>
            <w:tcW w:w="5732" w:type="dxa"/>
          </w:tcPr>
          <w:p w14:paraId="1D20EED9" w14:textId="77777777" w:rsidR="00F173A8" w:rsidRPr="00E62970" w:rsidRDefault="001A3A3A" w:rsidP="00F173A8">
            <w:pPr>
              <w:cnfStyle w:val="100000000000" w:firstRow="1" w:lastRow="0" w:firstColumn="0" w:lastColumn="0" w:oddVBand="0" w:evenVBand="0" w:oddHBand="0" w:evenHBand="0" w:firstRowFirstColumn="0" w:firstRowLastColumn="0" w:lastRowFirstColumn="0" w:lastRowLastColumn="0"/>
              <w:rPr>
                <w:b w:val="0"/>
                <w:color w:val="auto"/>
                <w:sz w:val="24"/>
                <w:lang w:val="en-GB"/>
              </w:rPr>
            </w:pPr>
            <w:r w:rsidRPr="00E62970">
              <w:rPr>
                <w:b w:val="0"/>
                <w:color w:val="auto"/>
                <w:sz w:val="24"/>
                <w:lang w:val="en-GB"/>
              </w:rPr>
              <w:t xml:space="preserve">Interviewee: One of the basic qualifications in this part is to have a bachelor's degree in management. Moreover, patience is required at every single stage. Further, having </w:t>
            </w:r>
            <w:r w:rsidR="00754756" w:rsidRPr="00E62970">
              <w:rPr>
                <w:b w:val="0"/>
                <w:color w:val="auto"/>
                <w:sz w:val="24"/>
                <w:lang w:val="en-GB"/>
              </w:rPr>
              <w:t xml:space="preserve">knowledge of all the associated departments with whom they work. </w:t>
            </w:r>
            <w:r w:rsidRPr="00E62970">
              <w:rPr>
                <w:b w:val="0"/>
                <w:color w:val="auto"/>
                <w:sz w:val="24"/>
                <w:lang w:val="en-GB"/>
              </w:rPr>
              <w:t xml:space="preserve">  </w:t>
            </w:r>
          </w:p>
        </w:tc>
      </w:tr>
      <w:tr w:rsidR="00E62970" w:rsidRPr="00E62970" w14:paraId="78C917FD" w14:textId="77777777" w:rsidTr="00E629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75A84D5B" w14:textId="77777777" w:rsidR="00F173A8" w:rsidRPr="00E62970" w:rsidRDefault="001A3A3A" w:rsidP="00F173A8">
            <w:pPr>
              <w:rPr>
                <w:b w:val="0"/>
                <w:color w:val="auto"/>
                <w:sz w:val="24"/>
                <w:lang w:val="en-GB"/>
              </w:rPr>
            </w:pPr>
            <w:r w:rsidRPr="00E62970">
              <w:rPr>
                <w:b w:val="0"/>
                <w:color w:val="auto"/>
                <w:sz w:val="24"/>
                <w:lang w:val="en-GB"/>
              </w:rPr>
              <w:t xml:space="preserve">Interviewer: In what ways would you enhance your skills and try implementing those in your tasks? </w:t>
            </w:r>
          </w:p>
        </w:tc>
        <w:tc>
          <w:tcPr>
            <w:tcW w:w="5732" w:type="dxa"/>
          </w:tcPr>
          <w:p w14:paraId="54AC8076" w14:textId="77777777" w:rsidR="00F173A8" w:rsidRPr="00E62970" w:rsidRDefault="001A3A3A" w:rsidP="00F173A8">
            <w:pPr>
              <w:cnfStyle w:val="000000100000" w:firstRow="0" w:lastRow="0" w:firstColumn="0" w:lastColumn="0" w:oddVBand="0" w:evenVBand="0" w:oddHBand="1" w:evenHBand="0" w:firstRowFirstColumn="0" w:firstRowLastColumn="0" w:lastRowFirstColumn="0" w:lastRowLastColumn="0"/>
              <w:rPr>
                <w:color w:val="auto"/>
                <w:sz w:val="24"/>
                <w:lang w:val="en-GB"/>
              </w:rPr>
            </w:pPr>
            <w:r w:rsidRPr="00E62970">
              <w:rPr>
                <w:color w:val="auto"/>
                <w:sz w:val="24"/>
                <w:lang w:val="en-GB"/>
              </w:rPr>
              <w:t>Interviewee: The best way to enhance skills</w:t>
            </w:r>
            <w:r w:rsidR="005F0476" w:rsidRPr="00E62970">
              <w:rPr>
                <w:color w:val="auto"/>
                <w:sz w:val="24"/>
                <w:lang w:val="en-GB"/>
              </w:rPr>
              <w:t xml:space="preserve"> is to get engaged with every department. The most important part is to keep the other </w:t>
            </w:r>
            <w:r w:rsidR="00FC430F" w:rsidRPr="00E62970">
              <w:rPr>
                <w:color w:val="auto"/>
                <w:sz w:val="24"/>
                <w:lang w:val="en-GB"/>
              </w:rPr>
              <w:t>members engaged in the business operation greatly. The more there will be engagement the more knowledge and skills will automatically enhance. Practical work is always the best way to improve one's skills. Moreover, when there will be a practical gain of knowledge the innovative thi</w:t>
            </w:r>
            <w:r w:rsidR="00404F1F" w:rsidRPr="00E62970">
              <w:rPr>
                <w:color w:val="auto"/>
                <w:sz w:val="24"/>
                <w:lang w:val="en-GB"/>
              </w:rPr>
              <w:t xml:space="preserve">nking ability will enhance. Those innovative ideas and thoughts could be incorporated into the business in the future. </w:t>
            </w:r>
            <w:r w:rsidR="00C21F5A" w:rsidRPr="00E62970">
              <w:rPr>
                <w:color w:val="auto"/>
                <w:sz w:val="24"/>
                <w:lang w:val="en-GB"/>
              </w:rPr>
              <w:t xml:space="preserve"> </w:t>
            </w:r>
          </w:p>
        </w:tc>
      </w:tr>
      <w:tr w:rsidR="00E62970" w:rsidRPr="00E62970" w14:paraId="0AEC783F" w14:textId="77777777" w:rsidTr="00E62970">
        <w:tc>
          <w:tcPr>
            <w:cnfStyle w:val="001000000000" w:firstRow="0" w:lastRow="0" w:firstColumn="1" w:lastColumn="0" w:oddVBand="0" w:evenVBand="0" w:oddHBand="0" w:evenHBand="0" w:firstRowFirstColumn="0" w:firstRowLastColumn="0" w:lastRowFirstColumn="0" w:lastRowLastColumn="0"/>
            <w:tcW w:w="3510" w:type="dxa"/>
          </w:tcPr>
          <w:p w14:paraId="55AA3F0B" w14:textId="77777777" w:rsidR="00F173A8" w:rsidRPr="00E62970" w:rsidRDefault="001A3A3A" w:rsidP="00F173A8">
            <w:pPr>
              <w:rPr>
                <w:b w:val="0"/>
                <w:color w:val="auto"/>
                <w:sz w:val="24"/>
                <w:lang w:val="en-GB"/>
              </w:rPr>
            </w:pPr>
            <w:r w:rsidRPr="00E62970">
              <w:rPr>
                <w:b w:val="0"/>
                <w:color w:val="auto"/>
                <w:sz w:val="24"/>
                <w:lang w:val="en-GB"/>
              </w:rPr>
              <w:t xml:space="preserve">Interviewer: What is the most essential thing for the </w:t>
            </w:r>
            <w:r w:rsidR="00801FB5" w:rsidRPr="00E62970">
              <w:rPr>
                <w:b w:val="0"/>
                <w:color w:val="auto"/>
                <w:sz w:val="24"/>
                <w:lang w:val="en-GB"/>
              </w:rPr>
              <w:t>marketing manager to keep in mind?</w:t>
            </w:r>
            <w:r w:rsidRPr="00E62970">
              <w:rPr>
                <w:b w:val="0"/>
                <w:color w:val="auto"/>
                <w:sz w:val="24"/>
                <w:lang w:val="en-GB"/>
              </w:rPr>
              <w:t xml:space="preserve"> </w:t>
            </w:r>
          </w:p>
        </w:tc>
        <w:tc>
          <w:tcPr>
            <w:tcW w:w="5732" w:type="dxa"/>
          </w:tcPr>
          <w:p w14:paraId="7F4165D4" w14:textId="77777777" w:rsidR="00F173A8" w:rsidRPr="00E62970" w:rsidRDefault="001A3A3A" w:rsidP="00F173A8">
            <w:pPr>
              <w:cnfStyle w:val="000000000000" w:firstRow="0" w:lastRow="0" w:firstColumn="0" w:lastColumn="0" w:oddVBand="0" w:evenVBand="0" w:oddHBand="0" w:evenHBand="0" w:firstRowFirstColumn="0" w:firstRowLastColumn="0" w:lastRowFirstColumn="0" w:lastRowLastColumn="0"/>
              <w:rPr>
                <w:color w:val="auto"/>
                <w:sz w:val="24"/>
                <w:lang w:val="en-GB"/>
              </w:rPr>
            </w:pPr>
            <w:r w:rsidRPr="00E62970">
              <w:rPr>
                <w:color w:val="auto"/>
                <w:sz w:val="24"/>
                <w:lang w:val="en-GB"/>
              </w:rPr>
              <w:t>Interviewee: The marketing manager needs to keep the company's well-being part over anything. Accordingly, they need to develop strategies to maintain the other members of the company.</w:t>
            </w:r>
            <w:r w:rsidR="00C65D61" w:rsidRPr="00E62970">
              <w:rPr>
                <w:color w:val="auto"/>
                <w:sz w:val="24"/>
                <w:lang w:val="en-GB"/>
              </w:rPr>
              <w:t xml:space="preserve"> The members are recruited after conducting several tests to pass through.</w:t>
            </w:r>
            <w:r w:rsidRPr="00E62970">
              <w:rPr>
                <w:color w:val="auto"/>
                <w:sz w:val="24"/>
                <w:lang w:val="en-GB"/>
              </w:rPr>
              <w:t xml:space="preserve"> Moreover, the trending distribution channels need to be kept in mind so that the clients cou</w:t>
            </w:r>
            <w:r w:rsidR="00C65D61" w:rsidRPr="00E62970">
              <w:rPr>
                <w:color w:val="auto"/>
                <w:sz w:val="24"/>
                <w:lang w:val="en-GB"/>
              </w:rPr>
              <w:t xml:space="preserve">ld access them efficiently. For maintaining the </w:t>
            </w:r>
            <w:r w:rsidR="00FC430F" w:rsidRPr="00E62970">
              <w:rPr>
                <w:color w:val="auto"/>
                <w:sz w:val="24"/>
                <w:lang w:val="en-GB"/>
              </w:rPr>
              <w:t xml:space="preserve">updated </w:t>
            </w:r>
            <w:r w:rsidR="00E62970" w:rsidRPr="00E62970">
              <w:rPr>
                <w:color w:val="auto"/>
                <w:sz w:val="24"/>
                <w:lang w:val="en-GB"/>
              </w:rPr>
              <w:t>technologies,</w:t>
            </w:r>
            <w:r w:rsidR="00FC430F" w:rsidRPr="00E62970">
              <w:rPr>
                <w:color w:val="auto"/>
                <w:sz w:val="24"/>
                <w:lang w:val="en-GB"/>
              </w:rPr>
              <w:t xml:space="preserve"> it is required to strong technical base employees.  </w:t>
            </w:r>
          </w:p>
        </w:tc>
      </w:tr>
      <w:tr w:rsidR="00E62970" w:rsidRPr="00E62970" w14:paraId="0EE893F4" w14:textId="77777777" w:rsidTr="00E629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2CCDB0AD" w14:textId="77777777" w:rsidR="00F173A8" w:rsidRPr="00E62970" w:rsidRDefault="001A3A3A" w:rsidP="00F173A8">
            <w:pPr>
              <w:rPr>
                <w:b w:val="0"/>
                <w:color w:val="auto"/>
                <w:sz w:val="24"/>
                <w:lang w:val="en-GB"/>
              </w:rPr>
            </w:pPr>
            <w:r w:rsidRPr="00E62970">
              <w:rPr>
                <w:b w:val="0"/>
                <w:color w:val="auto"/>
                <w:sz w:val="24"/>
                <w:lang w:val="en-GB"/>
              </w:rPr>
              <w:t>Interviews: In what ways you will handle product failure</w:t>
            </w:r>
            <w:r w:rsidR="007D38AF" w:rsidRPr="00E62970">
              <w:rPr>
                <w:b w:val="0"/>
                <w:color w:val="auto"/>
                <w:sz w:val="24"/>
                <w:lang w:val="en-GB"/>
              </w:rPr>
              <w:t xml:space="preserve"> if</w:t>
            </w:r>
            <w:r w:rsidRPr="00E62970">
              <w:rPr>
                <w:b w:val="0"/>
                <w:color w:val="auto"/>
                <w:sz w:val="24"/>
                <w:lang w:val="en-GB"/>
              </w:rPr>
              <w:t xml:space="preserve"> any? </w:t>
            </w:r>
          </w:p>
        </w:tc>
        <w:tc>
          <w:tcPr>
            <w:tcW w:w="5732" w:type="dxa"/>
          </w:tcPr>
          <w:p w14:paraId="69FFA1A1" w14:textId="77777777" w:rsidR="00F173A8" w:rsidRPr="00E62970" w:rsidRDefault="001A3A3A" w:rsidP="00F173A8">
            <w:pPr>
              <w:cnfStyle w:val="000000100000" w:firstRow="0" w:lastRow="0" w:firstColumn="0" w:lastColumn="0" w:oddVBand="0" w:evenVBand="0" w:oddHBand="1" w:evenHBand="0" w:firstRowFirstColumn="0" w:firstRowLastColumn="0" w:lastRowFirstColumn="0" w:lastRowLastColumn="0"/>
              <w:rPr>
                <w:color w:val="auto"/>
                <w:sz w:val="24"/>
                <w:lang w:val="en-GB"/>
              </w:rPr>
            </w:pPr>
            <w:r w:rsidRPr="00E62970">
              <w:rPr>
                <w:color w:val="auto"/>
                <w:sz w:val="24"/>
                <w:lang w:val="en-GB"/>
              </w:rPr>
              <w:t xml:space="preserve">Interviewee: Here, I will start evaluating the members of the teams in some different ways. The efficient ones will be asked to stay for the tasks to re-build the structure of the operation and bring innovation to the product that </w:t>
            </w:r>
            <w:r w:rsidRPr="00E62970">
              <w:rPr>
                <w:color w:val="auto"/>
                <w:sz w:val="24"/>
                <w:lang w:val="en-GB"/>
              </w:rPr>
              <w:lastRenderedPageBreak/>
              <w:t xml:space="preserve">failed to grab the market share efficiently. The marketing strategies would also be changed so that the re-created products do not fail to capture the market once again. </w:t>
            </w:r>
          </w:p>
        </w:tc>
      </w:tr>
      <w:tr w:rsidR="00E62970" w:rsidRPr="00E62970" w14:paraId="740CDDB2" w14:textId="77777777" w:rsidTr="00E62970">
        <w:tc>
          <w:tcPr>
            <w:cnfStyle w:val="001000000000" w:firstRow="0" w:lastRow="0" w:firstColumn="1" w:lastColumn="0" w:oddVBand="0" w:evenVBand="0" w:oddHBand="0" w:evenHBand="0" w:firstRowFirstColumn="0" w:firstRowLastColumn="0" w:lastRowFirstColumn="0" w:lastRowLastColumn="0"/>
            <w:tcW w:w="3510" w:type="dxa"/>
          </w:tcPr>
          <w:p w14:paraId="0B80B1CA" w14:textId="77777777" w:rsidR="00F173A8" w:rsidRPr="00E62970" w:rsidRDefault="001A3A3A" w:rsidP="00F173A8">
            <w:pPr>
              <w:rPr>
                <w:b w:val="0"/>
                <w:color w:val="auto"/>
                <w:sz w:val="24"/>
                <w:lang w:val="en-GB"/>
              </w:rPr>
            </w:pPr>
            <w:r w:rsidRPr="00E62970">
              <w:rPr>
                <w:b w:val="0"/>
                <w:color w:val="auto"/>
                <w:sz w:val="24"/>
                <w:lang w:val="en-GB"/>
              </w:rPr>
              <w:lastRenderedPageBreak/>
              <w:t xml:space="preserve">Interviewer: What are your strengths and the weaknesses as a marketing manager you have identified? </w:t>
            </w:r>
          </w:p>
        </w:tc>
        <w:tc>
          <w:tcPr>
            <w:tcW w:w="5732" w:type="dxa"/>
          </w:tcPr>
          <w:p w14:paraId="6331440F" w14:textId="77777777" w:rsidR="00F173A8" w:rsidRPr="00E62970" w:rsidRDefault="001A3A3A" w:rsidP="00F173A8">
            <w:pPr>
              <w:cnfStyle w:val="000000000000" w:firstRow="0" w:lastRow="0" w:firstColumn="0" w:lastColumn="0" w:oddVBand="0" w:evenVBand="0" w:oddHBand="0" w:evenHBand="0" w:firstRowFirstColumn="0" w:firstRowLastColumn="0" w:lastRowFirstColumn="0" w:lastRowLastColumn="0"/>
              <w:rPr>
                <w:color w:val="auto"/>
                <w:sz w:val="24"/>
                <w:lang w:val="en-GB"/>
              </w:rPr>
            </w:pPr>
            <w:r w:rsidRPr="00E62970">
              <w:rPr>
                <w:color w:val="auto"/>
                <w:sz w:val="24"/>
                <w:lang w:val="en-GB"/>
              </w:rPr>
              <w:t xml:space="preserve">Interviewee: </w:t>
            </w:r>
            <w:r w:rsidR="00243321" w:rsidRPr="00E62970">
              <w:rPr>
                <w:color w:val="auto"/>
                <w:sz w:val="24"/>
                <w:lang w:val="en-GB"/>
              </w:rPr>
              <w:t xml:space="preserve">I have a quality of understanding the requirement of the co-workers and bring out a possible solution to their problems and requirements. This quality is beneficial for avoiding the issues that might be faced in long run. Efficient employees can be identified by this quality and they could be placed to the business operations as per their skills and potential.   </w:t>
            </w:r>
          </w:p>
        </w:tc>
      </w:tr>
    </w:tbl>
    <w:p w14:paraId="2CA1E53C" w14:textId="77777777" w:rsidR="00F23CBF" w:rsidRPr="00E62970" w:rsidRDefault="001A3A3A" w:rsidP="000F5B14">
      <w:pPr>
        <w:pStyle w:val="Heading3"/>
        <w:rPr>
          <w:lang w:val="en-GB"/>
        </w:rPr>
      </w:pPr>
      <w:r w:rsidRPr="00E62970">
        <w:rPr>
          <w:lang w:val="en-GB"/>
        </w:rPr>
        <w:t xml:space="preserve"> </w:t>
      </w:r>
      <w:bookmarkStart w:id="16" w:name="_Toc79603660"/>
      <w:r w:rsidRPr="00E62970">
        <w:rPr>
          <w:lang w:val="en-GB"/>
        </w:rPr>
        <w:t>Conversation 2 (As an interviewee)</w:t>
      </w:r>
      <w:bookmarkEnd w:id="16"/>
    </w:p>
    <w:tbl>
      <w:tblPr>
        <w:tblStyle w:val="GridTable6Colorful-Accent6"/>
        <w:tblW w:w="0" w:type="auto"/>
        <w:tblLook w:val="04A0" w:firstRow="1" w:lastRow="0" w:firstColumn="1" w:lastColumn="0" w:noHBand="0" w:noVBand="1"/>
      </w:tblPr>
      <w:tblGrid>
        <w:gridCol w:w="3510"/>
        <w:gridCol w:w="5732"/>
      </w:tblGrid>
      <w:tr w:rsidR="00ED0337" w:rsidRPr="00E62970" w14:paraId="790BE739" w14:textId="77777777" w:rsidTr="00E629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59E3F41B" w14:textId="77777777" w:rsidR="007D38AF" w:rsidRPr="00E62970" w:rsidRDefault="001A3A3A" w:rsidP="007D38AF">
            <w:pPr>
              <w:rPr>
                <w:rFonts w:cs="Times New Roman"/>
                <w:b w:val="0"/>
                <w:color w:val="auto"/>
                <w:sz w:val="24"/>
                <w:lang w:val="en-GB"/>
              </w:rPr>
            </w:pPr>
            <w:r w:rsidRPr="00E62970">
              <w:rPr>
                <w:rFonts w:cs="Times New Roman"/>
                <w:b w:val="0"/>
                <w:color w:val="auto"/>
                <w:sz w:val="24"/>
                <w:lang w:val="en-GB"/>
              </w:rPr>
              <w:t>Interviewer: What are the respon</w:t>
            </w:r>
            <w:r w:rsidR="00F01C23" w:rsidRPr="00E62970">
              <w:rPr>
                <w:rFonts w:cs="Times New Roman"/>
                <w:b w:val="0"/>
                <w:color w:val="auto"/>
                <w:sz w:val="24"/>
                <w:lang w:val="en-GB"/>
              </w:rPr>
              <w:t xml:space="preserve">sibilities of the marketing manager and the limitations that are being to </w:t>
            </w:r>
            <w:r w:rsidR="00E62970" w:rsidRPr="00E62970">
              <w:rPr>
                <w:rFonts w:cs="Times New Roman"/>
                <w:b w:val="0"/>
                <w:color w:val="auto"/>
                <w:sz w:val="24"/>
                <w:lang w:val="en-GB"/>
              </w:rPr>
              <w:t>fulfil</w:t>
            </w:r>
            <w:r w:rsidR="00F01C23" w:rsidRPr="00E62970">
              <w:rPr>
                <w:rFonts w:cs="Times New Roman"/>
                <w:b w:val="0"/>
                <w:color w:val="auto"/>
                <w:sz w:val="24"/>
                <w:lang w:val="en-GB"/>
              </w:rPr>
              <w:t xml:space="preserve"> those? </w:t>
            </w:r>
          </w:p>
        </w:tc>
        <w:tc>
          <w:tcPr>
            <w:tcW w:w="5732" w:type="dxa"/>
          </w:tcPr>
          <w:p w14:paraId="19188A53" w14:textId="77777777" w:rsidR="007D38AF" w:rsidRPr="00E62970" w:rsidRDefault="001A3A3A" w:rsidP="007D38AF">
            <w:pPr>
              <w:cnfStyle w:val="100000000000" w:firstRow="1" w:lastRow="0" w:firstColumn="0" w:lastColumn="0" w:oddVBand="0" w:evenVBand="0" w:oddHBand="0" w:evenHBand="0" w:firstRowFirstColumn="0" w:firstRowLastColumn="0" w:lastRowFirstColumn="0" w:lastRowLastColumn="0"/>
              <w:rPr>
                <w:rFonts w:cs="Times New Roman"/>
                <w:b w:val="0"/>
                <w:color w:val="auto"/>
                <w:sz w:val="24"/>
                <w:lang w:val="en-GB"/>
              </w:rPr>
            </w:pPr>
            <w:r w:rsidRPr="00E62970">
              <w:rPr>
                <w:rFonts w:cs="Times New Roman"/>
                <w:b w:val="0"/>
                <w:color w:val="auto"/>
                <w:sz w:val="24"/>
                <w:lang w:val="en-GB"/>
              </w:rPr>
              <w:t>Interviewee:  The</w:t>
            </w:r>
            <w:r w:rsidR="00264556" w:rsidRPr="00E62970">
              <w:rPr>
                <w:rFonts w:cs="Times New Roman"/>
                <w:b w:val="0"/>
                <w:color w:val="auto"/>
                <w:sz w:val="24"/>
                <w:lang w:val="en-GB"/>
              </w:rPr>
              <w:t xml:space="preserve"> marketing manager has the role to play. The product that is being manufactured in the company needs certain ways of distribution to reach the targeted audience otherwise it will be no use to produce so many products. The marketing manager with the help of some effective marketing strategies can reach the products to the clients and in an effective manner so that the clients can get attracted to the business operations. Moreover, managing the marketing team is another important responsibility of the manager. </w:t>
            </w:r>
          </w:p>
          <w:p w14:paraId="5D7F55D0" w14:textId="77777777" w:rsidR="00F01C23" w:rsidRPr="00E62970" w:rsidRDefault="001A3A3A" w:rsidP="007D38AF">
            <w:pPr>
              <w:cnfStyle w:val="100000000000" w:firstRow="1" w:lastRow="0" w:firstColumn="0" w:lastColumn="0" w:oddVBand="0" w:evenVBand="0" w:oddHBand="0" w:evenHBand="0" w:firstRowFirstColumn="0" w:firstRowLastColumn="0" w:lastRowFirstColumn="0" w:lastRowLastColumn="0"/>
              <w:rPr>
                <w:rFonts w:cs="Times New Roman"/>
                <w:b w:val="0"/>
                <w:color w:val="auto"/>
                <w:sz w:val="24"/>
                <w:lang w:val="en-GB"/>
              </w:rPr>
            </w:pPr>
            <w:r w:rsidRPr="00E62970">
              <w:rPr>
                <w:rFonts w:cs="Times New Roman"/>
                <w:b w:val="0"/>
                <w:color w:val="auto"/>
                <w:sz w:val="24"/>
                <w:lang w:val="en-GB"/>
              </w:rPr>
              <w:t>There are certain personal limitations that resist me from fulfilling my responsibilities/. My communication part is a bit low than other skills, whereas on the other side my organising ability is also quite less. The n</w:t>
            </w:r>
            <w:r w:rsidR="00A77E28" w:rsidRPr="00E62970">
              <w:rPr>
                <w:rFonts w:cs="Times New Roman"/>
                <w:b w:val="0"/>
                <w:color w:val="auto"/>
                <w:sz w:val="24"/>
                <w:lang w:val="en-GB"/>
              </w:rPr>
              <w:t xml:space="preserve">umerical part is also less. </w:t>
            </w:r>
          </w:p>
        </w:tc>
      </w:tr>
      <w:tr w:rsidR="00ED0337" w:rsidRPr="00E62970" w14:paraId="5E9885B6" w14:textId="77777777" w:rsidTr="00E629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58B26DAB" w14:textId="77777777" w:rsidR="007D38AF" w:rsidRPr="00E62970" w:rsidRDefault="001A3A3A" w:rsidP="007D38AF">
            <w:pPr>
              <w:rPr>
                <w:rFonts w:cs="Times New Roman"/>
                <w:b w:val="0"/>
                <w:color w:val="auto"/>
                <w:sz w:val="24"/>
                <w:lang w:val="en-GB"/>
              </w:rPr>
            </w:pPr>
            <w:r w:rsidRPr="00E62970">
              <w:rPr>
                <w:rFonts w:cs="Times New Roman"/>
                <w:b w:val="0"/>
                <w:color w:val="auto"/>
                <w:sz w:val="24"/>
                <w:lang w:val="en-GB"/>
              </w:rPr>
              <w:t>Interviewer: With which departments the marketing managers are directly associated?</w:t>
            </w:r>
          </w:p>
        </w:tc>
        <w:tc>
          <w:tcPr>
            <w:tcW w:w="5732" w:type="dxa"/>
          </w:tcPr>
          <w:p w14:paraId="50260B9E" w14:textId="77777777" w:rsidR="007D38AF" w:rsidRPr="00E62970" w:rsidRDefault="001A3A3A" w:rsidP="007D38AF">
            <w:pPr>
              <w:cnfStyle w:val="000000100000" w:firstRow="0" w:lastRow="0" w:firstColumn="0" w:lastColumn="0" w:oddVBand="0" w:evenVBand="0" w:oddHBand="1" w:evenHBand="0" w:firstRowFirstColumn="0" w:firstRowLastColumn="0" w:lastRowFirstColumn="0" w:lastRowLastColumn="0"/>
              <w:rPr>
                <w:rFonts w:cs="Times New Roman"/>
                <w:color w:val="auto"/>
                <w:sz w:val="24"/>
                <w:lang w:val="en-GB"/>
              </w:rPr>
            </w:pPr>
            <w:r w:rsidRPr="00E62970">
              <w:rPr>
                <w:rFonts w:cs="Times New Roman"/>
                <w:color w:val="auto"/>
                <w:sz w:val="24"/>
                <w:lang w:val="en-GB"/>
              </w:rPr>
              <w:t>Interviewee:</w:t>
            </w:r>
            <w:r w:rsidR="00264556" w:rsidRPr="00E62970">
              <w:rPr>
                <w:rFonts w:cs="Times New Roman"/>
                <w:color w:val="auto"/>
                <w:sz w:val="24"/>
                <w:lang w:val="en-GB"/>
              </w:rPr>
              <w:t xml:space="preserve">  The marketing managers are directly involved with the teams other than marketing teams are Human Resource </w:t>
            </w:r>
            <w:r w:rsidR="00C953B3" w:rsidRPr="00E62970">
              <w:rPr>
                <w:rFonts w:cs="Times New Roman"/>
                <w:color w:val="auto"/>
                <w:sz w:val="24"/>
                <w:lang w:val="en-GB"/>
              </w:rPr>
              <w:t xml:space="preserve">Management department, finance and accounts department, production department, and many more. These departments are the core of the business. Above all these accounts and the HR departments are the most important departments to be connected by the </w:t>
            </w:r>
            <w:r w:rsidR="00C953B3" w:rsidRPr="00E62970">
              <w:rPr>
                <w:rFonts w:cs="Times New Roman"/>
                <w:color w:val="auto"/>
                <w:sz w:val="24"/>
                <w:lang w:val="en-GB"/>
              </w:rPr>
              <w:lastRenderedPageBreak/>
              <w:t xml:space="preserve">marketing manager. </w:t>
            </w:r>
            <w:r w:rsidR="00E62970" w:rsidRPr="00E62970">
              <w:rPr>
                <w:rFonts w:cs="Times New Roman"/>
                <w:color w:val="auto"/>
                <w:sz w:val="24"/>
                <w:lang w:val="en-GB"/>
              </w:rPr>
              <w:t>Firstly,</w:t>
            </w:r>
            <w:r w:rsidR="00C953B3" w:rsidRPr="00E62970">
              <w:rPr>
                <w:rFonts w:cs="Times New Roman"/>
                <w:color w:val="auto"/>
                <w:sz w:val="24"/>
                <w:lang w:val="en-GB"/>
              </w:rPr>
              <w:t xml:space="preserve"> the accounts department helps in getting the status of the company's finance. Here, the adoption of new marketing strategies could be done based on the budget. On the other, the HR department helps in getting the information of the employees to the manager. The </w:t>
            </w:r>
            <w:r w:rsidR="0038302F" w:rsidRPr="00E62970">
              <w:rPr>
                <w:rFonts w:cs="Times New Roman"/>
                <w:color w:val="auto"/>
                <w:sz w:val="24"/>
                <w:lang w:val="en-GB"/>
              </w:rPr>
              <w:t>manager collects</w:t>
            </w:r>
            <w:r w:rsidR="00C953B3" w:rsidRPr="00E62970">
              <w:rPr>
                <w:rFonts w:cs="Times New Roman"/>
                <w:color w:val="auto"/>
                <w:sz w:val="24"/>
                <w:lang w:val="en-GB"/>
              </w:rPr>
              <w:t xml:space="preserve"> the backgrou</w:t>
            </w:r>
            <w:r w:rsidR="0038302F" w:rsidRPr="00E62970">
              <w:rPr>
                <w:rFonts w:cs="Times New Roman"/>
                <w:color w:val="auto"/>
                <w:sz w:val="24"/>
                <w:lang w:val="en-GB"/>
              </w:rPr>
              <w:t xml:space="preserve">nd history of the clients from the application forms and can start managing things based on the information present in the application form. </w:t>
            </w:r>
            <w:r w:rsidR="00C953B3" w:rsidRPr="00E62970">
              <w:rPr>
                <w:rFonts w:cs="Times New Roman"/>
                <w:color w:val="auto"/>
                <w:sz w:val="24"/>
                <w:lang w:val="en-GB"/>
              </w:rPr>
              <w:t xml:space="preserve"> </w:t>
            </w:r>
          </w:p>
        </w:tc>
      </w:tr>
      <w:tr w:rsidR="00ED0337" w:rsidRPr="00E62970" w14:paraId="4138515F" w14:textId="77777777" w:rsidTr="00E62970">
        <w:tc>
          <w:tcPr>
            <w:cnfStyle w:val="001000000000" w:firstRow="0" w:lastRow="0" w:firstColumn="1" w:lastColumn="0" w:oddVBand="0" w:evenVBand="0" w:oddHBand="0" w:evenHBand="0" w:firstRowFirstColumn="0" w:firstRowLastColumn="0" w:lastRowFirstColumn="0" w:lastRowLastColumn="0"/>
            <w:tcW w:w="3510" w:type="dxa"/>
          </w:tcPr>
          <w:p w14:paraId="1C4E84BD" w14:textId="77777777" w:rsidR="007D38AF" w:rsidRPr="00E62970" w:rsidRDefault="001A3A3A" w:rsidP="007D38AF">
            <w:pPr>
              <w:rPr>
                <w:rFonts w:cs="Times New Roman"/>
                <w:b w:val="0"/>
                <w:color w:val="auto"/>
                <w:sz w:val="24"/>
                <w:lang w:val="en-GB"/>
              </w:rPr>
            </w:pPr>
            <w:r w:rsidRPr="00E62970">
              <w:rPr>
                <w:rFonts w:cs="Times New Roman"/>
                <w:b w:val="0"/>
                <w:color w:val="auto"/>
                <w:sz w:val="24"/>
                <w:lang w:val="en-GB"/>
              </w:rPr>
              <w:lastRenderedPageBreak/>
              <w:t>Interviewer: In what ways you would prefer to choose your team members?</w:t>
            </w:r>
          </w:p>
        </w:tc>
        <w:tc>
          <w:tcPr>
            <w:tcW w:w="5732" w:type="dxa"/>
          </w:tcPr>
          <w:p w14:paraId="0B47168A" w14:textId="77777777" w:rsidR="007D38AF" w:rsidRPr="00E62970" w:rsidRDefault="001A3A3A" w:rsidP="007D38AF">
            <w:pPr>
              <w:cnfStyle w:val="000000000000" w:firstRow="0" w:lastRow="0" w:firstColumn="0" w:lastColumn="0" w:oddVBand="0" w:evenVBand="0" w:oddHBand="0" w:evenHBand="0" w:firstRowFirstColumn="0" w:firstRowLastColumn="0" w:lastRowFirstColumn="0" w:lastRowLastColumn="0"/>
              <w:rPr>
                <w:rFonts w:cs="Times New Roman"/>
                <w:color w:val="auto"/>
                <w:sz w:val="24"/>
                <w:lang w:val="en-GB"/>
              </w:rPr>
            </w:pPr>
            <w:r w:rsidRPr="00E62970">
              <w:rPr>
                <w:rFonts w:cs="Times New Roman"/>
                <w:color w:val="auto"/>
                <w:sz w:val="24"/>
                <w:lang w:val="en-GB"/>
              </w:rPr>
              <w:t>Interviewee:</w:t>
            </w:r>
            <w:r w:rsidR="0038302F" w:rsidRPr="00E62970">
              <w:rPr>
                <w:rFonts w:cs="Times New Roman"/>
                <w:color w:val="auto"/>
                <w:sz w:val="24"/>
                <w:lang w:val="en-GB"/>
              </w:rPr>
              <w:t xml:space="preserve"> I would prefer to have a conversation with the applicants in a quite friendly manner. The more the members will be getting a comfort zone they will gain the confidence to exchange thoughts and ideas genuinely. From there, I will gain knowledge about them and understand their existing skills. I will make do some practical tasks on the spot and will measure their potential as well to work in a team and achieve the set goal efficiently. In these ways, I will try to find out efficient workers for my team out of the lot.  </w:t>
            </w:r>
          </w:p>
        </w:tc>
      </w:tr>
      <w:tr w:rsidR="00ED0337" w:rsidRPr="00E62970" w14:paraId="51E9731F" w14:textId="77777777" w:rsidTr="00E629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28968DEB" w14:textId="77777777" w:rsidR="007D38AF" w:rsidRPr="00E62970" w:rsidRDefault="001A3A3A" w:rsidP="007D38AF">
            <w:pPr>
              <w:rPr>
                <w:rFonts w:cs="Times New Roman"/>
                <w:b w:val="0"/>
                <w:color w:val="auto"/>
                <w:sz w:val="24"/>
                <w:lang w:val="en-GB"/>
              </w:rPr>
            </w:pPr>
            <w:r w:rsidRPr="00E62970">
              <w:rPr>
                <w:rFonts w:cs="Times New Roman"/>
                <w:b w:val="0"/>
                <w:color w:val="auto"/>
                <w:sz w:val="24"/>
                <w:lang w:val="en-GB"/>
              </w:rPr>
              <w:t>Interviewer: How far do you agree that the management and the leadership can affect decisions and success?</w:t>
            </w:r>
          </w:p>
        </w:tc>
        <w:tc>
          <w:tcPr>
            <w:tcW w:w="5732" w:type="dxa"/>
          </w:tcPr>
          <w:p w14:paraId="32CF3322" w14:textId="77777777" w:rsidR="007D38AF" w:rsidRPr="00E62970" w:rsidRDefault="001A3A3A" w:rsidP="007D38AF">
            <w:pPr>
              <w:cnfStyle w:val="000000100000" w:firstRow="0" w:lastRow="0" w:firstColumn="0" w:lastColumn="0" w:oddVBand="0" w:evenVBand="0" w:oddHBand="1" w:evenHBand="0" w:firstRowFirstColumn="0" w:firstRowLastColumn="0" w:lastRowFirstColumn="0" w:lastRowLastColumn="0"/>
              <w:rPr>
                <w:rFonts w:cs="Times New Roman"/>
                <w:color w:val="auto"/>
                <w:sz w:val="24"/>
                <w:lang w:val="en-GB"/>
              </w:rPr>
            </w:pPr>
            <w:r w:rsidRPr="00E62970">
              <w:rPr>
                <w:rFonts w:cs="Times New Roman"/>
                <w:color w:val="auto"/>
                <w:sz w:val="24"/>
                <w:lang w:val="en-GB"/>
              </w:rPr>
              <w:t>Interviewee:</w:t>
            </w:r>
            <w:r w:rsidR="0038302F" w:rsidRPr="00E62970">
              <w:rPr>
                <w:rFonts w:cs="Times New Roman"/>
                <w:color w:val="auto"/>
                <w:sz w:val="24"/>
                <w:lang w:val="en-GB"/>
              </w:rPr>
              <w:t xml:space="preserve"> I strongly agree with the statement. The managers or the leaders</w:t>
            </w:r>
            <w:r w:rsidR="00DB78FE" w:rsidRPr="00E62970">
              <w:rPr>
                <w:rFonts w:cs="Times New Roman"/>
                <w:color w:val="auto"/>
                <w:sz w:val="24"/>
                <w:lang w:val="en-GB"/>
              </w:rPr>
              <w:t xml:space="preserve"> are the backbones of any department and thus, their effective leadership or managing style can inspire the team members greatly and they enhance morality and try to contribute to the business operation by putting their best efforts into it. The more there will be efficiency in the workers it is no doubt that the company will gain success in the industry On the other hand, effective management and leadership also help in decision making well. </w:t>
            </w:r>
          </w:p>
        </w:tc>
      </w:tr>
      <w:tr w:rsidR="00ED0337" w:rsidRPr="00E62970" w14:paraId="7AA88121" w14:textId="77777777" w:rsidTr="00E62970">
        <w:tc>
          <w:tcPr>
            <w:cnfStyle w:val="001000000000" w:firstRow="0" w:lastRow="0" w:firstColumn="1" w:lastColumn="0" w:oddVBand="0" w:evenVBand="0" w:oddHBand="0" w:evenHBand="0" w:firstRowFirstColumn="0" w:firstRowLastColumn="0" w:lastRowFirstColumn="0" w:lastRowLastColumn="0"/>
            <w:tcW w:w="3510" w:type="dxa"/>
          </w:tcPr>
          <w:p w14:paraId="03F248F4" w14:textId="77777777" w:rsidR="007D38AF" w:rsidRPr="00E62970" w:rsidRDefault="001A3A3A" w:rsidP="007D38AF">
            <w:pPr>
              <w:rPr>
                <w:rFonts w:cs="Times New Roman"/>
                <w:b w:val="0"/>
                <w:color w:val="auto"/>
                <w:sz w:val="24"/>
                <w:lang w:val="en-GB"/>
              </w:rPr>
            </w:pPr>
            <w:r w:rsidRPr="00E62970">
              <w:rPr>
                <w:rFonts w:cs="Times New Roman"/>
                <w:b w:val="0"/>
                <w:color w:val="auto"/>
                <w:sz w:val="24"/>
                <w:lang w:val="en-GB"/>
              </w:rPr>
              <w:t xml:space="preserve">Interviewer: </w:t>
            </w:r>
            <w:r w:rsidR="009C7D0D" w:rsidRPr="00E62970">
              <w:rPr>
                <w:rFonts w:cs="Times New Roman"/>
                <w:b w:val="0"/>
                <w:color w:val="auto"/>
                <w:sz w:val="24"/>
                <w:lang w:val="en-GB"/>
              </w:rPr>
              <w:t xml:space="preserve">Would you suggest that before creating any plan the finance and strategy makers should consult the marketing </w:t>
            </w:r>
            <w:r w:rsidR="009C7D0D" w:rsidRPr="00E62970">
              <w:rPr>
                <w:rFonts w:cs="Times New Roman"/>
                <w:b w:val="0"/>
                <w:color w:val="auto"/>
                <w:sz w:val="24"/>
                <w:lang w:val="en-GB"/>
              </w:rPr>
              <w:lastRenderedPageBreak/>
              <w:t xml:space="preserve">manager? </w:t>
            </w:r>
          </w:p>
        </w:tc>
        <w:tc>
          <w:tcPr>
            <w:tcW w:w="5732" w:type="dxa"/>
          </w:tcPr>
          <w:p w14:paraId="00E56035" w14:textId="77777777" w:rsidR="007D38AF" w:rsidRPr="00E62970" w:rsidRDefault="001A3A3A" w:rsidP="007D38AF">
            <w:pPr>
              <w:cnfStyle w:val="000000000000" w:firstRow="0" w:lastRow="0" w:firstColumn="0" w:lastColumn="0" w:oddVBand="0" w:evenVBand="0" w:oddHBand="0" w:evenHBand="0" w:firstRowFirstColumn="0" w:firstRowLastColumn="0" w:lastRowFirstColumn="0" w:lastRowLastColumn="0"/>
              <w:rPr>
                <w:rFonts w:cs="Times New Roman"/>
                <w:color w:val="auto"/>
                <w:sz w:val="24"/>
                <w:lang w:val="en-GB"/>
              </w:rPr>
            </w:pPr>
            <w:r w:rsidRPr="00E62970">
              <w:rPr>
                <w:rFonts w:cs="Times New Roman"/>
                <w:color w:val="auto"/>
                <w:sz w:val="24"/>
                <w:lang w:val="en-GB"/>
              </w:rPr>
              <w:lastRenderedPageBreak/>
              <w:t>Interviewee:</w:t>
            </w:r>
            <w:r w:rsidR="00DB78FE" w:rsidRPr="00E62970">
              <w:rPr>
                <w:rFonts w:cs="Times New Roman"/>
                <w:color w:val="auto"/>
                <w:sz w:val="24"/>
                <w:lang w:val="en-GB"/>
              </w:rPr>
              <w:t xml:space="preserve"> I genuinely feel that all the departments are related to each other as their target is to achieve the same goal at the end of the day. Though the functionalities of the departments are different from each other</w:t>
            </w:r>
            <w:r w:rsidR="00717F57" w:rsidRPr="00E62970">
              <w:rPr>
                <w:rFonts w:cs="Times New Roman"/>
                <w:color w:val="auto"/>
                <w:sz w:val="24"/>
                <w:lang w:val="en-GB"/>
              </w:rPr>
              <w:t xml:space="preserve"> their </w:t>
            </w:r>
            <w:r w:rsidR="00717F57" w:rsidRPr="00E62970">
              <w:rPr>
                <w:rFonts w:cs="Times New Roman"/>
                <w:color w:val="auto"/>
                <w:sz w:val="24"/>
                <w:lang w:val="en-GB"/>
              </w:rPr>
              <w:lastRenderedPageBreak/>
              <w:t xml:space="preserve">targets are the same. Thus, from this point of view I suggest that strategy makers and marketing, finance team need to consult the marketing manager. The new plans before implementation should be discussed with the marketing manager and the finance as well so that by staying within the financial boundaries only some great effective marketing strategies could be implemented within the business operation.  </w:t>
            </w:r>
          </w:p>
        </w:tc>
      </w:tr>
    </w:tbl>
    <w:p w14:paraId="2D6ED1D1" w14:textId="77777777" w:rsidR="007D38AF" w:rsidRPr="00E62970" w:rsidRDefault="007D38AF" w:rsidP="007D38AF">
      <w:pPr>
        <w:rPr>
          <w:lang w:val="en-GB"/>
        </w:rPr>
      </w:pPr>
    </w:p>
    <w:sectPr w:rsidR="007D38AF" w:rsidRPr="00E62970" w:rsidSect="000F5B14">
      <w:footerReference w:type="default" r:id="rId13"/>
      <w:pgSz w:w="11906" w:h="16838"/>
      <w:pgMar w:top="1440" w:right="1440" w:bottom="1440" w:left="1440" w:header="708" w:footer="708" w:gutter="0"/>
      <w:pgBorders w:display="not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858FF" w14:textId="77777777" w:rsidR="000B504B" w:rsidRDefault="000B504B" w:rsidP="00ED0337">
      <w:pPr>
        <w:spacing w:line="240" w:lineRule="auto"/>
      </w:pPr>
      <w:r>
        <w:separator/>
      </w:r>
    </w:p>
  </w:endnote>
  <w:endnote w:type="continuationSeparator" w:id="0">
    <w:p w14:paraId="58DBD555" w14:textId="77777777" w:rsidR="000B504B" w:rsidRDefault="000B504B" w:rsidP="00ED03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fornian FB">
    <w:altName w:val="Californian FB"/>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E65D5" w14:textId="77777777" w:rsidR="00491147" w:rsidRDefault="000B504B">
    <w:pPr>
      <w:pStyle w:val="Footer"/>
    </w:pPr>
    <w:r>
      <w:rPr>
        <w:noProof/>
      </w:rPr>
      <w:pict w14:anchorId="46DE3A62">
        <v:group id="Group 37" o:spid="_x0000_s2050" style="position:absolute;left:0;text-align:left;margin-left:1250.4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">
          <v:rect id="Rectangle 38" o:spid="_x0000_s2051"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Text Box 39" o:spid="_x0000_s2052"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sdt>
                  <w:sdtPr>
                    <w:rPr>
                      <w:color w:val="7F7F7F" w:themeColor="text1" w:themeTint="80"/>
                    </w:rPr>
                    <w:alias w:val="Date"/>
                    <w:tag w:val=""/>
                    <w:id w:val="-1063724354"/>
                    <w:dataBinding w:prefixMappings="xmlns:ns0='http://schemas.microsoft.com/office/2006/coverPageProps' " w:xpath="/ns0:CoverPageProperties[1]/ns0:PublishDate[1]" w:storeItemID="{55AF091B-3C7A-41E3-B477-F2FDAA23CFDA}"/>
                    <w:date w:fullDate="2021-08-11T00:00:00Z">
                      <w:dateFormat w:val="MMMM d, yyyy"/>
                      <w:lid w:val="en-US"/>
                      <w:storeMappedDataAs w:val="dateTime"/>
                      <w:calendar w:val="gregorian"/>
                    </w:date>
                  </w:sdtPr>
                  <w:sdtEndPr/>
                  <w:sdtContent>
                    <w:p w14:paraId="04749EBA" w14:textId="77777777" w:rsidR="004776F5" w:rsidRDefault="004776F5">
                      <w:pPr>
                        <w:jc w:val="right"/>
                        <w:rPr>
                          <w:color w:val="7F7F7F" w:themeColor="text1" w:themeTint="80"/>
                        </w:rPr>
                      </w:pPr>
                      <w:r>
                        <w:rPr>
                          <w:color w:val="7F7F7F" w:themeColor="text1" w:themeTint="80"/>
                        </w:rPr>
                        <w:t>August 11, 2021</w:t>
                      </w:r>
                    </w:p>
                  </w:sdtContent>
                </w:sdt>
                <w:p w14:paraId="08FA0A49" w14:textId="77777777" w:rsidR="004776F5" w:rsidRDefault="004776F5">
                  <w:pPr>
                    <w:jc w:val="right"/>
                    <w:rPr>
                      <w:color w:val="808080" w:themeColor="background1" w:themeShade="80"/>
                    </w:rPr>
                  </w:pPr>
                </w:p>
              </w:txbxContent>
            </v:textbox>
          </v:shape>
          <w10:wrap type="square" anchorx="margin" anchory="margin"/>
        </v:group>
      </w:pict>
    </w:r>
    <w:r>
      <w:rPr>
        <w:noProof/>
      </w:rPr>
      <w:pict w14:anchorId="567292BF">
        <v:rect id="Rectangle 40" o:spid="_x0000_s2049" style="position:absolute;left:0;text-align:left;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" fillcolor="black [3213]" stroked="f" strokeweight="3pt">
          <v:textbox>
            <w:txbxContent>
              <w:p w14:paraId="0E2E1627" w14:textId="77777777" w:rsidR="004776F5" w:rsidRDefault="004776F5">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906698">
                  <w:rPr>
                    <w:noProof/>
                    <w:color w:val="FFFFFF" w:themeColor="background1"/>
                    <w:sz w:val="28"/>
                    <w:szCs w:val="28"/>
                  </w:rPr>
                  <w:t>2</w:t>
                </w:r>
                <w:r>
                  <w:rPr>
                    <w:noProof/>
                    <w:color w:val="FFFFFF" w:themeColor="background1"/>
                    <w:sz w:val="28"/>
                    <w:szCs w:val="28"/>
                  </w:rPr>
                  <w:fldChar w:fldCharType="end"/>
                </w:r>
              </w:p>
            </w:txbxContent>
          </v:textbox>
          <w10:wrap type="square" anchorx="margin" anchory="margin"/>
        </v:rect>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0A4EE" w14:textId="77777777" w:rsidR="000B504B" w:rsidRDefault="000B504B" w:rsidP="00ED0337">
      <w:pPr>
        <w:spacing w:line="240" w:lineRule="auto"/>
      </w:pPr>
      <w:r>
        <w:separator/>
      </w:r>
    </w:p>
  </w:footnote>
  <w:footnote w:type="continuationSeparator" w:id="0">
    <w:p w14:paraId="117254E2" w14:textId="77777777" w:rsidR="000B504B" w:rsidRDefault="000B504B" w:rsidP="00ED033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085569"/>
    <w:multiLevelType w:val="hybridMultilevel"/>
    <w:tmpl w:val="D0804BB6"/>
    <w:lvl w:ilvl="0" w:tplc="E8B29A08">
      <w:start w:val="1"/>
      <w:numFmt w:val="bullet"/>
      <w:lvlText w:val=""/>
      <w:lvlJc w:val="left"/>
      <w:pPr>
        <w:ind w:left="720" w:hanging="360"/>
      </w:pPr>
      <w:rPr>
        <w:rFonts w:ascii="Symbol" w:hAnsi="Symbol" w:hint="default"/>
      </w:rPr>
    </w:lvl>
    <w:lvl w:ilvl="1" w:tplc="ADECC2F4" w:tentative="1">
      <w:start w:val="1"/>
      <w:numFmt w:val="bullet"/>
      <w:lvlText w:val="o"/>
      <w:lvlJc w:val="left"/>
      <w:pPr>
        <w:ind w:left="1440" w:hanging="360"/>
      </w:pPr>
      <w:rPr>
        <w:rFonts w:ascii="Courier New" w:hAnsi="Courier New" w:cs="Courier New" w:hint="default"/>
      </w:rPr>
    </w:lvl>
    <w:lvl w:ilvl="2" w:tplc="9BD24D60" w:tentative="1">
      <w:start w:val="1"/>
      <w:numFmt w:val="bullet"/>
      <w:lvlText w:val=""/>
      <w:lvlJc w:val="left"/>
      <w:pPr>
        <w:ind w:left="2160" w:hanging="360"/>
      </w:pPr>
      <w:rPr>
        <w:rFonts w:ascii="Wingdings" w:hAnsi="Wingdings" w:hint="default"/>
      </w:rPr>
    </w:lvl>
    <w:lvl w:ilvl="3" w:tplc="B1709B92" w:tentative="1">
      <w:start w:val="1"/>
      <w:numFmt w:val="bullet"/>
      <w:lvlText w:val=""/>
      <w:lvlJc w:val="left"/>
      <w:pPr>
        <w:ind w:left="2880" w:hanging="360"/>
      </w:pPr>
      <w:rPr>
        <w:rFonts w:ascii="Symbol" w:hAnsi="Symbol" w:hint="default"/>
      </w:rPr>
    </w:lvl>
    <w:lvl w:ilvl="4" w:tplc="C4E05ACC" w:tentative="1">
      <w:start w:val="1"/>
      <w:numFmt w:val="bullet"/>
      <w:lvlText w:val="o"/>
      <w:lvlJc w:val="left"/>
      <w:pPr>
        <w:ind w:left="3600" w:hanging="360"/>
      </w:pPr>
      <w:rPr>
        <w:rFonts w:ascii="Courier New" w:hAnsi="Courier New" w:cs="Courier New" w:hint="default"/>
      </w:rPr>
    </w:lvl>
    <w:lvl w:ilvl="5" w:tplc="B7884B3E" w:tentative="1">
      <w:start w:val="1"/>
      <w:numFmt w:val="bullet"/>
      <w:lvlText w:val=""/>
      <w:lvlJc w:val="left"/>
      <w:pPr>
        <w:ind w:left="4320" w:hanging="360"/>
      </w:pPr>
      <w:rPr>
        <w:rFonts w:ascii="Wingdings" w:hAnsi="Wingdings" w:hint="default"/>
      </w:rPr>
    </w:lvl>
    <w:lvl w:ilvl="6" w:tplc="E5EC471E" w:tentative="1">
      <w:start w:val="1"/>
      <w:numFmt w:val="bullet"/>
      <w:lvlText w:val=""/>
      <w:lvlJc w:val="left"/>
      <w:pPr>
        <w:ind w:left="5040" w:hanging="360"/>
      </w:pPr>
      <w:rPr>
        <w:rFonts w:ascii="Symbol" w:hAnsi="Symbol" w:hint="default"/>
      </w:rPr>
    </w:lvl>
    <w:lvl w:ilvl="7" w:tplc="D49E2B80" w:tentative="1">
      <w:start w:val="1"/>
      <w:numFmt w:val="bullet"/>
      <w:lvlText w:val="o"/>
      <w:lvlJc w:val="left"/>
      <w:pPr>
        <w:ind w:left="5760" w:hanging="360"/>
      </w:pPr>
      <w:rPr>
        <w:rFonts w:ascii="Courier New" w:hAnsi="Courier New" w:cs="Courier New" w:hint="default"/>
      </w:rPr>
    </w:lvl>
    <w:lvl w:ilvl="8" w:tplc="431CF87E"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B27D8"/>
    <w:rsid w:val="00000AD5"/>
    <w:rsid w:val="000033BB"/>
    <w:rsid w:val="00011DCF"/>
    <w:rsid w:val="00022CE1"/>
    <w:rsid w:val="000353CB"/>
    <w:rsid w:val="00040091"/>
    <w:rsid w:val="000445E3"/>
    <w:rsid w:val="00045606"/>
    <w:rsid w:val="00050514"/>
    <w:rsid w:val="000575A6"/>
    <w:rsid w:val="0006556E"/>
    <w:rsid w:val="00065899"/>
    <w:rsid w:val="00065B75"/>
    <w:rsid w:val="00086AF0"/>
    <w:rsid w:val="0009315E"/>
    <w:rsid w:val="000B504B"/>
    <w:rsid w:val="000B596B"/>
    <w:rsid w:val="000B68CA"/>
    <w:rsid w:val="000B75BF"/>
    <w:rsid w:val="000C25E1"/>
    <w:rsid w:val="000D26ED"/>
    <w:rsid w:val="000D4316"/>
    <w:rsid w:val="000F5B14"/>
    <w:rsid w:val="001024C0"/>
    <w:rsid w:val="00123222"/>
    <w:rsid w:val="00137EFC"/>
    <w:rsid w:val="00150E5A"/>
    <w:rsid w:val="00173D1E"/>
    <w:rsid w:val="00175D18"/>
    <w:rsid w:val="001836E1"/>
    <w:rsid w:val="0018405A"/>
    <w:rsid w:val="001A3A3A"/>
    <w:rsid w:val="001C1DB3"/>
    <w:rsid w:val="001E4CF2"/>
    <w:rsid w:val="002022A6"/>
    <w:rsid w:val="00223217"/>
    <w:rsid w:val="00234C15"/>
    <w:rsid w:val="00234E9B"/>
    <w:rsid w:val="00243321"/>
    <w:rsid w:val="00243E15"/>
    <w:rsid w:val="002570FA"/>
    <w:rsid w:val="00264556"/>
    <w:rsid w:val="0027356A"/>
    <w:rsid w:val="002D4407"/>
    <w:rsid w:val="002F7EB5"/>
    <w:rsid w:val="00301066"/>
    <w:rsid w:val="00307794"/>
    <w:rsid w:val="0031177C"/>
    <w:rsid w:val="00335C8F"/>
    <w:rsid w:val="00350DAA"/>
    <w:rsid w:val="00352E45"/>
    <w:rsid w:val="00357A7B"/>
    <w:rsid w:val="0038302F"/>
    <w:rsid w:val="003A28D9"/>
    <w:rsid w:val="003B7557"/>
    <w:rsid w:val="003C178D"/>
    <w:rsid w:val="003C5BAC"/>
    <w:rsid w:val="003C5D1E"/>
    <w:rsid w:val="003D2917"/>
    <w:rsid w:val="004040A3"/>
    <w:rsid w:val="00404F1F"/>
    <w:rsid w:val="0042284B"/>
    <w:rsid w:val="00422ABB"/>
    <w:rsid w:val="00423771"/>
    <w:rsid w:val="00440AB2"/>
    <w:rsid w:val="0045013F"/>
    <w:rsid w:val="00466642"/>
    <w:rsid w:val="004678B4"/>
    <w:rsid w:val="004708D3"/>
    <w:rsid w:val="004776F5"/>
    <w:rsid w:val="00481505"/>
    <w:rsid w:val="00482B54"/>
    <w:rsid w:val="00491147"/>
    <w:rsid w:val="00494EC3"/>
    <w:rsid w:val="004B4A99"/>
    <w:rsid w:val="004B6866"/>
    <w:rsid w:val="004E2C40"/>
    <w:rsid w:val="005074D9"/>
    <w:rsid w:val="0054582F"/>
    <w:rsid w:val="005716E0"/>
    <w:rsid w:val="0057300C"/>
    <w:rsid w:val="005817F0"/>
    <w:rsid w:val="005A3271"/>
    <w:rsid w:val="005A665E"/>
    <w:rsid w:val="005B0C44"/>
    <w:rsid w:val="005B6D86"/>
    <w:rsid w:val="005D380F"/>
    <w:rsid w:val="005E0266"/>
    <w:rsid w:val="005E706B"/>
    <w:rsid w:val="005F0476"/>
    <w:rsid w:val="006037C2"/>
    <w:rsid w:val="00644D49"/>
    <w:rsid w:val="0064506D"/>
    <w:rsid w:val="006727E6"/>
    <w:rsid w:val="00672A4D"/>
    <w:rsid w:val="00677052"/>
    <w:rsid w:val="00693388"/>
    <w:rsid w:val="006A411C"/>
    <w:rsid w:val="006C7F04"/>
    <w:rsid w:val="00707854"/>
    <w:rsid w:val="00713DD1"/>
    <w:rsid w:val="0071622A"/>
    <w:rsid w:val="00717F57"/>
    <w:rsid w:val="00721484"/>
    <w:rsid w:val="007309C1"/>
    <w:rsid w:val="007322FE"/>
    <w:rsid w:val="00734F55"/>
    <w:rsid w:val="00745272"/>
    <w:rsid w:val="00747737"/>
    <w:rsid w:val="00754756"/>
    <w:rsid w:val="00756FDC"/>
    <w:rsid w:val="00763463"/>
    <w:rsid w:val="00771165"/>
    <w:rsid w:val="00781296"/>
    <w:rsid w:val="00785D7C"/>
    <w:rsid w:val="00794A18"/>
    <w:rsid w:val="00795E57"/>
    <w:rsid w:val="007B11CE"/>
    <w:rsid w:val="007C3474"/>
    <w:rsid w:val="007D38AF"/>
    <w:rsid w:val="007D73AD"/>
    <w:rsid w:val="007F63A6"/>
    <w:rsid w:val="00801FB5"/>
    <w:rsid w:val="00824092"/>
    <w:rsid w:val="00842160"/>
    <w:rsid w:val="00842688"/>
    <w:rsid w:val="00842D5F"/>
    <w:rsid w:val="00865AED"/>
    <w:rsid w:val="0088242F"/>
    <w:rsid w:val="008831D3"/>
    <w:rsid w:val="00886AA5"/>
    <w:rsid w:val="00895278"/>
    <w:rsid w:val="0089662E"/>
    <w:rsid w:val="008B4648"/>
    <w:rsid w:val="008E6724"/>
    <w:rsid w:val="00906698"/>
    <w:rsid w:val="00920473"/>
    <w:rsid w:val="00920B24"/>
    <w:rsid w:val="00922C28"/>
    <w:rsid w:val="00946350"/>
    <w:rsid w:val="00963E9D"/>
    <w:rsid w:val="00997673"/>
    <w:rsid w:val="009A261C"/>
    <w:rsid w:val="009B2037"/>
    <w:rsid w:val="009C5E74"/>
    <w:rsid w:val="009C7D0D"/>
    <w:rsid w:val="009D213D"/>
    <w:rsid w:val="009E67A4"/>
    <w:rsid w:val="009F4C34"/>
    <w:rsid w:val="00A055AA"/>
    <w:rsid w:val="00A12C30"/>
    <w:rsid w:val="00A16F6D"/>
    <w:rsid w:val="00A40F93"/>
    <w:rsid w:val="00A42DBE"/>
    <w:rsid w:val="00A4719C"/>
    <w:rsid w:val="00A66569"/>
    <w:rsid w:val="00A77E28"/>
    <w:rsid w:val="00A8469F"/>
    <w:rsid w:val="00A943B8"/>
    <w:rsid w:val="00AA01C9"/>
    <w:rsid w:val="00AA0D55"/>
    <w:rsid w:val="00AC054D"/>
    <w:rsid w:val="00AD42A6"/>
    <w:rsid w:val="00AE4AB4"/>
    <w:rsid w:val="00B00CDB"/>
    <w:rsid w:val="00B062B2"/>
    <w:rsid w:val="00B14908"/>
    <w:rsid w:val="00B24373"/>
    <w:rsid w:val="00B53025"/>
    <w:rsid w:val="00B60E00"/>
    <w:rsid w:val="00B614BD"/>
    <w:rsid w:val="00B83D80"/>
    <w:rsid w:val="00B958D8"/>
    <w:rsid w:val="00BA0715"/>
    <w:rsid w:val="00BA3726"/>
    <w:rsid w:val="00BB145F"/>
    <w:rsid w:val="00BB27D8"/>
    <w:rsid w:val="00BB4719"/>
    <w:rsid w:val="00BD2C7A"/>
    <w:rsid w:val="00BD6817"/>
    <w:rsid w:val="00BF1F25"/>
    <w:rsid w:val="00BF41A4"/>
    <w:rsid w:val="00C074AC"/>
    <w:rsid w:val="00C1154C"/>
    <w:rsid w:val="00C11EB0"/>
    <w:rsid w:val="00C21F5A"/>
    <w:rsid w:val="00C2740A"/>
    <w:rsid w:val="00C4424B"/>
    <w:rsid w:val="00C45085"/>
    <w:rsid w:val="00C45C3C"/>
    <w:rsid w:val="00C5567B"/>
    <w:rsid w:val="00C57F57"/>
    <w:rsid w:val="00C658DE"/>
    <w:rsid w:val="00C65D61"/>
    <w:rsid w:val="00C953B3"/>
    <w:rsid w:val="00CB07F4"/>
    <w:rsid w:val="00CB3A56"/>
    <w:rsid w:val="00CC3271"/>
    <w:rsid w:val="00CE0C03"/>
    <w:rsid w:val="00CE72A7"/>
    <w:rsid w:val="00CF4311"/>
    <w:rsid w:val="00D124C3"/>
    <w:rsid w:val="00D30FDE"/>
    <w:rsid w:val="00D45CDA"/>
    <w:rsid w:val="00D522ED"/>
    <w:rsid w:val="00D62A83"/>
    <w:rsid w:val="00D6584D"/>
    <w:rsid w:val="00D66BFC"/>
    <w:rsid w:val="00D73B37"/>
    <w:rsid w:val="00D7775E"/>
    <w:rsid w:val="00D91910"/>
    <w:rsid w:val="00D95F01"/>
    <w:rsid w:val="00DA6B35"/>
    <w:rsid w:val="00DB3397"/>
    <w:rsid w:val="00DB55DA"/>
    <w:rsid w:val="00DB78FE"/>
    <w:rsid w:val="00DE5D8E"/>
    <w:rsid w:val="00DE697F"/>
    <w:rsid w:val="00DF660B"/>
    <w:rsid w:val="00E0450A"/>
    <w:rsid w:val="00E11C9C"/>
    <w:rsid w:val="00E1514B"/>
    <w:rsid w:val="00E23C10"/>
    <w:rsid w:val="00E2428A"/>
    <w:rsid w:val="00E431F8"/>
    <w:rsid w:val="00E60BC0"/>
    <w:rsid w:val="00E61AA6"/>
    <w:rsid w:val="00E62970"/>
    <w:rsid w:val="00E70A0D"/>
    <w:rsid w:val="00E71F3B"/>
    <w:rsid w:val="00E7614D"/>
    <w:rsid w:val="00EA766A"/>
    <w:rsid w:val="00EB2904"/>
    <w:rsid w:val="00EB789D"/>
    <w:rsid w:val="00EC1EE3"/>
    <w:rsid w:val="00ED0337"/>
    <w:rsid w:val="00ED1FE5"/>
    <w:rsid w:val="00F01C23"/>
    <w:rsid w:val="00F059C2"/>
    <w:rsid w:val="00F07CAB"/>
    <w:rsid w:val="00F173A8"/>
    <w:rsid w:val="00F2388A"/>
    <w:rsid w:val="00F23CBF"/>
    <w:rsid w:val="00F25268"/>
    <w:rsid w:val="00F31D66"/>
    <w:rsid w:val="00F506C2"/>
    <w:rsid w:val="00F54006"/>
    <w:rsid w:val="00F57435"/>
    <w:rsid w:val="00F63FDD"/>
    <w:rsid w:val="00F6406A"/>
    <w:rsid w:val="00F81B66"/>
    <w:rsid w:val="00F82568"/>
    <w:rsid w:val="00F83E26"/>
    <w:rsid w:val="00FA67A1"/>
    <w:rsid w:val="00FB0AA3"/>
    <w:rsid w:val="00FB5D4F"/>
    <w:rsid w:val="00FC430F"/>
    <w:rsid w:val="00FE664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31C30E26"/>
  <w15:docId w15:val="{F44A44D7-5026-4B43-82DE-6F4352E8F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7"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D6584D"/>
    <w:pPr>
      <w:spacing w:after="0" w:line="360" w:lineRule="auto"/>
      <w:jc w:val="both"/>
    </w:pPr>
    <w:rPr>
      <w:rFonts w:ascii="Times New Roman" w:hAnsi="Times New Roman"/>
      <w:sz w:val="24"/>
      <w:szCs w:val="24"/>
      <w:lang w:val="en-US"/>
    </w:rPr>
  </w:style>
  <w:style w:type="paragraph" w:styleId="Heading1">
    <w:name w:val="heading 1"/>
    <w:basedOn w:val="Normal"/>
    <w:next w:val="Normal"/>
    <w:link w:val="Heading1Char"/>
    <w:rsid w:val="000B596B"/>
    <w:pPr>
      <w:outlineLvl w:val="0"/>
    </w:pPr>
    <w:rPr>
      <w:rFonts w:ascii="Verdana" w:hAnsi="Verdana"/>
      <w:b/>
      <w:bCs/>
      <w:color w:val="222222"/>
      <w:sz w:val="28"/>
    </w:rPr>
  </w:style>
  <w:style w:type="paragraph" w:styleId="Heading2">
    <w:name w:val="heading 2"/>
    <w:basedOn w:val="Normal"/>
    <w:next w:val="Normal"/>
    <w:link w:val="Heading2Char"/>
    <w:autoRedefine/>
    <w:rsid w:val="00CB07F4"/>
    <w:pPr>
      <w:keepNext/>
      <w:keepLines/>
      <w:spacing w:before="360" w:after="120"/>
      <w:outlineLvl w:val="1"/>
    </w:pPr>
    <w:rPr>
      <w:rFonts w:ascii="Verdana" w:hAnsi="Verdana"/>
      <w:b/>
      <w:szCs w:val="32"/>
    </w:rPr>
  </w:style>
  <w:style w:type="paragraph" w:styleId="Heading3">
    <w:name w:val="heading 3"/>
    <w:basedOn w:val="Normal"/>
    <w:next w:val="Normal"/>
    <w:link w:val="Heading3Char"/>
    <w:uiPriority w:val="9"/>
    <w:unhideWhenUsed/>
    <w:qFormat/>
    <w:rsid w:val="00D6584D"/>
    <w:pPr>
      <w:keepNext/>
      <w:keepLines/>
      <w:spacing w:before="200"/>
      <w:outlineLvl w:val="2"/>
    </w:pPr>
    <w:rPr>
      <w:rFonts w:eastAsiaTheme="majorEastAsia" w:cstheme="majorBidi"/>
      <w:b/>
      <w:bCs/>
    </w:rPr>
  </w:style>
  <w:style w:type="paragraph" w:styleId="Heading4">
    <w:name w:val="heading 4"/>
    <w:basedOn w:val="Normal"/>
    <w:next w:val="Normal"/>
    <w:link w:val="Heading4Char"/>
    <w:uiPriority w:val="9"/>
    <w:semiHidden/>
    <w:unhideWhenUsed/>
    <w:qFormat/>
    <w:rsid w:val="00D62A83"/>
    <w:pPr>
      <w:keepNext/>
      <w:keepLines/>
      <w:spacing w:before="20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596B"/>
    <w:rPr>
      <w:rFonts w:ascii="Verdana" w:hAnsi="Verdana"/>
      <w:b/>
      <w:bCs/>
      <w:color w:val="222222"/>
      <w:sz w:val="28"/>
      <w:szCs w:val="24"/>
      <w:lang w:val="en-US"/>
    </w:rPr>
  </w:style>
  <w:style w:type="paragraph" w:styleId="Title">
    <w:name w:val="Title"/>
    <w:basedOn w:val="Normal"/>
    <w:next w:val="Normal"/>
    <w:link w:val="TitleChar"/>
    <w:uiPriority w:val="10"/>
    <w:qFormat/>
    <w:rsid w:val="004708D3"/>
    <w:pPr>
      <w:pBdr>
        <w:bottom w:val="single" w:sz="8" w:space="4" w:color="4472C4" w:themeColor="accent1"/>
      </w:pBdr>
      <w:spacing w:after="300"/>
      <w:contextualSpacing/>
    </w:pPr>
    <w:rPr>
      <w:rFonts w:eastAsiaTheme="majorEastAsia" w:cstheme="majorBidi"/>
      <w:color w:val="323E4F" w:themeColor="text2" w:themeShade="BF"/>
      <w:spacing w:val="5"/>
      <w:kern w:val="28"/>
      <w:sz w:val="40"/>
      <w:szCs w:val="52"/>
    </w:rPr>
  </w:style>
  <w:style w:type="character" w:customStyle="1" w:styleId="TitleChar">
    <w:name w:val="Title Char"/>
    <w:basedOn w:val="DefaultParagraphFont"/>
    <w:link w:val="Title"/>
    <w:uiPriority w:val="10"/>
    <w:rsid w:val="004708D3"/>
    <w:rPr>
      <w:rFonts w:ascii="Times New Roman" w:eastAsiaTheme="majorEastAsia" w:hAnsi="Times New Roman" w:cstheme="majorBidi"/>
      <w:color w:val="323E4F" w:themeColor="text2" w:themeShade="BF"/>
      <w:spacing w:val="5"/>
      <w:kern w:val="28"/>
      <w:sz w:val="40"/>
      <w:szCs w:val="52"/>
      <w:lang w:val="en-GB"/>
    </w:rPr>
  </w:style>
  <w:style w:type="character" w:customStyle="1" w:styleId="Heading2Char">
    <w:name w:val="Heading 2 Char"/>
    <w:basedOn w:val="DefaultParagraphFont"/>
    <w:link w:val="Heading2"/>
    <w:rsid w:val="00CB07F4"/>
    <w:rPr>
      <w:rFonts w:ascii="Verdana" w:hAnsi="Verdana"/>
      <w:b/>
      <w:sz w:val="24"/>
      <w:szCs w:val="32"/>
      <w:lang w:val="en-US"/>
    </w:rPr>
  </w:style>
  <w:style w:type="character" w:customStyle="1" w:styleId="Heading3Char">
    <w:name w:val="Heading 3 Char"/>
    <w:basedOn w:val="DefaultParagraphFont"/>
    <w:link w:val="Heading3"/>
    <w:uiPriority w:val="9"/>
    <w:rsid w:val="00D6584D"/>
    <w:rPr>
      <w:rFonts w:ascii="Times New Roman" w:eastAsiaTheme="majorEastAsia" w:hAnsi="Times New Roman" w:cstheme="majorBidi"/>
      <w:b/>
      <w:bCs/>
      <w:sz w:val="24"/>
      <w:szCs w:val="24"/>
      <w:lang w:val="en-US"/>
    </w:rPr>
  </w:style>
  <w:style w:type="table" w:styleId="TableGrid">
    <w:name w:val="Table Grid"/>
    <w:basedOn w:val="TableNormal"/>
    <w:uiPriority w:val="39"/>
    <w:rsid w:val="00F173A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B24373"/>
    <w:pPr>
      <w:ind w:left="720"/>
      <w:contextualSpacing/>
    </w:pPr>
  </w:style>
  <w:style w:type="character" w:customStyle="1" w:styleId="Heading4Char">
    <w:name w:val="Heading 4 Char"/>
    <w:basedOn w:val="DefaultParagraphFont"/>
    <w:link w:val="Heading4"/>
    <w:uiPriority w:val="9"/>
    <w:semiHidden/>
    <w:rsid w:val="00D62A83"/>
    <w:rPr>
      <w:rFonts w:asciiTheme="majorHAnsi" w:eastAsiaTheme="majorEastAsia" w:hAnsiTheme="majorHAnsi" w:cstheme="majorBidi"/>
      <w:b/>
      <w:bCs/>
      <w:i/>
      <w:iCs/>
      <w:color w:val="4472C4" w:themeColor="accent1"/>
      <w:sz w:val="24"/>
      <w:szCs w:val="24"/>
      <w:lang w:val="en-US"/>
    </w:rPr>
  </w:style>
  <w:style w:type="paragraph" w:styleId="Header">
    <w:name w:val="header"/>
    <w:basedOn w:val="Normal"/>
    <w:link w:val="HeaderChar"/>
    <w:uiPriority w:val="99"/>
    <w:unhideWhenUsed/>
    <w:rsid w:val="00491147"/>
    <w:pPr>
      <w:tabs>
        <w:tab w:val="center" w:pos="4680"/>
        <w:tab w:val="right" w:pos="9360"/>
      </w:tabs>
      <w:spacing w:line="240" w:lineRule="auto"/>
    </w:pPr>
  </w:style>
  <w:style w:type="character" w:customStyle="1" w:styleId="HeaderChar">
    <w:name w:val="Header Char"/>
    <w:basedOn w:val="DefaultParagraphFont"/>
    <w:link w:val="Header"/>
    <w:uiPriority w:val="99"/>
    <w:rsid w:val="00491147"/>
    <w:rPr>
      <w:rFonts w:ascii="Times New Roman" w:hAnsi="Times New Roman"/>
      <w:sz w:val="24"/>
      <w:szCs w:val="24"/>
      <w:lang w:val="en-US"/>
    </w:rPr>
  </w:style>
  <w:style w:type="paragraph" w:styleId="Footer">
    <w:name w:val="footer"/>
    <w:basedOn w:val="Normal"/>
    <w:link w:val="FooterChar"/>
    <w:uiPriority w:val="99"/>
    <w:unhideWhenUsed/>
    <w:rsid w:val="00491147"/>
    <w:pPr>
      <w:tabs>
        <w:tab w:val="center" w:pos="4680"/>
        <w:tab w:val="right" w:pos="9360"/>
      </w:tabs>
      <w:spacing w:line="240" w:lineRule="auto"/>
    </w:pPr>
  </w:style>
  <w:style w:type="character" w:customStyle="1" w:styleId="FooterChar">
    <w:name w:val="Footer Char"/>
    <w:basedOn w:val="DefaultParagraphFont"/>
    <w:link w:val="Footer"/>
    <w:uiPriority w:val="99"/>
    <w:rsid w:val="00491147"/>
    <w:rPr>
      <w:rFonts w:ascii="Times New Roman" w:hAnsi="Times New Roman"/>
      <w:sz w:val="24"/>
      <w:szCs w:val="24"/>
      <w:lang w:val="en-US"/>
    </w:rPr>
  </w:style>
  <w:style w:type="paragraph" w:styleId="TOCHeading">
    <w:name w:val="TOC Heading"/>
    <w:basedOn w:val="Heading1"/>
    <w:next w:val="Normal"/>
    <w:uiPriority w:val="39"/>
    <w:semiHidden/>
    <w:unhideWhenUsed/>
    <w:qFormat/>
    <w:rsid w:val="00491147"/>
    <w:pPr>
      <w:keepNext/>
      <w:keepLines/>
      <w:spacing w:before="480" w:line="276" w:lineRule="auto"/>
      <w:jc w:val="left"/>
      <w:outlineLvl w:val="9"/>
    </w:pPr>
    <w:rPr>
      <w:rFonts w:asciiTheme="majorHAnsi" w:eastAsiaTheme="majorEastAsia" w:hAnsiTheme="majorHAnsi" w:cstheme="majorBidi"/>
      <w:b w:val="0"/>
      <w:color w:val="2F5496" w:themeColor="accent1" w:themeShade="BF"/>
      <w:szCs w:val="28"/>
    </w:rPr>
  </w:style>
  <w:style w:type="paragraph" w:styleId="TOC2">
    <w:name w:val="toc 2"/>
    <w:basedOn w:val="Normal"/>
    <w:next w:val="Normal"/>
    <w:autoRedefine/>
    <w:uiPriority w:val="39"/>
    <w:unhideWhenUsed/>
    <w:rsid w:val="00491147"/>
    <w:pPr>
      <w:spacing w:after="100"/>
      <w:ind w:left="240"/>
    </w:pPr>
  </w:style>
  <w:style w:type="character" w:styleId="Hyperlink">
    <w:name w:val="Hyperlink"/>
    <w:basedOn w:val="DefaultParagraphFont"/>
    <w:uiPriority w:val="99"/>
    <w:unhideWhenUsed/>
    <w:rsid w:val="00491147"/>
    <w:rPr>
      <w:color w:val="0563C1" w:themeColor="hyperlink"/>
      <w:u w:val="single"/>
    </w:rPr>
  </w:style>
  <w:style w:type="paragraph" w:styleId="BalloonText">
    <w:name w:val="Balloon Text"/>
    <w:basedOn w:val="Normal"/>
    <w:link w:val="BalloonTextChar"/>
    <w:uiPriority w:val="99"/>
    <w:semiHidden/>
    <w:unhideWhenUsed/>
    <w:rsid w:val="0049114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1147"/>
    <w:rPr>
      <w:rFonts w:ascii="Tahoma" w:hAnsi="Tahoma" w:cs="Tahoma"/>
      <w:sz w:val="16"/>
      <w:szCs w:val="16"/>
      <w:lang w:val="en-US"/>
    </w:rPr>
  </w:style>
  <w:style w:type="table" w:styleId="GridTable5Dark-Accent6">
    <w:name w:val="Grid Table 5 Dark Accent 6"/>
    <w:basedOn w:val="TableNormal"/>
    <w:uiPriority w:val="50"/>
    <w:rsid w:val="00E6297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Accent6">
    <w:name w:val="Grid Table 6 Colorful Accent 6"/>
    <w:basedOn w:val="TableNormal"/>
    <w:uiPriority w:val="51"/>
    <w:rsid w:val="00E62970"/>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2">
    <w:name w:val="Grid Table 6 Colorful Accent 2"/>
    <w:basedOn w:val="TableNormal"/>
    <w:uiPriority w:val="51"/>
    <w:rsid w:val="00E62970"/>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5Dark-Accent5">
    <w:name w:val="Grid Table 5 Dark Accent 5"/>
    <w:basedOn w:val="TableNormal"/>
    <w:uiPriority w:val="50"/>
    <w:rsid w:val="00963E9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TOC1">
    <w:name w:val="toc 1"/>
    <w:basedOn w:val="Normal"/>
    <w:next w:val="Normal"/>
    <w:autoRedefine/>
    <w:uiPriority w:val="39"/>
    <w:unhideWhenUsed/>
    <w:rsid w:val="00747737"/>
    <w:pPr>
      <w:spacing w:after="100"/>
    </w:pPr>
  </w:style>
  <w:style w:type="paragraph" w:styleId="TOC3">
    <w:name w:val="toc 3"/>
    <w:basedOn w:val="Normal"/>
    <w:next w:val="Normal"/>
    <w:autoRedefine/>
    <w:uiPriority w:val="39"/>
    <w:unhideWhenUsed/>
    <w:rsid w:val="000F5B1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2021-08-11T00:00:00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E9F7F55-E524-4372-A6F5-7E030317B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3676</Words>
  <Characters>20959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SAMPURNA</dc:creator>
  <cp:lastModifiedBy>Ioana Stefania</cp:lastModifiedBy>
  <cp:revision>34</cp:revision>
  <dcterms:created xsi:type="dcterms:W3CDTF">2021-08-09T06:31:00Z</dcterms:created>
  <dcterms:modified xsi:type="dcterms:W3CDTF">2021-08-24T20:50:00Z</dcterms:modified>
</cp:coreProperties>
</file>