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01633" w14:textId="77777777" w:rsidR="008F46B3" w:rsidRPr="006F6A86" w:rsidRDefault="008F46B3" w:rsidP="008F46B3">
      <w:pPr>
        <w:rPr>
          <w:b/>
          <w:bCs/>
          <w:color w:val="4472C4" w:themeColor="accent1"/>
          <w:sz w:val="28"/>
          <w:szCs w:val="28"/>
          <w:u w:val="single"/>
        </w:rPr>
      </w:pPr>
      <w:r w:rsidRPr="006F6A86">
        <w:rPr>
          <w:b/>
          <w:bCs/>
          <w:color w:val="4472C4" w:themeColor="accent1"/>
          <w:sz w:val="28"/>
          <w:szCs w:val="28"/>
          <w:u w:val="single"/>
        </w:rPr>
        <w:t xml:space="preserve">Chapter </w:t>
      </w:r>
      <w:r>
        <w:rPr>
          <w:b/>
          <w:bCs/>
          <w:color w:val="4472C4" w:themeColor="accent1"/>
          <w:sz w:val="28"/>
          <w:szCs w:val="28"/>
          <w:u w:val="single"/>
        </w:rPr>
        <w:t>Five</w:t>
      </w:r>
      <w:r w:rsidRPr="006F6A86">
        <w:rPr>
          <w:b/>
          <w:bCs/>
          <w:color w:val="4472C4" w:themeColor="accent1"/>
          <w:sz w:val="28"/>
          <w:szCs w:val="28"/>
          <w:u w:val="single"/>
        </w:rPr>
        <w:t xml:space="preserve">: </w:t>
      </w:r>
      <w:r>
        <w:rPr>
          <w:b/>
          <w:bCs/>
          <w:color w:val="4472C4" w:themeColor="accent1"/>
          <w:sz w:val="28"/>
          <w:szCs w:val="28"/>
          <w:u w:val="single"/>
        </w:rPr>
        <w:t>Findings and Conclusion</w:t>
      </w:r>
    </w:p>
    <w:p w14:paraId="3E30525F" w14:textId="77777777" w:rsidR="008F46B3" w:rsidRDefault="008F46B3" w:rsidP="008F46B3">
      <w:pPr>
        <w:rPr>
          <w:color w:val="4472C4" w:themeColor="accent1"/>
          <w:sz w:val="28"/>
          <w:szCs w:val="28"/>
        </w:rPr>
      </w:pPr>
    </w:p>
    <w:p w14:paraId="5ED4CC4F" w14:textId="3DE8628B" w:rsidR="008F46B3" w:rsidRPr="00584AD8" w:rsidRDefault="008F46B3" w:rsidP="008F46B3">
      <w:pPr>
        <w:rPr>
          <w:color w:val="4472C4" w:themeColor="accent1"/>
          <w:sz w:val="28"/>
          <w:szCs w:val="28"/>
        </w:rPr>
      </w:pPr>
      <w:r>
        <w:rPr>
          <w:color w:val="4472C4" w:themeColor="accent1"/>
          <w:sz w:val="28"/>
          <w:szCs w:val="28"/>
        </w:rPr>
        <w:t>5</w:t>
      </w:r>
      <w:r w:rsidRPr="00584AD8">
        <w:rPr>
          <w:color w:val="4472C4" w:themeColor="accent1"/>
          <w:sz w:val="28"/>
          <w:szCs w:val="28"/>
        </w:rPr>
        <w:t>.1: Introduction</w:t>
      </w:r>
    </w:p>
    <w:p w14:paraId="6242741B" w14:textId="75005BFD" w:rsidR="008F46B3" w:rsidRDefault="008F46B3">
      <w:r>
        <w:t xml:space="preserve">The chapters leading up to the final findings and conclusion have been directed by the research undertaken, using various sources of information, and structuring the findings in a format that allows for quick reflection. The process has included utilising current literature on the subject matter to build a comprehensive background on the current information that is available. As a result of my research, combined with these previous findings, prominent themes emerged that were comparable to my research. This chapter will specifically look at these findings and attempt to identify recommendations to help eradicate the issues that arose. Lastly, a conclusion will be added to summarise and detail this literature </w:t>
      </w:r>
      <w:r w:rsidR="00CD5D46">
        <w:t>as well</w:t>
      </w:r>
      <w:r>
        <w:t xml:space="preserve"> looking at the limits of the study. </w:t>
      </w:r>
    </w:p>
    <w:p w14:paraId="4EA58C50" w14:textId="475EFD1A" w:rsidR="00432F4B" w:rsidRDefault="003305ED"/>
    <w:p w14:paraId="2220AFC8" w14:textId="7E5022BD" w:rsidR="008F46B3" w:rsidRDefault="008F46B3">
      <w:pPr>
        <w:rPr>
          <w:color w:val="4472C4" w:themeColor="accent1"/>
          <w:sz w:val="28"/>
          <w:szCs w:val="28"/>
        </w:rPr>
      </w:pPr>
      <w:r>
        <w:rPr>
          <w:color w:val="4472C4" w:themeColor="accent1"/>
          <w:sz w:val="28"/>
          <w:szCs w:val="28"/>
        </w:rPr>
        <w:t>5</w:t>
      </w:r>
      <w:r w:rsidRPr="00584AD8">
        <w:rPr>
          <w:color w:val="4472C4" w:themeColor="accent1"/>
          <w:sz w:val="28"/>
          <w:szCs w:val="28"/>
        </w:rPr>
        <w:t>.</w:t>
      </w:r>
      <w:r>
        <w:rPr>
          <w:color w:val="4472C4" w:themeColor="accent1"/>
          <w:sz w:val="28"/>
          <w:szCs w:val="28"/>
        </w:rPr>
        <w:t>2: Aims and objectives</w:t>
      </w:r>
    </w:p>
    <w:p w14:paraId="6351A4B2" w14:textId="1F420E42" w:rsidR="008F46B3" w:rsidRDefault="008F46B3">
      <w:r>
        <w:t xml:space="preserve">The primary aim of this research was to look at technology used within police forces across the United Kingdom. Focusing on how and why the technology is used and identifying areas of risk whilst comparing it to the benefits that it may bring. This study has completed these objectives. </w:t>
      </w:r>
    </w:p>
    <w:p w14:paraId="4429B878" w14:textId="6AE27D0A" w:rsidR="008F46B3" w:rsidRDefault="008F46B3" w:rsidP="008F46B3">
      <w:pPr>
        <w:pStyle w:val="ListParagraph"/>
        <w:numPr>
          <w:ilvl w:val="0"/>
          <w:numId w:val="1"/>
        </w:numPr>
      </w:pPr>
      <w:r>
        <w:t xml:space="preserve">Review literature around the use of technology, specifically body worn cameras, CCTV and the use of tasers.  </w:t>
      </w:r>
    </w:p>
    <w:p w14:paraId="0DE3D129" w14:textId="3D536E92" w:rsidR="008F46B3" w:rsidRDefault="008F46B3" w:rsidP="008F46B3">
      <w:pPr>
        <w:pStyle w:val="ListParagraph"/>
        <w:numPr>
          <w:ilvl w:val="0"/>
          <w:numId w:val="1"/>
        </w:numPr>
      </w:pPr>
      <w:r>
        <w:t xml:space="preserve">Look at statistics and real world information to made informed research. </w:t>
      </w:r>
    </w:p>
    <w:p w14:paraId="44C59EAC" w14:textId="405652C6" w:rsidR="008F46B3" w:rsidRDefault="008F46B3" w:rsidP="008F46B3">
      <w:r>
        <w:t xml:space="preserve">Both objectives one and two have been achieved by completing an in depth literature review focusing on the use of technology, the benefits it can bring and the impact of its use. </w:t>
      </w:r>
    </w:p>
    <w:p w14:paraId="4AB24128" w14:textId="337A8375" w:rsidR="008F46B3" w:rsidRDefault="008F46B3" w:rsidP="008F46B3"/>
    <w:p w14:paraId="7E11F6DE" w14:textId="2FC8F8B5" w:rsidR="008F46B3" w:rsidRDefault="008F46B3" w:rsidP="008F46B3">
      <w:pPr>
        <w:pStyle w:val="ListParagraph"/>
        <w:numPr>
          <w:ilvl w:val="0"/>
          <w:numId w:val="1"/>
        </w:numPr>
      </w:pPr>
      <w:r>
        <w:t xml:space="preserve">To complete a survey with current front line police officers to ascertain their beliefs around the topic and to identify areas which could be improved upon. </w:t>
      </w:r>
    </w:p>
    <w:p w14:paraId="4BF9F498" w14:textId="24035959" w:rsidR="008F46B3" w:rsidRDefault="008F46B3" w:rsidP="008F46B3">
      <w:r>
        <w:t xml:space="preserve">Objective three has been achieved by completing </w:t>
      </w:r>
      <w:r w:rsidR="009537BE">
        <w:t xml:space="preserve">a survey utilising Google Forms. This method has allowed for information to be collected and put into a format that could be used for analysis. The information gather was then used to compare the previous findings in other literature to establish points that may be outdated or previously documented correctly. </w:t>
      </w:r>
    </w:p>
    <w:p w14:paraId="2F876C39" w14:textId="794F85B8" w:rsidR="009537BE" w:rsidRDefault="009537BE" w:rsidP="008F46B3"/>
    <w:p w14:paraId="7AC9DAD4" w14:textId="57145C33" w:rsidR="009537BE" w:rsidRDefault="009537BE" w:rsidP="008F46B3">
      <w:pPr>
        <w:rPr>
          <w:color w:val="4472C4" w:themeColor="accent1"/>
          <w:sz w:val="28"/>
          <w:szCs w:val="28"/>
        </w:rPr>
      </w:pPr>
      <w:r>
        <w:rPr>
          <w:color w:val="4472C4" w:themeColor="accent1"/>
          <w:sz w:val="28"/>
          <w:szCs w:val="28"/>
        </w:rPr>
        <w:t>5</w:t>
      </w:r>
      <w:r w:rsidRPr="00584AD8">
        <w:rPr>
          <w:color w:val="4472C4" w:themeColor="accent1"/>
          <w:sz w:val="28"/>
          <w:szCs w:val="28"/>
        </w:rPr>
        <w:t>.</w:t>
      </w:r>
      <w:r>
        <w:rPr>
          <w:color w:val="4472C4" w:themeColor="accent1"/>
          <w:sz w:val="28"/>
          <w:szCs w:val="28"/>
        </w:rPr>
        <w:t xml:space="preserve">3: Main findings. </w:t>
      </w:r>
    </w:p>
    <w:p w14:paraId="4321EF89" w14:textId="2B12700E" w:rsidR="009537BE" w:rsidRDefault="009537BE" w:rsidP="008F46B3">
      <w:r>
        <w:t xml:space="preserve">The research that has been completed has found that technology has advanced quicker than academics have been able to write about it. It has been established that technology is now a fundamental part of a police officers tour of duty and is utilised on a frequent basis. </w:t>
      </w:r>
    </w:p>
    <w:p w14:paraId="7D618C5E" w14:textId="70EA00B3" w:rsidR="009537BE" w:rsidRDefault="009537BE" w:rsidP="008F46B3">
      <w:r>
        <w:t xml:space="preserve">A large part of this use can be found in the form of CCTV and body worn videos. Previous findings wrote about how these forms of image capture have a direct impact on a </w:t>
      </w:r>
      <w:r w:rsidR="00A4039A">
        <w:t>person’s</w:t>
      </w:r>
      <w:r>
        <w:t xml:space="preserve"> human rights and how this method of surveillance raised ethical concerns that conflicted with Article 8 of the Human Rights Act, the right to a private life. </w:t>
      </w:r>
    </w:p>
    <w:p w14:paraId="3F0EEC8A" w14:textId="155E3E6B" w:rsidR="009537BE" w:rsidRDefault="009537BE" w:rsidP="008F46B3">
      <w:r>
        <w:lastRenderedPageBreak/>
        <w:t xml:space="preserve">From the research, it became </w:t>
      </w:r>
      <w:r w:rsidR="00A4039A">
        <w:t>clearer</w:t>
      </w:r>
      <w:r>
        <w:t xml:space="preserve"> that CCTV has become </w:t>
      </w:r>
      <w:r w:rsidR="00A4039A">
        <w:t>a part</w:t>
      </w:r>
      <w:r>
        <w:t xml:space="preserve"> of modern day culture and would be classified as a normal article to witness on the streets, in shops and more recently</w:t>
      </w:r>
      <w:r w:rsidR="00A4039A">
        <w:t>,</w:t>
      </w:r>
      <w:r>
        <w:t xml:space="preserve"> in cars in the form of dashcams. </w:t>
      </w:r>
      <w:r w:rsidR="00A4039A">
        <w:t xml:space="preserve">That being said, body worn cameras are used by a small minority of the general public and its benefits is somewhat clouded by lack of knowledge. From the survey, it was established that police officers find this technology to be a wonderful asset within an investigation which has provided evidence to secure a person’s commission to an offence or provided a defence for them. </w:t>
      </w:r>
    </w:p>
    <w:p w14:paraId="29BB3BAC" w14:textId="6A81E3AA" w:rsidR="00A4039A" w:rsidRDefault="00A4039A" w:rsidP="008F46B3">
      <w:r>
        <w:t xml:space="preserve">The breaching of Human rights was also discussed with over 74% of police officer not agreeing with the statement that this technology breaches these rights. In fact, it was established that it has aided them further and provided much needed safeguarding to the officers in all types of policing incidents. </w:t>
      </w:r>
    </w:p>
    <w:p w14:paraId="25BF2B13" w14:textId="5F995777" w:rsidR="00A4039A" w:rsidRDefault="00A4039A" w:rsidP="008F46B3">
      <w:r>
        <w:t xml:space="preserve">When looking at the topic of tasers, the research completed had a common theme, lack of knowledge and understanding around the use and allocation of a taser device. That being said, the results from the survey found that officers who have been issued a taser find it a deterrent and helps mitigate incidents. </w:t>
      </w:r>
    </w:p>
    <w:p w14:paraId="1B15E641" w14:textId="109FA688" w:rsidR="00A4039A" w:rsidRDefault="00A4039A" w:rsidP="008F46B3"/>
    <w:p w14:paraId="25E114F4" w14:textId="48807A65" w:rsidR="007F4D1D" w:rsidRDefault="007F4D1D" w:rsidP="007F4D1D">
      <w:pPr>
        <w:rPr>
          <w:color w:val="4472C4" w:themeColor="accent1"/>
          <w:sz w:val="28"/>
          <w:szCs w:val="28"/>
        </w:rPr>
      </w:pPr>
      <w:r>
        <w:rPr>
          <w:color w:val="4472C4" w:themeColor="accent1"/>
          <w:sz w:val="28"/>
          <w:szCs w:val="28"/>
        </w:rPr>
        <w:t>5</w:t>
      </w:r>
      <w:r w:rsidRPr="00584AD8">
        <w:rPr>
          <w:color w:val="4472C4" w:themeColor="accent1"/>
          <w:sz w:val="28"/>
          <w:szCs w:val="28"/>
        </w:rPr>
        <w:t>.</w:t>
      </w:r>
      <w:r>
        <w:rPr>
          <w:color w:val="4472C4" w:themeColor="accent1"/>
          <w:sz w:val="28"/>
          <w:szCs w:val="28"/>
        </w:rPr>
        <w:t>4: Recommendations</w:t>
      </w:r>
    </w:p>
    <w:p w14:paraId="03E45D85" w14:textId="70E94301" w:rsidR="007F4D1D" w:rsidRDefault="007F4D1D" w:rsidP="007F4D1D">
      <w:r>
        <w:t xml:space="preserve">The following recommendation have been drawn from the discoveries and findings made whilst completing this project. These recommendations are being made to aid not only the police officers but the general public too. </w:t>
      </w:r>
    </w:p>
    <w:p w14:paraId="4406BF41" w14:textId="51E3E8B2" w:rsidR="007F4D1D" w:rsidRDefault="007F4D1D" w:rsidP="007F4D1D"/>
    <w:p w14:paraId="7B17CDDD" w14:textId="4BC0974A" w:rsidR="007F4D1D" w:rsidRDefault="007F4D1D" w:rsidP="007F4D1D">
      <w:pPr>
        <w:rPr>
          <w:color w:val="4472C4" w:themeColor="accent1"/>
          <w:sz w:val="28"/>
          <w:szCs w:val="28"/>
        </w:rPr>
      </w:pPr>
      <w:r>
        <w:rPr>
          <w:color w:val="4472C4" w:themeColor="accent1"/>
          <w:sz w:val="28"/>
          <w:szCs w:val="28"/>
        </w:rPr>
        <w:t>5</w:t>
      </w:r>
      <w:r w:rsidRPr="00584AD8">
        <w:rPr>
          <w:color w:val="4472C4" w:themeColor="accent1"/>
          <w:sz w:val="28"/>
          <w:szCs w:val="28"/>
        </w:rPr>
        <w:t>.</w:t>
      </w:r>
      <w:r>
        <w:rPr>
          <w:color w:val="4472C4" w:themeColor="accent1"/>
          <w:sz w:val="28"/>
          <w:szCs w:val="28"/>
        </w:rPr>
        <w:t xml:space="preserve">4.1: Recommendation one – Public awareness of body worn cameras. </w:t>
      </w:r>
    </w:p>
    <w:p w14:paraId="3678CF18" w14:textId="26ABC991" w:rsidR="007F4D1D" w:rsidRDefault="007F4D1D" w:rsidP="007F4D1D">
      <w:r>
        <w:t xml:space="preserve">From the research, it transpires that there is not much public knowledge surrounding how and why the police use body worn cameras. An awareness campaign could be run to spread the message answering and addressing this lack of knowledge. This may in turn help reduce the stigmas attached to police who use this technology. </w:t>
      </w:r>
    </w:p>
    <w:p w14:paraId="4B38085F" w14:textId="3FA5FAC1" w:rsidR="007F4D1D" w:rsidRDefault="007F4D1D" w:rsidP="007F4D1D"/>
    <w:p w14:paraId="35E3D8C9" w14:textId="1AD9C031" w:rsidR="007F4D1D" w:rsidRPr="00584AD8" w:rsidRDefault="007F4D1D" w:rsidP="007F4D1D">
      <w:pPr>
        <w:rPr>
          <w:color w:val="4472C4" w:themeColor="accent1"/>
          <w:sz w:val="28"/>
          <w:szCs w:val="28"/>
        </w:rPr>
      </w:pPr>
      <w:r>
        <w:rPr>
          <w:color w:val="4472C4" w:themeColor="accent1"/>
          <w:sz w:val="28"/>
          <w:szCs w:val="28"/>
        </w:rPr>
        <w:t>5</w:t>
      </w:r>
      <w:r w:rsidRPr="00584AD8">
        <w:rPr>
          <w:color w:val="4472C4" w:themeColor="accent1"/>
          <w:sz w:val="28"/>
          <w:szCs w:val="28"/>
        </w:rPr>
        <w:t>.</w:t>
      </w:r>
      <w:r>
        <w:rPr>
          <w:color w:val="4472C4" w:themeColor="accent1"/>
          <w:sz w:val="28"/>
          <w:szCs w:val="28"/>
        </w:rPr>
        <w:t>4.2: Recommendation two  - Public awareness of tasers</w:t>
      </w:r>
    </w:p>
    <w:p w14:paraId="5D919A93" w14:textId="435BF427" w:rsidR="007F4D1D" w:rsidRDefault="007F4D1D" w:rsidP="007F4D1D">
      <w:r>
        <w:t xml:space="preserve">Much like recommendation one, there is not enough, if any information that is readily available to the public surrounding the use of tasers. Again, an awareness campaign could be run or simply information shared via social media. This would allow for the public to get an understanding as to why police carry tasers, why they are </w:t>
      </w:r>
      <w:r w:rsidR="00133373">
        <w:t>used,</w:t>
      </w:r>
      <w:r>
        <w:t xml:space="preserve"> and the implications attached. </w:t>
      </w:r>
    </w:p>
    <w:p w14:paraId="1978AF8D" w14:textId="45F37110" w:rsidR="007F4D1D" w:rsidRDefault="007F4D1D" w:rsidP="007F4D1D"/>
    <w:p w14:paraId="2B6ED3C0" w14:textId="2378F3EC" w:rsidR="007F4D1D" w:rsidRDefault="007F4D1D" w:rsidP="007F4D1D">
      <w:pPr>
        <w:rPr>
          <w:color w:val="4472C4" w:themeColor="accent1"/>
          <w:sz w:val="28"/>
          <w:szCs w:val="28"/>
        </w:rPr>
      </w:pPr>
      <w:r>
        <w:rPr>
          <w:color w:val="4472C4" w:themeColor="accent1"/>
          <w:sz w:val="28"/>
          <w:szCs w:val="28"/>
        </w:rPr>
        <w:t>5</w:t>
      </w:r>
      <w:r w:rsidRPr="00584AD8">
        <w:rPr>
          <w:color w:val="4472C4" w:themeColor="accent1"/>
          <w:sz w:val="28"/>
          <w:szCs w:val="28"/>
        </w:rPr>
        <w:t>.</w:t>
      </w:r>
      <w:r>
        <w:rPr>
          <w:color w:val="4472C4" w:themeColor="accent1"/>
          <w:sz w:val="28"/>
          <w:szCs w:val="28"/>
        </w:rPr>
        <w:t xml:space="preserve">4.3: Recommendation three – Training for police officers </w:t>
      </w:r>
    </w:p>
    <w:p w14:paraId="72327A3A" w14:textId="043B075A" w:rsidR="007F4D1D" w:rsidRPr="007F4D1D" w:rsidRDefault="00CD5D46" w:rsidP="007F4D1D">
      <w:r>
        <w:t xml:space="preserve">Police officers already undertake a vast amount of training and are subjected to ethical awareness; however, this could be further acted upon by increasing the taser training course duration to allow time for ethical concerns and barriers to be discussed. Furthermore, more regular training could be offered to police officers to ensure they understand key acts such as The Human Rights Act 1998. </w:t>
      </w:r>
    </w:p>
    <w:p w14:paraId="27455F89" w14:textId="77777777" w:rsidR="007F4D1D" w:rsidRPr="007F4D1D" w:rsidRDefault="007F4D1D" w:rsidP="007F4D1D"/>
    <w:p w14:paraId="5FC7D26D" w14:textId="16514DDE" w:rsidR="00CD5D46" w:rsidRDefault="00CD5D46" w:rsidP="00CD5D46">
      <w:pPr>
        <w:rPr>
          <w:color w:val="4472C4" w:themeColor="accent1"/>
          <w:sz w:val="28"/>
          <w:szCs w:val="28"/>
        </w:rPr>
      </w:pPr>
      <w:r>
        <w:rPr>
          <w:color w:val="4472C4" w:themeColor="accent1"/>
          <w:sz w:val="28"/>
          <w:szCs w:val="28"/>
        </w:rPr>
        <w:t>5</w:t>
      </w:r>
      <w:r w:rsidRPr="00584AD8">
        <w:rPr>
          <w:color w:val="4472C4" w:themeColor="accent1"/>
          <w:sz w:val="28"/>
          <w:szCs w:val="28"/>
        </w:rPr>
        <w:t>.</w:t>
      </w:r>
      <w:r>
        <w:rPr>
          <w:color w:val="4472C4" w:themeColor="accent1"/>
          <w:sz w:val="28"/>
          <w:szCs w:val="28"/>
        </w:rPr>
        <w:t>5: Limitations</w:t>
      </w:r>
    </w:p>
    <w:p w14:paraId="48250DF9" w14:textId="4CFFCA4B" w:rsidR="00CD5D46" w:rsidRDefault="00CD5D46" w:rsidP="00CD5D46">
      <w:r>
        <w:t xml:space="preserve">Research cannot always provide clear and concise results, the people completing the survey could select the wrong answer or simply not take part meaning information could be lost. In addition, this study has been limited to a set word count, with time restraints and deadlines meaning that other sources of information may have been missed. </w:t>
      </w:r>
    </w:p>
    <w:p w14:paraId="0C007857" w14:textId="091553F6" w:rsidR="00CD5D46" w:rsidRDefault="00CD5D46" w:rsidP="00CD5D46"/>
    <w:p w14:paraId="24EFA701" w14:textId="15D1AC18" w:rsidR="00CD5D46" w:rsidRDefault="00CD5D46" w:rsidP="00CD5D46">
      <w:pPr>
        <w:rPr>
          <w:color w:val="4472C4" w:themeColor="accent1"/>
          <w:sz w:val="28"/>
          <w:szCs w:val="28"/>
        </w:rPr>
      </w:pPr>
      <w:r>
        <w:rPr>
          <w:color w:val="4472C4" w:themeColor="accent1"/>
          <w:sz w:val="28"/>
          <w:szCs w:val="28"/>
        </w:rPr>
        <w:t>5</w:t>
      </w:r>
      <w:r w:rsidRPr="00584AD8">
        <w:rPr>
          <w:color w:val="4472C4" w:themeColor="accent1"/>
          <w:sz w:val="28"/>
          <w:szCs w:val="28"/>
        </w:rPr>
        <w:t>.</w:t>
      </w:r>
      <w:r>
        <w:rPr>
          <w:color w:val="4472C4" w:themeColor="accent1"/>
          <w:sz w:val="28"/>
          <w:szCs w:val="28"/>
        </w:rPr>
        <w:t>6: Conclusion</w:t>
      </w:r>
    </w:p>
    <w:p w14:paraId="27C3C7BF" w14:textId="5A4356AA" w:rsidR="00CD5D46" w:rsidRDefault="00133373" w:rsidP="00CD5D46">
      <w:r>
        <w:t xml:space="preserve">In conclusion, it has become apparent that there is a limitation of the research available surrounding technology used by the police. Even the material that is available is often not specific to police and its context may be strewed. </w:t>
      </w:r>
    </w:p>
    <w:p w14:paraId="6460A646" w14:textId="611B84C1" w:rsidR="00133373" w:rsidRDefault="00133373" w:rsidP="00CD5D46">
      <w:r>
        <w:t xml:space="preserve">This dissertation has addressed the concerns that have been raised surrounding the use of modern technology such as CCTV ,body worn cameras and taser. Impacts on human rights and the overall stigmas attached have also been looked at. </w:t>
      </w:r>
    </w:p>
    <w:p w14:paraId="599CBDC5" w14:textId="7BEE7CD3" w:rsidR="00133373" w:rsidRDefault="00133373" w:rsidP="00CD5D46">
      <w:r>
        <w:t xml:space="preserve">A survey has been completed to obtain current information from front line police officers. And the results were used to compare the previous findings. </w:t>
      </w:r>
    </w:p>
    <w:p w14:paraId="0737A0AB" w14:textId="24C03853" w:rsidR="00133373" w:rsidRPr="00133373" w:rsidRDefault="00133373" w:rsidP="00CD5D46">
      <w:r>
        <w:t>From all of the information sourced, a number of recommendations have been created to help aid and eradicate the identified areas of concern such as the impacts of the use of technology.</w:t>
      </w:r>
      <w:r w:rsidR="003305ED">
        <w:t xml:space="preserve"> Overall, this research can be used to aid and further development this subject matter and ultimately provide more clarity to all members of society.</w:t>
      </w:r>
    </w:p>
    <w:p w14:paraId="1242BA3E" w14:textId="77777777" w:rsidR="00CD5D46" w:rsidRPr="00CD5D46" w:rsidRDefault="00CD5D46" w:rsidP="00CD5D46"/>
    <w:p w14:paraId="2F62C477" w14:textId="77777777" w:rsidR="007F4D1D" w:rsidRPr="007F4D1D" w:rsidRDefault="007F4D1D" w:rsidP="007F4D1D"/>
    <w:p w14:paraId="57C46EF2" w14:textId="34E5A0F2" w:rsidR="007F4D1D" w:rsidRDefault="007F4D1D" w:rsidP="008F46B3"/>
    <w:p w14:paraId="685C26F9" w14:textId="77777777" w:rsidR="007F4D1D" w:rsidRDefault="007F4D1D" w:rsidP="008F46B3"/>
    <w:p w14:paraId="53C87B50" w14:textId="4D2F9FFA" w:rsidR="00A4039A" w:rsidRDefault="00A4039A" w:rsidP="008F46B3"/>
    <w:p w14:paraId="526B555E" w14:textId="77777777" w:rsidR="00A4039A" w:rsidRPr="008F46B3" w:rsidRDefault="00A4039A" w:rsidP="008F46B3"/>
    <w:sectPr w:rsidR="00A4039A" w:rsidRPr="008F46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E26B00"/>
    <w:multiLevelType w:val="hybridMultilevel"/>
    <w:tmpl w:val="FF6EA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2510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6B3"/>
    <w:rsid w:val="001221EB"/>
    <w:rsid w:val="00133373"/>
    <w:rsid w:val="003305ED"/>
    <w:rsid w:val="005D0E30"/>
    <w:rsid w:val="0068364A"/>
    <w:rsid w:val="007F4D1D"/>
    <w:rsid w:val="008F46B3"/>
    <w:rsid w:val="009537BE"/>
    <w:rsid w:val="00A4039A"/>
    <w:rsid w:val="00CD5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79F57"/>
  <w15:chartTrackingRefBased/>
  <w15:docId w15:val="{8A60FD6A-875D-4A80-90FD-8DC81156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6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1002</Words>
  <Characters>5716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Jamie</dc:creator>
  <cp:keywords/>
  <dc:description/>
  <cp:lastModifiedBy>King, Jamie</cp:lastModifiedBy>
  <cp:revision>2</cp:revision>
  <dcterms:created xsi:type="dcterms:W3CDTF">2023-09-07T09:24:00Z</dcterms:created>
  <dcterms:modified xsi:type="dcterms:W3CDTF">2023-09-07T10:38:00Z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2023-09-07T10:23:02Z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69ce7fba-89ce-4102-a6ce-dd21344ac8c3</vt:lpwstr>
  </property>
  <property fmtid="{D5CDD505-2E9C-101B-9397-08002B2CF9AE}" pid="8" name="MSIP_Label_f2acd28b-79a3-4a0f-b0ff-4b75658b1549_ContentBits">
    <vt:lpwstr>0</vt:lpwstr>
  </property>
</Properties>
</file>