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2070" w:rsidRDefault="004A2070"/>
    <w:p w:rsidR="001B1C04" w:rsidRDefault="001B1C04"/>
    <w:p w:rsidR="001B1C04" w:rsidRDefault="001B1C04"/>
    <w:p w:rsidR="001B1C04" w:rsidRDefault="001B1C04"/>
    <w:p w:rsidR="001B1C04" w:rsidRDefault="001B1C04"/>
    <w:p w:rsidR="001B1C04" w:rsidRDefault="001B1C04"/>
    <w:p w:rsidR="001B1C04" w:rsidRDefault="001B1C04"/>
    <w:p w:rsidR="001B1C04" w:rsidRDefault="001B1C04"/>
    <w:p w:rsidR="001B1C04" w:rsidRDefault="001B1C04"/>
    <w:p w:rsidR="001B1C04" w:rsidRDefault="001B1C04">
      <w:pPr>
        <w:rPr>
          <w:rFonts w:ascii="Times New Roman" w:hAnsi="Times New Roman" w:cs="Times New Roman"/>
          <w:sz w:val="28"/>
          <w:szCs w:val="28"/>
        </w:rPr>
      </w:pPr>
      <w:r>
        <w:rPr>
          <w:rFonts w:ascii="Times New Roman" w:hAnsi="Times New Roman" w:cs="Times New Roman" w:hint="cs"/>
          <w:sz w:val="28"/>
          <w:szCs w:val="28"/>
        </w:rPr>
        <w:t>Strategic management</w:t>
      </w:r>
    </w:p>
    <w:p w:rsidR="001B1C04" w:rsidRDefault="001B1C04">
      <w:pPr>
        <w:rPr>
          <w:rFonts w:ascii="Times New Roman" w:hAnsi="Times New Roman" w:cs="Times New Roman"/>
          <w:sz w:val="28"/>
          <w:szCs w:val="28"/>
        </w:rPr>
      </w:pPr>
    </w:p>
    <w:p w:rsidR="000004A4" w:rsidRDefault="000004A4">
      <w:pPr>
        <w:rPr>
          <w:rFonts w:ascii="Times New Roman" w:hAnsi="Times New Roman" w:cs="Times New Roman"/>
          <w:sz w:val="28"/>
          <w:szCs w:val="28"/>
        </w:rPr>
      </w:pPr>
    </w:p>
    <w:p w:rsidR="000004A4" w:rsidRDefault="000004A4">
      <w:pPr>
        <w:rPr>
          <w:rFonts w:ascii="Times New Roman" w:hAnsi="Times New Roman" w:cs="Times New Roman"/>
          <w:sz w:val="28"/>
          <w:szCs w:val="28"/>
        </w:rPr>
      </w:pPr>
    </w:p>
    <w:p w:rsidR="000004A4" w:rsidRDefault="000004A4">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A61D48" w:rsidRDefault="00A61D48">
      <w:pPr>
        <w:rPr>
          <w:rFonts w:ascii="Times New Roman" w:hAnsi="Times New Roman" w:cs="Times New Roman"/>
          <w:sz w:val="28"/>
          <w:szCs w:val="28"/>
        </w:rPr>
      </w:pPr>
    </w:p>
    <w:p w:rsidR="00627D02" w:rsidRDefault="00627D02">
      <w:pPr>
        <w:rPr>
          <w:rFonts w:ascii="Times New Roman" w:hAnsi="Times New Roman" w:cs="Times New Roman"/>
          <w:sz w:val="28"/>
          <w:szCs w:val="28"/>
        </w:rPr>
      </w:pPr>
      <w:r>
        <w:rPr>
          <w:rFonts w:ascii="Times New Roman" w:hAnsi="Times New Roman" w:cs="Times New Roman" w:hint="eastAsia"/>
          <w:sz w:val="28"/>
          <w:szCs w:val="28"/>
        </w:rPr>
        <w:lastRenderedPageBreak/>
        <w:t>Executive Summary</w:t>
      </w:r>
    </w:p>
    <w:p w:rsidR="00627D02" w:rsidRDefault="00627D02">
      <w:pPr>
        <w:rPr>
          <w:rFonts w:ascii="Times New Roman" w:hAnsi="Times New Roman" w:cs="Times New Roman"/>
          <w:sz w:val="28"/>
          <w:szCs w:val="28"/>
        </w:rPr>
      </w:pPr>
    </w:p>
    <w:p w:rsidR="00627D02" w:rsidRDefault="00627D02">
      <w:pPr>
        <w:rPr>
          <w:rFonts w:ascii="Times New Roman" w:hAnsi="Times New Roman" w:cs="Times New Roman"/>
          <w:sz w:val="28"/>
          <w:szCs w:val="28"/>
        </w:rPr>
      </w:pPr>
    </w:p>
    <w:p w:rsidR="00627D02" w:rsidRDefault="00627D02">
      <w:pPr>
        <w:rPr>
          <w:rFonts w:ascii="Times New Roman" w:hAnsi="Times New Roman" w:cs="Times New Roman"/>
          <w:sz w:val="28"/>
          <w:szCs w:val="28"/>
        </w:rPr>
      </w:pPr>
    </w:p>
    <w:p w:rsidR="00627D02" w:rsidRDefault="00627D02">
      <w:pPr>
        <w:rPr>
          <w:rFonts w:ascii="Times New Roman" w:hAnsi="Times New Roman" w:cs="Times New Roman"/>
          <w:sz w:val="28"/>
          <w:szCs w:val="28"/>
        </w:rPr>
      </w:pPr>
    </w:p>
    <w:p w:rsidR="00627D02" w:rsidRDefault="00627D02">
      <w:pPr>
        <w:rPr>
          <w:rFonts w:ascii="Times New Roman" w:hAnsi="Times New Roman" w:cs="Times New Roman"/>
          <w:sz w:val="28"/>
          <w:szCs w:val="28"/>
        </w:rPr>
      </w:pPr>
    </w:p>
    <w:p w:rsidR="00627D02" w:rsidRDefault="00627D02">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0B49D3" w:rsidRDefault="000B49D3">
      <w:pPr>
        <w:rPr>
          <w:rFonts w:ascii="Times New Roman" w:hAnsi="Times New Roman" w:cs="Times New Roman"/>
          <w:sz w:val="28"/>
          <w:szCs w:val="28"/>
        </w:rPr>
      </w:pPr>
    </w:p>
    <w:p w:rsidR="00627D02" w:rsidRDefault="00627D02" w:rsidP="00627D02">
      <w:pPr>
        <w:pStyle w:val="a3"/>
        <w:numPr>
          <w:ilvl w:val="0"/>
          <w:numId w:val="1"/>
        </w:numPr>
        <w:ind w:firstLineChars="0"/>
        <w:rPr>
          <w:rFonts w:ascii="Times New Roman" w:hAnsi="Times New Roman" w:cs="Times New Roman"/>
          <w:sz w:val="28"/>
          <w:szCs w:val="28"/>
        </w:rPr>
      </w:pPr>
      <w:r w:rsidRPr="00627D02">
        <w:rPr>
          <w:rFonts w:ascii="Times New Roman" w:hAnsi="Times New Roman" w:cs="Times New Roman"/>
          <w:sz w:val="28"/>
          <w:szCs w:val="28"/>
        </w:rPr>
        <w:lastRenderedPageBreak/>
        <w:t>Introduction</w:t>
      </w:r>
    </w:p>
    <w:p w:rsidR="00614DE8" w:rsidRPr="00614DE8" w:rsidRDefault="00627D02" w:rsidP="00614DE8">
      <w:pPr>
        <w:pStyle w:val="a3"/>
        <w:numPr>
          <w:ilvl w:val="1"/>
          <w:numId w:val="1"/>
        </w:numPr>
        <w:spacing w:line="360" w:lineRule="auto"/>
        <w:ind w:firstLineChars="0"/>
        <w:rPr>
          <w:rFonts w:ascii="Times New Roman" w:hAnsi="Times New Roman" w:cs="Times New Roman"/>
          <w:sz w:val="28"/>
          <w:szCs w:val="28"/>
        </w:rPr>
      </w:pPr>
      <w:r w:rsidRPr="00627D02">
        <w:rPr>
          <w:rFonts w:ascii="Times New Roman" w:hAnsi="Times New Roman" w:cs="Times New Roman"/>
          <w:sz w:val="28"/>
          <w:szCs w:val="28"/>
        </w:rPr>
        <w:t>The background of Starbucks</w:t>
      </w:r>
    </w:p>
    <w:p w:rsidR="0053369E" w:rsidRPr="000B49D3" w:rsidRDefault="00614DE8" w:rsidP="000B49D3">
      <w:pPr>
        <w:spacing w:line="360" w:lineRule="auto"/>
        <w:rPr>
          <w:rFonts w:ascii="Times New Roman" w:hAnsi="Times New Roman" w:cs="Times New Roman"/>
          <w:sz w:val="24"/>
          <w:szCs w:val="24"/>
        </w:rPr>
      </w:pPr>
      <w:r>
        <w:rPr>
          <w:rFonts w:ascii="Times New Roman" w:hAnsi="Times New Roman" w:cs="Times New Roman"/>
          <w:sz w:val="24"/>
          <w:szCs w:val="24"/>
        </w:rPr>
        <w:t xml:space="preserve">Starbucks </w:t>
      </w:r>
      <w:r w:rsidR="00117332" w:rsidRPr="00614DE8">
        <w:rPr>
          <w:rFonts w:ascii="Times New Roman" w:hAnsi="Times New Roman" w:cs="Times New Roman"/>
          <w:sz w:val="24"/>
          <w:szCs w:val="24"/>
        </w:rPr>
        <w:t xml:space="preserve">is a largest coffee company and coffeehouse </w:t>
      </w:r>
      <w:r w:rsidR="007B74DD">
        <w:rPr>
          <w:rFonts w:ascii="Times New Roman" w:hAnsi="Times New Roman" w:cs="Times New Roman"/>
          <w:sz w:val="24"/>
          <w:szCs w:val="24"/>
        </w:rPr>
        <w:t>chain in America</w:t>
      </w:r>
      <w:r w:rsidR="00117332" w:rsidRPr="00614DE8">
        <w:rPr>
          <w:rFonts w:ascii="Times New Roman" w:hAnsi="Times New Roman" w:cs="Times New Roman"/>
          <w:sz w:val="24"/>
          <w:szCs w:val="24"/>
        </w:rPr>
        <w:t xml:space="preserve"> an</w:t>
      </w:r>
      <w:r w:rsidR="00253578">
        <w:rPr>
          <w:rFonts w:ascii="Times New Roman" w:hAnsi="Times New Roman" w:cs="Times New Roman"/>
          <w:sz w:val="24"/>
          <w:szCs w:val="24"/>
        </w:rPr>
        <w:t xml:space="preserve">d the headquarters was located </w:t>
      </w:r>
      <w:r w:rsidR="00253578">
        <w:rPr>
          <w:rFonts w:ascii="Times New Roman" w:hAnsi="Times New Roman" w:cs="Times New Roman" w:hint="eastAsia"/>
          <w:sz w:val="24"/>
          <w:szCs w:val="24"/>
        </w:rPr>
        <w:t>i</w:t>
      </w:r>
      <w:r w:rsidR="00117332" w:rsidRPr="00614DE8">
        <w:rPr>
          <w:rFonts w:ascii="Times New Roman" w:hAnsi="Times New Roman" w:cs="Times New Roman"/>
          <w:sz w:val="24"/>
          <w:szCs w:val="24"/>
        </w:rPr>
        <w:t>n Seattle, Washington.. Starbucks' retail products have over 30 types of the world's top coffee beans, hand-made espresso and so many so</w:t>
      </w:r>
      <w:r w:rsidR="002D5835">
        <w:rPr>
          <w:rFonts w:ascii="Times New Roman" w:hAnsi="Times New Roman" w:cs="Times New Roman"/>
          <w:sz w:val="24"/>
          <w:szCs w:val="24"/>
        </w:rPr>
        <w:t xml:space="preserve">rts of hot and cold beverages, </w:t>
      </w:r>
      <w:r w:rsidR="00117332" w:rsidRPr="00614DE8">
        <w:rPr>
          <w:rFonts w:ascii="Times New Roman" w:hAnsi="Times New Roman" w:cs="Times New Roman"/>
          <w:sz w:val="24"/>
          <w:szCs w:val="24"/>
        </w:rPr>
        <w:t xml:space="preserve">fresh and tasty pastries food and a variety of productions </w:t>
      </w:r>
      <w:r w:rsidR="00253578">
        <w:rPr>
          <w:rFonts w:ascii="Times New Roman" w:hAnsi="Times New Roman" w:cs="Times New Roman"/>
          <w:sz w:val="24"/>
          <w:szCs w:val="24"/>
        </w:rPr>
        <w:t>like coffee machine, coffee cup</w:t>
      </w:r>
      <w:r w:rsidR="00117332" w:rsidRPr="00614DE8">
        <w:rPr>
          <w:rFonts w:ascii="Times New Roman" w:hAnsi="Times New Roman" w:cs="Times New Roman"/>
          <w:sz w:val="24"/>
          <w:szCs w:val="24"/>
        </w:rPr>
        <w:t xml:space="preserve"> (</w:t>
      </w:r>
      <w:r w:rsidR="00117332" w:rsidRPr="00614DE8">
        <w:rPr>
          <w:rFonts w:ascii="Times New Roman" w:hAnsi="Times New Roman" w:cs="Times New Roman"/>
          <w:sz w:val="24"/>
          <w:szCs w:val="24"/>
          <w:lang w:val="en"/>
        </w:rPr>
        <w:t>Simon, Bryant,2009).</w:t>
      </w:r>
      <w:r w:rsidR="0053369E" w:rsidRPr="00614DE8">
        <w:rPr>
          <w:rFonts w:ascii="Times New Roman" w:hAnsi="Times New Roman" w:cs="Times New Roman"/>
          <w:sz w:val="24"/>
          <w:szCs w:val="24"/>
        </w:rPr>
        <w:t>Starbucks was start</w:t>
      </w:r>
      <w:r w:rsidR="00253578">
        <w:rPr>
          <w:rFonts w:ascii="Times New Roman" w:hAnsi="Times New Roman" w:cs="Times New Roman"/>
          <w:sz w:val="24"/>
          <w:szCs w:val="24"/>
        </w:rPr>
        <w:t>ed</w:t>
      </w:r>
      <w:r w:rsidR="0053369E" w:rsidRPr="00614DE8">
        <w:rPr>
          <w:rFonts w:ascii="Times New Roman" w:hAnsi="Times New Roman" w:cs="Times New Roman"/>
          <w:sz w:val="24"/>
          <w:szCs w:val="24"/>
        </w:rPr>
        <w:t xml:space="preserve"> in 1971 and as a single store to sell the whole be</w:t>
      </w:r>
      <w:r w:rsidR="00735520" w:rsidRPr="00614DE8">
        <w:rPr>
          <w:rFonts w:ascii="Times New Roman" w:hAnsi="Times New Roman" w:cs="Times New Roman"/>
          <w:sz w:val="24"/>
          <w:szCs w:val="24"/>
        </w:rPr>
        <w:t>an coffee, spices and tea</w:t>
      </w:r>
      <w:r w:rsidR="001D4425" w:rsidRPr="00614DE8">
        <w:rPr>
          <w:rFonts w:ascii="Times New Roman" w:hAnsi="Times New Roman" w:cs="Times New Roman"/>
          <w:color w:val="3D3A35"/>
          <w:sz w:val="24"/>
          <w:szCs w:val="24"/>
        </w:rPr>
        <w:t xml:space="preserve"> in Seattle’s Pike Place Market</w:t>
      </w:r>
      <w:r w:rsidR="00735520" w:rsidRPr="00614DE8">
        <w:rPr>
          <w:rFonts w:ascii="Times New Roman" w:hAnsi="Times New Roman" w:cs="Times New Roman"/>
          <w:sz w:val="24"/>
          <w:szCs w:val="24"/>
        </w:rPr>
        <w:t>. Nowadays, they owned more than 22519 retail stores in 70 countries and the mission of Starbucks is “</w:t>
      </w:r>
      <w:r w:rsidR="00735520" w:rsidRPr="00614DE8">
        <w:rPr>
          <w:rFonts w:ascii="Times New Roman" w:hAnsi="Times New Roman" w:cs="Times New Roman"/>
          <w:i/>
          <w:iCs/>
          <w:color w:val="3D3A35"/>
          <w:sz w:val="24"/>
          <w:szCs w:val="24"/>
        </w:rPr>
        <w:t>To inspire and nurture the human spirit – one person, one cup and one neighborhood at a time.</w:t>
      </w:r>
      <w:r w:rsidR="00735520" w:rsidRPr="00614DE8">
        <w:rPr>
          <w:rFonts w:ascii="Times New Roman" w:hAnsi="Times New Roman" w:cs="Times New Roman"/>
          <w:b/>
          <w:iCs/>
          <w:color w:val="3D3A35"/>
          <w:sz w:val="24"/>
          <w:szCs w:val="24"/>
        </w:rPr>
        <w:t>”</w:t>
      </w:r>
      <w:r w:rsidR="00117332" w:rsidRPr="00614DE8">
        <w:rPr>
          <w:rFonts w:ascii="Times New Roman" w:hAnsi="Times New Roman" w:cs="Times New Roman"/>
          <w:iCs/>
          <w:color w:val="3D3A35"/>
          <w:sz w:val="24"/>
          <w:szCs w:val="24"/>
        </w:rPr>
        <w:t>(Starbucks, 2017)</w:t>
      </w:r>
    </w:p>
    <w:p w:rsidR="00B918E0" w:rsidRDefault="00627D02" w:rsidP="00B918E0">
      <w:pPr>
        <w:pStyle w:val="a3"/>
        <w:numPr>
          <w:ilvl w:val="1"/>
          <w:numId w:val="1"/>
        </w:numPr>
        <w:ind w:firstLineChars="0"/>
        <w:rPr>
          <w:rFonts w:ascii="Times New Roman" w:hAnsi="Times New Roman" w:cs="Times New Roman"/>
          <w:sz w:val="28"/>
          <w:szCs w:val="28"/>
        </w:rPr>
      </w:pPr>
      <w:r>
        <w:rPr>
          <w:rFonts w:ascii="Times New Roman" w:hAnsi="Times New Roman" w:cs="Times New Roman" w:hint="eastAsia"/>
          <w:sz w:val="28"/>
          <w:szCs w:val="28"/>
        </w:rPr>
        <w:t>Objective</w:t>
      </w:r>
    </w:p>
    <w:p w:rsidR="002B2189" w:rsidRPr="004D728F" w:rsidRDefault="002B2189" w:rsidP="004D728F">
      <w:pPr>
        <w:spacing w:line="360" w:lineRule="auto"/>
        <w:rPr>
          <w:rFonts w:ascii="Times New Roman" w:hAnsi="Times New Roman" w:cs="Times New Roman"/>
          <w:sz w:val="24"/>
          <w:szCs w:val="24"/>
        </w:rPr>
      </w:pPr>
      <w:r w:rsidRPr="004D728F">
        <w:rPr>
          <w:rFonts w:ascii="Times New Roman" w:hAnsi="Times New Roman" w:cs="Times New Roman" w:hint="eastAsia"/>
          <w:sz w:val="24"/>
          <w:szCs w:val="24"/>
        </w:rPr>
        <w:t xml:space="preserve">This report will </w:t>
      </w:r>
      <w:r w:rsidR="004D728F" w:rsidRPr="004D728F">
        <w:rPr>
          <w:rFonts w:ascii="Times New Roman" w:hAnsi="Times New Roman" w:cs="Times New Roman"/>
          <w:sz w:val="24"/>
          <w:szCs w:val="24"/>
        </w:rPr>
        <w:t>achieve the following points:</w:t>
      </w:r>
    </w:p>
    <w:p w:rsidR="004D728F" w:rsidRPr="004D728F" w:rsidRDefault="004D728F" w:rsidP="004D728F">
      <w:pPr>
        <w:spacing w:line="360" w:lineRule="auto"/>
        <w:rPr>
          <w:rFonts w:ascii="Times New Roman" w:eastAsia="等线" w:hAnsi="Times New Roman" w:cs="Times New Roman"/>
          <w:sz w:val="24"/>
          <w:szCs w:val="24"/>
        </w:rPr>
      </w:pPr>
      <w:r>
        <w:rPr>
          <w:rFonts w:ascii="Times New Roman" w:hAnsi="Times New Roman" w:cs="Times New Roman"/>
          <w:sz w:val="28"/>
          <w:szCs w:val="28"/>
        </w:rPr>
        <w:t xml:space="preserve"> </w:t>
      </w:r>
      <w:r w:rsidRPr="004D728F">
        <w:rPr>
          <w:rFonts w:ascii="Times New Roman" w:hAnsi="Times New Roman" w:cs="Times New Roman"/>
          <w:sz w:val="24"/>
          <w:szCs w:val="24"/>
        </w:rPr>
        <w:t xml:space="preserve"> </w:t>
      </w:r>
      <w:r w:rsidRPr="004D728F">
        <w:rPr>
          <w:rFonts w:ascii="宋体" w:eastAsia="宋体" w:hAnsi="宋体" w:cs="宋体" w:hint="eastAsia"/>
          <w:sz w:val="24"/>
          <w:szCs w:val="24"/>
        </w:rPr>
        <w:t>◎</w:t>
      </w:r>
      <w:r w:rsidRPr="004D728F">
        <w:rPr>
          <w:rFonts w:ascii="Times New Roman" w:eastAsia="等线" w:hAnsi="Times New Roman" w:cs="Times New Roman"/>
          <w:sz w:val="24"/>
          <w:szCs w:val="24"/>
        </w:rPr>
        <w:t>Confirm the strategy that Starbucks</w:t>
      </w:r>
      <w:r w:rsidR="00253578">
        <w:rPr>
          <w:rFonts w:ascii="Times New Roman" w:eastAsia="等线" w:hAnsi="Times New Roman" w:cs="Times New Roman"/>
          <w:sz w:val="24"/>
          <w:szCs w:val="24"/>
        </w:rPr>
        <w:t xml:space="preserve"> use.</w:t>
      </w:r>
    </w:p>
    <w:p w:rsidR="004D728F" w:rsidRPr="004D728F" w:rsidRDefault="004D728F" w:rsidP="004D728F">
      <w:pPr>
        <w:spacing w:line="360" w:lineRule="auto"/>
        <w:rPr>
          <w:rFonts w:ascii="Times New Roman" w:eastAsia="等线" w:hAnsi="Times New Roman" w:cs="Times New Roman"/>
          <w:sz w:val="24"/>
          <w:szCs w:val="24"/>
        </w:rPr>
      </w:pPr>
      <w:r w:rsidRPr="004D728F">
        <w:rPr>
          <w:rFonts w:ascii="Times New Roman" w:eastAsia="等线" w:hAnsi="Times New Roman" w:cs="Times New Roman"/>
          <w:sz w:val="24"/>
          <w:szCs w:val="24"/>
        </w:rPr>
        <w:t xml:space="preserve">  </w:t>
      </w:r>
      <w:r w:rsidRPr="004D728F">
        <w:rPr>
          <w:rFonts w:ascii="宋体" w:eastAsia="宋体" w:hAnsi="宋体" w:cs="宋体" w:hint="eastAsia"/>
          <w:sz w:val="24"/>
          <w:szCs w:val="24"/>
        </w:rPr>
        <w:t>◎</w:t>
      </w:r>
      <w:r w:rsidR="00253578">
        <w:rPr>
          <w:rFonts w:ascii="Times New Roman" w:eastAsia="等线" w:hAnsi="Times New Roman" w:cs="Times New Roman"/>
          <w:sz w:val="24"/>
          <w:szCs w:val="24"/>
        </w:rPr>
        <w:t>Analyse</w:t>
      </w:r>
      <w:r w:rsidRPr="004D728F">
        <w:rPr>
          <w:rFonts w:ascii="Times New Roman" w:eastAsia="等线" w:hAnsi="Times New Roman" w:cs="Times New Roman"/>
          <w:sz w:val="24"/>
          <w:szCs w:val="24"/>
        </w:rPr>
        <w:t xml:space="preserve"> how Starbucks </w:t>
      </w:r>
      <w:r w:rsidR="00253578">
        <w:rPr>
          <w:rFonts w:ascii="Times New Roman" w:eastAsia="等线" w:hAnsi="Times New Roman" w:cs="Times New Roman"/>
          <w:sz w:val="24"/>
          <w:szCs w:val="24"/>
        </w:rPr>
        <w:t>implement</w:t>
      </w:r>
      <w:r w:rsidRPr="004D728F">
        <w:rPr>
          <w:rFonts w:ascii="Times New Roman" w:eastAsia="等线" w:hAnsi="Times New Roman" w:cs="Times New Roman"/>
          <w:sz w:val="24"/>
          <w:szCs w:val="24"/>
        </w:rPr>
        <w:t xml:space="preserve"> these strategies.</w:t>
      </w:r>
    </w:p>
    <w:p w:rsidR="004D728F" w:rsidRPr="004D728F" w:rsidRDefault="004D728F" w:rsidP="004D728F">
      <w:pPr>
        <w:spacing w:line="360" w:lineRule="auto"/>
        <w:rPr>
          <w:rFonts w:ascii="Times New Roman" w:eastAsia="等线" w:hAnsi="Times New Roman" w:cs="Times New Roman"/>
          <w:sz w:val="24"/>
          <w:szCs w:val="24"/>
        </w:rPr>
      </w:pPr>
      <w:r w:rsidRPr="004D728F">
        <w:rPr>
          <w:rFonts w:ascii="Times New Roman" w:eastAsia="等线" w:hAnsi="Times New Roman" w:cs="Times New Roman"/>
          <w:sz w:val="24"/>
          <w:szCs w:val="24"/>
        </w:rPr>
        <w:t xml:space="preserve">  </w:t>
      </w:r>
      <w:r w:rsidRPr="004D728F">
        <w:rPr>
          <w:rFonts w:ascii="宋体" w:eastAsia="宋体" w:hAnsi="宋体" w:cs="宋体" w:hint="eastAsia"/>
          <w:sz w:val="24"/>
          <w:szCs w:val="24"/>
        </w:rPr>
        <w:t>◎</w:t>
      </w:r>
      <w:r w:rsidRPr="004D728F">
        <w:rPr>
          <w:rFonts w:ascii="Times New Roman" w:eastAsia="等线" w:hAnsi="Times New Roman" w:cs="Times New Roman"/>
          <w:sz w:val="24"/>
          <w:szCs w:val="24"/>
        </w:rPr>
        <w:t>evaluate the advantage and disadvantage of these strategies that Starbucks used.</w:t>
      </w:r>
    </w:p>
    <w:p w:rsidR="004D728F" w:rsidRPr="004D728F" w:rsidRDefault="004D728F" w:rsidP="004D728F">
      <w:pPr>
        <w:spacing w:line="360" w:lineRule="auto"/>
        <w:rPr>
          <w:rFonts w:ascii="Times New Roman" w:eastAsia="等线" w:hAnsi="Times New Roman" w:cs="Times New Roman"/>
          <w:sz w:val="24"/>
          <w:szCs w:val="24"/>
        </w:rPr>
      </w:pPr>
      <w:r w:rsidRPr="004D728F">
        <w:rPr>
          <w:rFonts w:ascii="Times New Roman" w:eastAsia="等线" w:hAnsi="Times New Roman" w:cs="Times New Roman"/>
          <w:sz w:val="24"/>
          <w:szCs w:val="24"/>
        </w:rPr>
        <w:t xml:space="preserve">  </w:t>
      </w:r>
      <w:r w:rsidRPr="004D728F">
        <w:rPr>
          <w:rFonts w:ascii="宋体" w:eastAsia="宋体" w:hAnsi="宋体" w:cs="宋体" w:hint="eastAsia"/>
          <w:sz w:val="24"/>
          <w:szCs w:val="24"/>
        </w:rPr>
        <w:t>◎</w:t>
      </w:r>
      <w:r w:rsidRPr="004D728F">
        <w:rPr>
          <w:rFonts w:ascii="Times New Roman" w:eastAsia="等线" w:hAnsi="Times New Roman" w:cs="Times New Roman"/>
          <w:sz w:val="24"/>
          <w:szCs w:val="24"/>
        </w:rPr>
        <w:t>offer some suggestions to make Starbucks have a positive development to their performance.</w:t>
      </w:r>
    </w:p>
    <w:p w:rsidR="00627D02" w:rsidRDefault="00253578" w:rsidP="00627D02">
      <w:pPr>
        <w:pStyle w:val="a3"/>
        <w:numPr>
          <w:ilvl w:val="1"/>
          <w:numId w:val="1"/>
        </w:numPr>
        <w:ind w:firstLineChars="0"/>
        <w:rPr>
          <w:rFonts w:ascii="Times New Roman" w:hAnsi="Times New Roman" w:cs="Times New Roman"/>
          <w:sz w:val="28"/>
          <w:szCs w:val="28"/>
        </w:rPr>
      </w:pPr>
      <w:bookmarkStart w:id="0" w:name="_Hlk498375018"/>
      <w:r>
        <w:rPr>
          <w:rFonts w:ascii="Times New Roman" w:hAnsi="Times New Roman" w:cs="Times New Roman"/>
          <w:sz w:val="28"/>
          <w:szCs w:val="28"/>
        </w:rPr>
        <w:t>S</w:t>
      </w:r>
      <w:r w:rsidR="001A4F6C">
        <w:rPr>
          <w:rFonts w:ascii="Times New Roman" w:hAnsi="Times New Roman" w:cs="Times New Roman"/>
          <w:sz w:val="28"/>
          <w:szCs w:val="28"/>
        </w:rPr>
        <w:t>trategy</w:t>
      </w:r>
    </w:p>
    <w:bookmarkStart w:id="1" w:name="_Hlk498378012"/>
    <w:bookmarkEnd w:id="0"/>
    <w:p w:rsidR="00A237F8" w:rsidRPr="00EE3767" w:rsidRDefault="00F436EA" w:rsidP="00EE3767">
      <w:pPr>
        <w:pStyle w:val="ad"/>
        <w:spacing w:line="360" w:lineRule="auto"/>
        <w:rPr>
          <w:rFonts w:ascii="Times New Roman" w:hAnsi="Times New Roman" w:cs="Times New Roman"/>
        </w:rPr>
      </w:pPr>
      <w:r>
        <w:fldChar w:fldCharType="begin"/>
      </w:r>
      <w:r>
        <w:instrText xml:space="preserve"> HYPERLINK "https://en.wikipedia.org/wiki/Alfred_D._Chandler,_Jr." \o "Alfred D. Chandler, Jr." </w:instrText>
      </w:r>
      <w:r>
        <w:fldChar w:fldCharType="separate"/>
      </w:r>
      <w:r w:rsidR="00A237F8" w:rsidRPr="00012A82">
        <w:rPr>
          <w:rFonts w:ascii="Times New Roman" w:hAnsi="Times New Roman" w:cs="Times New Roman"/>
          <w:sz w:val="24"/>
          <w:szCs w:val="24"/>
        </w:rPr>
        <w:t>Alfred Chandler</w:t>
      </w:r>
      <w:r>
        <w:rPr>
          <w:rFonts w:ascii="Times New Roman" w:hAnsi="Times New Roman" w:cs="Times New Roman"/>
          <w:sz w:val="24"/>
          <w:szCs w:val="24"/>
        </w:rPr>
        <w:fldChar w:fldCharType="end"/>
      </w:r>
      <w:r w:rsidR="00A237F8" w:rsidRPr="00012A82">
        <w:rPr>
          <w:rFonts w:ascii="Times New Roman" w:hAnsi="Times New Roman" w:cs="Times New Roman"/>
          <w:sz w:val="24"/>
          <w:szCs w:val="24"/>
        </w:rPr>
        <w:t xml:space="preserve"> </w:t>
      </w:r>
      <w:bookmarkEnd w:id="1"/>
      <w:r w:rsidR="00A237F8" w:rsidRPr="00012A82">
        <w:rPr>
          <w:rFonts w:ascii="Times New Roman" w:hAnsi="Times New Roman" w:cs="Times New Roman"/>
          <w:sz w:val="24"/>
          <w:szCs w:val="24"/>
        </w:rPr>
        <w:t xml:space="preserve">(1962) </w:t>
      </w:r>
      <w:r w:rsidR="00A237F8" w:rsidRPr="00012A82">
        <w:rPr>
          <w:rFonts w:ascii="Times New Roman" w:hAnsi="Times New Roman" w:cs="Times New Roman"/>
          <w:sz w:val="24"/>
          <w:szCs w:val="24"/>
          <w:lang w:val="en"/>
        </w:rPr>
        <w:t xml:space="preserve">defined strategy as </w:t>
      </w:r>
      <w:r w:rsidR="00A237F8" w:rsidRPr="00012A82">
        <w:rPr>
          <w:rFonts w:ascii="Times New Roman" w:hAnsi="Times New Roman" w:cs="Times New Roman"/>
          <w:i/>
          <w:sz w:val="24"/>
          <w:szCs w:val="24"/>
          <w:lang w:val="en"/>
        </w:rPr>
        <w:t>"Strategy is the determination of the basic long-term goals of an enterprise, and the adoption of courses of action and the allocation of resources necessary for carrying out these goals."</w:t>
      </w:r>
      <w:r w:rsidR="00EE3767" w:rsidRPr="00EE3767">
        <w:rPr>
          <w:rFonts w:ascii="Times New Roman" w:hAnsi="Times New Roman" w:cs="Times New Roman"/>
        </w:rPr>
        <w:t xml:space="preserve">( </w:t>
      </w:r>
      <w:hyperlink r:id="rId8" w:tooltip="Alfred D. Chandler, Jr." w:history="1">
        <w:r w:rsidR="00EE3767" w:rsidRPr="00EE3767">
          <w:rPr>
            <w:rFonts w:ascii="Times New Roman" w:hAnsi="Times New Roman" w:cs="Times New Roman"/>
          </w:rPr>
          <w:t>Alfred Chandler</w:t>
        </w:r>
      </w:hyperlink>
      <w:r w:rsidR="00EE3767" w:rsidRPr="00EE3767">
        <w:rPr>
          <w:rFonts w:ascii="Times New Roman" w:hAnsi="Times New Roman" w:cs="Times New Roman"/>
        </w:rPr>
        <w:t>. 1962 n.p)</w:t>
      </w:r>
    </w:p>
    <w:p w:rsidR="00253578" w:rsidRDefault="00253578" w:rsidP="00253578">
      <w:pPr>
        <w:pStyle w:val="a3"/>
        <w:numPr>
          <w:ilvl w:val="1"/>
          <w:numId w:val="1"/>
        </w:numPr>
        <w:ind w:firstLineChars="0"/>
        <w:rPr>
          <w:rFonts w:ascii="Times New Roman" w:hAnsi="Times New Roman" w:cs="Times New Roman"/>
          <w:sz w:val="28"/>
          <w:szCs w:val="28"/>
        </w:rPr>
      </w:pPr>
      <w:r>
        <w:rPr>
          <w:rFonts w:ascii="Times New Roman" w:hAnsi="Times New Roman" w:cs="Times New Roman"/>
          <w:i/>
          <w:sz w:val="24"/>
          <w:szCs w:val="24"/>
          <w:lang w:val="en"/>
        </w:rPr>
        <w:t xml:space="preserve"> </w:t>
      </w:r>
      <w:r>
        <w:rPr>
          <w:rFonts w:ascii="Times New Roman" w:hAnsi="Times New Roman" w:cs="Times New Roman"/>
          <w:sz w:val="28"/>
          <w:szCs w:val="28"/>
        </w:rPr>
        <w:t>Business level strategy</w:t>
      </w:r>
    </w:p>
    <w:p w:rsidR="00570444" w:rsidRPr="00012A82" w:rsidRDefault="00A237F8" w:rsidP="00012A82">
      <w:pPr>
        <w:spacing w:line="360" w:lineRule="auto"/>
        <w:rPr>
          <w:rFonts w:ascii="Times New Roman" w:hAnsi="Times New Roman" w:cs="Times New Roman"/>
          <w:color w:val="000000"/>
          <w:sz w:val="24"/>
          <w:szCs w:val="24"/>
          <w:lang w:val="en"/>
        </w:rPr>
      </w:pPr>
      <w:r w:rsidRPr="00012A82">
        <w:rPr>
          <w:rFonts w:ascii="Times New Roman" w:hAnsi="Times New Roman" w:cs="Times New Roman"/>
          <w:sz w:val="24"/>
          <w:szCs w:val="24"/>
        </w:rPr>
        <w:t>There are three strategies</w:t>
      </w:r>
      <w:r w:rsidR="002A0055" w:rsidRPr="00012A82">
        <w:rPr>
          <w:rFonts w:ascii="Times New Roman" w:hAnsi="Times New Roman" w:cs="Times New Roman"/>
          <w:sz w:val="24"/>
          <w:szCs w:val="24"/>
        </w:rPr>
        <w:t xml:space="preserve"> level within corporate-wide</w:t>
      </w:r>
      <w:r w:rsidR="00570444" w:rsidRPr="00012A82">
        <w:rPr>
          <w:rFonts w:ascii="Times New Roman" w:hAnsi="Times New Roman" w:cs="Times New Roman"/>
          <w:sz w:val="24"/>
          <w:szCs w:val="24"/>
        </w:rPr>
        <w:t xml:space="preserve"> and</w:t>
      </w:r>
      <w:r w:rsidR="002A0055" w:rsidRPr="00012A82">
        <w:rPr>
          <w:rFonts w:ascii="Times New Roman" w:hAnsi="Times New Roman" w:cs="Times New Roman"/>
          <w:sz w:val="24"/>
          <w:szCs w:val="24"/>
        </w:rPr>
        <w:t xml:space="preserve"> it </w:t>
      </w:r>
      <w:r w:rsidR="00570444" w:rsidRPr="00012A82">
        <w:rPr>
          <w:rFonts w:ascii="Times New Roman" w:hAnsi="Times New Roman" w:cs="Times New Roman"/>
          <w:sz w:val="24"/>
          <w:szCs w:val="24"/>
        </w:rPr>
        <w:t>include</w:t>
      </w:r>
      <w:r w:rsidR="002A0055" w:rsidRPr="00012A82">
        <w:rPr>
          <w:rFonts w:ascii="Times New Roman" w:hAnsi="Times New Roman" w:cs="Times New Roman"/>
          <w:sz w:val="24"/>
          <w:szCs w:val="24"/>
        </w:rPr>
        <w:t xml:space="preserve"> </w:t>
      </w:r>
      <w:r w:rsidR="00570444" w:rsidRPr="00012A82">
        <w:rPr>
          <w:rFonts w:ascii="Times New Roman" w:hAnsi="Times New Roman" w:cs="Times New Roman"/>
          <w:color w:val="000000"/>
          <w:sz w:val="24"/>
          <w:szCs w:val="24"/>
          <w:lang w:val="en"/>
        </w:rPr>
        <w:t xml:space="preserve">corporate-level strategy, business-level strategy and operation strategy. Regarding the Starbucks, the strategy which suit as Starbucks is Business-level strategy. Business-level strategy pay attention to </w:t>
      </w:r>
      <w:r w:rsidR="0072317E" w:rsidRPr="00012A82">
        <w:rPr>
          <w:rFonts w:ascii="Times New Roman" w:hAnsi="Times New Roman" w:cs="Times New Roman"/>
          <w:color w:val="000000"/>
          <w:sz w:val="24"/>
          <w:szCs w:val="24"/>
          <w:lang w:val="en"/>
        </w:rPr>
        <w:t xml:space="preserve">match their activities and the overall goals about corporate-level strategy and navigating the markets which they have a competition with other competitor and </w:t>
      </w:r>
      <w:r w:rsidR="0072317E" w:rsidRPr="00012A82">
        <w:rPr>
          <w:rFonts w:ascii="Times New Roman" w:hAnsi="Times New Roman" w:cs="Times New Roman"/>
          <w:color w:val="000000"/>
          <w:sz w:val="24"/>
          <w:szCs w:val="24"/>
          <w:lang w:val="en"/>
        </w:rPr>
        <w:lastRenderedPageBreak/>
        <w:t xml:space="preserve">they will have a advantage about financial or market and it's a competitive that related to other </w:t>
      </w:r>
      <w:r w:rsidR="00012A82" w:rsidRPr="00012A82">
        <w:rPr>
          <w:rFonts w:ascii="Times New Roman" w:hAnsi="Times New Roman" w:cs="Times New Roman"/>
          <w:color w:val="000000"/>
          <w:sz w:val="24"/>
          <w:szCs w:val="24"/>
          <w:lang w:val="en"/>
        </w:rPr>
        <w:t>business in the whole industry</w:t>
      </w:r>
      <w:r w:rsidR="00570444" w:rsidRPr="00012A82">
        <w:rPr>
          <w:rFonts w:ascii="Times New Roman" w:eastAsia="宋体" w:hAnsi="Times New Roman" w:cs="Times New Roman"/>
          <w:color w:val="000000"/>
          <w:kern w:val="0"/>
          <w:sz w:val="24"/>
          <w:szCs w:val="24"/>
          <w:lang w:val="en"/>
        </w:rPr>
        <w:t>(</w:t>
      </w:r>
      <w:r w:rsidR="00570444" w:rsidRPr="00570444">
        <w:rPr>
          <w:rFonts w:ascii="Times New Roman" w:eastAsia="宋体" w:hAnsi="Times New Roman" w:cs="Times New Roman"/>
          <w:color w:val="000000"/>
          <w:kern w:val="0"/>
          <w:sz w:val="24"/>
          <w:szCs w:val="24"/>
          <w:lang w:val="en"/>
        </w:rPr>
        <w:t>Dyer, Kale, and</w:t>
      </w:r>
      <w:r w:rsidR="00253578">
        <w:rPr>
          <w:rFonts w:ascii="Times New Roman" w:eastAsia="宋体" w:hAnsi="Times New Roman" w:cs="Times New Roman"/>
          <w:color w:val="000000"/>
          <w:kern w:val="0"/>
          <w:sz w:val="24"/>
          <w:szCs w:val="24"/>
          <w:lang w:val="en"/>
        </w:rPr>
        <w:t xml:space="preserve"> </w:t>
      </w:r>
      <w:r w:rsidR="00570444" w:rsidRPr="00570444">
        <w:rPr>
          <w:rFonts w:ascii="Times New Roman" w:eastAsia="宋体" w:hAnsi="Times New Roman" w:cs="Times New Roman"/>
          <w:color w:val="000000"/>
          <w:kern w:val="0"/>
          <w:sz w:val="24"/>
          <w:szCs w:val="24"/>
          <w:lang w:val="en"/>
        </w:rPr>
        <w:t>Singh.</w:t>
      </w:r>
      <w:r w:rsidR="00570444" w:rsidRPr="00012A82">
        <w:rPr>
          <w:rFonts w:ascii="Times New Roman" w:eastAsia="宋体" w:hAnsi="Times New Roman" w:cs="Times New Roman"/>
          <w:color w:val="000000"/>
          <w:kern w:val="0"/>
          <w:sz w:val="24"/>
          <w:szCs w:val="24"/>
          <w:lang w:val="en"/>
        </w:rPr>
        <w:t>2004)</w:t>
      </w:r>
      <w:r w:rsidR="00012A82" w:rsidRPr="00012A82">
        <w:rPr>
          <w:rFonts w:ascii="Times New Roman" w:eastAsia="宋体" w:hAnsi="Times New Roman" w:cs="Times New Roman"/>
          <w:color w:val="000000"/>
          <w:kern w:val="0"/>
          <w:sz w:val="24"/>
          <w:szCs w:val="24"/>
          <w:lang w:val="en"/>
        </w:rPr>
        <w:t>.</w:t>
      </w:r>
    </w:p>
    <w:p w:rsidR="00627D02" w:rsidRDefault="001A4F6C" w:rsidP="00253578">
      <w:pPr>
        <w:pStyle w:val="a3"/>
        <w:numPr>
          <w:ilvl w:val="1"/>
          <w:numId w:val="1"/>
        </w:numPr>
        <w:ind w:firstLineChars="0"/>
        <w:rPr>
          <w:rFonts w:ascii="Times New Roman" w:hAnsi="Times New Roman" w:cs="Times New Roman"/>
          <w:sz w:val="28"/>
          <w:szCs w:val="28"/>
        </w:rPr>
      </w:pPr>
      <w:r w:rsidRPr="009C7FC4">
        <w:rPr>
          <w:rFonts w:ascii="Times New Roman" w:hAnsi="Times New Roman" w:cs="Times New Roman"/>
          <w:sz w:val="28"/>
          <w:szCs w:val="28"/>
        </w:rPr>
        <w:t>Competitive advantage</w:t>
      </w:r>
    </w:p>
    <w:p w:rsidR="001A4F6C" w:rsidRDefault="00012A82" w:rsidP="000B49D3">
      <w:pPr>
        <w:spacing w:line="360" w:lineRule="auto"/>
        <w:rPr>
          <w:rFonts w:ascii="Times New Roman" w:hAnsi="Times New Roman" w:cs="Times New Roman"/>
          <w:sz w:val="28"/>
          <w:szCs w:val="28"/>
        </w:rPr>
      </w:pPr>
      <w:r w:rsidRPr="00512F74">
        <w:rPr>
          <w:rFonts w:ascii="Times New Roman" w:hAnsi="Times New Roman" w:cs="Times New Roman"/>
          <w:sz w:val="24"/>
          <w:szCs w:val="24"/>
        </w:rPr>
        <w:t>Competitive advantage refers to the influence that the business over other competitor in the same industry</w:t>
      </w:r>
      <w:r w:rsidR="00EA0204" w:rsidRPr="00512F74">
        <w:rPr>
          <w:rFonts w:ascii="Times New Roman" w:hAnsi="Times New Roman" w:cs="Times New Roman"/>
          <w:sz w:val="24"/>
          <w:szCs w:val="24"/>
        </w:rPr>
        <w:t xml:space="preserve"> and these advantage can be </w:t>
      </w:r>
      <w:r w:rsidR="0044797C">
        <w:rPr>
          <w:rFonts w:ascii="Times New Roman" w:hAnsi="Times New Roman" w:cs="Times New Roman"/>
          <w:sz w:val="24"/>
          <w:szCs w:val="24"/>
        </w:rPr>
        <w:t>get</w:t>
      </w:r>
      <w:r w:rsidR="00055FE4">
        <w:rPr>
          <w:rFonts w:ascii="Times New Roman" w:hAnsi="Times New Roman" w:cs="Times New Roman"/>
          <w:sz w:val="24"/>
          <w:szCs w:val="24"/>
        </w:rPr>
        <w:t>e</w:t>
      </w:r>
      <w:r w:rsidR="00EA0204" w:rsidRPr="00512F74">
        <w:rPr>
          <w:rFonts w:ascii="Times New Roman" w:hAnsi="Times New Roman" w:cs="Times New Roman"/>
          <w:sz w:val="24"/>
          <w:szCs w:val="24"/>
        </w:rPr>
        <w:t>d by offer larger and better value to consumer, such as advertisement production or service use lower price or higher quality to attack consumer. (</w:t>
      </w:r>
      <w:r w:rsidR="00EA0204" w:rsidRPr="00512F74">
        <w:rPr>
          <w:rStyle w:val="HTML"/>
          <w:rFonts w:ascii="Times New Roman" w:hAnsi="Times New Roman" w:cs="Times New Roman"/>
          <w:i w:val="0"/>
          <w:sz w:val="24"/>
          <w:szCs w:val="24"/>
          <w:lang w:val="en"/>
        </w:rPr>
        <w:t xml:space="preserve">Porter,.1985).there are three forms </w:t>
      </w:r>
      <w:r w:rsidR="00EA0204" w:rsidRPr="00512F74">
        <w:rPr>
          <w:rStyle w:val="mw-headline"/>
          <w:rFonts w:ascii="Times New Roman" w:hAnsi="Times New Roman" w:cs="Times New Roman"/>
          <w:sz w:val="24"/>
          <w:szCs w:val="24"/>
          <w:lang w:val="en"/>
        </w:rPr>
        <w:t>of generic competitive strategy to gain or improve the competitive advantage, it include cost leader</w:t>
      </w:r>
      <w:r w:rsidR="00853077">
        <w:rPr>
          <w:rStyle w:val="mw-headline"/>
          <w:rFonts w:ascii="Times New Roman" w:hAnsi="Times New Roman" w:cs="Times New Roman"/>
          <w:sz w:val="24"/>
          <w:szCs w:val="24"/>
          <w:lang w:val="en"/>
        </w:rPr>
        <w:t>ship, differentiation and focus</w:t>
      </w:r>
      <w:r w:rsidR="00512F74" w:rsidRPr="00512F74">
        <w:rPr>
          <w:rFonts w:ascii="Times New Roman" w:hAnsi="Times New Roman" w:cs="Times New Roman"/>
          <w:sz w:val="24"/>
          <w:szCs w:val="24"/>
        </w:rPr>
        <w:t>(</w:t>
      </w:r>
      <w:r w:rsidR="00253578">
        <w:rPr>
          <w:rFonts w:ascii="Times New Roman" w:eastAsia="宋体" w:hAnsi="Times New Roman" w:cs="Times New Roman"/>
          <w:iCs/>
          <w:kern w:val="0"/>
          <w:sz w:val="24"/>
          <w:szCs w:val="24"/>
          <w:lang w:val="en"/>
        </w:rPr>
        <w:t>Porter</w:t>
      </w:r>
      <w:r w:rsidR="00512F74" w:rsidRPr="00F11ECE">
        <w:rPr>
          <w:rFonts w:ascii="Times New Roman" w:eastAsia="宋体" w:hAnsi="Times New Roman" w:cs="Times New Roman"/>
          <w:iCs/>
          <w:kern w:val="0"/>
          <w:sz w:val="24"/>
          <w:szCs w:val="24"/>
          <w:lang w:val="en"/>
        </w:rPr>
        <w:t>.</w:t>
      </w:r>
      <w:r w:rsidR="00512F74" w:rsidRPr="00512F74">
        <w:rPr>
          <w:rFonts w:ascii="Times New Roman" w:eastAsia="宋体" w:hAnsi="Times New Roman" w:cs="Times New Roman"/>
          <w:iCs/>
          <w:kern w:val="0"/>
          <w:sz w:val="24"/>
          <w:szCs w:val="24"/>
          <w:lang w:val="en"/>
        </w:rPr>
        <w:t>1985)</w:t>
      </w:r>
      <w:r w:rsidR="00853077">
        <w:rPr>
          <w:rFonts w:ascii="Times New Roman" w:eastAsia="宋体" w:hAnsi="Times New Roman" w:cs="Times New Roman"/>
          <w:iCs/>
          <w:kern w:val="0"/>
          <w:sz w:val="24"/>
          <w:szCs w:val="24"/>
          <w:lang w:val="en"/>
        </w:rPr>
        <w:t>.</w:t>
      </w:r>
      <w:r w:rsidR="00EA0204" w:rsidRPr="00512F74">
        <w:rPr>
          <w:rFonts w:ascii="Times New Roman" w:hAnsi="Times New Roman" w:cs="Times New Roman"/>
          <w:sz w:val="24"/>
          <w:szCs w:val="24"/>
        </w:rPr>
        <w:br/>
      </w:r>
      <w:r w:rsidR="00512F74">
        <w:rPr>
          <w:rFonts w:ascii="Times New Roman" w:hAnsi="Times New Roman" w:cs="Times New Roman"/>
          <w:sz w:val="24"/>
          <w:szCs w:val="24"/>
        </w:rPr>
        <w:t xml:space="preserve">  </w:t>
      </w:r>
      <w:r w:rsidR="000B49D3">
        <w:rPr>
          <w:rFonts w:ascii="Times New Roman" w:hAnsi="Times New Roman" w:cs="Times New Roman"/>
          <w:sz w:val="24"/>
          <w:szCs w:val="24"/>
        </w:rPr>
        <w:t xml:space="preserve"> </w:t>
      </w:r>
      <w:r w:rsidR="00253578">
        <w:rPr>
          <w:rFonts w:ascii="Times New Roman" w:hAnsi="Times New Roman" w:cs="Times New Roman"/>
          <w:sz w:val="28"/>
          <w:szCs w:val="28"/>
        </w:rPr>
        <w:t>1.6</w:t>
      </w:r>
      <w:r w:rsidR="001A4F6C" w:rsidRPr="001A4F6C">
        <w:rPr>
          <w:rFonts w:ascii="Times New Roman" w:hAnsi="Times New Roman" w:cs="Times New Roman"/>
          <w:sz w:val="28"/>
          <w:szCs w:val="28"/>
        </w:rPr>
        <w:t xml:space="preserve"> Porter’s Generic Strategies</w:t>
      </w:r>
    </w:p>
    <w:p w:rsidR="00055FE4" w:rsidRDefault="00055FE4" w:rsidP="000B49D3">
      <w:pPr>
        <w:spacing w:line="360" w:lineRule="auto"/>
        <w:rPr>
          <w:rFonts w:ascii="Times New Roman" w:hAnsi="Times New Roman" w:cs="Times New Roman"/>
          <w:sz w:val="28"/>
          <w:szCs w:val="28"/>
        </w:rPr>
      </w:pPr>
    </w:p>
    <w:p w:rsidR="00055FE4" w:rsidRDefault="00055FE4" w:rsidP="000B49D3">
      <w:pPr>
        <w:spacing w:line="360" w:lineRule="auto"/>
        <w:rPr>
          <w:rFonts w:ascii="Times New Roman" w:hAnsi="Times New Roman" w:cs="Times New Roman"/>
          <w:sz w:val="24"/>
          <w:szCs w:val="24"/>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055FE4">
        <w:rPr>
          <w:rFonts w:ascii="Times New Roman" w:hAnsi="Times New Roman" w:cs="Times New Roman"/>
          <w:sz w:val="24"/>
          <w:szCs w:val="24"/>
        </w:rPr>
        <w:t xml:space="preserve">Uniqueness Perceived </w:t>
      </w:r>
      <w:r>
        <w:rPr>
          <w:rFonts w:ascii="Times New Roman" w:hAnsi="Times New Roman" w:cs="Times New Roman"/>
          <w:sz w:val="24"/>
          <w:szCs w:val="24"/>
        </w:rPr>
        <w:t xml:space="preserve">  </w:t>
      </w:r>
    </w:p>
    <w:p w:rsidR="00055FE4" w:rsidRPr="00055FE4" w:rsidRDefault="00055FE4" w:rsidP="00055FE4">
      <w:pPr>
        <w:spacing w:line="360" w:lineRule="auto"/>
        <w:ind w:firstLineChars="900" w:firstLine="2160"/>
        <w:rPr>
          <w:rFonts w:ascii="Times New Roman" w:hAnsi="Times New Roman" w:cs="Times New Roman"/>
          <w:sz w:val="24"/>
          <w:szCs w:val="24"/>
        </w:rPr>
      </w:pPr>
      <w:r>
        <w:rPr>
          <w:rFonts w:ascii="Times New Roman" w:hAnsi="Times New Roman" w:cs="Times New Roman"/>
          <w:sz w:val="24"/>
          <w:szCs w:val="24"/>
        </w:rPr>
        <w:t>by this C</w:t>
      </w:r>
      <w:r w:rsidRPr="00055FE4">
        <w:rPr>
          <w:rFonts w:ascii="Times New Roman" w:hAnsi="Times New Roman" w:cs="Times New Roman"/>
          <w:sz w:val="24"/>
          <w:szCs w:val="24"/>
        </w:rPr>
        <w:t>ustomer</w:t>
      </w:r>
      <w:r>
        <w:rPr>
          <w:rFonts w:ascii="Times New Roman" w:hAnsi="Times New Roman" w:cs="Times New Roman"/>
          <w:sz w:val="24"/>
          <w:szCs w:val="24"/>
        </w:rPr>
        <w:t xml:space="preserve">       Low Cost Position</w:t>
      </w:r>
    </w:p>
    <w:p w:rsidR="00055FE4" w:rsidRPr="00512F74" w:rsidRDefault="00055FE4" w:rsidP="00055FE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897AB18" wp14:editId="5D8B9035">
                <wp:simplePos x="0" y="0"/>
                <wp:positionH relativeFrom="column">
                  <wp:posOffset>2705100</wp:posOffset>
                </wp:positionH>
                <wp:positionV relativeFrom="paragraph">
                  <wp:posOffset>45720</wp:posOffset>
                </wp:positionV>
                <wp:extent cx="7620" cy="1440180"/>
                <wp:effectExtent l="0" t="0" r="30480" b="26670"/>
                <wp:wrapNone/>
                <wp:docPr id="5" name="直接连接符 5"/>
                <wp:cNvGraphicFramePr/>
                <a:graphic xmlns:a="http://schemas.openxmlformats.org/drawingml/2006/main">
                  <a:graphicData uri="http://schemas.microsoft.com/office/word/2010/wordprocessingShape">
                    <wps:wsp>
                      <wps:cNvCnPr/>
                      <wps:spPr>
                        <a:xfrm>
                          <a:off x="0" y="0"/>
                          <a:ext cx="7620" cy="144018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DB5813E" id="直接连接符 5" o:spid="_x0000_s1026" style="position:absolute;left:0;text-align:left;z-index:251661312;visibility:visible;mso-wrap-style:square;mso-wrap-distance-left:9pt;mso-wrap-distance-top:0;mso-wrap-distance-right:9pt;mso-wrap-distance-bottom:0;mso-position-horizontal:absolute;mso-position-horizontal-relative:text;mso-position-vertical:absolute;mso-position-vertical-relative:text" from="213pt,3.6pt" to="213.6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" strokecolor="windowText" strokeweight=".5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E282EF3" wp14:editId="769DF71E">
                <wp:simplePos x="0" y="0"/>
                <wp:positionH relativeFrom="column">
                  <wp:posOffset>1325880</wp:posOffset>
                </wp:positionH>
                <wp:positionV relativeFrom="paragraph">
                  <wp:posOffset>22860</wp:posOffset>
                </wp:positionV>
                <wp:extent cx="2987040" cy="2278380"/>
                <wp:effectExtent l="0" t="0" r="22860" b="26670"/>
                <wp:wrapNone/>
                <wp:docPr id="1" name="矩形 1"/>
                <wp:cNvGraphicFramePr/>
                <a:graphic xmlns:a="http://schemas.openxmlformats.org/drawingml/2006/main">
                  <a:graphicData uri="http://schemas.microsoft.com/office/word/2010/wordprocessingShape">
                    <wps:wsp>
                      <wps:cNvSpPr/>
                      <wps:spPr>
                        <a:xfrm>
                          <a:off x="0" y="0"/>
                          <a:ext cx="2987040" cy="227838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055FE4" w:rsidRPr="003E586E" w:rsidRDefault="00055FE4" w:rsidP="00055FE4">
                            <w:pPr>
                              <w:rPr>
                                <w:rFonts w:ascii="Times New Roman" w:hAnsi="Times New Roman" w:cs="Times New Roman"/>
                                <w:sz w:val="24"/>
                                <w:szCs w:val="24"/>
                              </w:rPr>
                            </w:pPr>
                            <w:r w:rsidRPr="003E586E">
                              <w:rPr>
                                <w:rFonts w:ascii="Times New Roman" w:hAnsi="Times New Roman" w:cs="Times New Roman"/>
                                <w:sz w:val="24"/>
                                <w:szCs w:val="24"/>
                              </w:rPr>
                              <w:t>DIFFERENTATION</w:t>
                            </w:r>
                            <w:r w:rsidR="003E586E">
                              <w:rPr>
                                <w:rFonts w:ascii="Times New Roman" w:hAnsi="Times New Roman" w:cs="Times New Roman"/>
                                <w:sz w:val="24"/>
                                <w:szCs w:val="24"/>
                              </w:rPr>
                              <w:t xml:space="preserve">  </w:t>
                            </w:r>
                            <w:r w:rsidRPr="003E586E">
                              <w:rPr>
                                <w:rFonts w:ascii="Times New Roman" w:hAnsi="Times New Roman" w:cs="Times New Roman"/>
                                <w:sz w:val="24"/>
                                <w:szCs w:val="24"/>
                              </w:rPr>
                              <w:t>COST LEADERSHIP</w:t>
                            </w:r>
                          </w:p>
                          <w:p w:rsidR="00055FE4" w:rsidRPr="003E586E" w:rsidRDefault="003E586E" w:rsidP="00055FE4">
                            <w:pPr>
                              <w:rPr>
                                <w:rFonts w:ascii="Times New Roman" w:hAnsi="Times New Roman" w:cs="Times New Roman"/>
                                <w:sz w:val="24"/>
                                <w:szCs w:val="24"/>
                              </w:rPr>
                            </w:pPr>
                            <w:r>
                              <w:rPr>
                                <w:rFonts w:ascii="Times New Roman" w:hAnsi="Times New Roman" w:cs="Times New Roman"/>
                                <w:sz w:val="24"/>
                                <w:szCs w:val="24"/>
                              </w:rPr>
                              <w:t xml:space="preserve">                   </w:t>
                            </w:r>
                          </w:p>
                          <w:p w:rsidR="00055FE4" w:rsidRPr="003E586E" w:rsidRDefault="00055FE4" w:rsidP="00055FE4">
                            <w:pPr>
                              <w:rPr>
                                <w:rFonts w:ascii="Times New Roman" w:hAnsi="Times New Roman" w:cs="Times New Roman"/>
                                <w:sz w:val="24"/>
                                <w:szCs w:val="24"/>
                              </w:rPr>
                            </w:pPr>
                          </w:p>
                          <w:p w:rsidR="003E586E" w:rsidRDefault="00055FE4" w:rsidP="00055FE4">
                            <w:pPr>
                              <w:rPr>
                                <w:rFonts w:ascii="Times New Roman" w:hAnsi="Times New Roman" w:cs="Times New Roman"/>
                                <w:sz w:val="24"/>
                                <w:szCs w:val="24"/>
                              </w:rPr>
                            </w:pPr>
                            <w:r w:rsidRPr="003E586E">
                              <w:rPr>
                                <w:rFonts w:ascii="Times New Roman" w:hAnsi="Times New Roman" w:cs="Times New Roman"/>
                                <w:sz w:val="24"/>
                                <w:szCs w:val="24"/>
                              </w:rPr>
                              <w:t xml:space="preserve">          </w:t>
                            </w:r>
                            <w:r w:rsidR="003E586E">
                              <w:rPr>
                                <w:rFonts w:ascii="Times New Roman" w:hAnsi="Times New Roman" w:cs="Times New Roman"/>
                                <w:sz w:val="24"/>
                                <w:szCs w:val="24"/>
                              </w:rPr>
                              <w:t xml:space="preserve">  </w:t>
                            </w:r>
                          </w:p>
                          <w:p w:rsidR="003E586E" w:rsidRDefault="003E586E" w:rsidP="00055FE4">
                            <w:pPr>
                              <w:rPr>
                                <w:rFonts w:ascii="Times New Roman" w:hAnsi="Times New Roman" w:cs="Times New Roman"/>
                                <w:sz w:val="24"/>
                                <w:szCs w:val="24"/>
                              </w:rPr>
                            </w:pPr>
                          </w:p>
                          <w:p w:rsidR="003E586E" w:rsidRDefault="003E586E" w:rsidP="00055FE4">
                            <w:pPr>
                              <w:rPr>
                                <w:rFonts w:ascii="Times New Roman" w:hAnsi="Times New Roman" w:cs="Times New Roman"/>
                                <w:sz w:val="24"/>
                                <w:szCs w:val="24"/>
                              </w:rPr>
                            </w:pPr>
                          </w:p>
                          <w:p w:rsidR="00055FE4" w:rsidRPr="003E586E" w:rsidRDefault="00055FE4" w:rsidP="003E586E">
                            <w:pPr>
                              <w:ind w:firstLineChars="700" w:firstLine="1680"/>
                              <w:rPr>
                                <w:rFonts w:ascii="Times New Roman" w:hAnsi="Times New Roman" w:cs="Times New Roman"/>
                                <w:sz w:val="24"/>
                                <w:szCs w:val="24"/>
                              </w:rPr>
                            </w:pPr>
                            <w:r w:rsidRPr="003E586E">
                              <w:rPr>
                                <w:rFonts w:ascii="Times New Roman" w:hAnsi="Times New Roman" w:cs="Times New Roman"/>
                                <w:sz w:val="24"/>
                                <w:szCs w:val="24"/>
                              </w:rPr>
                              <w:t>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82EF3" id="矩形 1" o:spid="_x0000_s1026" style="position:absolute;left:0;text-align:left;margin-left:104.4pt;margin-top:1.8pt;width:235.2pt;height:17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" fillcolor="window" strokecolor="windowText" strokeweight="1pt">
                <v:textbox>
                  <w:txbxContent>
                    <w:p w:rsidR="00055FE4" w:rsidRPr="003E586E" w:rsidRDefault="00055FE4" w:rsidP="00055FE4">
                      <w:pPr>
                        <w:rPr>
                          <w:rFonts w:ascii="Times New Roman" w:hAnsi="Times New Roman" w:cs="Times New Roman"/>
                          <w:sz w:val="24"/>
                          <w:szCs w:val="24"/>
                        </w:rPr>
                      </w:pPr>
                      <w:r w:rsidRPr="003E586E">
                        <w:rPr>
                          <w:rFonts w:ascii="Times New Roman" w:hAnsi="Times New Roman" w:cs="Times New Roman"/>
                          <w:sz w:val="24"/>
                          <w:szCs w:val="24"/>
                        </w:rPr>
                        <w:t>DIFFERENTATION</w:t>
                      </w:r>
                      <w:r w:rsidR="003E586E">
                        <w:rPr>
                          <w:rFonts w:ascii="Times New Roman" w:hAnsi="Times New Roman" w:cs="Times New Roman"/>
                          <w:sz w:val="24"/>
                          <w:szCs w:val="24"/>
                        </w:rPr>
                        <w:t xml:space="preserve">  </w:t>
                      </w:r>
                      <w:r w:rsidRPr="003E586E">
                        <w:rPr>
                          <w:rFonts w:ascii="Times New Roman" w:hAnsi="Times New Roman" w:cs="Times New Roman"/>
                          <w:sz w:val="24"/>
                          <w:szCs w:val="24"/>
                        </w:rPr>
                        <w:t>COST LEADERSHIP</w:t>
                      </w:r>
                    </w:p>
                    <w:p w:rsidR="00055FE4" w:rsidRPr="003E586E" w:rsidRDefault="003E586E" w:rsidP="00055FE4">
                      <w:pPr>
                        <w:rPr>
                          <w:rFonts w:ascii="Times New Roman" w:hAnsi="Times New Roman" w:cs="Times New Roman"/>
                          <w:sz w:val="24"/>
                          <w:szCs w:val="24"/>
                        </w:rPr>
                      </w:pPr>
                      <w:r>
                        <w:rPr>
                          <w:rFonts w:ascii="Times New Roman" w:hAnsi="Times New Roman" w:cs="Times New Roman"/>
                          <w:sz w:val="24"/>
                          <w:szCs w:val="24"/>
                        </w:rPr>
                        <w:t xml:space="preserve">                   </w:t>
                      </w:r>
                    </w:p>
                    <w:p w:rsidR="00055FE4" w:rsidRPr="003E586E" w:rsidRDefault="00055FE4" w:rsidP="00055FE4">
                      <w:pPr>
                        <w:rPr>
                          <w:rFonts w:ascii="Times New Roman" w:hAnsi="Times New Roman" w:cs="Times New Roman"/>
                          <w:sz w:val="24"/>
                          <w:szCs w:val="24"/>
                        </w:rPr>
                      </w:pPr>
                    </w:p>
                    <w:p w:rsidR="003E586E" w:rsidRDefault="00055FE4" w:rsidP="00055FE4">
                      <w:pPr>
                        <w:rPr>
                          <w:rFonts w:ascii="Times New Roman" w:hAnsi="Times New Roman" w:cs="Times New Roman"/>
                          <w:sz w:val="24"/>
                          <w:szCs w:val="24"/>
                        </w:rPr>
                      </w:pPr>
                      <w:r w:rsidRPr="003E586E">
                        <w:rPr>
                          <w:rFonts w:ascii="Times New Roman" w:hAnsi="Times New Roman" w:cs="Times New Roman"/>
                          <w:sz w:val="24"/>
                          <w:szCs w:val="24"/>
                        </w:rPr>
                        <w:t xml:space="preserve">          </w:t>
                      </w:r>
                      <w:r w:rsidR="003E586E">
                        <w:rPr>
                          <w:rFonts w:ascii="Times New Roman" w:hAnsi="Times New Roman" w:cs="Times New Roman"/>
                          <w:sz w:val="24"/>
                          <w:szCs w:val="24"/>
                        </w:rPr>
                        <w:t xml:space="preserve">  </w:t>
                      </w:r>
                    </w:p>
                    <w:p w:rsidR="003E586E" w:rsidRDefault="003E586E" w:rsidP="00055FE4">
                      <w:pPr>
                        <w:rPr>
                          <w:rFonts w:ascii="Times New Roman" w:hAnsi="Times New Roman" w:cs="Times New Roman"/>
                          <w:sz w:val="24"/>
                          <w:szCs w:val="24"/>
                        </w:rPr>
                      </w:pPr>
                    </w:p>
                    <w:p w:rsidR="003E586E" w:rsidRDefault="003E586E" w:rsidP="00055FE4">
                      <w:pPr>
                        <w:rPr>
                          <w:rFonts w:ascii="Times New Roman" w:hAnsi="Times New Roman" w:cs="Times New Roman"/>
                          <w:sz w:val="24"/>
                          <w:szCs w:val="24"/>
                        </w:rPr>
                      </w:pPr>
                    </w:p>
                    <w:p w:rsidR="00055FE4" w:rsidRPr="003E586E" w:rsidRDefault="00055FE4" w:rsidP="003E586E">
                      <w:pPr>
                        <w:ind w:firstLineChars="700" w:firstLine="1680"/>
                        <w:rPr>
                          <w:rFonts w:ascii="Times New Roman" w:hAnsi="Times New Roman" w:cs="Times New Roman"/>
                          <w:sz w:val="24"/>
                          <w:szCs w:val="24"/>
                        </w:rPr>
                      </w:pPr>
                      <w:r w:rsidRPr="003E586E">
                        <w:rPr>
                          <w:rFonts w:ascii="Times New Roman" w:hAnsi="Times New Roman" w:cs="Times New Roman"/>
                          <w:sz w:val="24"/>
                          <w:szCs w:val="24"/>
                        </w:rPr>
                        <w:t>FOCUS</w:t>
                      </w:r>
                    </w:p>
                  </w:txbxContent>
                </v:textbox>
              </v:rect>
            </w:pict>
          </mc:Fallback>
        </mc:AlternateContent>
      </w:r>
    </w:p>
    <w:p w:rsidR="00055FE4" w:rsidRDefault="00055FE4" w:rsidP="00055FE4">
      <w:pPr>
        <w:spacing w:line="360" w:lineRule="auto"/>
        <w:rPr>
          <w:rFonts w:ascii="Times New Roman" w:hAnsi="Times New Roman" w:cs="Times New Roman"/>
          <w:sz w:val="24"/>
          <w:szCs w:val="24"/>
        </w:rPr>
      </w:pPr>
      <w:r>
        <w:rPr>
          <w:rFonts w:ascii="Times New Roman" w:hAnsi="Times New Roman" w:cs="Times New Roman" w:hint="eastAsia"/>
          <w:sz w:val="24"/>
          <w:szCs w:val="24"/>
        </w:rPr>
        <w:t>In</w:t>
      </w:r>
      <w:r>
        <w:rPr>
          <w:rFonts w:ascii="Times New Roman" w:hAnsi="Times New Roman" w:cs="Times New Roman"/>
          <w:sz w:val="24"/>
          <w:szCs w:val="24"/>
        </w:rPr>
        <w:t>dustrywide</w:t>
      </w:r>
    </w:p>
    <w:p w:rsidR="00055FE4" w:rsidRDefault="00055FE4" w:rsidP="00055FE4">
      <w:pPr>
        <w:spacing w:line="360" w:lineRule="auto"/>
        <w:rPr>
          <w:rFonts w:ascii="Times New Roman" w:hAnsi="Times New Roman" w:cs="Times New Roman"/>
          <w:sz w:val="24"/>
          <w:szCs w:val="24"/>
        </w:rPr>
      </w:pPr>
    </w:p>
    <w:p w:rsidR="00055FE4" w:rsidRDefault="00055FE4" w:rsidP="00055FE4">
      <w:pPr>
        <w:spacing w:line="360" w:lineRule="auto"/>
        <w:rPr>
          <w:rFonts w:ascii="Times New Roman" w:hAnsi="Times New Roman" w:cs="Times New Roman"/>
          <w:sz w:val="24"/>
          <w:szCs w:val="24"/>
        </w:rPr>
      </w:pPr>
    </w:p>
    <w:p w:rsidR="00055FE4" w:rsidRDefault="00055FE4" w:rsidP="00055FE4">
      <w:pPr>
        <w:spacing w:line="360" w:lineRule="auto"/>
        <w:rPr>
          <w:rFonts w:ascii="Times New Roman" w:hAnsi="Times New Roman" w:cs="Times New Roman"/>
          <w:sz w:val="24"/>
          <w:szCs w:val="24"/>
        </w:rPr>
      </w:pPr>
    </w:p>
    <w:p w:rsidR="00055FE4" w:rsidRDefault="003E586E" w:rsidP="00055FE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51E27BF" wp14:editId="10E788F4">
                <wp:simplePos x="0" y="0"/>
                <wp:positionH relativeFrom="column">
                  <wp:posOffset>1318260</wp:posOffset>
                </wp:positionH>
                <wp:positionV relativeFrom="paragraph">
                  <wp:posOffset>30480</wp:posOffset>
                </wp:positionV>
                <wp:extent cx="2979420" cy="7620"/>
                <wp:effectExtent l="0" t="0" r="30480" b="30480"/>
                <wp:wrapNone/>
                <wp:docPr id="4" name="直接连接符 4"/>
                <wp:cNvGraphicFramePr/>
                <a:graphic xmlns:a="http://schemas.openxmlformats.org/drawingml/2006/main">
                  <a:graphicData uri="http://schemas.microsoft.com/office/word/2010/wordprocessingShape">
                    <wps:wsp>
                      <wps:cNvCnPr/>
                      <wps:spPr>
                        <a:xfrm>
                          <a:off x="0" y="0"/>
                          <a:ext cx="2979420" cy="76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C0CE8AB" id="直接连接符 4" o:spid="_x0000_s1026" style="position:absolute;left:0;text-align:lef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8pt,2.4pt" to="338.4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" strokecolor="windowText" strokeweight=".5pt">
                <v:stroke joinstyle="miter"/>
              </v:line>
            </w:pict>
          </mc:Fallback>
        </mc:AlternateContent>
      </w:r>
      <w:r w:rsidR="00055FE4">
        <w:rPr>
          <w:rFonts w:ascii="Times New Roman" w:hAnsi="Times New Roman" w:cs="Times New Roman" w:hint="eastAsia"/>
          <w:sz w:val="24"/>
          <w:szCs w:val="24"/>
        </w:rPr>
        <w:t>Particular Segment</w:t>
      </w:r>
    </w:p>
    <w:p w:rsidR="00055FE4" w:rsidRDefault="00055FE4" w:rsidP="00055FE4">
      <w:pPr>
        <w:spacing w:line="360" w:lineRule="auto"/>
        <w:rPr>
          <w:rFonts w:ascii="Times New Roman" w:hAnsi="Times New Roman" w:cs="Times New Roman"/>
          <w:sz w:val="24"/>
          <w:szCs w:val="24"/>
        </w:rPr>
      </w:pPr>
      <w:r>
        <w:rPr>
          <w:rFonts w:ascii="Times New Roman" w:hAnsi="Times New Roman" w:cs="Times New Roman"/>
          <w:sz w:val="24"/>
          <w:szCs w:val="24"/>
        </w:rPr>
        <w:t>Only</w:t>
      </w:r>
    </w:p>
    <w:p w:rsidR="00055FE4" w:rsidRDefault="00055FE4" w:rsidP="00055FE4">
      <w:pPr>
        <w:spacing w:line="360" w:lineRule="auto"/>
        <w:rPr>
          <w:rFonts w:ascii="Times New Roman" w:hAnsi="Times New Roman" w:cs="Times New Roman"/>
          <w:sz w:val="24"/>
          <w:szCs w:val="24"/>
        </w:rPr>
      </w:pPr>
    </w:p>
    <w:p w:rsidR="00925690" w:rsidRDefault="00925690" w:rsidP="00253578">
      <w:pPr>
        <w:spacing w:line="360" w:lineRule="auto"/>
        <w:rPr>
          <w:rFonts w:ascii="Times New Roman" w:hAnsi="Times New Roman" w:cs="Times New Roman"/>
          <w:sz w:val="24"/>
          <w:szCs w:val="24"/>
        </w:rPr>
      </w:pPr>
    </w:p>
    <w:p w:rsidR="000B49D3" w:rsidRDefault="00055FE4" w:rsidP="00253578">
      <w:pPr>
        <w:spacing w:line="360" w:lineRule="auto"/>
        <w:rPr>
          <w:rFonts w:ascii="Times New Roman" w:eastAsia="宋体" w:hAnsi="Times New Roman" w:cs="Times New Roman"/>
          <w:iCs/>
          <w:kern w:val="0"/>
          <w:sz w:val="24"/>
          <w:szCs w:val="24"/>
          <w:lang w:val="en"/>
        </w:rPr>
      </w:pPr>
      <w:r>
        <w:rPr>
          <w:rFonts w:ascii="Times New Roman" w:hAnsi="Times New Roman" w:cs="Times New Roman"/>
          <w:sz w:val="24"/>
          <w:szCs w:val="24"/>
        </w:rPr>
        <w:t>This diagram was designed according to Porter’s Generic Strategies</w:t>
      </w:r>
      <w:r w:rsidR="003E586E">
        <w:rPr>
          <w:rFonts w:ascii="Times New Roman" w:hAnsi="Times New Roman" w:cs="Times New Roman"/>
          <w:sz w:val="24"/>
          <w:szCs w:val="24"/>
        </w:rPr>
        <w:t>(Porter. 1980 Page39).</w:t>
      </w:r>
      <w:r>
        <w:rPr>
          <w:rFonts w:ascii="Times New Roman" w:hAnsi="Times New Roman" w:cs="Times New Roman"/>
          <w:sz w:val="24"/>
          <w:szCs w:val="24"/>
        </w:rPr>
        <w:t xml:space="preserve"> </w:t>
      </w:r>
      <w:r w:rsidR="00D37139" w:rsidRPr="007C0F4D">
        <w:rPr>
          <w:rFonts w:ascii="Times New Roman" w:hAnsi="Times New Roman" w:cs="Times New Roman"/>
          <w:sz w:val="24"/>
          <w:szCs w:val="24"/>
        </w:rPr>
        <w:t xml:space="preserve">Porter's generic strategies refers to how to make a company improve their competitive advantage in the market range that the company choose, there are three generic strategies: lower cost, differentiated and focus. </w:t>
      </w:r>
      <w:r w:rsidR="00C85963">
        <w:rPr>
          <w:rFonts w:ascii="Times New Roman" w:hAnsi="Times New Roman" w:cs="Times New Roman"/>
          <w:sz w:val="24"/>
          <w:szCs w:val="24"/>
        </w:rPr>
        <w:t xml:space="preserve">Lower cost refers to </w:t>
      </w:r>
      <w:r w:rsidR="00E205CA">
        <w:rPr>
          <w:rFonts w:ascii="Times New Roman" w:hAnsi="Times New Roman" w:cs="Times New Roman"/>
          <w:sz w:val="24"/>
          <w:szCs w:val="24"/>
        </w:rPr>
        <w:t>adopt decrease cost to get more values and focus was defined as make specific strategy according to the different market, regarding the differentiation, this report will have a detail definition in the main finding. In addition, a</w:t>
      </w:r>
      <w:r w:rsidR="00D37139" w:rsidRPr="007C0F4D">
        <w:rPr>
          <w:rFonts w:ascii="Times New Roman" w:hAnsi="Times New Roman" w:cs="Times New Roman"/>
          <w:sz w:val="24"/>
          <w:szCs w:val="24"/>
        </w:rPr>
        <w:t xml:space="preserve"> company can choose one of two </w:t>
      </w:r>
      <w:r w:rsidR="00D37139" w:rsidRPr="007C0F4D">
        <w:rPr>
          <w:rFonts w:ascii="Times New Roman" w:hAnsi="Times New Roman" w:cs="Times New Roman"/>
          <w:sz w:val="24"/>
          <w:szCs w:val="24"/>
        </w:rPr>
        <w:lastRenderedPageBreak/>
        <w:t>types of competitive advantage, either decrease the cost or</w:t>
      </w:r>
      <w:r w:rsidR="006513A3" w:rsidRPr="007C0F4D">
        <w:rPr>
          <w:rFonts w:ascii="Times New Roman" w:hAnsi="Times New Roman" w:cs="Times New Roman"/>
          <w:sz w:val="24"/>
          <w:szCs w:val="24"/>
        </w:rPr>
        <w:t xml:space="preserve"> </w:t>
      </w:r>
      <w:r w:rsidR="00947513" w:rsidRPr="007C0F4D">
        <w:rPr>
          <w:rFonts w:ascii="Times New Roman" w:hAnsi="Times New Roman" w:cs="Times New Roman"/>
          <w:sz w:val="24"/>
          <w:szCs w:val="24"/>
        </w:rPr>
        <w:t>take a particular goods and service to make customers feel that you offer more values than other competitor to get a higher price.</w:t>
      </w:r>
      <w:r w:rsidR="007C0F4D">
        <w:rPr>
          <w:rFonts w:ascii="Times New Roman" w:hAnsi="Times New Roman" w:cs="Times New Roman"/>
          <w:sz w:val="24"/>
          <w:szCs w:val="24"/>
        </w:rPr>
        <w:t xml:space="preserve"> </w:t>
      </w:r>
      <w:r w:rsidR="007C0F4D" w:rsidRPr="007C0F4D">
        <w:rPr>
          <w:rFonts w:ascii="Times New Roman" w:hAnsi="Times New Roman" w:cs="Times New Roman"/>
          <w:sz w:val="24"/>
          <w:szCs w:val="24"/>
        </w:rPr>
        <w:t>A company also choose one of two kinds of range, either focus to offer production to the select part in the market or the whole industry (offer production to many market segments, The generic strategy describe the choice to the types and range of competitive advantage(</w:t>
      </w:r>
      <w:r w:rsidR="007C0F4D" w:rsidRPr="00F11ECE">
        <w:rPr>
          <w:rFonts w:ascii="Times New Roman" w:eastAsia="宋体" w:hAnsi="Times New Roman" w:cs="Times New Roman"/>
          <w:iCs/>
          <w:kern w:val="0"/>
          <w:sz w:val="24"/>
          <w:szCs w:val="24"/>
          <w:lang w:val="en"/>
        </w:rPr>
        <w:t>Porter.</w:t>
      </w:r>
      <w:r w:rsidR="007C0F4D" w:rsidRPr="007C0F4D">
        <w:rPr>
          <w:rFonts w:ascii="Times New Roman" w:eastAsia="宋体" w:hAnsi="Times New Roman" w:cs="Times New Roman"/>
          <w:iCs/>
          <w:kern w:val="0"/>
          <w:sz w:val="24"/>
          <w:szCs w:val="24"/>
          <w:lang w:val="en"/>
        </w:rPr>
        <w:t>1980)</w:t>
      </w:r>
    </w:p>
    <w:p w:rsidR="00253578" w:rsidRPr="00253578" w:rsidRDefault="00253578" w:rsidP="00253578">
      <w:pPr>
        <w:spacing w:line="360" w:lineRule="auto"/>
        <w:rPr>
          <w:rFonts w:ascii="Times New Roman" w:eastAsia="宋体" w:hAnsi="Times New Roman" w:cs="Times New Roman"/>
          <w:iCs/>
          <w:kern w:val="0"/>
          <w:sz w:val="24"/>
          <w:szCs w:val="24"/>
          <w:lang w:val="en"/>
        </w:rPr>
      </w:pPr>
    </w:p>
    <w:p w:rsidR="00001387" w:rsidRDefault="001A4F6C" w:rsidP="00253578">
      <w:pPr>
        <w:pStyle w:val="a3"/>
        <w:numPr>
          <w:ilvl w:val="0"/>
          <w:numId w:val="1"/>
        </w:numPr>
        <w:ind w:firstLineChars="0"/>
        <w:rPr>
          <w:rFonts w:ascii="Times New Roman" w:hAnsi="Times New Roman" w:cs="Times New Roman"/>
          <w:sz w:val="28"/>
          <w:szCs w:val="28"/>
        </w:rPr>
      </w:pPr>
      <w:r w:rsidRPr="00001387">
        <w:rPr>
          <w:rFonts w:ascii="Times New Roman" w:hAnsi="Times New Roman" w:cs="Times New Roman" w:hint="eastAsia"/>
          <w:sz w:val="28"/>
          <w:szCs w:val="28"/>
        </w:rPr>
        <w:t>Main Findings</w:t>
      </w:r>
    </w:p>
    <w:p w:rsidR="0002184B" w:rsidRPr="00D21306" w:rsidRDefault="00792008" w:rsidP="00D21306">
      <w:pPr>
        <w:spacing w:line="360" w:lineRule="auto"/>
        <w:rPr>
          <w:rFonts w:ascii="Times New Roman" w:hAnsi="Times New Roman" w:cs="Times New Roman"/>
          <w:sz w:val="24"/>
          <w:szCs w:val="24"/>
        </w:rPr>
      </w:pPr>
      <w:r w:rsidRPr="00D21306">
        <w:rPr>
          <w:rFonts w:ascii="Times New Roman" w:hAnsi="Times New Roman" w:cs="Times New Roman"/>
          <w:sz w:val="24"/>
          <w:szCs w:val="24"/>
        </w:rPr>
        <w:t>Starbucks</w:t>
      </w:r>
      <w:r w:rsidR="006204AF" w:rsidRPr="00D21306">
        <w:rPr>
          <w:rFonts w:ascii="Times New Roman" w:hAnsi="Times New Roman" w:cs="Times New Roman"/>
          <w:sz w:val="24"/>
          <w:szCs w:val="24"/>
        </w:rPr>
        <w:t xml:space="preserve"> use</w:t>
      </w:r>
      <w:r w:rsidR="00253578">
        <w:rPr>
          <w:rFonts w:ascii="Times New Roman" w:hAnsi="Times New Roman" w:cs="Times New Roman"/>
          <w:sz w:val="24"/>
          <w:szCs w:val="24"/>
        </w:rPr>
        <w:t xml:space="preserve"> of</w:t>
      </w:r>
      <w:r w:rsidR="006204AF" w:rsidRPr="00D21306">
        <w:rPr>
          <w:rFonts w:ascii="Times New Roman" w:hAnsi="Times New Roman" w:cs="Times New Roman"/>
          <w:sz w:val="24"/>
          <w:szCs w:val="24"/>
        </w:rPr>
        <w:t xml:space="preserve"> business level strategy is one of the most important reason why they</w:t>
      </w:r>
      <w:r w:rsidR="00E83DF3">
        <w:rPr>
          <w:rFonts w:ascii="Times New Roman" w:hAnsi="Times New Roman" w:cs="Times New Roman"/>
          <w:sz w:val="24"/>
          <w:szCs w:val="24"/>
        </w:rPr>
        <w:t xml:space="preserve"> will have a great different taste and value</w:t>
      </w:r>
      <w:r w:rsidRPr="00D21306">
        <w:rPr>
          <w:rFonts w:ascii="Times New Roman" w:hAnsi="Times New Roman" w:cs="Times New Roman"/>
          <w:sz w:val="24"/>
          <w:szCs w:val="24"/>
        </w:rPr>
        <w:t xml:space="preserve"> with o</w:t>
      </w:r>
      <w:r w:rsidR="00E83DF3">
        <w:rPr>
          <w:rFonts w:ascii="Times New Roman" w:hAnsi="Times New Roman" w:cs="Times New Roman"/>
          <w:sz w:val="24"/>
          <w:szCs w:val="24"/>
        </w:rPr>
        <w:t>ther coffee brand such as Costa</w:t>
      </w:r>
      <w:r w:rsidR="00AE3A51">
        <w:rPr>
          <w:rFonts w:ascii="Times New Roman" w:hAnsi="Times New Roman" w:cs="Times New Roman"/>
          <w:sz w:val="24"/>
          <w:szCs w:val="24"/>
        </w:rPr>
        <w:t>(</w:t>
      </w:r>
      <w:r w:rsidR="00AE3A51" w:rsidRPr="00AE3A51">
        <w:rPr>
          <w:rFonts w:ascii="Times New Roman" w:hAnsi="Times New Roman" w:cs="Times New Roman"/>
          <w:color w:val="333333"/>
          <w:sz w:val="24"/>
          <w:szCs w:val="21"/>
        </w:rPr>
        <w:t>Koehn</w:t>
      </w:r>
      <w:r w:rsidR="00AE3A51">
        <w:rPr>
          <w:rFonts w:ascii="Times New Roman" w:hAnsi="Times New Roman" w:cs="Times New Roman"/>
          <w:color w:val="333333"/>
          <w:sz w:val="24"/>
          <w:szCs w:val="21"/>
        </w:rPr>
        <w:t xml:space="preserve"> et al.2008).</w:t>
      </w:r>
      <w:r w:rsidR="00AE3A51">
        <w:rPr>
          <w:rFonts w:ascii="Times New Roman" w:hAnsi="Times New Roman" w:cs="Times New Roman"/>
          <w:sz w:val="24"/>
          <w:szCs w:val="24"/>
        </w:rPr>
        <w:t xml:space="preserve"> </w:t>
      </w:r>
      <w:r w:rsidR="00E83DF3">
        <w:rPr>
          <w:rFonts w:ascii="Times New Roman" w:hAnsi="Times New Roman" w:cs="Times New Roman"/>
          <w:sz w:val="24"/>
          <w:szCs w:val="24"/>
        </w:rPr>
        <w:t>O</w:t>
      </w:r>
      <w:r w:rsidR="00412746" w:rsidRPr="00D21306">
        <w:rPr>
          <w:rFonts w:ascii="Times New Roman" w:hAnsi="Times New Roman" w:cs="Times New Roman"/>
          <w:sz w:val="24"/>
          <w:szCs w:val="24"/>
        </w:rPr>
        <w:t>ver the years</w:t>
      </w:r>
      <w:r w:rsidR="00AE3A51">
        <w:rPr>
          <w:rFonts w:ascii="Times New Roman" w:hAnsi="Times New Roman" w:cs="Times New Roman"/>
          <w:sz w:val="24"/>
          <w:szCs w:val="24"/>
        </w:rPr>
        <w:t>,</w:t>
      </w:r>
      <w:r w:rsidR="00412746" w:rsidRPr="00D21306">
        <w:rPr>
          <w:rFonts w:ascii="Times New Roman" w:hAnsi="Times New Roman" w:cs="Times New Roman"/>
          <w:sz w:val="24"/>
          <w:szCs w:val="24"/>
        </w:rPr>
        <w:t xml:space="preserve"> Starbucks always pay attention the quality of the coffee but they also research how to use unique products and services to attack and create greater and different value than other brand, so they launched a unique drinking production named Frappuccino and some </w:t>
      </w:r>
      <w:r w:rsidR="00412746" w:rsidRPr="00D21306">
        <w:rPr>
          <w:rFonts w:ascii="Times New Roman" w:hAnsi="Times New Roman" w:cs="Times New Roman"/>
          <w:color w:val="313131"/>
          <w:sz w:val="24"/>
          <w:szCs w:val="24"/>
        </w:rPr>
        <w:t xml:space="preserve">peripheral product such as </w:t>
      </w:r>
      <w:r w:rsidR="00412746" w:rsidRPr="00D21306">
        <w:rPr>
          <w:rFonts w:ascii="Times New Roman" w:hAnsi="Times New Roman" w:cs="Times New Roman"/>
          <w:sz w:val="24"/>
          <w:szCs w:val="24"/>
        </w:rPr>
        <w:t>Starbucks card and Starbucks cup.</w:t>
      </w:r>
      <w:r w:rsidR="00D21306" w:rsidRPr="00D21306">
        <w:rPr>
          <w:rFonts w:ascii="Times New Roman" w:hAnsi="Times New Roman" w:cs="Times New Roman"/>
          <w:sz w:val="24"/>
          <w:szCs w:val="24"/>
        </w:rPr>
        <w:t xml:space="preserve"> In addition, they always concentrate on offer a excellent consumer service to their consumer(Stabucks.2017) after that, Frappuccino get a great successful for Starbucks and make Starbucks have difference than other competitor, The reason why they get so successful competitive advantage is they adopt differentiation from Poter’s Generic Strategies(</w:t>
      </w:r>
      <w:r w:rsidR="00D21306" w:rsidRPr="00D21306">
        <w:rPr>
          <w:rFonts w:ascii="Times New Roman" w:hAnsi="Times New Roman" w:cs="Times New Roman"/>
          <w:color w:val="141412"/>
          <w:sz w:val="24"/>
          <w:szCs w:val="24"/>
        </w:rPr>
        <w:t>Thompson McGraw-Hill.2013)</w:t>
      </w:r>
      <w:r w:rsidR="00D21306">
        <w:rPr>
          <w:rFonts w:ascii="Times New Roman" w:hAnsi="Times New Roman" w:cs="Times New Roman"/>
          <w:color w:val="141412"/>
          <w:sz w:val="24"/>
          <w:szCs w:val="24"/>
        </w:rPr>
        <w:t>.</w:t>
      </w:r>
    </w:p>
    <w:p w:rsidR="001A4F6C" w:rsidRPr="00D21306" w:rsidRDefault="00D21306" w:rsidP="00253578">
      <w:pPr>
        <w:pStyle w:val="a3"/>
        <w:numPr>
          <w:ilvl w:val="1"/>
          <w:numId w:val="1"/>
        </w:numPr>
        <w:ind w:firstLineChars="0"/>
        <w:rPr>
          <w:rFonts w:ascii="Times New Roman" w:hAnsi="Times New Roman" w:cs="Times New Roman"/>
          <w:sz w:val="28"/>
          <w:szCs w:val="28"/>
        </w:rPr>
      </w:pPr>
      <w:r w:rsidRPr="00D21306">
        <w:rPr>
          <w:rFonts w:ascii="Times New Roman" w:hAnsi="Times New Roman" w:cs="Times New Roman"/>
          <w:sz w:val="28"/>
          <w:szCs w:val="28"/>
        </w:rPr>
        <w:t>Differentiation strategy</w:t>
      </w:r>
    </w:p>
    <w:p w:rsidR="00D21306" w:rsidRDefault="00055745" w:rsidP="00055745">
      <w:pPr>
        <w:spacing w:line="360" w:lineRule="auto"/>
        <w:rPr>
          <w:rFonts w:ascii="Times New Roman" w:hAnsi="Times New Roman" w:cs="Times New Roman"/>
          <w:sz w:val="24"/>
          <w:szCs w:val="24"/>
        </w:rPr>
      </w:pPr>
      <w:r w:rsidRPr="00055745">
        <w:rPr>
          <w:rFonts w:ascii="Times New Roman" w:hAnsi="Times New Roman" w:cs="Times New Roman"/>
          <w:sz w:val="24"/>
          <w:szCs w:val="24"/>
        </w:rPr>
        <w:t xml:space="preserve">Differentiation strategy </w:t>
      </w:r>
      <w:r w:rsidR="00EB7C52" w:rsidRPr="00055745">
        <w:rPr>
          <w:rFonts w:ascii="Times New Roman" w:hAnsi="Times New Roman" w:cs="Times New Roman"/>
          <w:sz w:val="24"/>
          <w:szCs w:val="24"/>
        </w:rPr>
        <w:t>refers t</w:t>
      </w:r>
      <w:r w:rsidRPr="00055745">
        <w:rPr>
          <w:rFonts w:ascii="Times New Roman" w:hAnsi="Times New Roman" w:cs="Times New Roman"/>
          <w:sz w:val="24"/>
          <w:szCs w:val="24"/>
        </w:rPr>
        <w:t>o the strategy that enterprise adopt</w:t>
      </w:r>
      <w:r w:rsidR="00EB7C52" w:rsidRPr="00055745">
        <w:rPr>
          <w:rFonts w:ascii="Times New Roman" w:hAnsi="Times New Roman" w:cs="Times New Roman"/>
          <w:sz w:val="24"/>
          <w:szCs w:val="24"/>
        </w:rPr>
        <w:t xml:space="preserve"> the make their products, services and corporate image have a significant difference with their competitors to gain a competitive advantage.</w:t>
      </w:r>
      <w:r w:rsidR="00556136" w:rsidRPr="00055745">
        <w:rPr>
          <w:rFonts w:ascii="Times New Roman" w:hAnsi="Times New Roman" w:cs="Times New Roman"/>
          <w:sz w:val="24"/>
          <w:szCs w:val="24"/>
        </w:rPr>
        <w:t xml:space="preserve"> </w:t>
      </w:r>
      <w:r w:rsidR="00EB7C52" w:rsidRPr="00055745">
        <w:rPr>
          <w:rFonts w:ascii="Times New Roman" w:hAnsi="Times New Roman" w:cs="Times New Roman"/>
          <w:sz w:val="24"/>
          <w:szCs w:val="24"/>
        </w:rPr>
        <w:t xml:space="preserve">this strategy </w:t>
      </w:r>
      <w:r w:rsidRPr="00055745">
        <w:rPr>
          <w:rFonts w:ascii="Times New Roman" w:hAnsi="Times New Roman" w:cs="Times New Roman"/>
          <w:sz w:val="24"/>
          <w:szCs w:val="24"/>
        </w:rPr>
        <w:t>concentrate</w:t>
      </w:r>
      <w:r w:rsidR="00EB7C52" w:rsidRPr="00055745">
        <w:rPr>
          <w:rFonts w:ascii="Times New Roman" w:hAnsi="Times New Roman" w:cs="Times New Roman"/>
          <w:sz w:val="24"/>
          <w:szCs w:val="24"/>
        </w:rPr>
        <w:t xml:space="preserve"> on</w:t>
      </w:r>
      <w:r w:rsidR="007F7681" w:rsidRPr="00055745">
        <w:rPr>
          <w:sz w:val="24"/>
          <w:szCs w:val="24"/>
        </w:rPr>
        <w:t xml:space="preserve"> </w:t>
      </w:r>
      <w:r w:rsidR="007F7681" w:rsidRPr="00055745">
        <w:rPr>
          <w:rFonts w:ascii="Times New Roman" w:hAnsi="Times New Roman" w:cs="Times New Roman"/>
          <w:sz w:val="24"/>
          <w:szCs w:val="24"/>
        </w:rPr>
        <w:t>create products and service which was treated as unique by the whole industry and consumer. There are so many types of ways about differentiation, such as production differentiation, service differentiation and image differentiation. The company can cultivate consumer's loyalty to their brand to achieve differentiation strategy. Therefore</w:t>
      </w:r>
      <w:r w:rsidRPr="00055745">
        <w:rPr>
          <w:rFonts w:ascii="Times New Roman" w:hAnsi="Times New Roman" w:cs="Times New Roman"/>
          <w:sz w:val="24"/>
          <w:szCs w:val="24"/>
        </w:rPr>
        <w:t>,</w:t>
      </w:r>
      <w:r w:rsidR="007F7681" w:rsidRPr="00055745">
        <w:rPr>
          <w:rFonts w:ascii="Times New Roman" w:hAnsi="Times New Roman" w:cs="Times New Roman"/>
          <w:sz w:val="24"/>
          <w:szCs w:val="24"/>
        </w:rPr>
        <w:t xml:space="preserve"> differentiation strategy is a effective competitive strategy to make the enterprise </w:t>
      </w:r>
      <w:r w:rsidR="0044797C">
        <w:rPr>
          <w:rFonts w:ascii="Times New Roman" w:hAnsi="Times New Roman" w:cs="Times New Roman"/>
          <w:sz w:val="24"/>
          <w:szCs w:val="24"/>
        </w:rPr>
        <w:t>get</w:t>
      </w:r>
      <w:r w:rsidR="007F7681" w:rsidRPr="00055745">
        <w:rPr>
          <w:rFonts w:ascii="Times New Roman" w:hAnsi="Times New Roman" w:cs="Times New Roman"/>
          <w:sz w:val="24"/>
          <w:szCs w:val="24"/>
        </w:rPr>
        <w:t xml:space="preserve"> more benefits than other </w:t>
      </w:r>
      <w:r w:rsidRPr="00055745">
        <w:rPr>
          <w:rFonts w:ascii="Times New Roman" w:hAnsi="Times New Roman" w:cs="Times New Roman"/>
          <w:sz w:val="24"/>
          <w:szCs w:val="24"/>
        </w:rPr>
        <w:t>competitor in the same industry</w:t>
      </w:r>
      <w:r w:rsidRPr="00055745">
        <w:rPr>
          <w:rFonts w:ascii="Arial" w:hAnsi="Arial" w:cs="Arial"/>
          <w:i/>
          <w:iCs/>
          <w:color w:val="222222"/>
          <w:sz w:val="24"/>
          <w:szCs w:val="24"/>
        </w:rPr>
        <w:t xml:space="preserve"> </w:t>
      </w:r>
      <w:r w:rsidRPr="00055745">
        <w:rPr>
          <w:rFonts w:ascii="Times New Roman" w:hAnsi="Times New Roman" w:cs="Times New Roman"/>
          <w:sz w:val="24"/>
          <w:szCs w:val="24"/>
        </w:rPr>
        <w:t>(Gamble, Arthur A.</w:t>
      </w:r>
      <w:r w:rsidR="007F7681" w:rsidRPr="00055745">
        <w:rPr>
          <w:rFonts w:ascii="Times New Roman" w:hAnsi="Times New Roman" w:cs="Times New Roman"/>
          <w:sz w:val="24"/>
          <w:szCs w:val="24"/>
        </w:rPr>
        <w:t xml:space="preserve"> </w:t>
      </w:r>
      <w:r w:rsidRPr="00055745">
        <w:rPr>
          <w:rFonts w:ascii="Times New Roman" w:hAnsi="Times New Roman" w:cs="Times New Roman"/>
          <w:sz w:val="24"/>
          <w:szCs w:val="24"/>
        </w:rPr>
        <w:t>2010)</w:t>
      </w:r>
    </w:p>
    <w:p w:rsidR="00055745" w:rsidRPr="00055745" w:rsidRDefault="00055745" w:rsidP="00253578">
      <w:pPr>
        <w:pStyle w:val="a3"/>
        <w:numPr>
          <w:ilvl w:val="1"/>
          <w:numId w:val="1"/>
        </w:numPr>
        <w:ind w:firstLineChars="0"/>
        <w:rPr>
          <w:rFonts w:ascii="Times New Roman" w:hAnsi="Times New Roman" w:cs="Times New Roman"/>
          <w:sz w:val="28"/>
          <w:szCs w:val="28"/>
        </w:rPr>
      </w:pPr>
      <w:r w:rsidRPr="00055745">
        <w:rPr>
          <w:rFonts w:ascii="Times New Roman" w:hAnsi="Times New Roman" w:cs="Times New Roman"/>
          <w:sz w:val="28"/>
          <w:szCs w:val="28"/>
        </w:rPr>
        <w:lastRenderedPageBreak/>
        <w:t>Starbuck’s Differentiation strategy</w:t>
      </w:r>
    </w:p>
    <w:p w:rsidR="000B49D3" w:rsidRPr="000B49D3" w:rsidRDefault="00251C4C" w:rsidP="008C51BD">
      <w:pPr>
        <w:spacing w:line="360" w:lineRule="auto"/>
        <w:rPr>
          <w:rFonts w:ascii="Times New Roman" w:hAnsi="Times New Roman" w:cs="Times New Roman"/>
          <w:sz w:val="24"/>
        </w:rPr>
      </w:pPr>
      <w:r w:rsidRPr="008C51BD">
        <w:rPr>
          <w:rFonts w:ascii="Times New Roman" w:hAnsi="Times New Roman" w:cs="Times New Roman" w:hint="eastAsia"/>
          <w:sz w:val="24"/>
        </w:rPr>
        <w:t>Starbucks pr</w:t>
      </w:r>
      <w:r w:rsidR="00140B51" w:rsidRPr="008C51BD">
        <w:rPr>
          <w:rFonts w:ascii="Times New Roman" w:hAnsi="Times New Roman" w:cs="Times New Roman"/>
          <w:sz w:val="24"/>
        </w:rPr>
        <w:t xml:space="preserve">oducing </w:t>
      </w:r>
      <w:r w:rsidR="00AE3A51">
        <w:rPr>
          <w:rFonts w:ascii="Times New Roman" w:hAnsi="Times New Roman" w:cs="Times New Roman"/>
          <w:sz w:val="24"/>
        </w:rPr>
        <w:t xml:space="preserve">some special drinking </w:t>
      </w:r>
      <w:r w:rsidR="00140B51" w:rsidRPr="008C51BD">
        <w:rPr>
          <w:rFonts w:ascii="Times New Roman" w:hAnsi="Times New Roman" w:cs="Times New Roman"/>
          <w:sz w:val="24"/>
        </w:rPr>
        <w:t>which have all kinds of flavor</w:t>
      </w:r>
      <w:r w:rsidR="00AE3A51">
        <w:rPr>
          <w:rFonts w:ascii="Times New Roman" w:hAnsi="Times New Roman" w:cs="Times New Roman"/>
          <w:sz w:val="24"/>
        </w:rPr>
        <w:t xml:space="preserve"> like </w:t>
      </w:r>
      <w:r w:rsidR="00AE3A51" w:rsidRPr="008C51BD">
        <w:rPr>
          <w:rFonts w:ascii="Times New Roman" w:hAnsi="Times New Roman" w:cs="Times New Roman"/>
          <w:sz w:val="24"/>
        </w:rPr>
        <w:t>Frappuccino</w:t>
      </w:r>
      <w:r w:rsidR="00140B51" w:rsidRPr="008C51BD">
        <w:rPr>
          <w:rFonts w:ascii="Times New Roman" w:hAnsi="Times New Roman" w:cs="Times New Roman"/>
          <w:sz w:val="24"/>
        </w:rPr>
        <w:t xml:space="preserve"> through achieve differentiation strategy to create a unique and great value than other competitor and they have earned consumer’s loyalty to their brand,</w:t>
      </w:r>
      <w:r w:rsidR="008C51BD">
        <w:rPr>
          <w:rFonts w:ascii="Times New Roman" w:hAnsi="Times New Roman" w:cs="Times New Roman"/>
          <w:sz w:val="24"/>
        </w:rPr>
        <w:t xml:space="preserve"> </w:t>
      </w:r>
      <w:r w:rsidR="00235577">
        <w:rPr>
          <w:rFonts w:ascii="Times New Roman" w:hAnsi="Times New Roman" w:cs="Times New Roman"/>
          <w:sz w:val="24"/>
        </w:rPr>
        <w:t xml:space="preserve">meanwhile, </w:t>
      </w:r>
      <w:r w:rsidR="004B2DA0">
        <w:rPr>
          <w:rFonts w:ascii="Times New Roman" w:hAnsi="Times New Roman" w:cs="Times New Roman"/>
          <w:sz w:val="24"/>
        </w:rPr>
        <w:t>they</w:t>
      </w:r>
      <w:r w:rsidR="00B42329">
        <w:rPr>
          <w:rFonts w:ascii="Times New Roman" w:hAnsi="Times New Roman" w:cs="Times New Roman"/>
          <w:sz w:val="24"/>
        </w:rPr>
        <w:t xml:space="preserve"> have</w:t>
      </w:r>
      <w:r w:rsidR="004B2DA0">
        <w:rPr>
          <w:rFonts w:ascii="Times New Roman" w:hAnsi="Times New Roman" w:cs="Times New Roman"/>
          <w:sz w:val="24"/>
        </w:rPr>
        <w:t xml:space="preserve"> a</w:t>
      </w:r>
      <w:r w:rsidR="00B42329">
        <w:rPr>
          <w:rFonts w:ascii="Times New Roman" w:hAnsi="Times New Roman" w:cs="Times New Roman"/>
          <w:sz w:val="24"/>
        </w:rPr>
        <w:t>lso paid</w:t>
      </w:r>
      <w:r w:rsidR="004B2DA0">
        <w:rPr>
          <w:rFonts w:ascii="Times New Roman" w:hAnsi="Times New Roman" w:cs="Times New Roman"/>
          <w:sz w:val="24"/>
        </w:rPr>
        <w:t xml:space="preserve"> atten</w:t>
      </w:r>
      <w:r w:rsidR="00B42329">
        <w:rPr>
          <w:rFonts w:ascii="Times New Roman" w:hAnsi="Times New Roman" w:cs="Times New Roman"/>
          <w:sz w:val="24"/>
        </w:rPr>
        <w:t>tion to improve a higher level of Cor</w:t>
      </w:r>
      <w:r w:rsidR="00253578">
        <w:rPr>
          <w:rFonts w:ascii="Times New Roman" w:hAnsi="Times New Roman" w:cs="Times New Roman"/>
          <w:sz w:val="24"/>
        </w:rPr>
        <w:t>porate Social Responsibility(CSR</w:t>
      </w:r>
      <w:r w:rsidR="00B42329">
        <w:rPr>
          <w:rFonts w:ascii="Times New Roman" w:hAnsi="Times New Roman" w:cs="Times New Roman" w:hint="eastAsia"/>
          <w:sz w:val="24"/>
        </w:rPr>
        <w:t>)</w:t>
      </w:r>
      <w:r w:rsidR="00AE3A51">
        <w:rPr>
          <w:rFonts w:ascii="Times New Roman" w:hAnsi="Times New Roman" w:cs="Times New Roman"/>
          <w:sz w:val="24"/>
        </w:rPr>
        <w:t>,</w:t>
      </w:r>
      <w:r w:rsidR="00AE3A51" w:rsidRPr="00AE3A51">
        <w:rPr>
          <w:rFonts w:ascii="Times New Roman" w:hAnsi="Times New Roman" w:cs="Times New Roman"/>
          <w:sz w:val="24"/>
          <w:szCs w:val="24"/>
        </w:rPr>
        <w:t xml:space="preserve"> </w:t>
      </w:r>
      <w:r w:rsidR="00AE3A51" w:rsidRPr="00BA4CB8">
        <w:rPr>
          <w:rFonts w:ascii="Times New Roman" w:hAnsi="Times New Roman" w:cs="Times New Roman"/>
          <w:sz w:val="24"/>
          <w:szCs w:val="24"/>
        </w:rPr>
        <w:t>Brand perceptions</w:t>
      </w:r>
      <w:r w:rsidR="00AE3A51">
        <w:rPr>
          <w:rFonts w:ascii="Times New Roman" w:hAnsi="Times New Roman" w:cs="Times New Roman"/>
          <w:sz w:val="24"/>
          <w:szCs w:val="24"/>
        </w:rPr>
        <w:t xml:space="preserve"> and relation productions.</w:t>
      </w:r>
    </w:p>
    <w:p w:rsidR="00B42329" w:rsidRPr="000D6A41" w:rsidRDefault="00B42329" w:rsidP="00253578">
      <w:pPr>
        <w:pStyle w:val="a3"/>
        <w:numPr>
          <w:ilvl w:val="2"/>
          <w:numId w:val="1"/>
        </w:numPr>
        <w:spacing w:line="360" w:lineRule="auto"/>
        <w:ind w:firstLineChars="0"/>
        <w:rPr>
          <w:rFonts w:ascii="Times New Roman" w:hAnsi="Times New Roman" w:cs="Times New Roman"/>
          <w:sz w:val="28"/>
          <w:szCs w:val="28"/>
        </w:rPr>
      </w:pPr>
      <w:r w:rsidRPr="000D6A41">
        <w:rPr>
          <w:rFonts w:ascii="Times New Roman" w:hAnsi="Times New Roman" w:cs="Times New Roman"/>
          <w:sz w:val="28"/>
          <w:szCs w:val="28"/>
        </w:rPr>
        <w:t>Corporate Social Responsibility</w:t>
      </w:r>
    </w:p>
    <w:p w:rsidR="000B49D3" w:rsidRPr="000D6A41" w:rsidRDefault="00B42329" w:rsidP="00B42329">
      <w:pPr>
        <w:spacing w:line="360" w:lineRule="auto"/>
        <w:rPr>
          <w:rFonts w:ascii="Times New Roman" w:hAnsi="Times New Roman" w:cs="Times New Roman"/>
          <w:sz w:val="24"/>
          <w:szCs w:val="24"/>
        </w:rPr>
      </w:pPr>
      <w:r w:rsidRPr="000D6A41">
        <w:rPr>
          <w:rFonts w:ascii="Times New Roman" w:hAnsi="Times New Roman" w:cs="Times New Roman" w:hint="eastAsia"/>
          <w:sz w:val="24"/>
          <w:szCs w:val="24"/>
        </w:rPr>
        <w:t>CSR</w:t>
      </w:r>
      <w:r w:rsidRPr="000D6A41">
        <w:rPr>
          <w:rFonts w:ascii="Times New Roman" w:hAnsi="Times New Roman" w:cs="Times New Roman"/>
          <w:sz w:val="24"/>
          <w:szCs w:val="24"/>
        </w:rPr>
        <w:t xml:space="preserve"> is</w:t>
      </w:r>
      <w:r w:rsidRPr="000D6A41">
        <w:rPr>
          <w:rFonts w:ascii="Times New Roman" w:hAnsi="Times New Roman" w:cs="Times New Roman" w:hint="eastAsia"/>
          <w:sz w:val="24"/>
          <w:szCs w:val="24"/>
        </w:rPr>
        <w:t xml:space="preserve"> always </w:t>
      </w:r>
      <w:r w:rsidRPr="000D6A41">
        <w:rPr>
          <w:rFonts w:ascii="Times New Roman" w:hAnsi="Times New Roman" w:cs="Times New Roman"/>
          <w:sz w:val="24"/>
          <w:szCs w:val="24"/>
        </w:rPr>
        <w:t>one of the most important factor which they have a great difference than other competitor. CSR id defined as</w:t>
      </w:r>
      <w:r w:rsidR="00C339BA" w:rsidRPr="000D6A41">
        <w:rPr>
          <w:rFonts w:ascii="Times New Roman" w:hAnsi="Times New Roman" w:cs="Times New Roman"/>
          <w:sz w:val="24"/>
          <w:szCs w:val="24"/>
        </w:rPr>
        <w:t xml:space="preserve"> It is a form of enterprise self-discipline and combine business model.</w:t>
      </w:r>
      <w:r w:rsidRPr="000D6A41">
        <w:rPr>
          <w:rFonts w:ascii="Times New Roman" w:hAnsi="Times New Roman" w:cs="Times New Roman"/>
          <w:sz w:val="24"/>
          <w:szCs w:val="24"/>
        </w:rPr>
        <w:t xml:space="preserve"> </w:t>
      </w:r>
      <w:r w:rsidR="00C339BA" w:rsidRPr="000D6A41">
        <w:rPr>
          <w:rFonts w:ascii="Times New Roman" w:hAnsi="Times New Roman" w:cs="Times New Roman"/>
          <w:sz w:val="24"/>
          <w:szCs w:val="24"/>
        </w:rPr>
        <w:t>W</w:t>
      </w:r>
      <w:r w:rsidR="006E249B" w:rsidRPr="000D6A41">
        <w:rPr>
          <w:rFonts w:ascii="Times New Roman" w:hAnsi="Times New Roman" w:cs="Times New Roman"/>
          <w:sz w:val="24"/>
          <w:szCs w:val="24"/>
        </w:rPr>
        <w:t>hen the enterprise creating profits, undertake legal liability to shareholders and employees, they also need undertake responsibility to consumer,</w:t>
      </w:r>
      <w:r w:rsidR="00C339BA" w:rsidRPr="000D6A41">
        <w:rPr>
          <w:rFonts w:ascii="Times New Roman" w:hAnsi="Times New Roman" w:cs="Times New Roman"/>
          <w:sz w:val="24"/>
          <w:szCs w:val="24"/>
        </w:rPr>
        <w:t xml:space="preserve"> community and the environment, </w:t>
      </w:r>
      <w:r w:rsidR="006E249B" w:rsidRPr="000D6A41">
        <w:rPr>
          <w:rFonts w:ascii="Times New Roman" w:hAnsi="Times New Roman" w:cs="Times New Roman"/>
          <w:sz w:val="24"/>
          <w:szCs w:val="24"/>
        </w:rPr>
        <w:t>Corporate social responsibility require enterprises must beyond the traditional idea which make benefits as only target, underline concentrate on the people's value on the produce progress and contribute to consumer, environment and society.</w:t>
      </w:r>
      <w:r w:rsidR="00C339BA" w:rsidRPr="000D6A41">
        <w:rPr>
          <w:rFonts w:ascii="Arial" w:hAnsi="Arial" w:cs="Arial"/>
          <w:i/>
          <w:iCs/>
          <w:color w:val="222222"/>
          <w:sz w:val="24"/>
          <w:szCs w:val="24"/>
        </w:rPr>
        <w:t xml:space="preserve"> </w:t>
      </w:r>
      <w:r w:rsidR="00253578">
        <w:rPr>
          <w:rFonts w:ascii="Times New Roman" w:hAnsi="Times New Roman" w:cs="Times New Roman"/>
          <w:sz w:val="24"/>
          <w:szCs w:val="24"/>
        </w:rPr>
        <w:t>(Jobber et al</w:t>
      </w:r>
      <w:r w:rsidR="00C339BA" w:rsidRPr="000D6A41">
        <w:rPr>
          <w:rFonts w:ascii="Times New Roman" w:hAnsi="Times New Roman" w:cs="Times New Roman"/>
          <w:sz w:val="24"/>
          <w:szCs w:val="24"/>
        </w:rPr>
        <w:t>. 2012)</w:t>
      </w:r>
    </w:p>
    <w:p w:rsidR="006758B4" w:rsidRDefault="000672B8" w:rsidP="00B42329">
      <w:pPr>
        <w:spacing w:line="360" w:lineRule="auto"/>
        <w:rPr>
          <w:rFonts w:ascii="Times New Roman" w:hAnsi="Times New Roman" w:cs="Times New Roman"/>
          <w:sz w:val="24"/>
          <w:szCs w:val="24"/>
        </w:rPr>
      </w:pPr>
      <w:r w:rsidRPr="0059670B">
        <w:rPr>
          <w:rFonts w:ascii="Times New Roman" w:hAnsi="Times New Roman" w:cs="Times New Roman"/>
          <w:sz w:val="24"/>
          <w:szCs w:val="24"/>
        </w:rPr>
        <w:t>The vision of S</w:t>
      </w:r>
      <w:r w:rsidR="006758B4" w:rsidRPr="0059670B">
        <w:rPr>
          <w:rFonts w:ascii="Times New Roman" w:hAnsi="Times New Roman" w:cs="Times New Roman"/>
          <w:sz w:val="24"/>
          <w:szCs w:val="24"/>
        </w:rPr>
        <w:t xml:space="preserve">tarbucks is working together to improve their partners, customers, suppliers and neighbors, they concentrate on creating positive changes and become innovators, leaders and contributors for inclusive </w:t>
      </w:r>
      <w:r w:rsidRPr="0059670B">
        <w:rPr>
          <w:rFonts w:ascii="Times New Roman" w:hAnsi="Times New Roman" w:cs="Times New Roman"/>
          <w:sz w:val="24"/>
          <w:szCs w:val="24"/>
        </w:rPr>
        <w:t>society and healthy environment</w:t>
      </w:r>
      <w:r w:rsidR="000D6A41" w:rsidRPr="0059670B">
        <w:rPr>
          <w:rFonts w:ascii="Times New Roman" w:hAnsi="Times New Roman" w:cs="Times New Roman"/>
          <w:sz w:val="24"/>
          <w:szCs w:val="24"/>
        </w:rPr>
        <w:t>(</w:t>
      </w:r>
      <w:r w:rsidRPr="0059670B">
        <w:rPr>
          <w:rFonts w:ascii="Times New Roman" w:hAnsi="Times New Roman" w:cs="Times New Roman"/>
          <w:sz w:val="24"/>
          <w:szCs w:val="24"/>
        </w:rPr>
        <w:t>Starbucks.2017)</w:t>
      </w:r>
      <w:r w:rsidR="000D6A41" w:rsidRPr="0059670B">
        <w:rPr>
          <w:rFonts w:ascii="Times New Roman" w:hAnsi="Times New Roman" w:cs="Times New Roman"/>
          <w:sz w:val="24"/>
          <w:szCs w:val="24"/>
        </w:rPr>
        <w:t>.</w:t>
      </w:r>
      <w:r w:rsidR="006758B4" w:rsidRPr="0059670B">
        <w:rPr>
          <w:rFonts w:ascii="Times New Roman" w:hAnsi="Times New Roman" w:cs="Times New Roman"/>
          <w:sz w:val="24"/>
          <w:szCs w:val="24"/>
        </w:rPr>
        <w:t xml:space="preserve"> For this vision, they pay attention to purchase 100 percent ethically sourced coffee beans and make a partnership </w:t>
      </w:r>
      <w:r w:rsidR="0059670B" w:rsidRPr="0059670B">
        <w:rPr>
          <w:rFonts w:ascii="Times New Roman" w:hAnsi="Times New Roman" w:cs="Times New Roman"/>
          <w:sz w:val="24"/>
          <w:szCs w:val="24"/>
        </w:rPr>
        <w:t xml:space="preserve">with Conservation International(Starbucks: source.2017).Meanwhile, </w:t>
      </w:r>
      <w:r w:rsidR="006758B4" w:rsidRPr="0059670B">
        <w:rPr>
          <w:rFonts w:ascii="Times New Roman" w:hAnsi="Times New Roman" w:cs="Times New Roman"/>
          <w:sz w:val="24"/>
          <w:szCs w:val="24"/>
        </w:rPr>
        <w:t xml:space="preserve">they share their research and resources through farmers support center that was located on every coffee produce country all over the world to improve their productivity and sustainability, they are opening to the farmers despite whether they sell coffee beans to me or not. In addition, they have donated several millions of disease-resistant trees to help farmers resist the threats from coffee leaf rust and </w:t>
      </w:r>
      <w:r w:rsidRPr="0059670B">
        <w:rPr>
          <w:rFonts w:ascii="Times New Roman" w:hAnsi="Times New Roman" w:cs="Times New Roman"/>
          <w:sz w:val="24"/>
          <w:szCs w:val="24"/>
        </w:rPr>
        <w:t>they have invested</w:t>
      </w:r>
      <w:r w:rsidR="006758B4" w:rsidRPr="0059670B">
        <w:rPr>
          <w:rFonts w:ascii="Times New Roman" w:hAnsi="Times New Roman" w:cs="Times New Roman"/>
          <w:sz w:val="24"/>
          <w:szCs w:val="24"/>
        </w:rPr>
        <w:t xml:space="preserve"> $50 million to farmers though their Global Farmer Fund program</w:t>
      </w:r>
      <w:r w:rsidRPr="0059670B">
        <w:rPr>
          <w:rFonts w:ascii="Times New Roman" w:hAnsi="Times New Roman" w:cs="Times New Roman"/>
          <w:sz w:val="24"/>
          <w:szCs w:val="24"/>
        </w:rPr>
        <w:t xml:space="preserve"> to make them renovated farm or </w:t>
      </w:r>
      <w:r w:rsidR="000D6A41" w:rsidRPr="0059670B">
        <w:rPr>
          <w:rFonts w:ascii="Times New Roman" w:hAnsi="Times New Roman" w:cs="Times New Roman"/>
          <w:sz w:val="24"/>
          <w:szCs w:val="24"/>
        </w:rPr>
        <w:t xml:space="preserve">adopt more sustainable approach. Overall, Starbucks has invested more than $100 million to support the coffee community and Farmers' cooperation programs and activities, it include coffee and </w:t>
      </w:r>
      <w:r w:rsidR="000D6A41" w:rsidRPr="0059670B">
        <w:rPr>
          <w:rFonts w:ascii="Times New Roman" w:hAnsi="Times New Roman" w:cs="Times New Roman"/>
          <w:sz w:val="24"/>
          <w:szCs w:val="24"/>
        </w:rPr>
        <w:lastRenderedPageBreak/>
        <w:t xml:space="preserve">farmer equality (C.A.F.E.) practices, farmer support centers, farmer loans and forest carbon sink projects, all of these programmes will support directly to improve farmer's  </w:t>
      </w:r>
      <w:r w:rsidR="000D6A41" w:rsidRPr="000D6A41">
        <w:rPr>
          <w:rFonts w:ascii="Times New Roman" w:hAnsi="Times New Roman" w:cs="Times New Roman"/>
          <w:sz w:val="24"/>
          <w:szCs w:val="24"/>
        </w:rPr>
        <w:t xml:space="preserve">livelihoods to ensure they can offer higher quality of coffee for the whole industry in the long term. </w:t>
      </w:r>
      <w:r w:rsidRPr="000D6A41">
        <w:rPr>
          <w:rFonts w:ascii="Times New Roman" w:hAnsi="Times New Roman" w:cs="Times New Roman"/>
          <w:sz w:val="24"/>
          <w:szCs w:val="24"/>
        </w:rPr>
        <w:t>(Starbucks.2017)</w:t>
      </w:r>
      <w:r w:rsidR="000D6A41" w:rsidRPr="000D6A41">
        <w:rPr>
          <w:rFonts w:ascii="Times New Roman" w:hAnsi="Times New Roman" w:cs="Times New Roman"/>
          <w:sz w:val="24"/>
          <w:szCs w:val="24"/>
        </w:rPr>
        <w:t>.</w:t>
      </w:r>
    </w:p>
    <w:p w:rsidR="001F408C" w:rsidRDefault="001F408C" w:rsidP="00B42329">
      <w:pPr>
        <w:spacing w:line="360" w:lineRule="auto"/>
        <w:rPr>
          <w:rFonts w:ascii="Times New Roman" w:hAnsi="Times New Roman" w:cs="Times New Roman"/>
          <w:sz w:val="24"/>
          <w:szCs w:val="24"/>
        </w:rPr>
      </w:pPr>
      <w:r>
        <w:rPr>
          <w:rFonts w:ascii="Times New Roman" w:eastAsia="等线" w:hAnsi="Times New Roman" w:cs="Times New Roman"/>
          <w:color w:val="444444"/>
          <w:sz w:val="24"/>
          <w:szCs w:val="24"/>
        </w:rPr>
        <w:t>For another example,</w:t>
      </w:r>
      <w:r w:rsidRPr="001A2905">
        <w:rPr>
          <w:rFonts w:ascii="Times New Roman" w:eastAsia="等线" w:hAnsi="Times New Roman" w:cs="Times New Roman"/>
          <w:color w:val="444444"/>
          <w:sz w:val="24"/>
          <w:szCs w:val="24"/>
        </w:rPr>
        <w:t xml:space="preserve"> Starbucks has returned their consu</w:t>
      </w:r>
      <w:r>
        <w:rPr>
          <w:rFonts w:ascii="Times New Roman" w:eastAsia="等线" w:hAnsi="Times New Roman" w:cs="Times New Roman"/>
          <w:color w:val="444444"/>
          <w:sz w:val="24"/>
          <w:szCs w:val="24"/>
        </w:rPr>
        <w:t>mer through give a discount when</w:t>
      </w:r>
      <w:r w:rsidRPr="001A2905">
        <w:rPr>
          <w:rFonts w:ascii="Times New Roman" w:eastAsia="等线" w:hAnsi="Times New Roman" w:cs="Times New Roman"/>
          <w:color w:val="444444"/>
          <w:sz w:val="24"/>
          <w:szCs w:val="24"/>
        </w:rPr>
        <w:t xml:space="preserve"> they use Starbucks cup</w:t>
      </w:r>
      <w:r w:rsidRPr="001F408C">
        <w:rPr>
          <w:rFonts w:ascii="Times New Roman" w:eastAsia="等线" w:hAnsi="Times New Roman" w:cs="Times New Roman"/>
          <w:color w:val="444444"/>
          <w:sz w:val="24"/>
          <w:szCs w:val="24"/>
        </w:rPr>
        <w:t xml:space="preserve"> </w:t>
      </w:r>
      <w:r>
        <w:rPr>
          <w:rFonts w:ascii="Times New Roman" w:eastAsia="等线" w:hAnsi="Times New Roman" w:cs="Times New Roman"/>
          <w:color w:val="444444"/>
          <w:sz w:val="24"/>
          <w:szCs w:val="24"/>
        </w:rPr>
        <w:t>s</w:t>
      </w:r>
      <w:r w:rsidRPr="001A2905">
        <w:rPr>
          <w:rFonts w:ascii="Times New Roman" w:eastAsia="等线" w:hAnsi="Times New Roman" w:cs="Times New Roman"/>
          <w:color w:val="444444"/>
          <w:sz w:val="24"/>
          <w:szCs w:val="24"/>
        </w:rPr>
        <w:t>ince 1985,. For promote this production, they have launched special promotional activities in 2010 and April 2011 to offer free coffee for the consumer which bring Starbucks cup. In 2011, the Consumer has brought their Starbucks cup to the coffee store over 34 million times and saving over 1.5 million pounds of paper from refuse landfill(Starbucks.2015).</w:t>
      </w:r>
    </w:p>
    <w:p w:rsidR="005D7102" w:rsidRPr="00B60944" w:rsidRDefault="00C8170D" w:rsidP="00253578">
      <w:pPr>
        <w:pStyle w:val="a3"/>
        <w:numPr>
          <w:ilvl w:val="2"/>
          <w:numId w:val="1"/>
        </w:numPr>
        <w:spacing w:line="360" w:lineRule="auto"/>
        <w:ind w:firstLineChars="0"/>
        <w:rPr>
          <w:rFonts w:ascii="Times New Roman" w:hAnsi="Times New Roman" w:cs="Times New Roman"/>
          <w:sz w:val="28"/>
          <w:szCs w:val="24"/>
        </w:rPr>
      </w:pPr>
      <w:r>
        <w:rPr>
          <w:rFonts w:ascii="Times New Roman" w:hAnsi="Times New Roman" w:cs="Times New Roman"/>
          <w:sz w:val="28"/>
          <w:szCs w:val="24"/>
        </w:rPr>
        <w:t xml:space="preserve"> </w:t>
      </w:r>
      <w:r w:rsidR="005D7102" w:rsidRPr="00B60944">
        <w:rPr>
          <w:rFonts w:ascii="Times New Roman" w:hAnsi="Times New Roman" w:cs="Times New Roman"/>
          <w:sz w:val="28"/>
          <w:szCs w:val="24"/>
        </w:rPr>
        <w:t>Brand Perception</w:t>
      </w:r>
    </w:p>
    <w:p w:rsidR="000B49D3" w:rsidRPr="00C815F3" w:rsidRDefault="00BA4CB8" w:rsidP="00BA4CB8">
      <w:pPr>
        <w:spacing w:line="360" w:lineRule="auto"/>
        <w:rPr>
          <w:rFonts w:ascii="Times New Roman" w:hAnsi="Times New Roman" w:cs="Times New Roman"/>
          <w:color w:val="444444"/>
          <w:sz w:val="24"/>
          <w:szCs w:val="24"/>
        </w:rPr>
      </w:pPr>
      <w:r w:rsidRPr="00BA4CB8">
        <w:rPr>
          <w:rFonts w:ascii="Times New Roman" w:hAnsi="Times New Roman" w:cs="Times New Roman"/>
          <w:sz w:val="24"/>
          <w:szCs w:val="24"/>
        </w:rPr>
        <w:t>Brand perceptions are formed by sum from the consumer's experience to the company's Brand.</w:t>
      </w:r>
      <w:r>
        <w:rPr>
          <w:rFonts w:ascii="Times New Roman" w:hAnsi="Times New Roman" w:cs="Times New Roman"/>
          <w:sz w:val="24"/>
          <w:szCs w:val="24"/>
        </w:rPr>
        <w:t xml:space="preserve"> </w:t>
      </w:r>
      <w:r w:rsidRPr="00BA4CB8">
        <w:rPr>
          <w:rFonts w:ascii="Times New Roman" w:hAnsi="Times New Roman" w:cs="Times New Roman"/>
          <w:sz w:val="24"/>
          <w:szCs w:val="24"/>
        </w:rPr>
        <w:t>In short, when consumer believe the value of productions which they gain, they will buy purchase it and their attention will be dissociated by some key factors such as perceived quality from so many alternative choices to</w:t>
      </w:r>
      <w:r w:rsidR="00FE3F5E">
        <w:rPr>
          <w:rFonts w:ascii="Times New Roman" w:hAnsi="Times New Roman" w:cs="Times New Roman"/>
          <w:sz w:val="24"/>
          <w:szCs w:val="24"/>
        </w:rPr>
        <w:t xml:space="preserve"> one or two types of production </w:t>
      </w:r>
      <w:r w:rsidRPr="00B60944">
        <w:rPr>
          <w:rFonts w:ascii="Times New Roman" w:hAnsi="Times New Roman" w:cs="Times New Roman"/>
          <w:sz w:val="24"/>
          <w:szCs w:val="24"/>
        </w:rPr>
        <w:t>(</w:t>
      </w:r>
      <w:r w:rsidR="00FE3F5E" w:rsidRPr="00B60944">
        <w:rPr>
          <w:rFonts w:ascii="Times New Roman" w:hAnsi="Times New Roman" w:cs="Times New Roman"/>
          <w:color w:val="444444"/>
          <w:sz w:val="24"/>
          <w:szCs w:val="24"/>
        </w:rPr>
        <w:t>Daye.2017)</w:t>
      </w:r>
    </w:p>
    <w:p w:rsidR="00B60944" w:rsidRPr="00370242" w:rsidRDefault="0037104F" w:rsidP="00370242">
      <w:pPr>
        <w:spacing w:line="360" w:lineRule="auto"/>
        <w:rPr>
          <w:rFonts w:ascii="Times New Roman" w:hAnsi="Times New Roman" w:cs="Times New Roman"/>
          <w:color w:val="00704A"/>
          <w:sz w:val="24"/>
          <w:szCs w:val="24"/>
        </w:rPr>
      </w:pPr>
      <w:r w:rsidRPr="00370242">
        <w:rPr>
          <w:rFonts w:ascii="Times New Roman" w:hAnsi="Times New Roman" w:cs="Times New Roman"/>
          <w:sz w:val="24"/>
          <w:szCs w:val="24"/>
        </w:rPr>
        <w:t>Starbucks always measure which factor promote consumer's perception to the brand and they think the most important factor is the relationship between partners and customers. Among customers that consider purchase Starbuck's production, 47 percent of consumer on the account of the relationship</w:t>
      </w:r>
      <w:r w:rsidR="00132FEE" w:rsidRPr="00370242">
        <w:rPr>
          <w:rFonts w:ascii="Times New Roman" w:hAnsi="Times New Roman" w:cs="Times New Roman"/>
          <w:sz w:val="24"/>
          <w:szCs w:val="24"/>
        </w:rPr>
        <w:t xml:space="preserve"> between partners and customers(</w:t>
      </w:r>
      <w:r w:rsidR="00132FEE" w:rsidRPr="00370242">
        <w:rPr>
          <w:rFonts w:ascii="Times New Roman" w:hAnsi="Times New Roman" w:cs="Times New Roman"/>
          <w:color w:val="00704A"/>
          <w:sz w:val="24"/>
          <w:szCs w:val="24"/>
        </w:rPr>
        <w:t xml:space="preserve"> </w:t>
      </w:r>
      <w:hyperlink r:id="rId9" w:history="1">
        <w:r w:rsidR="00132FEE" w:rsidRPr="00370242">
          <w:rPr>
            <w:rFonts w:ascii="Times New Roman" w:hAnsi="Times New Roman" w:cs="Times New Roman"/>
            <w:sz w:val="24"/>
            <w:szCs w:val="24"/>
          </w:rPr>
          <w:t>Matt Ryan</w:t>
        </w:r>
      </w:hyperlink>
      <w:r w:rsidR="00132FEE" w:rsidRPr="00370242">
        <w:rPr>
          <w:rFonts w:ascii="Times New Roman" w:hAnsi="Times New Roman" w:cs="Times New Roman"/>
          <w:sz w:val="24"/>
          <w:szCs w:val="24"/>
        </w:rPr>
        <w:t>. 2014)</w:t>
      </w:r>
      <w:r w:rsidR="00132FEE" w:rsidRPr="00370242">
        <w:rPr>
          <w:rFonts w:ascii="Times New Roman" w:hAnsi="Times New Roman" w:cs="Times New Roman"/>
          <w:color w:val="444444"/>
          <w:sz w:val="24"/>
          <w:szCs w:val="24"/>
        </w:rPr>
        <w:t>.</w:t>
      </w:r>
      <w:r w:rsidRPr="00370242">
        <w:rPr>
          <w:rFonts w:ascii="Times New Roman" w:hAnsi="Times New Roman" w:cs="Times New Roman"/>
          <w:color w:val="444444"/>
          <w:sz w:val="24"/>
          <w:szCs w:val="24"/>
        </w:rPr>
        <w:t xml:space="preserve"> </w:t>
      </w:r>
      <w:r w:rsidR="00132FEE" w:rsidRPr="00370242">
        <w:rPr>
          <w:rFonts w:ascii="Times New Roman" w:hAnsi="Times New Roman" w:cs="Times New Roman"/>
          <w:color w:val="444444"/>
          <w:sz w:val="24"/>
          <w:szCs w:val="24"/>
        </w:rPr>
        <w:t>Therefore,</w:t>
      </w:r>
      <w:r w:rsidRPr="00370242">
        <w:rPr>
          <w:rFonts w:ascii="Times New Roman" w:hAnsi="Times New Roman" w:cs="Times New Roman"/>
          <w:color w:val="444444"/>
          <w:sz w:val="24"/>
          <w:szCs w:val="24"/>
        </w:rPr>
        <w:t xml:space="preserve"> they </w:t>
      </w:r>
      <w:r w:rsidR="00132FEE" w:rsidRPr="00370242">
        <w:rPr>
          <w:rFonts w:ascii="Times New Roman" w:hAnsi="Times New Roman" w:cs="Times New Roman"/>
          <w:color w:val="444444"/>
          <w:sz w:val="24"/>
          <w:szCs w:val="24"/>
        </w:rPr>
        <w:t>adopt t</w:t>
      </w:r>
      <w:r w:rsidR="00635363">
        <w:rPr>
          <w:rFonts w:ascii="Times New Roman" w:hAnsi="Times New Roman" w:cs="Times New Roman"/>
          <w:color w:val="444444"/>
          <w:sz w:val="24"/>
          <w:szCs w:val="24"/>
        </w:rPr>
        <w:t>wo</w:t>
      </w:r>
      <w:r w:rsidR="00132FEE" w:rsidRPr="00370242">
        <w:rPr>
          <w:rFonts w:ascii="Times New Roman" w:hAnsi="Times New Roman" w:cs="Times New Roman"/>
          <w:color w:val="444444"/>
          <w:sz w:val="24"/>
          <w:szCs w:val="24"/>
        </w:rPr>
        <w:t xml:space="preserve"> development strategy</w:t>
      </w:r>
      <w:r w:rsidR="00C815F3">
        <w:rPr>
          <w:rFonts w:ascii="Times New Roman" w:hAnsi="Times New Roman" w:cs="Times New Roman"/>
          <w:color w:val="444444"/>
          <w:sz w:val="24"/>
          <w:szCs w:val="24"/>
        </w:rPr>
        <w:t>:</w:t>
      </w:r>
    </w:p>
    <w:p w:rsidR="00132FEE" w:rsidRPr="00370242" w:rsidRDefault="00370242" w:rsidP="00370242">
      <w:pPr>
        <w:spacing w:line="360" w:lineRule="auto"/>
        <w:rPr>
          <w:rFonts w:ascii="Times New Roman" w:eastAsia="等线" w:hAnsi="Times New Roman" w:cs="Times New Roman"/>
          <w:color w:val="444444"/>
          <w:sz w:val="24"/>
          <w:szCs w:val="24"/>
        </w:rPr>
      </w:pPr>
      <w:r w:rsidRPr="00370242">
        <w:rPr>
          <w:rFonts w:ascii="Times New Roman" w:eastAsia="等线" w:hAnsi="Times New Roman" w:cs="Times New Roman"/>
          <w:color w:val="444444"/>
          <w:sz w:val="24"/>
          <w:szCs w:val="24"/>
        </w:rPr>
        <w:t>Create the second largest business for tea(create Teavana)</w:t>
      </w:r>
      <w:r w:rsidR="001F408C">
        <w:rPr>
          <w:rFonts w:ascii="Times New Roman" w:eastAsia="等线" w:hAnsi="Times New Roman" w:cs="Times New Roman"/>
          <w:color w:val="444444"/>
          <w:sz w:val="24"/>
          <w:szCs w:val="24"/>
        </w:rPr>
        <w:t xml:space="preserve">. </w:t>
      </w:r>
      <w:r w:rsidR="001B7D65" w:rsidRPr="001B7D65">
        <w:rPr>
          <w:rFonts w:ascii="Times New Roman" w:eastAsia="等线" w:hAnsi="Times New Roman" w:cs="Times New Roman"/>
          <w:color w:val="444444"/>
          <w:sz w:val="24"/>
          <w:szCs w:val="24"/>
        </w:rPr>
        <w:t>Starbucks has announced that entry into the final agreement with Unilever to purchase the assets from Tazo brand</w:t>
      </w:r>
      <w:r w:rsidR="001B7D65">
        <w:rPr>
          <w:rFonts w:ascii="Times New Roman" w:eastAsia="等线" w:hAnsi="Times New Roman" w:cs="Times New Roman"/>
          <w:color w:val="444444"/>
          <w:sz w:val="24"/>
          <w:szCs w:val="24"/>
        </w:rPr>
        <w:t xml:space="preserve"> on November 2</w:t>
      </w:r>
      <w:r w:rsidR="001B7D65" w:rsidRPr="001B7D65">
        <w:rPr>
          <w:rFonts w:ascii="Times New Roman" w:eastAsia="等线" w:hAnsi="Times New Roman" w:cs="Times New Roman"/>
          <w:color w:val="444444"/>
          <w:sz w:val="24"/>
          <w:szCs w:val="24"/>
          <w:vertAlign w:val="superscript"/>
        </w:rPr>
        <w:t>nd</w:t>
      </w:r>
      <w:r w:rsidR="001B7D65">
        <w:rPr>
          <w:rFonts w:ascii="Times New Roman" w:eastAsia="等线" w:hAnsi="Times New Roman" w:cs="Times New Roman"/>
          <w:color w:val="444444"/>
          <w:sz w:val="24"/>
          <w:szCs w:val="24"/>
        </w:rPr>
        <w:t xml:space="preserve"> 2017</w:t>
      </w:r>
      <w:r w:rsidR="001B7D65" w:rsidRPr="001B7D65">
        <w:rPr>
          <w:rFonts w:ascii="Times New Roman" w:eastAsia="等线" w:hAnsi="Times New Roman" w:cs="Times New Roman"/>
          <w:color w:val="444444"/>
          <w:sz w:val="24"/>
          <w:szCs w:val="24"/>
        </w:rPr>
        <w:t xml:space="preserve">, it include iconic recipe, intellectual property rights and inventory around 384 million dollars. After that, Starbucks will issue a single tea brand strategy and concentrate on their super and high quality of tea brands :Teavana. Starbucks will continue invest to the growth, creativity and development of their tea brand within and without their stores, The tea species of Starbucks always keep a increase tendency in the range of world and Starbucks will build the Teavana business </w:t>
      </w:r>
      <w:r w:rsidR="001B7D65" w:rsidRPr="001B7D65">
        <w:rPr>
          <w:rFonts w:ascii="Times New Roman" w:eastAsia="等线" w:hAnsi="Times New Roman" w:cs="Times New Roman"/>
          <w:color w:val="444444"/>
          <w:sz w:val="24"/>
          <w:szCs w:val="24"/>
        </w:rPr>
        <w:lastRenderedPageBreak/>
        <w:t>to over 3 billion dollars next five years.over the past 12 months, Starbucks has sold Teavana drink over 160 million dollars in the Starbucks store</w:t>
      </w:r>
      <w:r w:rsidR="001B7D65">
        <w:rPr>
          <w:rFonts w:ascii="Times New Roman" w:eastAsia="等线" w:hAnsi="Times New Roman" w:cs="Times New Roman"/>
          <w:color w:val="444444"/>
          <w:sz w:val="24"/>
          <w:szCs w:val="24"/>
        </w:rPr>
        <w:t>.(Starbucks.2017)</w:t>
      </w:r>
      <w:r w:rsidR="001F408C">
        <w:rPr>
          <w:rFonts w:ascii="Times New Roman" w:eastAsia="等线" w:hAnsi="Times New Roman" w:cs="Times New Roman"/>
          <w:color w:val="444444"/>
          <w:sz w:val="24"/>
          <w:szCs w:val="24"/>
        </w:rPr>
        <w:t xml:space="preserve"> </w:t>
      </w:r>
    </w:p>
    <w:p w:rsidR="001F408C" w:rsidRPr="001F408C" w:rsidRDefault="00370242" w:rsidP="00370242">
      <w:pPr>
        <w:spacing w:line="360" w:lineRule="auto"/>
        <w:rPr>
          <w:rFonts w:ascii="Times New Roman" w:hAnsi="Times New Roman" w:cs="Times New Roman"/>
          <w:color w:val="00704A"/>
          <w:sz w:val="24"/>
          <w:szCs w:val="24"/>
        </w:rPr>
      </w:pPr>
      <w:r w:rsidRPr="001F408C">
        <w:rPr>
          <w:rFonts w:ascii="Times New Roman" w:hAnsi="Times New Roman" w:cs="Times New Roman"/>
          <w:sz w:val="24"/>
        </w:rPr>
        <w:t>Improve convenience and brand engagement through smartphone business platform and open up the payment</w:t>
      </w:r>
      <w:r w:rsidR="00C8170D" w:rsidRPr="001F408C">
        <w:rPr>
          <w:rFonts w:ascii="Times New Roman" w:hAnsi="Times New Roman" w:cs="Times New Roman"/>
          <w:sz w:val="24"/>
        </w:rPr>
        <w:t xml:space="preserve"> for mobile orders and delivery (</w:t>
      </w:r>
      <w:hyperlink r:id="rId10" w:history="1">
        <w:r w:rsidR="00C8170D" w:rsidRPr="001F408C">
          <w:rPr>
            <w:rFonts w:ascii="Times New Roman" w:hAnsi="Times New Roman" w:cs="Times New Roman"/>
            <w:sz w:val="24"/>
          </w:rPr>
          <w:t>Matt Ryan</w:t>
        </w:r>
      </w:hyperlink>
      <w:r w:rsidR="001F408C">
        <w:rPr>
          <w:rFonts w:ascii="Times New Roman" w:hAnsi="Times New Roman" w:cs="Times New Roman"/>
          <w:sz w:val="24"/>
        </w:rPr>
        <w:t>.</w:t>
      </w:r>
      <w:r w:rsidR="00C8170D" w:rsidRPr="001F408C">
        <w:rPr>
          <w:rFonts w:ascii="Times New Roman" w:hAnsi="Times New Roman" w:cs="Times New Roman"/>
          <w:sz w:val="24"/>
        </w:rPr>
        <w:t>2014).</w:t>
      </w:r>
      <w:r w:rsidR="00620C25" w:rsidRPr="001F408C">
        <w:rPr>
          <w:rFonts w:ascii="Times New Roman" w:hAnsi="Times New Roman" w:cs="Times New Roman"/>
          <w:sz w:val="24"/>
        </w:rPr>
        <w:t xml:space="preserve"> For example,</w:t>
      </w:r>
      <w:r w:rsidR="001F408C" w:rsidRPr="001F408C">
        <w:rPr>
          <w:rFonts w:ascii="Times New Roman" w:hAnsi="Times New Roman" w:cs="Times New Roman"/>
          <w:sz w:val="24"/>
        </w:rPr>
        <w:t xml:space="preserve"> Mobile order and pay was launched by Starbucks in Portland is the newest edition and largest mobile ecosystem all over the world. In addition, There are 47 million transactions each week through mobile pay and order system and 12 million consumers always use Starbucks mobile application to buy coffee</w:t>
      </w:r>
      <w:r w:rsidR="001F408C">
        <w:rPr>
          <w:rFonts w:ascii="Times New Roman" w:hAnsi="Times New Roman" w:cs="Times New Roman"/>
          <w:sz w:val="24"/>
        </w:rPr>
        <w:t>(Brotman.2014)</w:t>
      </w:r>
      <w:r w:rsidR="001F408C" w:rsidRPr="001F408C">
        <w:rPr>
          <w:rFonts w:ascii="Times New Roman" w:hAnsi="Times New Roman" w:cs="Times New Roman"/>
          <w:sz w:val="24"/>
        </w:rPr>
        <w:t>.</w:t>
      </w:r>
      <w:r w:rsidR="00F36857" w:rsidRPr="001F408C">
        <w:rPr>
          <w:rFonts w:ascii="Times New Roman" w:hAnsi="Times New Roman" w:cs="Times New Roman"/>
          <w:sz w:val="24"/>
        </w:rPr>
        <w:t xml:space="preserve"> </w:t>
      </w:r>
      <w:r w:rsidR="00620C25">
        <w:rPr>
          <w:rFonts w:ascii="Times New Roman" w:hAnsi="Times New Roman" w:cs="Times New Roman"/>
          <w:color w:val="00704A"/>
          <w:sz w:val="24"/>
          <w:szCs w:val="24"/>
        </w:rPr>
        <w:t xml:space="preserve"> </w:t>
      </w:r>
    </w:p>
    <w:p w:rsidR="00C8170D" w:rsidRPr="00955323" w:rsidRDefault="00955323" w:rsidP="00253578">
      <w:pPr>
        <w:pStyle w:val="a3"/>
        <w:numPr>
          <w:ilvl w:val="2"/>
          <w:numId w:val="1"/>
        </w:numPr>
        <w:spacing w:line="360" w:lineRule="auto"/>
        <w:ind w:firstLineChars="0"/>
        <w:rPr>
          <w:rFonts w:ascii="Times New Roman" w:hAnsi="Times New Roman" w:cs="Times New Roman"/>
          <w:sz w:val="28"/>
          <w:szCs w:val="28"/>
        </w:rPr>
      </w:pPr>
      <w:r w:rsidRPr="00955323">
        <w:rPr>
          <w:rFonts w:ascii="Times New Roman" w:hAnsi="Times New Roman" w:cs="Times New Roman"/>
          <w:sz w:val="28"/>
          <w:szCs w:val="28"/>
        </w:rPr>
        <w:t>R</w:t>
      </w:r>
      <w:r w:rsidRPr="00955323">
        <w:rPr>
          <w:rFonts w:ascii="Times New Roman" w:hAnsi="Times New Roman" w:cs="Times New Roman" w:hint="eastAsia"/>
          <w:sz w:val="28"/>
          <w:szCs w:val="28"/>
        </w:rPr>
        <w:t>elated</w:t>
      </w:r>
      <w:r w:rsidRPr="00955323">
        <w:rPr>
          <w:rFonts w:ascii="Times New Roman" w:hAnsi="Times New Roman" w:cs="Times New Roman"/>
          <w:sz w:val="28"/>
          <w:szCs w:val="28"/>
        </w:rPr>
        <w:t xml:space="preserve"> production: cup</w:t>
      </w:r>
    </w:p>
    <w:p w:rsidR="004457A9" w:rsidRDefault="002B36CA" w:rsidP="00955323">
      <w:pPr>
        <w:spacing w:line="360" w:lineRule="auto"/>
        <w:rPr>
          <w:rFonts w:ascii="Times New Roman" w:eastAsia="等线" w:hAnsi="Times New Roman" w:cs="Times New Roman"/>
          <w:color w:val="444444"/>
          <w:sz w:val="24"/>
          <w:szCs w:val="24"/>
        </w:rPr>
      </w:pPr>
      <w:r>
        <w:rPr>
          <w:rFonts w:ascii="Times New Roman" w:eastAsia="等线" w:hAnsi="Times New Roman" w:cs="Times New Roman"/>
          <w:color w:val="444444"/>
          <w:sz w:val="24"/>
          <w:szCs w:val="24"/>
        </w:rPr>
        <w:t>T</w:t>
      </w:r>
      <w:r>
        <w:rPr>
          <w:rFonts w:ascii="Times New Roman" w:eastAsia="等线" w:hAnsi="Times New Roman" w:cs="Times New Roman" w:hint="eastAsia"/>
          <w:color w:val="444444"/>
          <w:sz w:val="24"/>
          <w:szCs w:val="24"/>
        </w:rPr>
        <w:t xml:space="preserve">he </w:t>
      </w:r>
      <w:r>
        <w:rPr>
          <w:rFonts w:ascii="Times New Roman" w:eastAsia="等线" w:hAnsi="Times New Roman" w:cs="Times New Roman"/>
          <w:color w:val="444444"/>
          <w:sz w:val="24"/>
          <w:szCs w:val="24"/>
        </w:rPr>
        <w:t xml:space="preserve">related production of Starbucks is another important factor to differentiate </w:t>
      </w:r>
      <w:r w:rsidR="00ED5B85">
        <w:rPr>
          <w:rFonts w:ascii="Times New Roman" w:eastAsia="等线" w:hAnsi="Times New Roman" w:cs="Times New Roman"/>
          <w:color w:val="444444"/>
          <w:sz w:val="24"/>
          <w:szCs w:val="24"/>
        </w:rPr>
        <w:t>Starbucks than other competitor</w:t>
      </w:r>
      <w:r w:rsidR="00CF1AB1">
        <w:rPr>
          <w:rFonts w:ascii="Times New Roman" w:eastAsia="等线" w:hAnsi="Times New Roman" w:cs="Times New Roman"/>
          <w:color w:val="444444"/>
          <w:sz w:val="24"/>
          <w:szCs w:val="24"/>
        </w:rPr>
        <w:t xml:space="preserve"> (</w:t>
      </w:r>
      <w:r w:rsidR="00CF1AB1" w:rsidRPr="00CF1AB1">
        <w:rPr>
          <w:rFonts w:ascii="Times New Roman" w:hAnsi="Times New Roman" w:cs="Times New Roman"/>
          <w:sz w:val="24"/>
        </w:rPr>
        <w:t>Blnakson and Kalafatis</w:t>
      </w:r>
      <w:r w:rsidR="00CF1AB1">
        <w:rPr>
          <w:rFonts w:ascii="Times New Roman" w:hAnsi="Times New Roman" w:cs="Times New Roman"/>
          <w:sz w:val="24"/>
        </w:rPr>
        <w:t>.2007)</w:t>
      </w:r>
      <w:r w:rsidR="00ED5B85">
        <w:rPr>
          <w:rFonts w:ascii="Times New Roman" w:eastAsia="等线" w:hAnsi="Times New Roman" w:cs="Times New Roman"/>
          <w:color w:val="444444"/>
          <w:sz w:val="24"/>
          <w:szCs w:val="24"/>
        </w:rPr>
        <w:t xml:space="preserve">. Meanwhile, it’s one of the most </w:t>
      </w:r>
      <w:r w:rsidR="00E01D13">
        <w:rPr>
          <w:rFonts w:ascii="Times New Roman" w:eastAsia="等线" w:hAnsi="Times New Roman" w:cs="Times New Roman"/>
          <w:color w:val="444444"/>
          <w:sz w:val="24"/>
          <w:szCs w:val="24"/>
        </w:rPr>
        <w:t>important reason to make Starbucks have a great success and occupy half of coffee market</w:t>
      </w:r>
      <w:r w:rsidR="00300843">
        <w:rPr>
          <w:rFonts w:ascii="Times New Roman" w:eastAsia="等线" w:hAnsi="Times New Roman" w:cs="Times New Roman"/>
          <w:color w:val="444444"/>
          <w:sz w:val="24"/>
          <w:szCs w:val="24"/>
        </w:rPr>
        <w:t>,</w:t>
      </w:r>
      <w:r w:rsidR="004457A9">
        <w:rPr>
          <w:rFonts w:ascii="Times New Roman" w:eastAsia="等线" w:hAnsi="Times New Roman" w:cs="Times New Roman"/>
          <w:color w:val="444444"/>
          <w:sz w:val="24"/>
          <w:szCs w:val="24"/>
        </w:rPr>
        <w:t xml:space="preserve"> There are so many types of related production about Starbucks but the main production is Starbucks cup. </w:t>
      </w:r>
    </w:p>
    <w:p w:rsidR="001A2905" w:rsidRDefault="004457A9" w:rsidP="001F408C">
      <w:pPr>
        <w:spacing w:line="360" w:lineRule="auto"/>
        <w:rPr>
          <w:rFonts w:ascii="Times New Roman" w:hAnsi="Times New Roman" w:cs="Times New Roman"/>
          <w:sz w:val="24"/>
          <w:szCs w:val="24"/>
        </w:rPr>
      </w:pPr>
      <w:r w:rsidRPr="001A2905">
        <w:rPr>
          <w:rFonts w:ascii="Times New Roman" w:eastAsia="等线" w:hAnsi="Times New Roman" w:cs="Times New Roman"/>
          <w:color w:val="444444"/>
          <w:sz w:val="24"/>
          <w:szCs w:val="24"/>
        </w:rPr>
        <w:t>Starbucks has always</w:t>
      </w:r>
      <w:r w:rsidR="00252BD0" w:rsidRPr="001A2905">
        <w:rPr>
          <w:rFonts w:ascii="Times New Roman" w:eastAsia="等线" w:hAnsi="Times New Roman" w:cs="Times New Roman"/>
          <w:color w:val="444444"/>
          <w:sz w:val="24"/>
          <w:szCs w:val="24"/>
        </w:rPr>
        <w:t xml:space="preserve"> issue some special design cup with some famous brand or star like </w:t>
      </w:r>
      <w:hyperlink r:id="rId11" w:anchor="keyfrom=E2Ctranslation" w:history="1">
        <w:r w:rsidR="00252BD0" w:rsidRPr="001A2905">
          <w:rPr>
            <w:rFonts w:ascii="Times New Roman" w:hAnsi="Times New Roman" w:cs="Times New Roman"/>
            <w:sz w:val="24"/>
            <w:szCs w:val="24"/>
          </w:rPr>
          <w:t>Swarovski</w:t>
        </w:r>
      </w:hyperlink>
      <w:r w:rsidR="00252BD0" w:rsidRPr="001A2905">
        <w:rPr>
          <w:rFonts w:ascii="Times New Roman" w:hAnsi="Times New Roman" w:cs="Times New Roman"/>
          <w:sz w:val="24"/>
          <w:szCs w:val="24"/>
        </w:rPr>
        <w:t xml:space="preserve"> and Tiffany, For example, </w:t>
      </w:r>
      <w:r w:rsidR="001A2905" w:rsidRPr="001A2905">
        <w:rPr>
          <w:rFonts w:ascii="Times New Roman" w:hAnsi="Times New Roman" w:cs="Times New Roman"/>
          <w:sz w:val="24"/>
          <w:szCs w:val="24"/>
        </w:rPr>
        <w:t>Starbucks has issue four cups which have unique design with Lady Gaga and special drinking. Meanwhile, every consumer have bought this types of drinking or cups from June 13 to June 19, Starbucks will donate a quarter of a dollar to Born This Way foundation of Lady Gaga and Channel Kindness program</w:t>
      </w:r>
      <w:r w:rsidR="001A2905">
        <w:rPr>
          <w:rFonts w:ascii="Times New Roman" w:hAnsi="Times New Roman" w:cs="Times New Roman"/>
          <w:sz w:val="24"/>
          <w:szCs w:val="24"/>
        </w:rPr>
        <w:t xml:space="preserve"> </w:t>
      </w:r>
      <w:r w:rsidR="001A2905" w:rsidRPr="001A2905">
        <w:rPr>
          <w:rFonts w:ascii="Times New Roman" w:hAnsi="Times New Roman" w:cs="Times New Roman"/>
          <w:sz w:val="24"/>
          <w:szCs w:val="24"/>
        </w:rPr>
        <w:t xml:space="preserve">(Channel Kindness program is a project from Born This Way foundation, it empower young people to record their well-meaning stories in their world and they </w:t>
      </w:r>
      <w:r w:rsidR="00CF1AB1">
        <w:rPr>
          <w:rFonts w:ascii="Times New Roman" w:hAnsi="Times New Roman" w:cs="Times New Roman"/>
          <w:sz w:val="24"/>
          <w:szCs w:val="24"/>
        </w:rPr>
        <w:t xml:space="preserve">    </w:t>
      </w:r>
      <w:r w:rsidR="001A2905" w:rsidRPr="001A2905">
        <w:rPr>
          <w:rFonts w:ascii="Times New Roman" w:hAnsi="Times New Roman" w:cs="Times New Roman"/>
          <w:sz w:val="24"/>
          <w:szCs w:val="24"/>
        </w:rPr>
        <w:t>believe compassion and kindness are key to establish positive community.)</w:t>
      </w:r>
      <w:r w:rsidR="00CF1AB1">
        <w:rPr>
          <w:rFonts w:ascii="Times New Roman" w:hAnsi="Times New Roman" w:cs="Times New Roman"/>
          <w:sz w:val="24"/>
          <w:szCs w:val="24"/>
        </w:rPr>
        <w:t xml:space="preserve"> </w:t>
      </w:r>
      <w:r w:rsidR="001A2905">
        <w:rPr>
          <w:rFonts w:ascii="Times New Roman" w:hAnsi="Times New Roman" w:cs="Times New Roman"/>
          <w:sz w:val="24"/>
          <w:szCs w:val="24"/>
        </w:rPr>
        <w:t>(Starbucks.2017)</w:t>
      </w:r>
      <w:r w:rsidR="007425B0">
        <w:rPr>
          <w:rFonts w:ascii="Times New Roman" w:hAnsi="Times New Roman" w:cs="Times New Roman"/>
          <w:sz w:val="24"/>
          <w:szCs w:val="24"/>
        </w:rPr>
        <w:t>.</w:t>
      </w:r>
    </w:p>
    <w:p w:rsidR="007425B0" w:rsidRDefault="007425B0" w:rsidP="00955323">
      <w:pPr>
        <w:spacing w:line="360" w:lineRule="auto"/>
        <w:rPr>
          <w:rFonts w:ascii="Times New Roman" w:hAnsi="Times New Roman" w:cs="Times New Roman"/>
          <w:sz w:val="24"/>
          <w:szCs w:val="24"/>
        </w:rPr>
      </w:pPr>
    </w:p>
    <w:p w:rsidR="007425B0" w:rsidRDefault="007425B0" w:rsidP="00253578">
      <w:pPr>
        <w:pStyle w:val="a3"/>
        <w:numPr>
          <w:ilvl w:val="1"/>
          <w:numId w:val="1"/>
        </w:numPr>
        <w:spacing w:line="360" w:lineRule="auto"/>
        <w:ind w:firstLineChars="0"/>
        <w:rPr>
          <w:rFonts w:ascii="Times New Roman" w:hAnsi="Times New Roman" w:cs="Times New Roman"/>
          <w:sz w:val="28"/>
          <w:szCs w:val="28"/>
        </w:rPr>
      </w:pPr>
      <w:r>
        <w:rPr>
          <w:rFonts w:ascii="Times New Roman" w:hAnsi="Times New Roman" w:cs="Times New Roman"/>
          <w:sz w:val="28"/>
          <w:szCs w:val="28"/>
        </w:rPr>
        <w:t>Strengths o</w:t>
      </w:r>
      <w:r w:rsidRPr="007425B0">
        <w:rPr>
          <w:rFonts w:ascii="Times New Roman" w:hAnsi="Times New Roman" w:cs="Times New Roman"/>
          <w:sz w:val="28"/>
          <w:szCs w:val="28"/>
        </w:rPr>
        <w:t>f a Differentiation Strategy</w:t>
      </w:r>
    </w:p>
    <w:p w:rsidR="004D7854" w:rsidRDefault="0046616C" w:rsidP="00253578">
      <w:pPr>
        <w:pStyle w:val="a3"/>
        <w:numPr>
          <w:ilvl w:val="2"/>
          <w:numId w:val="1"/>
        </w:numPr>
        <w:spacing w:line="360" w:lineRule="auto"/>
        <w:ind w:firstLineChars="0"/>
        <w:rPr>
          <w:rFonts w:ascii="Times New Roman" w:hAnsi="Times New Roman" w:cs="Times New Roman"/>
          <w:sz w:val="28"/>
          <w:szCs w:val="28"/>
        </w:rPr>
      </w:pPr>
      <w:r>
        <w:rPr>
          <w:rFonts w:ascii="Times New Roman" w:hAnsi="Times New Roman" w:cs="Times New Roman"/>
          <w:sz w:val="28"/>
          <w:szCs w:val="28"/>
        </w:rPr>
        <w:t>Brand Loyalty</w:t>
      </w:r>
    </w:p>
    <w:p w:rsidR="004D7854" w:rsidRPr="0046616C" w:rsidRDefault="002B6D4A" w:rsidP="0046616C">
      <w:pPr>
        <w:spacing w:line="360" w:lineRule="auto"/>
        <w:rPr>
          <w:rFonts w:ascii="Times New Roman" w:hAnsi="Times New Roman" w:cs="Times New Roman"/>
          <w:sz w:val="24"/>
          <w:szCs w:val="24"/>
        </w:rPr>
      </w:pPr>
      <w:r w:rsidRPr="0046616C">
        <w:rPr>
          <w:rFonts w:ascii="Times New Roman" w:hAnsi="Times New Roman" w:cs="Times New Roman"/>
          <w:sz w:val="24"/>
          <w:szCs w:val="24"/>
        </w:rPr>
        <w:t xml:space="preserve">A successful product differentiation strategy will create the customer's brand loyalty to the brand and the same strategy can gain the market share through perceived quality or saving cost to create consumer's loyalty. they consumer must continue to offer quality </w:t>
      </w:r>
      <w:r w:rsidRPr="0046616C">
        <w:rPr>
          <w:rFonts w:ascii="Times New Roman" w:hAnsi="Times New Roman" w:cs="Times New Roman"/>
          <w:sz w:val="24"/>
          <w:szCs w:val="24"/>
        </w:rPr>
        <w:lastRenderedPageBreak/>
        <w:t>and value to their consumer to preserve the loyalty from consumer. When the product can't preserve its quality in the competitive market, the consumer can select other competitor</w:t>
      </w:r>
      <w:r w:rsidR="0044797C">
        <w:rPr>
          <w:rFonts w:ascii="Times New Roman" w:hAnsi="Times New Roman" w:cs="Times New Roman"/>
          <w:sz w:val="24"/>
          <w:szCs w:val="24"/>
        </w:rPr>
        <w:t xml:space="preserve"> </w:t>
      </w:r>
      <w:r w:rsidRPr="0046616C">
        <w:rPr>
          <w:rFonts w:ascii="Times New Roman" w:hAnsi="Times New Roman" w:cs="Times New Roman"/>
          <w:sz w:val="24"/>
          <w:szCs w:val="24"/>
        </w:rPr>
        <w:t>(</w:t>
      </w:r>
      <w:r w:rsidRPr="0046616C">
        <w:rPr>
          <w:rFonts w:ascii="Times New Roman" w:hAnsi="Times New Roman" w:cs="Times New Roman"/>
          <w:color w:val="000000"/>
          <w:sz w:val="24"/>
          <w:szCs w:val="24"/>
        </w:rPr>
        <w:t>Kelchner.2008)</w:t>
      </w:r>
      <w:r w:rsidR="0046616C">
        <w:rPr>
          <w:rFonts w:ascii="Times New Roman" w:hAnsi="Times New Roman" w:cs="Times New Roman"/>
          <w:color w:val="000000"/>
          <w:sz w:val="24"/>
          <w:szCs w:val="24"/>
        </w:rPr>
        <w:t>. Starbucks always pay attention to the resource quality of coffee and maintain the brand value and image and these strategies save and gain consumer’s brand loyalty for Starbucks.</w:t>
      </w:r>
      <w:r w:rsidR="008F31AB">
        <w:rPr>
          <w:rFonts w:ascii="Times New Roman" w:hAnsi="Times New Roman" w:cs="Times New Roman"/>
          <w:color w:val="000000"/>
          <w:sz w:val="24"/>
          <w:szCs w:val="24"/>
        </w:rPr>
        <w:t xml:space="preserve"> This strategies will help Starbucks to make a great and positive implications in the whole industry, it will lead to Starbucks get more order about coffee and </w:t>
      </w:r>
      <w:r w:rsidR="00493904">
        <w:rPr>
          <w:rFonts w:ascii="Times New Roman" w:hAnsi="Times New Roman" w:cs="Times New Roman"/>
          <w:color w:val="000000"/>
          <w:sz w:val="24"/>
          <w:szCs w:val="24"/>
        </w:rPr>
        <w:t>profits.</w:t>
      </w:r>
    </w:p>
    <w:p w:rsidR="0044797C" w:rsidRDefault="0046616C" w:rsidP="00253578">
      <w:pPr>
        <w:pStyle w:val="a3"/>
        <w:numPr>
          <w:ilvl w:val="2"/>
          <w:numId w:val="1"/>
        </w:numPr>
        <w:spacing w:line="360" w:lineRule="auto"/>
        <w:ind w:firstLineChars="0"/>
        <w:rPr>
          <w:rFonts w:ascii="Times New Roman" w:hAnsi="Times New Roman" w:cs="Times New Roman"/>
          <w:sz w:val="28"/>
          <w:szCs w:val="28"/>
        </w:rPr>
      </w:pPr>
      <w:r w:rsidRPr="0046616C">
        <w:rPr>
          <w:rFonts w:ascii="Times New Roman" w:hAnsi="Times New Roman" w:cs="Times New Roman"/>
          <w:sz w:val="28"/>
          <w:szCs w:val="28"/>
        </w:rPr>
        <w:t>No Perceived Substitute</w:t>
      </w:r>
    </w:p>
    <w:p w:rsidR="0044797C" w:rsidRDefault="0044797C" w:rsidP="0044797C">
      <w:pPr>
        <w:spacing w:line="360" w:lineRule="auto"/>
        <w:rPr>
          <w:rFonts w:ascii="Times New Roman" w:hAnsi="Times New Roman" w:cs="Times New Roman"/>
          <w:sz w:val="24"/>
          <w:szCs w:val="24"/>
        </w:rPr>
      </w:pPr>
      <w:r w:rsidRPr="0044797C">
        <w:rPr>
          <w:rFonts w:ascii="Times New Roman" w:hAnsi="Times New Roman" w:cs="Times New Roman"/>
          <w:sz w:val="24"/>
          <w:szCs w:val="24"/>
        </w:rPr>
        <w:t xml:space="preserve">No perceived substitute is defined as a differentiation strategy which concentrate on quality and design and this type of production will make consumer think there are no </w:t>
      </w:r>
      <w:r w:rsidR="008A5D07">
        <w:rPr>
          <w:rFonts w:ascii="Times New Roman" w:hAnsi="Times New Roman" w:cs="Times New Roman"/>
          <w:sz w:val="24"/>
          <w:szCs w:val="24"/>
        </w:rPr>
        <w:t>substitute goods in the Market</w:t>
      </w:r>
      <w:r w:rsidRPr="0044797C">
        <w:rPr>
          <w:rFonts w:ascii="Times New Roman" w:hAnsi="Times New Roman" w:cs="Times New Roman"/>
          <w:sz w:val="24"/>
          <w:szCs w:val="24"/>
        </w:rPr>
        <w:t xml:space="preserve">. Although competitors make a similar production but differentiation strategy pay attention to the design difference that other production don't </w:t>
      </w:r>
      <w:r w:rsidR="008A5D07">
        <w:rPr>
          <w:rFonts w:ascii="Times New Roman" w:hAnsi="Times New Roman" w:cs="Times New Roman"/>
          <w:sz w:val="24"/>
          <w:szCs w:val="24"/>
        </w:rPr>
        <w:t>have. the production gain</w:t>
      </w:r>
      <w:r w:rsidRPr="0044797C">
        <w:rPr>
          <w:rFonts w:ascii="Times New Roman" w:hAnsi="Times New Roman" w:cs="Times New Roman"/>
          <w:sz w:val="24"/>
          <w:szCs w:val="24"/>
        </w:rPr>
        <w:t xml:space="preserve"> advantage because consumer believe this products is unique</w:t>
      </w:r>
      <w:r w:rsidR="008A5D07">
        <w:rPr>
          <w:rFonts w:ascii="Times New Roman" w:hAnsi="Times New Roman" w:cs="Times New Roman"/>
          <w:sz w:val="24"/>
          <w:szCs w:val="24"/>
        </w:rPr>
        <w:t xml:space="preserve"> </w:t>
      </w:r>
      <w:r w:rsidRPr="0044797C">
        <w:rPr>
          <w:rFonts w:ascii="Times New Roman" w:hAnsi="Times New Roman" w:cs="Times New Roman"/>
          <w:sz w:val="24"/>
          <w:szCs w:val="24"/>
        </w:rPr>
        <w:t>(</w:t>
      </w:r>
      <w:r w:rsidRPr="0044797C">
        <w:rPr>
          <w:rFonts w:ascii="Times New Roman" w:hAnsi="Times New Roman" w:cs="Times New Roman"/>
          <w:color w:val="000000"/>
          <w:sz w:val="24"/>
          <w:szCs w:val="24"/>
        </w:rPr>
        <w:t>Kelchner.2008)</w:t>
      </w:r>
      <w:r w:rsidRPr="0044797C">
        <w:rPr>
          <w:rFonts w:ascii="Times New Roman" w:hAnsi="Times New Roman" w:cs="Times New Roman"/>
          <w:sz w:val="24"/>
          <w:szCs w:val="24"/>
        </w:rPr>
        <w:t xml:space="preserve">. </w:t>
      </w:r>
    </w:p>
    <w:p w:rsidR="008A5D07" w:rsidRDefault="008A5D07" w:rsidP="0044797C">
      <w:pPr>
        <w:spacing w:line="360" w:lineRule="auto"/>
        <w:rPr>
          <w:rFonts w:ascii="Times New Roman" w:hAnsi="Times New Roman" w:cs="Times New Roman"/>
          <w:sz w:val="24"/>
          <w:szCs w:val="24"/>
        </w:rPr>
      </w:pPr>
      <w:r>
        <w:rPr>
          <w:rFonts w:ascii="Times New Roman" w:hAnsi="Times New Roman" w:cs="Times New Roman"/>
          <w:sz w:val="24"/>
          <w:szCs w:val="24"/>
        </w:rPr>
        <w:t xml:space="preserve">Starbucks cup always maintain the consumer’s loyalty in the whole market depends on their unique cup design, they will design and produce all kinds of cup according the festival or issue some special cup with other brand. For instance, </w:t>
      </w:r>
      <w:r w:rsidR="006E2B82" w:rsidRPr="006E2B82">
        <w:rPr>
          <w:rFonts w:ascii="Times New Roman" w:hAnsi="Times New Roman" w:cs="Times New Roman"/>
          <w:sz w:val="24"/>
          <w:szCs w:val="24"/>
        </w:rPr>
        <w:t>Starbucks has launched its first color holiday cup in this year, the designer about this cup was begin at a pair of hands which holding a red coffee cup,</w:t>
      </w:r>
      <w:r w:rsidR="00C9090F">
        <w:rPr>
          <w:rFonts w:ascii="Times New Roman" w:hAnsi="Times New Roman" w:cs="Times New Roman"/>
          <w:sz w:val="24"/>
          <w:szCs w:val="24"/>
        </w:rPr>
        <w:t xml:space="preserve"> </w:t>
      </w:r>
      <w:r w:rsidR="006E2B82" w:rsidRPr="006E2B82">
        <w:rPr>
          <w:rFonts w:ascii="Times New Roman" w:hAnsi="Times New Roman" w:cs="Times New Roman"/>
          <w:sz w:val="24"/>
          <w:szCs w:val="24"/>
        </w:rPr>
        <w:t>a carols at the past few years, connected to spinning ribbons, picturesque holiday scene and splash about red and green.</w:t>
      </w:r>
      <w:r w:rsidR="00C9090F" w:rsidRPr="00C9090F">
        <w:rPr>
          <w:rFonts w:hint="eastAsia"/>
        </w:rPr>
        <w:t xml:space="preserve"> </w:t>
      </w:r>
      <w:r w:rsidR="00C9090F" w:rsidRPr="00C9090F">
        <w:rPr>
          <w:rFonts w:ascii="Times New Roman" w:hAnsi="Times New Roman" w:cs="Times New Roman" w:hint="eastAsia"/>
          <w:i/>
          <w:sz w:val="24"/>
          <w:szCs w:val="24"/>
        </w:rPr>
        <w:t>“</w:t>
      </w:r>
      <w:r w:rsidR="00C9090F" w:rsidRPr="00C9090F">
        <w:rPr>
          <w:rFonts w:ascii="Times New Roman" w:hAnsi="Times New Roman" w:cs="Times New Roman"/>
          <w:i/>
          <w:sz w:val="24"/>
          <w:szCs w:val="24"/>
        </w:rPr>
        <w:t>This year’s cup is intentionally designed to encourage our customers to add their own color and illustrations,”</w:t>
      </w:r>
      <w:r w:rsidR="00C9090F" w:rsidRPr="00C9090F">
        <w:rPr>
          <w:rFonts w:ascii="Times New Roman" w:hAnsi="Times New Roman" w:cs="Times New Roman"/>
          <w:sz w:val="24"/>
          <w:szCs w:val="24"/>
        </w:rPr>
        <w:t xml:space="preserve"> said Leanne Fremar, executive creative director for Starbucks.</w:t>
      </w:r>
      <w:r w:rsidR="00C9090F" w:rsidRPr="00C9090F">
        <w:rPr>
          <w:rFonts w:ascii="Times New Roman" w:hAnsi="Times New Roman" w:cs="Times New Roman"/>
          <w:i/>
          <w:sz w:val="24"/>
          <w:szCs w:val="24"/>
        </w:rPr>
        <w:t xml:space="preserve"> “We love the idea of everyone making this year’s cup their own.”</w:t>
      </w:r>
      <w:r w:rsidR="00C9090F" w:rsidRPr="00C9090F">
        <w:rPr>
          <w:rFonts w:ascii="Times New Roman" w:hAnsi="Times New Roman" w:cs="Times New Roman"/>
          <w:sz w:val="24"/>
          <w:szCs w:val="24"/>
        </w:rPr>
        <w:t>(Starbucks. 2017)</w:t>
      </w:r>
      <w:r w:rsidR="00C9090F">
        <w:rPr>
          <w:rFonts w:ascii="Times New Roman" w:hAnsi="Times New Roman" w:cs="Times New Roman"/>
          <w:sz w:val="24"/>
          <w:szCs w:val="24"/>
        </w:rPr>
        <w:t>.</w:t>
      </w:r>
      <w:r w:rsidR="008D4E91">
        <w:rPr>
          <w:rFonts w:ascii="Times New Roman" w:hAnsi="Times New Roman" w:cs="Times New Roman"/>
          <w:sz w:val="24"/>
          <w:szCs w:val="24"/>
        </w:rPr>
        <w:t>Overall, the unique design make Starbucks cup have no substitute in the coffee market and Starbucks will sale more cups to get more benefits because of</w:t>
      </w:r>
      <w:r w:rsidR="008D4E91" w:rsidRPr="008D4E91">
        <w:rPr>
          <w:rFonts w:ascii="Times New Roman" w:hAnsi="Times New Roman" w:cs="Times New Roman"/>
          <w:sz w:val="24"/>
          <w:szCs w:val="24"/>
        </w:rPr>
        <w:t xml:space="preserve"> </w:t>
      </w:r>
      <w:r w:rsidR="008D4E91">
        <w:rPr>
          <w:rFonts w:ascii="Times New Roman" w:hAnsi="Times New Roman" w:cs="Times New Roman"/>
          <w:sz w:val="24"/>
          <w:szCs w:val="24"/>
        </w:rPr>
        <w:t>less competitor and bigger market share.</w:t>
      </w:r>
    </w:p>
    <w:p w:rsidR="00147128" w:rsidRPr="00B012DC" w:rsidRDefault="00D66F15" w:rsidP="00B012DC">
      <w:pPr>
        <w:pStyle w:val="a3"/>
        <w:numPr>
          <w:ilvl w:val="2"/>
          <w:numId w:val="1"/>
        </w:numPr>
        <w:spacing w:line="360" w:lineRule="auto"/>
        <w:ind w:firstLineChars="0"/>
        <w:rPr>
          <w:rFonts w:ascii="Times New Roman" w:hAnsi="Times New Roman" w:cs="Times New Roman"/>
          <w:sz w:val="28"/>
          <w:szCs w:val="28"/>
        </w:rPr>
      </w:pPr>
      <w:r w:rsidRPr="00B012DC">
        <w:rPr>
          <w:rFonts w:ascii="Times New Roman" w:hAnsi="Times New Roman" w:cs="Times New Roman"/>
          <w:sz w:val="28"/>
          <w:szCs w:val="28"/>
        </w:rPr>
        <w:t xml:space="preserve">Offer a variety of </w:t>
      </w:r>
      <w:r w:rsidR="00B012DC" w:rsidRPr="00B012DC">
        <w:rPr>
          <w:rFonts w:ascii="Times New Roman" w:hAnsi="Times New Roman" w:cs="Times New Roman"/>
          <w:sz w:val="28"/>
          <w:szCs w:val="28"/>
        </w:rPr>
        <w:t>production</w:t>
      </w:r>
    </w:p>
    <w:p w:rsidR="00B012DC" w:rsidRPr="00B012DC" w:rsidRDefault="00B012DC" w:rsidP="00B012DC">
      <w:pPr>
        <w:spacing w:line="360" w:lineRule="auto"/>
        <w:rPr>
          <w:rFonts w:ascii="Times New Roman" w:hAnsi="Times New Roman" w:cs="Times New Roman" w:hint="eastAsia"/>
          <w:sz w:val="24"/>
          <w:szCs w:val="28"/>
        </w:rPr>
      </w:pPr>
      <w:r w:rsidRPr="00B012DC">
        <w:rPr>
          <w:rFonts w:ascii="Times New Roman" w:hAnsi="Times New Roman" w:cs="Times New Roman"/>
          <w:sz w:val="24"/>
          <w:szCs w:val="28"/>
        </w:rPr>
        <w:t xml:space="preserve">production differentiation can provide a wide variety of productions for consumer from different market segments to select and company will research and exploit unique </w:t>
      </w:r>
      <w:r w:rsidRPr="006019B6">
        <w:rPr>
          <w:rFonts w:ascii="Times New Roman" w:hAnsi="Times New Roman" w:cs="Times New Roman"/>
          <w:sz w:val="24"/>
          <w:szCs w:val="24"/>
        </w:rPr>
        <w:lastRenderedPageBreak/>
        <w:t>productions to return the preferences of consumers rather than single production through offer a wide range of products or services to the market. Therefore, production differentiation is a effective methods to improve</w:t>
      </w:r>
      <w:r w:rsidR="000B1C09" w:rsidRPr="006019B6">
        <w:rPr>
          <w:rFonts w:ascii="Times New Roman" w:hAnsi="Times New Roman" w:cs="Times New Roman"/>
          <w:sz w:val="24"/>
          <w:szCs w:val="24"/>
        </w:rPr>
        <w:t xml:space="preserve"> customer response capabilities</w:t>
      </w:r>
      <w:r w:rsidR="00024AAE" w:rsidRPr="006019B6">
        <w:rPr>
          <w:rFonts w:ascii="Times New Roman" w:hAnsi="Times New Roman" w:cs="Times New Roman"/>
          <w:sz w:val="24"/>
          <w:szCs w:val="24"/>
        </w:rPr>
        <w:t xml:space="preserve"> </w:t>
      </w:r>
      <w:r w:rsidR="000B1C09" w:rsidRPr="006019B6">
        <w:rPr>
          <w:rFonts w:ascii="Times New Roman" w:hAnsi="Times New Roman" w:cs="Times New Roman"/>
          <w:sz w:val="24"/>
          <w:szCs w:val="24"/>
        </w:rPr>
        <w:t>(</w:t>
      </w:r>
      <w:r w:rsidR="000B1C09" w:rsidRPr="006019B6">
        <w:rPr>
          <w:rFonts w:ascii="Times New Roman" w:hAnsi="Times New Roman" w:cs="Times New Roman"/>
          <w:color w:val="000000"/>
          <w:sz w:val="24"/>
          <w:szCs w:val="24"/>
        </w:rPr>
        <w:t>Williams</w:t>
      </w:r>
      <w:r w:rsidR="000B1C09" w:rsidRPr="006019B6">
        <w:rPr>
          <w:rFonts w:ascii="Times New Roman" w:hAnsi="Times New Roman" w:cs="Times New Roman"/>
          <w:color w:val="000000"/>
          <w:sz w:val="24"/>
          <w:szCs w:val="24"/>
        </w:rPr>
        <w:t xml:space="preserve">.2017). </w:t>
      </w:r>
      <w:r w:rsidR="00024AAE" w:rsidRPr="006019B6">
        <w:rPr>
          <w:rFonts w:ascii="Times New Roman" w:hAnsi="Times New Roman" w:cs="Times New Roman"/>
          <w:color w:val="000000"/>
          <w:sz w:val="24"/>
          <w:szCs w:val="24"/>
        </w:rPr>
        <w:t xml:space="preserve">Starbucks pay attention to </w:t>
      </w:r>
      <w:r w:rsidR="006019B6" w:rsidRPr="006019B6">
        <w:rPr>
          <w:rFonts w:ascii="Times New Roman" w:hAnsi="Times New Roman" w:cs="Times New Roman"/>
          <w:color w:val="000000"/>
          <w:sz w:val="24"/>
          <w:szCs w:val="24"/>
        </w:rPr>
        <w:t>make a research to their local market. For instance, they make a food survey to Seattle and other American cities to understand which food people would like to eat and have a great sale. Meanwhile, they also to analyse the consumer's feedbacks to their lunch menu at present. Finally, they exploit a new lunch menu named Mercato to provide different food for different customer (</w:t>
      </w:r>
      <w:r w:rsidR="006019B6" w:rsidRPr="006019B6">
        <w:rPr>
          <w:rFonts w:ascii="Times New Roman" w:hAnsi="Times New Roman" w:cs="Times New Roman"/>
          <w:color w:val="3D3935"/>
          <w:sz w:val="24"/>
          <w:szCs w:val="24"/>
        </w:rPr>
        <w:t>Hernandez</w:t>
      </w:r>
      <w:r w:rsidR="006019B6" w:rsidRPr="006019B6">
        <w:rPr>
          <w:rFonts w:ascii="Times New Roman" w:hAnsi="Times New Roman" w:cs="Times New Roman"/>
          <w:color w:val="000000"/>
          <w:sz w:val="24"/>
          <w:szCs w:val="24"/>
        </w:rPr>
        <w:t>.2017). This strategy help Starbucks get more customer, market share and profits.</w:t>
      </w:r>
    </w:p>
    <w:p w:rsidR="0044797C" w:rsidRPr="008D4E91" w:rsidRDefault="0044797C" w:rsidP="0044797C">
      <w:pPr>
        <w:spacing w:line="360" w:lineRule="auto"/>
        <w:rPr>
          <w:rFonts w:ascii="Times New Roman" w:hAnsi="Times New Roman" w:cs="Times New Roman"/>
          <w:sz w:val="28"/>
          <w:szCs w:val="28"/>
        </w:rPr>
      </w:pPr>
    </w:p>
    <w:p w:rsidR="00023FB9" w:rsidRDefault="004D7854" w:rsidP="00023FB9">
      <w:pPr>
        <w:pStyle w:val="a3"/>
        <w:numPr>
          <w:ilvl w:val="1"/>
          <w:numId w:val="1"/>
        </w:numPr>
        <w:spacing w:line="360" w:lineRule="auto"/>
        <w:ind w:firstLineChars="0"/>
        <w:rPr>
          <w:rFonts w:ascii="Times New Roman" w:hAnsi="Times New Roman" w:cs="Times New Roman"/>
          <w:sz w:val="28"/>
          <w:szCs w:val="28"/>
        </w:rPr>
      </w:pPr>
      <w:r w:rsidRPr="004D7854">
        <w:rPr>
          <w:rFonts w:ascii="Times New Roman" w:hAnsi="Times New Roman" w:cs="Times New Roman" w:hint="eastAsia"/>
          <w:sz w:val="28"/>
          <w:szCs w:val="28"/>
        </w:rPr>
        <w:t xml:space="preserve">Limitations of a </w:t>
      </w:r>
      <w:r w:rsidRPr="004D7854">
        <w:rPr>
          <w:rFonts w:ascii="Times New Roman" w:hAnsi="Times New Roman" w:cs="Times New Roman"/>
          <w:sz w:val="28"/>
          <w:szCs w:val="28"/>
        </w:rPr>
        <w:t>Differentiation Strategy</w:t>
      </w:r>
    </w:p>
    <w:p w:rsidR="004D7854" w:rsidRPr="00023FB9" w:rsidRDefault="00023FB9" w:rsidP="00023FB9">
      <w:pPr>
        <w:pStyle w:val="a3"/>
        <w:spacing w:line="360" w:lineRule="auto"/>
        <w:ind w:left="840" w:firstLineChars="0" w:firstLine="0"/>
        <w:rPr>
          <w:rFonts w:ascii="Times New Roman" w:hAnsi="Times New Roman" w:cs="Times New Roman"/>
          <w:sz w:val="28"/>
          <w:szCs w:val="28"/>
        </w:rPr>
      </w:pPr>
      <w:r w:rsidRPr="00023FB9">
        <w:rPr>
          <w:rFonts w:ascii="Times New Roman" w:hAnsi="Times New Roman" w:cs="Times New Roman" w:hint="eastAsia"/>
          <w:sz w:val="28"/>
          <w:szCs w:val="28"/>
        </w:rPr>
        <w:t>2.4.1</w:t>
      </w:r>
      <w:r>
        <w:rPr>
          <w:rFonts w:ascii="Times New Roman" w:hAnsi="Times New Roman" w:cs="Times New Roman"/>
          <w:sz w:val="28"/>
          <w:szCs w:val="28"/>
        </w:rPr>
        <w:t xml:space="preserve"> </w:t>
      </w:r>
      <w:r w:rsidR="0044797C" w:rsidRPr="00023FB9">
        <w:rPr>
          <w:rFonts w:ascii="Times New Roman" w:hAnsi="Times New Roman" w:cs="Times New Roman"/>
          <w:sz w:val="28"/>
          <w:szCs w:val="28"/>
        </w:rPr>
        <w:t>Higher Costs and price</w:t>
      </w:r>
    </w:p>
    <w:p w:rsidR="007425B0" w:rsidRDefault="00A50F9E" w:rsidP="007425B0">
      <w:pPr>
        <w:spacing w:line="360" w:lineRule="auto"/>
        <w:rPr>
          <w:rFonts w:ascii="Times New Roman" w:hAnsi="Times New Roman" w:cs="Times New Roman"/>
          <w:sz w:val="24"/>
          <w:szCs w:val="24"/>
        </w:rPr>
      </w:pPr>
      <w:r>
        <w:rPr>
          <w:rFonts w:ascii="Times New Roman" w:hAnsi="Times New Roman" w:cs="Times New Roman"/>
          <w:sz w:val="24"/>
          <w:szCs w:val="24"/>
        </w:rPr>
        <w:t>T</w:t>
      </w:r>
      <w:r w:rsidRPr="00A50F9E">
        <w:rPr>
          <w:rFonts w:ascii="Times New Roman" w:hAnsi="Times New Roman" w:cs="Times New Roman"/>
          <w:sz w:val="24"/>
          <w:szCs w:val="24"/>
        </w:rPr>
        <w:t>he demand of consumer always changing with time, company only overlook this disadvantage and update constantly new production to attack the consumer's loyalty, But product differentiation need large amounts of resources to have a market survey and understand consumer's demand, product development, delivery, advertising and monitoring. Finally, the consumer bear these costs and use a higher price to purchase these productions</w:t>
      </w:r>
      <w:r>
        <w:rPr>
          <w:rFonts w:ascii="Times New Roman" w:hAnsi="Times New Roman" w:cs="Times New Roman"/>
          <w:sz w:val="24"/>
          <w:szCs w:val="24"/>
        </w:rPr>
        <w:t xml:space="preserve"> </w:t>
      </w:r>
      <w:r w:rsidRPr="00A50F9E">
        <w:rPr>
          <w:rFonts w:ascii="Times New Roman" w:hAnsi="Times New Roman" w:cs="Times New Roman"/>
          <w:sz w:val="24"/>
          <w:szCs w:val="24"/>
        </w:rPr>
        <w:t>(</w:t>
      </w:r>
      <w:r w:rsidRPr="00A50F9E">
        <w:rPr>
          <w:rFonts w:ascii="Times New Roman" w:hAnsi="Times New Roman" w:cs="Times New Roman"/>
          <w:color w:val="000000"/>
          <w:sz w:val="24"/>
          <w:szCs w:val="24"/>
        </w:rPr>
        <w:t>Williams.</w:t>
      </w:r>
      <w:r w:rsidRPr="00C9090F">
        <w:rPr>
          <w:rFonts w:ascii="Times New Roman" w:hAnsi="Times New Roman" w:cs="Times New Roman"/>
          <w:sz w:val="24"/>
          <w:szCs w:val="24"/>
        </w:rPr>
        <w:t xml:space="preserve"> 2017)</w:t>
      </w:r>
      <w:r w:rsidRPr="00A50F9E">
        <w:rPr>
          <w:rFonts w:ascii="Times New Roman" w:hAnsi="Times New Roman" w:cs="Times New Roman"/>
          <w:sz w:val="24"/>
          <w:szCs w:val="24"/>
        </w:rPr>
        <w:t>.</w:t>
      </w:r>
    </w:p>
    <w:p w:rsidR="007425B0" w:rsidRDefault="001F588F" w:rsidP="00955323">
      <w:pPr>
        <w:spacing w:line="360" w:lineRule="auto"/>
        <w:rPr>
          <w:rFonts w:ascii="Times New Roman" w:hAnsi="Times New Roman" w:cs="Times New Roman"/>
          <w:sz w:val="24"/>
          <w:szCs w:val="24"/>
        </w:rPr>
      </w:pPr>
      <w:r w:rsidRPr="001F588F">
        <w:rPr>
          <w:rFonts w:ascii="Times New Roman" w:hAnsi="Times New Roman" w:cs="Times New Roman"/>
          <w:sz w:val="24"/>
          <w:szCs w:val="24"/>
        </w:rPr>
        <w:t>Starbucks has spent too much time resources, manpower and capital to improve the quality of the coffee bean and through make a market research to know consumer's demand to coffee, drinks and food, these costs have use improve price to make consumer bear it. For example,</w:t>
      </w:r>
      <w:r>
        <w:rPr>
          <w:rFonts w:ascii="Times New Roman" w:hAnsi="Times New Roman" w:cs="Times New Roman"/>
          <w:sz w:val="24"/>
          <w:szCs w:val="24"/>
        </w:rPr>
        <w:t xml:space="preserve"> Starbucks has improved price of some drinks in 2016</w:t>
      </w:r>
      <w:r w:rsidR="00A54B30">
        <w:rPr>
          <w:rFonts w:ascii="Times New Roman" w:hAnsi="Times New Roman" w:cs="Times New Roman"/>
          <w:sz w:val="24"/>
          <w:szCs w:val="24"/>
        </w:rPr>
        <w:t xml:space="preserve"> and the reason is </w:t>
      </w:r>
      <w:r w:rsidR="00A54B30" w:rsidRPr="00A54B30">
        <w:rPr>
          <w:rFonts w:ascii="Times New Roman" w:hAnsi="Times New Roman" w:cs="Times New Roman"/>
          <w:sz w:val="24"/>
          <w:szCs w:val="24"/>
        </w:rPr>
        <w:t>rising coffee costs</w:t>
      </w:r>
      <w:r w:rsidR="00A54B30">
        <w:rPr>
          <w:rFonts w:ascii="Times New Roman" w:hAnsi="Times New Roman" w:cs="Times New Roman"/>
          <w:sz w:val="24"/>
          <w:szCs w:val="24"/>
        </w:rPr>
        <w:t xml:space="preserve"> and give a raise to their employees(Wahba.2016)</w:t>
      </w:r>
    </w:p>
    <w:p w:rsidR="00023FB9" w:rsidRDefault="00023FB9" w:rsidP="00023FB9">
      <w:pPr>
        <w:spacing w:line="360" w:lineRule="auto"/>
        <w:rPr>
          <w:rFonts w:ascii="Times New Roman" w:eastAsia="等线" w:hAnsi="Times New Roman" w:cs="Times New Roman"/>
          <w:b/>
          <w:color w:val="444444"/>
          <w:sz w:val="28"/>
          <w:szCs w:val="28"/>
        </w:rPr>
      </w:pPr>
      <w:r>
        <w:rPr>
          <w:rFonts w:ascii="Times New Roman" w:eastAsia="等线" w:hAnsi="Times New Roman" w:cs="Times New Roman"/>
          <w:color w:val="444444"/>
          <w:sz w:val="24"/>
          <w:szCs w:val="24"/>
        </w:rPr>
        <w:t xml:space="preserve">      </w:t>
      </w:r>
      <w:r w:rsidRPr="00023FB9">
        <w:rPr>
          <w:rFonts w:ascii="Times New Roman" w:eastAsia="等线" w:hAnsi="Times New Roman" w:cs="Times New Roman"/>
          <w:color w:val="444444"/>
          <w:sz w:val="28"/>
          <w:szCs w:val="28"/>
        </w:rPr>
        <w:t xml:space="preserve"> 2.4.2 </w:t>
      </w:r>
      <w:r w:rsidRPr="00023FB9">
        <w:rPr>
          <w:rFonts w:ascii="Times New Roman" w:eastAsia="宋体" w:hAnsi="Times New Roman" w:cs="Times New Roman"/>
          <w:color w:val="000000"/>
          <w:kern w:val="0"/>
          <w:sz w:val="28"/>
          <w:szCs w:val="28"/>
        </w:rPr>
        <w:t>Imitation</w:t>
      </w:r>
    </w:p>
    <w:p w:rsidR="00023FB9" w:rsidRPr="00023FB9" w:rsidRDefault="00023FB9" w:rsidP="00023FB9">
      <w:pPr>
        <w:spacing w:line="360" w:lineRule="auto"/>
        <w:rPr>
          <w:rFonts w:ascii="Times New Roman" w:eastAsia="等线" w:hAnsi="Times New Roman" w:cs="Times New Roman"/>
          <w:b/>
          <w:color w:val="444444"/>
          <w:sz w:val="36"/>
          <w:szCs w:val="28"/>
        </w:rPr>
      </w:pPr>
      <w:r w:rsidRPr="00023FB9">
        <w:rPr>
          <w:rFonts w:ascii="&amp;quot" w:eastAsia="宋体" w:hAnsi="&amp;quot" w:cs="宋体"/>
          <w:color w:val="000000"/>
          <w:kern w:val="0"/>
          <w:sz w:val="24"/>
          <w:szCs w:val="21"/>
        </w:rPr>
        <w:t xml:space="preserve">Imitation is the biggest problem to a company which succeed to achieve differentiation strategy and they must worry about their competitors copy their business way and newest technology to steal their consumers(Porter.1998).  On </w:t>
      </w:r>
      <w:r w:rsidRPr="00023FB9">
        <w:rPr>
          <w:rFonts w:ascii="&amp;quot" w:eastAsia="宋体" w:hAnsi="&amp;quot" w:cs="宋体"/>
          <w:color w:val="000000"/>
          <w:kern w:val="0"/>
          <w:sz w:val="24"/>
          <w:szCs w:val="21"/>
        </w:rPr>
        <w:lastRenderedPageBreak/>
        <w:t>the one hand, the unique receipt help Starbucks to get a successful position in the coffee market. On the other hand, this receipt also attack more and more competitor to steal and copy. There are at least fifteen drinking</w:t>
      </w:r>
      <w:r w:rsidR="00315AAB">
        <w:rPr>
          <w:rFonts w:ascii="&amp;quot" w:eastAsia="宋体" w:hAnsi="&amp;quot" w:cs="宋体"/>
          <w:color w:val="000000"/>
          <w:kern w:val="0"/>
          <w:sz w:val="24"/>
          <w:szCs w:val="21"/>
        </w:rPr>
        <w:t xml:space="preserve"> receipt from Starbucks was cop</w:t>
      </w:r>
      <w:r w:rsidR="00315AAB">
        <w:rPr>
          <w:rFonts w:ascii="&amp;quot" w:eastAsia="宋体" w:hAnsi="&amp;quot" w:cs="宋体" w:hint="eastAsia"/>
          <w:color w:val="000000"/>
          <w:kern w:val="0"/>
          <w:sz w:val="24"/>
          <w:szCs w:val="21"/>
        </w:rPr>
        <w:t>i</w:t>
      </w:r>
      <w:r w:rsidRPr="00023FB9">
        <w:rPr>
          <w:rFonts w:ascii="&amp;quot" w:eastAsia="宋体" w:hAnsi="&amp;quot" w:cs="宋体"/>
          <w:color w:val="000000"/>
          <w:kern w:val="0"/>
          <w:sz w:val="24"/>
          <w:szCs w:val="21"/>
        </w:rPr>
        <w:t>ed by competitor even common people, it include Frappuccino, passionfruit Tea, White hot chocolate and Green Tea Lemonade etc.(BuzzFeed. 2016).</w:t>
      </w:r>
      <w:r w:rsidR="00315AAB">
        <w:rPr>
          <w:rFonts w:ascii="&amp;quot" w:eastAsia="宋体" w:hAnsi="&amp;quot" w:cs="宋体"/>
          <w:color w:val="000000"/>
          <w:kern w:val="0"/>
          <w:sz w:val="24"/>
          <w:szCs w:val="21"/>
        </w:rPr>
        <w:t xml:space="preserve"> </w:t>
      </w:r>
      <w:r w:rsidRPr="00023FB9">
        <w:rPr>
          <w:rFonts w:ascii="&amp;quot" w:eastAsia="宋体" w:hAnsi="&amp;quot" w:cs="宋体"/>
          <w:color w:val="000000"/>
          <w:kern w:val="0"/>
          <w:sz w:val="24"/>
          <w:szCs w:val="21"/>
        </w:rPr>
        <w:t>This condition will lead to Starbucks get less market share and profits.</w:t>
      </w:r>
    </w:p>
    <w:p w:rsidR="0026391B" w:rsidRDefault="0026391B"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color w:val="444444"/>
          <w:sz w:val="24"/>
          <w:szCs w:val="24"/>
        </w:rPr>
      </w:pPr>
    </w:p>
    <w:p w:rsidR="006019B6" w:rsidRDefault="006019B6" w:rsidP="00955323">
      <w:pPr>
        <w:spacing w:line="360" w:lineRule="auto"/>
        <w:rPr>
          <w:rFonts w:ascii="Times New Roman" w:eastAsia="等线" w:hAnsi="Times New Roman" w:cs="Times New Roman" w:hint="eastAsia"/>
          <w:color w:val="444444"/>
          <w:sz w:val="24"/>
          <w:szCs w:val="24"/>
        </w:rPr>
      </w:pPr>
    </w:p>
    <w:p w:rsidR="00E70620" w:rsidRPr="00142EB1" w:rsidRDefault="00E70620" w:rsidP="00253578">
      <w:pPr>
        <w:pStyle w:val="a3"/>
        <w:numPr>
          <w:ilvl w:val="0"/>
          <w:numId w:val="1"/>
        </w:numPr>
        <w:spacing w:line="360" w:lineRule="auto"/>
        <w:ind w:firstLineChars="0"/>
        <w:rPr>
          <w:rFonts w:ascii="Times New Roman" w:eastAsia="等线" w:hAnsi="Times New Roman" w:cs="Times New Roman"/>
          <w:color w:val="444444"/>
          <w:sz w:val="28"/>
          <w:szCs w:val="24"/>
        </w:rPr>
      </w:pPr>
      <w:r w:rsidRPr="00142EB1">
        <w:rPr>
          <w:rFonts w:ascii="Times New Roman" w:eastAsia="等线" w:hAnsi="Times New Roman" w:cs="Times New Roman"/>
          <w:color w:val="444444"/>
          <w:sz w:val="28"/>
          <w:szCs w:val="24"/>
        </w:rPr>
        <w:lastRenderedPageBreak/>
        <w:t>C</w:t>
      </w:r>
      <w:r w:rsidRPr="00142EB1">
        <w:rPr>
          <w:rFonts w:ascii="Times New Roman" w:eastAsia="等线" w:hAnsi="Times New Roman" w:cs="Times New Roman" w:hint="eastAsia"/>
          <w:color w:val="444444"/>
          <w:sz w:val="28"/>
          <w:szCs w:val="24"/>
        </w:rPr>
        <w:t>onclusion</w:t>
      </w:r>
    </w:p>
    <w:p w:rsidR="00E70620" w:rsidRDefault="00E70620" w:rsidP="00E70620">
      <w:pPr>
        <w:spacing w:line="360" w:lineRule="auto"/>
        <w:rPr>
          <w:rFonts w:ascii="Times New Roman" w:eastAsia="等线" w:hAnsi="Times New Roman" w:cs="Times New Roman"/>
          <w:color w:val="444444"/>
          <w:sz w:val="24"/>
          <w:szCs w:val="24"/>
        </w:rPr>
      </w:pPr>
      <w:r>
        <w:rPr>
          <w:rFonts w:ascii="Times New Roman" w:eastAsia="等线" w:hAnsi="Times New Roman" w:cs="Times New Roman" w:hint="eastAsia"/>
          <w:color w:val="444444"/>
          <w:sz w:val="24"/>
          <w:szCs w:val="24"/>
        </w:rPr>
        <w:t xml:space="preserve">Starbucks </w:t>
      </w:r>
      <w:r>
        <w:rPr>
          <w:rFonts w:ascii="Times New Roman" w:eastAsia="等线" w:hAnsi="Times New Roman" w:cs="Times New Roman"/>
          <w:color w:val="444444"/>
          <w:sz w:val="24"/>
          <w:szCs w:val="24"/>
        </w:rPr>
        <w:t xml:space="preserve">gain a great differentiation and competitive advantage than other competitor in the whole coffee market through </w:t>
      </w:r>
      <w:r w:rsidR="006407B4">
        <w:rPr>
          <w:rFonts w:ascii="Times New Roman" w:eastAsia="等线" w:hAnsi="Times New Roman" w:cs="Times New Roman"/>
          <w:color w:val="444444"/>
          <w:sz w:val="24"/>
          <w:szCs w:val="24"/>
        </w:rPr>
        <w:t xml:space="preserve">adopt </w:t>
      </w:r>
      <w:r>
        <w:rPr>
          <w:rFonts w:ascii="Times New Roman" w:eastAsia="等线" w:hAnsi="Times New Roman" w:cs="Times New Roman"/>
          <w:color w:val="444444"/>
          <w:sz w:val="24"/>
          <w:szCs w:val="24"/>
        </w:rPr>
        <w:t>differentiation strategy. Meanwhile, Starbucks gain the consumer’s brand loyalty and always maintain leadership position in the same industry since they have a great differentiation and competitive advantage.</w:t>
      </w:r>
    </w:p>
    <w:p w:rsidR="00E70620" w:rsidRDefault="00E70620" w:rsidP="00E70620">
      <w:pPr>
        <w:spacing w:line="360" w:lineRule="auto"/>
        <w:rPr>
          <w:rFonts w:ascii="Times New Roman" w:eastAsia="等线" w:hAnsi="Times New Roman" w:cs="Times New Roman"/>
          <w:color w:val="444444"/>
          <w:sz w:val="24"/>
          <w:szCs w:val="24"/>
        </w:rPr>
      </w:pPr>
    </w:p>
    <w:p w:rsidR="006407B4" w:rsidRDefault="006407B4" w:rsidP="00E70620">
      <w:pPr>
        <w:spacing w:line="360" w:lineRule="auto"/>
        <w:rPr>
          <w:rFonts w:ascii="Times New Roman" w:eastAsia="等线" w:hAnsi="Times New Roman" w:cs="Times New Roman"/>
          <w:color w:val="444444"/>
          <w:sz w:val="24"/>
          <w:szCs w:val="24"/>
        </w:rPr>
      </w:pPr>
      <w:r>
        <w:rPr>
          <w:rFonts w:ascii="Times New Roman" w:eastAsia="等线" w:hAnsi="Times New Roman" w:cs="Times New Roman"/>
          <w:color w:val="444444"/>
          <w:sz w:val="24"/>
          <w:szCs w:val="24"/>
        </w:rPr>
        <w:t>Starbucks have adopted the differentiation strateg</w:t>
      </w:r>
      <w:r>
        <w:rPr>
          <w:rFonts w:ascii="Times New Roman" w:eastAsia="等线" w:hAnsi="Times New Roman" w:cs="Times New Roman" w:hint="eastAsia"/>
          <w:color w:val="444444"/>
          <w:sz w:val="24"/>
          <w:szCs w:val="24"/>
        </w:rPr>
        <w:t>i</w:t>
      </w:r>
      <w:r>
        <w:rPr>
          <w:rFonts w:ascii="Times New Roman" w:eastAsia="等线" w:hAnsi="Times New Roman" w:cs="Times New Roman"/>
          <w:color w:val="444444"/>
          <w:sz w:val="24"/>
          <w:szCs w:val="24"/>
        </w:rPr>
        <w:t>es include</w:t>
      </w:r>
      <w:r>
        <w:rPr>
          <w:rFonts w:ascii="Times New Roman" w:eastAsia="等线" w:hAnsi="Times New Roman" w:cs="Times New Roman" w:hint="eastAsia"/>
          <w:color w:val="444444"/>
          <w:sz w:val="24"/>
          <w:szCs w:val="24"/>
        </w:rPr>
        <w:t>：</w:t>
      </w:r>
    </w:p>
    <w:p w:rsidR="006407B4" w:rsidRPr="00142EB1" w:rsidRDefault="006407B4" w:rsidP="006407B4">
      <w:pPr>
        <w:spacing w:line="360" w:lineRule="auto"/>
        <w:ind w:firstLineChars="100" w:firstLine="240"/>
        <w:rPr>
          <w:rFonts w:ascii="Times New Roman" w:eastAsia="等线" w:hAnsi="Times New Roman" w:cs="Times New Roman"/>
          <w:color w:val="444444"/>
          <w:sz w:val="24"/>
          <w:szCs w:val="24"/>
        </w:rPr>
      </w:pPr>
      <w:r w:rsidRPr="00142EB1">
        <w:rPr>
          <w:rFonts w:ascii="宋体" w:eastAsia="宋体" w:hAnsi="宋体" w:cs="宋体" w:hint="eastAsia"/>
          <w:color w:val="444444"/>
          <w:sz w:val="24"/>
          <w:szCs w:val="24"/>
        </w:rPr>
        <w:t>◎</w:t>
      </w:r>
      <w:r w:rsidRPr="00142EB1">
        <w:rPr>
          <w:rFonts w:ascii="Times New Roman" w:eastAsia="等线" w:hAnsi="Times New Roman" w:cs="Times New Roman"/>
          <w:color w:val="444444"/>
          <w:sz w:val="24"/>
          <w:szCs w:val="24"/>
        </w:rPr>
        <w:t xml:space="preserve"> make sure they can get best coffee bean resource through pay attention to their corporate social responsibility.</w:t>
      </w:r>
    </w:p>
    <w:p w:rsidR="006407B4" w:rsidRPr="00142EB1" w:rsidRDefault="006407B4" w:rsidP="006407B4">
      <w:pPr>
        <w:spacing w:line="360" w:lineRule="auto"/>
        <w:ind w:firstLineChars="100" w:firstLine="240"/>
        <w:rPr>
          <w:rFonts w:ascii="Times New Roman" w:eastAsia="等线" w:hAnsi="Times New Roman" w:cs="Times New Roman"/>
          <w:color w:val="444444"/>
          <w:sz w:val="24"/>
          <w:szCs w:val="24"/>
        </w:rPr>
      </w:pPr>
      <w:r w:rsidRPr="00142EB1">
        <w:rPr>
          <w:rFonts w:ascii="宋体" w:eastAsia="宋体" w:hAnsi="宋体" w:cs="宋体" w:hint="eastAsia"/>
          <w:color w:val="444444"/>
          <w:sz w:val="24"/>
          <w:szCs w:val="24"/>
        </w:rPr>
        <w:t>◎</w:t>
      </w:r>
      <w:r w:rsidRPr="00142EB1">
        <w:rPr>
          <w:rFonts w:ascii="Times New Roman" w:eastAsia="等线" w:hAnsi="Times New Roman" w:cs="Times New Roman"/>
          <w:color w:val="444444"/>
          <w:sz w:val="24"/>
          <w:szCs w:val="24"/>
        </w:rPr>
        <w:t xml:space="preserve"> Adopt seven development strategies to maintain brand loyalty of consumer and improve their brand value to consumer</w:t>
      </w:r>
    </w:p>
    <w:p w:rsidR="006407B4" w:rsidRPr="00142EB1" w:rsidRDefault="006407B4" w:rsidP="006407B4">
      <w:pPr>
        <w:spacing w:line="360" w:lineRule="auto"/>
        <w:ind w:firstLineChars="100" w:firstLine="240"/>
        <w:rPr>
          <w:rFonts w:ascii="Times New Roman" w:eastAsia="等线" w:hAnsi="Times New Roman" w:cs="Times New Roman"/>
          <w:color w:val="444444"/>
          <w:sz w:val="24"/>
          <w:szCs w:val="24"/>
        </w:rPr>
      </w:pPr>
      <w:r w:rsidRPr="00142EB1">
        <w:rPr>
          <w:rFonts w:ascii="宋体" w:eastAsia="宋体" w:hAnsi="宋体" w:cs="宋体" w:hint="eastAsia"/>
          <w:color w:val="444444"/>
          <w:sz w:val="24"/>
          <w:szCs w:val="24"/>
        </w:rPr>
        <w:t>◎</w:t>
      </w:r>
      <w:r w:rsidRPr="00142EB1">
        <w:rPr>
          <w:rFonts w:ascii="Times New Roman" w:eastAsia="等线" w:hAnsi="Times New Roman" w:cs="Times New Roman"/>
          <w:color w:val="444444"/>
          <w:sz w:val="24"/>
          <w:szCs w:val="24"/>
        </w:rPr>
        <w:t xml:space="preserve"> Through design unique Starbucks cup </w:t>
      </w:r>
      <w:r w:rsidR="00142EB1" w:rsidRPr="00142EB1">
        <w:rPr>
          <w:rFonts w:ascii="Times New Roman" w:eastAsia="等线" w:hAnsi="Times New Roman" w:cs="Times New Roman"/>
          <w:color w:val="444444"/>
          <w:sz w:val="24"/>
          <w:szCs w:val="24"/>
        </w:rPr>
        <w:t>to save cost and attack consumer.</w:t>
      </w:r>
    </w:p>
    <w:p w:rsidR="00142EB1" w:rsidRPr="00142EB1" w:rsidRDefault="00142EB1" w:rsidP="00142EB1">
      <w:pPr>
        <w:spacing w:line="360" w:lineRule="auto"/>
        <w:rPr>
          <w:rFonts w:ascii="Times New Roman" w:eastAsia="等线" w:hAnsi="Times New Roman" w:cs="Times New Roman"/>
          <w:color w:val="444444"/>
          <w:sz w:val="24"/>
          <w:szCs w:val="24"/>
        </w:rPr>
      </w:pPr>
    </w:p>
    <w:p w:rsidR="00142EB1" w:rsidRPr="00142EB1" w:rsidRDefault="00142EB1" w:rsidP="00142EB1">
      <w:pPr>
        <w:spacing w:line="360" w:lineRule="auto"/>
        <w:rPr>
          <w:rFonts w:ascii="Times New Roman" w:eastAsia="等线" w:hAnsi="Times New Roman" w:cs="Times New Roman"/>
          <w:color w:val="444444"/>
          <w:sz w:val="24"/>
          <w:szCs w:val="24"/>
        </w:rPr>
      </w:pPr>
      <w:r w:rsidRPr="00142EB1">
        <w:rPr>
          <w:rFonts w:ascii="Times New Roman" w:eastAsia="等线" w:hAnsi="Times New Roman" w:cs="Times New Roman"/>
          <w:color w:val="444444"/>
          <w:sz w:val="24"/>
          <w:szCs w:val="24"/>
        </w:rPr>
        <w:t>The advantage of differentiation strategy about Starbucks include</w:t>
      </w:r>
      <w:r w:rsidRPr="00142EB1">
        <w:rPr>
          <w:rFonts w:ascii="Times New Roman" w:eastAsia="等线" w:hAnsi="Times New Roman" w:cs="Times New Roman"/>
          <w:color w:val="444444"/>
          <w:sz w:val="24"/>
          <w:szCs w:val="24"/>
        </w:rPr>
        <w:t>：</w:t>
      </w:r>
    </w:p>
    <w:p w:rsidR="00142EB1" w:rsidRPr="00142EB1" w:rsidRDefault="00142EB1" w:rsidP="00142EB1">
      <w:pPr>
        <w:spacing w:line="360" w:lineRule="auto"/>
        <w:rPr>
          <w:rFonts w:ascii="Times New Roman" w:eastAsia="等线" w:hAnsi="Times New Roman" w:cs="Times New Roman"/>
          <w:color w:val="444444"/>
          <w:sz w:val="24"/>
          <w:szCs w:val="24"/>
        </w:rPr>
      </w:pPr>
      <w:r w:rsidRPr="00142EB1">
        <w:rPr>
          <w:rFonts w:ascii="Times New Roman" w:eastAsia="等线" w:hAnsi="Times New Roman" w:cs="Times New Roman"/>
          <w:color w:val="444444"/>
          <w:sz w:val="24"/>
          <w:szCs w:val="24"/>
        </w:rPr>
        <w:t xml:space="preserve">  </w:t>
      </w:r>
      <w:r w:rsidRPr="00142EB1">
        <w:rPr>
          <w:rFonts w:ascii="宋体" w:eastAsia="宋体" w:hAnsi="宋体" w:cs="宋体" w:hint="eastAsia"/>
          <w:color w:val="444444"/>
          <w:sz w:val="24"/>
          <w:szCs w:val="24"/>
        </w:rPr>
        <w:t>◎</w:t>
      </w:r>
      <w:r w:rsidRPr="00142EB1">
        <w:rPr>
          <w:rFonts w:ascii="Times New Roman" w:eastAsia="等线" w:hAnsi="Times New Roman" w:cs="Times New Roman"/>
          <w:color w:val="444444"/>
          <w:sz w:val="24"/>
          <w:szCs w:val="24"/>
        </w:rPr>
        <w:t xml:space="preserve"> Gain consumer’s brand loyalty </w:t>
      </w:r>
    </w:p>
    <w:p w:rsidR="00142EB1" w:rsidRPr="00142EB1" w:rsidRDefault="00142EB1" w:rsidP="00142EB1">
      <w:pPr>
        <w:pStyle w:val="ad"/>
        <w:rPr>
          <w:rFonts w:ascii="Times New Roman" w:hAnsi="Times New Roman" w:cs="Times New Roman"/>
          <w:sz w:val="24"/>
          <w:szCs w:val="24"/>
        </w:rPr>
      </w:pPr>
      <w:r w:rsidRPr="00142EB1">
        <w:rPr>
          <w:rFonts w:ascii="Times New Roman" w:eastAsia="等线" w:hAnsi="Times New Roman" w:cs="Times New Roman"/>
          <w:color w:val="444444"/>
          <w:sz w:val="24"/>
          <w:szCs w:val="24"/>
        </w:rPr>
        <w:t xml:space="preserve">  </w:t>
      </w:r>
      <w:r w:rsidRPr="00142EB1">
        <w:rPr>
          <w:rFonts w:ascii="宋体" w:eastAsia="宋体" w:hAnsi="宋体" w:cs="宋体" w:hint="eastAsia"/>
          <w:color w:val="444444"/>
          <w:sz w:val="24"/>
          <w:szCs w:val="24"/>
        </w:rPr>
        <w:t>◎</w:t>
      </w:r>
      <w:r w:rsidRPr="00142EB1">
        <w:rPr>
          <w:rFonts w:ascii="Times New Roman" w:eastAsia="等线" w:hAnsi="Times New Roman" w:cs="Times New Roman"/>
          <w:color w:val="444444"/>
          <w:sz w:val="24"/>
          <w:szCs w:val="24"/>
        </w:rPr>
        <w:t xml:space="preserve"> through unique designer to the relation products to improve consumer’s </w:t>
      </w:r>
      <w:r w:rsidRPr="00142EB1">
        <w:rPr>
          <w:rFonts w:ascii="Times New Roman" w:hAnsi="Times New Roman" w:cs="Times New Roman"/>
          <w:sz w:val="24"/>
          <w:szCs w:val="24"/>
        </w:rPr>
        <w:t>perceive to this cost</w:t>
      </w:r>
    </w:p>
    <w:p w:rsidR="00142EB1" w:rsidRPr="00142EB1" w:rsidRDefault="00142EB1" w:rsidP="00142EB1">
      <w:pPr>
        <w:pStyle w:val="ad"/>
        <w:rPr>
          <w:rFonts w:ascii="Times New Roman" w:hAnsi="Times New Roman" w:cs="Times New Roman"/>
          <w:sz w:val="24"/>
          <w:szCs w:val="24"/>
        </w:rPr>
      </w:pPr>
    </w:p>
    <w:p w:rsidR="00142EB1" w:rsidRPr="00142EB1" w:rsidRDefault="00142EB1" w:rsidP="00142EB1">
      <w:pPr>
        <w:spacing w:line="360" w:lineRule="auto"/>
        <w:rPr>
          <w:rFonts w:ascii="Times New Roman" w:eastAsia="等线" w:hAnsi="Times New Roman" w:cs="Times New Roman"/>
          <w:color w:val="444444"/>
          <w:sz w:val="24"/>
          <w:szCs w:val="24"/>
        </w:rPr>
      </w:pPr>
      <w:r w:rsidRPr="00142EB1">
        <w:rPr>
          <w:rFonts w:ascii="Times New Roman" w:hAnsi="Times New Roman" w:cs="Times New Roman"/>
          <w:sz w:val="24"/>
          <w:szCs w:val="24"/>
        </w:rPr>
        <w:t xml:space="preserve">The disadvantage of </w:t>
      </w:r>
      <w:r w:rsidRPr="00142EB1">
        <w:rPr>
          <w:rFonts w:ascii="Times New Roman" w:eastAsia="等线" w:hAnsi="Times New Roman" w:cs="Times New Roman"/>
          <w:color w:val="444444"/>
          <w:sz w:val="24"/>
          <w:szCs w:val="24"/>
        </w:rPr>
        <w:t>differentiation strategy about Starbucks include</w:t>
      </w:r>
      <w:r w:rsidRPr="00142EB1">
        <w:rPr>
          <w:rFonts w:ascii="Times New Roman" w:eastAsia="等线" w:hAnsi="Times New Roman" w:cs="Times New Roman"/>
          <w:color w:val="444444"/>
          <w:sz w:val="24"/>
          <w:szCs w:val="24"/>
        </w:rPr>
        <w:t>：</w:t>
      </w:r>
    </w:p>
    <w:p w:rsidR="00142EB1" w:rsidRPr="00142EB1" w:rsidRDefault="00142EB1" w:rsidP="00142EB1">
      <w:pPr>
        <w:pStyle w:val="ad"/>
        <w:rPr>
          <w:rFonts w:ascii="Times New Roman" w:hAnsi="Times New Roman" w:cs="Times New Roman"/>
          <w:sz w:val="24"/>
          <w:szCs w:val="24"/>
        </w:rPr>
      </w:pPr>
      <w:r w:rsidRPr="00142EB1">
        <w:rPr>
          <w:rFonts w:ascii="Times New Roman" w:hAnsi="Times New Roman" w:cs="Times New Roman"/>
          <w:sz w:val="24"/>
          <w:szCs w:val="24"/>
        </w:rPr>
        <w:t xml:space="preserve">  </w:t>
      </w:r>
      <w:r w:rsidRPr="00142EB1">
        <w:rPr>
          <w:rFonts w:ascii="宋体" w:eastAsia="宋体" w:hAnsi="宋体" w:cs="宋体" w:hint="eastAsia"/>
          <w:sz w:val="24"/>
          <w:szCs w:val="24"/>
        </w:rPr>
        <w:t>◎</w:t>
      </w:r>
      <w:r w:rsidRPr="00142EB1">
        <w:rPr>
          <w:rFonts w:ascii="Times New Roman" w:eastAsiaTheme="minorHAnsi" w:hAnsi="Times New Roman" w:cs="Times New Roman"/>
          <w:sz w:val="24"/>
          <w:szCs w:val="24"/>
        </w:rPr>
        <w:t xml:space="preserve"> </w:t>
      </w:r>
      <w:r w:rsidRPr="00142EB1">
        <w:rPr>
          <w:rFonts w:ascii="Times New Roman" w:hAnsi="Times New Roman" w:cs="Times New Roman"/>
          <w:sz w:val="24"/>
          <w:szCs w:val="24"/>
        </w:rPr>
        <w:t>higher cost to the resource and market research lead to higher price</w:t>
      </w:r>
    </w:p>
    <w:p w:rsidR="00142EB1" w:rsidRDefault="00142EB1" w:rsidP="00142EB1">
      <w:pPr>
        <w:pStyle w:val="ad"/>
      </w:pPr>
      <w:r>
        <w:t xml:space="preserve"> </w:t>
      </w: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Default="00142EB1" w:rsidP="00142EB1">
      <w:pPr>
        <w:pStyle w:val="ad"/>
      </w:pPr>
    </w:p>
    <w:p w:rsidR="00142EB1" w:rsidRPr="00023FB9" w:rsidRDefault="00142EB1" w:rsidP="00142EB1">
      <w:pPr>
        <w:pStyle w:val="ad"/>
      </w:pPr>
    </w:p>
    <w:p w:rsidR="00142EB1" w:rsidRDefault="00142EB1" w:rsidP="00142EB1">
      <w:pPr>
        <w:pStyle w:val="ad"/>
      </w:pPr>
    </w:p>
    <w:p w:rsidR="00142EB1" w:rsidRDefault="00142EB1" w:rsidP="00142EB1">
      <w:pPr>
        <w:pStyle w:val="ad"/>
      </w:pPr>
    </w:p>
    <w:p w:rsidR="0026391B" w:rsidRDefault="0026391B" w:rsidP="0026391B">
      <w:pPr>
        <w:pStyle w:val="ad"/>
        <w:rPr>
          <w:rFonts w:ascii="Times New Roman" w:hAnsi="Times New Roman" w:cs="Times New Roman" w:hint="eastAsia"/>
          <w:sz w:val="28"/>
          <w:szCs w:val="28"/>
        </w:rPr>
      </w:pPr>
    </w:p>
    <w:p w:rsidR="00E70620" w:rsidRPr="0026391B" w:rsidRDefault="00142EB1" w:rsidP="0026391B">
      <w:pPr>
        <w:pStyle w:val="ad"/>
        <w:numPr>
          <w:ilvl w:val="0"/>
          <w:numId w:val="1"/>
        </w:numPr>
        <w:rPr>
          <w:rFonts w:ascii="Times New Roman" w:hAnsi="Times New Roman" w:cs="Times New Roman"/>
          <w:sz w:val="28"/>
          <w:szCs w:val="28"/>
        </w:rPr>
      </w:pPr>
      <w:r w:rsidRPr="0026391B">
        <w:rPr>
          <w:rFonts w:ascii="Times New Roman" w:hAnsi="Times New Roman" w:cs="Times New Roman"/>
          <w:sz w:val="28"/>
          <w:szCs w:val="28"/>
        </w:rPr>
        <w:lastRenderedPageBreak/>
        <w:t>Recommendation</w:t>
      </w:r>
    </w:p>
    <w:p w:rsidR="00142EB1" w:rsidRPr="00EB2B49" w:rsidRDefault="00142EB1" w:rsidP="00EB2B49">
      <w:pPr>
        <w:pStyle w:val="ad"/>
        <w:spacing w:line="360" w:lineRule="auto"/>
        <w:rPr>
          <w:rFonts w:ascii="Times New Roman" w:hAnsi="Times New Roman" w:cs="Times New Roman"/>
          <w:sz w:val="24"/>
        </w:rPr>
      </w:pPr>
      <w:r w:rsidRPr="00EB2B49">
        <w:rPr>
          <w:rFonts w:ascii="宋体" w:eastAsia="宋体" w:hAnsi="宋体" w:cs="宋体" w:hint="eastAsia"/>
          <w:sz w:val="24"/>
        </w:rPr>
        <w:t>◎</w:t>
      </w:r>
      <w:r w:rsidR="00EB2B49" w:rsidRPr="00EB2B49">
        <w:rPr>
          <w:rFonts w:ascii="Times New Roman" w:eastAsiaTheme="minorHAnsi" w:hAnsi="Times New Roman" w:cs="Times New Roman"/>
          <w:sz w:val="24"/>
        </w:rPr>
        <w:t xml:space="preserve"> To maintain their corporate social responsibility and expand to other industry about Starbucks such as other drinks and food.</w:t>
      </w:r>
    </w:p>
    <w:p w:rsidR="00142EB1" w:rsidRPr="00EB2B49" w:rsidRDefault="00142EB1" w:rsidP="00EB2B49">
      <w:pPr>
        <w:pStyle w:val="ad"/>
        <w:spacing w:line="360" w:lineRule="auto"/>
        <w:rPr>
          <w:rFonts w:ascii="Times New Roman" w:hAnsi="Times New Roman" w:cs="Times New Roman"/>
          <w:sz w:val="24"/>
        </w:rPr>
      </w:pPr>
      <w:r w:rsidRPr="00EB2B49">
        <w:rPr>
          <w:rFonts w:ascii="宋体" w:eastAsia="宋体" w:hAnsi="宋体" w:cs="宋体" w:hint="eastAsia"/>
          <w:sz w:val="24"/>
        </w:rPr>
        <w:t>◎</w:t>
      </w:r>
      <w:r w:rsidR="00EB2B49" w:rsidRPr="00EB2B49">
        <w:rPr>
          <w:rFonts w:ascii="Times New Roman" w:eastAsiaTheme="minorHAnsi" w:hAnsi="Times New Roman" w:cs="Times New Roman"/>
          <w:sz w:val="24"/>
        </w:rPr>
        <w:t xml:space="preserve"> By using some activities and give discount to gain the consumer’s feedback such for saving cost </w:t>
      </w:r>
    </w:p>
    <w:p w:rsidR="00142EB1" w:rsidRPr="00EB2B49" w:rsidRDefault="00142EB1" w:rsidP="00EB2B49">
      <w:pPr>
        <w:pStyle w:val="ad"/>
        <w:spacing w:line="360" w:lineRule="auto"/>
        <w:rPr>
          <w:rFonts w:ascii="Times New Roman" w:eastAsia="等线" w:hAnsi="Times New Roman" w:cs="Times New Roman"/>
          <w:color w:val="444444"/>
          <w:sz w:val="24"/>
        </w:rPr>
      </w:pPr>
      <w:r w:rsidRPr="00EB2B49">
        <w:rPr>
          <w:rFonts w:ascii="宋体" w:eastAsia="宋体" w:hAnsi="宋体" w:cs="宋体" w:hint="eastAsia"/>
          <w:sz w:val="24"/>
        </w:rPr>
        <w:t>◎</w:t>
      </w:r>
      <w:r w:rsidR="00EB2B49" w:rsidRPr="00EB2B49">
        <w:rPr>
          <w:rFonts w:ascii="Times New Roman" w:eastAsiaTheme="minorHAnsi" w:hAnsi="Times New Roman" w:cs="Times New Roman"/>
          <w:sz w:val="24"/>
        </w:rPr>
        <w:t xml:space="preserve"> expand mobile payment to other countries.</w:t>
      </w:r>
    </w:p>
    <w:p w:rsidR="00C8170D" w:rsidRPr="00370242" w:rsidRDefault="00C8170D" w:rsidP="00370242">
      <w:pPr>
        <w:spacing w:line="360" w:lineRule="auto"/>
        <w:rPr>
          <w:rFonts w:ascii="Times New Roman" w:hAnsi="Times New Roman" w:cs="Times New Roman"/>
          <w:color w:val="444444"/>
          <w:sz w:val="24"/>
          <w:szCs w:val="24"/>
        </w:rPr>
      </w:pPr>
    </w:p>
    <w:p w:rsidR="004D7854" w:rsidRDefault="004D7854" w:rsidP="00B42329">
      <w:pPr>
        <w:spacing w:line="360" w:lineRule="auto"/>
        <w:rPr>
          <w:rFonts w:ascii="Times New Roman" w:hAnsi="Times New Roman" w:cs="Times New Roman"/>
          <w:sz w:val="24"/>
          <w:szCs w:val="24"/>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EB2B49" w:rsidRDefault="00EB2B49" w:rsidP="00B42329">
      <w:pPr>
        <w:spacing w:line="360" w:lineRule="auto"/>
        <w:rPr>
          <w:rFonts w:ascii="Times New Roman" w:hAnsi="Times New Roman" w:cs="Times New Roman"/>
          <w:sz w:val="28"/>
          <w:szCs w:val="28"/>
        </w:rPr>
      </w:pPr>
    </w:p>
    <w:p w:rsidR="0026391B" w:rsidRDefault="0026391B" w:rsidP="000B49D3">
      <w:pPr>
        <w:spacing w:line="360" w:lineRule="auto"/>
        <w:rPr>
          <w:rFonts w:ascii="Times New Roman" w:hAnsi="Times New Roman" w:cs="Times New Roman" w:hint="eastAsia"/>
          <w:sz w:val="28"/>
          <w:szCs w:val="28"/>
        </w:rPr>
      </w:pPr>
    </w:p>
    <w:p w:rsidR="000B49D3" w:rsidRPr="0026391B" w:rsidRDefault="000B49D3" w:rsidP="000B49D3">
      <w:pPr>
        <w:spacing w:line="360" w:lineRule="auto"/>
        <w:rPr>
          <w:rFonts w:ascii="Times New Roman" w:hAnsi="Times New Roman" w:cs="Times New Roman" w:hint="eastAsia"/>
          <w:sz w:val="28"/>
          <w:szCs w:val="28"/>
        </w:rPr>
      </w:pPr>
      <w:r w:rsidRPr="000B49D3">
        <w:rPr>
          <w:rFonts w:ascii="Times New Roman" w:hAnsi="Times New Roman" w:cs="Times New Roman" w:hint="eastAsia"/>
          <w:sz w:val="28"/>
          <w:szCs w:val="28"/>
        </w:rPr>
        <w:lastRenderedPageBreak/>
        <w:t>Reference</w:t>
      </w:r>
    </w:p>
    <w:p w:rsidR="00130422" w:rsidRPr="0026391B" w:rsidRDefault="00EE0242" w:rsidP="00CF1AB1">
      <w:pPr>
        <w:spacing w:line="360" w:lineRule="auto"/>
        <w:rPr>
          <w:rFonts w:ascii="Times New Roman" w:hAnsi="Times New Roman" w:cs="Times New Roman"/>
          <w:sz w:val="24"/>
          <w:szCs w:val="24"/>
          <w:lang w:val="en"/>
        </w:rPr>
      </w:pPr>
      <w:r w:rsidRPr="000B49D3">
        <w:rPr>
          <w:rStyle w:val="z3988"/>
          <w:rFonts w:ascii="Times New Roman" w:hAnsi="Times New Roman" w:cs="Times New Roman"/>
          <w:vanish/>
          <w:sz w:val="24"/>
          <w:szCs w:val="24"/>
          <w:lang w:val="en"/>
        </w:rPr>
        <w:t> </w:t>
      </w:r>
      <w:r w:rsidR="00CF1AB1" w:rsidRPr="00CF1AB1">
        <w:rPr>
          <w:rFonts w:ascii="Times New Roman" w:hAnsi="Times New Roman" w:cs="Times New Roman"/>
          <w:sz w:val="24"/>
        </w:rPr>
        <w:t>Blnakson, C. and Kalafatis, S.P. (2007) 'Positioning strategies of international and multicultural-oriented service brands', Journal of Services Marketing, 21(6). pp. 435-450.</w:t>
      </w:r>
    </w:p>
    <w:p w:rsidR="00130422" w:rsidRDefault="00130422" w:rsidP="00315AAB">
      <w:pPr>
        <w:spacing w:line="360" w:lineRule="auto"/>
        <w:rPr>
          <w:rFonts w:ascii="Times New Roman" w:hAnsi="Times New Roman" w:cs="Times New Roman"/>
          <w:sz w:val="24"/>
        </w:rPr>
      </w:pPr>
    </w:p>
    <w:p w:rsidR="0026391B" w:rsidRDefault="0026391B" w:rsidP="0026391B">
      <w:pPr>
        <w:spacing w:line="360" w:lineRule="auto"/>
        <w:rPr>
          <w:rFonts w:ascii="Times New Roman" w:hAnsi="Times New Roman" w:cs="Times New Roman"/>
          <w:sz w:val="24"/>
        </w:rPr>
      </w:pPr>
      <w:r w:rsidRPr="00315AAB">
        <w:rPr>
          <w:rFonts w:ascii="Times New Roman" w:hAnsi="Times New Roman" w:cs="Times New Roman"/>
          <w:sz w:val="24"/>
        </w:rPr>
        <w:t xml:space="preserve">BuzzFeed Community. (2017). </w:t>
      </w:r>
      <w:r w:rsidRPr="00315AAB">
        <w:rPr>
          <w:rFonts w:ascii="Times New Roman" w:hAnsi="Times New Roman" w:cs="Times New Roman"/>
          <w:i/>
          <w:iCs/>
          <w:sz w:val="24"/>
        </w:rPr>
        <w:t>15 Imitation Starbucks Drinks You Can Easily Make At Home</w:t>
      </w:r>
      <w:r w:rsidRPr="00315AAB">
        <w:rPr>
          <w:rFonts w:ascii="Times New Roman" w:hAnsi="Times New Roman" w:cs="Times New Roman"/>
          <w:sz w:val="24"/>
        </w:rPr>
        <w:t>. [online] Available at: https://www.buzzfeed.com/lilmoose/15-droolworthy-starbucks-drinks-you-can-easily-mak-1ul6a?utm_term=.oxZwQQdzZ#.cdD0ddLwy [Accessed 13 Nov. 2017].</w:t>
      </w:r>
    </w:p>
    <w:p w:rsidR="0026391B" w:rsidRDefault="0026391B" w:rsidP="0026391B">
      <w:pPr>
        <w:spacing w:line="360" w:lineRule="auto"/>
        <w:rPr>
          <w:rFonts w:ascii="Times New Roman" w:hAnsi="Times New Roman" w:cs="Times New Roman"/>
          <w:sz w:val="24"/>
        </w:rPr>
      </w:pPr>
    </w:p>
    <w:p w:rsidR="0026391B" w:rsidRPr="000B49D3"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Conference, S. (2017). </w:t>
      </w:r>
      <w:r w:rsidRPr="000B49D3">
        <w:rPr>
          <w:rFonts w:ascii="Times New Roman" w:hAnsi="Times New Roman" w:cs="Times New Roman"/>
          <w:i/>
          <w:iCs/>
          <w:sz w:val="24"/>
          <w:szCs w:val="24"/>
        </w:rPr>
        <w:t>Starbucks Details Five-Year Plan to Accelerate Profitable Growth at Investor Conference</w:t>
      </w:r>
      <w:r w:rsidRPr="000B49D3">
        <w:rPr>
          <w:rFonts w:ascii="Times New Roman" w:hAnsi="Times New Roman" w:cs="Times New Roman"/>
          <w:sz w:val="24"/>
          <w:szCs w:val="24"/>
        </w:rPr>
        <w:t>. [online] Starbucks Newsroom. Available at: https://news.starbucks.com/news/live-blog-starbucks-path-for-growth-outlined-at-2014-biennial-investor-day [Accessed 8 Nov. 2017].</w:t>
      </w:r>
    </w:p>
    <w:p w:rsidR="0026391B" w:rsidRDefault="0026391B" w:rsidP="0026391B">
      <w:pPr>
        <w:spacing w:line="360" w:lineRule="auto"/>
        <w:rPr>
          <w:rFonts w:ascii="Times New Roman" w:hAnsi="Times New Roman" w:cs="Times New Roman"/>
          <w:sz w:val="24"/>
          <w:szCs w:val="24"/>
        </w:rPr>
      </w:pPr>
    </w:p>
    <w:p w:rsidR="0026391B" w:rsidRPr="0026391B" w:rsidRDefault="0026391B" w:rsidP="0026391B">
      <w:pPr>
        <w:spacing w:line="360" w:lineRule="auto"/>
        <w:rPr>
          <w:rFonts w:ascii="Times New Roman" w:hAnsi="Times New Roman" w:cs="Times New Roman" w:hint="eastAsia"/>
          <w:color w:val="141412"/>
          <w:sz w:val="24"/>
          <w:szCs w:val="24"/>
        </w:rPr>
      </w:pPr>
      <w:r w:rsidRPr="0026391B">
        <w:rPr>
          <w:rFonts w:ascii="Times New Roman" w:hAnsi="Times New Roman" w:cs="Times New Roman"/>
          <w:bCs/>
          <w:color w:val="141412"/>
          <w:sz w:val="24"/>
          <w:szCs w:val="24"/>
        </w:rPr>
        <w:t>Crafting &amp; Executing Strategy</w:t>
      </w:r>
      <w:r w:rsidRPr="000B49D3">
        <w:rPr>
          <w:rFonts w:ascii="Times New Roman" w:hAnsi="Times New Roman" w:cs="Times New Roman"/>
          <w:color w:val="141412"/>
          <w:sz w:val="24"/>
          <w:szCs w:val="24"/>
        </w:rPr>
        <w:t xml:space="preserve"> by Thompson McGraw-Hill, 18</w:t>
      </w:r>
      <w:r w:rsidRPr="000B49D3">
        <w:rPr>
          <w:rFonts w:ascii="Times New Roman" w:hAnsi="Times New Roman" w:cs="Times New Roman"/>
          <w:color w:val="141412"/>
          <w:sz w:val="24"/>
          <w:szCs w:val="24"/>
          <w:vertAlign w:val="superscript"/>
        </w:rPr>
        <w:t>th</w:t>
      </w:r>
      <w:r w:rsidRPr="000B49D3">
        <w:rPr>
          <w:rFonts w:ascii="Times New Roman" w:hAnsi="Times New Roman" w:cs="Times New Roman"/>
          <w:color w:val="141412"/>
          <w:sz w:val="24"/>
          <w:szCs w:val="24"/>
        </w:rPr>
        <w:t xml:space="preserve"> edition ISBN # 9780078112720(2013)</w:t>
      </w:r>
    </w:p>
    <w:p w:rsidR="0026391B" w:rsidRDefault="0026391B" w:rsidP="0026391B">
      <w:pPr>
        <w:spacing w:line="360" w:lineRule="auto"/>
        <w:rPr>
          <w:rFonts w:ascii="Times New Roman" w:hAnsi="Times New Roman" w:cs="Times New Roman"/>
          <w:sz w:val="24"/>
          <w:szCs w:val="24"/>
        </w:rPr>
      </w:pPr>
    </w:p>
    <w:p w:rsidR="0026391B" w:rsidRDefault="0026391B" w:rsidP="0026391B">
      <w:pPr>
        <w:spacing w:line="360" w:lineRule="auto"/>
        <w:rPr>
          <w:rFonts w:ascii="Times New Roman" w:eastAsia="宋体" w:hAnsi="Times New Roman" w:cs="Times New Roman"/>
          <w:color w:val="000000"/>
          <w:kern w:val="0"/>
          <w:sz w:val="24"/>
          <w:szCs w:val="24"/>
          <w:lang w:val="en"/>
        </w:rPr>
      </w:pPr>
      <w:r w:rsidRPr="000B49D3">
        <w:rPr>
          <w:rFonts w:ascii="Times New Roman" w:eastAsia="宋体" w:hAnsi="Times New Roman" w:cs="Times New Roman"/>
          <w:color w:val="000000"/>
          <w:kern w:val="0"/>
          <w:sz w:val="24"/>
          <w:szCs w:val="24"/>
          <w:lang w:val="en"/>
        </w:rPr>
        <w:t xml:space="preserve">Dyer, J.H., P. Kale, and H. Singh. "When to Ally and When to </w:t>
      </w:r>
      <w:r>
        <w:rPr>
          <w:rFonts w:ascii="Times New Roman" w:eastAsia="宋体" w:hAnsi="Times New Roman" w:cs="Times New Roman"/>
          <w:color w:val="000000"/>
          <w:kern w:val="0"/>
          <w:sz w:val="24"/>
          <w:szCs w:val="24"/>
          <w:lang w:val="en"/>
        </w:rPr>
        <w:t>Get</w:t>
      </w:r>
      <w:r w:rsidRPr="000B49D3">
        <w:rPr>
          <w:rFonts w:ascii="Times New Roman" w:eastAsia="宋体" w:hAnsi="Times New Roman" w:cs="Times New Roman"/>
          <w:color w:val="000000"/>
          <w:kern w:val="0"/>
          <w:sz w:val="24"/>
          <w:szCs w:val="24"/>
          <w:lang w:val="en"/>
        </w:rPr>
        <w:t xml:space="preserve">." </w:t>
      </w:r>
      <w:r w:rsidRPr="000B49D3">
        <w:rPr>
          <w:rFonts w:ascii="Times New Roman" w:eastAsia="宋体" w:hAnsi="Times New Roman" w:cs="Times New Roman"/>
          <w:i/>
          <w:iCs/>
          <w:color w:val="000000"/>
          <w:kern w:val="0"/>
          <w:sz w:val="24"/>
          <w:szCs w:val="24"/>
          <w:lang w:val="en"/>
        </w:rPr>
        <w:t xml:space="preserve">Harvard Business Review </w:t>
      </w:r>
      <w:r w:rsidRPr="000B49D3">
        <w:rPr>
          <w:rFonts w:ascii="Times New Roman" w:eastAsia="宋体" w:hAnsi="Times New Roman" w:cs="Times New Roman"/>
          <w:color w:val="000000"/>
          <w:kern w:val="0"/>
          <w:sz w:val="24"/>
          <w:szCs w:val="24"/>
          <w:lang w:val="en"/>
        </w:rPr>
        <w:t xml:space="preserve">82 (2004): 108–116. </w:t>
      </w:r>
    </w:p>
    <w:p w:rsidR="0026391B" w:rsidRPr="000B49D3" w:rsidRDefault="0026391B" w:rsidP="0026391B">
      <w:pPr>
        <w:spacing w:line="360" w:lineRule="auto"/>
        <w:rPr>
          <w:rFonts w:ascii="Times New Roman" w:hAnsi="Times New Roman" w:cs="Times New Roman" w:hint="eastAsia"/>
          <w:sz w:val="24"/>
          <w:szCs w:val="24"/>
        </w:rPr>
      </w:pPr>
    </w:p>
    <w:p w:rsidR="0026391B" w:rsidRPr="000B49D3"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Friederichsen, P., Bishop, M., Bishop, M., Somma, M. and Hollis, N. (2017). </w:t>
      </w:r>
      <w:r w:rsidRPr="000B49D3">
        <w:rPr>
          <w:rFonts w:ascii="Times New Roman" w:hAnsi="Times New Roman" w:cs="Times New Roman"/>
          <w:i/>
          <w:iCs/>
          <w:sz w:val="24"/>
          <w:szCs w:val="24"/>
        </w:rPr>
        <w:t>Brand Perceptions | Branding Strategy Insider</w:t>
      </w:r>
      <w:r w:rsidRPr="000B49D3">
        <w:rPr>
          <w:rFonts w:ascii="Times New Roman" w:hAnsi="Times New Roman" w:cs="Times New Roman"/>
          <w:sz w:val="24"/>
          <w:szCs w:val="24"/>
        </w:rPr>
        <w:t>. [online] Branding Strategy Insider. Available at: https://www.brandingstrategyinsider.com/brand-perceptions [Accessed 8 Nov. 2017].</w:t>
      </w:r>
    </w:p>
    <w:p w:rsidR="0026391B" w:rsidRDefault="0026391B" w:rsidP="00315AAB">
      <w:pPr>
        <w:spacing w:line="360" w:lineRule="auto"/>
        <w:rPr>
          <w:rFonts w:ascii="Times New Roman" w:hAnsi="Times New Roman" w:cs="Times New Roman" w:hint="eastAsia"/>
          <w:sz w:val="24"/>
        </w:rPr>
      </w:pPr>
    </w:p>
    <w:p w:rsidR="0026391B" w:rsidRPr="00A54B30" w:rsidRDefault="0026391B" w:rsidP="0026391B">
      <w:pPr>
        <w:pStyle w:val="ad"/>
        <w:spacing w:line="360" w:lineRule="auto"/>
        <w:rPr>
          <w:rFonts w:ascii="Times New Roman" w:hAnsi="Times New Roman" w:cs="Times New Roman"/>
          <w:sz w:val="24"/>
          <w:szCs w:val="24"/>
        </w:rPr>
      </w:pPr>
      <w:r w:rsidRPr="00A54B30">
        <w:rPr>
          <w:rFonts w:ascii="Times New Roman" w:hAnsi="Times New Roman" w:cs="Times New Roman"/>
          <w:sz w:val="24"/>
          <w:szCs w:val="24"/>
        </w:rPr>
        <w:t>Fortune. (2017). Your Starbucks Coffee Is Getting Pricier Today. [online] Available at: http://fortune.com/2016/07/12/starbucks-prices-coffee/ [Accessed 8 Nov. 2017].</w:t>
      </w:r>
    </w:p>
    <w:p w:rsidR="0026391B" w:rsidRDefault="0026391B" w:rsidP="00315AAB">
      <w:pPr>
        <w:spacing w:line="360" w:lineRule="auto"/>
        <w:rPr>
          <w:rFonts w:ascii="Times New Roman" w:hAnsi="Times New Roman" w:cs="Times New Roman"/>
          <w:sz w:val="24"/>
        </w:rPr>
      </w:pPr>
    </w:p>
    <w:p w:rsidR="0026391B" w:rsidRPr="00C9090F" w:rsidRDefault="0026391B" w:rsidP="0026391B">
      <w:pPr>
        <w:pStyle w:val="ad"/>
        <w:spacing w:line="360" w:lineRule="auto"/>
        <w:rPr>
          <w:rFonts w:ascii="Times New Roman" w:hAnsi="Times New Roman" w:cs="Times New Roman"/>
          <w:sz w:val="24"/>
          <w:szCs w:val="24"/>
        </w:rPr>
      </w:pPr>
      <w:r w:rsidRPr="00C9090F">
        <w:rPr>
          <w:rStyle w:val="selectable"/>
          <w:rFonts w:ascii="Times New Roman" w:hAnsi="Times New Roman" w:cs="Times New Roman"/>
          <w:sz w:val="24"/>
          <w:szCs w:val="24"/>
        </w:rPr>
        <w:lastRenderedPageBreak/>
        <w:t>Good’, S. (2017). Starbucks holiday cup comes with a message to ‘Give Good’. [online] Starbucks Newsroom. Available at: https://news.starbucks.com/news/starbucks-holiday-cup-2017 [Accessed 8 Nov. 2017].</w:t>
      </w:r>
    </w:p>
    <w:p w:rsidR="0026391B" w:rsidRDefault="0026391B" w:rsidP="00315AAB">
      <w:pPr>
        <w:spacing w:line="360" w:lineRule="auto"/>
        <w:rPr>
          <w:rFonts w:ascii="Times New Roman" w:hAnsi="Times New Roman" w:cs="Times New Roman"/>
          <w:sz w:val="24"/>
        </w:rPr>
      </w:pPr>
    </w:p>
    <w:p w:rsidR="0026391B" w:rsidRPr="000B49D3" w:rsidRDefault="0026391B" w:rsidP="0026391B">
      <w:pPr>
        <w:spacing w:line="360" w:lineRule="auto"/>
        <w:rPr>
          <w:rFonts w:ascii="Times New Roman" w:hAnsi="Times New Roman" w:cs="Times New Roman"/>
          <w:iCs/>
          <w:color w:val="222222"/>
          <w:sz w:val="24"/>
          <w:szCs w:val="24"/>
        </w:rPr>
      </w:pPr>
      <w:r w:rsidRPr="000B49D3">
        <w:rPr>
          <w:rFonts w:ascii="Times New Roman" w:hAnsi="Times New Roman" w:cs="Times New Roman"/>
          <w:iCs/>
          <w:color w:val="222222"/>
          <w:sz w:val="24"/>
          <w:szCs w:val="24"/>
        </w:rPr>
        <w:t xml:space="preserve">Gamble, Arthur A. Thompson, Jr., A.J. Strickland III, John E. (2010). Crafting and executing strategy : the quest for competitive advantage : concepts and cases (17th ed.). Boston: McGraw-Hill/Irwin. p. 149. </w:t>
      </w:r>
      <w:hyperlink r:id="rId12" w:tooltip="International Standard Book Number" w:history="1">
        <w:r w:rsidRPr="000B49D3">
          <w:rPr>
            <w:rFonts w:ascii="Times New Roman" w:hAnsi="Times New Roman" w:cs="Times New Roman"/>
            <w:iCs/>
            <w:color w:val="0645AD"/>
            <w:sz w:val="24"/>
            <w:szCs w:val="24"/>
            <w:u w:val="single"/>
          </w:rPr>
          <w:t>ISBN</w:t>
        </w:r>
      </w:hyperlink>
      <w:r w:rsidRPr="000B49D3">
        <w:rPr>
          <w:rFonts w:ascii="Times New Roman" w:hAnsi="Times New Roman" w:cs="Times New Roman"/>
          <w:iCs/>
          <w:color w:val="222222"/>
          <w:sz w:val="24"/>
          <w:szCs w:val="24"/>
        </w:rPr>
        <w:t> </w:t>
      </w:r>
      <w:hyperlink r:id="rId13" w:tooltip="Special:BookSources/9780073530420" w:history="1">
        <w:r w:rsidRPr="000B49D3">
          <w:rPr>
            <w:rFonts w:ascii="Times New Roman" w:hAnsi="Times New Roman" w:cs="Times New Roman"/>
            <w:iCs/>
            <w:color w:val="0645AD"/>
            <w:sz w:val="24"/>
            <w:szCs w:val="24"/>
            <w:u w:val="single"/>
          </w:rPr>
          <w:t>9780073530420</w:t>
        </w:r>
      </w:hyperlink>
      <w:r w:rsidRPr="000B49D3">
        <w:rPr>
          <w:rFonts w:ascii="Times New Roman" w:hAnsi="Times New Roman" w:cs="Times New Roman"/>
          <w:iCs/>
          <w:color w:val="222222"/>
          <w:sz w:val="24"/>
          <w:szCs w:val="24"/>
        </w:rPr>
        <w:t>.</w:t>
      </w:r>
    </w:p>
    <w:p w:rsidR="0026391B" w:rsidRDefault="0026391B" w:rsidP="0026391B">
      <w:pPr>
        <w:spacing w:line="360" w:lineRule="auto"/>
        <w:rPr>
          <w:rFonts w:ascii="Times New Roman" w:hAnsi="Times New Roman" w:cs="Times New Roman"/>
          <w:iCs/>
          <w:color w:val="222222"/>
          <w:sz w:val="24"/>
          <w:szCs w:val="24"/>
        </w:rPr>
      </w:pPr>
    </w:p>
    <w:p w:rsidR="0026391B" w:rsidRPr="0026391B" w:rsidRDefault="0026391B" w:rsidP="0026391B">
      <w:pPr>
        <w:spacing w:line="360" w:lineRule="auto"/>
        <w:rPr>
          <w:rStyle w:val="HTML"/>
          <w:rFonts w:ascii="Times New Roman" w:hAnsi="Times New Roman" w:cs="Times New Roman"/>
          <w:i w:val="0"/>
          <w:sz w:val="24"/>
          <w:szCs w:val="24"/>
          <w:lang w:val="en"/>
        </w:rPr>
      </w:pPr>
      <w:hyperlink r:id="rId14" w:history="1">
        <w:r w:rsidRPr="000B49D3">
          <w:rPr>
            <w:rStyle w:val="a4"/>
            <w:rFonts w:ascii="Times New Roman" w:hAnsi="Times New Roman" w:cs="Times New Roman"/>
            <w:i/>
            <w:iCs/>
            <w:sz w:val="24"/>
            <w:szCs w:val="24"/>
            <w:lang w:val="en"/>
          </w:rPr>
          <w:t>"Generic Competitive Strategies - strategy,levels, system, advantages, school, company, business, system"</w:t>
        </w:r>
      </w:hyperlink>
      <w:r w:rsidRPr="000B49D3">
        <w:rPr>
          <w:rStyle w:val="HTML"/>
          <w:rFonts w:ascii="Times New Roman" w:hAnsi="Times New Roman" w:cs="Times New Roman"/>
          <w:sz w:val="24"/>
          <w:szCs w:val="24"/>
          <w:lang w:val="en"/>
        </w:rPr>
        <w:t xml:space="preserve">. </w:t>
      </w:r>
      <w:r w:rsidRPr="0026391B">
        <w:rPr>
          <w:rStyle w:val="HTML"/>
          <w:rFonts w:ascii="Times New Roman" w:hAnsi="Times New Roman" w:cs="Times New Roman"/>
          <w:i w:val="0"/>
          <w:sz w:val="24"/>
          <w:szCs w:val="24"/>
          <w:lang w:val="en"/>
        </w:rPr>
        <w:t>www.referenceforbusiness.com</w:t>
      </w:r>
      <w:r w:rsidRPr="0026391B">
        <w:rPr>
          <w:rStyle w:val="reference-accessdate"/>
          <w:rFonts w:ascii="Times New Roman" w:hAnsi="Times New Roman" w:cs="Times New Roman"/>
          <w:i/>
          <w:iCs/>
          <w:sz w:val="24"/>
          <w:szCs w:val="24"/>
          <w:lang w:val="en"/>
        </w:rPr>
        <w:t xml:space="preserve">. </w:t>
      </w:r>
      <w:r w:rsidRPr="0026391B">
        <w:rPr>
          <w:rStyle w:val="reference-accessdate"/>
          <w:rFonts w:ascii="Times New Roman" w:hAnsi="Times New Roman" w:cs="Times New Roman"/>
          <w:iCs/>
          <w:sz w:val="24"/>
          <w:szCs w:val="24"/>
          <w:lang w:val="en"/>
        </w:rPr>
        <w:t xml:space="preserve">Retrieved </w:t>
      </w:r>
      <w:r w:rsidRPr="0026391B">
        <w:rPr>
          <w:rStyle w:val="nowrap1"/>
          <w:rFonts w:ascii="Times New Roman" w:hAnsi="Times New Roman" w:cs="Times New Roman"/>
          <w:iCs/>
          <w:sz w:val="24"/>
          <w:szCs w:val="24"/>
          <w:lang w:val="en"/>
        </w:rPr>
        <w:t>2016-04-01</w:t>
      </w:r>
      <w:r w:rsidRPr="0026391B">
        <w:rPr>
          <w:rStyle w:val="HTML"/>
          <w:rFonts w:ascii="Times New Roman" w:hAnsi="Times New Roman" w:cs="Times New Roman"/>
          <w:sz w:val="24"/>
          <w:szCs w:val="24"/>
          <w:lang w:val="en"/>
        </w:rPr>
        <w:t>.</w:t>
      </w:r>
    </w:p>
    <w:p w:rsidR="0026391B" w:rsidRPr="000B49D3" w:rsidRDefault="0026391B" w:rsidP="0026391B">
      <w:pPr>
        <w:spacing w:line="360" w:lineRule="auto"/>
        <w:rPr>
          <w:rFonts w:ascii="Times New Roman" w:hAnsi="Times New Roman" w:cs="Times New Roman"/>
          <w:sz w:val="24"/>
          <w:szCs w:val="24"/>
          <w:lang w:val="en"/>
        </w:rPr>
      </w:pPr>
      <w:r w:rsidRPr="000B49D3">
        <w:rPr>
          <w:rStyle w:val="z3988"/>
          <w:rFonts w:ascii="Times New Roman" w:hAnsi="Times New Roman" w:cs="Times New Roman"/>
          <w:vanish/>
          <w:sz w:val="24"/>
          <w:szCs w:val="24"/>
          <w:lang w:val="en"/>
        </w:rPr>
        <w:t> </w:t>
      </w:r>
    </w:p>
    <w:p w:rsidR="0026391B" w:rsidRPr="0026391B" w:rsidRDefault="0026391B" w:rsidP="0026391B">
      <w:pPr>
        <w:spacing w:line="360" w:lineRule="auto"/>
        <w:rPr>
          <w:rFonts w:ascii="Times New Roman" w:hAnsi="Times New Roman" w:cs="Times New Roman" w:hint="eastAsia"/>
          <w:iCs/>
          <w:sz w:val="24"/>
          <w:szCs w:val="24"/>
          <w:lang w:val="en"/>
        </w:rPr>
      </w:pPr>
      <w:hyperlink r:id="rId15" w:history="1">
        <w:r w:rsidRPr="000B49D3">
          <w:rPr>
            <w:rStyle w:val="a4"/>
            <w:rFonts w:ascii="Times New Roman" w:hAnsi="Times New Roman" w:cs="Times New Roman"/>
            <w:i/>
            <w:iCs/>
            <w:sz w:val="24"/>
            <w:szCs w:val="24"/>
            <w:lang w:val="en"/>
          </w:rPr>
          <w:t>"Generic Competitive Strategies - strategy, organization, levels, system, advantages, school, company, business, system"</w:t>
        </w:r>
      </w:hyperlink>
      <w:r w:rsidRPr="000B49D3">
        <w:rPr>
          <w:rStyle w:val="HTML"/>
          <w:rFonts w:ascii="Times New Roman" w:hAnsi="Times New Roman" w:cs="Times New Roman"/>
          <w:sz w:val="24"/>
          <w:szCs w:val="24"/>
          <w:lang w:val="en"/>
        </w:rPr>
        <w:t xml:space="preserve">. </w:t>
      </w:r>
      <w:r w:rsidRPr="0026391B">
        <w:rPr>
          <w:rStyle w:val="HTML"/>
          <w:rFonts w:ascii="Times New Roman" w:hAnsi="Times New Roman" w:cs="Times New Roman"/>
          <w:i w:val="0"/>
          <w:sz w:val="24"/>
          <w:szCs w:val="24"/>
          <w:lang w:val="en"/>
        </w:rPr>
        <w:t>www.referenceforbusiness.com</w:t>
      </w:r>
      <w:r w:rsidRPr="0026391B">
        <w:rPr>
          <w:rStyle w:val="reference-accessdate"/>
          <w:rFonts w:ascii="Times New Roman" w:hAnsi="Times New Roman" w:cs="Times New Roman"/>
          <w:i/>
          <w:iCs/>
          <w:sz w:val="24"/>
          <w:szCs w:val="24"/>
          <w:lang w:val="en"/>
        </w:rPr>
        <w:t>.</w:t>
      </w:r>
      <w:r w:rsidRPr="0026391B">
        <w:rPr>
          <w:rStyle w:val="reference-accessdate"/>
          <w:rFonts w:ascii="Times New Roman" w:hAnsi="Times New Roman" w:cs="Times New Roman"/>
          <w:iCs/>
          <w:sz w:val="24"/>
          <w:szCs w:val="24"/>
          <w:lang w:val="en"/>
        </w:rPr>
        <w:t xml:space="preserve"> Retrieved </w:t>
      </w:r>
      <w:r w:rsidRPr="0026391B">
        <w:rPr>
          <w:rStyle w:val="nowrap1"/>
          <w:rFonts w:ascii="Times New Roman" w:hAnsi="Times New Roman" w:cs="Times New Roman"/>
          <w:iCs/>
          <w:sz w:val="24"/>
          <w:szCs w:val="24"/>
          <w:lang w:val="en"/>
        </w:rPr>
        <w:t>2016-04-01</w:t>
      </w:r>
    </w:p>
    <w:p w:rsidR="0026391B" w:rsidRPr="000B49D3" w:rsidRDefault="0026391B" w:rsidP="0026391B">
      <w:pPr>
        <w:spacing w:line="360" w:lineRule="auto"/>
        <w:rPr>
          <w:rFonts w:ascii="Times New Roman" w:hAnsi="Times New Roman" w:cs="Times New Roman" w:hint="eastAsia"/>
          <w:iCs/>
          <w:color w:val="222222"/>
          <w:sz w:val="24"/>
          <w:szCs w:val="24"/>
        </w:rPr>
      </w:pPr>
    </w:p>
    <w:p w:rsidR="0026391B" w:rsidRDefault="0026391B" w:rsidP="0026391B">
      <w:pPr>
        <w:spacing w:line="360" w:lineRule="auto"/>
        <w:rPr>
          <w:rFonts w:ascii="Times New Roman" w:hAnsi="Times New Roman" w:cs="Times New Roman"/>
          <w:iCs/>
          <w:color w:val="222222"/>
          <w:sz w:val="24"/>
          <w:szCs w:val="24"/>
        </w:rPr>
      </w:pPr>
      <w:r w:rsidRPr="000B49D3">
        <w:rPr>
          <w:rFonts w:ascii="Times New Roman" w:hAnsi="Times New Roman" w:cs="Times New Roman"/>
          <w:iCs/>
          <w:color w:val="222222"/>
          <w:sz w:val="24"/>
          <w:szCs w:val="24"/>
        </w:rPr>
        <w:t>Jobber; Chadwick, David; Fiona Ellis (2012). Principles and practices of marketing. London: McGraw Hill companies. p. 143</w:t>
      </w:r>
    </w:p>
    <w:p w:rsidR="0026391B" w:rsidRDefault="0026391B" w:rsidP="0026391B">
      <w:pPr>
        <w:spacing w:line="360" w:lineRule="auto"/>
        <w:rPr>
          <w:rFonts w:ascii="Times New Roman" w:hAnsi="Times New Roman" w:cs="Times New Roman"/>
          <w:iCs/>
          <w:color w:val="222222"/>
          <w:sz w:val="24"/>
          <w:szCs w:val="24"/>
        </w:rPr>
      </w:pPr>
    </w:p>
    <w:p w:rsidR="0026391B" w:rsidRPr="00AE3A51" w:rsidRDefault="0026391B" w:rsidP="0026391B">
      <w:pPr>
        <w:rPr>
          <w:rFonts w:ascii="Times New Roman" w:hAnsi="Times New Roman" w:cs="Times New Roman"/>
          <w:sz w:val="36"/>
          <w:szCs w:val="28"/>
          <w:lang w:val="en"/>
        </w:rPr>
      </w:pPr>
      <w:r w:rsidRPr="00AE3A51">
        <w:rPr>
          <w:rFonts w:ascii="Times New Roman" w:hAnsi="Times New Roman" w:cs="Times New Roman"/>
          <w:color w:val="333333"/>
          <w:sz w:val="24"/>
          <w:szCs w:val="21"/>
        </w:rPr>
        <w:t>Koehn, N.F., Besharov, M. and Miller, K. (2008)</w:t>
      </w:r>
      <w:r>
        <w:rPr>
          <w:rFonts w:ascii="Times New Roman" w:hAnsi="Times New Roman" w:cs="Times New Roman"/>
          <w:color w:val="333333"/>
          <w:sz w:val="24"/>
          <w:szCs w:val="21"/>
        </w:rPr>
        <w:t>.</w:t>
      </w:r>
      <w:r w:rsidRPr="00AE3A51">
        <w:rPr>
          <w:rFonts w:ascii="Times New Roman" w:hAnsi="Times New Roman" w:cs="Times New Roman"/>
          <w:color w:val="333333"/>
          <w:sz w:val="24"/>
          <w:szCs w:val="21"/>
        </w:rPr>
        <w:t xml:space="preserve"> Starbucks Coffee Company in the 21st Century. Harvard business school. 45 p.</w:t>
      </w:r>
    </w:p>
    <w:p w:rsidR="0026391B" w:rsidRPr="006019B6" w:rsidRDefault="0026391B" w:rsidP="006019B6">
      <w:pPr>
        <w:pStyle w:val="ad"/>
        <w:spacing w:line="360" w:lineRule="auto"/>
        <w:rPr>
          <w:rFonts w:ascii="Times New Roman" w:hAnsi="Times New Roman" w:cs="Times New Roman"/>
          <w:sz w:val="24"/>
          <w:szCs w:val="24"/>
        </w:rPr>
      </w:pPr>
    </w:p>
    <w:p w:rsidR="006019B6" w:rsidRPr="006019B6" w:rsidRDefault="006019B6" w:rsidP="006019B6">
      <w:pPr>
        <w:pStyle w:val="ad"/>
        <w:spacing w:line="360" w:lineRule="auto"/>
        <w:rPr>
          <w:rFonts w:ascii="Times New Roman" w:hAnsi="Times New Roman" w:cs="Times New Roman"/>
          <w:sz w:val="24"/>
          <w:szCs w:val="24"/>
        </w:rPr>
      </w:pPr>
      <w:r w:rsidRPr="006019B6">
        <w:rPr>
          <w:rFonts w:ascii="Times New Roman" w:hAnsi="Times New Roman" w:cs="Times New Roman"/>
          <w:sz w:val="24"/>
          <w:szCs w:val="24"/>
        </w:rPr>
        <w:t>Menu, S. (2017). Starbucks Launches New Mercato Lunch Menu in Chicago. [online] Starbucks Newsroom. Available at: https://news.starbucks.com/news/starbucks-launches-mercato-lunch-menu [Accessed 13 Nov. 2017].</w:t>
      </w:r>
      <w:bookmarkStart w:id="2" w:name="_GoBack"/>
      <w:bookmarkEnd w:id="2"/>
    </w:p>
    <w:p w:rsidR="006019B6" w:rsidRDefault="006019B6" w:rsidP="0026391B">
      <w:pPr>
        <w:spacing w:line="360" w:lineRule="auto"/>
        <w:rPr>
          <w:rFonts w:ascii="Times New Roman" w:hAnsi="Times New Roman" w:cs="Times New Roman" w:hint="eastAsia"/>
          <w:iCs/>
          <w:color w:val="222222"/>
          <w:sz w:val="24"/>
          <w:szCs w:val="24"/>
        </w:rPr>
      </w:pPr>
    </w:p>
    <w:p w:rsidR="0026391B" w:rsidRPr="000B49D3" w:rsidRDefault="0026391B" w:rsidP="0026391B">
      <w:pPr>
        <w:spacing w:line="360" w:lineRule="auto"/>
        <w:rPr>
          <w:rFonts w:ascii="Times New Roman" w:hAnsi="Times New Roman" w:cs="Times New Roman"/>
          <w:sz w:val="24"/>
          <w:szCs w:val="24"/>
        </w:rPr>
      </w:pPr>
      <w:r w:rsidRPr="0026391B">
        <w:rPr>
          <w:rStyle w:val="HTML"/>
          <w:rFonts w:ascii="Times New Roman" w:hAnsi="Times New Roman" w:cs="Times New Roman"/>
          <w:i w:val="0"/>
          <w:sz w:val="24"/>
          <w:szCs w:val="24"/>
          <w:lang w:val="en"/>
        </w:rPr>
        <w:t>Porter, Michael E. (1985)</w:t>
      </w:r>
      <w:r w:rsidRPr="000B49D3">
        <w:rPr>
          <w:rStyle w:val="HTML"/>
          <w:rFonts w:ascii="Times New Roman" w:hAnsi="Times New Roman" w:cs="Times New Roman"/>
          <w:sz w:val="24"/>
          <w:szCs w:val="24"/>
          <w:lang w:val="en"/>
        </w:rPr>
        <w:t xml:space="preserve">. </w:t>
      </w:r>
      <w:hyperlink r:id="rId16" w:tooltip="Competitive Advantage" w:history="1">
        <w:r w:rsidRPr="000B49D3">
          <w:rPr>
            <w:rStyle w:val="a4"/>
            <w:rFonts w:ascii="Times New Roman" w:hAnsi="Times New Roman" w:cs="Times New Roman"/>
            <w:i/>
            <w:iCs/>
            <w:sz w:val="24"/>
            <w:szCs w:val="24"/>
            <w:lang w:val="en"/>
          </w:rPr>
          <w:t>Competitive Advantage</w:t>
        </w:r>
      </w:hyperlink>
      <w:r w:rsidRPr="000B49D3">
        <w:rPr>
          <w:rStyle w:val="HTML"/>
          <w:rFonts w:ascii="Times New Roman" w:hAnsi="Times New Roman" w:cs="Times New Roman"/>
          <w:sz w:val="24"/>
          <w:szCs w:val="24"/>
          <w:lang w:val="en"/>
        </w:rPr>
        <w:t xml:space="preserve">. </w:t>
      </w:r>
      <w:r w:rsidRPr="0026391B">
        <w:rPr>
          <w:rStyle w:val="HTML"/>
          <w:rFonts w:ascii="Times New Roman" w:hAnsi="Times New Roman" w:cs="Times New Roman"/>
          <w:i w:val="0"/>
          <w:sz w:val="24"/>
          <w:szCs w:val="24"/>
          <w:lang w:val="en"/>
        </w:rPr>
        <w:t xml:space="preserve">Free Press. </w:t>
      </w:r>
      <w:hyperlink r:id="rId17" w:tooltip="International Standard Book Number" w:history="1">
        <w:r w:rsidRPr="000B49D3">
          <w:rPr>
            <w:rStyle w:val="a4"/>
            <w:rFonts w:ascii="Times New Roman" w:hAnsi="Times New Roman" w:cs="Times New Roman"/>
            <w:i/>
            <w:iCs/>
            <w:sz w:val="24"/>
            <w:szCs w:val="24"/>
            <w:lang w:val="en"/>
          </w:rPr>
          <w:t>ISBN</w:t>
        </w:r>
      </w:hyperlink>
      <w:r w:rsidRPr="000B49D3">
        <w:rPr>
          <w:rStyle w:val="HTML"/>
          <w:rFonts w:ascii="Times New Roman" w:hAnsi="Times New Roman" w:cs="Times New Roman"/>
          <w:sz w:val="24"/>
          <w:szCs w:val="24"/>
          <w:lang w:val="en"/>
        </w:rPr>
        <w:t> </w:t>
      </w:r>
      <w:hyperlink r:id="rId18" w:tooltip="Special:BookSources/0-684-84146-0" w:history="1">
        <w:r w:rsidRPr="000B49D3">
          <w:rPr>
            <w:rStyle w:val="a4"/>
            <w:rFonts w:ascii="Times New Roman" w:hAnsi="Times New Roman" w:cs="Times New Roman"/>
            <w:i/>
            <w:iCs/>
            <w:sz w:val="24"/>
            <w:szCs w:val="24"/>
            <w:lang w:val="en"/>
          </w:rPr>
          <w:t>0-684-84146-0</w:t>
        </w:r>
      </w:hyperlink>
    </w:p>
    <w:p w:rsidR="0026391B" w:rsidRPr="0026391B" w:rsidRDefault="0026391B" w:rsidP="0026391B">
      <w:pPr>
        <w:spacing w:line="360" w:lineRule="auto"/>
        <w:rPr>
          <w:rStyle w:val="HTML"/>
          <w:rFonts w:ascii="Times New Roman" w:hAnsi="Times New Roman" w:cs="Times New Roman"/>
          <w:sz w:val="24"/>
          <w:szCs w:val="24"/>
          <w:lang w:val="en"/>
        </w:rPr>
      </w:pPr>
      <w:hyperlink r:id="rId19" w:history="1">
        <w:r w:rsidRPr="000B49D3">
          <w:rPr>
            <w:rStyle w:val="a4"/>
            <w:rFonts w:ascii="Times New Roman" w:hAnsi="Times New Roman" w:cs="Times New Roman"/>
            <w:i/>
            <w:iCs/>
            <w:sz w:val="24"/>
            <w:szCs w:val="24"/>
            <w:lang w:val="en"/>
          </w:rPr>
          <w:t>"Porter's Generic Strategies: Choosing Your Route to Success"</w:t>
        </w:r>
      </w:hyperlink>
      <w:r w:rsidRPr="000B49D3">
        <w:rPr>
          <w:rStyle w:val="HTML"/>
          <w:rFonts w:ascii="Times New Roman" w:hAnsi="Times New Roman" w:cs="Times New Roman"/>
          <w:sz w:val="24"/>
          <w:szCs w:val="24"/>
          <w:lang w:val="en"/>
        </w:rPr>
        <w:t xml:space="preserve">. </w:t>
      </w:r>
      <w:r w:rsidRPr="0026391B">
        <w:rPr>
          <w:rStyle w:val="HTML"/>
          <w:rFonts w:ascii="Times New Roman" w:hAnsi="Times New Roman" w:cs="Times New Roman"/>
          <w:i w:val="0"/>
          <w:sz w:val="24"/>
          <w:szCs w:val="24"/>
          <w:lang w:val="en"/>
        </w:rPr>
        <w:t>www.mindtools.com</w:t>
      </w:r>
      <w:r w:rsidRPr="0026391B">
        <w:rPr>
          <w:rStyle w:val="reference-accessdate"/>
          <w:rFonts w:ascii="Times New Roman" w:hAnsi="Times New Roman" w:cs="Times New Roman"/>
          <w:i/>
          <w:iCs/>
          <w:sz w:val="24"/>
          <w:szCs w:val="24"/>
          <w:lang w:val="en"/>
        </w:rPr>
        <w:t xml:space="preserve">. </w:t>
      </w:r>
      <w:r w:rsidRPr="0026391B">
        <w:rPr>
          <w:rStyle w:val="reference-accessdate"/>
          <w:rFonts w:ascii="Times New Roman" w:hAnsi="Times New Roman" w:cs="Times New Roman"/>
          <w:iCs/>
          <w:sz w:val="24"/>
          <w:szCs w:val="24"/>
          <w:lang w:val="en"/>
        </w:rPr>
        <w:t xml:space="preserve">Retrieved </w:t>
      </w:r>
      <w:r w:rsidRPr="0026391B">
        <w:rPr>
          <w:rStyle w:val="nowrap1"/>
          <w:rFonts w:ascii="Times New Roman" w:hAnsi="Times New Roman" w:cs="Times New Roman"/>
          <w:iCs/>
          <w:sz w:val="24"/>
          <w:szCs w:val="24"/>
          <w:lang w:val="en"/>
        </w:rPr>
        <w:t>2016-04-01</w:t>
      </w:r>
      <w:r w:rsidRPr="0026391B">
        <w:rPr>
          <w:rStyle w:val="HTML"/>
          <w:rFonts w:ascii="Times New Roman" w:hAnsi="Times New Roman" w:cs="Times New Roman"/>
          <w:sz w:val="24"/>
          <w:szCs w:val="24"/>
          <w:lang w:val="en"/>
        </w:rPr>
        <w:t>.</w:t>
      </w:r>
    </w:p>
    <w:p w:rsidR="0026391B" w:rsidRPr="000B49D3" w:rsidRDefault="0026391B" w:rsidP="0026391B">
      <w:pPr>
        <w:spacing w:line="360" w:lineRule="auto"/>
        <w:rPr>
          <w:rFonts w:ascii="Times New Roman" w:hAnsi="Times New Roman" w:cs="Times New Roman"/>
          <w:sz w:val="24"/>
          <w:szCs w:val="24"/>
          <w:lang w:val="en"/>
        </w:rPr>
      </w:pPr>
      <w:r w:rsidRPr="000B49D3">
        <w:rPr>
          <w:rStyle w:val="z3988"/>
          <w:rFonts w:ascii="Times New Roman" w:hAnsi="Times New Roman" w:cs="Times New Roman"/>
          <w:vanish/>
          <w:sz w:val="24"/>
          <w:szCs w:val="24"/>
          <w:lang w:val="en"/>
        </w:rPr>
        <w:t> </w:t>
      </w:r>
    </w:p>
    <w:p w:rsidR="0026391B" w:rsidRPr="0026391B" w:rsidRDefault="0026391B" w:rsidP="0026391B">
      <w:pPr>
        <w:spacing w:line="360" w:lineRule="auto"/>
        <w:rPr>
          <w:rStyle w:val="HTML"/>
          <w:rFonts w:ascii="Times New Roman" w:hAnsi="Times New Roman" w:cs="Times New Roman"/>
          <w:i w:val="0"/>
          <w:sz w:val="24"/>
          <w:szCs w:val="24"/>
          <w:lang w:val="en"/>
        </w:rPr>
      </w:pPr>
      <w:hyperlink r:id="rId20" w:history="1">
        <w:r w:rsidRPr="000B49D3">
          <w:rPr>
            <w:rStyle w:val="a4"/>
            <w:rFonts w:ascii="Times New Roman" w:hAnsi="Times New Roman" w:cs="Times New Roman"/>
            <w:i/>
            <w:iCs/>
            <w:sz w:val="24"/>
            <w:szCs w:val="24"/>
            <w:lang w:val="en"/>
          </w:rPr>
          <w:t>"Porter's Generic Strategies: Choosing Your Route to Success"</w:t>
        </w:r>
      </w:hyperlink>
      <w:r w:rsidRPr="000B49D3">
        <w:rPr>
          <w:rStyle w:val="HTML"/>
          <w:rFonts w:ascii="Times New Roman" w:hAnsi="Times New Roman" w:cs="Times New Roman"/>
          <w:sz w:val="24"/>
          <w:szCs w:val="24"/>
          <w:lang w:val="en"/>
        </w:rPr>
        <w:t xml:space="preserve">. </w:t>
      </w:r>
      <w:r w:rsidRPr="0026391B">
        <w:rPr>
          <w:rStyle w:val="HTML"/>
          <w:rFonts w:ascii="Times New Roman" w:hAnsi="Times New Roman" w:cs="Times New Roman"/>
          <w:i w:val="0"/>
          <w:sz w:val="24"/>
          <w:szCs w:val="24"/>
          <w:lang w:val="en"/>
        </w:rPr>
        <w:t>www.mindtools.com</w:t>
      </w:r>
      <w:r w:rsidRPr="0026391B">
        <w:rPr>
          <w:rStyle w:val="reference-accessdate"/>
          <w:rFonts w:ascii="Times New Roman" w:hAnsi="Times New Roman" w:cs="Times New Roman"/>
          <w:i/>
          <w:iCs/>
          <w:sz w:val="24"/>
          <w:szCs w:val="24"/>
          <w:lang w:val="en"/>
        </w:rPr>
        <w:t xml:space="preserve">. </w:t>
      </w:r>
      <w:r w:rsidRPr="0026391B">
        <w:rPr>
          <w:rStyle w:val="reference-accessdate"/>
          <w:rFonts w:ascii="Times New Roman" w:hAnsi="Times New Roman" w:cs="Times New Roman"/>
          <w:iCs/>
          <w:sz w:val="24"/>
          <w:szCs w:val="24"/>
          <w:lang w:val="en"/>
        </w:rPr>
        <w:lastRenderedPageBreak/>
        <w:t xml:space="preserve">Retrieved </w:t>
      </w:r>
      <w:r w:rsidRPr="0026391B">
        <w:rPr>
          <w:rStyle w:val="nowrap1"/>
          <w:rFonts w:ascii="Times New Roman" w:hAnsi="Times New Roman" w:cs="Times New Roman"/>
          <w:iCs/>
          <w:sz w:val="24"/>
          <w:szCs w:val="24"/>
          <w:lang w:val="en"/>
        </w:rPr>
        <w:t>2016-04-01</w:t>
      </w:r>
      <w:r w:rsidRPr="0026391B">
        <w:rPr>
          <w:rStyle w:val="HTML"/>
          <w:rFonts w:ascii="Times New Roman" w:hAnsi="Times New Roman" w:cs="Times New Roman"/>
          <w:sz w:val="24"/>
          <w:szCs w:val="24"/>
          <w:lang w:val="en"/>
        </w:rPr>
        <w:t>.</w:t>
      </w:r>
    </w:p>
    <w:p w:rsidR="0026391B" w:rsidRDefault="0026391B" w:rsidP="0026391B">
      <w:pPr>
        <w:spacing w:line="360" w:lineRule="auto"/>
        <w:rPr>
          <w:rFonts w:ascii="Times New Roman" w:hAnsi="Times New Roman" w:cs="Times New Roman"/>
          <w:iCs/>
          <w:color w:val="222222"/>
          <w:sz w:val="24"/>
          <w:szCs w:val="24"/>
          <w:lang w:val="en"/>
        </w:rPr>
      </w:pPr>
    </w:p>
    <w:p w:rsidR="0026391B" w:rsidRPr="000B49D3"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Porter, Michael E. (1980). </w:t>
      </w:r>
      <w:hyperlink r:id="rId21" w:tooltip="Competitive Strategy" w:history="1">
        <w:r w:rsidRPr="000B49D3">
          <w:rPr>
            <w:rFonts w:ascii="Times New Roman" w:hAnsi="Times New Roman" w:cs="Times New Roman"/>
            <w:sz w:val="24"/>
            <w:szCs w:val="24"/>
          </w:rPr>
          <w:t>Competitive Strategy</w:t>
        </w:r>
      </w:hyperlink>
      <w:r w:rsidRPr="000B49D3">
        <w:rPr>
          <w:rFonts w:ascii="Times New Roman" w:hAnsi="Times New Roman" w:cs="Times New Roman"/>
          <w:sz w:val="24"/>
          <w:szCs w:val="24"/>
        </w:rPr>
        <w:t xml:space="preserve">. Free Press. </w:t>
      </w:r>
      <w:hyperlink r:id="rId22" w:tooltip="International Standard Book Number" w:history="1">
        <w:r w:rsidRPr="000B49D3">
          <w:rPr>
            <w:rFonts w:ascii="Times New Roman" w:hAnsi="Times New Roman" w:cs="Times New Roman"/>
            <w:sz w:val="24"/>
            <w:szCs w:val="24"/>
          </w:rPr>
          <w:t>ISBN</w:t>
        </w:r>
      </w:hyperlink>
      <w:r w:rsidRPr="000B49D3">
        <w:rPr>
          <w:rFonts w:ascii="Times New Roman" w:hAnsi="Times New Roman" w:cs="Times New Roman"/>
          <w:sz w:val="24"/>
          <w:szCs w:val="24"/>
        </w:rPr>
        <w:t> </w:t>
      </w:r>
      <w:hyperlink r:id="rId23" w:tooltip="Special:BookSources/0-684-84148-7" w:history="1">
        <w:r w:rsidRPr="000B49D3">
          <w:rPr>
            <w:rFonts w:ascii="Times New Roman" w:hAnsi="Times New Roman" w:cs="Times New Roman"/>
            <w:sz w:val="24"/>
            <w:szCs w:val="24"/>
          </w:rPr>
          <w:t>0-684-84148-7</w:t>
        </w:r>
      </w:hyperlink>
    </w:p>
    <w:p w:rsidR="0026391B" w:rsidRDefault="0026391B" w:rsidP="0026391B">
      <w:pPr>
        <w:spacing w:line="360" w:lineRule="auto"/>
        <w:rPr>
          <w:rFonts w:ascii="Times New Roman" w:eastAsia="宋体" w:hAnsi="Times New Roman" w:cs="Times New Roman"/>
          <w:color w:val="000000"/>
          <w:kern w:val="0"/>
          <w:sz w:val="24"/>
          <w:szCs w:val="24"/>
          <w:lang w:val="en"/>
        </w:rPr>
      </w:pPr>
      <w:r w:rsidRPr="000B49D3">
        <w:rPr>
          <w:rFonts w:ascii="Times New Roman" w:eastAsia="宋体" w:hAnsi="Times New Roman" w:cs="Times New Roman"/>
          <w:color w:val="000000"/>
          <w:kern w:val="0"/>
          <w:sz w:val="24"/>
          <w:szCs w:val="24"/>
          <w:lang w:val="en"/>
        </w:rPr>
        <w:t xml:space="preserve">Digman, L. </w:t>
      </w:r>
      <w:r w:rsidRPr="000B49D3">
        <w:rPr>
          <w:rFonts w:ascii="Times New Roman" w:eastAsia="宋体" w:hAnsi="Times New Roman" w:cs="Times New Roman"/>
          <w:i/>
          <w:iCs/>
          <w:color w:val="000000"/>
          <w:kern w:val="0"/>
          <w:sz w:val="24"/>
          <w:szCs w:val="24"/>
          <w:lang w:val="en"/>
        </w:rPr>
        <w:t xml:space="preserve">Strategic Management. </w:t>
      </w:r>
      <w:r w:rsidRPr="000B49D3">
        <w:rPr>
          <w:rFonts w:ascii="Times New Roman" w:eastAsia="宋体" w:hAnsi="Times New Roman" w:cs="Times New Roman"/>
          <w:color w:val="000000"/>
          <w:kern w:val="0"/>
          <w:sz w:val="24"/>
          <w:szCs w:val="24"/>
          <w:lang w:val="en"/>
        </w:rPr>
        <w:t>Houston: Dame, 1997.</w:t>
      </w:r>
    </w:p>
    <w:p w:rsidR="0026391B" w:rsidRPr="0026391B" w:rsidRDefault="0026391B" w:rsidP="0026391B">
      <w:pPr>
        <w:spacing w:line="360" w:lineRule="auto"/>
        <w:rPr>
          <w:rFonts w:ascii="Times New Roman" w:hAnsi="Times New Roman" w:cs="Times New Roman" w:hint="eastAsia"/>
          <w:iCs/>
          <w:color w:val="222222"/>
          <w:sz w:val="24"/>
          <w:szCs w:val="24"/>
          <w:lang w:val="en"/>
        </w:rPr>
      </w:pPr>
    </w:p>
    <w:p w:rsidR="0026391B"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Referenceforbusiness.com. (2017). </w:t>
      </w:r>
      <w:r w:rsidRPr="000B49D3">
        <w:rPr>
          <w:rFonts w:ascii="Times New Roman" w:hAnsi="Times New Roman" w:cs="Times New Roman"/>
          <w:i/>
          <w:iCs/>
          <w:sz w:val="24"/>
          <w:szCs w:val="24"/>
        </w:rPr>
        <w:t>Strategy Levels - organization, advantages, manager, definition, school, model, type, company, business</w:t>
      </w:r>
      <w:r w:rsidRPr="000B49D3">
        <w:rPr>
          <w:rFonts w:ascii="Times New Roman" w:hAnsi="Times New Roman" w:cs="Times New Roman"/>
          <w:sz w:val="24"/>
          <w:szCs w:val="24"/>
        </w:rPr>
        <w:t>. [online] Available at: http://www.referenceforbusiness.com/management/Sc-Str/Strategy-Levels.html [Accessed 5 Nov. 2017].</w:t>
      </w:r>
    </w:p>
    <w:p w:rsidR="0026391B" w:rsidRPr="000B49D3" w:rsidRDefault="0026391B" w:rsidP="0026391B">
      <w:pPr>
        <w:spacing w:line="360" w:lineRule="auto"/>
        <w:rPr>
          <w:rFonts w:ascii="Times New Roman" w:hAnsi="Times New Roman" w:cs="Times New Roman"/>
          <w:sz w:val="24"/>
          <w:szCs w:val="24"/>
        </w:rPr>
      </w:pPr>
    </w:p>
    <w:p w:rsidR="0026391B"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Starbucks Coffee Company. (2017). </w:t>
      </w:r>
      <w:r w:rsidRPr="000B49D3">
        <w:rPr>
          <w:rFonts w:ascii="Times New Roman" w:hAnsi="Times New Roman" w:cs="Times New Roman"/>
          <w:i/>
          <w:iCs/>
          <w:sz w:val="24"/>
          <w:szCs w:val="24"/>
        </w:rPr>
        <w:t>Starbucks Company Profile</w:t>
      </w:r>
      <w:r w:rsidRPr="000B49D3">
        <w:rPr>
          <w:rFonts w:ascii="Times New Roman" w:hAnsi="Times New Roman" w:cs="Times New Roman"/>
          <w:sz w:val="24"/>
          <w:szCs w:val="24"/>
        </w:rPr>
        <w:t>. [online] Available at: https://www.starbucks.com/about-us/company-information/starbucks-company-profile [Accessed 5 Nov. 2017].</w:t>
      </w:r>
    </w:p>
    <w:p w:rsidR="0026391B" w:rsidRPr="000B49D3" w:rsidRDefault="0026391B" w:rsidP="0026391B">
      <w:pPr>
        <w:spacing w:line="360" w:lineRule="auto"/>
        <w:rPr>
          <w:rFonts w:ascii="Times New Roman" w:hAnsi="Times New Roman" w:cs="Times New Roman" w:hint="eastAsia"/>
          <w:i/>
          <w:iCs/>
          <w:color w:val="222222"/>
          <w:sz w:val="24"/>
          <w:szCs w:val="24"/>
        </w:rPr>
      </w:pPr>
    </w:p>
    <w:p w:rsidR="0026391B" w:rsidRPr="000B49D3" w:rsidRDefault="0026391B" w:rsidP="0026391B">
      <w:pPr>
        <w:spacing w:line="360" w:lineRule="auto"/>
        <w:rPr>
          <w:rStyle w:val="aa"/>
          <w:rFonts w:ascii="Times New Roman" w:hAnsi="Times New Roman" w:cs="Times New Roman"/>
          <w:b w:val="0"/>
          <w:sz w:val="24"/>
          <w:szCs w:val="24"/>
        </w:rPr>
      </w:pPr>
      <w:r w:rsidRPr="000B49D3">
        <w:rPr>
          <w:rStyle w:val="aa"/>
          <w:rFonts w:ascii="Times New Roman" w:hAnsi="Times New Roman" w:cs="Times New Roman"/>
          <w:b w:val="0"/>
          <w:sz w:val="24"/>
          <w:szCs w:val="24"/>
        </w:rPr>
        <w:t>Starbucks Coffee Company. (2017). Responsibly Grown and Fair Trade Coffee. [online] Available at: https://www.starbucks.com/responsibility/sourcing/coffee [Accessed 7 Nov. 2017].</w:t>
      </w:r>
    </w:p>
    <w:p w:rsidR="0026391B" w:rsidRDefault="0026391B" w:rsidP="00315AAB">
      <w:pPr>
        <w:spacing w:line="360" w:lineRule="auto"/>
        <w:rPr>
          <w:rFonts w:ascii="Times New Roman" w:hAnsi="Times New Roman" w:cs="Times New Roman"/>
          <w:sz w:val="24"/>
        </w:rPr>
      </w:pPr>
    </w:p>
    <w:p w:rsidR="0026391B" w:rsidRDefault="0026391B" w:rsidP="0026391B">
      <w:pPr>
        <w:spacing w:line="360" w:lineRule="auto"/>
        <w:rPr>
          <w:rFonts w:ascii="Times New Roman" w:hAnsi="Times New Roman" w:cs="Times New Roman"/>
          <w:sz w:val="24"/>
          <w:szCs w:val="24"/>
          <w:lang w:val="en"/>
        </w:rPr>
      </w:pPr>
      <w:r w:rsidRPr="000B49D3">
        <w:rPr>
          <w:rFonts w:ascii="Times New Roman" w:hAnsi="Times New Roman" w:cs="Times New Roman"/>
          <w:sz w:val="24"/>
          <w:szCs w:val="24"/>
          <w:lang w:val="en"/>
        </w:rPr>
        <w:t xml:space="preserve">Simon, Bryant. (2009). </w:t>
      </w:r>
      <w:r w:rsidRPr="000B49D3">
        <w:rPr>
          <w:rFonts w:ascii="Times New Roman" w:hAnsi="Times New Roman" w:cs="Times New Roman"/>
          <w:i/>
          <w:iCs/>
          <w:sz w:val="24"/>
          <w:szCs w:val="24"/>
          <w:lang w:val="en"/>
        </w:rPr>
        <w:t>Everything but the Coffee: Learning about America from Starbucks</w:t>
      </w:r>
      <w:r w:rsidRPr="000B49D3">
        <w:rPr>
          <w:rFonts w:ascii="Times New Roman" w:hAnsi="Times New Roman" w:cs="Times New Roman"/>
          <w:sz w:val="24"/>
          <w:szCs w:val="24"/>
          <w:lang w:val="en"/>
        </w:rPr>
        <w:t xml:space="preserve">. 320 pages. </w:t>
      </w:r>
      <w:hyperlink r:id="rId24" w:tooltip="International Standard Book Number" w:history="1">
        <w:r w:rsidRPr="000B49D3">
          <w:rPr>
            <w:rFonts w:ascii="Times New Roman" w:hAnsi="Times New Roman" w:cs="Times New Roman"/>
            <w:color w:val="0000FF"/>
            <w:sz w:val="24"/>
            <w:szCs w:val="24"/>
            <w:u w:val="single"/>
            <w:lang w:val="en"/>
          </w:rPr>
          <w:t>ISBN</w:t>
        </w:r>
      </w:hyperlink>
      <w:r w:rsidRPr="000B49D3">
        <w:rPr>
          <w:rFonts w:ascii="Times New Roman" w:hAnsi="Times New Roman" w:cs="Times New Roman"/>
          <w:sz w:val="24"/>
          <w:szCs w:val="24"/>
          <w:lang w:val="en"/>
        </w:rPr>
        <w:t> </w:t>
      </w:r>
      <w:hyperlink r:id="rId25" w:tooltip="Special:BookSources/0-520-26106-2" w:history="1">
        <w:r w:rsidRPr="000B49D3">
          <w:rPr>
            <w:rFonts w:ascii="Times New Roman" w:hAnsi="Times New Roman" w:cs="Times New Roman"/>
            <w:color w:val="0000FF"/>
            <w:sz w:val="24"/>
            <w:szCs w:val="24"/>
            <w:u w:val="single"/>
            <w:lang w:val="en"/>
          </w:rPr>
          <w:t>0-520-26106-2</w:t>
        </w:r>
      </w:hyperlink>
      <w:r w:rsidRPr="000B49D3">
        <w:rPr>
          <w:rFonts w:ascii="Times New Roman" w:hAnsi="Times New Roman" w:cs="Times New Roman"/>
          <w:sz w:val="24"/>
          <w:szCs w:val="24"/>
          <w:lang w:val="en"/>
        </w:rPr>
        <w:t>.</w:t>
      </w:r>
    </w:p>
    <w:p w:rsidR="0026391B" w:rsidRPr="0026391B" w:rsidRDefault="0026391B" w:rsidP="00315AAB">
      <w:pPr>
        <w:spacing w:line="360" w:lineRule="auto"/>
        <w:rPr>
          <w:rFonts w:ascii="Times New Roman" w:hAnsi="Times New Roman" w:cs="Times New Roman" w:hint="eastAsia"/>
          <w:sz w:val="24"/>
        </w:rPr>
      </w:pPr>
    </w:p>
    <w:p w:rsidR="0026391B" w:rsidRDefault="0026391B" w:rsidP="0026391B">
      <w:pPr>
        <w:spacing w:line="360" w:lineRule="auto"/>
        <w:rPr>
          <w:rFonts w:ascii="Times New Roman" w:hAnsi="Times New Roman" w:cs="Times New Roman"/>
          <w:sz w:val="24"/>
          <w:szCs w:val="24"/>
        </w:rPr>
      </w:pPr>
      <w:r w:rsidRPr="000B49D3">
        <w:rPr>
          <w:rFonts w:ascii="Times New Roman" w:hAnsi="Times New Roman" w:cs="Times New Roman"/>
          <w:sz w:val="24"/>
          <w:szCs w:val="24"/>
        </w:rPr>
        <w:t xml:space="preserve">Starbucks Coffee Company. (2017). </w:t>
      </w:r>
      <w:r w:rsidRPr="000B49D3">
        <w:rPr>
          <w:rFonts w:ascii="Times New Roman" w:hAnsi="Times New Roman" w:cs="Times New Roman"/>
          <w:i/>
          <w:iCs/>
          <w:sz w:val="24"/>
          <w:szCs w:val="24"/>
        </w:rPr>
        <w:t>Introducing the Cups of Kindness Collection</w:t>
      </w:r>
      <w:r w:rsidRPr="000B49D3">
        <w:rPr>
          <w:rFonts w:ascii="Times New Roman" w:hAnsi="Times New Roman" w:cs="Times New Roman"/>
          <w:sz w:val="24"/>
          <w:szCs w:val="24"/>
        </w:rPr>
        <w:t>. [online] Available at: https://www.starbucks.com/promo/cupsofkindness [Accessed 8 Nov. 2017].</w:t>
      </w:r>
    </w:p>
    <w:p w:rsidR="0026391B" w:rsidRDefault="0026391B" w:rsidP="0026391B">
      <w:pPr>
        <w:spacing w:line="360" w:lineRule="auto"/>
        <w:rPr>
          <w:rFonts w:ascii="Times New Roman" w:hAnsi="Times New Roman" w:cs="Times New Roman"/>
          <w:sz w:val="24"/>
          <w:szCs w:val="24"/>
        </w:rPr>
      </w:pPr>
    </w:p>
    <w:p w:rsidR="0026391B" w:rsidRPr="0026391B" w:rsidRDefault="0026391B" w:rsidP="0026391B">
      <w:pPr>
        <w:spacing w:line="360" w:lineRule="auto"/>
        <w:rPr>
          <w:rStyle w:val="aa"/>
          <w:rFonts w:ascii="Times New Roman" w:hAnsi="Times New Roman" w:cs="Times New Roman"/>
          <w:b w:val="0"/>
          <w:bCs w:val="0"/>
          <w:sz w:val="32"/>
          <w:szCs w:val="24"/>
        </w:rPr>
      </w:pPr>
      <w:r w:rsidRPr="0026391B">
        <w:rPr>
          <w:rStyle w:val="aa"/>
          <w:rFonts w:ascii="Times New Roman" w:hAnsi="Times New Roman" w:cs="Times New Roman"/>
          <w:b w:val="0"/>
          <w:sz w:val="24"/>
        </w:rPr>
        <w:t>Starbucks Coffee Company. (2017). Reusable Cups. [online] Available at: https://www.starbucks.com/responsibility/global-report/environmental stewardship/reusable-cups [Accessed 8 Nov. 2017].</w:t>
      </w:r>
    </w:p>
    <w:p w:rsidR="0026391B" w:rsidRDefault="0026391B" w:rsidP="0026391B">
      <w:pPr>
        <w:spacing w:line="360" w:lineRule="auto"/>
        <w:rPr>
          <w:rStyle w:val="aa"/>
          <w:rFonts w:ascii="Times New Roman" w:hAnsi="Times New Roman" w:cs="Times New Roman"/>
          <w:b w:val="0"/>
          <w:sz w:val="24"/>
        </w:rPr>
      </w:pPr>
    </w:p>
    <w:p w:rsidR="0026391B" w:rsidRPr="0046616C" w:rsidRDefault="0026391B" w:rsidP="0026391B">
      <w:pPr>
        <w:spacing w:line="360" w:lineRule="auto"/>
        <w:rPr>
          <w:rStyle w:val="aa"/>
          <w:rFonts w:ascii="Times New Roman" w:hAnsi="Times New Roman" w:cs="Times New Roman"/>
          <w:b w:val="0"/>
          <w:sz w:val="24"/>
        </w:rPr>
      </w:pPr>
      <w:r w:rsidRPr="0046616C">
        <w:rPr>
          <w:rStyle w:val="aa"/>
          <w:rFonts w:ascii="Times New Roman" w:hAnsi="Times New Roman" w:cs="Times New Roman"/>
          <w:b w:val="0"/>
          <w:sz w:val="24"/>
        </w:rPr>
        <w:t xml:space="preserve">Smallbusiness.chron.com. (2017). The Advantages of a Product Differentiation </w:t>
      </w:r>
      <w:r w:rsidRPr="0046616C">
        <w:rPr>
          <w:rStyle w:val="aa"/>
          <w:rFonts w:ascii="Times New Roman" w:hAnsi="Times New Roman" w:cs="Times New Roman"/>
          <w:b w:val="0"/>
          <w:sz w:val="24"/>
        </w:rPr>
        <w:lastRenderedPageBreak/>
        <w:t>Strategy. [online] Available at: http://smallbusiness.chron.com/advantages-product-differentiation-strategy-17691.html [Accessed 8 Nov. 2017].</w:t>
      </w:r>
    </w:p>
    <w:p w:rsidR="0026391B" w:rsidRDefault="0026391B" w:rsidP="0026391B">
      <w:pPr>
        <w:rPr>
          <w:rFonts w:hint="eastAsia"/>
        </w:rPr>
      </w:pPr>
    </w:p>
    <w:p w:rsidR="0026391B" w:rsidRPr="00A54B30" w:rsidRDefault="0026391B" w:rsidP="0026391B">
      <w:pPr>
        <w:pStyle w:val="ad"/>
        <w:spacing w:line="360" w:lineRule="auto"/>
        <w:rPr>
          <w:rFonts w:ascii="Times New Roman" w:hAnsi="Times New Roman" w:cs="Times New Roman"/>
          <w:sz w:val="24"/>
          <w:szCs w:val="24"/>
        </w:rPr>
      </w:pPr>
      <w:r>
        <w:rPr>
          <w:rFonts w:ascii="Times New Roman" w:hAnsi="Times New Roman" w:cs="Times New Roman"/>
          <w:sz w:val="24"/>
          <w:szCs w:val="24"/>
        </w:rPr>
        <w:t>S</w:t>
      </w:r>
      <w:r w:rsidRPr="00A54B30">
        <w:rPr>
          <w:rFonts w:ascii="Times New Roman" w:hAnsi="Times New Roman" w:cs="Times New Roman"/>
          <w:sz w:val="24"/>
          <w:szCs w:val="24"/>
        </w:rPr>
        <w:t>mallbusiness.chron.com. (2017). Advantages and Disadvantages of Product Differentiation. [online] Available at: http://smallbusiness.chron.com/advantages-disadvantages-product-differentiation-66126.html [Accessed 9 Nov. 2017].</w:t>
      </w:r>
    </w:p>
    <w:p w:rsidR="0026391B" w:rsidRPr="0026391B" w:rsidRDefault="0026391B" w:rsidP="00315AAB">
      <w:pPr>
        <w:spacing w:line="360" w:lineRule="auto"/>
        <w:rPr>
          <w:rFonts w:ascii="Times New Roman" w:hAnsi="Times New Roman" w:cs="Times New Roman" w:hint="eastAsia"/>
          <w:sz w:val="24"/>
        </w:rPr>
      </w:pPr>
    </w:p>
    <w:p w:rsidR="00130422" w:rsidRDefault="00130422" w:rsidP="00627D02"/>
    <w:p w:rsidR="0026391B" w:rsidRPr="00315AAB" w:rsidRDefault="0026391B" w:rsidP="0026391B">
      <w:pPr>
        <w:spacing w:line="360" w:lineRule="auto"/>
        <w:rPr>
          <w:rFonts w:ascii="Times New Roman" w:hAnsi="Times New Roman" w:cs="Times New Roman"/>
          <w:sz w:val="24"/>
        </w:rPr>
      </w:pPr>
      <w:r w:rsidRPr="00315AAB">
        <w:rPr>
          <w:rFonts w:ascii="Times New Roman" w:hAnsi="Times New Roman" w:cs="Times New Roman"/>
          <w:sz w:val="24"/>
        </w:rPr>
        <w:t xml:space="preserve">Smallbusiness.chron.com. (2017). </w:t>
      </w:r>
      <w:r w:rsidRPr="00315AAB">
        <w:rPr>
          <w:rFonts w:ascii="Times New Roman" w:hAnsi="Times New Roman" w:cs="Times New Roman"/>
          <w:i/>
          <w:iCs/>
          <w:sz w:val="24"/>
        </w:rPr>
        <w:t>Pros &amp; Cons of Differentiation Strategy</w:t>
      </w:r>
      <w:r w:rsidRPr="00315AAB">
        <w:rPr>
          <w:rFonts w:ascii="Times New Roman" w:hAnsi="Times New Roman" w:cs="Times New Roman"/>
          <w:sz w:val="24"/>
        </w:rPr>
        <w:t>. [online] Available at: http://smallbusiness.chron.com/pros-cons-differentiation-strategy-21452.html [Accessed 13 Nov. 2017].</w:t>
      </w:r>
    </w:p>
    <w:p w:rsidR="0026391B" w:rsidRDefault="0026391B" w:rsidP="0026391B">
      <w:pPr>
        <w:spacing w:line="360" w:lineRule="auto"/>
        <w:rPr>
          <w:rFonts w:ascii="Times New Roman" w:hAnsi="Times New Roman" w:cs="Times New Roman"/>
          <w:sz w:val="24"/>
        </w:rPr>
      </w:pPr>
    </w:p>
    <w:p w:rsidR="0026391B" w:rsidRPr="00130422" w:rsidRDefault="0026391B" w:rsidP="0026391B">
      <w:pPr>
        <w:spacing w:line="360" w:lineRule="auto"/>
        <w:rPr>
          <w:rFonts w:ascii="Times New Roman" w:hAnsi="Times New Roman" w:cs="Times New Roman"/>
          <w:sz w:val="24"/>
        </w:rPr>
      </w:pPr>
      <w:r w:rsidRPr="00130422">
        <w:rPr>
          <w:rFonts w:ascii="Times New Roman" w:hAnsi="Times New Roman" w:cs="Times New Roman"/>
          <w:sz w:val="24"/>
        </w:rPr>
        <w:t xml:space="preserve">Unilever, S. (2017). </w:t>
      </w:r>
      <w:r w:rsidRPr="00130422">
        <w:rPr>
          <w:rFonts w:ascii="Times New Roman" w:hAnsi="Times New Roman" w:cs="Times New Roman"/>
          <w:i/>
          <w:iCs/>
          <w:sz w:val="24"/>
        </w:rPr>
        <w:t>Starbucks Drives Single Tea Brand Strategy with Teavana</w:t>
      </w:r>
      <w:r>
        <w:rPr>
          <w:rFonts w:ascii="Times New Roman" w:hAnsi="Times New Roman" w:cs="Times New Roman"/>
          <w:sz w:val="24"/>
        </w:rPr>
        <w:t>. [online] Starbucks Newsroom. Available</w:t>
      </w:r>
      <w:r w:rsidRPr="00130422">
        <w:rPr>
          <w:rFonts w:ascii="Times New Roman" w:hAnsi="Times New Roman" w:cs="Times New Roman"/>
          <w:sz w:val="24"/>
        </w:rPr>
        <w:t xml:space="preserve">at: </w:t>
      </w:r>
      <w:r>
        <w:rPr>
          <w:rFonts w:ascii="Times New Roman" w:hAnsi="Times New Roman" w:cs="Times New Roman"/>
          <w:sz w:val="24"/>
        </w:rPr>
        <w:t xml:space="preserve"> </w:t>
      </w:r>
      <w:r w:rsidRPr="00130422">
        <w:rPr>
          <w:rFonts w:ascii="Times New Roman" w:hAnsi="Times New Roman" w:cs="Times New Roman"/>
          <w:sz w:val="24"/>
        </w:rPr>
        <w:t>https://news.starbucks.com/press-releases/starbucks-focus-on-tea-strategy [Accessed 14 Nov. 2017].</w:t>
      </w:r>
    </w:p>
    <w:p w:rsidR="00130422" w:rsidRPr="0026391B" w:rsidRDefault="00130422" w:rsidP="00627D02">
      <w:pPr>
        <w:rPr>
          <w:rFonts w:hint="eastAsia"/>
        </w:rPr>
      </w:pPr>
    </w:p>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Default="00130422" w:rsidP="00627D02"/>
    <w:p w:rsidR="00130422" w:rsidRPr="00315AAB" w:rsidRDefault="00130422" w:rsidP="00627D02">
      <w:pPr>
        <w:rPr>
          <w:lang w:val="en"/>
        </w:rPr>
      </w:pPr>
    </w:p>
    <w:sectPr w:rsidR="00130422" w:rsidRPr="00315AA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59BD" w:rsidRDefault="00E859BD" w:rsidP="002D5835">
      <w:r>
        <w:separator/>
      </w:r>
    </w:p>
  </w:endnote>
  <w:endnote w:type="continuationSeparator" w:id="0">
    <w:p w:rsidR="00E859BD" w:rsidRDefault="00E859BD" w:rsidP="002D58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59BD" w:rsidRDefault="00E859BD" w:rsidP="002D5835">
      <w:r>
        <w:separator/>
      </w:r>
    </w:p>
  </w:footnote>
  <w:footnote w:type="continuationSeparator" w:id="0">
    <w:p w:rsidR="00E859BD" w:rsidRDefault="00E859BD" w:rsidP="002D58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D327A"/>
    <w:multiLevelType w:val="multilevel"/>
    <w:tmpl w:val="6DA0012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DB0CBA"/>
    <w:multiLevelType w:val="multilevel"/>
    <w:tmpl w:val="2564E5A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2" w15:restartNumberingAfterBreak="0">
    <w:nsid w:val="106A5D4A"/>
    <w:multiLevelType w:val="multilevel"/>
    <w:tmpl w:val="2564E5A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3" w15:restartNumberingAfterBreak="0">
    <w:nsid w:val="2F0A54CA"/>
    <w:multiLevelType w:val="multilevel"/>
    <w:tmpl w:val="0AA22D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D11864"/>
    <w:multiLevelType w:val="multilevel"/>
    <w:tmpl w:val="2564E5A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5484024D"/>
    <w:multiLevelType w:val="multilevel"/>
    <w:tmpl w:val="2564E5A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6" w15:restartNumberingAfterBreak="0">
    <w:nsid w:val="69680992"/>
    <w:multiLevelType w:val="hybridMultilevel"/>
    <w:tmpl w:val="5D200D3E"/>
    <w:lvl w:ilvl="0" w:tplc="187CA9EC">
      <w:start w:val="3"/>
      <w:numFmt w:val="bullet"/>
      <w:lvlText w:val="◎"/>
      <w:lvlJc w:val="left"/>
      <w:pPr>
        <w:ind w:left="480" w:hanging="360"/>
      </w:pPr>
      <w:rPr>
        <w:rFonts w:ascii="等线" w:eastAsia="等线" w:hAnsi="等线" w:cs="Times New Roman" w:hint="eastAsia"/>
      </w:rPr>
    </w:lvl>
    <w:lvl w:ilvl="1" w:tplc="04090003" w:tentative="1">
      <w:start w:val="1"/>
      <w:numFmt w:val="bullet"/>
      <w:lvlText w:val=""/>
      <w:lvlJc w:val="left"/>
      <w:pPr>
        <w:ind w:left="960" w:hanging="420"/>
      </w:pPr>
      <w:rPr>
        <w:rFonts w:ascii="Wingdings" w:hAnsi="Wingdings" w:hint="default"/>
      </w:rPr>
    </w:lvl>
    <w:lvl w:ilvl="2" w:tplc="04090005" w:tentative="1">
      <w:start w:val="1"/>
      <w:numFmt w:val="bullet"/>
      <w:lvlText w:val=""/>
      <w:lvlJc w:val="left"/>
      <w:pPr>
        <w:ind w:left="1380" w:hanging="420"/>
      </w:pPr>
      <w:rPr>
        <w:rFonts w:ascii="Wingdings" w:hAnsi="Wingdings" w:hint="default"/>
      </w:rPr>
    </w:lvl>
    <w:lvl w:ilvl="3" w:tplc="04090001" w:tentative="1">
      <w:start w:val="1"/>
      <w:numFmt w:val="bullet"/>
      <w:lvlText w:val=""/>
      <w:lvlJc w:val="left"/>
      <w:pPr>
        <w:ind w:left="1800" w:hanging="420"/>
      </w:pPr>
      <w:rPr>
        <w:rFonts w:ascii="Wingdings" w:hAnsi="Wingdings" w:hint="default"/>
      </w:rPr>
    </w:lvl>
    <w:lvl w:ilvl="4" w:tplc="04090003" w:tentative="1">
      <w:start w:val="1"/>
      <w:numFmt w:val="bullet"/>
      <w:lvlText w:val=""/>
      <w:lvlJc w:val="left"/>
      <w:pPr>
        <w:ind w:left="2220" w:hanging="420"/>
      </w:pPr>
      <w:rPr>
        <w:rFonts w:ascii="Wingdings" w:hAnsi="Wingdings" w:hint="default"/>
      </w:rPr>
    </w:lvl>
    <w:lvl w:ilvl="5" w:tplc="04090005" w:tentative="1">
      <w:start w:val="1"/>
      <w:numFmt w:val="bullet"/>
      <w:lvlText w:val=""/>
      <w:lvlJc w:val="left"/>
      <w:pPr>
        <w:ind w:left="2640" w:hanging="420"/>
      </w:pPr>
      <w:rPr>
        <w:rFonts w:ascii="Wingdings" w:hAnsi="Wingdings" w:hint="default"/>
      </w:rPr>
    </w:lvl>
    <w:lvl w:ilvl="6" w:tplc="04090001" w:tentative="1">
      <w:start w:val="1"/>
      <w:numFmt w:val="bullet"/>
      <w:lvlText w:val=""/>
      <w:lvlJc w:val="left"/>
      <w:pPr>
        <w:ind w:left="3060" w:hanging="420"/>
      </w:pPr>
      <w:rPr>
        <w:rFonts w:ascii="Wingdings" w:hAnsi="Wingdings" w:hint="default"/>
      </w:rPr>
    </w:lvl>
    <w:lvl w:ilvl="7" w:tplc="04090003" w:tentative="1">
      <w:start w:val="1"/>
      <w:numFmt w:val="bullet"/>
      <w:lvlText w:val=""/>
      <w:lvlJc w:val="left"/>
      <w:pPr>
        <w:ind w:left="3480" w:hanging="420"/>
      </w:pPr>
      <w:rPr>
        <w:rFonts w:ascii="Wingdings" w:hAnsi="Wingdings" w:hint="default"/>
      </w:rPr>
    </w:lvl>
    <w:lvl w:ilvl="8" w:tplc="04090005" w:tentative="1">
      <w:start w:val="1"/>
      <w:numFmt w:val="bullet"/>
      <w:lvlText w:val=""/>
      <w:lvlJc w:val="left"/>
      <w:pPr>
        <w:ind w:left="3900" w:hanging="420"/>
      </w:pPr>
      <w:rPr>
        <w:rFonts w:ascii="Wingdings" w:hAnsi="Wingdings" w:hint="default"/>
      </w:rPr>
    </w:lvl>
  </w:abstractNum>
  <w:abstractNum w:abstractNumId="7" w15:restartNumberingAfterBreak="0">
    <w:nsid w:val="795E5ACB"/>
    <w:multiLevelType w:val="multilevel"/>
    <w:tmpl w:val="2564E5AC"/>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2"/>
  </w:num>
  <w:num w:numId="2">
    <w:abstractNumId w:val="7"/>
  </w:num>
  <w:num w:numId="3">
    <w:abstractNumId w:val="3"/>
  </w:num>
  <w:num w:numId="4">
    <w:abstractNumId w:val="0"/>
  </w:num>
  <w:num w:numId="5">
    <w:abstractNumId w:val="1"/>
  </w:num>
  <w:num w:numId="6">
    <w:abstractNumId w:val="5"/>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C04"/>
    <w:rsid w:val="000004A4"/>
    <w:rsid w:val="00001387"/>
    <w:rsid w:val="00012A82"/>
    <w:rsid w:val="0002184B"/>
    <w:rsid w:val="00023FB9"/>
    <w:rsid w:val="00024AAE"/>
    <w:rsid w:val="00055745"/>
    <w:rsid w:val="00055FE4"/>
    <w:rsid w:val="000672B8"/>
    <w:rsid w:val="000A0C77"/>
    <w:rsid w:val="000B1C09"/>
    <w:rsid w:val="000B49D3"/>
    <w:rsid w:val="000D6A41"/>
    <w:rsid w:val="00100451"/>
    <w:rsid w:val="00107733"/>
    <w:rsid w:val="00117332"/>
    <w:rsid w:val="00130422"/>
    <w:rsid w:val="00132FEE"/>
    <w:rsid w:val="0013352A"/>
    <w:rsid w:val="00140B51"/>
    <w:rsid w:val="00142EB1"/>
    <w:rsid w:val="00147128"/>
    <w:rsid w:val="001A2905"/>
    <w:rsid w:val="001A4F6C"/>
    <w:rsid w:val="001B1C04"/>
    <w:rsid w:val="001B7D65"/>
    <w:rsid w:val="001C6AE8"/>
    <w:rsid w:val="001D4425"/>
    <w:rsid w:val="001F408C"/>
    <w:rsid w:val="001F588F"/>
    <w:rsid w:val="002269D9"/>
    <w:rsid w:val="00235577"/>
    <w:rsid w:val="00251C4C"/>
    <w:rsid w:val="00252BD0"/>
    <w:rsid w:val="00253578"/>
    <w:rsid w:val="0026391B"/>
    <w:rsid w:val="002A0055"/>
    <w:rsid w:val="002B2189"/>
    <w:rsid w:val="002B36CA"/>
    <w:rsid w:val="002B546A"/>
    <w:rsid w:val="002B6D4A"/>
    <w:rsid w:val="002D5835"/>
    <w:rsid w:val="00300843"/>
    <w:rsid w:val="00315AAB"/>
    <w:rsid w:val="003366DF"/>
    <w:rsid w:val="00370242"/>
    <w:rsid w:val="0037104F"/>
    <w:rsid w:val="003C391F"/>
    <w:rsid w:val="003D79B5"/>
    <w:rsid w:val="003E586E"/>
    <w:rsid w:val="00412746"/>
    <w:rsid w:val="004457A9"/>
    <w:rsid w:val="0044797C"/>
    <w:rsid w:val="0046616C"/>
    <w:rsid w:val="004845E2"/>
    <w:rsid w:val="00493904"/>
    <w:rsid w:val="004A2070"/>
    <w:rsid w:val="004B2DA0"/>
    <w:rsid w:val="004D728F"/>
    <w:rsid w:val="004D7854"/>
    <w:rsid w:val="00512F74"/>
    <w:rsid w:val="0053369E"/>
    <w:rsid w:val="00556136"/>
    <w:rsid w:val="00563FD3"/>
    <w:rsid w:val="005643D9"/>
    <w:rsid w:val="00570444"/>
    <w:rsid w:val="0059670B"/>
    <w:rsid w:val="005D7102"/>
    <w:rsid w:val="006019B6"/>
    <w:rsid w:val="00614DE8"/>
    <w:rsid w:val="006204AF"/>
    <w:rsid w:val="00620C25"/>
    <w:rsid w:val="00627D02"/>
    <w:rsid w:val="00635363"/>
    <w:rsid w:val="006407B4"/>
    <w:rsid w:val="006513A3"/>
    <w:rsid w:val="006758B4"/>
    <w:rsid w:val="006E249B"/>
    <w:rsid w:val="006E2B82"/>
    <w:rsid w:val="0072317E"/>
    <w:rsid w:val="00735520"/>
    <w:rsid w:val="007425B0"/>
    <w:rsid w:val="00792008"/>
    <w:rsid w:val="007B74DD"/>
    <w:rsid w:val="007C0F4D"/>
    <w:rsid w:val="007F0EC7"/>
    <w:rsid w:val="007F7681"/>
    <w:rsid w:val="00853077"/>
    <w:rsid w:val="008A0A34"/>
    <w:rsid w:val="008A5D07"/>
    <w:rsid w:val="008C51BD"/>
    <w:rsid w:val="008D4E91"/>
    <w:rsid w:val="008F31AB"/>
    <w:rsid w:val="00925690"/>
    <w:rsid w:val="00947513"/>
    <w:rsid w:val="00955323"/>
    <w:rsid w:val="009931DF"/>
    <w:rsid w:val="009C7FC4"/>
    <w:rsid w:val="009E676E"/>
    <w:rsid w:val="00A237F8"/>
    <w:rsid w:val="00A46FEB"/>
    <w:rsid w:val="00A50F9E"/>
    <w:rsid w:val="00A54B30"/>
    <w:rsid w:val="00A61D48"/>
    <w:rsid w:val="00A958E0"/>
    <w:rsid w:val="00AE3A51"/>
    <w:rsid w:val="00B012DC"/>
    <w:rsid w:val="00B42329"/>
    <w:rsid w:val="00B60944"/>
    <w:rsid w:val="00B9033D"/>
    <w:rsid w:val="00B918E0"/>
    <w:rsid w:val="00BA4CB8"/>
    <w:rsid w:val="00C125C3"/>
    <w:rsid w:val="00C339BA"/>
    <w:rsid w:val="00C815F3"/>
    <w:rsid w:val="00C8170D"/>
    <w:rsid w:val="00C85963"/>
    <w:rsid w:val="00C9090F"/>
    <w:rsid w:val="00CE387B"/>
    <w:rsid w:val="00CF1AB1"/>
    <w:rsid w:val="00D21306"/>
    <w:rsid w:val="00D37139"/>
    <w:rsid w:val="00D66F15"/>
    <w:rsid w:val="00D738D0"/>
    <w:rsid w:val="00D74C14"/>
    <w:rsid w:val="00DA5A47"/>
    <w:rsid w:val="00DE4929"/>
    <w:rsid w:val="00E01D13"/>
    <w:rsid w:val="00E108A8"/>
    <w:rsid w:val="00E205CA"/>
    <w:rsid w:val="00E27C96"/>
    <w:rsid w:val="00E70620"/>
    <w:rsid w:val="00E83DF3"/>
    <w:rsid w:val="00E859BD"/>
    <w:rsid w:val="00EA0204"/>
    <w:rsid w:val="00EA65A0"/>
    <w:rsid w:val="00EB2B49"/>
    <w:rsid w:val="00EB7C52"/>
    <w:rsid w:val="00ED2AA7"/>
    <w:rsid w:val="00ED5B85"/>
    <w:rsid w:val="00EE0242"/>
    <w:rsid w:val="00EE3767"/>
    <w:rsid w:val="00EF29C7"/>
    <w:rsid w:val="00F11ECE"/>
    <w:rsid w:val="00F36857"/>
    <w:rsid w:val="00F436EA"/>
    <w:rsid w:val="00FE3F5E"/>
    <w:rsid w:val="00FE73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9E5B27"/>
  <w15:chartTrackingRefBased/>
  <w15:docId w15:val="{01C555DA-EF24-4554-8FD7-D5B61010B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B49D3"/>
    <w:pPr>
      <w:keepNext/>
      <w:keepLines/>
      <w:spacing w:before="340" w:after="330" w:line="578" w:lineRule="auto"/>
      <w:outlineLvl w:val="0"/>
    </w:pPr>
    <w:rPr>
      <w:b/>
      <w:bCs/>
      <w:kern w:val="44"/>
      <w:sz w:val="44"/>
      <w:szCs w:val="44"/>
    </w:rPr>
  </w:style>
  <w:style w:type="paragraph" w:styleId="4">
    <w:name w:val="heading 4"/>
    <w:basedOn w:val="a"/>
    <w:link w:val="40"/>
    <w:uiPriority w:val="9"/>
    <w:qFormat/>
    <w:rsid w:val="00132FEE"/>
    <w:pPr>
      <w:widowControl/>
      <w:spacing w:before="100" w:beforeAutospacing="1" w:after="100" w:afterAutospacing="1"/>
      <w:jc w:val="left"/>
      <w:outlineLvl w:val="3"/>
    </w:pPr>
    <w:rPr>
      <w:rFonts w:ascii="宋体" w:eastAsia="宋体" w:hAnsi="宋体" w:cs="宋体"/>
      <w:b/>
      <w:bCs/>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27D02"/>
    <w:pPr>
      <w:ind w:firstLineChars="200" w:firstLine="420"/>
    </w:pPr>
  </w:style>
  <w:style w:type="character" w:styleId="a4">
    <w:name w:val="Hyperlink"/>
    <w:basedOn w:val="a0"/>
    <w:uiPriority w:val="99"/>
    <w:unhideWhenUsed/>
    <w:rsid w:val="00EF29C7"/>
    <w:rPr>
      <w:color w:val="0563C1" w:themeColor="hyperlink"/>
      <w:u w:val="single"/>
    </w:rPr>
  </w:style>
  <w:style w:type="character" w:styleId="a5">
    <w:name w:val="Unresolved Mention"/>
    <w:basedOn w:val="a0"/>
    <w:uiPriority w:val="99"/>
    <w:semiHidden/>
    <w:unhideWhenUsed/>
    <w:rsid w:val="00EF29C7"/>
    <w:rPr>
      <w:color w:val="808080"/>
      <w:shd w:val="clear" w:color="auto" w:fill="E6E6E6"/>
    </w:rPr>
  </w:style>
  <w:style w:type="character" w:customStyle="1" w:styleId="view-tip-panel2">
    <w:name w:val="view-tip-panel2"/>
    <w:basedOn w:val="a0"/>
    <w:rsid w:val="001D4425"/>
    <w:rPr>
      <w:rFonts w:ascii="宋体" w:eastAsia="宋体" w:hAnsi="宋体" w:hint="eastAsia"/>
      <w:vanish w:val="0"/>
      <w:webHidden w:val="0"/>
      <w:color w:val="888888"/>
      <w:sz w:val="18"/>
      <w:szCs w:val="18"/>
      <w:specVanish w:val="0"/>
    </w:rPr>
  </w:style>
  <w:style w:type="paragraph" w:styleId="a6">
    <w:name w:val="header"/>
    <w:basedOn w:val="a"/>
    <w:link w:val="a7"/>
    <w:uiPriority w:val="99"/>
    <w:unhideWhenUsed/>
    <w:rsid w:val="002D5835"/>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D5835"/>
    <w:rPr>
      <w:sz w:val="18"/>
      <w:szCs w:val="18"/>
    </w:rPr>
  </w:style>
  <w:style w:type="paragraph" w:styleId="a8">
    <w:name w:val="footer"/>
    <w:basedOn w:val="a"/>
    <w:link w:val="a9"/>
    <w:uiPriority w:val="99"/>
    <w:unhideWhenUsed/>
    <w:rsid w:val="002D5835"/>
    <w:pPr>
      <w:tabs>
        <w:tab w:val="center" w:pos="4153"/>
        <w:tab w:val="right" w:pos="8306"/>
      </w:tabs>
      <w:snapToGrid w:val="0"/>
      <w:jc w:val="left"/>
    </w:pPr>
    <w:rPr>
      <w:sz w:val="18"/>
      <w:szCs w:val="18"/>
    </w:rPr>
  </w:style>
  <w:style w:type="character" w:customStyle="1" w:styleId="a9">
    <w:name w:val="页脚 字符"/>
    <w:basedOn w:val="a0"/>
    <w:link w:val="a8"/>
    <w:uiPriority w:val="99"/>
    <w:rsid w:val="002D5835"/>
    <w:rPr>
      <w:sz w:val="18"/>
      <w:szCs w:val="18"/>
    </w:rPr>
  </w:style>
  <w:style w:type="character" w:styleId="HTML">
    <w:name w:val="HTML Cite"/>
    <w:basedOn w:val="a0"/>
    <w:uiPriority w:val="99"/>
    <w:semiHidden/>
    <w:unhideWhenUsed/>
    <w:rsid w:val="00EA0204"/>
    <w:rPr>
      <w:i/>
      <w:iCs/>
    </w:rPr>
  </w:style>
  <w:style w:type="character" w:customStyle="1" w:styleId="mw-headline">
    <w:name w:val="mw-headline"/>
    <w:basedOn w:val="a0"/>
    <w:rsid w:val="00EA0204"/>
  </w:style>
  <w:style w:type="character" w:customStyle="1" w:styleId="mw-cite-backlink">
    <w:name w:val="mw-cite-backlink"/>
    <w:basedOn w:val="a0"/>
    <w:rsid w:val="00EA0204"/>
  </w:style>
  <w:style w:type="character" w:customStyle="1" w:styleId="reference-accessdate">
    <w:name w:val="reference-accessdate"/>
    <w:basedOn w:val="a0"/>
    <w:rsid w:val="00EA0204"/>
  </w:style>
  <w:style w:type="character" w:customStyle="1" w:styleId="nowrap1">
    <w:name w:val="nowrap1"/>
    <w:basedOn w:val="a0"/>
    <w:rsid w:val="00EA0204"/>
  </w:style>
  <w:style w:type="character" w:customStyle="1" w:styleId="z3988">
    <w:name w:val="z3988"/>
    <w:basedOn w:val="a0"/>
    <w:rsid w:val="00EA0204"/>
  </w:style>
  <w:style w:type="character" w:customStyle="1" w:styleId="cite-accessibility-label1">
    <w:name w:val="cite-accessibility-label1"/>
    <w:basedOn w:val="a0"/>
    <w:rsid w:val="00EA0204"/>
    <w:rPr>
      <w:bdr w:val="none" w:sz="0" w:space="0" w:color="auto" w:frame="1"/>
    </w:rPr>
  </w:style>
  <w:style w:type="character" w:customStyle="1" w:styleId="reference-text">
    <w:name w:val="reference-text"/>
    <w:basedOn w:val="a0"/>
    <w:rsid w:val="005643D9"/>
  </w:style>
  <w:style w:type="character" w:customStyle="1" w:styleId="postautor">
    <w:name w:val="post_autor"/>
    <w:basedOn w:val="a0"/>
    <w:rsid w:val="00BA4CB8"/>
  </w:style>
  <w:style w:type="character" w:customStyle="1" w:styleId="40">
    <w:name w:val="标题 4 字符"/>
    <w:basedOn w:val="a0"/>
    <w:link w:val="4"/>
    <w:uiPriority w:val="9"/>
    <w:rsid w:val="00132FEE"/>
    <w:rPr>
      <w:rFonts w:ascii="宋体" w:eastAsia="宋体" w:hAnsi="宋体" w:cs="宋体"/>
      <w:b/>
      <w:bCs/>
      <w:kern w:val="0"/>
      <w:sz w:val="24"/>
      <w:szCs w:val="24"/>
    </w:rPr>
  </w:style>
  <w:style w:type="character" w:customStyle="1" w:styleId="contenttitle">
    <w:name w:val="contenttitle"/>
    <w:basedOn w:val="a0"/>
    <w:rsid w:val="00252BD0"/>
  </w:style>
  <w:style w:type="character" w:customStyle="1" w:styleId="selectable">
    <w:name w:val="selectable"/>
    <w:basedOn w:val="a0"/>
    <w:rsid w:val="007425B0"/>
  </w:style>
  <w:style w:type="character" w:customStyle="1" w:styleId="10">
    <w:name w:val="标题 1 字符"/>
    <w:basedOn w:val="a0"/>
    <w:link w:val="1"/>
    <w:uiPriority w:val="9"/>
    <w:rsid w:val="000B49D3"/>
    <w:rPr>
      <w:b/>
      <w:bCs/>
      <w:kern w:val="44"/>
      <w:sz w:val="44"/>
      <w:szCs w:val="44"/>
    </w:rPr>
  </w:style>
  <w:style w:type="character" w:styleId="aa">
    <w:name w:val="Strong"/>
    <w:basedOn w:val="a0"/>
    <w:uiPriority w:val="22"/>
    <w:qFormat/>
    <w:rsid w:val="000B49D3"/>
    <w:rPr>
      <w:b/>
      <w:bCs/>
    </w:rPr>
  </w:style>
  <w:style w:type="paragraph" w:styleId="ab">
    <w:name w:val="Balloon Text"/>
    <w:basedOn w:val="a"/>
    <w:link w:val="ac"/>
    <w:uiPriority w:val="99"/>
    <w:semiHidden/>
    <w:unhideWhenUsed/>
    <w:rsid w:val="000B49D3"/>
    <w:rPr>
      <w:sz w:val="18"/>
      <w:szCs w:val="18"/>
    </w:rPr>
  </w:style>
  <w:style w:type="character" w:customStyle="1" w:styleId="ac">
    <w:name w:val="批注框文本 字符"/>
    <w:basedOn w:val="a0"/>
    <w:link w:val="ab"/>
    <w:uiPriority w:val="99"/>
    <w:semiHidden/>
    <w:rsid w:val="000B49D3"/>
    <w:rPr>
      <w:sz w:val="18"/>
      <w:szCs w:val="18"/>
    </w:rPr>
  </w:style>
  <w:style w:type="paragraph" w:styleId="ad">
    <w:name w:val="No Spacing"/>
    <w:uiPriority w:val="1"/>
    <w:qFormat/>
    <w:rsid w:val="00C9090F"/>
    <w:pPr>
      <w:widowControl w:val="0"/>
      <w:jc w:val="both"/>
    </w:pPr>
  </w:style>
  <w:style w:type="character" w:customStyle="1" w:styleId="keyword">
    <w:name w:val="keyword"/>
    <w:basedOn w:val="a0"/>
    <w:rsid w:val="00142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106753">
      <w:bodyDiv w:val="1"/>
      <w:marLeft w:val="0"/>
      <w:marRight w:val="0"/>
      <w:marTop w:val="0"/>
      <w:marBottom w:val="0"/>
      <w:divBdr>
        <w:top w:val="none" w:sz="0" w:space="0" w:color="auto"/>
        <w:left w:val="none" w:sz="0" w:space="0" w:color="auto"/>
        <w:bottom w:val="none" w:sz="0" w:space="0" w:color="auto"/>
        <w:right w:val="none" w:sz="0" w:space="0" w:color="auto"/>
      </w:divBdr>
      <w:divsChild>
        <w:div w:id="1402018829">
          <w:marLeft w:val="0"/>
          <w:marRight w:val="0"/>
          <w:marTop w:val="0"/>
          <w:marBottom w:val="0"/>
          <w:divBdr>
            <w:top w:val="none" w:sz="0" w:space="0" w:color="auto"/>
            <w:left w:val="none" w:sz="0" w:space="0" w:color="auto"/>
            <w:bottom w:val="none" w:sz="0" w:space="0" w:color="auto"/>
            <w:right w:val="none" w:sz="0" w:space="0" w:color="auto"/>
          </w:divBdr>
          <w:divsChild>
            <w:div w:id="2079008603">
              <w:marLeft w:val="0"/>
              <w:marRight w:val="0"/>
              <w:marTop w:val="300"/>
              <w:marBottom w:val="0"/>
              <w:divBdr>
                <w:top w:val="none" w:sz="0" w:space="0" w:color="auto"/>
                <w:left w:val="none" w:sz="0" w:space="0" w:color="auto"/>
                <w:bottom w:val="none" w:sz="0" w:space="0" w:color="auto"/>
                <w:right w:val="none" w:sz="0" w:space="0" w:color="auto"/>
              </w:divBdr>
              <w:divsChild>
                <w:div w:id="580723457">
                  <w:marLeft w:val="0"/>
                  <w:marRight w:val="0"/>
                  <w:marTop w:val="0"/>
                  <w:marBottom w:val="0"/>
                  <w:divBdr>
                    <w:top w:val="single" w:sz="6" w:space="0" w:color="E5E5E5"/>
                    <w:left w:val="single" w:sz="6" w:space="0" w:color="E5E5E5"/>
                    <w:bottom w:val="single" w:sz="6" w:space="0" w:color="E5E5E5"/>
                    <w:right w:val="single" w:sz="6" w:space="0" w:color="E5E5E5"/>
                  </w:divBdr>
                  <w:divsChild>
                    <w:div w:id="1978027508">
                      <w:marLeft w:val="0"/>
                      <w:marRight w:val="0"/>
                      <w:marTop w:val="0"/>
                      <w:marBottom w:val="0"/>
                      <w:divBdr>
                        <w:top w:val="none" w:sz="0" w:space="0" w:color="auto"/>
                        <w:left w:val="none" w:sz="0" w:space="0" w:color="auto"/>
                        <w:bottom w:val="none" w:sz="0" w:space="0" w:color="auto"/>
                        <w:right w:val="none" w:sz="0" w:space="0" w:color="auto"/>
                      </w:divBdr>
                      <w:divsChild>
                        <w:div w:id="792556078">
                          <w:marLeft w:val="0"/>
                          <w:marRight w:val="0"/>
                          <w:marTop w:val="0"/>
                          <w:marBottom w:val="225"/>
                          <w:divBdr>
                            <w:top w:val="none" w:sz="0" w:space="0" w:color="auto"/>
                            <w:left w:val="none" w:sz="0" w:space="0" w:color="auto"/>
                            <w:bottom w:val="none" w:sz="0" w:space="0" w:color="auto"/>
                            <w:right w:val="none" w:sz="0" w:space="0" w:color="auto"/>
                          </w:divBdr>
                          <w:divsChild>
                            <w:div w:id="113209690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606066">
      <w:bodyDiv w:val="1"/>
      <w:marLeft w:val="0"/>
      <w:marRight w:val="0"/>
      <w:marTop w:val="0"/>
      <w:marBottom w:val="0"/>
      <w:divBdr>
        <w:top w:val="none" w:sz="0" w:space="0" w:color="auto"/>
        <w:left w:val="none" w:sz="0" w:space="0" w:color="auto"/>
        <w:bottom w:val="none" w:sz="0" w:space="0" w:color="auto"/>
        <w:right w:val="none" w:sz="0" w:space="0" w:color="auto"/>
      </w:divBdr>
    </w:div>
    <w:div w:id="1307248755">
      <w:bodyDiv w:val="1"/>
      <w:marLeft w:val="0"/>
      <w:marRight w:val="0"/>
      <w:marTop w:val="0"/>
      <w:marBottom w:val="0"/>
      <w:divBdr>
        <w:top w:val="none" w:sz="0" w:space="0" w:color="auto"/>
        <w:left w:val="none" w:sz="0" w:space="0" w:color="auto"/>
        <w:bottom w:val="none" w:sz="0" w:space="0" w:color="auto"/>
        <w:right w:val="none" w:sz="0" w:space="0" w:color="auto"/>
      </w:divBdr>
    </w:div>
    <w:div w:id="1799761639">
      <w:bodyDiv w:val="1"/>
      <w:marLeft w:val="0"/>
      <w:marRight w:val="0"/>
      <w:marTop w:val="0"/>
      <w:marBottom w:val="0"/>
      <w:divBdr>
        <w:top w:val="none" w:sz="0" w:space="0" w:color="auto"/>
        <w:left w:val="none" w:sz="0" w:space="0" w:color="auto"/>
        <w:bottom w:val="none" w:sz="0" w:space="0" w:color="auto"/>
        <w:right w:val="none" w:sz="0" w:space="0" w:color="auto"/>
      </w:divBdr>
      <w:divsChild>
        <w:div w:id="740903220">
          <w:marLeft w:val="0"/>
          <w:marRight w:val="0"/>
          <w:marTop w:val="0"/>
          <w:marBottom w:val="0"/>
          <w:divBdr>
            <w:top w:val="none" w:sz="0" w:space="0" w:color="auto"/>
            <w:left w:val="none" w:sz="0" w:space="0" w:color="auto"/>
            <w:bottom w:val="none" w:sz="0" w:space="0" w:color="auto"/>
            <w:right w:val="none" w:sz="0" w:space="0" w:color="auto"/>
          </w:divBdr>
          <w:divsChild>
            <w:div w:id="1034110835">
              <w:marLeft w:val="0"/>
              <w:marRight w:val="0"/>
              <w:marTop w:val="0"/>
              <w:marBottom w:val="0"/>
              <w:divBdr>
                <w:top w:val="none" w:sz="0" w:space="0" w:color="auto"/>
                <w:left w:val="none" w:sz="0" w:space="0" w:color="auto"/>
                <w:bottom w:val="none" w:sz="0" w:space="0" w:color="auto"/>
                <w:right w:val="none" w:sz="0" w:space="0" w:color="auto"/>
              </w:divBdr>
              <w:divsChild>
                <w:div w:id="1156531460">
                  <w:marLeft w:val="0"/>
                  <w:marRight w:val="0"/>
                  <w:marTop w:val="0"/>
                  <w:marBottom w:val="0"/>
                  <w:divBdr>
                    <w:top w:val="none" w:sz="0" w:space="0" w:color="auto"/>
                    <w:left w:val="none" w:sz="0" w:space="0" w:color="auto"/>
                    <w:bottom w:val="none" w:sz="0" w:space="0" w:color="auto"/>
                    <w:right w:val="none" w:sz="0" w:space="0" w:color="auto"/>
                  </w:divBdr>
                  <w:divsChild>
                    <w:div w:id="2053071360">
                      <w:marLeft w:val="0"/>
                      <w:marRight w:val="0"/>
                      <w:marTop w:val="0"/>
                      <w:marBottom w:val="0"/>
                      <w:divBdr>
                        <w:top w:val="none" w:sz="0" w:space="0" w:color="auto"/>
                        <w:left w:val="none" w:sz="0" w:space="0" w:color="auto"/>
                        <w:bottom w:val="none" w:sz="0" w:space="0" w:color="auto"/>
                        <w:right w:val="none" w:sz="0" w:space="0" w:color="auto"/>
                      </w:divBdr>
                      <w:divsChild>
                        <w:div w:id="1059130205">
                          <w:marLeft w:val="0"/>
                          <w:marRight w:val="0"/>
                          <w:marTop w:val="0"/>
                          <w:marBottom w:val="120"/>
                          <w:divBdr>
                            <w:top w:val="none" w:sz="0" w:space="0" w:color="auto"/>
                            <w:left w:val="none" w:sz="0" w:space="0" w:color="auto"/>
                            <w:bottom w:val="none" w:sz="0" w:space="0" w:color="auto"/>
                            <w:right w:val="none" w:sz="0" w:space="0" w:color="auto"/>
                          </w:divBdr>
                          <w:divsChild>
                            <w:div w:id="161251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406616">
      <w:bodyDiv w:val="1"/>
      <w:marLeft w:val="0"/>
      <w:marRight w:val="0"/>
      <w:marTop w:val="0"/>
      <w:marBottom w:val="0"/>
      <w:divBdr>
        <w:top w:val="none" w:sz="0" w:space="0" w:color="auto"/>
        <w:left w:val="none" w:sz="0" w:space="0" w:color="auto"/>
        <w:bottom w:val="none" w:sz="0" w:space="0" w:color="auto"/>
        <w:right w:val="none" w:sz="0" w:space="0" w:color="auto"/>
      </w:divBdr>
      <w:divsChild>
        <w:div w:id="2075396163">
          <w:marLeft w:val="0"/>
          <w:marRight w:val="0"/>
          <w:marTop w:val="0"/>
          <w:marBottom w:val="0"/>
          <w:divBdr>
            <w:top w:val="none" w:sz="0" w:space="0" w:color="auto"/>
            <w:left w:val="none" w:sz="0" w:space="0" w:color="auto"/>
            <w:bottom w:val="none" w:sz="0" w:space="0" w:color="auto"/>
            <w:right w:val="none" w:sz="0" w:space="0" w:color="auto"/>
          </w:divBdr>
          <w:divsChild>
            <w:div w:id="568999116">
              <w:marLeft w:val="0"/>
              <w:marRight w:val="0"/>
              <w:marTop w:val="0"/>
              <w:marBottom w:val="0"/>
              <w:divBdr>
                <w:top w:val="none" w:sz="0" w:space="0" w:color="auto"/>
                <w:left w:val="none" w:sz="0" w:space="0" w:color="auto"/>
                <w:bottom w:val="none" w:sz="0" w:space="0" w:color="auto"/>
                <w:right w:val="none" w:sz="0" w:space="0" w:color="auto"/>
              </w:divBdr>
              <w:divsChild>
                <w:div w:id="1767775121">
                  <w:marLeft w:val="0"/>
                  <w:marRight w:val="0"/>
                  <w:marTop w:val="0"/>
                  <w:marBottom w:val="0"/>
                  <w:divBdr>
                    <w:top w:val="none" w:sz="0" w:space="0" w:color="auto"/>
                    <w:left w:val="none" w:sz="0" w:space="0" w:color="auto"/>
                    <w:bottom w:val="none" w:sz="0" w:space="0" w:color="auto"/>
                    <w:right w:val="none" w:sz="0" w:space="0" w:color="auto"/>
                  </w:divBdr>
                  <w:divsChild>
                    <w:div w:id="1389114331">
                      <w:marLeft w:val="0"/>
                      <w:marRight w:val="0"/>
                      <w:marTop w:val="0"/>
                      <w:marBottom w:val="0"/>
                      <w:divBdr>
                        <w:top w:val="none" w:sz="0" w:space="0" w:color="auto"/>
                        <w:left w:val="none" w:sz="0" w:space="0" w:color="auto"/>
                        <w:bottom w:val="none" w:sz="0" w:space="0" w:color="auto"/>
                        <w:right w:val="none" w:sz="0" w:space="0" w:color="auto"/>
                      </w:divBdr>
                      <w:divsChild>
                        <w:div w:id="143760169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93089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lfred_D._Chandler,_Jr." TargetMode="External"/><Relationship Id="rId13" Type="http://schemas.openxmlformats.org/officeDocument/2006/relationships/hyperlink" Target="https://en.wikipedia.org/wiki/Special:BookSources/9780073530420" TargetMode="External"/><Relationship Id="rId18" Type="http://schemas.openxmlformats.org/officeDocument/2006/relationships/hyperlink" Target="https://en.wikipedia.org/wiki/Special:BookSources/0-684-84146-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n.wikipedia.org/wiki/Competitive_Strategy" TargetMode="External"/><Relationship Id="rId7" Type="http://schemas.openxmlformats.org/officeDocument/2006/relationships/endnotes" Target="endnotes.xml"/><Relationship Id="rId12" Type="http://schemas.openxmlformats.org/officeDocument/2006/relationships/hyperlink" Target="https://en.wikipedia.org/wiki/International_Standard_Book_Number" TargetMode="External"/><Relationship Id="rId17" Type="http://schemas.openxmlformats.org/officeDocument/2006/relationships/hyperlink" Target="https://en.wikipedia.org/wiki/International_Standard_Book_Number" TargetMode="External"/><Relationship Id="rId25" Type="http://schemas.openxmlformats.org/officeDocument/2006/relationships/hyperlink" Target="https://en.wikipedia.org/wiki/Special:BookSources/0-520-26106-2" TargetMode="External"/><Relationship Id="rId2" Type="http://schemas.openxmlformats.org/officeDocument/2006/relationships/numbering" Target="numbering.xml"/><Relationship Id="rId16" Type="http://schemas.openxmlformats.org/officeDocument/2006/relationships/hyperlink" Target="https://en.wikipedia.org/wiki/Competitive_Advantage" TargetMode="External"/><Relationship Id="rId20" Type="http://schemas.openxmlformats.org/officeDocument/2006/relationships/hyperlink" Target="https://www.mindtools.com/pages/article/newSTR_8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ict.youdao.com/w/Swarovski/" TargetMode="External"/><Relationship Id="rId24" Type="http://schemas.openxmlformats.org/officeDocument/2006/relationships/hyperlink" Target="https://en.wikipedia.org/wiki/International_Standard_Book_Number" TargetMode="External"/><Relationship Id="rId5" Type="http://schemas.openxmlformats.org/officeDocument/2006/relationships/webSettings" Target="webSettings.xml"/><Relationship Id="rId15" Type="http://schemas.openxmlformats.org/officeDocument/2006/relationships/hyperlink" Target="http://www.referenceforbusiness.com/management/Ex-Gov/Generic-Competitive-Strategies.html" TargetMode="External"/><Relationship Id="rId23" Type="http://schemas.openxmlformats.org/officeDocument/2006/relationships/hyperlink" Target="https://en.wikipedia.org/wiki/Special:BookSources/0-684-84148-7" TargetMode="External"/><Relationship Id="rId10" Type="http://schemas.openxmlformats.org/officeDocument/2006/relationships/hyperlink" Target="http://news.starbucks.com/leadership/matthew-ryan" TargetMode="External"/><Relationship Id="rId19" Type="http://schemas.openxmlformats.org/officeDocument/2006/relationships/hyperlink" Target="https://www.mindtools.com/pages/article/newSTR_82.htm" TargetMode="External"/><Relationship Id="rId4" Type="http://schemas.openxmlformats.org/officeDocument/2006/relationships/settings" Target="settings.xml"/><Relationship Id="rId9" Type="http://schemas.openxmlformats.org/officeDocument/2006/relationships/hyperlink" Target="http://news.starbucks.com/leadership/matthew-ryan" TargetMode="External"/><Relationship Id="rId14" Type="http://schemas.openxmlformats.org/officeDocument/2006/relationships/hyperlink" Target="http://www.referenceforbusiness.com/management/Ex-Gov/Generic-Competitive-Strategies.html" TargetMode="External"/><Relationship Id="rId22" Type="http://schemas.openxmlformats.org/officeDocument/2006/relationships/hyperlink" Target="https://en.wikipedia.org/wiki/International_Standard_Book_Number"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9F803-CDEF-4553-AE3B-731E3AFD8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17</Pages>
  <Words>3719</Words>
  <Characters>21199</Characters>
  <Application>Microsoft Office Word</Application>
  <DocSecurity>0</DocSecurity>
  <Lines>176</Lines>
  <Paragraphs>49</Paragraphs>
  <ScaleCrop>false</ScaleCrop>
  <Company/>
  <LinksUpToDate>false</LinksUpToDate>
  <CharactersWithSpaces>24869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姜晓明</dc:creator>
  <cp:keywords/>
  <dc:description/>
  <cp:lastModifiedBy>姜晓明</cp:lastModifiedBy>
  <cp:revision>97</cp:revision>
  <dcterms:created xsi:type="dcterms:W3CDTF">2017-11-09T08:18:00Z</dcterms:created>
  <dcterms:modified xsi:type="dcterms:W3CDTF">2017-11-14T20:18:00Z</dcterms:modified>
</cp:coreProperties>
</file>