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F55D8" w14:textId="77777777" w:rsidR="00371B32" w:rsidRDefault="00371B32" w:rsidP="00371B32">
      <w:pPr>
        <w:spacing w:after="0" w:line="240" w:lineRule="auto"/>
        <w:jc w:val="center"/>
        <w:rPr>
          <w:rFonts w:ascii="Arial" w:hAnsi="Arial" w:cs="Arial"/>
          <w:b/>
          <w:bCs/>
          <w:sz w:val="40"/>
          <w:szCs w:val="40"/>
        </w:rPr>
      </w:pPr>
    </w:p>
    <w:p w14:paraId="4288A49E" w14:textId="0CF97955" w:rsidR="00371B32" w:rsidRDefault="00371B32" w:rsidP="00371B32">
      <w:pPr>
        <w:spacing w:line="276" w:lineRule="auto"/>
        <w:jc w:val="center"/>
        <w:rPr>
          <w:rFonts w:ascii="Arial" w:hAnsi="Arial" w:cs="Arial"/>
          <w:b/>
          <w:bCs/>
          <w:sz w:val="48"/>
          <w:szCs w:val="48"/>
        </w:rPr>
      </w:pPr>
    </w:p>
    <w:p w14:paraId="5B2402F7" w14:textId="3CD4F445" w:rsidR="00371B32" w:rsidRPr="00371B32" w:rsidRDefault="00371B32" w:rsidP="0018410B">
      <w:pPr>
        <w:spacing w:after="200" w:line="480" w:lineRule="auto"/>
        <w:jc w:val="center"/>
        <w:rPr>
          <w:rFonts w:ascii="Arial" w:hAnsi="Arial" w:cs="Arial"/>
          <w:b/>
          <w:bCs/>
          <w:sz w:val="48"/>
          <w:szCs w:val="48"/>
          <w:lang w:val="en-US" w:eastAsia="en-US"/>
        </w:rPr>
      </w:pPr>
      <w:r w:rsidRPr="00371B32">
        <w:rPr>
          <w:rFonts w:ascii="Arial" w:hAnsi="Arial" w:cs="Arial"/>
          <w:b/>
          <w:bCs/>
          <w:sz w:val="48"/>
          <w:szCs w:val="48"/>
          <w:lang w:val="en-US" w:eastAsia="en-US"/>
        </w:rPr>
        <w:t>Human Resource</w:t>
      </w:r>
      <w:r>
        <w:rPr>
          <w:rFonts w:ascii="Arial" w:hAnsi="Arial" w:cs="Arial"/>
          <w:b/>
          <w:bCs/>
          <w:sz w:val="48"/>
          <w:szCs w:val="48"/>
          <w:lang w:val="en-US" w:eastAsia="en-US"/>
        </w:rPr>
        <w:t xml:space="preserve"> </w:t>
      </w:r>
      <w:r w:rsidRPr="00371B32">
        <w:rPr>
          <w:rFonts w:ascii="Arial" w:hAnsi="Arial" w:cs="Arial"/>
          <w:b/>
          <w:bCs/>
          <w:sz w:val="48"/>
          <w:szCs w:val="48"/>
          <w:lang w:val="en-US" w:eastAsia="en-US"/>
        </w:rPr>
        <w:t>- Tesla Inc.</w:t>
      </w:r>
    </w:p>
    <w:p w14:paraId="0F92983F" w14:textId="4A0F2CB1" w:rsidR="00371B32" w:rsidRPr="006D74E5" w:rsidRDefault="00371B32" w:rsidP="00371B32">
      <w:pPr>
        <w:spacing w:line="259" w:lineRule="auto"/>
        <w:jc w:val="center"/>
        <w:rPr>
          <w:rFonts w:ascii="Arial" w:eastAsiaTheme="minorHAnsi" w:hAnsi="Arial" w:cs="Arial"/>
          <w:b/>
          <w:bCs/>
          <w:sz w:val="48"/>
          <w:szCs w:val="48"/>
          <w:lang w:val="en-IN" w:eastAsia="en-US"/>
        </w:rPr>
      </w:pPr>
      <w:r w:rsidRPr="006D74E5">
        <w:rPr>
          <w:rFonts w:ascii="Arial" w:eastAsia="Microsoft JhengHei" w:hAnsi="Arial" w:cs="Arial"/>
          <w:b/>
          <w:bCs/>
          <w:sz w:val="48"/>
          <w:szCs w:val="48"/>
          <w:lang w:val="en-IN" w:eastAsia="en-US"/>
        </w:rPr>
        <w:t>Course Title: LCMB700</w:t>
      </w:r>
      <w:r>
        <w:rPr>
          <w:rFonts w:ascii="Arial" w:eastAsia="Microsoft JhengHei" w:hAnsi="Arial" w:cs="Arial"/>
          <w:b/>
          <w:bCs/>
          <w:sz w:val="48"/>
          <w:szCs w:val="48"/>
          <w:lang w:val="en-IN" w:eastAsia="en-US"/>
        </w:rPr>
        <w:t>0</w:t>
      </w:r>
    </w:p>
    <w:p w14:paraId="1A3C1186" w14:textId="77777777" w:rsidR="00371B32" w:rsidRDefault="00371B32" w:rsidP="00371B32">
      <w:r>
        <w:br w:type="textWrapping" w:clear="all"/>
      </w:r>
    </w:p>
    <w:p w14:paraId="0D791348" w14:textId="5F85B949" w:rsidR="00371B32" w:rsidRDefault="004B12DD" w:rsidP="00371B32">
      <w:pPr>
        <w:jc w:val="center"/>
      </w:pPr>
      <w:r>
        <w:rPr>
          <w:noProof/>
        </w:rPr>
        <w:drawing>
          <wp:inline distT="0" distB="0" distL="0" distR="0" wp14:anchorId="3FA60E33" wp14:editId="070F6867">
            <wp:extent cx="3676650" cy="367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6650" cy="3676650"/>
                    </a:xfrm>
                    <a:prstGeom prst="rect">
                      <a:avLst/>
                    </a:prstGeom>
                    <a:noFill/>
                  </pic:spPr>
                </pic:pic>
              </a:graphicData>
            </a:graphic>
          </wp:inline>
        </w:drawing>
      </w:r>
    </w:p>
    <w:p w14:paraId="1235D954" w14:textId="77777777" w:rsidR="00371B32" w:rsidRPr="006D74E5" w:rsidRDefault="00371B32" w:rsidP="00371B32">
      <w:pPr>
        <w:rPr>
          <w:sz w:val="44"/>
          <w:szCs w:val="44"/>
        </w:rPr>
      </w:pPr>
    </w:p>
    <w:p w14:paraId="36DF36F8" w14:textId="77777777" w:rsidR="00371B32" w:rsidRPr="006D74E5" w:rsidRDefault="00371B32" w:rsidP="00371B32">
      <w:pPr>
        <w:spacing w:line="259" w:lineRule="auto"/>
        <w:jc w:val="center"/>
        <w:rPr>
          <w:rFonts w:ascii="Arial" w:eastAsiaTheme="minorHAnsi" w:hAnsi="Arial" w:cs="Arial"/>
          <w:b/>
          <w:bCs/>
          <w:sz w:val="44"/>
          <w:szCs w:val="44"/>
          <w:lang w:val="en-IN" w:eastAsia="en-US"/>
        </w:rPr>
      </w:pPr>
      <w:r w:rsidRPr="006D74E5">
        <w:rPr>
          <w:rFonts w:ascii="Arial" w:eastAsiaTheme="minorHAnsi" w:hAnsi="Arial" w:cs="Arial"/>
          <w:b/>
          <w:bCs/>
          <w:sz w:val="44"/>
          <w:szCs w:val="44"/>
          <w:lang w:val="en-IN" w:eastAsia="en-US"/>
        </w:rPr>
        <w:t>Student’s Name: Plamen Peev</w:t>
      </w:r>
    </w:p>
    <w:p w14:paraId="2C4C9E90" w14:textId="77777777" w:rsidR="00371B32" w:rsidRPr="006D74E5" w:rsidRDefault="00371B32" w:rsidP="00371B32">
      <w:pPr>
        <w:spacing w:line="259" w:lineRule="auto"/>
        <w:jc w:val="center"/>
        <w:rPr>
          <w:rFonts w:ascii="Arial" w:eastAsiaTheme="minorHAnsi" w:hAnsi="Arial" w:cs="Arial"/>
          <w:b/>
          <w:bCs/>
          <w:sz w:val="44"/>
          <w:szCs w:val="44"/>
          <w:lang w:val="en-IN" w:eastAsia="en-US"/>
        </w:rPr>
      </w:pPr>
      <w:r w:rsidRPr="006D74E5">
        <w:rPr>
          <w:rFonts w:ascii="Arial" w:eastAsiaTheme="minorHAnsi" w:hAnsi="Arial" w:cs="Arial"/>
          <w:b/>
          <w:bCs/>
          <w:sz w:val="44"/>
          <w:szCs w:val="44"/>
          <w:lang w:val="en-IN" w:eastAsia="en-US"/>
        </w:rPr>
        <w:t xml:space="preserve">Student’s number: 1815104 </w:t>
      </w:r>
    </w:p>
    <w:p w14:paraId="126BC552" w14:textId="0660E7D0" w:rsidR="00371B32" w:rsidRDefault="00371B32" w:rsidP="00371B32">
      <w:pPr>
        <w:spacing w:line="259" w:lineRule="auto"/>
        <w:jc w:val="center"/>
        <w:rPr>
          <w:rFonts w:ascii="Arial" w:hAnsi="Arial" w:cs="Arial"/>
          <w:b/>
          <w:bCs/>
          <w:sz w:val="44"/>
          <w:szCs w:val="44"/>
          <w:shd w:val="clear" w:color="auto" w:fill="FFFFFF"/>
        </w:rPr>
      </w:pPr>
      <w:r w:rsidRPr="006D74E5">
        <w:rPr>
          <w:rFonts w:ascii="Arial" w:eastAsiaTheme="minorHAnsi" w:hAnsi="Arial" w:cs="Arial"/>
          <w:b/>
          <w:bCs/>
          <w:sz w:val="44"/>
          <w:szCs w:val="44"/>
          <w:lang w:val="en-IN" w:eastAsia="en-US"/>
        </w:rPr>
        <w:t xml:space="preserve">Lecturer: </w:t>
      </w:r>
      <w:r>
        <w:rPr>
          <w:rFonts w:ascii="Arial" w:eastAsiaTheme="minorHAnsi" w:hAnsi="Arial" w:cs="Arial"/>
          <w:b/>
          <w:bCs/>
          <w:sz w:val="44"/>
          <w:szCs w:val="44"/>
          <w:lang w:val="en-IN" w:eastAsia="en-US"/>
        </w:rPr>
        <w:t xml:space="preserve">Dr </w:t>
      </w:r>
      <w:r w:rsidRPr="006D74E5">
        <w:rPr>
          <w:rFonts w:ascii="Arial" w:hAnsi="Arial" w:cs="Arial"/>
          <w:b/>
          <w:bCs/>
          <w:sz w:val="44"/>
          <w:szCs w:val="44"/>
          <w:shd w:val="clear" w:color="auto" w:fill="FFFFFF"/>
        </w:rPr>
        <w:t>Gladius D. Kulothungan</w:t>
      </w:r>
    </w:p>
    <w:p w14:paraId="4EA9BECC" w14:textId="610986B4" w:rsidR="0018410B" w:rsidRDefault="0018410B" w:rsidP="00371B32">
      <w:pPr>
        <w:spacing w:line="259" w:lineRule="auto"/>
        <w:jc w:val="center"/>
        <w:rPr>
          <w:rFonts w:ascii="Arial" w:hAnsi="Arial" w:cs="Arial"/>
          <w:b/>
          <w:bCs/>
          <w:sz w:val="44"/>
          <w:szCs w:val="44"/>
          <w:shd w:val="clear" w:color="auto" w:fill="FFFFFF"/>
        </w:rPr>
      </w:pPr>
    </w:p>
    <w:p w14:paraId="45818520" w14:textId="14DCFF62" w:rsidR="0018410B" w:rsidRDefault="0018410B" w:rsidP="00371B32">
      <w:pPr>
        <w:spacing w:line="259" w:lineRule="auto"/>
        <w:jc w:val="center"/>
        <w:rPr>
          <w:rFonts w:ascii="Arial" w:hAnsi="Arial" w:cs="Arial"/>
          <w:b/>
          <w:bCs/>
          <w:sz w:val="44"/>
          <w:szCs w:val="44"/>
          <w:shd w:val="clear" w:color="auto" w:fill="FFFFFF"/>
        </w:rPr>
      </w:pPr>
    </w:p>
    <w:p w14:paraId="7D3E1582" w14:textId="77777777" w:rsidR="0018410B" w:rsidRPr="001F6EE7" w:rsidRDefault="0018410B" w:rsidP="00371B32">
      <w:pPr>
        <w:spacing w:line="259" w:lineRule="auto"/>
        <w:jc w:val="center"/>
        <w:rPr>
          <w:rFonts w:ascii="Arial" w:eastAsiaTheme="minorHAnsi" w:hAnsi="Arial" w:cs="Arial"/>
          <w:b/>
          <w:bCs/>
          <w:sz w:val="24"/>
          <w:szCs w:val="24"/>
          <w:lang w:val="en-IN" w:eastAsia="en-US"/>
        </w:rPr>
      </w:pPr>
    </w:p>
    <w:p w14:paraId="08FFC658" w14:textId="77777777" w:rsidR="001F6EE7" w:rsidRDefault="001F6EE7" w:rsidP="001F6EE7">
      <w:pPr>
        <w:pStyle w:val="Heading1"/>
        <w:jc w:val="center"/>
        <w:rPr>
          <w:rFonts w:ascii="Arial" w:hAnsi="Arial" w:cs="Arial"/>
          <w:color w:val="auto"/>
        </w:rPr>
      </w:pPr>
    </w:p>
    <w:sdt>
      <w:sdtPr>
        <w:rPr>
          <w:rFonts w:ascii="Calibri" w:eastAsia="Times New Roman" w:hAnsi="Calibri" w:cs="Times New Roman"/>
          <w:color w:val="auto"/>
          <w:sz w:val="22"/>
          <w:szCs w:val="22"/>
          <w:lang w:val="en-GB" w:eastAsia="en-GB"/>
        </w:rPr>
        <w:id w:val="-1330289950"/>
        <w:docPartObj>
          <w:docPartGallery w:val="Table of Contents"/>
          <w:docPartUnique/>
        </w:docPartObj>
      </w:sdtPr>
      <w:sdtEndPr>
        <w:rPr>
          <w:b/>
          <w:bCs/>
          <w:noProof/>
        </w:rPr>
      </w:sdtEndPr>
      <w:sdtContent>
        <w:p w14:paraId="02778D54" w14:textId="3ACCA822" w:rsidR="001F6EE7" w:rsidRPr="00464483" w:rsidRDefault="001F6EE7" w:rsidP="00635BE2">
          <w:pPr>
            <w:pStyle w:val="TOCHeading"/>
            <w:jc w:val="center"/>
            <w:rPr>
              <w:rFonts w:ascii="Arial" w:hAnsi="Arial" w:cs="Arial"/>
              <w:color w:val="auto"/>
              <w:sz w:val="28"/>
              <w:szCs w:val="28"/>
            </w:rPr>
          </w:pPr>
          <w:r w:rsidRPr="00464483">
            <w:rPr>
              <w:rFonts w:ascii="Arial" w:hAnsi="Arial" w:cs="Arial"/>
              <w:color w:val="auto"/>
              <w:sz w:val="28"/>
              <w:szCs w:val="28"/>
            </w:rPr>
            <w:t>Table of Contents</w:t>
          </w:r>
        </w:p>
        <w:p w14:paraId="481A6E3E" w14:textId="7E476273" w:rsidR="00B647BF" w:rsidRPr="00B647BF" w:rsidRDefault="001F6EE7" w:rsidP="00DA59B7">
          <w:pPr>
            <w:pStyle w:val="TOC1"/>
            <w:tabs>
              <w:tab w:val="right" w:leader="dot" w:pos="9016"/>
            </w:tabs>
            <w:spacing w:line="276" w:lineRule="auto"/>
            <w:rPr>
              <w:rFonts w:ascii="Arial" w:hAnsi="Arial" w:cs="Arial"/>
              <w:noProof/>
              <w:sz w:val="24"/>
              <w:szCs w:val="24"/>
              <w:lang w:val="en-GB" w:eastAsia="en-GB"/>
            </w:rPr>
          </w:pPr>
          <w:r>
            <w:fldChar w:fldCharType="begin"/>
          </w:r>
          <w:r>
            <w:instrText xml:space="preserve"> TOC \o "1-3" \h \z \u </w:instrText>
          </w:r>
          <w:r>
            <w:fldChar w:fldCharType="separate"/>
          </w:r>
          <w:hyperlink w:anchor="_Toc101588480" w:history="1">
            <w:r w:rsidR="00B647BF" w:rsidRPr="00B647BF">
              <w:rPr>
                <w:rStyle w:val="Hyperlink"/>
                <w:rFonts w:ascii="Arial" w:hAnsi="Arial" w:cs="Arial"/>
                <w:noProof/>
                <w:sz w:val="24"/>
                <w:szCs w:val="24"/>
              </w:rPr>
              <w:t>Introduction</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_Toc101588480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3</w:t>
            </w:r>
            <w:r w:rsidR="00B647BF" w:rsidRPr="00B647BF">
              <w:rPr>
                <w:rFonts w:ascii="Arial" w:hAnsi="Arial" w:cs="Arial"/>
                <w:noProof/>
                <w:webHidden/>
                <w:sz w:val="24"/>
                <w:szCs w:val="24"/>
              </w:rPr>
              <w:fldChar w:fldCharType="end"/>
            </w:r>
          </w:hyperlink>
        </w:p>
        <w:p w14:paraId="39041112" w14:textId="66E8EBDD"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81" w:history="1">
            <w:r w:rsidR="00B647BF" w:rsidRPr="00B647BF">
              <w:rPr>
                <w:rStyle w:val="Hyperlink"/>
                <w:rFonts w:ascii="Arial" w:hAnsi="Arial" w:cs="Arial"/>
                <w:noProof/>
                <w:sz w:val="24"/>
                <w:szCs w:val="24"/>
              </w:rPr>
              <w:t>Tesla Inc.</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_Toc101588481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3</w:t>
            </w:r>
            <w:r w:rsidR="00B647BF" w:rsidRPr="00B647BF">
              <w:rPr>
                <w:rFonts w:ascii="Arial" w:hAnsi="Arial" w:cs="Arial"/>
                <w:noProof/>
                <w:webHidden/>
                <w:sz w:val="24"/>
                <w:szCs w:val="24"/>
              </w:rPr>
              <w:fldChar w:fldCharType="end"/>
            </w:r>
          </w:hyperlink>
        </w:p>
        <w:p w14:paraId="6C0FC37E" w14:textId="67193F98"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82" w:history="1">
            <w:r w:rsidR="00B647BF" w:rsidRPr="00B647BF">
              <w:rPr>
                <w:rStyle w:val="Hyperlink"/>
                <w:rFonts w:ascii="Arial" w:hAnsi="Arial" w:cs="Arial"/>
                <w:noProof/>
                <w:sz w:val="24"/>
                <w:szCs w:val="24"/>
              </w:rPr>
              <w:t>HR Strategy in Staffing Retention</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_Toc101588482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3</w:t>
            </w:r>
            <w:r w:rsidR="00B647BF" w:rsidRPr="00B647BF">
              <w:rPr>
                <w:rFonts w:ascii="Arial" w:hAnsi="Arial" w:cs="Arial"/>
                <w:noProof/>
                <w:webHidden/>
                <w:sz w:val="24"/>
                <w:szCs w:val="24"/>
              </w:rPr>
              <w:fldChar w:fldCharType="end"/>
            </w:r>
          </w:hyperlink>
        </w:p>
        <w:p w14:paraId="33CB9E74" w14:textId="5AF0C5F4" w:rsidR="00B647BF" w:rsidRPr="00B647BF" w:rsidRDefault="00213AC9" w:rsidP="00DA59B7">
          <w:pPr>
            <w:pStyle w:val="TOC2"/>
            <w:tabs>
              <w:tab w:val="right" w:leader="dot" w:pos="9016"/>
            </w:tabs>
            <w:spacing w:line="276" w:lineRule="auto"/>
            <w:rPr>
              <w:rFonts w:ascii="Arial" w:hAnsi="Arial" w:cs="Arial"/>
              <w:noProof/>
              <w:sz w:val="24"/>
              <w:szCs w:val="24"/>
              <w:lang w:val="en-GB" w:eastAsia="en-GB"/>
            </w:rPr>
          </w:pPr>
          <w:hyperlink w:anchor="_Toc101588483" w:history="1">
            <w:r w:rsidR="00B647BF" w:rsidRPr="00B647BF">
              <w:rPr>
                <w:rStyle w:val="Hyperlink"/>
                <w:rFonts w:ascii="Arial" w:hAnsi="Arial" w:cs="Arial"/>
                <w:noProof/>
                <w:sz w:val="24"/>
                <w:szCs w:val="24"/>
              </w:rPr>
              <w:t>Staffing Retention in Tesla</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_Toc101588483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4</w:t>
            </w:r>
            <w:r w:rsidR="00B647BF" w:rsidRPr="00B647BF">
              <w:rPr>
                <w:rFonts w:ascii="Arial" w:hAnsi="Arial" w:cs="Arial"/>
                <w:noProof/>
                <w:webHidden/>
                <w:sz w:val="24"/>
                <w:szCs w:val="24"/>
              </w:rPr>
              <w:fldChar w:fldCharType="end"/>
            </w:r>
          </w:hyperlink>
        </w:p>
        <w:p w14:paraId="258A8E5A" w14:textId="75DD08C2"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84" w:history="1">
            <w:r w:rsidR="00B647BF" w:rsidRPr="00B647BF">
              <w:rPr>
                <w:rStyle w:val="Hyperlink"/>
                <w:rFonts w:ascii="Arial" w:hAnsi="Arial" w:cs="Arial"/>
                <w:noProof/>
                <w:sz w:val="24"/>
                <w:szCs w:val="24"/>
              </w:rPr>
              <w:t>HR Strategy in staffing recruitment and in the availability of skilled labour</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_Toc101588484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5</w:t>
            </w:r>
            <w:r w:rsidR="00B647BF" w:rsidRPr="00B647BF">
              <w:rPr>
                <w:rFonts w:ascii="Arial" w:hAnsi="Arial" w:cs="Arial"/>
                <w:noProof/>
                <w:webHidden/>
                <w:sz w:val="24"/>
                <w:szCs w:val="24"/>
              </w:rPr>
              <w:fldChar w:fldCharType="end"/>
            </w:r>
          </w:hyperlink>
        </w:p>
        <w:p w14:paraId="4F83CDBD" w14:textId="66BD3757" w:rsidR="00B647BF" w:rsidRPr="00B647BF" w:rsidRDefault="00213AC9" w:rsidP="00DA59B7">
          <w:pPr>
            <w:pStyle w:val="TOC2"/>
            <w:tabs>
              <w:tab w:val="right" w:leader="dot" w:pos="9016"/>
            </w:tabs>
            <w:spacing w:line="276" w:lineRule="auto"/>
            <w:rPr>
              <w:rFonts w:ascii="Arial" w:hAnsi="Arial" w:cs="Arial"/>
              <w:noProof/>
              <w:sz w:val="24"/>
              <w:szCs w:val="24"/>
              <w:lang w:val="en-GB" w:eastAsia="en-GB"/>
            </w:rPr>
          </w:pPr>
          <w:hyperlink w:anchor="_Toc101588485" w:history="1">
            <w:r w:rsidR="00B647BF" w:rsidRPr="00B647BF">
              <w:rPr>
                <w:rStyle w:val="Hyperlink"/>
                <w:rFonts w:ascii="Arial" w:hAnsi="Arial" w:cs="Arial"/>
                <w:noProof/>
                <w:sz w:val="24"/>
                <w:szCs w:val="24"/>
              </w:rPr>
              <w:t>Staffing Recruitment and Availability of Skilled Labour in Tesla</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_Toc101588485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6</w:t>
            </w:r>
            <w:r w:rsidR="00B647BF" w:rsidRPr="00B647BF">
              <w:rPr>
                <w:rFonts w:ascii="Arial" w:hAnsi="Arial" w:cs="Arial"/>
                <w:noProof/>
                <w:webHidden/>
                <w:sz w:val="24"/>
                <w:szCs w:val="24"/>
              </w:rPr>
              <w:fldChar w:fldCharType="end"/>
            </w:r>
          </w:hyperlink>
        </w:p>
        <w:p w14:paraId="0E78AA99" w14:textId="35DA6E1B"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86" w:history="1">
            <w:r w:rsidR="00B647BF" w:rsidRPr="00B647BF">
              <w:rPr>
                <w:rStyle w:val="Hyperlink"/>
                <w:rFonts w:ascii="Arial" w:hAnsi="Arial" w:cs="Arial"/>
                <w:noProof/>
                <w:sz w:val="24"/>
                <w:szCs w:val="24"/>
              </w:rPr>
              <w:t>HR Strategy in Leadership Development</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_Toc101588486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6</w:t>
            </w:r>
            <w:r w:rsidR="00B647BF" w:rsidRPr="00B647BF">
              <w:rPr>
                <w:rFonts w:ascii="Arial" w:hAnsi="Arial" w:cs="Arial"/>
                <w:noProof/>
                <w:webHidden/>
                <w:sz w:val="24"/>
                <w:szCs w:val="24"/>
              </w:rPr>
              <w:fldChar w:fldCharType="end"/>
            </w:r>
          </w:hyperlink>
        </w:p>
        <w:p w14:paraId="46356861" w14:textId="0E1D3694" w:rsidR="00B647BF" w:rsidRPr="00B647BF" w:rsidRDefault="00213AC9" w:rsidP="00DA59B7">
          <w:pPr>
            <w:pStyle w:val="TOC2"/>
            <w:tabs>
              <w:tab w:val="right" w:leader="dot" w:pos="9016"/>
            </w:tabs>
            <w:spacing w:line="276" w:lineRule="auto"/>
            <w:rPr>
              <w:rFonts w:ascii="Arial" w:hAnsi="Arial" w:cs="Arial"/>
              <w:noProof/>
              <w:sz w:val="24"/>
              <w:szCs w:val="24"/>
              <w:lang w:val="en-GB" w:eastAsia="en-GB"/>
            </w:rPr>
          </w:pPr>
          <w:hyperlink w:anchor="_Toc101588487" w:history="1">
            <w:r w:rsidR="00B647BF" w:rsidRPr="00B647BF">
              <w:rPr>
                <w:rStyle w:val="Hyperlink"/>
                <w:rFonts w:ascii="Arial" w:hAnsi="Arial" w:cs="Arial"/>
                <w:noProof/>
                <w:sz w:val="24"/>
                <w:szCs w:val="24"/>
              </w:rPr>
              <w:t>Leadership Development at Tesla Inc.</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_Toc101588487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7</w:t>
            </w:r>
            <w:r w:rsidR="00B647BF" w:rsidRPr="00B647BF">
              <w:rPr>
                <w:rFonts w:ascii="Arial" w:hAnsi="Arial" w:cs="Arial"/>
                <w:noProof/>
                <w:webHidden/>
                <w:sz w:val="24"/>
                <w:szCs w:val="24"/>
              </w:rPr>
              <w:fldChar w:fldCharType="end"/>
            </w:r>
          </w:hyperlink>
        </w:p>
        <w:p w14:paraId="09F21EF1" w14:textId="138AE3FC"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88" w:history="1">
            <w:r w:rsidR="00B647BF" w:rsidRPr="00B647BF">
              <w:rPr>
                <w:rStyle w:val="Hyperlink"/>
                <w:rFonts w:ascii="Arial" w:hAnsi="Arial" w:cs="Arial"/>
                <w:noProof/>
                <w:sz w:val="24"/>
                <w:szCs w:val="24"/>
              </w:rPr>
              <w:t>Conclusion</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_Toc101588488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8</w:t>
            </w:r>
            <w:r w:rsidR="00B647BF" w:rsidRPr="00B647BF">
              <w:rPr>
                <w:rFonts w:ascii="Arial" w:hAnsi="Arial" w:cs="Arial"/>
                <w:noProof/>
                <w:webHidden/>
                <w:sz w:val="24"/>
                <w:szCs w:val="24"/>
              </w:rPr>
              <w:fldChar w:fldCharType="end"/>
            </w:r>
          </w:hyperlink>
        </w:p>
        <w:p w14:paraId="2899C4E4" w14:textId="3879904F"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89" w:history="1">
            <w:r w:rsidR="00B647BF" w:rsidRPr="00B647BF">
              <w:rPr>
                <w:rStyle w:val="Hyperlink"/>
                <w:rFonts w:ascii="Arial" w:hAnsi="Arial" w:cs="Arial"/>
                <w:noProof/>
                <w:sz w:val="24"/>
                <w:szCs w:val="24"/>
              </w:rPr>
              <w:t>References</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_Toc101588489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9</w:t>
            </w:r>
            <w:r w:rsidR="00B647BF" w:rsidRPr="00B647BF">
              <w:rPr>
                <w:rFonts w:ascii="Arial" w:hAnsi="Arial" w:cs="Arial"/>
                <w:noProof/>
                <w:webHidden/>
                <w:sz w:val="24"/>
                <w:szCs w:val="24"/>
              </w:rPr>
              <w:fldChar w:fldCharType="end"/>
            </w:r>
          </w:hyperlink>
        </w:p>
        <w:p w14:paraId="2E23214A" w14:textId="24269DDE" w:rsidR="00B647BF" w:rsidRPr="00B647BF" w:rsidRDefault="00213AC9" w:rsidP="00DA59B7">
          <w:pPr>
            <w:pStyle w:val="TOC1"/>
            <w:tabs>
              <w:tab w:val="right" w:leader="dot" w:pos="9016"/>
            </w:tabs>
            <w:spacing w:line="276" w:lineRule="auto"/>
            <w:rPr>
              <w:rFonts w:ascii="Arial" w:hAnsi="Arial" w:cs="Arial"/>
              <w:noProof/>
              <w:sz w:val="24"/>
              <w:szCs w:val="24"/>
              <w:lang w:val="en-GB" w:eastAsia="en-GB"/>
            </w:rPr>
          </w:pPr>
          <w:hyperlink w:anchor="_Toc101588490" w:history="1">
            <w:r w:rsidR="00B647BF" w:rsidRPr="00B647BF">
              <w:rPr>
                <w:rStyle w:val="Hyperlink"/>
                <w:rFonts w:ascii="Arial" w:hAnsi="Arial" w:cs="Arial"/>
                <w:noProof/>
                <w:sz w:val="24"/>
                <w:szCs w:val="24"/>
              </w:rPr>
              <w:t>Appendix</w:t>
            </w:r>
            <w:r w:rsidR="00B647BF" w:rsidRPr="00B647BF">
              <w:rPr>
                <w:rFonts w:ascii="Arial" w:hAnsi="Arial" w:cs="Arial"/>
                <w:noProof/>
                <w:webHidden/>
                <w:sz w:val="24"/>
                <w:szCs w:val="24"/>
              </w:rPr>
              <w:tab/>
            </w:r>
            <w:r w:rsidR="00B647BF" w:rsidRPr="00B647BF">
              <w:rPr>
                <w:rFonts w:ascii="Arial" w:hAnsi="Arial" w:cs="Arial"/>
                <w:noProof/>
                <w:webHidden/>
                <w:sz w:val="24"/>
                <w:szCs w:val="24"/>
              </w:rPr>
              <w:fldChar w:fldCharType="begin"/>
            </w:r>
            <w:r w:rsidR="00B647BF" w:rsidRPr="00B647BF">
              <w:rPr>
                <w:rFonts w:ascii="Arial" w:hAnsi="Arial" w:cs="Arial"/>
                <w:noProof/>
                <w:webHidden/>
                <w:sz w:val="24"/>
                <w:szCs w:val="24"/>
              </w:rPr>
              <w:instrText xml:space="preserve"> PAGEREF _Toc101588490 \h </w:instrText>
            </w:r>
            <w:r w:rsidR="00B647BF" w:rsidRPr="00B647BF">
              <w:rPr>
                <w:rFonts w:ascii="Arial" w:hAnsi="Arial" w:cs="Arial"/>
                <w:noProof/>
                <w:webHidden/>
                <w:sz w:val="24"/>
                <w:szCs w:val="24"/>
              </w:rPr>
            </w:r>
            <w:r w:rsidR="00B647BF" w:rsidRPr="00B647BF">
              <w:rPr>
                <w:rFonts w:ascii="Arial" w:hAnsi="Arial" w:cs="Arial"/>
                <w:noProof/>
                <w:webHidden/>
                <w:sz w:val="24"/>
                <w:szCs w:val="24"/>
              </w:rPr>
              <w:fldChar w:fldCharType="separate"/>
            </w:r>
            <w:r w:rsidR="008C6637">
              <w:rPr>
                <w:rFonts w:ascii="Arial" w:hAnsi="Arial" w:cs="Arial"/>
                <w:noProof/>
                <w:webHidden/>
                <w:sz w:val="24"/>
                <w:szCs w:val="24"/>
              </w:rPr>
              <w:t>11</w:t>
            </w:r>
            <w:r w:rsidR="00B647BF" w:rsidRPr="00B647BF">
              <w:rPr>
                <w:rFonts w:ascii="Arial" w:hAnsi="Arial" w:cs="Arial"/>
                <w:noProof/>
                <w:webHidden/>
                <w:sz w:val="24"/>
                <w:szCs w:val="24"/>
              </w:rPr>
              <w:fldChar w:fldCharType="end"/>
            </w:r>
          </w:hyperlink>
        </w:p>
        <w:p w14:paraId="3F75798D" w14:textId="14C0F225" w:rsidR="001F6EE7" w:rsidRDefault="001F6EE7" w:rsidP="00B647BF">
          <w:pPr>
            <w:spacing w:line="276" w:lineRule="auto"/>
          </w:pPr>
          <w:r>
            <w:rPr>
              <w:b/>
              <w:bCs/>
              <w:noProof/>
            </w:rPr>
            <w:fldChar w:fldCharType="end"/>
          </w:r>
        </w:p>
      </w:sdtContent>
    </w:sdt>
    <w:p w14:paraId="6BEA0C11" w14:textId="77777777" w:rsidR="001F6EE7" w:rsidRDefault="001F6EE7" w:rsidP="00B647BF">
      <w:pPr>
        <w:pStyle w:val="Heading1"/>
        <w:spacing w:line="240" w:lineRule="auto"/>
        <w:jc w:val="center"/>
        <w:rPr>
          <w:rFonts w:ascii="Arial" w:hAnsi="Arial" w:cs="Arial"/>
          <w:color w:val="auto"/>
        </w:rPr>
      </w:pPr>
    </w:p>
    <w:p w14:paraId="344BCF79" w14:textId="60C996C6" w:rsidR="001F6EE7" w:rsidRDefault="001F6EE7" w:rsidP="001F6EE7">
      <w:pPr>
        <w:pStyle w:val="Heading1"/>
        <w:jc w:val="center"/>
        <w:rPr>
          <w:rFonts w:ascii="Arial" w:hAnsi="Arial" w:cs="Arial"/>
          <w:color w:val="auto"/>
        </w:rPr>
      </w:pPr>
    </w:p>
    <w:p w14:paraId="30AA04E5" w14:textId="058A8C4D" w:rsidR="00044EBA" w:rsidRDefault="00044EBA" w:rsidP="00044EBA"/>
    <w:p w14:paraId="2F3527E9" w14:textId="2548E97E" w:rsidR="00044EBA" w:rsidRDefault="00044EBA" w:rsidP="00044EBA"/>
    <w:p w14:paraId="79324410" w14:textId="186A09FC" w:rsidR="00044EBA" w:rsidRDefault="00044EBA" w:rsidP="00044EBA"/>
    <w:p w14:paraId="370DB8E0" w14:textId="247A4949" w:rsidR="00044EBA" w:rsidRDefault="00044EBA" w:rsidP="00044EBA"/>
    <w:p w14:paraId="025A3C2E" w14:textId="5AC36F33" w:rsidR="00044EBA" w:rsidRDefault="00044EBA" w:rsidP="00044EBA"/>
    <w:p w14:paraId="168DE41B" w14:textId="5C748B7E" w:rsidR="00044EBA" w:rsidRDefault="00044EBA" w:rsidP="00044EBA"/>
    <w:p w14:paraId="7E1836A3" w14:textId="01F51191" w:rsidR="00044EBA" w:rsidRDefault="00044EBA" w:rsidP="00044EBA"/>
    <w:p w14:paraId="31AF8F04" w14:textId="370E4DCB" w:rsidR="00044EBA" w:rsidRDefault="00044EBA" w:rsidP="00044EBA"/>
    <w:p w14:paraId="07BC31A3" w14:textId="34ED53ED" w:rsidR="001F6EE7" w:rsidRDefault="001F6EE7" w:rsidP="001F6EE7">
      <w:pPr>
        <w:pStyle w:val="Heading1"/>
        <w:jc w:val="center"/>
        <w:rPr>
          <w:rFonts w:ascii="Arial" w:hAnsi="Arial" w:cs="Arial"/>
          <w:color w:val="auto"/>
        </w:rPr>
      </w:pPr>
    </w:p>
    <w:p w14:paraId="0FB985D7" w14:textId="77777777" w:rsidR="00E104A1" w:rsidRPr="00E104A1" w:rsidRDefault="00E104A1" w:rsidP="00E104A1"/>
    <w:p w14:paraId="310C4433" w14:textId="77777777" w:rsidR="00044EBA" w:rsidRPr="00044EBA" w:rsidRDefault="00044EBA" w:rsidP="00044EBA"/>
    <w:p w14:paraId="6A3AD44E" w14:textId="0B7DE7E5" w:rsidR="008D21EE" w:rsidRDefault="001F6EE7" w:rsidP="00DA59B7">
      <w:pPr>
        <w:pStyle w:val="Heading1"/>
        <w:spacing w:line="276" w:lineRule="auto"/>
        <w:jc w:val="center"/>
        <w:rPr>
          <w:rFonts w:ascii="Arial" w:hAnsi="Arial" w:cs="Arial"/>
          <w:color w:val="auto"/>
          <w:sz w:val="28"/>
          <w:szCs w:val="28"/>
        </w:rPr>
      </w:pPr>
      <w:bookmarkStart w:id="0" w:name="_Toc101588480"/>
      <w:r w:rsidRPr="005C546F">
        <w:rPr>
          <w:rFonts w:ascii="Arial" w:hAnsi="Arial" w:cs="Arial"/>
          <w:color w:val="auto"/>
          <w:sz w:val="28"/>
          <w:szCs w:val="28"/>
        </w:rPr>
        <w:lastRenderedPageBreak/>
        <w:t>Introduction</w:t>
      </w:r>
      <w:bookmarkEnd w:id="0"/>
    </w:p>
    <w:p w14:paraId="7835F07D" w14:textId="77777777" w:rsidR="00073DE7" w:rsidRPr="00073DE7" w:rsidRDefault="00073DE7" w:rsidP="00DA59B7">
      <w:pPr>
        <w:spacing w:line="276" w:lineRule="auto"/>
      </w:pPr>
    </w:p>
    <w:p w14:paraId="03C1AAA3" w14:textId="687AADC7" w:rsidR="008D21EE" w:rsidRPr="008D21EE" w:rsidRDefault="008D21EE" w:rsidP="00DA59B7">
      <w:pPr>
        <w:spacing w:line="276" w:lineRule="auto"/>
        <w:jc w:val="both"/>
        <w:rPr>
          <w:rFonts w:ascii="Arial" w:hAnsi="Arial" w:cs="Arial"/>
          <w:sz w:val="24"/>
          <w:szCs w:val="24"/>
        </w:rPr>
      </w:pPr>
      <w:r>
        <w:rPr>
          <w:rFonts w:ascii="Arial" w:hAnsi="Arial" w:cs="Arial"/>
          <w:sz w:val="24"/>
          <w:szCs w:val="24"/>
        </w:rPr>
        <w:t xml:space="preserve">         </w:t>
      </w:r>
      <w:r w:rsidRPr="008D21EE">
        <w:rPr>
          <w:rFonts w:ascii="Arial" w:hAnsi="Arial" w:cs="Arial"/>
          <w:sz w:val="24"/>
          <w:szCs w:val="24"/>
        </w:rPr>
        <w:t>Human resource development (HRD) is a collection of systematic and planned actions developed by an organisation to give its people the opportunity to obtain critical skills to satisfy current and future employment needs </w:t>
      </w:r>
      <w:sdt>
        <w:sdtPr>
          <w:rPr>
            <w:rFonts w:ascii="Arial" w:hAnsi="Arial" w:cs="Arial"/>
            <w:sz w:val="24"/>
            <w:szCs w:val="24"/>
          </w:rPr>
          <w:id w:val="-1820104941"/>
          <w:citation/>
        </w:sdtPr>
        <w:sdtEndPr/>
        <w:sdtContent>
          <w:r w:rsidRPr="008D21EE">
            <w:rPr>
              <w:rFonts w:ascii="Arial" w:hAnsi="Arial" w:cs="Arial"/>
              <w:sz w:val="24"/>
              <w:szCs w:val="24"/>
            </w:rPr>
            <w:fldChar w:fldCharType="begin"/>
          </w:r>
          <w:r w:rsidRPr="008D21EE">
            <w:rPr>
              <w:rFonts w:ascii="Arial" w:hAnsi="Arial" w:cs="Arial"/>
              <w:sz w:val="24"/>
              <w:szCs w:val="24"/>
            </w:rPr>
            <w:instrText xml:space="preserve"> CITATION Wer12 \l 2057 </w:instrText>
          </w:r>
          <w:r w:rsidRPr="008D21EE">
            <w:rPr>
              <w:rFonts w:ascii="Arial" w:hAnsi="Arial" w:cs="Arial"/>
              <w:sz w:val="24"/>
              <w:szCs w:val="24"/>
            </w:rPr>
            <w:fldChar w:fldCharType="separate"/>
          </w:r>
          <w:r w:rsidR="008C6637" w:rsidRPr="008C6637">
            <w:rPr>
              <w:rFonts w:ascii="Arial" w:hAnsi="Arial" w:cs="Arial"/>
              <w:noProof/>
              <w:sz w:val="24"/>
              <w:szCs w:val="24"/>
            </w:rPr>
            <w:t>(Werner &amp; DeSimone, 2012)</w:t>
          </w:r>
          <w:r w:rsidRPr="008D21EE">
            <w:rPr>
              <w:rFonts w:ascii="Arial" w:hAnsi="Arial" w:cs="Arial"/>
              <w:sz w:val="24"/>
              <w:szCs w:val="24"/>
            </w:rPr>
            <w:fldChar w:fldCharType="end"/>
          </w:r>
        </w:sdtContent>
      </w:sdt>
      <w:r w:rsidRPr="008D21EE">
        <w:rPr>
          <w:rFonts w:ascii="Arial" w:hAnsi="Arial" w:cs="Arial"/>
          <w:sz w:val="24"/>
          <w:szCs w:val="24"/>
        </w:rPr>
        <w:t xml:space="preserve">. </w:t>
      </w:r>
      <w:r w:rsidRPr="008D21EE">
        <w:rPr>
          <w:rStyle w:val="red-underline"/>
          <w:rFonts w:ascii="Arial" w:hAnsi="Arial" w:cs="Arial"/>
          <w:sz w:val="24"/>
          <w:szCs w:val="24"/>
        </w:rPr>
        <w:t>Human Resource</w:t>
      </w:r>
      <w:r w:rsidRPr="008D21EE">
        <w:rPr>
          <w:rFonts w:ascii="Arial" w:hAnsi="Arial" w:cs="Arial"/>
          <w:sz w:val="24"/>
          <w:szCs w:val="24"/>
        </w:rPr>
        <w:t xml:space="preserve"> (HR) is responsible for various activities that take place in an organization, such as recruitment, policy designing, training of the hired candidates, etc. This multidisciplinary field requires the candidate to possess certain basic skills in communication, decision-making, conflict resolution, people management, leadership, and so on. An employee is the main asset of any organisation </w:t>
      </w:r>
      <w:sdt>
        <w:sdtPr>
          <w:rPr>
            <w:rFonts w:ascii="Arial" w:hAnsi="Arial" w:cs="Arial"/>
            <w:sz w:val="24"/>
            <w:szCs w:val="24"/>
          </w:rPr>
          <w:id w:val="-1350638350"/>
          <w:citation/>
        </w:sdtPr>
        <w:sdtEndPr/>
        <w:sdtContent>
          <w:r w:rsidRPr="008D21EE">
            <w:rPr>
              <w:rFonts w:ascii="Arial" w:hAnsi="Arial" w:cs="Arial"/>
              <w:sz w:val="24"/>
              <w:szCs w:val="24"/>
            </w:rPr>
            <w:fldChar w:fldCharType="begin"/>
          </w:r>
          <w:r w:rsidRPr="008D21EE">
            <w:rPr>
              <w:rFonts w:ascii="Arial" w:hAnsi="Arial" w:cs="Arial"/>
              <w:sz w:val="24"/>
              <w:szCs w:val="24"/>
            </w:rPr>
            <w:instrText xml:space="preserve"> CITATION Arm20 \l 2057 </w:instrText>
          </w:r>
          <w:r w:rsidRPr="008D21EE">
            <w:rPr>
              <w:rFonts w:ascii="Arial" w:hAnsi="Arial" w:cs="Arial"/>
              <w:sz w:val="24"/>
              <w:szCs w:val="24"/>
            </w:rPr>
            <w:fldChar w:fldCharType="separate"/>
          </w:r>
          <w:r w:rsidR="008C6637" w:rsidRPr="008C6637">
            <w:rPr>
              <w:rFonts w:ascii="Arial" w:hAnsi="Arial" w:cs="Arial"/>
              <w:noProof/>
              <w:sz w:val="24"/>
              <w:szCs w:val="24"/>
            </w:rPr>
            <w:t>(Armstrong &amp; Taylor, 2020)</w:t>
          </w:r>
          <w:r w:rsidRPr="008D21EE">
            <w:rPr>
              <w:rFonts w:ascii="Arial" w:hAnsi="Arial" w:cs="Arial"/>
              <w:sz w:val="24"/>
              <w:szCs w:val="24"/>
            </w:rPr>
            <w:fldChar w:fldCharType="end"/>
          </w:r>
        </w:sdtContent>
      </w:sdt>
      <w:r w:rsidRPr="008D21EE">
        <w:rPr>
          <w:rFonts w:ascii="Arial" w:hAnsi="Arial" w:cs="Arial"/>
          <w:sz w:val="24"/>
          <w:szCs w:val="24"/>
        </w:rPr>
        <w:t xml:space="preserve">. HR Development encompasses everything from being approachable to lower-level employees to maintaining their disciplined behaviour in an organization. The strategies developed by the HR department act as the roadmap for the organisation to effectively run the firm on the right track to attain its goals and objectives. Each organisation consists of its own HR management team that frames the appropriate strategies that deal with the various issues and address the needs and demands of all its employees that are in alignment with the management of the company </w:t>
      </w:r>
      <w:sdt>
        <w:sdtPr>
          <w:rPr>
            <w:rFonts w:ascii="Arial" w:hAnsi="Arial" w:cs="Arial"/>
            <w:sz w:val="24"/>
            <w:szCs w:val="24"/>
          </w:rPr>
          <w:id w:val="-507138257"/>
          <w:citation/>
        </w:sdtPr>
        <w:sdtEndPr/>
        <w:sdtContent>
          <w:r w:rsidRPr="008D21EE">
            <w:rPr>
              <w:rFonts w:ascii="Arial" w:hAnsi="Arial" w:cs="Arial"/>
              <w:sz w:val="24"/>
              <w:szCs w:val="24"/>
            </w:rPr>
            <w:fldChar w:fldCharType="begin"/>
          </w:r>
          <w:r w:rsidRPr="008D21EE">
            <w:rPr>
              <w:rFonts w:ascii="Arial" w:hAnsi="Arial" w:cs="Arial"/>
              <w:sz w:val="24"/>
              <w:szCs w:val="24"/>
            </w:rPr>
            <w:instrText xml:space="preserve"> CITATION Tor20 \l 2057 </w:instrText>
          </w:r>
          <w:r w:rsidRPr="008D21EE">
            <w:rPr>
              <w:rFonts w:ascii="Arial" w:hAnsi="Arial" w:cs="Arial"/>
              <w:sz w:val="24"/>
              <w:szCs w:val="24"/>
            </w:rPr>
            <w:fldChar w:fldCharType="separate"/>
          </w:r>
          <w:r w:rsidR="008C6637" w:rsidRPr="008C6637">
            <w:rPr>
              <w:rFonts w:ascii="Arial" w:hAnsi="Arial" w:cs="Arial"/>
              <w:noProof/>
              <w:sz w:val="24"/>
              <w:szCs w:val="24"/>
            </w:rPr>
            <w:t>(Torrington, et al., 2020)</w:t>
          </w:r>
          <w:r w:rsidRPr="008D21EE">
            <w:rPr>
              <w:rFonts w:ascii="Arial" w:hAnsi="Arial" w:cs="Arial"/>
              <w:sz w:val="24"/>
              <w:szCs w:val="24"/>
            </w:rPr>
            <w:fldChar w:fldCharType="end"/>
          </w:r>
        </w:sdtContent>
      </w:sdt>
      <w:r w:rsidRPr="008D21EE">
        <w:rPr>
          <w:rFonts w:ascii="Arial" w:hAnsi="Arial" w:cs="Arial"/>
          <w:sz w:val="24"/>
          <w:szCs w:val="24"/>
        </w:rPr>
        <w:t xml:space="preserve">. Tesla Inc. is a global high-tech company that has received a lot of attention for its HR management and employee treatment in a more practical and excellent strategy framework. This </w:t>
      </w:r>
      <w:r w:rsidR="00BC46F6">
        <w:rPr>
          <w:rFonts w:ascii="Arial" w:hAnsi="Arial" w:cs="Arial"/>
          <w:sz w:val="24"/>
          <w:szCs w:val="24"/>
        </w:rPr>
        <w:t>study</w:t>
      </w:r>
      <w:r w:rsidRPr="008D21EE">
        <w:rPr>
          <w:rFonts w:ascii="Arial" w:hAnsi="Arial" w:cs="Arial"/>
          <w:sz w:val="24"/>
          <w:szCs w:val="24"/>
        </w:rPr>
        <w:t xml:space="preserve"> is focused on the appropriate HR strategies in three major areas, namely staffing</w:t>
      </w:r>
      <w:r w:rsidR="008D7C28">
        <w:rPr>
          <w:rFonts w:ascii="Arial" w:hAnsi="Arial" w:cs="Arial"/>
          <w:sz w:val="24"/>
          <w:szCs w:val="24"/>
        </w:rPr>
        <w:t xml:space="preserve"> </w:t>
      </w:r>
      <w:r w:rsidRPr="008D21EE">
        <w:rPr>
          <w:rFonts w:ascii="Arial" w:hAnsi="Arial" w:cs="Arial"/>
          <w:sz w:val="24"/>
          <w:szCs w:val="24"/>
        </w:rPr>
        <w:t>retention, staffing recruitment, and the availability of skilled local labour. This task additionally highlights and demonstrates how the techniques adopted will make employees feel valued, respected, and have a sense of belonging to the organisation.</w:t>
      </w:r>
    </w:p>
    <w:p w14:paraId="34827B02" w14:textId="27E96F8F" w:rsidR="0097273E" w:rsidRDefault="0097273E" w:rsidP="00DA59B7">
      <w:pPr>
        <w:pStyle w:val="Heading1"/>
        <w:spacing w:line="276" w:lineRule="auto"/>
        <w:jc w:val="center"/>
        <w:rPr>
          <w:rFonts w:ascii="Arial" w:hAnsi="Arial" w:cs="Arial"/>
          <w:color w:val="auto"/>
          <w:sz w:val="28"/>
          <w:szCs w:val="28"/>
        </w:rPr>
      </w:pPr>
      <w:bookmarkStart w:id="1" w:name="_Toc101588481"/>
      <w:r w:rsidRPr="005C546F">
        <w:rPr>
          <w:rFonts w:ascii="Arial" w:hAnsi="Arial" w:cs="Arial"/>
          <w:color w:val="auto"/>
          <w:sz w:val="28"/>
          <w:szCs w:val="28"/>
        </w:rPr>
        <w:t>Tesla Inc.</w:t>
      </w:r>
      <w:bookmarkEnd w:id="1"/>
    </w:p>
    <w:p w14:paraId="41699B76" w14:textId="77777777" w:rsidR="00073DE7" w:rsidRPr="00073DE7" w:rsidRDefault="00073DE7" w:rsidP="00DA59B7">
      <w:pPr>
        <w:spacing w:line="276" w:lineRule="auto"/>
      </w:pPr>
    </w:p>
    <w:p w14:paraId="78E5C8EA" w14:textId="577E71F9" w:rsidR="00C8529D" w:rsidRPr="00553AC6" w:rsidRDefault="0097273E" w:rsidP="00DA59B7">
      <w:pPr>
        <w:spacing w:line="276" w:lineRule="auto"/>
        <w:jc w:val="both"/>
        <w:rPr>
          <w:rFonts w:ascii="Arial" w:hAnsi="Arial" w:cs="Arial"/>
          <w:sz w:val="24"/>
          <w:szCs w:val="24"/>
        </w:rPr>
      </w:pPr>
      <w:r>
        <w:rPr>
          <w:rFonts w:ascii="Arial" w:hAnsi="Arial" w:cs="Arial"/>
          <w:sz w:val="24"/>
          <w:szCs w:val="24"/>
        </w:rPr>
        <w:t xml:space="preserve">      </w:t>
      </w:r>
      <w:r w:rsidR="00A47189">
        <w:rPr>
          <w:rFonts w:ascii="Arial" w:hAnsi="Arial" w:cs="Arial"/>
          <w:sz w:val="24"/>
          <w:szCs w:val="24"/>
        </w:rPr>
        <w:t xml:space="preserve">    </w:t>
      </w:r>
      <w:r w:rsidRPr="00553AC6">
        <w:rPr>
          <w:rFonts w:ascii="Arial" w:hAnsi="Arial" w:cs="Arial"/>
          <w:sz w:val="24"/>
          <w:szCs w:val="24"/>
        </w:rPr>
        <w:t>Tesla Inc</w:t>
      </w:r>
      <w:r w:rsidR="00553AC6" w:rsidRPr="00553AC6">
        <w:rPr>
          <w:rFonts w:ascii="Arial" w:hAnsi="Arial" w:cs="Arial"/>
          <w:sz w:val="24"/>
          <w:szCs w:val="24"/>
        </w:rPr>
        <w:t>.</w:t>
      </w:r>
      <w:r w:rsidRPr="00553AC6">
        <w:rPr>
          <w:rFonts w:ascii="Arial" w:hAnsi="Arial" w:cs="Arial"/>
          <w:sz w:val="24"/>
          <w:szCs w:val="24"/>
        </w:rPr>
        <w:t xml:space="preserve"> was established in 2003</w:t>
      </w:r>
      <w:r w:rsidR="007A5CC3" w:rsidRPr="00553AC6">
        <w:rPr>
          <w:rFonts w:ascii="Arial" w:hAnsi="Arial" w:cs="Arial"/>
          <w:sz w:val="24"/>
          <w:szCs w:val="24"/>
        </w:rPr>
        <w:t xml:space="preserve"> by Marc Tarpenning and Martin Eberhard</w:t>
      </w:r>
      <w:r w:rsidR="007B70F8" w:rsidRPr="00553AC6">
        <w:rPr>
          <w:rFonts w:ascii="Arial" w:hAnsi="Arial" w:cs="Arial"/>
          <w:sz w:val="24"/>
          <w:szCs w:val="24"/>
        </w:rPr>
        <w:t xml:space="preserve"> </w:t>
      </w:r>
      <w:sdt>
        <w:sdtPr>
          <w:rPr>
            <w:rFonts w:ascii="Arial" w:hAnsi="Arial" w:cs="Arial"/>
            <w:sz w:val="24"/>
            <w:szCs w:val="24"/>
          </w:rPr>
          <w:id w:val="1652716038"/>
          <w:citation/>
        </w:sdtPr>
        <w:sdtEndPr/>
        <w:sdtContent>
          <w:r w:rsidR="007B70F8" w:rsidRPr="00553AC6">
            <w:rPr>
              <w:rFonts w:ascii="Arial" w:hAnsi="Arial" w:cs="Arial"/>
              <w:sz w:val="24"/>
              <w:szCs w:val="24"/>
            </w:rPr>
            <w:fldChar w:fldCharType="begin"/>
          </w:r>
          <w:r w:rsidR="00526AE6" w:rsidRPr="00553AC6">
            <w:rPr>
              <w:rFonts w:ascii="Arial" w:hAnsi="Arial" w:cs="Arial"/>
              <w:sz w:val="24"/>
              <w:szCs w:val="24"/>
            </w:rPr>
            <w:instrText xml:space="preserve">CITATION Ree20 \l 2057 </w:instrText>
          </w:r>
          <w:r w:rsidR="007B70F8" w:rsidRPr="00553AC6">
            <w:rPr>
              <w:rFonts w:ascii="Arial" w:hAnsi="Arial" w:cs="Arial"/>
              <w:sz w:val="24"/>
              <w:szCs w:val="24"/>
            </w:rPr>
            <w:fldChar w:fldCharType="separate"/>
          </w:r>
          <w:r w:rsidR="008C6637" w:rsidRPr="008C6637">
            <w:rPr>
              <w:rFonts w:ascii="Arial" w:hAnsi="Arial" w:cs="Arial"/>
              <w:noProof/>
              <w:sz w:val="24"/>
              <w:szCs w:val="24"/>
            </w:rPr>
            <w:t>(Reed, 2020)</w:t>
          </w:r>
          <w:r w:rsidR="007B70F8" w:rsidRPr="00553AC6">
            <w:rPr>
              <w:rFonts w:ascii="Arial" w:hAnsi="Arial" w:cs="Arial"/>
              <w:sz w:val="24"/>
              <w:szCs w:val="24"/>
            </w:rPr>
            <w:fldChar w:fldCharType="end"/>
          </w:r>
        </w:sdtContent>
      </w:sdt>
      <w:r w:rsidR="007A5CC3" w:rsidRPr="00553AC6">
        <w:rPr>
          <w:rFonts w:ascii="Arial" w:hAnsi="Arial" w:cs="Arial"/>
          <w:sz w:val="24"/>
          <w:szCs w:val="24"/>
        </w:rPr>
        <w:t xml:space="preserve">. </w:t>
      </w:r>
      <w:r w:rsidR="00553AC6" w:rsidRPr="00553AC6">
        <w:rPr>
          <w:rFonts w:ascii="Arial" w:hAnsi="Arial" w:cs="Arial"/>
          <w:sz w:val="24"/>
          <w:szCs w:val="24"/>
        </w:rPr>
        <w:t xml:space="preserve">The main motive of the company is to prove that electric cars are more efficient than usual vehicles </w:t>
      </w:r>
      <w:sdt>
        <w:sdtPr>
          <w:rPr>
            <w:rFonts w:ascii="Arial" w:hAnsi="Arial" w:cs="Arial"/>
            <w:sz w:val="24"/>
            <w:szCs w:val="24"/>
          </w:rPr>
          <w:id w:val="1111009463"/>
          <w:citation/>
        </w:sdtPr>
        <w:sdtEndPr/>
        <w:sdtContent>
          <w:r w:rsidR="00930E42" w:rsidRPr="00553AC6">
            <w:rPr>
              <w:rFonts w:ascii="Arial" w:hAnsi="Arial" w:cs="Arial"/>
              <w:sz w:val="24"/>
              <w:szCs w:val="24"/>
            </w:rPr>
            <w:fldChar w:fldCharType="begin"/>
          </w:r>
          <w:r w:rsidR="00930E42" w:rsidRPr="00553AC6">
            <w:rPr>
              <w:rFonts w:ascii="Arial" w:hAnsi="Arial" w:cs="Arial"/>
              <w:sz w:val="24"/>
              <w:szCs w:val="24"/>
            </w:rPr>
            <w:instrText xml:space="preserve">CITATION Placeholder1 \l 2057 </w:instrText>
          </w:r>
          <w:r w:rsidR="00930E42" w:rsidRPr="00553AC6">
            <w:rPr>
              <w:rFonts w:ascii="Arial" w:hAnsi="Arial" w:cs="Arial"/>
              <w:sz w:val="24"/>
              <w:szCs w:val="24"/>
            </w:rPr>
            <w:fldChar w:fldCharType="separate"/>
          </w:r>
          <w:r w:rsidR="008C6637" w:rsidRPr="008C6637">
            <w:rPr>
              <w:rFonts w:ascii="Arial" w:hAnsi="Arial" w:cs="Arial"/>
              <w:noProof/>
              <w:sz w:val="24"/>
              <w:szCs w:val="24"/>
            </w:rPr>
            <w:t>(Tesla, 2022)</w:t>
          </w:r>
          <w:r w:rsidR="00930E42" w:rsidRPr="00553AC6">
            <w:rPr>
              <w:rFonts w:ascii="Arial" w:hAnsi="Arial" w:cs="Arial"/>
              <w:sz w:val="24"/>
              <w:szCs w:val="24"/>
            </w:rPr>
            <w:fldChar w:fldCharType="end"/>
          </w:r>
        </w:sdtContent>
      </w:sdt>
      <w:r w:rsidR="00553AC6" w:rsidRPr="00553AC6">
        <w:rPr>
          <w:rFonts w:ascii="Arial" w:hAnsi="Arial" w:cs="Arial"/>
          <w:sz w:val="24"/>
          <w:szCs w:val="24"/>
        </w:rPr>
        <w:t>.</w:t>
      </w:r>
      <w:r w:rsidR="007A5CC3" w:rsidRPr="00553AC6">
        <w:rPr>
          <w:rFonts w:ascii="Arial" w:hAnsi="Arial" w:cs="Arial"/>
          <w:sz w:val="24"/>
          <w:szCs w:val="24"/>
        </w:rPr>
        <w:t xml:space="preserve"> </w:t>
      </w:r>
      <w:r w:rsidR="00553AC6" w:rsidRPr="00553AC6">
        <w:rPr>
          <w:rFonts w:ascii="Arial" w:hAnsi="Arial" w:cs="Arial"/>
          <w:sz w:val="24"/>
          <w:szCs w:val="24"/>
        </w:rPr>
        <w:t>Currently, Tesla designs products that are clean in terms of energy generation. Tesla introduced its first electric car in 2008, which is well-known for its outstanding performance, safety, and efficiency. Tesla keeps a strong watch on the safety of its employees, and thus, each production employee is trained before stepping foot on the factory floor. This is done to achieve the goal that Tesla has set for itself of having the safest factories in the world</w:t>
      </w:r>
      <w:sdt>
        <w:sdtPr>
          <w:rPr>
            <w:rFonts w:ascii="Arial" w:hAnsi="Arial" w:cs="Arial"/>
            <w:sz w:val="24"/>
            <w:szCs w:val="24"/>
          </w:rPr>
          <w:id w:val="-1125619492"/>
          <w:citation/>
        </w:sdtPr>
        <w:sdtEndPr/>
        <w:sdtContent>
          <w:r w:rsidR="00C734BF" w:rsidRPr="00553AC6">
            <w:rPr>
              <w:rFonts w:ascii="Arial" w:hAnsi="Arial" w:cs="Arial"/>
              <w:sz w:val="24"/>
              <w:szCs w:val="24"/>
            </w:rPr>
            <w:fldChar w:fldCharType="begin"/>
          </w:r>
          <w:r w:rsidR="0086479E" w:rsidRPr="00553AC6">
            <w:rPr>
              <w:rFonts w:ascii="Arial" w:hAnsi="Arial" w:cs="Arial"/>
              <w:sz w:val="24"/>
              <w:szCs w:val="24"/>
            </w:rPr>
            <w:instrText xml:space="preserve">CITATION Tes18 \l 2057 </w:instrText>
          </w:r>
          <w:r w:rsidR="00C734BF" w:rsidRPr="00553AC6">
            <w:rPr>
              <w:rFonts w:ascii="Arial" w:hAnsi="Arial" w:cs="Arial"/>
              <w:sz w:val="24"/>
              <w:szCs w:val="24"/>
            </w:rPr>
            <w:fldChar w:fldCharType="separate"/>
          </w:r>
          <w:r w:rsidR="008C6637">
            <w:rPr>
              <w:rFonts w:ascii="Arial" w:hAnsi="Arial" w:cs="Arial"/>
              <w:noProof/>
              <w:sz w:val="24"/>
              <w:szCs w:val="24"/>
            </w:rPr>
            <w:t xml:space="preserve"> </w:t>
          </w:r>
          <w:r w:rsidR="008C6637" w:rsidRPr="008C6637">
            <w:rPr>
              <w:rFonts w:ascii="Arial" w:hAnsi="Arial" w:cs="Arial"/>
              <w:noProof/>
              <w:sz w:val="24"/>
              <w:szCs w:val="24"/>
            </w:rPr>
            <w:t>(Tesla, 2020)</w:t>
          </w:r>
          <w:r w:rsidR="00C734BF" w:rsidRPr="00553AC6">
            <w:rPr>
              <w:rFonts w:ascii="Arial" w:hAnsi="Arial" w:cs="Arial"/>
              <w:sz w:val="24"/>
              <w:szCs w:val="24"/>
            </w:rPr>
            <w:fldChar w:fldCharType="end"/>
          </w:r>
        </w:sdtContent>
      </w:sdt>
      <w:r w:rsidRPr="00553AC6">
        <w:rPr>
          <w:rFonts w:ascii="Arial" w:hAnsi="Arial" w:cs="Arial"/>
          <w:sz w:val="24"/>
          <w:szCs w:val="24"/>
        </w:rPr>
        <w:t>.</w:t>
      </w:r>
    </w:p>
    <w:p w14:paraId="30682F40" w14:textId="05795947" w:rsidR="00073DE7" w:rsidRDefault="00A47189" w:rsidP="00E104A1">
      <w:pPr>
        <w:pStyle w:val="Heading1"/>
        <w:spacing w:line="276" w:lineRule="auto"/>
        <w:jc w:val="center"/>
        <w:rPr>
          <w:rFonts w:ascii="Arial" w:hAnsi="Arial" w:cs="Arial"/>
          <w:color w:val="auto"/>
          <w:sz w:val="28"/>
          <w:szCs w:val="28"/>
        </w:rPr>
      </w:pPr>
      <w:bookmarkStart w:id="2" w:name="_Toc101588482"/>
      <w:r w:rsidRPr="005C546F">
        <w:rPr>
          <w:rFonts w:ascii="Arial" w:hAnsi="Arial" w:cs="Arial"/>
          <w:color w:val="auto"/>
          <w:sz w:val="28"/>
          <w:szCs w:val="28"/>
        </w:rPr>
        <w:t>HR Strategy in Staffing Retention</w:t>
      </w:r>
      <w:bookmarkEnd w:id="2"/>
    </w:p>
    <w:p w14:paraId="1B62B603" w14:textId="77777777" w:rsidR="00E104A1" w:rsidRPr="00E104A1" w:rsidRDefault="00E104A1" w:rsidP="00E104A1"/>
    <w:p w14:paraId="6FCFEB18" w14:textId="22B007F6" w:rsidR="005F471C" w:rsidRDefault="00560B5B" w:rsidP="005F471C">
      <w:pPr>
        <w:spacing w:line="276" w:lineRule="auto"/>
        <w:ind w:firstLine="720"/>
        <w:jc w:val="both"/>
        <w:rPr>
          <w:rFonts w:ascii="Arial" w:hAnsi="Arial" w:cs="Arial"/>
          <w:sz w:val="24"/>
          <w:szCs w:val="24"/>
        </w:rPr>
      </w:pPr>
      <w:r w:rsidRPr="00560B5B">
        <w:rPr>
          <w:rFonts w:ascii="Arial" w:hAnsi="Arial" w:cs="Arial"/>
          <w:sz w:val="24"/>
          <w:szCs w:val="24"/>
        </w:rPr>
        <w:t>Efficient employee retention</w:t>
      </w:r>
      <w:r>
        <w:rPr>
          <w:rFonts w:ascii="Arial" w:hAnsi="Arial" w:cs="Arial"/>
          <w:sz w:val="24"/>
          <w:szCs w:val="24"/>
        </w:rPr>
        <w:t xml:space="preserve"> (ER)</w:t>
      </w:r>
      <w:r w:rsidRPr="00560B5B">
        <w:rPr>
          <w:rFonts w:ascii="Arial" w:hAnsi="Arial" w:cs="Arial"/>
          <w:sz w:val="24"/>
          <w:szCs w:val="24"/>
        </w:rPr>
        <w:t xml:space="preserve"> refers to companies' efforts to create an atmosphere that encourages current workers to stay with the company by implementing policies and procedures that fulfil their diverse demands</w:t>
      </w:r>
      <w:r>
        <w:rPr>
          <w:rFonts w:ascii="Arial" w:hAnsi="Arial" w:cs="Arial"/>
          <w:sz w:val="24"/>
          <w:szCs w:val="24"/>
        </w:rPr>
        <w:t xml:space="preserve"> </w:t>
      </w:r>
      <w:sdt>
        <w:sdtPr>
          <w:rPr>
            <w:rFonts w:ascii="Arial" w:hAnsi="Arial" w:cs="Arial"/>
            <w:sz w:val="24"/>
            <w:szCs w:val="24"/>
          </w:rPr>
          <w:id w:val="1563136140"/>
          <w:citation/>
        </w:sdtPr>
        <w:sdtContent>
          <w:r>
            <w:rPr>
              <w:rFonts w:ascii="Arial" w:hAnsi="Arial" w:cs="Arial"/>
              <w:sz w:val="24"/>
              <w:szCs w:val="24"/>
            </w:rPr>
            <w:fldChar w:fldCharType="begin"/>
          </w:r>
          <w:r>
            <w:rPr>
              <w:rFonts w:ascii="Arial" w:hAnsi="Arial" w:cs="Arial"/>
              <w:sz w:val="24"/>
              <w:szCs w:val="24"/>
            </w:rPr>
            <w:instrText xml:space="preserve"> CITATION Upa20 \l 2057 </w:instrText>
          </w:r>
          <w:r>
            <w:rPr>
              <w:rFonts w:ascii="Arial" w:hAnsi="Arial" w:cs="Arial"/>
              <w:sz w:val="24"/>
              <w:szCs w:val="24"/>
            </w:rPr>
            <w:fldChar w:fldCharType="separate"/>
          </w:r>
          <w:r w:rsidR="008C6637" w:rsidRPr="008C6637">
            <w:rPr>
              <w:rFonts w:ascii="Arial" w:hAnsi="Arial" w:cs="Arial"/>
              <w:noProof/>
              <w:sz w:val="24"/>
              <w:szCs w:val="24"/>
            </w:rPr>
            <w:t>(Upadhyay, et al., 2020)</w:t>
          </w:r>
          <w:r>
            <w:rPr>
              <w:rFonts w:ascii="Arial" w:hAnsi="Arial" w:cs="Arial"/>
              <w:sz w:val="24"/>
              <w:szCs w:val="24"/>
            </w:rPr>
            <w:fldChar w:fldCharType="end"/>
          </w:r>
        </w:sdtContent>
      </w:sdt>
      <w:r w:rsidRPr="00560B5B">
        <w:rPr>
          <w:rFonts w:ascii="Arial" w:hAnsi="Arial" w:cs="Arial"/>
          <w:sz w:val="24"/>
          <w:szCs w:val="24"/>
        </w:rPr>
        <w:t>.</w:t>
      </w:r>
      <w:r w:rsidRPr="00560B5B">
        <w:rPr>
          <w:rFonts w:ascii="Arial" w:hAnsi="Arial" w:cs="Arial"/>
          <w:sz w:val="24"/>
          <w:szCs w:val="24"/>
        </w:rPr>
        <w:t xml:space="preserve"> </w:t>
      </w:r>
      <w:r w:rsidR="00553AC6" w:rsidRPr="00ED65BF">
        <w:rPr>
          <w:rFonts w:ascii="Arial" w:hAnsi="Arial" w:cs="Arial"/>
          <w:sz w:val="24"/>
          <w:szCs w:val="24"/>
        </w:rPr>
        <w:t xml:space="preserve">In a dynamic changing world and with remote work, employees may have </w:t>
      </w:r>
      <w:r w:rsidR="00553AC6" w:rsidRPr="00ED65BF">
        <w:rPr>
          <w:rFonts w:ascii="Arial" w:hAnsi="Arial" w:cs="Arial"/>
          <w:sz w:val="24"/>
          <w:szCs w:val="24"/>
        </w:rPr>
        <w:lastRenderedPageBreak/>
        <w:t>various employers for evaluation, and thus employee retention becomes a challenge to HR</w:t>
      </w:r>
      <w:sdt>
        <w:sdtPr>
          <w:rPr>
            <w:rFonts w:ascii="Arial" w:hAnsi="Arial" w:cs="Arial"/>
            <w:sz w:val="24"/>
            <w:szCs w:val="24"/>
          </w:rPr>
          <w:id w:val="1307976629"/>
          <w:citation/>
        </w:sdtPr>
        <w:sdtEndPr/>
        <w:sdtContent>
          <w:r w:rsidR="00AB3C97" w:rsidRPr="00ED65BF">
            <w:rPr>
              <w:rFonts w:ascii="Arial" w:hAnsi="Arial" w:cs="Arial"/>
              <w:sz w:val="24"/>
              <w:szCs w:val="24"/>
            </w:rPr>
            <w:fldChar w:fldCharType="begin"/>
          </w:r>
          <w:r w:rsidR="00476470" w:rsidRPr="00ED65BF">
            <w:rPr>
              <w:rFonts w:ascii="Arial" w:hAnsi="Arial" w:cs="Arial"/>
              <w:sz w:val="24"/>
              <w:szCs w:val="24"/>
            </w:rPr>
            <w:instrText xml:space="preserve">CITATION Tor20 \l 2057 </w:instrText>
          </w:r>
          <w:r w:rsidR="00AB3C97" w:rsidRPr="00ED65BF">
            <w:rPr>
              <w:rFonts w:ascii="Arial" w:hAnsi="Arial" w:cs="Arial"/>
              <w:sz w:val="24"/>
              <w:szCs w:val="24"/>
            </w:rPr>
            <w:fldChar w:fldCharType="separate"/>
          </w:r>
          <w:r w:rsidR="008C6637">
            <w:rPr>
              <w:rFonts w:ascii="Arial" w:hAnsi="Arial" w:cs="Arial"/>
              <w:noProof/>
              <w:sz w:val="24"/>
              <w:szCs w:val="24"/>
            </w:rPr>
            <w:t xml:space="preserve"> </w:t>
          </w:r>
          <w:r w:rsidR="008C6637" w:rsidRPr="008C6637">
            <w:rPr>
              <w:rFonts w:ascii="Arial" w:hAnsi="Arial" w:cs="Arial"/>
              <w:noProof/>
              <w:sz w:val="24"/>
              <w:szCs w:val="24"/>
            </w:rPr>
            <w:t>(Torrington, et al., 2020)</w:t>
          </w:r>
          <w:r w:rsidR="00AB3C97" w:rsidRPr="00ED65BF">
            <w:rPr>
              <w:rFonts w:ascii="Arial" w:hAnsi="Arial" w:cs="Arial"/>
              <w:sz w:val="24"/>
              <w:szCs w:val="24"/>
            </w:rPr>
            <w:fldChar w:fldCharType="end"/>
          </w:r>
        </w:sdtContent>
      </w:sdt>
      <w:r w:rsidR="00D709B0" w:rsidRPr="00ED65BF">
        <w:rPr>
          <w:rFonts w:ascii="Arial" w:hAnsi="Arial" w:cs="Arial"/>
          <w:sz w:val="24"/>
          <w:szCs w:val="24"/>
        </w:rPr>
        <w:t xml:space="preserve">. </w:t>
      </w:r>
    </w:p>
    <w:p w14:paraId="6D36D5F8" w14:textId="2A951764" w:rsidR="00E77A6F" w:rsidRPr="00ED65BF" w:rsidRDefault="00ED65BF" w:rsidP="00D90F9F">
      <w:pPr>
        <w:spacing w:line="276" w:lineRule="auto"/>
        <w:jc w:val="both"/>
        <w:rPr>
          <w:rFonts w:ascii="Arial" w:hAnsi="Arial" w:cs="Arial"/>
          <w:sz w:val="24"/>
          <w:szCs w:val="24"/>
        </w:rPr>
      </w:pPr>
      <w:r w:rsidRPr="00ED65BF">
        <w:rPr>
          <w:rFonts w:ascii="Arial" w:hAnsi="Arial" w:cs="Arial"/>
          <w:sz w:val="24"/>
          <w:szCs w:val="24"/>
        </w:rPr>
        <w:t>There are several HR management theories that are employed for retaining employees in a firm, such as Maslow’s hierarchy of needs, Herzberg’s theory, and so on. These theories help in retaining the staff in an organisation by assisting the firm with strategies that are required to be maintained to retain the employees</w:t>
      </w:r>
      <w:sdt>
        <w:sdtPr>
          <w:rPr>
            <w:rFonts w:ascii="Arial" w:hAnsi="Arial" w:cs="Arial"/>
            <w:sz w:val="24"/>
            <w:szCs w:val="24"/>
          </w:rPr>
          <w:id w:val="-1061175814"/>
          <w:citation/>
        </w:sdtPr>
        <w:sdtEndPr/>
        <w:sdtContent>
          <w:r w:rsidR="005F3CC9" w:rsidRPr="00ED65BF">
            <w:rPr>
              <w:rFonts w:ascii="Arial" w:hAnsi="Arial" w:cs="Arial"/>
              <w:sz w:val="24"/>
              <w:szCs w:val="24"/>
            </w:rPr>
            <w:fldChar w:fldCharType="begin"/>
          </w:r>
          <w:r w:rsidR="005F3CC9" w:rsidRPr="00ED65BF">
            <w:rPr>
              <w:rFonts w:ascii="Arial" w:hAnsi="Arial" w:cs="Arial"/>
              <w:sz w:val="24"/>
              <w:szCs w:val="24"/>
            </w:rPr>
            <w:instrText xml:space="preserve"> CITATION Mam17 \l 2057 </w:instrText>
          </w:r>
          <w:r w:rsidR="005F3CC9" w:rsidRPr="00ED65BF">
            <w:rPr>
              <w:rFonts w:ascii="Arial" w:hAnsi="Arial" w:cs="Arial"/>
              <w:sz w:val="24"/>
              <w:szCs w:val="24"/>
            </w:rPr>
            <w:fldChar w:fldCharType="separate"/>
          </w:r>
          <w:r w:rsidR="008C6637">
            <w:rPr>
              <w:rFonts w:ascii="Arial" w:hAnsi="Arial" w:cs="Arial"/>
              <w:noProof/>
              <w:sz w:val="24"/>
              <w:szCs w:val="24"/>
            </w:rPr>
            <w:t xml:space="preserve"> </w:t>
          </w:r>
          <w:r w:rsidR="008C6637" w:rsidRPr="008C6637">
            <w:rPr>
              <w:rFonts w:ascii="Arial" w:hAnsi="Arial" w:cs="Arial"/>
              <w:noProof/>
              <w:sz w:val="24"/>
              <w:szCs w:val="24"/>
            </w:rPr>
            <w:t>(Mamun &amp; Hasan, 2017)</w:t>
          </w:r>
          <w:r w:rsidR="005F3CC9" w:rsidRPr="00ED65BF">
            <w:rPr>
              <w:rFonts w:ascii="Arial" w:hAnsi="Arial" w:cs="Arial"/>
              <w:sz w:val="24"/>
              <w:szCs w:val="24"/>
            </w:rPr>
            <w:fldChar w:fldCharType="end"/>
          </w:r>
        </w:sdtContent>
      </w:sdt>
      <w:r w:rsidR="00D709B0" w:rsidRPr="00ED65BF">
        <w:rPr>
          <w:rFonts w:ascii="Arial" w:hAnsi="Arial" w:cs="Arial"/>
          <w:sz w:val="24"/>
          <w:szCs w:val="24"/>
        </w:rPr>
        <w:t>.</w:t>
      </w:r>
      <w:r w:rsidR="00D90F9F" w:rsidRPr="00D90F9F">
        <w:t xml:space="preserve"> </w:t>
      </w:r>
      <w:r w:rsidR="00504D7F" w:rsidRPr="00504D7F">
        <w:rPr>
          <w:rFonts w:ascii="Arial" w:hAnsi="Arial" w:cs="Arial"/>
          <w:sz w:val="24"/>
          <w:szCs w:val="24"/>
        </w:rPr>
        <w:t xml:space="preserve">According to Bridger </w:t>
      </w:r>
      <w:sdt>
        <w:sdtPr>
          <w:rPr>
            <w:rFonts w:ascii="Arial" w:hAnsi="Arial" w:cs="Arial"/>
            <w:sz w:val="24"/>
            <w:szCs w:val="24"/>
          </w:rPr>
          <w:id w:val="188338395"/>
          <w:citation/>
        </w:sdtPr>
        <w:sdtContent>
          <w:r w:rsidR="00504D7F">
            <w:rPr>
              <w:rFonts w:ascii="Arial" w:hAnsi="Arial" w:cs="Arial"/>
              <w:sz w:val="24"/>
              <w:szCs w:val="24"/>
            </w:rPr>
            <w:fldChar w:fldCharType="begin"/>
          </w:r>
          <w:r w:rsidR="00504D7F">
            <w:rPr>
              <w:rFonts w:ascii="Arial" w:hAnsi="Arial" w:cs="Arial"/>
              <w:sz w:val="24"/>
              <w:szCs w:val="24"/>
            </w:rPr>
            <w:instrText xml:space="preserve">CITATION Bri18 \n  \l 2057 </w:instrText>
          </w:r>
          <w:r w:rsidR="00504D7F">
            <w:rPr>
              <w:rFonts w:ascii="Arial" w:hAnsi="Arial" w:cs="Arial"/>
              <w:sz w:val="24"/>
              <w:szCs w:val="24"/>
            </w:rPr>
            <w:fldChar w:fldCharType="separate"/>
          </w:r>
          <w:r w:rsidR="008C6637" w:rsidRPr="008C6637">
            <w:rPr>
              <w:rFonts w:ascii="Arial" w:hAnsi="Arial" w:cs="Arial"/>
              <w:noProof/>
              <w:sz w:val="24"/>
              <w:szCs w:val="24"/>
            </w:rPr>
            <w:t>(2018)</w:t>
          </w:r>
          <w:r w:rsidR="00504D7F">
            <w:rPr>
              <w:rFonts w:ascii="Arial" w:hAnsi="Arial" w:cs="Arial"/>
              <w:sz w:val="24"/>
              <w:szCs w:val="24"/>
            </w:rPr>
            <w:fldChar w:fldCharType="end"/>
          </w:r>
        </w:sdtContent>
      </w:sdt>
      <w:r w:rsidR="00504D7F" w:rsidRPr="00504D7F">
        <w:rPr>
          <w:rFonts w:ascii="Arial" w:hAnsi="Arial" w:cs="Arial"/>
          <w:sz w:val="24"/>
          <w:szCs w:val="24"/>
        </w:rPr>
        <w:t xml:space="preserve"> e</w:t>
      </w:r>
      <w:r w:rsidR="00D90F9F" w:rsidRPr="00504D7F">
        <w:rPr>
          <w:rFonts w:ascii="Arial" w:hAnsi="Arial" w:cs="Arial"/>
          <w:sz w:val="24"/>
          <w:szCs w:val="24"/>
        </w:rPr>
        <w:t>mployee</w:t>
      </w:r>
      <w:r w:rsidR="00D90F9F" w:rsidRPr="00D90F9F">
        <w:rPr>
          <w:rFonts w:ascii="Arial" w:hAnsi="Arial" w:cs="Arial"/>
          <w:sz w:val="24"/>
          <w:szCs w:val="24"/>
        </w:rPr>
        <w:t xml:space="preserve"> engagement is defined by a variety of human resource management (HRM) and organisational behaviour principles, including work effort, commitment to the company, motivation, job satisfaction, and optimal functioning</w:t>
      </w:r>
      <w:r w:rsidR="00504D7F">
        <w:rPr>
          <w:rFonts w:ascii="Arial" w:hAnsi="Arial" w:cs="Arial"/>
          <w:sz w:val="24"/>
          <w:szCs w:val="24"/>
        </w:rPr>
        <w:t xml:space="preserve">. </w:t>
      </w:r>
      <w:r w:rsidR="008E1F23" w:rsidRPr="008E1F23">
        <w:rPr>
          <w:rFonts w:ascii="Arial" w:hAnsi="Arial" w:cs="Arial"/>
          <w:sz w:val="24"/>
          <w:szCs w:val="24"/>
        </w:rPr>
        <w:t xml:space="preserve">Another way to understand the current employee's engagement in the organisation is to develop impulse surveys and in the same way, it is essential to acknowledge the hard work of each employee. </w:t>
      </w:r>
      <w:r w:rsidR="003B733F" w:rsidRPr="003B733F">
        <w:rPr>
          <w:rFonts w:ascii="Arial" w:hAnsi="Arial" w:cs="Arial"/>
          <w:sz w:val="24"/>
          <w:szCs w:val="24"/>
        </w:rPr>
        <w:t xml:space="preserve">Motivation, employee </w:t>
      </w:r>
      <w:r w:rsidR="005F471C" w:rsidRPr="003B733F">
        <w:rPr>
          <w:rFonts w:ascii="Arial" w:hAnsi="Arial" w:cs="Arial"/>
          <w:sz w:val="24"/>
          <w:szCs w:val="24"/>
        </w:rPr>
        <w:t>skills, and</w:t>
      </w:r>
      <w:r w:rsidR="003B733F" w:rsidRPr="003B733F">
        <w:rPr>
          <w:rFonts w:ascii="Arial" w:hAnsi="Arial" w:cs="Arial"/>
          <w:sz w:val="24"/>
          <w:szCs w:val="24"/>
        </w:rPr>
        <w:t xml:space="preserve"> activation are essential preconditions for a company's long-term success</w:t>
      </w:r>
      <w:r w:rsidR="003B733F">
        <w:rPr>
          <w:rFonts w:ascii="Arial" w:hAnsi="Arial" w:cs="Arial"/>
          <w:sz w:val="24"/>
          <w:szCs w:val="24"/>
        </w:rPr>
        <w:t xml:space="preserve"> </w:t>
      </w:r>
      <w:sdt>
        <w:sdtPr>
          <w:rPr>
            <w:rFonts w:ascii="Arial" w:hAnsi="Arial" w:cs="Arial"/>
            <w:sz w:val="24"/>
            <w:szCs w:val="24"/>
          </w:rPr>
          <w:id w:val="-1693905370"/>
          <w:citation/>
        </w:sdtPr>
        <w:sdtEndPr/>
        <w:sdtContent>
          <w:r w:rsidR="003B733F">
            <w:rPr>
              <w:rFonts w:ascii="Arial" w:hAnsi="Arial" w:cs="Arial"/>
              <w:sz w:val="24"/>
              <w:szCs w:val="24"/>
            </w:rPr>
            <w:fldChar w:fldCharType="begin"/>
          </w:r>
          <w:r w:rsidR="003B733F">
            <w:rPr>
              <w:rFonts w:ascii="Arial" w:hAnsi="Arial" w:cs="Arial"/>
              <w:sz w:val="24"/>
              <w:szCs w:val="24"/>
            </w:rPr>
            <w:instrText xml:space="preserve"> CITATION Sah14 \l 2057 </w:instrText>
          </w:r>
          <w:r w:rsidR="003B733F">
            <w:rPr>
              <w:rFonts w:ascii="Arial" w:hAnsi="Arial" w:cs="Arial"/>
              <w:sz w:val="24"/>
              <w:szCs w:val="24"/>
            </w:rPr>
            <w:fldChar w:fldCharType="separate"/>
          </w:r>
          <w:r w:rsidR="008C6637" w:rsidRPr="008C6637">
            <w:rPr>
              <w:rFonts w:ascii="Arial" w:hAnsi="Arial" w:cs="Arial"/>
              <w:noProof/>
              <w:sz w:val="24"/>
              <w:szCs w:val="24"/>
            </w:rPr>
            <w:t>(Saha &amp; Banerjee, 2014)</w:t>
          </w:r>
          <w:r w:rsidR="003B733F">
            <w:rPr>
              <w:rFonts w:ascii="Arial" w:hAnsi="Arial" w:cs="Arial"/>
              <w:sz w:val="24"/>
              <w:szCs w:val="24"/>
            </w:rPr>
            <w:fldChar w:fldCharType="end"/>
          </w:r>
        </w:sdtContent>
      </w:sdt>
      <w:r w:rsidR="003B733F" w:rsidRPr="003B733F">
        <w:rPr>
          <w:rFonts w:ascii="Arial" w:hAnsi="Arial" w:cs="Arial"/>
          <w:sz w:val="24"/>
          <w:szCs w:val="24"/>
        </w:rPr>
        <w:t>.</w:t>
      </w:r>
      <w:r w:rsidRPr="00ED65BF">
        <w:rPr>
          <w:rFonts w:ascii="Arial" w:hAnsi="Arial" w:cs="Arial"/>
          <w:sz w:val="24"/>
          <w:szCs w:val="24"/>
        </w:rPr>
        <w:t xml:space="preserve"> Employees who are recognised and rewarded for their hard work tend to put in more effort and work harder  </w:t>
      </w:r>
      <w:sdt>
        <w:sdtPr>
          <w:rPr>
            <w:rFonts w:ascii="Arial" w:hAnsi="Arial" w:cs="Arial"/>
            <w:sz w:val="24"/>
            <w:szCs w:val="24"/>
          </w:rPr>
          <w:id w:val="-1424333928"/>
          <w:citation/>
        </w:sdtPr>
        <w:sdtEndPr/>
        <w:sdtContent>
          <w:r w:rsidR="0093149A" w:rsidRPr="00ED65BF">
            <w:rPr>
              <w:rFonts w:ascii="Arial" w:hAnsi="Arial" w:cs="Arial"/>
              <w:sz w:val="24"/>
              <w:szCs w:val="24"/>
            </w:rPr>
            <w:fldChar w:fldCharType="begin"/>
          </w:r>
          <w:r w:rsidR="0093149A" w:rsidRPr="00ED65BF">
            <w:rPr>
              <w:rFonts w:ascii="Arial" w:hAnsi="Arial" w:cs="Arial"/>
              <w:sz w:val="24"/>
              <w:szCs w:val="24"/>
            </w:rPr>
            <w:instrText xml:space="preserve"> CITATION Zin20 \l 2057 </w:instrText>
          </w:r>
          <w:r w:rsidR="0093149A" w:rsidRPr="00ED65BF">
            <w:rPr>
              <w:rFonts w:ascii="Arial" w:hAnsi="Arial" w:cs="Arial"/>
              <w:sz w:val="24"/>
              <w:szCs w:val="24"/>
            </w:rPr>
            <w:fldChar w:fldCharType="separate"/>
          </w:r>
          <w:r w:rsidR="008C6637" w:rsidRPr="008C6637">
            <w:rPr>
              <w:rFonts w:ascii="Arial" w:hAnsi="Arial" w:cs="Arial"/>
              <w:noProof/>
              <w:sz w:val="24"/>
              <w:szCs w:val="24"/>
            </w:rPr>
            <w:t>(Zindove &amp; Magaisa, 2020)</w:t>
          </w:r>
          <w:r w:rsidR="0093149A" w:rsidRPr="00ED65BF">
            <w:rPr>
              <w:rFonts w:ascii="Arial" w:hAnsi="Arial" w:cs="Arial"/>
              <w:sz w:val="24"/>
              <w:szCs w:val="24"/>
            </w:rPr>
            <w:fldChar w:fldCharType="end"/>
          </w:r>
        </w:sdtContent>
      </w:sdt>
      <w:r w:rsidR="00D709B0" w:rsidRPr="00ED65BF">
        <w:rPr>
          <w:rFonts w:ascii="Arial" w:hAnsi="Arial" w:cs="Arial"/>
          <w:sz w:val="24"/>
          <w:szCs w:val="24"/>
        </w:rPr>
        <w:t xml:space="preserve">. </w:t>
      </w:r>
      <w:r w:rsidRPr="00ED65BF">
        <w:rPr>
          <w:rFonts w:ascii="Arial" w:hAnsi="Arial" w:cs="Arial"/>
          <w:sz w:val="24"/>
          <w:szCs w:val="24"/>
        </w:rPr>
        <w:t xml:space="preserve">This in turn increases the company's performance and helps the staff remain in the firm. </w:t>
      </w:r>
      <w:r w:rsidR="003D58FB" w:rsidRPr="00ED65BF">
        <w:rPr>
          <w:rFonts w:ascii="Arial" w:hAnsi="Arial" w:cs="Arial"/>
          <w:sz w:val="24"/>
          <w:szCs w:val="24"/>
        </w:rPr>
        <w:t xml:space="preserve">According to Khalid and Nawab </w:t>
      </w:r>
      <w:sdt>
        <w:sdtPr>
          <w:rPr>
            <w:rFonts w:ascii="Arial" w:hAnsi="Arial" w:cs="Arial"/>
            <w:sz w:val="24"/>
            <w:szCs w:val="24"/>
          </w:rPr>
          <w:id w:val="1731040191"/>
          <w:citation/>
        </w:sdtPr>
        <w:sdtEndPr/>
        <w:sdtContent>
          <w:r w:rsidR="003D58FB" w:rsidRPr="00ED65BF">
            <w:rPr>
              <w:rFonts w:ascii="Arial" w:hAnsi="Arial" w:cs="Arial"/>
              <w:sz w:val="24"/>
              <w:szCs w:val="24"/>
            </w:rPr>
            <w:fldChar w:fldCharType="begin"/>
          </w:r>
          <w:r w:rsidR="003D58FB" w:rsidRPr="00ED65BF">
            <w:rPr>
              <w:rFonts w:ascii="Arial" w:hAnsi="Arial" w:cs="Arial"/>
              <w:sz w:val="24"/>
              <w:szCs w:val="24"/>
            </w:rPr>
            <w:instrText xml:space="preserve">CITATION Kha18 \n  \l 2057 </w:instrText>
          </w:r>
          <w:r w:rsidR="003D58FB" w:rsidRPr="00ED65BF">
            <w:rPr>
              <w:rFonts w:ascii="Arial" w:hAnsi="Arial" w:cs="Arial"/>
              <w:sz w:val="24"/>
              <w:szCs w:val="24"/>
            </w:rPr>
            <w:fldChar w:fldCharType="separate"/>
          </w:r>
          <w:r w:rsidR="008C6637" w:rsidRPr="008C6637">
            <w:rPr>
              <w:rFonts w:ascii="Arial" w:hAnsi="Arial" w:cs="Arial"/>
              <w:noProof/>
              <w:sz w:val="24"/>
              <w:szCs w:val="24"/>
            </w:rPr>
            <w:t>(2018)</w:t>
          </w:r>
          <w:r w:rsidR="003D58FB" w:rsidRPr="00ED65BF">
            <w:rPr>
              <w:rFonts w:ascii="Arial" w:hAnsi="Arial" w:cs="Arial"/>
              <w:sz w:val="24"/>
              <w:szCs w:val="24"/>
            </w:rPr>
            <w:fldChar w:fldCharType="end"/>
          </w:r>
        </w:sdtContent>
      </w:sdt>
      <w:r w:rsidRPr="00ED65BF">
        <w:rPr>
          <w:rFonts w:ascii="Arial" w:hAnsi="Arial" w:cs="Arial"/>
          <w:sz w:val="24"/>
          <w:szCs w:val="24"/>
        </w:rPr>
        <w:t>,</w:t>
      </w:r>
      <w:r w:rsidR="003D58FB" w:rsidRPr="00ED65BF">
        <w:rPr>
          <w:rFonts w:ascii="Arial" w:hAnsi="Arial" w:cs="Arial"/>
          <w:sz w:val="24"/>
          <w:szCs w:val="24"/>
        </w:rPr>
        <w:t xml:space="preserve"> </w:t>
      </w:r>
      <w:r w:rsidRPr="00ED65BF">
        <w:rPr>
          <w:rFonts w:ascii="Arial" w:hAnsi="Arial" w:cs="Arial"/>
          <w:sz w:val="24"/>
          <w:szCs w:val="24"/>
        </w:rPr>
        <w:t xml:space="preserve">companies should provide avenues for the professional development of an employee. In today’s world, upgrading skills is the key to success. Companies should set up up-gradation programmes to keep their employees engaged and make them more creative. </w:t>
      </w:r>
      <w:r w:rsidR="009766B7" w:rsidRPr="009766B7">
        <w:rPr>
          <w:rFonts w:ascii="Arial" w:hAnsi="Arial" w:cs="Arial"/>
          <w:sz w:val="24"/>
          <w:szCs w:val="24"/>
        </w:rPr>
        <w:t>Employee skills, motivation, and activation are essential preconditions for a company's long-term success</w:t>
      </w:r>
      <w:r w:rsidR="009766B7">
        <w:rPr>
          <w:rFonts w:ascii="Arial" w:hAnsi="Arial" w:cs="Arial"/>
          <w:sz w:val="24"/>
          <w:szCs w:val="24"/>
        </w:rPr>
        <w:t xml:space="preserve">. </w:t>
      </w:r>
      <w:r w:rsidRPr="00ED65BF">
        <w:rPr>
          <w:rFonts w:ascii="Arial" w:hAnsi="Arial" w:cs="Arial"/>
          <w:sz w:val="24"/>
          <w:szCs w:val="24"/>
        </w:rPr>
        <w:t xml:space="preserve">The feeling of isolation can make the employee leave the organization, and hence, the wellness aspect of the employee should be considered for staff retention </w:t>
      </w:r>
      <w:sdt>
        <w:sdtPr>
          <w:rPr>
            <w:rFonts w:ascii="Arial" w:hAnsi="Arial" w:cs="Arial"/>
            <w:sz w:val="24"/>
            <w:szCs w:val="24"/>
          </w:rPr>
          <w:id w:val="326872227"/>
          <w:citation/>
        </w:sdtPr>
        <w:sdtEndPr/>
        <w:sdtContent>
          <w:r w:rsidR="00C15C42" w:rsidRPr="00ED65BF">
            <w:rPr>
              <w:rFonts w:ascii="Arial" w:hAnsi="Arial" w:cs="Arial"/>
              <w:sz w:val="24"/>
              <w:szCs w:val="24"/>
            </w:rPr>
            <w:fldChar w:fldCharType="begin"/>
          </w:r>
          <w:r w:rsidR="00C15C42" w:rsidRPr="00ED65BF">
            <w:rPr>
              <w:rFonts w:ascii="Arial" w:hAnsi="Arial" w:cs="Arial"/>
              <w:sz w:val="24"/>
              <w:szCs w:val="24"/>
            </w:rPr>
            <w:instrText xml:space="preserve"> CITATION Hal20 \l 2057 </w:instrText>
          </w:r>
          <w:r w:rsidR="00C15C42" w:rsidRPr="00ED65BF">
            <w:rPr>
              <w:rFonts w:ascii="Arial" w:hAnsi="Arial" w:cs="Arial"/>
              <w:sz w:val="24"/>
              <w:szCs w:val="24"/>
            </w:rPr>
            <w:fldChar w:fldCharType="separate"/>
          </w:r>
          <w:r w:rsidR="008C6637" w:rsidRPr="008C6637">
            <w:rPr>
              <w:rFonts w:ascii="Arial" w:hAnsi="Arial" w:cs="Arial"/>
              <w:noProof/>
              <w:sz w:val="24"/>
              <w:szCs w:val="24"/>
            </w:rPr>
            <w:t>(Halim, et al., 2020)</w:t>
          </w:r>
          <w:r w:rsidR="00C15C42" w:rsidRPr="00ED65BF">
            <w:rPr>
              <w:rFonts w:ascii="Arial" w:hAnsi="Arial" w:cs="Arial"/>
              <w:sz w:val="24"/>
              <w:szCs w:val="24"/>
            </w:rPr>
            <w:fldChar w:fldCharType="end"/>
          </w:r>
        </w:sdtContent>
      </w:sdt>
      <w:r w:rsidR="00D06758" w:rsidRPr="00ED65BF">
        <w:rPr>
          <w:rFonts w:ascii="Arial" w:hAnsi="Arial" w:cs="Arial"/>
          <w:sz w:val="24"/>
          <w:szCs w:val="24"/>
        </w:rPr>
        <w:t>.</w:t>
      </w:r>
      <w:r w:rsidR="009766B7" w:rsidRPr="009766B7">
        <w:t xml:space="preserve"> </w:t>
      </w:r>
      <w:r w:rsidR="009766B7" w:rsidRPr="009766B7">
        <w:rPr>
          <w:rFonts w:ascii="Arial" w:hAnsi="Arial" w:cs="Arial"/>
          <w:sz w:val="24"/>
          <w:szCs w:val="24"/>
        </w:rPr>
        <w:t>Employee skills, motivation, and activation are essential preconditions for a company's long-term success.</w:t>
      </w:r>
    </w:p>
    <w:p w14:paraId="30FB475C" w14:textId="77BD36F0" w:rsidR="00EF79EA" w:rsidRDefault="00EF79EA" w:rsidP="00DA59B7">
      <w:pPr>
        <w:pStyle w:val="Heading2"/>
        <w:spacing w:line="276" w:lineRule="auto"/>
        <w:jc w:val="center"/>
        <w:rPr>
          <w:rFonts w:ascii="Arial" w:hAnsi="Arial" w:cs="Arial"/>
          <w:color w:val="auto"/>
          <w:sz w:val="28"/>
          <w:szCs w:val="28"/>
        </w:rPr>
      </w:pPr>
      <w:bookmarkStart w:id="3" w:name="_Toc101588483"/>
      <w:r w:rsidRPr="005C546F">
        <w:rPr>
          <w:rFonts w:ascii="Arial" w:hAnsi="Arial" w:cs="Arial"/>
          <w:color w:val="auto"/>
          <w:sz w:val="28"/>
          <w:szCs w:val="28"/>
        </w:rPr>
        <w:t>Staffing Retention in Tesla</w:t>
      </w:r>
      <w:bookmarkEnd w:id="3"/>
    </w:p>
    <w:p w14:paraId="30F17D6A" w14:textId="77777777" w:rsidR="00073DE7" w:rsidRPr="00073DE7" w:rsidRDefault="00073DE7" w:rsidP="00DA59B7">
      <w:pPr>
        <w:spacing w:line="276" w:lineRule="auto"/>
      </w:pPr>
    </w:p>
    <w:p w14:paraId="20C887AF" w14:textId="36D64F9F" w:rsidR="00EF79EA" w:rsidRPr="00295EF8" w:rsidRDefault="00EF79EA" w:rsidP="00DA59B7">
      <w:pPr>
        <w:spacing w:line="276" w:lineRule="auto"/>
        <w:jc w:val="both"/>
        <w:rPr>
          <w:rFonts w:ascii="Arial" w:hAnsi="Arial" w:cs="Arial"/>
          <w:sz w:val="24"/>
          <w:szCs w:val="24"/>
        </w:rPr>
      </w:pPr>
      <w:r w:rsidRPr="00295EF8">
        <w:rPr>
          <w:rFonts w:ascii="Arial" w:hAnsi="Arial" w:cs="Arial"/>
          <w:sz w:val="24"/>
          <w:szCs w:val="24"/>
        </w:rPr>
        <w:t xml:space="preserve">         </w:t>
      </w:r>
      <w:r w:rsidR="00F7004A" w:rsidRPr="00F7004A">
        <w:rPr>
          <w:rFonts w:ascii="Arial" w:hAnsi="Arial" w:cs="Arial"/>
          <w:sz w:val="24"/>
          <w:szCs w:val="24"/>
        </w:rPr>
        <w:t>Tesla values human assets and motivates them to grow.</w:t>
      </w:r>
      <w:r w:rsidR="00F7004A">
        <w:rPr>
          <w:rFonts w:ascii="Arial" w:hAnsi="Arial" w:cs="Arial"/>
          <w:sz w:val="24"/>
          <w:szCs w:val="24"/>
        </w:rPr>
        <w:t xml:space="preserve"> </w:t>
      </w:r>
      <w:r w:rsidR="00295EF8" w:rsidRPr="00295EF8">
        <w:rPr>
          <w:rFonts w:ascii="Arial" w:hAnsi="Arial" w:cs="Arial"/>
          <w:sz w:val="24"/>
          <w:szCs w:val="24"/>
        </w:rPr>
        <w:t>The company has a high staff retention rate (SRR). The retention rate is extremely high considering the competition, location, and opportunities. Tesla's recruitment of new employees has decreased by 63 per</w:t>
      </w:r>
      <w:r w:rsidR="00F7004A">
        <w:rPr>
          <w:rFonts w:ascii="Arial" w:hAnsi="Arial" w:cs="Arial"/>
          <w:sz w:val="24"/>
          <w:szCs w:val="24"/>
        </w:rPr>
        <w:t xml:space="preserve"> </w:t>
      </w:r>
      <w:r w:rsidR="00295EF8" w:rsidRPr="00295EF8">
        <w:rPr>
          <w:rFonts w:ascii="Arial" w:hAnsi="Arial" w:cs="Arial"/>
          <w:sz w:val="24"/>
          <w:szCs w:val="24"/>
        </w:rPr>
        <w:t xml:space="preserve">cent in 2019 (Appendix A). While the hiring at Tesla has been reduced, the LinkedIn data shows people who say Tesla is their employer haven't gone down </w:t>
      </w:r>
      <w:sdt>
        <w:sdtPr>
          <w:rPr>
            <w:rFonts w:ascii="Arial" w:hAnsi="Arial" w:cs="Arial"/>
            <w:sz w:val="24"/>
            <w:szCs w:val="24"/>
          </w:rPr>
          <w:id w:val="-2144259112"/>
          <w:citation/>
        </w:sdtPr>
        <w:sdtEndPr/>
        <w:sdtContent>
          <w:r w:rsidR="00FB065E" w:rsidRPr="00295EF8">
            <w:rPr>
              <w:rFonts w:ascii="Arial" w:hAnsi="Arial" w:cs="Arial"/>
              <w:sz w:val="24"/>
              <w:szCs w:val="24"/>
            </w:rPr>
            <w:fldChar w:fldCharType="begin"/>
          </w:r>
          <w:r w:rsidR="00FB065E" w:rsidRPr="00295EF8">
            <w:rPr>
              <w:rFonts w:ascii="Arial" w:hAnsi="Arial" w:cs="Arial"/>
              <w:sz w:val="24"/>
              <w:szCs w:val="24"/>
            </w:rPr>
            <w:instrText xml:space="preserve"> CITATION Lin19 \l 2057 </w:instrText>
          </w:r>
          <w:r w:rsidR="00FB065E" w:rsidRPr="00295EF8">
            <w:rPr>
              <w:rFonts w:ascii="Arial" w:hAnsi="Arial" w:cs="Arial"/>
              <w:sz w:val="24"/>
              <w:szCs w:val="24"/>
            </w:rPr>
            <w:fldChar w:fldCharType="separate"/>
          </w:r>
          <w:r w:rsidR="008C6637" w:rsidRPr="008C6637">
            <w:rPr>
              <w:rFonts w:ascii="Arial" w:hAnsi="Arial" w:cs="Arial"/>
              <w:noProof/>
              <w:sz w:val="24"/>
              <w:szCs w:val="24"/>
            </w:rPr>
            <w:t>(LinkedIn, 2019)</w:t>
          </w:r>
          <w:r w:rsidR="00FB065E" w:rsidRPr="00295EF8">
            <w:rPr>
              <w:rFonts w:ascii="Arial" w:hAnsi="Arial" w:cs="Arial"/>
              <w:sz w:val="24"/>
              <w:szCs w:val="24"/>
            </w:rPr>
            <w:fldChar w:fldCharType="end"/>
          </w:r>
        </w:sdtContent>
      </w:sdt>
      <w:r w:rsidRPr="00295EF8">
        <w:rPr>
          <w:rFonts w:ascii="Arial" w:hAnsi="Arial" w:cs="Arial"/>
          <w:sz w:val="24"/>
          <w:szCs w:val="24"/>
        </w:rPr>
        <w:t xml:space="preserve">. </w:t>
      </w:r>
      <w:r w:rsidR="00295EF8" w:rsidRPr="00295EF8">
        <w:rPr>
          <w:rFonts w:ascii="Arial" w:hAnsi="Arial" w:cs="Arial"/>
          <w:sz w:val="24"/>
          <w:szCs w:val="24"/>
        </w:rPr>
        <w:t xml:space="preserve">This shows that Tesla has retained its employees. Tesla hires people who have a knack for engineering and are driven to innovate. Tesla creates an environment that pushes the employees of the company to create something that's unique and no one has ever seen before. </w:t>
      </w:r>
      <w:r w:rsidR="007A6C73">
        <w:rPr>
          <w:rFonts w:ascii="Arial" w:hAnsi="Arial" w:cs="Arial"/>
          <w:sz w:val="24"/>
          <w:szCs w:val="24"/>
        </w:rPr>
        <w:t>That</w:t>
      </w:r>
      <w:r w:rsidR="00295EF8" w:rsidRPr="00295EF8">
        <w:rPr>
          <w:rFonts w:ascii="Arial" w:hAnsi="Arial" w:cs="Arial"/>
          <w:sz w:val="24"/>
          <w:szCs w:val="24"/>
        </w:rPr>
        <w:t xml:space="preserve"> pushes its workforce to do better and find ideal solutions so that the company stands out from all its competitors. Tesla never stops its employees from innovating, supporting, and encouraging them to move out of their comfort zones and do an incredible job. </w:t>
      </w:r>
      <w:r w:rsidR="00077B93" w:rsidRPr="00295EF8">
        <w:rPr>
          <w:rFonts w:ascii="Arial" w:hAnsi="Arial" w:cs="Arial"/>
          <w:sz w:val="24"/>
          <w:szCs w:val="24"/>
        </w:rPr>
        <w:t>According to</w:t>
      </w:r>
      <w:r w:rsidR="00F64F97" w:rsidRPr="00295EF8">
        <w:rPr>
          <w:rFonts w:ascii="Arial" w:hAnsi="Arial" w:cs="Arial"/>
          <w:sz w:val="24"/>
          <w:szCs w:val="24"/>
        </w:rPr>
        <w:t xml:space="preserve"> Hasu</w:t>
      </w:r>
      <w:r w:rsidR="00077B93" w:rsidRPr="00295EF8">
        <w:rPr>
          <w:rFonts w:ascii="Arial" w:hAnsi="Arial" w:cs="Arial"/>
          <w:sz w:val="24"/>
          <w:szCs w:val="24"/>
        </w:rPr>
        <w:t xml:space="preserve"> </w:t>
      </w:r>
      <w:sdt>
        <w:sdtPr>
          <w:rPr>
            <w:rFonts w:ascii="Arial" w:hAnsi="Arial" w:cs="Arial"/>
            <w:sz w:val="24"/>
            <w:szCs w:val="24"/>
          </w:rPr>
          <w:id w:val="-806540593"/>
          <w:citation/>
        </w:sdtPr>
        <w:sdtEndPr/>
        <w:sdtContent>
          <w:r w:rsidR="00077B93" w:rsidRPr="00295EF8">
            <w:rPr>
              <w:rFonts w:ascii="Arial" w:hAnsi="Arial" w:cs="Arial"/>
              <w:sz w:val="24"/>
              <w:szCs w:val="24"/>
            </w:rPr>
            <w:fldChar w:fldCharType="begin"/>
          </w:r>
          <w:r w:rsidR="00F64F97" w:rsidRPr="00295EF8">
            <w:rPr>
              <w:rFonts w:ascii="Arial" w:hAnsi="Arial" w:cs="Arial"/>
              <w:sz w:val="24"/>
              <w:szCs w:val="24"/>
            </w:rPr>
            <w:instrText xml:space="preserve">CITATION Has14 \n  \l 2057 </w:instrText>
          </w:r>
          <w:r w:rsidR="00077B93" w:rsidRPr="00295EF8">
            <w:rPr>
              <w:rFonts w:ascii="Arial" w:hAnsi="Arial" w:cs="Arial"/>
              <w:sz w:val="24"/>
              <w:szCs w:val="24"/>
            </w:rPr>
            <w:fldChar w:fldCharType="separate"/>
          </w:r>
          <w:r w:rsidR="008C6637" w:rsidRPr="008C6637">
            <w:rPr>
              <w:rFonts w:ascii="Arial" w:hAnsi="Arial" w:cs="Arial"/>
              <w:noProof/>
              <w:sz w:val="24"/>
              <w:szCs w:val="24"/>
            </w:rPr>
            <w:t>(2014)</w:t>
          </w:r>
          <w:r w:rsidR="00077B93" w:rsidRPr="00295EF8">
            <w:rPr>
              <w:rFonts w:ascii="Arial" w:hAnsi="Arial" w:cs="Arial"/>
              <w:sz w:val="24"/>
              <w:szCs w:val="24"/>
            </w:rPr>
            <w:fldChar w:fldCharType="end"/>
          </w:r>
        </w:sdtContent>
      </w:sdt>
      <w:r w:rsidR="00504723" w:rsidRPr="00295EF8">
        <w:rPr>
          <w:rFonts w:ascii="Arial" w:hAnsi="Arial" w:cs="Arial"/>
          <w:sz w:val="24"/>
          <w:szCs w:val="24"/>
        </w:rPr>
        <w:t>,</w:t>
      </w:r>
      <w:r w:rsidR="00077B93" w:rsidRPr="00295EF8">
        <w:rPr>
          <w:rFonts w:ascii="Arial" w:hAnsi="Arial" w:cs="Arial"/>
          <w:sz w:val="24"/>
          <w:szCs w:val="24"/>
        </w:rPr>
        <w:t xml:space="preserve"> </w:t>
      </w:r>
      <w:r w:rsidR="00295EF8" w:rsidRPr="00295EF8">
        <w:rPr>
          <w:rFonts w:ascii="Arial" w:hAnsi="Arial" w:cs="Arial"/>
          <w:sz w:val="24"/>
          <w:szCs w:val="24"/>
        </w:rPr>
        <w:t xml:space="preserve">the work activities of people are increasingly being recognised as key sources of innovation. Speed is a challenge in the global market, and it affects organisations. Tesla makes sure that its employees are updated with the </w:t>
      </w:r>
      <w:r w:rsidR="00295EF8" w:rsidRPr="00295EF8">
        <w:rPr>
          <w:rFonts w:ascii="Arial" w:hAnsi="Arial" w:cs="Arial"/>
          <w:sz w:val="24"/>
          <w:szCs w:val="24"/>
        </w:rPr>
        <w:lastRenderedPageBreak/>
        <w:t xml:space="preserve">latest technologies to respond to the ever-changing markets  </w:t>
      </w:r>
      <w:sdt>
        <w:sdtPr>
          <w:rPr>
            <w:rFonts w:ascii="Arial" w:hAnsi="Arial" w:cs="Arial"/>
            <w:sz w:val="24"/>
            <w:szCs w:val="24"/>
          </w:rPr>
          <w:id w:val="-456639907"/>
          <w:citation/>
        </w:sdtPr>
        <w:sdtEndPr/>
        <w:sdtContent>
          <w:r w:rsidR="007E5697" w:rsidRPr="00295EF8">
            <w:rPr>
              <w:rFonts w:ascii="Arial" w:hAnsi="Arial" w:cs="Arial"/>
              <w:sz w:val="24"/>
              <w:szCs w:val="24"/>
            </w:rPr>
            <w:fldChar w:fldCharType="begin"/>
          </w:r>
          <w:r w:rsidR="007E5697" w:rsidRPr="00295EF8">
            <w:rPr>
              <w:rFonts w:ascii="Arial" w:hAnsi="Arial" w:cs="Arial"/>
              <w:sz w:val="24"/>
              <w:szCs w:val="24"/>
            </w:rPr>
            <w:instrText xml:space="preserve"> CITATION Bab20 \l 2057 </w:instrText>
          </w:r>
          <w:r w:rsidR="007E5697" w:rsidRPr="00295EF8">
            <w:rPr>
              <w:rFonts w:ascii="Arial" w:hAnsi="Arial" w:cs="Arial"/>
              <w:sz w:val="24"/>
              <w:szCs w:val="24"/>
            </w:rPr>
            <w:fldChar w:fldCharType="separate"/>
          </w:r>
          <w:r w:rsidR="008C6637" w:rsidRPr="008C6637">
            <w:rPr>
              <w:rFonts w:ascii="Arial" w:hAnsi="Arial" w:cs="Arial"/>
              <w:noProof/>
              <w:sz w:val="24"/>
              <w:szCs w:val="24"/>
            </w:rPr>
            <w:t>(Babal, 2020)</w:t>
          </w:r>
          <w:r w:rsidR="007E5697" w:rsidRPr="00295EF8">
            <w:rPr>
              <w:rFonts w:ascii="Arial" w:hAnsi="Arial" w:cs="Arial"/>
              <w:sz w:val="24"/>
              <w:szCs w:val="24"/>
            </w:rPr>
            <w:fldChar w:fldCharType="end"/>
          </w:r>
        </w:sdtContent>
      </w:sdt>
      <w:r w:rsidRPr="00295EF8">
        <w:rPr>
          <w:rFonts w:ascii="Arial" w:hAnsi="Arial" w:cs="Arial"/>
          <w:sz w:val="24"/>
          <w:szCs w:val="24"/>
        </w:rPr>
        <w:t xml:space="preserve">. </w:t>
      </w:r>
      <w:r w:rsidR="00295EF8" w:rsidRPr="00295EF8">
        <w:rPr>
          <w:rFonts w:ascii="Arial" w:hAnsi="Arial" w:cs="Arial"/>
          <w:sz w:val="24"/>
          <w:szCs w:val="24"/>
        </w:rPr>
        <w:t>Tesla keeps</w:t>
      </w:r>
      <w:r w:rsidR="00502562">
        <w:rPr>
          <w:rFonts w:ascii="Arial" w:hAnsi="Arial" w:cs="Arial"/>
          <w:sz w:val="24"/>
          <w:szCs w:val="24"/>
        </w:rPr>
        <w:t xml:space="preserve"> </w:t>
      </w:r>
      <w:r w:rsidR="00295EF8" w:rsidRPr="00295EF8">
        <w:rPr>
          <w:rFonts w:ascii="Arial" w:hAnsi="Arial" w:cs="Arial"/>
          <w:sz w:val="24"/>
          <w:szCs w:val="24"/>
        </w:rPr>
        <w:t xml:space="preserve">employees engaged so that they are thrilled and on their toes. This way, the idea of leaving the organisation does not cross the minds of the employees. The company is one of the biggest global brands, and to keep growing, it lets employees think like owners. This idea boosts employees' minds, and they take credibility and accountability for their jobs. This also supports Tesla’s mission and vision statements and helps the company grow in the business environment. To utilise the maximum of their employees' talents and maintain a positive environment for the company, the organisation believes in teamwork. </w:t>
      </w:r>
      <w:r w:rsidR="005F48D6" w:rsidRPr="00295EF8">
        <w:rPr>
          <w:rFonts w:ascii="Arial" w:hAnsi="Arial" w:cs="Arial"/>
          <w:sz w:val="24"/>
          <w:szCs w:val="24"/>
        </w:rPr>
        <w:t xml:space="preserve">According to Baker </w:t>
      </w:r>
      <w:sdt>
        <w:sdtPr>
          <w:rPr>
            <w:rFonts w:ascii="Arial" w:hAnsi="Arial" w:cs="Arial"/>
            <w:sz w:val="24"/>
            <w:szCs w:val="24"/>
          </w:rPr>
          <w:id w:val="-1144649572"/>
          <w:citation/>
        </w:sdtPr>
        <w:sdtEndPr/>
        <w:sdtContent>
          <w:r w:rsidR="005F48D6" w:rsidRPr="00295EF8">
            <w:rPr>
              <w:rFonts w:ascii="Arial" w:hAnsi="Arial" w:cs="Arial"/>
              <w:sz w:val="24"/>
              <w:szCs w:val="24"/>
            </w:rPr>
            <w:fldChar w:fldCharType="begin"/>
          </w:r>
          <w:r w:rsidR="005F48D6" w:rsidRPr="00295EF8">
            <w:rPr>
              <w:rFonts w:ascii="Arial" w:hAnsi="Arial" w:cs="Arial"/>
              <w:sz w:val="24"/>
              <w:szCs w:val="24"/>
            </w:rPr>
            <w:instrText xml:space="preserve">CITATION Bak06 \n  \l 2057 </w:instrText>
          </w:r>
          <w:r w:rsidR="005F48D6" w:rsidRPr="00295EF8">
            <w:rPr>
              <w:rFonts w:ascii="Arial" w:hAnsi="Arial" w:cs="Arial"/>
              <w:sz w:val="24"/>
              <w:szCs w:val="24"/>
            </w:rPr>
            <w:fldChar w:fldCharType="separate"/>
          </w:r>
          <w:r w:rsidR="008C6637" w:rsidRPr="008C6637">
            <w:rPr>
              <w:rFonts w:ascii="Arial" w:hAnsi="Arial" w:cs="Arial"/>
              <w:noProof/>
              <w:sz w:val="24"/>
              <w:szCs w:val="24"/>
            </w:rPr>
            <w:t>(2006)</w:t>
          </w:r>
          <w:r w:rsidR="005F48D6" w:rsidRPr="00295EF8">
            <w:rPr>
              <w:rFonts w:ascii="Arial" w:hAnsi="Arial" w:cs="Arial"/>
              <w:sz w:val="24"/>
              <w:szCs w:val="24"/>
            </w:rPr>
            <w:fldChar w:fldCharType="end"/>
          </w:r>
        </w:sdtContent>
      </w:sdt>
      <w:r w:rsidR="005F48D6" w:rsidRPr="00295EF8">
        <w:rPr>
          <w:rFonts w:ascii="Arial" w:hAnsi="Arial" w:cs="Arial"/>
          <w:sz w:val="24"/>
          <w:szCs w:val="24"/>
        </w:rPr>
        <w:t xml:space="preserve">, </w:t>
      </w:r>
      <w:r w:rsidR="00295EF8" w:rsidRPr="00295EF8">
        <w:rPr>
          <w:rFonts w:ascii="Arial" w:hAnsi="Arial" w:cs="Arial"/>
          <w:sz w:val="24"/>
          <w:szCs w:val="24"/>
        </w:rPr>
        <w:t>teamwork is an important component of high-reliability organisations (HROs). This contributes to resolving real-world challenges and conflicts that might exist among the employees. All this has immensely increased the retention rate in the organisation.</w:t>
      </w:r>
    </w:p>
    <w:p w14:paraId="298EAF17" w14:textId="5B5E4A9F" w:rsidR="002107FA" w:rsidRDefault="002107FA" w:rsidP="00DA59B7">
      <w:pPr>
        <w:pStyle w:val="Heading1"/>
        <w:spacing w:line="276" w:lineRule="auto"/>
        <w:jc w:val="center"/>
        <w:rPr>
          <w:rFonts w:ascii="Arial" w:hAnsi="Arial" w:cs="Arial"/>
          <w:color w:val="auto"/>
          <w:sz w:val="28"/>
          <w:szCs w:val="28"/>
        </w:rPr>
      </w:pPr>
      <w:bookmarkStart w:id="4" w:name="_Toc101588484"/>
      <w:r w:rsidRPr="005C546F">
        <w:rPr>
          <w:rFonts w:ascii="Arial" w:hAnsi="Arial" w:cs="Arial"/>
          <w:color w:val="auto"/>
          <w:sz w:val="28"/>
          <w:szCs w:val="28"/>
        </w:rPr>
        <w:t>HR Strategy in staffing recruitment and in the availability of skilled labour</w:t>
      </w:r>
      <w:bookmarkEnd w:id="4"/>
    </w:p>
    <w:p w14:paraId="4B619E83" w14:textId="77777777" w:rsidR="00073DE7" w:rsidRPr="00073DE7" w:rsidRDefault="00073DE7" w:rsidP="00DA59B7">
      <w:pPr>
        <w:spacing w:line="276" w:lineRule="auto"/>
      </w:pPr>
    </w:p>
    <w:p w14:paraId="61F3D4F8" w14:textId="3ADD2FB0" w:rsidR="00E1660A" w:rsidRDefault="00805ABA" w:rsidP="00DA59B7">
      <w:pPr>
        <w:spacing w:line="276" w:lineRule="auto"/>
        <w:jc w:val="both"/>
        <w:rPr>
          <w:rFonts w:ascii="Arial" w:hAnsi="Arial" w:cs="Arial"/>
          <w:sz w:val="24"/>
          <w:szCs w:val="24"/>
        </w:rPr>
      </w:pPr>
      <w:r>
        <w:rPr>
          <w:rFonts w:ascii="Arial" w:hAnsi="Arial" w:cs="Arial"/>
          <w:sz w:val="24"/>
          <w:szCs w:val="24"/>
        </w:rPr>
        <w:t xml:space="preserve">          </w:t>
      </w:r>
      <w:r w:rsidR="008F2721" w:rsidRPr="008F2721">
        <w:rPr>
          <w:rFonts w:ascii="Arial" w:hAnsi="Arial" w:cs="Arial"/>
          <w:sz w:val="24"/>
          <w:szCs w:val="24"/>
        </w:rPr>
        <w:t>Rather than individual HR practices, strategic human resource management (SHRM) research is increasingly focusing on the performance of human resource systems</w:t>
      </w:r>
      <w:r w:rsidR="008F2721">
        <w:rPr>
          <w:rFonts w:ascii="Arial" w:hAnsi="Arial" w:cs="Arial"/>
          <w:sz w:val="24"/>
          <w:szCs w:val="24"/>
        </w:rPr>
        <w:t xml:space="preserve"> </w:t>
      </w:r>
      <w:sdt>
        <w:sdtPr>
          <w:rPr>
            <w:rFonts w:ascii="Arial" w:hAnsi="Arial" w:cs="Arial"/>
            <w:sz w:val="24"/>
            <w:szCs w:val="24"/>
          </w:rPr>
          <w:id w:val="-1888016179"/>
          <w:citation/>
        </w:sdtPr>
        <w:sdtEndPr/>
        <w:sdtContent>
          <w:r w:rsidR="008F2721">
            <w:rPr>
              <w:rFonts w:ascii="Arial" w:hAnsi="Arial" w:cs="Arial"/>
              <w:sz w:val="24"/>
              <w:szCs w:val="24"/>
            </w:rPr>
            <w:fldChar w:fldCharType="begin"/>
          </w:r>
          <w:r w:rsidR="008F2721">
            <w:rPr>
              <w:rFonts w:ascii="Arial" w:hAnsi="Arial" w:cs="Arial"/>
              <w:sz w:val="24"/>
              <w:szCs w:val="24"/>
            </w:rPr>
            <w:instrText xml:space="preserve"> CITATION Boo19 \l 2057 </w:instrText>
          </w:r>
          <w:r w:rsidR="008F2721">
            <w:rPr>
              <w:rFonts w:ascii="Arial" w:hAnsi="Arial" w:cs="Arial"/>
              <w:sz w:val="24"/>
              <w:szCs w:val="24"/>
            </w:rPr>
            <w:fldChar w:fldCharType="separate"/>
          </w:r>
          <w:r w:rsidR="008C6637" w:rsidRPr="008C6637">
            <w:rPr>
              <w:rFonts w:ascii="Arial" w:hAnsi="Arial" w:cs="Arial"/>
              <w:noProof/>
              <w:sz w:val="24"/>
              <w:szCs w:val="24"/>
            </w:rPr>
            <w:t>(Boon, et al., 2019)</w:t>
          </w:r>
          <w:r w:rsidR="008F2721">
            <w:rPr>
              <w:rFonts w:ascii="Arial" w:hAnsi="Arial" w:cs="Arial"/>
              <w:sz w:val="24"/>
              <w:szCs w:val="24"/>
            </w:rPr>
            <w:fldChar w:fldCharType="end"/>
          </w:r>
        </w:sdtContent>
      </w:sdt>
      <w:r w:rsidR="008F2721" w:rsidRPr="008F2721">
        <w:rPr>
          <w:rFonts w:ascii="Arial" w:hAnsi="Arial" w:cs="Arial"/>
          <w:sz w:val="24"/>
          <w:szCs w:val="24"/>
        </w:rPr>
        <w:t xml:space="preserve">. </w:t>
      </w:r>
    </w:p>
    <w:p w14:paraId="343BD825" w14:textId="4E31F0F3" w:rsidR="002107FA" w:rsidRPr="00295EF8" w:rsidRDefault="008F2721" w:rsidP="00DA59B7">
      <w:pPr>
        <w:spacing w:line="276" w:lineRule="auto"/>
        <w:jc w:val="both"/>
        <w:rPr>
          <w:rFonts w:ascii="Arial" w:hAnsi="Arial" w:cs="Arial"/>
          <w:sz w:val="24"/>
          <w:szCs w:val="24"/>
        </w:rPr>
      </w:pPr>
      <w:r w:rsidRPr="008F2721">
        <w:rPr>
          <w:rFonts w:ascii="Arial" w:hAnsi="Arial" w:cs="Arial"/>
          <w:sz w:val="24"/>
          <w:szCs w:val="24"/>
        </w:rPr>
        <w:t xml:space="preserve">Recruitment of employees is another challenge for the HR department. </w:t>
      </w:r>
      <w:r w:rsidR="00295EF8" w:rsidRPr="00295EF8">
        <w:rPr>
          <w:rFonts w:ascii="Arial" w:hAnsi="Arial" w:cs="Arial"/>
          <w:sz w:val="24"/>
          <w:szCs w:val="24"/>
        </w:rPr>
        <w:t>Understanding the mindset of a candidate and judging whether he will be a perfect fit for the organisation is quite challenging and takes time</w:t>
      </w:r>
      <w:sdt>
        <w:sdtPr>
          <w:rPr>
            <w:rFonts w:ascii="Arial" w:hAnsi="Arial" w:cs="Arial"/>
            <w:sz w:val="24"/>
            <w:szCs w:val="24"/>
          </w:rPr>
          <w:id w:val="1509493074"/>
          <w:citation/>
        </w:sdtPr>
        <w:sdtEndPr/>
        <w:sdtContent>
          <w:r w:rsidR="002107FA" w:rsidRPr="00295EF8">
            <w:rPr>
              <w:rFonts w:ascii="Arial" w:hAnsi="Arial" w:cs="Arial"/>
              <w:sz w:val="24"/>
              <w:szCs w:val="24"/>
            </w:rPr>
            <w:fldChar w:fldCharType="begin"/>
          </w:r>
          <w:r w:rsidR="002107FA" w:rsidRPr="00295EF8">
            <w:rPr>
              <w:rFonts w:ascii="Arial" w:hAnsi="Arial" w:cs="Arial"/>
              <w:sz w:val="24"/>
              <w:szCs w:val="24"/>
            </w:rPr>
            <w:instrText xml:space="preserve"> CITATION Tor20 \l 2057 </w:instrText>
          </w:r>
          <w:r w:rsidR="002107FA" w:rsidRPr="00295EF8">
            <w:rPr>
              <w:rFonts w:ascii="Arial" w:hAnsi="Arial" w:cs="Arial"/>
              <w:sz w:val="24"/>
              <w:szCs w:val="24"/>
            </w:rPr>
            <w:fldChar w:fldCharType="separate"/>
          </w:r>
          <w:r w:rsidR="008C6637">
            <w:rPr>
              <w:rFonts w:ascii="Arial" w:hAnsi="Arial" w:cs="Arial"/>
              <w:noProof/>
              <w:sz w:val="24"/>
              <w:szCs w:val="24"/>
            </w:rPr>
            <w:t xml:space="preserve"> </w:t>
          </w:r>
          <w:r w:rsidR="008C6637" w:rsidRPr="008C6637">
            <w:rPr>
              <w:rFonts w:ascii="Arial" w:hAnsi="Arial" w:cs="Arial"/>
              <w:noProof/>
              <w:sz w:val="24"/>
              <w:szCs w:val="24"/>
            </w:rPr>
            <w:t>(Torrington, et al., 2020)</w:t>
          </w:r>
          <w:r w:rsidR="002107FA" w:rsidRPr="00295EF8">
            <w:rPr>
              <w:rFonts w:ascii="Arial" w:hAnsi="Arial" w:cs="Arial"/>
              <w:sz w:val="24"/>
              <w:szCs w:val="24"/>
            </w:rPr>
            <w:fldChar w:fldCharType="end"/>
          </w:r>
        </w:sdtContent>
      </w:sdt>
      <w:r w:rsidR="002107FA" w:rsidRPr="00295EF8">
        <w:rPr>
          <w:rFonts w:ascii="Arial" w:hAnsi="Arial" w:cs="Arial"/>
          <w:sz w:val="24"/>
          <w:szCs w:val="24"/>
        </w:rPr>
        <w:t xml:space="preserve">. </w:t>
      </w:r>
      <w:r w:rsidR="00295EF8" w:rsidRPr="00295EF8">
        <w:rPr>
          <w:rFonts w:ascii="Arial" w:hAnsi="Arial" w:cs="Arial"/>
          <w:sz w:val="24"/>
          <w:szCs w:val="24"/>
        </w:rPr>
        <w:t>Apart from this, finding the candidates who would be a perfect fit according to their job requirements and responsibilities is a tough task too. Thus, the recruitment teams consist of people who have an excellent network and attend various events where they might find a possible candidate. The strategy that an organisation adopts for recruitment depends on the type of recruitment that is being carried out by the firm. There are three different types of recruitment, namely: the executive search firm, where the focus is on recruiting for the posts of CEO</w:t>
      </w:r>
      <w:r w:rsidR="00295EF8" w:rsidRPr="00295EF8">
        <w:rPr>
          <w:rStyle w:val="red-underline"/>
          <w:rFonts w:ascii="Arial" w:hAnsi="Arial" w:cs="Arial"/>
          <w:sz w:val="24"/>
          <w:szCs w:val="24"/>
        </w:rPr>
        <w:t>,</w:t>
      </w:r>
      <w:r w:rsidR="00295EF8" w:rsidRPr="00295EF8">
        <w:rPr>
          <w:rFonts w:ascii="Arial" w:hAnsi="Arial" w:cs="Arial"/>
          <w:sz w:val="24"/>
          <w:szCs w:val="24"/>
        </w:rPr>
        <w:t xml:space="preserve"> temporary recruitments that are done when an employee of the company is taking a leave</w:t>
      </w:r>
      <w:r w:rsidR="00295EF8" w:rsidRPr="00295EF8">
        <w:rPr>
          <w:rStyle w:val="red-underline"/>
          <w:rFonts w:ascii="Arial" w:hAnsi="Arial" w:cs="Arial"/>
          <w:sz w:val="24"/>
          <w:szCs w:val="24"/>
        </w:rPr>
        <w:t>,</w:t>
      </w:r>
      <w:r w:rsidR="00295EF8" w:rsidRPr="00295EF8">
        <w:rPr>
          <w:rFonts w:ascii="Arial" w:hAnsi="Arial" w:cs="Arial"/>
          <w:sz w:val="24"/>
          <w:szCs w:val="24"/>
        </w:rPr>
        <w:t xml:space="preserve"> and corporate recruitment, in which the recruiters recruit solely for their companies for specific areas like technical recruitment</w:t>
      </w:r>
      <w:r w:rsidR="002107FA" w:rsidRPr="00295EF8">
        <w:rPr>
          <w:rFonts w:ascii="Arial" w:hAnsi="Arial" w:cs="Arial"/>
          <w:sz w:val="24"/>
          <w:szCs w:val="24"/>
        </w:rPr>
        <w:t xml:space="preserve">. </w:t>
      </w:r>
    </w:p>
    <w:p w14:paraId="00EA6F91" w14:textId="4429D0ED" w:rsidR="00044EBA" w:rsidRDefault="00E47B35" w:rsidP="00DA59B7">
      <w:pPr>
        <w:spacing w:line="276" w:lineRule="auto"/>
        <w:jc w:val="both"/>
        <w:rPr>
          <w:rFonts w:ascii="Arial" w:hAnsi="Arial" w:cs="Arial"/>
          <w:sz w:val="24"/>
          <w:szCs w:val="24"/>
        </w:rPr>
      </w:pPr>
      <w:r w:rsidRPr="00E47B35">
        <w:rPr>
          <w:rFonts w:ascii="Arial" w:hAnsi="Arial" w:cs="Arial"/>
          <w:sz w:val="24"/>
          <w:szCs w:val="24"/>
        </w:rPr>
        <w:t xml:space="preserve">Recruiters find skilled labourers matching their job descriptions and requirements at various places like websites, colleges, social media, </w:t>
      </w:r>
      <w:r w:rsidR="001A66CE">
        <w:rPr>
          <w:rFonts w:ascii="Arial" w:hAnsi="Arial" w:cs="Arial"/>
          <w:sz w:val="24"/>
          <w:szCs w:val="24"/>
        </w:rPr>
        <w:t>etc</w:t>
      </w:r>
      <w:r w:rsidR="001A66CE" w:rsidRPr="00E47B35">
        <w:rPr>
          <w:rFonts w:ascii="Arial" w:hAnsi="Arial" w:cs="Arial"/>
          <w:sz w:val="24"/>
          <w:szCs w:val="24"/>
        </w:rPr>
        <w:t>.</w:t>
      </w:r>
      <w:r w:rsidRPr="00E47B35">
        <w:rPr>
          <w:rFonts w:ascii="Arial" w:hAnsi="Arial" w:cs="Arial"/>
          <w:sz w:val="24"/>
          <w:szCs w:val="24"/>
        </w:rPr>
        <w:t xml:space="preserve"> On websites like Glassdoor, recruiters post their job descriptions and salary packages. Suitable candidates apply for the job by submitting their resumes. These resumes are then shortlisted, and interviews take place to identify which candidate would be the best fit for the organisation and would prove to be an asset to the company </w:t>
      </w:r>
      <w:sdt>
        <w:sdtPr>
          <w:rPr>
            <w:rFonts w:ascii="Arial" w:hAnsi="Arial" w:cs="Arial"/>
            <w:sz w:val="24"/>
            <w:szCs w:val="24"/>
          </w:rPr>
          <w:id w:val="1901172070"/>
          <w:citation/>
        </w:sdtPr>
        <w:sdtEndPr/>
        <w:sdtContent>
          <w:r w:rsidR="00F77383" w:rsidRPr="00E47B35">
            <w:rPr>
              <w:rFonts w:ascii="Arial" w:hAnsi="Arial" w:cs="Arial"/>
              <w:sz w:val="24"/>
              <w:szCs w:val="24"/>
            </w:rPr>
            <w:fldChar w:fldCharType="begin"/>
          </w:r>
          <w:r w:rsidR="00F77383" w:rsidRPr="00E47B35">
            <w:rPr>
              <w:rFonts w:ascii="Arial" w:hAnsi="Arial" w:cs="Arial"/>
              <w:sz w:val="24"/>
              <w:szCs w:val="24"/>
            </w:rPr>
            <w:instrText xml:space="preserve"> CITATION Sud19 \l 2057 </w:instrText>
          </w:r>
          <w:r w:rsidR="00F77383" w:rsidRPr="00E47B35">
            <w:rPr>
              <w:rFonts w:ascii="Arial" w:hAnsi="Arial" w:cs="Arial"/>
              <w:sz w:val="24"/>
              <w:szCs w:val="24"/>
            </w:rPr>
            <w:fldChar w:fldCharType="separate"/>
          </w:r>
          <w:r w:rsidR="008C6637" w:rsidRPr="008C6637">
            <w:rPr>
              <w:rFonts w:ascii="Arial" w:hAnsi="Arial" w:cs="Arial"/>
              <w:noProof/>
              <w:sz w:val="24"/>
              <w:szCs w:val="24"/>
            </w:rPr>
            <w:t>(Sudhakaran &amp; Senthilkumar, 2019)</w:t>
          </w:r>
          <w:r w:rsidR="00F77383" w:rsidRPr="00E47B35">
            <w:rPr>
              <w:rFonts w:ascii="Arial" w:hAnsi="Arial" w:cs="Arial"/>
              <w:sz w:val="24"/>
              <w:szCs w:val="24"/>
            </w:rPr>
            <w:fldChar w:fldCharType="end"/>
          </w:r>
        </w:sdtContent>
      </w:sdt>
      <w:r w:rsidR="002107FA" w:rsidRPr="00E47B35">
        <w:rPr>
          <w:rFonts w:ascii="Arial" w:hAnsi="Arial" w:cs="Arial"/>
          <w:sz w:val="24"/>
          <w:szCs w:val="24"/>
        </w:rPr>
        <w:t xml:space="preserve">. </w:t>
      </w:r>
      <w:r w:rsidRPr="00E47B35">
        <w:rPr>
          <w:rFonts w:ascii="Arial" w:hAnsi="Arial" w:cs="Arial"/>
          <w:sz w:val="24"/>
          <w:szCs w:val="24"/>
        </w:rPr>
        <w:t xml:space="preserve">LinkedIn and Instagram are two examples of social media platforms that can attract appropriate candidates for recruitment. Recruitments also take place in colleges as walk-in drives. Students from specific areas can walk in and get interviewed and hired if they are able to prove themselves great enough to be a </w:t>
      </w:r>
      <w:r w:rsidRPr="00E47B35">
        <w:rPr>
          <w:rFonts w:ascii="Arial" w:hAnsi="Arial" w:cs="Arial"/>
          <w:sz w:val="24"/>
          <w:szCs w:val="24"/>
        </w:rPr>
        <w:lastRenderedPageBreak/>
        <w:t xml:space="preserve">part of an organisation. Recruiters are skilled professionals who know where to look for qualified candidates to work for them </w:t>
      </w:r>
      <w:sdt>
        <w:sdtPr>
          <w:rPr>
            <w:rFonts w:ascii="Arial" w:hAnsi="Arial" w:cs="Arial"/>
            <w:sz w:val="24"/>
            <w:szCs w:val="24"/>
          </w:rPr>
          <w:id w:val="-101111769"/>
          <w:citation/>
        </w:sdtPr>
        <w:sdtEndPr/>
        <w:sdtContent>
          <w:r w:rsidR="00985BEB" w:rsidRPr="00E47B35">
            <w:rPr>
              <w:rFonts w:ascii="Arial" w:hAnsi="Arial" w:cs="Arial"/>
              <w:sz w:val="24"/>
              <w:szCs w:val="24"/>
            </w:rPr>
            <w:fldChar w:fldCharType="begin"/>
          </w:r>
          <w:r w:rsidR="00CB74D2" w:rsidRPr="00E47B35">
            <w:rPr>
              <w:rFonts w:ascii="Arial" w:hAnsi="Arial" w:cs="Arial"/>
              <w:sz w:val="24"/>
              <w:szCs w:val="24"/>
            </w:rPr>
            <w:instrText xml:space="preserve">CITATION Fah18 \l 2057 </w:instrText>
          </w:r>
          <w:r w:rsidR="00985BEB" w:rsidRPr="00E47B35">
            <w:rPr>
              <w:rFonts w:ascii="Arial" w:hAnsi="Arial" w:cs="Arial"/>
              <w:sz w:val="24"/>
              <w:szCs w:val="24"/>
            </w:rPr>
            <w:fldChar w:fldCharType="separate"/>
          </w:r>
          <w:r w:rsidR="008C6637" w:rsidRPr="008C6637">
            <w:rPr>
              <w:rFonts w:ascii="Arial" w:hAnsi="Arial" w:cs="Arial"/>
              <w:noProof/>
              <w:sz w:val="24"/>
              <w:szCs w:val="24"/>
            </w:rPr>
            <w:t>(Fahim, 2018)</w:t>
          </w:r>
          <w:r w:rsidR="00985BEB" w:rsidRPr="00E47B35">
            <w:rPr>
              <w:rFonts w:ascii="Arial" w:hAnsi="Arial" w:cs="Arial"/>
              <w:sz w:val="24"/>
              <w:szCs w:val="24"/>
            </w:rPr>
            <w:fldChar w:fldCharType="end"/>
          </w:r>
        </w:sdtContent>
      </w:sdt>
      <w:r w:rsidR="002107FA" w:rsidRPr="00E47B35">
        <w:rPr>
          <w:rFonts w:ascii="Arial" w:hAnsi="Arial" w:cs="Arial"/>
          <w:sz w:val="24"/>
          <w:szCs w:val="24"/>
        </w:rPr>
        <w:t>.</w:t>
      </w:r>
    </w:p>
    <w:p w14:paraId="2C56152E" w14:textId="77777777" w:rsidR="0046574D" w:rsidRPr="005C546F" w:rsidRDefault="0046574D" w:rsidP="00DA59B7">
      <w:pPr>
        <w:spacing w:line="276" w:lineRule="auto"/>
        <w:jc w:val="both"/>
        <w:rPr>
          <w:rFonts w:ascii="Arial" w:hAnsi="Arial" w:cs="Arial"/>
          <w:sz w:val="24"/>
          <w:szCs w:val="24"/>
        </w:rPr>
      </w:pPr>
    </w:p>
    <w:p w14:paraId="2B85B1F6" w14:textId="6E821000" w:rsidR="00073DE7" w:rsidRDefault="00542C65" w:rsidP="006B5536">
      <w:pPr>
        <w:pStyle w:val="Heading2"/>
        <w:spacing w:line="276" w:lineRule="auto"/>
        <w:jc w:val="center"/>
        <w:rPr>
          <w:rFonts w:ascii="Arial" w:hAnsi="Arial" w:cs="Arial"/>
          <w:color w:val="auto"/>
          <w:sz w:val="28"/>
          <w:szCs w:val="28"/>
        </w:rPr>
      </w:pPr>
      <w:bookmarkStart w:id="5" w:name="_Toc101588485"/>
      <w:r w:rsidRPr="005C546F">
        <w:rPr>
          <w:rFonts w:ascii="Arial" w:hAnsi="Arial" w:cs="Arial"/>
          <w:color w:val="auto"/>
          <w:sz w:val="28"/>
          <w:szCs w:val="28"/>
        </w:rPr>
        <w:t>Staffing Recruitment and Availability of Skilled Labour in Tesla</w:t>
      </w:r>
      <w:bookmarkEnd w:id="5"/>
    </w:p>
    <w:p w14:paraId="0EACD454" w14:textId="77777777" w:rsidR="006B5536" w:rsidRPr="006B5536" w:rsidRDefault="006B5536" w:rsidP="006B5536"/>
    <w:p w14:paraId="6285AF88" w14:textId="2421A3DE" w:rsidR="00B50D01" w:rsidRDefault="00B13041" w:rsidP="00DA59B7">
      <w:pPr>
        <w:spacing w:line="276" w:lineRule="auto"/>
        <w:jc w:val="both"/>
        <w:rPr>
          <w:rFonts w:ascii="Arial" w:hAnsi="Arial" w:cs="Arial"/>
          <w:sz w:val="24"/>
          <w:szCs w:val="24"/>
        </w:rPr>
      </w:pPr>
      <w:r>
        <w:rPr>
          <w:rFonts w:ascii="Arial" w:hAnsi="Arial" w:cs="Arial"/>
          <w:sz w:val="24"/>
          <w:szCs w:val="24"/>
        </w:rPr>
        <w:t xml:space="preserve">         </w:t>
      </w:r>
      <w:r w:rsidR="009E36F7" w:rsidRPr="009E36F7">
        <w:rPr>
          <w:rFonts w:ascii="Arial" w:hAnsi="Arial" w:cs="Arial"/>
          <w:sz w:val="24"/>
          <w:szCs w:val="24"/>
        </w:rPr>
        <w:t xml:space="preserve">Tesla attracts skilled labourers through its core </w:t>
      </w:r>
      <w:r w:rsidR="009E36F7" w:rsidRPr="009E36F7">
        <w:rPr>
          <w:rFonts w:ascii="Arial" w:hAnsi="Arial" w:cs="Arial"/>
          <w:sz w:val="24"/>
          <w:szCs w:val="24"/>
        </w:rPr>
        <w:t>values.</w:t>
      </w:r>
      <w:r w:rsidR="009E36F7" w:rsidRPr="00542C65">
        <w:rPr>
          <w:rFonts w:ascii="Arial" w:hAnsi="Arial" w:cs="Arial"/>
          <w:sz w:val="24"/>
          <w:szCs w:val="24"/>
        </w:rPr>
        <w:t xml:space="preserve"> </w:t>
      </w:r>
      <w:r w:rsidR="009E36F7">
        <w:rPr>
          <w:rFonts w:ascii="Arial" w:hAnsi="Arial" w:cs="Arial"/>
          <w:sz w:val="24"/>
          <w:szCs w:val="24"/>
        </w:rPr>
        <w:t>The</w:t>
      </w:r>
      <w:r>
        <w:rPr>
          <w:rFonts w:ascii="Arial" w:hAnsi="Arial" w:cs="Arial"/>
          <w:sz w:val="24"/>
          <w:szCs w:val="24"/>
        </w:rPr>
        <w:t xml:space="preserve"> company</w:t>
      </w:r>
      <w:r w:rsidRPr="00542C65">
        <w:rPr>
          <w:rFonts w:ascii="Arial" w:hAnsi="Arial" w:cs="Arial"/>
          <w:sz w:val="24"/>
          <w:szCs w:val="24"/>
        </w:rPr>
        <w:t xml:space="preserve"> has a knack for unique talents who can put new ideas on the table</w:t>
      </w:r>
      <w:r w:rsidR="009E36F7">
        <w:rPr>
          <w:rFonts w:ascii="Arial" w:hAnsi="Arial" w:cs="Arial"/>
          <w:sz w:val="24"/>
          <w:szCs w:val="24"/>
        </w:rPr>
        <w:t xml:space="preserve">. </w:t>
      </w:r>
      <w:r w:rsidRPr="00B13041">
        <w:rPr>
          <w:rFonts w:ascii="Arial" w:hAnsi="Arial" w:cs="Arial"/>
          <w:sz w:val="24"/>
          <w:szCs w:val="24"/>
        </w:rPr>
        <w:t>Tesla hires only the best people and does not discriminate against them based on their gender, caste, or any other criterion, targeting a younger audience by advertising job openings online.</w:t>
      </w:r>
      <w:r w:rsidRPr="00542C65">
        <w:rPr>
          <w:rFonts w:ascii="Arial" w:hAnsi="Arial" w:cs="Arial"/>
          <w:sz w:val="24"/>
          <w:szCs w:val="24"/>
        </w:rPr>
        <w:t xml:space="preserve"> </w:t>
      </w:r>
      <w:r w:rsidR="009672D9" w:rsidRPr="009672D9">
        <w:rPr>
          <w:rFonts w:ascii="Arial" w:hAnsi="Arial" w:cs="Arial"/>
          <w:sz w:val="24"/>
          <w:szCs w:val="24"/>
        </w:rPr>
        <w:t>The organisation highlights its achievements to let people know that it is a company that people can work for if they are willing to put in hard work and wish to work on various cutting-edge technologies. They also take in fresher candidates as interns if they have an interest in electric vehicles. Tesla receives approximately 500,000 applications for 2,500 open</w:t>
      </w:r>
      <w:r w:rsidR="00A122C1">
        <w:rPr>
          <w:rFonts w:ascii="Arial" w:hAnsi="Arial" w:cs="Arial"/>
          <w:sz w:val="24"/>
          <w:szCs w:val="24"/>
        </w:rPr>
        <w:t xml:space="preserve"> positions</w:t>
      </w:r>
      <w:r w:rsidR="009672D9" w:rsidRPr="009672D9">
        <w:rPr>
          <w:rFonts w:ascii="Arial" w:hAnsi="Arial" w:cs="Arial"/>
          <w:sz w:val="24"/>
          <w:szCs w:val="24"/>
        </w:rPr>
        <w:t>, which signifies the level of competition at the entry-level</w:t>
      </w:r>
      <w:r w:rsidR="009672D9">
        <w:rPr>
          <w:rFonts w:ascii="Arial" w:hAnsi="Arial" w:cs="Arial"/>
          <w:sz w:val="24"/>
          <w:szCs w:val="24"/>
        </w:rPr>
        <w:t xml:space="preserve"> </w:t>
      </w:r>
      <w:sdt>
        <w:sdtPr>
          <w:rPr>
            <w:rFonts w:ascii="Arial" w:hAnsi="Arial" w:cs="Arial"/>
            <w:sz w:val="24"/>
            <w:szCs w:val="24"/>
          </w:rPr>
          <w:id w:val="1103610055"/>
          <w:citation/>
        </w:sdtPr>
        <w:sdtEndPr/>
        <w:sdtContent>
          <w:r>
            <w:rPr>
              <w:rFonts w:ascii="Arial" w:hAnsi="Arial" w:cs="Arial"/>
              <w:sz w:val="24"/>
              <w:szCs w:val="24"/>
            </w:rPr>
            <w:fldChar w:fldCharType="begin"/>
          </w:r>
          <w:r>
            <w:rPr>
              <w:rFonts w:ascii="Arial" w:hAnsi="Arial" w:cs="Arial"/>
              <w:sz w:val="24"/>
              <w:szCs w:val="24"/>
            </w:rPr>
            <w:instrText xml:space="preserve"> CITATION CNB18 \l 2057 </w:instrText>
          </w:r>
          <w:r>
            <w:rPr>
              <w:rFonts w:ascii="Arial" w:hAnsi="Arial" w:cs="Arial"/>
              <w:sz w:val="24"/>
              <w:szCs w:val="24"/>
            </w:rPr>
            <w:fldChar w:fldCharType="separate"/>
          </w:r>
          <w:r w:rsidR="008C6637" w:rsidRPr="008C6637">
            <w:rPr>
              <w:rFonts w:ascii="Arial" w:hAnsi="Arial" w:cs="Arial"/>
              <w:noProof/>
              <w:sz w:val="24"/>
              <w:szCs w:val="24"/>
            </w:rPr>
            <w:t>(CNBC, 2018)</w:t>
          </w:r>
          <w:r>
            <w:rPr>
              <w:rFonts w:ascii="Arial" w:hAnsi="Arial" w:cs="Arial"/>
              <w:sz w:val="24"/>
              <w:szCs w:val="24"/>
            </w:rPr>
            <w:fldChar w:fldCharType="end"/>
          </w:r>
        </w:sdtContent>
      </w:sdt>
      <w:r w:rsidR="009672D9">
        <w:rPr>
          <w:rFonts w:ascii="Arial" w:hAnsi="Arial" w:cs="Arial"/>
          <w:sz w:val="24"/>
          <w:szCs w:val="24"/>
        </w:rPr>
        <w:t xml:space="preserve">. </w:t>
      </w:r>
      <w:r w:rsidR="009672D9" w:rsidRPr="009672D9">
        <w:rPr>
          <w:rFonts w:ascii="Arial" w:hAnsi="Arial" w:cs="Arial"/>
          <w:sz w:val="24"/>
          <w:szCs w:val="24"/>
        </w:rPr>
        <w:t>If a resume gets shortlisted, then the shortlisted candidate needs to go through an intense recruitment process with hiring managers where they will encounter the typical questions and pressure. Staffing recruitment at Tesla is tough not only for candidates but also for recruiters</w:t>
      </w:r>
      <w:r w:rsidR="00A036F2">
        <w:rPr>
          <w:rFonts w:ascii="Arial" w:hAnsi="Arial" w:cs="Arial"/>
          <w:sz w:val="24"/>
          <w:szCs w:val="24"/>
        </w:rPr>
        <w:t xml:space="preserve">. </w:t>
      </w:r>
      <w:r w:rsidR="00B4063F" w:rsidRPr="00B4063F">
        <w:rPr>
          <w:rFonts w:ascii="Arial" w:hAnsi="Arial" w:cs="Arial"/>
          <w:sz w:val="24"/>
          <w:szCs w:val="24"/>
        </w:rPr>
        <w:t>To maintain its current culture, the company has four important principles for each applicant to be:</w:t>
      </w:r>
    </w:p>
    <w:p w14:paraId="1864439B" w14:textId="744A16E6" w:rsidR="00B50D01" w:rsidRPr="00B4063F" w:rsidRDefault="006B5536" w:rsidP="00B50D01">
      <w:pPr>
        <w:spacing w:line="276" w:lineRule="auto"/>
        <w:ind w:firstLine="720"/>
        <w:jc w:val="both"/>
        <w:rPr>
          <w:rFonts w:ascii="Arial" w:hAnsi="Arial" w:cs="Arial"/>
          <w:sz w:val="24"/>
          <w:szCs w:val="24"/>
        </w:rPr>
      </w:pPr>
      <w:r w:rsidRPr="006B5536">
        <w:rPr>
          <w:rFonts w:ascii="Arial" w:hAnsi="Arial" w:cs="Arial"/>
          <w:b/>
          <w:bCs/>
          <w:sz w:val="28"/>
          <w:szCs w:val="28"/>
        </w:rPr>
        <w:t>•</w:t>
      </w:r>
      <w:r>
        <w:rPr>
          <w:rFonts w:ascii="Arial" w:hAnsi="Arial" w:cs="Arial"/>
          <w:sz w:val="24"/>
          <w:szCs w:val="24"/>
        </w:rPr>
        <w:t xml:space="preserve"> </w:t>
      </w:r>
      <w:r w:rsidR="00B50D01">
        <w:rPr>
          <w:rFonts w:ascii="Arial" w:hAnsi="Arial" w:cs="Arial"/>
          <w:sz w:val="24"/>
          <w:szCs w:val="24"/>
        </w:rPr>
        <w:t>I</w:t>
      </w:r>
      <w:r w:rsidR="00A036F2" w:rsidRPr="00A036F2">
        <w:rPr>
          <w:rFonts w:ascii="Arial" w:hAnsi="Arial" w:cs="Arial"/>
          <w:sz w:val="24"/>
          <w:szCs w:val="24"/>
        </w:rPr>
        <w:t>nnovative</w:t>
      </w:r>
    </w:p>
    <w:p w14:paraId="35F0B156" w14:textId="70956F91" w:rsidR="00B50D01" w:rsidRDefault="006B5536" w:rsidP="00B50D01">
      <w:pPr>
        <w:spacing w:line="276" w:lineRule="auto"/>
        <w:ind w:firstLine="720"/>
        <w:jc w:val="both"/>
        <w:rPr>
          <w:rFonts w:ascii="Arial" w:hAnsi="Arial" w:cs="Arial"/>
          <w:sz w:val="24"/>
          <w:szCs w:val="24"/>
        </w:rPr>
      </w:pPr>
      <w:r w:rsidRPr="006B5536">
        <w:rPr>
          <w:rFonts w:ascii="Arial" w:hAnsi="Arial" w:cs="Arial"/>
          <w:b/>
          <w:bCs/>
          <w:sz w:val="28"/>
          <w:szCs w:val="28"/>
        </w:rPr>
        <w:t>•</w:t>
      </w:r>
      <w:r>
        <w:rPr>
          <w:rFonts w:ascii="Arial" w:hAnsi="Arial" w:cs="Arial"/>
          <w:sz w:val="24"/>
          <w:szCs w:val="24"/>
        </w:rPr>
        <w:t xml:space="preserve"> </w:t>
      </w:r>
      <w:r w:rsidR="00B50D01" w:rsidRPr="00A036F2">
        <w:rPr>
          <w:rFonts w:ascii="Arial" w:hAnsi="Arial" w:cs="Arial"/>
          <w:sz w:val="24"/>
          <w:szCs w:val="24"/>
        </w:rPr>
        <w:t>D</w:t>
      </w:r>
      <w:r w:rsidR="00A036F2" w:rsidRPr="00A036F2">
        <w:rPr>
          <w:rFonts w:ascii="Arial" w:hAnsi="Arial" w:cs="Arial"/>
          <w:sz w:val="24"/>
          <w:szCs w:val="24"/>
        </w:rPr>
        <w:t>riven</w:t>
      </w:r>
    </w:p>
    <w:p w14:paraId="04A3417B" w14:textId="26537236" w:rsidR="00B50D01" w:rsidRDefault="006B5536" w:rsidP="00B50D01">
      <w:pPr>
        <w:spacing w:line="276" w:lineRule="auto"/>
        <w:ind w:firstLine="720"/>
        <w:jc w:val="both"/>
        <w:rPr>
          <w:rFonts w:ascii="Arial" w:hAnsi="Arial" w:cs="Arial"/>
          <w:sz w:val="24"/>
          <w:szCs w:val="24"/>
        </w:rPr>
      </w:pPr>
      <w:r w:rsidRPr="006B5536">
        <w:rPr>
          <w:rFonts w:ascii="Arial" w:hAnsi="Arial" w:cs="Arial"/>
          <w:b/>
          <w:bCs/>
          <w:sz w:val="28"/>
          <w:szCs w:val="28"/>
        </w:rPr>
        <w:t>•</w:t>
      </w:r>
      <w:r>
        <w:rPr>
          <w:rFonts w:ascii="Arial" w:hAnsi="Arial" w:cs="Arial"/>
          <w:sz w:val="24"/>
          <w:szCs w:val="24"/>
        </w:rPr>
        <w:t xml:space="preserve"> </w:t>
      </w:r>
      <w:r w:rsidR="00B50D01" w:rsidRPr="00A036F2">
        <w:rPr>
          <w:rFonts w:ascii="Arial" w:hAnsi="Arial" w:cs="Arial"/>
          <w:sz w:val="24"/>
          <w:szCs w:val="24"/>
        </w:rPr>
        <w:t>C</w:t>
      </w:r>
      <w:r w:rsidR="00A036F2" w:rsidRPr="00A036F2">
        <w:rPr>
          <w:rFonts w:ascii="Arial" w:hAnsi="Arial" w:cs="Arial"/>
          <w:sz w:val="24"/>
          <w:szCs w:val="24"/>
        </w:rPr>
        <w:t>ollaborative</w:t>
      </w:r>
    </w:p>
    <w:p w14:paraId="2A9E4710" w14:textId="4A71343E" w:rsidR="00B50D01" w:rsidRDefault="006B5536" w:rsidP="00B50D01">
      <w:pPr>
        <w:spacing w:line="276" w:lineRule="auto"/>
        <w:ind w:firstLine="720"/>
        <w:jc w:val="both"/>
        <w:rPr>
          <w:rFonts w:ascii="Arial" w:hAnsi="Arial" w:cs="Arial"/>
          <w:sz w:val="24"/>
          <w:szCs w:val="24"/>
        </w:rPr>
      </w:pPr>
      <w:r w:rsidRPr="006B5536">
        <w:rPr>
          <w:rFonts w:ascii="Arial" w:hAnsi="Arial" w:cs="Arial"/>
          <w:b/>
          <w:bCs/>
          <w:sz w:val="28"/>
          <w:szCs w:val="28"/>
        </w:rPr>
        <w:t>•</w:t>
      </w:r>
      <w:r>
        <w:rPr>
          <w:rFonts w:ascii="Arial" w:hAnsi="Arial" w:cs="Arial"/>
          <w:sz w:val="24"/>
          <w:szCs w:val="24"/>
        </w:rPr>
        <w:t xml:space="preserve"> </w:t>
      </w:r>
      <w:r w:rsidR="00B50D01">
        <w:rPr>
          <w:rFonts w:ascii="Arial" w:hAnsi="Arial" w:cs="Arial"/>
          <w:sz w:val="24"/>
          <w:szCs w:val="24"/>
        </w:rPr>
        <w:t>T</w:t>
      </w:r>
      <w:r w:rsidR="00A036F2" w:rsidRPr="00A036F2">
        <w:rPr>
          <w:rFonts w:ascii="Arial" w:hAnsi="Arial" w:cs="Arial"/>
          <w:sz w:val="24"/>
          <w:szCs w:val="24"/>
        </w:rPr>
        <w:t>rustworthy</w:t>
      </w:r>
    </w:p>
    <w:p w14:paraId="7F190757" w14:textId="321A3FA1" w:rsidR="00B647BF" w:rsidRDefault="00DC358A" w:rsidP="00DA59B7">
      <w:pPr>
        <w:spacing w:line="276" w:lineRule="auto"/>
        <w:jc w:val="both"/>
        <w:rPr>
          <w:rFonts w:ascii="Arial" w:hAnsi="Arial" w:cs="Arial"/>
          <w:sz w:val="24"/>
          <w:szCs w:val="24"/>
        </w:rPr>
      </w:pPr>
      <w:r w:rsidRPr="00DC358A">
        <w:rPr>
          <w:rFonts w:ascii="Arial" w:hAnsi="Arial" w:cs="Arial"/>
          <w:sz w:val="24"/>
          <w:szCs w:val="24"/>
        </w:rPr>
        <w:t>Research done on 33,000 employers from 23 countries show</w:t>
      </w:r>
      <w:r>
        <w:rPr>
          <w:rFonts w:ascii="Arial" w:hAnsi="Arial" w:cs="Arial"/>
          <w:sz w:val="24"/>
          <w:szCs w:val="24"/>
        </w:rPr>
        <w:t>s</w:t>
      </w:r>
      <w:r w:rsidRPr="00DC358A">
        <w:rPr>
          <w:rFonts w:ascii="Arial" w:hAnsi="Arial" w:cs="Arial"/>
          <w:sz w:val="24"/>
          <w:szCs w:val="24"/>
        </w:rPr>
        <w:t xml:space="preserve"> that 40% of them were having trouble identifying and recruiting the right people, and over 90% of nearly 7,000 managers said talent acquisition and retention were getting more challenging</w:t>
      </w:r>
      <w:r>
        <w:rPr>
          <w:rFonts w:ascii="Arial" w:hAnsi="Arial" w:cs="Arial"/>
          <w:sz w:val="24"/>
          <w:szCs w:val="24"/>
        </w:rPr>
        <w:t xml:space="preserve"> </w:t>
      </w:r>
      <w:sdt>
        <w:sdtPr>
          <w:rPr>
            <w:rFonts w:ascii="Arial" w:hAnsi="Arial" w:cs="Arial"/>
            <w:sz w:val="24"/>
            <w:szCs w:val="24"/>
          </w:rPr>
          <w:id w:val="-398972895"/>
          <w:citation/>
        </w:sdtPr>
        <w:sdtEndPr/>
        <w:sdtContent>
          <w:r w:rsidR="00B13041" w:rsidRPr="009672D9">
            <w:rPr>
              <w:rFonts w:ascii="Arial" w:hAnsi="Arial" w:cs="Arial"/>
              <w:sz w:val="24"/>
              <w:szCs w:val="24"/>
            </w:rPr>
            <w:fldChar w:fldCharType="begin"/>
          </w:r>
          <w:r w:rsidR="00B13041" w:rsidRPr="009672D9">
            <w:rPr>
              <w:rFonts w:ascii="Arial" w:hAnsi="Arial" w:cs="Arial"/>
              <w:sz w:val="24"/>
              <w:szCs w:val="24"/>
            </w:rPr>
            <w:instrText xml:space="preserve"> CITATION Plo06 \l 2057 </w:instrText>
          </w:r>
          <w:r w:rsidR="00B13041" w:rsidRPr="009672D9">
            <w:rPr>
              <w:rFonts w:ascii="Arial" w:hAnsi="Arial" w:cs="Arial"/>
              <w:sz w:val="24"/>
              <w:szCs w:val="24"/>
            </w:rPr>
            <w:fldChar w:fldCharType="separate"/>
          </w:r>
          <w:r w:rsidR="008C6637" w:rsidRPr="008C6637">
            <w:rPr>
              <w:rFonts w:ascii="Arial" w:hAnsi="Arial" w:cs="Arial"/>
              <w:noProof/>
              <w:sz w:val="24"/>
              <w:szCs w:val="24"/>
            </w:rPr>
            <w:t>(Ployhart, 2006)</w:t>
          </w:r>
          <w:r w:rsidR="00B13041" w:rsidRPr="009672D9">
            <w:rPr>
              <w:rFonts w:ascii="Arial" w:hAnsi="Arial" w:cs="Arial"/>
              <w:sz w:val="24"/>
              <w:szCs w:val="24"/>
            </w:rPr>
            <w:fldChar w:fldCharType="end"/>
          </w:r>
        </w:sdtContent>
      </w:sdt>
      <w:r w:rsidR="00B13041" w:rsidRPr="000E3268">
        <w:rPr>
          <w:rFonts w:ascii="Arial" w:hAnsi="Arial" w:cs="Arial"/>
          <w:sz w:val="24"/>
          <w:szCs w:val="24"/>
        </w:rPr>
        <w:t>.</w:t>
      </w:r>
    </w:p>
    <w:p w14:paraId="3A701D5D" w14:textId="484FE0D4" w:rsidR="001D57C9" w:rsidRDefault="00F87086" w:rsidP="00DA59B7">
      <w:pPr>
        <w:pStyle w:val="Heading1"/>
        <w:spacing w:line="276" w:lineRule="auto"/>
        <w:jc w:val="center"/>
        <w:rPr>
          <w:rFonts w:ascii="Arial" w:hAnsi="Arial" w:cs="Arial"/>
          <w:color w:val="auto"/>
          <w:sz w:val="28"/>
          <w:szCs w:val="28"/>
        </w:rPr>
      </w:pPr>
      <w:bookmarkStart w:id="6" w:name="_Toc101588486"/>
      <w:r w:rsidRPr="005C546F">
        <w:rPr>
          <w:rFonts w:ascii="Arial" w:hAnsi="Arial" w:cs="Arial"/>
          <w:color w:val="auto"/>
          <w:sz w:val="28"/>
          <w:szCs w:val="28"/>
        </w:rPr>
        <w:t>HR Strategy in Leadership Development</w:t>
      </w:r>
      <w:bookmarkEnd w:id="6"/>
    </w:p>
    <w:p w14:paraId="3B70F6EA" w14:textId="77777777" w:rsidR="00073DE7" w:rsidRPr="00073DE7" w:rsidRDefault="00073DE7" w:rsidP="00DA59B7">
      <w:pPr>
        <w:spacing w:line="276" w:lineRule="auto"/>
      </w:pPr>
    </w:p>
    <w:p w14:paraId="1AFF817B" w14:textId="0784DB7A" w:rsidR="00BD7DEC" w:rsidRDefault="001D57C9" w:rsidP="00DA59B7">
      <w:pPr>
        <w:spacing w:line="276" w:lineRule="auto"/>
        <w:jc w:val="both"/>
        <w:rPr>
          <w:rFonts w:ascii="Arial" w:hAnsi="Arial" w:cs="Arial"/>
          <w:sz w:val="24"/>
          <w:szCs w:val="24"/>
        </w:rPr>
      </w:pPr>
      <w:r>
        <w:rPr>
          <w:rFonts w:ascii="Arial" w:hAnsi="Arial" w:cs="Arial"/>
          <w:sz w:val="24"/>
          <w:szCs w:val="24"/>
        </w:rPr>
        <w:t xml:space="preserve">         </w:t>
      </w:r>
      <w:r w:rsidR="00B6416E" w:rsidRPr="00B6416E">
        <w:rPr>
          <w:rFonts w:ascii="Arial" w:hAnsi="Arial" w:cs="Arial"/>
          <w:sz w:val="24"/>
          <w:szCs w:val="24"/>
        </w:rPr>
        <w:t>Leadership is the practice of motivating others to give their best to achieve a goal. Defined as the ability to persuade employees to change their behaviour freely. The guidance includes creating and communicating a vision for the future, encouraging others, and ensuring their commitment to current work</w:t>
      </w:r>
      <w:sdt>
        <w:sdtPr>
          <w:rPr>
            <w:rFonts w:ascii="Arial" w:hAnsi="Arial" w:cs="Arial"/>
            <w:sz w:val="24"/>
            <w:szCs w:val="24"/>
          </w:rPr>
          <w:id w:val="302893075"/>
          <w:citation/>
        </w:sdtPr>
        <w:sdtEndPr/>
        <w:sdtContent>
          <w:r w:rsidR="003D080D">
            <w:rPr>
              <w:rFonts w:ascii="Arial" w:hAnsi="Arial" w:cs="Arial"/>
              <w:sz w:val="24"/>
              <w:szCs w:val="24"/>
            </w:rPr>
            <w:fldChar w:fldCharType="begin"/>
          </w:r>
          <w:r w:rsidR="001B00F3">
            <w:rPr>
              <w:rFonts w:ascii="Arial" w:hAnsi="Arial" w:cs="Arial"/>
              <w:sz w:val="24"/>
              <w:szCs w:val="24"/>
            </w:rPr>
            <w:instrText xml:space="preserve">CITATION Arm16 \l 2057 </w:instrText>
          </w:r>
          <w:r w:rsidR="003D080D">
            <w:rPr>
              <w:rFonts w:ascii="Arial" w:hAnsi="Arial" w:cs="Arial"/>
              <w:sz w:val="24"/>
              <w:szCs w:val="24"/>
            </w:rPr>
            <w:fldChar w:fldCharType="separate"/>
          </w:r>
          <w:r w:rsidR="008C6637">
            <w:rPr>
              <w:rFonts w:ascii="Arial" w:hAnsi="Arial" w:cs="Arial"/>
              <w:noProof/>
              <w:sz w:val="24"/>
              <w:szCs w:val="24"/>
            </w:rPr>
            <w:t xml:space="preserve"> </w:t>
          </w:r>
          <w:r w:rsidR="008C6637" w:rsidRPr="008C6637">
            <w:rPr>
              <w:rFonts w:ascii="Arial" w:hAnsi="Arial" w:cs="Arial"/>
              <w:noProof/>
              <w:sz w:val="24"/>
              <w:szCs w:val="24"/>
            </w:rPr>
            <w:t>(Armstrong, 2016)</w:t>
          </w:r>
          <w:r w:rsidR="003D080D">
            <w:rPr>
              <w:rFonts w:ascii="Arial" w:hAnsi="Arial" w:cs="Arial"/>
              <w:sz w:val="24"/>
              <w:szCs w:val="24"/>
            </w:rPr>
            <w:fldChar w:fldCharType="end"/>
          </w:r>
        </w:sdtContent>
      </w:sdt>
      <w:r w:rsidR="003D080D" w:rsidRPr="003D080D">
        <w:rPr>
          <w:rFonts w:ascii="Arial" w:hAnsi="Arial" w:cs="Arial"/>
          <w:sz w:val="24"/>
          <w:szCs w:val="24"/>
        </w:rPr>
        <w:t>.</w:t>
      </w:r>
    </w:p>
    <w:p w14:paraId="1518CB9F" w14:textId="7AD9ED1A" w:rsidR="00D359C8" w:rsidRPr="00157E30" w:rsidRDefault="00B13041" w:rsidP="00DA59B7">
      <w:pPr>
        <w:spacing w:line="276" w:lineRule="auto"/>
        <w:jc w:val="both"/>
        <w:rPr>
          <w:rFonts w:ascii="Arial" w:hAnsi="Arial" w:cs="Arial"/>
          <w:sz w:val="24"/>
          <w:szCs w:val="24"/>
        </w:rPr>
      </w:pPr>
      <w:r w:rsidRPr="00967541">
        <w:rPr>
          <w:rFonts w:ascii="Arial" w:hAnsi="Arial" w:cs="Arial"/>
          <w:sz w:val="24"/>
          <w:szCs w:val="24"/>
        </w:rPr>
        <w:t xml:space="preserve">The role of HR is to ensure that there is sufficient leadership supply </w:t>
      </w:r>
      <w:r w:rsidR="00157E30">
        <w:rPr>
          <w:rFonts w:ascii="Arial" w:hAnsi="Arial" w:cs="Arial"/>
          <w:sz w:val="24"/>
          <w:szCs w:val="24"/>
        </w:rPr>
        <w:t>for</w:t>
      </w:r>
      <w:r w:rsidRPr="00967541">
        <w:rPr>
          <w:rFonts w:ascii="Arial" w:hAnsi="Arial" w:cs="Arial"/>
          <w:sz w:val="24"/>
          <w:szCs w:val="24"/>
        </w:rPr>
        <w:t xml:space="preserve"> the organisation at every level.</w:t>
      </w:r>
      <w:r w:rsidR="003D080D">
        <w:rPr>
          <w:rFonts w:ascii="Arial" w:hAnsi="Arial" w:cs="Arial"/>
          <w:sz w:val="24"/>
          <w:szCs w:val="24"/>
        </w:rPr>
        <w:t xml:space="preserve"> </w:t>
      </w:r>
      <w:r w:rsidR="002A5E1C" w:rsidRPr="002A5E1C">
        <w:rPr>
          <w:rFonts w:ascii="Arial" w:hAnsi="Arial" w:cs="Arial"/>
          <w:sz w:val="24"/>
          <w:szCs w:val="24"/>
        </w:rPr>
        <w:t>Leaders in each organisation give better organisational results when they push their teams to work better and harder.</w:t>
      </w:r>
      <w:r w:rsidR="002A5E1C">
        <w:rPr>
          <w:rFonts w:ascii="Arial" w:hAnsi="Arial" w:cs="Arial"/>
          <w:sz w:val="24"/>
          <w:szCs w:val="24"/>
        </w:rPr>
        <w:t xml:space="preserve"> </w:t>
      </w:r>
      <w:r w:rsidRPr="00967541">
        <w:rPr>
          <w:rFonts w:ascii="Arial" w:hAnsi="Arial" w:cs="Arial"/>
          <w:sz w:val="24"/>
          <w:szCs w:val="24"/>
        </w:rPr>
        <w:t xml:space="preserve">HRs try to attract the best people who </w:t>
      </w:r>
      <w:r w:rsidRPr="00967541">
        <w:rPr>
          <w:rFonts w:ascii="Arial" w:hAnsi="Arial" w:cs="Arial"/>
          <w:sz w:val="24"/>
          <w:szCs w:val="24"/>
        </w:rPr>
        <w:lastRenderedPageBreak/>
        <w:t xml:space="preserve">work with them and make sure the best leaders are chosen for every level of the organisation </w:t>
      </w:r>
      <w:sdt>
        <w:sdtPr>
          <w:rPr>
            <w:rFonts w:ascii="Arial" w:hAnsi="Arial" w:cs="Arial"/>
            <w:sz w:val="24"/>
            <w:szCs w:val="24"/>
          </w:rPr>
          <w:id w:val="762733411"/>
          <w:citation/>
        </w:sdtPr>
        <w:sdtEndPr/>
        <w:sdtContent>
          <w:r w:rsidR="00865BF7">
            <w:rPr>
              <w:rFonts w:ascii="Arial" w:hAnsi="Arial" w:cs="Arial"/>
              <w:sz w:val="24"/>
              <w:szCs w:val="24"/>
            </w:rPr>
            <w:fldChar w:fldCharType="begin"/>
          </w:r>
          <w:r w:rsidR="001B00F3">
            <w:rPr>
              <w:rFonts w:ascii="Arial" w:hAnsi="Arial" w:cs="Arial"/>
              <w:sz w:val="24"/>
              <w:szCs w:val="24"/>
            </w:rPr>
            <w:instrText xml:space="preserve">CITATION Pil10 \l 2057 </w:instrText>
          </w:r>
          <w:r w:rsidR="00865BF7">
            <w:rPr>
              <w:rFonts w:ascii="Arial" w:hAnsi="Arial" w:cs="Arial"/>
              <w:sz w:val="24"/>
              <w:szCs w:val="24"/>
            </w:rPr>
            <w:fldChar w:fldCharType="separate"/>
          </w:r>
          <w:r w:rsidR="008C6637" w:rsidRPr="008C6637">
            <w:rPr>
              <w:rFonts w:ascii="Arial" w:hAnsi="Arial" w:cs="Arial"/>
              <w:noProof/>
              <w:sz w:val="24"/>
              <w:szCs w:val="24"/>
            </w:rPr>
            <w:t>(Pilbeam &amp; Corbridge, 2010)</w:t>
          </w:r>
          <w:r w:rsidR="00865BF7">
            <w:rPr>
              <w:rFonts w:ascii="Arial" w:hAnsi="Arial" w:cs="Arial"/>
              <w:sz w:val="24"/>
              <w:szCs w:val="24"/>
            </w:rPr>
            <w:fldChar w:fldCharType="end"/>
          </w:r>
        </w:sdtContent>
      </w:sdt>
      <w:r w:rsidRPr="00967541">
        <w:rPr>
          <w:rFonts w:ascii="Arial" w:hAnsi="Arial" w:cs="Arial"/>
          <w:sz w:val="24"/>
          <w:szCs w:val="24"/>
        </w:rPr>
        <w:t>.</w:t>
      </w:r>
      <w:r w:rsidRPr="004F6C9A">
        <w:rPr>
          <w:rFonts w:ascii="Arial" w:hAnsi="Arial" w:cs="Arial"/>
          <w:sz w:val="24"/>
          <w:szCs w:val="24"/>
        </w:rPr>
        <w:t xml:space="preserve"> </w:t>
      </w:r>
      <w:r w:rsidRPr="00967541">
        <w:rPr>
          <w:rFonts w:ascii="Arial" w:hAnsi="Arial" w:cs="Arial"/>
          <w:sz w:val="24"/>
          <w:szCs w:val="24"/>
        </w:rPr>
        <w:t xml:space="preserve">HRs aim to hire individuals who would be able to work under </w:t>
      </w:r>
      <w:r w:rsidR="00157E30" w:rsidRPr="00157E30">
        <w:rPr>
          <w:rFonts w:ascii="Arial" w:hAnsi="Arial" w:cs="Arial"/>
          <w:sz w:val="24"/>
          <w:szCs w:val="24"/>
        </w:rPr>
        <w:t>extremely stressful conditions</w:t>
      </w:r>
      <w:r w:rsidRPr="00967541">
        <w:rPr>
          <w:rFonts w:ascii="Arial" w:hAnsi="Arial" w:cs="Arial"/>
          <w:sz w:val="24"/>
          <w:szCs w:val="24"/>
        </w:rPr>
        <w:t xml:space="preserve"> and meet the ever-changing requirements of today’s world.</w:t>
      </w:r>
      <w:r w:rsidR="00700A75">
        <w:rPr>
          <w:rFonts w:ascii="Arial" w:hAnsi="Arial" w:cs="Arial"/>
          <w:sz w:val="24"/>
          <w:szCs w:val="24"/>
        </w:rPr>
        <w:t xml:space="preserve"> </w:t>
      </w:r>
      <w:r w:rsidR="00D359C8">
        <w:rPr>
          <w:rFonts w:ascii="Arial" w:hAnsi="Arial" w:cs="Arial"/>
          <w:sz w:val="24"/>
          <w:szCs w:val="24"/>
        </w:rPr>
        <w:t xml:space="preserve">According to Kazmi </w:t>
      </w:r>
      <w:sdt>
        <w:sdtPr>
          <w:rPr>
            <w:rFonts w:ascii="Arial" w:hAnsi="Arial" w:cs="Arial"/>
            <w:sz w:val="24"/>
            <w:szCs w:val="24"/>
          </w:rPr>
          <w:id w:val="-116057169"/>
          <w:citation/>
        </w:sdtPr>
        <w:sdtEndPr/>
        <w:sdtContent>
          <w:r w:rsidR="00D359C8">
            <w:rPr>
              <w:rFonts w:ascii="Arial" w:hAnsi="Arial" w:cs="Arial"/>
              <w:sz w:val="24"/>
              <w:szCs w:val="24"/>
            </w:rPr>
            <w:fldChar w:fldCharType="begin"/>
          </w:r>
          <w:r w:rsidR="00D359C8">
            <w:rPr>
              <w:rFonts w:ascii="Arial" w:hAnsi="Arial" w:cs="Arial"/>
              <w:sz w:val="24"/>
              <w:szCs w:val="24"/>
            </w:rPr>
            <w:instrText xml:space="preserve">CITATION Kaz21 \n  \l 2057 </w:instrText>
          </w:r>
          <w:r w:rsidR="00D359C8">
            <w:rPr>
              <w:rFonts w:ascii="Arial" w:hAnsi="Arial" w:cs="Arial"/>
              <w:sz w:val="24"/>
              <w:szCs w:val="24"/>
            </w:rPr>
            <w:fldChar w:fldCharType="separate"/>
          </w:r>
          <w:r w:rsidR="008C6637" w:rsidRPr="008C6637">
            <w:rPr>
              <w:rFonts w:ascii="Arial" w:hAnsi="Arial" w:cs="Arial"/>
              <w:noProof/>
              <w:sz w:val="24"/>
              <w:szCs w:val="24"/>
            </w:rPr>
            <w:t>(2021)</w:t>
          </w:r>
          <w:r w:rsidR="00D359C8">
            <w:rPr>
              <w:rFonts w:ascii="Arial" w:hAnsi="Arial" w:cs="Arial"/>
              <w:sz w:val="24"/>
              <w:szCs w:val="24"/>
            </w:rPr>
            <w:fldChar w:fldCharType="end"/>
          </w:r>
        </w:sdtContent>
      </w:sdt>
      <w:r w:rsidR="00157E30">
        <w:rPr>
          <w:rFonts w:ascii="Arial" w:hAnsi="Arial" w:cs="Arial"/>
          <w:sz w:val="24"/>
          <w:szCs w:val="24"/>
        </w:rPr>
        <w:t xml:space="preserve">, the </w:t>
      </w:r>
      <w:r w:rsidRPr="00967541">
        <w:rPr>
          <w:rFonts w:ascii="Arial" w:hAnsi="Arial" w:cs="Arial"/>
          <w:sz w:val="24"/>
          <w:szCs w:val="24"/>
        </w:rPr>
        <w:t>leader of the team recogni</w:t>
      </w:r>
      <w:r w:rsidR="00157E30">
        <w:rPr>
          <w:rFonts w:ascii="Arial" w:hAnsi="Arial" w:cs="Arial"/>
          <w:sz w:val="24"/>
          <w:szCs w:val="24"/>
        </w:rPr>
        <w:t>s</w:t>
      </w:r>
      <w:r w:rsidRPr="00967541">
        <w:rPr>
          <w:rFonts w:ascii="Arial" w:hAnsi="Arial" w:cs="Arial"/>
          <w:sz w:val="24"/>
          <w:szCs w:val="24"/>
        </w:rPr>
        <w:t xml:space="preserve">es the strength of every individual in his team and knows who would be best at what. He motivates every individual to push their limits and perform to the best of their capabilities. </w:t>
      </w:r>
      <w:r w:rsidR="00157E30" w:rsidRPr="00157E30">
        <w:rPr>
          <w:rFonts w:ascii="Arial" w:hAnsi="Arial" w:cs="Arial"/>
          <w:sz w:val="24"/>
          <w:szCs w:val="24"/>
        </w:rPr>
        <w:t xml:space="preserve">HR professionals </w:t>
      </w:r>
      <w:r w:rsidR="00700A75">
        <w:rPr>
          <w:rFonts w:ascii="Arial" w:hAnsi="Arial" w:cs="Arial"/>
          <w:sz w:val="24"/>
          <w:szCs w:val="24"/>
        </w:rPr>
        <w:t>need to</w:t>
      </w:r>
      <w:r w:rsidR="00157E30" w:rsidRPr="00157E30">
        <w:rPr>
          <w:rFonts w:ascii="Arial" w:hAnsi="Arial" w:cs="Arial"/>
          <w:sz w:val="24"/>
          <w:szCs w:val="24"/>
        </w:rPr>
        <w:t xml:space="preserve"> do the following </w:t>
      </w:r>
      <w:r w:rsidR="00DF5A10" w:rsidRPr="00157E30">
        <w:rPr>
          <w:rFonts w:ascii="Arial" w:hAnsi="Arial" w:cs="Arial"/>
          <w:sz w:val="24"/>
          <w:szCs w:val="24"/>
        </w:rPr>
        <w:t>to</w:t>
      </w:r>
      <w:r w:rsidR="00157E30" w:rsidRPr="00157E30">
        <w:rPr>
          <w:rFonts w:ascii="Arial" w:hAnsi="Arial" w:cs="Arial"/>
          <w:sz w:val="24"/>
          <w:szCs w:val="24"/>
        </w:rPr>
        <w:t xml:space="preserve"> establish effective leadership in the</w:t>
      </w:r>
      <w:r w:rsidR="001C27F8">
        <w:rPr>
          <w:rFonts w:ascii="Arial" w:hAnsi="Arial" w:cs="Arial"/>
          <w:sz w:val="24"/>
          <w:szCs w:val="24"/>
        </w:rPr>
        <w:t>m</w:t>
      </w:r>
      <w:r w:rsidR="00157E30" w:rsidRPr="00157E30">
        <w:rPr>
          <w:rFonts w:ascii="Arial" w:hAnsi="Arial" w:cs="Arial"/>
          <w:sz w:val="24"/>
          <w:szCs w:val="24"/>
        </w:rPr>
        <w:t xml:space="preserve"> organi</w:t>
      </w:r>
      <w:r w:rsidR="001C27F8">
        <w:rPr>
          <w:rFonts w:ascii="Arial" w:hAnsi="Arial" w:cs="Arial"/>
          <w:sz w:val="24"/>
          <w:szCs w:val="24"/>
        </w:rPr>
        <w:t>s</w:t>
      </w:r>
      <w:r w:rsidR="00157E30" w:rsidRPr="00157E30">
        <w:rPr>
          <w:rFonts w:ascii="Arial" w:hAnsi="Arial" w:cs="Arial"/>
          <w:sz w:val="24"/>
          <w:szCs w:val="24"/>
        </w:rPr>
        <w:t>ation:</w:t>
      </w:r>
    </w:p>
    <w:p w14:paraId="3D649F41" w14:textId="1A471996" w:rsidR="001D57C9" w:rsidRPr="00DF5A10" w:rsidRDefault="001D57C9" w:rsidP="00DA59B7">
      <w:pPr>
        <w:pStyle w:val="ListParagraph"/>
        <w:numPr>
          <w:ilvl w:val="0"/>
          <w:numId w:val="1"/>
        </w:numPr>
        <w:spacing w:line="276" w:lineRule="auto"/>
        <w:jc w:val="both"/>
        <w:rPr>
          <w:rFonts w:ascii="Arial" w:hAnsi="Arial" w:cs="Arial"/>
          <w:sz w:val="24"/>
          <w:szCs w:val="24"/>
        </w:rPr>
      </w:pPr>
      <w:r w:rsidRPr="00DF5A10">
        <w:rPr>
          <w:rFonts w:ascii="Arial" w:hAnsi="Arial" w:cs="Arial"/>
          <w:sz w:val="24"/>
          <w:szCs w:val="24"/>
        </w:rPr>
        <w:t>Outline</w:t>
      </w:r>
      <w:r w:rsidR="00B13041" w:rsidRPr="00DF5A10">
        <w:rPr>
          <w:rFonts w:ascii="Arial" w:hAnsi="Arial" w:cs="Arial"/>
          <w:sz w:val="24"/>
          <w:szCs w:val="24"/>
        </w:rPr>
        <w:t xml:space="preserve"> what effective leadership is according to their organisation and what the organisation expects of their leaders</w:t>
      </w:r>
    </w:p>
    <w:p w14:paraId="585E9C6D" w14:textId="75134A5B" w:rsidR="005066E6" w:rsidRPr="00DF5A10" w:rsidRDefault="001D57C9" w:rsidP="00DA59B7">
      <w:pPr>
        <w:pStyle w:val="ListParagraph"/>
        <w:numPr>
          <w:ilvl w:val="0"/>
          <w:numId w:val="1"/>
        </w:numPr>
        <w:spacing w:line="276" w:lineRule="auto"/>
        <w:jc w:val="both"/>
        <w:rPr>
          <w:rFonts w:ascii="Arial" w:hAnsi="Arial" w:cs="Arial"/>
          <w:sz w:val="24"/>
          <w:szCs w:val="24"/>
        </w:rPr>
      </w:pPr>
      <w:r w:rsidRPr="00DF5A10">
        <w:rPr>
          <w:rFonts w:ascii="Arial" w:hAnsi="Arial" w:cs="Arial"/>
          <w:sz w:val="24"/>
          <w:szCs w:val="24"/>
        </w:rPr>
        <w:t xml:space="preserve"> </w:t>
      </w:r>
      <w:r w:rsidR="005066E6" w:rsidRPr="00DF5A10">
        <w:rPr>
          <w:rFonts w:ascii="Arial" w:hAnsi="Arial" w:cs="Arial"/>
          <w:sz w:val="24"/>
          <w:szCs w:val="24"/>
        </w:rPr>
        <w:t>Analyse</w:t>
      </w:r>
      <w:r w:rsidR="00B13041" w:rsidRPr="00DF5A10">
        <w:rPr>
          <w:rFonts w:ascii="Arial" w:hAnsi="Arial" w:cs="Arial"/>
          <w:sz w:val="24"/>
          <w:szCs w:val="24"/>
        </w:rPr>
        <w:t xml:space="preserve"> what is a set language for leadership and what behaviour is acceptable when you hold a higher position and are credible for an entire team </w:t>
      </w:r>
    </w:p>
    <w:p w14:paraId="5EFA80E4" w14:textId="6B7764DD" w:rsidR="005066E6" w:rsidRPr="00DF5A10" w:rsidRDefault="005066E6" w:rsidP="00DA59B7">
      <w:pPr>
        <w:pStyle w:val="ListParagraph"/>
        <w:numPr>
          <w:ilvl w:val="0"/>
          <w:numId w:val="1"/>
        </w:numPr>
        <w:spacing w:line="276" w:lineRule="auto"/>
        <w:jc w:val="both"/>
        <w:rPr>
          <w:rFonts w:ascii="Arial" w:hAnsi="Arial" w:cs="Arial"/>
          <w:sz w:val="24"/>
          <w:szCs w:val="24"/>
        </w:rPr>
      </w:pPr>
      <w:r w:rsidRPr="00DF5A10">
        <w:rPr>
          <w:rFonts w:ascii="Arial" w:hAnsi="Arial" w:cs="Arial"/>
          <w:sz w:val="24"/>
          <w:szCs w:val="24"/>
        </w:rPr>
        <w:t>Build</w:t>
      </w:r>
      <w:r w:rsidR="00B13041" w:rsidRPr="00DF5A10">
        <w:rPr>
          <w:rFonts w:ascii="Arial" w:hAnsi="Arial" w:cs="Arial"/>
          <w:sz w:val="24"/>
          <w:szCs w:val="24"/>
        </w:rPr>
        <w:t xml:space="preserve"> leadership skills by developing</w:t>
      </w:r>
      <w:r w:rsidR="007C0E7E">
        <w:rPr>
          <w:rFonts w:ascii="Arial" w:hAnsi="Arial" w:cs="Arial"/>
          <w:sz w:val="24"/>
          <w:szCs w:val="24"/>
        </w:rPr>
        <w:t xml:space="preserve"> </w:t>
      </w:r>
      <w:r w:rsidR="00B13041" w:rsidRPr="00DF5A10">
        <w:rPr>
          <w:rFonts w:ascii="Arial" w:hAnsi="Arial" w:cs="Arial"/>
          <w:sz w:val="24"/>
          <w:szCs w:val="24"/>
        </w:rPr>
        <w:t xml:space="preserve">programs which help employees in such roles to improve their skills and become the next potential leaders of their organisation </w:t>
      </w:r>
    </w:p>
    <w:p w14:paraId="5804C31A" w14:textId="6C15442D" w:rsidR="005066E6" w:rsidRPr="00DF5A10" w:rsidRDefault="00B13041" w:rsidP="00DA59B7">
      <w:pPr>
        <w:pStyle w:val="ListParagraph"/>
        <w:numPr>
          <w:ilvl w:val="0"/>
          <w:numId w:val="1"/>
        </w:numPr>
        <w:spacing w:line="276" w:lineRule="auto"/>
        <w:jc w:val="both"/>
        <w:rPr>
          <w:rFonts w:ascii="Arial" w:hAnsi="Arial" w:cs="Arial"/>
          <w:sz w:val="24"/>
          <w:szCs w:val="24"/>
        </w:rPr>
      </w:pPr>
      <w:r w:rsidRPr="00DF5A10">
        <w:rPr>
          <w:rFonts w:ascii="Arial" w:hAnsi="Arial" w:cs="Arial"/>
          <w:b/>
          <w:bCs/>
          <w:sz w:val="32"/>
          <w:szCs w:val="32"/>
        </w:rPr>
        <w:t xml:space="preserve"> </w:t>
      </w:r>
      <w:r w:rsidRPr="00DF5A10">
        <w:rPr>
          <w:rFonts w:ascii="Arial" w:hAnsi="Arial" w:cs="Arial"/>
          <w:sz w:val="24"/>
          <w:szCs w:val="24"/>
        </w:rPr>
        <w:t xml:space="preserve">HRs should make sure that their leadership policies are well aligned with other HR processes and have a clear understanding of what is expected of them. </w:t>
      </w:r>
    </w:p>
    <w:p w14:paraId="2AD7A2B0" w14:textId="4ABF3EDE" w:rsidR="00B647BF" w:rsidRDefault="00157E30" w:rsidP="00DA59B7">
      <w:pPr>
        <w:spacing w:line="276" w:lineRule="auto"/>
        <w:jc w:val="both"/>
        <w:rPr>
          <w:rFonts w:ascii="Arial" w:hAnsi="Arial" w:cs="Arial"/>
          <w:sz w:val="24"/>
          <w:szCs w:val="24"/>
        </w:rPr>
      </w:pPr>
      <w:r w:rsidRPr="00157E30">
        <w:rPr>
          <w:rFonts w:ascii="Arial" w:hAnsi="Arial" w:cs="Arial"/>
          <w:sz w:val="24"/>
          <w:szCs w:val="24"/>
        </w:rPr>
        <w:t xml:space="preserve">HR professionals </w:t>
      </w:r>
      <w:r w:rsidR="00EC461C">
        <w:rPr>
          <w:rFonts w:ascii="Arial" w:hAnsi="Arial" w:cs="Arial"/>
          <w:sz w:val="24"/>
          <w:szCs w:val="24"/>
        </w:rPr>
        <w:t>hand</w:t>
      </w:r>
      <w:r w:rsidRPr="00157E30">
        <w:rPr>
          <w:rFonts w:ascii="Arial" w:hAnsi="Arial" w:cs="Arial"/>
          <w:sz w:val="24"/>
          <w:szCs w:val="24"/>
        </w:rPr>
        <w:t xml:space="preserve"> a significant role in every organisation, assisting in the recruitment of personnel at all levels to improve organisational performance and differentiate themselves in a competitive market</w:t>
      </w:r>
      <w:r>
        <w:t xml:space="preserve"> </w:t>
      </w:r>
      <w:sdt>
        <w:sdtPr>
          <w:rPr>
            <w:rFonts w:ascii="Arial" w:hAnsi="Arial" w:cs="Arial"/>
            <w:sz w:val="24"/>
            <w:szCs w:val="24"/>
          </w:rPr>
          <w:id w:val="206776759"/>
          <w:citation/>
        </w:sdtPr>
        <w:sdtEndPr/>
        <w:sdtContent>
          <w:r w:rsidR="00F97367">
            <w:rPr>
              <w:rFonts w:ascii="Arial" w:hAnsi="Arial" w:cs="Arial"/>
              <w:sz w:val="24"/>
              <w:szCs w:val="24"/>
            </w:rPr>
            <w:fldChar w:fldCharType="begin"/>
          </w:r>
          <w:r w:rsidR="00F97367">
            <w:rPr>
              <w:rFonts w:ascii="Arial" w:hAnsi="Arial" w:cs="Arial"/>
              <w:sz w:val="24"/>
              <w:szCs w:val="24"/>
            </w:rPr>
            <w:instrText xml:space="preserve"> CITATION Zha20 \l 2057 </w:instrText>
          </w:r>
          <w:r w:rsidR="00F97367">
            <w:rPr>
              <w:rFonts w:ascii="Arial" w:hAnsi="Arial" w:cs="Arial"/>
              <w:sz w:val="24"/>
              <w:szCs w:val="24"/>
            </w:rPr>
            <w:fldChar w:fldCharType="separate"/>
          </w:r>
          <w:r w:rsidR="008C6637" w:rsidRPr="008C6637">
            <w:rPr>
              <w:rFonts w:ascii="Arial" w:hAnsi="Arial" w:cs="Arial"/>
              <w:noProof/>
              <w:sz w:val="24"/>
              <w:szCs w:val="24"/>
            </w:rPr>
            <w:t>(Zhao, et al., 2020)</w:t>
          </w:r>
          <w:r w:rsidR="00F97367">
            <w:rPr>
              <w:rFonts w:ascii="Arial" w:hAnsi="Arial" w:cs="Arial"/>
              <w:sz w:val="24"/>
              <w:szCs w:val="24"/>
            </w:rPr>
            <w:fldChar w:fldCharType="end"/>
          </w:r>
        </w:sdtContent>
      </w:sdt>
      <w:r w:rsidR="00B13041" w:rsidRPr="00B61197">
        <w:rPr>
          <w:rFonts w:ascii="Arial" w:hAnsi="Arial" w:cs="Arial"/>
          <w:sz w:val="24"/>
          <w:szCs w:val="24"/>
        </w:rPr>
        <w:t>.</w:t>
      </w:r>
    </w:p>
    <w:p w14:paraId="06830B87" w14:textId="77777777" w:rsidR="00BD7DEC" w:rsidRDefault="00BD7DEC" w:rsidP="00DA59B7">
      <w:pPr>
        <w:spacing w:line="276" w:lineRule="auto"/>
        <w:jc w:val="both"/>
        <w:rPr>
          <w:rFonts w:ascii="Arial" w:hAnsi="Arial" w:cs="Arial"/>
          <w:sz w:val="24"/>
          <w:szCs w:val="24"/>
        </w:rPr>
      </w:pPr>
    </w:p>
    <w:p w14:paraId="00A90FCF" w14:textId="6AADBDA7" w:rsidR="005C18A3" w:rsidRDefault="009E3A8E" w:rsidP="00DA59B7">
      <w:pPr>
        <w:pStyle w:val="Heading2"/>
        <w:spacing w:line="276" w:lineRule="auto"/>
        <w:jc w:val="center"/>
        <w:rPr>
          <w:rFonts w:ascii="Arial" w:hAnsi="Arial" w:cs="Arial"/>
          <w:color w:val="auto"/>
          <w:sz w:val="28"/>
          <w:szCs w:val="28"/>
        </w:rPr>
      </w:pPr>
      <w:bookmarkStart w:id="7" w:name="_Toc101588487"/>
      <w:r w:rsidRPr="009E3A8E">
        <w:rPr>
          <w:rFonts w:ascii="Arial" w:hAnsi="Arial" w:cs="Arial"/>
          <w:color w:val="auto"/>
          <w:sz w:val="28"/>
          <w:szCs w:val="28"/>
        </w:rPr>
        <w:t>Leadership Development at Tesla Inc.</w:t>
      </w:r>
      <w:bookmarkEnd w:id="7"/>
    </w:p>
    <w:p w14:paraId="26519BB7" w14:textId="77777777" w:rsidR="00DD53D2" w:rsidRPr="00DD53D2" w:rsidRDefault="00DD53D2" w:rsidP="00DA59B7">
      <w:pPr>
        <w:spacing w:line="276" w:lineRule="auto"/>
      </w:pPr>
    </w:p>
    <w:p w14:paraId="641002CF" w14:textId="6F270F07" w:rsidR="00DD53D2" w:rsidRDefault="009E3A8E" w:rsidP="00DA59B7">
      <w:pPr>
        <w:spacing w:line="276" w:lineRule="auto"/>
        <w:jc w:val="both"/>
        <w:rPr>
          <w:rFonts w:ascii="Arial" w:hAnsi="Arial" w:cs="Arial"/>
          <w:sz w:val="24"/>
          <w:szCs w:val="24"/>
        </w:rPr>
      </w:pPr>
      <w:r>
        <w:rPr>
          <w:rFonts w:ascii="Arial" w:hAnsi="Arial" w:cs="Arial"/>
          <w:sz w:val="24"/>
          <w:szCs w:val="24"/>
        </w:rPr>
        <w:t xml:space="preserve">         </w:t>
      </w:r>
      <w:r w:rsidRPr="009E3A8E">
        <w:rPr>
          <w:rFonts w:ascii="Arial" w:hAnsi="Arial" w:cs="Arial"/>
          <w:sz w:val="24"/>
          <w:szCs w:val="24"/>
        </w:rPr>
        <w:t>Elon Musk, the CEO of Tesla, believes innovation is needed within the company to improve employee performance and increase employee loyalty t</w:t>
      </w:r>
      <w:r w:rsidR="00A87E7A">
        <w:rPr>
          <w:rFonts w:ascii="Arial" w:hAnsi="Arial" w:cs="Arial"/>
          <w:sz w:val="24"/>
          <w:szCs w:val="24"/>
        </w:rPr>
        <w:t>o</w:t>
      </w:r>
      <w:r w:rsidRPr="009E3A8E">
        <w:rPr>
          <w:rFonts w:ascii="Arial" w:hAnsi="Arial" w:cs="Arial"/>
          <w:sz w:val="24"/>
          <w:szCs w:val="24"/>
        </w:rPr>
        <w:t xml:space="preserve"> the company. This is done through transformational and transactional leadership, wherein the employees are motivated to achieve short-term goals that top the company’s priority list and are in turn rewarded for their achievements</w:t>
      </w:r>
      <w:r w:rsidR="0086479E">
        <w:rPr>
          <w:rFonts w:ascii="Arial" w:hAnsi="Arial" w:cs="Arial"/>
          <w:sz w:val="24"/>
          <w:szCs w:val="24"/>
        </w:rPr>
        <w:t xml:space="preserve"> </w:t>
      </w:r>
      <w:sdt>
        <w:sdtPr>
          <w:rPr>
            <w:rFonts w:ascii="Arial" w:hAnsi="Arial" w:cs="Arial"/>
            <w:sz w:val="24"/>
            <w:szCs w:val="24"/>
          </w:rPr>
          <w:id w:val="-622079183"/>
          <w:citation/>
        </w:sdtPr>
        <w:sdtEndPr/>
        <w:sdtContent>
          <w:r w:rsidR="0086479E">
            <w:rPr>
              <w:rFonts w:ascii="Arial" w:hAnsi="Arial" w:cs="Arial"/>
              <w:sz w:val="24"/>
              <w:szCs w:val="24"/>
            </w:rPr>
            <w:fldChar w:fldCharType="begin"/>
          </w:r>
          <w:r w:rsidR="0086479E">
            <w:rPr>
              <w:rFonts w:ascii="Arial" w:hAnsi="Arial" w:cs="Arial"/>
              <w:sz w:val="24"/>
              <w:szCs w:val="24"/>
            </w:rPr>
            <w:instrText xml:space="preserve"> CITATION Tes18 \l 2057 </w:instrText>
          </w:r>
          <w:r w:rsidR="0086479E">
            <w:rPr>
              <w:rFonts w:ascii="Arial" w:hAnsi="Arial" w:cs="Arial"/>
              <w:sz w:val="24"/>
              <w:szCs w:val="24"/>
            </w:rPr>
            <w:fldChar w:fldCharType="separate"/>
          </w:r>
          <w:r w:rsidR="008C6637" w:rsidRPr="008C6637">
            <w:rPr>
              <w:rFonts w:ascii="Arial" w:hAnsi="Arial" w:cs="Arial"/>
              <w:noProof/>
              <w:sz w:val="24"/>
              <w:szCs w:val="24"/>
            </w:rPr>
            <w:t>(Tesla, 2020)</w:t>
          </w:r>
          <w:r w:rsidR="0086479E">
            <w:rPr>
              <w:rFonts w:ascii="Arial" w:hAnsi="Arial" w:cs="Arial"/>
              <w:sz w:val="24"/>
              <w:szCs w:val="24"/>
            </w:rPr>
            <w:fldChar w:fldCharType="end"/>
          </w:r>
        </w:sdtContent>
      </w:sdt>
      <w:r w:rsidRPr="009E3A8E">
        <w:rPr>
          <w:rFonts w:ascii="Arial" w:hAnsi="Arial" w:cs="Arial"/>
          <w:sz w:val="24"/>
          <w:szCs w:val="24"/>
        </w:rPr>
        <w:t>. Tesla is an organisation led by its own leader. Musk has always set his goals high and has worked hard to achieve them.</w:t>
      </w:r>
      <w:r w:rsidR="008375F1" w:rsidRPr="008375F1">
        <w:t xml:space="preserve"> </w:t>
      </w:r>
      <w:r w:rsidR="008375F1" w:rsidRPr="008375F1">
        <w:rPr>
          <w:rFonts w:ascii="Arial" w:hAnsi="Arial" w:cs="Arial"/>
          <w:sz w:val="24"/>
          <w:szCs w:val="24"/>
        </w:rPr>
        <w:t>He has worked to achieve what the world envisioned as impossible. He proved so by introducing the first electric car that uses lithium-iron-phosphate (LFP) cathode</w:t>
      </w:r>
      <w:r w:rsidR="008375F1">
        <w:rPr>
          <w:rFonts w:ascii="Arial" w:hAnsi="Arial" w:cs="Arial"/>
          <w:sz w:val="24"/>
          <w:szCs w:val="24"/>
        </w:rPr>
        <w:t xml:space="preserve"> </w:t>
      </w:r>
      <w:sdt>
        <w:sdtPr>
          <w:rPr>
            <w:rFonts w:ascii="Arial" w:hAnsi="Arial" w:cs="Arial"/>
            <w:sz w:val="24"/>
            <w:szCs w:val="24"/>
          </w:rPr>
          <w:id w:val="-203091789"/>
          <w:citation/>
        </w:sdtPr>
        <w:sdtEndPr/>
        <w:sdtContent>
          <w:r w:rsidR="008375F1">
            <w:rPr>
              <w:rFonts w:ascii="Arial" w:hAnsi="Arial" w:cs="Arial"/>
              <w:sz w:val="24"/>
              <w:szCs w:val="24"/>
            </w:rPr>
            <w:fldChar w:fldCharType="begin"/>
          </w:r>
          <w:r w:rsidR="008375F1">
            <w:rPr>
              <w:rFonts w:ascii="Arial" w:hAnsi="Arial" w:cs="Arial"/>
              <w:sz w:val="24"/>
              <w:szCs w:val="24"/>
            </w:rPr>
            <w:instrText xml:space="preserve"> CITATION CNB21 \l 2057 </w:instrText>
          </w:r>
          <w:r w:rsidR="008375F1">
            <w:rPr>
              <w:rFonts w:ascii="Arial" w:hAnsi="Arial" w:cs="Arial"/>
              <w:sz w:val="24"/>
              <w:szCs w:val="24"/>
            </w:rPr>
            <w:fldChar w:fldCharType="separate"/>
          </w:r>
          <w:r w:rsidR="008C6637" w:rsidRPr="008C6637">
            <w:rPr>
              <w:rFonts w:ascii="Arial" w:hAnsi="Arial" w:cs="Arial"/>
              <w:noProof/>
              <w:sz w:val="24"/>
              <w:szCs w:val="24"/>
            </w:rPr>
            <w:t>(CNBC, 2021)</w:t>
          </w:r>
          <w:r w:rsidR="008375F1">
            <w:rPr>
              <w:rFonts w:ascii="Arial" w:hAnsi="Arial" w:cs="Arial"/>
              <w:sz w:val="24"/>
              <w:szCs w:val="24"/>
            </w:rPr>
            <w:fldChar w:fldCharType="end"/>
          </w:r>
        </w:sdtContent>
      </w:sdt>
      <w:r w:rsidRPr="009E3A8E">
        <w:rPr>
          <w:rFonts w:ascii="Arial" w:hAnsi="Arial" w:cs="Arial"/>
          <w:sz w:val="24"/>
          <w:szCs w:val="24"/>
        </w:rPr>
        <w:t xml:space="preserve"> His goals are hard and so is his work. That is the reason he has immense popularity and people look up to him as their inspiration. Musk, though, is amazing as a leader for the audience is hard to work with as he sees everything in his company as a business transaction and is extremely cold and keeps every employee on his toes. Tesla works on an annual rewards strategy, and Elon Musk is the decision</w:t>
      </w:r>
      <w:r w:rsidR="00754D29">
        <w:rPr>
          <w:rFonts w:ascii="Arial" w:hAnsi="Arial" w:cs="Arial"/>
          <w:sz w:val="24"/>
          <w:szCs w:val="24"/>
        </w:rPr>
        <w:t>-</w:t>
      </w:r>
      <w:r w:rsidRPr="009E3A8E">
        <w:rPr>
          <w:rFonts w:ascii="Arial" w:hAnsi="Arial" w:cs="Arial"/>
          <w:sz w:val="24"/>
          <w:szCs w:val="24"/>
        </w:rPr>
        <w:t>maker at each level</w:t>
      </w:r>
      <w:r w:rsidR="00E579EE">
        <w:rPr>
          <w:rFonts w:ascii="Arial" w:hAnsi="Arial" w:cs="Arial"/>
          <w:sz w:val="24"/>
          <w:szCs w:val="24"/>
        </w:rPr>
        <w:t xml:space="preserve"> </w:t>
      </w:r>
      <w:sdt>
        <w:sdtPr>
          <w:rPr>
            <w:rFonts w:ascii="Arial" w:hAnsi="Arial" w:cs="Arial"/>
            <w:sz w:val="24"/>
            <w:szCs w:val="24"/>
          </w:rPr>
          <w:id w:val="1710144299"/>
          <w:citation/>
        </w:sdtPr>
        <w:sdtEndPr/>
        <w:sdtContent>
          <w:r w:rsidR="00E579EE">
            <w:rPr>
              <w:rFonts w:ascii="Arial" w:hAnsi="Arial" w:cs="Arial"/>
              <w:sz w:val="24"/>
              <w:szCs w:val="24"/>
            </w:rPr>
            <w:fldChar w:fldCharType="begin"/>
          </w:r>
          <w:r w:rsidR="00E579EE">
            <w:rPr>
              <w:rFonts w:ascii="Arial" w:hAnsi="Arial" w:cs="Arial"/>
              <w:sz w:val="24"/>
              <w:szCs w:val="24"/>
            </w:rPr>
            <w:instrText xml:space="preserve"> CITATION Tes20 \l 2057 </w:instrText>
          </w:r>
          <w:r w:rsidR="00E579EE">
            <w:rPr>
              <w:rFonts w:ascii="Arial" w:hAnsi="Arial" w:cs="Arial"/>
              <w:sz w:val="24"/>
              <w:szCs w:val="24"/>
            </w:rPr>
            <w:fldChar w:fldCharType="separate"/>
          </w:r>
          <w:r w:rsidR="008C6637" w:rsidRPr="008C6637">
            <w:rPr>
              <w:rFonts w:ascii="Arial" w:hAnsi="Arial" w:cs="Arial"/>
              <w:noProof/>
              <w:sz w:val="24"/>
              <w:szCs w:val="24"/>
            </w:rPr>
            <w:t>(Tesla Inc, 2020)</w:t>
          </w:r>
          <w:r w:rsidR="00E579EE">
            <w:rPr>
              <w:rFonts w:ascii="Arial" w:hAnsi="Arial" w:cs="Arial"/>
              <w:sz w:val="24"/>
              <w:szCs w:val="24"/>
            </w:rPr>
            <w:fldChar w:fldCharType="end"/>
          </w:r>
        </w:sdtContent>
      </w:sdt>
      <w:r w:rsidRPr="009E3A8E">
        <w:rPr>
          <w:rFonts w:ascii="Arial" w:hAnsi="Arial" w:cs="Arial"/>
          <w:sz w:val="24"/>
          <w:szCs w:val="24"/>
        </w:rPr>
        <w:t xml:space="preserve">. His indulgence from bottom to top assures that everything done at all levels is perfect. Musk is commendable as a leader because he works on the principle that "let failure push you </w:t>
      </w:r>
      <w:r w:rsidRPr="009E3A8E">
        <w:rPr>
          <w:rFonts w:ascii="Arial" w:hAnsi="Arial" w:cs="Arial"/>
          <w:sz w:val="24"/>
          <w:szCs w:val="24"/>
        </w:rPr>
        <w:lastRenderedPageBreak/>
        <w:t>to do better." Elon Musk has been through dark patches and almost lost Tesla in 2008</w:t>
      </w:r>
      <w:sdt>
        <w:sdtPr>
          <w:rPr>
            <w:rFonts w:ascii="Arial" w:hAnsi="Arial" w:cs="Arial"/>
            <w:sz w:val="24"/>
            <w:szCs w:val="24"/>
          </w:rPr>
          <w:id w:val="-1081211886"/>
          <w:citation/>
        </w:sdtPr>
        <w:sdtEndPr/>
        <w:sdtContent>
          <w:r w:rsidR="005670FA">
            <w:rPr>
              <w:rFonts w:ascii="Arial" w:hAnsi="Arial" w:cs="Arial"/>
              <w:sz w:val="24"/>
              <w:szCs w:val="24"/>
            </w:rPr>
            <w:fldChar w:fldCharType="begin"/>
          </w:r>
          <w:r w:rsidR="005670FA">
            <w:rPr>
              <w:rFonts w:ascii="Arial" w:hAnsi="Arial" w:cs="Arial"/>
              <w:sz w:val="24"/>
              <w:szCs w:val="24"/>
            </w:rPr>
            <w:instrText xml:space="preserve"> CITATION BBC18 \l 2057 </w:instrText>
          </w:r>
          <w:r w:rsidR="005670FA">
            <w:rPr>
              <w:rFonts w:ascii="Arial" w:hAnsi="Arial" w:cs="Arial"/>
              <w:sz w:val="24"/>
              <w:szCs w:val="24"/>
            </w:rPr>
            <w:fldChar w:fldCharType="separate"/>
          </w:r>
          <w:r w:rsidR="008C6637">
            <w:rPr>
              <w:rFonts w:ascii="Arial" w:hAnsi="Arial" w:cs="Arial"/>
              <w:noProof/>
              <w:sz w:val="24"/>
              <w:szCs w:val="24"/>
            </w:rPr>
            <w:t xml:space="preserve"> </w:t>
          </w:r>
          <w:r w:rsidR="008C6637" w:rsidRPr="008C6637">
            <w:rPr>
              <w:rFonts w:ascii="Arial" w:hAnsi="Arial" w:cs="Arial"/>
              <w:noProof/>
              <w:sz w:val="24"/>
              <w:szCs w:val="24"/>
            </w:rPr>
            <w:t>(BBC, 2018)</w:t>
          </w:r>
          <w:r w:rsidR="005670FA">
            <w:rPr>
              <w:rFonts w:ascii="Arial" w:hAnsi="Arial" w:cs="Arial"/>
              <w:sz w:val="24"/>
              <w:szCs w:val="24"/>
            </w:rPr>
            <w:fldChar w:fldCharType="end"/>
          </w:r>
        </w:sdtContent>
      </w:sdt>
      <w:r w:rsidRPr="009E3A8E">
        <w:rPr>
          <w:rFonts w:ascii="Arial" w:hAnsi="Arial" w:cs="Arial"/>
          <w:sz w:val="24"/>
          <w:szCs w:val="24"/>
        </w:rPr>
        <w:t xml:space="preserve">. It has been mentally draining for human resources internally, but Musk motivated his team to keep working and doing better to achieve their goals. Their target was to save what was on the verge of loss and take the market by storm. He kept his team energised to achieve better and greater </w:t>
      </w:r>
      <w:r w:rsidR="00BF5E5B">
        <w:rPr>
          <w:rFonts w:ascii="Arial" w:hAnsi="Arial" w:cs="Arial"/>
          <w:sz w:val="24"/>
          <w:szCs w:val="24"/>
        </w:rPr>
        <w:t>goals</w:t>
      </w:r>
      <w:r w:rsidRPr="009E3A8E">
        <w:rPr>
          <w:rFonts w:ascii="Arial" w:hAnsi="Arial" w:cs="Arial"/>
          <w:sz w:val="24"/>
          <w:szCs w:val="24"/>
        </w:rPr>
        <w:t>.</w:t>
      </w:r>
      <w:r w:rsidR="00BF5E5B">
        <w:rPr>
          <w:rFonts w:ascii="Arial" w:hAnsi="Arial" w:cs="Arial"/>
          <w:sz w:val="24"/>
          <w:szCs w:val="24"/>
        </w:rPr>
        <w:t xml:space="preserve"> C</w:t>
      </w:r>
      <w:r w:rsidRPr="009E3A8E">
        <w:rPr>
          <w:rFonts w:ascii="Arial" w:hAnsi="Arial" w:cs="Arial"/>
          <w:sz w:val="24"/>
          <w:szCs w:val="24"/>
        </w:rPr>
        <w:t xml:space="preserve">ommunicated with </w:t>
      </w:r>
      <w:r w:rsidR="003F7C51">
        <w:rPr>
          <w:rFonts w:ascii="Arial" w:hAnsi="Arial" w:cs="Arial"/>
          <w:sz w:val="24"/>
          <w:szCs w:val="24"/>
        </w:rPr>
        <w:t>his</w:t>
      </w:r>
      <w:r w:rsidRPr="009E3A8E">
        <w:rPr>
          <w:rFonts w:ascii="Arial" w:hAnsi="Arial" w:cs="Arial"/>
          <w:sz w:val="24"/>
          <w:szCs w:val="24"/>
        </w:rPr>
        <w:t xml:space="preserve"> team, </w:t>
      </w:r>
      <w:r w:rsidR="004046EE">
        <w:rPr>
          <w:rFonts w:ascii="Arial" w:hAnsi="Arial" w:cs="Arial"/>
          <w:sz w:val="24"/>
          <w:szCs w:val="24"/>
        </w:rPr>
        <w:t xml:space="preserve">he </w:t>
      </w:r>
      <w:r w:rsidRPr="009E3A8E">
        <w:rPr>
          <w:rFonts w:ascii="Arial" w:hAnsi="Arial" w:cs="Arial"/>
          <w:sz w:val="24"/>
          <w:szCs w:val="24"/>
        </w:rPr>
        <w:t>ask</w:t>
      </w:r>
      <w:r w:rsidR="004046EE">
        <w:rPr>
          <w:rFonts w:ascii="Arial" w:hAnsi="Arial" w:cs="Arial"/>
          <w:sz w:val="24"/>
          <w:szCs w:val="24"/>
        </w:rPr>
        <w:t>ed</w:t>
      </w:r>
      <w:r w:rsidRPr="009E3A8E">
        <w:rPr>
          <w:rFonts w:ascii="Arial" w:hAnsi="Arial" w:cs="Arial"/>
          <w:sz w:val="24"/>
          <w:szCs w:val="24"/>
        </w:rPr>
        <w:t xml:space="preserve"> them to change strategies and prepare their minds to let their failures pave the path to their success. He is a master </w:t>
      </w:r>
      <w:r w:rsidR="004046EE">
        <w:rPr>
          <w:rFonts w:ascii="Arial" w:hAnsi="Arial" w:cs="Arial"/>
          <w:sz w:val="24"/>
          <w:szCs w:val="24"/>
        </w:rPr>
        <w:t>of</w:t>
      </w:r>
      <w:r w:rsidRPr="009E3A8E">
        <w:rPr>
          <w:rFonts w:ascii="Arial" w:hAnsi="Arial" w:cs="Arial"/>
          <w:sz w:val="24"/>
          <w:szCs w:val="24"/>
        </w:rPr>
        <w:t xml:space="preserve"> problem</w:t>
      </w:r>
      <w:r w:rsidR="00754D29">
        <w:rPr>
          <w:rFonts w:ascii="Arial" w:hAnsi="Arial" w:cs="Arial"/>
          <w:sz w:val="24"/>
          <w:szCs w:val="24"/>
        </w:rPr>
        <w:t>-</w:t>
      </w:r>
      <w:r w:rsidRPr="009E3A8E">
        <w:rPr>
          <w:rFonts w:ascii="Arial" w:hAnsi="Arial" w:cs="Arial"/>
          <w:sz w:val="24"/>
          <w:szCs w:val="24"/>
        </w:rPr>
        <w:t xml:space="preserve">solving and challenges all that the world says is impossible to achieve. </w:t>
      </w:r>
      <w:r w:rsidR="009C1F3B" w:rsidRPr="009C1F3B">
        <w:rPr>
          <w:rFonts w:ascii="Arial" w:hAnsi="Arial" w:cs="Arial"/>
          <w:sz w:val="24"/>
          <w:szCs w:val="24"/>
        </w:rPr>
        <w:t>Pushing his own team to think in a similar fashion and putting only new innovative ideas on the table.</w:t>
      </w:r>
      <w:r w:rsidR="009C1F3B">
        <w:rPr>
          <w:rFonts w:ascii="Arial" w:hAnsi="Arial" w:cs="Arial"/>
          <w:sz w:val="24"/>
          <w:szCs w:val="24"/>
        </w:rPr>
        <w:t xml:space="preserve"> </w:t>
      </w:r>
      <w:r w:rsidRPr="009E3A8E">
        <w:rPr>
          <w:rFonts w:ascii="Arial" w:hAnsi="Arial" w:cs="Arial"/>
          <w:sz w:val="24"/>
          <w:szCs w:val="24"/>
        </w:rPr>
        <w:t>Innovation, though the key to success, is also a drain on human resources. Thus, at Tesla, leadership is transactional, and Musk is the sole leader of the organisation. He keeps a check on everything at every level and is extremely daunting to work with, but he has the best and most extremely talented team. He has a great understanding of the talent he is looking for and he hires the best.</w:t>
      </w:r>
    </w:p>
    <w:p w14:paraId="68151404" w14:textId="77777777" w:rsidR="00BD7DEC" w:rsidRPr="00DD53D2" w:rsidRDefault="00BD7DEC" w:rsidP="00DA59B7">
      <w:pPr>
        <w:spacing w:line="276" w:lineRule="auto"/>
        <w:jc w:val="both"/>
        <w:rPr>
          <w:rFonts w:ascii="Arial" w:hAnsi="Arial" w:cs="Arial"/>
          <w:sz w:val="24"/>
          <w:szCs w:val="24"/>
        </w:rPr>
      </w:pPr>
    </w:p>
    <w:p w14:paraId="49B13940" w14:textId="03B07594" w:rsidR="00DD53D2" w:rsidRDefault="005C18A3" w:rsidP="00DA59B7">
      <w:pPr>
        <w:pStyle w:val="Heading1"/>
        <w:spacing w:line="276" w:lineRule="auto"/>
        <w:jc w:val="center"/>
        <w:rPr>
          <w:rFonts w:ascii="Arial" w:hAnsi="Arial" w:cs="Arial"/>
          <w:color w:val="auto"/>
          <w:sz w:val="28"/>
          <w:szCs w:val="28"/>
        </w:rPr>
      </w:pPr>
      <w:bookmarkStart w:id="8" w:name="_Toc101588488"/>
      <w:r w:rsidRPr="005C18A3">
        <w:rPr>
          <w:rFonts w:ascii="Arial" w:hAnsi="Arial" w:cs="Arial"/>
          <w:color w:val="auto"/>
          <w:sz w:val="28"/>
          <w:szCs w:val="28"/>
        </w:rPr>
        <w:t>Conclusion</w:t>
      </w:r>
      <w:bookmarkEnd w:id="8"/>
    </w:p>
    <w:p w14:paraId="239B6FE1" w14:textId="77777777" w:rsidR="00DD53D2" w:rsidRPr="00DD53D2" w:rsidRDefault="00DD53D2" w:rsidP="00DA59B7">
      <w:pPr>
        <w:spacing w:line="276" w:lineRule="auto"/>
      </w:pPr>
    </w:p>
    <w:p w14:paraId="67FB540A" w14:textId="37188C90" w:rsidR="00F1375F" w:rsidRDefault="00DD53D2" w:rsidP="00DA59B7">
      <w:pPr>
        <w:spacing w:line="276" w:lineRule="auto"/>
        <w:jc w:val="both"/>
        <w:rPr>
          <w:rFonts w:ascii="Arial" w:hAnsi="Arial" w:cs="Arial"/>
          <w:sz w:val="24"/>
          <w:szCs w:val="24"/>
        </w:rPr>
      </w:pPr>
      <w:r>
        <w:rPr>
          <w:rFonts w:ascii="Arial" w:hAnsi="Arial" w:cs="Arial"/>
          <w:sz w:val="24"/>
          <w:szCs w:val="24"/>
        </w:rPr>
        <w:t xml:space="preserve">         </w:t>
      </w:r>
      <w:r w:rsidR="005C18A3" w:rsidRPr="005C18A3">
        <w:rPr>
          <w:rFonts w:ascii="Arial" w:hAnsi="Arial" w:cs="Arial"/>
          <w:sz w:val="24"/>
          <w:szCs w:val="24"/>
        </w:rPr>
        <w:t xml:space="preserve">Based on the above discussion, it is thus concluded that by following HR strategies, the employees will </w:t>
      </w:r>
      <w:r w:rsidR="0046336C">
        <w:rPr>
          <w:rFonts w:ascii="Arial" w:hAnsi="Arial" w:cs="Arial"/>
          <w:sz w:val="24"/>
          <w:szCs w:val="24"/>
        </w:rPr>
        <w:t>be made</w:t>
      </w:r>
      <w:r w:rsidR="005C18A3" w:rsidRPr="005C18A3">
        <w:rPr>
          <w:rFonts w:ascii="Arial" w:hAnsi="Arial" w:cs="Arial"/>
          <w:sz w:val="24"/>
          <w:szCs w:val="24"/>
        </w:rPr>
        <w:t xml:space="preserve"> to feel that they are an important asset to the company and</w:t>
      </w:r>
      <w:r w:rsidR="00FF75B0">
        <w:rPr>
          <w:rFonts w:ascii="Arial" w:hAnsi="Arial" w:cs="Arial"/>
          <w:sz w:val="24"/>
          <w:szCs w:val="24"/>
        </w:rPr>
        <w:t xml:space="preserve"> that</w:t>
      </w:r>
      <w:r w:rsidR="005C18A3" w:rsidRPr="005C18A3">
        <w:rPr>
          <w:rFonts w:ascii="Arial" w:hAnsi="Arial" w:cs="Arial"/>
          <w:sz w:val="24"/>
          <w:szCs w:val="24"/>
        </w:rPr>
        <w:t xml:space="preserve"> their efforts should both be recognised and appreciated.</w:t>
      </w:r>
      <w:r w:rsidR="00861A6F">
        <w:rPr>
          <w:rFonts w:ascii="Arial" w:hAnsi="Arial" w:cs="Arial"/>
          <w:sz w:val="24"/>
          <w:szCs w:val="24"/>
        </w:rPr>
        <w:t xml:space="preserve"> </w:t>
      </w:r>
      <w:r w:rsidR="00A91534" w:rsidRPr="00A91534">
        <w:rPr>
          <w:rFonts w:ascii="Arial" w:hAnsi="Arial" w:cs="Arial"/>
          <w:sz w:val="24"/>
          <w:szCs w:val="24"/>
        </w:rPr>
        <w:t>On the other hand, extra incentives provided by the job itself, the quality of leadership, and other forms of recognition and reward push employees to reach their full potential and perform well</w:t>
      </w:r>
      <w:r w:rsidR="00A91534">
        <w:rPr>
          <w:rFonts w:ascii="Arial" w:hAnsi="Arial" w:cs="Arial"/>
          <w:sz w:val="24"/>
          <w:szCs w:val="24"/>
        </w:rPr>
        <w:t xml:space="preserve"> </w:t>
      </w:r>
      <w:sdt>
        <w:sdtPr>
          <w:rPr>
            <w:rFonts w:ascii="Arial" w:hAnsi="Arial" w:cs="Arial"/>
            <w:sz w:val="24"/>
            <w:szCs w:val="24"/>
          </w:rPr>
          <w:id w:val="-1381617981"/>
          <w:citation/>
        </w:sdtPr>
        <w:sdtEndPr/>
        <w:sdtContent>
          <w:r w:rsidR="00861A6F">
            <w:rPr>
              <w:rFonts w:ascii="Arial" w:hAnsi="Arial" w:cs="Arial"/>
              <w:sz w:val="24"/>
              <w:szCs w:val="24"/>
            </w:rPr>
            <w:fldChar w:fldCharType="begin"/>
          </w:r>
          <w:r w:rsidR="00861A6F">
            <w:rPr>
              <w:rFonts w:ascii="Arial" w:hAnsi="Arial" w:cs="Arial"/>
              <w:sz w:val="24"/>
              <w:szCs w:val="24"/>
            </w:rPr>
            <w:instrText xml:space="preserve"> CITATION Arm16 \l 2057 </w:instrText>
          </w:r>
          <w:r w:rsidR="00861A6F">
            <w:rPr>
              <w:rFonts w:ascii="Arial" w:hAnsi="Arial" w:cs="Arial"/>
              <w:sz w:val="24"/>
              <w:szCs w:val="24"/>
            </w:rPr>
            <w:fldChar w:fldCharType="separate"/>
          </w:r>
          <w:r w:rsidR="008C6637" w:rsidRPr="008C6637">
            <w:rPr>
              <w:rFonts w:ascii="Arial" w:hAnsi="Arial" w:cs="Arial"/>
              <w:noProof/>
              <w:sz w:val="24"/>
              <w:szCs w:val="24"/>
            </w:rPr>
            <w:t>(Armstrong, 2016)</w:t>
          </w:r>
          <w:r w:rsidR="00861A6F">
            <w:rPr>
              <w:rFonts w:ascii="Arial" w:hAnsi="Arial" w:cs="Arial"/>
              <w:sz w:val="24"/>
              <w:szCs w:val="24"/>
            </w:rPr>
            <w:fldChar w:fldCharType="end"/>
          </w:r>
        </w:sdtContent>
      </w:sdt>
      <w:r w:rsidR="00861A6F" w:rsidRPr="00861A6F">
        <w:rPr>
          <w:rFonts w:ascii="Arial" w:hAnsi="Arial" w:cs="Arial"/>
          <w:sz w:val="24"/>
          <w:szCs w:val="24"/>
        </w:rPr>
        <w:t>.</w:t>
      </w:r>
      <w:r w:rsidR="005C18A3" w:rsidRPr="005C18A3">
        <w:rPr>
          <w:rFonts w:ascii="Arial" w:hAnsi="Arial" w:cs="Arial"/>
          <w:sz w:val="24"/>
          <w:szCs w:val="24"/>
        </w:rPr>
        <w:t xml:space="preserve"> Tesla should adopt more motivational rewards to appreciate employees and build their loyalty </w:t>
      </w:r>
      <w:r w:rsidR="00F172F6">
        <w:rPr>
          <w:rFonts w:ascii="Arial" w:hAnsi="Arial" w:cs="Arial"/>
          <w:sz w:val="24"/>
          <w:szCs w:val="24"/>
        </w:rPr>
        <w:t>to</w:t>
      </w:r>
      <w:r w:rsidR="005C18A3" w:rsidRPr="005C18A3">
        <w:rPr>
          <w:rFonts w:ascii="Arial" w:hAnsi="Arial" w:cs="Arial"/>
          <w:sz w:val="24"/>
          <w:szCs w:val="24"/>
        </w:rPr>
        <w:t xml:space="preserve"> the company. Also, the company should not hire a new workforce </w:t>
      </w:r>
      <w:r w:rsidR="00F172F6" w:rsidRPr="005C18A3">
        <w:rPr>
          <w:rFonts w:ascii="Arial" w:hAnsi="Arial" w:cs="Arial"/>
          <w:sz w:val="24"/>
          <w:szCs w:val="24"/>
        </w:rPr>
        <w:t>to</w:t>
      </w:r>
      <w:r w:rsidR="005C18A3" w:rsidRPr="005C18A3">
        <w:rPr>
          <w:rFonts w:ascii="Arial" w:hAnsi="Arial" w:cs="Arial"/>
          <w:sz w:val="24"/>
          <w:szCs w:val="24"/>
        </w:rPr>
        <w:t xml:space="preserve"> lay off the old ones. This creates negativity in the minds of the employees who feel that they have no value in the organisation which also affects their performance. Tesla works on transformation and innovation as the keystone of the company's requirements, and thus an employee willing to work for Tesla should have a hunger for problem</w:t>
      </w:r>
      <w:r w:rsidR="00FF75B0">
        <w:rPr>
          <w:rFonts w:ascii="Arial" w:hAnsi="Arial" w:cs="Arial"/>
          <w:sz w:val="24"/>
          <w:szCs w:val="24"/>
        </w:rPr>
        <w:t>-</w:t>
      </w:r>
      <w:r w:rsidR="005C18A3" w:rsidRPr="005C18A3">
        <w:rPr>
          <w:rFonts w:ascii="Arial" w:hAnsi="Arial" w:cs="Arial"/>
          <w:sz w:val="24"/>
          <w:szCs w:val="24"/>
        </w:rPr>
        <w:t xml:space="preserve">solving and should know how to change with the changing world. The HR department at Tesla works to achieve the mission of the company and hires candidates who are trustworthy, have a learning attitude, are great electrical engineers, and are ready to adapt and innovate in </w:t>
      </w:r>
      <w:r w:rsidR="00F47D97">
        <w:rPr>
          <w:rFonts w:ascii="Arial" w:hAnsi="Arial" w:cs="Arial"/>
          <w:sz w:val="24"/>
          <w:szCs w:val="24"/>
        </w:rPr>
        <w:t>a</w:t>
      </w:r>
      <w:r w:rsidR="005C18A3" w:rsidRPr="005C18A3">
        <w:rPr>
          <w:rFonts w:ascii="Arial" w:hAnsi="Arial" w:cs="Arial"/>
          <w:sz w:val="24"/>
          <w:szCs w:val="24"/>
        </w:rPr>
        <w:t xml:space="preserve"> changing world.</w:t>
      </w:r>
    </w:p>
    <w:p w14:paraId="311ADF15" w14:textId="6EED0922" w:rsidR="005A434A" w:rsidRDefault="005A434A" w:rsidP="00DA59B7">
      <w:pPr>
        <w:spacing w:line="276" w:lineRule="auto"/>
        <w:jc w:val="both"/>
        <w:rPr>
          <w:rFonts w:ascii="Arial" w:hAnsi="Arial" w:cs="Arial"/>
          <w:sz w:val="24"/>
          <w:szCs w:val="24"/>
        </w:rPr>
      </w:pPr>
    </w:p>
    <w:p w14:paraId="16845BC2" w14:textId="6EC0E56F" w:rsidR="005A434A" w:rsidRDefault="005A434A" w:rsidP="00DA59B7">
      <w:pPr>
        <w:spacing w:line="276" w:lineRule="auto"/>
        <w:jc w:val="both"/>
        <w:rPr>
          <w:rFonts w:ascii="Arial" w:hAnsi="Arial" w:cs="Arial"/>
          <w:sz w:val="24"/>
          <w:szCs w:val="24"/>
        </w:rPr>
      </w:pPr>
    </w:p>
    <w:p w14:paraId="792EC9DC" w14:textId="1302E48D" w:rsidR="005A434A" w:rsidRDefault="005A434A" w:rsidP="00DA59B7">
      <w:pPr>
        <w:spacing w:line="276" w:lineRule="auto"/>
        <w:jc w:val="both"/>
        <w:rPr>
          <w:rFonts w:ascii="Arial" w:hAnsi="Arial" w:cs="Arial"/>
          <w:sz w:val="24"/>
          <w:szCs w:val="24"/>
        </w:rPr>
      </w:pPr>
    </w:p>
    <w:p w14:paraId="7106B0CA" w14:textId="77777777" w:rsidR="005A434A" w:rsidRDefault="005A434A" w:rsidP="00DA59B7">
      <w:pPr>
        <w:spacing w:line="276" w:lineRule="auto"/>
        <w:jc w:val="both"/>
        <w:rPr>
          <w:rFonts w:ascii="Arial" w:hAnsi="Arial" w:cs="Arial"/>
          <w:sz w:val="24"/>
          <w:szCs w:val="24"/>
        </w:rPr>
      </w:pPr>
    </w:p>
    <w:p w14:paraId="4381E1FD" w14:textId="68C78368" w:rsidR="007D2560" w:rsidRDefault="007D2560" w:rsidP="00BC0650">
      <w:pPr>
        <w:jc w:val="both"/>
        <w:rPr>
          <w:rFonts w:ascii="Arial" w:hAnsi="Arial" w:cs="Arial"/>
          <w:sz w:val="24"/>
          <w:szCs w:val="24"/>
        </w:rPr>
      </w:pPr>
    </w:p>
    <w:bookmarkStart w:id="9" w:name="_Toc101588489" w:displacedByCustomXml="next"/>
    <w:sdt>
      <w:sdtPr>
        <w:rPr>
          <w:rFonts w:ascii="Calibri" w:eastAsia="Times New Roman" w:hAnsi="Calibri" w:cs="Times New Roman"/>
          <w:color w:val="auto"/>
          <w:sz w:val="22"/>
          <w:szCs w:val="22"/>
        </w:rPr>
        <w:id w:val="1736125288"/>
        <w:docPartObj>
          <w:docPartGallery w:val="Bibliographies"/>
          <w:docPartUnique/>
        </w:docPartObj>
      </w:sdtPr>
      <w:sdtEndPr/>
      <w:sdtContent>
        <w:p w14:paraId="4A0AE651" w14:textId="42F918CC" w:rsidR="007D2560" w:rsidRDefault="007D2560" w:rsidP="00635BE2">
          <w:pPr>
            <w:pStyle w:val="Heading1"/>
            <w:jc w:val="center"/>
            <w:rPr>
              <w:rFonts w:ascii="Arial" w:hAnsi="Arial" w:cs="Arial"/>
              <w:color w:val="auto"/>
              <w:sz w:val="28"/>
              <w:szCs w:val="28"/>
            </w:rPr>
          </w:pPr>
          <w:r w:rsidRPr="005C546F">
            <w:rPr>
              <w:rFonts w:ascii="Arial" w:hAnsi="Arial" w:cs="Arial"/>
              <w:color w:val="auto"/>
              <w:sz w:val="28"/>
              <w:szCs w:val="28"/>
            </w:rPr>
            <w:t>References</w:t>
          </w:r>
          <w:bookmarkEnd w:id="9"/>
        </w:p>
        <w:p w14:paraId="69392FC9" w14:textId="77777777" w:rsidR="00F31884" w:rsidRPr="00F31884" w:rsidRDefault="00F31884" w:rsidP="00F31884"/>
        <w:sdt>
          <w:sdtPr>
            <w:id w:val="-573587230"/>
            <w:bibliography/>
          </w:sdtPr>
          <w:sdtEndPr/>
          <w:sdtContent>
            <w:p w14:paraId="0C3AD9CD" w14:textId="77777777" w:rsidR="008C6637" w:rsidRDefault="007D2560" w:rsidP="008C6637">
              <w:pPr>
                <w:pStyle w:val="Bibliography"/>
                <w:rPr>
                  <w:noProof/>
                  <w:sz w:val="24"/>
                  <w:szCs w:val="24"/>
                </w:rPr>
              </w:pPr>
              <w:r>
                <w:fldChar w:fldCharType="begin"/>
              </w:r>
              <w:r>
                <w:instrText xml:space="preserve"> BIBLIOGRAPHY </w:instrText>
              </w:r>
              <w:r>
                <w:fldChar w:fldCharType="separate"/>
              </w:r>
              <w:r w:rsidR="008C6637">
                <w:rPr>
                  <w:noProof/>
                </w:rPr>
                <w:t xml:space="preserve">Armstrong, . M., 2016. </w:t>
              </w:r>
              <w:r w:rsidR="008C6637">
                <w:rPr>
                  <w:i/>
                  <w:iCs/>
                  <w:noProof/>
                </w:rPr>
                <w:t xml:space="preserve">Armstrong's handbook of management and leadership for HR: developing effective people skills and better leadership and management. </w:t>
              </w:r>
              <w:r w:rsidR="008C6637">
                <w:rPr>
                  <w:noProof/>
                </w:rPr>
                <w:t>4th ed. London: Kogan Page.</w:t>
              </w:r>
            </w:p>
            <w:p w14:paraId="48C24239" w14:textId="77777777" w:rsidR="008C6637" w:rsidRDefault="008C6637" w:rsidP="008C6637">
              <w:pPr>
                <w:pStyle w:val="Bibliography"/>
                <w:rPr>
                  <w:noProof/>
                </w:rPr>
              </w:pPr>
              <w:r>
                <w:rPr>
                  <w:noProof/>
                </w:rPr>
                <w:t xml:space="preserve">Armstrong, M. &amp; Taylor, S., 2020. </w:t>
              </w:r>
              <w:r>
                <w:rPr>
                  <w:i/>
                  <w:iCs/>
                  <w:noProof/>
                </w:rPr>
                <w:t xml:space="preserve">Handbook of Human Resource Management Practice. </w:t>
              </w:r>
              <w:r>
                <w:rPr>
                  <w:noProof/>
                </w:rPr>
                <w:t>15 ed. London: KoganPage.</w:t>
              </w:r>
            </w:p>
            <w:p w14:paraId="5F7359C0" w14:textId="77777777" w:rsidR="008C6637" w:rsidRDefault="008C6637" w:rsidP="008C6637">
              <w:pPr>
                <w:pStyle w:val="Bibliography"/>
                <w:rPr>
                  <w:noProof/>
                </w:rPr>
              </w:pPr>
              <w:r>
                <w:rPr>
                  <w:noProof/>
                </w:rPr>
                <w:t xml:space="preserve">Babal, S., 2020. </w:t>
              </w:r>
              <w:r>
                <w:rPr>
                  <w:i/>
                  <w:iCs/>
                  <w:noProof/>
                </w:rPr>
                <w:t xml:space="preserve">How Tesla step-up its HR game?. </w:t>
              </w:r>
              <w:r>
                <w:rPr>
                  <w:noProof/>
                </w:rPr>
                <w:t xml:space="preserve">[Online] </w:t>
              </w:r>
              <w:r>
                <w:rPr>
                  <w:noProof/>
                </w:rPr>
                <w:br/>
                <w:t xml:space="preserve">Available at: </w:t>
              </w:r>
              <w:r>
                <w:rPr>
                  <w:noProof/>
                  <w:u w:val="single"/>
                </w:rPr>
                <w:t>https://hrnxt.com/hr/how-tesla-step-up-its-hr-game/14488/2020/02/14/</w:t>
              </w:r>
              <w:r>
                <w:rPr>
                  <w:noProof/>
                </w:rPr>
                <w:br/>
                <w:t>[Accessed 5th April 2022].</w:t>
              </w:r>
            </w:p>
            <w:p w14:paraId="6746FACE" w14:textId="77777777" w:rsidR="008C6637" w:rsidRDefault="008C6637" w:rsidP="008C6637">
              <w:pPr>
                <w:pStyle w:val="Bibliography"/>
                <w:rPr>
                  <w:noProof/>
                </w:rPr>
              </w:pPr>
              <w:r>
                <w:rPr>
                  <w:noProof/>
                </w:rPr>
                <w:t xml:space="preserve">Baker, D. P., Day , R. &amp; Salas , E., 2006. Teamwork as an Essential Component of High-Reliability Organizations. </w:t>
              </w:r>
              <w:r>
                <w:rPr>
                  <w:i/>
                  <w:iCs/>
                  <w:noProof/>
                </w:rPr>
                <w:t xml:space="preserve">Health services research, </w:t>
              </w:r>
              <w:r>
                <w:rPr>
                  <w:noProof/>
                </w:rPr>
                <w:t>41(4p2), pp. 1576-1598.</w:t>
              </w:r>
            </w:p>
            <w:p w14:paraId="2910ABCC" w14:textId="77777777" w:rsidR="008C6637" w:rsidRDefault="008C6637" w:rsidP="008C6637">
              <w:pPr>
                <w:pStyle w:val="Bibliography"/>
                <w:rPr>
                  <w:noProof/>
                </w:rPr>
              </w:pPr>
              <w:r>
                <w:rPr>
                  <w:noProof/>
                </w:rPr>
                <w:t xml:space="preserve">BBC, 2018. </w:t>
              </w:r>
              <w:r>
                <w:rPr>
                  <w:i/>
                  <w:iCs/>
                  <w:noProof/>
                </w:rPr>
                <w:t xml:space="preserve">Elon Musk: SpaceX and Tesla alive 'by skin of their teeth'. </w:t>
              </w:r>
              <w:r>
                <w:rPr>
                  <w:noProof/>
                </w:rPr>
                <w:t xml:space="preserve">[Online] </w:t>
              </w:r>
              <w:r>
                <w:rPr>
                  <w:noProof/>
                </w:rPr>
                <w:br/>
                <w:t xml:space="preserve">Available at: </w:t>
              </w:r>
              <w:r>
                <w:rPr>
                  <w:noProof/>
                  <w:u w:val="single"/>
                </w:rPr>
                <w:t>https://www.bbc.co.uk/news/business-43365710</w:t>
              </w:r>
              <w:r>
                <w:rPr>
                  <w:noProof/>
                </w:rPr>
                <w:br/>
                <w:t>[Accessed 9th April 2022].</w:t>
              </w:r>
            </w:p>
            <w:p w14:paraId="7F9B675B" w14:textId="77777777" w:rsidR="008C6637" w:rsidRDefault="008C6637" w:rsidP="008C6637">
              <w:pPr>
                <w:pStyle w:val="Bibliography"/>
                <w:rPr>
                  <w:noProof/>
                </w:rPr>
              </w:pPr>
              <w:r>
                <w:rPr>
                  <w:noProof/>
                </w:rPr>
                <w:t xml:space="preserve">Boon, C., Den Hartog, D. N. &amp; Lepak, D. P., 2019. A Systematic Review of Human Resource Management Systems and Their Measurement. </w:t>
              </w:r>
              <w:r>
                <w:rPr>
                  <w:i/>
                  <w:iCs/>
                  <w:noProof/>
                </w:rPr>
                <w:t xml:space="preserve">Journal of Management, </w:t>
              </w:r>
              <w:r>
                <w:rPr>
                  <w:noProof/>
                </w:rPr>
                <w:t>45(6), pp. 2498-2537.</w:t>
              </w:r>
            </w:p>
            <w:p w14:paraId="07D8FB62" w14:textId="77777777" w:rsidR="008C6637" w:rsidRDefault="008C6637" w:rsidP="008C6637">
              <w:pPr>
                <w:pStyle w:val="Bibliography"/>
                <w:rPr>
                  <w:noProof/>
                </w:rPr>
              </w:pPr>
              <w:r>
                <w:rPr>
                  <w:noProof/>
                </w:rPr>
                <w:t xml:space="preserve">Bridger, E., 2018. </w:t>
              </w:r>
              <w:r>
                <w:rPr>
                  <w:i/>
                  <w:iCs/>
                  <w:noProof/>
                </w:rPr>
                <w:t xml:space="preserve">Employee engagement : a practical introduction. </w:t>
              </w:r>
              <w:r>
                <w:rPr>
                  <w:noProof/>
                </w:rPr>
                <w:t>2 ed. London: KoganPage.</w:t>
              </w:r>
            </w:p>
            <w:p w14:paraId="2A3092AE" w14:textId="77777777" w:rsidR="008C6637" w:rsidRDefault="008C6637" w:rsidP="008C6637">
              <w:pPr>
                <w:pStyle w:val="Bibliography"/>
                <w:rPr>
                  <w:noProof/>
                </w:rPr>
              </w:pPr>
              <w:r>
                <w:rPr>
                  <w:noProof/>
                </w:rPr>
                <w:t xml:space="preserve">CNBC, 2018. </w:t>
              </w:r>
              <w:r>
                <w:rPr>
                  <w:i/>
                  <w:iCs/>
                  <w:noProof/>
                </w:rPr>
                <w:t xml:space="preserve">How to land a job at Tesla. </w:t>
              </w:r>
              <w:r>
                <w:rPr>
                  <w:noProof/>
                </w:rPr>
                <w:t xml:space="preserve">[Online] </w:t>
              </w:r>
              <w:r>
                <w:rPr>
                  <w:noProof/>
                </w:rPr>
                <w:br/>
                <w:t xml:space="preserve">Available at: </w:t>
              </w:r>
              <w:r>
                <w:rPr>
                  <w:noProof/>
                  <w:u w:val="single"/>
                </w:rPr>
                <w:t>https://www.cnbc.com/2018/04/16/how-to-land-a-job-at-tesla.html</w:t>
              </w:r>
              <w:r>
                <w:rPr>
                  <w:noProof/>
                </w:rPr>
                <w:br/>
                <w:t>[Accessed 8th April 2022].</w:t>
              </w:r>
            </w:p>
            <w:p w14:paraId="2477D9E8" w14:textId="77777777" w:rsidR="008C6637" w:rsidRDefault="008C6637" w:rsidP="008C6637">
              <w:pPr>
                <w:pStyle w:val="Bibliography"/>
                <w:rPr>
                  <w:noProof/>
                </w:rPr>
              </w:pPr>
              <w:r>
                <w:rPr>
                  <w:noProof/>
                </w:rPr>
                <w:t xml:space="preserve">CNBC, 2021. </w:t>
              </w:r>
              <w:r>
                <w:rPr>
                  <w:i/>
                  <w:iCs/>
                  <w:noProof/>
                </w:rPr>
                <w:t xml:space="preserve">Tesla will change the type of battery cells it uses in all its standard-range cars. </w:t>
              </w:r>
              <w:r>
                <w:rPr>
                  <w:noProof/>
                </w:rPr>
                <w:t xml:space="preserve">[Online] </w:t>
              </w:r>
              <w:r>
                <w:rPr>
                  <w:noProof/>
                </w:rPr>
                <w:br/>
                <w:t xml:space="preserve">Available at: </w:t>
              </w:r>
              <w:r>
                <w:rPr>
                  <w:noProof/>
                  <w:u w:val="single"/>
                </w:rPr>
                <w:t>https://www.cnbc.com/2021/10/20/tesla-switching-to-lfp-batteries-in-all-standard-range-cars.html</w:t>
              </w:r>
              <w:r>
                <w:rPr>
                  <w:noProof/>
                </w:rPr>
                <w:br/>
                <w:t>[Accessed 9th April 2022].</w:t>
              </w:r>
            </w:p>
            <w:p w14:paraId="24EF51B4" w14:textId="77777777" w:rsidR="008C6637" w:rsidRDefault="008C6637" w:rsidP="008C6637">
              <w:pPr>
                <w:pStyle w:val="Bibliography"/>
                <w:rPr>
                  <w:noProof/>
                </w:rPr>
              </w:pPr>
              <w:r>
                <w:rPr>
                  <w:noProof/>
                </w:rPr>
                <w:t xml:space="preserve">Fahim, M. G. A., 2018. Strategic human resource management and public employee retention. </w:t>
              </w:r>
              <w:r>
                <w:rPr>
                  <w:i/>
                  <w:iCs/>
                  <w:noProof/>
                </w:rPr>
                <w:t xml:space="preserve">Review of economics &amp; political science, </w:t>
              </w:r>
              <w:r>
                <w:rPr>
                  <w:noProof/>
                </w:rPr>
                <w:t>3(2), pp. 20-39.</w:t>
              </w:r>
            </w:p>
            <w:p w14:paraId="0C1E379E" w14:textId="77777777" w:rsidR="008C6637" w:rsidRDefault="008C6637" w:rsidP="008C6637">
              <w:pPr>
                <w:pStyle w:val="Bibliography"/>
                <w:rPr>
                  <w:noProof/>
                </w:rPr>
              </w:pPr>
              <w:r>
                <w:rPr>
                  <w:noProof/>
                </w:rPr>
                <w:t xml:space="preserve">Halim, Z. et al., 2020. Identifying factors for employee retention using computational techniques: an approach to assist the decision-making process. </w:t>
              </w:r>
              <w:r>
                <w:rPr>
                  <w:i/>
                  <w:iCs/>
                  <w:noProof/>
                </w:rPr>
                <w:t xml:space="preserve">SN Applied Sciences, </w:t>
              </w:r>
              <w:r>
                <w:rPr>
                  <w:noProof/>
                </w:rPr>
                <w:t>2(9).</w:t>
              </w:r>
            </w:p>
            <w:p w14:paraId="7E4857F9" w14:textId="77777777" w:rsidR="008C6637" w:rsidRDefault="008C6637" w:rsidP="008C6637">
              <w:pPr>
                <w:pStyle w:val="Bibliography"/>
                <w:rPr>
                  <w:noProof/>
                </w:rPr>
              </w:pPr>
              <w:r>
                <w:rPr>
                  <w:noProof/>
                </w:rPr>
                <w:t xml:space="preserve">Hasu, M. et al., 2014. Learning employee-driven innovating. </w:t>
              </w:r>
              <w:r>
                <w:rPr>
                  <w:i/>
                  <w:iCs/>
                  <w:noProof/>
                </w:rPr>
                <w:t xml:space="preserve">The journal of workplace learning, </w:t>
              </w:r>
              <w:r>
                <w:rPr>
                  <w:noProof/>
                </w:rPr>
                <w:t>26(5).</w:t>
              </w:r>
            </w:p>
            <w:p w14:paraId="3863F8C6" w14:textId="77777777" w:rsidR="008C6637" w:rsidRDefault="008C6637" w:rsidP="008C6637">
              <w:pPr>
                <w:pStyle w:val="Bibliography"/>
                <w:rPr>
                  <w:noProof/>
                </w:rPr>
              </w:pPr>
              <w:r>
                <w:rPr>
                  <w:noProof/>
                </w:rPr>
                <w:t xml:space="preserve">Kazmi, S. et al., 2021. The Relationship Between Transformational Leadership and Organisational Learning Capability with the Mediating Role of Perceived Human Resource Effectiveness. </w:t>
              </w:r>
              <w:r>
                <w:rPr>
                  <w:i/>
                  <w:iCs/>
                  <w:noProof/>
                </w:rPr>
                <w:t xml:space="preserve">South Asian Journal of Human Resources Management, </w:t>
              </w:r>
              <w:r>
                <w:rPr>
                  <w:noProof/>
                </w:rPr>
                <w:t>8(1), pp. 133-157.</w:t>
              </w:r>
            </w:p>
            <w:p w14:paraId="6E4B8D95" w14:textId="77777777" w:rsidR="008C6637" w:rsidRDefault="008C6637" w:rsidP="008C6637">
              <w:pPr>
                <w:pStyle w:val="Bibliography"/>
                <w:rPr>
                  <w:noProof/>
                </w:rPr>
              </w:pPr>
              <w:r>
                <w:rPr>
                  <w:noProof/>
                </w:rPr>
                <w:t xml:space="preserve">Khalid, K. &amp; Nawab, S., 2018. Employee Participation and Employee Retention in View of Compensation. </w:t>
              </w:r>
              <w:r>
                <w:rPr>
                  <w:i/>
                  <w:iCs/>
                  <w:noProof/>
                </w:rPr>
                <w:t xml:space="preserve">SAGE, </w:t>
              </w:r>
              <w:r>
                <w:rPr>
                  <w:noProof/>
                </w:rPr>
                <w:t>8(4), pp. 1-17.</w:t>
              </w:r>
            </w:p>
            <w:p w14:paraId="63837C2C" w14:textId="77777777" w:rsidR="008C6637" w:rsidRDefault="008C6637" w:rsidP="008C6637">
              <w:pPr>
                <w:pStyle w:val="Bibliography"/>
                <w:rPr>
                  <w:noProof/>
                </w:rPr>
              </w:pPr>
              <w:r>
                <w:rPr>
                  <w:noProof/>
                </w:rPr>
                <w:t xml:space="preserve">LinkedIn, 2019. </w:t>
              </w:r>
              <w:r>
                <w:rPr>
                  <w:i/>
                  <w:iCs/>
                  <w:noProof/>
                </w:rPr>
                <w:t xml:space="preserve">Hiring at Tesla has dropped 63% in the past year. </w:t>
              </w:r>
              <w:r>
                <w:rPr>
                  <w:noProof/>
                </w:rPr>
                <w:t xml:space="preserve">[Online] </w:t>
              </w:r>
              <w:r>
                <w:rPr>
                  <w:noProof/>
                </w:rPr>
                <w:br/>
                <w:t xml:space="preserve">Available at: </w:t>
              </w:r>
              <w:r>
                <w:rPr>
                  <w:noProof/>
                  <w:u w:val="single"/>
                </w:rPr>
                <w:t>https://www.linkedin.com/pulse/hiring-tesla-has-dropped-63-past-year-joshua-fruhlinger#:~:text=Perhaps%20the%20most%20striking%20bit,openings%20to%20its%20careers%20site.</w:t>
              </w:r>
              <w:r>
                <w:rPr>
                  <w:noProof/>
                </w:rPr>
                <w:br/>
                <w:t>[Accessed 5th April 2022].</w:t>
              </w:r>
            </w:p>
            <w:p w14:paraId="463F8551" w14:textId="77777777" w:rsidR="008C6637" w:rsidRDefault="008C6637" w:rsidP="008C6637">
              <w:pPr>
                <w:pStyle w:val="Bibliography"/>
                <w:rPr>
                  <w:noProof/>
                </w:rPr>
              </w:pPr>
              <w:r>
                <w:rPr>
                  <w:noProof/>
                </w:rPr>
                <w:lastRenderedPageBreak/>
                <w:t xml:space="preserve">Mamun, C. A. A. &amp; Hasan, M. N., 2017. Factors affecting employee turnover and sound retention strategies in business organization: a conceptual view. </w:t>
              </w:r>
              <w:r>
                <w:rPr>
                  <w:i/>
                  <w:iCs/>
                  <w:noProof/>
                </w:rPr>
                <w:t xml:space="preserve">Problems and Perspectives in Management, </w:t>
              </w:r>
              <w:r>
                <w:rPr>
                  <w:noProof/>
                </w:rPr>
                <w:t>15(1), pp. 63-71.</w:t>
              </w:r>
            </w:p>
            <w:p w14:paraId="0DEA4C65" w14:textId="77777777" w:rsidR="008C6637" w:rsidRDefault="008C6637" w:rsidP="008C6637">
              <w:pPr>
                <w:pStyle w:val="Bibliography"/>
                <w:rPr>
                  <w:noProof/>
                </w:rPr>
              </w:pPr>
              <w:r>
                <w:rPr>
                  <w:noProof/>
                </w:rPr>
                <w:t xml:space="preserve">Pilbeam, S. &amp; Corbridge, M., 2010. </w:t>
              </w:r>
              <w:r>
                <w:rPr>
                  <w:i/>
                  <w:iCs/>
                  <w:noProof/>
                </w:rPr>
                <w:t xml:space="preserve">People resourcing and talent planning : HRM in practice. </w:t>
              </w:r>
              <w:r>
                <w:rPr>
                  <w:noProof/>
                </w:rPr>
                <w:t>4th ed. London: Pearson.</w:t>
              </w:r>
            </w:p>
            <w:p w14:paraId="70817B9B" w14:textId="77777777" w:rsidR="008C6637" w:rsidRDefault="008C6637" w:rsidP="008C6637">
              <w:pPr>
                <w:pStyle w:val="Bibliography"/>
                <w:rPr>
                  <w:noProof/>
                </w:rPr>
              </w:pPr>
              <w:r>
                <w:rPr>
                  <w:noProof/>
                </w:rPr>
                <w:t xml:space="preserve">Ployhart, R. E., 2006. Staffing in the 21st Century: New Challenges and Strategic Opportunities. </w:t>
              </w:r>
              <w:r>
                <w:rPr>
                  <w:i/>
                  <w:iCs/>
                  <w:noProof/>
                </w:rPr>
                <w:t xml:space="preserve">Journal of management, </w:t>
              </w:r>
              <w:r>
                <w:rPr>
                  <w:noProof/>
                </w:rPr>
                <w:t>32(6), pp. 868-897.</w:t>
              </w:r>
            </w:p>
            <w:p w14:paraId="326FDD00" w14:textId="77777777" w:rsidR="008C6637" w:rsidRDefault="008C6637" w:rsidP="008C6637">
              <w:pPr>
                <w:pStyle w:val="Bibliography"/>
                <w:rPr>
                  <w:noProof/>
                </w:rPr>
              </w:pPr>
              <w:r>
                <w:rPr>
                  <w:noProof/>
                </w:rPr>
                <w:t xml:space="preserve">Reed, E., 2020. </w:t>
              </w:r>
              <w:r>
                <w:rPr>
                  <w:i/>
                  <w:iCs/>
                  <w:noProof/>
                </w:rPr>
                <w:t xml:space="preserve">History of Tesla: Timeline and Facts. </w:t>
              </w:r>
              <w:r>
                <w:rPr>
                  <w:noProof/>
                </w:rPr>
                <w:t xml:space="preserve">[Online] </w:t>
              </w:r>
              <w:r>
                <w:rPr>
                  <w:noProof/>
                </w:rPr>
                <w:br/>
                <w:t xml:space="preserve">Available at: </w:t>
              </w:r>
              <w:r>
                <w:rPr>
                  <w:noProof/>
                  <w:u w:val="single"/>
                </w:rPr>
                <w:t>https://www.thestreet.com/technology/history-of-tesla-15088992</w:t>
              </w:r>
              <w:r>
                <w:rPr>
                  <w:noProof/>
                </w:rPr>
                <w:br/>
                <w:t>[Accessed 2nd April 2022].</w:t>
              </w:r>
            </w:p>
            <w:p w14:paraId="087E0DDD" w14:textId="77777777" w:rsidR="008C6637" w:rsidRDefault="008C6637" w:rsidP="008C6637">
              <w:pPr>
                <w:pStyle w:val="Bibliography"/>
                <w:rPr>
                  <w:noProof/>
                </w:rPr>
              </w:pPr>
              <w:r>
                <w:rPr>
                  <w:noProof/>
                </w:rPr>
                <w:t xml:space="preserve">Saha, M. &amp; Banerjee, S., 2014. Training and Development of Employees of SMEs: A Social Capital Perspective. </w:t>
              </w:r>
              <w:r>
                <w:rPr>
                  <w:i/>
                  <w:iCs/>
                  <w:noProof/>
                </w:rPr>
                <w:t xml:space="preserve">Review of HRM, </w:t>
              </w:r>
              <w:r>
                <w:rPr>
                  <w:noProof/>
                </w:rPr>
                <w:t>Volume 3, pp. 196-210.</w:t>
              </w:r>
            </w:p>
            <w:p w14:paraId="66E687FD" w14:textId="77777777" w:rsidR="008C6637" w:rsidRDefault="008C6637" w:rsidP="008C6637">
              <w:pPr>
                <w:pStyle w:val="Bibliography"/>
                <w:rPr>
                  <w:noProof/>
                </w:rPr>
              </w:pPr>
              <w:r>
                <w:rPr>
                  <w:noProof/>
                </w:rPr>
                <w:t xml:space="preserve">Sudhakaran, P. &amp; Senthilkumar, G., 2019. Retention of Valuable Talent: Developing an Effective Retention Strategy for Technology Professionals in India using Structural Equation Modelling. </w:t>
              </w:r>
              <w:r>
                <w:rPr>
                  <w:i/>
                  <w:iCs/>
                  <w:noProof/>
                </w:rPr>
                <w:t xml:space="preserve">International Journal of Recent Technology and Engineering, </w:t>
              </w:r>
              <w:r>
                <w:rPr>
                  <w:noProof/>
                </w:rPr>
                <w:t>8(3), pp. 2833-2843.</w:t>
              </w:r>
            </w:p>
            <w:p w14:paraId="34FBD14C" w14:textId="77777777" w:rsidR="008C6637" w:rsidRDefault="008C6637" w:rsidP="008C6637">
              <w:pPr>
                <w:pStyle w:val="Bibliography"/>
                <w:rPr>
                  <w:noProof/>
                </w:rPr>
              </w:pPr>
              <w:r>
                <w:rPr>
                  <w:noProof/>
                </w:rPr>
                <w:t xml:space="preserve">Tesla Inc, 2020. </w:t>
              </w:r>
              <w:r>
                <w:rPr>
                  <w:i/>
                  <w:iCs/>
                  <w:noProof/>
                </w:rPr>
                <w:t xml:space="preserve">Tesla 2020 Impact Report. </w:t>
              </w:r>
              <w:r>
                <w:rPr>
                  <w:noProof/>
                </w:rPr>
                <w:t xml:space="preserve">[Online] </w:t>
              </w:r>
              <w:r>
                <w:rPr>
                  <w:noProof/>
                </w:rPr>
                <w:br/>
                <w:t xml:space="preserve">Available at: </w:t>
              </w:r>
              <w:r>
                <w:rPr>
                  <w:noProof/>
                  <w:u w:val="single"/>
                </w:rPr>
                <w:t>https://www.tesla.com/ns_videos/2020-tesla-impact-report.pdf</w:t>
              </w:r>
              <w:r>
                <w:rPr>
                  <w:noProof/>
                </w:rPr>
                <w:br/>
                <w:t>[Accessed 10th April 2022].</w:t>
              </w:r>
            </w:p>
            <w:p w14:paraId="3B992906" w14:textId="77777777" w:rsidR="008C6637" w:rsidRDefault="008C6637" w:rsidP="008C6637">
              <w:pPr>
                <w:pStyle w:val="Bibliography"/>
                <w:rPr>
                  <w:noProof/>
                </w:rPr>
              </w:pPr>
              <w:r>
                <w:rPr>
                  <w:noProof/>
                </w:rPr>
                <w:t xml:space="preserve">Tesla, 2020. </w:t>
              </w:r>
              <w:r>
                <w:rPr>
                  <w:i/>
                  <w:iCs/>
                  <w:noProof/>
                </w:rPr>
                <w:t xml:space="preserve">Impact report 2020. </w:t>
              </w:r>
              <w:r>
                <w:rPr>
                  <w:noProof/>
                </w:rPr>
                <w:t xml:space="preserve">[Online] </w:t>
              </w:r>
              <w:r>
                <w:rPr>
                  <w:noProof/>
                </w:rPr>
                <w:br/>
                <w:t xml:space="preserve">Available at: </w:t>
              </w:r>
              <w:r>
                <w:rPr>
                  <w:noProof/>
                  <w:u w:val="single"/>
                </w:rPr>
                <w:t>https://www.tesla.com/ns_videos/2020-tesla-impact-report.pdf</w:t>
              </w:r>
              <w:r>
                <w:rPr>
                  <w:noProof/>
                </w:rPr>
                <w:br/>
                <w:t>[Accessed 4th April 2022].</w:t>
              </w:r>
            </w:p>
            <w:p w14:paraId="7DC7B1E7" w14:textId="77777777" w:rsidR="008C6637" w:rsidRDefault="008C6637" w:rsidP="008C6637">
              <w:pPr>
                <w:pStyle w:val="Bibliography"/>
                <w:rPr>
                  <w:noProof/>
                </w:rPr>
              </w:pPr>
              <w:r>
                <w:rPr>
                  <w:noProof/>
                </w:rPr>
                <w:t xml:space="preserve">Tesla, 2022. </w:t>
              </w:r>
              <w:r>
                <w:rPr>
                  <w:i/>
                  <w:iCs/>
                  <w:noProof/>
                </w:rPr>
                <w:t xml:space="preserve">https://www.tesla.com. </w:t>
              </w:r>
              <w:r>
                <w:rPr>
                  <w:noProof/>
                </w:rPr>
                <w:t xml:space="preserve">[Online] </w:t>
              </w:r>
              <w:r>
                <w:rPr>
                  <w:noProof/>
                </w:rPr>
                <w:br/>
                <w:t xml:space="preserve">Available at: </w:t>
              </w:r>
              <w:r>
                <w:rPr>
                  <w:noProof/>
                  <w:u w:val="single"/>
                </w:rPr>
                <w:t>https://www.tesla.com</w:t>
              </w:r>
              <w:r>
                <w:rPr>
                  <w:noProof/>
                </w:rPr>
                <w:br/>
                <w:t>[Accessed 4th April 2022].</w:t>
              </w:r>
            </w:p>
            <w:p w14:paraId="7100EC3E" w14:textId="77777777" w:rsidR="008C6637" w:rsidRDefault="008C6637" w:rsidP="008C6637">
              <w:pPr>
                <w:pStyle w:val="Bibliography"/>
                <w:rPr>
                  <w:noProof/>
                </w:rPr>
              </w:pPr>
              <w:r>
                <w:rPr>
                  <w:noProof/>
                </w:rPr>
                <w:t xml:space="preserve">Torrington, D., Hall, L., Atkinson, C. &amp; Taylor, S., 2020. </w:t>
              </w:r>
              <w:r>
                <w:rPr>
                  <w:i/>
                  <w:iCs/>
                  <w:noProof/>
                </w:rPr>
                <w:t xml:space="preserve">Human resource management. </w:t>
              </w:r>
              <w:r>
                <w:rPr>
                  <w:noProof/>
                </w:rPr>
                <w:t>11 ed. Harlow, England: Pearson.</w:t>
              </w:r>
            </w:p>
            <w:p w14:paraId="4B73F425" w14:textId="77777777" w:rsidR="008C6637" w:rsidRDefault="008C6637" w:rsidP="008C6637">
              <w:pPr>
                <w:pStyle w:val="Bibliography"/>
                <w:rPr>
                  <w:noProof/>
                </w:rPr>
              </w:pPr>
              <w:r>
                <w:rPr>
                  <w:noProof/>
                </w:rPr>
                <w:t xml:space="preserve">Upadhyay, R. K., Ansar, K. R. &amp; Bijalwan, P., 2020. Performance Appraisal and Team Effectiveness: A Moderated Mediation Model of Employee Retention and Employee Satisfaction. </w:t>
              </w:r>
              <w:r>
                <w:rPr>
                  <w:i/>
                  <w:iCs/>
                  <w:noProof/>
                </w:rPr>
                <w:t xml:space="preserve">Vision: The Journal of Business Perspective, </w:t>
              </w:r>
              <w:r>
                <w:rPr>
                  <w:noProof/>
                </w:rPr>
                <w:t>24(4), p. 395–405.</w:t>
              </w:r>
            </w:p>
            <w:p w14:paraId="3A69FF64" w14:textId="77777777" w:rsidR="008C6637" w:rsidRDefault="008C6637" w:rsidP="008C6637">
              <w:pPr>
                <w:pStyle w:val="Bibliography"/>
                <w:rPr>
                  <w:noProof/>
                </w:rPr>
              </w:pPr>
              <w:r>
                <w:rPr>
                  <w:noProof/>
                </w:rPr>
                <w:t xml:space="preserve">Werner, J. M. &amp; DeSimone, R. L., 2012. </w:t>
              </w:r>
              <w:r>
                <w:rPr>
                  <w:i/>
                  <w:iCs/>
                  <w:noProof/>
                </w:rPr>
                <w:t xml:space="preserve">Human Resource Development. </w:t>
              </w:r>
              <w:r>
                <w:rPr>
                  <w:noProof/>
                </w:rPr>
                <w:t>6 ed. Mason, USA: Erin Joyner.</w:t>
              </w:r>
            </w:p>
            <w:p w14:paraId="0F7771E7" w14:textId="77777777" w:rsidR="008C6637" w:rsidRDefault="008C6637" w:rsidP="008C6637">
              <w:pPr>
                <w:pStyle w:val="Bibliography"/>
                <w:rPr>
                  <w:noProof/>
                </w:rPr>
              </w:pPr>
              <w:r>
                <w:rPr>
                  <w:noProof/>
                </w:rPr>
                <w:t xml:space="preserve">Zhao, S., Liu, M., Zhu, C. J. &amp; Liu , H., 2020. The role of leadership in human resource management: perspectives and evidence from Asia Pacific: Guest Editors. </w:t>
              </w:r>
              <w:r>
                <w:rPr>
                  <w:i/>
                  <w:iCs/>
                  <w:noProof/>
                </w:rPr>
                <w:t xml:space="preserve">Asia Pacific business review, </w:t>
              </w:r>
              <w:r>
                <w:rPr>
                  <w:noProof/>
                </w:rPr>
                <w:t>pp. 1-5.</w:t>
              </w:r>
            </w:p>
            <w:p w14:paraId="745964D6" w14:textId="77777777" w:rsidR="008C6637" w:rsidRDefault="008C6637" w:rsidP="008C6637">
              <w:pPr>
                <w:pStyle w:val="Bibliography"/>
                <w:rPr>
                  <w:noProof/>
                </w:rPr>
              </w:pPr>
              <w:r>
                <w:rPr>
                  <w:noProof/>
                </w:rPr>
                <w:t xml:space="preserve">Zindove, L. V. &amp; Magaisa, G., 2020. Effects of Employee Engagement on Employee Retention Strategies at the Christian Council of Zimbabwe. </w:t>
              </w:r>
              <w:r>
                <w:rPr>
                  <w:i/>
                  <w:iCs/>
                  <w:noProof/>
                </w:rPr>
                <w:t xml:space="preserve">The International Journal of Business &amp; Management, </w:t>
              </w:r>
              <w:r>
                <w:rPr>
                  <w:noProof/>
                </w:rPr>
                <w:t>8(2), pp. 173-180.</w:t>
              </w:r>
            </w:p>
            <w:p w14:paraId="43FE8864" w14:textId="77777777" w:rsidR="00F31884" w:rsidRDefault="007D2560" w:rsidP="008C6637">
              <w:pPr>
                <w:rPr>
                  <w:b/>
                  <w:bCs/>
                  <w:noProof/>
                </w:rPr>
              </w:pPr>
              <w:r>
                <w:rPr>
                  <w:b/>
                  <w:bCs/>
                  <w:noProof/>
                </w:rPr>
                <w:fldChar w:fldCharType="end"/>
              </w:r>
            </w:p>
            <w:p w14:paraId="1F329DD9" w14:textId="51EB1E84" w:rsidR="007D2560" w:rsidRPr="009C1FB8" w:rsidRDefault="00213AC9" w:rsidP="007B21E3">
              <w:pPr>
                <w:rPr>
                  <w:b/>
                  <w:bCs/>
                  <w:noProof/>
                </w:rPr>
              </w:pPr>
            </w:p>
          </w:sdtContent>
        </w:sdt>
      </w:sdtContent>
    </w:sdt>
    <w:p w14:paraId="490922DE" w14:textId="34AA1906" w:rsidR="007D2560" w:rsidRPr="005C546F" w:rsidRDefault="00445B38" w:rsidP="00445B38">
      <w:pPr>
        <w:pStyle w:val="Heading1"/>
        <w:jc w:val="center"/>
        <w:rPr>
          <w:rFonts w:ascii="Arial" w:hAnsi="Arial" w:cs="Arial"/>
          <w:color w:val="auto"/>
        </w:rPr>
      </w:pPr>
      <w:bookmarkStart w:id="10" w:name="_Toc101588490"/>
      <w:r w:rsidRPr="005C546F">
        <w:rPr>
          <w:rFonts w:ascii="Arial" w:hAnsi="Arial" w:cs="Arial"/>
          <w:color w:val="auto"/>
        </w:rPr>
        <w:lastRenderedPageBreak/>
        <w:t>Appendix</w:t>
      </w:r>
      <w:bookmarkEnd w:id="10"/>
    </w:p>
    <w:p w14:paraId="7C8ED8E9" w14:textId="0F246BC4" w:rsidR="00445B38" w:rsidRDefault="00445B38" w:rsidP="00445B38"/>
    <w:p w14:paraId="662BBEF9" w14:textId="15BEA10F" w:rsidR="00445B38" w:rsidRDefault="00445B38" w:rsidP="00445B38">
      <w:pPr>
        <w:rPr>
          <w:rFonts w:ascii="Arial" w:hAnsi="Arial" w:cs="Arial"/>
          <w:sz w:val="24"/>
          <w:szCs w:val="24"/>
          <w:u w:val="single"/>
        </w:rPr>
      </w:pPr>
      <w:r w:rsidRPr="00445B38">
        <w:rPr>
          <w:rFonts w:ascii="Arial" w:hAnsi="Arial" w:cs="Arial"/>
          <w:sz w:val="24"/>
          <w:szCs w:val="24"/>
          <w:u w:val="single"/>
        </w:rPr>
        <w:t>Appendix A:</w:t>
      </w:r>
    </w:p>
    <w:p w14:paraId="735ECFE7" w14:textId="374A4F8B" w:rsidR="00445B38" w:rsidRDefault="00445B38" w:rsidP="00445B38">
      <w:pPr>
        <w:rPr>
          <w:rFonts w:ascii="Arial" w:hAnsi="Arial" w:cs="Arial"/>
          <w:sz w:val="24"/>
          <w:szCs w:val="24"/>
          <w:u w:val="single"/>
        </w:rPr>
      </w:pPr>
      <w:r>
        <w:rPr>
          <w:noProof/>
        </w:rPr>
        <w:drawing>
          <wp:inline distT="0" distB="0" distL="0" distR="0" wp14:anchorId="2DFF6E3B" wp14:editId="1F5FCE01">
            <wp:extent cx="5731510" cy="2485390"/>
            <wp:effectExtent l="0" t="0" r="254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85390"/>
                    </a:xfrm>
                    <a:prstGeom prst="rect">
                      <a:avLst/>
                    </a:prstGeom>
                    <a:noFill/>
                    <a:ln>
                      <a:noFill/>
                    </a:ln>
                  </pic:spPr>
                </pic:pic>
              </a:graphicData>
            </a:graphic>
          </wp:inline>
        </w:drawing>
      </w:r>
    </w:p>
    <w:p w14:paraId="38DA4F5A" w14:textId="5EBE6736" w:rsidR="00445B38" w:rsidRPr="00445B38" w:rsidRDefault="00445B38" w:rsidP="00445B38">
      <w:pPr>
        <w:jc w:val="center"/>
        <w:rPr>
          <w:rFonts w:ascii="Arial" w:hAnsi="Arial" w:cs="Arial"/>
          <w:sz w:val="24"/>
          <w:szCs w:val="24"/>
          <w:u w:val="single"/>
        </w:rPr>
      </w:pPr>
      <w:r w:rsidRPr="00F22A65">
        <w:rPr>
          <w:rFonts w:ascii="Arial" w:hAnsi="Arial" w:cs="Arial"/>
          <w:sz w:val="24"/>
          <w:szCs w:val="24"/>
        </w:rPr>
        <w:t>Source</w:t>
      </w:r>
      <w:r w:rsidR="00F22A65" w:rsidRPr="00F22A65">
        <w:rPr>
          <w:rFonts w:ascii="Arial" w:hAnsi="Arial" w:cs="Arial"/>
          <w:sz w:val="24"/>
          <w:szCs w:val="24"/>
        </w:rPr>
        <w:t xml:space="preserve">: </w:t>
      </w:r>
      <w:sdt>
        <w:sdtPr>
          <w:rPr>
            <w:rFonts w:ascii="Arial" w:hAnsi="Arial" w:cs="Arial"/>
            <w:sz w:val="24"/>
            <w:szCs w:val="24"/>
          </w:rPr>
          <w:id w:val="-388413560"/>
          <w:citation/>
        </w:sdtPr>
        <w:sdtEndPr/>
        <w:sdtContent>
          <w:r w:rsidR="00F22A65" w:rsidRPr="00F22A65">
            <w:rPr>
              <w:rFonts w:ascii="Arial" w:hAnsi="Arial" w:cs="Arial"/>
              <w:sz w:val="24"/>
              <w:szCs w:val="24"/>
            </w:rPr>
            <w:fldChar w:fldCharType="begin"/>
          </w:r>
          <w:r w:rsidR="00F22A65" w:rsidRPr="00F22A65">
            <w:rPr>
              <w:rFonts w:ascii="Arial" w:hAnsi="Arial" w:cs="Arial"/>
              <w:sz w:val="24"/>
              <w:szCs w:val="24"/>
            </w:rPr>
            <w:instrText xml:space="preserve"> CITATION Lin19 \l 2057 </w:instrText>
          </w:r>
          <w:r w:rsidR="00F22A65" w:rsidRPr="00F22A65">
            <w:rPr>
              <w:rFonts w:ascii="Arial" w:hAnsi="Arial" w:cs="Arial"/>
              <w:sz w:val="24"/>
              <w:szCs w:val="24"/>
            </w:rPr>
            <w:fldChar w:fldCharType="separate"/>
          </w:r>
          <w:r w:rsidR="008C6637" w:rsidRPr="008C6637">
            <w:rPr>
              <w:rFonts w:ascii="Arial" w:hAnsi="Arial" w:cs="Arial"/>
              <w:noProof/>
              <w:sz w:val="24"/>
              <w:szCs w:val="24"/>
            </w:rPr>
            <w:t>(LinkedIn, 2019)</w:t>
          </w:r>
          <w:r w:rsidR="00F22A65" w:rsidRPr="00F22A65">
            <w:rPr>
              <w:rFonts w:ascii="Arial" w:hAnsi="Arial" w:cs="Arial"/>
              <w:sz w:val="24"/>
              <w:szCs w:val="24"/>
            </w:rPr>
            <w:fldChar w:fldCharType="end"/>
          </w:r>
        </w:sdtContent>
      </w:sdt>
    </w:p>
    <w:sectPr w:rsidR="00445B38" w:rsidRPr="00445B38" w:rsidSect="004142D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offsetFrom="page">
        <w:top w:val="twistedLines1" w:sz="13" w:space="24" w:color="auto"/>
        <w:left w:val="twistedLines1" w:sz="13" w:space="24" w:color="auto"/>
        <w:bottom w:val="twistedLines1" w:sz="13" w:space="24" w:color="auto"/>
        <w:right w:val="twistedLines1" w:sz="13"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AD9F3" w14:textId="77777777" w:rsidR="00213AC9" w:rsidRDefault="00213AC9" w:rsidP="00FF206C">
      <w:pPr>
        <w:spacing w:after="0" w:line="240" w:lineRule="auto"/>
      </w:pPr>
      <w:r>
        <w:separator/>
      </w:r>
    </w:p>
  </w:endnote>
  <w:endnote w:type="continuationSeparator" w:id="0">
    <w:p w14:paraId="4B8AC1E5" w14:textId="77777777" w:rsidR="00213AC9" w:rsidRDefault="00213AC9" w:rsidP="00FF20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icrosoft JhengHei">
    <w:panose1 w:val="020B0604030504040204"/>
    <w:charset w:val="88"/>
    <w:family w:val="swiss"/>
    <w:pitch w:val="variable"/>
    <w:sig w:usb0="00000087" w:usb1="288F40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F48EC" w14:textId="77777777" w:rsidR="00FF206C" w:rsidRDefault="00FF20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600816"/>
      <w:docPartObj>
        <w:docPartGallery w:val="Page Numbers (Bottom of Page)"/>
        <w:docPartUnique/>
      </w:docPartObj>
    </w:sdtPr>
    <w:sdtEndPr>
      <w:rPr>
        <w:noProof/>
      </w:rPr>
    </w:sdtEndPr>
    <w:sdtContent>
      <w:p w14:paraId="1F8E28C2" w14:textId="3EA77C7A" w:rsidR="000B16EE" w:rsidRDefault="000B16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A02A2F" w14:textId="50FF2112" w:rsidR="00FF206C" w:rsidRDefault="00FF20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1889B" w14:textId="77777777" w:rsidR="00FF206C" w:rsidRDefault="00FF20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A8191" w14:textId="77777777" w:rsidR="00213AC9" w:rsidRDefault="00213AC9" w:rsidP="00FF206C">
      <w:pPr>
        <w:spacing w:after="0" w:line="240" w:lineRule="auto"/>
      </w:pPr>
      <w:r>
        <w:separator/>
      </w:r>
    </w:p>
  </w:footnote>
  <w:footnote w:type="continuationSeparator" w:id="0">
    <w:p w14:paraId="6E063AF8" w14:textId="77777777" w:rsidR="00213AC9" w:rsidRDefault="00213AC9" w:rsidP="00FF20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CB6F7" w14:textId="77777777" w:rsidR="00FF206C" w:rsidRDefault="00FF20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AD54C" w14:textId="77777777" w:rsidR="00FF206C" w:rsidRDefault="00FF20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6B701" w14:textId="77777777" w:rsidR="00FF206C" w:rsidRDefault="00FF20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935BD"/>
    <w:multiLevelType w:val="hybridMultilevel"/>
    <w:tmpl w:val="36664B48"/>
    <w:lvl w:ilvl="0" w:tplc="6F1635CC">
      <w:start w:val="1"/>
      <w:numFmt w:val="bullet"/>
      <w:lvlText w:val=""/>
      <w:lvlJc w:val="left"/>
      <w:pPr>
        <w:ind w:left="1069" w:hanging="360"/>
      </w:pPr>
      <w:rPr>
        <w:rFonts w:ascii="Wingdings" w:hAnsi="Wingdings" w:hint="default"/>
        <w:b/>
        <w:bCs/>
        <w:sz w:val="24"/>
        <w:szCs w:val="24"/>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16cid:durableId="745109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E3E"/>
    <w:rsid w:val="0001503B"/>
    <w:rsid w:val="00044EBA"/>
    <w:rsid w:val="00064976"/>
    <w:rsid w:val="00073DE7"/>
    <w:rsid w:val="00076B73"/>
    <w:rsid w:val="00077B93"/>
    <w:rsid w:val="00095AD3"/>
    <w:rsid w:val="000B16EE"/>
    <w:rsid w:val="000D7E19"/>
    <w:rsid w:val="000E3268"/>
    <w:rsid w:val="00106B94"/>
    <w:rsid w:val="00113CEA"/>
    <w:rsid w:val="001453B5"/>
    <w:rsid w:val="00157E30"/>
    <w:rsid w:val="001619A8"/>
    <w:rsid w:val="00182EF7"/>
    <w:rsid w:val="0018410B"/>
    <w:rsid w:val="001A66CE"/>
    <w:rsid w:val="001B00F3"/>
    <w:rsid w:val="001C27F8"/>
    <w:rsid w:val="001C5373"/>
    <w:rsid w:val="001D57C9"/>
    <w:rsid w:val="001F6EE7"/>
    <w:rsid w:val="002107FA"/>
    <w:rsid w:val="00213AC9"/>
    <w:rsid w:val="00240BAE"/>
    <w:rsid w:val="00242849"/>
    <w:rsid w:val="002618A6"/>
    <w:rsid w:val="00265B2C"/>
    <w:rsid w:val="00295EF8"/>
    <w:rsid w:val="002A5E1C"/>
    <w:rsid w:val="002B025A"/>
    <w:rsid w:val="002B6F56"/>
    <w:rsid w:val="00303C28"/>
    <w:rsid w:val="00314620"/>
    <w:rsid w:val="00324464"/>
    <w:rsid w:val="00355124"/>
    <w:rsid w:val="003719D6"/>
    <w:rsid w:val="00371B32"/>
    <w:rsid w:val="00384239"/>
    <w:rsid w:val="00394E2C"/>
    <w:rsid w:val="003B20EE"/>
    <w:rsid w:val="003B733F"/>
    <w:rsid w:val="003D080D"/>
    <w:rsid w:val="003D58FB"/>
    <w:rsid w:val="003E5B79"/>
    <w:rsid w:val="003F7C51"/>
    <w:rsid w:val="004046EE"/>
    <w:rsid w:val="004101F5"/>
    <w:rsid w:val="004142DE"/>
    <w:rsid w:val="00445B38"/>
    <w:rsid w:val="00456051"/>
    <w:rsid w:val="0046336C"/>
    <w:rsid w:val="00464483"/>
    <w:rsid w:val="0046574D"/>
    <w:rsid w:val="00473D4A"/>
    <w:rsid w:val="00476470"/>
    <w:rsid w:val="00484BD0"/>
    <w:rsid w:val="00495804"/>
    <w:rsid w:val="004A7952"/>
    <w:rsid w:val="004B12DD"/>
    <w:rsid w:val="004F6C9A"/>
    <w:rsid w:val="00502562"/>
    <w:rsid w:val="00504723"/>
    <w:rsid w:val="00504D7F"/>
    <w:rsid w:val="005066E6"/>
    <w:rsid w:val="00526AE6"/>
    <w:rsid w:val="00533D48"/>
    <w:rsid w:val="00542C65"/>
    <w:rsid w:val="00553AC6"/>
    <w:rsid w:val="00560B5B"/>
    <w:rsid w:val="005670FA"/>
    <w:rsid w:val="005808A6"/>
    <w:rsid w:val="00584C58"/>
    <w:rsid w:val="005A434A"/>
    <w:rsid w:val="005B15BD"/>
    <w:rsid w:val="005C18A3"/>
    <w:rsid w:val="005C546F"/>
    <w:rsid w:val="005F3CC9"/>
    <w:rsid w:val="005F471C"/>
    <w:rsid w:val="005F48D6"/>
    <w:rsid w:val="00635BE2"/>
    <w:rsid w:val="00636AAC"/>
    <w:rsid w:val="00693D83"/>
    <w:rsid w:val="006B5536"/>
    <w:rsid w:val="00700A75"/>
    <w:rsid w:val="00722A80"/>
    <w:rsid w:val="00737109"/>
    <w:rsid w:val="00741E6C"/>
    <w:rsid w:val="007530B8"/>
    <w:rsid w:val="00754D29"/>
    <w:rsid w:val="0077367A"/>
    <w:rsid w:val="007A5CC3"/>
    <w:rsid w:val="007A6C73"/>
    <w:rsid w:val="007B21E3"/>
    <w:rsid w:val="007B70F8"/>
    <w:rsid w:val="007C0E7E"/>
    <w:rsid w:val="007D12D9"/>
    <w:rsid w:val="007D2560"/>
    <w:rsid w:val="007E5697"/>
    <w:rsid w:val="00805ABA"/>
    <w:rsid w:val="008375F1"/>
    <w:rsid w:val="008457D5"/>
    <w:rsid w:val="00855D33"/>
    <w:rsid w:val="008560CA"/>
    <w:rsid w:val="00861A6F"/>
    <w:rsid w:val="0086479E"/>
    <w:rsid w:val="00865BF7"/>
    <w:rsid w:val="0088102F"/>
    <w:rsid w:val="00886305"/>
    <w:rsid w:val="008C4A41"/>
    <w:rsid w:val="008C6637"/>
    <w:rsid w:val="008D21EE"/>
    <w:rsid w:val="008D7C28"/>
    <w:rsid w:val="008E1F23"/>
    <w:rsid w:val="008F2721"/>
    <w:rsid w:val="00912ACF"/>
    <w:rsid w:val="00930E42"/>
    <w:rsid w:val="0093149A"/>
    <w:rsid w:val="00940703"/>
    <w:rsid w:val="009501F8"/>
    <w:rsid w:val="009672D9"/>
    <w:rsid w:val="00967541"/>
    <w:rsid w:val="0097273E"/>
    <w:rsid w:val="009766B7"/>
    <w:rsid w:val="00985BEB"/>
    <w:rsid w:val="009B31BA"/>
    <w:rsid w:val="009C1F3B"/>
    <w:rsid w:val="009C1FB8"/>
    <w:rsid w:val="009C4890"/>
    <w:rsid w:val="009D477A"/>
    <w:rsid w:val="009D7C2C"/>
    <w:rsid w:val="009E36F7"/>
    <w:rsid w:val="009E3A8E"/>
    <w:rsid w:val="00A036F2"/>
    <w:rsid w:val="00A122C1"/>
    <w:rsid w:val="00A47189"/>
    <w:rsid w:val="00A55092"/>
    <w:rsid w:val="00A717E8"/>
    <w:rsid w:val="00A870C7"/>
    <w:rsid w:val="00A87E7A"/>
    <w:rsid w:val="00A91534"/>
    <w:rsid w:val="00AB3C97"/>
    <w:rsid w:val="00AB55CF"/>
    <w:rsid w:val="00AB660A"/>
    <w:rsid w:val="00AE2B9B"/>
    <w:rsid w:val="00AF6AC8"/>
    <w:rsid w:val="00B13041"/>
    <w:rsid w:val="00B4063F"/>
    <w:rsid w:val="00B50D01"/>
    <w:rsid w:val="00B61197"/>
    <w:rsid w:val="00B6416E"/>
    <w:rsid w:val="00B647BF"/>
    <w:rsid w:val="00B977DC"/>
    <w:rsid w:val="00BB71BB"/>
    <w:rsid w:val="00BC0650"/>
    <w:rsid w:val="00BC46F6"/>
    <w:rsid w:val="00BD1267"/>
    <w:rsid w:val="00BD2164"/>
    <w:rsid w:val="00BD7DEC"/>
    <w:rsid w:val="00BE3FB4"/>
    <w:rsid w:val="00BF5E5B"/>
    <w:rsid w:val="00C00523"/>
    <w:rsid w:val="00C15C42"/>
    <w:rsid w:val="00C2506A"/>
    <w:rsid w:val="00C734BF"/>
    <w:rsid w:val="00C8529D"/>
    <w:rsid w:val="00CB74D2"/>
    <w:rsid w:val="00CD5F68"/>
    <w:rsid w:val="00CD7464"/>
    <w:rsid w:val="00D06758"/>
    <w:rsid w:val="00D237EA"/>
    <w:rsid w:val="00D359C8"/>
    <w:rsid w:val="00D362D9"/>
    <w:rsid w:val="00D709B0"/>
    <w:rsid w:val="00D90F9F"/>
    <w:rsid w:val="00D91F1C"/>
    <w:rsid w:val="00D96FA1"/>
    <w:rsid w:val="00DA59B7"/>
    <w:rsid w:val="00DC0A4B"/>
    <w:rsid w:val="00DC358A"/>
    <w:rsid w:val="00DD53D2"/>
    <w:rsid w:val="00DF5A10"/>
    <w:rsid w:val="00E104A1"/>
    <w:rsid w:val="00E1214A"/>
    <w:rsid w:val="00E1660A"/>
    <w:rsid w:val="00E47B35"/>
    <w:rsid w:val="00E579EE"/>
    <w:rsid w:val="00E77A6F"/>
    <w:rsid w:val="00E864C2"/>
    <w:rsid w:val="00E9149C"/>
    <w:rsid w:val="00E93302"/>
    <w:rsid w:val="00E94763"/>
    <w:rsid w:val="00E94968"/>
    <w:rsid w:val="00EB7E3E"/>
    <w:rsid w:val="00EC461C"/>
    <w:rsid w:val="00ED0836"/>
    <w:rsid w:val="00ED65BF"/>
    <w:rsid w:val="00EE46E4"/>
    <w:rsid w:val="00EE579D"/>
    <w:rsid w:val="00EF79EA"/>
    <w:rsid w:val="00F1375F"/>
    <w:rsid w:val="00F172F6"/>
    <w:rsid w:val="00F1780C"/>
    <w:rsid w:val="00F22A65"/>
    <w:rsid w:val="00F31884"/>
    <w:rsid w:val="00F47D97"/>
    <w:rsid w:val="00F64F97"/>
    <w:rsid w:val="00F7004A"/>
    <w:rsid w:val="00F77383"/>
    <w:rsid w:val="00F87086"/>
    <w:rsid w:val="00F97367"/>
    <w:rsid w:val="00FB01A6"/>
    <w:rsid w:val="00FB065E"/>
    <w:rsid w:val="00FC12CA"/>
    <w:rsid w:val="00FC1E44"/>
    <w:rsid w:val="00FD0EB7"/>
    <w:rsid w:val="00FF206C"/>
    <w:rsid w:val="00FF2450"/>
    <w:rsid w:val="00FF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1E99C"/>
  <w15:chartTrackingRefBased/>
  <w15:docId w15:val="{FDD0B63C-7B84-493E-987D-3BA39FCF8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B32"/>
    <w:pPr>
      <w:spacing w:line="256" w:lineRule="auto"/>
    </w:pPr>
    <w:rPr>
      <w:rFonts w:ascii="Calibri" w:eastAsia="Times New Roman" w:hAnsi="Calibri" w:cs="Times New Roman"/>
      <w:lang w:eastAsia="en-GB"/>
    </w:rPr>
  </w:style>
  <w:style w:type="paragraph" w:styleId="Heading1">
    <w:name w:val="heading 1"/>
    <w:basedOn w:val="Normal"/>
    <w:next w:val="Normal"/>
    <w:link w:val="Heading1Char"/>
    <w:uiPriority w:val="9"/>
    <w:qFormat/>
    <w:rsid w:val="001F6E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1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EE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F6EE7"/>
    <w:pPr>
      <w:spacing w:line="259" w:lineRule="auto"/>
      <w:outlineLvl w:val="9"/>
    </w:pPr>
    <w:rPr>
      <w:lang w:val="en-US" w:eastAsia="en-US"/>
    </w:rPr>
  </w:style>
  <w:style w:type="paragraph" w:styleId="TOC2">
    <w:name w:val="toc 2"/>
    <w:basedOn w:val="Normal"/>
    <w:next w:val="Normal"/>
    <w:autoRedefine/>
    <w:uiPriority w:val="39"/>
    <w:unhideWhenUsed/>
    <w:rsid w:val="001F6EE7"/>
    <w:pPr>
      <w:spacing w:after="100" w:line="259" w:lineRule="auto"/>
      <w:ind w:left="220"/>
    </w:pPr>
    <w:rPr>
      <w:rFonts w:asciiTheme="minorHAnsi" w:eastAsiaTheme="minorEastAsia" w:hAnsiTheme="minorHAnsi"/>
      <w:lang w:val="en-US" w:eastAsia="en-US"/>
    </w:rPr>
  </w:style>
  <w:style w:type="paragraph" w:styleId="TOC1">
    <w:name w:val="toc 1"/>
    <w:basedOn w:val="Normal"/>
    <w:next w:val="Normal"/>
    <w:autoRedefine/>
    <w:uiPriority w:val="39"/>
    <w:unhideWhenUsed/>
    <w:rsid w:val="001F6EE7"/>
    <w:pPr>
      <w:spacing w:after="100" w:line="259" w:lineRule="auto"/>
    </w:pPr>
    <w:rPr>
      <w:rFonts w:asciiTheme="minorHAnsi" w:eastAsiaTheme="minorEastAsia" w:hAnsiTheme="minorHAnsi"/>
      <w:lang w:val="en-US" w:eastAsia="en-US"/>
    </w:rPr>
  </w:style>
  <w:style w:type="paragraph" w:styleId="TOC3">
    <w:name w:val="toc 3"/>
    <w:basedOn w:val="Normal"/>
    <w:next w:val="Normal"/>
    <w:autoRedefine/>
    <w:uiPriority w:val="39"/>
    <w:unhideWhenUsed/>
    <w:rsid w:val="001F6EE7"/>
    <w:pPr>
      <w:spacing w:after="100" w:line="259" w:lineRule="auto"/>
      <w:ind w:left="440"/>
    </w:pPr>
    <w:rPr>
      <w:rFonts w:asciiTheme="minorHAnsi" w:eastAsiaTheme="minorEastAsia" w:hAnsiTheme="minorHAnsi"/>
      <w:lang w:val="en-US" w:eastAsia="en-US"/>
    </w:rPr>
  </w:style>
  <w:style w:type="character" w:styleId="Hyperlink">
    <w:name w:val="Hyperlink"/>
    <w:basedOn w:val="DefaultParagraphFont"/>
    <w:uiPriority w:val="99"/>
    <w:unhideWhenUsed/>
    <w:rsid w:val="001F6EE7"/>
    <w:rPr>
      <w:color w:val="0563C1" w:themeColor="hyperlink"/>
      <w:u w:val="single"/>
    </w:rPr>
  </w:style>
  <w:style w:type="paragraph" w:styleId="Bibliography">
    <w:name w:val="Bibliography"/>
    <w:basedOn w:val="Normal"/>
    <w:next w:val="Normal"/>
    <w:uiPriority w:val="37"/>
    <w:unhideWhenUsed/>
    <w:rsid w:val="007D2560"/>
  </w:style>
  <w:style w:type="paragraph" w:styleId="ListParagraph">
    <w:name w:val="List Paragraph"/>
    <w:basedOn w:val="Normal"/>
    <w:uiPriority w:val="34"/>
    <w:qFormat/>
    <w:rsid w:val="007D2560"/>
    <w:pPr>
      <w:ind w:left="720"/>
      <w:contextualSpacing/>
    </w:pPr>
  </w:style>
  <w:style w:type="character" w:customStyle="1" w:styleId="Heading2Char">
    <w:name w:val="Heading 2 Char"/>
    <w:basedOn w:val="DefaultParagraphFont"/>
    <w:link w:val="Heading2"/>
    <w:uiPriority w:val="9"/>
    <w:rsid w:val="004101F5"/>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FF20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06C"/>
    <w:rPr>
      <w:rFonts w:ascii="Calibri" w:eastAsia="Times New Roman" w:hAnsi="Calibri" w:cs="Times New Roman"/>
      <w:lang w:eastAsia="en-GB"/>
    </w:rPr>
  </w:style>
  <w:style w:type="paragraph" w:styleId="Footer">
    <w:name w:val="footer"/>
    <w:basedOn w:val="Normal"/>
    <w:link w:val="FooterChar"/>
    <w:uiPriority w:val="99"/>
    <w:unhideWhenUsed/>
    <w:rsid w:val="00FF2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06C"/>
    <w:rPr>
      <w:rFonts w:ascii="Calibri" w:eastAsia="Times New Roman" w:hAnsi="Calibri" w:cs="Times New Roman"/>
      <w:lang w:eastAsia="en-GB"/>
    </w:rPr>
  </w:style>
  <w:style w:type="character" w:customStyle="1" w:styleId="red-underline">
    <w:name w:val="red-underline"/>
    <w:basedOn w:val="DefaultParagraphFont"/>
    <w:rsid w:val="000D7E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8083">
      <w:bodyDiv w:val="1"/>
      <w:marLeft w:val="0"/>
      <w:marRight w:val="0"/>
      <w:marTop w:val="0"/>
      <w:marBottom w:val="0"/>
      <w:divBdr>
        <w:top w:val="none" w:sz="0" w:space="0" w:color="auto"/>
        <w:left w:val="none" w:sz="0" w:space="0" w:color="auto"/>
        <w:bottom w:val="none" w:sz="0" w:space="0" w:color="auto"/>
        <w:right w:val="none" w:sz="0" w:space="0" w:color="auto"/>
      </w:divBdr>
    </w:div>
    <w:div w:id="3629218">
      <w:bodyDiv w:val="1"/>
      <w:marLeft w:val="0"/>
      <w:marRight w:val="0"/>
      <w:marTop w:val="0"/>
      <w:marBottom w:val="0"/>
      <w:divBdr>
        <w:top w:val="none" w:sz="0" w:space="0" w:color="auto"/>
        <w:left w:val="none" w:sz="0" w:space="0" w:color="auto"/>
        <w:bottom w:val="none" w:sz="0" w:space="0" w:color="auto"/>
        <w:right w:val="none" w:sz="0" w:space="0" w:color="auto"/>
      </w:divBdr>
    </w:div>
    <w:div w:id="4553463">
      <w:bodyDiv w:val="1"/>
      <w:marLeft w:val="0"/>
      <w:marRight w:val="0"/>
      <w:marTop w:val="0"/>
      <w:marBottom w:val="0"/>
      <w:divBdr>
        <w:top w:val="none" w:sz="0" w:space="0" w:color="auto"/>
        <w:left w:val="none" w:sz="0" w:space="0" w:color="auto"/>
        <w:bottom w:val="none" w:sz="0" w:space="0" w:color="auto"/>
        <w:right w:val="none" w:sz="0" w:space="0" w:color="auto"/>
      </w:divBdr>
    </w:div>
    <w:div w:id="5599751">
      <w:bodyDiv w:val="1"/>
      <w:marLeft w:val="0"/>
      <w:marRight w:val="0"/>
      <w:marTop w:val="0"/>
      <w:marBottom w:val="0"/>
      <w:divBdr>
        <w:top w:val="none" w:sz="0" w:space="0" w:color="auto"/>
        <w:left w:val="none" w:sz="0" w:space="0" w:color="auto"/>
        <w:bottom w:val="none" w:sz="0" w:space="0" w:color="auto"/>
        <w:right w:val="none" w:sz="0" w:space="0" w:color="auto"/>
      </w:divBdr>
    </w:div>
    <w:div w:id="8072664">
      <w:bodyDiv w:val="1"/>
      <w:marLeft w:val="0"/>
      <w:marRight w:val="0"/>
      <w:marTop w:val="0"/>
      <w:marBottom w:val="0"/>
      <w:divBdr>
        <w:top w:val="none" w:sz="0" w:space="0" w:color="auto"/>
        <w:left w:val="none" w:sz="0" w:space="0" w:color="auto"/>
        <w:bottom w:val="none" w:sz="0" w:space="0" w:color="auto"/>
        <w:right w:val="none" w:sz="0" w:space="0" w:color="auto"/>
      </w:divBdr>
    </w:div>
    <w:div w:id="12540218">
      <w:bodyDiv w:val="1"/>
      <w:marLeft w:val="0"/>
      <w:marRight w:val="0"/>
      <w:marTop w:val="0"/>
      <w:marBottom w:val="0"/>
      <w:divBdr>
        <w:top w:val="none" w:sz="0" w:space="0" w:color="auto"/>
        <w:left w:val="none" w:sz="0" w:space="0" w:color="auto"/>
        <w:bottom w:val="none" w:sz="0" w:space="0" w:color="auto"/>
        <w:right w:val="none" w:sz="0" w:space="0" w:color="auto"/>
      </w:divBdr>
    </w:div>
    <w:div w:id="12925328">
      <w:bodyDiv w:val="1"/>
      <w:marLeft w:val="0"/>
      <w:marRight w:val="0"/>
      <w:marTop w:val="0"/>
      <w:marBottom w:val="0"/>
      <w:divBdr>
        <w:top w:val="none" w:sz="0" w:space="0" w:color="auto"/>
        <w:left w:val="none" w:sz="0" w:space="0" w:color="auto"/>
        <w:bottom w:val="none" w:sz="0" w:space="0" w:color="auto"/>
        <w:right w:val="none" w:sz="0" w:space="0" w:color="auto"/>
      </w:divBdr>
    </w:div>
    <w:div w:id="21636907">
      <w:bodyDiv w:val="1"/>
      <w:marLeft w:val="0"/>
      <w:marRight w:val="0"/>
      <w:marTop w:val="0"/>
      <w:marBottom w:val="0"/>
      <w:divBdr>
        <w:top w:val="none" w:sz="0" w:space="0" w:color="auto"/>
        <w:left w:val="none" w:sz="0" w:space="0" w:color="auto"/>
        <w:bottom w:val="none" w:sz="0" w:space="0" w:color="auto"/>
        <w:right w:val="none" w:sz="0" w:space="0" w:color="auto"/>
      </w:divBdr>
    </w:div>
    <w:div w:id="22631333">
      <w:bodyDiv w:val="1"/>
      <w:marLeft w:val="0"/>
      <w:marRight w:val="0"/>
      <w:marTop w:val="0"/>
      <w:marBottom w:val="0"/>
      <w:divBdr>
        <w:top w:val="none" w:sz="0" w:space="0" w:color="auto"/>
        <w:left w:val="none" w:sz="0" w:space="0" w:color="auto"/>
        <w:bottom w:val="none" w:sz="0" w:space="0" w:color="auto"/>
        <w:right w:val="none" w:sz="0" w:space="0" w:color="auto"/>
      </w:divBdr>
    </w:div>
    <w:div w:id="27725031">
      <w:bodyDiv w:val="1"/>
      <w:marLeft w:val="0"/>
      <w:marRight w:val="0"/>
      <w:marTop w:val="0"/>
      <w:marBottom w:val="0"/>
      <w:divBdr>
        <w:top w:val="none" w:sz="0" w:space="0" w:color="auto"/>
        <w:left w:val="none" w:sz="0" w:space="0" w:color="auto"/>
        <w:bottom w:val="none" w:sz="0" w:space="0" w:color="auto"/>
        <w:right w:val="none" w:sz="0" w:space="0" w:color="auto"/>
      </w:divBdr>
    </w:div>
    <w:div w:id="30424051">
      <w:bodyDiv w:val="1"/>
      <w:marLeft w:val="0"/>
      <w:marRight w:val="0"/>
      <w:marTop w:val="0"/>
      <w:marBottom w:val="0"/>
      <w:divBdr>
        <w:top w:val="none" w:sz="0" w:space="0" w:color="auto"/>
        <w:left w:val="none" w:sz="0" w:space="0" w:color="auto"/>
        <w:bottom w:val="none" w:sz="0" w:space="0" w:color="auto"/>
        <w:right w:val="none" w:sz="0" w:space="0" w:color="auto"/>
      </w:divBdr>
    </w:div>
    <w:div w:id="33963311">
      <w:bodyDiv w:val="1"/>
      <w:marLeft w:val="0"/>
      <w:marRight w:val="0"/>
      <w:marTop w:val="0"/>
      <w:marBottom w:val="0"/>
      <w:divBdr>
        <w:top w:val="none" w:sz="0" w:space="0" w:color="auto"/>
        <w:left w:val="none" w:sz="0" w:space="0" w:color="auto"/>
        <w:bottom w:val="none" w:sz="0" w:space="0" w:color="auto"/>
        <w:right w:val="none" w:sz="0" w:space="0" w:color="auto"/>
      </w:divBdr>
    </w:div>
    <w:div w:id="39986618">
      <w:bodyDiv w:val="1"/>
      <w:marLeft w:val="0"/>
      <w:marRight w:val="0"/>
      <w:marTop w:val="0"/>
      <w:marBottom w:val="0"/>
      <w:divBdr>
        <w:top w:val="none" w:sz="0" w:space="0" w:color="auto"/>
        <w:left w:val="none" w:sz="0" w:space="0" w:color="auto"/>
        <w:bottom w:val="none" w:sz="0" w:space="0" w:color="auto"/>
        <w:right w:val="none" w:sz="0" w:space="0" w:color="auto"/>
      </w:divBdr>
    </w:div>
    <w:div w:id="41365018">
      <w:bodyDiv w:val="1"/>
      <w:marLeft w:val="0"/>
      <w:marRight w:val="0"/>
      <w:marTop w:val="0"/>
      <w:marBottom w:val="0"/>
      <w:divBdr>
        <w:top w:val="none" w:sz="0" w:space="0" w:color="auto"/>
        <w:left w:val="none" w:sz="0" w:space="0" w:color="auto"/>
        <w:bottom w:val="none" w:sz="0" w:space="0" w:color="auto"/>
        <w:right w:val="none" w:sz="0" w:space="0" w:color="auto"/>
      </w:divBdr>
    </w:div>
    <w:div w:id="43410654">
      <w:bodyDiv w:val="1"/>
      <w:marLeft w:val="0"/>
      <w:marRight w:val="0"/>
      <w:marTop w:val="0"/>
      <w:marBottom w:val="0"/>
      <w:divBdr>
        <w:top w:val="none" w:sz="0" w:space="0" w:color="auto"/>
        <w:left w:val="none" w:sz="0" w:space="0" w:color="auto"/>
        <w:bottom w:val="none" w:sz="0" w:space="0" w:color="auto"/>
        <w:right w:val="none" w:sz="0" w:space="0" w:color="auto"/>
      </w:divBdr>
    </w:div>
    <w:div w:id="51387488">
      <w:bodyDiv w:val="1"/>
      <w:marLeft w:val="0"/>
      <w:marRight w:val="0"/>
      <w:marTop w:val="0"/>
      <w:marBottom w:val="0"/>
      <w:divBdr>
        <w:top w:val="none" w:sz="0" w:space="0" w:color="auto"/>
        <w:left w:val="none" w:sz="0" w:space="0" w:color="auto"/>
        <w:bottom w:val="none" w:sz="0" w:space="0" w:color="auto"/>
        <w:right w:val="none" w:sz="0" w:space="0" w:color="auto"/>
      </w:divBdr>
    </w:div>
    <w:div w:id="59717932">
      <w:bodyDiv w:val="1"/>
      <w:marLeft w:val="0"/>
      <w:marRight w:val="0"/>
      <w:marTop w:val="0"/>
      <w:marBottom w:val="0"/>
      <w:divBdr>
        <w:top w:val="none" w:sz="0" w:space="0" w:color="auto"/>
        <w:left w:val="none" w:sz="0" w:space="0" w:color="auto"/>
        <w:bottom w:val="none" w:sz="0" w:space="0" w:color="auto"/>
        <w:right w:val="none" w:sz="0" w:space="0" w:color="auto"/>
      </w:divBdr>
    </w:div>
    <w:div w:id="59984098">
      <w:bodyDiv w:val="1"/>
      <w:marLeft w:val="0"/>
      <w:marRight w:val="0"/>
      <w:marTop w:val="0"/>
      <w:marBottom w:val="0"/>
      <w:divBdr>
        <w:top w:val="none" w:sz="0" w:space="0" w:color="auto"/>
        <w:left w:val="none" w:sz="0" w:space="0" w:color="auto"/>
        <w:bottom w:val="none" w:sz="0" w:space="0" w:color="auto"/>
        <w:right w:val="none" w:sz="0" w:space="0" w:color="auto"/>
      </w:divBdr>
    </w:div>
    <w:div w:id="62221183">
      <w:bodyDiv w:val="1"/>
      <w:marLeft w:val="0"/>
      <w:marRight w:val="0"/>
      <w:marTop w:val="0"/>
      <w:marBottom w:val="0"/>
      <w:divBdr>
        <w:top w:val="none" w:sz="0" w:space="0" w:color="auto"/>
        <w:left w:val="none" w:sz="0" w:space="0" w:color="auto"/>
        <w:bottom w:val="none" w:sz="0" w:space="0" w:color="auto"/>
        <w:right w:val="none" w:sz="0" w:space="0" w:color="auto"/>
      </w:divBdr>
    </w:div>
    <w:div w:id="66416578">
      <w:bodyDiv w:val="1"/>
      <w:marLeft w:val="0"/>
      <w:marRight w:val="0"/>
      <w:marTop w:val="0"/>
      <w:marBottom w:val="0"/>
      <w:divBdr>
        <w:top w:val="none" w:sz="0" w:space="0" w:color="auto"/>
        <w:left w:val="none" w:sz="0" w:space="0" w:color="auto"/>
        <w:bottom w:val="none" w:sz="0" w:space="0" w:color="auto"/>
        <w:right w:val="none" w:sz="0" w:space="0" w:color="auto"/>
      </w:divBdr>
    </w:div>
    <w:div w:id="68188405">
      <w:bodyDiv w:val="1"/>
      <w:marLeft w:val="0"/>
      <w:marRight w:val="0"/>
      <w:marTop w:val="0"/>
      <w:marBottom w:val="0"/>
      <w:divBdr>
        <w:top w:val="none" w:sz="0" w:space="0" w:color="auto"/>
        <w:left w:val="none" w:sz="0" w:space="0" w:color="auto"/>
        <w:bottom w:val="none" w:sz="0" w:space="0" w:color="auto"/>
        <w:right w:val="none" w:sz="0" w:space="0" w:color="auto"/>
      </w:divBdr>
    </w:div>
    <w:div w:id="68886438">
      <w:bodyDiv w:val="1"/>
      <w:marLeft w:val="0"/>
      <w:marRight w:val="0"/>
      <w:marTop w:val="0"/>
      <w:marBottom w:val="0"/>
      <w:divBdr>
        <w:top w:val="none" w:sz="0" w:space="0" w:color="auto"/>
        <w:left w:val="none" w:sz="0" w:space="0" w:color="auto"/>
        <w:bottom w:val="none" w:sz="0" w:space="0" w:color="auto"/>
        <w:right w:val="none" w:sz="0" w:space="0" w:color="auto"/>
      </w:divBdr>
    </w:div>
    <w:div w:id="70583188">
      <w:bodyDiv w:val="1"/>
      <w:marLeft w:val="0"/>
      <w:marRight w:val="0"/>
      <w:marTop w:val="0"/>
      <w:marBottom w:val="0"/>
      <w:divBdr>
        <w:top w:val="none" w:sz="0" w:space="0" w:color="auto"/>
        <w:left w:val="none" w:sz="0" w:space="0" w:color="auto"/>
        <w:bottom w:val="none" w:sz="0" w:space="0" w:color="auto"/>
        <w:right w:val="none" w:sz="0" w:space="0" w:color="auto"/>
      </w:divBdr>
    </w:div>
    <w:div w:id="74521089">
      <w:bodyDiv w:val="1"/>
      <w:marLeft w:val="0"/>
      <w:marRight w:val="0"/>
      <w:marTop w:val="0"/>
      <w:marBottom w:val="0"/>
      <w:divBdr>
        <w:top w:val="none" w:sz="0" w:space="0" w:color="auto"/>
        <w:left w:val="none" w:sz="0" w:space="0" w:color="auto"/>
        <w:bottom w:val="none" w:sz="0" w:space="0" w:color="auto"/>
        <w:right w:val="none" w:sz="0" w:space="0" w:color="auto"/>
      </w:divBdr>
    </w:div>
    <w:div w:id="85619457">
      <w:bodyDiv w:val="1"/>
      <w:marLeft w:val="0"/>
      <w:marRight w:val="0"/>
      <w:marTop w:val="0"/>
      <w:marBottom w:val="0"/>
      <w:divBdr>
        <w:top w:val="none" w:sz="0" w:space="0" w:color="auto"/>
        <w:left w:val="none" w:sz="0" w:space="0" w:color="auto"/>
        <w:bottom w:val="none" w:sz="0" w:space="0" w:color="auto"/>
        <w:right w:val="none" w:sz="0" w:space="0" w:color="auto"/>
      </w:divBdr>
    </w:div>
    <w:div w:id="87847638">
      <w:bodyDiv w:val="1"/>
      <w:marLeft w:val="0"/>
      <w:marRight w:val="0"/>
      <w:marTop w:val="0"/>
      <w:marBottom w:val="0"/>
      <w:divBdr>
        <w:top w:val="none" w:sz="0" w:space="0" w:color="auto"/>
        <w:left w:val="none" w:sz="0" w:space="0" w:color="auto"/>
        <w:bottom w:val="none" w:sz="0" w:space="0" w:color="auto"/>
        <w:right w:val="none" w:sz="0" w:space="0" w:color="auto"/>
      </w:divBdr>
    </w:div>
    <w:div w:id="92283453">
      <w:bodyDiv w:val="1"/>
      <w:marLeft w:val="0"/>
      <w:marRight w:val="0"/>
      <w:marTop w:val="0"/>
      <w:marBottom w:val="0"/>
      <w:divBdr>
        <w:top w:val="none" w:sz="0" w:space="0" w:color="auto"/>
        <w:left w:val="none" w:sz="0" w:space="0" w:color="auto"/>
        <w:bottom w:val="none" w:sz="0" w:space="0" w:color="auto"/>
        <w:right w:val="none" w:sz="0" w:space="0" w:color="auto"/>
      </w:divBdr>
    </w:div>
    <w:div w:id="94327587">
      <w:bodyDiv w:val="1"/>
      <w:marLeft w:val="0"/>
      <w:marRight w:val="0"/>
      <w:marTop w:val="0"/>
      <w:marBottom w:val="0"/>
      <w:divBdr>
        <w:top w:val="none" w:sz="0" w:space="0" w:color="auto"/>
        <w:left w:val="none" w:sz="0" w:space="0" w:color="auto"/>
        <w:bottom w:val="none" w:sz="0" w:space="0" w:color="auto"/>
        <w:right w:val="none" w:sz="0" w:space="0" w:color="auto"/>
      </w:divBdr>
    </w:div>
    <w:div w:id="105081133">
      <w:bodyDiv w:val="1"/>
      <w:marLeft w:val="0"/>
      <w:marRight w:val="0"/>
      <w:marTop w:val="0"/>
      <w:marBottom w:val="0"/>
      <w:divBdr>
        <w:top w:val="none" w:sz="0" w:space="0" w:color="auto"/>
        <w:left w:val="none" w:sz="0" w:space="0" w:color="auto"/>
        <w:bottom w:val="none" w:sz="0" w:space="0" w:color="auto"/>
        <w:right w:val="none" w:sz="0" w:space="0" w:color="auto"/>
      </w:divBdr>
    </w:div>
    <w:div w:id="105122643">
      <w:bodyDiv w:val="1"/>
      <w:marLeft w:val="0"/>
      <w:marRight w:val="0"/>
      <w:marTop w:val="0"/>
      <w:marBottom w:val="0"/>
      <w:divBdr>
        <w:top w:val="none" w:sz="0" w:space="0" w:color="auto"/>
        <w:left w:val="none" w:sz="0" w:space="0" w:color="auto"/>
        <w:bottom w:val="none" w:sz="0" w:space="0" w:color="auto"/>
        <w:right w:val="none" w:sz="0" w:space="0" w:color="auto"/>
      </w:divBdr>
    </w:div>
    <w:div w:id="107165976">
      <w:bodyDiv w:val="1"/>
      <w:marLeft w:val="0"/>
      <w:marRight w:val="0"/>
      <w:marTop w:val="0"/>
      <w:marBottom w:val="0"/>
      <w:divBdr>
        <w:top w:val="none" w:sz="0" w:space="0" w:color="auto"/>
        <w:left w:val="none" w:sz="0" w:space="0" w:color="auto"/>
        <w:bottom w:val="none" w:sz="0" w:space="0" w:color="auto"/>
        <w:right w:val="none" w:sz="0" w:space="0" w:color="auto"/>
      </w:divBdr>
    </w:div>
    <w:div w:id="107742875">
      <w:bodyDiv w:val="1"/>
      <w:marLeft w:val="0"/>
      <w:marRight w:val="0"/>
      <w:marTop w:val="0"/>
      <w:marBottom w:val="0"/>
      <w:divBdr>
        <w:top w:val="none" w:sz="0" w:space="0" w:color="auto"/>
        <w:left w:val="none" w:sz="0" w:space="0" w:color="auto"/>
        <w:bottom w:val="none" w:sz="0" w:space="0" w:color="auto"/>
        <w:right w:val="none" w:sz="0" w:space="0" w:color="auto"/>
      </w:divBdr>
    </w:div>
    <w:div w:id="108670876">
      <w:bodyDiv w:val="1"/>
      <w:marLeft w:val="0"/>
      <w:marRight w:val="0"/>
      <w:marTop w:val="0"/>
      <w:marBottom w:val="0"/>
      <w:divBdr>
        <w:top w:val="none" w:sz="0" w:space="0" w:color="auto"/>
        <w:left w:val="none" w:sz="0" w:space="0" w:color="auto"/>
        <w:bottom w:val="none" w:sz="0" w:space="0" w:color="auto"/>
        <w:right w:val="none" w:sz="0" w:space="0" w:color="auto"/>
      </w:divBdr>
    </w:div>
    <w:div w:id="109517226">
      <w:bodyDiv w:val="1"/>
      <w:marLeft w:val="0"/>
      <w:marRight w:val="0"/>
      <w:marTop w:val="0"/>
      <w:marBottom w:val="0"/>
      <w:divBdr>
        <w:top w:val="none" w:sz="0" w:space="0" w:color="auto"/>
        <w:left w:val="none" w:sz="0" w:space="0" w:color="auto"/>
        <w:bottom w:val="none" w:sz="0" w:space="0" w:color="auto"/>
        <w:right w:val="none" w:sz="0" w:space="0" w:color="auto"/>
      </w:divBdr>
    </w:div>
    <w:div w:id="113405358">
      <w:bodyDiv w:val="1"/>
      <w:marLeft w:val="0"/>
      <w:marRight w:val="0"/>
      <w:marTop w:val="0"/>
      <w:marBottom w:val="0"/>
      <w:divBdr>
        <w:top w:val="none" w:sz="0" w:space="0" w:color="auto"/>
        <w:left w:val="none" w:sz="0" w:space="0" w:color="auto"/>
        <w:bottom w:val="none" w:sz="0" w:space="0" w:color="auto"/>
        <w:right w:val="none" w:sz="0" w:space="0" w:color="auto"/>
      </w:divBdr>
    </w:div>
    <w:div w:id="121504755">
      <w:bodyDiv w:val="1"/>
      <w:marLeft w:val="0"/>
      <w:marRight w:val="0"/>
      <w:marTop w:val="0"/>
      <w:marBottom w:val="0"/>
      <w:divBdr>
        <w:top w:val="none" w:sz="0" w:space="0" w:color="auto"/>
        <w:left w:val="none" w:sz="0" w:space="0" w:color="auto"/>
        <w:bottom w:val="none" w:sz="0" w:space="0" w:color="auto"/>
        <w:right w:val="none" w:sz="0" w:space="0" w:color="auto"/>
      </w:divBdr>
    </w:div>
    <w:div w:id="123278379">
      <w:bodyDiv w:val="1"/>
      <w:marLeft w:val="0"/>
      <w:marRight w:val="0"/>
      <w:marTop w:val="0"/>
      <w:marBottom w:val="0"/>
      <w:divBdr>
        <w:top w:val="none" w:sz="0" w:space="0" w:color="auto"/>
        <w:left w:val="none" w:sz="0" w:space="0" w:color="auto"/>
        <w:bottom w:val="none" w:sz="0" w:space="0" w:color="auto"/>
        <w:right w:val="none" w:sz="0" w:space="0" w:color="auto"/>
      </w:divBdr>
    </w:div>
    <w:div w:id="125320922">
      <w:bodyDiv w:val="1"/>
      <w:marLeft w:val="0"/>
      <w:marRight w:val="0"/>
      <w:marTop w:val="0"/>
      <w:marBottom w:val="0"/>
      <w:divBdr>
        <w:top w:val="none" w:sz="0" w:space="0" w:color="auto"/>
        <w:left w:val="none" w:sz="0" w:space="0" w:color="auto"/>
        <w:bottom w:val="none" w:sz="0" w:space="0" w:color="auto"/>
        <w:right w:val="none" w:sz="0" w:space="0" w:color="auto"/>
      </w:divBdr>
    </w:div>
    <w:div w:id="126551440">
      <w:bodyDiv w:val="1"/>
      <w:marLeft w:val="0"/>
      <w:marRight w:val="0"/>
      <w:marTop w:val="0"/>
      <w:marBottom w:val="0"/>
      <w:divBdr>
        <w:top w:val="none" w:sz="0" w:space="0" w:color="auto"/>
        <w:left w:val="none" w:sz="0" w:space="0" w:color="auto"/>
        <w:bottom w:val="none" w:sz="0" w:space="0" w:color="auto"/>
        <w:right w:val="none" w:sz="0" w:space="0" w:color="auto"/>
      </w:divBdr>
    </w:div>
    <w:div w:id="128016689">
      <w:bodyDiv w:val="1"/>
      <w:marLeft w:val="0"/>
      <w:marRight w:val="0"/>
      <w:marTop w:val="0"/>
      <w:marBottom w:val="0"/>
      <w:divBdr>
        <w:top w:val="none" w:sz="0" w:space="0" w:color="auto"/>
        <w:left w:val="none" w:sz="0" w:space="0" w:color="auto"/>
        <w:bottom w:val="none" w:sz="0" w:space="0" w:color="auto"/>
        <w:right w:val="none" w:sz="0" w:space="0" w:color="auto"/>
      </w:divBdr>
    </w:div>
    <w:div w:id="136455170">
      <w:bodyDiv w:val="1"/>
      <w:marLeft w:val="0"/>
      <w:marRight w:val="0"/>
      <w:marTop w:val="0"/>
      <w:marBottom w:val="0"/>
      <w:divBdr>
        <w:top w:val="none" w:sz="0" w:space="0" w:color="auto"/>
        <w:left w:val="none" w:sz="0" w:space="0" w:color="auto"/>
        <w:bottom w:val="none" w:sz="0" w:space="0" w:color="auto"/>
        <w:right w:val="none" w:sz="0" w:space="0" w:color="auto"/>
      </w:divBdr>
    </w:div>
    <w:div w:id="137381776">
      <w:bodyDiv w:val="1"/>
      <w:marLeft w:val="0"/>
      <w:marRight w:val="0"/>
      <w:marTop w:val="0"/>
      <w:marBottom w:val="0"/>
      <w:divBdr>
        <w:top w:val="none" w:sz="0" w:space="0" w:color="auto"/>
        <w:left w:val="none" w:sz="0" w:space="0" w:color="auto"/>
        <w:bottom w:val="none" w:sz="0" w:space="0" w:color="auto"/>
        <w:right w:val="none" w:sz="0" w:space="0" w:color="auto"/>
      </w:divBdr>
    </w:div>
    <w:div w:id="137461647">
      <w:bodyDiv w:val="1"/>
      <w:marLeft w:val="0"/>
      <w:marRight w:val="0"/>
      <w:marTop w:val="0"/>
      <w:marBottom w:val="0"/>
      <w:divBdr>
        <w:top w:val="none" w:sz="0" w:space="0" w:color="auto"/>
        <w:left w:val="none" w:sz="0" w:space="0" w:color="auto"/>
        <w:bottom w:val="none" w:sz="0" w:space="0" w:color="auto"/>
        <w:right w:val="none" w:sz="0" w:space="0" w:color="auto"/>
      </w:divBdr>
    </w:div>
    <w:div w:id="139539385">
      <w:bodyDiv w:val="1"/>
      <w:marLeft w:val="0"/>
      <w:marRight w:val="0"/>
      <w:marTop w:val="0"/>
      <w:marBottom w:val="0"/>
      <w:divBdr>
        <w:top w:val="none" w:sz="0" w:space="0" w:color="auto"/>
        <w:left w:val="none" w:sz="0" w:space="0" w:color="auto"/>
        <w:bottom w:val="none" w:sz="0" w:space="0" w:color="auto"/>
        <w:right w:val="none" w:sz="0" w:space="0" w:color="auto"/>
      </w:divBdr>
    </w:div>
    <w:div w:id="141316117">
      <w:bodyDiv w:val="1"/>
      <w:marLeft w:val="0"/>
      <w:marRight w:val="0"/>
      <w:marTop w:val="0"/>
      <w:marBottom w:val="0"/>
      <w:divBdr>
        <w:top w:val="none" w:sz="0" w:space="0" w:color="auto"/>
        <w:left w:val="none" w:sz="0" w:space="0" w:color="auto"/>
        <w:bottom w:val="none" w:sz="0" w:space="0" w:color="auto"/>
        <w:right w:val="none" w:sz="0" w:space="0" w:color="auto"/>
      </w:divBdr>
    </w:div>
    <w:div w:id="144052920">
      <w:bodyDiv w:val="1"/>
      <w:marLeft w:val="0"/>
      <w:marRight w:val="0"/>
      <w:marTop w:val="0"/>
      <w:marBottom w:val="0"/>
      <w:divBdr>
        <w:top w:val="none" w:sz="0" w:space="0" w:color="auto"/>
        <w:left w:val="none" w:sz="0" w:space="0" w:color="auto"/>
        <w:bottom w:val="none" w:sz="0" w:space="0" w:color="auto"/>
        <w:right w:val="none" w:sz="0" w:space="0" w:color="auto"/>
      </w:divBdr>
    </w:div>
    <w:div w:id="146823334">
      <w:bodyDiv w:val="1"/>
      <w:marLeft w:val="0"/>
      <w:marRight w:val="0"/>
      <w:marTop w:val="0"/>
      <w:marBottom w:val="0"/>
      <w:divBdr>
        <w:top w:val="none" w:sz="0" w:space="0" w:color="auto"/>
        <w:left w:val="none" w:sz="0" w:space="0" w:color="auto"/>
        <w:bottom w:val="none" w:sz="0" w:space="0" w:color="auto"/>
        <w:right w:val="none" w:sz="0" w:space="0" w:color="auto"/>
      </w:divBdr>
    </w:div>
    <w:div w:id="146826618">
      <w:bodyDiv w:val="1"/>
      <w:marLeft w:val="0"/>
      <w:marRight w:val="0"/>
      <w:marTop w:val="0"/>
      <w:marBottom w:val="0"/>
      <w:divBdr>
        <w:top w:val="none" w:sz="0" w:space="0" w:color="auto"/>
        <w:left w:val="none" w:sz="0" w:space="0" w:color="auto"/>
        <w:bottom w:val="none" w:sz="0" w:space="0" w:color="auto"/>
        <w:right w:val="none" w:sz="0" w:space="0" w:color="auto"/>
      </w:divBdr>
    </w:div>
    <w:div w:id="147409591">
      <w:bodyDiv w:val="1"/>
      <w:marLeft w:val="0"/>
      <w:marRight w:val="0"/>
      <w:marTop w:val="0"/>
      <w:marBottom w:val="0"/>
      <w:divBdr>
        <w:top w:val="none" w:sz="0" w:space="0" w:color="auto"/>
        <w:left w:val="none" w:sz="0" w:space="0" w:color="auto"/>
        <w:bottom w:val="none" w:sz="0" w:space="0" w:color="auto"/>
        <w:right w:val="none" w:sz="0" w:space="0" w:color="auto"/>
      </w:divBdr>
    </w:div>
    <w:div w:id="150830293">
      <w:bodyDiv w:val="1"/>
      <w:marLeft w:val="0"/>
      <w:marRight w:val="0"/>
      <w:marTop w:val="0"/>
      <w:marBottom w:val="0"/>
      <w:divBdr>
        <w:top w:val="none" w:sz="0" w:space="0" w:color="auto"/>
        <w:left w:val="none" w:sz="0" w:space="0" w:color="auto"/>
        <w:bottom w:val="none" w:sz="0" w:space="0" w:color="auto"/>
        <w:right w:val="none" w:sz="0" w:space="0" w:color="auto"/>
      </w:divBdr>
    </w:div>
    <w:div w:id="153037293">
      <w:bodyDiv w:val="1"/>
      <w:marLeft w:val="0"/>
      <w:marRight w:val="0"/>
      <w:marTop w:val="0"/>
      <w:marBottom w:val="0"/>
      <w:divBdr>
        <w:top w:val="none" w:sz="0" w:space="0" w:color="auto"/>
        <w:left w:val="none" w:sz="0" w:space="0" w:color="auto"/>
        <w:bottom w:val="none" w:sz="0" w:space="0" w:color="auto"/>
        <w:right w:val="none" w:sz="0" w:space="0" w:color="auto"/>
      </w:divBdr>
    </w:div>
    <w:div w:id="153960117">
      <w:bodyDiv w:val="1"/>
      <w:marLeft w:val="0"/>
      <w:marRight w:val="0"/>
      <w:marTop w:val="0"/>
      <w:marBottom w:val="0"/>
      <w:divBdr>
        <w:top w:val="none" w:sz="0" w:space="0" w:color="auto"/>
        <w:left w:val="none" w:sz="0" w:space="0" w:color="auto"/>
        <w:bottom w:val="none" w:sz="0" w:space="0" w:color="auto"/>
        <w:right w:val="none" w:sz="0" w:space="0" w:color="auto"/>
      </w:divBdr>
    </w:div>
    <w:div w:id="155338462">
      <w:bodyDiv w:val="1"/>
      <w:marLeft w:val="0"/>
      <w:marRight w:val="0"/>
      <w:marTop w:val="0"/>
      <w:marBottom w:val="0"/>
      <w:divBdr>
        <w:top w:val="none" w:sz="0" w:space="0" w:color="auto"/>
        <w:left w:val="none" w:sz="0" w:space="0" w:color="auto"/>
        <w:bottom w:val="none" w:sz="0" w:space="0" w:color="auto"/>
        <w:right w:val="none" w:sz="0" w:space="0" w:color="auto"/>
      </w:divBdr>
    </w:div>
    <w:div w:id="156964629">
      <w:bodyDiv w:val="1"/>
      <w:marLeft w:val="0"/>
      <w:marRight w:val="0"/>
      <w:marTop w:val="0"/>
      <w:marBottom w:val="0"/>
      <w:divBdr>
        <w:top w:val="none" w:sz="0" w:space="0" w:color="auto"/>
        <w:left w:val="none" w:sz="0" w:space="0" w:color="auto"/>
        <w:bottom w:val="none" w:sz="0" w:space="0" w:color="auto"/>
        <w:right w:val="none" w:sz="0" w:space="0" w:color="auto"/>
      </w:divBdr>
    </w:div>
    <w:div w:id="160703275">
      <w:bodyDiv w:val="1"/>
      <w:marLeft w:val="0"/>
      <w:marRight w:val="0"/>
      <w:marTop w:val="0"/>
      <w:marBottom w:val="0"/>
      <w:divBdr>
        <w:top w:val="none" w:sz="0" w:space="0" w:color="auto"/>
        <w:left w:val="none" w:sz="0" w:space="0" w:color="auto"/>
        <w:bottom w:val="none" w:sz="0" w:space="0" w:color="auto"/>
        <w:right w:val="none" w:sz="0" w:space="0" w:color="auto"/>
      </w:divBdr>
    </w:div>
    <w:div w:id="160972930">
      <w:bodyDiv w:val="1"/>
      <w:marLeft w:val="0"/>
      <w:marRight w:val="0"/>
      <w:marTop w:val="0"/>
      <w:marBottom w:val="0"/>
      <w:divBdr>
        <w:top w:val="none" w:sz="0" w:space="0" w:color="auto"/>
        <w:left w:val="none" w:sz="0" w:space="0" w:color="auto"/>
        <w:bottom w:val="none" w:sz="0" w:space="0" w:color="auto"/>
        <w:right w:val="none" w:sz="0" w:space="0" w:color="auto"/>
      </w:divBdr>
    </w:div>
    <w:div w:id="166093474">
      <w:bodyDiv w:val="1"/>
      <w:marLeft w:val="0"/>
      <w:marRight w:val="0"/>
      <w:marTop w:val="0"/>
      <w:marBottom w:val="0"/>
      <w:divBdr>
        <w:top w:val="none" w:sz="0" w:space="0" w:color="auto"/>
        <w:left w:val="none" w:sz="0" w:space="0" w:color="auto"/>
        <w:bottom w:val="none" w:sz="0" w:space="0" w:color="auto"/>
        <w:right w:val="none" w:sz="0" w:space="0" w:color="auto"/>
      </w:divBdr>
    </w:div>
    <w:div w:id="167062747">
      <w:bodyDiv w:val="1"/>
      <w:marLeft w:val="0"/>
      <w:marRight w:val="0"/>
      <w:marTop w:val="0"/>
      <w:marBottom w:val="0"/>
      <w:divBdr>
        <w:top w:val="none" w:sz="0" w:space="0" w:color="auto"/>
        <w:left w:val="none" w:sz="0" w:space="0" w:color="auto"/>
        <w:bottom w:val="none" w:sz="0" w:space="0" w:color="auto"/>
        <w:right w:val="none" w:sz="0" w:space="0" w:color="auto"/>
      </w:divBdr>
    </w:div>
    <w:div w:id="167444689">
      <w:bodyDiv w:val="1"/>
      <w:marLeft w:val="0"/>
      <w:marRight w:val="0"/>
      <w:marTop w:val="0"/>
      <w:marBottom w:val="0"/>
      <w:divBdr>
        <w:top w:val="none" w:sz="0" w:space="0" w:color="auto"/>
        <w:left w:val="none" w:sz="0" w:space="0" w:color="auto"/>
        <w:bottom w:val="none" w:sz="0" w:space="0" w:color="auto"/>
        <w:right w:val="none" w:sz="0" w:space="0" w:color="auto"/>
      </w:divBdr>
    </w:div>
    <w:div w:id="168059227">
      <w:bodyDiv w:val="1"/>
      <w:marLeft w:val="0"/>
      <w:marRight w:val="0"/>
      <w:marTop w:val="0"/>
      <w:marBottom w:val="0"/>
      <w:divBdr>
        <w:top w:val="none" w:sz="0" w:space="0" w:color="auto"/>
        <w:left w:val="none" w:sz="0" w:space="0" w:color="auto"/>
        <w:bottom w:val="none" w:sz="0" w:space="0" w:color="auto"/>
        <w:right w:val="none" w:sz="0" w:space="0" w:color="auto"/>
      </w:divBdr>
    </w:div>
    <w:div w:id="170679272">
      <w:bodyDiv w:val="1"/>
      <w:marLeft w:val="0"/>
      <w:marRight w:val="0"/>
      <w:marTop w:val="0"/>
      <w:marBottom w:val="0"/>
      <w:divBdr>
        <w:top w:val="none" w:sz="0" w:space="0" w:color="auto"/>
        <w:left w:val="none" w:sz="0" w:space="0" w:color="auto"/>
        <w:bottom w:val="none" w:sz="0" w:space="0" w:color="auto"/>
        <w:right w:val="none" w:sz="0" w:space="0" w:color="auto"/>
      </w:divBdr>
    </w:div>
    <w:div w:id="171383515">
      <w:bodyDiv w:val="1"/>
      <w:marLeft w:val="0"/>
      <w:marRight w:val="0"/>
      <w:marTop w:val="0"/>
      <w:marBottom w:val="0"/>
      <w:divBdr>
        <w:top w:val="none" w:sz="0" w:space="0" w:color="auto"/>
        <w:left w:val="none" w:sz="0" w:space="0" w:color="auto"/>
        <w:bottom w:val="none" w:sz="0" w:space="0" w:color="auto"/>
        <w:right w:val="none" w:sz="0" w:space="0" w:color="auto"/>
      </w:divBdr>
    </w:div>
    <w:div w:id="178349408">
      <w:bodyDiv w:val="1"/>
      <w:marLeft w:val="0"/>
      <w:marRight w:val="0"/>
      <w:marTop w:val="0"/>
      <w:marBottom w:val="0"/>
      <w:divBdr>
        <w:top w:val="none" w:sz="0" w:space="0" w:color="auto"/>
        <w:left w:val="none" w:sz="0" w:space="0" w:color="auto"/>
        <w:bottom w:val="none" w:sz="0" w:space="0" w:color="auto"/>
        <w:right w:val="none" w:sz="0" w:space="0" w:color="auto"/>
      </w:divBdr>
    </w:div>
    <w:div w:id="181938344">
      <w:bodyDiv w:val="1"/>
      <w:marLeft w:val="0"/>
      <w:marRight w:val="0"/>
      <w:marTop w:val="0"/>
      <w:marBottom w:val="0"/>
      <w:divBdr>
        <w:top w:val="none" w:sz="0" w:space="0" w:color="auto"/>
        <w:left w:val="none" w:sz="0" w:space="0" w:color="auto"/>
        <w:bottom w:val="none" w:sz="0" w:space="0" w:color="auto"/>
        <w:right w:val="none" w:sz="0" w:space="0" w:color="auto"/>
      </w:divBdr>
    </w:div>
    <w:div w:id="182326385">
      <w:bodyDiv w:val="1"/>
      <w:marLeft w:val="0"/>
      <w:marRight w:val="0"/>
      <w:marTop w:val="0"/>
      <w:marBottom w:val="0"/>
      <w:divBdr>
        <w:top w:val="none" w:sz="0" w:space="0" w:color="auto"/>
        <w:left w:val="none" w:sz="0" w:space="0" w:color="auto"/>
        <w:bottom w:val="none" w:sz="0" w:space="0" w:color="auto"/>
        <w:right w:val="none" w:sz="0" w:space="0" w:color="auto"/>
      </w:divBdr>
    </w:div>
    <w:div w:id="183057820">
      <w:bodyDiv w:val="1"/>
      <w:marLeft w:val="0"/>
      <w:marRight w:val="0"/>
      <w:marTop w:val="0"/>
      <w:marBottom w:val="0"/>
      <w:divBdr>
        <w:top w:val="none" w:sz="0" w:space="0" w:color="auto"/>
        <w:left w:val="none" w:sz="0" w:space="0" w:color="auto"/>
        <w:bottom w:val="none" w:sz="0" w:space="0" w:color="auto"/>
        <w:right w:val="none" w:sz="0" w:space="0" w:color="auto"/>
      </w:divBdr>
    </w:div>
    <w:div w:id="192228660">
      <w:bodyDiv w:val="1"/>
      <w:marLeft w:val="0"/>
      <w:marRight w:val="0"/>
      <w:marTop w:val="0"/>
      <w:marBottom w:val="0"/>
      <w:divBdr>
        <w:top w:val="none" w:sz="0" w:space="0" w:color="auto"/>
        <w:left w:val="none" w:sz="0" w:space="0" w:color="auto"/>
        <w:bottom w:val="none" w:sz="0" w:space="0" w:color="auto"/>
        <w:right w:val="none" w:sz="0" w:space="0" w:color="auto"/>
      </w:divBdr>
    </w:div>
    <w:div w:id="195697490">
      <w:bodyDiv w:val="1"/>
      <w:marLeft w:val="0"/>
      <w:marRight w:val="0"/>
      <w:marTop w:val="0"/>
      <w:marBottom w:val="0"/>
      <w:divBdr>
        <w:top w:val="none" w:sz="0" w:space="0" w:color="auto"/>
        <w:left w:val="none" w:sz="0" w:space="0" w:color="auto"/>
        <w:bottom w:val="none" w:sz="0" w:space="0" w:color="auto"/>
        <w:right w:val="none" w:sz="0" w:space="0" w:color="auto"/>
      </w:divBdr>
    </w:div>
    <w:div w:id="197160344">
      <w:bodyDiv w:val="1"/>
      <w:marLeft w:val="0"/>
      <w:marRight w:val="0"/>
      <w:marTop w:val="0"/>
      <w:marBottom w:val="0"/>
      <w:divBdr>
        <w:top w:val="none" w:sz="0" w:space="0" w:color="auto"/>
        <w:left w:val="none" w:sz="0" w:space="0" w:color="auto"/>
        <w:bottom w:val="none" w:sz="0" w:space="0" w:color="auto"/>
        <w:right w:val="none" w:sz="0" w:space="0" w:color="auto"/>
      </w:divBdr>
    </w:div>
    <w:div w:id="199326019">
      <w:bodyDiv w:val="1"/>
      <w:marLeft w:val="0"/>
      <w:marRight w:val="0"/>
      <w:marTop w:val="0"/>
      <w:marBottom w:val="0"/>
      <w:divBdr>
        <w:top w:val="none" w:sz="0" w:space="0" w:color="auto"/>
        <w:left w:val="none" w:sz="0" w:space="0" w:color="auto"/>
        <w:bottom w:val="none" w:sz="0" w:space="0" w:color="auto"/>
        <w:right w:val="none" w:sz="0" w:space="0" w:color="auto"/>
      </w:divBdr>
    </w:div>
    <w:div w:id="204175263">
      <w:bodyDiv w:val="1"/>
      <w:marLeft w:val="0"/>
      <w:marRight w:val="0"/>
      <w:marTop w:val="0"/>
      <w:marBottom w:val="0"/>
      <w:divBdr>
        <w:top w:val="none" w:sz="0" w:space="0" w:color="auto"/>
        <w:left w:val="none" w:sz="0" w:space="0" w:color="auto"/>
        <w:bottom w:val="none" w:sz="0" w:space="0" w:color="auto"/>
        <w:right w:val="none" w:sz="0" w:space="0" w:color="auto"/>
      </w:divBdr>
    </w:div>
    <w:div w:id="207109607">
      <w:bodyDiv w:val="1"/>
      <w:marLeft w:val="0"/>
      <w:marRight w:val="0"/>
      <w:marTop w:val="0"/>
      <w:marBottom w:val="0"/>
      <w:divBdr>
        <w:top w:val="none" w:sz="0" w:space="0" w:color="auto"/>
        <w:left w:val="none" w:sz="0" w:space="0" w:color="auto"/>
        <w:bottom w:val="none" w:sz="0" w:space="0" w:color="auto"/>
        <w:right w:val="none" w:sz="0" w:space="0" w:color="auto"/>
      </w:divBdr>
    </w:div>
    <w:div w:id="207180603">
      <w:bodyDiv w:val="1"/>
      <w:marLeft w:val="0"/>
      <w:marRight w:val="0"/>
      <w:marTop w:val="0"/>
      <w:marBottom w:val="0"/>
      <w:divBdr>
        <w:top w:val="none" w:sz="0" w:space="0" w:color="auto"/>
        <w:left w:val="none" w:sz="0" w:space="0" w:color="auto"/>
        <w:bottom w:val="none" w:sz="0" w:space="0" w:color="auto"/>
        <w:right w:val="none" w:sz="0" w:space="0" w:color="auto"/>
      </w:divBdr>
    </w:div>
    <w:div w:id="211774218">
      <w:bodyDiv w:val="1"/>
      <w:marLeft w:val="0"/>
      <w:marRight w:val="0"/>
      <w:marTop w:val="0"/>
      <w:marBottom w:val="0"/>
      <w:divBdr>
        <w:top w:val="none" w:sz="0" w:space="0" w:color="auto"/>
        <w:left w:val="none" w:sz="0" w:space="0" w:color="auto"/>
        <w:bottom w:val="none" w:sz="0" w:space="0" w:color="auto"/>
        <w:right w:val="none" w:sz="0" w:space="0" w:color="auto"/>
      </w:divBdr>
    </w:div>
    <w:div w:id="213203982">
      <w:bodyDiv w:val="1"/>
      <w:marLeft w:val="0"/>
      <w:marRight w:val="0"/>
      <w:marTop w:val="0"/>
      <w:marBottom w:val="0"/>
      <w:divBdr>
        <w:top w:val="none" w:sz="0" w:space="0" w:color="auto"/>
        <w:left w:val="none" w:sz="0" w:space="0" w:color="auto"/>
        <w:bottom w:val="none" w:sz="0" w:space="0" w:color="auto"/>
        <w:right w:val="none" w:sz="0" w:space="0" w:color="auto"/>
      </w:divBdr>
    </w:div>
    <w:div w:id="215438453">
      <w:bodyDiv w:val="1"/>
      <w:marLeft w:val="0"/>
      <w:marRight w:val="0"/>
      <w:marTop w:val="0"/>
      <w:marBottom w:val="0"/>
      <w:divBdr>
        <w:top w:val="none" w:sz="0" w:space="0" w:color="auto"/>
        <w:left w:val="none" w:sz="0" w:space="0" w:color="auto"/>
        <w:bottom w:val="none" w:sz="0" w:space="0" w:color="auto"/>
        <w:right w:val="none" w:sz="0" w:space="0" w:color="auto"/>
      </w:divBdr>
    </w:div>
    <w:div w:id="218979683">
      <w:bodyDiv w:val="1"/>
      <w:marLeft w:val="0"/>
      <w:marRight w:val="0"/>
      <w:marTop w:val="0"/>
      <w:marBottom w:val="0"/>
      <w:divBdr>
        <w:top w:val="none" w:sz="0" w:space="0" w:color="auto"/>
        <w:left w:val="none" w:sz="0" w:space="0" w:color="auto"/>
        <w:bottom w:val="none" w:sz="0" w:space="0" w:color="auto"/>
        <w:right w:val="none" w:sz="0" w:space="0" w:color="auto"/>
      </w:divBdr>
    </w:div>
    <w:div w:id="220602956">
      <w:bodyDiv w:val="1"/>
      <w:marLeft w:val="0"/>
      <w:marRight w:val="0"/>
      <w:marTop w:val="0"/>
      <w:marBottom w:val="0"/>
      <w:divBdr>
        <w:top w:val="none" w:sz="0" w:space="0" w:color="auto"/>
        <w:left w:val="none" w:sz="0" w:space="0" w:color="auto"/>
        <w:bottom w:val="none" w:sz="0" w:space="0" w:color="auto"/>
        <w:right w:val="none" w:sz="0" w:space="0" w:color="auto"/>
      </w:divBdr>
    </w:div>
    <w:div w:id="224730989">
      <w:bodyDiv w:val="1"/>
      <w:marLeft w:val="0"/>
      <w:marRight w:val="0"/>
      <w:marTop w:val="0"/>
      <w:marBottom w:val="0"/>
      <w:divBdr>
        <w:top w:val="none" w:sz="0" w:space="0" w:color="auto"/>
        <w:left w:val="none" w:sz="0" w:space="0" w:color="auto"/>
        <w:bottom w:val="none" w:sz="0" w:space="0" w:color="auto"/>
        <w:right w:val="none" w:sz="0" w:space="0" w:color="auto"/>
      </w:divBdr>
    </w:div>
    <w:div w:id="232155983">
      <w:bodyDiv w:val="1"/>
      <w:marLeft w:val="0"/>
      <w:marRight w:val="0"/>
      <w:marTop w:val="0"/>
      <w:marBottom w:val="0"/>
      <w:divBdr>
        <w:top w:val="none" w:sz="0" w:space="0" w:color="auto"/>
        <w:left w:val="none" w:sz="0" w:space="0" w:color="auto"/>
        <w:bottom w:val="none" w:sz="0" w:space="0" w:color="auto"/>
        <w:right w:val="none" w:sz="0" w:space="0" w:color="auto"/>
      </w:divBdr>
    </w:div>
    <w:div w:id="236521415">
      <w:bodyDiv w:val="1"/>
      <w:marLeft w:val="0"/>
      <w:marRight w:val="0"/>
      <w:marTop w:val="0"/>
      <w:marBottom w:val="0"/>
      <w:divBdr>
        <w:top w:val="none" w:sz="0" w:space="0" w:color="auto"/>
        <w:left w:val="none" w:sz="0" w:space="0" w:color="auto"/>
        <w:bottom w:val="none" w:sz="0" w:space="0" w:color="auto"/>
        <w:right w:val="none" w:sz="0" w:space="0" w:color="auto"/>
      </w:divBdr>
    </w:div>
    <w:div w:id="236592256">
      <w:bodyDiv w:val="1"/>
      <w:marLeft w:val="0"/>
      <w:marRight w:val="0"/>
      <w:marTop w:val="0"/>
      <w:marBottom w:val="0"/>
      <w:divBdr>
        <w:top w:val="none" w:sz="0" w:space="0" w:color="auto"/>
        <w:left w:val="none" w:sz="0" w:space="0" w:color="auto"/>
        <w:bottom w:val="none" w:sz="0" w:space="0" w:color="auto"/>
        <w:right w:val="none" w:sz="0" w:space="0" w:color="auto"/>
      </w:divBdr>
    </w:div>
    <w:div w:id="237131722">
      <w:bodyDiv w:val="1"/>
      <w:marLeft w:val="0"/>
      <w:marRight w:val="0"/>
      <w:marTop w:val="0"/>
      <w:marBottom w:val="0"/>
      <w:divBdr>
        <w:top w:val="none" w:sz="0" w:space="0" w:color="auto"/>
        <w:left w:val="none" w:sz="0" w:space="0" w:color="auto"/>
        <w:bottom w:val="none" w:sz="0" w:space="0" w:color="auto"/>
        <w:right w:val="none" w:sz="0" w:space="0" w:color="auto"/>
      </w:divBdr>
    </w:div>
    <w:div w:id="241960231">
      <w:bodyDiv w:val="1"/>
      <w:marLeft w:val="0"/>
      <w:marRight w:val="0"/>
      <w:marTop w:val="0"/>
      <w:marBottom w:val="0"/>
      <w:divBdr>
        <w:top w:val="none" w:sz="0" w:space="0" w:color="auto"/>
        <w:left w:val="none" w:sz="0" w:space="0" w:color="auto"/>
        <w:bottom w:val="none" w:sz="0" w:space="0" w:color="auto"/>
        <w:right w:val="none" w:sz="0" w:space="0" w:color="auto"/>
      </w:divBdr>
    </w:div>
    <w:div w:id="242302912">
      <w:bodyDiv w:val="1"/>
      <w:marLeft w:val="0"/>
      <w:marRight w:val="0"/>
      <w:marTop w:val="0"/>
      <w:marBottom w:val="0"/>
      <w:divBdr>
        <w:top w:val="none" w:sz="0" w:space="0" w:color="auto"/>
        <w:left w:val="none" w:sz="0" w:space="0" w:color="auto"/>
        <w:bottom w:val="none" w:sz="0" w:space="0" w:color="auto"/>
        <w:right w:val="none" w:sz="0" w:space="0" w:color="auto"/>
      </w:divBdr>
    </w:div>
    <w:div w:id="244843742">
      <w:bodyDiv w:val="1"/>
      <w:marLeft w:val="0"/>
      <w:marRight w:val="0"/>
      <w:marTop w:val="0"/>
      <w:marBottom w:val="0"/>
      <w:divBdr>
        <w:top w:val="none" w:sz="0" w:space="0" w:color="auto"/>
        <w:left w:val="none" w:sz="0" w:space="0" w:color="auto"/>
        <w:bottom w:val="none" w:sz="0" w:space="0" w:color="auto"/>
        <w:right w:val="none" w:sz="0" w:space="0" w:color="auto"/>
      </w:divBdr>
    </w:div>
    <w:div w:id="245261654">
      <w:bodyDiv w:val="1"/>
      <w:marLeft w:val="0"/>
      <w:marRight w:val="0"/>
      <w:marTop w:val="0"/>
      <w:marBottom w:val="0"/>
      <w:divBdr>
        <w:top w:val="none" w:sz="0" w:space="0" w:color="auto"/>
        <w:left w:val="none" w:sz="0" w:space="0" w:color="auto"/>
        <w:bottom w:val="none" w:sz="0" w:space="0" w:color="auto"/>
        <w:right w:val="none" w:sz="0" w:space="0" w:color="auto"/>
      </w:divBdr>
    </w:div>
    <w:div w:id="247811954">
      <w:bodyDiv w:val="1"/>
      <w:marLeft w:val="0"/>
      <w:marRight w:val="0"/>
      <w:marTop w:val="0"/>
      <w:marBottom w:val="0"/>
      <w:divBdr>
        <w:top w:val="none" w:sz="0" w:space="0" w:color="auto"/>
        <w:left w:val="none" w:sz="0" w:space="0" w:color="auto"/>
        <w:bottom w:val="none" w:sz="0" w:space="0" w:color="auto"/>
        <w:right w:val="none" w:sz="0" w:space="0" w:color="auto"/>
      </w:divBdr>
    </w:div>
    <w:div w:id="251666778">
      <w:bodyDiv w:val="1"/>
      <w:marLeft w:val="0"/>
      <w:marRight w:val="0"/>
      <w:marTop w:val="0"/>
      <w:marBottom w:val="0"/>
      <w:divBdr>
        <w:top w:val="none" w:sz="0" w:space="0" w:color="auto"/>
        <w:left w:val="none" w:sz="0" w:space="0" w:color="auto"/>
        <w:bottom w:val="none" w:sz="0" w:space="0" w:color="auto"/>
        <w:right w:val="none" w:sz="0" w:space="0" w:color="auto"/>
      </w:divBdr>
    </w:div>
    <w:div w:id="253513126">
      <w:bodyDiv w:val="1"/>
      <w:marLeft w:val="0"/>
      <w:marRight w:val="0"/>
      <w:marTop w:val="0"/>
      <w:marBottom w:val="0"/>
      <w:divBdr>
        <w:top w:val="none" w:sz="0" w:space="0" w:color="auto"/>
        <w:left w:val="none" w:sz="0" w:space="0" w:color="auto"/>
        <w:bottom w:val="none" w:sz="0" w:space="0" w:color="auto"/>
        <w:right w:val="none" w:sz="0" w:space="0" w:color="auto"/>
      </w:divBdr>
    </w:div>
    <w:div w:id="257567846">
      <w:bodyDiv w:val="1"/>
      <w:marLeft w:val="0"/>
      <w:marRight w:val="0"/>
      <w:marTop w:val="0"/>
      <w:marBottom w:val="0"/>
      <w:divBdr>
        <w:top w:val="none" w:sz="0" w:space="0" w:color="auto"/>
        <w:left w:val="none" w:sz="0" w:space="0" w:color="auto"/>
        <w:bottom w:val="none" w:sz="0" w:space="0" w:color="auto"/>
        <w:right w:val="none" w:sz="0" w:space="0" w:color="auto"/>
      </w:divBdr>
    </w:div>
    <w:div w:id="260770013">
      <w:bodyDiv w:val="1"/>
      <w:marLeft w:val="0"/>
      <w:marRight w:val="0"/>
      <w:marTop w:val="0"/>
      <w:marBottom w:val="0"/>
      <w:divBdr>
        <w:top w:val="none" w:sz="0" w:space="0" w:color="auto"/>
        <w:left w:val="none" w:sz="0" w:space="0" w:color="auto"/>
        <w:bottom w:val="none" w:sz="0" w:space="0" w:color="auto"/>
        <w:right w:val="none" w:sz="0" w:space="0" w:color="auto"/>
      </w:divBdr>
    </w:div>
    <w:div w:id="271935060">
      <w:bodyDiv w:val="1"/>
      <w:marLeft w:val="0"/>
      <w:marRight w:val="0"/>
      <w:marTop w:val="0"/>
      <w:marBottom w:val="0"/>
      <w:divBdr>
        <w:top w:val="none" w:sz="0" w:space="0" w:color="auto"/>
        <w:left w:val="none" w:sz="0" w:space="0" w:color="auto"/>
        <w:bottom w:val="none" w:sz="0" w:space="0" w:color="auto"/>
        <w:right w:val="none" w:sz="0" w:space="0" w:color="auto"/>
      </w:divBdr>
    </w:div>
    <w:div w:id="276255771">
      <w:bodyDiv w:val="1"/>
      <w:marLeft w:val="0"/>
      <w:marRight w:val="0"/>
      <w:marTop w:val="0"/>
      <w:marBottom w:val="0"/>
      <w:divBdr>
        <w:top w:val="none" w:sz="0" w:space="0" w:color="auto"/>
        <w:left w:val="none" w:sz="0" w:space="0" w:color="auto"/>
        <w:bottom w:val="none" w:sz="0" w:space="0" w:color="auto"/>
        <w:right w:val="none" w:sz="0" w:space="0" w:color="auto"/>
      </w:divBdr>
    </w:div>
    <w:div w:id="278998038">
      <w:bodyDiv w:val="1"/>
      <w:marLeft w:val="0"/>
      <w:marRight w:val="0"/>
      <w:marTop w:val="0"/>
      <w:marBottom w:val="0"/>
      <w:divBdr>
        <w:top w:val="none" w:sz="0" w:space="0" w:color="auto"/>
        <w:left w:val="none" w:sz="0" w:space="0" w:color="auto"/>
        <w:bottom w:val="none" w:sz="0" w:space="0" w:color="auto"/>
        <w:right w:val="none" w:sz="0" w:space="0" w:color="auto"/>
      </w:divBdr>
    </w:div>
    <w:div w:id="282619405">
      <w:bodyDiv w:val="1"/>
      <w:marLeft w:val="0"/>
      <w:marRight w:val="0"/>
      <w:marTop w:val="0"/>
      <w:marBottom w:val="0"/>
      <w:divBdr>
        <w:top w:val="none" w:sz="0" w:space="0" w:color="auto"/>
        <w:left w:val="none" w:sz="0" w:space="0" w:color="auto"/>
        <w:bottom w:val="none" w:sz="0" w:space="0" w:color="auto"/>
        <w:right w:val="none" w:sz="0" w:space="0" w:color="auto"/>
      </w:divBdr>
    </w:div>
    <w:div w:id="283075302">
      <w:bodyDiv w:val="1"/>
      <w:marLeft w:val="0"/>
      <w:marRight w:val="0"/>
      <w:marTop w:val="0"/>
      <w:marBottom w:val="0"/>
      <w:divBdr>
        <w:top w:val="none" w:sz="0" w:space="0" w:color="auto"/>
        <w:left w:val="none" w:sz="0" w:space="0" w:color="auto"/>
        <w:bottom w:val="none" w:sz="0" w:space="0" w:color="auto"/>
        <w:right w:val="none" w:sz="0" w:space="0" w:color="auto"/>
      </w:divBdr>
    </w:div>
    <w:div w:id="283855460">
      <w:bodyDiv w:val="1"/>
      <w:marLeft w:val="0"/>
      <w:marRight w:val="0"/>
      <w:marTop w:val="0"/>
      <w:marBottom w:val="0"/>
      <w:divBdr>
        <w:top w:val="none" w:sz="0" w:space="0" w:color="auto"/>
        <w:left w:val="none" w:sz="0" w:space="0" w:color="auto"/>
        <w:bottom w:val="none" w:sz="0" w:space="0" w:color="auto"/>
        <w:right w:val="none" w:sz="0" w:space="0" w:color="auto"/>
      </w:divBdr>
    </w:div>
    <w:div w:id="286589742">
      <w:bodyDiv w:val="1"/>
      <w:marLeft w:val="0"/>
      <w:marRight w:val="0"/>
      <w:marTop w:val="0"/>
      <w:marBottom w:val="0"/>
      <w:divBdr>
        <w:top w:val="none" w:sz="0" w:space="0" w:color="auto"/>
        <w:left w:val="none" w:sz="0" w:space="0" w:color="auto"/>
        <w:bottom w:val="none" w:sz="0" w:space="0" w:color="auto"/>
        <w:right w:val="none" w:sz="0" w:space="0" w:color="auto"/>
      </w:divBdr>
    </w:div>
    <w:div w:id="286938627">
      <w:bodyDiv w:val="1"/>
      <w:marLeft w:val="0"/>
      <w:marRight w:val="0"/>
      <w:marTop w:val="0"/>
      <w:marBottom w:val="0"/>
      <w:divBdr>
        <w:top w:val="none" w:sz="0" w:space="0" w:color="auto"/>
        <w:left w:val="none" w:sz="0" w:space="0" w:color="auto"/>
        <w:bottom w:val="none" w:sz="0" w:space="0" w:color="auto"/>
        <w:right w:val="none" w:sz="0" w:space="0" w:color="auto"/>
      </w:divBdr>
    </w:div>
    <w:div w:id="287511974">
      <w:bodyDiv w:val="1"/>
      <w:marLeft w:val="0"/>
      <w:marRight w:val="0"/>
      <w:marTop w:val="0"/>
      <w:marBottom w:val="0"/>
      <w:divBdr>
        <w:top w:val="none" w:sz="0" w:space="0" w:color="auto"/>
        <w:left w:val="none" w:sz="0" w:space="0" w:color="auto"/>
        <w:bottom w:val="none" w:sz="0" w:space="0" w:color="auto"/>
        <w:right w:val="none" w:sz="0" w:space="0" w:color="auto"/>
      </w:divBdr>
    </w:div>
    <w:div w:id="288241067">
      <w:bodyDiv w:val="1"/>
      <w:marLeft w:val="0"/>
      <w:marRight w:val="0"/>
      <w:marTop w:val="0"/>
      <w:marBottom w:val="0"/>
      <w:divBdr>
        <w:top w:val="none" w:sz="0" w:space="0" w:color="auto"/>
        <w:left w:val="none" w:sz="0" w:space="0" w:color="auto"/>
        <w:bottom w:val="none" w:sz="0" w:space="0" w:color="auto"/>
        <w:right w:val="none" w:sz="0" w:space="0" w:color="auto"/>
      </w:divBdr>
    </w:div>
    <w:div w:id="288708452">
      <w:bodyDiv w:val="1"/>
      <w:marLeft w:val="0"/>
      <w:marRight w:val="0"/>
      <w:marTop w:val="0"/>
      <w:marBottom w:val="0"/>
      <w:divBdr>
        <w:top w:val="none" w:sz="0" w:space="0" w:color="auto"/>
        <w:left w:val="none" w:sz="0" w:space="0" w:color="auto"/>
        <w:bottom w:val="none" w:sz="0" w:space="0" w:color="auto"/>
        <w:right w:val="none" w:sz="0" w:space="0" w:color="auto"/>
      </w:divBdr>
    </w:div>
    <w:div w:id="293145259">
      <w:bodyDiv w:val="1"/>
      <w:marLeft w:val="0"/>
      <w:marRight w:val="0"/>
      <w:marTop w:val="0"/>
      <w:marBottom w:val="0"/>
      <w:divBdr>
        <w:top w:val="none" w:sz="0" w:space="0" w:color="auto"/>
        <w:left w:val="none" w:sz="0" w:space="0" w:color="auto"/>
        <w:bottom w:val="none" w:sz="0" w:space="0" w:color="auto"/>
        <w:right w:val="none" w:sz="0" w:space="0" w:color="auto"/>
      </w:divBdr>
    </w:div>
    <w:div w:id="293566228">
      <w:bodyDiv w:val="1"/>
      <w:marLeft w:val="0"/>
      <w:marRight w:val="0"/>
      <w:marTop w:val="0"/>
      <w:marBottom w:val="0"/>
      <w:divBdr>
        <w:top w:val="none" w:sz="0" w:space="0" w:color="auto"/>
        <w:left w:val="none" w:sz="0" w:space="0" w:color="auto"/>
        <w:bottom w:val="none" w:sz="0" w:space="0" w:color="auto"/>
        <w:right w:val="none" w:sz="0" w:space="0" w:color="auto"/>
      </w:divBdr>
    </w:div>
    <w:div w:id="295186154">
      <w:bodyDiv w:val="1"/>
      <w:marLeft w:val="0"/>
      <w:marRight w:val="0"/>
      <w:marTop w:val="0"/>
      <w:marBottom w:val="0"/>
      <w:divBdr>
        <w:top w:val="none" w:sz="0" w:space="0" w:color="auto"/>
        <w:left w:val="none" w:sz="0" w:space="0" w:color="auto"/>
        <w:bottom w:val="none" w:sz="0" w:space="0" w:color="auto"/>
        <w:right w:val="none" w:sz="0" w:space="0" w:color="auto"/>
      </w:divBdr>
    </w:div>
    <w:div w:id="299845949">
      <w:bodyDiv w:val="1"/>
      <w:marLeft w:val="0"/>
      <w:marRight w:val="0"/>
      <w:marTop w:val="0"/>
      <w:marBottom w:val="0"/>
      <w:divBdr>
        <w:top w:val="none" w:sz="0" w:space="0" w:color="auto"/>
        <w:left w:val="none" w:sz="0" w:space="0" w:color="auto"/>
        <w:bottom w:val="none" w:sz="0" w:space="0" w:color="auto"/>
        <w:right w:val="none" w:sz="0" w:space="0" w:color="auto"/>
      </w:divBdr>
    </w:div>
    <w:div w:id="300155815">
      <w:bodyDiv w:val="1"/>
      <w:marLeft w:val="0"/>
      <w:marRight w:val="0"/>
      <w:marTop w:val="0"/>
      <w:marBottom w:val="0"/>
      <w:divBdr>
        <w:top w:val="none" w:sz="0" w:space="0" w:color="auto"/>
        <w:left w:val="none" w:sz="0" w:space="0" w:color="auto"/>
        <w:bottom w:val="none" w:sz="0" w:space="0" w:color="auto"/>
        <w:right w:val="none" w:sz="0" w:space="0" w:color="auto"/>
      </w:divBdr>
    </w:div>
    <w:div w:id="307173105">
      <w:bodyDiv w:val="1"/>
      <w:marLeft w:val="0"/>
      <w:marRight w:val="0"/>
      <w:marTop w:val="0"/>
      <w:marBottom w:val="0"/>
      <w:divBdr>
        <w:top w:val="none" w:sz="0" w:space="0" w:color="auto"/>
        <w:left w:val="none" w:sz="0" w:space="0" w:color="auto"/>
        <w:bottom w:val="none" w:sz="0" w:space="0" w:color="auto"/>
        <w:right w:val="none" w:sz="0" w:space="0" w:color="auto"/>
      </w:divBdr>
    </w:div>
    <w:div w:id="307906253">
      <w:bodyDiv w:val="1"/>
      <w:marLeft w:val="0"/>
      <w:marRight w:val="0"/>
      <w:marTop w:val="0"/>
      <w:marBottom w:val="0"/>
      <w:divBdr>
        <w:top w:val="none" w:sz="0" w:space="0" w:color="auto"/>
        <w:left w:val="none" w:sz="0" w:space="0" w:color="auto"/>
        <w:bottom w:val="none" w:sz="0" w:space="0" w:color="auto"/>
        <w:right w:val="none" w:sz="0" w:space="0" w:color="auto"/>
      </w:divBdr>
    </w:div>
    <w:div w:id="311639870">
      <w:bodyDiv w:val="1"/>
      <w:marLeft w:val="0"/>
      <w:marRight w:val="0"/>
      <w:marTop w:val="0"/>
      <w:marBottom w:val="0"/>
      <w:divBdr>
        <w:top w:val="none" w:sz="0" w:space="0" w:color="auto"/>
        <w:left w:val="none" w:sz="0" w:space="0" w:color="auto"/>
        <w:bottom w:val="none" w:sz="0" w:space="0" w:color="auto"/>
        <w:right w:val="none" w:sz="0" w:space="0" w:color="auto"/>
      </w:divBdr>
    </w:div>
    <w:div w:id="312754121">
      <w:bodyDiv w:val="1"/>
      <w:marLeft w:val="0"/>
      <w:marRight w:val="0"/>
      <w:marTop w:val="0"/>
      <w:marBottom w:val="0"/>
      <w:divBdr>
        <w:top w:val="none" w:sz="0" w:space="0" w:color="auto"/>
        <w:left w:val="none" w:sz="0" w:space="0" w:color="auto"/>
        <w:bottom w:val="none" w:sz="0" w:space="0" w:color="auto"/>
        <w:right w:val="none" w:sz="0" w:space="0" w:color="auto"/>
      </w:divBdr>
    </w:div>
    <w:div w:id="316886871">
      <w:bodyDiv w:val="1"/>
      <w:marLeft w:val="0"/>
      <w:marRight w:val="0"/>
      <w:marTop w:val="0"/>
      <w:marBottom w:val="0"/>
      <w:divBdr>
        <w:top w:val="none" w:sz="0" w:space="0" w:color="auto"/>
        <w:left w:val="none" w:sz="0" w:space="0" w:color="auto"/>
        <w:bottom w:val="none" w:sz="0" w:space="0" w:color="auto"/>
        <w:right w:val="none" w:sz="0" w:space="0" w:color="auto"/>
      </w:divBdr>
    </w:div>
    <w:div w:id="318849451">
      <w:bodyDiv w:val="1"/>
      <w:marLeft w:val="0"/>
      <w:marRight w:val="0"/>
      <w:marTop w:val="0"/>
      <w:marBottom w:val="0"/>
      <w:divBdr>
        <w:top w:val="none" w:sz="0" w:space="0" w:color="auto"/>
        <w:left w:val="none" w:sz="0" w:space="0" w:color="auto"/>
        <w:bottom w:val="none" w:sz="0" w:space="0" w:color="auto"/>
        <w:right w:val="none" w:sz="0" w:space="0" w:color="auto"/>
      </w:divBdr>
    </w:div>
    <w:div w:id="319045329">
      <w:bodyDiv w:val="1"/>
      <w:marLeft w:val="0"/>
      <w:marRight w:val="0"/>
      <w:marTop w:val="0"/>
      <w:marBottom w:val="0"/>
      <w:divBdr>
        <w:top w:val="none" w:sz="0" w:space="0" w:color="auto"/>
        <w:left w:val="none" w:sz="0" w:space="0" w:color="auto"/>
        <w:bottom w:val="none" w:sz="0" w:space="0" w:color="auto"/>
        <w:right w:val="none" w:sz="0" w:space="0" w:color="auto"/>
      </w:divBdr>
    </w:div>
    <w:div w:id="319893972">
      <w:bodyDiv w:val="1"/>
      <w:marLeft w:val="0"/>
      <w:marRight w:val="0"/>
      <w:marTop w:val="0"/>
      <w:marBottom w:val="0"/>
      <w:divBdr>
        <w:top w:val="none" w:sz="0" w:space="0" w:color="auto"/>
        <w:left w:val="none" w:sz="0" w:space="0" w:color="auto"/>
        <w:bottom w:val="none" w:sz="0" w:space="0" w:color="auto"/>
        <w:right w:val="none" w:sz="0" w:space="0" w:color="auto"/>
      </w:divBdr>
    </w:div>
    <w:div w:id="327826450">
      <w:bodyDiv w:val="1"/>
      <w:marLeft w:val="0"/>
      <w:marRight w:val="0"/>
      <w:marTop w:val="0"/>
      <w:marBottom w:val="0"/>
      <w:divBdr>
        <w:top w:val="none" w:sz="0" w:space="0" w:color="auto"/>
        <w:left w:val="none" w:sz="0" w:space="0" w:color="auto"/>
        <w:bottom w:val="none" w:sz="0" w:space="0" w:color="auto"/>
        <w:right w:val="none" w:sz="0" w:space="0" w:color="auto"/>
      </w:divBdr>
    </w:div>
    <w:div w:id="328217263">
      <w:bodyDiv w:val="1"/>
      <w:marLeft w:val="0"/>
      <w:marRight w:val="0"/>
      <w:marTop w:val="0"/>
      <w:marBottom w:val="0"/>
      <w:divBdr>
        <w:top w:val="none" w:sz="0" w:space="0" w:color="auto"/>
        <w:left w:val="none" w:sz="0" w:space="0" w:color="auto"/>
        <w:bottom w:val="none" w:sz="0" w:space="0" w:color="auto"/>
        <w:right w:val="none" w:sz="0" w:space="0" w:color="auto"/>
      </w:divBdr>
    </w:div>
    <w:div w:id="330330495">
      <w:bodyDiv w:val="1"/>
      <w:marLeft w:val="0"/>
      <w:marRight w:val="0"/>
      <w:marTop w:val="0"/>
      <w:marBottom w:val="0"/>
      <w:divBdr>
        <w:top w:val="none" w:sz="0" w:space="0" w:color="auto"/>
        <w:left w:val="none" w:sz="0" w:space="0" w:color="auto"/>
        <w:bottom w:val="none" w:sz="0" w:space="0" w:color="auto"/>
        <w:right w:val="none" w:sz="0" w:space="0" w:color="auto"/>
      </w:divBdr>
    </w:div>
    <w:div w:id="337469692">
      <w:bodyDiv w:val="1"/>
      <w:marLeft w:val="0"/>
      <w:marRight w:val="0"/>
      <w:marTop w:val="0"/>
      <w:marBottom w:val="0"/>
      <w:divBdr>
        <w:top w:val="none" w:sz="0" w:space="0" w:color="auto"/>
        <w:left w:val="none" w:sz="0" w:space="0" w:color="auto"/>
        <w:bottom w:val="none" w:sz="0" w:space="0" w:color="auto"/>
        <w:right w:val="none" w:sz="0" w:space="0" w:color="auto"/>
      </w:divBdr>
    </w:div>
    <w:div w:id="344330358">
      <w:bodyDiv w:val="1"/>
      <w:marLeft w:val="0"/>
      <w:marRight w:val="0"/>
      <w:marTop w:val="0"/>
      <w:marBottom w:val="0"/>
      <w:divBdr>
        <w:top w:val="none" w:sz="0" w:space="0" w:color="auto"/>
        <w:left w:val="none" w:sz="0" w:space="0" w:color="auto"/>
        <w:bottom w:val="none" w:sz="0" w:space="0" w:color="auto"/>
        <w:right w:val="none" w:sz="0" w:space="0" w:color="auto"/>
      </w:divBdr>
    </w:div>
    <w:div w:id="347754690">
      <w:bodyDiv w:val="1"/>
      <w:marLeft w:val="0"/>
      <w:marRight w:val="0"/>
      <w:marTop w:val="0"/>
      <w:marBottom w:val="0"/>
      <w:divBdr>
        <w:top w:val="none" w:sz="0" w:space="0" w:color="auto"/>
        <w:left w:val="none" w:sz="0" w:space="0" w:color="auto"/>
        <w:bottom w:val="none" w:sz="0" w:space="0" w:color="auto"/>
        <w:right w:val="none" w:sz="0" w:space="0" w:color="auto"/>
      </w:divBdr>
    </w:div>
    <w:div w:id="350688230">
      <w:bodyDiv w:val="1"/>
      <w:marLeft w:val="0"/>
      <w:marRight w:val="0"/>
      <w:marTop w:val="0"/>
      <w:marBottom w:val="0"/>
      <w:divBdr>
        <w:top w:val="none" w:sz="0" w:space="0" w:color="auto"/>
        <w:left w:val="none" w:sz="0" w:space="0" w:color="auto"/>
        <w:bottom w:val="none" w:sz="0" w:space="0" w:color="auto"/>
        <w:right w:val="none" w:sz="0" w:space="0" w:color="auto"/>
      </w:divBdr>
    </w:div>
    <w:div w:id="352197138">
      <w:bodyDiv w:val="1"/>
      <w:marLeft w:val="0"/>
      <w:marRight w:val="0"/>
      <w:marTop w:val="0"/>
      <w:marBottom w:val="0"/>
      <w:divBdr>
        <w:top w:val="none" w:sz="0" w:space="0" w:color="auto"/>
        <w:left w:val="none" w:sz="0" w:space="0" w:color="auto"/>
        <w:bottom w:val="none" w:sz="0" w:space="0" w:color="auto"/>
        <w:right w:val="none" w:sz="0" w:space="0" w:color="auto"/>
      </w:divBdr>
    </w:div>
    <w:div w:id="356547931">
      <w:bodyDiv w:val="1"/>
      <w:marLeft w:val="0"/>
      <w:marRight w:val="0"/>
      <w:marTop w:val="0"/>
      <w:marBottom w:val="0"/>
      <w:divBdr>
        <w:top w:val="none" w:sz="0" w:space="0" w:color="auto"/>
        <w:left w:val="none" w:sz="0" w:space="0" w:color="auto"/>
        <w:bottom w:val="none" w:sz="0" w:space="0" w:color="auto"/>
        <w:right w:val="none" w:sz="0" w:space="0" w:color="auto"/>
      </w:divBdr>
    </w:div>
    <w:div w:id="358361646">
      <w:bodyDiv w:val="1"/>
      <w:marLeft w:val="0"/>
      <w:marRight w:val="0"/>
      <w:marTop w:val="0"/>
      <w:marBottom w:val="0"/>
      <w:divBdr>
        <w:top w:val="none" w:sz="0" w:space="0" w:color="auto"/>
        <w:left w:val="none" w:sz="0" w:space="0" w:color="auto"/>
        <w:bottom w:val="none" w:sz="0" w:space="0" w:color="auto"/>
        <w:right w:val="none" w:sz="0" w:space="0" w:color="auto"/>
      </w:divBdr>
    </w:div>
    <w:div w:id="362756676">
      <w:bodyDiv w:val="1"/>
      <w:marLeft w:val="0"/>
      <w:marRight w:val="0"/>
      <w:marTop w:val="0"/>
      <w:marBottom w:val="0"/>
      <w:divBdr>
        <w:top w:val="none" w:sz="0" w:space="0" w:color="auto"/>
        <w:left w:val="none" w:sz="0" w:space="0" w:color="auto"/>
        <w:bottom w:val="none" w:sz="0" w:space="0" w:color="auto"/>
        <w:right w:val="none" w:sz="0" w:space="0" w:color="auto"/>
      </w:divBdr>
    </w:div>
    <w:div w:id="371417613">
      <w:bodyDiv w:val="1"/>
      <w:marLeft w:val="0"/>
      <w:marRight w:val="0"/>
      <w:marTop w:val="0"/>
      <w:marBottom w:val="0"/>
      <w:divBdr>
        <w:top w:val="none" w:sz="0" w:space="0" w:color="auto"/>
        <w:left w:val="none" w:sz="0" w:space="0" w:color="auto"/>
        <w:bottom w:val="none" w:sz="0" w:space="0" w:color="auto"/>
        <w:right w:val="none" w:sz="0" w:space="0" w:color="auto"/>
      </w:divBdr>
    </w:div>
    <w:div w:id="371812397">
      <w:bodyDiv w:val="1"/>
      <w:marLeft w:val="0"/>
      <w:marRight w:val="0"/>
      <w:marTop w:val="0"/>
      <w:marBottom w:val="0"/>
      <w:divBdr>
        <w:top w:val="none" w:sz="0" w:space="0" w:color="auto"/>
        <w:left w:val="none" w:sz="0" w:space="0" w:color="auto"/>
        <w:bottom w:val="none" w:sz="0" w:space="0" w:color="auto"/>
        <w:right w:val="none" w:sz="0" w:space="0" w:color="auto"/>
      </w:divBdr>
    </w:div>
    <w:div w:id="374044549">
      <w:bodyDiv w:val="1"/>
      <w:marLeft w:val="0"/>
      <w:marRight w:val="0"/>
      <w:marTop w:val="0"/>
      <w:marBottom w:val="0"/>
      <w:divBdr>
        <w:top w:val="none" w:sz="0" w:space="0" w:color="auto"/>
        <w:left w:val="none" w:sz="0" w:space="0" w:color="auto"/>
        <w:bottom w:val="none" w:sz="0" w:space="0" w:color="auto"/>
        <w:right w:val="none" w:sz="0" w:space="0" w:color="auto"/>
      </w:divBdr>
    </w:div>
    <w:div w:id="380179630">
      <w:bodyDiv w:val="1"/>
      <w:marLeft w:val="0"/>
      <w:marRight w:val="0"/>
      <w:marTop w:val="0"/>
      <w:marBottom w:val="0"/>
      <w:divBdr>
        <w:top w:val="none" w:sz="0" w:space="0" w:color="auto"/>
        <w:left w:val="none" w:sz="0" w:space="0" w:color="auto"/>
        <w:bottom w:val="none" w:sz="0" w:space="0" w:color="auto"/>
        <w:right w:val="none" w:sz="0" w:space="0" w:color="auto"/>
      </w:divBdr>
    </w:div>
    <w:div w:id="382606400">
      <w:bodyDiv w:val="1"/>
      <w:marLeft w:val="0"/>
      <w:marRight w:val="0"/>
      <w:marTop w:val="0"/>
      <w:marBottom w:val="0"/>
      <w:divBdr>
        <w:top w:val="none" w:sz="0" w:space="0" w:color="auto"/>
        <w:left w:val="none" w:sz="0" w:space="0" w:color="auto"/>
        <w:bottom w:val="none" w:sz="0" w:space="0" w:color="auto"/>
        <w:right w:val="none" w:sz="0" w:space="0" w:color="auto"/>
      </w:divBdr>
    </w:div>
    <w:div w:id="385956541">
      <w:bodyDiv w:val="1"/>
      <w:marLeft w:val="0"/>
      <w:marRight w:val="0"/>
      <w:marTop w:val="0"/>
      <w:marBottom w:val="0"/>
      <w:divBdr>
        <w:top w:val="none" w:sz="0" w:space="0" w:color="auto"/>
        <w:left w:val="none" w:sz="0" w:space="0" w:color="auto"/>
        <w:bottom w:val="none" w:sz="0" w:space="0" w:color="auto"/>
        <w:right w:val="none" w:sz="0" w:space="0" w:color="auto"/>
      </w:divBdr>
    </w:div>
    <w:div w:id="391659172">
      <w:bodyDiv w:val="1"/>
      <w:marLeft w:val="0"/>
      <w:marRight w:val="0"/>
      <w:marTop w:val="0"/>
      <w:marBottom w:val="0"/>
      <w:divBdr>
        <w:top w:val="none" w:sz="0" w:space="0" w:color="auto"/>
        <w:left w:val="none" w:sz="0" w:space="0" w:color="auto"/>
        <w:bottom w:val="none" w:sz="0" w:space="0" w:color="auto"/>
        <w:right w:val="none" w:sz="0" w:space="0" w:color="auto"/>
      </w:divBdr>
    </w:div>
    <w:div w:id="395204715">
      <w:bodyDiv w:val="1"/>
      <w:marLeft w:val="0"/>
      <w:marRight w:val="0"/>
      <w:marTop w:val="0"/>
      <w:marBottom w:val="0"/>
      <w:divBdr>
        <w:top w:val="none" w:sz="0" w:space="0" w:color="auto"/>
        <w:left w:val="none" w:sz="0" w:space="0" w:color="auto"/>
        <w:bottom w:val="none" w:sz="0" w:space="0" w:color="auto"/>
        <w:right w:val="none" w:sz="0" w:space="0" w:color="auto"/>
      </w:divBdr>
    </w:div>
    <w:div w:id="400903967">
      <w:bodyDiv w:val="1"/>
      <w:marLeft w:val="0"/>
      <w:marRight w:val="0"/>
      <w:marTop w:val="0"/>
      <w:marBottom w:val="0"/>
      <w:divBdr>
        <w:top w:val="none" w:sz="0" w:space="0" w:color="auto"/>
        <w:left w:val="none" w:sz="0" w:space="0" w:color="auto"/>
        <w:bottom w:val="none" w:sz="0" w:space="0" w:color="auto"/>
        <w:right w:val="none" w:sz="0" w:space="0" w:color="auto"/>
      </w:divBdr>
    </w:div>
    <w:div w:id="400952171">
      <w:bodyDiv w:val="1"/>
      <w:marLeft w:val="0"/>
      <w:marRight w:val="0"/>
      <w:marTop w:val="0"/>
      <w:marBottom w:val="0"/>
      <w:divBdr>
        <w:top w:val="none" w:sz="0" w:space="0" w:color="auto"/>
        <w:left w:val="none" w:sz="0" w:space="0" w:color="auto"/>
        <w:bottom w:val="none" w:sz="0" w:space="0" w:color="auto"/>
        <w:right w:val="none" w:sz="0" w:space="0" w:color="auto"/>
      </w:divBdr>
    </w:div>
    <w:div w:id="405998464">
      <w:bodyDiv w:val="1"/>
      <w:marLeft w:val="0"/>
      <w:marRight w:val="0"/>
      <w:marTop w:val="0"/>
      <w:marBottom w:val="0"/>
      <w:divBdr>
        <w:top w:val="none" w:sz="0" w:space="0" w:color="auto"/>
        <w:left w:val="none" w:sz="0" w:space="0" w:color="auto"/>
        <w:bottom w:val="none" w:sz="0" w:space="0" w:color="auto"/>
        <w:right w:val="none" w:sz="0" w:space="0" w:color="auto"/>
      </w:divBdr>
    </w:div>
    <w:div w:id="408892298">
      <w:bodyDiv w:val="1"/>
      <w:marLeft w:val="0"/>
      <w:marRight w:val="0"/>
      <w:marTop w:val="0"/>
      <w:marBottom w:val="0"/>
      <w:divBdr>
        <w:top w:val="none" w:sz="0" w:space="0" w:color="auto"/>
        <w:left w:val="none" w:sz="0" w:space="0" w:color="auto"/>
        <w:bottom w:val="none" w:sz="0" w:space="0" w:color="auto"/>
        <w:right w:val="none" w:sz="0" w:space="0" w:color="auto"/>
      </w:divBdr>
    </w:div>
    <w:div w:id="411007189">
      <w:bodyDiv w:val="1"/>
      <w:marLeft w:val="0"/>
      <w:marRight w:val="0"/>
      <w:marTop w:val="0"/>
      <w:marBottom w:val="0"/>
      <w:divBdr>
        <w:top w:val="none" w:sz="0" w:space="0" w:color="auto"/>
        <w:left w:val="none" w:sz="0" w:space="0" w:color="auto"/>
        <w:bottom w:val="none" w:sz="0" w:space="0" w:color="auto"/>
        <w:right w:val="none" w:sz="0" w:space="0" w:color="auto"/>
      </w:divBdr>
    </w:div>
    <w:div w:id="411701559">
      <w:bodyDiv w:val="1"/>
      <w:marLeft w:val="0"/>
      <w:marRight w:val="0"/>
      <w:marTop w:val="0"/>
      <w:marBottom w:val="0"/>
      <w:divBdr>
        <w:top w:val="none" w:sz="0" w:space="0" w:color="auto"/>
        <w:left w:val="none" w:sz="0" w:space="0" w:color="auto"/>
        <w:bottom w:val="none" w:sz="0" w:space="0" w:color="auto"/>
        <w:right w:val="none" w:sz="0" w:space="0" w:color="auto"/>
      </w:divBdr>
    </w:div>
    <w:div w:id="413556156">
      <w:bodyDiv w:val="1"/>
      <w:marLeft w:val="0"/>
      <w:marRight w:val="0"/>
      <w:marTop w:val="0"/>
      <w:marBottom w:val="0"/>
      <w:divBdr>
        <w:top w:val="none" w:sz="0" w:space="0" w:color="auto"/>
        <w:left w:val="none" w:sz="0" w:space="0" w:color="auto"/>
        <w:bottom w:val="none" w:sz="0" w:space="0" w:color="auto"/>
        <w:right w:val="none" w:sz="0" w:space="0" w:color="auto"/>
      </w:divBdr>
    </w:div>
    <w:div w:id="416053273">
      <w:bodyDiv w:val="1"/>
      <w:marLeft w:val="0"/>
      <w:marRight w:val="0"/>
      <w:marTop w:val="0"/>
      <w:marBottom w:val="0"/>
      <w:divBdr>
        <w:top w:val="none" w:sz="0" w:space="0" w:color="auto"/>
        <w:left w:val="none" w:sz="0" w:space="0" w:color="auto"/>
        <w:bottom w:val="none" w:sz="0" w:space="0" w:color="auto"/>
        <w:right w:val="none" w:sz="0" w:space="0" w:color="auto"/>
      </w:divBdr>
    </w:div>
    <w:div w:id="417604867">
      <w:bodyDiv w:val="1"/>
      <w:marLeft w:val="0"/>
      <w:marRight w:val="0"/>
      <w:marTop w:val="0"/>
      <w:marBottom w:val="0"/>
      <w:divBdr>
        <w:top w:val="none" w:sz="0" w:space="0" w:color="auto"/>
        <w:left w:val="none" w:sz="0" w:space="0" w:color="auto"/>
        <w:bottom w:val="none" w:sz="0" w:space="0" w:color="auto"/>
        <w:right w:val="none" w:sz="0" w:space="0" w:color="auto"/>
      </w:divBdr>
    </w:div>
    <w:div w:id="422142472">
      <w:bodyDiv w:val="1"/>
      <w:marLeft w:val="0"/>
      <w:marRight w:val="0"/>
      <w:marTop w:val="0"/>
      <w:marBottom w:val="0"/>
      <w:divBdr>
        <w:top w:val="none" w:sz="0" w:space="0" w:color="auto"/>
        <w:left w:val="none" w:sz="0" w:space="0" w:color="auto"/>
        <w:bottom w:val="none" w:sz="0" w:space="0" w:color="auto"/>
        <w:right w:val="none" w:sz="0" w:space="0" w:color="auto"/>
      </w:divBdr>
    </w:div>
    <w:div w:id="427585474">
      <w:bodyDiv w:val="1"/>
      <w:marLeft w:val="0"/>
      <w:marRight w:val="0"/>
      <w:marTop w:val="0"/>
      <w:marBottom w:val="0"/>
      <w:divBdr>
        <w:top w:val="none" w:sz="0" w:space="0" w:color="auto"/>
        <w:left w:val="none" w:sz="0" w:space="0" w:color="auto"/>
        <w:bottom w:val="none" w:sz="0" w:space="0" w:color="auto"/>
        <w:right w:val="none" w:sz="0" w:space="0" w:color="auto"/>
      </w:divBdr>
    </w:div>
    <w:div w:id="428742315">
      <w:bodyDiv w:val="1"/>
      <w:marLeft w:val="0"/>
      <w:marRight w:val="0"/>
      <w:marTop w:val="0"/>
      <w:marBottom w:val="0"/>
      <w:divBdr>
        <w:top w:val="none" w:sz="0" w:space="0" w:color="auto"/>
        <w:left w:val="none" w:sz="0" w:space="0" w:color="auto"/>
        <w:bottom w:val="none" w:sz="0" w:space="0" w:color="auto"/>
        <w:right w:val="none" w:sz="0" w:space="0" w:color="auto"/>
      </w:divBdr>
    </w:div>
    <w:div w:id="429156934">
      <w:bodyDiv w:val="1"/>
      <w:marLeft w:val="0"/>
      <w:marRight w:val="0"/>
      <w:marTop w:val="0"/>
      <w:marBottom w:val="0"/>
      <w:divBdr>
        <w:top w:val="none" w:sz="0" w:space="0" w:color="auto"/>
        <w:left w:val="none" w:sz="0" w:space="0" w:color="auto"/>
        <w:bottom w:val="none" w:sz="0" w:space="0" w:color="auto"/>
        <w:right w:val="none" w:sz="0" w:space="0" w:color="auto"/>
      </w:divBdr>
    </w:div>
    <w:div w:id="429203652">
      <w:bodyDiv w:val="1"/>
      <w:marLeft w:val="0"/>
      <w:marRight w:val="0"/>
      <w:marTop w:val="0"/>
      <w:marBottom w:val="0"/>
      <w:divBdr>
        <w:top w:val="none" w:sz="0" w:space="0" w:color="auto"/>
        <w:left w:val="none" w:sz="0" w:space="0" w:color="auto"/>
        <w:bottom w:val="none" w:sz="0" w:space="0" w:color="auto"/>
        <w:right w:val="none" w:sz="0" w:space="0" w:color="auto"/>
      </w:divBdr>
    </w:div>
    <w:div w:id="431390660">
      <w:bodyDiv w:val="1"/>
      <w:marLeft w:val="0"/>
      <w:marRight w:val="0"/>
      <w:marTop w:val="0"/>
      <w:marBottom w:val="0"/>
      <w:divBdr>
        <w:top w:val="none" w:sz="0" w:space="0" w:color="auto"/>
        <w:left w:val="none" w:sz="0" w:space="0" w:color="auto"/>
        <w:bottom w:val="none" w:sz="0" w:space="0" w:color="auto"/>
        <w:right w:val="none" w:sz="0" w:space="0" w:color="auto"/>
      </w:divBdr>
    </w:div>
    <w:div w:id="433015492">
      <w:bodyDiv w:val="1"/>
      <w:marLeft w:val="0"/>
      <w:marRight w:val="0"/>
      <w:marTop w:val="0"/>
      <w:marBottom w:val="0"/>
      <w:divBdr>
        <w:top w:val="none" w:sz="0" w:space="0" w:color="auto"/>
        <w:left w:val="none" w:sz="0" w:space="0" w:color="auto"/>
        <w:bottom w:val="none" w:sz="0" w:space="0" w:color="auto"/>
        <w:right w:val="none" w:sz="0" w:space="0" w:color="auto"/>
      </w:divBdr>
    </w:div>
    <w:div w:id="440950756">
      <w:bodyDiv w:val="1"/>
      <w:marLeft w:val="0"/>
      <w:marRight w:val="0"/>
      <w:marTop w:val="0"/>
      <w:marBottom w:val="0"/>
      <w:divBdr>
        <w:top w:val="none" w:sz="0" w:space="0" w:color="auto"/>
        <w:left w:val="none" w:sz="0" w:space="0" w:color="auto"/>
        <w:bottom w:val="none" w:sz="0" w:space="0" w:color="auto"/>
        <w:right w:val="none" w:sz="0" w:space="0" w:color="auto"/>
      </w:divBdr>
    </w:div>
    <w:div w:id="442186029">
      <w:bodyDiv w:val="1"/>
      <w:marLeft w:val="0"/>
      <w:marRight w:val="0"/>
      <w:marTop w:val="0"/>
      <w:marBottom w:val="0"/>
      <w:divBdr>
        <w:top w:val="none" w:sz="0" w:space="0" w:color="auto"/>
        <w:left w:val="none" w:sz="0" w:space="0" w:color="auto"/>
        <w:bottom w:val="none" w:sz="0" w:space="0" w:color="auto"/>
        <w:right w:val="none" w:sz="0" w:space="0" w:color="auto"/>
      </w:divBdr>
    </w:div>
    <w:div w:id="444689324">
      <w:bodyDiv w:val="1"/>
      <w:marLeft w:val="0"/>
      <w:marRight w:val="0"/>
      <w:marTop w:val="0"/>
      <w:marBottom w:val="0"/>
      <w:divBdr>
        <w:top w:val="none" w:sz="0" w:space="0" w:color="auto"/>
        <w:left w:val="none" w:sz="0" w:space="0" w:color="auto"/>
        <w:bottom w:val="none" w:sz="0" w:space="0" w:color="auto"/>
        <w:right w:val="none" w:sz="0" w:space="0" w:color="auto"/>
      </w:divBdr>
    </w:div>
    <w:div w:id="444737273">
      <w:bodyDiv w:val="1"/>
      <w:marLeft w:val="0"/>
      <w:marRight w:val="0"/>
      <w:marTop w:val="0"/>
      <w:marBottom w:val="0"/>
      <w:divBdr>
        <w:top w:val="none" w:sz="0" w:space="0" w:color="auto"/>
        <w:left w:val="none" w:sz="0" w:space="0" w:color="auto"/>
        <w:bottom w:val="none" w:sz="0" w:space="0" w:color="auto"/>
        <w:right w:val="none" w:sz="0" w:space="0" w:color="auto"/>
      </w:divBdr>
    </w:div>
    <w:div w:id="452284991">
      <w:bodyDiv w:val="1"/>
      <w:marLeft w:val="0"/>
      <w:marRight w:val="0"/>
      <w:marTop w:val="0"/>
      <w:marBottom w:val="0"/>
      <w:divBdr>
        <w:top w:val="none" w:sz="0" w:space="0" w:color="auto"/>
        <w:left w:val="none" w:sz="0" w:space="0" w:color="auto"/>
        <w:bottom w:val="none" w:sz="0" w:space="0" w:color="auto"/>
        <w:right w:val="none" w:sz="0" w:space="0" w:color="auto"/>
      </w:divBdr>
    </w:div>
    <w:div w:id="452789623">
      <w:bodyDiv w:val="1"/>
      <w:marLeft w:val="0"/>
      <w:marRight w:val="0"/>
      <w:marTop w:val="0"/>
      <w:marBottom w:val="0"/>
      <w:divBdr>
        <w:top w:val="none" w:sz="0" w:space="0" w:color="auto"/>
        <w:left w:val="none" w:sz="0" w:space="0" w:color="auto"/>
        <w:bottom w:val="none" w:sz="0" w:space="0" w:color="auto"/>
        <w:right w:val="none" w:sz="0" w:space="0" w:color="auto"/>
      </w:divBdr>
    </w:div>
    <w:div w:id="455569384">
      <w:bodyDiv w:val="1"/>
      <w:marLeft w:val="0"/>
      <w:marRight w:val="0"/>
      <w:marTop w:val="0"/>
      <w:marBottom w:val="0"/>
      <w:divBdr>
        <w:top w:val="none" w:sz="0" w:space="0" w:color="auto"/>
        <w:left w:val="none" w:sz="0" w:space="0" w:color="auto"/>
        <w:bottom w:val="none" w:sz="0" w:space="0" w:color="auto"/>
        <w:right w:val="none" w:sz="0" w:space="0" w:color="auto"/>
      </w:divBdr>
    </w:div>
    <w:div w:id="463236684">
      <w:bodyDiv w:val="1"/>
      <w:marLeft w:val="0"/>
      <w:marRight w:val="0"/>
      <w:marTop w:val="0"/>
      <w:marBottom w:val="0"/>
      <w:divBdr>
        <w:top w:val="none" w:sz="0" w:space="0" w:color="auto"/>
        <w:left w:val="none" w:sz="0" w:space="0" w:color="auto"/>
        <w:bottom w:val="none" w:sz="0" w:space="0" w:color="auto"/>
        <w:right w:val="none" w:sz="0" w:space="0" w:color="auto"/>
      </w:divBdr>
    </w:div>
    <w:div w:id="468591266">
      <w:bodyDiv w:val="1"/>
      <w:marLeft w:val="0"/>
      <w:marRight w:val="0"/>
      <w:marTop w:val="0"/>
      <w:marBottom w:val="0"/>
      <w:divBdr>
        <w:top w:val="none" w:sz="0" w:space="0" w:color="auto"/>
        <w:left w:val="none" w:sz="0" w:space="0" w:color="auto"/>
        <w:bottom w:val="none" w:sz="0" w:space="0" w:color="auto"/>
        <w:right w:val="none" w:sz="0" w:space="0" w:color="auto"/>
      </w:divBdr>
    </w:div>
    <w:div w:id="469636456">
      <w:bodyDiv w:val="1"/>
      <w:marLeft w:val="0"/>
      <w:marRight w:val="0"/>
      <w:marTop w:val="0"/>
      <w:marBottom w:val="0"/>
      <w:divBdr>
        <w:top w:val="none" w:sz="0" w:space="0" w:color="auto"/>
        <w:left w:val="none" w:sz="0" w:space="0" w:color="auto"/>
        <w:bottom w:val="none" w:sz="0" w:space="0" w:color="auto"/>
        <w:right w:val="none" w:sz="0" w:space="0" w:color="auto"/>
      </w:divBdr>
    </w:div>
    <w:div w:id="474301929">
      <w:bodyDiv w:val="1"/>
      <w:marLeft w:val="0"/>
      <w:marRight w:val="0"/>
      <w:marTop w:val="0"/>
      <w:marBottom w:val="0"/>
      <w:divBdr>
        <w:top w:val="none" w:sz="0" w:space="0" w:color="auto"/>
        <w:left w:val="none" w:sz="0" w:space="0" w:color="auto"/>
        <w:bottom w:val="none" w:sz="0" w:space="0" w:color="auto"/>
        <w:right w:val="none" w:sz="0" w:space="0" w:color="auto"/>
      </w:divBdr>
    </w:div>
    <w:div w:id="475413067">
      <w:bodyDiv w:val="1"/>
      <w:marLeft w:val="0"/>
      <w:marRight w:val="0"/>
      <w:marTop w:val="0"/>
      <w:marBottom w:val="0"/>
      <w:divBdr>
        <w:top w:val="none" w:sz="0" w:space="0" w:color="auto"/>
        <w:left w:val="none" w:sz="0" w:space="0" w:color="auto"/>
        <w:bottom w:val="none" w:sz="0" w:space="0" w:color="auto"/>
        <w:right w:val="none" w:sz="0" w:space="0" w:color="auto"/>
      </w:divBdr>
    </w:div>
    <w:div w:id="481776746">
      <w:bodyDiv w:val="1"/>
      <w:marLeft w:val="0"/>
      <w:marRight w:val="0"/>
      <w:marTop w:val="0"/>
      <w:marBottom w:val="0"/>
      <w:divBdr>
        <w:top w:val="none" w:sz="0" w:space="0" w:color="auto"/>
        <w:left w:val="none" w:sz="0" w:space="0" w:color="auto"/>
        <w:bottom w:val="none" w:sz="0" w:space="0" w:color="auto"/>
        <w:right w:val="none" w:sz="0" w:space="0" w:color="auto"/>
      </w:divBdr>
    </w:div>
    <w:div w:id="483277118">
      <w:bodyDiv w:val="1"/>
      <w:marLeft w:val="0"/>
      <w:marRight w:val="0"/>
      <w:marTop w:val="0"/>
      <w:marBottom w:val="0"/>
      <w:divBdr>
        <w:top w:val="none" w:sz="0" w:space="0" w:color="auto"/>
        <w:left w:val="none" w:sz="0" w:space="0" w:color="auto"/>
        <w:bottom w:val="none" w:sz="0" w:space="0" w:color="auto"/>
        <w:right w:val="none" w:sz="0" w:space="0" w:color="auto"/>
      </w:divBdr>
    </w:div>
    <w:div w:id="485440830">
      <w:bodyDiv w:val="1"/>
      <w:marLeft w:val="0"/>
      <w:marRight w:val="0"/>
      <w:marTop w:val="0"/>
      <w:marBottom w:val="0"/>
      <w:divBdr>
        <w:top w:val="none" w:sz="0" w:space="0" w:color="auto"/>
        <w:left w:val="none" w:sz="0" w:space="0" w:color="auto"/>
        <w:bottom w:val="none" w:sz="0" w:space="0" w:color="auto"/>
        <w:right w:val="none" w:sz="0" w:space="0" w:color="auto"/>
      </w:divBdr>
    </w:div>
    <w:div w:id="491676830">
      <w:bodyDiv w:val="1"/>
      <w:marLeft w:val="0"/>
      <w:marRight w:val="0"/>
      <w:marTop w:val="0"/>
      <w:marBottom w:val="0"/>
      <w:divBdr>
        <w:top w:val="none" w:sz="0" w:space="0" w:color="auto"/>
        <w:left w:val="none" w:sz="0" w:space="0" w:color="auto"/>
        <w:bottom w:val="none" w:sz="0" w:space="0" w:color="auto"/>
        <w:right w:val="none" w:sz="0" w:space="0" w:color="auto"/>
      </w:divBdr>
    </w:div>
    <w:div w:id="492062952">
      <w:bodyDiv w:val="1"/>
      <w:marLeft w:val="0"/>
      <w:marRight w:val="0"/>
      <w:marTop w:val="0"/>
      <w:marBottom w:val="0"/>
      <w:divBdr>
        <w:top w:val="none" w:sz="0" w:space="0" w:color="auto"/>
        <w:left w:val="none" w:sz="0" w:space="0" w:color="auto"/>
        <w:bottom w:val="none" w:sz="0" w:space="0" w:color="auto"/>
        <w:right w:val="none" w:sz="0" w:space="0" w:color="auto"/>
      </w:divBdr>
    </w:div>
    <w:div w:id="495533754">
      <w:bodyDiv w:val="1"/>
      <w:marLeft w:val="0"/>
      <w:marRight w:val="0"/>
      <w:marTop w:val="0"/>
      <w:marBottom w:val="0"/>
      <w:divBdr>
        <w:top w:val="none" w:sz="0" w:space="0" w:color="auto"/>
        <w:left w:val="none" w:sz="0" w:space="0" w:color="auto"/>
        <w:bottom w:val="none" w:sz="0" w:space="0" w:color="auto"/>
        <w:right w:val="none" w:sz="0" w:space="0" w:color="auto"/>
      </w:divBdr>
    </w:div>
    <w:div w:id="498618798">
      <w:bodyDiv w:val="1"/>
      <w:marLeft w:val="0"/>
      <w:marRight w:val="0"/>
      <w:marTop w:val="0"/>
      <w:marBottom w:val="0"/>
      <w:divBdr>
        <w:top w:val="none" w:sz="0" w:space="0" w:color="auto"/>
        <w:left w:val="none" w:sz="0" w:space="0" w:color="auto"/>
        <w:bottom w:val="none" w:sz="0" w:space="0" w:color="auto"/>
        <w:right w:val="none" w:sz="0" w:space="0" w:color="auto"/>
      </w:divBdr>
    </w:div>
    <w:div w:id="502814933">
      <w:bodyDiv w:val="1"/>
      <w:marLeft w:val="0"/>
      <w:marRight w:val="0"/>
      <w:marTop w:val="0"/>
      <w:marBottom w:val="0"/>
      <w:divBdr>
        <w:top w:val="none" w:sz="0" w:space="0" w:color="auto"/>
        <w:left w:val="none" w:sz="0" w:space="0" w:color="auto"/>
        <w:bottom w:val="none" w:sz="0" w:space="0" w:color="auto"/>
        <w:right w:val="none" w:sz="0" w:space="0" w:color="auto"/>
      </w:divBdr>
    </w:div>
    <w:div w:id="503856402">
      <w:bodyDiv w:val="1"/>
      <w:marLeft w:val="0"/>
      <w:marRight w:val="0"/>
      <w:marTop w:val="0"/>
      <w:marBottom w:val="0"/>
      <w:divBdr>
        <w:top w:val="none" w:sz="0" w:space="0" w:color="auto"/>
        <w:left w:val="none" w:sz="0" w:space="0" w:color="auto"/>
        <w:bottom w:val="none" w:sz="0" w:space="0" w:color="auto"/>
        <w:right w:val="none" w:sz="0" w:space="0" w:color="auto"/>
      </w:divBdr>
    </w:div>
    <w:div w:id="509412517">
      <w:bodyDiv w:val="1"/>
      <w:marLeft w:val="0"/>
      <w:marRight w:val="0"/>
      <w:marTop w:val="0"/>
      <w:marBottom w:val="0"/>
      <w:divBdr>
        <w:top w:val="none" w:sz="0" w:space="0" w:color="auto"/>
        <w:left w:val="none" w:sz="0" w:space="0" w:color="auto"/>
        <w:bottom w:val="none" w:sz="0" w:space="0" w:color="auto"/>
        <w:right w:val="none" w:sz="0" w:space="0" w:color="auto"/>
      </w:divBdr>
    </w:div>
    <w:div w:id="512691083">
      <w:bodyDiv w:val="1"/>
      <w:marLeft w:val="0"/>
      <w:marRight w:val="0"/>
      <w:marTop w:val="0"/>
      <w:marBottom w:val="0"/>
      <w:divBdr>
        <w:top w:val="none" w:sz="0" w:space="0" w:color="auto"/>
        <w:left w:val="none" w:sz="0" w:space="0" w:color="auto"/>
        <w:bottom w:val="none" w:sz="0" w:space="0" w:color="auto"/>
        <w:right w:val="none" w:sz="0" w:space="0" w:color="auto"/>
      </w:divBdr>
    </w:div>
    <w:div w:id="515114848">
      <w:bodyDiv w:val="1"/>
      <w:marLeft w:val="0"/>
      <w:marRight w:val="0"/>
      <w:marTop w:val="0"/>
      <w:marBottom w:val="0"/>
      <w:divBdr>
        <w:top w:val="none" w:sz="0" w:space="0" w:color="auto"/>
        <w:left w:val="none" w:sz="0" w:space="0" w:color="auto"/>
        <w:bottom w:val="none" w:sz="0" w:space="0" w:color="auto"/>
        <w:right w:val="none" w:sz="0" w:space="0" w:color="auto"/>
      </w:divBdr>
    </w:div>
    <w:div w:id="520364729">
      <w:bodyDiv w:val="1"/>
      <w:marLeft w:val="0"/>
      <w:marRight w:val="0"/>
      <w:marTop w:val="0"/>
      <w:marBottom w:val="0"/>
      <w:divBdr>
        <w:top w:val="none" w:sz="0" w:space="0" w:color="auto"/>
        <w:left w:val="none" w:sz="0" w:space="0" w:color="auto"/>
        <w:bottom w:val="none" w:sz="0" w:space="0" w:color="auto"/>
        <w:right w:val="none" w:sz="0" w:space="0" w:color="auto"/>
      </w:divBdr>
    </w:div>
    <w:div w:id="521624099">
      <w:bodyDiv w:val="1"/>
      <w:marLeft w:val="0"/>
      <w:marRight w:val="0"/>
      <w:marTop w:val="0"/>
      <w:marBottom w:val="0"/>
      <w:divBdr>
        <w:top w:val="none" w:sz="0" w:space="0" w:color="auto"/>
        <w:left w:val="none" w:sz="0" w:space="0" w:color="auto"/>
        <w:bottom w:val="none" w:sz="0" w:space="0" w:color="auto"/>
        <w:right w:val="none" w:sz="0" w:space="0" w:color="auto"/>
      </w:divBdr>
    </w:div>
    <w:div w:id="522667143">
      <w:bodyDiv w:val="1"/>
      <w:marLeft w:val="0"/>
      <w:marRight w:val="0"/>
      <w:marTop w:val="0"/>
      <w:marBottom w:val="0"/>
      <w:divBdr>
        <w:top w:val="none" w:sz="0" w:space="0" w:color="auto"/>
        <w:left w:val="none" w:sz="0" w:space="0" w:color="auto"/>
        <w:bottom w:val="none" w:sz="0" w:space="0" w:color="auto"/>
        <w:right w:val="none" w:sz="0" w:space="0" w:color="auto"/>
      </w:divBdr>
    </w:div>
    <w:div w:id="537163486">
      <w:bodyDiv w:val="1"/>
      <w:marLeft w:val="0"/>
      <w:marRight w:val="0"/>
      <w:marTop w:val="0"/>
      <w:marBottom w:val="0"/>
      <w:divBdr>
        <w:top w:val="none" w:sz="0" w:space="0" w:color="auto"/>
        <w:left w:val="none" w:sz="0" w:space="0" w:color="auto"/>
        <w:bottom w:val="none" w:sz="0" w:space="0" w:color="auto"/>
        <w:right w:val="none" w:sz="0" w:space="0" w:color="auto"/>
      </w:divBdr>
    </w:div>
    <w:div w:id="554583373">
      <w:bodyDiv w:val="1"/>
      <w:marLeft w:val="0"/>
      <w:marRight w:val="0"/>
      <w:marTop w:val="0"/>
      <w:marBottom w:val="0"/>
      <w:divBdr>
        <w:top w:val="none" w:sz="0" w:space="0" w:color="auto"/>
        <w:left w:val="none" w:sz="0" w:space="0" w:color="auto"/>
        <w:bottom w:val="none" w:sz="0" w:space="0" w:color="auto"/>
        <w:right w:val="none" w:sz="0" w:space="0" w:color="auto"/>
      </w:divBdr>
    </w:div>
    <w:div w:id="554631872">
      <w:bodyDiv w:val="1"/>
      <w:marLeft w:val="0"/>
      <w:marRight w:val="0"/>
      <w:marTop w:val="0"/>
      <w:marBottom w:val="0"/>
      <w:divBdr>
        <w:top w:val="none" w:sz="0" w:space="0" w:color="auto"/>
        <w:left w:val="none" w:sz="0" w:space="0" w:color="auto"/>
        <w:bottom w:val="none" w:sz="0" w:space="0" w:color="auto"/>
        <w:right w:val="none" w:sz="0" w:space="0" w:color="auto"/>
      </w:divBdr>
    </w:div>
    <w:div w:id="561253131">
      <w:bodyDiv w:val="1"/>
      <w:marLeft w:val="0"/>
      <w:marRight w:val="0"/>
      <w:marTop w:val="0"/>
      <w:marBottom w:val="0"/>
      <w:divBdr>
        <w:top w:val="none" w:sz="0" w:space="0" w:color="auto"/>
        <w:left w:val="none" w:sz="0" w:space="0" w:color="auto"/>
        <w:bottom w:val="none" w:sz="0" w:space="0" w:color="auto"/>
        <w:right w:val="none" w:sz="0" w:space="0" w:color="auto"/>
      </w:divBdr>
    </w:div>
    <w:div w:id="563101834">
      <w:bodyDiv w:val="1"/>
      <w:marLeft w:val="0"/>
      <w:marRight w:val="0"/>
      <w:marTop w:val="0"/>
      <w:marBottom w:val="0"/>
      <w:divBdr>
        <w:top w:val="none" w:sz="0" w:space="0" w:color="auto"/>
        <w:left w:val="none" w:sz="0" w:space="0" w:color="auto"/>
        <w:bottom w:val="none" w:sz="0" w:space="0" w:color="auto"/>
        <w:right w:val="none" w:sz="0" w:space="0" w:color="auto"/>
      </w:divBdr>
    </w:div>
    <w:div w:id="577447788">
      <w:bodyDiv w:val="1"/>
      <w:marLeft w:val="0"/>
      <w:marRight w:val="0"/>
      <w:marTop w:val="0"/>
      <w:marBottom w:val="0"/>
      <w:divBdr>
        <w:top w:val="none" w:sz="0" w:space="0" w:color="auto"/>
        <w:left w:val="none" w:sz="0" w:space="0" w:color="auto"/>
        <w:bottom w:val="none" w:sz="0" w:space="0" w:color="auto"/>
        <w:right w:val="none" w:sz="0" w:space="0" w:color="auto"/>
      </w:divBdr>
    </w:div>
    <w:div w:id="589314078">
      <w:bodyDiv w:val="1"/>
      <w:marLeft w:val="0"/>
      <w:marRight w:val="0"/>
      <w:marTop w:val="0"/>
      <w:marBottom w:val="0"/>
      <w:divBdr>
        <w:top w:val="none" w:sz="0" w:space="0" w:color="auto"/>
        <w:left w:val="none" w:sz="0" w:space="0" w:color="auto"/>
        <w:bottom w:val="none" w:sz="0" w:space="0" w:color="auto"/>
        <w:right w:val="none" w:sz="0" w:space="0" w:color="auto"/>
      </w:divBdr>
    </w:div>
    <w:div w:id="590939675">
      <w:bodyDiv w:val="1"/>
      <w:marLeft w:val="0"/>
      <w:marRight w:val="0"/>
      <w:marTop w:val="0"/>
      <w:marBottom w:val="0"/>
      <w:divBdr>
        <w:top w:val="none" w:sz="0" w:space="0" w:color="auto"/>
        <w:left w:val="none" w:sz="0" w:space="0" w:color="auto"/>
        <w:bottom w:val="none" w:sz="0" w:space="0" w:color="auto"/>
        <w:right w:val="none" w:sz="0" w:space="0" w:color="auto"/>
      </w:divBdr>
    </w:div>
    <w:div w:id="594703906">
      <w:bodyDiv w:val="1"/>
      <w:marLeft w:val="0"/>
      <w:marRight w:val="0"/>
      <w:marTop w:val="0"/>
      <w:marBottom w:val="0"/>
      <w:divBdr>
        <w:top w:val="none" w:sz="0" w:space="0" w:color="auto"/>
        <w:left w:val="none" w:sz="0" w:space="0" w:color="auto"/>
        <w:bottom w:val="none" w:sz="0" w:space="0" w:color="auto"/>
        <w:right w:val="none" w:sz="0" w:space="0" w:color="auto"/>
      </w:divBdr>
    </w:div>
    <w:div w:id="597257227">
      <w:bodyDiv w:val="1"/>
      <w:marLeft w:val="0"/>
      <w:marRight w:val="0"/>
      <w:marTop w:val="0"/>
      <w:marBottom w:val="0"/>
      <w:divBdr>
        <w:top w:val="none" w:sz="0" w:space="0" w:color="auto"/>
        <w:left w:val="none" w:sz="0" w:space="0" w:color="auto"/>
        <w:bottom w:val="none" w:sz="0" w:space="0" w:color="auto"/>
        <w:right w:val="none" w:sz="0" w:space="0" w:color="auto"/>
      </w:divBdr>
    </w:div>
    <w:div w:id="598368278">
      <w:bodyDiv w:val="1"/>
      <w:marLeft w:val="0"/>
      <w:marRight w:val="0"/>
      <w:marTop w:val="0"/>
      <w:marBottom w:val="0"/>
      <w:divBdr>
        <w:top w:val="none" w:sz="0" w:space="0" w:color="auto"/>
        <w:left w:val="none" w:sz="0" w:space="0" w:color="auto"/>
        <w:bottom w:val="none" w:sz="0" w:space="0" w:color="auto"/>
        <w:right w:val="none" w:sz="0" w:space="0" w:color="auto"/>
      </w:divBdr>
    </w:div>
    <w:div w:id="600604527">
      <w:bodyDiv w:val="1"/>
      <w:marLeft w:val="0"/>
      <w:marRight w:val="0"/>
      <w:marTop w:val="0"/>
      <w:marBottom w:val="0"/>
      <w:divBdr>
        <w:top w:val="none" w:sz="0" w:space="0" w:color="auto"/>
        <w:left w:val="none" w:sz="0" w:space="0" w:color="auto"/>
        <w:bottom w:val="none" w:sz="0" w:space="0" w:color="auto"/>
        <w:right w:val="none" w:sz="0" w:space="0" w:color="auto"/>
      </w:divBdr>
    </w:div>
    <w:div w:id="606352639">
      <w:bodyDiv w:val="1"/>
      <w:marLeft w:val="0"/>
      <w:marRight w:val="0"/>
      <w:marTop w:val="0"/>
      <w:marBottom w:val="0"/>
      <w:divBdr>
        <w:top w:val="none" w:sz="0" w:space="0" w:color="auto"/>
        <w:left w:val="none" w:sz="0" w:space="0" w:color="auto"/>
        <w:bottom w:val="none" w:sz="0" w:space="0" w:color="auto"/>
        <w:right w:val="none" w:sz="0" w:space="0" w:color="auto"/>
      </w:divBdr>
    </w:div>
    <w:div w:id="606617126">
      <w:bodyDiv w:val="1"/>
      <w:marLeft w:val="0"/>
      <w:marRight w:val="0"/>
      <w:marTop w:val="0"/>
      <w:marBottom w:val="0"/>
      <w:divBdr>
        <w:top w:val="none" w:sz="0" w:space="0" w:color="auto"/>
        <w:left w:val="none" w:sz="0" w:space="0" w:color="auto"/>
        <w:bottom w:val="none" w:sz="0" w:space="0" w:color="auto"/>
        <w:right w:val="none" w:sz="0" w:space="0" w:color="auto"/>
      </w:divBdr>
    </w:div>
    <w:div w:id="607785246">
      <w:bodyDiv w:val="1"/>
      <w:marLeft w:val="0"/>
      <w:marRight w:val="0"/>
      <w:marTop w:val="0"/>
      <w:marBottom w:val="0"/>
      <w:divBdr>
        <w:top w:val="none" w:sz="0" w:space="0" w:color="auto"/>
        <w:left w:val="none" w:sz="0" w:space="0" w:color="auto"/>
        <w:bottom w:val="none" w:sz="0" w:space="0" w:color="auto"/>
        <w:right w:val="none" w:sz="0" w:space="0" w:color="auto"/>
      </w:divBdr>
    </w:div>
    <w:div w:id="608048346">
      <w:bodyDiv w:val="1"/>
      <w:marLeft w:val="0"/>
      <w:marRight w:val="0"/>
      <w:marTop w:val="0"/>
      <w:marBottom w:val="0"/>
      <w:divBdr>
        <w:top w:val="none" w:sz="0" w:space="0" w:color="auto"/>
        <w:left w:val="none" w:sz="0" w:space="0" w:color="auto"/>
        <w:bottom w:val="none" w:sz="0" w:space="0" w:color="auto"/>
        <w:right w:val="none" w:sz="0" w:space="0" w:color="auto"/>
      </w:divBdr>
    </w:div>
    <w:div w:id="615066471">
      <w:bodyDiv w:val="1"/>
      <w:marLeft w:val="0"/>
      <w:marRight w:val="0"/>
      <w:marTop w:val="0"/>
      <w:marBottom w:val="0"/>
      <w:divBdr>
        <w:top w:val="none" w:sz="0" w:space="0" w:color="auto"/>
        <w:left w:val="none" w:sz="0" w:space="0" w:color="auto"/>
        <w:bottom w:val="none" w:sz="0" w:space="0" w:color="auto"/>
        <w:right w:val="none" w:sz="0" w:space="0" w:color="auto"/>
      </w:divBdr>
    </w:div>
    <w:div w:id="615524884">
      <w:bodyDiv w:val="1"/>
      <w:marLeft w:val="0"/>
      <w:marRight w:val="0"/>
      <w:marTop w:val="0"/>
      <w:marBottom w:val="0"/>
      <w:divBdr>
        <w:top w:val="none" w:sz="0" w:space="0" w:color="auto"/>
        <w:left w:val="none" w:sz="0" w:space="0" w:color="auto"/>
        <w:bottom w:val="none" w:sz="0" w:space="0" w:color="auto"/>
        <w:right w:val="none" w:sz="0" w:space="0" w:color="auto"/>
      </w:divBdr>
    </w:div>
    <w:div w:id="615722209">
      <w:bodyDiv w:val="1"/>
      <w:marLeft w:val="0"/>
      <w:marRight w:val="0"/>
      <w:marTop w:val="0"/>
      <w:marBottom w:val="0"/>
      <w:divBdr>
        <w:top w:val="none" w:sz="0" w:space="0" w:color="auto"/>
        <w:left w:val="none" w:sz="0" w:space="0" w:color="auto"/>
        <w:bottom w:val="none" w:sz="0" w:space="0" w:color="auto"/>
        <w:right w:val="none" w:sz="0" w:space="0" w:color="auto"/>
      </w:divBdr>
    </w:div>
    <w:div w:id="617759853">
      <w:bodyDiv w:val="1"/>
      <w:marLeft w:val="0"/>
      <w:marRight w:val="0"/>
      <w:marTop w:val="0"/>
      <w:marBottom w:val="0"/>
      <w:divBdr>
        <w:top w:val="none" w:sz="0" w:space="0" w:color="auto"/>
        <w:left w:val="none" w:sz="0" w:space="0" w:color="auto"/>
        <w:bottom w:val="none" w:sz="0" w:space="0" w:color="auto"/>
        <w:right w:val="none" w:sz="0" w:space="0" w:color="auto"/>
      </w:divBdr>
    </w:div>
    <w:div w:id="619533391">
      <w:bodyDiv w:val="1"/>
      <w:marLeft w:val="0"/>
      <w:marRight w:val="0"/>
      <w:marTop w:val="0"/>
      <w:marBottom w:val="0"/>
      <w:divBdr>
        <w:top w:val="none" w:sz="0" w:space="0" w:color="auto"/>
        <w:left w:val="none" w:sz="0" w:space="0" w:color="auto"/>
        <w:bottom w:val="none" w:sz="0" w:space="0" w:color="auto"/>
        <w:right w:val="none" w:sz="0" w:space="0" w:color="auto"/>
      </w:divBdr>
    </w:div>
    <w:div w:id="619537130">
      <w:bodyDiv w:val="1"/>
      <w:marLeft w:val="0"/>
      <w:marRight w:val="0"/>
      <w:marTop w:val="0"/>
      <w:marBottom w:val="0"/>
      <w:divBdr>
        <w:top w:val="none" w:sz="0" w:space="0" w:color="auto"/>
        <w:left w:val="none" w:sz="0" w:space="0" w:color="auto"/>
        <w:bottom w:val="none" w:sz="0" w:space="0" w:color="auto"/>
        <w:right w:val="none" w:sz="0" w:space="0" w:color="auto"/>
      </w:divBdr>
    </w:div>
    <w:div w:id="621113613">
      <w:bodyDiv w:val="1"/>
      <w:marLeft w:val="0"/>
      <w:marRight w:val="0"/>
      <w:marTop w:val="0"/>
      <w:marBottom w:val="0"/>
      <w:divBdr>
        <w:top w:val="none" w:sz="0" w:space="0" w:color="auto"/>
        <w:left w:val="none" w:sz="0" w:space="0" w:color="auto"/>
        <w:bottom w:val="none" w:sz="0" w:space="0" w:color="auto"/>
        <w:right w:val="none" w:sz="0" w:space="0" w:color="auto"/>
      </w:divBdr>
    </w:div>
    <w:div w:id="621615038">
      <w:bodyDiv w:val="1"/>
      <w:marLeft w:val="0"/>
      <w:marRight w:val="0"/>
      <w:marTop w:val="0"/>
      <w:marBottom w:val="0"/>
      <w:divBdr>
        <w:top w:val="none" w:sz="0" w:space="0" w:color="auto"/>
        <w:left w:val="none" w:sz="0" w:space="0" w:color="auto"/>
        <w:bottom w:val="none" w:sz="0" w:space="0" w:color="auto"/>
        <w:right w:val="none" w:sz="0" w:space="0" w:color="auto"/>
      </w:divBdr>
    </w:div>
    <w:div w:id="622229001">
      <w:bodyDiv w:val="1"/>
      <w:marLeft w:val="0"/>
      <w:marRight w:val="0"/>
      <w:marTop w:val="0"/>
      <w:marBottom w:val="0"/>
      <w:divBdr>
        <w:top w:val="none" w:sz="0" w:space="0" w:color="auto"/>
        <w:left w:val="none" w:sz="0" w:space="0" w:color="auto"/>
        <w:bottom w:val="none" w:sz="0" w:space="0" w:color="auto"/>
        <w:right w:val="none" w:sz="0" w:space="0" w:color="auto"/>
      </w:divBdr>
    </w:div>
    <w:div w:id="622736553">
      <w:bodyDiv w:val="1"/>
      <w:marLeft w:val="0"/>
      <w:marRight w:val="0"/>
      <w:marTop w:val="0"/>
      <w:marBottom w:val="0"/>
      <w:divBdr>
        <w:top w:val="none" w:sz="0" w:space="0" w:color="auto"/>
        <w:left w:val="none" w:sz="0" w:space="0" w:color="auto"/>
        <w:bottom w:val="none" w:sz="0" w:space="0" w:color="auto"/>
        <w:right w:val="none" w:sz="0" w:space="0" w:color="auto"/>
      </w:divBdr>
    </w:div>
    <w:div w:id="625280596">
      <w:bodyDiv w:val="1"/>
      <w:marLeft w:val="0"/>
      <w:marRight w:val="0"/>
      <w:marTop w:val="0"/>
      <w:marBottom w:val="0"/>
      <w:divBdr>
        <w:top w:val="none" w:sz="0" w:space="0" w:color="auto"/>
        <w:left w:val="none" w:sz="0" w:space="0" w:color="auto"/>
        <w:bottom w:val="none" w:sz="0" w:space="0" w:color="auto"/>
        <w:right w:val="none" w:sz="0" w:space="0" w:color="auto"/>
      </w:divBdr>
    </w:div>
    <w:div w:id="628896796">
      <w:bodyDiv w:val="1"/>
      <w:marLeft w:val="0"/>
      <w:marRight w:val="0"/>
      <w:marTop w:val="0"/>
      <w:marBottom w:val="0"/>
      <w:divBdr>
        <w:top w:val="none" w:sz="0" w:space="0" w:color="auto"/>
        <w:left w:val="none" w:sz="0" w:space="0" w:color="auto"/>
        <w:bottom w:val="none" w:sz="0" w:space="0" w:color="auto"/>
        <w:right w:val="none" w:sz="0" w:space="0" w:color="auto"/>
      </w:divBdr>
    </w:div>
    <w:div w:id="631599582">
      <w:bodyDiv w:val="1"/>
      <w:marLeft w:val="0"/>
      <w:marRight w:val="0"/>
      <w:marTop w:val="0"/>
      <w:marBottom w:val="0"/>
      <w:divBdr>
        <w:top w:val="none" w:sz="0" w:space="0" w:color="auto"/>
        <w:left w:val="none" w:sz="0" w:space="0" w:color="auto"/>
        <w:bottom w:val="none" w:sz="0" w:space="0" w:color="auto"/>
        <w:right w:val="none" w:sz="0" w:space="0" w:color="auto"/>
      </w:divBdr>
    </w:div>
    <w:div w:id="634069437">
      <w:bodyDiv w:val="1"/>
      <w:marLeft w:val="0"/>
      <w:marRight w:val="0"/>
      <w:marTop w:val="0"/>
      <w:marBottom w:val="0"/>
      <w:divBdr>
        <w:top w:val="none" w:sz="0" w:space="0" w:color="auto"/>
        <w:left w:val="none" w:sz="0" w:space="0" w:color="auto"/>
        <w:bottom w:val="none" w:sz="0" w:space="0" w:color="auto"/>
        <w:right w:val="none" w:sz="0" w:space="0" w:color="auto"/>
      </w:divBdr>
    </w:div>
    <w:div w:id="642006393">
      <w:bodyDiv w:val="1"/>
      <w:marLeft w:val="0"/>
      <w:marRight w:val="0"/>
      <w:marTop w:val="0"/>
      <w:marBottom w:val="0"/>
      <w:divBdr>
        <w:top w:val="none" w:sz="0" w:space="0" w:color="auto"/>
        <w:left w:val="none" w:sz="0" w:space="0" w:color="auto"/>
        <w:bottom w:val="none" w:sz="0" w:space="0" w:color="auto"/>
        <w:right w:val="none" w:sz="0" w:space="0" w:color="auto"/>
      </w:divBdr>
    </w:div>
    <w:div w:id="642587918">
      <w:bodyDiv w:val="1"/>
      <w:marLeft w:val="0"/>
      <w:marRight w:val="0"/>
      <w:marTop w:val="0"/>
      <w:marBottom w:val="0"/>
      <w:divBdr>
        <w:top w:val="none" w:sz="0" w:space="0" w:color="auto"/>
        <w:left w:val="none" w:sz="0" w:space="0" w:color="auto"/>
        <w:bottom w:val="none" w:sz="0" w:space="0" w:color="auto"/>
        <w:right w:val="none" w:sz="0" w:space="0" w:color="auto"/>
      </w:divBdr>
    </w:div>
    <w:div w:id="643897456">
      <w:bodyDiv w:val="1"/>
      <w:marLeft w:val="0"/>
      <w:marRight w:val="0"/>
      <w:marTop w:val="0"/>
      <w:marBottom w:val="0"/>
      <w:divBdr>
        <w:top w:val="none" w:sz="0" w:space="0" w:color="auto"/>
        <w:left w:val="none" w:sz="0" w:space="0" w:color="auto"/>
        <w:bottom w:val="none" w:sz="0" w:space="0" w:color="auto"/>
        <w:right w:val="none" w:sz="0" w:space="0" w:color="auto"/>
      </w:divBdr>
    </w:div>
    <w:div w:id="644775692">
      <w:bodyDiv w:val="1"/>
      <w:marLeft w:val="0"/>
      <w:marRight w:val="0"/>
      <w:marTop w:val="0"/>
      <w:marBottom w:val="0"/>
      <w:divBdr>
        <w:top w:val="none" w:sz="0" w:space="0" w:color="auto"/>
        <w:left w:val="none" w:sz="0" w:space="0" w:color="auto"/>
        <w:bottom w:val="none" w:sz="0" w:space="0" w:color="auto"/>
        <w:right w:val="none" w:sz="0" w:space="0" w:color="auto"/>
      </w:divBdr>
    </w:div>
    <w:div w:id="650409357">
      <w:bodyDiv w:val="1"/>
      <w:marLeft w:val="0"/>
      <w:marRight w:val="0"/>
      <w:marTop w:val="0"/>
      <w:marBottom w:val="0"/>
      <w:divBdr>
        <w:top w:val="none" w:sz="0" w:space="0" w:color="auto"/>
        <w:left w:val="none" w:sz="0" w:space="0" w:color="auto"/>
        <w:bottom w:val="none" w:sz="0" w:space="0" w:color="auto"/>
        <w:right w:val="none" w:sz="0" w:space="0" w:color="auto"/>
      </w:divBdr>
    </w:div>
    <w:div w:id="652366860">
      <w:bodyDiv w:val="1"/>
      <w:marLeft w:val="0"/>
      <w:marRight w:val="0"/>
      <w:marTop w:val="0"/>
      <w:marBottom w:val="0"/>
      <w:divBdr>
        <w:top w:val="none" w:sz="0" w:space="0" w:color="auto"/>
        <w:left w:val="none" w:sz="0" w:space="0" w:color="auto"/>
        <w:bottom w:val="none" w:sz="0" w:space="0" w:color="auto"/>
        <w:right w:val="none" w:sz="0" w:space="0" w:color="auto"/>
      </w:divBdr>
    </w:div>
    <w:div w:id="661349403">
      <w:bodyDiv w:val="1"/>
      <w:marLeft w:val="0"/>
      <w:marRight w:val="0"/>
      <w:marTop w:val="0"/>
      <w:marBottom w:val="0"/>
      <w:divBdr>
        <w:top w:val="none" w:sz="0" w:space="0" w:color="auto"/>
        <w:left w:val="none" w:sz="0" w:space="0" w:color="auto"/>
        <w:bottom w:val="none" w:sz="0" w:space="0" w:color="auto"/>
        <w:right w:val="none" w:sz="0" w:space="0" w:color="auto"/>
      </w:divBdr>
    </w:div>
    <w:div w:id="661540577">
      <w:bodyDiv w:val="1"/>
      <w:marLeft w:val="0"/>
      <w:marRight w:val="0"/>
      <w:marTop w:val="0"/>
      <w:marBottom w:val="0"/>
      <w:divBdr>
        <w:top w:val="none" w:sz="0" w:space="0" w:color="auto"/>
        <w:left w:val="none" w:sz="0" w:space="0" w:color="auto"/>
        <w:bottom w:val="none" w:sz="0" w:space="0" w:color="auto"/>
        <w:right w:val="none" w:sz="0" w:space="0" w:color="auto"/>
      </w:divBdr>
    </w:div>
    <w:div w:id="666320645">
      <w:bodyDiv w:val="1"/>
      <w:marLeft w:val="0"/>
      <w:marRight w:val="0"/>
      <w:marTop w:val="0"/>
      <w:marBottom w:val="0"/>
      <w:divBdr>
        <w:top w:val="none" w:sz="0" w:space="0" w:color="auto"/>
        <w:left w:val="none" w:sz="0" w:space="0" w:color="auto"/>
        <w:bottom w:val="none" w:sz="0" w:space="0" w:color="auto"/>
        <w:right w:val="none" w:sz="0" w:space="0" w:color="auto"/>
      </w:divBdr>
    </w:div>
    <w:div w:id="671370417">
      <w:bodyDiv w:val="1"/>
      <w:marLeft w:val="0"/>
      <w:marRight w:val="0"/>
      <w:marTop w:val="0"/>
      <w:marBottom w:val="0"/>
      <w:divBdr>
        <w:top w:val="none" w:sz="0" w:space="0" w:color="auto"/>
        <w:left w:val="none" w:sz="0" w:space="0" w:color="auto"/>
        <w:bottom w:val="none" w:sz="0" w:space="0" w:color="auto"/>
        <w:right w:val="none" w:sz="0" w:space="0" w:color="auto"/>
      </w:divBdr>
    </w:div>
    <w:div w:id="678897678">
      <w:bodyDiv w:val="1"/>
      <w:marLeft w:val="0"/>
      <w:marRight w:val="0"/>
      <w:marTop w:val="0"/>
      <w:marBottom w:val="0"/>
      <w:divBdr>
        <w:top w:val="none" w:sz="0" w:space="0" w:color="auto"/>
        <w:left w:val="none" w:sz="0" w:space="0" w:color="auto"/>
        <w:bottom w:val="none" w:sz="0" w:space="0" w:color="auto"/>
        <w:right w:val="none" w:sz="0" w:space="0" w:color="auto"/>
      </w:divBdr>
    </w:div>
    <w:div w:id="680203174">
      <w:bodyDiv w:val="1"/>
      <w:marLeft w:val="0"/>
      <w:marRight w:val="0"/>
      <w:marTop w:val="0"/>
      <w:marBottom w:val="0"/>
      <w:divBdr>
        <w:top w:val="none" w:sz="0" w:space="0" w:color="auto"/>
        <w:left w:val="none" w:sz="0" w:space="0" w:color="auto"/>
        <w:bottom w:val="none" w:sz="0" w:space="0" w:color="auto"/>
        <w:right w:val="none" w:sz="0" w:space="0" w:color="auto"/>
      </w:divBdr>
    </w:div>
    <w:div w:id="680861531">
      <w:bodyDiv w:val="1"/>
      <w:marLeft w:val="0"/>
      <w:marRight w:val="0"/>
      <w:marTop w:val="0"/>
      <w:marBottom w:val="0"/>
      <w:divBdr>
        <w:top w:val="none" w:sz="0" w:space="0" w:color="auto"/>
        <w:left w:val="none" w:sz="0" w:space="0" w:color="auto"/>
        <w:bottom w:val="none" w:sz="0" w:space="0" w:color="auto"/>
        <w:right w:val="none" w:sz="0" w:space="0" w:color="auto"/>
      </w:divBdr>
    </w:div>
    <w:div w:id="681863398">
      <w:bodyDiv w:val="1"/>
      <w:marLeft w:val="0"/>
      <w:marRight w:val="0"/>
      <w:marTop w:val="0"/>
      <w:marBottom w:val="0"/>
      <w:divBdr>
        <w:top w:val="none" w:sz="0" w:space="0" w:color="auto"/>
        <w:left w:val="none" w:sz="0" w:space="0" w:color="auto"/>
        <w:bottom w:val="none" w:sz="0" w:space="0" w:color="auto"/>
        <w:right w:val="none" w:sz="0" w:space="0" w:color="auto"/>
      </w:divBdr>
    </w:div>
    <w:div w:id="685138263">
      <w:bodyDiv w:val="1"/>
      <w:marLeft w:val="0"/>
      <w:marRight w:val="0"/>
      <w:marTop w:val="0"/>
      <w:marBottom w:val="0"/>
      <w:divBdr>
        <w:top w:val="none" w:sz="0" w:space="0" w:color="auto"/>
        <w:left w:val="none" w:sz="0" w:space="0" w:color="auto"/>
        <w:bottom w:val="none" w:sz="0" w:space="0" w:color="auto"/>
        <w:right w:val="none" w:sz="0" w:space="0" w:color="auto"/>
      </w:divBdr>
    </w:div>
    <w:div w:id="690302383">
      <w:bodyDiv w:val="1"/>
      <w:marLeft w:val="0"/>
      <w:marRight w:val="0"/>
      <w:marTop w:val="0"/>
      <w:marBottom w:val="0"/>
      <w:divBdr>
        <w:top w:val="none" w:sz="0" w:space="0" w:color="auto"/>
        <w:left w:val="none" w:sz="0" w:space="0" w:color="auto"/>
        <w:bottom w:val="none" w:sz="0" w:space="0" w:color="auto"/>
        <w:right w:val="none" w:sz="0" w:space="0" w:color="auto"/>
      </w:divBdr>
    </w:div>
    <w:div w:id="692919299">
      <w:bodyDiv w:val="1"/>
      <w:marLeft w:val="0"/>
      <w:marRight w:val="0"/>
      <w:marTop w:val="0"/>
      <w:marBottom w:val="0"/>
      <w:divBdr>
        <w:top w:val="none" w:sz="0" w:space="0" w:color="auto"/>
        <w:left w:val="none" w:sz="0" w:space="0" w:color="auto"/>
        <w:bottom w:val="none" w:sz="0" w:space="0" w:color="auto"/>
        <w:right w:val="none" w:sz="0" w:space="0" w:color="auto"/>
      </w:divBdr>
    </w:div>
    <w:div w:id="694038144">
      <w:bodyDiv w:val="1"/>
      <w:marLeft w:val="0"/>
      <w:marRight w:val="0"/>
      <w:marTop w:val="0"/>
      <w:marBottom w:val="0"/>
      <w:divBdr>
        <w:top w:val="none" w:sz="0" w:space="0" w:color="auto"/>
        <w:left w:val="none" w:sz="0" w:space="0" w:color="auto"/>
        <w:bottom w:val="none" w:sz="0" w:space="0" w:color="auto"/>
        <w:right w:val="none" w:sz="0" w:space="0" w:color="auto"/>
      </w:divBdr>
    </w:div>
    <w:div w:id="696084585">
      <w:bodyDiv w:val="1"/>
      <w:marLeft w:val="0"/>
      <w:marRight w:val="0"/>
      <w:marTop w:val="0"/>
      <w:marBottom w:val="0"/>
      <w:divBdr>
        <w:top w:val="none" w:sz="0" w:space="0" w:color="auto"/>
        <w:left w:val="none" w:sz="0" w:space="0" w:color="auto"/>
        <w:bottom w:val="none" w:sz="0" w:space="0" w:color="auto"/>
        <w:right w:val="none" w:sz="0" w:space="0" w:color="auto"/>
      </w:divBdr>
    </w:div>
    <w:div w:id="710498222">
      <w:bodyDiv w:val="1"/>
      <w:marLeft w:val="0"/>
      <w:marRight w:val="0"/>
      <w:marTop w:val="0"/>
      <w:marBottom w:val="0"/>
      <w:divBdr>
        <w:top w:val="none" w:sz="0" w:space="0" w:color="auto"/>
        <w:left w:val="none" w:sz="0" w:space="0" w:color="auto"/>
        <w:bottom w:val="none" w:sz="0" w:space="0" w:color="auto"/>
        <w:right w:val="none" w:sz="0" w:space="0" w:color="auto"/>
      </w:divBdr>
    </w:div>
    <w:div w:id="718674852">
      <w:bodyDiv w:val="1"/>
      <w:marLeft w:val="0"/>
      <w:marRight w:val="0"/>
      <w:marTop w:val="0"/>
      <w:marBottom w:val="0"/>
      <w:divBdr>
        <w:top w:val="none" w:sz="0" w:space="0" w:color="auto"/>
        <w:left w:val="none" w:sz="0" w:space="0" w:color="auto"/>
        <w:bottom w:val="none" w:sz="0" w:space="0" w:color="auto"/>
        <w:right w:val="none" w:sz="0" w:space="0" w:color="auto"/>
      </w:divBdr>
    </w:div>
    <w:div w:id="726757511">
      <w:bodyDiv w:val="1"/>
      <w:marLeft w:val="0"/>
      <w:marRight w:val="0"/>
      <w:marTop w:val="0"/>
      <w:marBottom w:val="0"/>
      <w:divBdr>
        <w:top w:val="none" w:sz="0" w:space="0" w:color="auto"/>
        <w:left w:val="none" w:sz="0" w:space="0" w:color="auto"/>
        <w:bottom w:val="none" w:sz="0" w:space="0" w:color="auto"/>
        <w:right w:val="none" w:sz="0" w:space="0" w:color="auto"/>
      </w:divBdr>
    </w:div>
    <w:div w:id="727384419">
      <w:bodyDiv w:val="1"/>
      <w:marLeft w:val="0"/>
      <w:marRight w:val="0"/>
      <w:marTop w:val="0"/>
      <w:marBottom w:val="0"/>
      <w:divBdr>
        <w:top w:val="none" w:sz="0" w:space="0" w:color="auto"/>
        <w:left w:val="none" w:sz="0" w:space="0" w:color="auto"/>
        <w:bottom w:val="none" w:sz="0" w:space="0" w:color="auto"/>
        <w:right w:val="none" w:sz="0" w:space="0" w:color="auto"/>
      </w:divBdr>
    </w:div>
    <w:div w:id="731588358">
      <w:bodyDiv w:val="1"/>
      <w:marLeft w:val="0"/>
      <w:marRight w:val="0"/>
      <w:marTop w:val="0"/>
      <w:marBottom w:val="0"/>
      <w:divBdr>
        <w:top w:val="none" w:sz="0" w:space="0" w:color="auto"/>
        <w:left w:val="none" w:sz="0" w:space="0" w:color="auto"/>
        <w:bottom w:val="none" w:sz="0" w:space="0" w:color="auto"/>
        <w:right w:val="none" w:sz="0" w:space="0" w:color="auto"/>
      </w:divBdr>
    </w:div>
    <w:div w:id="734744701">
      <w:bodyDiv w:val="1"/>
      <w:marLeft w:val="0"/>
      <w:marRight w:val="0"/>
      <w:marTop w:val="0"/>
      <w:marBottom w:val="0"/>
      <w:divBdr>
        <w:top w:val="none" w:sz="0" w:space="0" w:color="auto"/>
        <w:left w:val="none" w:sz="0" w:space="0" w:color="auto"/>
        <w:bottom w:val="none" w:sz="0" w:space="0" w:color="auto"/>
        <w:right w:val="none" w:sz="0" w:space="0" w:color="auto"/>
      </w:divBdr>
    </w:div>
    <w:div w:id="735124807">
      <w:bodyDiv w:val="1"/>
      <w:marLeft w:val="0"/>
      <w:marRight w:val="0"/>
      <w:marTop w:val="0"/>
      <w:marBottom w:val="0"/>
      <w:divBdr>
        <w:top w:val="none" w:sz="0" w:space="0" w:color="auto"/>
        <w:left w:val="none" w:sz="0" w:space="0" w:color="auto"/>
        <w:bottom w:val="none" w:sz="0" w:space="0" w:color="auto"/>
        <w:right w:val="none" w:sz="0" w:space="0" w:color="auto"/>
      </w:divBdr>
    </w:div>
    <w:div w:id="737750010">
      <w:bodyDiv w:val="1"/>
      <w:marLeft w:val="0"/>
      <w:marRight w:val="0"/>
      <w:marTop w:val="0"/>
      <w:marBottom w:val="0"/>
      <w:divBdr>
        <w:top w:val="none" w:sz="0" w:space="0" w:color="auto"/>
        <w:left w:val="none" w:sz="0" w:space="0" w:color="auto"/>
        <w:bottom w:val="none" w:sz="0" w:space="0" w:color="auto"/>
        <w:right w:val="none" w:sz="0" w:space="0" w:color="auto"/>
      </w:divBdr>
    </w:div>
    <w:div w:id="737940804">
      <w:bodyDiv w:val="1"/>
      <w:marLeft w:val="0"/>
      <w:marRight w:val="0"/>
      <w:marTop w:val="0"/>
      <w:marBottom w:val="0"/>
      <w:divBdr>
        <w:top w:val="none" w:sz="0" w:space="0" w:color="auto"/>
        <w:left w:val="none" w:sz="0" w:space="0" w:color="auto"/>
        <w:bottom w:val="none" w:sz="0" w:space="0" w:color="auto"/>
        <w:right w:val="none" w:sz="0" w:space="0" w:color="auto"/>
      </w:divBdr>
    </w:div>
    <w:div w:id="740178678">
      <w:bodyDiv w:val="1"/>
      <w:marLeft w:val="0"/>
      <w:marRight w:val="0"/>
      <w:marTop w:val="0"/>
      <w:marBottom w:val="0"/>
      <w:divBdr>
        <w:top w:val="none" w:sz="0" w:space="0" w:color="auto"/>
        <w:left w:val="none" w:sz="0" w:space="0" w:color="auto"/>
        <w:bottom w:val="none" w:sz="0" w:space="0" w:color="auto"/>
        <w:right w:val="none" w:sz="0" w:space="0" w:color="auto"/>
      </w:divBdr>
    </w:div>
    <w:div w:id="740903305">
      <w:bodyDiv w:val="1"/>
      <w:marLeft w:val="0"/>
      <w:marRight w:val="0"/>
      <w:marTop w:val="0"/>
      <w:marBottom w:val="0"/>
      <w:divBdr>
        <w:top w:val="none" w:sz="0" w:space="0" w:color="auto"/>
        <w:left w:val="none" w:sz="0" w:space="0" w:color="auto"/>
        <w:bottom w:val="none" w:sz="0" w:space="0" w:color="auto"/>
        <w:right w:val="none" w:sz="0" w:space="0" w:color="auto"/>
      </w:divBdr>
    </w:div>
    <w:div w:id="744451247">
      <w:bodyDiv w:val="1"/>
      <w:marLeft w:val="0"/>
      <w:marRight w:val="0"/>
      <w:marTop w:val="0"/>
      <w:marBottom w:val="0"/>
      <w:divBdr>
        <w:top w:val="none" w:sz="0" w:space="0" w:color="auto"/>
        <w:left w:val="none" w:sz="0" w:space="0" w:color="auto"/>
        <w:bottom w:val="none" w:sz="0" w:space="0" w:color="auto"/>
        <w:right w:val="none" w:sz="0" w:space="0" w:color="auto"/>
      </w:divBdr>
    </w:div>
    <w:div w:id="745805638">
      <w:bodyDiv w:val="1"/>
      <w:marLeft w:val="0"/>
      <w:marRight w:val="0"/>
      <w:marTop w:val="0"/>
      <w:marBottom w:val="0"/>
      <w:divBdr>
        <w:top w:val="none" w:sz="0" w:space="0" w:color="auto"/>
        <w:left w:val="none" w:sz="0" w:space="0" w:color="auto"/>
        <w:bottom w:val="none" w:sz="0" w:space="0" w:color="auto"/>
        <w:right w:val="none" w:sz="0" w:space="0" w:color="auto"/>
      </w:divBdr>
    </w:div>
    <w:div w:id="749471235">
      <w:bodyDiv w:val="1"/>
      <w:marLeft w:val="0"/>
      <w:marRight w:val="0"/>
      <w:marTop w:val="0"/>
      <w:marBottom w:val="0"/>
      <w:divBdr>
        <w:top w:val="none" w:sz="0" w:space="0" w:color="auto"/>
        <w:left w:val="none" w:sz="0" w:space="0" w:color="auto"/>
        <w:bottom w:val="none" w:sz="0" w:space="0" w:color="auto"/>
        <w:right w:val="none" w:sz="0" w:space="0" w:color="auto"/>
      </w:divBdr>
    </w:div>
    <w:div w:id="751707637">
      <w:bodyDiv w:val="1"/>
      <w:marLeft w:val="0"/>
      <w:marRight w:val="0"/>
      <w:marTop w:val="0"/>
      <w:marBottom w:val="0"/>
      <w:divBdr>
        <w:top w:val="none" w:sz="0" w:space="0" w:color="auto"/>
        <w:left w:val="none" w:sz="0" w:space="0" w:color="auto"/>
        <w:bottom w:val="none" w:sz="0" w:space="0" w:color="auto"/>
        <w:right w:val="none" w:sz="0" w:space="0" w:color="auto"/>
      </w:divBdr>
    </w:div>
    <w:div w:id="753282578">
      <w:bodyDiv w:val="1"/>
      <w:marLeft w:val="0"/>
      <w:marRight w:val="0"/>
      <w:marTop w:val="0"/>
      <w:marBottom w:val="0"/>
      <w:divBdr>
        <w:top w:val="none" w:sz="0" w:space="0" w:color="auto"/>
        <w:left w:val="none" w:sz="0" w:space="0" w:color="auto"/>
        <w:bottom w:val="none" w:sz="0" w:space="0" w:color="auto"/>
        <w:right w:val="none" w:sz="0" w:space="0" w:color="auto"/>
      </w:divBdr>
    </w:div>
    <w:div w:id="758790760">
      <w:bodyDiv w:val="1"/>
      <w:marLeft w:val="0"/>
      <w:marRight w:val="0"/>
      <w:marTop w:val="0"/>
      <w:marBottom w:val="0"/>
      <w:divBdr>
        <w:top w:val="none" w:sz="0" w:space="0" w:color="auto"/>
        <w:left w:val="none" w:sz="0" w:space="0" w:color="auto"/>
        <w:bottom w:val="none" w:sz="0" w:space="0" w:color="auto"/>
        <w:right w:val="none" w:sz="0" w:space="0" w:color="auto"/>
      </w:divBdr>
    </w:div>
    <w:div w:id="761298353">
      <w:bodyDiv w:val="1"/>
      <w:marLeft w:val="0"/>
      <w:marRight w:val="0"/>
      <w:marTop w:val="0"/>
      <w:marBottom w:val="0"/>
      <w:divBdr>
        <w:top w:val="none" w:sz="0" w:space="0" w:color="auto"/>
        <w:left w:val="none" w:sz="0" w:space="0" w:color="auto"/>
        <w:bottom w:val="none" w:sz="0" w:space="0" w:color="auto"/>
        <w:right w:val="none" w:sz="0" w:space="0" w:color="auto"/>
      </w:divBdr>
    </w:div>
    <w:div w:id="762071775">
      <w:bodyDiv w:val="1"/>
      <w:marLeft w:val="0"/>
      <w:marRight w:val="0"/>
      <w:marTop w:val="0"/>
      <w:marBottom w:val="0"/>
      <w:divBdr>
        <w:top w:val="none" w:sz="0" w:space="0" w:color="auto"/>
        <w:left w:val="none" w:sz="0" w:space="0" w:color="auto"/>
        <w:bottom w:val="none" w:sz="0" w:space="0" w:color="auto"/>
        <w:right w:val="none" w:sz="0" w:space="0" w:color="auto"/>
      </w:divBdr>
    </w:div>
    <w:div w:id="763571213">
      <w:bodyDiv w:val="1"/>
      <w:marLeft w:val="0"/>
      <w:marRight w:val="0"/>
      <w:marTop w:val="0"/>
      <w:marBottom w:val="0"/>
      <w:divBdr>
        <w:top w:val="none" w:sz="0" w:space="0" w:color="auto"/>
        <w:left w:val="none" w:sz="0" w:space="0" w:color="auto"/>
        <w:bottom w:val="none" w:sz="0" w:space="0" w:color="auto"/>
        <w:right w:val="none" w:sz="0" w:space="0" w:color="auto"/>
      </w:divBdr>
    </w:div>
    <w:div w:id="764422003">
      <w:bodyDiv w:val="1"/>
      <w:marLeft w:val="0"/>
      <w:marRight w:val="0"/>
      <w:marTop w:val="0"/>
      <w:marBottom w:val="0"/>
      <w:divBdr>
        <w:top w:val="none" w:sz="0" w:space="0" w:color="auto"/>
        <w:left w:val="none" w:sz="0" w:space="0" w:color="auto"/>
        <w:bottom w:val="none" w:sz="0" w:space="0" w:color="auto"/>
        <w:right w:val="none" w:sz="0" w:space="0" w:color="auto"/>
      </w:divBdr>
    </w:div>
    <w:div w:id="769466413">
      <w:bodyDiv w:val="1"/>
      <w:marLeft w:val="0"/>
      <w:marRight w:val="0"/>
      <w:marTop w:val="0"/>
      <w:marBottom w:val="0"/>
      <w:divBdr>
        <w:top w:val="none" w:sz="0" w:space="0" w:color="auto"/>
        <w:left w:val="none" w:sz="0" w:space="0" w:color="auto"/>
        <w:bottom w:val="none" w:sz="0" w:space="0" w:color="auto"/>
        <w:right w:val="none" w:sz="0" w:space="0" w:color="auto"/>
      </w:divBdr>
    </w:div>
    <w:div w:id="769786273">
      <w:bodyDiv w:val="1"/>
      <w:marLeft w:val="0"/>
      <w:marRight w:val="0"/>
      <w:marTop w:val="0"/>
      <w:marBottom w:val="0"/>
      <w:divBdr>
        <w:top w:val="none" w:sz="0" w:space="0" w:color="auto"/>
        <w:left w:val="none" w:sz="0" w:space="0" w:color="auto"/>
        <w:bottom w:val="none" w:sz="0" w:space="0" w:color="auto"/>
        <w:right w:val="none" w:sz="0" w:space="0" w:color="auto"/>
      </w:divBdr>
    </w:div>
    <w:div w:id="770975900">
      <w:bodyDiv w:val="1"/>
      <w:marLeft w:val="0"/>
      <w:marRight w:val="0"/>
      <w:marTop w:val="0"/>
      <w:marBottom w:val="0"/>
      <w:divBdr>
        <w:top w:val="none" w:sz="0" w:space="0" w:color="auto"/>
        <w:left w:val="none" w:sz="0" w:space="0" w:color="auto"/>
        <w:bottom w:val="none" w:sz="0" w:space="0" w:color="auto"/>
        <w:right w:val="none" w:sz="0" w:space="0" w:color="auto"/>
      </w:divBdr>
    </w:div>
    <w:div w:id="772749656">
      <w:bodyDiv w:val="1"/>
      <w:marLeft w:val="0"/>
      <w:marRight w:val="0"/>
      <w:marTop w:val="0"/>
      <w:marBottom w:val="0"/>
      <w:divBdr>
        <w:top w:val="none" w:sz="0" w:space="0" w:color="auto"/>
        <w:left w:val="none" w:sz="0" w:space="0" w:color="auto"/>
        <w:bottom w:val="none" w:sz="0" w:space="0" w:color="auto"/>
        <w:right w:val="none" w:sz="0" w:space="0" w:color="auto"/>
      </w:divBdr>
    </w:div>
    <w:div w:id="774208570">
      <w:bodyDiv w:val="1"/>
      <w:marLeft w:val="0"/>
      <w:marRight w:val="0"/>
      <w:marTop w:val="0"/>
      <w:marBottom w:val="0"/>
      <w:divBdr>
        <w:top w:val="none" w:sz="0" w:space="0" w:color="auto"/>
        <w:left w:val="none" w:sz="0" w:space="0" w:color="auto"/>
        <w:bottom w:val="none" w:sz="0" w:space="0" w:color="auto"/>
        <w:right w:val="none" w:sz="0" w:space="0" w:color="auto"/>
      </w:divBdr>
    </w:div>
    <w:div w:id="781801311">
      <w:bodyDiv w:val="1"/>
      <w:marLeft w:val="0"/>
      <w:marRight w:val="0"/>
      <w:marTop w:val="0"/>
      <w:marBottom w:val="0"/>
      <w:divBdr>
        <w:top w:val="none" w:sz="0" w:space="0" w:color="auto"/>
        <w:left w:val="none" w:sz="0" w:space="0" w:color="auto"/>
        <w:bottom w:val="none" w:sz="0" w:space="0" w:color="auto"/>
        <w:right w:val="none" w:sz="0" w:space="0" w:color="auto"/>
      </w:divBdr>
    </w:div>
    <w:div w:id="782768831">
      <w:bodyDiv w:val="1"/>
      <w:marLeft w:val="0"/>
      <w:marRight w:val="0"/>
      <w:marTop w:val="0"/>
      <w:marBottom w:val="0"/>
      <w:divBdr>
        <w:top w:val="none" w:sz="0" w:space="0" w:color="auto"/>
        <w:left w:val="none" w:sz="0" w:space="0" w:color="auto"/>
        <w:bottom w:val="none" w:sz="0" w:space="0" w:color="auto"/>
        <w:right w:val="none" w:sz="0" w:space="0" w:color="auto"/>
      </w:divBdr>
    </w:div>
    <w:div w:id="785075382">
      <w:bodyDiv w:val="1"/>
      <w:marLeft w:val="0"/>
      <w:marRight w:val="0"/>
      <w:marTop w:val="0"/>
      <w:marBottom w:val="0"/>
      <w:divBdr>
        <w:top w:val="none" w:sz="0" w:space="0" w:color="auto"/>
        <w:left w:val="none" w:sz="0" w:space="0" w:color="auto"/>
        <w:bottom w:val="none" w:sz="0" w:space="0" w:color="auto"/>
        <w:right w:val="none" w:sz="0" w:space="0" w:color="auto"/>
      </w:divBdr>
    </w:div>
    <w:div w:id="785151016">
      <w:bodyDiv w:val="1"/>
      <w:marLeft w:val="0"/>
      <w:marRight w:val="0"/>
      <w:marTop w:val="0"/>
      <w:marBottom w:val="0"/>
      <w:divBdr>
        <w:top w:val="none" w:sz="0" w:space="0" w:color="auto"/>
        <w:left w:val="none" w:sz="0" w:space="0" w:color="auto"/>
        <w:bottom w:val="none" w:sz="0" w:space="0" w:color="auto"/>
        <w:right w:val="none" w:sz="0" w:space="0" w:color="auto"/>
      </w:divBdr>
    </w:div>
    <w:div w:id="785853797">
      <w:bodyDiv w:val="1"/>
      <w:marLeft w:val="0"/>
      <w:marRight w:val="0"/>
      <w:marTop w:val="0"/>
      <w:marBottom w:val="0"/>
      <w:divBdr>
        <w:top w:val="none" w:sz="0" w:space="0" w:color="auto"/>
        <w:left w:val="none" w:sz="0" w:space="0" w:color="auto"/>
        <w:bottom w:val="none" w:sz="0" w:space="0" w:color="auto"/>
        <w:right w:val="none" w:sz="0" w:space="0" w:color="auto"/>
      </w:divBdr>
    </w:div>
    <w:div w:id="787241276">
      <w:bodyDiv w:val="1"/>
      <w:marLeft w:val="0"/>
      <w:marRight w:val="0"/>
      <w:marTop w:val="0"/>
      <w:marBottom w:val="0"/>
      <w:divBdr>
        <w:top w:val="none" w:sz="0" w:space="0" w:color="auto"/>
        <w:left w:val="none" w:sz="0" w:space="0" w:color="auto"/>
        <w:bottom w:val="none" w:sz="0" w:space="0" w:color="auto"/>
        <w:right w:val="none" w:sz="0" w:space="0" w:color="auto"/>
      </w:divBdr>
    </w:div>
    <w:div w:id="802423310">
      <w:bodyDiv w:val="1"/>
      <w:marLeft w:val="0"/>
      <w:marRight w:val="0"/>
      <w:marTop w:val="0"/>
      <w:marBottom w:val="0"/>
      <w:divBdr>
        <w:top w:val="none" w:sz="0" w:space="0" w:color="auto"/>
        <w:left w:val="none" w:sz="0" w:space="0" w:color="auto"/>
        <w:bottom w:val="none" w:sz="0" w:space="0" w:color="auto"/>
        <w:right w:val="none" w:sz="0" w:space="0" w:color="auto"/>
      </w:divBdr>
    </w:div>
    <w:div w:id="811482243">
      <w:bodyDiv w:val="1"/>
      <w:marLeft w:val="0"/>
      <w:marRight w:val="0"/>
      <w:marTop w:val="0"/>
      <w:marBottom w:val="0"/>
      <w:divBdr>
        <w:top w:val="none" w:sz="0" w:space="0" w:color="auto"/>
        <w:left w:val="none" w:sz="0" w:space="0" w:color="auto"/>
        <w:bottom w:val="none" w:sz="0" w:space="0" w:color="auto"/>
        <w:right w:val="none" w:sz="0" w:space="0" w:color="auto"/>
      </w:divBdr>
    </w:div>
    <w:div w:id="812023681">
      <w:bodyDiv w:val="1"/>
      <w:marLeft w:val="0"/>
      <w:marRight w:val="0"/>
      <w:marTop w:val="0"/>
      <w:marBottom w:val="0"/>
      <w:divBdr>
        <w:top w:val="none" w:sz="0" w:space="0" w:color="auto"/>
        <w:left w:val="none" w:sz="0" w:space="0" w:color="auto"/>
        <w:bottom w:val="none" w:sz="0" w:space="0" w:color="auto"/>
        <w:right w:val="none" w:sz="0" w:space="0" w:color="auto"/>
      </w:divBdr>
    </w:div>
    <w:div w:id="814297001">
      <w:bodyDiv w:val="1"/>
      <w:marLeft w:val="0"/>
      <w:marRight w:val="0"/>
      <w:marTop w:val="0"/>
      <w:marBottom w:val="0"/>
      <w:divBdr>
        <w:top w:val="none" w:sz="0" w:space="0" w:color="auto"/>
        <w:left w:val="none" w:sz="0" w:space="0" w:color="auto"/>
        <w:bottom w:val="none" w:sz="0" w:space="0" w:color="auto"/>
        <w:right w:val="none" w:sz="0" w:space="0" w:color="auto"/>
      </w:divBdr>
    </w:div>
    <w:div w:id="822697275">
      <w:bodyDiv w:val="1"/>
      <w:marLeft w:val="0"/>
      <w:marRight w:val="0"/>
      <w:marTop w:val="0"/>
      <w:marBottom w:val="0"/>
      <w:divBdr>
        <w:top w:val="none" w:sz="0" w:space="0" w:color="auto"/>
        <w:left w:val="none" w:sz="0" w:space="0" w:color="auto"/>
        <w:bottom w:val="none" w:sz="0" w:space="0" w:color="auto"/>
        <w:right w:val="none" w:sz="0" w:space="0" w:color="auto"/>
      </w:divBdr>
    </w:div>
    <w:div w:id="833230012">
      <w:bodyDiv w:val="1"/>
      <w:marLeft w:val="0"/>
      <w:marRight w:val="0"/>
      <w:marTop w:val="0"/>
      <w:marBottom w:val="0"/>
      <w:divBdr>
        <w:top w:val="none" w:sz="0" w:space="0" w:color="auto"/>
        <w:left w:val="none" w:sz="0" w:space="0" w:color="auto"/>
        <w:bottom w:val="none" w:sz="0" w:space="0" w:color="auto"/>
        <w:right w:val="none" w:sz="0" w:space="0" w:color="auto"/>
      </w:divBdr>
    </w:div>
    <w:div w:id="833421925">
      <w:bodyDiv w:val="1"/>
      <w:marLeft w:val="0"/>
      <w:marRight w:val="0"/>
      <w:marTop w:val="0"/>
      <w:marBottom w:val="0"/>
      <w:divBdr>
        <w:top w:val="none" w:sz="0" w:space="0" w:color="auto"/>
        <w:left w:val="none" w:sz="0" w:space="0" w:color="auto"/>
        <w:bottom w:val="none" w:sz="0" w:space="0" w:color="auto"/>
        <w:right w:val="none" w:sz="0" w:space="0" w:color="auto"/>
      </w:divBdr>
    </w:div>
    <w:div w:id="834221010">
      <w:bodyDiv w:val="1"/>
      <w:marLeft w:val="0"/>
      <w:marRight w:val="0"/>
      <w:marTop w:val="0"/>
      <w:marBottom w:val="0"/>
      <w:divBdr>
        <w:top w:val="none" w:sz="0" w:space="0" w:color="auto"/>
        <w:left w:val="none" w:sz="0" w:space="0" w:color="auto"/>
        <w:bottom w:val="none" w:sz="0" w:space="0" w:color="auto"/>
        <w:right w:val="none" w:sz="0" w:space="0" w:color="auto"/>
      </w:divBdr>
    </w:div>
    <w:div w:id="836918511">
      <w:bodyDiv w:val="1"/>
      <w:marLeft w:val="0"/>
      <w:marRight w:val="0"/>
      <w:marTop w:val="0"/>
      <w:marBottom w:val="0"/>
      <w:divBdr>
        <w:top w:val="none" w:sz="0" w:space="0" w:color="auto"/>
        <w:left w:val="none" w:sz="0" w:space="0" w:color="auto"/>
        <w:bottom w:val="none" w:sz="0" w:space="0" w:color="auto"/>
        <w:right w:val="none" w:sz="0" w:space="0" w:color="auto"/>
      </w:divBdr>
    </w:div>
    <w:div w:id="841046675">
      <w:bodyDiv w:val="1"/>
      <w:marLeft w:val="0"/>
      <w:marRight w:val="0"/>
      <w:marTop w:val="0"/>
      <w:marBottom w:val="0"/>
      <w:divBdr>
        <w:top w:val="none" w:sz="0" w:space="0" w:color="auto"/>
        <w:left w:val="none" w:sz="0" w:space="0" w:color="auto"/>
        <w:bottom w:val="none" w:sz="0" w:space="0" w:color="auto"/>
        <w:right w:val="none" w:sz="0" w:space="0" w:color="auto"/>
      </w:divBdr>
    </w:div>
    <w:div w:id="842008889">
      <w:bodyDiv w:val="1"/>
      <w:marLeft w:val="0"/>
      <w:marRight w:val="0"/>
      <w:marTop w:val="0"/>
      <w:marBottom w:val="0"/>
      <w:divBdr>
        <w:top w:val="none" w:sz="0" w:space="0" w:color="auto"/>
        <w:left w:val="none" w:sz="0" w:space="0" w:color="auto"/>
        <w:bottom w:val="none" w:sz="0" w:space="0" w:color="auto"/>
        <w:right w:val="none" w:sz="0" w:space="0" w:color="auto"/>
      </w:divBdr>
    </w:div>
    <w:div w:id="842938144">
      <w:bodyDiv w:val="1"/>
      <w:marLeft w:val="0"/>
      <w:marRight w:val="0"/>
      <w:marTop w:val="0"/>
      <w:marBottom w:val="0"/>
      <w:divBdr>
        <w:top w:val="none" w:sz="0" w:space="0" w:color="auto"/>
        <w:left w:val="none" w:sz="0" w:space="0" w:color="auto"/>
        <w:bottom w:val="none" w:sz="0" w:space="0" w:color="auto"/>
        <w:right w:val="none" w:sz="0" w:space="0" w:color="auto"/>
      </w:divBdr>
    </w:div>
    <w:div w:id="847525814">
      <w:bodyDiv w:val="1"/>
      <w:marLeft w:val="0"/>
      <w:marRight w:val="0"/>
      <w:marTop w:val="0"/>
      <w:marBottom w:val="0"/>
      <w:divBdr>
        <w:top w:val="none" w:sz="0" w:space="0" w:color="auto"/>
        <w:left w:val="none" w:sz="0" w:space="0" w:color="auto"/>
        <w:bottom w:val="none" w:sz="0" w:space="0" w:color="auto"/>
        <w:right w:val="none" w:sz="0" w:space="0" w:color="auto"/>
      </w:divBdr>
    </w:div>
    <w:div w:id="850146447">
      <w:bodyDiv w:val="1"/>
      <w:marLeft w:val="0"/>
      <w:marRight w:val="0"/>
      <w:marTop w:val="0"/>
      <w:marBottom w:val="0"/>
      <w:divBdr>
        <w:top w:val="none" w:sz="0" w:space="0" w:color="auto"/>
        <w:left w:val="none" w:sz="0" w:space="0" w:color="auto"/>
        <w:bottom w:val="none" w:sz="0" w:space="0" w:color="auto"/>
        <w:right w:val="none" w:sz="0" w:space="0" w:color="auto"/>
      </w:divBdr>
    </w:div>
    <w:div w:id="851142409">
      <w:bodyDiv w:val="1"/>
      <w:marLeft w:val="0"/>
      <w:marRight w:val="0"/>
      <w:marTop w:val="0"/>
      <w:marBottom w:val="0"/>
      <w:divBdr>
        <w:top w:val="none" w:sz="0" w:space="0" w:color="auto"/>
        <w:left w:val="none" w:sz="0" w:space="0" w:color="auto"/>
        <w:bottom w:val="none" w:sz="0" w:space="0" w:color="auto"/>
        <w:right w:val="none" w:sz="0" w:space="0" w:color="auto"/>
      </w:divBdr>
    </w:div>
    <w:div w:id="858350347">
      <w:bodyDiv w:val="1"/>
      <w:marLeft w:val="0"/>
      <w:marRight w:val="0"/>
      <w:marTop w:val="0"/>
      <w:marBottom w:val="0"/>
      <w:divBdr>
        <w:top w:val="none" w:sz="0" w:space="0" w:color="auto"/>
        <w:left w:val="none" w:sz="0" w:space="0" w:color="auto"/>
        <w:bottom w:val="none" w:sz="0" w:space="0" w:color="auto"/>
        <w:right w:val="none" w:sz="0" w:space="0" w:color="auto"/>
      </w:divBdr>
    </w:div>
    <w:div w:id="859587975">
      <w:bodyDiv w:val="1"/>
      <w:marLeft w:val="0"/>
      <w:marRight w:val="0"/>
      <w:marTop w:val="0"/>
      <w:marBottom w:val="0"/>
      <w:divBdr>
        <w:top w:val="none" w:sz="0" w:space="0" w:color="auto"/>
        <w:left w:val="none" w:sz="0" w:space="0" w:color="auto"/>
        <w:bottom w:val="none" w:sz="0" w:space="0" w:color="auto"/>
        <w:right w:val="none" w:sz="0" w:space="0" w:color="auto"/>
      </w:divBdr>
    </w:div>
    <w:div w:id="859783099">
      <w:bodyDiv w:val="1"/>
      <w:marLeft w:val="0"/>
      <w:marRight w:val="0"/>
      <w:marTop w:val="0"/>
      <w:marBottom w:val="0"/>
      <w:divBdr>
        <w:top w:val="none" w:sz="0" w:space="0" w:color="auto"/>
        <w:left w:val="none" w:sz="0" w:space="0" w:color="auto"/>
        <w:bottom w:val="none" w:sz="0" w:space="0" w:color="auto"/>
        <w:right w:val="none" w:sz="0" w:space="0" w:color="auto"/>
      </w:divBdr>
    </w:div>
    <w:div w:id="860976485">
      <w:bodyDiv w:val="1"/>
      <w:marLeft w:val="0"/>
      <w:marRight w:val="0"/>
      <w:marTop w:val="0"/>
      <w:marBottom w:val="0"/>
      <w:divBdr>
        <w:top w:val="none" w:sz="0" w:space="0" w:color="auto"/>
        <w:left w:val="none" w:sz="0" w:space="0" w:color="auto"/>
        <w:bottom w:val="none" w:sz="0" w:space="0" w:color="auto"/>
        <w:right w:val="none" w:sz="0" w:space="0" w:color="auto"/>
      </w:divBdr>
    </w:div>
    <w:div w:id="861170205">
      <w:bodyDiv w:val="1"/>
      <w:marLeft w:val="0"/>
      <w:marRight w:val="0"/>
      <w:marTop w:val="0"/>
      <w:marBottom w:val="0"/>
      <w:divBdr>
        <w:top w:val="none" w:sz="0" w:space="0" w:color="auto"/>
        <w:left w:val="none" w:sz="0" w:space="0" w:color="auto"/>
        <w:bottom w:val="none" w:sz="0" w:space="0" w:color="auto"/>
        <w:right w:val="none" w:sz="0" w:space="0" w:color="auto"/>
      </w:divBdr>
    </w:div>
    <w:div w:id="862784036">
      <w:bodyDiv w:val="1"/>
      <w:marLeft w:val="0"/>
      <w:marRight w:val="0"/>
      <w:marTop w:val="0"/>
      <w:marBottom w:val="0"/>
      <w:divBdr>
        <w:top w:val="none" w:sz="0" w:space="0" w:color="auto"/>
        <w:left w:val="none" w:sz="0" w:space="0" w:color="auto"/>
        <w:bottom w:val="none" w:sz="0" w:space="0" w:color="auto"/>
        <w:right w:val="none" w:sz="0" w:space="0" w:color="auto"/>
      </w:divBdr>
    </w:div>
    <w:div w:id="865020718">
      <w:bodyDiv w:val="1"/>
      <w:marLeft w:val="0"/>
      <w:marRight w:val="0"/>
      <w:marTop w:val="0"/>
      <w:marBottom w:val="0"/>
      <w:divBdr>
        <w:top w:val="none" w:sz="0" w:space="0" w:color="auto"/>
        <w:left w:val="none" w:sz="0" w:space="0" w:color="auto"/>
        <w:bottom w:val="none" w:sz="0" w:space="0" w:color="auto"/>
        <w:right w:val="none" w:sz="0" w:space="0" w:color="auto"/>
      </w:divBdr>
    </w:div>
    <w:div w:id="866337810">
      <w:bodyDiv w:val="1"/>
      <w:marLeft w:val="0"/>
      <w:marRight w:val="0"/>
      <w:marTop w:val="0"/>
      <w:marBottom w:val="0"/>
      <w:divBdr>
        <w:top w:val="none" w:sz="0" w:space="0" w:color="auto"/>
        <w:left w:val="none" w:sz="0" w:space="0" w:color="auto"/>
        <w:bottom w:val="none" w:sz="0" w:space="0" w:color="auto"/>
        <w:right w:val="none" w:sz="0" w:space="0" w:color="auto"/>
      </w:divBdr>
    </w:div>
    <w:div w:id="868378449">
      <w:bodyDiv w:val="1"/>
      <w:marLeft w:val="0"/>
      <w:marRight w:val="0"/>
      <w:marTop w:val="0"/>
      <w:marBottom w:val="0"/>
      <w:divBdr>
        <w:top w:val="none" w:sz="0" w:space="0" w:color="auto"/>
        <w:left w:val="none" w:sz="0" w:space="0" w:color="auto"/>
        <w:bottom w:val="none" w:sz="0" w:space="0" w:color="auto"/>
        <w:right w:val="none" w:sz="0" w:space="0" w:color="auto"/>
      </w:divBdr>
    </w:div>
    <w:div w:id="868640022">
      <w:bodyDiv w:val="1"/>
      <w:marLeft w:val="0"/>
      <w:marRight w:val="0"/>
      <w:marTop w:val="0"/>
      <w:marBottom w:val="0"/>
      <w:divBdr>
        <w:top w:val="none" w:sz="0" w:space="0" w:color="auto"/>
        <w:left w:val="none" w:sz="0" w:space="0" w:color="auto"/>
        <w:bottom w:val="none" w:sz="0" w:space="0" w:color="auto"/>
        <w:right w:val="none" w:sz="0" w:space="0" w:color="auto"/>
      </w:divBdr>
    </w:div>
    <w:div w:id="869806678">
      <w:bodyDiv w:val="1"/>
      <w:marLeft w:val="0"/>
      <w:marRight w:val="0"/>
      <w:marTop w:val="0"/>
      <w:marBottom w:val="0"/>
      <w:divBdr>
        <w:top w:val="none" w:sz="0" w:space="0" w:color="auto"/>
        <w:left w:val="none" w:sz="0" w:space="0" w:color="auto"/>
        <w:bottom w:val="none" w:sz="0" w:space="0" w:color="auto"/>
        <w:right w:val="none" w:sz="0" w:space="0" w:color="auto"/>
      </w:divBdr>
    </w:div>
    <w:div w:id="876891785">
      <w:bodyDiv w:val="1"/>
      <w:marLeft w:val="0"/>
      <w:marRight w:val="0"/>
      <w:marTop w:val="0"/>
      <w:marBottom w:val="0"/>
      <w:divBdr>
        <w:top w:val="none" w:sz="0" w:space="0" w:color="auto"/>
        <w:left w:val="none" w:sz="0" w:space="0" w:color="auto"/>
        <w:bottom w:val="none" w:sz="0" w:space="0" w:color="auto"/>
        <w:right w:val="none" w:sz="0" w:space="0" w:color="auto"/>
      </w:divBdr>
    </w:div>
    <w:div w:id="886186133">
      <w:bodyDiv w:val="1"/>
      <w:marLeft w:val="0"/>
      <w:marRight w:val="0"/>
      <w:marTop w:val="0"/>
      <w:marBottom w:val="0"/>
      <w:divBdr>
        <w:top w:val="none" w:sz="0" w:space="0" w:color="auto"/>
        <w:left w:val="none" w:sz="0" w:space="0" w:color="auto"/>
        <w:bottom w:val="none" w:sz="0" w:space="0" w:color="auto"/>
        <w:right w:val="none" w:sz="0" w:space="0" w:color="auto"/>
      </w:divBdr>
    </w:div>
    <w:div w:id="889390163">
      <w:bodyDiv w:val="1"/>
      <w:marLeft w:val="0"/>
      <w:marRight w:val="0"/>
      <w:marTop w:val="0"/>
      <w:marBottom w:val="0"/>
      <w:divBdr>
        <w:top w:val="none" w:sz="0" w:space="0" w:color="auto"/>
        <w:left w:val="none" w:sz="0" w:space="0" w:color="auto"/>
        <w:bottom w:val="none" w:sz="0" w:space="0" w:color="auto"/>
        <w:right w:val="none" w:sz="0" w:space="0" w:color="auto"/>
      </w:divBdr>
    </w:div>
    <w:div w:id="892428690">
      <w:bodyDiv w:val="1"/>
      <w:marLeft w:val="0"/>
      <w:marRight w:val="0"/>
      <w:marTop w:val="0"/>
      <w:marBottom w:val="0"/>
      <w:divBdr>
        <w:top w:val="none" w:sz="0" w:space="0" w:color="auto"/>
        <w:left w:val="none" w:sz="0" w:space="0" w:color="auto"/>
        <w:bottom w:val="none" w:sz="0" w:space="0" w:color="auto"/>
        <w:right w:val="none" w:sz="0" w:space="0" w:color="auto"/>
      </w:divBdr>
    </w:div>
    <w:div w:id="895243314">
      <w:bodyDiv w:val="1"/>
      <w:marLeft w:val="0"/>
      <w:marRight w:val="0"/>
      <w:marTop w:val="0"/>
      <w:marBottom w:val="0"/>
      <w:divBdr>
        <w:top w:val="none" w:sz="0" w:space="0" w:color="auto"/>
        <w:left w:val="none" w:sz="0" w:space="0" w:color="auto"/>
        <w:bottom w:val="none" w:sz="0" w:space="0" w:color="auto"/>
        <w:right w:val="none" w:sz="0" w:space="0" w:color="auto"/>
      </w:divBdr>
    </w:div>
    <w:div w:id="897204232">
      <w:bodyDiv w:val="1"/>
      <w:marLeft w:val="0"/>
      <w:marRight w:val="0"/>
      <w:marTop w:val="0"/>
      <w:marBottom w:val="0"/>
      <w:divBdr>
        <w:top w:val="none" w:sz="0" w:space="0" w:color="auto"/>
        <w:left w:val="none" w:sz="0" w:space="0" w:color="auto"/>
        <w:bottom w:val="none" w:sz="0" w:space="0" w:color="auto"/>
        <w:right w:val="none" w:sz="0" w:space="0" w:color="auto"/>
      </w:divBdr>
    </w:div>
    <w:div w:id="897547217">
      <w:bodyDiv w:val="1"/>
      <w:marLeft w:val="0"/>
      <w:marRight w:val="0"/>
      <w:marTop w:val="0"/>
      <w:marBottom w:val="0"/>
      <w:divBdr>
        <w:top w:val="none" w:sz="0" w:space="0" w:color="auto"/>
        <w:left w:val="none" w:sz="0" w:space="0" w:color="auto"/>
        <w:bottom w:val="none" w:sz="0" w:space="0" w:color="auto"/>
        <w:right w:val="none" w:sz="0" w:space="0" w:color="auto"/>
      </w:divBdr>
    </w:div>
    <w:div w:id="901913362">
      <w:bodyDiv w:val="1"/>
      <w:marLeft w:val="0"/>
      <w:marRight w:val="0"/>
      <w:marTop w:val="0"/>
      <w:marBottom w:val="0"/>
      <w:divBdr>
        <w:top w:val="none" w:sz="0" w:space="0" w:color="auto"/>
        <w:left w:val="none" w:sz="0" w:space="0" w:color="auto"/>
        <w:bottom w:val="none" w:sz="0" w:space="0" w:color="auto"/>
        <w:right w:val="none" w:sz="0" w:space="0" w:color="auto"/>
      </w:divBdr>
    </w:div>
    <w:div w:id="902252745">
      <w:bodyDiv w:val="1"/>
      <w:marLeft w:val="0"/>
      <w:marRight w:val="0"/>
      <w:marTop w:val="0"/>
      <w:marBottom w:val="0"/>
      <w:divBdr>
        <w:top w:val="none" w:sz="0" w:space="0" w:color="auto"/>
        <w:left w:val="none" w:sz="0" w:space="0" w:color="auto"/>
        <w:bottom w:val="none" w:sz="0" w:space="0" w:color="auto"/>
        <w:right w:val="none" w:sz="0" w:space="0" w:color="auto"/>
      </w:divBdr>
    </w:div>
    <w:div w:id="902300809">
      <w:bodyDiv w:val="1"/>
      <w:marLeft w:val="0"/>
      <w:marRight w:val="0"/>
      <w:marTop w:val="0"/>
      <w:marBottom w:val="0"/>
      <w:divBdr>
        <w:top w:val="none" w:sz="0" w:space="0" w:color="auto"/>
        <w:left w:val="none" w:sz="0" w:space="0" w:color="auto"/>
        <w:bottom w:val="none" w:sz="0" w:space="0" w:color="auto"/>
        <w:right w:val="none" w:sz="0" w:space="0" w:color="auto"/>
      </w:divBdr>
    </w:div>
    <w:div w:id="907883363">
      <w:bodyDiv w:val="1"/>
      <w:marLeft w:val="0"/>
      <w:marRight w:val="0"/>
      <w:marTop w:val="0"/>
      <w:marBottom w:val="0"/>
      <w:divBdr>
        <w:top w:val="none" w:sz="0" w:space="0" w:color="auto"/>
        <w:left w:val="none" w:sz="0" w:space="0" w:color="auto"/>
        <w:bottom w:val="none" w:sz="0" w:space="0" w:color="auto"/>
        <w:right w:val="none" w:sz="0" w:space="0" w:color="auto"/>
      </w:divBdr>
    </w:div>
    <w:div w:id="908728916">
      <w:bodyDiv w:val="1"/>
      <w:marLeft w:val="0"/>
      <w:marRight w:val="0"/>
      <w:marTop w:val="0"/>
      <w:marBottom w:val="0"/>
      <w:divBdr>
        <w:top w:val="none" w:sz="0" w:space="0" w:color="auto"/>
        <w:left w:val="none" w:sz="0" w:space="0" w:color="auto"/>
        <w:bottom w:val="none" w:sz="0" w:space="0" w:color="auto"/>
        <w:right w:val="none" w:sz="0" w:space="0" w:color="auto"/>
      </w:divBdr>
    </w:div>
    <w:div w:id="912398411">
      <w:bodyDiv w:val="1"/>
      <w:marLeft w:val="0"/>
      <w:marRight w:val="0"/>
      <w:marTop w:val="0"/>
      <w:marBottom w:val="0"/>
      <w:divBdr>
        <w:top w:val="none" w:sz="0" w:space="0" w:color="auto"/>
        <w:left w:val="none" w:sz="0" w:space="0" w:color="auto"/>
        <w:bottom w:val="none" w:sz="0" w:space="0" w:color="auto"/>
        <w:right w:val="none" w:sz="0" w:space="0" w:color="auto"/>
      </w:divBdr>
    </w:div>
    <w:div w:id="914045173">
      <w:bodyDiv w:val="1"/>
      <w:marLeft w:val="0"/>
      <w:marRight w:val="0"/>
      <w:marTop w:val="0"/>
      <w:marBottom w:val="0"/>
      <w:divBdr>
        <w:top w:val="none" w:sz="0" w:space="0" w:color="auto"/>
        <w:left w:val="none" w:sz="0" w:space="0" w:color="auto"/>
        <w:bottom w:val="none" w:sz="0" w:space="0" w:color="auto"/>
        <w:right w:val="none" w:sz="0" w:space="0" w:color="auto"/>
      </w:divBdr>
    </w:div>
    <w:div w:id="923609205">
      <w:bodyDiv w:val="1"/>
      <w:marLeft w:val="0"/>
      <w:marRight w:val="0"/>
      <w:marTop w:val="0"/>
      <w:marBottom w:val="0"/>
      <w:divBdr>
        <w:top w:val="none" w:sz="0" w:space="0" w:color="auto"/>
        <w:left w:val="none" w:sz="0" w:space="0" w:color="auto"/>
        <w:bottom w:val="none" w:sz="0" w:space="0" w:color="auto"/>
        <w:right w:val="none" w:sz="0" w:space="0" w:color="auto"/>
      </w:divBdr>
    </w:div>
    <w:div w:id="925067104">
      <w:bodyDiv w:val="1"/>
      <w:marLeft w:val="0"/>
      <w:marRight w:val="0"/>
      <w:marTop w:val="0"/>
      <w:marBottom w:val="0"/>
      <w:divBdr>
        <w:top w:val="none" w:sz="0" w:space="0" w:color="auto"/>
        <w:left w:val="none" w:sz="0" w:space="0" w:color="auto"/>
        <w:bottom w:val="none" w:sz="0" w:space="0" w:color="auto"/>
        <w:right w:val="none" w:sz="0" w:space="0" w:color="auto"/>
      </w:divBdr>
    </w:div>
    <w:div w:id="935557441">
      <w:bodyDiv w:val="1"/>
      <w:marLeft w:val="0"/>
      <w:marRight w:val="0"/>
      <w:marTop w:val="0"/>
      <w:marBottom w:val="0"/>
      <w:divBdr>
        <w:top w:val="none" w:sz="0" w:space="0" w:color="auto"/>
        <w:left w:val="none" w:sz="0" w:space="0" w:color="auto"/>
        <w:bottom w:val="none" w:sz="0" w:space="0" w:color="auto"/>
        <w:right w:val="none" w:sz="0" w:space="0" w:color="auto"/>
      </w:divBdr>
    </w:div>
    <w:div w:id="939799741">
      <w:bodyDiv w:val="1"/>
      <w:marLeft w:val="0"/>
      <w:marRight w:val="0"/>
      <w:marTop w:val="0"/>
      <w:marBottom w:val="0"/>
      <w:divBdr>
        <w:top w:val="none" w:sz="0" w:space="0" w:color="auto"/>
        <w:left w:val="none" w:sz="0" w:space="0" w:color="auto"/>
        <w:bottom w:val="none" w:sz="0" w:space="0" w:color="auto"/>
        <w:right w:val="none" w:sz="0" w:space="0" w:color="auto"/>
      </w:divBdr>
    </w:div>
    <w:div w:id="940144558">
      <w:bodyDiv w:val="1"/>
      <w:marLeft w:val="0"/>
      <w:marRight w:val="0"/>
      <w:marTop w:val="0"/>
      <w:marBottom w:val="0"/>
      <w:divBdr>
        <w:top w:val="none" w:sz="0" w:space="0" w:color="auto"/>
        <w:left w:val="none" w:sz="0" w:space="0" w:color="auto"/>
        <w:bottom w:val="none" w:sz="0" w:space="0" w:color="auto"/>
        <w:right w:val="none" w:sz="0" w:space="0" w:color="auto"/>
      </w:divBdr>
    </w:div>
    <w:div w:id="942617688">
      <w:bodyDiv w:val="1"/>
      <w:marLeft w:val="0"/>
      <w:marRight w:val="0"/>
      <w:marTop w:val="0"/>
      <w:marBottom w:val="0"/>
      <w:divBdr>
        <w:top w:val="none" w:sz="0" w:space="0" w:color="auto"/>
        <w:left w:val="none" w:sz="0" w:space="0" w:color="auto"/>
        <w:bottom w:val="none" w:sz="0" w:space="0" w:color="auto"/>
        <w:right w:val="none" w:sz="0" w:space="0" w:color="auto"/>
      </w:divBdr>
    </w:div>
    <w:div w:id="944384577">
      <w:bodyDiv w:val="1"/>
      <w:marLeft w:val="0"/>
      <w:marRight w:val="0"/>
      <w:marTop w:val="0"/>
      <w:marBottom w:val="0"/>
      <w:divBdr>
        <w:top w:val="none" w:sz="0" w:space="0" w:color="auto"/>
        <w:left w:val="none" w:sz="0" w:space="0" w:color="auto"/>
        <w:bottom w:val="none" w:sz="0" w:space="0" w:color="auto"/>
        <w:right w:val="none" w:sz="0" w:space="0" w:color="auto"/>
      </w:divBdr>
    </w:div>
    <w:div w:id="945310864">
      <w:bodyDiv w:val="1"/>
      <w:marLeft w:val="0"/>
      <w:marRight w:val="0"/>
      <w:marTop w:val="0"/>
      <w:marBottom w:val="0"/>
      <w:divBdr>
        <w:top w:val="none" w:sz="0" w:space="0" w:color="auto"/>
        <w:left w:val="none" w:sz="0" w:space="0" w:color="auto"/>
        <w:bottom w:val="none" w:sz="0" w:space="0" w:color="auto"/>
        <w:right w:val="none" w:sz="0" w:space="0" w:color="auto"/>
      </w:divBdr>
    </w:div>
    <w:div w:id="945700474">
      <w:bodyDiv w:val="1"/>
      <w:marLeft w:val="0"/>
      <w:marRight w:val="0"/>
      <w:marTop w:val="0"/>
      <w:marBottom w:val="0"/>
      <w:divBdr>
        <w:top w:val="none" w:sz="0" w:space="0" w:color="auto"/>
        <w:left w:val="none" w:sz="0" w:space="0" w:color="auto"/>
        <w:bottom w:val="none" w:sz="0" w:space="0" w:color="auto"/>
        <w:right w:val="none" w:sz="0" w:space="0" w:color="auto"/>
      </w:divBdr>
    </w:div>
    <w:div w:id="948897658">
      <w:bodyDiv w:val="1"/>
      <w:marLeft w:val="0"/>
      <w:marRight w:val="0"/>
      <w:marTop w:val="0"/>
      <w:marBottom w:val="0"/>
      <w:divBdr>
        <w:top w:val="none" w:sz="0" w:space="0" w:color="auto"/>
        <w:left w:val="none" w:sz="0" w:space="0" w:color="auto"/>
        <w:bottom w:val="none" w:sz="0" w:space="0" w:color="auto"/>
        <w:right w:val="none" w:sz="0" w:space="0" w:color="auto"/>
      </w:divBdr>
    </w:div>
    <w:div w:id="949749288">
      <w:bodyDiv w:val="1"/>
      <w:marLeft w:val="0"/>
      <w:marRight w:val="0"/>
      <w:marTop w:val="0"/>
      <w:marBottom w:val="0"/>
      <w:divBdr>
        <w:top w:val="none" w:sz="0" w:space="0" w:color="auto"/>
        <w:left w:val="none" w:sz="0" w:space="0" w:color="auto"/>
        <w:bottom w:val="none" w:sz="0" w:space="0" w:color="auto"/>
        <w:right w:val="none" w:sz="0" w:space="0" w:color="auto"/>
      </w:divBdr>
    </w:div>
    <w:div w:id="949819290">
      <w:bodyDiv w:val="1"/>
      <w:marLeft w:val="0"/>
      <w:marRight w:val="0"/>
      <w:marTop w:val="0"/>
      <w:marBottom w:val="0"/>
      <w:divBdr>
        <w:top w:val="none" w:sz="0" w:space="0" w:color="auto"/>
        <w:left w:val="none" w:sz="0" w:space="0" w:color="auto"/>
        <w:bottom w:val="none" w:sz="0" w:space="0" w:color="auto"/>
        <w:right w:val="none" w:sz="0" w:space="0" w:color="auto"/>
      </w:divBdr>
    </w:div>
    <w:div w:id="950480904">
      <w:bodyDiv w:val="1"/>
      <w:marLeft w:val="0"/>
      <w:marRight w:val="0"/>
      <w:marTop w:val="0"/>
      <w:marBottom w:val="0"/>
      <w:divBdr>
        <w:top w:val="none" w:sz="0" w:space="0" w:color="auto"/>
        <w:left w:val="none" w:sz="0" w:space="0" w:color="auto"/>
        <w:bottom w:val="none" w:sz="0" w:space="0" w:color="auto"/>
        <w:right w:val="none" w:sz="0" w:space="0" w:color="auto"/>
      </w:divBdr>
    </w:div>
    <w:div w:id="951129040">
      <w:bodyDiv w:val="1"/>
      <w:marLeft w:val="0"/>
      <w:marRight w:val="0"/>
      <w:marTop w:val="0"/>
      <w:marBottom w:val="0"/>
      <w:divBdr>
        <w:top w:val="none" w:sz="0" w:space="0" w:color="auto"/>
        <w:left w:val="none" w:sz="0" w:space="0" w:color="auto"/>
        <w:bottom w:val="none" w:sz="0" w:space="0" w:color="auto"/>
        <w:right w:val="none" w:sz="0" w:space="0" w:color="auto"/>
      </w:divBdr>
    </w:div>
    <w:div w:id="952327513">
      <w:bodyDiv w:val="1"/>
      <w:marLeft w:val="0"/>
      <w:marRight w:val="0"/>
      <w:marTop w:val="0"/>
      <w:marBottom w:val="0"/>
      <w:divBdr>
        <w:top w:val="none" w:sz="0" w:space="0" w:color="auto"/>
        <w:left w:val="none" w:sz="0" w:space="0" w:color="auto"/>
        <w:bottom w:val="none" w:sz="0" w:space="0" w:color="auto"/>
        <w:right w:val="none" w:sz="0" w:space="0" w:color="auto"/>
      </w:divBdr>
    </w:div>
    <w:div w:id="954025613">
      <w:bodyDiv w:val="1"/>
      <w:marLeft w:val="0"/>
      <w:marRight w:val="0"/>
      <w:marTop w:val="0"/>
      <w:marBottom w:val="0"/>
      <w:divBdr>
        <w:top w:val="none" w:sz="0" w:space="0" w:color="auto"/>
        <w:left w:val="none" w:sz="0" w:space="0" w:color="auto"/>
        <w:bottom w:val="none" w:sz="0" w:space="0" w:color="auto"/>
        <w:right w:val="none" w:sz="0" w:space="0" w:color="auto"/>
      </w:divBdr>
    </w:div>
    <w:div w:id="954598618">
      <w:bodyDiv w:val="1"/>
      <w:marLeft w:val="0"/>
      <w:marRight w:val="0"/>
      <w:marTop w:val="0"/>
      <w:marBottom w:val="0"/>
      <w:divBdr>
        <w:top w:val="none" w:sz="0" w:space="0" w:color="auto"/>
        <w:left w:val="none" w:sz="0" w:space="0" w:color="auto"/>
        <w:bottom w:val="none" w:sz="0" w:space="0" w:color="auto"/>
        <w:right w:val="none" w:sz="0" w:space="0" w:color="auto"/>
      </w:divBdr>
    </w:div>
    <w:div w:id="955795674">
      <w:bodyDiv w:val="1"/>
      <w:marLeft w:val="0"/>
      <w:marRight w:val="0"/>
      <w:marTop w:val="0"/>
      <w:marBottom w:val="0"/>
      <w:divBdr>
        <w:top w:val="none" w:sz="0" w:space="0" w:color="auto"/>
        <w:left w:val="none" w:sz="0" w:space="0" w:color="auto"/>
        <w:bottom w:val="none" w:sz="0" w:space="0" w:color="auto"/>
        <w:right w:val="none" w:sz="0" w:space="0" w:color="auto"/>
      </w:divBdr>
    </w:div>
    <w:div w:id="963846761">
      <w:bodyDiv w:val="1"/>
      <w:marLeft w:val="0"/>
      <w:marRight w:val="0"/>
      <w:marTop w:val="0"/>
      <w:marBottom w:val="0"/>
      <w:divBdr>
        <w:top w:val="none" w:sz="0" w:space="0" w:color="auto"/>
        <w:left w:val="none" w:sz="0" w:space="0" w:color="auto"/>
        <w:bottom w:val="none" w:sz="0" w:space="0" w:color="auto"/>
        <w:right w:val="none" w:sz="0" w:space="0" w:color="auto"/>
      </w:divBdr>
    </w:div>
    <w:div w:id="966816476">
      <w:bodyDiv w:val="1"/>
      <w:marLeft w:val="0"/>
      <w:marRight w:val="0"/>
      <w:marTop w:val="0"/>
      <w:marBottom w:val="0"/>
      <w:divBdr>
        <w:top w:val="none" w:sz="0" w:space="0" w:color="auto"/>
        <w:left w:val="none" w:sz="0" w:space="0" w:color="auto"/>
        <w:bottom w:val="none" w:sz="0" w:space="0" w:color="auto"/>
        <w:right w:val="none" w:sz="0" w:space="0" w:color="auto"/>
      </w:divBdr>
    </w:div>
    <w:div w:id="968172484">
      <w:bodyDiv w:val="1"/>
      <w:marLeft w:val="0"/>
      <w:marRight w:val="0"/>
      <w:marTop w:val="0"/>
      <w:marBottom w:val="0"/>
      <w:divBdr>
        <w:top w:val="none" w:sz="0" w:space="0" w:color="auto"/>
        <w:left w:val="none" w:sz="0" w:space="0" w:color="auto"/>
        <w:bottom w:val="none" w:sz="0" w:space="0" w:color="auto"/>
        <w:right w:val="none" w:sz="0" w:space="0" w:color="auto"/>
      </w:divBdr>
    </w:div>
    <w:div w:id="970794498">
      <w:bodyDiv w:val="1"/>
      <w:marLeft w:val="0"/>
      <w:marRight w:val="0"/>
      <w:marTop w:val="0"/>
      <w:marBottom w:val="0"/>
      <w:divBdr>
        <w:top w:val="none" w:sz="0" w:space="0" w:color="auto"/>
        <w:left w:val="none" w:sz="0" w:space="0" w:color="auto"/>
        <w:bottom w:val="none" w:sz="0" w:space="0" w:color="auto"/>
        <w:right w:val="none" w:sz="0" w:space="0" w:color="auto"/>
      </w:divBdr>
    </w:div>
    <w:div w:id="972641554">
      <w:bodyDiv w:val="1"/>
      <w:marLeft w:val="0"/>
      <w:marRight w:val="0"/>
      <w:marTop w:val="0"/>
      <w:marBottom w:val="0"/>
      <w:divBdr>
        <w:top w:val="none" w:sz="0" w:space="0" w:color="auto"/>
        <w:left w:val="none" w:sz="0" w:space="0" w:color="auto"/>
        <w:bottom w:val="none" w:sz="0" w:space="0" w:color="auto"/>
        <w:right w:val="none" w:sz="0" w:space="0" w:color="auto"/>
      </w:divBdr>
    </w:div>
    <w:div w:id="974796419">
      <w:bodyDiv w:val="1"/>
      <w:marLeft w:val="0"/>
      <w:marRight w:val="0"/>
      <w:marTop w:val="0"/>
      <w:marBottom w:val="0"/>
      <w:divBdr>
        <w:top w:val="none" w:sz="0" w:space="0" w:color="auto"/>
        <w:left w:val="none" w:sz="0" w:space="0" w:color="auto"/>
        <w:bottom w:val="none" w:sz="0" w:space="0" w:color="auto"/>
        <w:right w:val="none" w:sz="0" w:space="0" w:color="auto"/>
      </w:divBdr>
    </w:div>
    <w:div w:id="982270134">
      <w:bodyDiv w:val="1"/>
      <w:marLeft w:val="0"/>
      <w:marRight w:val="0"/>
      <w:marTop w:val="0"/>
      <w:marBottom w:val="0"/>
      <w:divBdr>
        <w:top w:val="none" w:sz="0" w:space="0" w:color="auto"/>
        <w:left w:val="none" w:sz="0" w:space="0" w:color="auto"/>
        <w:bottom w:val="none" w:sz="0" w:space="0" w:color="auto"/>
        <w:right w:val="none" w:sz="0" w:space="0" w:color="auto"/>
      </w:divBdr>
    </w:div>
    <w:div w:id="982274438">
      <w:bodyDiv w:val="1"/>
      <w:marLeft w:val="0"/>
      <w:marRight w:val="0"/>
      <w:marTop w:val="0"/>
      <w:marBottom w:val="0"/>
      <w:divBdr>
        <w:top w:val="none" w:sz="0" w:space="0" w:color="auto"/>
        <w:left w:val="none" w:sz="0" w:space="0" w:color="auto"/>
        <w:bottom w:val="none" w:sz="0" w:space="0" w:color="auto"/>
        <w:right w:val="none" w:sz="0" w:space="0" w:color="auto"/>
      </w:divBdr>
    </w:div>
    <w:div w:id="982466705">
      <w:bodyDiv w:val="1"/>
      <w:marLeft w:val="0"/>
      <w:marRight w:val="0"/>
      <w:marTop w:val="0"/>
      <w:marBottom w:val="0"/>
      <w:divBdr>
        <w:top w:val="none" w:sz="0" w:space="0" w:color="auto"/>
        <w:left w:val="none" w:sz="0" w:space="0" w:color="auto"/>
        <w:bottom w:val="none" w:sz="0" w:space="0" w:color="auto"/>
        <w:right w:val="none" w:sz="0" w:space="0" w:color="auto"/>
      </w:divBdr>
    </w:div>
    <w:div w:id="982663304">
      <w:bodyDiv w:val="1"/>
      <w:marLeft w:val="0"/>
      <w:marRight w:val="0"/>
      <w:marTop w:val="0"/>
      <w:marBottom w:val="0"/>
      <w:divBdr>
        <w:top w:val="none" w:sz="0" w:space="0" w:color="auto"/>
        <w:left w:val="none" w:sz="0" w:space="0" w:color="auto"/>
        <w:bottom w:val="none" w:sz="0" w:space="0" w:color="auto"/>
        <w:right w:val="none" w:sz="0" w:space="0" w:color="auto"/>
      </w:divBdr>
    </w:div>
    <w:div w:id="985739225">
      <w:bodyDiv w:val="1"/>
      <w:marLeft w:val="0"/>
      <w:marRight w:val="0"/>
      <w:marTop w:val="0"/>
      <w:marBottom w:val="0"/>
      <w:divBdr>
        <w:top w:val="none" w:sz="0" w:space="0" w:color="auto"/>
        <w:left w:val="none" w:sz="0" w:space="0" w:color="auto"/>
        <w:bottom w:val="none" w:sz="0" w:space="0" w:color="auto"/>
        <w:right w:val="none" w:sz="0" w:space="0" w:color="auto"/>
      </w:divBdr>
    </w:div>
    <w:div w:id="994651783">
      <w:bodyDiv w:val="1"/>
      <w:marLeft w:val="0"/>
      <w:marRight w:val="0"/>
      <w:marTop w:val="0"/>
      <w:marBottom w:val="0"/>
      <w:divBdr>
        <w:top w:val="none" w:sz="0" w:space="0" w:color="auto"/>
        <w:left w:val="none" w:sz="0" w:space="0" w:color="auto"/>
        <w:bottom w:val="none" w:sz="0" w:space="0" w:color="auto"/>
        <w:right w:val="none" w:sz="0" w:space="0" w:color="auto"/>
      </w:divBdr>
    </w:div>
    <w:div w:id="995645387">
      <w:bodyDiv w:val="1"/>
      <w:marLeft w:val="0"/>
      <w:marRight w:val="0"/>
      <w:marTop w:val="0"/>
      <w:marBottom w:val="0"/>
      <w:divBdr>
        <w:top w:val="none" w:sz="0" w:space="0" w:color="auto"/>
        <w:left w:val="none" w:sz="0" w:space="0" w:color="auto"/>
        <w:bottom w:val="none" w:sz="0" w:space="0" w:color="auto"/>
        <w:right w:val="none" w:sz="0" w:space="0" w:color="auto"/>
      </w:divBdr>
    </w:div>
    <w:div w:id="998188608">
      <w:bodyDiv w:val="1"/>
      <w:marLeft w:val="0"/>
      <w:marRight w:val="0"/>
      <w:marTop w:val="0"/>
      <w:marBottom w:val="0"/>
      <w:divBdr>
        <w:top w:val="none" w:sz="0" w:space="0" w:color="auto"/>
        <w:left w:val="none" w:sz="0" w:space="0" w:color="auto"/>
        <w:bottom w:val="none" w:sz="0" w:space="0" w:color="auto"/>
        <w:right w:val="none" w:sz="0" w:space="0" w:color="auto"/>
      </w:divBdr>
    </w:div>
    <w:div w:id="999313411">
      <w:bodyDiv w:val="1"/>
      <w:marLeft w:val="0"/>
      <w:marRight w:val="0"/>
      <w:marTop w:val="0"/>
      <w:marBottom w:val="0"/>
      <w:divBdr>
        <w:top w:val="none" w:sz="0" w:space="0" w:color="auto"/>
        <w:left w:val="none" w:sz="0" w:space="0" w:color="auto"/>
        <w:bottom w:val="none" w:sz="0" w:space="0" w:color="auto"/>
        <w:right w:val="none" w:sz="0" w:space="0" w:color="auto"/>
      </w:divBdr>
    </w:div>
    <w:div w:id="1000087003">
      <w:bodyDiv w:val="1"/>
      <w:marLeft w:val="0"/>
      <w:marRight w:val="0"/>
      <w:marTop w:val="0"/>
      <w:marBottom w:val="0"/>
      <w:divBdr>
        <w:top w:val="none" w:sz="0" w:space="0" w:color="auto"/>
        <w:left w:val="none" w:sz="0" w:space="0" w:color="auto"/>
        <w:bottom w:val="none" w:sz="0" w:space="0" w:color="auto"/>
        <w:right w:val="none" w:sz="0" w:space="0" w:color="auto"/>
      </w:divBdr>
    </w:div>
    <w:div w:id="1004088572">
      <w:bodyDiv w:val="1"/>
      <w:marLeft w:val="0"/>
      <w:marRight w:val="0"/>
      <w:marTop w:val="0"/>
      <w:marBottom w:val="0"/>
      <w:divBdr>
        <w:top w:val="none" w:sz="0" w:space="0" w:color="auto"/>
        <w:left w:val="none" w:sz="0" w:space="0" w:color="auto"/>
        <w:bottom w:val="none" w:sz="0" w:space="0" w:color="auto"/>
        <w:right w:val="none" w:sz="0" w:space="0" w:color="auto"/>
      </w:divBdr>
    </w:div>
    <w:div w:id="1005278819">
      <w:bodyDiv w:val="1"/>
      <w:marLeft w:val="0"/>
      <w:marRight w:val="0"/>
      <w:marTop w:val="0"/>
      <w:marBottom w:val="0"/>
      <w:divBdr>
        <w:top w:val="none" w:sz="0" w:space="0" w:color="auto"/>
        <w:left w:val="none" w:sz="0" w:space="0" w:color="auto"/>
        <w:bottom w:val="none" w:sz="0" w:space="0" w:color="auto"/>
        <w:right w:val="none" w:sz="0" w:space="0" w:color="auto"/>
      </w:divBdr>
    </w:div>
    <w:div w:id="1009795384">
      <w:bodyDiv w:val="1"/>
      <w:marLeft w:val="0"/>
      <w:marRight w:val="0"/>
      <w:marTop w:val="0"/>
      <w:marBottom w:val="0"/>
      <w:divBdr>
        <w:top w:val="none" w:sz="0" w:space="0" w:color="auto"/>
        <w:left w:val="none" w:sz="0" w:space="0" w:color="auto"/>
        <w:bottom w:val="none" w:sz="0" w:space="0" w:color="auto"/>
        <w:right w:val="none" w:sz="0" w:space="0" w:color="auto"/>
      </w:divBdr>
    </w:div>
    <w:div w:id="1018626742">
      <w:bodyDiv w:val="1"/>
      <w:marLeft w:val="0"/>
      <w:marRight w:val="0"/>
      <w:marTop w:val="0"/>
      <w:marBottom w:val="0"/>
      <w:divBdr>
        <w:top w:val="none" w:sz="0" w:space="0" w:color="auto"/>
        <w:left w:val="none" w:sz="0" w:space="0" w:color="auto"/>
        <w:bottom w:val="none" w:sz="0" w:space="0" w:color="auto"/>
        <w:right w:val="none" w:sz="0" w:space="0" w:color="auto"/>
      </w:divBdr>
    </w:div>
    <w:div w:id="1027440067">
      <w:bodyDiv w:val="1"/>
      <w:marLeft w:val="0"/>
      <w:marRight w:val="0"/>
      <w:marTop w:val="0"/>
      <w:marBottom w:val="0"/>
      <w:divBdr>
        <w:top w:val="none" w:sz="0" w:space="0" w:color="auto"/>
        <w:left w:val="none" w:sz="0" w:space="0" w:color="auto"/>
        <w:bottom w:val="none" w:sz="0" w:space="0" w:color="auto"/>
        <w:right w:val="none" w:sz="0" w:space="0" w:color="auto"/>
      </w:divBdr>
    </w:div>
    <w:div w:id="1039163263">
      <w:bodyDiv w:val="1"/>
      <w:marLeft w:val="0"/>
      <w:marRight w:val="0"/>
      <w:marTop w:val="0"/>
      <w:marBottom w:val="0"/>
      <w:divBdr>
        <w:top w:val="none" w:sz="0" w:space="0" w:color="auto"/>
        <w:left w:val="none" w:sz="0" w:space="0" w:color="auto"/>
        <w:bottom w:val="none" w:sz="0" w:space="0" w:color="auto"/>
        <w:right w:val="none" w:sz="0" w:space="0" w:color="auto"/>
      </w:divBdr>
    </w:div>
    <w:div w:id="1040473662">
      <w:bodyDiv w:val="1"/>
      <w:marLeft w:val="0"/>
      <w:marRight w:val="0"/>
      <w:marTop w:val="0"/>
      <w:marBottom w:val="0"/>
      <w:divBdr>
        <w:top w:val="none" w:sz="0" w:space="0" w:color="auto"/>
        <w:left w:val="none" w:sz="0" w:space="0" w:color="auto"/>
        <w:bottom w:val="none" w:sz="0" w:space="0" w:color="auto"/>
        <w:right w:val="none" w:sz="0" w:space="0" w:color="auto"/>
      </w:divBdr>
    </w:div>
    <w:div w:id="1056008383">
      <w:bodyDiv w:val="1"/>
      <w:marLeft w:val="0"/>
      <w:marRight w:val="0"/>
      <w:marTop w:val="0"/>
      <w:marBottom w:val="0"/>
      <w:divBdr>
        <w:top w:val="none" w:sz="0" w:space="0" w:color="auto"/>
        <w:left w:val="none" w:sz="0" w:space="0" w:color="auto"/>
        <w:bottom w:val="none" w:sz="0" w:space="0" w:color="auto"/>
        <w:right w:val="none" w:sz="0" w:space="0" w:color="auto"/>
      </w:divBdr>
    </w:div>
    <w:div w:id="1056122931">
      <w:bodyDiv w:val="1"/>
      <w:marLeft w:val="0"/>
      <w:marRight w:val="0"/>
      <w:marTop w:val="0"/>
      <w:marBottom w:val="0"/>
      <w:divBdr>
        <w:top w:val="none" w:sz="0" w:space="0" w:color="auto"/>
        <w:left w:val="none" w:sz="0" w:space="0" w:color="auto"/>
        <w:bottom w:val="none" w:sz="0" w:space="0" w:color="auto"/>
        <w:right w:val="none" w:sz="0" w:space="0" w:color="auto"/>
      </w:divBdr>
    </w:div>
    <w:div w:id="1056199723">
      <w:bodyDiv w:val="1"/>
      <w:marLeft w:val="0"/>
      <w:marRight w:val="0"/>
      <w:marTop w:val="0"/>
      <w:marBottom w:val="0"/>
      <w:divBdr>
        <w:top w:val="none" w:sz="0" w:space="0" w:color="auto"/>
        <w:left w:val="none" w:sz="0" w:space="0" w:color="auto"/>
        <w:bottom w:val="none" w:sz="0" w:space="0" w:color="auto"/>
        <w:right w:val="none" w:sz="0" w:space="0" w:color="auto"/>
      </w:divBdr>
    </w:div>
    <w:div w:id="1063215778">
      <w:bodyDiv w:val="1"/>
      <w:marLeft w:val="0"/>
      <w:marRight w:val="0"/>
      <w:marTop w:val="0"/>
      <w:marBottom w:val="0"/>
      <w:divBdr>
        <w:top w:val="none" w:sz="0" w:space="0" w:color="auto"/>
        <w:left w:val="none" w:sz="0" w:space="0" w:color="auto"/>
        <w:bottom w:val="none" w:sz="0" w:space="0" w:color="auto"/>
        <w:right w:val="none" w:sz="0" w:space="0" w:color="auto"/>
      </w:divBdr>
    </w:div>
    <w:div w:id="1065294209">
      <w:bodyDiv w:val="1"/>
      <w:marLeft w:val="0"/>
      <w:marRight w:val="0"/>
      <w:marTop w:val="0"/>
      <w:marBottom w:val="0"/>
      <w:divBdr>
        <w:top w:val="none" w:sz="0" w:space="0" w:color="auto"/>
        <w:left w:val="none" w:sz="0" w:space="0" w:color="auto"/>
        <w:bottom w:val="none" w:sz="0" w:space="0" w:color="auto"/>
        <w:right w:val="none" w:sz="0" w:space="0" w:color="auto"/>
      </w:divBdr>
    </w:div>
    <w:div w:id="1065374502">
      <w:bodyDiv w:val="1"/>
      <w:marLeft w:val="0"/>
      <w:marRight w:val="0"/>
      <w:marTop w:val="0"/>
      <w:marBottom w:val="0"/>
      <w:divBdr>
        <w:top w:val="none" w:sz="0" w:space="0" w:color="auto"/>
        <w:left w:val="none" w:sz="0" w:space="0" w:color="auto"/>
        <w:bottom w:val="none" w:sz="0" w:space="0" w:color="auto"/>
        <w:right w:val="none" w:sz="0" w:space="0" w:color="auto"/>
      </w:divBdr>
    </w:div>
    <w:div w:id="1069378129">
      <w:bodyDiv w:val="1"/>
      <w:marLeft w:val="0"/>
      <w:marRight w:val="0"/>
      <w:marTop w:val="0"/>
      <w:marBottom w:val="0"/>
      <w:divBdr>
        <w:top w:val="none" w:sz="0" w:space="0" w:color="auto"/>
        <w:left w:val="none" w:sz="0" w:space="0" w:color="auto"/>
        <w:bottom w:val="none" w:sz="0" w:space="0" w:color="auto"/>
        <w:right w:val="none" w:sz="0" w:space="0" w:color="auto"/>
      </w:divBdr>
    </w:div>
    <w:div w:id="1070614356">
      <w:bodyDiv w:val="1"/>
      <w:marLeft w:val="0"/>
      <w:marRight w:val="0"/>
      <w:marTop w:val="0"/>
      <w:marBottom w:val="0"/>
      <w:divBdr>
        <w:top w:val="none" w:sz="0" w:space="0" w:color="auto"/>
        <w:left w:val="none" w:sz="0" w:space="0" w:color="auto"/>
        <w:bottom w:val="none" w:sz="0" w:space="0" w:color="auto"/>
        <w:right w:val="none" w:sz="0" w:space="0" w:color="auto"/>
      </w:divBdr>
    </w:div>
    <w:div w:id="1072117980">
      <w:bodyDiv w:val="1"/>
      <w:marLeft w:val="0"/>
      <w:marRight w:val="0"/>
      <w:marTop w:val="0"/>
      <w:marBottom w:val="0"/>
      <w:divBdr>
        <w:top w:val="none" w:sz="0" w:space="0" w:color="auto"/>
        <w:left w:val="none" w:sz="0" w:space="0" w:color="auto"/>
        <w:bottom w:val="none" w:sz="0" w:space="0" w:color="auto"/>
        <w:right w:val="none" w:sz="0" w:space="0" w:color="auto"/>
      </w:divBdr>
    </w:div>
    <w:div w:id="1072703938">
      <w:bodyDiv w:val="1"/>
      <w:marLeft w:val="0"/>
      <w:marRight w:val="0"/>
      <w:marTop w:val="0"/>
      <w:marBottom w:val="0"/>
      <w:divBdr>
        <w:top w:val="none" w:sz="0" w:space="0" w:color="auto"/>
        <w:left w:val="none" w:sz="0" w:space="0" w:color="auto"/>
        <w:bottom w:val="none" w:sz="0" w:space="0" w:color="auto"/>
        <w:right w:val="none" w:sz="0" w:space="0" w:color="auto"/>
      </w:divBdr>
    </w:div>
    <w:div w:id="1074550280">
      <w:bodyDiv w:val="1"/>
      <w:marLeft w:val="0"/>
      <w:marRight w:val="0"/>
      <w:marTop w:val="0"/>
      <w:marBottom w:val="0"/>
      <w:divBdr>
        <w:top w:val="none" w:sz="0" w:space="0" w:color="auto"/>
        <w:left w:val="none" w:sz="0" w:space="0" w:color="auto"/>
        <w:bottom w:val="none" w:sz="0" w:space="0" w:color="auto"/>
        <w:right w:val="none" w:sz="0" w:space="0" w:color="auto"/>
      </w:divBdr>
    </w:div>
    <w:div w:id="1081098874">
      <w:bodyDiv w:val="1"/>
      <w:marLeft w:val="0"/>
      <w:marRight w:val="0"/>
      <w:marTop w:val="0"/>
      <w:marBottom w:val="0"/>
      <w:divBdr>
        <w:top w:val="none" w:sz="0" w:space="0" w:color="auto"/>
        <w:left w:val="none" w:sz="0" w:space="0" w:color="auto"/>
        <w:bottom w:val="none" w:sz="0" w:space="0" w:color="auto"/>
        <w:right w:val="none" w:sz="0" w:space="0" w:color="auto"/>
      </w:divBdr>
    </w:div>
    <w:div w:id="1082877443">
      <w:bodyDiv w:val="1"/>
      <w:marLeft w:val="0"/>
      <w:marRight w:val="0"/>
      <w:marTop w:val="0"/>
      <w:marBottom w:val="0"/>
      <w:divBdr>
        <w:top w:val="none" w:sz="0" w:space="0" w:color="auto"/>
        <w:left w:val="none" w:sz="0" w:space="0" w:color="auto"/>
        <w:bottom w:val="none" w:sz="0" w:space="0" w:color="auto"/>
        <w:right w:val="none" w:sz="0" w:space="0" w:color="auto"/>
      </w:divBdr>
    </w:div>
    <w:div w:id="1083064189">
      <w:bodyDiv w:val="1"/>
      <w:marLeft w:val="0"/>
      <w:marRight w:val="0"/>
      <w:marTop w:val="0"/>
      <w:marBottom w:val="0"/>
      <w:divBdr>
        <w:top w:val="none" w:sz="0" w:space="0" w:color="auto"/>
        <w:left w:val="none" w:sz="0" w:space="0" w:color="auto"/>
        <w:bottom w:val="none" w:sz="0" w:space="0" w:color="auto"/>
        <w:right w:val="none" w:sz="0" w:space="0" w:color="auto"/>
      </w:divBdr>
    </w:div>
    <w:div w:id="1088188575">
      <w:bodyDiv w:val="1"/>
      <w:marLeft w:val="0"/>
      <w:marRight w:val="0"/>
      <w:marTop w:val="0"/>
      <w:marBottom w:val="0"/>
      <w:divBdr>
        <w:top w:val="none" w:sz="0" w:space="0" w:color="auto"/>
        <w:left w:val="none" w:sz="0" w:space="0" w:color="auto"/>
        <w:bottom w:val="none" w:sz="0" w:space="0" w:color="auto"/>
        <w:right w:val="none" w:sz="0" w:space="0" w:color="auto"/>
      </w:divBdr>
    </w:div>
    <w:div w:id="1091665115">
      <w:bodyDiv w:val="1"/>
      <w:marLeft w:val="0"/>
      <w:marRight w:val="0"/>
      <w:marTop w:val="0"/>
      <w:marBottom w:val="0"/>
      <w:divBdr>
        <w:top w:val="none" w:sz="0" w:space="0" w:color="auto"/>
        <w:left w:val="none" w:sz="0" w:space="0" w:color="auto"/>
        <w:bottom w:val="none" w:sz="0" w:space="0" w:color="auto"/>
        <w:right w:val="none" w:sz="0" w:space="0" w:color="auto"/>
      </w:divBdr>
    </w:div>
    <w:div w:id="1097874069">
      <w:bodyDiv w:val="1"/>
      <w:marLeft w:val="0"/>
      <w:marRight w:val="0"/>
      <w:marTop w:val="0"/>
      <w:marBottom w:val="0"/>
      <w:divBdr>
        <w:top w:val="none" w:sz="0" w:space="0" w:color="auto"/>
        <w:left w:val="none" w:sz="0" w:space="0" w:color="auto"/>
        <w:bottom w:val="none" w:sz="0" w:space="0" w:color="auto"/>
        <w:right w:val="none" w:sz="0" w:space="0" w:color="auto"/>
      </w:divBdr>
    </w:div>
    <w:div w:id="1098989792">
      <w:bodyDiv w:val="1"/>
      <w:marLeft w:val="0"/>
      <w:marRight w:val="0"/>
      <w:marTop w:val="0"/>
      <w:marBottom w:val="0"/>
      <w:divBdr>
        <w:top w:val="none" w:sz="0" w:space="0" w:color="auto"/>
        <w:left w:val="none" w:sz="0" w:space="0" w:color="auto"/>
        <w:bottom w:val="none" w:sz="0" w:space="0" w:color="auto"/>
        <w:right w:val="none" w:sz="0" w:space="0" w:color="auto"/>
      </w:divBdr>
    </w:div>
    <w:div w:id="1099907361">
      <w:bodyDiv w:val="1"/>
      <w:marLeft w:val="0"/>
      <w:marRight w:val="0"/>
      <w:marTop w:val="0"/>
      <w:marBottom w:val="0"/>
      <w:divBdr>
        <w:top w:val="none" w:sz="0" w:space="0" w:color="auto"/>
        <w:left w:val="none" w:sz="0" w:space="0" w:color="auto"/>
        <w:bottom w:val="none" w:sz="0" w:space="0" w:color="auto"/>
        <w:right w:val="none" w:sz="0" w:space="0" w:color="auto"/>
      </w:divBdr>
    </w:div>
    <w:div w:id="1107047573">
      <w:bodyDiv w:val="1"/>
      <w:marLeft w:val="0"/>
      <w:marRight w:val="0"/>
      <w:marTop w:val="0"/>
      <w:marBottom w:val="0"/>
      <w:divBdr>
        <w:top w:val="none" w:sz="0" w:space="0" w:color="auto"/>
        <w:left w:val="none" w:sz="0" w:space="0" w:color="auto"/>
        <w:bottom w:val="none" w:sz="0" w:space="0" w:color="auto"/>
        <w:right w:val="none" w:sz="0" w:space="0" w:color="auto"/>
      </w:divBdr>
    </w:div>
    <w:div w:id="1107193645">
      <w:bodyDiv w:val="1"/>
      <w:marLeft w:val="0"/>
      <w:marRight w:val="0"/>
      <w:marTop w:val="0"/>
      <w:marBottom w:val="0"/>
      <w:divBdr>
        <w:top w:val="none" w:sz="0" w:space="0" w:color="auto"/>
        <w:left w:val="none" w:sz="0" w:space="0" w:color="auto"/>
        <w:bottom w:val="none" w:sz="0" w:space="0" w:color="auto"/>
        <w:right w:val="none" w:sz="0" w:space="0" w:color="auto"/>
      </w:divBdr>
    </w:div>
    <w:div w:id="1107430136">
      <w:bodyDiv w:val="1"/>
      <w:marLeft w:val="0"/>
      <w:marRight w:val="0"/>
      <w:marTop w:val="0"/>
      <w:marBottom w:val="0"/>
      <w:divBdr>
        <w:top w:val="none" w:sz="0" w:space="0" w:color="auto"/>
        <w:left w:val="none" w:sz="0" w:space="0" w:color="auto"/>
        <w:bottom w:val="none" w:sz="0" w:space="0" w:color="auto"/>
        <w:right w:val="none" w:sz="0" w:space="0" w:color="auto"/>
      </w:divBdr>
    </w:div>
    <w:div w:id="1117021895">
      <w:bodyDiv w:val="1"/>
      <w:marLeft w:val="0"/>
      <w:marRight w:val="0"/>
      <w:marTop w:val="0"/>
      <w:marBottom w:val="0"/>
      <w:divBdr>
        <w:top w:val="none" w:sz="0" w:space="0" w:color="auto"/>
        <w:left w:val="none" w:sz="0" w:space="0" w:color="auto"/>
        <w:bottom w:val="none" w:sz="0" w:space="0" w:color="auto"/>
        <w:right w:val="none" w:sz="0" w:space="0" w:color="auto"/>
      </w:divBdr>
    </w:div>
    <w:div w:id="1123035061">
      <w:bodyDiv w:val="1"/>
      <w:marLeft w:val="0"/>
      <w:marRight w:val="0"/>
      <w:marTop w:val="0"/>
      <w:marBottom w:val="0"/>
      <w:divBdr>
        <w:top w:val="none" w:sz="0" w:space="0" w:color="auto"/>
        <w:left w:val="none" w:sz="0" w:space="0" w:color="auto"/>
        <w:bottom w:val="none" w:sz="0" w:space="0" w:color="auto"/>
        <w:right w:val="none" w:sz="0" w:space="0" w:color="auto"/>
      </w:divBdr>
    </w:div>
    <w:div w:id="1124277727">
      <w:bodyDiv w:val="1"/>
      <w:marLeft w:val="0"/>
      <w:marRight w:val="0"/>
      <w:marTop w:val="0"/>
      <w:marBottom w:val="0"/>
      <w:divBdr>
        <w:top w:val="none" w:sz="0" w:space="0" w:color="auto"/>
        <w:left w:val="none" w:sz="0" w:space="0" w:color="auto"/>
        <w:bottom w:val="none" w:sz="0" w:space="0" w:color="auto"/>
        <w:right w:val="none" w:sz="0" w:space="0" w:color="auto"/>
      </w:divBdr>
    </w:div>
    <w:div w:id="1125656134">
      <w:bodyDiv w:val="1"/>
      <w:marLeft w:val="0"/>
      <w:marRight w:val="0"/>
      <w:marTop w:val="0"/>
      <w:marBottom w:val="0"/>
      <w:divBdr>
        <w:top w:val="none" w:sz="0" w:space="0" w:color="auto"/>
        <w:left w:val="none" w:sz="0" w:space="0" w:color="auto"/>
        <w:bottom w:val="none" w:sz="0" w:space="0" w:color="auto"/>
        <w:right w:val="none" w:sz="0" w:space="0" w:color="auto"/>
      </w:divBdr>
    </w:div>
    <w:div w:id="1129595261">
      <w:bodyDiv w:val="1"/>
      <w:marLeft w:val="0"/>
      <w:marRight w:val="0"/>
      <w:marTop w:val="0"/>
      <w:marBottom w:val="0"/>
      <w:divBdr>
        <w:top w:val="none" w:sz="0" w:space="0" w:color="auto"/>
        <w:left w:val="none" w:sz="0" w:space="0" w:color="auto"/>
        <w:bottom w:val="none" w:sz="0" w:space="0" w:color="auto"/>
        <w:right w:val="none" w:sz="0" w:space="0" w:color="auto"/>
      </w:divBdr>
    </w:div>
    <w:div w:id="1133710995">
      <w:bodyDiv w:val="1"/>
      <w:marLeft w:val="0"/>
      <w:marRight w:val="0"/>
      <w:marTop w:val="0"/>
      <w:marBottom w:val="0"/>
      <w:divBdr>
        <w:top w:val="none" w:sz="0" w:space="0" w:color="auto"/>
        <w:left w:val="none" w:sz="0" w:space="0" w:color="auto"/>
        <w:bottom w:val="none" w:sz="0" w:space="0" w:color="auto"/>
        <w:right w:val="none" w:sz="0" w:space="0" w:color="auto"/>
      </w:divBdr>
    </w:div>
    <w:div w:id="1141924544">
      <w:bodyDiv w:val="1"/>
      <w:marLeft w:val="0"/>
      <w:marRight w:val="0"/>
      <w:marTop w:val="0"/>
      <w:marBottom w:val="0"/>
      <w:divBdr>
        <w:top w:val="none" w:sz="0" w:space="0" w:color="auto"/>
        <w:left w:val="none" w:sz="0" w:space="0" w:color="auto"/>
        <w:bottom w:val="none" w:sz="0" w:space="0" w:color="auto"/>
        <w:right w:val="none" w:sz="0" w:space="0" w:color="auto"/>
      </w:divBdr>
    </w:div>
    <w:div w:id="1143081011">
      <w:bodyDiv w:val="1"/>
      <w:marLeft w:val="0"/>
      <w:marRight w:val="0"/>
      <w:marTop w:val="0"/>
      <w:marBottom w:val="0"/>
      <w:divBdr>
        <w:top w:val="none" w:sz="0" w:space="0" w:color="auto"/>
        <w:left w:val="none" w:sz="0" w:space="0" w:color="auto"/>
        <w:bottom w:val="none" w:sz="0" w:space="0" w:color="auto"/>
        <w:right w:val="none" w:sz="0" w:space="0" w:color="auto"/>
      </w:divBdr>
    </w:div>
    <w:div w:id="1144929217">
      <w:bodyDiv w:val="1"/>
      <w:marLeft w:val="0"/>
      <w:marRight w:val="0"/>
      <w:marTop w:val="0"/>
      <w:marBottom w:val="0"/>
      <w:divBdr>
        <w:top w:val="none" w:sz="0" w:space="0" w:color="auto"/>
        <w:left w:val="none" w:sz="0" w:space="0" w:color="auto"/>
        <w:bottom w:val="none" w:sz="0" w:space="0" w:color="auto"/>
        <w:right w:val="none" w:sz="0" w:space="0" w:color="auto"/>
      </w:divBdr>
    </w:div>
    <w:div w:id="1148016226">
      <w:bodyDiv w:val="1"/>
      <w:marLeft w:val="0"/>
      <w:marRight w:val="0"/>
      <w:marTop w:val="0"/>
      <w:marBottom w:val="0"/>
      <w:divBdr>
        <w:top w:val="none" w:sz="0" w:space="0" w:color="auto"/>
        <w:left w:val="none" w:sz="0" w:space="0" w:color="auto"/>
        <w:bottom w:val="none" w:sz="0" w:space="0" w:color="auto"/>
        <w:right w:val="none" w:sz="0" w:space="0" w:color="auto"/>
      </w:divBdr>
    </w:div>
    <w:div w:id="1150361354">
      <w:bodyDiv w:val="1"/>
      <w:marLeft w:val="0"/>
      <w:marRight w:val="0"/>
      <w:marTop w:val="0"/>
      <w:marBottom w:val="0"/>
      <w:divBdr>
        <w:top w:val="none" w:sz="0" w:space="0" w:color="auto"/>
        <w:left w:val="none" w:sz="0" w:space="0" w:color="auto"/>
        <w:bottom w:val="none" w:sz="0" w:space="0" w:color="auto"/>
        <w:right w:val="none" w:sz="0" w:space="0" w:color="auto"/>
      </w:divBdr>
    </w:div>
    <w:div w:id="1155755133">
      <w:bodyDiv w:val="1"/>
      <w:marLeft w:val="0"/>
      <w:marRight w:val="0"/>
      <w:marTop w:val="0"/>
      <w:marBottom w:val="0"/>
      <w:divBdr>
        <w:top w:val="none" w:sz="0" w:space="0" w:color="auto"/>
        <w:left w:val="none" w:sz="0" w:space="0" w:color="auto"/>
        <w:bottom w:val="none" w:sz="0" w:space="0" w:color="auto"/>
        <w:right w:val="none" w:sz="0" w:space="0" w:color="auto"/>
      </w:divBdr>
    </w:div>
    <w:div w:id="1157696279">
      <w:bodyDiv w:val="1"/>
      <w:marLeft w:val="0"/>
      <w:marRight w:val="0"/>
      <w:marTop w:val="0"/>
      <w:marBottom w:val="0"/>
      <w:divBdr>
        <w:top w:val="none" w:sz="0" w:space="0" w:color="auto"/>
        <w:left w:val="none" w:sz="0" w:space="0" w:color="auto"/>
        <w:bottom w:val="none" w:sz="0" w:space="0" w:color="auto"/>
        <w:right w:val="none" w:sz="0" w:space="0" w:color="auto"/>
      </w:divBdr>
    </w:div>
    <w:div w:id="1160267742">
      <w:bodyDiv w:val="1"/>
      <w:marLeft w:val="0"/>
      <w:marRight w:val="0"/>
      <w:marTop w:val="0"/>
      <w:marBottom w:val="0"/>
      <w:divBdr>
        <w:top w:val="none" w:sz="0" w:space="0" w:color="auto"/>
        <w:left w:val="none" w:sz="0" w:space="0" w:color="auto"/>
        <w:bottom w:val="none" w:sz="0" w:space="0" w:color="auto"/>
        <w:right w:val="none" w:sz="0" w:space="0" w:color="auto"/>
      </w:divBdr>
    </w:div>
    <w:div w:id="1168130786">
      <w:bodyDiv w:val="1"/>
      <w:marLeft w:val="0"/>
      <w:marRight w:val="0"/>
      <w:marTop w:val="0"/>
      <w:marBottom w:val="0"/>
      <w:divBdr>
        <w:top w:val="none" w:sz="0" w:space="0" w:color="auto"/>
        <w:left w:val="none" w:sz="0" w:space="0" w:color="auto"/>
        <w:bottom w:val="none" w:sz="0" w:space="0" w:color="auto"/>
        <w:right w:val="none" w:sz="0" w:space="0" w:color="auto"/>
      </w:divBdr>
    </w:div>
    <w:div w:id="1169253835">
      <w:bodyDiv w:val="1"/>
      <w:marLeft w:val="0"/>
      <w:marRight w:val="0"/>
      <w:marTop w:val="0"/>
      <w:marBottom w:val="0"/>
      <w:divBdr>
        <w:top w:val="none" w:sz="0" w:space="0" w:color="auto"/>
        <w:left w:val="none" w:sz="0" w:space="0" w:color="auto"/>
        <w:bottom w:val="none" w:sz="0" w:space="0" w:color="auto"/>
        <w:right w:val="none" w:sz="0" w:space="0" w:color="auto"/>
      </w:divBdr>
    </w:div>
    <w:div w:id="1170172044">
      <w:bodyDiv w:val="1"/>
      <w:marLeft w:val="0"/>
      <w:marRight w:val="0"/>
      <w:marTop w:val="0"/>
      <w:marBottom w:val="0"/>
      <w:divBdr>
        <w:top w:val="none" w:sz="0" w:space="0" w:color="auto"/>
        <w:left w:val="none" w:sz="0" w:space="0" w:color="auto"/>
        <w:bottom w:val="none" w:sz="0" w:space="0" w:color="auto"/>
        <w:right w:val="none" w:sz="0" w:space="0" w:color="auto"/>
      </w:divBdr>
    </w:div>
    <w:div w:id="1171146204">
      <w:bodyDiv w:val="1"/>
      <w:marLeft w:val="0"/>
      <w:marRight w:val="0"/>
      <w:marTop w:val="0"/>
      <w:marBottom w:val="0"/>
      <w:divBdr>
        <w:top w:val="none" w:sz="0" w:space="0" w:color="auto"/>
        <w:left w:val="none" w:sz="0" w:space="0" w:color="auto"/>
        <w:bottom w:val="none" w:sz="0" w:space="0" w:color="auto"/>
        <w:right w:val="none" w:sz="0" w:space="0" w:color="auto"/>
      </w:divBdr>
    </w:div>
    <w:div w:id="1171871778">
      <w:bodyDiv w:val="1"/>
      <w:marLeft w:val="0"/>
      <w:marRight w:val="0"/>
      <w:marTop w:val="0"/>
      <w:marBottom w:val="0"/>
      <w:divBdr>
        <w:top w:val="none" w:sz="0" w:space="0" w:color="auto"/>
        <w:left w:val="none" w:sz="0" w:space="0" w:color="auto"/>
        <w:bottom w:val="none" w:sz="0" w:space="0" w:color="auto"/>
        <w:right w:val="none" w:sz="0" w:space="0" w:color="auto"/>
      </w:divBdr>
    </w:div>
    <w:div w:id="1172990806">
      <w:bodyDiv w:val="1"/>
      <w:marLeft w:val="0"/>
      <w:marRight w:val="0"/>
      <w:marTop w:val="0"/>
      <w:marBottom w:val="0"/>
      <w:divBdr>
        <w:top w:val="none" w:sz="0" w:space="0" w:color="auto"/>
        <w:left w:val="none" w:sz="0" w:space="0" w:color="auto"/>
        <w:bottom w:val="none" w:sz="0" w:space="0" w:color="auto"/>
        <w:right w:val="none" w:sz="0" w:space="0" w:color="auto"/>
      </w:divBdr>
    </w:div>
    <w:div w:id="1174957167">
      <w:bodyDiv w:val="1"/>
      <w:marLeft w:val="0"/>
      <w:marRight w:val="0"/>
      <w:marTop w:val="0"/>
      <w:marBottom w:val="0"/>
      <w:divBdr>
        <w:top w:val="none" w:sz="0" w:space="0" w:color="auto"/>
        <w:left w:val="none" w:sz="0" w:space="0" w:color="auto"/>
        <w:bottom w:val="none" w:sz="0" w:space="0" w:color="auto"/>
        <w:right w:val="none" w:sz="0" w:space="0" w:color="auto"/>
      </w:divBdr>
    </w:div>
    <w:div w:id="1180044706">
      <w:bodyDiv w:val="1"/>
      <w:marLeft w:val="0"/>
      <w:marRight w:val="0"/>
      <w:marTop w:val="0"/>
      <w:marBottom w:val="0"/>
      <w:divBdr>
        <w:top w:val="none" w:sz="0" w:space="0" w:color="auto"/>
        <w:left w:val="none" w:sz="0" w:space="0" w:color="auto"/>
        <w:bottom w:val="none" w:sz="0" w:space="0" w:color="auto"/>
        <w:right w:val="none" w:sz="0" w:space="0" w:color="auto"/>
      </w:divBdr>
    </w:div>
    <w:div w:id="1180581658">
      <w:bodyDiv w:val="1"/>
      <w:marLeft w:val="0"/>
      <w:marRight w:val="0"/>
      <w:marTop w:val="0"/>
      <w:marBottom w:val="0"/>
      <w:divBdr>
        <w:top w:val="none" w:sz="0" w:space="0" w:color="auto"/>
        <w:left w:val="none" w:sz="0" w:space="0" w:color="auto"/>
        <w:bottom w:val="none" w:sz="0" w:space="0" w:color="auto"/>
        <w:right w:val="none" w:sz="0" w:space="0" w:color="auto"/>
      </w:divBdr>
    </w:div>
    <w:div w:id="1181627680">
      <w:bodyDiv w:val="1"/>
      <w:marLeft w:val="0"/>
      <w:marRight w:val="0"/>
      <w:marTop w:val="0"/>
      <w:marBottom w:val="0"/>
      <w:divBdr>
        <w:top w:val="none" w:sz="0" w:space="0" w:color="auto"/>
        <w:left w:val="none" w:sz="0" w:space="0" w:color="auto"/>
        <w:bottom w:val="none" w:sz="0" w:space="0" w:color="auto"/>
        <w:right w:val="none" w:sz="0" w:space="0" w:color="auto"/>
      </w:divBdr>
    </w:div>
    <w:div w:id="1182551401">
      <w:bodyDiv w:val="1"/>
      <w:marLeft w:val="0"/>
      <w:marRight w:val="0"/>
      <w:marTop w:val="0"/>
      <w:marBottom w:val="0"/>
      <w:divBdr>
        <w:top w:val="none" w:sz="0" w:space="0" w:color="auto"/>
        <w:left w:val="none" w:sz="0" w:space="0" w:color="auto"/>
        <w:bottom w:val="none" w:sz="0" w:space="0" w:color="auto"/>
        <w:right w:val="none" w:sz="0" w:space="0" w:color="auto"/>
      </w:divBdr>
    </w:div>
    <w:div w:id="1184251161">
      <w:bodyDiv w:val="1"/>
      <w:marLeft w:val="0"/>
      <w:marRight w:val="0"/>
      <w:marTop w:val="0"/>
      <w:marBottom w:val="0"/>
      <w:divBdr>
        <w:top w:val="none" w:sz="0" w:space="0" w:color="auto"/>
        <w:left w:val="none" w:sz="0" w:space="0" w:color="auto"/>
        <w:bottom w:val="none" w:sz="0" w:space="0" w:color="auto"/>
        <w:right w:val="none" w:sz="0" w:space="0" w:color="auto"/>
      </w:divBdr>
    </w:div>
    <w:div w:id="1184326615">
      <w:bodyDiv w:val="1"/>
      <w:marLeft w:val="0"/>
      <w:marRight w:val="0"/>
      <w:marTop w:val="0"/>
      <w:marBottom w:val="0"/>
      <w:divBdr>
        <w:top w:val="none" w:sz="0" w:space="0" w:color="auto"/>
        <w:left w:val="none" w:sz="0" w:space="0" w:color="auto"/>
        <w:bottom w:val="none" w:sz="0" w:space="0" w:color="auto"/>
        <w:right w:val="none" w:sz="0" w:space="0" w:color="auto"/>
      </w:divBdr>
    </w:div>
    <w:div w:id="1185092518">
      <w:bodyDiv w:val="1"/>
      <w:marLeft w:val="0"/>
      <w:marRight w:val="0"/>
      <w:marTop w:val="0"/>
      <w:marBottom w:val="0"/>
      <w:divBdr>
        <w:top w:val="none" w:sz="0" w:space="0" w:color="auto"/>
        <w:left w:val="none" w:sz="0" w:space="0" w:color="auto"/>
        <w:bottom w:val="none" w:sz="0" w:space="0" w:color="auto"/>
        <w:right w:val="none" w:sz="0" w:space="0" w:color="auto"/>
      </w:divBdr>
    </w:div>
    <w:div w:id="1185363870">
      <w:bodyDiv w:val="1"/>
      <w:marLeft w:val="0"/>
      <w:marRight w:val="0"/>
      <w:marTop w:val="0"/>
      <w:marBottom w:val="0"/>
      <w:divBdr>
        <w:top w:val="none" w:sz="0" w:space="0" w:color="auto"/>
        <w:left w:val="none" w:sz="0" w:space="0" w:color="auto"/>
        <w:bottom w:val="none" w:sz="0" w:space="0" w:color="auto"/>
        <w:right w:val="none" w:sz="0" w:space="0" w:color="auto"/>
      </w:divBdr>
    </w:div>
    <w:div w:id="1186602116">
      <w:bodyDiv w:val="1"/>
      <w:marLeft w:val="0"/>
      <w:marRight w:val="0"/>
      <w:marTop w:val="0"/>
      <w:marBottom w:val="0"/>
      <w:divBdr>
        <w:top w:val="none" w:sz="0" w:space="0" w:color="auto"/>
        <w:left w:val="none" w:sz="0" w:space="0" w:color="auto"/>
        <w:bottom w:val="none" w:sz="0" w:space="0" w:color="auto"/>
        <w:right w:val="none" w:sz="0" w:space="0" w:color="auto"/>
      </w:divBdr>
    </w:div>
    <w:div w:id="1190408303">
      <w:bodyDiv w:val="1"/>
      <w:marLeft w:val="0"/>
      <w:marRight w:val="0"/>
      <w:marTop w:val="0"/>
      <w:marBottom w:val="0"/>
      <w:divBdr>
        <w:top w:val="none" w:sz="0" w:space="0" w:color="auto"/>
        <w:left w:val="none" w:sz="0" w:space="0" w:color="auto"/>
        <w:bottom w:val="none" w:sz="0" w:space="0" w:color="auto"/>
        <w:right w:val="none" w:sz="0" w:space="0" w:color="auto"/>
      </w:divBdr>
    </w:div>
    <w:div w:id="1194804473">
      <w:bodyDiv w:val="1"/>
      <w:marLeft w:val="0"/>
      <w:marRight w:val="0"/>
      <w:marTop w:val="0"/>
      <w:marBottom w:val="0"/>
      <w:divBdr>
        <w:top w:val="none" w:sz="0" w:space="0" w:color="auto"/>
        <w:left w:val="none" w:sz="0" w:space="0" w:color="auto"/>
        <w:bottom w:val="none" w:sz="0" w:space="0" w:color="auto"/>
        <w:right w:val="none" w:sz="0" w:space="0" w:color="auto"/>
      </w:divBdr>
    </w:div>
    <w:div w:id="1197308594">
      <w:bodyDiv w:val="1"/>
      <w:marLeft w:val="0"/>
      <w:marRight w:val="0"/>
      <w:marTop w:val="0"/>
      <w:marBottom w:val="0"/>
      <w:divBdr>
        <w:top w:val="none" w:sz="0" w:space="0" w:color="auto"/>
        <w:left w:val="none" w:sz="0" w:space="0" w:color="auto"/>
        <w:bottom w:val="none" w:sz="0" w:space="0" w:color="auto"/>
        <w:right w:val="none" w:sz="0" w:space="0" w:color="auto"/>
      </w:divBdr>
    </w:div>
    <w:div w:id="1197818318">
      <w:bodyDiv w:val="1"/>
      <w:marLeft w:val="0"/>
      <w:marRight w:val="0"/>
      <w:marTop w:val="0"/>
      <w:marBottom w:val="0"/>
      <w:divBdr>
        <w:top w:val="none" w:sz="0" w:space="0" w:color="auto"/>
        <w:left w:val="none" w:sz="0" w:space="0" w:color="auto"/>
        <w:bottom w:val="none" w:sz="0" w:space="0" w:color="auto"/>
        <w:right w:val="none" w:sz="0" w:space="0" w:color="auto"/>
      </w:divBdr>
    </w:div>
    <w:div w:id="1202400846">
      <w:bodyDiv w:val="1"/>
      <w:marLeft w:val="0"/>
      <w:marRight w:val="0"/>
      <w:marTop w:val="0"/>
      <w:marBottom w:val="0"/>
      <w:divBdr>
        <w:top w:val="none" w:sz="0" w:space="0" w:color="auto"/>
        <w:left w:val="none" w:sz="0" w:space="0" w:color="auto"/>
        <w:bottom w:val="none" w:sz="0" w:space="0" w:color="auto"/>
        <w:right w:val="none" w:sz="0" w:space="0" w:color="auto"/>
      </w:divBdr>
    </w:div>
    <w:div w:id="1203521847">
      <w:bodyDiv w:val="1"/>
      <w:marLeft w:val="0"/>
      <w:marRight w:val="0"/>
      <w:marTop w:val="0"/>
      <w:marBottom w:val="0"/>
      <w:divBdr>
        <w:top w:val="none" w:sz="0" w:space="0" w:color="auto"/>
        <w:left w:val="none" w:sz="0" w:space="0" w:color="auto"/>
        <w:bottom w:val="none" w:sz="0" w:space="0" w:color="auto"/>
        <w:right w:val="none" w:sz="0" w:space="0" w:color="auto"/>
      </w:divBdr>
    </w:div>
    <w:div w:id="1213809946">
      <w:bodyDiv w:val="1"/>
      <w:marLeft w:val="0"/>
      <w:marRight w:val="0"/>
      <w:marTop w:val="0"/>
      <w:marBottom w:val="0"/>
      <w:divBdr>
        <w:top w:val="none" w:sz="0" w:space="0" w:color="auto"/>
        <w:left w:val="none" w:sz="0" w:space="0" w:color="auto"/>
        <w:bottom w:val="none" w:sz="0" w:space="0" w:color="auto"/>
        <w:right w:val="none" w:sz="0" w:space="0" w:color="auto"/>
      </w:divBdr>
    </w:div>
    <w:div w:id="1215854558">
      <w:bodyDiv w:val="1"/>
      <w:marLeft w:val="0"/>
      <w:marRight w:val="0"/>
      <w:marTop w:val="0"/>
      <w:marBottom w:val="0"/>
      <w:divBdr>
        <w:top w:val="none" w:sz="0" w:space="0" w:color="auto"/>
        <w:left w:val="none" w:sz="0" w:space="0" w:color="auto"/>
        <w:bottom w:val="none" w:sz="0" w:space="0" w:color="auto"/>
        <w:right w:val="none" w:sz="0" w:space="0" w:color="auto"/>
      </w:divBdr>
    </w:div>
    <w:div w:id="1226987082">
      <w:bodyDiv w:val="1"/>
      <w:marLeft w:val="0"/>
      <w:marRight w:val="0"/>
      <w:marTop w:val="0"/>
      <w:marBottom w:val="0"/>
      <w:divBdr>
        <w:top w:val="none" w:sz="0" w:space="0" w:color="auto"/>
        <w:left w:val="none" w:sz="0" w:space="0" w:color="auto"/>
        <w:bottom w:val="none" w:sz="0" w:space="0" w:color="auto"/>
        <w:right w:val="none" w:sz="0" w:space="0" w:color="auto"/>
      </w:divBdr>
    </w:div>
    <w:div w:id="1232278235">
      <w:bodyDiv w:val="1"/>
      <w:marLeft w:val="0"/>
      <w:marRight w:val="0"/>
      <w:marTop w:val="0"/>
      <w:marBottom w:val="0"/>
      <w:divBdr>
        <w:top w:val="none" w:sz="0" w:space="0" w:color="auto"/>
        <w:left w:val="none" w:sz="0" w:space="0" w:color="auto"/>
        <w:bottom w:val="none" w:sz="0" w:space="0" w:color="auto"/>
        <w:right w:val="none" w:sz="0" w:space="0" w:color="auto"/>
      </w:divBdr>
    </w:div>
    <w:div w:id="1234043853">
      <w:bodyDiv w:val="1"/>
      <w:marLeft w:val="0"/>
      <w:marRight w:val="0"/>
      <w:marTop w:val="0"/>
      <w:marBottom w:val="0"/>
      <w:divBdr>
        <w:top w:val="none" w:sz="0" w:space="0" w:color="auto"/>
        <w:left w:val="none" w:sz="0" w:space="0" w:color="auto"/>
        <w:bottom w:val="none" w:sz="0" w:space="0" w:color="auto"/>
        <w:right w:val="none" w:sz="0" w:space="0" w:color="auto"/>
      </w:divBdr>
    </w:div>
    <w:div w:id="1236277471">
      <w:bodyDiv w:val="1"/>
      <w:marLeft w:val="0"/>
      <w:marRight w:val="0"/>
      <w:marTop w:val="0"/>
      <w:marBottom w:val="0"/>
      <w:divBdr>
        <w:top w:val="none" w:sz="0" w:space="0" w:color="auto"/>
        <w:left w:val="none" w:sz="0" w:space="0" w:color="auto"/>
        <w:bottom w:val="none" w:sz="0" w:space="0" w:color="auto"/>
        <w:right w:val="none" w:sz="0" w:space="0" w:color="auto"/>
      </w:divBdr>
    </w:div>
    <w:div w:id="1236282215">
      <w:bodyDiv w:val="1"/>
      <w:marLeft w:val="0"/>
      <w:marRight w:val="0"/>
      <w:marTop w:val="0"/>
      <w:marBottom w:val="0"/>
      <w:divBdr>
        <w:top w:val="none" w:sz="0" w:space="0" w:color="auto"/>
        <w:left w:val="none" w:sz="0" w:space="0" w:color="auto"/>
        <w:bottom w:val="none" w:sz="0" w:space="0" w:color="auto"/>
        <w:right w:val="none" w:sz="0" w:space="0" w:color="auto"/>
      </w:divBdr>
    </w:div>
    <w:div w:id="1237085133">
      <w:bodyDiv w:val="1"/>
      <w:marLeft w:val="0"/>
      <w:marRight w:val="0"/>
      <w:marTop w:val="0"/>
      <w:marBottom w:val="0"/>
      <w:divBdr>
        <w:top w:val="none" w:sz="0" w:space="0" w:color="auto"/>
        <w:left w:val="none" w:sz="0" w:space="0" w:color="auto"/>
        <w:bottom w:val="none" w:sz="0" w:space="0" w:color="auto"/>
        <w:right w:val="none" w:sz="0" w:space="0" w:color="auto"/>
      </w:divBdr>
    </w:div>
    <w:div w:id="1238248391">
      <w:bodyDiv w:val="1"/>
      <w:marLeft w:val="0"/>
      <w:marRight w:val="0"/>
      <w:marTop w:val="0"/>
      <w:marBottom w:val="0"/>
      <w:divBdr>
        <w:top w:val="none" w:sz="0" w:space="0" w:color="auto"/>
        <w:left w:val="none" w:sz="0" w:space="0" w:color="auto"/>
        <w:bottom w:val="none" w:sz="0" w:space="0" w:color="auto"/>
        <w:right w:val="none" w:sz="0" w:space="0" w:color="auto"/>
      </w:divBdr>
    </w:div>
    <w:div w:id="1240410853">
      <w:bodyDiv w:val="1"/>
      <w:marLeft w:val="0"/>
      <w:marRight w:val="0"/>
      <w:marTop w:val="0"/>
      <w:marBottom w:val="0"/>
      <w:divBdr>
        <w:top w:val="none" w:sz="0" w:space="0" w:color="auto"/>
        <w:left w:val="none" w:sz="0" w:space="0" w:color="auto"/>
        <w:bottom w:val="none" w:sz="0" w:space="0" w:color="auto"/>
        <w:right w:val="none" w:sz="0" w:space="0" w:color="auto"/>
      </w:divBdr>
    </w:div>
    <w:div w:id="1241327788">
      <w:bodyDiv w:val="1"/>
      <w:marLeft w:val="0"/>
      <w:marRight w:val="0"/>
      <w:marTop w:val="0"/>
      <w:marBottom w:val="0"/>
      <w:divBdr>
        <w:top w:val="none" w:sz="0" w:space="0" w:color="auto"/>
        <w:left w:val="none" w:sz="0" w:space="0" w:color="auto"/>
        <w:bottom w:val="none" w:sz="0" w:space="0" w:color="auto"/>
        <w:right w:val="none" w:sz="0" w:space="0" w:color="auto"/>
      </w:divBdr>
    </w:div>
    <w:div w:id="1248928348">
      <w:bodyDiv w:val="1"/>
      <w:marLeft w:val="0"/>
      <w:marRight w:val="0"/>
      <w:marTop w:val="0"/>
      <w:marBottom w:val="0"/>
      <w:divBdr>
        <w:top w:val="none" w:sz="0" w:space="0" w:color="auto"/>
        <w:left w:val="none" w:sz="0" w:space="0" w:color="auto"/>
        <w:bottom w:val="none" w:sz="0" w:space="0" w:color="auto"/>
        <w:right w:val="none" w:sz="0" w:space="0" w:color="auto"/>
      </w:divBdr>
    </w:div>
    <w:div w:id="1252854603">
      <w:bodyDiv w:val="1"/>
      <w:marLeft w:val="0"/>
      <w:marRight w:val="0"/>
      <w:marTop w:val="0"/>
      <w:marBottom w:val="0"/>
      <w:divBdr>
        <w:top w:val="none" w:sz="0" w:space="0" w:color="auto"/>
        <w:left w:val="none" w:sz="0" w:space="0" w:color="auto"/>
        <w:bottom w:val="none" w:sz="0" w:space="0" w:color="auto"/>
        <w:right w:val="none" w:sz="0" w:space="0" w:color="auto"/>
      </w:divBdr>
    </w:div>
    <w:div w:id="1253931905">
      <w:bodyDiv w:val="1"/>
      <w:marLeft w:val="0"/>
      <w:marRight w:val="0"/>
      <w:marTop w:val="0"/>
      <w:marBottom w:val="0"/>
      <w:divBdr>
        <w:top w:val="none" w:sz="0" w:space="0" w:color="auto"/>
        <w:left w:val="none" w:sz="0" w:space="0" w:color="auto"/>
        <w:bottom w:val="none" w:sz="0" w:space="0" w:color="auto"/>
        <w:right w:val="none" w:sz="0" w:space="0" w:color="auto"/>
      </w:divBdr>
    </w:div>
    <w:div w:id="1263680309">
      <w:bodyDiv w:val="1"/>
      <w:marLeft w:val="0"/>
      <w:marRight w:val="0"/>
      <w:marTop w:val="0"/>
      <w:marBottom w:val="0"/>
      <w:divBdr>
        <w:top w:val="none" w:sz="0" w:space="0" w:color="auto"/>
        <w:left w:val="none" w:sz="0" w:space="0" w:color="auto"/>
        <w:bottom w:val="none" w:sz="0" w:space="0" w:color="auto"/>
        <w:right w:val="none" w:sz="0" w:space="0" w:color="auto"/>
      </w:divBdr>
    </w:div>
    <w:div w:id="1264800196">
      <w:bodyDiv w:val="1"/>
      <w:marLeft w:val="0"/>
      <w:marRight w:val="0"/>
      <w:marTop w:val="0"/>
      <w:marBottom w:val="0"/>
      <w:divBdr>
        <w:top w:val="none" w:sz="0" w:space="0" w:color="auto"/>
        <w:left w:val="none" w:sz="0" w:space="0" w:color="auto"/>
        <w:bottom w:val="none" w:sz="0" w:space="0" w:color="auto"/>
        <w:right w:val="none" w:sz="0" w:space="0" w:color="auto"/>
      </w:divBdr>
    </w:div>
    <w:div w:id="1266353072">
      <w:bodyDiv w:val="1"/>
      <w:marLeft w:val="0"/>
      <w:marRight w:val="0"/>
      <w:marTop w:val="0"/>
      <w:marBottom w:val="0"/>
      <w:divBdr>
        <w:top w:val="none" w:sz="0" w:space="0" w:color="auto"/>
        <w:left w:val="none" w:sz="0" w:space="0" w:color="auto"/>
        <w:bottom w:val="none" w:sz="0" w:space="0" w:color="auto"/>
        <w:right w:val="none" w:sz="0" w:space="0" w:color="auto"/>
      </w:divBdr>
    </w:div>
    <w:div w:id="1267932270">
      <w:bodyDiv w:val="1"/>
      <w:marLeft w:val="0"/>
      <w:marRight w:val="0"/>
      <w:marTop w:val="0"/>
      <w:marBottom w:val="0"/>
      <w:divBdr>
        <w:top w:val="none" w:sz="0" w:space="0" w:color="auto"/>
        <w:left w:val="none" w:sz="0" w:space="0" w:color="auto"/>
        <w:bottom w:val="none" w:sz="0" w:space="0" w:color="auto"/>
        <w:right w:val="none" w:sz="0" w:space="0" w:color="auto"/>
      </w:divBdr>
    </w:div>
    <w:div w:id="1269629665">
      <w:bodyDiv w:val="1"/>
      <w:marLeft w:val="0"/>
      <w:marRight w:val="0"/>
      <w:marTop w:val="0"/>
      <w:marBottom w:val="0"/>
      <w:divBdr>
        <w:top w:val="none" w:sz="0" w:space="0" w:color="auto"/>
        <w:left w:val="none" w:sz="0" w:space="0" w:color="auto"/>
        <w:bottom w:val="none" w:sz="0" w:space="0" w:color="auto"/>
        <w:right w:val="none" w:sz="0" w:space="0" w:color="auto"/>
      </w:divBdr>
    </w:div>
    <w:div w:id="1270628064">
      <w:bodyDiv w:val="1"/>
      <w:marLeft w:val="0"/>
      <w:marRight w:val="0"/>
      <w:marTop w:val="0"/>
      <w:marBottom w:val="0"/>
      <w:divBdr>
        <w:top w:val="none" w:sz="0" w:space="0" w:color="auto"/>
        <w:left w:val="none" w:sz="0" w:space="0" w:color="auto"/>
        <w:bottom w:val="none" w:sz="0" w:space="0" w:color="auto"/>
        <w:right w:val="none" w:sz="0" w:space="0" w:color="auto"/>
      </w:divBdr>
    </w:div>
    <w:div w:id="1274438591">
      <w:bodyDiv w:val="1"/>
      <w:marLeft w:val="0"/>
      <w:marRight w:val="0"/>
      <w:marTop w:val="0"/>
      <w:marBottom w:val="0"/>
      <w:divBdr>
        <w:top w:val="none" w:sz="0" w:space="0" w:color="auto"/>
        <w:left w:val="none" w:sz="0" w:space="0" w:color="auto"/>
        <w:bottom w:val="none" w:sz="0" w:space="0" w:color="auto"/>
        <w:right w:val="none" w:sz="0" w:space="0" w:color="auto"/>
      </w:divBdr>
    </w:div>
    <w:div w:id="1274745353">
      <w:bodyDiv w:val="1"/>
      <w:marLeft w:val="0"/>
      <w:marRight w:val="0"/>
      <w:marTop w:val="0"/>
      <w:marBottom w:val="0"/>
      <w:divBdr>
        <w:top w:val="none" w:sz="0" w:space="0" w:color="auto"/>
        <w:left w:val="none" w:sz="0" w:space="0" w:color="auto"/>
        <w:bottom w:val="none" w:sz="0" w:space="0" w:color="auto"/>
        <w:right w:val="none" w:sz="0" w:space="0" w:color="auto"/>
      </w:divBdr>
    </w:div>
    <w:div w:id="1275290968">
      <w:bodyDiv w:val="1"/>
      <w:marLeft w:val="0"/>
      <w:marRight w:val="0"/>
      <w:marTop w:val="0"/>
      <w:marBottom w:val="0"/>
      <w:divBdr>
        <w:top w:val="none" w:sz="0" w:space="0" w:color="auto"/>
        <w:left w:val="none" w:sz="0" w:space="0" w:color="auto"/>
        <w:bottom w:val="none" w:sz="0" w:space="0" w:color="auto"/>
        <w:right w:val="none" w:sz="0" w:space="0" w:color="auto"/>
      </w:divBdr>
    </w:div>
    <w:div w:id="1288271646">
      <w:bodyDiv w:val="1"/>
      <w:marLeft w:val="0"/>
      <w:marRight w:val="0"/>
      <w:marTop w:val="0"/>
      <w:marBottom w:val="0"/>
      <w:divBdr>
        <w:top w:val="none" w:sz="0" w:space="0" w:color="auto"/>
        <w:left w:val="none" w:sz="0" w:space="0" w:color="auto"/>
        <w:bottom w:val="none" w:sz="0" w:space="0" w:color="auto"/>
        <w:right w:val="none" w:sz="0" w:space="0" w:color="auto"/>
      </w:divBdr>
    </w:div>
    <w:div w:id="1290239250">
      <w:bodyDiv w:val="1"/>
      <w:marLeft w:val="0"/>
      <w:marRight w:val="0"/>
      <w:marTop w:val="0"/>
      <w:marBottom w:val="0"/>
      <w:divBdr>
        <w:top w:val="none" w:sz="0" w:space="0" w:color="auto"/>
        <w:left w:val="none" w:sz="0" w:space="0" w:color="auto"/>
        <w:bottom w:val="none" w:sz="0" w:space="0" w:color="auto"/>
        <w:right w:val="none" w:sz="0" w:space="0" w:color="auto"/>
      </w:divBdr>
    </w:div>
    <w:div w:id="1290547828">
      <w:bodyDiv w:val="1"/>
      <w:marLeft w:val="0"/>
      <w:marRight w:val="0"/>
      <w:marTop w:val="0"/>
      <w:marBottom w:val="0"/>
      <w:divBdr>
        <w:top w:val="none" w:sz="0" w:space="0" w:color="auto"/>
        <w:left w:val="none" w:sz="0" w:space="0" w:color="auto"/>
        <w:bottom w:val="none" w:sz="0" w:space="0" w:color="auto"/>
        <w:right w:val="none" w:sz="0" w:space="0" w:color="auto"/>
      </w:divBdr>
    </w:div>
    <w:div w:id="1294554649">
      <w:bodyDiv w:val="1"/>
      <w:marLeft w:val="0"/>
      <w:marRight w:val="0"/>
      <w:marTop w:val="0"/>
      <w:marBottom w:val="0"/>
      <w:divBdr>
        <w:top w:val="none" w:sz="0" w:space="0" w:color="auto"/>
        <w:left w:val="none" w:sz="0" w:space="0" w:color="auto"/>
        <w:bottom w:val="none" w:sz="0" w:space="0" w:color="auto"/>
        <w:right w:val="none" w:sz="0" w:space="0" w:color="auto"/>
      </w:divBdr>
    </w:div>
    <w:div w:id="1295257526">
      <w:bodyDiv w:val="1"/>
      <w:marLeft w:val="0"/>
      <w:marRight w:val="0"/>
      <w:marTop w:val="0"/>
      <w:marBottom w:val="0"/>
      <w:divBdr>
        <w:top w:val="none" w:sz="0" w:space="0" w:color="auto"/>
        <w:left w:val="none" w:sz="0" w:space="0" w:color="auto"/>
        <w:bottom w:val="none" w:sz="0" w:space="0" w:color="auto"/>
        <w:right w:val="none" w:sz="0" w:space="0" w:color="auto"/>
      </w:divBdr>
    </w:div>
    <w:div w:id="1299455180">
      <w:bodyDiv w:val="1"/>
      <w:marLeft w:val="0"/>
      <w:marRight w:val="0"/>
      <w:marTop w:val="0"/>
      <w:marBottom w:val="0"/>
      <w:divBdr>
        <w:top w:val="none" w:sz="0" w:space="0" w:color="auto"/>
        <w:left w:val="none" w:sz="0" w:space="0" w:color="auto"/>
        <w:bottom w:val="none" w:sz="0" w:space="0" w:color="auto"/>
        <w:right w:val="none" w:sz="0" w:space="0" w:color="auto"/>
      </w:divBdr>
    </w:div>
    <w:div w:id="1300764070">
      <w:bodyDiv w:val="1"/>
      <w:marLeft w:val="0"/>
      <w:marRight w:val="0"/>
      <w:marTop w:val="0"/>
      <w:marBottom w:val="0"/>
      <w:divBdr>
        <w:top w:val="none" w:sz="0" w:space="0" w:color="auto"/>
        <w:left w:val="none" w:sz="0" w:space="0" w:color="auto"/>
        <w:bottom w:val="none" w:sz="0" w:space="0" w:color="auto"/>
        <w:right w:val="none" w:sz="0" w:space="0" w:color="auto"/>
      </w:divBdr>
    </w:div>
    <w:div w:id="1302230534">
      <w:bodyDiv w:val="1"/>
      <w:marLeft w:val="0"/>
      <w:marRight w:val="0"/>
      <w:marTop w:val="0"/>
      <w:marBottom w:val="0"/>
      <w:divBdr>
        <w:top w:val="none" w:sz="0" w:space="0" w:color="auto"/>
        <w:left w:val="none" w:sz="0" w:space="0" w:color="auto"/>
        <w:bottom w:val="none" w:sz="0" w:space="0" w:color="auto"/>
        <w:right w:val="none" w:sz="0" w:space="0" w:color="auto"/>
      </w:divBdr>
    </w:div>
    <w:div w:id="1305500683">
      <w:bodyDiv w:val="1"/>
      <w:marLeft w:val="0"/>
      <w:marRight w:val="0"/>
      <w:marTop w:val="0"/>
      <w:marBottom w:val="0"/>
      <w:divBdr>
        <w:top w:val="none" w:sz="0" w:space="0" w:color="auto"/>
        <w:left w:val="none" w:sz="0" w:space="0" w:color="auto"/>
        <w:bottom w:val="none" w:sz="0" w:space="0" w:color="auto"/>
        <w:right w:val="none" w:sz="0" w:space="0" w:color="auto"/>
      </w:divBdr>
    </w:div>
    <w:div w:id="1306080848">
      <w:bodyDiv w:val="1"/>
      <w:marLeft w:val="0"/>
      <w:marRight w:val="0"/>
      <w:marTop w:val="0"/>
      <w:marBottom w:val="0"/>
      <w:divBdr>
        <w:top w:val="none" w:sz="0" w:space="0" w:color="auto"/>
        <w:left w:val="none" w:sz="0" w:space="0" w:color="auto"/>
        <w:bottom w:val="none" w:sz="0" w:space="0" w:color="auto"/>
        <w:right w:val="none" w:sz="0" w:space="0" w:color="auto"/>
      </w:divBdr>
    </w:div>
    <w:div w:id="1316762833">
      <w:bodyDiv w:val="1"/>
      <w:marLeft w:val="0"/>
      <w:marRight w:val="0"/>
      <w:marTop w:val="0"/>
      <w:marBottom w:val="0"/>
      <w:divBdr>
        <w:top w:val="none" w:sz="0" w:space="0" w:color="auto"/>
        <w:left w:val="none" w:sz="0" w:space="0" w:color="auto"/>
        <w:bottom w:val="none" w:sz="0" w:space="0" w:color="auto"/>
        <w:right w:val="none" w:sz="0" w:space="0" w:color="auto"/>
      </w:divBdr>
    </w:div>
    <w:div w:id="1324043300">
      <w:bodyDiv w:val="1"/>
      <w:marLeft w:val="0"/>
      <w:marRight w:val="0"/>
      <w:marTop w:val="0"/>
      <w:marBottom w:val="0"/>
      <w:divBdr>
        <w:top w:val="none" w:sz="0" w:space="0" w:color="auto"/>
        <w:left w:val="none" w:sz="0" w:space="0" w:color="auto"/>
        <w:bottom w:val="none" w:sz="0" w:space="0" w:color="auto"/>
        <w:right w:val="none" w:sz="0" w:space="0" w:color="auto"/>
      </w:divBdr>
    </w:div>
    <w:div w:id="1324624484">
      <w:bodyDiv w:val="1"/>
      <w:marLeft w:val="0"/>
      <w:marRight w:val="0"/>
      <w:marTop w:val="0"/>
      <w:marBottom w:val="0"/>
      <w:divBdr>
        <w:top w:val="none" w:sz="0" w:space="0" w:color="auto"/>
        <w:left w:val="none" w:sz="0" w:space="0" w:color="auto"/>
        <w:bottom w:val="none" w:sz="0" w:space="0" w:color="auto"/>
        <w:right w:val="none" w:sz="0" w:space="0" w:color="auto"/>
      </w:divBdr>
    </w:div>
    <w:div w:id="1325278592">
      <w:bodyDiv w:val="1"/>
      <w:marLeft w:val="0"/>
      <w:marRight w:val="0"/>
      <w:marTop w:val="0"/>
      <w:marBottom w:val="0"/>
      <w:divBdr>
        <w:top w:val="none" w:sz="0" w:space="0" w:color="auto"/>
        <w:left w:val="none" w:sz="0" w:space="0" w:color="auto"/>
        <w:bottom w:val="none" w:sz="0" w:space="0" w:color="auto"/>
        <w:right w:val="none" w:sz="0" w:space="0" w:color="auto"/>
      </w:divBdr>
    </w:div>
    <w:div w:id="1331836916">
      <w:bodyDiv w:val="1"/>
      <w:marLeft w:val="0"/>
      <w:marRight w:val="0"/>
      <w:marTop w:val="0"/>
      <w:marBottom w:val="0"/>
      <w:divBdr>
        <w:top w:val="none" w:sz="0" w:space="0" w:color="auto"/>
        <w:left w:val="none" w:sz="0" w:space="0" w:color="auto"/>
        <w:bottom w:val="none" w:sz="0" w:space="0" w:color="auto"/>
        <w:right w:val="none" w:sz="0" w:space="0" w:color="auto"/>
      </w:divBdr>
    </w:div>
    <w:div w:id="1334454460">
      <w:bodyDiv w:val="1"/>
      <w:marLeft w:val="0"/>
      <w:marRight w:val="0"/>
      <w:marTop w:val="0"/>
      <w:marBottom w:val="0"/>
      <w:divBdr>
        <w:top w:val="none" w:sz="0" w:space="0" w:color="auto"/>
        <w:left w:val="none" w:sz="0" w:space="0" w:color="auto"/>
        <w:bottom w:val="none" w:sz="0" w:space="0" w:color="auto"/>
        <w:right w:val="none" w:sz="0" w:space="0" w:color="auto"/>
      </w:divBdr>
    </w:div>
    <w:div w:id="1340235653">
      <w:bodyDiv w:val="1"/>
      <w:marLeft w:val="0"/>
      <w:marRight w:val="0"/>
      <w:marTop w:val="0"/>
      <w:marBottom w:val="0"/>
      <w:divBdr>
        <w:top w:val="none" w:sz="0" w:space="0" w:color="auto"/>
        <w:left w:val="none" w:sz="0" w:space="0" w:color="auto"/>
        <w:bottom w:val="none" w:sz="0" w:space="0" w:color="auto"/>
        <w:right w:val="none" w:sz="0" w:space="0" w:color="auto"/>
      </w:divBdr>
    </w:div>
    <w:div w:id="1347247915">
      <w:bodyDiv w:val="1"/>
      <w:marLeft w:val="0"/>
      <w:marRight w:val="0"/>
      <w:marTop w:val="0"/>
      <w:marBottom w:val="0"/>
      <w:divBdr>
        <w:top w:val="none" w:sz="0" w:space="0" w:color="auto"/>
        <w:left w:val="none" w:sz="0" w:space="0" w:color="auto"/>
        <w:bottom w:val="none" w:sz="0" w:space="0" w:color="auto"/>
        <w:right w:val="none" w:sz="0" w:space="0" w:color="auto"/>
      </w:divBdr>
    </w:div>
    <w:div w:id="1347828907">
      <w:bodyDiv w:val="1"/>
      <w:marLeft w:val="0"/>
      <w:marRight w:val="0"/>
      <w:marTop w:val="0"/>
      <w:marBottom w:val="0"/>
      <w:divBdr>
        <w:top w:val="none" w:sz="0" w:space="0" w:color="auto"/>
        <w:left w:val="none" w:sz="0" w:space="0" w:color="auto"/>
        <w:bottom w:val="none" w:sz="0" w:space="0" w:color="auto"/>
        <w:right w:val="none" w:sz="0" w:space="0" w:color="auto"/>
      </w:divBdr>
    </w:div>
    <w:div w:id="1348096634">
      <w:bodyDiv w:val="1"/>
      <w:marLeft w:val="0"/>
      <w:marRight w:val="0"/>
      <w:marTop w:val="0"/>
      <w:marBottom w:val="0"/>
      <w:divBdr>
        <w:top w:val="none" w:sz="0" w:space="0" w:color="auto"/>
        <w:left w:val="none" w:sz="0" w:space="0" w:color="auto"/>
        <w:bottom w:val="none" w:sz="0" w:space="0" w:color="auto"/>
        <w:right w:val="none" w:sz="0" w:space="0" w:color="auto"/>
      </w:divBdr>
    </w:div>
    <w:div w:id="1350839244">
      <w:bodyDiv w:val="1"/>
      <w:marLeft w:val="0"/>
      <w:marRight w:val="0"/>
      <w:marTop w:val="0"/>
      <w:marBottom w:val="0"/>
      <w:divBdr>
        <w:top w:val="none" w:sz="0" w:space="0" w:color="auto"/>
        <w:left w:val="none" w:sz="0" w:space="0" w:color="auto"/>
        <w:bottom w:val="none" w:sz="0" w:space="0" w:color="auto"/>
        <w:right w:val="none" w:sz="0" w:space="0" w:color="auto"/>
      </w:divBdr>
    </w:div>
    <w:div w:id="1351688263">
      <w:bodyDiv w:val="1"/>
      <w:marLeft w:val="0"/>
      <w:marRight w:val="0"/>
      <w:marTop w:val="0"/>
      <w:marBottom w:val="0"/>
      <w:divBdr>
        <w:top w:val="none" w:sz="0" w:space="0" w:color="auto"/>
        <w:left w:val="none" w:sz="0" w:space="0" w:color="auto"/>
        <w:bottom w:val="none" w:sz="0" w:space="0" w:color="auto"/>
        <w:right w:val="none" w:sz="0" w:space="0" w:color="auto"/>
      </w:divBdr>
    </w:div>
    <w:div w:id="1352609849">
      <w:bodyDiv w:val="1"/>
      <w:marLeft w:val="0"/>
      <w:marRight w:val="0"/>
      <w:marTop w:val="0"/>
      <w:marBottom w:val="0"/>
      <w:divBdr>
        <w:top w:val="none" w:sz="0" w:space="0" w:color="auto"/>
        <w:left w:val="none" w:sz="0" w:space="0" w:color="auto"/>
        <w:bottom w:val="none" w:sz="0" w:space="0" w:color="auto"/>
        <w:right w:val="none" w:sz="0" w:space="0" w:color="auto"/>
      </w:divBdr>
    </w:div>
    <w:div w:id="1353996398">
      <w:bodyDiv w:val="1"/>
      <w:marLeft w:val="0"/>
      <w:marRight w:val="0"/>
      <w:marTop w:val="0"/>
      <w:marBottom w:val="0"/>
      <w:divBdr>
        <w:top w:val="none" w:sz="0" w:space="0" w:color="auto"/>
        <w:left w:val="none" w:sz="0" w:space="0" w:color="auto"/>
        <w:bottom w:val="none" w:sz="0" w:space="0" w:color="auto"/>
        <w:right w:val="none" w:sz="0" w:space="0" w:color="auto"/>
      </w:divBdr>
    </w:div>
    <w:div w:id="1355501272">
      <w:bodyDiv w:val="1"/>
      <w:marLeft w:val="0"/>
      <w:marRight w:val="0"/>
      <w:marTop w:val="0"/>
      <w:marBottom w:val="0"/>
      <w:divBdr>
        <w:top w:val="none" w:sz="0" w:space="0" w:color="auto"/>
        <w:left w:val="none" w:sz="0" w:space="0" w:color="auto"/>
        <w:bottom w:val="none" w:sz="0" w:space="0" w:color="auto"/>
        <w:right w:val="none" w:sz="0" w:space="0" w:color="auto"/>
      </w:divBdr>
    </w:div>
    <w:div w:id="1357929549">
      <w:bodyDiv w:val="1"/>
      <w:marLeft w:val="0"/>
      <w:marRight w:val="0"/>
      <w:marTop w:val="0"/>
      <w:marBottom w:val="0"/>
      <w:divBdr>
        <w:top w:val="none" w:sz="0" w:space="0" w:color="auto"/>
        <w:left w:val="none" w:sz="0" w:space="0" w:color="auto"/>
        <w:bottom w:val="none" w:sz="0" w:space="0" w:color="auto"/>
        <w:right w:val="none" w:sz="0" w:space="0" w:color="auto"/>
      </w:divBdr>
    </w:div>
    <w:div w:id="1358116400">
      <w:bodyDiv w:val="1"/>
      <w:marLeft w:val="0"/>
      <w:marRight w:val="0"/>
      <w:marTop w:val="0"/>
      <w:marBottom w:val="0"/>
      <w:divBdr>
        <w:top w:val="none" w:sz="0" w:space="0" w:color="auto"/>
        <w:left w:val="none" w:sz="0" w:space="0" w:color="auto"/>
        <w:bottom w:val="none" w:sz="0" w:space="0" w:color="auto"/>
        <w:right w:val="none" w:sz="0" w:space="0" w:color="auto"/>
      </w:divBdr>
    </w:div>
    <w:div w:id="1359162452">
      <w:bodyDiv w:val="1"/>
      <w:marLeft w:val="0"/>
      <w:marRight w:val="0"/>
      <w:marTop w:val="0"/>
      <w:marBottom w:val="0"/>
      <w:divBdr>
        <w:top w:val="none" w:sz="0" w:space="0" w:color="auto"/>
        <w:left w:val="none" w:sz="0" w:space="0" w:color="auto"/>
        <w:bottom w:val="none" w:sz="0" w:space="0" w:color="auto"/>
        <w:right w:val="none" w:sz="0" w:space="0" w:color="auto"/>
      </w:divBdr>
    </w:div>
    <w:div w:id="1365516018">
      <w:bodyDiv w:val="1"/>
      <w:marLeft w:val="0"/>
      <w:marRight w:val="0"/>
      <w:marTop w:val="0"/>
      <w:marBottom w:val="0"/>
      <w:divBdr>
        <w:top w:val="none" w:sz="0" w:space="0" w:color="auto"/>
        <w:left w:val="none" w:sz="0" w:space="0" w:color="auto"/>
        <w:bottom w:val="none" w:sz="0" w:space="0" w:color="auto"/>
        <w:right w:val="none" w:sz="0" w:space="0" w:color="auto"/>
      </w:divBdr>
    </w:div>
    <w:div w:id="1369379395">
      <w:bodyDiv w:val="1"/>
      <w:marLeft w:val="0"/>
      <w:marRight w:val="0"/>
      <w:marTop w:val="0"/>
      <w:marBottom w:val="0"/>
      <w:divBdr>
        <w:top w:val="none" w:sz="0" w:space="0" w:color="auto"/>
        <w:left w:val="none" w:sz="0" w:space="0" w:color="auto"/>
        <w:bottom w:val="none" w:sz="0" w:space="0" w:color="auto"/>
        <w:right w:val="none" w:sz="0" w:space="0" w:color="auto"/>
      </w:divBdr>
    </w:div>
    <w:div w:id="1373454968">
      <w:bodyDiv w:val="1"/>
      <w:marLeft w:val="0"/>
      <w:marRight w:val="0"/>
      <w:marTop w:val="0"/>
      <w:marBottom w:val="0"/>
      <w:divBdr>
        <w:top w:val="none" w:sz="0" w:space="0" w:color="auto"/>
        <w:left w:val="none" w:sz="0" w:space="0" w:color="auto"/>
        <w:bottom w:val="none" w:sz="0" w:space="0" w:color="auto"/>
        <w:right w:val="none" w:sz="0" w:space="0" w:color="auto"/>
      </w:divBdr>
    </w:div>
    <w:div w:id="1383092470">
      <w:bodyDiv w:val="1"/>
      <w:marLeft w:val="0"/>
      <w:marRight w:val="0"/>
      <w:marTop w:val="0"/>
      <w:marBottom w:val="0"/>
      <w:divBdr>
        <w:top w:val="none" w:sz="0" w:space="0" w:color="auto"/>
        <w:left w:val="none" w:sz="0" w:space="0" w:color="auto"/>
        <w:bottom w:val="none" w:sz="0" w:space="0" w:color="auto"/>
        <w:right w:val="none" w:sz="0" w:space="0" w:color="auto"/>
      </w:divBdr>
    </w:div>
    <w:div w:id="1384522179">
      <w:bodyDiv w:val="1"/>
      <w:marLeft w:val="0"/>
      <w:marRight w:val="0"/>
      <w:marTop w:val="0"/>
      <w:marBottom w:val="0"/>
      <w:divBdr>
        <w:top w:val="none" w:sz="0" w:space="0" w:color="auto"/>
        <w:left w:val="none" w:sz="0" w:space="0" w:color="auto"/>
        <w:bottom w:val="none" w:sz="0" w:space="0" w:color="auto"/>
        <w:right w:val="none" w:sz="0" w:space="0" w:color="auto"/>
      </w:divBdr>
    </w:div>
    <w:div w:id="1384867045">
      <w:bodyDiv w:val="1"/>
      <w:marLeft w:val="0"/>
      <w:marRight w:val="0"/>
      <w:marTop w:val="0"/>
      <w:marBottom w:val="0"/>
      <w:divBdr>
        <w:top w:val="none" w:sz="0" w:space="0" w:color="auto"/>
        <w:left w:val="none" w:sz="0" w:space="0" w:color="auto"/>
        <w:bottom w:val="none" w:sz="0" w:space="0" w:color="auto"/>
        <w:right w:val="none" w:sz="0" w:space="0" w:color="auto"/>
      </w:divBdr>
    </w:div>
    <w:div w:id="1390301119">
      <w:bodyDiv w:val="1"/>
      <w:marLeft w:val="0"/>
      <w:marRight w:val="0"/>
      <w:marTop w:val="0"/>
      <w:marBottom w:val="0"/>
      <w:divBdr>
        <w:top w:val="none" w:sz="0" w:space="0" w:color="auto"/>
        <w:left w:val="none" w:sz="0" w:space="0" w:color="auto"/>
        <w:bottom w:val="none" w:sz="0" w:space="0" w:color="auto"/>
        <w:right w:val="none" w:sz="0" w:space="0" w:color="auto"/>
      </w:divBdr>
    </w:div>
    <w:div w:id="1390497166">
      <w:bodyDiv w:val="1"/>
      <w:marLeft w:val="0"/>
      <w:marRight w:val="0"/>
      <w:marTop w:val="0"/>
      <w:marBottom w:val="0"/>
      <w:divBdr>
        <w:top w:val="none" w:sz="0" w:space="0" w:color="auto"/>
        <w:left w:val="none" w:sz="0" w:space="0" w:color="auto"/>
        <w:bottom w:val="none" w:sz="0" w:space="0" w:color="auto"/>
        <w:right w:val="none" w:sz="0" w:space="0" w:color="auto"/>
      </w:divBdr>
    </w:div>
    <w:div w:id="1392921486">
      <w:bodyDiv w:val="1"/>
      <w:marLeft w:val="0"/>
      <w:marRight w:val="0"/>
      <w:marTop w:val="0"/>
      <w:marBottom w:val="0"/>
      <w:divBdr>
        <w:top w:val="none" w:sz="0" w:space="0" w:color="auto"/>
        <w:left w:val="none" w:sz="0" w:space="0" w:color="auto"/>
        <w:bottom w:val="none" w:sz="0" w:space="0" w:color="auto"/>
        <w:right w:val="none" w:sz="0" w:space="0" w:color="auto"/>
      </w:divBdr>
    </w:div>
    <w:div w:id="1396392116">
      <w:bodyDiv w:val="1"/>
      <w:marLeft w:val="0"/>
      <w:marRight w:val="0"/>
      <w:marTop w:val="0"/>
      <w:marBottom w:val="0"/>
      <w:divBdr>
        <w:top w:val="none" w:sz="0" w:space="0" w:color="auto"/>
        <w:left w:val="none" w:sz="0" w:space="0" w:color="auto"/>
        <w:bottom w:val="none" w:sz="0" w:space="0" w:color="auto"/>
        <w:right w:val="none" w:sz="0" w:space="0" w:color="auto"/>
      </w:divBdr>
    </w:div>
    <w:div w:id="1398163913">
      <w:bodyDiv w:val="1"/>
      <w:marLeft w:val="0"/>
      <w:marRight w:val="0"/>
      <w:marTop w:val="0"/>
      <w:marBottom w:val="0"/>
      <w:divBdr>
        <w:top w:val="none" w:sz="0" w:space="0" w:color="auto"/>
        <w:left w:val="none" w:sz="0" w:space="0" w:color="auto"/>
        <w:bottom w:val="none" w:sz="0" w:space="0" w:color="auto"/>
        <w:right w:val="none" w:sz="0" w:space="0" w:color="auto"/>
      </w:divBdr>
    </w:div>
    <w:div w:id="1400129180">
      <w:bodyDiv w:val="1"/>
      <w:marLeft w:val="0"/>
      <w:marRight w:val="0"/>
      <w:marTop w:val="0"/>
      <w:marBottom w:val="0"/>
      <w:divBdr>
        <w:top w:val="none" w:sz="0" w:space="0" w:color="auto"/>
        <w:left w:val="none" w:sz="0" w:space="0" w:color="auto"/>
        <w:bottom w:val="none" w:sz="0" w:space="0" w:color="auto"/>
        <w:right w:val="none" w:sz="0" w:space="0" w:color="auto"/>
      </w:divBdr>
    </w:div>
    <w:div w:id="1400978238">
      <w:bodyDiv w:val="1"/>
      <w:marLeft w:val="0"/>
      <w:marRight w:val="0"/>
      <w:marTop w:val="0"/>
      <w:marBottom w:val="0"/>
      <w:divBdr>
        <w:top w:val="none" w:sz="0" w:space="0" w:color="auto"/>
        <w:left w:val="none" w:sz="0" w:space="0" w:color="auto"/>
        <w:bottom w:val="none" w:sz="0" w:space="0" w:color="auto"/>
        <w:right w:val="none" w:sz="0" w:space="0" w:color="auto"/>
      </w:divBdr>
    </w:div>
    <w:div w:id="1401369441">
      <w:bodyDiv w:val="1"/>
      <w:marLeft w:val="0"/>
      <w:marRight w:val="0"/>
      <w:marTop w:val="0"/>
      <w:marBottom w:val="0"/>
      <w:divBdr>
        <w:top w:val="none" w:sz="0" w:space="0" w:color="auto"/>
        <w:left w:val="none" w:sz="0" w:space="0" w:color="auto"/>
        <w:bottom w:val="none" w:sz="0" w:space="0" w:color="auto"/>
        <w:right w:val="none" w:sz="0" w:space="0" w:color="auto"/>
      </w:divBdr>
    </w:div>
    <w:div w:id="1404831849">
      <w:bodyDiv w:val="1"/>
      <w:marLeft w:val="0"/>
      <w:marRight w:val="0"/>
      <w:marTop w:val="0"/>
      <w:marBottom w:val="0"/>
      <w:divBdr>
        <w:top w:val="none" w:sz="0" w:space="0" w:color="auto"/>
        <w:left w:val="none" w:sz="0" w:space="0" w:color="auto"/>
        <w:bottom w:val="none" w:sz="0" w:space="0" w:color="auto"/>
        <w:right w:val="none" w:sz="0" w:space="0" w:color="auto"/>
      </w:divBdr>
    </w:div>
    <w:div w:id="1406688957">
      <w:bodyDiv w:val="1"/>
      <w:marLeft w:val="0"/>
      <w:marRight w:val="0"/>
      <w:marTop w:val="0"/>
      <w:marBottom w:val="0"/>
      <w:divBdr>
        <w:top w:val="none" w:sz="0" w:space="0" w:color="auto"/>
        <w:left w:val="none" w:sz="0" w:space="0" w:color="auto"/>
        <w:bottom w:val="none" w:sz="0" w:space="0" w:color="auto"/>
        <w:right w:val="none" w:sz="0" w:space="0" w:color="auto"/>
      </w:divBdr>
    </w:div>
    <w:div w:id="1409959350">
      <w:bodyDiv w:val="1"/>
      <w:marLeft w:val="0"/>
      <w:marRight w:val="0"/>
      <w:marTop w:val="0"/>
      <w:marBottom w:val="0"/>
      <w:divBdr>
        <w:top w:val="none" w:sz="0" w:space="0" w:color="auto"/>
        <w:left w:val="none" w:sz="0" w:space="0" w:color="auto"/>
        <w:bottom w:val="none" w:sz="0" w:space="0" w:color="auto"/>
        <w:right w:val="none" w:sz="0" w:space="0" w:color="auto"/>
      </w:divBdr>
    </w:div>
    <w:div w:id="1410345592">
      <w:bodyDiv w:val="1"/>
      <w:marLeft w:val="0"/>
      <w:marRight w:val="0"/>
      <w:marTop w:val="0"/>
      <w:marBottom w:val="0"/>
      <w:divBdr>
        <w:top w:val="none" w:sz="0" w:space="0" w:color="auto"/>
        <w:left w:val="none" w:sz="0" w:space="0" w:color="auto"/>
        <w:bottom w:val="none" w:sz="0" w:space="0" w:color="auto"/>
        <w:right w:val="none" w:sz="0" w:space="0" w:color="auto"/>
      </w:divBdr>
    </w:div>
    <w:div w:id="1412235601">
      <w:bodyDiv w:val="1"/>
      <w:marLeft w:val="0"/>
      <w:marRight w:val="0"/>
      <w:marTop w:val="0"/>
      <w:marBottom w:val="0"/>
      <w:divBdr>
        <w:top w:val="none" w:sz="0" w:space="0" w:color="auto"/>
        <w:left w:val="none" w:sz="0" w:space="0" w:color="auto"/>
        <w:bottom w:val="none" w:sz="0" w:space="0" w:color="auto"/>
        <w:right w:val="none" w:sz="0" w:space="0" w:color="auto"/>
      </w:divBdr>
    </w:div>
    <w:div w:id="1415201407">
      <w:bodyDiv w:val="1"/>
      <w:marLeft w:val="0"/>
      <w:marRight w:val="0"/>
      <w:marTop w:val="0"/>
      <w:marBottom w:val="0"/>
      <w:divBdr>
        <w:top w:val="none" w:sz="0" w:space="0" w:color="auto"/>
        <w:left w:val="none" w:sz="0" w:space="0" w:color="auto"/>
        <w:bottom w:val="none" w:sz="0" w:space="0" w:color="auto"/>
        <w:right w:val="none" w:sz="0" w:space="0" w:color="auto"/>
      </w:divBdr>
    </w:div>
    <w:div w:id="1415322730">
      <w:bodyDiv w:val="1"/>
      <w:marLeft w:val="0"/>
      <w:marRight w:val="0"/>
      <w:marTop w:val="0"/>
      <w:marBottom w:val="0"/>
      <w:divBdr>
        <w:top w:val="none" w:sz="0" w:space="0" w:color="auto"/>
        <w:left w:val="none" w:sz="0" w:space="0" w:color="auto"/>
        <w:bottom w:val="none" w:sz="0" w:space="0" w:color="auto"/>
        <w:right w:val="none" w:sz="0" w:space="0" w:color="auto"/>
      </w:divBdr>
    </w:div>
    <w:div w:id="1417823227">
      <w:bodyDiv w:val="1"/>
      <w:marLeft w:val="0"/>
      <w:marRight w:val="0"/>
      <w:marTop w:val="0"/>
      <w:marBottom w:val="0"/>
      <w:divBdr>
        <w:top w:val="none" w:sz="0" w:space="0" w:color="auto"/>
        <w:left w:val="none" w:sz="0" w:space="0" w:color="auto"/>
        <w:bottom w:val="none" w:sz="0" w:space="0" w:color="auto"/>
        <w:right w:val="none" w:sz="0" w:space="0" w:color="auto"/>
      </w:divBdr>
    </w:div>
    <w:div w:id="1421948590">
      <w:bodyDiv w:val="1"/>
      <w:marLeft w:val="0"/>
      <w:marRight w:val="0"/>
      <w:marTop w:val="0"/>
      <w:marBottom w:val="0"/>
      <w:divBdr>
        <w:top w:val="none" w:sz="0" w:space="0" w:color="auto"/>
        <w:left w:val="none" w:sz="0" w:space="0" w:color="auto"/>
        <w:bottom w:val="none" w:sz="0" w:space="0" w:color="auto"/>
        <w:right w:val="none" w:sz="0" w:space="0" w:color="auto"/>
      </w:divBdr>
    </w:div>
    <w:div w:id="1424643194">
      <w:bodyDiv w:val="1"/>
      <w:marLeft w:val="0"/>
      <w:marRight w:val="0"/>
      <w:marTop w:val="0"/>
      <w:marBottom w:val="0"/>
      <w:divBdr>
        <w:top w:val="none" w:sz="0" w:space="0" w:color="auto"/>
        <w:left w:val="none" w:sz="0" w:space="0" w:color="auto"/>
        <w:bottom w:val="none" w:sz="0" w:space="0" w:color="auto"/>
        <w:right w:val="none" w:sz="0" w:space="0" w:color="auto"/>
      </w:divBdr>
    </w:div>
    <w:div w:id="1431047276">
      <w:bodyDiv w:val="1"/>
      <w:marLeft w:val="0"/>
      <w:marRight w:val="0"/>
      <w:marTop w:val="0"/>
      <w:marBottom w:val="0"/>
      <w:divBdr>
        <w:top w:val="none" w:sz="0" w:space="0" w:color="auto"/>
        <w:left w:val="none" w:sz="0" w:space="0" w:color="auto"/>
        <w:bottom w:val="none" w:sz="0" w:space="0" w:color="auto"/>
        <w:right w:val="none" w:sz="0" w:space="0" w:color="auto"/>
      </w:divBdr>
    </w:div>
    <w:div w:id="1431513496">
      <w:bodyDiv w:val="1"/>
      <w:marLeft w:val="0"/>
      <w:marRight w:val="0"/>
      <w:marTop w:val="0"/>
      <w:marBottom w:val="0"/>
      <w:divBdr>
        <w:top w:val="none" w:sz="0" w:space="0" w:color="auto"/>
        <w:left w:val="none" w:sz="0" w:space="0" w:color="auto"/>
        <w:bottom w:val="none" w:sz="0" w:space="0" w:color="auto"/>
        <w:right w:val="none" w:sz="0" w:space="0" w:color="auto"/>
      </w:divBdr>
    </w:div>
    <w:div w:id="1434787446">
      <w:bodyDiv w:val="1"/>
      <w:marLeft w:val="0"/>
      <w:marRight w:val="0"/>
      <w:marTop w:val="0"/>
      <w:marBottom w:val="0"/>
      <w:divBdr>
        <w:top w:val="none" w:sz="0" w:space="0" w:color="auto"/>
        <w:left w:val="none" w:sz="0" w:space="0" w:color="auto"/>
        <w:bottom w:val="none" w:sz="0" w:space="0" w:color="auto"/>
        <w:right w:val="none" w:sz="0" w:space="0" w:color="auto"/>
      </w:divBdr>
    </w:div>
    <w:div w:id="1442067780">
      <w:bodyDiv w:val="1"/>
      <w:marLeft w:val="0"/>
      <w:marRight w:val="0"/>
      <w:marTop w:val="0"/>
      <w:marBottom w:val="0"/>
      <w:divBdr>
        <w:top w:val="none" w:sz="0" w:space="0" w:color="auto"/>
        <w:left w:val="none" w:sz="0" w:space="0" w:color="auto"/>
        <w:bottom w:val="none" w:sz="0" w:space="0" w:color="auto"/>
        <w:right w:val="none" w:sz="0" w:space="0" w:color="auto"/>
      </w:divBdr>
    </w:div>
    <w:div w:id="1445031527">
      <w:bodyDiv w:val="1"/>
      <w:marLeft w:val="0"/>
      <w:marRight w:val="0"/>
      <w:marTop w:val="0"/>
      <w:marBottom w:val="0"/>
      <w:divBdr>
        <w:top w:val="none" w:sz="0" w:space="0" w:color="auto"/>
        <w:left w:val="none" w:sz="0" w:space="0" w:color="auto"/>
        <w:bottom w:val="none" w:sz="0" w:space="0" w:color="auto"/>
        <w:right w:val="none" w:sz="0" w:space="0" w:color="auto"/>
      </w:divBdr>
    </w:div>
    <w:div w:id="1449005460">
      <w:bodyDiv w:val="1"/>
      <w:marLeft w:val="0"/>
      <w:marRight w:val="0"/>
      <w:marTop w:val="0"/>
      <w:marBottom w:val="0"/>
      <w:divBdr>
        <w:top w:val="none" w:sz="0" w:space="0" w:color="auto"/>
        <w:left w:val="none" w:sz="0" w:space="0" w:color="auto"/>
        <w:bottom w:val="none" w:sz="0" w:space="0" w:color="auto"/>
        <w:right w:val="none" w:sz="0" w:space="0" w:color="auto"/>
      </w:divBdr>
    </w:div>
    <w:div w:id="1449397261">
      <w:bodyDiv w:val="1"/>
      <w:marLeft w:val="0"/>
      <w:marRight w:val="0"/>
      <w:marTop w:val="0"/>
      <w:marBottom w:val="0"/>
      <w:divBdr>
        <w:top w:val="none" w:sz="0" w:space="0" w:color="auto"/>
        <w:left w:val="none" w:sz="0" w:space="0" w:color="auto"/>
        <w:bottom w:val="none" w:sz="0" w:space="0" w:color="auto"/>
        <w:right w:val="none" w:sz="0" w:space="0" w:color="auto"/>
      </w:divBdr>
    </w:div>
    <w:div w:id="1457411290">
      <w:bodyDiv w:val="1"/>
      <w:marLeft w:val="0"/>
      <w:marRight w:val="0"/>
      <w:marTop w:val="0"/>
      <w:marBottom w:val="0"/>
      <w:divBdr>
        <w:top w:val="none" w:sz="0" w:space="0" w:color="auto"/>
        <w:left w:val="none" w:sz="0" w:space="0" w:color="auto"/>
        <w:bottom w:val="none" w:sz="0" w:space="0" w:color="auto"/>
        <w:right w:val="none" w:sz="0" w:space="0" w:color="auto"/>
      </w:divBdr>
    </w:div>
    <w:div w:id="1458336710">
      <w:bodyDiv w:val="1"/>
      <w:marLeft w:val="0"/>
      <w:marRight w:val="0"/>
      <w:marTop w:val="0"/>
      <w:marBottom w:val="0"/>
      <w:divBdr>
        <w:top w:val="none" w:sz="0" w:space="0" w:color="auto"/>
        <w:left w:val="none" w:sz="0" w:space="0" w:color="auto"/>
        <w:bottom w:val="none" w:sz="0" w:space="0" w:color="auto"/>
        <w:right w:val="none" w:sz="0" w:space="0" w:color="auto"/>
      </w:divBdr>
    </w:div>
    <w:div w:id="1458990007">
      <w:bodyDiv w:val="1"/>
      <w:marLeft w:val="0"/>
      <w:marRight w:val="0"/>
      <w:marTop w:val="0"/>
      <w:marBottom w:val="0"/>
      <w:divBdr>
        <w:top w:val="none" w:sz="0" w:space="0" w:color="auto"/>
        <w:left w:val="none" w:sz="0" w:space="0" w:color="auto"/>
        <w:bottom w:val="none" w:sz="0" w:space="0" w:color="auto"/>
        <w:right w:val="none" w:sz="0" w:space="0" w:color="auto"/>
      </w:divBdr>
    </w:div>
    <w:div w:id="1460029172">
      <w:bodyDiv w:val="1"/>
      <w:marLeft w:val="0"/>
      <w:marRight w:val="0"/>
      <w:marTop w:val="0"/>
      <w:marBottom w:val="0"/>
      <w:divBdr>
        <w:top w:val="none" w:sz="0" w:space="0" w:color="auto"/>
        <w:left w:val="none" w:sz="0" w:space="0" w:color="auto"/>
        <w:bottom w:val="none" w:sz="0" w:space="0" w:color="auto"/>
        <w:right w:val="none" w:sz="0" w:space="0" w:color="auto"/>
      </w:divBdr>
    </w:div>
    <w:div w:id="1462572442">
      <w:bodyDiv w:val="1"/>
      <w:marLeft w:val="0"/>
      <w:marRight w:val="0"/>
      <w:marTop w:val="0"/>
      <w:marBottom w:val="0"/>
      <w:divBdr>
        <w:top w:val="none" w:sz="0" w:space="0" w:color="auto"/>
        <w:left w:val="none" w:sz="0" w:space="0" w:color="auto"/>
        <w:bottom w:val="none" w:sz="0" w:space="0" w:color="auto"/>
        <w:right w:val="none" w:sz="0" w:space="0" w:color="auto"/>
      </w:divBdr>
    </w:div>
    <w:div w:id="1464689575">
      <w:bodyDiv w:val="1"/>
      <w:marLeft w:val="0"/>
      <w:marRight w:val="0"/>
      <w:marTop w:val="0"/>
      <w:marBottom w:val="0"/>
      <w:divBdr>
        <w:top w:val="none" w:sz="0" w:space="0" w:color="auto"/>
        <w:left w:val="none" w:sz="0" w:space="0" w:color="auto"/>
        <w:bottom w:val="none" w:sz="0" w:space="0" w:color="auto"/>
        <w:right w:val="none" w:sz="0" w:space="0" w:color="auto"/>
      </w:divBdr>
    </w:div>
    <w:div w:id="1469589676">
      <w:bodyDiv w:val="1"/>
      <w:marLeft w:val="0"/>
      <w:marRight w:val="0"/>
      <w:marTop w:val="0"/>
      <w:marBottom w:val="0"/>
      <w:divBdr>
        <w:top w:val="none" w:sz="0" w:space="0" w:color="auto"/>
        <w:left w:val="none" w:sz="0" w:space="0" w:color="auto"/>
        <w:bottom w:val="none" w:sz="0" w:space="0" w:color="auto"/>
        <w:right w:val="none" w:sz="0" w:space="0" w:color="auto"/>
      </w:divBdr>
    </w:div>
    <w:div w:id="1473982423">
      <w:bodyDiv w:val="1"/>
      <w:marLeft w:val="0"/>
      <w:marRight w:val="0"/>
      <w:marTop w:val="0"/>
      <w:marBottom w:val="0"/>
      <w:divBdr>
        <w:top w:val="none" w:sz="0" w:space="0" w:color="auto"/>
        <w:left w:val="none" w:sz="0" w:space="0" w:color="auto"/>
        <w:bottom w:val="none" w:sz="0" w:space="0" w:color="auto"/>
        <w:right w:val="none" w:sz="0" w:space="0" w:color="auto"/>
      </w:divBdr>
    </w:div>
    <w:div w:id="1474561287">
      <w:bodyDiv w:val="1"/>
      <w:marLeft w:val="0"/>
      <w:marRight w:val="0"/>
      <w:marTop w:val="0"/>
      <w:marBottom w:val="0"/>
      <w:divBdr>
        <w:top w:val="none" w:sz="0" w:space="0" w:color="auto"/>
        <w:left w:val="none" w:sz="0" w:space="0" w:color="auto"/>
        <w:bottom w:val="none" w:sz="0" w:space="0" w:color="auto"/>
        <w:right w:val="none" w:sz="0" w:space="0" w:color="auto"/>
      </w:divBdr>
    </w:div>
    <w:div w:id="1480421953">
      <w:bodyDiv w:val="1"/>
      <w:marLeft w:val="0"/>
      <w:marRight w:val="0"/>
      <w:marTop w:val="0"/>
      <w:marBottom w:val="0"/>
      <w:divBdr>
        <w:top w:val="none" w:sz="0" w:space="0" w:color="auto"/>
        <w:left w:val="none" w:sz="0" w:space="0" w:color="auto"/>
        <w:bottom w:val="none" w:sz="0" w:space="0" w:color="auto"/>
        <w:right w:val="none" w:sz="0" w:space="0" w:color="auto"/>
      </w:divBdr>
    </w:div>
    <w:div w:id="1480883465">
      <w:bodyDiv w:val="1"/>
      <w:marLeft w:val="0"/>
      <w:marRight w:val="0"/>
      <w:marTop w:val="0"/>
      <w:marBottom w:val="0"/>
      <w:divBdr>
        <w:top w:val="none" w:sz="0" w:space="0" w:color="auto"/>
        <w:left w:val="none" w:sz="0" w:space="0" w:color="auto"/>
        <w:bottom w:val="none" w:sz="0" w:space="0" w:color="auto"/>
        <w:right w:val="none" w:sz="0" w:space="0" w:color="auto"/>
      </w:divBdr>
    </w:div>
    <w:div w:id="1491210459">
      <w:bodyDiv w:val="1"/>
      <w:marLeft w:val="0"/>
      <w:marRight w:val="0"/>
      <w:marTop w:val="0"/>
      <w:marBottom w:val="0"/>
      <w:divBdr>
        <w:top w:val="none" w:sz="0" w:space="0" w:color="auto"/>
        <w:left w:val="none" w:sz="0" w:space="0" w:color="auto"/>
        <w:bottom w:val="none" w:sz="0" w:space="0" w:color="auto"/>
        <w:right w:val="none" w:sz="0" w:space="0" w:color="auto"/>
      </w:divBdr>
    </w:div>
    <w:div w:id="1491753067">
      <w:bodyDiv w:val="1"/>
      <w:marLeft w:val="0"/>
      <w:marRight w:val="0"/>
      <w:marTop w:val="0"/>
      <w:marBottom w:val="0"/>
      <w:divBdr>
        <w:top w:val="none" w:sz="0" w:space="0" w:color="auto"/>
        <w:left w:val="none" w:sz="0" w:space="0" w:color="auto"/>
        <w:bottom w:val="none" w:sz="0" w:space="0" w:color="auto"/>
        <w:right w:val="none" w:sz="0" w:space="0" w:color="auto"/>
      </w:divBdr>
    </w:div>
    <w:div w:id="1496145250">
      <w:bodyDiv w:val="1"/>
      <w:marLeft w:val="0"/>
      <w:marRight w:val="0"/>
      <w:marTop w:val="0"/>
      <w:marBottom w:val="0"/>
      <w:divBdr>
        <w:top w:val="none" w:sz="0" w:space="0" w:color="auto"/>
        <w:left w:val="none" w:sz="0" w:space="0" w:color="auto"/>
        <w:bottom w:val="none" w:sz="0" w:space="0" w:color="auto"/>
        <w:right w:val="none" w:sz="0" w:space="0" w:color="auto"/>
      </w:divBdr>
    </w:div>
    <w:div w:id="1498109257">
      <w:bodyDiv w:val="1"/>
      <w:marLeft w:val="0"/>
      <w:marRight w:val="0"/>
      <w:marTop w:val="0"/>
      <w:marBottom w:val="0"/>
      <w:divBdr>
        <w:top w:val="none" w:sz="0" w:space="0" w:color="auto"/>
        <w:left w:val="none" w:sz="0" w:space="0" w:color="auto"/>
        <w:bottom w:val="none" w:sz="0" w:space="0" w:color="auto"/>
        <w:right w:val="none" w:sz="0" w:space="0" w:color="auto"/>
      </w:divBdr>
    </w:div>
    <w:div w:id="1501046577">
      <w:bodyDiv w:val="1"/>
      <w:marLeft w:val="0"/>
      <w:marRight w:val="0"/>
      <w:marTop w:val="0"/>
      <w:marBottom w:val="0"/>
      <w:divBdr>
        <w:top w:val="none" w:sz="0" w:space="0" w:color="auto"/>
        <w:left w:val="none" w:sz="0" w:space="0" w:color="auto"/>
        <w:bottom w:val="none" w:sz="0" w:space="0" w:color="auto"/>
        <w:right w:val="none" w:sz="0" w:space="0" w:color="auto"/>
      </w:divBdr>
    </w:div>
    <w:div w:id="1503817319">
      <w:bodyDiv w:val="1"/>
      <w:marLeft w:val="0"/>
      <w:marRight w:val="0"/>
      <w:marTop w:val="0"/>
      <w:marBottom w:val="0"/>
      <w:divBdr>
        <w:top w:val="none" w:sz="0" w:space="0" w:color="auto"/>
        <w:left w:val="none" w:sz="0" w:space="0" w:color="auto"/>
        <w:bottom w:val="none" w:sz="0" w:space="0" w:color="auto"/>
        <w:right w:val="none" w:sz="0" w:space="0" w:color="auto"/>
      </w:divBdr>
    </w:div>
    <w:div w:id="1528636339">
      <w:bodyDiv w:val="1"/>
      <w:marLeft w:val="0"/>
      <w:marRight w:val="0"/>
      <w:marTop w:val="0"/>
      <w:marBottom w:val="0"/>
      <w:divBdr>
        <w:top w:val="none" w:sz="0" w:space="0" w:color="auto"/>
        <w:left w:val="none" w:sz="0" w:space="0" w:color="auto"/>
        <w:bottom w:val="none" w:sz="0" w:space="0" w:color="auto"/>
        <w:right w:val="none" w:sz="0" w:space="0" w:color="auto"/>
      </w:divBdr>
    </w:div>
    <w:div w:id="1529945412">
      <w:bodyDiv w:val="1"/>
      <w:marLeft w:val="0"/>
      <w:marRight w:val="0"/>
      <w:marTop w:val="0"/>
      <w:marBottom w:val="0"/>
      <w:divBdr>
        <w:top w:val="none" w:sz="0" w:space="0" w:color="auto"/>
        <w:left w:val="none" w:sz="0" w:space="0" w:color="auto"/>
        <w:bottom w:val="none" w:sz="0" w:space="0" w:color="auto"/>
        <w:right w:val="none" w:sz="0" w:space="0" w:color="auto"/>
      </w:divBdr>
    </w:div>
    <w:div w:id="1530995356">
      <w:bodyDiv w:val="1"/>
      <w:marLeft w:val="0"/>
      <w:marRight w:val="0"/>
      <w:marTop w:val="0"/>
      <w:marBottom w:val="0"/>
      <w:divBdr>
        <w:top w:val="none" w:sz="0" w:space="0" w:color="auto"/>
        <w:left w:val="none" w:sz="0" w:space="0" w:color="auto"/>
        <w:bottom w:val="none" w:sz="0" w:space="0" w:color="auto"/>
        <w:right w:val="none" w:sz="0" w:space="0" w:color="auto"/>
      </w:divBdr>
    </w:div>
    <w:div w:id="1543591444">
      <w:bodyDiv w:val="1"/>
      <w:marLeft w:val="0"/>
      <w:marRight w:val="0"/>
      <w:marTop w:val="0"/>
      <w:marBottom w:val="0"/>
      <w:divBdr>
        <w:top w:val="none" w:sz="0" w:space="0" w:color="auto"/>
        <w:left w:val="none" w:sz="0" w:space="0" w:color="auto"/>
        <w:bottom w:val="none" w:sz="0" w:space="0" w:color="auto"/>
        <w:right w:val="none" w:sz="0" w:space="0" w:color="auto"/>
      </w:divBdr>
    </w:div>
    <w:div w:id="1546285377">
      <w:bodyDiv w:val="1"/>
      <w:marLeft w:val="0"/>
      <w:marRight w:val="0"/>
      <w:marTop w:val="0"/>
      <w:marBottom w:val="0"/>
      <w:divBdr>
        <w:top w:val="none" w:sz="0" w:space="0" w:color="auto"/>
        <w:left w:val="none" w:sz="0" w:space="0" w:color="auto"/>
        <w:bottom w:val="none" w:sz="0" w:space="0" w:color="auto"/>
        <w:right w:val="none" w:sz="0" w:space="0" w:color="auto"/>
      </w:divBdr>
    </w:div>
    <w:div w:id="1546795355">
      <w:bodyDiv w:val="1"/>
      <w:marLeft w:val="0"/>
      <w:marRight w:val="0"/>
      <w:marTop w:val="0"/>
      <w:marBottom w:val="0"/>
      <w:divBdr>
        <w:top w:val="none" w:sz="0" w:space="0" w:color="auto"/>
        <w:left w:val="none" w:sz="0" w:space="0" w:color="auto"/>
        <w:bottom w:val="none" w:sz="0" w:space="0" w:color="auto"/>
        <w:right w:val="none" w:sz="0" w:space="0" w:color="auto"/>
      </w:divBdr>
    </w:div>
    <w:div w:id="1549100243">
      <w:bodyDiv w:val="1"/>
      <w:marLeft w:val="0"/>
      <w:marRight w:val="0"/>
      <w:marTop w:val="0"/>
      <w:marBottom w:val="0"/>
      <w:divBdr>
        <w:top w:val="none" w:sz="0" w:space="0" w:color="auto"/>
        <w:left w:val="none" w:sz="0" w:space="0" w:color="auto"/>
        <w:bottom w:val="none" w:sz="0" w:space="0" w:color="auto"/>
        <w:right w:val="none" w:sz="0" w:space="0" w:color="auto"/>
      </w:divBdr>
    </w:div>
    <w:div w:id="1565599916">
      <w:bodyDiv w:val="1"/>
      <w:marLeft w:val="0"/>
      <w:marRight w:val="0"/>
      <w:marTop w:val="0"/>
      <w:marBottom w:val="0"/>
      <w:divBdr>
        <w:top w:val="none" w:sz="0" w:space="0" w:color="auto"/>
        <w:left w:val="none" w:sz="0" w:space="0" w:color="auto"/>
        <w:bottom w:val="none" w:sz="0" w:space="0" w:color="auto"/>
        <w:right w:val="none" w:sz="0" w:space="0" w:color="auto"/>
      </w:divBdr>
    </w:div>
    <w:div w:id="1565873337">
      <w:bodyDiv w:val="1"/>
      <w:marLeft w:val="0"/>
      <w:marRight w:val="0"/>
      <w:marTop w:val="0"/>
      <w:marBottom w:val="0"/>
      <w:divBdr>
        <w:top w:val="none" w:sz="0" w:space="0" w:color="auto"/>
        <w:left w:val="none" w:sz="0" w:space="0" w:color="auto"/>
        <w:bottom w:val="none" w:sz="0" w:space="0" w:color="auto"/>
        <w:right w:val="none" w:sz="0" w:space="0" w:color="auto"/>
      </w:divBdr>
    </w:div>
    <w:div w:id="1570455777">
      <w:bodyDiv w:val="1"/>
      <w:marLeft w:val="0"/>
      <w:marRight w:val="0"/>
      <w:marTop w:val="0"/>
      <w:marBottom w:val="0"/>
      <w:divBdr>
        <w:top w:val="none" w:sz="0" w:space="0" w:color="auto"/>
        <w:left w:val="none" w:sz="0" w:space="0" w:color="auto"/>
        <w:bottom w:val="none" w:sz="0" w:space="0" w:color="auto"/>
        <w:right w:val="none" w:sz="0" w:space="0" w:color="auto"/>
      </w:divBdr>
    </w:div>
    <w:div w:id="1577980497">
      <w:bodyDiv w:val="1"/>
      <w:marLeft w:val="0"/>
      <w:marRight w:val="0"/>
      <w:marTop w:val="0"/>
      <w:marBottom w:val="0"/>
      <w:divBdr>
        <w:top w:val="none" w:sz="0" w:space="0" w:color="auto"/>
        <w:left w:val="none" w:sz="0" w:space="0" w:color="auto"/>
        <w:bottom w:val="none" w:sz="0" w:space="0" w:color="auto"/>
        <w:right w:val="none" w:sz="0" w:space="0" w:color="auto"/>
      </w:divBdr>
    </w:div>
    <w:div w:id="1579514715">
      <w:bodyDiv w:val="1"/>
      <w:marLeft w:val="0"/>
      <w:marRight w:val="0"/>
      <w:marTop w:val="0"/>
      <w:marBottom w:val="0"/>
      <w:divBdr>
        <w:top w:val="none" w:sz="0" w:space="0" w:color="auto"/>
        <w:left w:val="none" w:sz="0" w:space="0" w:color="auto"/>
        <w:bottom w:val="none" w:sz="0" w:space="0" w:color="auto"/>
        <w:right w:val="none" w:sz="0" w:space="0" w:color="auto"/>
      </w:divBdr>
    </w:div>
    <w:div w:id="1582368313">
      <w:bodyDiv w:val="1"/>
      <w:marLeft w:val="0"/>
      <w:marRight w:val="0"/>
      <w:marTop w:val="0"/>
      <w:marBottom w:val="0"/>
      <w:divBdr>
        <w:top w:val="none" w:sz="0" w:space="0" w:color="auto"/>
        <w:left w:val="none" w:sz="0" w:space="0" w:color="auto"/>
        <w:bottom w:val="none" w:sz="0" w:space="0" w:color="auto"/>
        <w:right w:val="none" w:sz="0" w:space="0" w:color="auto"/>
      </w:divBdr>
    </w:div>
    <w:div w:id="1584997617">
      <w:bodyDiv w:val="1"/>
      <w:marLeft w:val="0"/>
      <w:marRight w:val="0"/>
      <w:marTop w:val="0"/>
      <w:marBottom w:val="0"/>
      <w:divBdr>
        <w:top w:val="none" w:sz="0" w:space="0" w:color="auto"/>
        <w:left w:val="none" w:sz="0" w:space="0" w:color="auto"/>
        <w:bottom w:val="none" w:sz="0" w:space="0" w:color="auto"/>
        <w:right w:val="none" w:sz="0" w:space="0" w:color="auto"/>
      </w:divBdr>
    </w:div>
    <w:div w:id="1589921015">
      <w:bodyDiv w:val="1"/>
      <w:marLeft w:val="0"/>
      <w:marRight w:val="0"/>
      <w:marTop w:val="0"/>
      <w:marBottom w:val="0"/>
      <w:divBdr>
        <w:top w:val="none" w:sz="0" w:space="0" w:color="auto"/>
        <w:left w:val="none" w:sz="0" w:space="0" w:color="auto"/>
        <w:bottom w:val="none" w:sz="0" w:space="0" w:color="auto"/>
        <w:right w:val="none" w:sz="0" w:space="0" w:color="auto"/>
      </w:divBdr>
    </w:div>
    <w:div w:id="1593735340">
      <w:bodyDiv w:val="1"/>
      <w:marLeft w:val="0"/>
      <w:marRight w:val="0"/>
      <w:marTop w:val="0"/>
      <w:marBottom w:val="0"/>
      <w:divBdr>
        <w:top w:val="none" w:sz="0" w:space="0" w:color="auto"/>
        <w:left w:val="none" w:sz="0" w:space="0" w:color="auto"/>
        <w:bottom w:val="none" w:sz="0" w:space="0" w:color="auto"/>
        <w:right w:val="none" w:sz="0" w:space="0" w:color="auto"/>
      </w:divBdr>
    </w:div>
    <w:div w:id="1595167864">
      <w:bodyDiv w:val="1"/>
      <w:marLeft w:val="0"/>
      <w:marRight w:val="0"/>
      <w:marTop w:val="0"/>
      <w:marBottom w:val="0"/>
      <w:divBdr>
        <w:top w:val="none" w:sz="0" w:space="0" w:color="auto"/>
        <w:left w:val="none" w:sz="0" w:space="0" w:color="auto"/>
        <w:bottom w:val="none" w:sz="0" w:space="0" w:color="auto"/>
        <w:right w:val="none" w:sz="0" w:space="0" w:color="auto"/>
      </w:divBdr>
    </w:div>
    <w:div w:id="1598709200">
      <w:bodyDiv w:val="1"/>
      <w:marLeft w:val="0"/>
      <w:marRight w:val="0"/>
      <w:marTop w:val="0"/>
      <w:marBottom w:val="0"/>
      <w:divBdr>
        <w:top w:val="none" w:sz="0" w:space="0" w:color="auto"/>
        <w:left w:val="none" w:sz="0" w:space="0" w:color="auto"/>
        <w:bottom w:val="none" w:sz="0" w:space="0" w:color="auto"/>
        <w:right w:val="none" w:sz="0" w:space="0" w:color="auto"/>
      </w:divBdr>
    </w:div>
    <w:div w:id="1601718432">
      <w:bodyDiv w:val="1"/>
      <w:marLeft w:val="0"/>
      <w:marRight w:val="0"/>
      <w:marTop w:val="0"/>
      <w:marBottom w:val="0"/>
      <w:divBdr>
        <w:top w:val="none" w:sz="0" w:space="0" w:color="auto"/>
        <w:left w:val="none" w:sz="0" w:space="0" w:color="auto"/>
        <w:bottom w:val="none" w:sz="0" w:space="0" w:color="auto"/>
        <w:right w:val="none" w:sz="0" w:space="0" w:color="auto"/>
      </w:divBdr>
    </w:div>
    <w:div w:id="1603950017">
      <w:bodyDiv w:val="1"/>
      <w:marLeft w:val="0"/>
      <w:marRight w:val="0"/>
      <w:marTop w:val="0"/>
      <w:marBottom w:val="0"/>
      <w:divBdr>
        <w:top w:val="none" w:sz="0" w:space="0" w:color="auto"/>
        <w:left w:val="none" w:sz="0" w:space="0" w:color="auto"/>
        <w:bottom w:val="none" w:sz="0" w:space="0" w:color="auto"/>
        <w:right w:val="none" w:sz="0" w:space="0" w:color="auto"/>
      </w:divBdr>
    </w:div>
    <w:div w:id="1604606619">
      <w:bodyDiv w:val="1"/>
      <w:marLeft w:val="0"/>
      <w:marRight w:val="0"/>
      <w:marTop w:val="0"/>
      <w:marBottom w:val="0"/>
      <w:divBdr>
        <w:top w:val="none" w:sz="0" w:space="0" w:color="auto"/>
        <w:left w:val="none" w:sz="0" w:space="0" w:color="auto"/>
        <w:bottom w:val="none" w:sz="0" w:space="0" w:color="auto"/>
        <w:right w:val="none" w:sz="0" w:space="0" w:color="auto"/>
      </w:divBdr>
    </w:div>
    <w:div w:id="1606494639">
      <w:bodyDiv w:val="1"/>
      <w:marLeft w:val="0"/>
      <w:marRight w:val="0"/>
      <w:marTop w:val="0"/>
      <w:marBottom w:val="0"/>
      <w:divBdr>
        <w:top w:val="none" w:sz="0" w:space="0" w:color="auto"/>
        <w:left w:val="none" w:sz="0" w:space="0" w:color="auto"/>
        <w:bottom w:val="none" w:sz="0" w:space="0" w:color="auto"/>
        <w:right w:val="none" w:sz="0" w:space="0" w:color="auto"/>
      </w:divBdr>
    </w:div>
    <w:div w:id="1606647741">
      <w:bodyDiv w:val="1"/>
      <w:marLeft w:val="0"/>
      <w:marRight w:val="0"/>
      <w:marTop w:val="0"/>
      <w:marBottom w:val="0"/>
      <w:divBdr>
        <w:top w:val="none" w:sz="0" w:space="0" w:color="auto"/>
        <w:left w:val="none" w:sz="0" w:space="0" w:color="auto"/>
        <w:bottom w:val="none" w:sz="0" w:space="0" w:color="auto"/>
        <w:right w:val="none" w:sz="0" w:space="0" w:color="auto"/>
      </w:divBdr>
    </w:div>
    <w:div w:id="1609435592">
      <w:bodyDiv w:val="1"/>
      <w:marLeft w:val="0"/>
      <w:marRight w:val="0"/>
      <w:marTop w:val="0"/>
      <w:marBottom w:val="0"/>
      <w:divBdr>
        <w:top w:val="none" w:sz="0" w:space="0" w:color="auto"/>
        <w:left w:val="none" w:sz="0" w:space="0" w:color="auto"/>
        <w:bottom w:val="none" w:sz="0" w:space="0" w:color="auto"/>
        <w:right w:val="none" w:sz="0" w:space="0" w:color="auto"/>
      </w:divBdr>
    </w:div>
    <w:div w:id="1610505666">
      <w:bodyDiv w:val="1"/>
      <w:marLeft w:val="0"/>
      <w:marRight w:val="0"/>
      <w:marTop w:val="0"/>
      <w:marBottom w:val="0"/>
      <w:divBdr>
        <w:top w:val="none" w:sz="0" w:space="0" w:color="auto"/>
        <w:left w:val="none" w:sz="0" w:space="0" w:color="auto"/>
        <w:bottom w:val="none" w:sz="0" w:space="0" w:color="auto"/>
        <w:right w:val="none" w:sz="0" w:space="0" w:color="auto"/>
      </w:divBdr>
    </w:div>
    <w:div w:id="1611161342">
      <w:bodyDiv w:val="1"/>
      <w:marLeft w:val="0"/>
      <w:marRight w:val="0"/>
      <w:marTop w:val="0"/>
      <w:marBottom w:val="0"/>
      <w:divBdr>
        <w:top w:val="none" w:sz="0" w:space="0" w:color="auto"/>
        <w:left w:val="none" w:sz="0" w:space="0" w:color="auto"/>
        <w:bottom w:val="none" w:sz="0" w:space="0" w:color="auto"/>
        <w:right w:val="none" w:sz="0" w:space="0" w:color="auto"/>
      </w:divBdr>
    </w:div>
    <w:div w:id="1612012899">
      <w:bodyDiv w:val="1"/>
      <w:marLeft w:val="0"/>
      <w:marRight w:val="0"/>
      <w:marTop w:val="0"/>
      <w:marBottom w:val="0"/>
      <w:divBdr>
        <w:top w:val="none" w:sz="0" w:space="0" w:color="auto"/>
        <w:left w:val="none" w:sz="0" w:space="0" w:color="auto"/>
        <w:bottom w:val="none" w:sz="0" w:space="0" w:color="auto"/>
        <w:right w:val="none" w:sz="0" w:space="0" w:color="auto"/>
      </w:divBdr>
    </w:div>
    <w:div w:id="1612786646">
      <w:bodyDiv w:val="1"/>
      <w:marLeft w:val="0"/>
      <w:marRight w:val="0"/>
      <w:marTop w:val="0"/>
      <w:marBottom w:val="0"/>
      <w:divBdr>
        <w:top w:val="none" w:sz="0" w:space="0" w:color="auto"/>
        <w:left w:val="none" w:sz="0" w:space="0" w:color="auto"/>
        <w:bottom w:val="none" w:sz="0" w:space="0" w:color="auto"/>
        <w:right w:val="none" w:sz="0" w:space="0" w:color="auto"/>
      </w:divBdr>
    </w:div>
    <w:div w:id="1615018075">
      <w:bodyDiv w:val="1"/>
      <w:marLeft w:val="0"/>
      <w:marRight w:val="0"/>
      <w:marTop w:val="0"/>
      <w:marBottom w:val="0"/>
      <w:divBdr>
        <w:top w:val="none" w:sz="0" w:space="0" w:color="auto"/>
        <w:left w:val="none" w:sz="0" w:space="0" w:color="auto"/>
        <w:bottom w:val="none" w:sz="0" w:space="0" w:color="auto"/>
        <w:right w:val="none" w:sz="0" w:space="0" w:color="auto"/>
      </w:divBdr>
    </w:div>
    <w:div w:id="1618368496">
      <w:bodyDiv w:val="1"/>
      <w:marLeft w:val="0"/>
      <w:marRight w:val="0"/>
      <w:marTop w:val="0"/>
      <w:marBottom w:val="0"/>
      <w:divBdr>
        <w:top w:val="none" w:sz="0" w:space="0" w:color="auto"/>
        <w:left w:val="none" w:sz="0" w:space="0" w:color="auto"/>
        <w:bottom w:val="none" w:sz="0" w:space="0" w:color="auto"/>
        <w:right w:val="none" w:sz="0" w:space="0" w:color="auto"/>
      </w:divBdr>
    </w:div>
    <w:div w:id="1622951265">
      <w:bodyDiv w:val="1"/>
      <w:marLeft w:val="0"/>
      <w:marRight w:val="0"/>
      <w:marTop w:val="0"/>
      <w:marBottom w:val="0"/>
      <w:divBdr>
        <w:top w:val="none" w:sz="0" w:space="0" w:color="auto"/>
        <w:left w:val="none" w:sz="0" w:space="0" w:color="auto"/>
        <w:bottom w:val="none" w:sz="0" w:space="0" w:color="auto"/>
        <w:right w:val="none" w:sz="0" w:space="0" w:color="auto"/>
      </w:divBdr>
    </w:div>
    <w:div w:id="1623228085">
      <w:bodyDiv w:val="1"/>
      <w:marLeft w:val="0"/>
      <w:marRight w:val="0"/>
      <w:marTop w:val="0"/>
      <w:marBottom w:val="0"/>
      <w:divBdr>
        <w:top w:val="none" w:sz="0" w:space="0" w:color="auto"/>
        <w:left w:val="none" w:sz="0" w:space="0" w:color="auto"/>
        <w:bottom w:val="none" w:sz="0" w:space="0" w:color="auto"/>
        <w:right w:val="none" w:sz="0" w:space="0" w:color="auto"/>
      </w:divBdr>
    </w:div>
    <w:div w:id="1625237767">
      <w:bodyDiv w:val="1"/>
      <w:marLeft w:val="0"/>
      <w:marRight w:val="0"/>
      <w:marTop w:val="0"/>
      <w:marBottom w:val="0"/>
      <w:divBdr>
        <w:top w:val="none" w:sz="0" w:space="0" w:color="auto"/>
        <w:left w:val="none" w:sz="0" w:space="0" w:color="auto"/>
        <w:bottom w:val="none" w:sz="0" w:space="0" w:color="auto"/>
        <w:right w:val="none" w:sz="0" w:space="0" w:color="auto"/>
      </w:divBdr>
    </w:div>
    <w:div w:id="1626154745">
      <w:bodyDiv w:val="1"/>
      <w:marLeft w:val="0"/>
      <w:marRight w:val="0"/>
      <w:marTop w:val="0"/>
      <w:marBottom w:val="0"/>
      <w:divBdr>
        <w:top w:val="none" w:sz="0" w:space="0" w:color="auto"/>
        <w:left w:val="none" w:sz="0" w:space="0" w:color="auto"/>
        <w:bottom w:val="none" w:sz="0" w:space="0" w:color="auto"/>
        <w:right w:val="none" w:sz="0" w:space="0" w:color="auto"/>
      </w:divBdr>
    </w:div>
    <w:div w:id="1628774067">
      <w:bodyDiv w:val="1"/>
      <w:marLeft w:val="0"/>
      <w:marRight w:val="0"/>
      <w:marTop w:val="0"/>
      <w:marBottom w:val="0"/>
      <w:divBdr>
        <w:top w:val="none" w:sz="0" w:space="0" w:color="auto"/>
        <w:left w:val="none" w:sz="0" w:space="0" w:color="auto"/>
        <w:bottom w:val="none" w:sz="0" w:space="0" w:color="auto"/>
        <w:right w:val="none" w:sz="0" w:space="0" w:color="auto"/>
      </w:divBdr>
    </w:div>
    <w:div w:id="1629317105">
      <w:bodyDiv w:val="1"/>
      <w:marLeft w:val="0"/>
      <w:marRight w:val="0"/>
      <w:marTop w:val="0"/>
      <w:marBottom w:val="0"/>
      <w:divBdr>
        <w:top w:val="none" w:sz="0" w:space="0" w:color="auto"/>
        <w:left w:val="none" w:sz="0" w:space="0" w:color="auto"/>
        <w:bottom w:val="none" w:sz="0" w:space="0" w:color="auto"/>
        <w:right w:val="none" w:sz="0" w:space="0" w:color="auto"/>
      </w:divBdr>
    </w:div>
    <w:div w:id="1636908571">
      <w:bodyDiv w:val="1"/>
      <w:marLeft w:val="0"/>
      <w:marRight w:val="0"/>
      <w:marTop w:val="0"/>
      <w:marBottom w:val="0"/>
      <w:divBdr>
        <w:top w:val="none" w:sz="0" w:space="0" w:color="auto"/>
        <w:left w:val="none" w:sz="0" w:space="0" w:color="auto"/>
        <w:bottom w:val="none" w:sz="0" w:space="0" w:color="auto"/>
        <w:right w:val="none" w:sz="0" w:space="0" w:color="auto"/>
      </w:divBdr>
    </w:div>
    <w:div w:id="1637296336">
      <w:bodyDiv w:val="1"/>
      <w:marLeft w:val="0"/>
      <w:marRight w:val="0"/>
      <w:marTop w:val="0"/>
      <w:marBottom w:val="0"/>
      <w:divBdr>
        <w:top w:val="none" w:sz="0" w:space="0" w:color="auto"/>
        <w:left w:val="none" w:sz="0" w:space="0" w:color="auto"/>
        <w:bottom w:val="none" w:sz="0" w:space="0" w:color="auto"/>
        <w:right w:val="none" w:sz="0" w:space="0" w:color="auto"/>
      </w:divBdr>
    </w:div>
    <w:div w:id="1638415275">
      <w:bodyDiv w:val="1"/>
      <w:marLeft w:val="0"/>
      <w:marRight w:val="0"/>
      <w:marTop w:val="0"/>
      <w:marBottom w:val="0"/>
      <w:divBdr>
        <w:top w:val="none" w:sz="0" w:space="0" w:color="auto"/>
        <w:left w:val="none" w:sz="0" w:space="0" w:color="auto"/>
        <w:bottom w:val="none" w:sz="0" w:space="0" w:color="auto"/>
        <w:right w:val="none" w:sz="0" w:space="0" w:color="auto"/>
      </w:divBdr>
    </w:div>
    <w:div w:id="1639797294">
      <w:bodyDiv w:val="1"/>
      <w:marLeft w:val="0"/>
      <w:marRight w:val="0"/>
      <w:marTop w:val="0"/>
      <w:marBottom w:val="0"/>
      <w:divBdr>
        <w:top w:val="none" w:sz="0" w:space="0" w:color="auto"/>
        <w:left w:val="none" w:sz="0" w:space="0" w:color="auto"/>
        <w:bottom w:val="none" w:sz="0" w:space="0" w:color="auto"/>
        <w:right w:val="none" w:sz="0" w:space="0" w:color="auto"/>
      </w:divBdr>
    </w:div>
    <w:div w:id="1640918326">
      <w:bodyDiv w:val="1"/>
      <w:marLeft w:val="0"/>
      <w:marRight w:val="0"/>
      <w:marTop w:val="0"/>
      <w:marBottom w:val="0"/>
      <w:divBdr>
        <w:top w:val="none" w:sz="0" w:space="0" w:color="auto"/>
        <w:left w:val="none" w:sz="0" w:space="0" w:color="auto"/>
        <w:bottom w:val="none" w:sz="0" w:space="0" w:color="auto"/>
        <w:right w:val="none" w:sz="0" w:space="0" w:color="auto"/>
      </w:divBdr>
    </w:div>
    <w:div w:id="1641958826">
      <w:bodyDiv w:val="1"/>
      <w:marLeft w:val="0"/>
      <w:marRight w:val="0"/>
      <w:marTop w:val="0"/>
      <w:marBottom w:val="0"/>
      <w:divBdr>
        <w:top w:val="none" w:sz="0" w:space="0" w:color="auto"/>
        <w:left w:val="none" w:sz="0" w:space="0" w:color="auto"/>
        <w:bottom w:val="none" w:sz="0" w:space="0" w:color="auto"/>
        <w:right w:val="none" w:sz="0" w:space="0" w:color="auto"/>
      </w:divBdr>
    </w:div>
    <w:div w:id="1647935187">
      <w:bodyDiv w:val="1"/>
      <w:marLeft w:val="0"/>
      <w:marRight w:val="0"/>
      <w:marTop w:val="0"/>
      <w:marBottom w:val="0"/>
      <w:divBdr>
        <w:top w:val="none" w:sz="0" w:space="0" w:color="auto"/>
        <w:left w:val="none" w:sz="0" w:space="0" w:color="auto"/>
        <w:bottom w:val="none" w:sz="0" w:space="0" w:color="auto"/>
        <w:right w:val="none" w:sz="0" w:space="0" w:color="auto"/>
      </w:divBdr>
    </w:div>
    <w:div w:id="1648439824">
      <w:bodyDiv w:val="1"/>
      <w:marLeft w:val="0"/>
      <w:marRight w:val="0"/>
      <w:marTop w:val="0"/>
      <w:marBottom w:val="0"/>
      <w:divBdr>
        <w:top w:val="none" w:sz="0" w:space="0" w:color="auto"/>
        <w:left w:val="none" w:sz="0" w:space="0" w:color="auto"/>
        <w:bottom w:val="none" w:sz="0" w:space="0" w:color="auto"/>
        <w:right w:val="none" w:sz="0" w:space="0" w:color="auto"/>
      </w:divBdr>
    </w:div>
    <w:div w:id="1652639438">
      <w:bodyDiv w:val="1"/>
      <w:marLeft w:val="0"/>
      <w:marRight w:val="0"/>
      <w:marTop w:val="0"/>
      <w:marBottom w:val="0"/>
      <w:divBdr>
        <w:top w:val="none" w:sz="0" w:space="0" w:color="auto"/>
        <w:left w:val="none" w:sz="0" w:space="0" w:color="auto"/>
        <w:bottom w:val="none" w:sz="0" w:space="0" w:color="auto"/>
        <w:right w:val="none" w:sz="0" w:space="0" w:color="auto"/>
      </w:divBdr>
    </w:div>
    <w:div w:id="1657685873">
      <w:bodyDiv w:val="1"/>
      <w:marLeft w:val="0"/>
      <w:marRight w:val="0"/>
      <w:marTop w:val="0"/>
      <w:marBottom w:val="0"/>
      <w:divBdr>
        <w:top w:val="none" w:sz="0" w:space="0" w:color="auto"/>
        <w:left w:val="none" w:sz="0" w:space="0" w:color="auto"/>
        <w:bottom w:val="none" w:sz="0" w:space="0" w:color="auto"/>
        <w:right w:val="none" w:sz="0" w:space="0" w:color="auto"/>
      </w:divBdr>
    </w:div>
    <w:div w:id="1659725586">
      <w:bodyDiv w:val="1"/>
      <w:marLeft w:val="0"/>
      <w:marRight w:val="0"/>
      <w:marTop w:val="0"/>
      <w:marBottom w:val="0"/>
      <w:divBdr>
        <w:top w:val="none" w:sz="0" w:space="0" w:color="auto"/>
        <w:left w:val="none" w:sz="0" w:space="0" w:color="auto"/>
        <w:bottom w:val="none" w:sz="0" w:space="0" w:color="auto"/>
        <w:right w:val="none" w:sz="0" w:space="0" w:color="auto"/>
      </w:divBdr>
    </w:div>
    <w:div w:id="1661040838">
      <w:bodyDiv w:val="1"/>
      <w:marLeft w:val="0"/>
      <w:marRight w:val="0"/>
      <w:marTop w:val="0"/>
      <w:marBottom w:val="0"/>
      <w:divBdr>
        <w:top w:val="none" w:sz="0" w:space="0" w:color="auto"/>
        <w:left w:val="none" w:sz="0" w:space="0" w:color="auto"/>
        <w:bottom w:val="none" w:sz="0" w:space="0" w:color="auto"/>
        <w:right w:val="none" w:sz="0" w:space="0" w:color="auto"/>
      </w:divBdr>
    </w:div>
    <w:div w:id="1676299257">
      <w:bodyDiv w:val="1"/>
      <w:marLeft w:val="0"/>
      <w:marRight w:val="0"/>
      <w:marTop w:val="0"/>
      <w:marBottom w:val="0"/>
      <w:divBdr>
        <w:top w:val="none" w:sz="0" w:space="0" w:color="auto"/>
        <w:left w:val="none" w:sz="0" w:space="0" w:color="auto"/>
        <w:bottom w:val="none" w:sz="0" w:space="0" w:color="auto"/>
        <w:right w:val="none" w:sz="0" w:space="0" w:color="auto"/>
      </w:divBdr>
    </w:div>
    <w:div w:id="1685476854">
      <w:bodyDiv w:val="1"/>
      <w:marLeft w:val="0"/>
      <w:marRight w:val="0"/>
      <w:marTop w:val="0"/>
      <w:marBottom w:val="0"/>
      <w:divBdr>
        <w:top w:val="none" w:sz="0" w:space="0" w:color="auto"/>
        <w:left w:val="none" w:sz="0" w:space="0" w:color="auto"/>
        <w:bottom w:val="none" w:sz="0" w:space="0" w:color="auto"/>
        <w:right w:val="none" w:sz="0" w:space="0" w:color="auto"/>
      </w:divBdr>
    </w:div>
    <w:div w:id="1686397802">
      <w:bodyDiv w:val="1"/>
      <w:marLeft w:val="0"/>
      <w:marRight w:val="0"/>
      <w:marTop w:val="0"/>
      <w:marBottom w:val="0"/>
      <w:divBdr>
        <w:top w:val="none" w:sz="0" w:space="0" w:color="auto"/>
        <w:left w:val="none" w:sz="0" w:space="0" w:color="auto"/>
        <w:bottom w:val="none" w:sz="0" w:space="0" w:color="auto"/>
        <w:right w:val="none" w:sz="0" w:space="0" w:color="auto"/>
      </w:divBdr>
    </w:div>
    <w:div w:id="1690251356">
      <w:bodyDiv w:val="1"/>
      <w:marLeft w:val="0"/>
      <w:marRight w:val="0"/>
      <w:marTop w:val="0"/>
      <w:marBottom w:val="0"/>
      <w:divBdr>
        <w:top w:val="none" w:sz="0" w:space="0" w:color="auto"/>
        <w:left w:val="none" w:sz="0" w:space="0" w:color="auto"/>
        <w:bottom w:val="none" w:sz="0" w:space="0" w:color="auto"/>
        <w:right w:val="none" w:sz="0" w:space="0" w:color="auto"/>
      </w:divBdr>
    </w:div>
    <w:div w:id="1690643987">
      <w:bodyDiv w:val="1"/>
      <w:marLeft w:val="0"/>
      <w:marRight w:val="0"/>
      <w:marTop w:val="0"/>
      <w:marBottom w:val="0"/>
      <w:divBdr>
        <w:top w:val="none" w:sz="0" w:space="0" w:color="auto"/>
        <w:left w:val="none" w:sz="0" w:space="0" w:color="auto"/>
        <w:bottom w:val="none" w:sz="0" w:space="0" w:color="auto"/>
        <w:right w:val="none" w:sz="0" w:space="0" w:color="auto"/>
      </w:divBdr>
    </w:div>
    <w:div w:id="1690982710">
      <w:bodyDiv w:val="1"/>
      <w:marLeft w:val="0"/>
      <w:marRight w:val="0"/>
      <w:marTop w:val="0"/>
      <w:marBottom w:val="0"/>
      <w:divBdr>
        <w:top w:val="none" w:sz="0" w:space="0" w:color="auto"/>
        <w:left w:val="none" w:sz="0" w:space="0" w:color="auto"/>
        <w:bottom w:val="none" w:sz="0" w:space="0" w:color="auto"/>
        <w:right w:val="none" w:sz="0" w:space="0" w:color="auto"/>
      </w:divBdr>
    </w:div>
    <w:div w:id="1691250124">
      <w:bodyDiv w:val="1"/>
      <w:marLeft w:val="0"/>
      <w:marRight w:val="0"/>
      <w:marTop w:val="0"/>
      <w:marBottom w:val="0"/>
      <w:divBdr>
        <w:top w:val="none" w:sz="0" w:space="0" w:color="auto"/>
        <w:left w:val="none" w:sz="0" w:space="0" w:color="auto"/>
        <w:bottom w:val="none" w:sz="0" w:space="0" w:color="auto"/>
        <w:right w:val="none" w:sz="0" w:space="0" w:color="auto"/>
      </w:divBdr>
    </w:div>
    <w:div w:id="1697195163">
      <w:bodyDiv w:val="1"/>
      <w:marLeft w:val="0"/>
      <w:marRight w:val="0"/>
      <w:marTop w:val="0"/>
      <w:marBottom w:val="0"/>
      <w:divBdr>
        <w:top w:val="none" w:sz="0" w:space="0" w:color="auto"/>
        <w:left w:val="none" w:sz="0" w:space="0" w:color="auto"/>
        <w:bottom w:val="none" w:sz="0" w:space="0" w:color="auto"/>
        <w:right w:val="none" w:sz="0" w:space="0" w:color="auto"/>
      </w:divBdr>
    </w:div>
    <w:div w:id="1703746197">
      <w:bodyDiv w:val="1"/>
      <w:marLeft w:val="0"/>
      <w:marRight w:val="0"/>
      <w:marTop w:val="0"/>
      <w:marBottom w:val="0"/>
      <w:divBdr>
        <w:top w:val="none" w:sz="0" w:space="0" w:color="auto"/>
        <w:left w:val="none" w:sz="0" w:space="0" w:color="auto"/>
        <w:bottom w:val="none" w:sz="0" w:space="0" w:color="auto"/>
        <w:right w:val="none" w:sz="0" w:space="0" w:color="auto"/>
      </w:divBdr>
    </w:div>
    <w:div w:id="1709835872">
      <w:bodyDiv w:val="1"/>
      <w:marLeft w:val="0"/>
      <w:marRight w:val="0"/>
      <w:marTop w:val="0"/>
      <w:marBottom w:val="0"/>
      <w:divBdr>
        <w:top w:val="none" w:sz="0" w:space="0" w:color="auto"/>
        <w:left w:val="none" w:sz="0" w:space="0" w:color="auto"/>
        <w:bottom w:val="none" w:sz="0" w:space="0" w:color="auto"/>
        <w:right w:val="none" w:sz="0" w:space="0" w:color="auto"/>
      </w:divBdr>
    </w:div>
    <w:div w:id="1712653074">
      <w:bodyDiv w:val="1"/>
      <w:marLeft w:val="0"/>
      <w:marRight w:val="0"/>
      <w:marTop w:val="0"/>
      <w:marBottom w:val="0"/>
      <w:divBdr>
        <w:top w:val="none" w:sz="0" w:space="0" w:color="auto"/>
        <w:left w:val="none" w:sz="0" w:space="0" w:color="auto"/>
        <w:bottom w:val="none" w:sz="0" w:space="0" w:color="auto"/>
        <w:right w:val="none" w:sz="0" w:space="0" w:color="auto"/>
      </w:divBdr>
    </w:div>
    <w:div w:id="1716739327">
      <w:bodyDiv w:val="1"/>
      <w:marLeft w:val="0"/>
      <w:marRight w:val="0"/>
      <w:marTop w:val="0"/>
      <w:marBottom w:val="0"/>
      <w:divBdr>
        <w:top w:val="none" w:sz="0" w:space="0" w:color="auto"/>
        <w:left w:val="none" w:sz="0" w:space="0" w:color="auto"/>
        <w:bottom w:val="none" w:sz="0" w:space="0" w:color="auto"/>
        <w:right w:val="none" w:sz="0" w:space="0" w:color="auto"/>
      </w:divBdr>
    </w:div>
    <w:div w:id="1717966804">
      <w:bodyDiv w:val="1"/>
      <w:marLeft w:val="0"/>
      <w:marRight w:val="0"/>
      <w:marTop w:val="0"/>
      <w:marBottom w:val="0"/>
      <w:divBdr>
        <w:top w:val="none" w:sz="0" w:space="0" w:color="auto"/>
        <w:left w:val="none" w:sz="0" w:space="0" w:color="auto"/>
        <w:bottom w:val="none" w:sz="0" w:space="0" w:color="auto"/>
        <w:right w:val="none" w:sz="0" w:space="0" w:color="auto"/>
      </w:divBdr>
    </w:div>
    <w:div w:id="1718045975">
      <w:bodyDiv w:val="1"/>
      <w:marLeft w:val="0"/>
      <w:marRight w:val="0"/>
      <w:marTop w:val="0"/>
      <w:marBottom w:val="0"/>
      <w:divBdr>
        <w:top w:val="none" w:sz="0" w:space="0" w:color="auto"/>
        <w:left w:val="none" w:sz="0" w:space="0" w:color="auto"/>
        <w:bottom w:val="none" w:sz="0" w:space="0" w:color="auto"/>
        <w:right w:val="none" w:sz="0" w:space="0" w:color="auto"/>
      </w:divBdr>
    </w:div>
    <w:div w:id="1718816220">
      <w:bodyDiv w:val="1"/>
      <w:marLeft w:val="0"/>
      <w:marRight w:val="0"/>
      <w:marTop w:val="0"/>
      <w:marBottom w:val="0"/>
      <w:divBdr>
        <w:top w:val="none" w:sz="0" w:space="0" w:color="auto"/>
        <w:left w:val="none" w:sz="0" w:space="0" w:color="auto"/>
        <w:bottom w:val="none" w:sz="0" w:space="0" w:color="auto"/>
        <w:right w:val="none" w:sz="0" w:space="0" w:color="auto"/>
      </w:divBdr>
    </w:div>
    <w:div w:id="1724863444">
      <w:bodyDiv w:val="1"/>
      <w:marLeft w:val="0"/>
      <w:marRight w:val="0"/>
      <w:marTop w:val="0"/>
      <w:marBottom w:val="0"/>
      <w:divBdr>
        <w:top w:val="none" w:sz="0" w:space="0" w:color="auto"/>
        <w:left w:val="none" w:sz="0" w:space="0" w:color="auto"/>
        <w:bottom w:val="none" w:sz="0" w:space="0" w:color="auto"/>
        <w:right w:val="none" w:sz="0" w:space="0" w:color="auto"/>
      </w:divBdr>
    </w:div>
    <w:div w:id="1725179072">
      <w:bodyDiv w:val="1"/>
      <w:marLeft w:val="0"/>
      <w:marRight w:val="0"/>
      <w:marTop w:val="0"/>
      <w:marBottom w:val="0"/>
      <w:divBdr>
        <w:top w:val="none" w:sz="0" w:space="0" w:color="auto"/>
        <w:left w:val="none" w:sz="0" w:space="0" w:color="auto"/>
        <w:bottom w:val="none" w:sz="0" w:space="0" w:color="auto"/>
        <w:right w:val="none" w:sz="0" w:space="0" w:color="auto"/>
      </w:divBdr>
    </w:div>
    <w:div w:id="1729650769">
      <w:bodyDiv w:val="1"/>
      <w:marLeft w:val="0"/>
      <w:marRight w:val="0"/>
      <w:marTop w:val="0"/>
      <w:marBottom w:val="0"/>
      <w:divBdr>
        <w:top w:val="none" w:sz="0" w:space="0" w:color="auto"/>
        <w:left w:val="none" w:sz="0" w:space="0" w:color="auto"/>
        <w:bottom w:val="none" w:sz="0" w:space="0" w:color="auto"/>
        <w:right w:val="none" w:sz="0" w:space="0" w:color="auto"/>
      </w:divBdr>
    </w:div>
    <w:div w:id="1730567047">
      <w:bodyDiv w:val="1"/>
      <w:marLeft w:val="0"/>
      <w:marRight w:val="0"/>
      <w:marTop w:val="0"/>
      <w:marBottom w:val="0"/>
      <w:divBdr>
        <w:top w:val="none" w:sz="0" w:space="0" w:color="auto"/>
        <w:left w:val="none" w:sz="0" w:space="0" w:color="auto"/>
        <w:bottom w:val="none" w:sz="0" w:space="0" w:color="auto"/>
        <w:right w:val="none" w:sz="0" w:space="0" w:color="auto"/>
      </w:divBdr>
    </w:div>
    <w:div w:id="1732075832">
      <w:bodyDiv w:val="1"/>
      <w:marLeft w:val="0"/>
      <w:marRight w:val="0"/>
      <w:marTop w:val="0"/>
      <w:marBottom w:val="0"/>
      <w:divBdr>
        <w:top w:val="none" w:sz="0" w:space="0" w:color="auto"/>
        <w:left w:val="none" w:sz="0" w:space="0" w:color="auto"/>
        <w:bottom w:val="none" w:sz="0" w:space="0" w:color="auto"/>
        <w:right w:val="none" w:sz="0" w:space="0" w:color="auto"/>
      </w:divBdr>
    </w:div>
    <w:div w:id="1732727967">
      <w:bodyDiv w:val="1"/>
      <w:marLeft w:val="0"/>
      <w:marRight w:val="0"/>
      <w:marTop w:val="0"/>
      <w:marBottom w:val="0"/>
      <w:divBdr>
        <w:top w:val="none" w:sz="0" w:space="0" w:color="auto"/>
        <w:left w:val="none" w:sz="0" w:space="0" w:color="auto"/>
        <w:bottom w:val="none" w:sz="0" w:space="0" w:color="auto"/>
        <w:right w:val="none" w:sz="0" w:space="0" w:color="auto"/>
      </w:divBdr>
    </w:div>
    <w:div w:id="1732927861">
      <w:bodyDiv w:val="1"/>
      <w:marLeft w:val="0"/>
      <w:marRight w:val="0"/>
      <w:marTop w:val="0"/>
      <w:marBottom w:val="0"/>
      <w:divBdr>
        <w:top w:val="none" w:sz="0" w:space="0" w:color="auto"/>
        <w:left w:val="none" w:sz="0" w:space="0" w:color="auto"/>
        <w:bottom w:val="none" w:sz="0" w:space="0" w:color="auto"/>
        <w:right w:val="none" w:sz="0" w:space="0" w:color="auto"/>
      </w:divBdr>
    </w:div>
    <w:div w:id="1739472405">
      <w:bodyDiv w:val="1"/>
      <w:marLeft w:val="0"/>
      <w:marRight w:val="0"/>
      <w:marTop w:val="0"/>
      <w:marBottom w:val="0"/>
      <w:divBdr>
        <w:top w:val="none" w:sz="0" w:space="0" w:color="auto"/>
        <w:left w:val="none" w:sz="0" w:space="0" w:color="auto"/>
        <w:bottom w:val="none" w:sz="0" w:space="0" w:color="auto"/>
        <w:right w:val="none" w:sz="0" w:space="0" w:color="auto"/>
      </w:divBdr>
    </w:div>
    <w:div w:id="1740522114">
      <w:bodyDiv w:val="1"/>
      <w:marLeft w:val="0"/>
      <w:marRight w:val="0"/>
      <w:marTop w:val="0"/>
      <w:marBottom w:val="0"/>
      <w:divBdr>
        <w:top w:val="none" w:sz="0" w:space="0" w:color="auto"/>
        <w:left w:val="none" w:sz="0" w:space="0" w:color="auto"/>
        <w:bottom w:val="none" w:sz="0" w:space="0" w:color="auto"/>
        <w:right w:val="none" w:sz="0" w:space="0" w:color="auto"/>
      </w:divBdr>
    </w:div>
    <w:div w:id="1741169949">
      <w:bodyDiv w:val="1"/>
      <w:marLeft w:val="0"/>
      <w:marRight w:val="0"/>
      <w:marTop w:val="0"/>
      <w:marBottom w:val="0"/>
      <w:divBdr>
        <w:top w:val="none" w:sz="0" w:space="0" w:color="auto"/>
        <w:left w:val="none" w:sz="0" w:space="0" w:color="auto"/>
        <w:bottom w:val="none" w:sz="0" w:space="0" w:color="auto"/>
        <w:right w:val="none" w:sz="0" w:space="0" w:color="auto"/>
      </w:divBdr>
    </w:div>
    <w:div w:id="1741437882">
      <w:bodyDiv w:val="1"/>
      <w:marLeft w:val="0"/>
      <w:marRight w:val="0"/>
      <w:marTop w:val="0"/>
      <w:marBottom w:val="0"/>
      <w:divBdr>
        <w:top w:val="none" w:sz="0" w:space="0" w:color="auto"/>
        <w:left w:val="none" w:sz="0" w:space="0" w:color="auto"/>
        <w:bottom w:val="none" w:sz="0" w:space="0" w:color="auto"/>
        <w:right w:val="none" w:sz="0" w:space="0" w:color="auto"/>
      </w:divBdr>
    </w:div>
    <w:div w:id="1745100487">
      <w:bodyDiv w:val="1"/>
      <w:marLeft w:val="0"/>
      <w:marRight w:val="0"/>
      <w:marTop w:val="0"/>
      <w:marBottom w:val="0"/>
      <w:divBdr>
        <w:top w:val="none" w:sz="0" w:space="0" w:color="auto"/>
        <w:left w:val="none" w:sz="0" w:space="0" w:color="auto"/>
        <w:bottom w:val="none" w:sz="0" w:space="0" w:color="auto"/>
        <w:right w:val="none" w:sz="0" w:space="0" w:color="auto"/>
      </w:divBdr>
    </w:div>
    <w:div w:id="1748187005">
      <w:bodyDiv w:val="1"/>
      <w:marLeft w:val="0"/>
      <w:marRight w:val="0"/>
      <w:marTop w:val="0"/>
      <w:marBottom w:val="0"/>
      <w:divBdr>
        <w:top w:val="none" w:sz="0" w:space="0" w:color="auto"/>
        <w:left w:val="none" w:sz="0" w:space="0" w:color="auto"/>
        <w:bottom w:val="none" w:sz="0" w:space="0" w:color="auto"/>
        <w:right w:val="none" w:sz="0" w:space="0" w:color="auto"/>
      </w:divBdr>
    </w:div>
    <w:div w:id="1750302515">
      <w:bodyDiv w:val="1"/>
      <w:marLeft w:val="0"/>
      <w:marRight w:val="0"/>
      <w:marTop w:val="0"/>
      <w:marBottom w:val="0"/>
      <w:divBdr>
        <w:top w:val="none" w:sz="0" w:space="0" w:color="auto"/>
        <w:left w:val="none" w:sz="0" w:space="0" w:color="auto"/>
        <w:bottom w:val="none" w:sz="0" w:space="0" w:color="auto"/>
        <w:right w:val="none" w:sz="0" w:space="0" w:color="auto"/>
      </w:divBdr>
    </w:div>
    <w:div w:id="1751384339">
      <w:bodyDiv w:val="1"/>
      <w:marLeft w:val="0"/>
      <w:marRight w:val="0"/>
      <w:marTop w:val="0"/>
      <w:marBottom w:val="0"/>
      <w:divBdr>
        <w:top w:val="none" w:sz="0" w:space="0" w:color="auto"/>
        <w:left w:val="none" w:sz="0" w:space="0" w:color="auto"/>
        <w:bottom w:val="none" w:sz="0" w:space="0" w:color="auto"/>
        <w:right w:val="none" w:sz="0" w:space="0" w:color="auto"/>
      </w:divBdr>
    </w:div>
    <w:div w:id="1752696155">
      <w:bodyDiv w:val="1"/>
      <w:marLeft w:val="0"/>
      <w:marRight w:val="0"/>
      <w:marTop w:val="0"/>
      <w:marBottom w:val="0"/>
      <w:divBdr>
        <w:top w:val="none" w:sz="0" w:space="0" w:color="auto"/>
        <w:left w:val="none" w:sz="0" w:space="0" w:color="auto"/>
        <w:bottom w:val="none" w:sz="0" w:space="0" w:color="auto"/>
        <w:right w:val="none" w:sz="0" w:space="0" w:color="auto"/>
      </w:divBdr>
    </w:div>
    <w:div w:id="1774203254">
      <w:bodyDiv w:val="1"/>
      <w:marLeft w:val="0"/>
      <w:marRight w:val="0"/>
      <w:marTop w:val="0"/>
      <w:marBottom w:val="0"/>
      <w:divBdr>
        <w:top w:val="none" w:sz="0" w:space="0" w:color="auto"/>
        <w:left w:val="none" w:sz="0" w:space="0" w:color="auto"/>
        <w:bottom w:val="none" w:sz="0" w:space="0" w:color="auto"/>
        <w:right w:val="none" w:sz="0" w:space="0" w:color="auto"/>
      </w:divBdr>
    </w:div>
    <w:div w:id="1775982373">
      <w:bodyDiv w:val="1"/>
      <w:marLeft w:val="0"/>
      <w:marRight w:val="0"/>
      <w:marTop w:val="0"/>
      <w:marBottom w:val="0"/>
      <w:divBdr>
        <w:top w:val="none" w:sz="0" w:space="0" w:color="auto"/>
        <w:left w:val="none" w:sz="0" w:space="0" w:color="auto"/>
        <w:bottom w:val="none" w:sz="0" w:space="0" w:color="auto"/>
        <w:right w:val="none" w:sz="0" w:space="0" w:color="auto"/>
      </w:divBdr>
    </w:div>
    <w:div w:id="1776628514">
      <w:bodyDiv w:val="1"/>
      <w:marLeft w:val="0"/>
      <w:marRight w:val="0"/>
      <w:marTop w:val="0"/>
      <w:marBottom w:val="0"/>
      <w:divBdr>
        <w:top w:val="none" w:sz="0" w:space="0" w:color="auto"/>
        <w:left w:val="none" w:sz="0" w:space="0" w:color="auto"/>
        <w:bottom w:val="none" w:sz="0" w:space="0" w:color="auto"/>
        <w:right w:val="none" w:sz="0" w:space="0" w:color="auto"/>
      </w:divBdr>
    </w:div>
    <w:div w:id="1777406242">
      <w:bodyDiv w:val="1"/>
      <w:marLeft w:val="0"/>
      <w:marRight w:val="0"/>
      <w:marTop w:val="0"/>
      <w:marBottom w:val="0"/>
      <w:divBdr>
        <w:top w:val="none" w:sz="0" w:space="0" w:color="auto"/>
        <w:left w:val="none" w:sz="0" w:space="0" w:color="auto"/>
        <w:bottom w:val="none" w:sz="0" w:space="0" w:color="auto"/>
        <w:right w:val="none" w:sz="0" w:space="0" w:color="auto"/>
      </w:divBdr>
    </w:div>
    <w:div w:id="1781293868">
      <w:bodyDiv w:val="1"/>
      <w:marLeft w:val="0"/>
      <w:marRight w:val="0"/>
      <w:marTop w:val="0"/>
      <w:marBottom w:val="0"/>
      <w:divBdr>
        <w:top w:val="none" w:sz="0" w:space="0" w:color="auto"/>
        <w:left w:val="none" w:sz="0" w:space="0" w:color="auto"/>
        <w:bottom w:val="none" w:sz="0" w:space="0" w:color="auto"/>
        <w:right w:val="none" w:sz="0" w:space="0" w:color="auto"/>
      </w:divBdr>
    </w:div>
    <w:div w:id="1781334514">
      <w:bodyDiv w:val="1"/>
      <w:marLeft w:val="0"/>
      <w:marRight w:val="0"/>
      <w:marTop w:val="0"/>
      <w:marBottom w:val="0"/>
      <w:divBdr>
        <w:top w:val="none" w:sz="0" w:space="0" w:color="auto"/>
        <w:left w:val="none" w:sz="0" w:space="0" w:color="auto"/>
        <w:bottom w:val="none" w:sz="0" w:space="0" w:color="auto"/>
        <w:right w:val="none" w:sz="0" w:space="0" w:color="auto"/>
      </w:divBdr>
    </w:div>
    <w:div w:id="1782919058">
      <w:bodyDiv w:val="1"/>
      <w:marLeft w:val="0"/>
      <w:marRight w:val="0"/>
      <w:marTop w:val="0"/>
      <w:marBottom w:val="0"/>
      <w:divBdr>
        <w:top w:val="none" w:sz="0" w:space="0" w:color="auto"/>
        <w:left w:val="none" w:sz="0" w:space="0" w:color="auto"/>
        <w:bottom w:val="none" w:sz="0" w:space="0" w:color="auto"/>
        <w:right w:val="none" w:sz="0" w:space="0" w:color="auto"/>
      </w:divBdr>
    </w:div>
    <w:div w:id="1785924231">
      <w:bodyDiv w:val="1"/>
      <w:marLeft w:val="0"/>
      <w:marRight w:val="0"/>
      <w:marTop w:val="0"/>
      <w:marBottom w:val="0"/>
      <w:divBdr>
        <w:top w:val="none" w:sz="0" w:space="0" w:color="auto"/>
        <w:left w:val="none" w:sz="0" w:space="0" w:color="auto"/>
        <w:bottom w:val="none" w:sz="0" w:space="0" w:color="auto"/>
        <w:right w:val="none" w:sz="0" w:space="0" w:color="auto"/>
      </w:divBdr>
    </w:div>
    <w:div w:id="1786193390">
      <w:bodyDiv w:val="1"/>
      <w:marLeft w:val="0"/>
      <w:marRight w:val="0"/>
      <w:marTop w:val="0"/>
      <w:marBottom w:val="0"/>
      <w:divBdr>
        <w:top w:val="none" w:sz="0" w:space="0" w:color="auto"/>
        <w:left w:val="none" w:sz="0" w:space="0" w:color="auto"/>
        <w:bottom w:val="none" w:sz="0" w:space="0" w:color="auto"/>
        <w:right w:val="none" w:sz="0" w:space="0" w:color="auto"/>
      </w:divBdr>
    </w:div>
    <w:div w:id="1786659378">
      <w:bodyDiv w:val="1"/>
      <w:marLeft w:val="0"/>
      <w:marRight w:val="0"/>
      <w:marTop w:val="0"/>
      <w:marBottom w:val="0"/>
      <w:divBdr>
        <w:top w:val="none" w:sz="0" w:space="0" w:color="auto"/>
        <w:left w:val="none" w:sz="0" w:space="0" w:color="auto"/>
        <w:bottom w:val="none" w:sz="0" w:space="0" w:color="auto"/>
        <w:right w:val="none" w:sz="0" w:space="0" w:color="auto"/>
      </w:divBdr>
    </w:div>
    <w:div w:id="1791626721">
      <w:bodyDiv w:val="1"/>
      <w:marLeft w:val="0"/>
      <w:marRight w:val="0"/>
      <w:marTop w:val="0"/>
      <w:marBottom w:val="0"/>
      <w:divBdr>
        <w:top w:val="none" w:sz="0" w:space="0" w:color="auto"/>
        <w:left w:val="none" w:sz="0" w:space="0" w:color="auto"/>
        <w:bottom w:val="none" w:sz="0" w:space="0" w:color="auto"/>
        <w:right w:val="none" w:sz="0" w:space="0" w:color="auto"/>
      </w:divBdr>
    </w:div>
    <w:div w:id="1795362837">
      <w:bodyDiv w:val="1"/>
      <w:marLeft w:val="0"/>
      <w:marRight w:val="0"/>
      <w:marTop w:val="0"/>
      <w:marBottom w:val="0"/>
      <w:divBdr>
        <w:top w:val="none" w:sz="0" w:space="0" w:color="auto"/>
        <w:left w:val="none" w:sz="0" w:space="0" w:color="auto"/>
        <w:bottom w:val="none" w:sz="0" w:space="0" w:color="auto"/>
        <w:right w:val="none" w:sz="0" w:space="0" w:color="auto"/>
      </w:divBdr>
    </w:div>
    <w:div w:id="1796017640">
      <w:bodyDiv w:val="1"/>
      <w:marLeft w:val="0"/>
      <w:marRight w:val="0"/>
      <w:marTop w:val="0"/>
      <w:marBottom w:val="0"/>
      <w:divBdr>
        <w:top w:val="none" w:sz="0" w:space="0" w:color="auto"/>
        <w:left w:val="none" w:sz="0" w:space="0" w:color="auto"/>
        <w:bottom w:val="none" w:sz="0" w:space="0" w:color="auto"/>
        <w:right w:val="none" w:sz="0" w:space="0" w:color="auto"/>
      </w:divBdr>
    </w:div>
    <w:div w:id="1802646909">
      <w:bodyDiv w:val="1"/>
      <w:marLeft w:val="0"/>
      <w:marRight w:val="0"/>
      <w:marTop w:val="0"/>
      <w:marBottom w:val="0"/>
      <w:divBdr>
        <w:top w:val="none" w:sz="0" w:space="0" w:color="auto"/>
        <w:left w:val="none" w:sz="0" w:space="0" w:color="auto"/>
        <w:bottom w:val="none" w:sz="0" w:space="0" w:color="auto"/>
        <w:right w:val="none" w:sz="0" w:space="0" w:color="auto"/>
      </w:divBdr>
    </w:div>
    <w:div w:id="1804539474">
      <w:bodyDiv w:val="1"/>
      <w:marLeft w:val="0"/>
      <w:marRight w:val="0"/>
      <w:marTop w:val="0"/>
      <w:marBottom w:val="0"/>
      <w:divBdr>
        <w:top w:val="none" w:sz="0" w:space="0" w:color="auto"/>
        <w:left w:val="none" w:sz="0" w:space="0" w:color="auto"/>
        <w:bottom w:val="none" w:sz="0" w:space="0" w:color="auto"/>
        <w:right w:val="none" w:sz="0" w:space="0" w:color="auto"/>
      </w:divBdr>
    </w:div>
    <w:div w:id="1806194290">
      <w:bodyDiv w:val="1"/>
      <w:marLeft w:val="0"/>
      <w:marRight w:val="0"/>
      <w:marTop w:val="0"/>
      <w:marBottom w:val="0"/>
      <w:divBdr>
        <w:top w:val="none" w:sz="0" w:space="0" w:color="auto"/>
        <w:left w:val="none" w:sz="0" w:space="0" w:color="auto"/>
        <w:bottom w:val="none" w:sz="0" w:space="0" w:color="auto"/>
        <w:right w:val="none" w:sz="0" w:space="0" w:color="auto"/>
      </w:divBdr>
    </w:div>
    <w:div w:id="1806655883">
      <w:bodyDiv w:val="1"/>
      <w:marLeft w:val="0"/>
      <w:marRight w:val="0"/>
      <w:marTop w:val="0"/>
      <w:marBottom w:val="0"/>
      <w:divBdr>
        <w:top w:val="none" w:sz="0" w:space="0" w:color="auto"/>
        <w:left w:val="none" w:sz="0" w:space="0" w:color="auto"/>
        <w:bottom w:val="none" w:sz="0" w:space="0" w:color="auto"/>
        <w:right w:val="none" w:sz="0" w:space="0" w:color="auto"/>
      </w:divBdr>
    </w:div>
    <w:div w:id="1807774243">
      <w:bodyDiv w:val="1"/>
      <w:marLeft w:val="0"/>
      <w:marRight w:val="0"/>
      <w:marTop w:val="0"/>
      <w:marBottom w:val="0"/>
      <w:divBdr>
        <w:top w:val="none" w:sz="0" w:space="0" w:color="auto"/>
        <w:left w:val="none" w:sz="0" w:space="0" w:color="auto"/>
        <w:bottom w:val="none" w:sz="0" w:space="0" w:color="auto"/>
        <w:right w:val="none" w:sz="0" w:space="0" w:color="auto"/>
      </w:divBdr>
    </w:div>
    <w:div w:id="1808275226">
      <w:bodyDiv w:val="1"/>
      <w:marLeft w:val="0"/>
      <w:marRight w:val="0"/>
      <w:marTop w:val="0"/>
      <w:marBottom w:val="0"/>
      <w:divBdr>
        <w:top w:val="none" w:sz="0" w:space="0" w:color="auto"/>
        <w:left w:val="none" w:sz="0" w:space="0" w:color="auto"/>
        <w:bottom w:val="none" w:sz="0" w:space="0" w:color="auto"/>
        <w:right w:val="none" w:sz="0" w:space="0" w:color="auto"/>
      </w:divBdr>
    </w:div>
    <w:div w:id="1808625973">
      <w:bodyDiv w:val="1"/>
      <w:marLeft w:val="0"/>
      <w:marRight w:val="0"/>
      <w:marTop w:val="0"/>
      <w:marBottom w:val="0"/>
      <w:divBdr>
        <w:top w:val="none" w:sz="0" w:space="0" w:color="auto"/>
        <w:left w:val="none" w:sz="0" w:space="0" w:color="auto"/>
        <w:bottom w:val="none" w:sz="0" w:space="0" w:color="auto"/>
        <w:right w:val="none" w:sz="0" w:space="0" w:color="auto"/>
      </w:divBdr>
    </w:div>
    <w:div w:id="1809778884">
      <w:bodyDiv w:val="1"/>
      <w:marLeft w:val="0"/>
      <w:marRight w:val="0"/>
      <w:marTop w:val="0"/>
      <w:marBottom w:val="0"/>
      <w:divBdr>
        <w:top w:val="none" w:sz="0" w:space="0" w:color="auto"/>
        <w:left w:val="none" w:sz="0" w:space="0" w:color="auto"/>
        <w:bottom w:val="none" w:sz="0" w:space="0" w:color="auto"/>
        <w:right w:val="none" w:sz="0" w:space="0" w:color="auto"/>
      </w:divBdr>
    </w:div>
    <w:div w:id="1813138172">
      <w:bodyDiv w:val="1"/>
      <w:marLeft w:val="0"/>
      <w:marRight w:val="0"/>
      <w:marTop w:val="0"/>
      <w:marBottom w:val="0"/>
      <w:divBdr>
        <w:top w:val="none" w:sz="0" w:space="0" w:color="auto"/>
        <w:left w:val="none" w:sz="0" w:space="0" w:color="auto"/>
        <w:bottom w:val="none" w:sz="0" w:space="0" w:color="auto"/>
        <w:right w:val="none" w:sz="0" w:space="0" w:color="auto"/>
      </w:divBdr>
    </w:div>
    <w:div w:id="1815951887">
      <w:bodyDiv w:val="1"/>
      <w:marLeft w:val="0"/>
      <w:marRight w:val="0"/>
      <w:marTop w:val="0"/>
      <w:marBottom w:val="0"/>
      <w:divBdr>
        <w:top w:val="none" w:sz="0" w:space="0" w:color="auto"/>
        <w:left w:val="none" w:sz="0" w:space="0" w:color="auto"/>
        <w:bottom w:val="none" w:sz="0" w:space="0" w:color="auto"/>
        <w:right w:val="none" w:sz="0" w:space="0" w:color="auto"/>
      </w:divBdr>
    </w:div>
    <w:div w:id="1817794579">
      <w:bodyDiv w:val="1"/>
      <w:marLeft w:val="0"/>
      <w:marRight w:val="0"/>
      <w:marTop w:val="0"/>
      <w:marBottom w:val="0"/>
      <w:divBdr>
        <w:top w:val="none" w:sz="0" w:space="0" w:color="auto"/>
        <w:left w:val="none" w:sz="0" w:space="0" w:color="auto"/>
        <w:bottom w:val="none" w:sz="0" w:space="0" w:color="auto"/>
        <w:right w:val="none" w:sz="0" w:space="0" w:color="auto"/>
      </w:divBdr>
    </w:div>
    <w:div w:id="1818760790">
      <w:bodyDiv w:val="1"/>
      <w:marLeft w:val="0"/>
      <w:marRight w:val="0"/>
      <w:marTop w:val="0"/>
      <w:marBottom w:val="0"/>
      <w:divBdr>
        <w:top w:val="none" w:sz="0" w:space="0" w:color="auto"/>
        <w:left w:val="none" w:sz="0" w:space="0" w:color="auto"/>
        <w:bottom w:val="none" w:sz="0" w:space="0" w:color="auto"/>
        <w:right w:val="none" w:sz="0" w:space="0" w:color="auto"/>
      </w:divBdr>
    </w:div>
    <w:div w:id="1820271311">
      <w:bodyDiv w:val="1"/>
      <w:marLeft w:val="0"/>
      <w:marRight w:val="0"/>
      <w:marTop w:val="0"/>
      <w:marBottom w:val="0"/>
      <w:divBdr>
        <w:top w:val="none" w:sz="0" w:space="0" w:color="auto"/>
        <w:left w:val="none" w:sz="0" w:space="0" w:color="auto"/>
        <w:bottom w:val="none" w:sz="0" w:space="0" w:color="auto"/>
        <w:right w:val="none" w:sz="0" w:space="0" w:color="auto"/>
      </w:divBdr>
    </w:div>
    <w:div w:id="1820337914">
      <w:bodyDiv w:val="1"/>
      <w:marLeft w:val="0"/>
      <w:marRight w:val="0"/>
      <w:marTop w:val="0"/>
      <w:marBottom w:val="0"/>
      <w:divBdr>
        <w:top w:val="none" w:sz="0" w:space="0" w:color="auto"/>
        <w:left w:val="none" w:sz="0" w:space="0" w:color="auto"/>
        <w:bottom w:val="none" w:sz="0" w:space="0" w:color="auto"/>
        <w:right w:val="none" w:sz="0" w:space="0" w:color="auto"/>
      </w:divBdr>
    </w:div>
    <w:div w:id="1824927609">
      <w:bodyDiv w:val="1"/>
      <w:marLeft w:val="0"/>
      <w:marRight w:val="0"/>
      <w:marTop w:val="0"/>
      <w:marBottom w:val="0"/>
      <w:divBdr>
        <w:top w:val="none" w:sz="0" w:space="0" w:color="auto"/>
        <w:left w:val="none" w:sz="0" w:space="0" w:color="auto"/>
        <w:bottom w:val="none" w:sz="0" w:space="0" w:color="auto"/>
        <w:right w:val="none" w:sz="0" w:space="0" w:color="auto"/>
      </w:divBdr>
    </w:div>
    <w:div w:id="1825001622">
      <w:bodyDiv w:val="1"/>
      <w:marLeft w:val="0"/>
      <w:marRight w:val="0"/>
      <w:marTop w:val="0"/>
      <w:marBottom w:val="0"/>
      <w:divBdr>
        <w:top w:val="none" w:sz="0" w:space="0" w:color="auto"/>
        <w:left w:val="none" w:sz="0" w:space="0" w:color="auto"/>
        <w:bottom w:val="none" w:sz="0" w:space="0" w:color="auto"/>
        <w:right w:val="none" w:sz="0" w:space="0" w:color="auto"/>
      </w:divBdr>
    </w:div>
    <w:div w:id="1828670505">
      <w:bodyDiv w:val="1"/>
      <w:marLeft w:val="0"/>
      <w:marRight w:val="0"/>
      <w:marTop w:val="0"/>
      <w:marBottom w:val="0"/>
      <w:divBdr>
        <w:top w:val="none" w:sz="0" w:space="0" w:color="auto"/>
        <w:left w:val="none" w:sz="0" w:space="0" w:color="auto"/>
        <w:bottom w:val="none" w:sz="0" w:space="0" w:color="auto"/>
        <w:right w:val="none" w:sz="0" w:space="0" w:color="auto"/>
      </w:divBdr>
    </w:div>
    <w:div w:id="1832329019">
      <w:bodyDiv w:val="1"/>
      <w:marLeft w:val="0"/>
      <w:marRight w:val="0"/>
      <w:marTop w:val="0"/>
      <w:marBottom w:val="0"/>
      <w:divBdr>
        <w:top w:val="none" w:sz="0" w:space="0" w:color="auto"/>
        <w:left w:val="none" w:sz="0" w:space="0" w:color="auto"/>
        <w:bottom w:val="none" w:sz="0" w:space="0" w:color="auto"/>
        <w:right w:val="none" w:sz="0" w:space="0" w:color="auto"/>
      </w:divBdr>
    </w:div>
    <w:div w:id="1833640626">
      <w:bodyDiv w:val="1"/>
      <w:marLeft w:val="0"/>
      <w:marRight w:val="0"/>
      <w:marTop w:val="0"/>
      <w:marBottom w:val="0"/>
      <w:divBdr>
        <w:top w:val="none" w:sz="0" w:space="0" w:color="auto"/>
        <w:left w:val="none" w:sz="0" w:space="0" w:color="auto"/>
        <w:bottom w:val="none" w:sz="0" w:space="0" w:color="auto"/>
        <w:right w:val="none" w:sz="0" w:space="0" w:color="auto"/>
      </w:divBdr>
    </w:div>
    <w:div w:id="1836218431">
      <w:bodyDiv w:val="1"/>
      <w:marLeft w:val="0"/>
      <w:marRight w:val="0"/>
      <w:marTop w:val="0"/>
      <w:marBottom w:val="0"/>
      <w:divBdr>
        <w:top w:val="none" w:sz="0" w:space="0" w:color="auto"/>
        <w:left w:val="none" w:sz="0" w:space="0" w:color="auto"/>
        <w:bottom w:val="none" w:sz="0" w:space="0" w:color="auto"/>
        <w:right w:val="none" w:sz="0" w:space="0" w:color="auto"/>
      </w:divBdr>
    </w:div>
    <w:div w:id="1836993314">
      <w:bodyDiv w:val="1"/>
      <w:marLeft w:val="0"/>
      <w:marRight w:val="0"/>
      <w:marTop w:val="0"/>
      <w:marBottom w:val="0"/>
      <w:divBdr>
        <w:top w:val="none" w:sz="0" w:space="0" w:color="auto"/>
        <w:left w:val="none" w:sz="0" w:space="0" w:color="auto"/>
        <w:bottom w:val="none" w:sz="0" w:space="0" w:color="auto"/>
        <w:right w:val="none" w:sz="0" w:space="0" w:color="auto"/>
      </w:divBdr>
    </w:div>
    <w:div w:id="1838955170">
      <w:bodyDiv w:val="1"/>
      <w:marLeft w:val="0"/>
      <w:marRight w:val="0"/>
      <w:marTop w:val="0"/>
      <w:marBottom w:val="0"/>
      <w:divBdr>
        <w:top w:val="none" w:sz="0" w:space="0" w:color="auto"/>
        <w:left w:val="none" w:sz="0" w:space="0" w:color="auto"/>
        <w:bottom w:val="none" w:sz="0" w:space="0" w:color="auto"/>
        <w:right w:val="none" w:sz="0" w:space="0" w:color="auto"/>
      </w:divBdr>
    </w:div>
    <w:div w:id="1848135634">
      <w:bodyDiv w:val="1"/>
      <w:marLeft w:val="0"/>
      <w:marRight w:val="0"/>
      <w:marTop w:val="0"/>
      <w:marBottom w:val="0"/>
      <w:divBdr>
        <w:top w:val="none" w:sz="0" w:space="0" w:color="auto"/>
        <w:left w:val="none" w:sz="0" w:space="0" w:color="auto"/>
        <w:bottom w:val="none" w:sz="0" w:space="0" w:color="auto"/>
        <w:right w:val="none" w:sz="0" w:space="0" w:color="auto"/>
      </w:divBdr>
    </w:div>
    <w:div w:id="1849785184">
      <w:bodyDiv w:val="1"/>
      <w:marLeft w:val="0"/>
      <w:marRight w:val="0"/>
      <w:marTop w:val="0"/>
      <w:marBottom w:val="0"/>
      <w:divBdr>
        <w:top w:val="none" w:sz="0" w:space="0" w:color="auto"/>
        <w:left w:val="none" w:sz="0" w:space="0" w:color="auto"/>
        <w:bottom w:val="none" w:sz="0" w:space="0" w:color="auto"/>
        <w:right w:val="none" w:sz="0" w:space="0" w:color="auto"/>
      </w:divBdr>
    </w:div>
    <w:div w:id="1855538500">
      <w:bodyDiv w:val="1"/>
      <w:marLeft w:val="0"/>
      <w:marRight w:val="0"/>
      <w:marTop w:val="0"/>
      <w:marBottom w:val="0"/>
      <w:divBdr>
        <w:top w:val="none" w:sz="0" w:space="0" w:color="auto"/>
        <w:left w:val="none" w:sz="0" w:space="0" w:color="auto"/>
        <w:bottom w:val="none" w:sz="0" w:space="0" w:color="auto"/>
        <w:right w:val="none" w:sz="0" w:space="0" w:color="auto"/>
      </w:divBdr>
    </w:div>
    <w:div w:id="1856840758">
      <w:bodyDiv w:val="1"/>
      <w:marLeft w:val="0"/>
      <w:marRight w:val="0"/>
      <w:marTop w:val="0"/>
      <w:marBottom w:val="0"/>
      <w:divBdr>
        <w:top w:val="none" w:sz="0" w:space="0" w:color="auto"/>
        <w:left w:val="none" w:sz="0" w:space="0" w:color="auto"/>
        <w:bottom w:val="none" w:sz="0" w:space="0" w:color="auto"/>
        <w:right w:val="none" w:sz="0" w:space="0" w:color="auto"/>
      </w:divBdr>
    </w:div>
    <w:div w:id="1860504976">
      <w:bodyDiv w:val="1"/>
      <w:marLeft w:val="0"/>
      <w:marRight w:val="0"/>
      <w:marTop w:val="0"/>
      <w:marBottom w:val="0"/>
      <w:divBdr>
        <w:top w:val="none" w:sz="0" w:space="0" w:color="auto"/>
        <w:left w:val="none" w:sz="0" w:space="0" w:color="auto"/>
        <w:bottom w:val="none" w:sz="0" w:space="0" w:color="auto"/>
        <w:right w:val="none" w:sz="0" w:space="0" w:color="auto"/>
      </w:divBdr>
    </w:div>
    <w:div w:id="1862165430">
      <w:bodyDiv w:val="1"/>
      <w:marLeft w:val="0"/>
      <w:marRight w:val="0"/>
      <w:marTop w:val="0"/>
      <w:marBottom w:val="0"/>
      <w:divBdr>
        <w:top w:val="none" w:sz="0" w:space="0" w:color="auto"/>
        <w:left w:val="none" w:sz="0" w:space="0" w:color="auto"/>
        <w:bottom w:val="none" w:sz="0" w:space="0" w:color="auto"/>
        <w:right w:val="none" w:sz="0" w:space="0" w:color="auto"/>
      </w:divBdr>
    </w:div>
    <w:div w:id="1866597281">
      <w:bodyDiv w:val="1"/>
      <w:marLeft w:val="0"/>
      <w:marRight w:val="0"/>
      <w:marTop w:val="0"/>
      <w:marBottom w:val="0"/>
      <w:divBdr>
        <w:top w:val="none" w:sz="0" w:space="0" w:color="auto"/>
        <w:left w:val="none" w:sz="0" w:space="0" w:color="auto"/>
        <w:bottom w:val="none" w:sz="0" w:space="0" w:color="auto"/>
        <w:right w:val="none" w:sz="0" w:space="0" w:color="auto"/>
      </w:divBdr>
    </w:div>
    <w:div w:id="1866937295">
      <w:bodyDiv w:val="1"/>
      <w:marLeft w:val="0"/>
      <w:marRight w:val="0"/>
      <w:marTop w:val="0"/>
      <w:marBottom w:val="0"/>
      <w:divBdr>
        <w:top w:val="none" w:sz="0" w:space="0" w:color="auto"/>
        <w:left w:val="none" w:sz="0" w:space="0" w:color="auto"/>
        <w:bottom w:val="none" w:sz="0" w:space="0" w:color="auto"/>
        <w:right w:val="none" w:sz="0" w:space="0" w:color="auto"/>
      </w:divBdr>
    </w:div>
    <w:div w:id="1880699886">
      <w:bodyDiv w:val="1"/>
      <w:marLeft w:val="0"/>
      <w:marRight w:val="0"/>
      <w:marTop w:val="0"/>
      <w:marBottom w:val="0"/>
      <w:divBdr>
        <w:top w:val="none" w:sz="0" w:space="0" w:color="auto"/>
        <w:left w:val="none" w:sz="0" w:space="0" w:color="auto"/>
        <w:bottom w:val="none" w:sz="0" w:space="0" w:color="auto"/>
        <w:right w:val="none" w:sz="0" w:space="0" w:color="auto"/>
      </w:divBdr>
    </w:div>
    <w:div w:id="1881479341">
      <w:bodyDiv w:val="1"/>
      <w:marLeft w:val="0"/>
      <w:marRight w:val="0"/>
      <w:marTop w:val="0"/>
      <w:marBottom w:val="0"/>
      <w:divBdr>
        <w:top w:val="none" w:sz="0" w:space="0" w:color="auto"/>
        <w:left w:val="none" w:sz="0" w:space="0" w:color="auto"/>
        <w:bottom w:val="none" w:sz="0" w:space="0" w:color="auto"/>
        <w:right w:val="none" w:sz="0" w:space="0" w:color="auto"/>
      </w:divBdr>
    </w:div>
    <w:div w:id="1882204991">
      <w:bodyDiv w:val="1"/>
      <w:marLeft w:val="0"/>
      <w:marRight w:val="0"/>
      <w:marTop w:val="0"/>
      <w:marBottom w:val="0"/>
      <w:divBdr>
        <w:top w:val="none" w:sz="0" w:space="0" w:color="auto"/>
        <w:left w:val="none" w:sz="0" w:space="0" w:color="auto"/>
        <w:bottom w:val="none" w:sz="0" w:space="0" w:color="auto"/>
        <w:right w:val="none" w:sz="0" w:space="0" w:color="auto"/>
      </w:divBdr>
    </w:div>
    <w:div w:id="1887175134">
      <w:bodyDiv w:val="1"/>
      <w:marLeft w:val="0"/>
      <w:marRight w:val="0"/>
      <w:marTop w:val="0"/>
      <w:marBottom w:val="0"/>
      <w:divBdr>
        <w:top w:val="none" w:sz="0" w:space="0" w:color="auto"/>
        <w:left w:val="none" w:sz="0" w:space="0" w:color="auto"/>
        <w:bottom w:val="none" w:sz="0" w:space="0" w:color="auto"/>
        <w:right w:val="none" w:sz="0" w:space="0" w:color="auto"/>
      </w:divBdr>
    </w:div>
    <w:div w:id="1887256651">
      <w:bodyDiv w:val="1"/>
      <w:marLeft w:val="0"/>
      <w:marRight w:val="0"/>
      <w:marTop w:val="0"/>
      <w:marBottom w:val="0"/>
      <w:divBdr>
        <w:top w:val="none" w:sz="0" w:space="0" w:color="auto"/>
        <w:left w:val="none" w:sz="0" w:space="0" w:color="auto"/>
        <w:bottom w:val="none" w:sz="0" w:space="0" w:color="auto"/>
        <w:right w:val="none" w:sz="0" w:space="0" w:color="auto"/>
      </w:divBdr>
    </w:div>
    <w:div w:id="1887764731">
      <w:bodyDiv w:val="1"/>
      <w:marLeft w:val="0"/>
      <w:marRight w:val="0"/>
      <w:marTop w:val="0"/>
      <w:marBottom w:val="0"/>
      <w:divBdr>
        <w:top w:val="none" w:sz="0" w:space="0" w:color="auto"/>
        <w:left w:val="none" w:sz="0" w:space="0" w:color="auto"/>
        <w:bottom w:val="none" w:sz="0" w:space="0" w:color="auto"/>
        <w:right w:val="none" w:sz="0" w:space="0" w:color="auto"/>
      </w:divBdr>
    </w:div>
    <w:div w:id="1887981428">
      <w:bodyDiv w:val="1"/>
      <w:marLeft w:val="0"/>
      <w:marRight w:val="0"/>
      <w:marTop w:val="0"/>
      <w:marBottom w:val="0"/>
      <w:divBdr>
        <w:top w:val="none" w:sz="0" w:space="0" w:color="auto"/>
        <w:left w:val="none" w:sz="0" w:space="0" w:color="auto"/>
        <w:bottom w:val="none" w:sz="0" w:space="0" w:color="auto"/>
        <w:right w:val="none" w:sz="0" w:space="0" w:color="auto"/>
      </w:divBdr>
    </w:div>
    <w:div w:id="1888445450">
      <w:bodyDiv w:val="1"/>
      <w:marLeft w:val="0"/>
      <w:marRight w:val="0"/>
      <w:marTop w:val="0"/>
      <w:marBottom w:val="0"/>
      <w:divBdr>
        <w:top w:val="none" w:sz="0" w:space="0" w:color="auto"/>
        <w:left w:val="none" w:sz="0" w:space="0" w:color="auto"/>
        <w:bottom w:val="none" w:sz="0" w:space="0" w:color="auto"/>
        <w:right w:val="none" w:sz="0" w:space="0" w:color="auto"/>
      </w:divBdr>
    </w:div>
    <w:div w:id="1889796890">
      <w:bodyDiv w:val="1"/>
      <w:marLeft w:val="0"/>
      <w:marRight w:val="0"/>
      <w:marTop w:val="0"/>
      <w:marBottom w:val="0"/>
      <w:divBdr>
        <w:top w:val="none" w:sz="0" w:space="0" w:color="auto"/>
        <w:left w:val="none" w:sz="0" w:space="0" w:color="auto"/>
        <w:bottom w:val="none" w:sz="0" w:space="0" w:color="auto"/>
        <w:right w:val="none" w:sz="0" w:space="0" w:color="auto"/>
      </w:divBdr>
    </w:div>
    <w:div w:id="1892688685">
      <w:bodyDiv w:val="1"/>
      <w:marLeft w:val="0"/>
      <w:marRight w:val="0"/>
      <w:marTop w:val="0"/>
      <w:marBottom w:val="0"/>
      <w:divBdr>
        <w:top w:val="none" w:sz="0" w:space="0" w:color="auto"/>
        <w:left w:val="none" w:sz="0" w:space="0" w:color="auto"/>
        <w:bottom w:val="none" w:sz="0" w:space="0" w:color="auto"/>
        <w:right w:val="none" w:sz="0" w:space="0" w:color="auto"/>
      </w:divBdr>
    </w:div>
    <w:div w:id="1897819437">
      <w:bodyDiv w:val="1"/>
      <w:marLeft w:val="0"/>
      <w:marRight w:val="0"/>
      <w:marTop w:val="0"/>
      <w:marBottom w:val="0"/>
      <w:divBdr>
        <w:top w:val="none" w:sz="0" w:space="0" w:color="auto"/>
        <w:left w:val="none" w:sz="0" w:space="0" w:color="auto"/>
        <w:bottom w:val="none" w:sz="0" w:space="0" w:color="auto"/>
        <w:right w:val="none" w:sz="0" w:space="0" w:color="auto"/>
      </w:divBdr>
    </w:div>
    <w:div w:id="1905600950">
      <w:bodyDiv w:val="1"/>
      <w:marLeft w:val="0"/>
      <w:marRight w:val="0"/>
      <w:marTop w:val="0"/>
      <w:marBottom w:val="0"/>
      <w:divBdr>
        <w:top w:val="none" w:sz="0" w:space="0" w:color="auto"/>
        <w:left w:val="none" w:sz="0" w:space="0" w:color="auto"/>
        <w:bottom w:val="none" w:sz="0" w:space="0" w:color="auto"/>
        <w:right w:val="none" w:sz="0" w:space="0" w:color="auto"/>
      </w:divBdr>
    </w:div>
    <w:div w:id="1908681398">
      <w:bodyDiv w:val="1"/>
      <w:marLeft w:val="0"/>
      <w:marRight w:val="0"/>
      <w:marTop w:val="0"/>
      <w:marBottom w:val="0"/>
      <w:divBdr>
        <w:top w:val="none" w:sz="0" w:space="0" w:color="auto"/>
        <w:left w:val="none" w:sz="0" w:space="0" w:color="auto"/>
        <w:bottom w:val="none" w:sz="0" w:space="0" w:color="auto"/>
        <w:right w:val="none" w:sz="0" w:space="0" w:color="auto"/>
      </w:divBdr>
    </w:div>
    <w:div w:id="1909413022">
      <w:bodyDiv w:val="1"/>
      <w:marLeft w:val="0"/>
      <w:marRight w:val="0"/>
      <w:marTop w:val="0"/>
      <w:marBottom w:val="0"/>
      <w:divBdr>
        <w:top w:val="none" w:sz="0" w:space="0" w:color="auto"/>
        <w:left w:val="none" w:sz="0" w:space="0" w:color="auto"/>
        <w:bottom w:val="none" w:sz="0" w:space="0" w:color="auto"/>
        <w:right w:val="none" w:sz="0" w:space="0" w:color="auto"/>
      </w:divBdr>
    </w:div>
    <w:div w:id="1910534607">
      <w:bodyDiv w:val="1"/>
      <w:marLeft w:val="0"/>
      <w:marRight w:val="0"/>
      <w:marTop w:val="0"/>
      <w:marBottom w:val="0"/>
      <w:divBdr>
        <w:top w:val="none" w:sz="0" w:space="0" w:color="auto"/>
        <w:left w:val="none" w:sz="0" w:space="0" w:color="auto"/>
        <w:bottom w:val="none" w:sz="0" w:space="0" w:color="auto"/>
        <w:right w:val="none" w:sz="0" w:space="0" w:color="auto"/>
      </w:divBdr>
    </w:div>
    <w:div w:id="1912541888">
      <w:bodyDiv w:val="1"/>
      <w:marLeft w:val="0"/>
      <w:marRight w:val="0"/>
      <w:marTop w:val="0"/>
      <w:marBottom w:val="0"/>
      <w:divBdr>
        <w:top w:val="none" w:sz="0" w:space="0" w:color="auto"/>
        <w:left w:val="none" w:sz="0" w:space="0" w:color="auto"/>
        <w:bottom w:val="none" w:sz="0" w:space="0" w:color="auto"/>
        <w:right w:val="none" w:sz="0" w:space="0" w:color="auto"/>
      </w:divBdr>
    </w:div>
    <w:div w:id="1913927849">
      <w:bodyDiv w:val="1"/>
      <w:marLeft w:val="0"/>
      <w:marRight w:val="0"/>
      <w:marTop w:val="0"/>
      <w:marBottom w:val="0"/>
      <w:divBdr>
        <w:top w:val="none" w:sz="0" w:space="0" w:color="auto"/>
        <w:left w:val="none" w:sz="0" w:space="0" w:color="auto"/>
        <w:bottom w:val="none" w:sz="0" w:space="0" w:color="auto"/>
        <w:right w:val="none" w:sz="0" w:space="0" w:color="auto"/>
      </w:divBdr>
    </w:div>
    <w:div w:id="1914199815">
      <w:bodyDiv w:val="1"/>
      <w:marLeft w:val="0"/>
      <w:marRight w:val="0"/>
      <w:marTop w:val="0"/>
      <w:marBottom w:val="0"/>
      <w:divBdr>
        <w:top w:val="none" w:sz="0" w:space="0" w:color="auto"/>
        <w:left w:val="none" w:sz="0" w:space="0" w:color="auto"/>
        <w:bottom w:val="none" w:sz="0" w:space="0" w:color="auto"/>
        <w:right w:val="none" w:sz="0" w:space="0" w:color="auto"/>
      </w:divBdr>
    </w:div>
    <w:div w:id="1914855035">
      <w:bodyDiv w:val="1"/>
      <w:marLeft w:val="0"/>
      <w:marRight w:val="0"/>
      <w:marTop w:val="0"/>
      <w:marBottom w:val="0"/>
      <w:divBdr>
        <w:top w:val="none" w:sz="0" w:space="0" w:color="auto"/>
        <w:left w:val="none" w:sz="0" w:space="0" w:color="auto"/>
        <w:bottom w:val="none" w:sz="0" w:space="0" w:color="auto"/>
        <w:right w:val="none" w:sz="0" w:space="0" w:color="auto"/>
      </w:divBdr>
    </w:div>
    <w:div w:id="1915385558">
      <w:bodyDiv w:val="1"/>
      <w:marLeft w:val="0"/>
      <w:marRight w:val="0"/>
      <w:marTop w:val="0"/>
      <w:marBottom w:val="0"/>
      <w:divBdr>
        <w:top w:val="none" w:sz="0" w:space="0" w:color="auto"/>
        <w:left w:val="none" w:sz="0" w:space="0" w:color="auto"/>
        <w:bottom w:val="none" w:sz="0" w:space="0" w:color="auto"/>
        <w:right w:val="none" w:sz="0" w:space="0" w:color="auto"/>
      </w:divBdr>
    </w:div>
    <w:div w:id="1920479183">
      <w:bodyDiv w:val="1"/>
      <w:marLeft w:val="0"/>
      <w:marRight w:val="0"/>
      <w:marTop w:val="0"/>
      <w:marBottom w:val="0"/>
      <w:divBdr>
        <w:top w:val="none" w:sz="0" w:space="0" w:color="auto"/>
        <w:left w:val="none" w:sz="0" w:space="0" w:color="auto"/>
        <w:bottom w:val="none" w:sz="0" w:space="0" w:color="auto"/>
        <w:right w:val="none" w:sz="0" w:space="0" w:color="auto"/>
      </w:divBdr>
    </w:div>
    <w:div w:id="1921257959">
      <w:bodyDiv w:val="1"/>
      <w:marLeft w:val="0"/>
      <w:marRight w:val="0"/>
      <w:marTop w:val="0"/>
      <w:marBottom w:val="0"/>
      <w:divBdr>
        <w:top w:val="none" w:sz="0" w:space="0" w:color="auto"/>
        <w:left w:val="none" w:sz="0" w:space="0" w:color="auto"/>
        <w:bottom w:val="none" w:sz="0" w:space="0" w:color="auto"/>
        <w:right w:val="none" w:sz="0" w:space="0" w:color="auto"/>
      </w:divBdr>
    </w:div>
    <w:div w:id="1922644697">
      <w:bodyDiv w:val="1"/>
      <w:marLeft w:val="0"/>
      <w:marRight w:val="0"/>
      <w:marTop w:val="0"/>
      <w:marBottom w:val="0"/>
      <w:divBdr>
        <w:top w:val="none" w:sz="0" w:space="0" w:color="auto"/>
        <w:left w:val="none" w:sz="0" w:space="0" w:color="auto"/>
        <w:bottom w:val="none" w:sz="0" w:space="0" w:color="auto"/>
        <w:right w:val="none" w:sz="0" w:space="0" w:color="auto"/>
      </w:divBdr>
    </w:div>
    <w:div w:id="1925070202">
      <w:bodyDiv w:val="1"/>
      <w:marLeft w:val="0"/>
      <w:marRight w:val="0"/>
      <w:marTop w:val="0"/>
      <w:marBottom w:val="0"/>
      <w:divBdr>
        <w:top w:val="none" w:sz="0" w:space="0" w:color="auto"/>
        <w:left w:val="none" w:sz="0" w:space="0" w:color="auto"/>
        <w:bottom w:val="none" w:sz="0" w:space="0" w:color="auto"/>
        <w:right w:val="none" w:sz="0" w:space="0" w:color="auto"/>
      </w:divBdr>
    </w:div>
    <w:div w:id="1927763033">
      <w:bodyDiv w:val="1"/>
      <w:marLeft w:val="0"/>
      <w:marRight w:val="0"/>
      <w:marTop w:val="0"/>
      <w:marBottom w:val="0"/>
      <w:divBdr>
        <w:top w:val="none" w:sz="0" w:space="0" w:color="auto"/>
        <w:left w:val="none" w:sz="0" w:space="0" w:color="auto"/>
        <w:bottom w:val="none" w:sz="0" w:space="0" w:color="auto"/>
        <w:right w:val="none" w:sz="0" w:space="0" w:color="auto"/>
      </w:divBdr>
    </w:div>
    <w:div w:id="1934821346">
      <w:bodyDiv w:val="1"/>
      <w:marLeft w:val="0"/>
      <w:marRight w:val="0"/>
      <w:marTop w:val="0"/>
      <w:marBottom w:val="0"/>
      <w:divBdr>
        <w:top w:val="none" w:sz="0" w:space="0" w:color="auto"/>
        <w:left w:val="none" w:sz="0" w:space="0" w:color="auto"/>
        <w:bottom w:val="none" w:sz="0" w:space="0" w:color="auto"/>
        <w:right w:val="none" w:sz="0" w:space="0" w:color="auto"/>
      </w:divBdr>
    </w:div>
    <w:div w:id="1940093700">
      <w:bodyDiv w:val="1"/>
      <w:marLeft w:val="0"/>
      <w:marRight w:val="0"/>
      <w:marTop w:val="0"/>
      <w:marBottom w:val="0"/>
      <w:divBdr>
        <w:top w:val="none" w:sz="0" w:space="0" w:color="auto"/>
        <w:left w:val="none" w:sz="0" w:space="0" w:color="auto"/>
        <w:bottom w:val="none" w:sz="0" w:space="0" w:color="auto"/>
        <w:right w:val="none" w:sz="0" w:space="0" w:color="auto"/>
      </w:divBdr>
    </w:div>
    <w:div w:id="1943876936">
      <w:bodyDiv w:val="1"/>
      <w:marLeft w:val="0"/>
      <w:marRight w:val="0"/>
      <w:marTop w:val="0"/>
      <w:marBottom w:val="0"/>
      <w:divBdr>
        <w:top w:val="none" w:sz="0" w:space="0" w:color="auto"/>
        <w:left w:val="none" w:sz="0" w:space="0" w:color="auto"/>
        <w:bottom w:val="none" w:sz="0" w:space="0" w:color="auto"/>
        <w:right w:val="none" w:sz="0" w:space="0" w:color="auto"/>
      </w:divBdr>
    </w:div>
    <w:div w:id="1944149259">
      <w:bodyDiv w:val="1"/>
      <w:marLeft w:val="0"/>
      <w:marRight w:val="0"/>
      <w:marTop w:val="0"/>
      <w:marBottom w:val="0"/>
      <w:divBdr>
        <w:top w:val="none" w:sz="0" w:space="0" w:color="auto"/>
        <w:left w:val="none" w:sz="0" w:space="0" w:color="auto"/>
        <w:bottom w:val="none" w:sz="0" w:space="0" w:color="auto"/>
        <w:right w:val="none" w:sz="0" w:space="0" w:color="auto"/>
      </w:divBdr>
    </w:div>
    <w:div w:id="1944412177">
      <w:bodyDiv w:val="1"/>
      <w:marLeft w:val="0"/>
      <w:marRight w:val="0"/>
      <w:marTop w:val="0"/>
      <w:marBottom w:val="0"/>
      <w:divBdr>
        <w:top w:val="none" w:sz="0" w:space="0" w:color="auto"/>
        <w:left w:val="none" w:sz="0" w:space="0" w:color="auto"/>
        <w:bottom w:val="none" w:sz="0" w:space="0" w:color="auto"/>
        <w:right w:val="none" w:sz="0" w:space="0" w:color="auto"/>
      </w:divBdr>
    </w:div>
    <w:div w:id="1948074495">
      <w:bodyDiv w:val="1"/>
      <w:marLeft w:val="0"/>
      <w:marRight w:val="0"/>
      <w:marTop w:val="0"/>
      <w:marBottom w:val="0"/>
      <w:divBdr>
        <w:top w:val="none" w:sz="0" w:space="0" w:color="auto"/>
        <w:left w:val="none" w:sz="0" w:space="0" w:color="auto"/>
        <w:bottom w:val="none" w:sz="0" w:space="0" w:color="auto"/>
        <w:right w:val="none" w:sz="0" w:space="0" w:color="auto"/>
      </w:divBdr>
    </w:div>
    <w:div w:id="1949044131">
      <w:bodyDiv w:val="1"/>
      <w:marLeft w:val="0"/>
      <w:marRight w:val="0"/>
      <w:marTop w:val="0"/>
      <w:marBottom w:val="0"/>
      <w:divBdr>
        <w:top w:val="none" w:sz="0" w:space="0" w:color="auto"/>
        <w:left w:val="none" w:sz="0" w:space="0" w:color="auto"/>
        <w:bottom w:val="none" w:sz="0" w:space="0" w:color="auto"/>
        <w:right w:val="none" w:sz="0" w:space="0" w:color="auto"/>
      </w:divBdr>
    </w:div>
    <w:div w:id="1949773592">
      <w:bodyDiv w:val="1"/>
      <w:marLeft w:val="0"/>
      <w:marRight w:val="0"/>
      <w:marTop w:val="0"/>
      <w:marBottom w:val="0"/>
      <w:divBdr>
        <w:top w:val="none" w:sz="0" w:space="0" w:color="auto"/>
        <w:left w:val="none" w:sz="0" w:space="0" w:color="auto"/>
        <w:bottom w:val="none" w:sz="0" w:space="0" w:color="auto"/>
        <w:right w:val="none" w:sz="0" w:space="0" w:color="auto"/>
      </w:divBdr>
    </w:div>
    <w:div w:id="1954290176">
      <w:bodyDiv w:val="1"/>
      <w:marLeft w:val="0"/>
      <w:marRight w:val="0"/>
      <w:marTop w:val="0"/>
      <w:marBottom w:val="0"/>
      <w:divBdr>
        <w:top w:val="none" w:sz="0" w:space="0" w:color="auto"/>
        <w:left w:val="none" w:sz="0" w:space="0" w:color="auto"/>
        <w:bottom w:val="none" w:sz="0" w:space="0" w:color="auto"/>
        <w:right w:val="none" w:sz="0" w:space="0" w:color="auto"/>
      </w:divBdr>
    </w:div>
    <w:div w:id="1954482500">
      <w:bodyDiv w:val="1"/>
      <w:marLeft w:val="0"/>
      <w:marRight w:val="0"/>
      <w:marTop w:val="0"/>
      <w:marBottom w:val="0"/>
      <w:divBdr>
        <w:top w:val="none" w:sz="0" w:space="0" w:color="auto"/>
        <w:left w:val="none" w:sz="0" w:space="0" w:color="auto"/>
        <w:bottom w:val="none" w:sz="0" w:space="0" w:color="auto"/>
        <w:right w:val="none" w:sz="0" w:space="0" w:color="auto"/>
      </w:divBdr>
    </w:div>
    <w:div w:id="1958873496">
      <w:bodyDiv w:val="1"/>
      <w:marLeft w:val="0"/>
      <w:marRight w:val="0"/>
      <w:marTop w:val="0"/>
      <w:marBottom w:val="0"/>
      <w:divBdr>
        <w:top w:val="none" w:sz="0" w:space="0" w:color="auto"/>
        <w:left w:val="none" w:sz="0" w:space="0" w:color="auto"/>
        <w:bottom w:val="none" w:sz="0" w:space="0" w:color="auto"/>
        <w:right w:val="none" w:sz="0" w:space="0" w:color="auto"/>
      </w:divBdr>
    </w:div>
    <w:div w:id="1965233479">
      <w:bodyDiv w:val="1"/>
      <w:marLeft w:val="0"/>
      <w:marRight w:val="0"/>
      <w:marTop w:val="0"/>
      <w:marBottom w:val="0"/>
      <w:divBdr>
        <w:top w:val="none" w:sz="0" w:space="0" w:color="auto"/>
        <w:left w:val="none" w:sz="0" w:space="0" w:color="auto"/>
        <w:bottom w:val="none" w:sz="0" w:space="0" w:color="auto"/>
        <w:right w:val="none" w:sz="0" w:space="0" w:color="auto"/>
      </w:divBdr>
    </w:div>
    <w:div w:id="1965235850">
      <w:bodyDiv w:val="1"/>
      <w:marLeft w:val="0"/>
      <w:marRight w:val="0"/>
      <w:marTop w:val="0"/>
      <w:marBottom w:val="0"/>
      <w:divBdr>
        <w:top w:val="none" w:sz="0" w:space="0" w:color="auto"/>
        <w:left w:val="none" w:sz="0" w:space="0" w:color="auto"/>
        <w:bottom w:val="none" w:sz="0" w:space="0" w:color="auto"/>
        <w:right w:val="none" w:sz="0" w:space="0" w:color="auto"/>
      </w:divBdr>
    </w:div>
    <w:div w:id="1966353045">
      <w:bodyDiv w:val="1"/>
      <w:marLeft w:val="0"/>
      <w:marRight w:val="0"/>
      <w:marTop w:val="0"/>
      <w:marBottom w:val="0"/>
      <w:divBdr>
        <w:top w:val="none" w:sz="0" w:space="0" w:color="auto"/>
        <w:left w:val="none" w:sz="0" w:space="0" w:color="auto"/>
        <w:bottom w:val="none" w:sz="0" w:space="0" w:color="auto"/>
        <w:right w:val="none" w:sz="0" w:space="0" w:color="auto"/>
      </w:divBdr>
    </w:div>
    <w:div w:id="1968270372">
      <w:bodyDiv w:val="1"/>
      <w:marLeft w:val="0"/>
      <w:marRight w:val="0"/>
      <w:marTop w:val="0"/>
      <w:marBottom w:val="0"/>
      <w:divBdr>
        <w:top w:val="none" w:sz="0" w:space="0" w:color="auto"/>
        <w:left w:val="none" w:sz="0" w:space="0" w:color="auto"/>
        <w:bottom w:val="none" w:sz="0" w:space="0" w:color="auto"/>
        <w:right w:val="none" w:sz="0" w:space="0" w:color="auto"/>
      </w:divBdr>
    </w:div>
    <w:div w:id="1970017259">
      <w:bodyDiv w:val="1"/>
      <w:marLeft w:val="0"/>
      <w:marRight w:val="0"/>
      <w:marTop w:val="0"/>
      <w:marBottom w:val="0"/>
      <w:divBdr>
        <w:top w:val="none" w:sz="0" w:space="0" w:color="auto"/>
        <w:left w:val="none" w:sz="0" w:space="0" w:color="auto"/>
        <w:bottom w:val="none" w:sz="0" w:space="0" w:color="auto"/>
        <w:right w:val="none" w:sz="0" w:space="0" w:color="auto"/>
      </w:divBdr>
    </w:div>
    <w:div w:id="1970479060">
      <w:bodyDiv w:val="1"/>
      <w:marLeft w:val="0"/>
      <w:marRight w:val="0"/>
      <w:marTop w:val="0"/>
      <w:marBottom w:val="0"/>
      <w:divBdr>
        <w:top w:val="none" w:sz="0" w:space="0" w:color="auto"/>
        <w:left w:val="none" w:sz="0" w:space="0" w:color="auto"/>
        <w:bottom w:val="none" w:sz="0" w:space="0" w:color="auto"/>
        <w:right w:val="none" w:sz="0" w:space="0" w:color="auto"/>
      </w:divBdr>
    </w:div>
    <w:div w:id="1975258606">
      <w:bodyDiv w:val="1"/>
      <w:marLeft w:val="0"/>
      <w:marRight w:val="0"/>
      <w:marTop w:val="0"/>
      <w:marBottom w:val="0"/>
      <w:divBdr>
        <w:top w:val="none" w:sz="0" w:space="0" w:color="auto"/>
        <w:left w:val="none" w:sz="0" w:space="0" w:color="auto"/>
        <w:bottom w:val="none" w:sz="0" w:space="0" w:color="auto"/>
        <w:right w:val="none" w:sz="0" w:space="0" w:color="auto"/>
      </w:divBdr>
    </w:div>
    <w:div w:id="1975594686">
      <w:bodyDiv w:val="1"/>
      <w:marLeft w:val="0"/>
      <w:marRight w:val="0"/>
      <w:marTop w:val="0"/>
      <w:marBottom w:val="0"/>
      <w:divBdr>
        <w:top w:val="none" w:sz="0" w:space="0" w:color="auto"/>
        <w:left w:val="none" w:sz="0" w:space="0" w:color="auto"/>
        <w:bottom w:val="none" w:sz="0" w:space="0" w:color="auto"/>
        <w:right w:val="none" w:sz="0" w:space="0" w:color="auto"/>
      </w:divBdr>
    </w:div>
    <w:div w:id="1979723751">
      <w:bodyDiv w:val="1"/>
      <w:marLeft w:val="0"/>
      <w:marRight w:val="0"/>
      <w:marTop w:val="0"/>
      <w:marBottom w:val="0"/>
      <w:divBdr>
        <w:top w:val="none" w:sz="0" w:space="0" w:color="auto"/>
        <w:left w:val="none" w:sz="0" w:space="0" w:color="auto"/>
        <w:bottom w:val="none" w:sz="0" w:space="0" w:color="auto"/>
        <w:right w:val="none" w:sz="0" w:space="0" w:color="auto"/>
      </w:divBdr>
    </w:div>
    <w:div w:id="1982683971">
      <w:bodyDiv w:val="1"/>
      <w:marLeft w:val="0"/>
      <w:marRight w:val="0"/>
      <w:marTop w:val="0"/>
      <w:marBottom w:val="0"/>
      <w:divBdr>
        <w:top w:val="none" w:sz="0" w:space="0" w:color="auto"/>
        <w:left w:val="none" w:sz="0" w:space="0" w:color="auto"/>
        <w:bottom w:val="none" w:sz="0" w:space="0" w:color="auto"/>
        <w:right w:val="none" w:sz="0" w:space="0" w:color="auto"/>
      </w:divBdr>
    </w:div>
    <w:div w:id="1984234350">
      <w:bodyDiv w:val="1"/>
      <w:marLeft w:val="0"/>
      <w:marRight w:val="0"/>
      <w:marTop w:val="0"/>
      <w:marBottom w:val="0"/>
      <w:divBdr>
        <w:top w:val="none" w:sz="0" w:space="0" w:color="auto"/>
        <w:left w:val="none" w:sz="0" w:space="0" w:color="auto"/>
        <w:bottom w:val="none" w:sz="0" w:space="0" w:color="auto"/>
        <w:right w:val="none" w:sz="0" w:space="0" w:color="auto"/>
      </w:divBdr>
    </w:div>
    <w:div w:id="1986154305">
      <w:bodyDiv w:val="1"/>
      <w:marLeft w:val="0"/>
      <w:marRight w:val="0"/>
      <w:marTop w:val="0"/>
      <w:marBottom w:val="0"/>
      <w:divBdr>
        <w:top w:val="none" w:sz="0" w:space="0" w:color="auto"/>
        <w:left w:val="none" w:sz="0" w:space="0" w:color="auto"/>
        <w:bottom w:val="none" w:sz="0" w:space="0" w:color="auto"/>
        <w:right w:val="none" w:sz="0" w:space="0" w:color="auto"/>
      </w:divBdr>
    </w:div>
    <w:div w:id="1992101575">
      <w:bodyDiv w:val="1"/>
      <w:marLeft w:val="0"/>
      <w:marRight w:val="0"/>
      <w:marTop w:val="0"/>
      <w:marBottom w:val="0"/>
      <w:divBdr>
        <w:top w:val="none" w:sz="0" w:space="0" w:color="auto"/>
        <w:left w:val="none" w:sz="0" w:space="0" w:color="auto"/>
        <w:bottom w:val="none" w:sz="0" w:space="0" w:color="auto"/>
        <w:right w:val="none" w:sz="0" w:space="0" w:color="auto"/>
      </w:divBdr>
    </w:div>
    <w:div w:id="1992588720">
      <w:bodyDiv w:val="1"/>
      <w:marLeft w:val="0"/>
      <w:marRight w:val="0"/>
      <w:marTop w:val="0"/>
      <w:marBottom w:val="0"/>
      <w:divBdr>
        <w:top w:val="none" w:sz="0" w:space="0" w:color="auto"/>
        <w:left w:val="none" w:sz="0" w:space="0" w:color="auto"/>
        <w:bottom w:val="none" w:sz="0" w:space="0" w:color="auto"/>
        <w:right w:val="none" w:sz="0" w:space="0" w:color="auto"/>
      </w:divBdr>
    </w:div>
    <w:div w:id="1997997060">
      <w:bodyDiv w:val="1"/>
      <w:marLeft w:val="0"/>
      <w:marRight w:val="0"/>
      <w:marTop w:val="0"/>
      <w:marBottom w:val="0"/>
      <w:divBdr>
        <w:top w:val="none" w:sz="0" w:space="0" w:color="auto"/>
        <w:left w:val="none" w:sz="0" w:space="0" w:color="auto"/>
        <w:bottom w:val="none" w:sz="0" w:space="0" w:color="auto"/>
        <w:right w:val="none" w:sz="0" w:space="0" w:color="auto"/>
      </w:divBdr>
    </w:div>
    <w:div w:id="2006979853">
      <w:bodyDiv w:val="1"/>
      <w:marLeft w:val="0"/>
      <w:marRight w:val="0"/>
      <w:marTop w:val="0"/>
      <w:marBottom w:val="0"/>
      <w:divBdr>
        <w:top w:val="none" w:sz="0" w:space="0" w:color="auto"/>
        <w:left w:val="none" w:sz="0" w:space="0" w:color="auto"/>
        <w:bottom w:val="none" w:sz="0" w:space="0" w:color="auto"/>
        <w:right w:val="none" w:sz="0" w:space="0" w:color="auto"/>
      </w:divBdr>
    </w:div>
    <w:div w:id="2013605229">
      <w:bodyDiv w:val="1"/>
      <w:marLeft w:val="0"/>
      <w:marRight w:val="0"/>
      <w:marTop w:val="0"/>
      <w:marBottom w:val="0"/>
      <w:divBdr>
        <w:top w:val="none" w:sz="0" w:space="0" w:color="auto"/>
        <w:left w:val="none" w:sz="0" w:space="0" w:color="auto"/>
        <w:bottom w:val="none" w:sz="0" w:space="0" w:color="auto"/>
        <w:right w:val="none" w:sz="0" w:space="0" w:color="auto"/>
      </w:divBdr>
    </w:div>
    <w:div w:id="2017657305">
      <w:bodyDiv w:val="1"/>
      <w:marLeft w:val="0"/>
      <w:marRight w:val="0"/>
      <w:marTop w:val="0"/>
      <w:marBottom w:val="0"/>
      <w:divBdr>
        <w:top w:val="none" w:sz="0" w:space="0" w:color="auto"/>
        <w:left w:val="none" w:sz="0" w:space="0" w:color="auto"/>
        <w:bottom w:val="none" w:sz="0" w:space="0" w:color="auto"/>
        <w:right w:val="none" w:sz="0" w:space="0" w:color="auto"/>
      </w:divBdr>
    </w:div>
    <w:div w:id="2017726796">
      <w:bodyDiv w:val="1"/>
      <w:marLeft w:val="0"/>
      <w:marRight w:val="0"/>
      <w:marTop w:val="0"/>
      <w:marBottom w:val="0"/>
      <w:divBdr>
        <w:top w:val="none" w:sz="0" w:space="0" w:color="auto"/>
        <w:left w:val="none" w:sz="0" w:space="0" w:color="auto"/>
        <w:bottom w:val="none" w:sz="0" w:space="0" w:color="auto"/>
        <w:right w:val="none" w:sz="0" w:space="0" w:color="auto"/>
      </w:divBdr>
    </w:div>
    <w:div w:id="2018843475">
      <w:bodyDiv w:val="1"/>
      <w:marLeft w:val="0"/>
      <w:marRight w:val="0"/>
      <w:marTop w:val="0"/>
      <w:marBottom w:val="0"/>
      <w:divBdr>
        <w:top w:val="none" w:sz="0" w:space="0" w:color="auto"/>
        <w:left w:val="none" w:sz="0" w:space="0" w:color="auto"/>
        <w:bottom w:val="none" w:sz="0" w:space="0" w:color="auto"/>
        <w:right w:val="none" w:sz="0" w:space="0" w:color="auto"/>
      </w:divBdr>
    </w:div>
    <w:div w:id="2021422820">
      <w:bodyDiv w:val="1"/>
      <w:marLeft w:val="0"/>
      <w:marRight w:val="0"/>
      <w:marTop w:val="0"/>
      <w:marBottom w:val="0"/>
      <w:divBdr>
        <w:top w:val="none" w:sz="0" w:space="0" w:color="auto"/>
        <w:left w:val="none" w:sz="0" w:space="0" w:color="auto"/>
        <w:bottom w:val="none" w:sz="0" w:space="0" w:color="auto"/>
        <w:right w:val="none" w:sz="0" w:space="0" w:color="auto"/>
      </w:divBdr>
    </w:div>
    <w:div w:id="2023311152">
      <w:bodyDiv w:val="1"/>
      <w:marLeft w:val="0"/>
      <w:marRight w:val="0"/>
      <w:marTop w:val="0"/>
      <w:marBottom w:val="0"/>
      <w:divBdr>
        <w:top w:val="none" w:sz="0" w:space="0" w:color="auto"/>
        <w:left w:val="none" w:sz="0" w:space="0" w:color="auto"/>
        <w:bottom w:val="none" w:sz="0" w:space="0" w:color="auto"/>
        <w:right w:val="none" w:sz="0" w:space="0" w:color="auto"/>
      </w:divBdr>
    </w:div>
    <w:div w:id="2026007374">
      <w:bodyDiv w:val="1"/>
      <w:marLeft w:val="0"/>
      <w:marRight w:val="0"/>
      <w:marTop w:val="0"/>
      <w:marBottom w:val="0"/>
      <w:divBdr>
        <w:top w:val="none" w:sz="0" w:space="0" w:color="auto"/>
        <w:left w:val="none" w:sz="0" w:space="0" w:color="auto"/>
        <w:bottom w:val="none" w:sz="0" w:space="0" w:color="auto"/>
        <w:right w:val="none" w:sz="0" w:space="0" w:color="auto"/>
      </w:divBdr>
    </w:div>
    <w:div w:id="2027318005">
      <w:bodyDiv w:val="1"/>
      <w:marLeft w:val="0"/>
      <w:marRight w:val="0"/>
      <w:marTop w:val="0"/>
      <w:marBottom w:val="0"/>
      <w:divBdr>
        <w:top w:val="none" w:sz="0" w:space="0" w:color="auto"/>
        <w:left w:val="none" w:sz="0" w:space="0" w:color="auto"/>
        <w:bottom w:val="none" w:sz="0" w:space="0" w:color="auto"/>
        <w:right w:val="none" w:sz="0" w:space="0" w:color="auto"/>
      </w:divBdr>
    </w:div>
    <w:div w:id="2029135990">
      <w:bodyDiv w:val="1"/>
      <w:marLeft w:val="0"/>
      <w:marRight w:val="0"/>
      <w:marTop w:val="0"/>
      <w:marBottom w:val="0"/>
      <w:divBdr>
        <w:top w:val="none" w:sz="0" w:space="0" w:color="auto"/>
        <w:left w:val="none" w:sz="0" w:space="0" w:color="auto"/>
        <w:bottom w:val="none" w:sz="0" w:space="0" w:color="auto"/>
        <w:right w:val="none" w:sz="0" w:space="0" w:color="auto"/>
      </w:divBdr>
    </w:div>
    <w:div w:id="2030257914">
      <w:bodyDiv w:val="1"/>
      <w:marLeft w:val="0"/>
      <w:marRight w:val="0"/>
      <w:marTop w:val="0"/>
      <w:marBottom w:val="0"/>
      <w:divBdr>
        <w:top w:val="none" w:sz="0" w:space="0" w:color="auto"/>
        <w:left w:val="none" w:sz="0" w:space="0" w:color="auto"/>
        <w:bottom w:val="none" w:sz="0" w:space="0" w:color="auto"/>
        <w:right w:val="none" w:sz="0" w:space="0" w:color="auto"/>
      </w:divBdr>
    </w:div>
    <w:div w:id="2030446014">
      <w:bodyDiv w:val="1"/>
      <w:marLeft w:val="0"/>
      <w:marRight w:val="0"/>
      <w:marTop w:val="0"/>
      <w:marBottom w:val="0"/>
      <w:divBdr>
        <w:top w:val="none" w:sz="0" w:space="0" w:color="auto"/>
        <w:left w:val="none" w:sz="0" w:space="0" w:color="auto"/>
        <w:bottom w:val="none" w:sz="0" w:space="0" w:color="auto"/>
        <w:right w:val="none" w:sz="0" w:space="0" w:color="auto"/>
      </w:divBdr>
    </w:div>
    <w:div w:id="2031450617">
      <w:bodyDiv w:val="1"/>
      <w:marLeft w:val="0"/>
      <w:marRight w:val="0"/>
      <w:marTop w:val="0"/>
      <w:marBottom w:val="0"/>
      <w:divBdr>
        <w:top w:val="none" w:sz="0" w:space="0" w:color="auto"/>
        <w:left w:val="none" w:sz="0" w:space="0" w:color="auto"/>
        <w:bottom w:val="none" w:sz="0" w:space="0" w:color="auto"/>
        <w:right w:val="none" w:sz="0" w:space="0" w:color="auto"/>
      </w:divBdr>
    </w:div>
    <w:div w:id="2032291348">
      <w:bodyDiv w:val="1"/>
      <w:marLeft w:val="0"/>
      <w:marRight w:val="0"/>
      <w:marTop w:val="0"/>
      <w:marBottom w:val="0"/>
      <w:divBdr>
        <w:top w:val="none" w:sz="0" w:space="0" w:color="auto"/>
        <w:left w:val="none" w:sz="0" w:space="0" w:color="auto"/>
        <w:bottom w:val="none" w:sz="0" w:space="0" w:color="auto"/>
        <w:right w:val="none" w:sz="0" w:space="0" w:color="auto"/>
      </w:divBdr>
    </w:div>
    <w:div w:id="2033263869">
      <w:bodyDiv w:val="1"/>
      <w:marLeft w:val="0"/>
      <w:marRight w:val="0"/>
      <w:marTop w:val="0"/>
      <w:marBottom w:val="0"/>
      <w:divBdr>
        <w:top w:val="none" w:sz="0" w:space="0" w:color="auto"/>
        <w:left w:val="none" w:sz="0" w:space="0" w:color="auto"/>
        <w:bottom w:val="none" w:sz="0" w:space="0" w:color="auto"/>
        <w:right w:val="none" w:sz="0" w:space="0" w:color="auto"/>
      </w:divBdr>
    </w:div>
    <w:div w:id="2034263845">
      <w:bodyDiv w:val="1"/>
      <w:marLeft w:val="0"/>
      <w:marRight w:val="0"/>
      <w:marTop w:val="0"/>
      <w:marBottom w:val="0"/>
      <w:divBdr>
        <w:top w:val="none" w:sz="0" w:space="0" w:color="auto"/>
        <w:left w:val="none" w:sz="0" w:space="0" w:color="auto"/>
        <w:bottom w:val="none" w:sz="0" w:space="0" w:color="auto"/>
        <w:right w:val="none" w:sz="0" w:space="0" w:color="auto"/>
      </w:divBdr>
    </w:div>
    <w:div w:id="2035685762">
      <w:bodyDiv w:val="1"/>
      <w:marLeft w:val="0"/>
      <w:marRight w:val="0"/>
      <w:marTop w:val="0"/>
      <w:marBottom w:val="0"/>
      <w:divBdr>
        <w:top w:val="none" w:sz="0" w:space="0" w:color="auto"/>
        <w:left w:val="none" w:sz="0" w:space="0" w:color="auto"/>
        <w:bottom w:val="none" w:sz="0" w:space="0" w:color="auto"/>
        <w:right w:val="none" w:sz="0" w:space="0" w:color="auto"/>
      </w:divBdr>
    </w:div>
    <w:div w:id="2042124047">
      <w:bodyDiv w:val="1"/>
      <w:marLeft w:val="0"/>
      <w:marRight w:val="0"/>
      <w:marTop w:val="0"/>
      <w:marBottom w:val="0"/>
      <w:divBdr>
        <w:top w:val="none" w:sz="0" w:space="0" w:color="auto"/>
        <w:left w:val="none" w:sz="0" w:space="0" w:color="auto"/>
        <w:bottom w:val="none" w:sz="0" w:space="0" w:color="auto"/>
        <w:right w:val="none" w:sz="0" w:space="0" w:color="auto"/>
      </w:divBdr>
    </w:div>
    <w:div w:id="2044820612">
      <w:bodyDiv w:val="1"/>
      <w:marLeft w:val="0"/>
      <w:marRight w:val="0"/>
      <w:marTop w:val="0"/>
      <w:marBottom w:val="0"/>
      <w:divBdr>
        <w:top w:val="none" w:sz="0" w:space="0" w:color="auto"/>
        <w:left w:val="none" w:sz="0" w:space="0" w:color="auto"/>
        <w:bottom w:val="none" w:sz="0" w:space="0" w:color="auto"/>
        <w:right w:val="none" w:sz="0" w:space="0" w:color="auto"/>
      </w:divBdr>
    </w:div>
    <w:div w:id="2046170965">
      <w:bodyDiv w:val="1"/>
      <w:marLeft w:val="0"/>
      <w:marRight w:val="0"/>
      <w:marTop w:val="0"/>
      <w:marBottom w:val="0"/>
      <w:divBdr>
        <w:top w:val="none" w:sz="0" w:space="0" w:color="auto"/>
        <w:left w:val="none" w:sz="0" w:space="0" w:color="auto"/>
        <w:bottom w:val="none" w:sz="0" w:space="0" w:color="auto"/>
        <w:right w:val="none" w:sz="0" w:space="0" w:color="auto"/>
      </w:divBdr>
    </w:div>
    <w:div w:id="2047830655">
      <w:bodyDiv w:val="1"/>
      <w:marLeft w:val="0"/>
      <w:marRight w:val="0"/>
      <w:marTop w:val="0"/>
      <w:marBottom w:val="0"/>
      <w:divBdr>
        <w:top w:val="none" w:sz="0" w:space="0" w:color="auto"/>
        <w:left w:val="none" w:sz="0" w:space="0" w:color="auto"/>
        <w:bottom w:val="none" w:sz="0" w:space="0" w:color="auto"/>
        <w:right w:val="none" w:sz="0" w:space="0" w:color="auto"/>
      </w:divBdr>
    </w:div>
    <w:div w:id="2056388754">
      <w:bodyDiv w:val="1"/>
      <w:marLeft w:val="0"/>
      <w:marRight w:val="0"/>
      <w:marTop w:val="0"/>
      <w:marBottom w:val="0"/>
      <w:divBdr>
        <w:top w:val="none" w:sz="0" w:space="0" w:color="auto"/>
        <w:left w:val="none" w:sz="0" w:space="0" w:color="auto"/>
        <w:bottom w:val="none" w:sz="0" w:space="0" w:color="auto"/>
        <w:right w:val="none" w:sz="0" w:space="0" w:color="auto"/>
      </w:divBdr>
    </w:div>
    <w:div w:id="2061440714">
      <w:bodyDiv w:val="1"/>
      <w:marLeft w:val="0"/>
      <w:marRight w:val="0"/>
      <w:marTop w:val="0"/>
      <w:marBottom w:val="0"/>
      <w:divBdr>
        <w:top w:val="none" w:sz="0" w:space="0" w:color="auto"/>
        <w:left w:val="none" w:sz="0" w:space="0" w:color="auto"/>
        <w:bottom w:val="none" w:sz="0" w:space="0" w:color="auto"/>
        <w:right w:val="none" w:sz="0" w:space="0" w:color="auto"/>
      </w:divBdr>
    </w:div>
    <w:div w:id="2063021024">
      <w:bodyDiv w:val="1"/>
      <w:marLeft w:val="0"/>
      <w:marRight w:val="0"/>
      <w:marTop w:val="0"/>
      <w:marBottom w:val="0"/>
      <w:divBdr>
        <w:top w:val="none" w:sz="0" w:space="0" w:color="auto"/>
        <w:left w:val="none" w:sz="0" w:space="0" w:color="auto"/>
        <w:bottom w:val="none" w:sz="0" w:space="0" w:color="auto"/>
        <w:right w:val="none" w:sz="0" w:space="0" w:color="auto"/>
      </w:divBdr>
    </w:div>
    <w:div w:id="2065979787">
      <w:bodyDiv w:val="1"/>
      <w:marLeft w:val="0"/>
      <w:marRight w:val="0"/>
      <w:marTop w:val="0"/>
      <w:marBottom w:val="0"/>
      <w:divBdr>
        <w:top w:val="none" w:sz="0" w:space="0" w:color="auto"/>
        <w:left w:val="none" w:sz="0" w:space="0" w:color="auto"/>
        <w:bottom w:val="none" w:sz="0" w:space="0" w:color="auto"/>
        <w:right w:val="none" w:sz="0" w:space="0" w:color="auto"/>
      </w:divBdr>
    </w:div>
    <w:div w:id="2079937989">
      <w:bodyDiv w:val="1"/>
      <w:marLeft w:val="0"/>
      <w:marRight w:val="0"/>
      <w:marTop w:val="0"/>
      <w:marBottom w:val="0"/>
      <w:divBdr>
        <w:top w:val="none" w:sz="0" w:space="0" w:color="auto"/>
        <w:left w:val="none" w:sz="0" w:space="0" w:color="auto"/>
        <w:bottom w:val="none" w:sz="0" w:space="0" w:color="auto"/>
        <w:right w:val="none" w:sz="0" w:space="0" w:color="auto"/>
      </w:divBdr>
    </w:div>
    <w:div w:id="2082167188">
      <w:bodyDiv w:val="1"/>
      <w:marLeft w:val="0"/>
      <w:marRight w:val="0"/>
      <w:marTop w:val="0"/>
      <w:marBottom w:val="0"/>
      <w:divBdr>
        <w:top w:val="none" w:sz="0" w:space="0" w:color="auto"/>
        <w:left w:val="none" w:sz="0" w:space="0" w:color="auto"/>
        <w:bottom w:val="none" w:sz="0" w:space="0" w:color="auto"/>
        <w:right w:val="none" w:sz="0" w:space="0" w:color="auto"/>
      </w:divBdr>
    </w:div>
    <w:div w:id="2082632083">
      <w:bodyDiv w:val="1"/>
      <w:marLeft w:val="0"/>
      <w:marRight w:val="0"/>
      <w:marTop w:val="0"/>
      <w:marBottom w:val="0"/>
      <w:divBdr>
        <w:top w:val="none" w:sz="0" w:space="0" w:color="auto"/>
        <w:left w:val="none" w:sz="0" w:space="0" w:color="auto"/>
        <w:bottom w:val="none" w:sz="0" w:space="0" w:color="auto"/>
        <w:right w:val="none" w:sz="0" w:space="0" w:color="auto"/>
      </w:divBdr>
    </w:div>
    <w:div w:id="2085099915">
      <w:bodyDiv w:val="1"/>
      <w:marLeft w:val="0"/>
      <w:marRight w:val="0"/>
      <w:marTop w:val="0"/>
      <w:marBottom w:val="0"/>
      <w:divBdr>
        <w:top w:val="none" w:sz="0" w:space="0" w:color="auto"/>
        <w:left w:val="none" w:sz="0" w:space="0" w:color="auto"/>
        <w:bottom w:val="none" w:sz="0" w:space="0" w:color="auto"/>
        <w:right w:val="none" w:sz="0" w:space="0" w:color="auto"/>
      </w:divBdr>
    </w:div>
    <w:div w:id="2086489616">
      <w:bodyDiv w:val="1"/>
      <w:marLeft w:val="0"/>
      <w:marRight w:val="0"/>
      <w:marTop w:val="0"/>
      <w:marBottom w:val="0"/>
      <w:divBdr>
        <w:top w:val="none" w:sz="0" w:space="0" w:color="auto"/>
        <w:left w:val="none" w:sz="0" w:space="0" w:color="auto"/>
        <w:bottom w:val="none" w:sz="0" w:space="0" w:color="auto"/>
        <w:right w:val="none" w:sz="0" w:space="0" w:color="auto"/>
      </w:divBdr>
    </w:div>
    <w:div w:id="2086873076">
      <w:bodyDiv w:val="1"/>
      <w:marLeft w:val="0"/>
      <w:marRight w:val="0"/>
      <w:marTop w:val="0"/>
      <w:marBottom w:val="0"/>
      <w:divBdr>
        <w:top w:val="none" w:sz="0" w:space="0" w:color="auto"/>
        <w:left w:val="none" w:sz="0" w:space="0" w:color="auto"/>
        <w:bottom w:val="none" w:sz="0" w:space="0" w:color="auto"/>
        <w:right w:val="none" w:sz="0" w:space="0" w:color="auto"/>
      </w:divBdr>
    </w:div>
    <w:div w:id="2087065049">
      <w:bodyDiv w:val="1"/>
      <w:marLeft w:val="0"/>
      <w:marRight w:val="0"/>
      <w:marTop w:val="0"/>
      <w:marBottom w:val="0"/>
      <w:divBdr>
        <w:top w:val="none" w:sz="0" w:space="0" w:color="auto"/>
        <w:left w:val="none" w:sz="0" w:space="0" w:color="auto"/>
        <w:bottom w:val="none" w:sz="0" w:space="0" w:color="auto"/>
        <w:right w:val="none" w:sz="0" w:space="0" w:color="auto"/>
      </w:divBdr>
    </w:div>
    <w:div w:id="2094467579">
      <w:bodyDiv w:val="1"/>
      <w:marLeft w:val="0"/>
      <w:marRight w:val="0"/>
      <w:marTop w:val="0"/>
      <w:marBottom w:val="0"/>
      <w:divBdr>
        <w:top w:val="none" w:sz="0" w:space="0" w:color="auto"/>
        <w:left w:val="none" w:sz="0" w:space="0" w:color="auto"/>
        <w:bottom w:val="none" w:sz="0" w:space="0" w:color="auto"/>
        <w:right w:val="none" w:sz="0" w:space="0" w:color="auto"/>
      </w:divBdr>
    </w:div>
    <w:div w:id="2097510822">
      <w:bodyDiv w:val="1"/>
      <w:marLeft w:val="0"/>
      <w:marRight w:val="0"/>
      <w:marTop w:val="0"/>
      <w:marBottom w:val="0"/>
      <w:divBdr>
        <w:top w:val="none" w:sz="0" w:space="0" w:color="auto"/>
        <w:left w:val="none" w:sz="0" w:space="0" w:color="auto"/>
        <w:bottom w:val="none" w:sz="0" w:space="0" w:color="auto"/>
        <w:right w:val="none" w:sz="0" w:space="0" w:color="auto"/>
      </w:divBdr>
    </w:div>
    <w:div w:id="2104035702">
      <w:bodyDiv w:val="1"/>
      <w:marLeft w:val="0"/>
      <w:marRight w:val="0"/>
      <w:marTop w:val="0"/>
      <w:marBottom w:val="0"/>
      <w:divBdr>
        <w:top w:val="none" w:sz="0" w:space="0" w:color="auto"/>
        <w:left w:val="none" w:sz="0" w:space="0" w:color="auto"/>
        <w:bottom w:val="none" w:sz="0" w:space="0" w:color="auto"/>
        <w:right w:val="none" w:sz="0" w:space="0" w:color="auto"/>
      </w:divBdr>
    </w:div>
    <w:div w:id="2104910677">
      <w:bodyDiv w:val="1"/>
      <w:marLeft w:val="0"/>
      <w:marRight w:val="0"/>
      <w:marTop w:val="0"/>
      <w:marBottom w:val="0"/>
      <w:divBdr>
        <w:top w:val="none" w:sz="0" w:space="0" w:color="auto"/>
        <w:left w:val="none" w:sz="0" w:space="0" w:color="auto"/>
        <w:bottom w:val="none" w:sz="0" w:space="0" w:color="auto"/>
        <w:right w:val="none" w:sz="0" w:space="0" w:color="auto"/>
      </w:divBdr>
    </w:div>
    <w:div w:id="2106803321">
      <w:bodyDiv w:val="1"/>
      <w:marLeft w:val="0"/>
      <w:marRight w:val="0"/>
      <w:marTop w:val="0"/>
      <w:marBottom w:val="0"/>
      <w:divBdr>
        <w:top w:val="none" w:sz="0" w:space="0" w:color="auto"/>
        <w:left w:val="none" w:sz="0" w:space="0" w:color="auto"/>
        <w:bottom w:val="none" w:sz="0" w:space="0" w:color="auto"/>
        <w:right w:val="none" w:sz="0" w:space="0" w:color="auto"/>
      </w:divBdr>
    </w:div>
    <w:div w:id="2108769908">
      <w:bodyDiv w:val="1"/>
      <w:marLeft w:val="0"/>
      <w:marRight w:val="0"/>
      <w:marTop w:val="0"/>
      <w:marBottom w:val="0"/>
      <w:divBdr>
        <w:top w:val="none" w:sz="0" w:space="0" w:color="auto"/>
        <w:left w:val="none" w:sz="0" w:space="0" w:color="auto"/>
        <w:bottom w:val="none" w:sz="0" w:space="0" w:color="auto"/>
        <w:right w:val="none" w:sz="0" w:space="0" w:color="auto"/>
      </w:divBdr>
    </w:div>
    <w:div w:id="2109084775">
      <w:bodyDiv w:val="1"/>
      <w:marLeft w:val="0"/>
      <w:marRight w:val="0"/>
      <w:marTop w:val="0"/>
      <w:marBottom w:val="0"/>
      <w:divBdr>
        <w:top w:val="none" w:sz="0" w:space="0" w:color="auto"/>
        <w:left w:val="none" w:sz="0" w:space="0" w:color="auto"/>
        <w:bottom w:val="none" w:sz="0" w:space="0" w:color="auto"/>
        <w:right w:val="none" w:sz="0" w:space="0" w:color="auto"/>
      </w:divBdr>
    </w:div>
    <w:div w:id="2113553204">
      <w:bodyDiv w:val="1"/>
      <w:marLeft w:val="0"/>
      <w:marRight w:val="0"/>
      <w:marTop w:val="0"/>
      <w:marBottom w:val="0"/>
      <w:divBdr>
        <w:top w:val="none" w:sz="0" w:space="0" w:color="auto"/>
        <w:left w:val="none" w:sz="0" w:space="0" w:color="auto"/>
        <w:bottom w:val="none" w:sz="0" w:space="0" w:color="auto"/>
        <w:right w:val="none" w:sz="0" w:space="0" w:color="auto"/>
      </w:divBdr>
    </w:div>
    <w:div w:id="2115591024">
      <w:bodyDiv w:val="1"/>
      <w:marLeft w:val="0"/>
      <w:marRight w:val="0"/>
      <w:marTop w:val="0"/>
      <w:marBottom w:val="0"/>
      <w:divBdr>
        <w:top w:val="none" w:sz="0" w:space="0" w:color="auto"/>
        <w:left w:val="none" w:sz="0" w:space="0" w:color="auto"/>
        <w:bottom w:val="none" w:sz="0" w:space="0" w:color="auto"/>
        <w:right w:val="none" w:sz="0" w:space="0" w:color="auto"/>
      </w:divBdr>
    </w:div>
    <w:div w:id="2115591175">
      <w:bodyDiv w:val="1"/>
      <w:marLeft w:val="0"/>
      <w:marRight w:val="0"/>
      <w:marTop w:val="0"/>
      <w:marBottom w:val="0"/>
      <w:divBdr>
        <w:top w:val="none" w:sz="0" w:space="0" w:color="auto"/>
        <w:left w:val="none" w:sz="0" w:space="0" w:color="auto"/>
        <w:bottom w:val="none" w:sz="0" w:space="0" w:color="auto"/>
        <w:right w:val="none" w:sz="0" w:space="0" w:color="auto"/>
      </w:divBdr>
    </w:div>
    <w:div w:id="2118527296">
      <w:bodyDiv w:val="1"/>
      <w:marLeft w:val="0"/>
      <w:marRight w:val="0"/>
      <w:marTop w:val="0"/>
      <w:marBottom w:val="0"/>
      <w:divBdr>
        <w:top w:val="none" w:sz="0" w:space="0" w:color="auto"/>
        <w:left w:val="none" w:sz="0" w:space="0" w:color="auto"/>
        <w:bottom w:val="none" w:sz="0" w:space="0" w:color="auto"/>
        <w:right w:val="none" w:sz="0" w:space="0" w:color="auto"/>
      </w:divBdr>
    </w:div>
    <w:div w:id="2119638958">
      <w:bodyDiv w:val="1"/>
      <w:marLeft w:val="0"/>
      <w:marRight w:val="0"/>
      <w:marTop w:val="0"/>
      <w:marBottom w:val="0"/>
      <w:divBdr>
        <w:top w:val="none" w:sz="0" w:space="0" w:color="auto"/>
        <w:left w:val="none" w:sz="0" w:space="0" w:color="auto"/>
        <w:bottom w:val="none" w:sz="0" w:space="0" w:color="auto"/>
        <w:right w:val="none" w:sz="0" w:space="0" w:color="auto"/>
      </w:divBdr>
    </w:div>
    <w:div w:id="2129228233">
      <w:bodyDiv w:val="1"/>
      <w:marLeft w:val="0"/>
      <w:marRight w:val="0"/>
      <w:marTop w:val="0"/>
      <w:marBottom w:val="0"/>
      <w:divBdr>
        <w:top w:val="none" w:sz="0" w:space="0" w:color="auto"/>
        <w:left w:val="none" w:sz="0" w:space="0" w:color="auto"/>
        <w:bottom w:val="none" w:sz="0" w:space="0" w:color="auto"/>
        <w:right w:val="none" w:sz="0" w:space="0" w:color="auto"/>
      </w:divBdr>
    </w:div>
    <w:div w:id="2130077371">
      <w:bodyDiv w:val="1"/>
      <w:marLeft w:val="0"/>
      <w:marRight w:val="0"/>
      <w:marTop w:val="0"/>
      <w:marBottom w:val="0"/>
      <w:divBdr>
        <w:top w:val="none" w:sz="0" w:space="0" w:color="auto"/>
        <w:left w:val="none" w:sz="0" w:space="0" w:color="auto"/>
        <w:bottom w:val="none" w:sz="0" w:space="0" w:color="auto"/>
        <w:right w:val="none" w:sz="0" w:space="0" w:color="auto"/>
      </w:divBdr>
    </w:div>
    <w:div w:id="2131513231">
      <w:bodyDiv w:val="1"/>
      <w:marLeft w:val="0"/>
      <w:marRight w:val="0"/>
      <w:marTop w:val="0"/>
      <w:marBottom w:val="0"/>
      <w:divBdr>
        <w:top w:val="none" w:sz="0" w:space="0" w:color="auto"/>
        <w:left w:val="none" w:sz="0" w:space="0" w:color="auto"/>
        <w:bottom w:val="none" w:sz="0" w:space="0" w:color="auto"/>
        <w:right w:val="none" w:sz="0" w:space="0" w:color="auto"/>
      </w:divBdr>
    </w:div>
    <w:div w:id="2141923209">
      <w:bodyDiv w:val="1"/>
      <w:marLeft w:val="0"/>
      <w:marRight w:val="0"/>
      <w:marTop w:val="0"/>
      <w:marBottom w:val="0"/>
      <w:divBdr>
        <w:top w:val="none" w:sz="0" w:space="0" w:color="auto"/>
        <w:left w:val="none" w:sz="0" w:space="0" w:color="auto"/>
        <w:bottom w:val="none" w:sz="0" w:space="0" w:color="auto"/>
        <w:right w:val="none" w:sz="0" w:space="0" w:color="auto"/>
      </w:divBdr>
    </w:div>
    <w:div w:id="2143645574">
      <w:bodyDiv w:val="1"/>
      <w:marLeft w:val="0"/>
      <w:marRight w:val="0"/>
      <w:marTop w:val="0"/>
      <w:marBottom w:val="0"/>
      <w:divBdr>
        <w:top w:val="none" w:sz="0" w:space="0" w:color="auto"/>
        <w:left w:val="none" w:sz="0" w:space="0" w:color="auto"/>
        <w:bottom w:val="none" w:sz="0" w:space="0" w:color="auto"/>
        <w:right w:val="none" w:sz="0" w:space="0" w:color="auto"/>
      </w:divBdr>
    </w:div>
    <w:div w:id="2145345205">
      <w:bodyDiv w:val="1"/>
      <w:marLeft w:val="0"/>
      <w:marRight w:val="0"/>
      <w:marTop w:val="0"/>
      <w:marBottom w:val="0"/>
      <w:divBdr>
        <w:top w:val="none" w:sz="0" w:space="0" w:color="auto"/>
        <w:left w:val="none" w:sz="0" w:space="0" w:color="auto"/>
        <w:bottom w:val="none" w:sz="0" w:space="0" w:color="auto"/>
        <w:right w:val="none" w:sz="0" w:space="0" w:color="auto"/>
      </w:divBdr>
    </w:div>
    <w:div w:id="2145846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{7AF0C240-A5A7-40F6-B0DB-EC66D3E43CE5}</b:Guid>
    <b:Title>Handbook of Human Resource Management Practice</b:Title>
    <b:Year>2020</b:Year>
    <b:City>London</b:City>
    <b:Publisher>KoganPage</b:Publisher>
    <b:Edition>15</b:Edition>
    <b:Author>
      <b:Author>
        <b:NameList>
          <b:Person>
            <b:Last>Armstrong</b:Last>
            <b:First>Michael</b:First>
          </b:Person>
          <b:Person>
            <b:Last>Taylor</b:Last>
            <b:First>Stephen</b:First>
          </b:Person>
        </b:NameList>
      </b:Author>
    </b:Author>
    <b:RefOrder>2</b:RefOrder>
  </b:Source>
  <b:Source>
    <b:Tag>Wer12</b:Tag>
    <b:SourceType>Book</b:SourceType>
    <b:Guid>{45705868-ED05-4E12-8149-94E1A7A9C47B}</b:Guid>
    <b:Title>Human Resource Development</b:Title>
    <b:Year>2012</b:Year>
    <b:City>Mason, USA</b:City>
    <b:Publisher>Erin Joyner</b:Publisher>
    <b:Edition>6</b:Edition>
    <b:Author>
      <b:Author>
        <b:NameList>
          <b:Person>
            <b:Last>Werner</b:Last>
            <b:Middle>M.</b:Middle>
            <b:First>Jon</b:First>
          </b:Person>
          <b:Person>
            <b:Last>DeSimone</b:Last>
            <b:Middle>L.</b:Middle>
            <b:First>Randy</b:First>
          </b:Person>
        </b:NameList>
      </b:Author>
    </b:Author>
    <b:RefOrder>1</b:RefOrder>
  </b:Source>
  <b:Source>
    <b:Tag>Ree20</b:Tag>
    <b:SourceType>InternetSite</b:SourceType>
    <b:Guid>{ED35D5CB-ADD7-464B-B148-A051F673F5CB}</b:Guid>
    <b:Title>History of Tesla: Timeline and Facts</b:Title>
    <b:Year>2020</b:Year>
    <b:YearAccessed>2022</b:YearAccessed>
    <b:MonthAccessed>April</b:MonthAccessed>
    <b:Author>
      <b:Author>
        <b:NameList>
          <b:Person>
            <b:Last>Reed</b:Last>
            <b:First>Eric</b:First>
          </b:Person>
        </b:NameList>
      </b:Author>
    </b:Author>
    <b:DayAccessed>2nd</b:DayAccessed>
    <b:URL>https://www.thestreet.com/technology/history-of-tesla-15088992</b:URL>
    <b:RefOrder>4</b:RefOrder>
  </b:Source>
  <b:Source>
    <b:Tag>Placeholder1</b:Tag>
    <b:SourceType>InternetSite</b:SourceType>
    <b:Guid>{19AC0492-4C34-4833-8EC0-8A3AA127A9C6}</b:Guid>
    <b:Author>
      <b:Author>
        <b:Corporate>Tesla</b:Corporate>
      </b:Author>
    </b:Author>
    <b:Title>https://www.tesla.com</b:Title>
    <b:Year>2022</b:Year>
    <b:YearAccessed>2022</b:YearAccessed>
    <b:MonthAccessed>April</b:MonthAccessed>
    <b:DayAccessed>4th</b:DayAccessed>
    <b:URL>https://www.tesla.com</b:URL>
    <b:RefOrder>5</b:RefOrder>
  </b:Source>
  <b:Source>
    <b:Tag>Tor20</b:Tag>
    <b:SourceType>Book</b:SourceType>
    <b:Guid>{386360A6-AEF2-4248-A4FA-8BE18DBBBD80}</b:Guid>
    <b:Title>Human resource management</b:Title>
    <b:Year>2020</b:Year>
    <b:City>Harlow, England</b:City>
    <b:Publisher>Pearson</b:Publisher>
    <b:Edition>11</b:Edition>
    <b:Author>
      <b:Author>
        <b:NameList>
          <b:Person>
            <b:Last>Torrington</b:Last>
            <b:First>Derek</b:First>
          </b:Person>
          <b:Person>
            <b:Last>Hall</b:Last>
            <b:First>Laura</b:First>
          </b:Person>
          <b:Person>
            <b:Last>Atkinson</b:Last>
            <b:First>Carol</b:First>
          </b:Person>
          <b:Person>
            <b:Last>Taylor</b:Last>
            <b:First>Stephen</b:First>
          </b:Person>
        </b:NameList>
      </b:Author>
    </b:Author>
    <b:RefOrder>3</b:RefOrder>
  </b:Source>
  <b:Source>
    <b:Tag>Mam17</b:Tag>
    <b:SourceType>JournalArticle</b:SourceType>
    <b:Guid>{C789E420-F34B-4C05-B7D6-0E221E030F7A}</b:Guid>
    <b:Title>Factors affecting employee turnover and sound retention strategies in business organization: a conceptual view</b:Title>
    <b:Year>2017</b:Year>
    <b:JournalName>Problems and Perspectives in Management</b:JournalName>
    <b:Pages>63-71</b:Pages>
    <b:Volume>15</b:Volume>
    <b:Issue>1</b:Issue>
    <b:Author>
      <b:Author>
        <b:NameList>
          <b:Person>
            <b:Last>Mamun</b:Last>
            <b:First>Chowdhury Abdullah Al</b:First>
          </b:Person>
          <b:Person>
            <b:Last>Hasan</b:Last>
            <b:First>Md. Nazmul</b:First>
          </b:Person>
        </b:NameList>
      </b:Author>
    </b:Author>
    <b:RefOrder>8</b:RefOrder>
  </b:Source>
  <b:Source>
    <b:Tag>Zin20</b:Tag>
    <b:SourceType>JournalArticle</b:SourceType>
    <b:Guid>{BB45617C-F13B-4A1C-8657-A2A7C2B19CEF}</b:Guid>
    <b:Title>Effects of Employee Engagement on Employee Retention Strategies at the Christian Council of Zimbabwe</b:Title>
    <b:JournalName>The International Journal of Business &amp; Management</b:JournalName>
    <b:Year>2020</b:Year>
    <b:Pages>173-180</b:Pages>
    <b:Volume>8</b:Volume>
    <b:Issue>2</b:Issue>
    <b:Author>
      <b:Author>
        <b:NameList>
          <b:Person>
            <b:Last>Zindove</b:Last>
            <b:Middle>Vurande</b:Middle>
            <b:First>Lynch</b:First>
          </b:Person>
          <b:Person>
            <b:Last>Magaisa</b:Last>
            <b:First>Gibbet</b:First>
          </b:Person>
        </b:NameList>
      </b:Author>
    </b:Author>
    <b:RefOrder>11</b:RefOrder>
  </b:Source>
  <b:Source>
    <b:Tag>Kha18</b:Tag>
    <b:SourceType>JournalArticle</b:SourceType>
    <b:Guid>{3D532570-12C9-4886-803E-30B0B829C8A2}</b:Guid>
    <b:Title>Employee Participation and Employee Retention in View of Compensation</b:Title>
    <b:JournalName>SAGE</b:JournalName>
    <b:Year>2018</b:Year>
    <b:Pages>1-17</b:Pages>
    <b:Volume>8</b:Volume>
    <b:Issue>4</b:Issue>
    <b:Author>
      <b:Author>
        <b:NameList>
          <b:Person>
            <b:Last>Khalid</b:Last>
            <b:First>Komal</b:First>
          </b:Person>
          <b:Person>
            <b:Last>Nawab</b:Last>
            <b:First>Samina</b:First>
          </b:Person>
        </b:NameList>
      </b:Author>
    </b:Author>
    <b:RefOrder>12</b:RefOrder>
  </b:Source>
  <b:Source>
    <b:Tag>Hal20</b:Tag>
    <b:SourceType>JournalArticle</b:SourceType>
    <b:Guid>{01817EA1-3D4E-46CB-A32F-0F83496997A6}</b:Guid>
    <b:Title>Identifying factors for employee retention using computational techniques: an approach to assist the decision-making process</b:Title>
    <b:JournalName>SN Applied Sciences</b:JournalName>
    <b:Year>2020</b:Year>
    <b:Volume>2</b:Volume>
    <b:Issue>9</b:Issue>
    <b:Author>
      <b:Author>
        <b:NameList>
          <b:Person>
            <b:Last>Halim</b:Last>
            <b:First>Zahid</b:First>
          </b:Person>
          <b:Person>
            <b:Last> Maria</b:Last>
          </b:Person>
          <b:Person>
            <b:Last>Waqas</b:Last>
            <b:First>Muhammad</b:First>
          </b:Person>
          <b:Person>
            <b:Last>Edwin</b:Last>
            <b:Middle>A</b:Middle>
            <b:First>Cedric</b:First>
          </b:Person>
          <b:Person>
            <b:Last>Shah</b:Last>
            <b:First>Ahsan</b:First>
          </b:Person>
        </b:NameList>
      </b:Author>
    </b:Author>
    <b:RefOrder>13</b:RefOrder>
  </b:Source>
  <b:Source>
    <b:Tag>Lin19</b:Tag>
    <b:SourceType>InternetSite</b:SourceType>
    <b:Guid>{FD145D53-2CE7-4DA3-96DE-27AA1A0FC43F}</b:Guid>
    <b:Author>
      <b:Author>
        <b:Corporate>LinkedIn</b:Corporate>
      </b:Author>
    </b:Author>
    <b:Title>Hiring at Tesla has dropped 63% in the past year</b:Title>
    <b:Year>2019</b:Year>
    <b:YearAccessed>2022</b:YearAccessed>
    <b:MonthAccessed>April</b:MonthAccessed>
    <b:DayAccessed>5th</b:DayAccessed>
    <b:URL>https://www.linkedin.com/pulse/hiring-tesla-has-dropped-63-past-year-joshua-fruhlinger#:~:text=Perhaps%20the%20most%20striking%20bit,openings%20to%20its%20careers%20site.</b:URL>
    <b:RefOrder>14</b:RefOrder>
  </b:Source>
  <b:Source>
    <b:Tag>Has14</b:Tag>
    <b:SourceType>JournalArticle</b:SourceType>
    <b:Guid>{D8B78B1B-F28B-48BD-B9C9-38DA7A0C15FA}</b:Guid>
    <b:Title>Learning employee-driven innovating</b:Title>
    <b:Year>2014</b:Year>
    <b:JournalName>The journal of workplace learning</b:JournalName>
    <b:Volume>26</b:Volume>
    <b:Issue>5</b:Issue>
    <b:Author>
      <b:Author>
        <b:NameList>
          <b:Person>
            <b:Last>Hasu</b:Last>
            <b:First>Mervi</b:First>
          </b:Person>
          <b:Person>
            <b:Last>Honkaniemi</b:Last>
            <b:First>Laura</b:First>
          </b:Person>
          <b:Person>
            <b:Last>Saari</b:Last>
            <b:First>Eveliina</b:First>
          </b:Person>
          <b:Person>
            <b:Last>Mattelmäki</b:Last>
            <b:First>Tuuli</b:First>
          </b:Person>
          <b:Person>
            <b:Last>Koponen</b:Last>
            <b:First>Leena</b:First>
          </b:Person>
        </b:NameList>
      </b:Author>
    </b:Author>
    <b:RefOrder>15</b:RefOrder>
  </b:Source>
  <b:Source>
    <b:Tag>Bab20</b:Tag>
    <b:SourceType>InternetSite</b:SourceType>
    <b:Guid>{36C4F2E6-7E67-44E1-9670-DF2D103D3A14}</b:Guid>
    <b:Title>How Tesla step-up its HR game?</b:Title>
    <b:Year>2020</b:Year>
    <b:YearAccessed>2022</b:YearAccessed>
    <b:MonthAccessed>April</b:MonthAccessed>
    <b:DayAccessed>5th</b:DayAccessed>
    <b:URL>https://hrnxt.com/hr/how-tesla-step-up-its-hr-game/14488/2020/02/14/</b:URL>
    <b:Author>
      <b:Author>
        <b:NameList>
          <b:Person>
            <b:Last>Babal</b:Last>
            <b:First>Sandeep </b:First>
          </b:Person>
        </b:NameList>
      </b:Author>
    </b:Author>
    <b:RefOrder>16</b:RefOrder>
  </b:Source>
  <b:Source>
    <b:Tag>Bak06</b:Tag>
    <b:SourceType>JournalArticle</b:SourceType>
    <b:Guid>{612924F9-3C68-42A3-9933-45F79464DE00}</b:Guid>
    <b:Title>Teamwork as an Essential Component of High-Reliability Organizations</b:Title>
    <b:Year>2006</b:Year>
    <b:JournalName>Health services research</b:JournalName>
    <b:Pages>1576-1598</b:Pages>
    <b:Volume>41</b:Volume>
    <b:Issue>4p2</b:Issue>
    <b:Author>
      <b:Author>
        <b:NameList>
          <b:Person>
            <b:Last>Baker</b:Last>
            <b:Middle>P</b:Middle>
            <b:First>David</b:First>
          </b:Person>
          <b:Person>
            <b:Last>Day </b:Last>
            <b:First>Rachel</b:First>
          </b:Person>
          <b:Person>
            <b:Last>Salas </b:Last>
            <b:First>Eduardo</b:First>
          </b:Person>
        </b:NameList>
      </b:Author>
    </b:Author>
    <b:RefOrder>17</b:RefOrder>
  </b:Source>
  <b:Source>
    <b:Tag>Fah18</b:Tag>
    <b:SourceType>JournalArticle</b:SourceType>
    <b:Guid>{A90BD00C-8DE2-49D8-8E61-FE77927097BF}</b:Guid>
    <b:Title>Strategic human resource management and public employee retention</b:Title>
    <b:Year>2018</b:Year>
    <b:Pages>20-39</b:Pages>
    <b:Volume>3</b:Volume>
    <b:Issue>2</b:Issue>
    <b:Author>
      <b:Author>
        <b:NameList>
          <b:Person>
            <b:Last>Fahim</b:Last>
            <b:First>Marwa Gaber Ahmed</b:First>
          </b:Person>
        </b:NameList>
      </b:Author>
    </b:Author>
    <b:JournalName>Review of economics &amp; political science</b:JournalName>
    <b:RefOrder>20</b:RefOrder>
  </b:Source>
  <b:Source>
    <b:Tag>Sud19</b:Tag>
    <b:SourceType>JournalArticle</b:SourceType>
    <b:Guid>{9DD758F4-5637-4127-8323-B3B3333FF27B}</b:Guid>
    <b:Title>Retention of Valuable Talent: Developing an Effective Retention Strategy for Technology Professionals in India using Structural Equation Modelling</b:Title>
    <b:JournalName>International Journal of Recent Technology and Engineering</b:JournalName>
    <b:Year>2019</b:Year>
    <b:Pages>2833-2843</b:Pages>
    <b:Volume>8</b:Volume>
    <b:Issue>3</b:Issue>
    <b:Author>
      <b:Author>
        <b:NameList>
          <b:Person>
            <b:Last>Sudhakaran</b:Last>
            <b:First>Priyada</b:First>
          </b:Person>
          <b:Person>
            <b:Last>Senthilkumar</b:Last>
            <b:First>G</b:First>
          </b:Person>
        </b:NameList>
      </b:Author>
    </b:Author>
    <b:RefOrder>19</b:RefOrder>
  </b:Source>
  <b:Source>
    <b:Tag>CNB18</b:Tag>
    <b:SourceType>InternetSite</b:SourceType>
    <b:Guid>{E31C6EEB-67D7-40B9-8C9E-1FC692B9BFBF}</b:Guid>
    <b:Title>How to land a job at Tesla</b:Title>
    <b:Year>2018</b:Year>
    <b:Author>
      <b:Author>
        <b:Corporate>CNBC</b:Corporate>
      </b:Author>
    </b:Author>
    <b:YearAccessed>2022</b:YearAccessed>
    <b:MonthAccessed>April</b:MonthAccessed>
    <b:DayAccessed>8th</b:DayAccessed>
    <b:URL>https://www.cnbc.com/2018/04/16/how-to-land-a-job-at-tesla.html</b:URL>
    <b:RefOrder>21</b:RefOrder>
  </b:Source>
  <b:Source>
    <b:Tag>Plo06</b:Tag>
    <b:SourceType>JournalArticle</b:SourceType>
    <b:Guid>{0487E7FA-649F-4A81-A76C-83004FC7C7F7}</b:Guid>
    <b:Title>Staffing in the 21st Century: New Challenges and Strategic Opportunities</b:Title>
    <b:Year>2006</b:Year>
    <b:Author>
      <b:Author>
        <b:NameList>
          <b:Person>
            <b:Last>Ployhart</b:Last>
            <b:Middle>E</b:Middle>
            <b:First>Robert</b:First>
          </b:Person>
        </b:NameList>
      </b:Author>
    </b:Author>
    <b:JournalName>Journal of management</b:JournalName>
    <b:Pages>868-897</b:Pages>
    <b:Volume>32</b:Volume>
    <b:Issue>6</b:Issue>
    <b:RefOrder>22</b:RefOrder>
  </b:Source>
  <b:Source>
    <b:Tag>Pil10</b:Tag>
    <b:SourceType>Book</b:SourceType>
    <b:Guid>{908C1BC0-CCE2-49B5-A22D-A91DA75AB4E1}</b:Guid>
    <b:Title>People resourcing and talent planning : HRM in practice</b:Title>
    <b:Year>2010</b:Year>
    <b:City>London</b:City>
    <b:Publisher>Pearson</b:Publisher>
    <b:Edition>4th</b:Edition>
    <b:Author>
      <b:Author>
        <b:NameList>
          <b:Person>
            <b:Last>Pilbeam</b:Last>
            <b:First>Stephen</b:First>
          </b:Person>
          <b:Person>
            <b:Last>Corbridge</b:Last>
            <b:First>Marjorie</b:First>
          </b:Person>
        </b:NameList>
      </b:Author>
    </b:Author>
    <b:RefOrder>24</b:RefOrder>
  </b:Source>
  <b:Source>
    <b:Tag>Arm16</b:Tag>
    <b:SourceType>Book</b:SourceType>
    <b:Guid>{3AFB053A-17F8-43C0-A46F-E32342F2CFA8}</b:Guid>
    <b:Title>Armstrong's handbook of management and leadership for HR: developing effective people skills and better leadership and management</b:Title>
    <b:Year>2016</b:Year>
    <b:City>London</b:City>
    <b:Publisher>Kogan Page</b:Publisher>
    <b:Edition>4th</b:Edition>
    <b:Author>
      <b:Author>
        <b:NameList>
          <b:Person>
            <b:Last>Armstrong</b:Last>
            <b:First> Michael</b:First>
          </b:Person>
        </b:NameList>
      </b:Author>
    </b:Author>
    <b:RefOrder>23</b:RefOrder>
  </b:Source>
  <b:Source>
    <b:Tag>Kaz21</b:Tag>
    <b:SourceType>JournalArticle</b:SourceType>
    <b:Guid>{3AEE77DA-0124-469F-881D-918891AFE798}</b:Guid>
    <b:Title>The Relationship Between Transformational Leadership and Organisational Learning Capability with the Mediating Role of Perceived Human Resource Effectiveness</b:Title>
    <b:Year>2021</b:Year>
    <b:JournalName>South Asian Journal of Human Resources Management</b:JournalName>
    <b:Pages>133-157</b:Pages>
    <b:Volume>8</b:Volume>
    <b:Issue>1</b:Issue>
    <b:Author>
      <b:Author>
        <b:NameList>
          <b:Person>
            <b:Last>Kazmi</b:Last>
            <b:First>Shiza</b:First>
          </b:Person>
          <b:Person>
            <b:Last>Kanwal</b:Last>
            <b:First>Fizza</b:First>
          </b:Person>
          <b:Person>
            <b:Last>Rathore</b:Last>
            <b:First>Kashif</b:First>
          </b:Person>
          <b:Person>
            <b:Last>Faheem </b:Last>
            <b:First>Kiran</b:First>
          </b:Person>
          <b:Person>
            <b:Last>Fatima </b:Last>
            <b:First>Arooj</b:First>
          </b:Person>
        </b:NameList>
      </b:Author>
    </b:Author>
    <b:RefOrder>25</b:RefOrder>
  </b:Source>
  <b:Source>
    <b:Tag>Zha20</b:Tag>
    <b:SourceType>JournalArticle</b:SourceType>
    <b:Guid>{A314A707-7E3C-4A24-B841-02F61C908B67}</b:Guid>
    <b:Title>The role of leadership in human resource management: perspectives and evidence from Asia Pacific: Guest Editors</b:Title>
    <b:JournalName>Asia Pacific business review</b:JournalName>
    <b:Year>2020</b:Year>
    <b:Pages>1-5</b:Pages>
    <b:Author>
      <b:Author>
        <b:NameList>
          <b:Person>
            <b:Last>Zhao</b:Last>
            <b:First>Shuming</b:First>
          </b:Person>
          <b:Person>
            <b:Last>Liu</b:Last>
            <b:First>Mingwei</b:First>
          </b:Person>
          <b:Person>
            <b:Last>Zhu</b:Last>
            <b:Middle>J</b:Middle>
            <b:First>Cherrie</b:First>
          </b:Person>
          <b:Person>
            <b:Last>Liu </b:Last>
            <b:First>Hong</b:First>
          </b:Person>
        </b:NameList>
      </b:Author>
    </b:Author>
    <b:RefOrder>26</b:RefOrder>
  </b:Source>
  <b:Source>
    <b:Tag>Tes18</b:Tag>
    <b:SourceType>InternetSite</b:SourceType>
    <b:Guid>{2788DE7F-071F-46E3-9579-89177B5622EF}</b:Guid>
    <b:Title>Impact report 2020</b:Title>
    <b:Year>2020</b:Year>
    <b:YearAccessed>2022</b:YearAccessed>
    <b:MonthAccessed>April</b:MonthAccessed>
    <b:DayAccessed>4th</b:DayAccessed>
    <b:URL>https://www.tesla.com/ns_videos/2020-tesla-impact-report.pdf</b:URL>
    <b:Author>
      <b:Author>
        <b:Corporate>Tesla</b:Corporate>
      </b:Author>
    </b:Author>
    <b:RefOrder>6</b:RefOrder>
  </b:Source>
  <b:Source>
    <b:Tag>CNB21</b:Tag>
    <b:SourceType>InternetSite</b:SourceType>
    <b:Guid>{096A46A5-DE01-4284-AF3A-B19A5D1EFADF}</b:Guid>
    <b:Author>
      <b:Author>
        <b:Corporate>CNBC</b:Corporate>
      </b:Author>
    </b:Author>
    <b:Title>Tesla will change the type of battery cells it uses in all its standard-range cars</b:Title>
    <b:Year>2021</b:Year>
    <b:YearAccessed>2022</b:YearAccessed>
    <b:MonthAccessed>April</b:MonthAccessed>
    <b:DayAccessed>9th</b:DayAccessed>
    <b:URL>https://www.cnbc.com/2021/10/20/tesla-switching-to-lfp-batteries-in-all-standard-range-cars.html</b:URL>
    <b:RefOrder>27</b:RefOrder>
  </b:Source>
  <b:Source>
    <b:Tag>Tes20</b:Tag>
    <b:SourceType>InternetSite</b:SourceType>
    <b:Guid>{BB7A307F-BF29-40E1-AAA2-2FBD97719279}</b:Guid>
    <b:Author>
      <b:Author>
        <b:Corporate>Tesla Inc</b:Corporate>
      </b:Author>
    </b:Author>
    <b:Title>Tesla 2020 Impact Report</b:Title>
    <b:Year>2020</b:Year>
    <b:YearAccessed>2022</b:YearAccessed>
    <b:MonthAccessed>April</b:MonthAccessed>
    <b:DayAccessed>10th</b:DayAccessed>
    <b:URL>https://www.tesla.com/ns_videos/2020-tesla-impact-report.pdf</b:URL>
    <b:RefOrder>28</b:RefOrder>
  </b:Source>
  <b:Source>
    <b:Tag>BBC18</b:Tag>
    <b:SourceType>InternetSite</b:SourceType>
    <b:Guid>{5711B78A-6EDD-4DC9-B30F-0F617148C541}</b:Guid>
    <b:Author>
      <b:Author>
        <b:Corporate>BBC</b:Corporate>
      </b:Author>
    </b:Author>
    <b:Title>Elon Musk: SpaceX and Tesla alive 'by skin of their teeth'</b:Title>
    <b:Year>2018</b:Year>
    <b:YearAccessed>2022</b:YearAccessed>
    <b:MonthAccessed>April</b:MonthAccessed>
    <b:DayAccessed>9th</b:DayAccessed>
    <b:URL>https://www.bbc.co.uk/news/business-43365710</b:URL>
    <b:RefOrder>29</b:RefOrder>
  </b:Source>
  <b:Source>
    <b:Tag>Sah14</b:Tag>
    <b:SourceType>JournalArticle</b:SourceType>
    <b:Guid>{5D68B004-8721-4F65-BA11-46D18722178B}</b:Guid>
    <b:Title>Training and Development of Employees of SMEs: A Social Capital Perspective</b:Title>
    <b:Year>2014</b:Year>
    <b:JournalName>Review of HRM</b:JournalName>
    <b:Pages>196-210</b:Pages>
    <b:Volume>3</b:Volume>
    <b:Author>
      <b:Author>
        <b:NameList>
          <b:Person>
            <b:Last>Saha</b:Last>
            <b:First>Mausumi</b:First>
          </b:Person>
          <b:Person>
            <b:Last>Banerjee</b:Last>
            <b:First>Sharmistha</b:First>
          </b:Person>
        </b:NameList>
      </b:Author>
    </b:Author>
    <b:RefOrder>10</b:RefOrder>
  </b:Source>
  <b:Source>
    <b:Tag>Boo19</b:Tag>
    <b:SourceType>JournalArticle</b:SourceType>
    <b:Guid>{249F4E9F-D737-4C10-B92D-8459DFCEB38C}</b:Guid>
    <b:Title>A Systematic Review of Human Resource Management Systems and Their Measurement</b:Title>
    <b:JournalName>Journal of Management</b:JournalName>
    <b:Year>2019</b:Year>
    <b:Pages>2498-2537</b:Pages>
    <b:Volume>45</b:Volume>
    <b:Issue>6</b:Issue>
    <b:Author>
      <b:Author>
        <b:NameList>
          <b:Person>
            <b:Last>Boon</b:Last>
            <b:First>Corine</b:First>
          </b:Person>
          <b:Person>
            <b:Last>Den Hartog</b:Last>
            <b:Middle>N.</b:Middle>
            <b:First>Deanne</b:First>
          </b:Person>
          <b:Person>
            <b:Last>Lepak</b:Last>
            <b:Middle>P.</b:Middle>
            <b:First>David</b:First>
          </b:Person>
        </b:NameList>
      </b:Author>
    </b:Author>
    <b:RefOrder>18</b:RefOrder>
  </b:Source>
  <b:Source>
    <b:Tag>Upa20</b:Tag>
    <b:SourceType>JournalArticle</b:SourceType>
    <b:Guid>{6B58B9E0-8391-41BC-8BC0-605B76623D21}</b:Guid>
    <b:Title>Performance Appraisal and Team Effectiveness: A Moderated Mediation Model of Employee Retention and Employee Satisfaction</b:Title>
    <b:Year>2020</b:Year>
    <b:JournalName>Vision: The Journal of Business Perspective</b:JournalName>
    <b:Pages>395–405</b:Pages>
    <b:Volume>24</b:Volume>
    <b:Issue>4</b:Issue>
    <b:Author>
      <b:Author>
        <b:NameList>
          <b:Person>
            <b:Last>Upadhyay</b:Last>
            <b:Middle>Kumar </b:Middle>
            <b:First>Rajesh</b:First>
          </b:Person>
          <b:Person>
            <b:Last>Ansar</b:Last>
            <b:Middle>Rehman </b:Middle>
            <b:First>Khaliqur</b:First>
          </b:Person>
          <b:Person>
            <b:Last>Bijalwan</b:Last>
            <b:First>Pankaj</b:First>
          </b:Person>
        </b:NameList>
      </b:Author>
    </b:Author>
    <b:RefOrder>7</b:RefOrder>
  </b:Source>
  <b:Source>
    <b:Tag>Bri18</b:Tag>
    <b:SourceType>Book</b:SourceType>
    <b:Guid>{7E7EAC53-99E2-49E1-9F9D-54504E74C7A9}</b:Guid>
    <b:Title>Employee engagement : a practical introduction</b:Title>
    <b:Year>2018</b:Year>
    <b:City>London</b:City>
    <b:Publisher>KoganPage</b:Publisher>
    <b:Edition>2</b:Edition>
    <b:Author>
      <b:Author>
        <b:NameList>
          <b:Person>
            <b:Last>Bridger</b:Last>
            <b:First>Emma</b:First>
          </b:Person>
        </b:NameList>
      </b:Author>
    </b:Author>
    <b:RefOrder>9</b:RefOrder>
  </b:Source>
</b:Sources>
</file>

<file path=customXml/itemProps1.xml><?xml version="1.0" encoding="utf-8"?>
<ds:datastoreItem xmlns:ds="http://schemas.openxmlformats.org/officeDocument/2006/customXml" ds:itemID="{17FC460D-3329-4A0E-8DFB-91F171168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1201</TotalTime>
  <Pages>11</Pages>
  <Words>3568</Words>
  <Characters>20340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Peev (1815104)</dc:creator>
  <cp:keywords/>
  <dc:description/>
  <cp:lastModifiedBy>Plamen Peev (1815104)</cp:lastModifiedBy>
  <cp:revision>135</cp:revision>
  <dcterms:created xsi:type="dcterms:W3CDTF">2022-04-11T17:11:00Z</dcterms:created>
  <dcterms:modified xsi:type="dcterms:W3CDTF">2022-05-09T19:12:00Z</dcterms:modified>
</cp:coreProperties>
</file>