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E1D4F" w14:textId="77777777" w:rsidR="00353409" w:rsidRPr="006727F6" w:rsidRDefault="00353409" w:rsidP="002A2415">
      <w:pPr>
        <w:pStyle w:val="Title"/>
        <w:spacing w:before="240" w:after="240" w:line="360" w:lineRule="auto"/>
        <w:jc w:val="both"/>
        <w:rPr>
          <w:rFonts w:ascii="Arial" w:hAnsi="Arial" w:cs="Arial"/>
          <w:lang w:val="en-GB"/>
        </w:rPr>
      </w:pPr>
    </w:p>
    <w:p w14:paraId="3A59FE0C" w14:textId="77777777" w:rsidR="00353409" w:rsidRPr="006727F6" w:rsidRDefault="00353409" w:rsidP="002A2415">
      <w:pPr>
        <w:pStyle w:val="Title"/>
        <w:spacing w:before="240" w:after="240" w:line="360" w:lineRule="auto"/>
        <w:jc w:val="both"/>
        <w:rPr>
          <w:rFonts w:ascii="Arial" w:hAnsi="Arial" w:cs="Arial"/>
          <w:lang w:val="en-GB"/>
        </w:rPr>
      </w:pPr>
    </w:p>
    <w:p w14:paraId="5D0E6B28" w14:textId="77777777" w:rsidR="00353409" w:rsidRPr="006727F6" w:rsidRDefault="00353409" w:rsidP="002A2415">
      <w:pPr>
        <w:pStyle w:val="Title"/>
        <w:spacing w:before="240" w:after="240" w:line="360" w:lineRule="auto"/>
        <w:jc w:val="both"/>
        <w:rPr>
          <w:rFonts w:ascii="Arial" w:hAnsi="Arial" w:cs="Arial"/>
          <w:lang w:val="en-GB"/>
        </w:rPr>
      </w:pPr>
    </w:p>
    <w:p w14:paraId="4B793976" w14:textId="77777777" w:rsidR="00353409" w:rsidRPr="006727F6" w:rsidRDefault="00353409" w:rsidP="002A2415">
      <w:pPr>
        <w:pStyle w:val="Title"/>
        <w:spacing w:before="240" w:after="240" w:line="360" w:lineRule="auto"/>
        <w:jc w:val="both"/>
        <w:rPr>
          <w:rFonts w:ascii="Arial" w:hAnsi="Arial" w:cs="Arial"/>
          <w:lang w:val="en-GB"/>
        </w:rPr>
      </w:pPr>
    </w:p>
    <w:p w14:paraId="66B851B1" w14:textId="24138E7D" w:rsidR="00353409" w:rsidRPr="006727F6" w:rsidRDefault="005D1E65" w:rsidP="005D1E65">
      <w:pPr>
        <w:spacing w:before="240" w:after="240" w:line="360" w:lineRule="auto"/>
        <w:jc w:val="center"/>
        <w:rPr>
          <w:rFonts w:ascii="Arial" w:eastAsiaTheme="majorEastAsia" w:hAnsi="Arial" w:cs="Arial"/>
          <w:spacing w:val="-10"/>
          <w:kern w:val="28"/>
          <w:sz w:val="44"/>
          <w:szCs w:val="44"/>
          <w:lang w:val="en-GB"/>
        </w:rPr>
      </w:pPr>
      <w:r w:rsidRPr="006727F6">
        <w:rPr>
          <w:rFonts w:ascii="Arial" w:eastAsiaTheme="majorEastAsia" w:hAnsi="Arial" w:cs="Arial"/>
          <w:spacing w:val="-10"/>
          <w:kern w:val="28"/>
          <w:sz w:val="44"/>
          <w:szCs w:val="44"/>
          <w:lang w:val="en-GB"/>
        </w:rPr>
        <w:t>Food &amp; Beverage Operations</w:t>
      </w:r>
    </w:p>
    <w:p w14:paraId="1D4E08A2" w14:textId="2C85562C" w:rsidR="005D1E65" w:rsidRPr="006727F6" w:rsidRDefault="005D1E65" w:rsidP="005D1E65">
      <w:pPr>
        <w:spacing w:before="240" w:after="240" w:line="360" w:lineRule="auto"/>
        <w:jc w:val="center"/>
        <w:rPr>
          <w:rFonts w:ascii="Arial" w:hAnsi="Arial" w:cs="Arial"/>
          <w:sz w:val="44"/>
          <w:szCs w:val="44"/>
          <w:lang w:val="en-GB"/>
        </w:rPr>
      </w:pPr>
      <w:r w:rsidRPr="006727F6">
        <w:rPr>
          <w:rFonts w:ascii="Arial" w:hAnsi="Arial" w:cs="Arial"/>
          <w:sz w:val="44"/>
          <w:szCs w:val="44"/>
          <w:lang w:val="en-GB"/>
        </w:rPr>
        <w:t>BMIH4002</w:t>
      </w:r>
    </w:p>
    <w:p w14:paraId="7EBDBBED" w14:textId="77E8AB6A" w:rsidR="00353409" w:rsidRDefault="00353409" w:rsidP="005D1E65">
      <w:pPr>
        <w:pStyle w:val="Title"/>
        <w:spacing w:before="240" w:after="240" w:line="360" w:lineRule="auto"/>
        <w:jc w:val="center"/>
        <w:rPr>
          <w:rFonts w:ascii="Arial" w:hAnsi="Arial" w:cs="Arial"/>
          <w:sz w:val="44"/>
          <w:szCs w:val="44"/>
          <w:lang w:val="en-GB"/>
        </w:rPr>
      </w:pPr>
      <w:r w:rsidRPr="006727F6">
        <w:rPr>
          <w:rFonts w:ascii="Arial" w:hAnsi="Arial" w:cs="Arial"/>
          <w:sz w:val="44"/>
          <w:szCs w:val="44"/>
          <w:lang w:val="en-GB"/>
        </w:rPr>
        <w:t>PART 1: Restaurant Concept</w:t>
      </w:r>
    </w:p>
    <w:p w14:paraId="7882F4D4" w14:textId="282DB25E" w:rsidR="00F64DE0" w:rsidRDefault="00F64DE0" w:rsidP="00F64DE0">
      <w:pPr>
        <w:rPr>
          <w:sz w:val="36"/>
          <w:szCs w:val="36"/>
          <w:lang w:val="en-GB"/>
        </w:rPr>
      </w:pPr>
      <w:r>
        <w:rPr>
          <w:sz w:val="36"/>
          <w:szCs w:val="36"/>
          <w:lang w:val="en-GB"/>
        </w:rPr>
        <w:t xml:space="preserve">                            </w:t>
      </w:r>
      <w:r w:rsidRPr="00F64DE0">
        <w:rPr>
          <w:sz w:val="36"/>
          <w:szCs w:val="36"/>
          <w:lang w:val="en-GB"/>
        </w:rPr>
        <w:t>Diana Adriana Katsa</w:t>
      </w:r>
      <w:r>
        <w:rPr>
          <w:sz w:val="36"/>
          <w:szCs w:val="36"/>
          <w:lang w:val="en-GB"/>
        </w:rPr>
        <w:t>-2222995</w:t>
      </w:r>
    </w:p>
    <w:p w14:paraId="0955F55F" w14:textId="256ADB3E" w:rsidR="00F64DE0" w:rsidRPr="00F64DE0" w:rsidRDefault="00F64DE0" w:rsidP="00F64DE0">
      <w:pPr>
        <w:rPr>
          <w:sz w:val="36"/>
          <w:szCs w:val="36"/>
          <w:lang w:val="en-GB"/>
        </w:rPr>
      </w:pPr>
      <w:r>
        <w:rPr>
          <w:sz w:val="36"/>
          <w:szCs w:val="36"/>
          <w:lang w:val="en-GB"/>
        </w:rPr>
        <w:t xml:space="preserve">                                    </w:t>
      </w:r>
      <w:proofErr w:type="spellStart"/>
      <w:r>
        <w:rPr>
          <w:sz w:val="36"/>
          <w:szCs w:val="36"/>
          <w:lang w:val="en-GB"/>
        </w:rPr>
        <w:t>Fion</w:t>
      </w:r>
      <w:proofErr w:type="spellEnd"/>
      <w:r>
        <w:rPr>
          <w:sz w:val="36"/>
          <w:szCs w:val="36"/>
          <w:lang w:val="en-GB"/>
        </w:rPr>
        <w:t xml:space="preserve"> </w:t>
      </w:r>
      <w:proofErr w:type="spellStart"/>
      <w:r>
        <w:rPr>
          <w:sz w:val="36"/>
          <w:szCs w:val="36"/>
          <w:lang w:val="en-GB"/>
        </w:rPr>
        <w:t>Cumberpatch</w:t>
      </w:r>
      <w:proofErr w:type="spellEnd"/>
    </w:p>
    <w:p w14:paraId="11E5BA01" w14:textId="3C181DDF" w:rsidR="008F11B9" w:rsidRPr="006727F6" w:rsidRDefault="00353409" w:rsidP="002A2415">
      <w:pPr>
        <w:spacing w:before="240" w:after="240" w:line="360" w:lineRule="auto"/>
        <w:jc w:val="both"/>
        <w:rPr>
          <w:rFonts w:ascii="Arial" w:hAnsi="Arial" w:cs="Arial"/>
          <w:lang w:val="en-GB"/>
        </w:rPr>
      </w:pPr>
      <w:r w:rsidRPr="006727F6">
        <w:rPr>
          <w:rFonts w:ascii="Arial" w:hAnsi="Arial" w:cs="Arial"/>
          <w:lang w:val="en-GB"/>
        </w:rPr>
        <w:br w:type="page"/>
      </w:r>
    </w:p>
    <w:bookmarkStart w:id="0" w:name="_Toc135936690" w:displacedByCustomXml="next"/>
    <w:sdt>
      <w:sdtPr>
        <w:rPr>
          <w:rFonts w:asciiTheme="minorHAnsi" w:eastAsiaTheme="minorHAnsi" w:hAnsiTheme="minorHAnsi" w:cstheme="minorBidi"/>
          <w:color w:val="auto"/>
          <w:sz w:val="22"/>
          <w:szCs w:val="22"/>
          <w:lang w:val="en-GB"/>
        </w:rPr>
        <w:id w:val="-53469388"/>
        <w:docPartObj>
          <w:docPartGallery w:val="Table of Contents"/>
          <w:docPartUnique/>
        </w:docPartObj>
      </w:sdtPr>
      <w:sdtEndPr>
        <w:rPr>
          <w:b/>
          <w:bCs/>
          <w:noProof/>
        </w:rPr>
      </w:sdtEndPr>
      <w:sdtContent>
        <w:p w14:paraId="515AF6E6" w14:textId="2FDDA7E7" w:rsidR="004F4A9F" w:rsidRPr="00E63818" w:rsidRDefault="004F4A9F" w:rsidP="00E63818">
          <w:pPr>
            <w:pStyle w:val="TOCHeading"/>
            <w:spacing w:line="360" w:lineRule="auto"/>
            <w:rPr>
              <w:rFonts w:cs="Arial"/>
              <w:sz w:val="24"/>
              <w:szCs w:val="24"/>
              <w:lang w:val="en-GB"/>
            </w:rPr>
          </w:pPr>
          <w:r w:rsidRPr="00E63818">
            <w:rPr>
              <w:rFonts w:cs="Arial"/>
              <w:sz w:val="24"/>
              <w:szCs w:val="24"/>
              <w:lang w:val="en-GB"/>
            </w:rPr>
            <w:t>Table of Contents</w:t>
          </w:r>
        </w:p>
        <w:p w14:paraId="4E4141AF" w14:textId="223DD65E" w:rsidR="00E63818" w:rsidRPr="00E63818" w:rsidRDefault="004F4A9F" w:rsidP="00E63818">
          <w:pPr>
            <w:pStyle w:val="TOC1"/>
            <w:tabs>
              <w:tab w:val="right" w:leader="dot" w:pos="9016"/>
            </w:tabs>
            <w:spacing w:line="360" w:lineRule="auto"/>
            <w:jc w:val="both"/>
            <w:rPr>
              <w:rFonts w:ascii="Arial" w:eastAsiaTheme="minorEastAsia" w:hAnsi="Arial" w:cs="Arial"/>
              <w:noProof/>
              <w:sz w:val="24"/>
              <w:szCs w:val="24"/>
            </w:rPr>
          </w:pPr>
          <w:r w:rsidRPr="00E63818">
            <w:rPr>
              <w:rFonts w:ascii="Arial" w:hAnsi="Arial" w:cs="Arial"/>
              <w:sz w:val="24"/>
              <w:szCs w:val="24"/>
              <w:lang w:val="en-GB"/>
            </w:rPr>
            <w:fldChar w:fldCharType="begin"/>
          </w:r>
          <w:r w:rsidRPr="00E63818">
            <w:rPr>
              <w:rFonts w:ascii="Arial" w:hAnsi="Arial" w:cs="Arial"/>
              <w:sz w:val="24"/>
              <w:szCs w:val="24"/>
              <w:lang w:val="en-GB"/>
            </w:rPr>
            <w:instrText xml:space="preserve"> TOC \o "1-3" \h \z \u </w:instrText>
          </w:r>
          <w:r w:rsidRPr="00E63818">
            <w:rPr>
              <w:rFonts w:ascii="Arial" w:hAnsi="Arial" w:cs="Arial"/>
              <w:sz w:val="24"/>
              <w:szCs w:val="24"/>
              <w:lang w:val="en-GB"/>
            </w:rPr>
            <w:fldChar w:fldCharType="separate"/>
          </w:r>
          <w:hyperlink w:anchor="_Toc136013944" w:history="1">
            <w:r w:rsidR="00E63818" w:rsidRPr="00E63818">
              <w:rPr>
                <w:rStyle w:val="Hyperlink"/>
                <w:rFonts w:ascii="Arial" w:hAnsi="Arial" w:cs="Arial"/>
                <w:noProof/>
                <w:sz w:val="24"/>
                <w:szCs w:val="24"/>
                <w:lang w:val="en-GB"/>
              </w:rPr>
              <w:t>Introduction</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_Toc136013944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3</w:t>
            </w:r>
            <w:r w:rsidR="00E63818" w:rsidRPr="00E63818">
              <w:rPr>
                <w:rFonts w:ascii="Arial" w:hAnsi="Arial" w:cs="Arial"/>
                <w:noProof/>
                <w:webHidden/>
                <w:sz w:val="24"/>
                <w:szCs w:val="24"/>
              </w:rPr>
              <w:fldChar w:fldCharType="end"/>
            </w:r>
          </w:hyperlink>
        </w:p>
        <w:p w14:paraId="3881ADB7" w14:textId="05D62141" w:rsidR="00E63818" w:rsidRPr="00E63818" w:rsidRDefault="00000000" w:rsidP="00E63818">
          <w:pPr>
            <w:pStyle w:val="TOC1"/>
            <w:tabs>
              <w:tab w:val="right" w:leader="dot" w:pos="9016"/>
            </w:tabs>
            <w:spacing w:line="360" w:lineRule="auto"/>
            <w:jc w:val="both"/>
            <w:rPr>
              <w:rFonts w:ascii="Arial" w:eastAsiaTheme="minorEastAsia" w:hAnsi="Arial" w:cs="Arial"/>
              <w:noProof/>
              <w:sz w:val="24"/>
              <w:szCs w:val="24"/>
            </w:rPr>
          </w:pPr>
          <w:hyperlink w:anchor="_Toc136013945" w:history="1">
            <w:r w:rsidR="00E63818" w:rsidRPr="00E63818">
              <w:rPr>
                <w:rStyle w:val="Hyperlink"/>
                <w:rFonts w:ascii="Arial" w:hAnsi="Arial" w:cs="Arial"/>
                <w:noProof/>
                <w:sz w:val="24"/>
                <w:szCs w:val="24"/>
                <w:lang w:val="en-GB"/>
              </w:rPr>
              <w:t>Restaurant Concept</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_Toc136013945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4</w:t>
            </w:r>
            <w:r w:rsidR="00E63818" w:rsidRPr="00E63818">
              <w:rPr>
                <w:rFonts w:ascii="Arial" w:hAnsi="Arial" w:cs="Arial"/>
                <w:noProof/>
                <w:webHidden/>
                <w:sz w:val="24"/>
                <w:szCs w:val="24"/>
              </w:rPr>
              <w:fldChar w:fldCharType="end"/>
            </w:r>
          </w:hyperlink>
        </w:p>
        <w:p w14:paraId="61F228D5" w14:textId="30DC918F" w:rsidR="00E63818" w:rsidRPr="00E63818" w:rsidRDefault="00000000" w:rsidP="00E63818">
          <w:pPr>
            <w:pStyle w:val="TOC1"/>
            <w:tabs>
              <w:tab w:val="right" w:leader="dot" w:pos="9016"/>
            </w:tabs>
            <w:spacing w:line="360" w:lineRule="auto"/>
            <w:jc w:val="both"/>
            <w:rPr>
              <w:rFonts w:ascii="Arial" w:eastAsiaTheme="minorEastAsia" w:hAnsi="Arial" w:cs="Arial"/>
              <w:noProof/>
              <w:sz w:val="24"/>
              <w:szCs w:val="24"/>
            </w:rPr>
          </w:pPr>
          <w:hyperlink w:anchor="_Toc136013946" w:history="1">
            <w:r w:rsidR="00E63818" w:rsidRPr="00E63818">
              <w:rPr>
                <w:rStyle w:val="Hyperlink"/>
                <w:rFonts w:ascii="Arial" w:hAnsi="Arial" w:cs="Arial"/>
                <w:noProof/>
                <w:sz w:val="24"/>
                <w:szCs w:val="24"/>
                <w:lang w:val="en-GB"/>
              </w:rPr>
              <w:t>Target Audience</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_Toc136013946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4</w:t>
            </w:r>
            <w:r w:rsidR="00E63818" w:rsidRPr="00E63818">
              <w:rPr>
                <w:rFonts w:ascii="Arial" w:hAnsi="Arial" w:cs="Arial"/>
                <w:noProof/>
                <w:webHidden/>
                <w:sz w:val="24"/>
                <w:szCs w:val="24"/>
              </w:rPr>
              <w:fldChar w:fldCharType="end"/>
            </w:r>
          </w:hyperlink>
        </w:p>
        <w:p w14:paraId="22156E0A" w14:textId="2DD4C0F7" w:rsidR="00E63818" w:rsidRPr="00E63818" w:rsidRDefault="00000000" w:rsidP="00E63818">
          <w:pPr>
            <w:pStyle w:val="TOC1"/>
            <w:tabs>
              <w:tab w:val="right" w:leader="dot" w:pos="9016"/>
            </w:tabs>
            <w:spacing w:line="360" w:lineRule="auto"/>
            <w:jc w:val="both"/>
            <w:rPr>
              <w:rFonts w:ascii="Arial" w:eastAsiaTheme="minorEastAsia" w:hAnsi="Arial" w:cs="Arial"/>
              <w:noProof/>
              <w:sz w:val="24"/>
              <w:szCs w:val="24"/>
            </w:rPr>
          </w:pPr>
          <w:hyperlink w:anchor="_Toc136013947" w:history="1">
            <w:r w:rsidR="00E63818" w:rsidRPr="00E63818">
              <w:rPr>
                <w:rStyle w:val="Hyperlink"/>
                <w:rFonts w:ascii="Arial" w:hAnsi="Arial" w:cs="Arial"/>
                <w:noProof/>
                <w:sz w:val="24"/>
                <w:szCs w:val="24"/>
                <w:lang w:val="en-GB"/>
              </w:rPr>
              <w:t>Menu Choices and Reasoning</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_Toc136013947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4</w:t>
            </w:r>
            <w:r w:rsidR="00E63818" w:rsidRPr="00E63818">
              <w:rPr>
                <w:rFonts w:ascii="Arial" w:hAnsi="Arial" w:cs="Arial"/>
                <w:noProof/>
                <w:webHidden/>
                <w:sz w:val="24"/>
                <w:szCs w:val="24"/>
              </w:rPr>
              <w:fldChar w:fldCharType="end"/>
            </w:r>
          </w:hyperlink>
        </w:p>
        <w:p w14:paraId="2B2B365F" w14:textId="09B210DA" w:rsidR="00E63818" w:rsidRPr="00E63818" w:rsidRDefault="00000000" w:rsidP="00E63818">
          <w:pPr>
            <w:pStyle w:val="TOC1"/>
            <w:tabs>
              <w:tab w:val="right" w:leader="dot" w:pos="9016"/>
            </w:tabs>
            <w:spacing w:line="360" w:lineRule="auto"/>
            <w:jc w:val="both"/>
            <w:rPr>
              <w:rFonts w:ascii="Arial" w:eastAsiaTheme="minorEastAsia" w:hAnsi="Arial" w:cs="Arial"/>
              <w:noProof/>
              <w:sz w:val="24"/>
              <w:szCs w:val="24"/>
            </w:rPr>
          </w:pPr>
          <w:hyperlink w:anchor="_Toc136013948" w:history="1">
            <w:r w:rsidR="00E63818" w:rsidRPr="00E63818">
              <w:rPr>
                <w:rStyle w:val="Hyperlink"/>
                <w:rFonts w:ascii="Arial" w:hAnsi="Arial" w:cs="Arial"/>
                <w:noProof/>
                <w:sz w:val="24"/>
                <w:szCs w:val="24"/>
                <w:lang w:val="en-GB"/>
              </w:rPr>
              <w:t>Conclusion</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_Toc136013948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6</w:t>
            </w:r>
            <w:r w:rsidR="00E63818" w:rsidRPr="00E63818">
              <w:rPr>
                <w:rFonts w:ascii="Arial" w:hAnsi="Arial" w:cs="Arial"/>
                <w:noProof/>
                <w:webHidden/>
                <w:sz w:val="24"/>
                <w:szCs w:val="24"/>
              </w:rPr>
              <w:fldChar w:fldCharType="end"/>
            </w:r>
          </w:hyperlink>
        </w:p>
        <w:p w14:paraId="33D1B1F4" w14:textId="0314E499" w:rsidR="00E63818" w:rsidRPr="00E63818" w:rsidRDefault="00000000" w:rsidP="00E63818">
          <w:pPr>
            <w:pStyle w:val="TOC1"/>
            <w:tabs>
              <w:tab w:val="right" w:leader="dot" w:pos="9016"/>
            </w:tabs>
            <w:spacing w:line="360" w:lineRule="auto"/>
            <w:jc w:val="both"/>
            <w:rPr>
              <w:rFonts w:ascii="Arial" w:eastAsiaTheme="minorEastAsia" w:hAnsi="Arial" w:cs="Arial"/>
              <w:noProof/>
              <w:sz w:val="24"/>
              <w:szCs w:val="24"/>
            </w:rPr>
          </w:pPr>
          <w:hyperlink w:anchor="_Toc136013949" w:history="1">
            <w:r w:rsidR="00E63818" w:rsidRPr="00E63818">
              <w:rPr>
                <w:rStyle w:val="Hyperlink"/>
                <w:rFonts w:ascii="Arial" w:hAnsi="Arial" w:cs="Arial"/>
                <w:noProof/>
                <w:sz w:val="24"/>
                <w:szCs w:val="24"/>
                <w:lang w:val="en-GB"/>
              </w:rPr>
              <w:t>References</w:t>
            </w:r>
            <w:r w:rsidR="00E63818" w:rsidRPr="00E63818">
              <w:rPr>
                <w:rFonts w:ascii="Arial" w:hAnsi="Arial" w:cs="Arial"/>
                <w:noProof/>
                <w:webHidden/>
                <w:sz w:val="24"/>
                <w:szCs w:val="24"/>
              </w:rPr>
              <w:tab/>
            </w:r>
            <w:r w:rsidR="00E63818" w:rsidRPr="00E63818">
              <w:rPr>
                <w:rFonts w:ascii="Arial" w:hAnsi="Arial" w:cs="Arial"/>
                <w:noProof/>
                <w:webHidden/>
                <w:sz w:val="24"/>
                <w:szCs w:val="24"/>
              </w:rPr>
              <w:fldChar w:fldCharType="begin"/>
            </w:r>
            <w:r w:rsidR="00E63818" w:rsidRPr="00E63818">
              <w:rPr>
                <w:rFonts w:ascii="Arial" w:hAnsi="Arial" w:cs="Arial"/>
                <w:noProof/>
                <w:webHidden/>
                <w:sz w:val="24"/>
                <w:szCs w:val="24"/>
              </w:rPr>
              <w:instrText xml:space="preserve"> PAGEREF _Toc136013949 \h </w:instrText>
            </w:r>
            <w:r w:rsidR="00E63818" w:rsidRPr="00E63818">
              <w:rPr>
                <w:rFonts w:ascii="Arial" w:hAnsi="Arial" w:cs="Arial"/>
                <w:noProof/>
                <w:webHidden/>
                <w:sz w:val="24"/>
                <w:szCs w:val="24"/>
              </w:rPr>
            </w:r>
            <w:r w:rsidR="00E63818" w:rsidRPr="00E63818">
              <w:rPr>
                <w:rFonts w:ascii="Arial" w:hAnsi="Arial" w:cs="Arial"/>
                <w:noProof/>
                <w:webHidden/>
                <w:sz w:val="24"/>
                <w:szCs w:val="24"/>
              </w:rPr>
              <w:fldChar w:fldCharType="separate"/>
            </w:r>
            <w:r w:rsidR="00E63818" w:rsidRPr="00E63818">
              <w:rPr>
                <w:rFonts w:ascii="Arial" w:hAnsi="Arial" w:cs="Arial"/>
                <w:noProof/>
                <w:webHidden/>
                <w:sz w:val="24"/>
                <w:szCs w:val="24"/>
              </w:rPr>
              <w:t>7</w:t>
            </w:r>
            <w:r w:rsidR="00E63818" w:rsidRPr="00E63818">
              <w:rPr>
                <w:rFonts w:ascii="Arial" w:hAnsi="Arial" w:cs="Arial"/>
                <w:noProof/>
                <w:webHidden/>
                <w:sz w:val="24"/>
                <w:szCs w:val="24"/>
              </w:rPr>
              <w:fldChar w:fldCharType="end"/>
            </w:r>
          </w:hyperlink>
        </w:p>
        <w:p w14:paraId="29BEC8CC" w14:textId="0EA4B682" w:rsidR="004F4A9F" w:rsidRPr="006727F6" w:rsidRDefault="004F4A9F" w:rsidP="00E63818">
          <w:pPr>
            <w:spacing w:line="360" w:lineRule="auto"/>
            <w:jc w:val="both"/>
            <w:rPr>
              <w:lang w:val="en-GB"/>
            </w:rPr>
          </w:pPr>
          <w:r w:rsidRPr="00E63818">
            <w:rPr>
              <w:rFonts w:ascii="Arial" w:hAnsi="Arial" w:cs="Arial"/>
              <w:b/>
              <w:bCs/>
              <w:noProof/>
              <w:sz w:val="24"/>
              <w:szCs w:val="24"/>
              <w:lang w:val="en-GB"/>
            </w:rPr>
            <w:fldChar w:fldCharType="end"/>
          </w:r>
        </w:p>
      </w:sdtContent>
    </w:sdt>
    <w:p w14:paraId="4E2248C0" w14:textId="77777777" w:rsidR="00BA71CB" w:rsidRPr="006727F6" w:rsidRDefault="00BA71CB" w:rsidP="002A2415">
      <w:pPr>
        <w:spacing w:before="240" w:after="240" w:line="360" w:lineRule="auto"/>
        <w:jc w:val="both"/>
        <w:rPr>
          <w:rFonts w:ascii="Arial" w:eastAsiaTheme="majorEastAsia" w:hAnsi="Arial" w:cs="Arial"/>
          <w:color w:val="2F5496" w:themeColor="accent1" w:themeShade="BF"/>
          <w:sz w:val="32"/>
          <w:szCs w:val="32"/>
          <w:lang w:val="en-GB"/>
        </w:rPr>
      </w:pPr>
      <w:r w:rsidRPr="006727F6">
        <w:rPr>
          <w:rFonts w:ascii="Arial" w:hAnsi="Arial" w:cs="Arial"/>
          <w:lang w:val="en-GB"/>
        </w:rPr>
        <w:br w:type="page"/>
      </w:r>
    </w:p>
    <w:p w14:paraId="5EB5A9B1" w14:textId="5B93BF64" w:rsidR="00353409" w:rsidRPr="006727F6" w:rsidRDefault="009044E8" w:rsidP="002A2415">
      <w:pPr>
        <w:pStyle w:val="Heading1"/>
        <w:spacing w:after="240" w:line="360" w:lineRule="auto"/>
        <w:rPr>
          <w:rFonts w:cs="Arial"/>
          <w:lang w:val="en-GB"/>
        </w:rPr>
      </w:pPr>
      <w:bookmarkStart w:id="1" w:name="_Toc136013944"/>
      <w:r w:rsidRPr="006727F6">
        <w:rPr>
          <w:rFonts w:cs="Arial"/>
          <w:lang w:val="en-GB"/>
        </w:rPr>
        <w:lastRenderedPageBreak/>
        <w:t>Introduction</w:t>
      </w:r>
      <w:bookmarkEnd w:id="0"/>
      <w:bookmarkEnd w:id="1"/>
    </w:p>
    <w:p w14:paraId="4BA140AF" w14:textId="7D33110D" w:rsidR="009044E8" w:rsidRPr="006727F6" w:rsidRDefault="009044E8"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Hotel Trinity </w:t>
      </w:r>
      <w:r w:rsidR="007D4F87" w:rsidRPr="006727F6">
        <w:rPr>
          <w:rFonts w:ascii="Arial" w:hAnsi="Arial" w:cs="Arial"/>
          <w:sz w:val="24"/>
          <w:szCs w:val="24"/>
          <w:lang w:val="en-GB"/>
        </w:rPr>
        <w:t xml:space="preserve">is </w:t>
      </w:r>
      <w:r w:rsidRPr="006727F6">
        <w:rPr>
          <w:rFonts w:ascii="Arial" w:hAnsi="Arial" w:cs="Arial"/>
          <w:sz w:val="24"/>
          <w:szCs w:val="24"/>
          <w:lang w:val="en-GB"/>
        </w:rPr>
        <w:t xml:space="preserve">a unique hospitality destination where comfort and luxury merge. Hotel Trinity is a magnificent destination for both pleasure and business tourists, located in the </w:t>
      </w:r>
      <w:r w:rsidR="00A504FD" w:rsidRPr="006727F6">
        <w:rPr>
          <w:rFonts w:ascii="Arial" w:hAnsi="Arial" w:cs="Arial"/>
          <w:sz w:val="24"/>
          <w:szCs w:val="24"/>
          <w:lang w:val="en-GB"/>
        </w:rPr>
        <w:t>centre</w:t>
      </w:r>
      <w:r w:rsidRPr="006727F6">
        <w:rPr>
          <w:rFonts w:ascii="Arial" w:hAnsi="Arial" w:cs="Arial"/>
          <w:sz w:val="24"/>
          <w:szCs w:val="24"/>
          <w:lang w:val="en-GB"/>
        </w:rPr>
        <w:t xml:space="preserve"> of a bustling metropolis. You will be welcomed with kind hospitality, tasteful settings, and great service the moment you walk through </w:t>
      </w:r>
      <w:r w:rsidR="00172237" w:rsidRPr="006727F6">
        <w:rPr>
          <w:rFonts w:ascii="Arial" w:hAnsi="Arial" w:cs="Arial"/>
          <w:sz w:val="24"/>
          <w:szCs w:val="24"/>
          <w:lang w:val="en-GB"/>
        </w:rPr>
        <w:t xml:space="preserve">the </w:t>
      </w:r>
      <w:r w:rsidRPr="006727F6">
        <w:rPr>
          <w:rFonts w:ascii="Arial" w:hAnsi="Arial" w:cs="Arial"/>
          <w:sz w:val="24"/>
          <w:szCs w:val="24"/>
          <w:lang w:val="en-GB"/>
        </w:rPr>
        <w:t>doors</w:t>
      </w:r>
      <w:r w:rsidR="00C86743" w:rsidRPr="006727F6">
        <w:rPr>
          <w:rFonts w:ascii="Arial" w:hAnsi="Arial" w:cs="Arial"/>
          <w:sz w:val="24"/>
          <w:szCs w:val="24"/>
          <w:lang w:val="en-GB"/>
        </w:rPr>
        <w:t xml:space="preserve"> (Bowen, 2020)</w:t>
      </w:r>
      <w:r w:rsidRPr="006727F6">
        <w:rPr>
          <w:rFonts w:ascii="Arial" w:hAnsi="Arial" w:cs="Arial"/>
          <w:sz w:val="24"/>
          <w:szCs w:val="24"/>
          <w:lang w:val="en-GB"/>
        </w:rPr>
        <w:t>.</w:t>
      </w:r>
    </w:p>
    <w:p w14:paraId="4C99802E" w14:textId="77777777" w:rsidR="003556A2" w:rsidRPr="006727F6" w:rsidRDefault="003556A2" w:rsidP="002A2415">
      <w:pPr>
        <w:spacing w:before="240" w:after="240" w:line="360" w:lineRule="auto"/>
        <w:jc w:val="both"/>
        <w:rPr>
          <w:rFonts w:ascii="Arial" w:eastAsiaTheme="majorEastAsia" w:hAnsi="Arial" w:cs="Arial"/>
          <w:color w:val="2F5496" w:themeColor="accent1" w:themeShade="BF"/>
          <w:sz w:val="32"/>
          <w:szCs w:val="32"/>
          <w:lang w:val="en-GB"/>
        </w:rPr>
      </w:pPr>
      <w:bookmarkStart w:id="2" w:name="_Toc135936691"/>
      <w:r w:rsidRPr="006727F6">
        <w:rPr>
          <w:rFonts w:ascii="Arial" w:hAnsi="Arial" w:cs="Arial"/>
          <w:lang w:val="en-GB"/>
        </w:rPr>
        <w:br w:type="page"/>
      </w:r>
    </w:p>
    <w:p w14:paraId="70D6D3E1" w14:textId="5659C2F8" w:rsidR="009044E8" w:rsidRPr="006727F6" w:rsidRDefault="009044E8" w:rsidP="002A2415">
      <w:pPr>
        <w:pStyle w:val="Heading1"/>
        <w:spacing w:after="240" w:line="360" w:lineRule="auto"/>
        <w:rPr>
          <w:rFonts w:cs="Arial"/>
          <w:lang w:val="en-GB"/>
        </w:rPr>
      </w:pPr>
      <w:bookmarkStart w:id="3" w:name="_Toc136013945"/>
      <w:r w:rsidRPr="006727F6">
        <w:rPr>
          <w:rFonts w:cs="Arial"/>
          <w:lang w:val="en-GB"/>
        </w:rPr>
        <w:lastRenderedPageBreak/>
        <w:t>Restaurant Concept</w:t>
      </w:r>
      <w:bookmarkEnd w:id="2"/>
      <w:bookmarkEnd w:id="3"/>
    </w:p>
    <w:p w14:paraId="4C04A238" w14:textId="335AD122" w:rsidR="009044E8" w:rsidRPr="006727F6" w:rsidRDefault="009044E8"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A gourmet oasis that embraces the art of food and pampers its respected guests' senses, Hotel Trinity is more than just an opulent hotel. </w:t>
      </w:r>
      <w:r w:rsidR="00F354D3" w:rsidRPr="006727F6">
        <w:rPr>
          <w:rFonts w:ascii="Arial" w:hAnsi="Arial" w:cs="Arial"/>
          <w:sz w:val="24"/>
          <w:szCs w:val="24"/>
          <w:lang w:val="en-GB"/>
        </w:rPr>
        <w:t>The</w:t>
      </w:r>
      <w:r w:rsidRPr="006727F6">
        <w:rPr>
          <w:rFonts w:ascii="Arial" w:hAnsi="Arial" w:cs="Arial"/>
          <w:sz w:val="24"/>
          <w:szCs w:val="24"/>
          <w:lang w:val="en-GB"/>
        </w:rPr>
        <w:t xml:space="preserve"> approach </w:t>
      </w:r>
      <w:r w:rsidR="00A504FD" w:rsidRPr="006727F6">
        <w:rPr>
          <w:rFonts w:ascii="Arial" w:hAnsi="Arial" w:cs="Arial"/>
          <w:sz w:val="24"/>
          <w:szCs w:val="24"/>
          <w:lang w:val="en-GB"/>
        </w:rPr>
        <w:t>centres</w:t>
      </w:r>
      <w:r w:rsidRPr="006727F6">
        <w:rPr>
          <w:rFonts w:ascii="Arial" w:hAnsi="Arial" w:cs="Arial"/>
          <w:sz w:val="24"/>
          <w:szCs w:val="24"/>
          <w:lang w:val="en-GB"/>
        </w:rPr>
        <w:t xml:space="preserve"> on producing a dining experience </w:t>
      </w:r>
      <w:r w:rsidR="00172237" w:rsidRPr="006727F6">
        <w:rPr>
          <w:rFonts w:ascii="Arial" w:hAnsi="Arial" w:cs="Arial"/>
          <w:sz w:val="24"/>
          <w:szCs w:val="24"/>
          <w:lang w:val="en-GB"/>
        </w:rPr>
        <w:t>as alluring as opulent lodgings, catering to a wide variety of palates, and ensuring</w:t>
      </w:r>
      <w:r w:rsidRPr="006727F6">
        <w:rPr>
          <w:rFonts w:ascii="Arial" w:hAnsi="Arial" w:cs="Arial"/>
          <w:sz w:val="24"/>
          <w:szCs w:val="24"/>
          <w:lang w:val="en-GB"/>
        </w:rPr>
        <w:t xml:space="preserve"> that each meal turns into a cherished voyage of </w:t>
      </w:r>
      <w:r w:rsidR="00A504FD" w:rsidRPr="006727F6">
        <w:rPr>
          <w:rFonts w:ascii="Arial" w:hAnsi="Arial" w:cs="Arial"/>
          <w:sz w:val="24"/>
          <w:szCs w:val="24"/>
          <w:lang w:val="en-GB"/>
        </w:rPr>
        <w:t>flavours</w:t>
      </w:r>
      <w:r w:rsidRPr="006727F6">
        <w:rPr>
          <w:rFonts w:ascii="Arial" w:hAnsi="Arial" w:cs="Arial"/>
          <w:sz w:val="24"/>
          <w:szCs w:val="24"/>
          <w:lang w:val="en-GB"/>
        </w:rPr>
        <w:t xml:space="preserve"> and culinary brilliance</w:t>
      </w:r>
      <w:r w:rsidR="00C86743" w:rsidRPr="006727F6">
        <w:rPr>
          <w:rFonts w:ascii="Arial" w:hAnsi="Arial" w:cs="Arial"/>
          <w:sz w:val="24"/>
          <w:szCs w:val="24"/>
          <w:lang w:val="en-GB"/>
        </w:rPr>
        <w:t xml:space="preserve"> (Herrmann, 2020)</w:t>
      </w:r>
      <w:r w:rsidRPr="006727F6">
        <w:rPr>
          <w:rFonts w:ascii="Arial" w:hAnsi="Arial" w:cs="Arial"/>
          <w:sz w:val="24"/>
          <w:szCs w:val="24"/>
          <w:lang w:val="en-GB"/>
        </w:rPr>
        <w:t>.</w:t>
      </w:r>
    </w:p>
    <w:p w14:paraId="397FEB24" w14:textId="2BC32573" w:rsidR="009044E8" w:rsidRPr="006727F6" w:rsidRDefault="00360009" w:rsidP="002A2415">
      <w:pPr>
        <w:spacing w:before="240" w:after="240" w:line="360" w:lineRule="auto"/>
        <w:jc w:val="both"/>
        <w:rPr>
          <w:rFonts w:ascii="Arial" w:hAnsi="Arial" w:cs="Arial"/>
          <w:sz w:val="24"/>
          <w:szCs w:val="24"/>
          <w:lang w:val="en-GB"/>
        </w:rPr>
      </w:pPr>
      <w:r>
        <w:rPr>
          <w:rFonts w:ascii="Arial" w:hAnsi="Arial" w:cs="Arial"/>
          <w:sz w:val="24"/>
          <w:szCs w:val="24"/>
          <w:lang w:val="en-GB"/>
        </w:rPr>
        <w:t>As planned</w:t>
      </w:r>
      <w:r w:rsidR="009044E8" w:rsidRPr="006727F6">
        <w:rPr>
          <w:rFonts w:ascii="Arial" w:hAnsi="Arial" w:cs="Arial"/>
          <w:sz w:val="24"/>
          <w:szCs w:val="24"/>
          <w:lang w:val="en-GB"/>
        </w:rPr>
        <w:t>, dining should be a fully immersing experience where customers can enjoy both exceptional cuisine and an engaging atmosphere</w:t>
      </w:r>
      <w:r w:rsidR="00E37CA9" w:rsidRPr="006727F6">
        <w:rPr>
          <w:rFonts w:ascii="Arial" w:hAnsi="Arial" w:cs="Arial"/>
          <w:sz w:val="24"/>
          <w:szCs w:val="24"/>
          <w:lang w:val="en-GB"/>
        </w:rPr>
        <w:t xml:space="preserve"> </w:t>
      </w:r>
      <w:r w:rsidR="002B01C4" w:rsidRPr="006727F6">
        <w:rPr>
          <w:rFonts w:ascii="Arial" w:hAnsi="Arial" w:cs="Arial"/>
          <w:sz w:val="24"/>
          <w:szCs w:val="24"/>
          <w:lang w:val="en-GB"/>
        </w:rPr>
        <w:t>and the</w:t>
      </w:r>
      <w:r w:rsidR="00172237" w:rsidRPr="006727F6">
        <w:rPr>
          <w:rFonts w:ascii="Arial" w:hAnsi="Arial" w:cs="Arial"/>
          <w:sz w:val="24"/>
          <w:szCs w:val="24"/>
          <w:lang w:val="en-GB"/>
        </w:rPr>
        <w:t xml:space="preserve"> </w:t>
      </w:r>
      <w:r w:rsidR="009044E8" w:rsidRPr="006727F6">
        <w:rPr>
          <w:rFonts w:ascii="Arial" w:hAnsi="Arial" w:cs="Arial"/>
          <w:sz w:val="24"/>
          <w:szCs w:val="24"/>
          <w:lang w:val="en-GB"/>
        </w:rPr>
        <w:t>dining areas are expertly planned to represent a blend of modern elegance and classic charm, creating a setting that is both warm and refined</w:t>
      </w:r>
      <w:r w:rsidR="00E709CA" w:rsidRPr="006727F6">
        <w:rPr>
          <w:rFonts w:ascii="Arial" w:hAnsi="Arial" w:cs="Arial"/>
          <w:sz w:val="24"/>
          <w:szCs w:val="24"/>
          <w:lang w:val="en-GB"/>
        </w:rPr>
        <w:t xml:space="preserve"> and</w:t>
      </w:r>
      <w:r w:rsidR="009044E8" w:rsidRPr="006727F6">
        <w:rPr>
          <w:rFonts w:ascii="Arial" w:hAnsi="Arial" w:cs="Arial"/>
          <w:sz w:val="24"/>
          <w:szCs w:val="24"/>
          <w:lang w:val="en-GB"/>
        </w:rPr>
        <w:t xml:space="preserve"> </w:t>
      </w:r>
      <w:r w:rsidR="00E709CA" w:rsidRPr="006727F6">
        <w:rPr>
          <w:rFonts w:ascii="Arial" w:hAnsi="Arial" w:cs="Arial"/>
          <w:sz w:val="24"/>
          <w:szCs w:val="24"/>
          <w:lang w:val="en-GB"/>
        </w:rPr>
        <w:t>working</w:t>
      </w:r>
      <w:r w:rsidR="009044E8" w:rsidRPr="006727F6">
        <w:rPr>
          <w:rFonts w:ascii="Arial" w:hAnsi="Arial" w:cs="Arial"/>
          <w:sz w:val="24"/>
          <w:szCs w:val="24"/>
          <w:lang w:val="en-GB"/>
        </w:rPr>
        <w:t xml:space="preserve"> to create an environment that improves the overall dining experience with carefully chosen </w:t>
      </w:r>
      <w:r w:rsidRPr="006727F6">
        <w:rPr>
          <w:rFonts w:ascii="Arial" w:hAnsi="Arial" w:cs="Arial"/>
          <w:sz w:val="24"/>
          <w:szCs w:val="24"/>
          <w:lang w:val="en-GB"/>
        </w:rPr>
        <w:t>its</w:t>
      </w:r>
      <w:r w:rsidR="009044E8" w:rsidRPr="006727F6">
        <w:rPr>
          <w:rFonts w:ascii="Arial" w:hAnsi="Arial" w:cs="Arial"/>
          <w:sz w:val="24"/>
          <w:szCs w:val="24"/>
          <w:lang w:val="en-GB"/>
        </w:rPr>
        <w:t xml:space="preserve"> and painstaking attention to detail.</w:t>
      </w:r>
      <w:r w:rsidRPr="00360009">
        <w:rPr>
          <w:rFonts w:ascii="Arial" w:hAnsi="Arial" w:cs="Arial"/>
          <w:sz w:val="24"/>
          <w:szCs w:val="24"/>
          <w:lang w:val="en-GB"/>
        </w:rPr>
        <w:t xml:space="preserve"> </w:t>
      </w:r>
      <w:r>
        <w:rPr>
          <w:rFonts w:ascii="Arial" w:hAnsi="Arial" w:cs="Arial"/>
          <w:sz w:val="24"/>
          <w:szCs w:val="24"/>
          <w:lang w:val="en-GB"/>
        </w:rPr>
        <w:t>error</w:t>
      </w:r>
    </w:p>
    <w:p w14:paraId="4E9AB0EB" w14:textId="0A064BDC" w:rsidR="009044E8" w:rsidRPr="006727F6" w:rsidRDefault="009044E8" w:rsidP="002A2415">
      <w:pPr>
        <w:pStyle w:val="Heading1"/>
        <w:spacing w:after="240" w:line="360" w:lineRule="auto"/>
        <w:rPr>
          <w:rFonts w:cs="Arial"/>
          <w:lang w:val="en-GB"/>
        </w:rPr>
      </w:pPr>
      <w:bookmarkStart w:id="4" w:name="_Toc135936692"/>
      <w:bookmarkStart w:id="5" w:name="_Toc136013946"/>
      <w:r w:rsidRPr="006727F6">
        <w:rPr>
          <w:rFonts w:cs="Arial"/>
          <w:lang w:val="en-GB"/>
        </w:rPr>
        <w:t>Target Audience</w:t>
      </w:r>
      <w:bookmarkEnd w:id="4"/>
      <w:bookmarkEnd w:id="5"/>
    </w:p>
    <w:p w14:paraId="2E98E65A" w14:textId="118E7577" w:rsidR="009044E8" w:rsidRPr="006727F6" w:rsidRDefault="00D61ACE"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The</w:t>
      </w:r>
      <w:r w:rsidR="009044E8" w:rsidRPr="006727F6">
        <w:rPr>
          <w:rFonts w:ascii="Arial" w:hAnsi="Arial" w:cs="Arial"/>
          <w:sz w:val="24"/>
          <w:szCs w:val="24"/>
          <w:lang w:val="en-GB"/>
        </w:rPr>
        <w:t xml:space="preserve"> culinary selections at Hotel Trinity appeal to a variety of discriminating palates, drawing both locals and visitors from abroad looking for an exceptional dining experience</w:t>
      </w:r>
      <w:r w:rsidR="00E709CA" w:rsidRPr="006727F6">
        <w:rPr>
          <w:rFonts w:ascii="Arial" w:hAnsi="Arial" w:cs="Arial"/>
          <w:sz w:val="24"/>
          <w:szCs w:val="24"/>
          <w:lang w:val="en-GB"/>
        </w:rPr>
        <w:t xml:space="preserve"> and</w:t>
      </w:r>
      <w:r w:rsidR="009044E8" w:rsidRPr="006727F6">
        <w:rPr>
          <w:rFonts w:ascii="Arial" w:hAnsi="Arial" w:cs="Arial"/>
          <w:sz w:val="24"/>
          <w:szCs w:val="24"/>
          <w:lang w:val="en-GB"/>
        </w:rPr>
        <w:t xml:space="preserve"> are aware that the pursuit of culinary excellence, quality, and diversity </w:t>
      </w:r>
      <w:r w:rsidR="00A504FD" w:rsidRPr="006727F6">
        <w:rPr>
          <w:rFonts w:ascii="Arial" w:hAnsi="Arial" w:cs="Arial"/>
          <w:sz w:val="24"/>
          <w:szCs w:val="24"/>
          <w:lang w:val="en-GB"/>
        </w:rPr>
        <w:t>is</w:t>
      </w:r>
      <w:r w:rsidR="009044E8" w:rsidRPr="006727F6">
        <w:rPr>
          <w:rFonts w:ascii="Arial" w:hAnsi="Arial" w:cs="Arial"/>
          <w:sz w:val="24"/>
          <w:szCs w:val="24"/>
          <w:lang w:val="en-GB"/>
        </w:rPr>
        <w:t xml:space="preserve"> important to visitors. </w:t>
      </w:r>
      <w:r w:rsidR="00B16AFA">
        <w:rPr>
          <w:rFonts w:ascii="Arial" w:hAnsi="Arial" w:cs="Arial"/>
          <w:sz w:val="24"/>
          <w:szCs w:val="24"/>
          <w:lang w:val="en-GB"/>
        </w:rPr>
        <w:t>The</w:t>
      </w:r>
      <w:r w:rsidR="009044E8" w:rsidRPr="006727F6">
        <w:rPr>
          <w:rFonts w:ascii="Arial" w:hAnsi="Arial" w:cs="Arial"/>
          <w:sz w:val="24"/>
          <w:szCs w:val="24"/>
          <w:lang w:val="en-GB"/>
        </w:rPr>
        <w:t xml:space="preserve"> menus and eating areas </w:t>
      </w:r>
      <w:r w:rsidR="00095706" w:rsidRPr="006727F6">
        <w:rPr>
          <w:rFonts w:ascii="Arial" w:hAnsi="Arial" w:cs="Arial"/>
          <w:sz w:val="24"/>
          <w:szCs w:val="24"/>
          <w:lang w:val="en-GB"/>
        </w:rPr>
        <w:t>suit various</w:t>
      </w:r>
      <w:r w:rsidR="009044E8" w:rsidRPr="006727F6">
        <w:rPr>
          <w:rFonts w:ascii="Arial" w:hAnsi="Arial" w:cs="Arial"/>
          <w:sz w:val="24"/>
          <w:szCs w:val="24"/>
          <w:lang w:val="en-GB"/>
        </w:rPr>
        <w:t xml:space="preserve"> events and interests, whether it's a work lunch, a special date night, or a family gathering</w:t>
      </w:r>
      <w:r w:rsidR="00C86743" w:rsidRPr="006727F6">
        <w:rPr>
          <w:rFonts w:ascii="Arial" w:hAnsi="Arial" w:cs="Arial"/>
          <w:sz w:val="24"/>
          <w:szCs w:val="24"/>
          <w:lang w:val="en-GB"/>
        </w:rPr>
        <w:t xml:space="preserve"> (LEWIS, 2020)</w:t>
      </w:r>
      <w:r w:rsidR="009044E8" w:rsidRPr="006727F6">
        <w:rPr>
          <w:rFonts w:ascii="Arial" w:hAnsi="Arial" w:cs="Arial"/>
          <w:sz w:val="24"/>
          <w:szCs w:val="24"/>
          <w:lang w:val="en-GB"/>
        </w:rPr>
        <w:t>.</w:t>
      </w:r>
    </w:p>
    <w:p w14:paraId="6C61F784" w14:textId="3F0E77F4" w:rsidR="009044E8" w:rsidRPr="006727F6" w:rsidRDefault="009044E8" w:rsidP="00C30854">
      <w:pPr>
        <w:pStyle w:val="Heading1"/>
        <w:rPr>
          <w:lang w:val="en-GB"/>
        </w:rPr>
      </w:pPr>
      <w:bookmarkStart w:id="6" w:name="_Toc136013947"/>
      <w:r w:rsidRPr="006727F6">
        <w:rPr>
          <w:lang w:val="en-GB"/>
        </w:rPr>
        <w:t>Menu Choices and Reasoning</w:t>
      </w:r>
      <w:bookmarkEnd w:id="6"/>
    </w:p>
    <w:p w14:paraId="7365A26E" w14:textId="77777777" w:rsidR="009044E8" w:rsidRPr="006727F6" w:rsidRDefault="009044E8" w:rsidP="002A2415">
      <w:pPr>
        <w:spacing w:before="240" w:after="240" w:line="360" w:lineRule="auto"/>
        <w:jc w:val="both"/>
        <w:rPr>
          <w:rFonts w:ascii="Arial" w:hAnsi="Arial" w:cs="Arial"/>
          <w:sz w:val="24"/>
          <w:szCs w:val="24"/>
          <w:lang w:val="en-GB"/>
        </w:rPr>
      </w:pPr>
      <w:r w:rsidRPr="006727F6">
        <w:rPr>
          <w:rFonts w:ascii="Arial" w:hAnsi="Arial" w:cs="Arial"/>
          <w:b/>
          <w:bCs/>
          <w:sz w:val="24"/>
          <w:szCs w:val="24"/>
          <w:lang w:val="en-GB"/>
        </w:rPr>
        <w:t>Global Fusion Cuisine</w:t>
      </w:r>
      <w:r w:rsidRPr="006727F6">
        <w:rPr>
          <w:rFonts w:ascii="Arial" w:hAnsi="Arial" w:cs="Arial"/>
          <w:sz w:val="24"/>
          <w:szCs w:val="24"/>
          <w:lang w:val="en-GB"/>
        </w:rPr>
        <w:t xml:space="preserve">: </w:t>
      </w:r>
    </w:p>
    <w:p w14:paraId="291C95F9" w14:textId="7484ACD6" w:rsidR="009044E8" w:rsidRPr="006727F6" w:rsidRDefault="00E709CA"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The</w:t>
      </w:r>
      <w:r w:rsidR="009044E8" w:rsidRPr="006727F6">
        <w:rPr>
          <w:rFonts w:ascii="Arial" w:hAnsi="Arial" w:cs="Arial"/>
          <w:sz w:val="24"/>
          <w:szCs w:val="24"/>
          <w:lang w:val="en-GB"/>
        </w:rPr>
        <w:t xml:space="preserve"> menu options demonstrate </w:t>
      </w:r>
      <w:r w:rsidR="00B16AFA">
        <w:rPr>
          <w:rFonts w:ascii="Arial" w:hAnsi="Arial" w:cs="Arial"/>
          <w:sz w:val="24"/>
          <w:szCs w:val="24"/>
          <w:lang w:val="en-GB"/>
        </w:rPr>
        <w:t>the</w:t>
      </w:r>
      <w:r w:rsidR="009044E8" w:rsidRPr="006727F6">
        <w:rPr>
          <w:rFonts w:ascii="Arial" w:hAnsi="Arial" w:cs="Arial"/>
          <w:sz w:val="24"/>
          <w:szCs w:val="24"/>
          <w:lang w:val="en-GB"/>
        </w:rPr>
        <w:t xml:space="preserve"> dedication to culinary innovation and incorporating international cuisines</w:t>
      </w:r>
      <w:r w:rsidRPr="006727F6">
        <w:rPr>
          <w:rFonts w:ascii="Arial" w:hAnsi="Arial" w:cs="Arial"/>
          <w:sz w:val="24"/>
          <w:szCs w:val="24"/>
          <w:lang w:val="en-GB"/>
        </w:rPr>
        <w:t xml:space="preserve"> and</w:t>
      </w:r>
      <w:r w:rsidR="009044E8" w:rsidRPr="006727F6">
        <w:rPr>
          <w:rFonts w:ascii="Arial" w:hAnsi="Arial" w:cs="Arial"/>
          <w:sz w:val="24"/>
          <w:szCs w:val="24"/>
          <w:lang w:val="en-GB"/>
        </w:rPr>
        <w:t xml:space="preserve"> want to offer a distinctive and outstanding eating experience by integrating foreign culinary methods and ingredients. </w:t>
      </w:r>
      <w:r w:rsidRPr="006727F6">
        <w:rPr>
          <w:rFonts w:ascii="Arial" w:hAnsi="Arial" w:cs="Arial"/>
          <w:sz w:val="24"/>
          <w:szCs w:val="24"/>
          <w:lang w:val="en-GB"/>
        </w:rPr>
        <w:t>The</w:t>
      </w:r>
      <w:r w:rsidR="009044E8" w:rsidRPr="006727F6">
        <w:rPr>
          <w:rFonts w:ascii="Arial" w:hAnsi="Arial" w:cs="Arial"/>
          <w:sz w:val="24"/>
          <w:szCs w:val="24"/>
          <w:lang w:val="en-GB"/>
        </w:rPr>
        <w:t xml:space="preserve"> team of outstanding chefs is inspired by a variety of international cuisines, fusing traditional ingredients with cutting-edge techniques to produce unique and </w:t>
      </w:r>
      <w:r w:rsidR="00B16AFA" w:rsidRPr="006727F6">
        <w:rPr>
          <w:rFonts w:ascii="Arial" w:hAnsi="Arial" w:cs="Arial"/>
          <w:sz w:val="24"/>
          <w:szCs w:val="24"/>
          <w:lang w:val="en-GB"/>
        </w:rPr>
        <w:t>mouth-watering</w:t>
      </w:r>
      <w:r w:rsidR="009044E8" w:rsidRPr="006727F6">
        <w:rPr>
          <w:rFonts w:ascii="Arial" w:hAnsi="Arial" w:cs="Arial"/>
          <w:sz w:val="24"/>
          <w:szCs w:val="24"/>
          <w:lang w:val="en-GB"/>
        </w:rPr>
        <w:t xml:space="preserve"> dishes</w:t>
      </w:r>
      <w:r w:rsidRPr="006727F6">
        <w:rPr>
          <w:rFonts w:ascii="Arial" w:hAnsi="Arial" w:cs="Arial"/>
          <w:sz w:val="24"/>
          <w:szCs w:val="24"/>
          <w:lang w:val="en-GB"/>
        </w:rPr>
        <w:t xml:space="preserve"> and</w:t>
      </w:r>
      <w:r w:rsidR="009044E8" w:rsidRPr="006727F6">
        <w:rPr>
          <w:rFonts w:ascii="Arial" w:hAnsi="Arial" w:cs="Arial"/>
          <w:sz w:val="24"/>
          <w:szCs w:val="24"/>
          <w:lang w:val="en-GB"/>
        </w:rPr>
        <w:t xml:space="preserve"> </w:t>
      </w:r>
      <w:r w:rsidR="00172237" w:rsidRPr="006727F6">
        <w:rPr>
          <w:rFonts w:ascii="Arial" w:hAnsi="Arial" w:cs="Arial"/>
          <w:sz w:val="24"/>
          <w:szCs w:val="24"/>
          <w:lang w:val="en-GB"/>
        </w:rPr>
        <w:t xml:space="preserve">the </w:t>
      </w:r>
      <w:r w:rsidR="009044E8" w:rsidRPr="006727F6">
        <w:rPr>
          <w:rFonts w:ascii="Arial" w:hAnsi="Arial" w:cs="Arial"/>
          <w:sz w:val="24"/>
          <w:szCs w:val="24"/>
          <w:lang w:val="en-GB"/>
        </w:rPr>
        <w:t>menu features the very best in international cuisine, from tapas with Asian influences to classic European dishes with a hint of exotica</w:t>
      </w:r>
      <w:r w:rsidR="00C86743" w:rsidRPr="006727F6">
        <w:rPr>
          <w:rFonts w:ascii="Arial" w:hAnsi="Arial" w:cs="Arial"/>
          <w:sz w:val="24"/>
          <w:szCs w:val="24"/>
          <w:lang w:val="en-GB"/>
        </w:rPr>
        <w:t xml:space="preserve"> (Fellows, 2019)</w:t>
      </w:r>
      <w:r w:rsidR="009044E8" w:rsidRPr="006727F6">
        <w:rPr>
          <w:rFonts w:ascii="Arial" w:hAnsi="Arial" w:cs="Arial"/>
          <w:sz w:val="24"/>
          <w:szCs w:val="24"/>
          <w:lang w:val="en-GB"/>
        </w:rPr>
        <w:t>.</w:t>
      </w:r>
    </w:p>
    <w:p w14:paraId="1934F938" w14:textId="77777777" w:rsidR="009044E8" w:rsidRPr="006727F6" w:rsidRDefault="009044E8" w:rsidP="002A2415">
      <w:pPr>
        <w:spacing w:before="240" w:after="240" w:line="360" w:lineRule="auto"/>
        <w:jc w:val="both"/>
        <w:rPr>
          <w:rFonts w:ascii="Arial" w:hAnsi="Arial" w:cs="Arial"/>
          <w:b/>
          <w:bCs/>
          <w:sz w:val="24"/>
          <w:szCs w:val="24"/>
          <w:lang w:val="en-GB"/>
        </w:rPr>
      </w:pPr>
      <w:r w:rsidRPr="006727F6">
        <w:rPr>
          <w:rFonts w:ascii="Arial" w:hAnsi="Arial" w:cs="Arial"/>
          <w:b/>
          <w:bCs/>
          <w:sz w:val="24"/>
          <w:szCs w:val="24"/>
          <w:lang w:val="en-GB"/>
        </w:rPr>
        <w:lastRenderedPageBreak/>
        <w:t xml:space="preserve">Ingredients from Local Sources: </w:t>
      </w:r>
    </w:p>
    <w:p w14:paraId="53F0F986" w14:textId="57F71E81" w:rsidR="009044E8" w:rsidRPr="006727F6" w:rsidRDefault="00C910B3"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S</w:t>
      </w:r>
      <w:r w:rsidR="009044E8" w:rsidRPr="006727F6">
        <w:rPr>
          <w:rFonts w:ascii="Arial" w:hAnsi="Arial" w:cs="Arial"/>
          <w:sz w:val="24"/>
          <w:szCs w:val="24"/>
          <w:lang w:val="en-GB"/>
        </w:rPr>
        <w:t xml:space="preserve">upport regional producers and suppliers and advocate for environmentally friendly practices. </w:t>
      </w:r>
      <w:r w:rsidR="00172237" w:rsidRPr="006727F6">
        <w:rPr>
          <w:rFonts w:ascii="Arial" w:hAnsi="Arial" w:cs="Arial"/>
          <w:sz w:val="24"/>
          <w:szCs w:val="24"/>
          <w:lang w:val="en-GB"/>
        </w:rPr>
        <w:t>Hotel Trinity’s menu offers various</w:t>
      </w:r>
      <w:r w:rsidR="009044E8" w:rsidRPr="006727F6">
        <w:rPr>
          <w:rFonts w:ascii="Arial" w:hAnsi="Arial" w:cs="Arial"/>
          <w:sz w:val="24"/>
          <w:szCs w:val="24"/>
          <w:lang w:val="en-GB"/>
        </w:rPr>
        <w:t xml:space="preserve"> meals that highlight regional ingredients, guaranteeing freshness and boosting the local economy. </w:t>
      </w:r>
      <w:r w:rsidR="00172237" w:rsidRPr="006727F6">
        <w:rPr>
          <w:rFonts w:ascii="Arial" w:hAnsi="Arial" w:cs="Arial"/>
          <w:sz w:val="24"/>
          <w:szCs w:val="24"/>
          <w:lang w:val="en-GB"/>
        </w:rPr>
        <w:t>Putting</w:t>
      </w:r>
      <w:r w:rsidR="009044E8" w:rsidRPr="006727F6">
        <w:rPr>
          <w:rFonts w:ascii="Arial" w:hAnsi="Arial" w:cs="Arial"/>
          <w:sz w:val="24"/>
          <w:szCs w:val="24"/>
          <w:lang w:val="en-GB"/>
        </w:rPr>
        <w:t xml:space="preserve"> seasonal food first</w:t>
      </w:r>
      <w:r w:rsidR="00060DFF" w:rsidRPr="006727F6">
        <w:rPr>
          <w:rFonts w:ascii="Arial" w:hAnsi="Arial" w:cs="Arial"/>
          <w:sz w:val="24"/>
          <w:szCs w:val="24"/>
          <w:lang w:val="en-GB"/>
        </w:rPr>
        <w:t xml:space="preserve"> </w:t>
      </w:r>
      <w:r w:rsidR="009044E8" w:rsidRPr="006727F6">
        <w:rPr>
          <w:rFonts w:ascii="Arial" w:hAnsi="Arial" w:cs="Arial"/>
          <w:sz w:val="24"/>
          <w:szCs w:val="24"/>
          <w:lang w:val="en-GB"/>
        </w:rPr>
        <w:t xml:space="preserve">not only </w:t>
      </w:r>
      <w:r w:rsidR="00172237" w:rsidRPr="006727F6">
        <w:rPr>
          <w:rFonts w:ascii="Arial" w:hAnsi="Arial" w:cs="Arial"/>
          <w:sz w:val="24"/>
          <w:szCs w:val="24"/>
          <w:lang w:val="en-GB"/>
        </w:rPr>
        <w:t>improves</w:t>
      </w:r>
      <w:r w:rsidR="009044E8" w:rsidRPr="006727F6">
        <w:rPr>
          <w:rFonts w:ascii="Arial" w:hAnsi="Arial" w:cs="Arial"/>
          <w:sz w:val="24"/>
          <w:szCs w:val="24"/>
          <w:lang w:val="en-GB"/>
        </w:rPr>
        <w:t xml:space="preserve"> the </w:t>
      </w:r>
      <w:r w:rsidR="00A504FD" w:rsidRPr="006727F6">
        <w:rPr>
          <w:rFonts w:ascii="Arial" w:hAnsi="Arial" w:cs="Arial"/>
          <w:sz w:val="24"/>
          <w:szCs w:val="24"/>
          <w:lang w:val="en-GB"/>
        </w:rPr>
        <w:t>flavour</w:t>
      </w:r>
      <w:r w:rsidR="009044E8" w:rsidRPr="006727F6">
        <w:rPr>
          <w:rFonts w:ascii="Arial" w:hAnsi="Arial" w:cs="Arial"/>
          <w:sz w:val="24"/>
          <w:szCs w:val="24"/>
          <w:lang w:val="en-GB"/>
        </w:rPr>
        <w:t xml:space="preserve"> profiles of dishes but also </w:t>
      </w:r>
      <w:r w:rsidR="00172237" w:rsidRPr="006727F6">
        <w:rPr>
          <w:rFonts w:ascii="Arial" w:hAnsi="Arial" w:cs="Arial"/>
          <w:sz w:val="24"/>
          <w:szCs w:val="24"/>
          <w:lang w:val="en-GB"/>
        </w:rPr>
        <w:t>lessens</w:t>
      </w:r>
      <w:r w:rsidR="009044E8" w:rsidRPr="006727F6">
        <w:rPr>
          <w:rFonts w:ascii="Arial" w:hAnsi="Arial" w:cs="Arial"/>
          <w:sz w:val="24"/>
          <w:szCs w:val="24"/>
          <w:lang w:val="en-GB"/>
        </w:rPr>
        <w:t xml:space="preserve"> </w:t>
      </w:r>
      <w:r w:rsidR="00F87966">
        <w:rPr>
          <w:rFonts w:ascii="Arial" w:hAnsi="Arial" w:cs="Arial"/>
          <w:sz w:val="24"/>
          <w:szCs w:val="24"/>
          <w:lang w:val="en-GB"/>
        </w:rPr>
        <w:t xml:space="preserve">the </w:t>
      </w:r>
      <w:r w:rsidR="009044E8" w:rsidRPr="006727F6">
        <w:rPr>
          <w:rFonts w:ascii="Arial" w:hAnsi="Arial" w:cs="Arial"/>
          <w:sz w:val="24"/>
          <w:szCs w:val="24"/>
          <w:lang w:val="en-GB"/>
        </w:rPr>
        <w:t xml:space="preserve">environmental impact and </w:t>
      </w:r>
      <w:r w:rsidR="00172237" w:rsidRPr="006727F6">
        <w:rPr>
          <w:rFonts w:ascii="Arial" w:hAnsi="Arial" w:cs="Arial"/>
          <w:sz w:val="24"/>
          <w:szCs w:val="24"/>
          <w:lang w:val="en-GB"/>
        </w:rPr>
        <w:t>helps</w:t>
      </w:r>
      <w:r w:rsidR="009044E8" w:rsidRPr="006727F6">
        <w:rPr>
          <w:rFonts w:ascii="Arial" w:hAnsi="Arial" w:cs="Arial"/>
          <w:sz w:val="24"/>
          <w:szCs w:val="24"/>
          <w:lang w:val="en-GB"/>
        </w:rPr>
        <w:t xml:space="preserve"> the local economy.</w:t>
      </w:r>
    </w:p>
    <w:p w14:paraId="07F174FD" w14:textId="77777777" w:rsidR="008F11B9" w:rsidRPr="006727F6" w:rsidRDefault="008F11B9" w:rsidP="002A2415">
      <w:pPr>
        <w:spacing w:before="240" w:after="240" w:line="360" w:lineRule="auto"/>
        <w:jc w:val="both"/>
        <w:rPr>
          <w:rFonts w:ascii="Arial" w:hAnsi="Arial" w:cs="Arial"/>
          <w:b/>
          <w:bCs/>
          <w:sz w:val="24"/>
          <w:szCs w:val="24"/>
          <w:lang w:val="en-GB"/>
        </w:rPr>
      </w:pPr>
      <w:r w:rsidRPr="006727F6">
        <w:rPr>
          <w:rFonts w:ascii="Arial" w:hAnsi="Arial" w:cs="Arial"/>
          <w:b/>
          <w:bCs/>
          <w:sz w:val="24"/>
          <w:szCs w:val="24"/>
          <w:lang w:val="en-GB"/>
        </w:rPr>
        <w:t xml:space="preserve">Customization and dietary accommodations: </w:t>
      </w:r>
    </w:p>
    <w:p w14:paraId="413BDF7F" w14:textId="48963A93" w:rsidR="009044E8" w:rsidRPr="006727F6" w:rsidRDefault="00C910B3"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R</w:t>
      </w:r>
      <w:r w:rsidR="008F11B9" w:rsidRPr="006727F6">
        <w:rPr>
          <w:rFonts w:ascii="Arial" w:hAnsi="Arial" w:cs="Arial"/>
          <w:sz w:val="24"/>
          <w:szCs w:val="24"/>
          <w:lang w:val="en-GB"/>
        </w:rPr>
        <w:t>ecogni</w:t>
      </w:r>
      <w:r w:rsidRPr="006727F6">
        <w:rPr>
          <w:rFonts w:ascii="Arial" w:hAnsi="Arial" w:cs="Arial"/>
          <w:sz w:val="24"/>
          <w:szCs w:val="24"/>
          <w:lang w:val="en-GB"/>
        </w:rPr>
        <w:t>s</w:t>
      </w:r>
      <w:r w:rsidR="008F11B9" w:rsidRPr="006727F6">
        <w:rPr>
          <w:rFonts w:ascii="Arial" w:hAnsi="Arial" w:cs="Arial"/>
          <w:sz w:val="24"/>
          <w:szCs w:val="24"/>
          <w:lang w:val="en-GB"/>
        </w:rPr>
        <w:t>e the value of accommodating a range of dietary requirements and preferences. For vegetarians, vegans, and anyone with certain dietary needs</w:t>
      </w:r>
      <w:r w:rsidR="00A10143">
        <w:rPr>
          <w:rFonts w:ascii="Arial" w:hAnsi="Arial" w:cs="Arial"/>
          <w:sz w:val="24"/>
          <w:szCs w:val="24"/>
          <w:lang w:val="en-GB"/>
        </w:rPr>
        <w:t xml:space="preserve"> and</w:t>
      </w:r>
      <w:r w:rsidR="008F11B9" w:rsidRPr="006727F6">
        <w:rPr>
          <w:rFonts w:ascii="Arial" w:hAnsi="Arial" w:cs="Arial"/>
          <w:sz w:val="24"/>
          <w:szCs w:val="24"/>
          <w:lang w:val="en-GB"/>
        </w:rPr>
        <w:t xml:space="preserve"> menu includes a variety of options. Every guest can enjoy a delicious dinner catered to their tastes thanks to </w:t>
      </w:r>
      <w:r w:rsidR="00A10143">
        <w:rPr>
          <w:rFonts w:ascii="Arial" w:hAnsi="Arial" w:cs="Arial"/>
          <w:sz w:val="24"/>
          <w:szCs w:val="24"/>
          <w:lang w:val="en-GB"/>
        </w:rPr>
        <w:t>the</w:t>
      </w:r>
      <w:r w:rsidR="008F11B9" w:rsidRPr="006727F6">
        <w:rPr>
          <w:rFonts w:ascii="Arial" w:hAnsi="Arial" w:cs="Arial"/>
          <w:sz w:val="24"/>
          <w:szCs w:val="24"/>
          <w:lang w:val="en-GB"/>
        </w:rPr>
        <w:t xml:space="preserve"> chefs' training to meet special requests and produce meals that are uniquely their own.</w:t>
      </w:r>
    </w:p>
    <w:p w14:paraId="426DAFD6" w14:textId="77777777" w:rsidR="008F11B9" w:rsidRPr="006727F6" w:rsidRDefault="008F11B9" w:rsidP="002A2415">
      <w:pPr>
        <w:spacing w:before="240" w:after="240" w:line="360" w:lineRule="auto"/>
        <w:jc w:val="both"/>
        <w:rPr>
          <w:rFonts w:ascii="Arial" w:hAnsi="Arial" w:cs="Arial"/>
          <w:b/>
          <w:bCs/>
          <w:sz w:val="24"/>
          <w:szCs w:val="24"/>
          <w:lang w:val="en-GB"/>
        </w:rPr>
      </w:pPr>
      <w:r w:rsidRPr="006727F6">
        <w:rPr>
          <w:rFonts w:ascii="Arial" w:hAnsi="Arial" w:cs="Arial"/>
          <w:b/>
          <w:bCs/>
          <w:sz w:val="24"/>
          <w:szCs w:val="24"/>
          <w:lang w:val="en-GB"/>
        </w:rPr>
        <w:t xml:space="preserve">Extensive and Meticulously Curated Beverage variety: </w:t>
      </w:r>
    </w:p>
    <w:p w14:paraId="01546FBF" w14:textId="7053ECEE" w:rsidR="009044E8" w:rsidRPr="006727F6" w:rsidRDefault="008F11B9"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Hotel Trinity offers an exquisite beverage variety that complements culinary offerings</w:t>
      </w:r>
      <w:r w:rsidR="00373509">
        <w:rPr>
          <w:rFonts w:ascii="Arial" w:hAnsi="Arial" w:cs="Arial"/>
          <w:sz w:val="24"/>
          <w:szCs w:val="24"/>
          <w:lang w:val="en-GB"/>
        </w:rPr>
        <w:t xml:space="preserve"> and</w:t>
      </w:r>
      <w:r w:rsidRPr="006727F6">
        <w:rPr>
          <w:rFonts w:ascii="Arial" w:hAnsi="Arial" w:cs="Arial"/>
          <w:sz w:val="24"/>
          <w:szCs w:val="24"/>
          <w:lang w:val="en-GB"/>
        </w:rPr>
        <w:t xml:space="preserve"> beverage selections improve the overall dining experience by giving the ideal accompaniment for each dish, from beautifully made cocktails to an exceptional wine list with both international and local labels</w:t>
      </w:r>
      <w:r w:rsidR="00C86743" w:rsidRPr="006727F6">
        <w:rPr>
          <w:rFonts w:ascii="Arial" w:hAnsi="Arial" w:cs="Arial"/>
          <w:sz w:val="24"/>
          <w:szCs w:val="24"/>
          <w:lang w:val="en-GB"/>
        </w:rPr>
        <w:t xml:space="preserve"> (Kelley, 2021)</w:t>
      </w:r>
      <w:r w:rsidRPr="006727F6">
        <w:rPr>
          <w:rFonts w:ascii="Arial" w:hAnsi="Arial" w:cs="Arial"/>
          <w:sz w:val="24"/>
          <w:szCs w:val="24"/>
          <w:lang w:val="en-GB"/>
        </w:rPr>
        <w:t>.</w:t>
      </w:r>
    </w:p>
    <w:p w14:paraId="43A70774" w14:textId="77777777" w:rsidR="009F653C" w:rsidRPr="006727F6" w:rsidRDefault="009F653C" w:rsidP="002A2415">
      <w:pPr>
        <w:spacing w:before="240" w:after="240" w:line="360" w:lineRule="auto"/>
        <w:jc w:val="both"/>
        <w:rPr>
          <w:rFonts w:ascii="Arial" w:eastAsiaTheme="majorEastAsia" w:hAnsi="Arial" w:cs="Arial"/>
          <w:color w:val="2F5496" w:themeColor="accent1" w:themeShade="BF"/>
          <w:sz w:val="32"/>
          <w:szCs w:val="32"/>
          <w:lang w:val="en-GB"/>
        </w:rPr>
      </w:pPr>
      <w:bookmarkStart w:id="7" w:name="_Toc135936693"/>
      <w:r w:rsidRPr="006727F6">
        <w:rPr>
          <w:rFonts w:ascii="Arial" w:hAnsi="Arial" w:cs="Arial"/>
          <w:lang w:val="en-GB"/>
        </w:rPr>
        <w:br w:type="page"/>
      </w:r>
    </w:p>
    <w:p w14:paraId="5A263A99" w14:textId="6D3920AA" w:rsidR="008F11B9" w:rsidRPr="006727F6" w:rsidRDefault="008F11B9" w:rsidP="002A2415">
      <w:pPr>
        <w:pStyle w:val="Heading1"/>
        <w:spacing w:after="240" w:line="360" w:lineRule="auto"/>
        <w:rPr>
          <w:rFonts w:cs="Arial"/>
          <w:lang w:val="en-GB"/>
        </w:rPr>
      </w:pPr>
      <w:bookmarkStart w:id="8" w:name="_Toc136013948"/>
      <w:r w:rsidRPr="006727F6">
        <w:rPr>
          <w:rFonts w:cs="Arial"/>
          <w:lang w:val="en-GB"/>
        </w:rPr>
        <w:lastRenderedPageBreak/>
        <w:t>Conclusion</w:t>
      </w:r>
      <w:bookmarkEnd w:id="7"/>
      <w:bookmarkEnd w:id="8"/>
    </w:p>
    <w:p w14:paraId="607C6EA0" w14:textId="10B0E9EC" w:rsidR="008F11B9" w:rsidRPr="006727F6" w:rsidRDefault="008F11B9"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The culinary concept at Hotel Trinity is evidence of commitment to providing a remarkable dining experience. By presenting a varied menu, fusing cuisines from around the world, and embracing culinary innovation</w:t>
      </w:r>
      <w:r w:rsidR="00CB7419" w:rsidRPr="006727F6">
        <w:rPr>
          <w:rFonts w:ascii="Arial" w:hAnsi="Arial" w:cs="Arial"/>
          <w:sz w:val="24"/>
          <w:szCs w:val="24"/>
          <w:lang w:val="en-GB"/>
        </w:rPr>
        <w:t xml:space="preserve"> and</w:t>
      </w:r>
      <w:r w:rsidRPr="006727F6">
        <w:rPr>
          <w:rFonts w:ascii="Arial" w:hAnsi="Arial" w:cs="Arial"/>
          <w:sz w:val="24"/>
          <w:szCs w:val="24"/>
          <w:lang w:val="en-GB"/>
        </w:rPr>
        <w:t xml:space="preserve"> want to go above and beyond the expectations of customers</w:t>
      </w:r>
      <w:r w:rsidR="00CB7419" w:rsidRPr="006727F6">
        <w:rPr>
          <w:rFonts w:ascii="Arial" w:hAnsi="Arial" w:cs="Arial"/>
          <w:sz w:val="24"/>
          <w:szCs w:val="24"/>
          <w:lang w:val="en-GB"/>
        </w:rPr>
        <w:t xml:space="preserve"> and</w:t>
      </w:r>
      <w:r w:rsidRPr="006727F6">
        <w:rPr>
          <w:rFonts w:ascii="Arial" w:hAnsi="Arial" w:cs="Arial"/>
          <w:sz w:val="24"/>
          <w:szCs w:val="24"/>
          <w:lang w:val="en-GB"/>
        </w:rPr>
        <w:t xml:space="preserve"> invite visitors to Hotel Trinity to experience a memorable journey of taste and indulge in the art of gastronomy with an emphasis on quality, sustainability, and individualized service</w:t>
      </w:r>
      <w:r w:rsidR="00C86743" w:rsidRPr="006727F6">
        <w:rPr>
          <w:rFonts w:ascii="Arial" w:hAnsi="Arial" w:cs="Arial"/>
          <w:sz w:val="24"/>
          <w:szCs w:val="24"/>
          <w:lang w:val="en-GB"/>
        </w:rPr>
        <w:t xml:space="preserve"> (Walden, 2018)</w:t>
      </w:r>
      <w:r w:rsidRPr="006727F6">
        <w:rPr>
          <w:rFonts w:ascii="Arial" w:hAnsi="Arial" w:cs="Arial"/>
          <w:sz w:val="24"/>
          <w:szCs w:val="24"/>
          <w:lang w:val="en-GB"/>
        </w:rPr>
        <w:t>.</w:t>
      </w:r>
    </w:p>
    <w:p w14:paraId="18CC6208" w14:textId="77777777" w:rsidR="009F653C" w:rsidRPr="006727F6" w:rsidRDefault="009F653C" w:rsidP="002A2415">
      <w:pPr>
        <w:spacing w:before="240" w:after="240" w:line="360" w:lineRule="auto"/>
        <w:jc w:val="both"/>
        <w:rPr>
          <w:rFonts w:ascii="Arial" w:eastAsiaTheme="majorEastAsia" w:hAnsi="Arial" w:cs="Arial"/>
          <w:color w:val="2F5496" w:themeColor="accent1" w:themeShade="BF"/>
          <w:sz w:val="32"/>
          <w:szCs w:val="32"/>
          <w:lang w:val="en-GB"/>
        </w:rPr>
      </w:pPr>
      <w:bookmarkStart w:id="9" w:name="_Toc135936694"/>
      <w:r w:rsidRPr="006727F6">
        <w:rPr>
          <w:rFonts w:ascii="Arial" w:hAnsi="Arial" w:cs="Arial"/>
          <w:lang w:val="en-GB"/>
        </w:rPr>
        <w:br w:type="page"/>
      </w:r>
    </w:p>
    <w:p w14:paraId="5F9F1BEF" w14:textId="2ED11FAD" w:rsidR="00C86743" w:rsidRPr="006727F6" w:rsidRDefault="008F11B9" w:rsidP="00B72949">
      <w:pPr>
        <w:pStyle w:val="Heading1"/>
        <w:rPr>
          <w:lang w:val="en-GB"/>
        </w:rPr>
      </w:pPr>
      <w:bookmarkStart w:id="10" w:name="_Toc136013949"/>
      <w:r w:rsidRPr="006727F6">
        <w:rPr>
          <w:lang w:val="en-GB"/>
        </w:rPr>
        <w:lastRenderedPageBreak/>
        <w:t>References</w:t>
      </w:r>
      <w:bookmarkEnd w:id="9"/>
      <w:bookmarkEnd w:id="10"/>
      <w:r w:rsidRPr="006727F6">
        <w:rPr>
          <w:lang w:val="en-GB"/>
        </w:rPr>
        <w:t xml:space="preserve"> </w:t>
      </w:r>
    </w:p>
    <w:p w14:paraId="06B0EE38" w14:textId="77777777" w:rsidR="0032593F" w:rsidRPr="006727F6"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Bowen, E. (2020) </w:t>
      </w:r>
      <w:r w:rsidRPr="006727F6">
        <w:rPr>
          <w:rFonts w:ascii="Arial" w:hAnsi="Arial" w:cs="Arial"/>
          <w:i/>
          <w:iCs/>
          <w:sz w:val="24"/>
          <w:szCs w:val="24"/>
          <w:lang w:val="en-GB"/>
        </w:rPr>
        <w:t>The Hotel. New York: Anchor Books, a division of Penguin Random House LLC</w:t>
      </w:r>
      <w:r w:rsidRPr="006727F6">
        <w:rPr>
          <w:rFonts w:ascii="Arial" w:hAnsi="Arial" w:cs="Arial"/>
          <w:sz w:val="24"/>
          <w:szCs w:val="24"/>
          <w:lang w:val="en-GB"/>
        </w:rPr>
        <w:t xml:space="preserve">. </w:t>
      </w:r>
    </w:p>
    <w:p w14:paraId="4CAF8308" w14:textId="77777777" w:rsidR="0032593F" w:rsidRPr="006727F6"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Fellows, C. (2019) </w:t>
      </w:r>
      <w:r w:rsidRPr="006727F6">
        <w:rPr>
          <w:rFonts w:ascii="Arial" w:hAnsi="Arial" w:cs="Arial"/>
          <w:i/>
          <w:iCs/>
          <w:sz w:val="24"/>
          <w:szCs w:val="24"/>
          <w:lang w:val="en-GB"/>
        </w:rPr>
        <w:t>Fellows’ menu maker; suggestions for selecting menus for Hotels &amp; Restaurants.</w:t>
      </w:r>
      <w:r w:rsidRPr="006727F6">
        <w:rPr>
          <w:rFonts w:ascii="Arial" w:hAnsi="Arial" w:cs="Arial"/>
          <w:sz w:val="24"/>
          <w:szCs w:val="24"/>
          <w:lang w:val="en-GB"/>
        </w:rPr>
        <w:t xml:space="preserve"> Chicago: Hotel monthly. </w:t>
      </w:r>
    </w:p>
    <w:p w14:paraId="04429596" w14:textId="77777777" w:rsidR="0032593F" w:rsidRPr="006727F6"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Herrmann, M. (2020) </w:t>
      </w:r>
      <w:r w:rsidRPr="006727F6">
        <w:rPr>
          <w:rFonts w:ascii="Arial" w:hAnsi="Arial" w:cs="Arial"/>
          <w:i/>
          <w:iCs/>
          <w:sz w:val="24"/>
          <w:szCs w:val="24"/>
          <w:lang w:val="en-GB"/>
        </w:rPr>
        <w:t>Hotel</w:t>
      </w:r>
      <w:r w:rsidRPr="006727F6">
        <w:rPr>
          <w:rFonts w:ascii="Arial" w:hAnsi="Arial" w:cs="Arial"/>
          <w:sz w:val="24"/>
          <w:szCs w:val="24"/>
          <w:lang w:val="en-GB"/>
        </w:rPr>
        <w:t xml:space="preserve">. Toronto: Art </w:t>
      </w:r>
      <w:proofErr w:type="spellStart"/>
      <w:r w:rsidRPr="006727F6">
        <w:rPr>
          <w:rFonts w:ascii="Arial" w:hAnsi="Arial" w:cs="Arial"/>
          <w:sz w:val="24"/>
          <w:szCs w:val="24"/>
          <w:lang w:val="en-GB"/>
        </w:rPr>
        <w:t>Metrople</w:t>
      </w:r>
      <w:proofErr w:type="spellEnd"/>
      <w:r w:rsidRPr="006727F6">
        <w:rPr>
          <w:rFonts w:ascii="Arial" w:hAnsi="Arial" w:cs="Arial"/>
          <w:sz w:val="24"/>
          <w:szCs w:val="24"/>
          <w:lang w:val="en-GB"/>
        </w:rPr>
        <w:t xml:space="preserve">. </w:t>
      </w:r>
    </w:p>
    <w:p w14:paraId="09716081" w14:textId="77777777" w:rsidR="0032593F" w:rsidRPr="006727F6"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Kelley, P.M. (2021) </w:t>
      </w:r>
      <w:r w:rsidRPr="006727F6">
        <w:rPr>
          <w:rFonts w:ascii="Arial" w:hAnsi="Arial" w:cs="Arial"/>
          <w:i/>
          <w:iCs/>
          <w:sz w:val="24"/>
          <w:szCs w:val="24"/>
          <w:lang w:val="en-GB"/>
        </w:rPr>
        <w:t>The Hotel</w:t>
      </w:r>
      <w:r w:rsidRPr="006727F6">
        <w:rPr>
          <w:rFonts w:ascii="Arial" w:hAnsi="Arial" w:cs="Arial"/>
          <w:sz w:val="24"/>
          <w:szCs w:val="24"/>
          <w:lang w:val="en-GB"/>
        </w:rPr>
        <w:t xml:space="preserve">. United States: Pamela Kelley. </w:t>
      </w:r>
    </w:p>
    <w:p w14:paraId="5D8FF380" w14:textId="03C4F7E9" w:rsidR="0032593F" w:rsidRPr="006727F6"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LEWIS, A. (2020) </w:t>
      </w:r>
      <w:r w:rsidRPr="006727F6">
        <w:rPr>
          <w:rFonts w:ascii="Arial" w:hAnsi="Arial" w:cs="Arial"/>
          <w:i/>
          <w:iCs/>
          <w:sz w:val="24"/>
          <w:szCs w:val="24"/>
          <w:lang w:val="en-GB"/>
        </w:rPr>
        <w:t>Hote</w:t>
      </w:r>
      <w:r w:rsidRPr="006727F6">
        <w:rPr>
          <w:rFonts w:ascii="Arial" w:hAnsi="Arial" w:cs="Arial"/>
          <w:sz w:val="24"/>
          <w:szCs w:val="24"/>
          <w:lang w:val="en-GB"/>
        </w:rPr>
        <w:t xml:space="preserve">l. VERVE POETRY Press. </w:t>
      </w:r>
    </w:p>
    <w:p w14:paraId="767D7001" w14:textId="4D50B27F" w:rsidR="0032593F" w:rsidRDefault="0032593F" w:rsidP="002A2415">
      <w:pPr>
        <w:spacing w:before="240" w:after="240" w:line="360" w:lineRule="auto"/>
        <w:jc w:val="both"/>
        <w:rPr>
          <w:rFonts w:ascii="Arial" w:hAnsi="Arial" w:cs="Arial"/>
          <w:sz w:val="24"/>
          <w:szCs w:val="24"/>
          <w:lang w:val="en-GB"/>
        </w:rPr>
      </w:pPr>
      <w:r w:rsidRPr="006727F6">
        <w:rPr>
          <w:rFonts w:ascii="Arial" w:hAnsi="Arial" w:cs="Arial"/>
          <w:sz w:val="24"/>
          <w:szCs w:val="24"/>
          <w:lang w:val="en-GB"/>
        </w:rPr>
        <w:t xml:space="preserve">Walden, L. (2018) </w:t>
      </w:r>
      <w:r w:rsidRPr="006727F6">
        <w:rPr>
          <w:rFonts w:ascii="Arial" w:hAnsi="Arial" w:cs="Arial"/>
          <w:i/>
          <w:iCs/>
          <w:sz w:val="24"/>
          <w:szCs w:val="24"/>
          <w:lang w:val="en-GB"/>
        </w:rPr>
        <w:t>Bug Hotel: A lift-the-flap book of Discovery</w:t>
      </w:r>
      <w:r w:rsidRPr="006727F6">
        <w:rPr>
          <w:rFonts w:ascii="Arial" w:hAnsi="Arial" w:cs="Arial"/>
          <w:sz w:val="24"/>
          <w:szCs w:val="24"/>
          <w:lang w:val="en-GB"/>
        </w:rPr>
        <w:t>. Tulsa, OK: Kane Miller, a division of EDC Publishing.</w:t>
      </w:r>
    </w:p>
    <w:p w14:paraId="462F5049" w14:textId="77777777" w:rsidR="00FC7033" w:rsidRDefault="00FC7033" w:rsidP="002A2415">
      <w:pPr>
        <w:spacing w:before="240" w:after="240" w:line="360" w:lineRule="auto"/>
        <w:jc w:val="both"/>
        <w:rPr>
          <w:rFonts w:ascii="Arial" w:hAnsi="Arial" w:cs="Arial"/>
          <w:sz w:val="24"/>
          <w:szCs w:val="24"/>
          <w:lang w:val="en-GB"/>
        </w:rPr>
      </w:pPr>
    </w:p>
    <w:p w14:paraId="359FF9B2" w14:textId="77777777" w:rsidR="00FC7033" w:rsidRDefault="00FC7033" w:rsidP="002A2415">
      <w:pPr>
        <w:spacing w:before="240" w:after="240" w:line="360" w:lineRule="auto"/>
        <w:jc w:val="both"/>
        <w:rPr>
          <w:rFonts w:ascii="Arial" w:hAnsi="Arial" w:cs="Arial"/>
          <w:sz w:val="24"/>
          <w:szCs w:val="24"/>
          <w:lang w:val="en-GB"/>
        </w:rPr>
      </w:pPr>
    </w:p>
    <w:p w14:paraId="52175DD0" w14:textId="77777777" w:rsidR="00FC7033" w:rsidRDefault="00FC7033" w:rsidP="002A2415">
      <w:pPr>
        <w:spacing w:before="240" w:after="240" w:line="360" w:lineRule="auto"/>
        <w:jc w:val="both"/>
        <w:rPr>
          <w:rFonts w:ascii="Arial" w:hAnsi="Arial" w:cs="Arial"/>
          <w:sz w:val="24"/>
          <w:szCs w:val="24"/>
          <w:lang w:val="en-GB"/>
        </w:rPr>
      </w:pPr>
    </w:p>
    <w:p w14:paraId="190FE025" w14:textId="77777777" w:rsidR="00FC7033" w:rsidRDefault="00FC7033" w:rsidP="002A2415">
      <w:pPr>
        <w:spacing w:before="240" w:after="240" w:line="360" w:lineRule="auto"/>
        <w:jc w:val="both"/>
        <w:rPr>
          <w:rFonts w:ascii="Arial" w:hAnsi="Arial" w:cs="Arial"/>
          <w:sz w:val="24"/>
          <w:szCs w:val="24"/>
          <w:lang w:val="en-GB"/>
        </w:rPr>
      </w:pPr>
    </w:p>
    <w:p w14:paraId="27239164" w14:textId="77777777" w:rsidR="00FC7033" w:rsidRPr="00106567" w:rsidRDefault="00FC7033" w:rsidP="00FC7033">
      <w:pPr>
        <w:pStyle w:val="Title"/>
        <w:jc w:val="center"/>
        <w:rPr>
          <w:rFonts w:ascii="Arial" w:hAnsi="Arial" w:cs="Arial"/>
          <w:sz w:val="96"/>
          <w:szCs w:val="96"/>
        </w:rPr>
      </w:pPr>
    </w:p>
    <w:p w14:paraId="1A8D6952" w14:textId="77777777" w:rsidR="00FC7033" w:rsidRPr="00106567" w:rsidRDefault="00FC7033" w:rsidP="00FC7033">
      <w:pPr>
        <w:pStyle w:val="Title"/>
        <w:jc w:val="center"/>
        <w:rPr>
          <w:rFonts w:ascii="Arial" w:hAnsi="Arial" w:cs="Arial"/>
          <w:sz w:val="96"/>
          <w:szCs w:val="96"/>
        </w:rPr>
      </w:pPr>
      <w:r w:rsidRPr="00106567">
        <w:rPr>
          <w:rFonts w:ascii="Arial" w:hAnsi="Arial" w:cs="Arial"/>
          <w:sz w:val="96"/>
          <w:szCs w:val="96"/>
        </w:rPr>
        <w:t>Welcome</w:t>
      </w:r>
    </w:p>
    <w:p w14:paraId="3E0E26E9" w14:textId="77777777" w:rsidR="00FC7033" w:rsidRPr="00106567" w:rsidRDefault="00FC7033" w:rsidP="00FC7033">
      <w:pPr>
        <w:pStyle w:val="Title"/>
        <w:jc w:val="center"/>
        <w:rPr>
          <w:rFonts w:ascii="Arial" w:hAnsi="Arial" w:cs="Arial"/>
          <w:sz w:val="96"/>
          <w:szCs w:val="96"/>
        </w:rPr>
      </w:pPr>
      <w:r w:rsidRPr="00106567">
        <w:rPr>
          <w:rFonts w:ascii="Arial" w:hAnsi="Arial" w:cs="Arial"/>
          <w:sz w:val="96"/>
          <w:szCs w:val="96"/>
        </w:rPr>
        <w:t>To</w:t>
      </w:r>
    </w:p>
    <w:p w14:paraId="3FF7945B" w14:textId="252C0159" w:rsidR="00FC7033" w:rsidRPr="00106567" w:rsidRDefault="00FC7033" w:rsidP="00FC7033">
      <w:pPr>
        <w:rPr>
          <w:rFonts w:ascii="Arial" w:hAnsi="Arial" w:cs="Arial"/>
        </w:rPr>
      </w:pPr>
    </w:p>
    <w:p w14:paraId="18034D7D" w14:textId="68845D91" w:rsidR="00FC7033" w:rsidRPr="00106567" w:rsidRDefault="00FC7033" w:rsidP="00FC7033">
      <w:pPr>
        <w:rPr>
          <w:rFonts w:ascii="Arial" w:hAnsi="Arial" w:cs="Arial"/>
        </w:rPr>
      </w:pPr>
    </w:p>
    <w:p w14:paraId="51C07380" w14:textId="799B32AB" w:rsidR="00FC7033" w:rsidRPr="00106567" w:rsidRDefault="00FC7033" w:rsidP="00FC7033">
      <w:pPr>
        <w:rPr>
          <w:rFonts w:ascii="Arial" w:hAnsi="Arial" w:cs="Arial"/>
        </w:rPr>
      </w:pPr>
    </w:p>
    <w:p w14:paraId="5F1BCD17" w14:textId="39066A54" w:rsidR="00FC7033" w:rsidRPr="00C36441" w:rsidRDefault="00FC7033" w:rsidP="00FC7033">
      <w:pPr>
        <w:rPr>
          <w:rFonts w:ascii="Arial" w:hAnsi="Arial" w:cs="Arial"/>
        </w:rPr>
        <w:sectPr w:rsidR="00FC7033" w:rsidRPr="00C3644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r w:rsidRPr="00106567">
        <w:rPr>
          <w:rFonts w:ascii="Arial" w:hAnsi="Arial" w:cs="Arial"/>
          <w:noProof/>
        </w:rPr>
        <w:lastRenderedPageBreak/>
        <w:drawing>
          <wp:anchor distT="0" distB="0" distL="114300" distR="114300" simplePos="0" relativeHeight="251665408" behindDoc="0" locked="0" layoutInCell="1" allowOverlap="1" wp14:anchorId="783CA1C5" wp14:editId="600F7764">
            <wp:simplePos x="0" y="0"/>
            <wp:positionH relativeFrom="margin">
              <wp:posOffset>1114425</wp:posOffset>
            </wp:positionH>
            <wp:positionV relativeFrom="paragraph">
              <wp:posOffset>-290195</wp:posOffset>
            </wp:positionV>
            <wp:extent cx="3714750" cy="3600450"/>
            <wp:effectExtent l="0" t="0" r="0" b="0"/>
            <wp:wrapNone/>
            <wp:docPr id="3" name="Picture 3"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for a hotel&#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3714750" cy="3600450"/>
                    </a:xfrm>
                    <a:prstGeom prst="rect">
                      <a:avLst/>
                    </a:prstGeom>
                  </pic:spPr>
                </pic:pic>
              </a:graphicData>
            </a:graphic>
          </wp:anchor>
        </w:drawing>
      </w:r>
      <w:r w:rsidRPr="00106567">
        <w:rPr>
          <w:rFonts w:ascii="Arial" w:hAnsi="Arial" w:cs="Arial"/>
        </w:rPr>
        <w:br w:type="page"/>
      </w:r>
    </w:p>
    <w:tbl>
      <w:tblPr>
        <w:tblStyle w:val="PlainTable4"/>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03662A77"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4897D228"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w:drawing>
                <wp:anchor distT="0" distB="0" distL="114300" distR="114300" simplePos="0" relativeHeight="251659264" behindDoc="1" locked="0" layoutInCell="1" allowOverlap="1" wp14:anchorId="116501AA" wp14:editId="5CDAA351">
                  <wp:simplePos x="0" y="0"/>
                  <wp:positionH relativeFrom="column">
                    <wp:posOffset>-692785</wp:posOffset>
                  </wp:positionH>
                  <wp:positionV relativeFrom="paragraph">
                    <wp:posOffset>0</wp:posOffset>
                  </wp:positionV>
                  <wp:extent cx="7772400" cy="3816719"/>
                  <wp:effectExtent l="0" t="0" r="0" b="0"/>
                  <wp:wrapNone/>
                  <wp:docPr id="6" name="Picture 6" descr="A cheeseburger and fries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heeseburger and fries on a pla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803548" cy="3832014"/>
                          </a:xfrm>
                          <a:prstGeom prst="rect">
                            <a:avLst/>
                          </a:prstGeom>
                        </pic:spPr>
                      </pic:pic>
                    </a:graphicData>
                  </a:graphic>
                  <wp14:sizeRelH relativeFrom="margin">
                    <wp14:pctWidth>0</wp14:pctWidth>
                  </wp14:sizeRelH>
                  <wp14:sizeRelV relativeFrom="margin">
                    <wp14:pctHeight>0</wp14:pctHeight>
                  </wp14:sizeRelV>
                </wp:anchor>
              </w:drawing>
            </w:r>
            <w:r w:rsidRPr="00106567">
              <w:rPr>
                <w:rFonts w:ascii="Arial" w:hAnsi="Arial" w:cs="Arial"/>
                <w:noProof/>
              </w:rPr>
              <mc:AlternateContent>
                <mc:Choice Requires="wps">
                  <w:drawing>
                    <wp:inline distT="0" distB="0" distL="0" distR="0" wp14:anchorId="1F4D67B3" wp14:editId="4AB839A9">
                      <wp:extent cx="5955388" cy="2395470"/>
                      <wp:effectExtent l="0" t="0" r="7620" b="5080"/>
                      <wp:docPr id="37"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253AD2" w14:textId="77777777" w:rsidR="00FC7033" w:rsidRPr="009B24AA" w:rsidRDefault="00FC7033" w:rsidP="00FC7033">
                                  <w:pPr>
                                    <w:pStyle w:val="Title"/>
                                    <w:jc w:val="center"/>
                                    <w:rPr>
                                      <w:color w:val="FFFFFF" w:themeColor="background1"/>
                                    </w:rPr>
                                  </w:pPr>
                                  <w:r>
                                    <w:rPr>
                                      <w:color w:val="FFFFFF" w:themeColor="background1"/>
                                    </w:rPr>
                                    <w:t>Snacks</w:t>
                                  </w:r>
                                </w:p>
                                <w:p w14:paraId="634E65B3" w14:textId="77777777" w:rsidR="00FC7033" w:rsidRDefault="00FC7033" w:rsidP="00FC7033">
                                  <w:pPr>
                                    <w:pStyle w:val="Subtitle"/>
                                    <w:rPr>
                                      <w:rStyle w:val="SubtitleChar"/>
                                    </w:rPr>
                                  </w:pPr>
                                  <w:r w:rsidRPr="009B24AA">
                                    <w:rPr>
                                      <w:sz w:val="96"/>
                                    </w:rPr>
                                    <w:t xml:space="preserve"> </w:t>
                                  </w:r>
                                  <w:r>
                                    <w:rPr>
                                      <w:rStyle w:val="SubtitleChar"/>
                                    </w:rPr>
                                    <w:t xml:space="preserve">To Get Satisfied </w:t>
                                  </w:r>
                                </w:p>
                                <w:p w14:paraId="51A074F2" w14:textId="77777777" w:rsidR="00FC7033" w:rsidRPr="00001977" w:rsidRDefault="00FC7033" w:rsidP="00FC7033"/>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1F4D67B3" id="Rectangle 37" o:spid="_x0000_s1026"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" fillcolor="#002f42" stroked="f" strokeweight="1pt">
                      <v:fill opacity="62194f"/>
                      <v:textbox inset=",21.6pt,,0">
                        <w:txbxContent>
                          <w:p w14:paraId="44253AD2" w14:textId="77777777" w:rsidR="00FC7033" w:rsidRPr="009B24AA" w:rsidRDefault="00FC7033" w:rsidP="00FC7033">
                            <w:pPr>
                              <w:pStyle w:val="Title"/>
                              <w:jc w:val="center"/>
                              <w:rPr>
                                <w:color w:val="FFFFFF" w:themeColor="background1"/>
                              </w:rPr>
                            </w:pPr>
                            <w:r>
                              <w:rPr>
                                <w:color w:val="FFFFFF" w:themeColor="background1"/>
                              </w:rPr>
                              <w:t>Snacks</w:t>
                            </w:r>
                          </w:p>
                          <w:p w14:paraId="634E65B3" w14:textId="77777777" w:rsidR="00FC7033" w:rsidRDefault="00FC7033" w:rsidP="00FC7033">
                            <w:pPr>
                              <w:pStyle w:val="Subtitle"/>
                              <w:rPr>
                                <w:rStyle w:val="SubtitleChar"/>
                              </w:rPr>
                            </w:pPr>
                            <w:r w:rsidRPr="009B24AA">
                              <w:rPr>
                                <w:sz w:val="96"/>
                              </w:rPr>
                              <w:t xml:space="preserve"> </w:t>
                            </w:r>
                            <w:r>
                              <w:rPr>
                                <w:rStyle w:val="SubtitleChar"/>
                              </w:rPr>
                              <w:t xml:space="preserve">To Get Satisfied </w:t>
                            </w:r>
                          </w:p>
                          <w:p w14:paraId="51A074F2" w14:textId="77777777" w:rsidR="00FC7033" w:rsidRPr="00001977" w:rsidRDefault="00FC7033" w:rsidP="00FC7033"/>
                        </w:txbxContent>
                      </v:textbox>
                      <w10:anchorlock/>
                    </v:rect>
                  </w:pict>
                </mc:Fallback>
              </mc:AlternateContent>
            </w:r>
          </w:p>
        </w:tc>
      </w:tr>
      <w:tr w:rsidR="00FC7033" w:rsidRPr="00106567" w14:paraId="6DFB58A7"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288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0177DA38" w14:textId="77777777" w:rsidR="00FC7033" w:rsidRPr="00106567" w:rsidRDefault="00FC7033" w:rsidP="00874215">
            <w:pPr>
              <w:jc w:val="center"/>
              <w:rPr>
                <w:rFonts w:ascii="Arial" w:hAnsi="Arial" w:cs="Arial"/>
                <w:b w:val="0"/>
                <w:bCs w:val="0"/>
                <w:noProof/>
                <w:color w:val="002F42"/>
                <w:sz w:val="24"/>
              </w:rPr>
            </w:pPr>
          </w:p>
        </w:tc>
      </w:tr>
      <w:tr w:rsidR="00FC7033" w:rsidRPr="00106567" w14:paraId="32F1831F"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E84F55B"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69DFE022" wp14:editId="1888DD11">
                      <wp:extent cx="721217" cy="0"/>
                      <wp:effectExtent l="0" t="19050" r="22225" b="19050"/>
                      <wp:docPr id="7"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D755BB6"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2DC57EA6"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C9870F0"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Grilled Pizza</w:t>
            </w:r>
          </w:p>
        </w:tc>
        <w:tc>
          <w:tcPr>
            <w:tcW w:w="1080" w:type="dxa"/>
            <w:shd w:val="clear" w:color="auto" w:fill="auto"/>
          </w:tcPr>
          <w:p w14:paraId="4F31575E"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40.00</w:t>
            </w:r>
          </w:p>
        </w:tc>
      </w:tr>
      <w:tr w:rsidR="00FC7033" w:rsidRPr="00106567" w14:paraId="6C0FFC0C"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76400B29"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28B3B989" wp14:editId="55959264">
                      <wp:extent cx="721217" cy="0"/>
                      <wp:effectExtent l="0" t="19050" r="22225" b="19050"/>
                      <wp:docPr id="8"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A2A35B4"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11F90800"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19B4B541"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Double-Stack Mushroom and Chicken Cheeseburgers</w:t>
            </w:r>
          </w:p>
        </w:tc>
        <w:tc>
          <w:tcPr>
            <w:tcW w:w="1080" w:type="dxa"/>
            <w:shd w:val="clear" w:color="auto" w:fill="auto"/>
          </w:tcPr>
          <w:p w14:paraId="449A3C81"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45.00</w:t>
            </w:r>
          </w:p>
        </w:tc>
      </w:tr>
      <w:tr w:rsidR="00FC7033" w:rsidRPr="00106567" w14:paraId="55CBF1F6"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3C455ABC"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15927966" wp14:editId="661DEF87">
                      <wp:extent cx="721217" cy="0"/>
                      <wp:effectExtent l="0" t="19050" r="22225" b="19050"/>
                      <wp:docPr id="9"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9D29A8B"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4BB6BA3C"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3C1364C4"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Fish Tacos al Pastor</w:t>
            </w:r>
          </w:p>
        </w:tc>
        <w:tc>
          <w:tcPr>
            <w:tcW w:w="1080" w:type="dxa"/>
            <w:shd w:val="clear" w:color="auto" w:fill="auto"/>
          </w:tcPr>
          <w:p w14:paraId="4F0D8C4B"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35.00</w:t>
            </w:r>
          </w:p>
        </w:tc>
      </w:tr>
      <w:tr w:rsidR="00FC7033" w:rsidRPr="00106567" w14:paraId="22A63CC7"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0C0E469B"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78F51E73" wp14:editId="257AE8C8">
                      <wp:extent cx="721217" cy="0"/>
                      <wp:effectExtent l="0" t="19050" r="22225" b="19050"/>
                      <wp:docPr id="10"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14E2D6D"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1AB772CA"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ABB77FE"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Tomato and Roasted Garlic Pie</w:t>
            </w:r>
          </w:p>
        </w:tc>
        <w:tc>
          <w:tcPr>
            <w:tcW w:w="1080" w:type="dxa"/>
            <w:shd w:val="clear" w:color="auto" w:fill="auto"/>
          </w:tcPr>
          <w:p w14:paraId="54F6FF1F"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45.00</w:t>
            </w:r>
          </w:p>
        </w:tc>
      </w:tr>
      <w:tr w:rsidR="00FC7033" w:rsidRPr="00106567" w14:paraId="6815A9C4"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E766313"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43E0A80D" wp14:editId="77411938">
                      <wp:extent cx="721217" cy="0"/>
                      <wp:effectExtent l="0" t="19050" r="22225" b="19050"/>
                      <wp:docPr id="11"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451AB0"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7EC3C65C"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379DBE4B"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Spicy Tamarind-Glazed Grilled Chicken Wings</w:t>
            </w:r>
          </w:p>
        </w:tc>
        <w:tc>
          <w:tcPr>
            <w:tcW w:w="1080" w:type="dxa"/>
            <w:shd w:val="clear" w:color="auto" w:fill="auto"/>
          </w:tcPr>
          <w:p w14:paraId="399A1B4A"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40.00</w:t>
            </w:r>
          </w:p>
        </w:tc>
      </w:tr>
      <w:tr w:rsidR="00FC7033" w:rsidRPr="00106567" w14:paraId="0EE3782B"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3213"/>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221EB3C6" w14:textId="77777777" w:rsidR="00FC7033" w:rsidRPr="00106567" w:rsidRDefault="00FC7033" w:rsidP="00874215">
            <w:pPr>
              <w:rPr>
                <w:rFonts w:ascii="Arial" w:hAnsi="Arial" w:cs="Arial"/>
                <w:b w:val="0"/>
                <w:bCs w:val="0"/>
                <w:color w:val="002F42"/>
                <w:sz w:val="24"/>
              </w:rPr>
            </w:pPr>
            <w:r w:rsidRPr="00F402AD">
              <w:rPr>
                <w:rFonts w:ascii="Arial" w:eastAsia="Times New Roman" w:hAnsi="Arial" w:cs="Arial"/>
                <w:noProof/>
                <w:color w:val="FF0000"/>
                <w:kern w:val="28"/>
                <w:sz w:val="28"/>
                <w:szCs w:val="28"/>
              </w:rPr>
              <w:lastRenderedPageBreak/>
              <mc:AlternateContent>
                <mc:Choice Requires="wps">
                  <w:drawing>
                    <wp:anchor distT="45720" distB="45720" distL="114300" distR="114300" simplePos="0" relativeHeight="251673600" behindDoc="0" locked="0" layoutInCell="1" allowOverlap="1" wp14:anchorId="20EBAD59" wp14:editId="17716E03">
                      <wp:simplePos x="0" y="0"/>
                      <wp:positionH relativeFrom="column">
                        <wp:posOffset>2592676</wp:posOffset>
                      </wp:positionH>
                      <wp:positionV relativeFrom="paragraph">
                        <wp:posOffset>-5479</wp:posOffset>
                      </wp:positionV>
                      <wp:extent cx="3922838" cy="1933575"/>
                      <wp:effectExtent l="0" t="0" r="1905" b="952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2838" cy="1933575"/>
                              </a:xfrm>
                              <a:prstGeom prst="rect">
                                <a:avLst/>
                              </a:prstGeom>
                              <a:solidFill>
                                <a:srgbClr val="FFFFFF"/>
                              </a:solidFill>
                              <a:ln w="9525">
                                <a:noFill/>
                                <a:miter lim="800000"/>
                                <a:headEnd/>
                                <a:tailEnd/>
                              </a:ln>
                            </wps:spPr>
                            <wps:txbx>
                              <w:txbxContent>
                                <w:p w14:paraId="5D648C80"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756EFF63"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A prominent luxury hotel known for its outstanding service and first-rate amenities is Hotel Trinity. It provides visitors with the ideal balance of elegance, comfort, and convenience because of its great position. Hotel Trinity offers guests from all walks of life a chic and friendly atmosphere with its modern architecture and chic décor.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EBAD59" id="_x0000_t202" coordsize="21600,21600" o:spt="202" path="m,l,21600r21600,l21600,xe">
                      <v:stroke joinstyle="miter"/>
                      <v:path gradientshapeok="t" o:connecttype="rect"/>
                    </v:shapetype>
                    <v:shape id="Text Box 2" o:spid="_x0000_s1027" type="#_x0000_t202" style="position:absolute;margin-left:204.15pt;margin-top:-.45pt;width:308.9pt;height:15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" stroked="f">
                      <v:textbox>
                        <w:txbxContent>
                          <w:p w14:paraId="5D648C80"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756EFF63"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A prominent luxury hotel known for its outstanding service and first-rate amenities is Hotel Trinity. It provides visitors with the ideal balance of elegance, comfort, and convenience because of its great position. Hotel Trinity offers guests from all walks of life a chic and friendly atmosphere with its modern architecture and chic décor.</w:t>
                            </w:r>
                          </w:p>
                        </w:txbxContent>
                      </v:textbox>
                    </v:shape>
                  </w:pict>
                </mc:Fallback>
              </mc:AlternateContent>
            </w:r>
            <w:r>
              <w:rPr>
                <w:rFonts w:ascii="Arial" w:eastAsia="Times New Roman" w:hAnsi="Arial" w:cs="Arial"/>
                <w:noProof/>
                <w:color w:val="FF0000"/>
                <w:kern w:val="28"/>
                <w:sz w:val="28"/>
                <w:szCs w:val="28"/>
              </w:rPr>
              <mc:AlternateContent>
                <mc:Choice Requires="wps">
                  <w:drawing>
                    <wp:anchor distT="0" distB="0" distL="114300" distR="114300" simplePos="0" relativeHeight="251674624" behindDoc="0" locked="0" layoutInCell="1" allowOverlap="1" wp14:anchorId="4038BD24" wp14:editId="75961585">
                      <wp:simplePos x="0" y="0"/>
                      <wp:positionH relativeFrom="column">
                        <wp:posOffset>19596</wp:posOffset>
                      </wp:positionH>
                      <wp:positionV relativeFrom="paragraph">
                        <wp:posOffset>5154</wp:posOffset>
                      </wp:positionV>
                      <wp:extent cx="2392326" cy="1903228"/>
                      <wp:effectExtent l="0" t="0" r="8255" b="1905"/>
                      <wp:wrapNone/>
                      <wp:docPr id="17" name="Text Box 17"/>
                      <wp:cNvGraphicFramePr/>
                      <a:graphic xmlns:a="http://schemas.openxmlformats.org/drawingml/2006/main">
                        <a:graphicData uri="http://schemas.microsoft.com/office/word/2010/wordprocessingShape">
                          <wps:wsp>
                            <wps:cNvSpPr txBox="1"/>
                            <wps:spPr>
                              <a:xfrm>
                                <a:off x="0" y="0"/>
                                <a:ext cx="2392326" cy="1903228"/>
                              </a:xfrm>
                              <a:prstGeom prst="rect">
                                <a:avLst/>
                              </a:prstGeom>
                              <a:solidFill>
                                <a:schemeClr val="lt1"/>
                              </a:solidFill>
                              <a:ln w="6350">
                                <a:noFill/>
                              </a:ln>
                            </wps:spPr>
                            <wps:txbx>
                              <w:txbxContent>
                                <w:p w14:paraId="79AE62C9" w14:textId="77777777" w:rsidR="00FC7033" w:rsidRPr="00D22B6A" w:rsidRDefault="00FC7033" w:rsidP="00FC7033">
                                  <w:pPr>
                                    <w:jc w:val="both"/>
                                    <w:rPr>
                                      <w:color w:val="000000" w:themeColor="text1"/>
                                    </w:rPr>
                                  </w:pPr>
                                  <w:r w:rsidRPr="00D22B6A">
                                    <w:rPr>
                                      <w:rFonts w:ascii="Arial" w:eastAsia="Times New Roman" w:hAnsi="Arial" w:cs="Arial"/>
                                      <w:color w:val="000000" w:themeColor="text1"/>
                                      <w:kern w:val="28"/>
                                      <w:sz w:val="24"/>
                                      <w:szCs w:val="24"/>
                                    </w:rPr>
                                    <w:t>At Hotel Trinity, we are aware that sometimes all you need to satisfy your appetite is a quick snack. On our snacking menu, you may choose from a variety of delectable substitutes for a quick pick-me-up or a light lunch. from luscious pastries to savoury nibbles.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8BD24" id="Text Box 17" o:spid="_x0000_s1028" type="#_x0000_t202" style="position:absolute;margin-left:1.55pt;margin-top:.4pt;width:188.35pt;height:149.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" fillcolor="white [3201]" stroked="f" strokeweight=".5pt">
                      <v:textbox>
                        <w:txbxContent>
                          <w:p w14:paraId="79AE62C9" w14:textId="77777777" w:rsidR="00FC7033" w:rsidRPr="00D22B6A" w:rsidRDefault="00FC7033" w:rsidP="00FC7033">
                            <w:pPr>
                              <w:jc w:val="both"/>
                              <w:rPr>
                                <w:color w:val="000000" w:themeColor="text1"/>
                              </w:rPr>
                            </w:pPr>
                            <w:r w:rsidRPr="00D22B6A">
                              <w:rPr>
                                <w:rFonts w:ascii="Arial" w:eastAsia="Times New Roman" w:hAnsi="Arial" w:cs="Arial"/>
                                <w:color w:val="000000" w:themeColor="text1"/>
                                <w:kern w:val="28"/>
                                <w:sz w:val="24"/>
                                <w:szCs w:val="24"/>
                              </w:rPr>
                              <w:t>At Hotel Trinity, we are aware that sometimes all you need to satisfy your appetite is a quick snack. On our snacking menu, you may choose from a variety of delectable substitutes for a quick pick-me-up or a light lunch. from luscious pastries to savoury nibbles.</w:t>
                            </w:r>
                          </w:p>
                        </w:txbxContent>
                      </v:textbox>
                    </v:shape>
                  </w:pict>
                </mc:Fallback>
              </mc:AlternateContent>
            </w:r>
          </w:p>
        </w:tc>
      </w:tr>
      <w:tr w:rsidR="00FC7033" w:rsidRPr="00106567" w14:paraId="2E74F3FC" w14:textId="77777777" w:rsidTr="00874215">
        <w:trPr>
          <w:trHeight w:val="720"/>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4785B6CD"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66432" behindDoc="0" locked="0" layoutInCell="1" allowOverlap="1" wp14:anchorId="7936B2BF" wp14:editId="19C48482">
                  <wp:simplePos x="0" y="0"/>
                  <wp:positionH relativeFrom="margin">
                    <wp:posOffset>717550</wp:posOffset>
                  </wp:positionH>
                  <wp:positionV relativeFrom="paragraph">
                    <wp:posOffset>-34925</wp:posOffset>
                  </wp:positionV>
                  <wp:extent cx="489585" cy="474345"/>
                  <wp:effectExtent l="0" t="0" r="5715" b="1905"/>
                  <wp:wrapNone/>
                  <wp:docPr id="4" name="Picture 4"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go for a hotel&#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9585" cy="474345"/>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6FC2C49D"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1DFDBBB0"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2A162422"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57C0D6E6" w14:textId="77777777" w:rsidR="00FC7033" w:rsidRPr="00106567" w:rsidRDefault="00FC7033" w:rsidP="00FC7033">
      <w:pPr>
        <w:rPr>
          <w:rFonts w:ascii="Arial" w:eastAsia="Calibri" w:hAnsi="Arial" w:cs="Arial"/>
          <w:color w:val="002F42"/>
          <w:sz w:val="24"/>
        </w:rPr>
        <w:sectPr w:rsidR="00FC7033" w:rsidRPr="00106567" w:rsidSect="009B24AA">
          <w:pgSz w:w="12240" w:h="15840"/>
          <w:pgMar w:top="0" w:right="0" w:bottom="0" w:left="0" w:header="720" w:footer="720" w:gutter="0"/>
          <w:cols w:space="720"/>
          <w:titlePg/>
          <w:docGrid w:linePitch="360"/>
        </w:sectPr>
      </w:pPr>
    </w:p>
    <w:tbl>
      <w:tblPr>
        <w:tblStyle w:val="PlainTable40"/>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703F8148"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1C0112EB"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mc:AlternateContent>
                <mc:Choice Requires="wps">
                  <w:drawing>
                    <wp:inline distT="0" distB="0" distL="0" distR="0" wp14:anchorId="01B97D4C" wp14:editId="231C2600">
                      <wp:extent cx="5955388" cy="2395470"/>
                      <wp:effectExtent l="0" t="0" r="7620" b="5080"/>
                      <wp:docPr id="186211113"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31D8F9" w14:textId="77777777" w:rsidR="00FC7033" w:rsidRPr="009B24AA" w:rsidRDefault="00FC7033" w:rsidP="00FC7033">
                                  <w:pPr>
                                    <w:pStyle w:val="Title"/>
                                    <w:jc w:val="center"/>
                                    <w:rPr>
                                      <w:color w:val="FFFFFF" w:themeColor="background1"/>
                                    </w:rPr>
                                  </w:pPr>
                                  <w:r>
                                    <w:rPr>
                                      <w:color w:val="FFFFFF" w:themeColor="background1"/>
                                    </w:rPr>
                                    <w:t>Starter</w:t>
                                  </w:r>
                                </w:p>
                                <w:p w14:paraId="6A5DA6B7" w14:textId="77777777" w:rsidR="00FC7033" w:rsidRPr="009B24AA" w:rsidRDefault="00FC7033" w:rsidP="00FC7033">
                                  <w:pPr>
                                    <w:pStyle w:val="Subtitle"/>
                                    <w:rPr>
                                      <w:sz w:val="96"/>
                                    </w:rPr>
                                  </w:pPr>
                                  <w:r w:rsidRPr="009B24AA">
                                    <w:rPr>
                                      <w:sz w:val="96"/>
                                    </w:rPr>
                                    <w:t xml:space="preserve"> </w:t>
                                  </w:r>
                                  <w:r>
                                    <w:rPr>
                                      <w:rStyle w:val="SubtitleChar"/>
                                    </w:rPr>
                                    <w:t>For starting a day</w:t>
                                  </w:r>
                                </w:p>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01B97D4C" id="_x0000_s1029"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" fillcolor="#002f42" stroked="f" strokeweight="1pt">
                      <v:fill opacity="62194f"/>
                      <v:textbox inset=",21.6pt,,0">
                        <w:txbxContent>
                          <w:p w14:paraId="4331D8F9" w14:textId="77777777" w:rsidR="00FC7033" w:rsidRPr="009B24AA" w:rsidRDefault="00FC7033" w:rsidP="00FC7033">
                            <w:pPr>
                              <w:pStyle w:val="Title"/>
                              <w:jc w:val="center"/>
                              <w:rPr>
                                <w:color w:val="FFFFFF" w:themeColor="background1"/>
                              </w:rPr>
                            </w:pPr>
                            <w:r>
                              <w:rPr>
                                <w:color w:val="FFFFFF" w:themeColor="background1"/>
                              </w:rPr>
                              <w:t>Starter</w:t>
                            </w:r>
                          </w:p>
                          <w:p w14:paraId="6A5DA6B7" w14:textId="77777777" w:rsidR="00FC7033" w:rsidRPr="009B24AA" w:rsidRDefault="00FC7033" w:rsidP="00FC7033">
                            <w:pPr>
                              <w:pStyle w:val="Subtitle"/>
                              <w:rPr>
                                <w:sz w:val="96"/>
                              </w:rPr>
                            </w:pPr>
                            <w:r w:rsidRPr="009B24AA">
                              <w:rPr>
                                <w:sz w:val="96"/>
                              </w:rPr>
                              <w:t xml:space="preserve"> </w:t>
                            </w:r>
                            <w:r>
                              <w:rPr>
                                <w:rStyle w:val="SubtitleChar"/>
                              </w:rPr>
                              <w:t>For starting a day</w:t>
                            </w:r>
                          </w:p>
                        </w:txbxContent>
                      </v:textbox>
                      <w10:anchorlock/>
                    </v:rect>
                  </w:pict>
                </mc:Fallback>
              </mc:AlternateContent>
            </w:r>
          </w:p>
        </w:tc>
      </w:tr>
      <w:tr w:rsidR="00FC7033" w:rsidRPr="00106567" w14:paraId="3D7B2A1A"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252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4F4FA509" w14:textId="77777777" w:rsidR="00FC7033" w:rsidRPr="00106567" w:rsidRDefault="00FC7033" w:rsidP="00874215">
            <w:pPr>
              <w:jc w:val="center"/>
              <w:rPr>
                <w:rFonts w:ascii="Arial" w:hAnsi="Arial" w:cs="Arial"/>
                <w:b w:val="0"/>
                <w:bCs w:val="0"/>
                <w:noProof/>
                <w:color w:val="002F42"/>
                <w:sz w:val="24"/>
              </w:rPr>
            </w:pPr>
          </w:p>
        </w:tc>
      </w:tr>
      <w:tr w:rsidR="00FC7033" w:rsidRPr="00106567" w14:paraId="7DDDDB70"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390B0D80"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148E4486" wp14:editId="09EA9F60">
                      <wp:extent cx="721217" cy="0"/>
                      <wp:effectExtent l="0" t="19050" r="22225" b="19050"/>
                      <wp:docPr id="29413700"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3F1FE39"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7811AA1C"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58B7E05E"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Chicken Wings</w:t>
            </w:r>
          </w:p>
        </w:tc>
        <w:tc>
          <w:tcPr>
            <w:tcW w:w="1080" w:type="dxa"/>
            <w:shd w:val="clear" w:color="auto" w:fill="auto"/>
          </w:tcPr>
          <w:p w14:paraId="21275B14"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5.00</w:t>
            </w:r>
          </w:p>
        </w:tc>
      </w:tr>
      <w:tr w:rsidR="00FC7033" w:rsidRPr="00106567" w14:paraId="2F63CF04"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43385B56"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3D30C995" wp14:editId="08F0E365">
                      <wp:extent cx="721217" cy="0"/>
                      <wp:effectExtent l="0" t="19050" r="22225" b="19050"/>
                      <wp:docPr id="1250985096"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0125A17"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6414D1A0"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DBAC9BC"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Pizza Paniolos</w:t>
            </w:r>
          </w:p>
        </w:tc>
        <w:tc>
          <w:tcPr>
            <w:tcW w:w="1080" w:type="dxa"/>
            <w:shd w:val="clear" w:color="auto" w:fill="auto"/>
          </w:tcPr>
          <w:p w14:paraId="51D9E645"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25.00</w:t>
            </w:r>
          </w:p>
        </w:tc>
      </w:tr>
      <w:tr w:rsidR="00FC7033" w:rsidRPr="00106567" w14:paraId="747842AB"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2309A026"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33970595" wp14:editId="1C50520A">
                      <wp:extent cx="721217" cy="0"/>
                      <wp:effectExtent l="0" t="19050" r="22225" b="19050"/>
                      <wp:docPr id="1844892745"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DAD6178"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4351A786"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E9491BA" w14:textId="77777777" w:rsidR="00FC7033" w:rsidRPr="00106567" w:rsidRDefault="00FC7033" w:rsidP="00874215">
            <w:pPr>
              <w:rPr>
                <w:rFonts w:ascii="Arial" w:hAnsi="Arial" w:cs="Arial"/>
                <w:bCs w:val="0"/>
                <w:color w:val="002F42"/>
                <w:sz w:val="30"/>
                <w:szCs w:val="30"/>
              </w:rPr>
            </w:pPr>
            <w:r w:rsidRPr="00106567">
              <w:rPr>
                <w:rFonts w:ascii="Arial" w:hAnsi="Arial" w:cs="Arial"/>
                <w:color w:val="002F42"/>
                <w:sz w:val="30"/>
                <w:szCs w:val="30"/>
              </w:rPr>
              <w:t>Yuba Noodles</w:t>
            </w:r>
          </w:p>
        </w:tc>
        <w:tc>
          <w:tcPr>
            <w:tcW w:w="1080" w:type="dxa"/>
            <w:shd w:val="clear" w:color="auto" w:fill="auto"/>
          </w:tcPr>
          <w:p w14:paraId="14A76271"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25.00</w:t>
            </w:r>
          </w:p>
        </w:tc>
      </w:tr>
      <w:tr w:rsidR="00FC7033" w:rsidRPr="00106567" w14:paraId="18A29051"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44A28E1C"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678CE890" wp14:editId="506813E3">
                      <wp:extent cx="721217" cy="0"/>
                      <wp:effectExtent l="0" t="19050" r="22225" b="19050"/>
                      <wp:docPr id="121444762"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CAE9C2E"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2B32A8E8"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518692DD" w14:textId="77777777" w:rsidR="00FC7033" w:rsidRPr="00106567" w:rsidRDefault="00FC7033" w:rsidP="00874215">
            <w:pPr>
              <w:rPr>
                <w:rFonts w:ascii="Arial" w:hAnsi="Arial" w:cs="Arial"/>
                <w:bCs w:val="0"/>
                <w:color w:val="002F42"/>
                <w:sz w:val="30"/>
                <w:szCs w:val="30"/>
              </w:rPr>
            </w:pPr>
            <w:r w:rsidRPr="00106567">
              <w:rPr>
                <w:rFonts w:ascii="Arial" w:hAnsi="Arial" w:cs="Arial"/>
                <w:color w:val="002F42"/>
                <w:sz w:val="30"/>
                <w:szCs w:val="30"/>
              </w:rPr>
              <w:t>Korean Barbecue</w:t>
            </w:r>
          </w:p>
        </w:tc>
        <w:tc>
          <w:tcPr>
            <w:tcW w:w="1080" w:type="dxa"/>
            <w:shd w:val="clear" w:color="auto" w:fill="auto"/>
          </w:tcPr>
          <w:p w14:paraId="32BD062C"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15.00</w:t>
            </w:r>
          </w:p>
        </w:tc>
      </w:tr>
      <w:tr w:rsidR="00FC7033" w:rsidRPr="00106567" w14:paraId="4305A595"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2F872E19"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010EF99E" wp14:editId="43CFC587">
                      <wp:extent cx="721217" cy="0"/>
                      <wp:effectExtent l="0" t="19050" r="22225" b="19050"/>
                      <wp:docPr id="333947099"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5C0B8AA"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7000312C"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526B58BF" w14:textId="77777777" w:rsidR="00FC7033" w:rsidRPr="00106567" w:rsidRDefault="00FC7033" w:rsidP="00874215">
            <w:pPr>
              <w:rPr>
                <w:rFonts w:ascii="Arial" w:hAnsi="Arial" w:cs="Arial"/>
                <w:bCs w:val="0"/>
                <w:color w:val="002F42"/>
                <w:sz w:val="30"/>
                <w:szCs w:val="30"/>
              </w:rPr>
            </w:pPr>
            <w:r>
              <w:rPr>
                <w:rFonts w:ascii="Arial" w:eastAsia="Times New Roman" w:hAnsi="Arial" w:cs="Arial"/>
                <w:noProof/>
                <w:color w:val="FF0000"/>
                <w:kern w:val="28"/>
                <w:sz w:val="28"/>
                <w:szCs w:val="28"/>
              </w:rPr>
              <mc:AlternateContent>
                <mc:Choice Requires="wps">
                  <w:drawing>
                    <wp:anchor distT="0" distB="0" distL="114300" distR="114300" simplePos="0" relativeHeight="251676672" behindDoc="0" locked="0" layoutInCell="1" allowOverlap="1" wp14:anchorId="0838B8AC" wp14:editId="14D9B29F">
                      <wp:simplePos x="0" y="0"/>
                      <wp:positionH relativeFrom="column">
                        <wp:posOffset>2667103</wp:posOffset>
                      </wp:positionH>
                      <wp:positionV relativeFrom="paragraph">
                        <wp:posOffset>30421</wp:posOffset>
                      </wp:positionV>
                      <wp:extent cx="3890704" cy="2551725"/>
                      <wp:effectExtent l="0" t="0" r="0" b="1270"/>
                      <wp:wrapNone/>
                      <wp:docPr id="19" name="Text Box 19"/>
                      <wp:cNvGraphicFramePr/>
                      <a:graphic xmlns:a="http://schemas.openxmlformats.org/drawingml/2006/main">
                        <a:graphicData uri="http://schemas.microsoft.com/office/word/2010/wordprocessingShape">
                          <wps:wsp>
                            <wps:cNvSpPr txBox="1"/>
                            <wps:spPr>
                              <a:xfrm>
                                <a:off x="0" y="0"/>
                                <a:ext cx="3890704" cy="2551725"/>
                              </a:xfrm>
                              <a:prstGeom prst="rect">
                                <a:avLst/>
                              </a:prstGeom>
                              <a:solidFill>
                                <a:schemeClr val="lt1"/>
                              </a:solidFill>
                              <a:ln w="6350">
                                <a:noFill/>
                              </a:ln>
                            </wps:spPr>
                            <wps:txbx>
                              <w:txbxContent>
                                <w:p w14:paraId="77197E17"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2807430D"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 xml:space="preserve">When visitors arrive, they are welcomed by a helpful team that is dedicated to providing them with individualized service and making their stay unforgettable. The hotel offers a variety of elegantly furnished rooms and suites, each of which was created with comfort and contemporary features in mind. Every aspect of the accommodations, from the soft bedding to the roomy </w:t>
                                  </w:r>
                                  <w:proofErr w:type="spellStart"/>
                                  <w:r w:rsidRPr="00D22B6A">
                                    <w:rPr>
                                      <w:rFonts w:ascii="Arial" w:hAnsi="Arial" w:cs="Arial"/>
                                      <w:color w:val="000000" w:themeColor="text1"/>
                                      <w:sz w:val="24"/>
                                      <w:szCs w:val="24"/>
                                    </w:rPr>
                                    <w:t>en</w:t>
                                  </w:r>
                                  <w:proofErr w:type="spellEnd"/>
                                  <w:r w:rsidRPr="00D22B6A">
                                    <w:rPr>
                                      <w:rFonts w:ascii="Arial" w:hAnsi="Arial" w:cs="Arial"/>
                                      <w:color w:val="000000" w:themeColor="text1"/>
                                      <w:sz w:val="24"/>
                                      <w:szCs w:val="24"/>
                                    </w:rPr>
                                    <w:t>-suite bathrooms, has been thoughtfully designed to provide a cosy and soothing atmosphere.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8B8AC" id="Text Box 19" o:spid="_x0000_s1030" type="#_x0000_t202" style="position:absolute;margin-left:210pt;margin-top:2.4pt;width:306.35pt;height:200.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" fillcolor="white [3201]" stroked="f" strokeweight=".5pt">
                      <v:textbox>
                        <w:txbxContent>
                          <w:p w14:paraId="77197E17"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2807430D"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 xml:space="preserve">When visitors arrive, they are welcomed by a helpful team that is dedicated to providing them with individualized service and making their stay unforgettable. The hotel offers a variety of elegantly furnished rooms and suites, each of which was created with comfort and contemporary features in mind. Every aspect of the accommodations, from the soft bedding to the roomy </w:t>
                            </w:r>
                            <w:proofErr w:type="spellStart"/>
                            <w:r w:rsidRPr="00D22B6A">
                              <w:rPr>
                                <w:rFonts w:ascii="Arial" w:hAnsi="Arial" w:cs="Arial"/>
                                <w:color w:val="000000" w:themeColor="text1"/>
                                <w:sz w:val="24"/>
                                <w:szCs w:val="24"/>
                              </w:rPr>
                              <w:t>en</w:t>
                            </w:r>
                            <w:proofErr w:type="spellEnd"/>
                            <w:r w:rsidRPr="00D22B6A">
                              <w:rPr>
                                <w:rFonts w:ascii="Arial" w:hAnsi="Arial" w:cs="Arial"/>
                                <w:color w:val="000000" w:themeColor="text1"/>
                                <w:sz w:val="24"/>
                                <w:szCs w:val="24"/>
                              </w:rPr>
                              <w:t>-suite bathrooms, has been thoughtfully designed to provide a cosy and soothing atmosphere.</w:t>
                            </w:r>
                          </w:p>
                        </w:txbxContent>
                      </v:textbox>
                    </v:shape>
                  </w:pict>
                </mc:Fallback>
              </mc:AlternateContent>
            </w:r>
            <w:r w:rsidRPr="00F402AD">
              <w:rPr>
                <w:rFonts w:ascii="Arial" w:eastAsia="Times New Roman" w:hAnsi="Arial" w:cs="Arial"/>
                <w:noProof/>
                <w:color w:val="FF0000"/>
                <w:kern w:val="28"/>
                <w:sz w:val="28"/>
                <w:szCs w:val="28"/>
              </w:rPr>
              <mc:AlternateContent>
                <mc:Choice Requires="wps">
                  <w:drawing>
                    <wp:anchor distT="45720" distB="45720" distL="114300" distR="114300" simplePos="0" relativeHeight="251675648" behindDoc="0" locked="0" layoutInCell="1" allowOverlap="1" wp14:anchorId="498DC708" wp14:editId="7EA64AC9">
                      <wp:simplePos x="0" y="0"/>
                      <wp:positionH relativeFrom="column">
                        <wp:posOffset>-203835</wp:posOffset>
                      </wp:positionH>
                      <wp:positionV relativeFrom="paragraph">
                        <wp:posOffset>295925</wp:posOffset>
                      </wp:positionV>
                      <wp:extent cx="2711302" cy="2221585"/>
                      <wp:effectExtent l="0" t="0" r="0" b="762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1302" cy="2221585"/>
                              </a:xfrm>
                              <a:prstGeom prst="rect">
                                <a:avLst/>
                              </a:prstGeom>
                              <a:solidFill>
                                <a:srgbClr val="FFFFFF"/>
                              </a:solidFill>
                              <a:ln w="9525">
                                <a:noFill/>
                                <a:miter lim="800000"/>
                                <a:headEnd/>
                                <a:tailEnd/>
                              </a:ln>
                            </wps:spPr>
                            <wps:txbx>
                              <w:txbxContent>
                                <w:p w14:paraId="647750B6" w14:textId="77777777" w:rsidR="00FC7033" w:rsidRPr="00D22B6A" w:rsidRDefault="00FC7033" w:rsidP="00FC7033">
                                  <w:pPr>
                                    <w:jc w:val="both"/>
                                    <w:rPr>
                                      <w:color w:val="000000" w:themeColor="text1"/>
                                      <w:sz w:val="20"/>
                                      <w:szCs w:val="20"/>
                                    </w:rPr>
                                  </w:pPr>
                                  <w:r w:rsidRPr="00D22B6A">
                                    <w:rPr>
                                      <w:rFonts w:ascii="Arial" w:eastAsia="Times New Roman" w:hAnsi="Arial" w:cs="Arial"/>
                                      <w:color w:val="000000" w:themeColor="text1"/>
                                      <w:kern w:val="28"/>
                                      <w:sz w:val="24"/>
                                      <w:szCs w:val="24"/>
                                    </w:rPr>
                                    <w:t>The Hotel Trinity's Starter Menu has a tantalizing selection of appetizers and hors d'oeuvres that are sure to tempt the palate and provide the ideal dining experience for guests. The appetizers at Hotel Trinity are created to wow and capture the attention of even the most discriminating palate with an emphasis on fresh ingredients, powerful flavours, and imaginative presentation.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DC708" id="_x0000_s1031" type="#_x0000_t202" style="position:absolute;margin-left:-16.05pt;margin-top:23.3pt;width:213.5pt;height:174.9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" stroked="f">
                      <v:textbox>
                        <w:txbxContent>
                          <w:p w14:paraId="647750B6" w14:textId="77777777" w:rsidR="00FC7033" w:rsidRPr="00D22B6A" w:rsidRDefault="00FC7033" w:rsidP="00FC7033">
                            <w:pPr>
                              <w:jc w:val="both"/>
                              <w:rPr>
                                <w:color w:val="000000" w:themeColor="text1"/>
                                <w:sz w:val="20"/>
                                <w:szCs w:val="20"/>
                              </w:rPr>
                            </w:pPr>
                            <w:r w:rsidRPr="00D22B6A">
                              <w:rPr>
                                <w:rFonts w:ascii="Arial" w:eastAsia="Times New Roman" w:hAnsi="Arial" w:cs="Arial"/>
                                <w:color w:val="000000" w:themeColor="text1"/>
                                <w:kern w:val="28"/>
                                <w:sz w:val="24"/>
                                <w:szCs w:val="24"/>
                              </w:rPr>
                              <w:t>The Hotel Trinity's Starter Menu has a tantalizing selection of appetizers and hors d'oeuvres that are sure to tempt the palate and provide the ideal dining experience for guests. The appetizers at Hotel Trinity are created to wow and capture the attention of even the most discriminating palate with an emphasis on fresh ingredients, powerful flavours, and imaginative presentation.</w:t>
                            </w:r>
                          </w:p>
                        </w:txbxContent>
                      </v:textbox>
                    </v:shape>
                  </w:pict>
                </mc:Fallback>
              </mc:AlternateContent>
            </w:r>
            <w:r w:rsidRPr="00106567">
              <w:rPr>
                <w:rFonts w:ascii="Arial" w:hAnsi="Arial" w:cs="Arial"/>
                <w:color w:val="002F42"/>
                <w:sz w:val="30"/>
                <w:szCs w:val="30"/>
              </w:rPr>
              <w:t>Crab Bisque</w:t>
            </w:r>
          </w:p>
        </w:tc>
        <w:tc>
          <w:tcPr>
            <w:tcW w:w="1080" w:type="dxa"/>
            <w:shd w:val="clear" w:color="auto" w:fill="auto"/>
          </w:tcPr>
          <w:p w14:paraId="7B3889A6"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20.00</w:t>
            </w:r>
          </w:p>
        </w:tc>
      </w:tr>
      <w:tr w:rsidR="00FC7033" w:rsidRPr="00106567" w14:paraId="14B8E3D6"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3492"/>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4AAE1DC5" w14:textId="77777777" w:rsidR="00FC7033" w:rsidRPr="00106567" w:rsidRDefault="00FC7033" w:rsidP="00874215">
            <w:pPr>
              <w:rPr>
                <w:rFonts w:ascii="Arial" w:hAnsi="Arial" w:cs="Arial"/>
                <w:b w:val="0"/>
                <w:bCs w:val="0"/>
                <w:color w:val="002F42"/>
                <w:sz w:val="24"/>
              </w:rPr>
            </w:pPr>
          </w:p>
        </w:tc>
      </w:tr>
      <w:tr w:rsidR="00FC7033" w:rsidRPr="00106567" w14:paraId="75898BFD" w14:textId="77777777" w:rsidTr="00874215">
        <w:trPr>
          <w:trHeight w:val="801"/>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14095758"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67456" behindDoc="0" locked="0" layoutInCell="1" allowOverlap="1" wp14:anchorId="6AF77B2C" wp14:editId="4C8FF6BB">
                  <wp:simplePos x="0" y="0"/>
                  <wp:positionH relativeFrom="margin">
                    <wp:posOffset>755015</wp:posOffset>
                  </wp:positionH>
                  <wp:positionV relativeFrom="paragraph">
                    <wp:posOffset>-33655</wp:posOffset>
                  </wp:positionV>
                  <wp:extent cx="531495" cy="514985"/>
                  <wp:effectExtent l="0" t="0" r="1905" b="0"/>
                  <wp:wrapNone/>
                  <wp:docPr id="12" name="Picture 12"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logo for a hotel&#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1495" cy="514985"/>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45689333"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57E3E943"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5D789218"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38CC70FB" w14:textId="77777777" w:rsidR="00FC7033" w:rsidRPr="00106567" w:rsidRDefault="00FC7033" w:rsidP="00FC7033">
      <w:pPr>
        <w:rPr>
          <w:rFonts w:ascii="Arial" w:eastAsia="Calibri" w:hAnsi="Arial" w:cs="Arial"/>
          <w:color w:val="002F42"/>
          <w:sz w:val="24"/>
        </w:rPr>
        <w:sectPr w:rsidR="00FC7033" w:rsidRPr="00106567" w:rsidSect="009B24AA">
          <w:pgSz w:w="12240" w:h="15840"/>
          <w:pgMar w:top="0" w:right="0" w:bottom="0" w:left="0" w:header="720" w:footer="720" w:gutter="0"/>
          <w:cols w:space="720"/>
          <w:titlePg/>
          <w:docGrid w:linePitch="360"/>
        </w:sectPr>
      </w:pPr>
      <w:r w:rsidRPr="00106567">
        <w:rPr>
          <w:rFonts w:ascii="Arial" w:hAnsi="Arial" w:cs="Arial"/>
          <w:noProof/>
        </w:rPr>
        <w:drawing>
          <wp:anchor distT="0" distB="0" distL="114300" distR="114300" simplePos="0" relativeHeight="251660288" behindDoc="1" locked="0" layoutInCell="1" allowOverlap="1" wp14:anchorId="4C464335" wp14:editId="49F94B8F">
            <wp:simplePos x="0" y="0"/>
            <wp:positionH relativeFrom="column">
              <wp:posOffset>-11138</wp:posOffset>
            </wp:positionH>
            <wp:positionV relativeFrom="paragraph">
              <wp:posOffset>635</wp:posOffset>
            </wp:positionV>
            <wp:extent cx="7790688" cy="3817283"/>
            <wp:effectExtent l="0" t="0" r="1270" b="0"/>
            <wp:wrapNone/>
            <wp:docPr id="701385029" name="Picture 6" descr="spinach, pomegranate and chicken 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85029" name="Brochure with price list (Scallops design)-07-0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790688" cy="3817283"/>
                    </a:xfrm>
                    <a:prstGeom prst="rect">
                      <a:avLst/>
                    </a:prstGeom>
                  </pic:spPr>
                </pic:pic>
              </a:graphicData>
            </a:graphic>
            <wp14:sizeRelH relativeFrom="margin">
              <wp14:pctWidth>0</wp14:pctWidth>
            </wp14:sizeRelH>
            <wp14:sizeRelV relativeFrom="margin">
              <wp14:pctHeight>0</wp14:pctHeight>
            </wp14:sizeRelV>
          </wp:anchor>
        </w:drawing>
      </w:r>
    </w:p>
    <w:tbl>
      <w:tblPr>
        <w:tblStyle w:val="PlainTable41"/>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1071EC2B"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161721A1"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w:drawing>
                <wp:anchor distT="0" distB="0" distL="114300" distR="114300" simplePos="0" relativeHeight="251661312" behindDoc="1" locked="0" layoutInCell="1" allowOverlap="1" wp14:anchorId="489B164B" wp14:editId="7BD48ECD">
                  <wp:simplePos x="0" y="0"/>
                  <wp:positionH relativeFrom="column">
                    <wp:posOffset>-705142</wp:posOffset>
                  </wp:positionH>
                  <wp:positionV relativeFrom="paragraph">
                    <wp:posOffset>0</wp:posOffset>
                  </wp:positionV>
                  <wp:extent cx="7759037" cy="3816350"/>
                  <wp:effectExtent l="0" t="0" r="0" b="0"/>
                  <wp:wrapNone/>
                  <wp:docPr id="8994387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38707"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7796104" cy="3834582"/>
                          </a:xfrm>
                          <a:prstGeom prst="rect">
                            <a:avLst/>
                          </a:prstGeom>
                        </pic:spPr>
                      </pic:pic>
                    </a:graphicData>
                  </a:graphic>
                  <wp14:sizeRelH relativeFrom="margin">
                    <wp14:pctWidth>0</wp14:pctWidth>
                  </wp14:sizeRelH>
                  <wp14:sizeRelV relativeFrom="margin">
                    <wp14:pctHeight>0</wp14:pctHeight>
                  </wp14:sizeRelV>
                </wp:anchor>
              </w:drawing>
            </w:r>
            <w:r w:rsidRPr="00106567">
              <w:rPr>
                <w:rFonts w:ascii="Arial" w:hAnsi="Arial" w:cs="Arial"/>
                <w:noProof/>
              </w:rPr>
              <mc:AlternateContent>
                <mc:Choice Requires="wps">
                  <w:drawing>
                    <wp:inline distT="0" distB="0" distL="0" distR="0" wp14:anchorId="72D7CC2B" wp14:editId="24775738">
                      <wp:extent cx="5955388" cy="2395470"/>
                      <wp:effectExtent l="0" t="0" r="7620" b="5080"/>
                      <wp:docPr id="696621208"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9D1C4F" w14:textId="77777777" w:rsidR="00FC7033" w:rsidRPr="009B24AA" w:rsidRDefault="00FC7033" w:rsidP="00FC7033">
                                  <w:pPr>
                                    <w:pStyle w:val="Title"/>
                                    <w:jc w:val="center"/>
                                    <w:rPr>
                                      <w:color w:val="FFFFFF" w:themeColor="background1"/>
                                    </w:rPr>
                                  </w:pPr>
                                  <w:r>
                                    <w:rPr>
                                      <w:color w:val="FFFFFF" w:themeColor="background1"/>
                                    </w:rPr>
                                    <w:t>Main Course</w:t>
                                  </w:r>
                                </w:p>
                                <w:p w14:paraId="1853C3AA" w14:textId="77777777" w:rsidR="00FC7033" w:rsidRPr="009B24AA" w:rsidRDefault="00FC7033" w:rsidP="00FC7033">
                                  <w:pPr>
                                    <w:pStyle w:val="Subtitle"/>
                                    <w:rPr>
                                      <w:sz w:val="96"/>
                                    </w:rPr>
                                  </w:pPr>
                                  <w:r w:rsidRPr="009B24AA">
                                    <w:rPr>
                                      <w:sz w:val="96"/>
                                    </w:rPr>
                                    <w:t xml:space="preserve"> </w:t>
                                  </w:r>
                                  <w:r w:rsidRPr="009B24AA">
                                    <w:rPr>
                                      <w:rStyle w:val="SubtitleChar"/>
                                    </w:rPr>
                                    <w:t>DAILY SPECIALS</w:t>
                                  </w:r>
                                </w:p>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72D7CC2B" id="_x0000_s1032"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" fillcolor="#002f42" stroked="f" strokeweight="1pt">
                      <v:fill opacity="62194f"/>
                      <v:textbox inset=",21.6pt,,0">
                        <w:txbxContent>
                          <w:p w14:paraId="1A9D1C4F" w14:textId="77777777" w:rsidR="00FC7033" w:rsidRPr="009B24AA" w:rsidRDefault="00FC7033" w:rsidP="00FC7033">
                            <w:pPr>
                              <w:pStyle w:val="Title"/>
                              <w:jc w:val="center"/>
                              <w:rPr>
                                <w:color w:val="FFFFFF" w:themeColor="background1"/>
                              </w:rPr>
                            </w:pPr>
                            <w:r>
                              <w:rPr>
                                <w:color w:val="FFFFFF" w:themeColor="background1"/>
                              </w:rPr>
                              <w:t>Main Course</w:t>
                            </w:r>
                          </w:p>
                          <w:p w14:paraId="1853C3AA" w14:textId="77777777" w:rsidR="00FC7033" w:rsidRPr="009B24AA" w:rsidRDefault="00FC7033" w:rsidP="00FC7033">
                            <w:pPr>
                              <w:pStyle w:val="Subtitle"/>
                              <w:rPr>
                                <w:sz w:val="96"/>
                              </w:rPr>
                            </w:pPr>
                            <w:r w:rsidRPr="009B24AA">
                              <w:rPr>
                                <w:sz w:val="96"/>
                              </w:rPr>
                              <w:t xml:space="preserve"> </w:t>
                            </w:r>
                            <w:r w:rsidRPr="009B24AA">
                              <w:rPr>
                                <w:rStyle w:val="SubtitleChar"/>
                              </w:rPr>
                              <w:t>DAILY SPECIALS</w:t>
                            </w:r>
                          </w:p>
                        </w:txbxContent>
                      </v:textbox>
                      <w10:anchorlock/>
                    </v:rect>
                  </w:pict>
                </mc:Fallback>
              </mc:AlternateContent>
            </w:r>
          </w:p>
        </w:tc>
      </w:tr>
      <w:tr w:rsidR="00FC7033" w:rsidRPr="00106567" w14:paraId="5F99201E"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270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7D7DD674" w14:textId="77777777" w:rsidR="00FC7033" w:rsidRPr="00106567" w:rsidRDefault="00FC7033" w:rsidP="00874215">
            <w:pPr>
              <w:jc w:val="center"/>
              <w:rPr>
                <w:rFonts w:ascii="Arial" w:hAnsi="Arial" w:cs="Arial"/>
                <w:b w:val="0"/>
                <w:bCs w:val="0"/>
                <w:noProof/>
                <w:color w:val="002F42"/>
                <w:sz w:val="24"/>
              </w:rPr>
            </w:pPr>
          </w:p>
        </w:tc>
      </w:tr>
      <w:tr w:rsidR="00FC7033" w:rsidRPr="00106567" w14:paraId="4C7CC941"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10720208"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02E8AD92" wp14:editId="1159C5DB">
                      <wp:extent cx="721217" cy="0"/>
                      <wp:effectExtent l="0" t="19050" r="22225" b="19050"/>
                      <wp:docPr id="516968908"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1085846"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00C4AC4D"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1412ACB7"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Cedar-Plank Salmon</w:t>
            </w:r>
          </w:p>
        </w:tc>
        <w:tc>
          <w:tcPr>
            <w:tcW w:w="1080" w:type="dxa"/>
            <w:shd w:val="clear" w:color="auto" w:fill="auto"/>
          </w:tcPr>
          <w:p w14:paraId="2B789870"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45.00</w:t>
            </w:r>
          </w:p>
        </w:tc>
      </w:tr>
      <w:tr w:rsidR="00FC7033" w:rsidRPr="00106567" w14:paraId="3A78E1D2"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6A41AC86"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3911B528" wp14:editId="3C08131D">
                      <wp:extent cx="721217" cy="0"/>
                      <wp:effectExtent l="0" t="19050" r="22225" b="19050"/>
                      <wp:docPr id="236769481"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33CD4D4"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74847408"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18645191"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 xml:space="preserve">Braised Chicken Legs </w:t>
            </w:r>
            <w:proofErr w:type="gramStart"/>
            <w:r w:rsidRPr="00106567">
              <w:rPr>
                <w:rFonts w:ascii="Arial" w:hAnsi="Arial" w:cs="Arial"/>
                <w:color w:val="002F42"/>
                <w:sz w:val="28"/>
                <w:szCs w:val="24"/>
              </w:rPr>
              <w:t>With</w:t>
            </w:r>
            <w:proofErr w:type="gramEnd"/>
            <w:r w:rsidRPr="00106567">
              <w:rPr>
                <w:rFonts w:ascii="Arial" w:hAnsi="Arial" w:cs="Arial"/>
                <w:color w:val="002F42"/>
                <w:sz w:val="28"/>
                <w:szCs w:val="24"/>
              </w:rPr>
              <w:t xml:space="preserve"> Grapes and Fennel</w:t>
            </w:r>
          </w:p>
        </w:tc>
        <w:tc>
          <w:tcPr>
            <w:tcW w:w="1080" w:type="dxa"/>
            <w:shd w:val="clear" w:color="auto" w:fill="auto"/>
          </w:tcPr>
          <w:p w14:paraId="5B99E87D"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40.00</w:t>
            </w:r>
          </w:p>
        </w:tc>
      </w:tr>
      <w:tr w:rsidR="00FC7033" w:rsidRPr="00106567" w14:paraId="2399BA8D"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4A7C0A08"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2B185157" wp14:editId="1CD20DFD">
                      <wp:extent cx="721217" cy="0"/>
                      <wp:effectExtent l="0" t="19050" r="22225" b="19050"/>
                      <wp:docPr id="715561389"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552C4E"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1399BF75"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C52AA39"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 xml:space="preserve">Seared Scallops </w:t>
            </w:r>
            <w:proofErr w:type="gramStart"/>
            <w:r w:rsidRPr="00106567">
              <w:rPr>
                <w:rFonts w:ascii="Arial" w:hAnsi="Arial" w:cs="Arial"/>
                <w:color w:val="002F42"/>
                <w:sz w:val="28"/>
                <w:szCs w:val="24"/>
              </w:rPr>
              <w:t>With</w:t>
            </w:r>
            <w:proofErr w:type="gramEnd"/>
            <w:r w:rsidRPr="00106567">
              <w:rPr>
                <w:rFonts w:ascii="Arial" w:hAnsi="Arial" w:cs="Arial"/>
                <w:color w:val="002F42"/>
                <w:sz w:val="28"/>
                <w:szCs w:val="24"/>
              </w:rPr>
              <w:t xml:space="preserve"> Brown Butter and Lemon Pan Sauce</w:t>
            </w:r>
          </w:p>
        </w:tc>
        <w:tc>
          <w:tcPr>
            <w:tcW w:w="1080" w:type="dxa"/>
            <w:shd w:val="clear" w:color="auto" w:fill="auto"/>
          </w:tcPr>
          <w:p w14:paraId="5A590175"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55.00</w:t>
            </w:r>
          </w:p>
        </w:tc>
      </w:tr>
      <w:tr w:rsidR="00FC7033" w:rsidRPr="00106567" w14:paraId="0775FF77"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B966CEB"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7F4DAE6F" wp14:editId="416F5D34">
                      <wp:extent cx="721217" cy="0"/>
                      <wp:effectExtent l="0" t="19050" r="22225" b="19050"/>
                      <wp:docPr id="1333615673"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09D1619"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34DD47F7"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81EAB58"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Quick Potato Gnocchi</w:t>
            </w:r>
          </w:p>
        </w:tc>
        <w:tc>
          <w:tcPr>
            <w:tcW w:w="1080" w:type="dxa"/>
            <w:shd w:val="clear" w:color="auto" w:fill="auto"/>
          </w:tcPr>
          <w:p w14:paraId="3BA015ED"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35.00</w:t>
            </w:r>
          </w:p>
        </w:tc>
      </w:tr>
      <w:tr w:rsidR="00FC7033" w:rsidRPr="00106567" w14:paraId="1EBD0D8A"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4D62DF4"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7A30C71D" wp14:editId="685779DE">
                      <wp:extent cx="721217" cy="0"/>
                      <wp:effectExtent l="0" t="19050" r="22225" b="19050"/>
                      <wp:docPr id="613295539"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7773292"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37ADCC8C"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18CE7B6" w14:textId="77777777" w:rsidR="00FC7033" w:rsidRPr="00106567" w:rsidRDefault="00FC7033" w:rsidP="00874215">
            <w:pPr>
              <w:rPr>
                <w:rFonts w:ascii="Arial" w:hAnsi="Arial" w:cs="Arial"/>
                <w:bCs w:val="0"/>
                <w:color w:val="002F42"/>
                <w:sz w:val="24"/>
              </w:rPr>
            </w:pPr>
            <w:r w:rsidRPr="00CB766F">
              <w:rPr>
                <w:rFonts w:ascii="Arial" w:hAnsi="Arial" w:cs="Arial"/>
                <w:noProof/>
                <w:color w:val="002F42"/>
                <w:sz w:val="24"/>
              </w:rPr>
              <mc:AlternateContent>
                <mc:Choice Requires="wps">
                  <w:drawing>
                    <wp:anchor distT="45720" distB="45720" distL="114300" distR="114300" simplePos="0" relativeHeight="251684864" behindDoc="0" locked="0" layoutInCell="1" allowOverlap="1" wp14:anchorId="7055B47A" wp14:editId="7EEB1BA7">
                      <wp:simplePos x="0" y="0"/>
                      <wp:positionH relativeFrom="column">
                        <wp:posOffset>3028315</wp:posOffset>
                      </wp:positionH>
                      <wp:positionV relativeFrom="paragraph">
                        <wp:posOffset>117608</wp:posOffset>
                      </wp:positionV>
                      <wp:extent cx="3604437" cy="2179674"/>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4437" cy="2179674"/>
                              </a:xfrm>
                              <a:prstGeom prst="rect">
                                <a:avLst/>
                              </a:prstGeom>
                              <a:solidFill>
                                <a:srgbClr val="FFFFFF"/>
                              </a:solidFill>
                              <a:ln w="9525">
                                <a:noFill/>
                                <a:miter lim="800000"/>
                                <a:headEnd/>
                                <a:tailEnd/>
                              </a:ln>
                            </wps:spPr>
                            <wps:txbx>
                              <w:txbxContent>
                                <w:p w14:paraId="13234387"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4AE256FA"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With a variety of dining options that accommodate all tastes and preferences, Hotel Trinity takes pleasure in its culinary offerings. Customers may enjoy a selection of scrumptious cuisine produced by professional chefs utilizing fresh, locally sourced ingredients at a variety of establishments, from fine dining restaurants selling gourmet delicacies to informal cafés offering light nibbles and beverages.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5B47A" id="_x0000_s1033" type="#_x0000_t202" style="position:absolute;margin-left:238.45pt;margin-top:9.25pt;width:283.8pt;height:171.6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" stroked="f">
                      <v:textbox>
                        <w:txbxContent>
                          <w:p w14:paraId="13234387"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4AE256FA"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With a variety of dining options that accommodate all tastes and preferences, Hotel Trinity takes pleasure in its culinary offerings. Customers may enjoy a selection of scrumptious cuisine produced by professional chefs utilizing fresh, locally sourced ingredients at a variety of establishments, from fine dining restaurants selling gourmet delicacies to informal cafés offering light nibbles and beverages.</w:t>
                            </w:r>
                          </w:p>
                        </w:txbxContent>
                      </v:textbox>
                    </v:shape>
                  </w:pict>
                </mc:Fallback>
              </mc:AlternateContent>
            </w:r>
            <w:r w:rsidRPr="00106567">
              <w:rPr>
                <w:rFonts w:ascii="Arial" w:hAnsi="Arial" w:cs="Arial"/>
                <w:color w:val="002F42"/>
                <w:sz w:val="28"/>
                <w:szCs w:val="24"/>
              </w:rPr>
              <w:t>Classic Sole Meunière</w:t>
            </w:r>
          </w:p>
        </w:tc>
        <w:tc>
          <w:tcPr>
            <w:tcW w:w="1080" w:type="dxa"/>
            <w:shd w:val="clear" w:color="auto" w:fill="auto"/>
          </w:tcPr>
          <w:p w14:paraId="35A1E438"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70.00</w:t>
            </w:r>
          </w:p>
        </w:tc>
      </w:tr>
      <w:tr w:rsidR="00FC7033" w:rsidRPr="00106567" w14:paraId="55B7E18E"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3222"/>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55BD2EC3" w14:textId="77777777" w:rsidR="00FC7033" w:rsidRPr="00106567" w:rsidRDefault="00FC7033" w:rsidP="00874215">
            <w:pPr>
              <w:rPr>
                <w:rFonts w:ascii="Arial" w:hAnsi="Arial" w:cs="Arial"/>
                <w:b w:val="0"/>
                <w:bCs w:val="0"/>
                <w:color w:val="002F42"/>
                <w:sz w:val="24"/>
              </w:rPr>
            </w:pPr>
            <w:r>
              <w:rPr>
                <w:rFonts w:ascii="Arial" w:eastAsia="Times New Roman" w:hAnsi="Arial" w:cs="Arial"/>
                <w:noProof/>
                <w:color w:val="FF0000"/>
                <w:kern w:val="28"/>
                <w:sz w:val="28"/>
                <w:szCs w:val="28"/>
              </w:rPr>
              <w:lastRenderedPageBreak/>
              <mc:AlternateContent>
                <mc:Choice Requires="wps">
                  <w:drawing>
                    <wp:anchor distT="0" distB="0" distL="114300" distR="114300" simplePos="0" relativeHeight="251682816" behindDoc="0" locked="0" layoutInCell="1" allowOverlap="1" wp14:anchorId="5B4EB130" wp14:editId="1C90C5FD">
                      <wp:simplePos x="0" y="0"/>
                      <wp:positionH relativeFrom="column">
                        <wp:posOffset>-33566</wp:posOffset>
                      </wp:positionH>
                      <wp:positionV relativeFrom="paragraph">
                        <wp:posOffset>119454</wp:posOffset>
                      </wp:positionV>
                      <wp:extent cx="2785730" cy="1881963"/>
                      <wp:effectExtent l="0" t="0" r="0" b="4445"/>
                      <wp:wrapNone/>
                      <wp:docPr id="20" name="Text Box 20"/>
                      <wp:cNvGraphicFramePr/>
                      <a:graphic xmlns:a="http://schemas.openxmlformats.org/drawingml/2006/main">
                        <a:graphicData uri="http://schemas.microsoft.com/office/word/2010/wordprocessingShape">
                          <wps:wsp>
                            <wps:cNvSpPr txBox="1"/>
                            <wps:spPr>
                              <a:xfrm>
                                <a:off x="0" y="0"/>
                                <a:ext cx="2785730" cy="1881963"/>
                              </a:xfrm>
                              <a:prstGeom prst="rect">
                                <a:avLst/>
                              </a:prstGeom>
                              <a:solidFill>
                                <a:schemeClr val="lt1"/>
                              </a:solidFill>
                              <a:ln w="6350">
                                <a:noFill/>
                              </a:ln>
                            </wps:spPr>
                            <wps:txbx>
                              <w:txbxContent>
                                <w:p w14:paraId="0421B3D4" w14:textId="77777777" w:rsidR="00FC7033" w:rsidRPr="00D22B6A" w:rsidRDefault="00FC7033" w:rsidP="00FC7033">
                                  <w:pPr>
                                    <w:jc w:val="both"/>
                                    <w:rPr>
                                      <w:color w:val="000000" w:themeColor="text1"/>
                                    </w:rPr>
                                  </w:pPr>
                                  <w:r w:rsidRPr="00D22B6A">
                                    <w:rPr>
                                      <w:rFonts w:ascii="Arial" w:eastAsia="Times New Roman" w:hAnsi="Arial" w:cs="Arial"/>
                                      <w:color w:val="000000" w:themeColor="text1"/>
                                      <w:kern w:val="28"/>
                                      <w:sz w:val="24"/>
                                      <w:szCs w:val="24"/>
                                    </w:rPr>
                                    <w:t>Hotel Trinity takes great pride in providing its guests with a lavish and varied dining experience. Their skilled chefs used only the best ingredients to create a variety of delectable dishes from their main course menu. The menu offers mouth-watering meats, delicious seafood, and vegetarian alternatives to suit every preference.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EB130" id="Text Box 20" o:spid="_x0000_s1034" type="#_x0000_t202" style="position:absolute;margin-left:-2.65pt;margin-top:9.4pt;width:219.35pt;height:148.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" fillcolor="white [3201]" stroked="f" strokeweight=".5pt">
                      <v:textbox>
                        <w:txbxContent>
                          <w:p w14:paraId="0421B3D4" w14:textId="77777777" w:rsidR="00FC7033" w:rsidRPr="00D22B6A" w:rsidRDefault="00FC7033" w:rsidP="00FC7033">
                            <w:pPr>
                              <w:jc w:val="both"/>
                              <w:rPr>
                                <w:color w:val="000000" w:themeColor="text1"/>
                              </w:rPr>
                            </w:pPr>
                            <w:r w:rsidRPr="00D22B6A">
                              <w:rPr>
                                <w:rFonts w:ascii="Arial" w:eastAsia="Times New Roman" w:hAnsi="Arial" w:cs="Arial"/>
                                <w:color w:val="000000" w:themeColor="text1"/>
                                <w:kern w:val="28"/>
                                <w:sz w:val="24"/>
                                <w:szCs w:val="24"/>
                              </w:rPr>
                              <w:t>Hotel Trinity takes great pride in providing its guests with a lavish and varied dining experience. Their skilled chefs used only the best ingredients to create a variety of delectable dishes from their main course menu. The menu offers mouth-watering meats, delicious seafood, and vegetarian alternatives to suit every preference.</w:t>
                            </w:r>
                          </w:p>
                        </w:txbxContent>
                      </v:textbox>
                    </v:shape>
                  </w:pict>
                </mc:Fallback>
              </mc:AlternateContent>
            </w:r>
            <w:r>
              <w:rPr>
                <w:rFonts w:ascii="Arial" w:eastAsia="Times New Roman" w:hAnsi="Arial" w:cs="Arial"/>
                <w:noProof/>
                <w:color w:val="FF0000"/>
                <w:kern w:val="28"/>
                <w:sz w:val="28"/>
                <w:szCs w:val="28"/>
              </w:rPr>
              <mc:AlternateContent>
                <mc:Choice Requires="wps">
                  <w:drawing>
                    <wp:anchor distT="0" distB="0" distL="114300" distR="114300" simplePos="0" relativeHeight="251683840" behindDoc="0" locked="0" layoutInCell="1" allowOverlap="1" wp14:anchorId="443804CD" wp14:editId="7908392C">
                      <wp:simplePos x="0" y="0"/>
                      <wp:positionH relativeFrom="column">
                        <wp:posOffset>4303248</wp:posOffset>
                      </wp:positionH>
                      <wp:positionV relativeFrom="paragraph">
                        <wp:posOffset>7500753</wp:posOffset>
                      </wp:positionV>
                      <wp:extent cx="2955290" cy="1126490"/>
                      <wp:effectExtent l="0" t="0" r="16510" b="16510"/>
                      <wp:wrapNone/>
                      <wp:docPr id="21" name="Text Box 21"/>
                      <wp:cNvGraphicFramePr/>
                      <a:graphic xmlns:a="http://schemas.openxmlformats.org/drawingml/2006/main">
                        <a:graphicData uri="http://schemas.microsoft.com/office/word/2010/wordprocessingShape">
                          <wps:wsp>
                            <wps:cNvSpPr txBox="1"/>
                            <wps:spPr>
                              <a:xfrm>
                                <a:off x="0" y="0"/>
                                <a:ext cx="2955290" cy="1126490"/>
                              </a:xfrm>
                              <a:prstGeom prst="rect">
                                <a:avLst/>
                              </a:prstGeom>
                              <a:solidFill>
                                <a:schemeClr val="lt1"/>
                              </a:solidFill>
                              <a:ln w="6350">
                                <a:solidFill>
                                  <a:prstClr val="black"/>
                                </a:solidFill>
                              </a:ln>
                            </wps:spPr>
                            <wps:txbx>
                              <w:txbxContent>
                                <w:p w14:paraId="408B9842" w14:textId="77777777" w:rsidR="00FC7033" w:rsidRDefault="00FC7033" w:rsidP="00FC70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804CD" id="Text Box 21" o:spid="_x0000_s1035" type="#_x0000_t202" style="position:absolute;margin-left:338.85pt;margin-top:590.6pt;width:232.7pt;height:88.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" fillcolor="white [3201]" strokeweight=".5pt">
                      <v:textbox>
                        <w:txbxContent>
                          <w:p w14:paraId="408B9842" w14:textId="77777777" w:rsidR="00FC7033" w:rsidRDefault="00FC7033" w:rsidP="00FC7033"/>
                        </w:txbxContent>
                      </v:textbox>
                    </v:shape>
                  </w:pict>
                </mc:Fallback>
              </mc:AlternateContent>
            </w:r>
          </w:p>
        </w:tc>
      </w:tr>
      <w:tr w:rsidR="00FC7033" w:rsidRPr="00106567" w14:paraId="28C34B1B" w14:textId="77777777" w:rsidTr="00874215">
        <w:trPr>
          <w:trHeight w:val="900"/>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0A54E1F3"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81792" behindDoc="0" locked="0" layoutInCell="1" allowOverlap="1" wp14:anchorId="57574A71" wp14:editId="4B864B03">
                  <wp:simplePos x="0" y="0"/>
                  <wp:positionH relativeFrom="margin">
                    <wp:posOffset>680720</wp:posOffset>
                  </wp:positionH>
                  <wp:positionV relativeFrom="paragraph">
                    <wp:posOffset>46990</wp:posOffset>
                  </wp:positionV>
                  <wp:extent cx="541655" cy="525145"/>
                  <wp:effectExtent l="0" t="0" r="0" b="8255"/>
                  <wp:wrapNone/>
                  <wp:docPr id="13" name="Picture 13"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logo for a hotel&#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1655" cy="525145"/>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756CE730"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6DEE1A51"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62747542" w14:textId="77777777" w:rsidR="00FC7033" w:rsidRPr="00106567" w:rsidRDefault="00FC7033" w:rsidP="00874215">
            <w:pPr>
              <w:cnfStyle w:val="000000000000" w:firstRow="0" w:lastRow="0" w:firstColumn="0" w:lastColumn="0" w:oddVBand="0" w:evenVBand="0" w:oddHBand="0"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67251463" w14:textId="77777777" w:rsidR="00FC7033" w:rsidRPr="00106567" w:rsidRDefault="00FC7033" w:rsidP="00FC7033">
      <w:pPr>
        <w:rPr>
          <w:rFonts w:ascii="Arial" w:eastAsia="Calibri" w:hAnsi="Arial" w:cs="Arial"/>
          <w:color w:val="002F42"/>
          <w:sz w:val="24"/>
        </w:rPr>
        <w:sectPr w:rsidR="00FC7033" w:rsidRPr="00106567" w:rsidSect="009B24AA">
          <w:pgSz w:w="12240" w:h="15840"/>
          <w:pgMar w:top="0" w:right="0" w:bottom="0" w:left="0" w:header="720" w:footer="720" w:gutter="0"/>
          <w:cols w:space="720"/>
          <w:titlePg/>
          <w:docGrid w:linePitch="360"/>
        </w:sectPr>
      </w:pPr>
    </w:p>
    <w:tbl>
      <w:tblPr>
        <w:tblStyle w:val="PlainTable42"/>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5A371EEF"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148C020B"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w:drawing>
                <wp:anchor distT="0" distB="0" distL="114300" distR="114300" simplePos="0" relativeHeight="251662336" behindDoc="1" locked="0" layoutInCell="1" allowOverlap="1" wp14:anchorId="1E03A5AC" wp14:editId="79F8A002">
                  <wp:simplePos x="0" y="0"/>
                  <wp:positionH relativeFrom="column">
                    <wp:posOffset>-692785</wp:posOffset>
                  </wp:positionH>
                  <wp:positionV relativeFrom="paragraph">
                    <wp:posOffset>0</wp:posOffset>
                  </wp:positionV>
                  <wp:extent cx="7746868" cy="3458845"/>
                  <wp:effectExtent l="0" t="0" r="6985" b="8255"/>
                  <wp:wrapNone/>
                  <wp:docPr id="1555049799" name="Picture 6" descr="A plate of food with a fork and knif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049799" name="Picture 6" descr="A plate of food with a fork and knife&#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7771941" cy="3470040"/>
                          </a:xfrm>
                          <a:prstGeom prst="rect">
                            <a:avLst/>
                          </a:prstGeom>
                        </pic:spPr>
                      </pic:pic>
                    </a:graphicData>
                  </a:graphic>
                  <wp14:sizeRelH relativeFrom="margin">
                    <wp14:pctWidth>0</wp14:pctWidth>
                  </wp14:sizeRelH>
                  <wp14:sizeRelV relativeFrom="margin">
                    <wp14:pctHeight>0</wp14:pctHeight>
                  </wp14:sizeRelV>
                </wp:anchor>
              </w:drawing>
            </w:r>
            <w:r w:rsidRPr="00106567">
              <w:rPr>
                <w:rFonts w:ascii="Arial" w:hAnsi="Arial" w:cs="Arial"/>
                <w:noProof/>
              </w:rPr>
              <mc:AlternateContent>
                <mc:Choice Requires="wps">
                  <w:drawing>
                    <wp:inline distT="0" distB="0" distL="0" distR="0" wp14:anchorId="0CE5D8FD" wp14:editId="521F5879">
                      <wp:extent cx="5955388" cy="2395470"/>
                      <wp:effectExtent l="0" t="0" r="7620" b="5080"/>
                      <wp:docPr id="279556304"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63C638" w14:textId="77777777" w:rsidR="00FC7033" w:rsidRPr="009B24AA" w:rsidRDefault="00FC7033" w:rsidP="00FC7033">
                                  <w:pPr>
                                    <w:pStyle w:val="Title"/>
                                    <w:jc w:val="center"/>
                                    <w:rPr>
                                      <w:color w:val="FFFFFF" w:themeColor="background1"/>
                                    </w:rPr>
                                  </w:pPr>
                                  <w:r>
                                    <w:rPr>
                                      <w:color w:val="FFFFFF" w:themeColor="background1"/>
                                    </w:rPr>
                                    <w:t>Vegan Item</w:t>
                                  </w:r>
                                </w:p>
                                <w:p w14:paraId="32B84F66" w14:textId="77777777" w:rsidR="00FC7033" w:rsidRPr="009B24AA" w:rsidRDefault="00FC7033" w:rsidP="00FC7033">
                                  <w:pPr>
                                    <w:pStyle w:val="Subtitle"/>
                                    <w:rPr>
                                      <w:sz w:val="96"/>
                                    </w:rPr>
                                  </w:pPr>
                                  <w:r w:rsidRPr="009B24AA">
                                    <w:rPr>
                                      <w:sz w:val="96"/>
                                    </w:rPr>
                                    <w:t xml:space="preserve"> </w:t>
                                  </w:r>
                                  <w:r>
                                    <w:rPr>
                                      <w:rStyle w:val="SubtitleChar"/>
                                    </w:rPr>
                                    <w:t>For the vegetarian special</w:t>
                                  </w:r>
                                </w:p>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0CE5D8FD" id="_x0000_s1036"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" fillcolor="#002f42" stroked="f" strokeweight="1pt">
                      <v:fill opacity="62194f"/>
                      <v:textbox inset=",21.6pt,,0">
                        <w:txbxContent>
                          <w:p w14:paraId="7463C638" w14:textId="77777777" w:rsidR="00FC7033" w:rsidRPr="009B24AA" w:rsidRDefault="00FC7033" w:rsidP="00FC7033">
                            <w:pPr>
                              <w:pStyle w:val="Title"/>
                              <w:jc w:val="center"/>
                              <w:rPr>
                                <w:color w:val="FFFFFF" w:themeColor="background1"/>
                              </w:rPr>
                            </w:pPr>
                            <w:r>
                              <w:rPr>
                                <w:color w:val="FFFFFF" w:themeColor="background1"/>
                              </w:rPr>
                              <w:t>Vegan Item</w:t>
                            </w:r>
                          </w:p>
                          <w:p w14:paraId="32B84F66" w14:textId="77777777" w:rsidR="00FC7033" w:rsidRPr="009B24AA" w:rsidRDefault="00FC7033" w:rsidP="00FC7033">
                            <w:pPr>
                              <w:pStyle w:val="Subtitle"/>
                              <w:rPr>
                                <w:sz w:val="96"/>
                              </w:rPr>
                            </w:pPr>
                            <w:r w:rsidRPr="009B24AA">
                              <w:rPr>
                                <w:sz w:val="96"/>
                              </w:rPr>
                              <w:t xml:space="preserve"> </w:t>
                            </w:r>
                            <w:r>
                              <w:rPr>
                                <w:rStyle w:val="SubtitleChar"/>
                              </w:rPr>
                              <w:t>For the vegetarian special</w:t>
                            </w:r>
                          </w:p>
                        </w:txbxContent>
                      </v:textbox>
                      <w10:anchorlock/>
                    </v:rect>
                  </w:pict>
                </mc:Fallback>
              </mc:AlternateContent>
            </w:r>
          </w:p>
        </w:tc>
      </w:tr>
      <w:tr w:rsidR="00FC7033" w:rsidRPr="00106567" w14:paraId="20CF7527"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98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0FAAA6D8" w14:textId="77777777" w:rsidR="00FC7033" w:rsidRPr="00106567" w:rsidRDefault="00FC7033" w:rsidP="00874215">
            <w:pPr>
              <w:jc w:val="center"/>
              <w:rPr>
                <w:rFonts w:ascii="Arial" w:hAnsi="Arial" w:cs="Arial"/>
                <w:b w:val="0"/>
                <w:bCs w:val="0"/>
                <w:noProof/>
                <w:color w:val="002F42"/>
                <w:sz w:val="24"/>
              </w:rPr>
            </w:pPr>
          </w:p>
        </w:tc>
      </w:tr>
      <w:tr w:rsidR="00FC7033" w:rsidRPr="00106567" w14:paraId="39557691"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1CE13FC"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78C6C81E" wp14:editId="1791FB97">
                      <wp:extent cx="721217" cy="0"/>
                      <wp:effectExtent l="0" t="19050" r="22225" b="19050"/>
                      <wp:docPr id="23600334"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72222B6"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69E19AF0"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F01D4B7"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Sri Lankan Cashew Curry</w:t>
            </w:r>
          </w:p>
        </w:tc>
        <w:tc>
          <w:tcPr>
            <w:tcW w:w="1080" w:type="dxa"/>
            <w:shd w:val="clear" w:color="auto" w:fill="auto"/>
          </w:tcPr>
          <w:p w14:paraId="544A16B1"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30.00</w:t>
            </w:r>
          </w:p>
        </w:tc>
      </w:tr>
      <w:tr w:rsidR="00FC7033" w:rsidRPr="00106567" w14:paraId="7537BFD4"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1EB27298"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54773F6B" wp14:editId="566D9D55">
                      <wp:extent cx="721217" cy="0"/>
                      <wp:effectExtent l="0" t="19050" r="22225" b="19050"/>
                      <wp:docPr id="2006450032"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7CC8BA8"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3EE2E37F"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13E5468"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 xml:space="preserve">Pozole Verde Con </w:t>
            </w:r>
            <w:proofErr w:type="spellStart"/>
            <w:r w:rsidRPr="00106567">
              <w:rPr>
                <w:rFonts w:ascii="Arial" w:hAnsi="Arial" w:cs="Arial"/>
                <w:color w:val="002F42"/>
                <w:sz w:val="28"/>
                <w:szCs w:val="24"/>
              </w:rPr>
              <w:t>Hongos</w:t>
            </w:r>
            <w:proofErr w:type="spellEnd"/>
          </w:p>
        </w:tc>
        <w:tc>
          <w:tcPr>
            <w:tcW w:w="1080" w:type="dxa"/>
            <w:shd w:val="clear" w:color="auto" w:fill="auto"/>
          </w:tcPr>
          <w:p w14:paraId="6F38E861"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35.00</w:t>
            </w:r>
          </w:p>
        </w:tc>
      </w:tr>
      <w:tr w:rsidR="00FC7033" w:rsidRPr="00106567" w14:paraId="675925B2"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76C72C1C"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1CEACB0C" wp14:editId="463998AD">
                      <wp:extent cx="721217" cy="0"/>
                      <wp:effectExtent l="0" t="19050" r="22225" b="19050"/>
                      <wp:docPr id="728935110"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C621B42"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51F4375D"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0FCDB1B"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Cauliflower Bolognese</w:t>
            </w:r>
          </w:p>
        </w:tc>
        <w:tc>
          <w:tcPr>
            <w:tcW w:w="1080" w:type="dxa"/>
            <w:shd w:val="clear" w:color="auto" w:fill="auto"/>
          </w:tcPr>
          <w:p w14:paraId="1F6E5900"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25.00</w:t>
            </w:r>
          </w:p>
        </w:tc>
      </w:tr>
      <w:tr w:rsidR="00FC7033" w:rsidRPr="00106567" w14:paraId="75B85375"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62080F8E"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192156CB" wp14:editId="2AA2F3AD">
                      <wp:extent cx="721217" cy="0"/>
                      <wp:effectExtent l="0" t="19050" r="22225" b="19050"/>
                      <wp:docPr id="1131546515"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803E4E5"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6A499805"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459E510"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 xml:space="preserve">Tomato Tart </w:t>
            </w:r>
            <w:proofErr w:type="gramStart"/>
            <w:r w:rsidRPr="00106567">
              <w:rPr>
                <w:rFonts w:ascii="Arial" w:hAnsi="Arial" w:cs="Arial"/>
                <w:color w:val="002F42"/>
                <w:sz w:val="28"/>
                <w:szCs w:val="24"/>
              </w:rPr>
              <w:t>With</w:t>
            </w:r>
            <w:proofErr w:type="gramEnd"/>
            <w:r w:rsidRPr="00106567">
              <w:rPr>
                <w:rFonts w:ascii="Arial" w:hAnsi="Arial" w:cs="Arial"/>
                <w:color w:val="002F42"/>
                <w:sz w:val="28"/>
                <w:szCs w:val="24"/>
              </w:rPr>
              <w:t xml:space="preserve"> Chickpea Crumble</w:t>
            </w:r>
          </w:p>
        </w:tc>
        <w:tc>
          <w:tcPr>
            <w:tcW w:w="1080" w:type="dxa"/>
            <w:shd w:val="clear" w:color="auto" w:fill="auto"/>
          </w:tcPr>
          <w:p w14:paraId="27B56A36"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40.00</w:t>
            </w:r>
          </w:p>
        </w:tc>
      </w:tr>
      <w:tr w:rsidR="00FC7033" w:rsidRPr="00106567" w14:paraId="3D2F3B37"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3B66B866"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650682B8" wp14:editId="486AEA9F">
                      <wp:extent cx="721217" cy="0"/>
                      <wp:effectExtent l="0" t="19050" r="22225" b="19050"/>
                      <wp:docPr id="1473600387"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44BA7DB"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6EBCF57F"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6222FE2C"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Spring Risotto</w:t>
            </w:r>
          </w:p>
        </w:tc>
        <w:tc>
          <w:tcPr>
            <w:tcW w:w="1080" w:type="dxa"/>
            <w:shd w:val="clear" w:color="auto" w:fill="auto"/>
          </w:tcPr>
          <w:p w14:paraId="737DD3B2"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35.00</w:t>
            </w:r>
          </w:p>
        </w:tc>
      </w:tr>
      <w:tr w:rsidR="00FC7033" w:rsidRPr="00106567" w14:paraId="0111F5E5"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98"/>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57FF8804" w14:textId="77777777" w:rsidR="00FC7033" w:rsidRPr="00106567" w:rsidRDefault="00FC7033" w:rsidP="00874215">
            <w:pPr>
              <w:rPr>
                <w:rFonts w:ascii="Arial" w:hAnsi="Arial" w:cs="Arial"/>
                <w:b w:val="0"/>
                <w:bCs w:val="0"/>
                <w:color w:val="002F42"/>
                <w:sz w:val="24"/>
              </w:rPr>
            </w:pPr>
            <w:r>
              <w:rPr>
                <w:rFonts w:ascii="Arial" w:hAnsi="Arial" w:cs="Arial"/>
                <w:noProof/>
                <w:color w:val="002F42"/>
                <w:sz w:val="24"/>
              </w:rPr>
              <mc:AlternateContent>
                <mc:Choice Requires="wps">
                  <w:drawing>
                    <wp:anchor distT="0" distB="0" distL="114300" distR="114300" simplePos="0" relativeHeight="251678720" behindDoc="0" locked="0" layoutInCell="1" allowOverlap="1" wp14:anchorId="18198C0F" wp14:editId="48B7A722">
                      <wp:simplePos x="0" y="0"/>
                      <wp:positionH relativeFrom="column">
                        <wp:posOffset>3783522</wp:posOffset>
                      </wp:positionH>
                      <wp:positionV relativeFrom="paragraph">
                        <wp:posOffset>66291</wp:posOffset>
                      </wp:positionV>
                      <wp:extent cx="2806995" cy="230726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806995" cy="2307265"/>
                              </a:xfrm>
                              <a:prstGeom prst="rect">
                                <a:avLst/>
                              </a:prstGeom>
                              <a:solidFill>
                                <a:schemeClr val="lt1"/>
                              </a:solidFill>
                              <a:ln w="6350">
                                <a:noFill/>
                              </a:ln>
                            </wps:spPr>
                            <wps:txbx>
                              <w:txbxContent>
                                <w:p w14:paraId="78683941"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516979B5"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Indulge in a variety of treatments and therapies at Hotel Trinity's opulent spa and wellness centre for those looking to unwind and revitalize. Travelling fitness buffs may keep up their training regimen thanks to the well-stocked fitness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98C0F" id="Text Box 23" o:spid="_x0000_s1037" type="#_x0000_t202" style="position:absolute;margin-left:297.9pt;margin-top:5.2pt;width:221pt;height:181.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" fillcolor="white [3201]" stroked="f" strokeweight=".5pt">
                      <v:textbox>
                        <w:txbxContent>
                          <w:p w14:paraId="78683941"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516979B5"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Indulge in a variety of treatments and therapies at Hotel Trinity's opulent spa and wellness centre for those looking to unwind and revitalize. Travelling fitness buffs may keep up their training regimen thanks to the well-stocked fitness centre.</w:t>
                            </w:r>
                          </w:p>
                        </w:txbxContent>
                      </v:textbox>
                    </v:shape>
                  </w:pict>
                </mc:Fallback>
              </mc:AlternateContent>
            </w:r>
            <w:r>
              <w:rPr>
                <w:rFonts w:ascii="Arial" w:eastAsia="Times New Roman" w:hAnsi="Arial" w:cs="Arial"/>
                <w:noProof/>
                <w:color w:val="FF0000"/>
                <w:kern w:val="28"/>
                <w:sz w:val="28"/>
                <w:szCs w:val="28"/>
              </w:rPr>
              <mc:AlternateContent>
                <mc:Choice Requires="wps">
                  <w:drawing>
                    <wp:anchor distT="0" distB="0" distL="114300" distR="114300" simplePos="0" relativeHeight="251677696" behindDoc="0" locked="0" layoutInCell="1" allowOverlap="1" wp14:anchorId="642329B3" wp14:editId="4893A73B">
                      <wp:simplePos x="0" y="0"/>
                      <wp:positionH relativeFrom="column">
                        <wp:posOffset>-277185</wp:posOffset>
                      </wp:positionH>
                      <wp:positionV relativeFrom="paragraph">
                        <wp:posOffset>94600</wp:posOffset>
                      </wp:positionV>
                      <wp:extent cx="4039235" cy="240220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039235" cy="2402205"/>
                              </a:xfrm>
                              <a:prstGeom prst="rect">
                                <a:avLst/>
                              </a:prstGeom>
                              <a:solidFill>
                                <a:schemeClr val="lt1"/>
                              </a:solidFill>
                              <a:ln w="6350">
                                <a:noFill/>
                              </a:ln>
                            </wps:spPr>
                            <wps:txbx>
                              <w:txbxContent>
                                <w:p w14:paraId="7BA3EDC8"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The Hotel Trinity is committed to accommodating all dietary needs and preferences of its guests. They ensure that their vegan guests have a fantastic eating experience by offering a selection of delicious, nutrient-dense cuisine that is completely plant-based.</w:t>
                                  </w:r>
                                </w:p>
                                <w:p w14:paraId="5AE5FE3A"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It should be noted that the vegan menu may alter according to the seasonality and preferences of the chef. Their dedicated chefs are happy to accommodate any special dietary choices or requirements to guarantee that their guests enjoy a satisfactory vegan dining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329B3" id="Text Box 22" o:spid="_x0000_s1038" type="#_x0000_t202" style="position:absolute;margin-left:-21.85pt;margin-top:7.45pt;width:318.05pt;height:18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" fillcolor="white [3201]" stroked="f" strokeweight=".5pt">
                      <v:textbox>
                        <w:txbxContent>
                          <w:p w14:paraId="7BA3EDC8"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The Hotel Trinity is committed to accommodating all dietary needs and preferences of its guests. They ensure that their vegan guests have a fantastic eating experience by offering a selection of delicious, nutrient-dense cuisine that is completely plant-based.</w:t>
                            </w:r>
                          </w:p>
                          <w:p w14:paraId="5AE5FE3A"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It should be noted that the vegan menu may alter according to the seasonality and preferences of the chef. Their dedicated chefs are happy to accommodate any special dietary choices or requirements to guarantee that their guests enjoy a satisfactory vegan dining experience.</w:t>
                            </w:r>
                          </w:p>
                        </w:txbxContent>
                      </v:textbox>
                    </v:shape>
                  </w:pict>
                </mc:Fallback>
              </mc:AlternateContent>
            </w:r>
          </w:p>
        </w:tc>
      </w:tr>
      <w:tr w:rsidR="00FC7033" w:rsidRPr="00106567" w14:paraId="247D5F8D" w14:textId="77777777" w:rsidTr="00874215">
        <w:trPr>
          <w:gridBefore w:val="1"/>
          <w:gridAfter w:val="1"/>
          <w:wBefore w:w="990" w:type="dxa"/>
          <w:wAfter w:w="867" w:type="dxa"/>
          <w:trHeight w:val="3672"/>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vAlign w:val="center"/>
          </w:tcPr>
          <w:p w14:paraId="29131002" w14:textId="77777777" w:rsidR="00FC7033" w:rsidRPr="00106567" w:rsidRDefault="00FC7033" w:rsidP="00874215">
            <w:pPr>
              <w:jc w:val="center"/>
              <w:outlineLvl w:val="0"/>
              <w:rPr>
                <w:rFonts w:ascii="Arial" w:eastAsia="Times New Roman" w:hAnsi="Arial" w:cs="Arial"/>
                <w:color w:val="002F42"/>
                <w:kern w:val="28"/>
                <w:sz w:val="28"/>
                <w:szCs w:val="28"/>
              </w:rPr>
            </w:pPr>
            <w:r w:rsidRPr="00A20D99">
              <w:rPr>
                <w:rFonts w:ascii="Arial" w:eastAsia="Times New Roman" w:hAnsi="Arial" w:cs="Arial"/>
                <w:color w:val="FF0000"/>
                <w:kern w:val="28"/>
                <w:sz w:val="28"/>
                <w:szCs w:val="28"/>
              </w:rPr>
              <w:lastRenderedPageBreak/>
              <w:t>T</w:t>
            </w:r>
          </w:p>
          <w:p w14:paraId="5B59F0F2" w14:textId="77777777" w:rsidR="00FC7033" w:rsidRPr="00106567" w:rsidRDefault="00FC7033" w:rsidP="00874215">
            <w:pPr>
              <w:jc w:val="center"/>
              <w:outlineLvl w:val="0"/>
              <w:rPr>
                <w:rFonts w:ascii="Arial" w:eastAsia="Times New Roman" w:hAnsi="Arial" w:cs="Arial"/>
                <w:b w:val="0"/>
                <w:bCs w:val="0"/>
                <w:color w:val="002F42"/>
                <w:kern w:val="28"/>
                <w:sz w:val="28"/>
                <w:szCs w:val="28"/>
              </w:rPr>
            </w:pPr>
          </w:p>
        </w:tc>
      </w:tr>
      <w:tr w:rsidR="00FC7033" w:rsidRPr="00106567" w14:paraId="211A948A" w14:textId="77777777" w:rsidTr="00874215">
        <w:trPr>
          <w:cnfStyle w:val="000000100000" w:firstRow="0" w:lastRow="0" w:firstColumn="0" w:lastColumn="0" w:oddVBand="0" w:evenVBand="0" w:oddHBand="1" w:evenHBand="0" w:firstRowFirstColumn="0" w:firstRowLastColumn="0" w:lastRowFirstColumn="0" w:lastRowLastColumn="0"/>
          <w:trHeight w:val="891"/>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78C7681B"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68480" behindDoc="0" locked="0" layoutInCell="1" allowOverlap="1" wp14:anchorId="098C717A" wp14:editId="63836124">
                  <wp:simplePos x="0" y="0"/>
                  <wp:positionH relativeFrom="margin">
                    <wp:posOffset>723265</wp:posOffset>
                  </wp:positionH>
                  <wp:positionV relativeFrom="paragraph">
                    <wp:posOffset>12065</wp:posOffset>
                  </wp:positionV>
                  <wp:extent cx="626745" cy="607695"/>
                  <wp:effectExtent l="0" t="0" r="0" b="1905"/>
                  <wp:wrapNone/>
                  <wp:docPr id="14" name="Picture 14"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logo for a hotel&#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6745" cy="607695"/>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14F1C361"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19E1258D"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6D6A465F"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13C12683" w14:textId="77777777" w:rsidR="00FC7033" w:rsidRPr="00106567" w:rsidRDefault="00FC7033" w:rsidP="00FC7033">
      <w:pPr>
        <w:rPr>
          <w:rFonts w:ascii="Arial" w:eastAsia="Calibri" w:hAnsi="Arial" w:cs="Arial"/>
          <w:color w:val="002F42"/>
          <w:sz w:val="24"/>
        </w:rPr>
        <w:sectPr w:rsidR="00FC7033" w:rsidRPr="00106567" w:rsidSect="009B24AA">
          <w:pgSz w:w="12240" w:h="15840"/>
          <w:pgMar w:top="0" w:right="0" w:bottom="0" w:left="0" w:header="720" w:footer="720" w:gutter="0"/>
          <w:cols w:space="720"/>
          <w:titlePg/>
          <w:docGrid w:linePitch="360"/>
        </w:sectPr>
      </w:pPr>
    </w:p>
    <w:tbl>
      <w:tblPr>
        <w:tblStyle w:val="PlainTable43"/>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37F0370C"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73EF21CA"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w:drawing>
                <wp:anchor distT="0" distB="0" distL="114300" distR="114300" simplePos="0" relativeHeight="251663360" behindDoc="1" locked="0" layoutInCell="1" allowOverlap="1" wp14:anchorId="0D51C0EC" wp14:editId="423292B2">
                  <wp:simplePos x="0" y="0"/>
                  <wp:positionH relativeFrom="column">
                    <wp:posOffset>-680428</wp:posOffset>
                  </wp:positionH>
                  <wp:positionV relativeFrom="paragraph">
                    <wp:posOffset>0</wp:posOffset>
                  </wp:positionV>
                  <wp:extent cx="7747686" cy="3816985"/>
                  <wp:effectExtent l="0" t="0" r="5715" b="0"/>
                  <wp:wrapNone/>
                  <wp:docPr id="325983437" name="Picture 6" descr="A plate of food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83437" name="Picture 6" descr="A plate of food on a table&#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7754524" cy="3820354"/>
                          </a:xfrm>
                          <a:prstGeom prst="rect">
                            <a:avLst/>
                          </a:prstGeom>
                        </pic:spPr>
                      </pic:pic>
                    </a:graphicData>
                  </a:graphic>
                  <wp14:sizeRelH relativeFrom="margin">
                    <wp14:pctWidth>0</wp14:pctWidth>
                  </wp14:sizeRelH>
                  <wp14:sizeRelV relativeFrom="margin">
                    <wp14:pctHeight>0</wp14:pctHeight>
                  </wp14:sizeRelV>
                </wp:anchor>
              </w:drawing>
            </w:r>
            <w:r w:rsidRPr="00106567">
              <w:rPr>
                <w:rFonts w:ascii="Arial" w:hAnsi="Arial" w:cs="Arial"/>
                <w:noProof/>
              </w:rPr>
              <mc:AlternateContent>
                <mc:Choice Requires="wps">
                  <w:drawing>
                    <wp:inline distT="0" distB="0" distL="0" distR="0" wp14:anchorId="2DD2D85C" wp14:editId="293290BB">
                      <wp:extent cx="5955388" cy="2395470"/>
                      <wp:effectExtent l="0" t="0" r="7620" b="5080"/>
                      <wp:docPr id="2125496220"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BE7F20" w14:textId="77777777" w:rsidR="00FC7033" w:rsidRPr="009B24AA" w:rsidRDefault="00FC7033" w:rsidP="00FC7033">
                                  <w:pPr>
                                    <w:pStyle w:val="Title"/>
                                    <w:jc w:val="center"/>
                                    <w:rPr>
                                      <w:color w:val="FFFFFF" w:themeColor="background1"/>
                                    </w:rPr>
                                  </w:pPr>
                                  <w:r>
                                    <w:rPr>
                                      <w:color w:val="FFFFFF" w:themeColor="background1"/>
                                    </w:rPr>
                                    <w:t>Deserts</w:t>
                                  </w:r>
                                </w:p>
                                <w:p w14:paraId="711FC9A9" w14:textId="77777777" w:rsidR="00FC7033" w:rsidRPr="009B24AA" w:rsidRDefault="00FC7033" w:rsidP="00FC7033">
                                  <w:pPr>
                                    <w:pStyle w:val="Subtitle"/>
                                    <w:rPr>
                                      <w:sz w:val="96"/>
                                    </w:rPr>
                                  </w:pPr>
                                  <w:r w:rsidRPr="009B24AA">
                                    <w:rPr>
                                      <w:sz w:val="96"/>
                                    </w:rPr>
                                    <w:t xml:space="preserve"> </w:t>
                                  </w:r>
                                  <w:r>
                                    <w:rPr>
                                      <w:rStyle w:val="SubtitleChar"/>
                                    </w:rPr>
                                    <w:t>Makes You Delight</w:t>
                                  </w:r>
                                </w:p>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2DD2D85C" id="_x0000_s1039"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" fillcolor="#002f42" stroked="f" strokeweight="1pt">
                      <v:fill opacity="62194f"/>
                      <v:textbox inset=",21.6pt,,0">
                        <w:txbxContent>
                          <w:p w14:paraId="52BE7F20" w14:textId="77777777" w:rsidR="00FC7033" w:rsidRPr="009B24AA" w:rsidRDefault="00FC7033" w:rsidP="00FC7033">
                            <w:pPr>
                              <w:pStyle w:val="Title"/>
                              <w:jc w:val="center"/>
                              <w:rPr>
                                <w:color w:val="FFFFFF" w:themeColor="background1"/>
                              </w:rPr>
                            </w:pPr>
                            <w:r>
                              <w:rPr>
                                <w:color w:val="FFFFFF" w:themeColor="background1"/>
                              </w:rPr>
                              <w:t>Deserts</w:t>
                            </w:r>
                          </w:p>
                          <w:p w14:paraId="711FC9A9" w14:textId="77777777" w:rsidR="00FC7033" w:rsidRPr="009B24AA" w:rsidRDefault="00FC7033" w:rsidP="00FC7033">
                            <w:pPr>
                              <w:pStyle w:val="Subtitle"/>
                              <w:rPr>
                                <w:sz w:val="96"/>
                              </w:rPr>
                            </w:pPr>
                            <w:r w:rsidRPr="009B24AA">
                              <w:rPr>
                                <w:sz w:val="96"/>
                              </w:rPr>
                              <w:t xml:space="preserve"> </w:t>
                            </w:r>
                            <w:r>
                              <w:rPr>
                                <w:rStyle w:val="SubtitleChar"/>
                              </w:rPr>
                              <w:t>Makes You Delight</w:t>
                            </w:r>
                          </w:p>
                        </w:txbxContent>
                      </v:textbox>
                      <w10:anchorlock/>
                    </v:rect>
                  </w:pict>
                </mc:Fallback>
              </mc:AlternateContent>
            </w:r>
          </w:p>
        </w:tc>
      </w:tr>
      <w:tr w:rsidR="00FC7033" w:rsidRPr="00106567" w14:paraId="6832BF5B"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288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157C9A28" w14:textId="77777777" w:rsidR="00FC7033" w:rsidRPr="00106567" w:rsidRDefault="00FC7033" w:rsidP="00874215">
            <w:pPr>
              <w:jc w:val="center"/>
              <w:rPr>
                <w:rFonts w:ascii="Arial" w:hAnsi="Arial" w:cs="Arial"/>
                <w:b w:val="0"/>
                <w:bCs w:val="0"/>
                <w:noProof/>
                <w:color w:val="002F42"/>
                <w:sz w:val="24"/>
              </w:rPr>
            </w:pPr>
          </w:p>
        </w:tc>
      </w:tr>
      <w:tr w:rsidR="00FC7033" w:rsidRPr="00106567" w14:paraId="16657B7E"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7DE3E331"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324A7E69" wp14:editId="13E71626">
                      <wp:extent cx="721217" cy="0"/>
                      <wp:effectExtent l="0" t="19050" r="22225" b="19050"/>
                      <wp:docPr id="1759417972"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2414618"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2A8FC68A"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68C059CC"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TIRAMISU LAYER CAKE</w:t>
            </w:r>
          </w:p>
        </w:tc>
        <w:tc>
          <w:tcPr>
            <w:tcW w:w="1080" w:type="dxa"/>
            <w:shd w:val="clear" w:color="auto" w:fill="auto"/>
          </w:tcPr>
          <w:p w14:paraId="3641D3C2"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20.00</w:t>
            </w:r>
          </w:p>
        </w:tc>
      </w:tr>
      <w:tr w:rsidR="00FC7033" w:rsidRPr="00106567" w14:paraId="74A1767C"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4E3F4539"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30CB1D7F" wp14:editId="23497CD5">
                      <wp:extent cx="721217" cy="0"/>
                      <wp:effectExtent l="0" t="19050" r="22225" b="19050"/>
                      <wp:docPr id="687998802"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9575382"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6C4F7B3D"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4037C3B4"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DEVIL'S FOOD CAKE</w:t>
            </w:r>
          </w:p>
        </w:tc>
        <w:tc>
          <w:tcPr>
            <w:tcW w:w="1080" w:type="dxa"/>
            <w:shd w:val="clear" w:color="auto" w:fill="auto"/>
          </w:tcPr>
          <w:p w14:paraId="365BA3A3"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25.00</w:t>
            </w:r>
          </w:p>
        </w:tc>
      </w:tr>
      <w:tr w:rsidR="00FC7033" w:rsidRPr="00106567" w14:paraId="0C312462"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714B5DD1"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14A5F1CF" wp14:editId="5546C6BA">
                      <wp:extent cx="721217" cy="0"/>
                      <wp:effectExtent l="0" t="19050" r="22225" b="19050"/>
                      <wp:docPr id="511972334"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888DF89"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735B14FB"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840DD58"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LEMON SOUFFLES</w:t>
            </w:r>
          </w:p>
        </w:tc>
        <w:tc>
          <w:tcPr>
            <w:tcW w:w="1080" w:type="dxa"/>
            <w:shd w:val="clear" w:color="auto" w:fill="auto"/>
          </w:tcPr>
          <w:p w14:paraId="3B782BB2"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30.00</w:t>
            </w:r>
          </w:p>
        </w:tc>
      </w:tr>
      <w:tr w:rsidR="00FC7033" w:rsidRPr="00106567" w14:paraId="3F167DD6"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44D7979"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034A2496" wp14:editId="1742B520">
                      <wp:extent cx="721217" cy="0"/>
                      <wp:effectExtent l="0" t="19050" r="22225" b="19050"/>
                      <wp:docPr id="902992992"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3E41536"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3B3A07CD"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3C4A0C14"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WHITE CHOCOLATE RASPBERRY CHEESECAKE</w:t>
            </w:r>
          </w:p>
        </w:tc>
        <w:tc>
          <w:tcPr>
            <w:tcW w:w="1080" w:type="dxa"/>
            <w:shd w:val="clear" w:color="auto" w:fill="auto"/>
          </w:tcPr>
          <w:p w14:paraId="7FBE357A"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40.00</w:t>
            </w:r>
          </w:p>
        </w:tc>
      </w:tr>
      <w:tr w:rsidR="00FC7033" w:rsidRPr="00106567" w14:paraId="399BC006"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5CE63F9A"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5F4EC34C" wp14:editId="752B4126">
                      <wp:extent cx="721217" cy="0"/>
                      <wp:effectExtent l="0" t="19050" r="22225" b="19050"/>
                      <wp:docPr id="676743964"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3D35822"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0822CE04"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3A46257A" w14:textId="77777777" w:rsidR="00FC7033" w:rsidRPr="00106567" w:rsidRDefault="00FC7033" w:rsidP="00874215">
            <w:pPr>
              <w:rPr>
                <w:rFonts w:ascii="Arial" w:hAnsi="Arial" w:cs="Arial"/>
                <w:bCs w:val="0"/>
                <w:color w:val="002F42"/>
                <w:sz w:val="24"/>
              </w:rPr>
            </w:pPr>
            <w:r>
              <w:rPr>
                <w:rFonts w:ascii="Arial" w:hAnsi="Arial" w:cs="Arial"/>
                <w:noProof/>
                <w:color w:val="002F42"/>
                <w:sz w:val="24"/>
              </w:rPr>
              <mc:AlternateContent>
                <mc:Choice Requires="wps">
                  <w:drawing>
                    <wp:anchor distT="0" distB="0" distL="114300" distR="114300" simplePos="0" relativeHeight="251672576" behindDoc="0" locked="0" layoutInCell="1" allowOverlap="1" wp14:anchorId="0820BF67" wp14:editId="176F354F">
                      <wp:simplePos x="0" y="0"/>
                      <wp:positionH relativeFrom="column">
                        <wp:posOffset>3283792</wp:posOffset>
                      </wp:positionH>
                      <wp:positionV relativeFrom="paragraph">
                        <wp:posOffset>46370</wp:posOffset>
                      </wp:positionV>
                      <wp:extent cx="3338136" cy="2020186"/>
                      <wp:effectExtent l="0" t="0" r="0" b="0"/>
                      <wp:wrapNone/>
                      <wp:docPr id="2" name="Text Box 2"/>
                      <wp:cNvGraphicFramePr/>
                      <a:graphic xmlns:a="http://schemas.openxmlformats.org/drawingml/2006/main">
                        <a:graphicData uri="http://schemas.microsoft.com/office/word/2010/wordprocessingShape">
                          <wps:wsp>
                            <wps:cNvSpPr txBox="1"/>
                            <wps:spPr>
                              <a:xfrm>
                                <a:off x="0" y="0"/>
                                <a:ext cx="3338136" cy="2020186"/>
                              </a:xfrm>
                              <a:prstGeom prst="rect">
                                <a:avLst/>
                              </a:prstGeom>
                              <a:solidFill>
                                <a:schemeClr val="lt1"/>
                              </a:solidFill>
                              <a:ln w="6350">
                                <a:noFill/>
                              </a:ln>
                            </wps:spPr>
                            <wps:txbx>
                              <w:txbxContent>
                                <w:p w14:paraId="66F86BB5"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6348E0FC"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Modern conference and event facilities, perfect for meetings, seminars, and social events, are appreciated by business travellers. The Hotel Trinity makes sure that every event is done flawlessly by using cutting-edge technology and a committed event crew.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0BF67" id="_x0000_s1040" type="#_x0000_t202" style="position:absolute;margin-left:258.55pt;margin-top:3.65pt;width:262.85pt;height:159.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" fillcolor="white [3201]" stroked="f" strokeweight=".5pt">
                      <v:textbox>
                        <w:txbxContent>
                          <w:p w14:paraId="66F86BB5"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6348E0FC"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Modern conference and event facilities, perfect for meetings, seminars, and social events, are appreciated by business travellers. The Hotel Trinity makes sure that every event is done flawlessly by using cutting-edge technology and a committed event crew.</w:t>
                            </w:r>
                          </w:p>
                        </w:txbxContent>
                      </v:textbox>
                    </v:shape>
                  </w:pict>
                </mc:Fallback>
              </mc:AlternateContent>
            </w:r>
            <w:r w:rsidRPr="00106567">
              <w:rPr>
                <w:rFonts w:ascii="Arial" w:hAnsi="Arial" w:cs="Arial"/>
                <w:color w:val="002F42"/>
                <w:sz w:val="28"/>
                <w:szCs w:val="24"/>
              </w:rPr>
              <w:t>BAKLAVA</w:t>
            </w:r>
          </w:p>
        </w:tc>
        <w:tc>
          <w:tcPr>
            <w:tcW w:w="1080" w:type="dxa"/>
            <w:shd w:val="clear" w:color="auto" w:fill="auto"/>
          </w:tcPr>
          <w:p w14:paraId="301891BD"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50.00</w:t>
            </w:r>
          </w:p>
        </w:tc>
      </w:tr>
      <w:tr w:rsidR="00FC7033" w:rsidRPr="00106567" w14:paraId="71C12F8C"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531"/>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27228125" w14:textId="77777777" w:rsidR="00FC7033" w:rsidRPr="00106567" w:rsidRDefault="00FC7033" w:rsidP="00874215">
            <w:pPr>
              <w:rPr>
                <w:rFonts w:ascii="Arial" w:hAnsi="Arial" w:cs="Arial"/>
                <w:b w:val="0"/>
                <w:bCs w:val="0"/>
                <w:color w:val="002F42"/>
                <w:sz w:val="24"/>
              </w:rPr>
            </w:pPr>
          </w:p>
        </w:tc>
      </w:tr>
      <w:tr w:rsidR="00FC7033" w:rsidRPr="00106567" w14:paraId="7F7556BC" w14:textId="77777777" w:rsidTr="00874215">
        <w:trPr>
          <w:gridBefore w:val="1"/>
          <w:gridAfter w:val="1"/>
          <w:wBefore w:w="990" w:type="dxa"/>
          <w:wAfter w:w="867" w:type="dxa"/>
          <w:trHeight w:val="2520"/>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vAlign w:val="center"/>
          </w:tcPr>
          <w:p w14:paraId="1B49F62A" w14:textId="77777777" w:rsidR="00FC7033" w:rsidRPr="0074339E" w:rsidRDefault="00FC7033" w:rsidP="00874215">
            <w:pPr>
              <w:rPr>
                <w:rFonts w:ascii="Arial" w:hAnsi="Arial" w:cs="Arial"/>
                <w:b w:val="0"/>
                <w:bCs w:val="0"/>
                <w:color w:val="002F42"/>
              </w:rPr>
            </w:pPr>
            <w:r w:rsidRPr="0074339E">
              <w:rPr>
                <w:rFonts w:ascii="Arial" w:hAnsi="Arial" w:cs="Arial"/>
                <w:noProof/>
                <w:color w:val="002F42"/>
                <w:sz w:val="24"/>
              </w:rPr>
              <w:lastRenderedPageBreak/>
              <mc:AlternateContent>
                <mc:Choice Requires="wps">
                  <w:drawing>
                    <wp:anchor distT="45720" distB="45720" distL="114300" distR="114300" simplePos="0" relativeHeight="251671552" behindDoc="0" locked="0" layoutInCell="1" allowOverlap="1" wp14:anchorId="33939830" wp14:editId="205CDDC2">
                      <wp:simplePos x="0" y="0"/>
                      <wp:positionH relativeFrom="column">
                        <wp:posOffset>-31750</wp:posOffset>
                      </wp:positionH>
                      <wp:positionV relativeFrom="paragraph">
                        <wp:posOffset>-434975</wp:posOffset>
                      </wp:positionV>
                      <wp:extent cx="3317240" cy="1976755"/>
                      <wp:effectExtent l="0" t="0" r="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7240" cy="1976755"/>
                              </a:xfrm>
                              <a:prstGeom prst="rect">
                                <a:avLst/>
                              </a:prstGeom>
                              <a:solidFill>
                                <a:srgbClr val="FFFFFF"/>
                              </a:solidFill>
                              <a:ln w="9525">
                                <a:noFill/>
                                <a:miter lim="800000"/>
                                <a:headEnd/>
                                <a:tailEnd/>
                              </a:ln>
                            </wps:spPr>
                            <wps:txbx>
                              <w:txbxContent>
                                <w:p w14:paraId="622527F8"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Visitors may indulge in Hotel Trinity's delectable array of desserts to satisfy their sweet tooth. The dessert menu is carefully crafted to satisfy every hunger and contains both time-tested favourites and avant-garde creations. The finest ingredients and a little bit of culinary skill go into making each dessert.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39830" id="_x0000_s1041" type="#_x0000_t202" style="position:absolute;margin-left:-2.5pt;margin-top:-34.25pt;width:261.2pt;height:155.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" stroked="f">
                      <v:textbox>
                        <w:txbxContent>
                          <w:p w14:paraId="622527F8" w14:textId="77777777" w:rsidR="00FC7033" w:rsidRPr="00D22B6A" w:rsidRDefault="00FC7033" w:rsidP="00FC7033">
                            <w:pPr>
                              <w:spacing w:line="360" w:lineRule="auto"/>
                              <w:jc w:val="both"/>
                              <w:rPr>
                                <w:rFonts w:ascii="Arial" w:hAnsi="Arial" w:cs="Arial"/>
                                <w:color w:val="000000" w:themeColor="text1"/>
                                <w:sz w:val="24"/>
                                <w:szCs w:val="24"/>
                              </w:rPr>
                            </w:pPr>
                            <w:r w:rsidRPr="00D22B6A">
                              <w:rPr>
                                <w:rFonts w:ascii="Arial" w:hAnsi="Arial" w:cs="Arial"/>
                                <w:color w:val="000000" w:themeColor="text1"/>
                                <w:sz w:val="24"/>
                                <w:szCs w:val="24"/>
                              </w:rPr>
                              <w:t>Visitors may indulge in Hotel Trinity's delectable array of desserts to satisfy their sweet tooth. The dessert menu is carefully crafted to satisfy every hunger and contains both time-tested favourites and avant-garde creations. The finest ingredients and a little bit of culinary skill go into making each dessert.</w:t>
                            </w:r>
                          </w:p>
                        </w:txbxContent>
                      </v:textbox>
                    </v:shape>
                  </w:pict>
                </mc:Fallback>
              </mc:AlternateContent>
            </w:r>
          </w:p>
        </w:tc>
      </w:tr>
      <w:tr w:rsidR="00FC7033" w:rsidRPr="00106567" w14:paraId="378E56AF" w14:textId="77777777" w:rsidTr="00874215">
        <w:trPr>
          <w:cnfStyle w:val="000000100000" w:firstRow="0" w:lastRow="0" w:firstColumn="0" w:lastColumn="0" w:oddVBand="0" w:evenVBand="0" w:oddHBand="1" w:evenHBand="0" w:firstRowFirstColumn="0" w:firstRowLastColumn="0" w:lastRowFirstColumn="0" w:lastRowLastColumn="0"/>
          <w:trHeight w:val="891"/>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538D7450"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69504" behindDoc="0" locked="0" layoutInCell="1" allowOverlap="1" wp14:anchorId="491BCC77" wp14:editId="25B42EF3">
                  <wp:simplePos x="0" y="0"/>
                  <wp:positionH relativeFrom="margin">
                    <wp:posOffset>786765</wp:posOffset>
                  </wp:positionH>
                  <wp:positionV relativeFrom="paragraph">
                    <wp:posOffset>12065</wp:posOffset>
                  </wp:positionV>
                  <wp:extent cx="574040" cy="556260"/>
                  <wp:effectExtent l="0" t="0" r="0" b="0"/>
                  <wp:wrapNone/>
                  <wp:docPr id="15" name="Picture 15"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logo for a hotel&#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4040" cy="556260"/>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74B41161"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3B0B9ACB"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473E2E98"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6AA04CC4" w14:textId="77777777" w:rsidR="00FC7033" w:rsidRPr="00106567" w:rsidRDefault="00FC7033" w:rsidP="00FC7033">
      <w:pPr>
        <w:rPr>
          <w:rFonts w:ascii="Arial" w:eastAsia="Calibri" w:hAnsi="Arial" w:cs="Arial"/>
          <w:color w:val="002F42"/>
          <w:sz w:val="24"/>
        </w:rPr>
        <w:sectPr w:rsidR="00FC7033" w:rsidRPr="00106567" w:rsidSect="009B24AA">
          <w:pgSz w:w="12240" w:h="15840"/>
          <w:pgMar w:top="0" w:right="0" w:bottom="0" w:left="0" w:header="720" w:footer="720" w:gutter="0"/>
          <w:cols w:space="720"/>
          <w:titlePg/>
          <w:docGrid w:linePitch="360"/>
        </w:sectPr>
      </w:pPr>
    </w:p>
    <w:tbl>
      <w:tblPr>
        <w:tblStyle w:val="PlainTable44"/>
        <w:tblpPr w:leftFromText="180" w:rightFromText="180" w:vertAnchor="page" w:horzAnchor="margin" w:tblpXSpec="center" w:tblpY="1"/>
        <w:tblW w:w="12240" w:type="dxa"/>
        <w:tblLook w:val="04A0" w:firstRow="1" w:lastRow="0" w:firstColumn="1" w:lastColumn="0" w:noHBand="0" w:noVBand="1"/>
      </w:tblPr>
      <w:tblGrid>
        <w:gridCol w:w="990"/>
        <w:gridCol w:w="2493"/>
        <w:gridCol w:w="2855"/>
        <w:gridCol w:w="2854"/>
        <w:gridCol w:w="1101"/>
        <w:gridCol w:w="1080"/>
        <w:gridCol w:w="867"/>
      </w:tblGrid>
      <w:tr w:rsidR="00FC7033" w:rsidRPr="00106567" w14:paraId="04D815E2" w14:textId="77777777" w:rsidTr="00874215">
        <w:trPr>
          <w:gridBefore w:val="1"/>
          <w:gridAfter w:val="1"/>
          <w:cnfStyle w:val="100000000000" w:firstRow="1" w:lastRow="0" w:firstColumn="0" w:lastColumn="0" w:oddVBand="0" w:evenVBand="0" w:oddHBand="0" w:evenHBand="0" w:firstRowFirstColumn="0" w:firstRowLastColumn="0" w:lastRowFirstColumn="0" w:lastRowLastColumn="0"/>
          <w:wBefore w:w="990" w:type="dxa"/>
          <w:wAfter w:w="867" w:type="dxa"/>
          <w:trHeight w:val="2344"/>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22ADE933" w14:textId="77777777" w:rsidR="00FC7033" w:rsidRPr="00106567" w:rsidRDefault="00FC7033" w:rsidP="00874215">
            <w:pPr>
              <w:jc w:val="center"/>
              <w:rPr>
                <w:rFonts w:ascii="Arial" w:hAnsi="Arial" w:cs="Arial"/>
                <w:bCs w:val="0"/>
                <w:noProof/>
                <w:color w:val="002F42"/>
              </w:rPr>
            </w:pPr>
            <w:r w:rsidRPr="00106567">
              <w:rPr>
                <w:rFonts w:ascii="Arial" w:hAnsi="Arial" w:cs="Arial"/>
                <w:noProof/>
              </w:rPr>
              <w:lastRenderedPageBreak/>
              <w:drawing>
                <wp:anchor distT="0" distB="0" distL="114300" distR="114300" simplePos="0" relativeHeight="251664384" behindDoc="1" locked="0" layoutInCell="1" allowOverlap="1" wp14:anchorId="238D03FD" wp14:editId="0C79E118">
                  <wp:simplePos x="0" y="0"/>
                  <wp:positionH relativeFrom="column">
                    <wp:posOffset>-692786</wp:posOffset>
                  </wp:positionH>
                  <wp:positionV relativeFrom="paragraph">
                    <wp:posOffset>0</wp:posOffset>
                  </wp:positionV>
                  <wp:extent cx="7760043" cy="3816709"/>
                  <wp:effectExtent l="0" t="0" r="0" b="0"/>
                  <wp:wrapNone/>
                  <wp:docPr id="1897722742" name="Picture 6" descr="A picture containing food, juice, cocktail garnish, drinking str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22742" name="Picture 6" descr="A picture containing food, juice, cocktail garnish, drinking straw&#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772052" cy="3822616"/>
                          </a:xfrm>
                          <a:prstGeom prst="rect">
                            <a:avLst/>
                          </a:prstGeom>
                        </pic:spPr>
                      </pic:pic>
                    </a:graphicData>
                  </a:graphic>
                  <wp14:sizeRelH relativeFrom="margin">
                    <wp14:pctWidth>0</wp14:pctWidth>
                  </wp14:sizeRelH>
                  <wp14:sizeRelV relativeFrom="margin">
                    <wp14:pctHeight>0</wp14:pctHeight>
                  </wp14:sizeRelV>
                </wp:anchor>
              </w:drawing>
            </w:r>
            <w:r w:rsidRPr="00106567">
              <w:rPr>
                <w:rFonts w:ascii="Arial" w:hAnsi="Arial" w:cs="Arial"/>
                <w:noProof/>
              </w:rPr>
              <mc:AlternateContent>
                <mc:Choice Requires="wps">
                  <w:drawing>
                    <wp:inline distT="0" distB="0" distL="0" distR="0" wp14:anchorId="455E61BC" wp14:editId="3ABD0DC4">
                      <wp:extent cx="5955388" cy="2395470"/>
                      <wp:effectExtent l="0" t="0" r="7620" b="5080"/>
                      <wp:docPr id="994484115" name="Rectangle 37"/>
                      <wp:cNvGraphicFramePr/>
                      <a:graphic xmlns:a="http://schemas.openxmlformats.org/drawingml/2006/main">
                        <a:graphicData uri="http://schemas.microsoft.com/office/word/2010/wordprocessingShape">
                          <wps:wsp>
                            <wps:cNvSpPr/>
                            <wps:spPr>
                              <a:xfrm>
                                <a:off x="0" y="0"/>
                                <a:ext cx="5955388" cy="2395470"/>
                              </a:xfrm>
                              <a:prstGeom prst="rect">
                                <a:avLst/>
                              </a:prstGeom>
                              <a:solidFill>
                                <a:srgbClr val="002F42">
                                  <a:alpha val="95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5363FE" w14:textId="77777777" w:rsidR="00FC7033" w:rsidRPr="009B24AA" w:rsidRDefault="00FC7033" w:rsidP="00FC7033">
                                  <w:pPr>
                                    <w:pStyle w:val="Title"/>
                                    <w:jc w:val="center"/>
                                    <w:rPr>
                                      <w:color w:val="FFFFFF" w:themeColor="background1"/>
                                    </w:rPr>
                                  </w:pPr>
                                  <w:r>
                                    <w:rPr>
                                      <w:color w:val="FFFFFF" w:themeColor="background1"/>
                                    </w:rPr>
                                    <w:t>Beverage</w:t>
                                  </w:r>
                                </w:p>
                                <w:p w14:paraId="312FC923" w14:textId="77777777" w:rsidR="00FC7033" w:rsidRPr="009B24AA" w:rsidRDefault="00FC7033" w:rsidP="00FC7033">
                                  <w:pPr>
                                    <w:pStyle w:val="Subtitle"/>
                                    <w:rPr>
                                      <w:sz w:val="96"/>
                                    </w:rPr>
                                  </w:pPr>
                                  <w:r w:rsidRPr="009B24AA">
                                    <w:rPr>
                                      <w:sz w:val="96"/>
                                    </w:rPr>
                                    <w:t xml:space="preserve"> </w:t>
                                  </w:r>
                                  <w:r>
                                    <w:rPr>
                                      <w:rStyle w:val="SubtitleChar"/>
                                    </w:rPr>
                                    <w:t>For Refreshing Mood</w:t>
                                  </w:r>
                                </w:p>
                              </w:txbxContent>
                            </wps:txbx>
                            <wps:bodyPr rot="0" spcFirstLastPara="0" vertOverflow="overflow" horzOverflow="overflow" vert="horz" wrap="square" lIns="91440" tIns="274320" rIns="91440" bIns="0" numCol="1" spcCol="0" rtlCol="0" fromWordArt="0" anchor="ctr" anchorCtr="0" forceAA="0" compatLnSpc="1">
                              <a:prstTxWarp prst="textNoShape">
                                <a:avLst/>
                              </a:prstTxWarp>
                            </wps:bodyPr>
                          </wps:wsp>
                        </a:graphicData>
                      </a:graphic>
                    </wp:inline>
                  </w:drawing>
                </mc:Choice>
                <mc:Fallback>
                  <w:pict>
                    <v:rect w14:anchorId="455E61BC" id="_x0000_s1042" style="width:468.95pt;height:188.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" fillcolor="#002f42" stroked="f" strokeweight="1pt">
                      <v:fill opacity="62194f"/>
                      <v:textbox inset=",21.6pt,,0">
                        <w:txbxContent>
                          <w:p w14:paraId="035363FE" w14:textId="77777777" w:rsidR="00FC7033" w:rsidRPr="009B24AA" w:rsidRDefault="00FC7033" w:rsidP="00FC7033">
                            <w:pPr>
                              <w:pStyle w:val="Title"/>
                              <w:jc w:val="center"/>
                              <w:rPr>
                                <w:color w:val="FFFFFF" w:themeColor="background1"/>
                              </w:rPr>
                            </w:pPr>
                            <w:r>
                              <w:rPr>
                                <w:color w:val="FFFFFF" w:themeColor="background1"/>
                              </w:rPr>
                              <w:t>Beverage</w:t>
                            </w:r>
                          </w:p>
                          <w:p w14:paraId="312FC923" w14:textId="77777777" w:rsidR="00FC7033" w:rsidRPr="009B24AA" w:rsidRDefault="00FC7033" w:rsidP="00FC7033">
                            <w:pPr>
                              <w:pStyle w:val="Subtitle"/>
                              <w:rPr>
                                <w:sz w:val="96"/>
                              </w:rPr>
                            </w:pPr>
                            <w:r w:rsidRPr="009B24AA">
                              <w:rPr>
                                <w:sz w:val="96"/>
                              </w:rPr>
                              <w:t xml:space="preserve"> </w:t>
                            </w:r>
                            <w:r>
                              <w:rPr>
                                <w:rStyle w:val="SubtitleChar"/>
                              </w:rPr>
                              <w:t>For Refreshing Mood</w:t>
                            </w:r>
                          </w:p>
                        </w:txbxContent>
                      </v:textbox>
                      <w10:anchorlock/>
                    </v:rect>
                  </w:pict>
                </mc:Fallback>
              </mc:AlternateContent>
            </w:r>
          </w:p>
        </w:tc>
      </w:tr>
      <w:tr w:rsidR="00FC7033" w:rsidRPr="00106567" w14:paraId="6544435B"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2799"/>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70CC3619" w14:textId="77777777" w:rsidR="00FC7033" w:rsidRPr="00106567" w:rsidRDefault="00FC7033" w:rsidP="00874215">
            <w:pPr>
              <w:jc w:val="center"/>
              <w:rPr>
                <w:rFonts w:ascii="Arial" w:hAnsi="Arial" w:cs="Arial"/>
                <w:b w:val="0"/>
                <w:bCs w:val="0"/>
                <w:noProof/>
                <w:color w:val="002F42"/>
                <w:sz w:val="24"/>
              </w:rPr>
            </w:pPr>
          </w:p>
        </w:tc>
      </w:tr>
      <w:tr w:rsidR="00FC7033" w:rsidRPr="00106567" w14:paraId="6F305754" w14:textId="77777777" w:rsidTr="00874215">
        <w:trPr>
          <w:gridBefore w:val="1"/>
          <w:gridAfter w:val="1"/>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06D8F804" w14:textId="77777777" w:rsidR="00FC7033" w:rsidRPr="00106567" w:rsidRDefault="00FC7033" w:rsidP="00874215">
            <w:pPr>
              <w:outlineLvl w:val="1"/>
              <w:rPr>
                <w:rFonts w:ascii="Arial" w:hAnsi="Arial" w:cs="Arial"/>
                <w:b w:val="0"/>
                <w:bCs w:val="0"/>
                <w:color w:val="002F42"/>
                <w:sz w:val="2"/>
                <w:szCs w:val="2"/>
              </w:rPr>
            </w:pPr>
            <w:r w:rsidRPr="00106567">
              <w:rPr>
                <w:rFonts w:ascii="Arial" w:hAnsi="Arial" w:cs="Arial"/>
                <w:noProof/>
                <w:sz w:val="2"/>
                <w:szCs w:val="2"/>
              </w:rPr>
              <mc:AlternateContent>
                <mc:Choice Requires="wps">
                  <w:drawing>
                    <wp:inline distT="0" distB="0" distL="0" distR="0" wp14:anchorId="14A85AF9" wp14:editId="01C5ECF3">
                      <wp:extent cx="721217" cy="0"/>
                      <wp:effectExtent l="0" t="19050" r="22225" b="19050"/>
                      <wp:docPr id="728382082" name="Straight Connector 7"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09270FE" id="Straight Connector 7"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4CAF71E4"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1B119C3"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Virgin Mojito</w:t>
            </w:r>
          </w:p>
        </w:tc>
        <w:tc>
          <w:tcPr>
            <w:tcW w:w="1080" w:type="dxa"/>
            <w:shd w:val="clear" w:color="auto" w:fill="auto"/>
          </w:tcPr>
          <w:p w14:paraId="023610D4"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10.00</w:t>
            </w:r>
          </w:p>
        </w:tc>
      </w:tr>
      <w:tr w:rsidR="00FC7033" w:rsidRPr="00106567" w14:paraId="122D931E"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71"/>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2C9318D7"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1550F6C1" wp14:editId="211FEA77">
                      <wp:extent cx="721217" cy="0"/>
                      <wp:effectExtent l="0" t="19050" r="22225" b="19050"/>
                      <wp:docPr id="2009189869" name="Straight Connector 8"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64262DA" id="Straight Connector 8"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222CAE86"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273009EC"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Shirly Temple</w:t>
            </w:r>
          </w:p>
        </w:tc>
        <w:tc>
          <w:tcPr>
            <w:tcW w:w="1080" w:type="dxa"/>
            <w:shd w:val="clear" w:color="auto" w:fill="auto"/>
          </w:tcPr>
          <w:p w14:paraId="78F961E5"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15.00</w:t>
            </w:r>
          </w:p>
        </w:tc>
      </w:tr>
      <w:tr w:rsidR="00FC7033" w:rsidRPr="00106567" w14:paraId="4EB9EE22" w14:textId="77777777" w:rsidTr="00874215">
        <w:trPr>
          <w:gridBefore w:val="1"/>
          <w:gridAfter w:val="1"/>
          <w:wBefore w:w="990" w:type="dxa"/>
          <w:wAfter w:w="867" w:type="dxa"/>
          <w:trHeight w:val="1080"/>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7971A25D"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3202E76D" wp14:editId="607295F2">
                      <wp:extent cx="721217" cy="0"/>
                      <wp:effectExtent l="0" t="19050" r="22225" b="19050"/>
                      <wp:docPr id="1720152136" name="Straight Connector 9"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1B2905F" id="Straight Connector 9"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176EBA08"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0DE37C48"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Non-Alcoholic Sangria</w:t>
            </w:r>
          </w:p>
        </w:tc>
        <w:tc>
          <w:tcPr>
            <w:tcW w:w="1080" w:type="dxa"/>
            <w:shd w:val="clear" w:color="auto" w:fill="auto"/>
          </w:tcPr>
          <w:p w14:paraId="6B23928C"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10.00</w:t>
            </w:r>
          </w:p>
        </w:tc>
      </w:tr>
      <w:tr w:rsidR="00FC7033" w:rsidRPr="00106567" w14:paraId="588F42D0"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08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4DF17022"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0AC654E6" wp14:editId="26EF5708">
                      <wp:extent cx="721217" cy="0"/>
                      <wp:effectExtent l="0" t="19050" r="22225" b="19050"/>
                      <wp:docPr id="1695846955" name="Straight Connector 10"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F99FB9A" id="Straight Connector 10"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4267A3C4"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1D0260C2" w14:textId="77777777" w:rsidR="00FC7033" w:rsidRPr="00106567" w:rsidRDefault="00FC7033" w:rsidP="00874215">
            <w:pPr>
              <w:rPr>
                <w:rFonts w:ascii="Arial" w:hAnsi="Arial" w:cs="Arial"/>
                <w:bCs w:val="0"/>
                <w:color w:val="002F42"/>
                <w:sz w:val="24"/>
              </w:rPr>
            </w:pPr>
            <w:r w:rsidRPr="00106567">
              <w:rPr>
                <w:rFonts w:ascii="Arial" w:hAnsi="Arial" w:cs="Arial"/>
                <w:color w:val="002F42"/>
                <w:sz w:val="28"/>
                <w:szCs w:val="24"/>
              </w:rPr>
              <w:t>Non-Alcoholic Mimosa</w:t>
            </w:r>
          </w:p>
        </w:tc>
        <w:tc>
          <w:tcPr>
            <w:tcW w:w="1080" w:type="dxa"/>
            <w:shd w:val="clear" w:color="auto" w:fill="auto"/>
          </w:tcPr>
          <w:p w14:paraId="7F46C20C" w14:textId="77777777" w:rsidR="00FC7033" w:rsidRPr="00106567" w:rsidRDefault="00FC7033" w:rsidP="00874215">
            <w:pPr>
              <w:outlineLvl w:val="1"/>
              <w:cnfStyle w:val="000000100000" w:firstRow="0" w:lastRow="0" w:firstColumn="0" w:lastColumn="0" w:oddVBand="0" w:evenVBand="0" w:oddHBand="1"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15.00</w:t>
            </w:r>
          </w:p>
        </w:tc>
      </w:tr>
      <w:tr w:rsidR="00FC7033" w:rsidRPr="00106567" w14:paraId="7A59CE5C" w14:textId="77777777" w:rsidTr="00874215">
        <w:trPr>
          <w:gridBefore w:val="1"/>
          <w:gridAfter w:val="1"/>
          <w:wBefore w:w="990" w:type="dxa"/>
          <w:wAfter w:w="867" w:type="dxa"/>
          <w:trHeight w:val="899"/>
        </w:trPr>
        <w:tc>
          <w:tcPr>
            <w:cnfStyle w:val="001000000000" w:firstRow="0" w:lastRow="0" w:firstColumn="1" w:lastColumn="0" w:oddVBand="0" w:evenVBand="0" w:oddHBand="0" w:evenHBand="0" w:firstRowFirstColumn="0" w:firstRowLastColumn="0" w:lastRowFirstColumn="0" w:lastRowLastColumn="0"/>
            <w:tcW w:w="9303" w:type="dxa"/>
            <w:gridSpan w:val="4"/>
            <w:shd w:val="clear" w:color="auto" w:fill="auto"/>
          </w:tcPr>
          <w:p w14:paraId="0B031A87" w14:textId="77777777" w:rsidR="00FC7033" w:rsidRPr="00106567" w:rsidRDefault="00FC7033" w:rsidP="00874215">
            <w:pPr>
              <w:outlineLvl w:val="1"/>
              <w:rPr>
                <w:rFonts w:ascii="Arial" w:hAnsi="Arial" w:cs="Arial"/>
                <w:color w:val="002F42"/>
                <w:sz w:val="28"/>
                <w:szCs w:val="32"/>
              </w:rPr>
            </w:pPr>
            <w:r w:rsidRPr="00106567">
              <w:rPr>
                <w:rFonts w:ascii="Arial" w:hAnsi="Arial" w:cs="Arial"/>
                <w:noProof/>
                <w:sz w:val="2"/>
                <w:szCs w:val="2"/>
              </w:rPr>
              <mc:AlternateContent>
                <mc:Choice Requires="wps">
                  <w:drawing>
                    <wp:inline distT="0" distB="0" distL="0" distR="0" wp14:anchorId="09C19269" wp14:editId="46EA99E2">
                      <wp:extent cx="721217" cy="0"/>
                      <wp:effectExtent l="0" t="19050" r="22225" b="19050"/>
                      <wp:docPr id="2033033362" name="Straight Connector 11" descr="text spacer"/>
                      <wp:cNvGraphicFramePr/>
                      <a:graphic xmlns:a="http://schemas.openxmlformats.org/drawingml/2006/main">
                        <a:graphicData uri="http://schemas.microsoft.com/office/word/2010/wordprocessingShape">
                          <wps:wsp>
                            <wps:cNvCnPr/>
                            <wps:spPr>
                              <a:xfrm>
                                <a:off x="0" y="0"/>
                                <a:ext cx="721217"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36C855B" id="Straight Connector 11" o:spid="_x0000_s1026" alt="text spacer" style="visibility:visible;mso-wrap-style:square;mso-left-percent:-10001;mso-top-percent:-10001;mso-position-horizontal:absolute;mso-position-horizontal-relative:char;mso-position-vertical:absolute;mso-position-vertical-relative:line;mso-left-percent:-10001;mso-top-percent:-10001" from="0,0" to="56.8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" strokecolor="#4472c4 [3204]" strokeweight="3pt">
                      <v:stroke joinstyle="miter"/>
                      <w10:anchorlock/>
                    </v:line>
                  </w:pict>
                </mc:Fallback>
              </mc:AlternateContent>
            </w:r>
          </w:p>
          <w:p w14:paraId="111D7547" w14:textId="77777777" w:rsidR="00FC7033" w:rsidRPr="00106567" w:rsidRDefault="00FC7033" w:rsidP="00874215">
            <w:pPr>
              <w:outlineLvl w:val="1"/>
              <w:rPr>
                <w:rFonts w:ascii="Arial" w:hAnsi="Arial" w:cs="Arial"/>
                <w:b w:val="0"/>
                <w:bCs w:val="0"/>
                <w:color w:val="002F42"/>
                <w:sz w:val="28"/>
                <w:szCs w:val="32"/>
              </w:rPr>
            </w:pPr>
            <w:r w:rsidRPr="00106567">
              <w:rPr>
                <w:rFonts w:ascii="Arial" w:hAnsi="Arial" w:cs="Arial"/>
                <w:color w:val="002F42"/>
                <w:sz w:val="28"/>
                <w:szCs w:val="32"/>
              </w:rPr>
              <w:t>Item</w:t>
            </w:r>
          </w:p>
          <w:p w14:paraId="3228DC2B" w14:textId="77777777" w:rsidR="00FC7033" w:rsidRPr="00106567" w:rsidRDefault="00FC7033" w:rsidP="00874215">
            <w:pPr>
              <w:rPr>
                <w:rFonts w:ascii="Arial" w:hAnsi="Arial" w:cs="Arial"/>
                <w:bCs w:val="0"/>
                <w:color w:val="002F42"/>
                <w:sz w:val="24"/>
              </w:rPr>
            </w:pPr>
            <w:r>
              <w:rPr>
                <w:rFonts w:ascii="Arial" w:hAnsi="Arial" w:cs="Arial"/>
                <w:noProof/>
                <w:color w:val="002F42"/>
                <w:sz w:val="24"/>
              </w:rPr>
              <mc:AlternateContent>
                <mc:Choice Requires="wps">
                  <w:drawing>
                    <wp:anchor distT="0" distB="0" distL="114300" distR="114300" simplePos="0" relativeHeight="251679744" behindDoc="0" locked="0" layoutInCell="1" allowOverlap="1" wp14:anchorId="2AF82E9C" wp14:editId="311E53FC">
                      <wp:simplePos x="0" y="0"/>
                      <wp:positionH relativeFrom="column">
                        <wp:posOffset>-45085</wp:posOffset>
                      </wp:positionH>
                      <wp:positionV relativeFrom="paragraph">
                        <wp:posOffset>316038</wp:posOffset>
                      </wp:positionV>
                      <wp:extent cx="461357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613570" cy="1828800"/>
                              </a:xfrm>
                              <a:prstGeom prst="rect">
                                <a:avLst/>
                              </a:prstGeom>
                              <a:solidFill>
                                <a:schemeClr val="lt1"/>
                              </a:solidFill>
                              <a:ln w="6350">
                                <a:noFill/>
                              </a:ln>
                            </wps:spPr>
                            <wps:txbx>
                              <w:txbxContent>
                                <w:p w14:paraId="7B3D6FA1" w14:textId="77777777" w:rsidR="00FC7033" w:rsidRPr="00D22B6A" w:rsidRDefault="00FC7033" w:rsidP="00FC7033">
                                  <w:pPr>
                                    <w:spacing w:line="276" w:lineRule="auto"/>
                                    <w:jc w:val="both"/>
                                    <w:outlineLvl w:val="0"/>
                                    <w:rPr>
                                      <w:rFonts w:ascii="Arial" w:eastAsia="Times New Roman" w:hAnsi="Arial" w:cs="Arial"/>
                                      <w:color w:val="000000" w:themeColor="text1"/>
                                      <w:kern w:val="28"/>
                                      <w:sz w:val="24"/>
                                      <w:szCs w:val="24"/>
                                    </w:rPr>
                                  </w:pPr>
                                  <w:r w:rsidRPr="00D22B6A">
                                    <w:rPr>
                                      <w:rFonts w:ascii="Arial" w:eastAsia="Times New Roman" w:hAnsi="Arial" w:cs="Arial"/>
                                      <w:color w:val="000000" w:themeColor="text1"/>
                                      <w:kern w:val="28"/>
                                      <w:sz w:val="24"/>
                                      <w:szCs w:val="24"/>
                                    </w:rPr>
                                    <w:t>A range of beverages is available at Hotel Trinity to complement meals or be enjoyed on their own. Their beverage menu is designed to satisfy a variety of tastes, including anything from fine wines and handcrafted cocktails to light mocktails.</w:t>
                                  </w:r>
                                </w:p>
                                <w:p w14:paraId="7EF08093" w14:textId="77777777" w:rsidR="00FC7033" w:rsidRPr="00D22B6A" w:rsidRDefault="00FC7033" w:rsidP="00FC7033">
                                  <w:pPr>
                                    <w:spacing w:line="276" w:lineRule="auto"/>
                                    <w:jc w:val="both"/>
                                    <w:rPr>
                                      <w:color w:val="000000" w:themeColor="text1"/>
                                    </w:rPr>
                                  </w:pPr>
                                  <w:r w:rsidRPr="00D22B6A">
                                    <w:rPr>
                                      <w:rFonts w:ascii="Arial" w:eastAsia="Times New Roman" w:hAnsi="Arial" w:cs="Arial"/>
                                      <w:color w:val="000000" w:themeColor="text1"/>
                                      <w:kern w:val="28"/>
                                      <w:sz w:val="24"/>
                                      <w:szCs w:val="24"/>
                                    </w:rPr>
                                    <w:t>It should be noted that the drinks on their menu are subject to seasonal availability, new additions, and the mixologists' creations. The skilled staff at Hotel Trinity is always happy to assist you in making the best beverage choice to go with your meal.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82E9C" id="Text Box 24" o:spid="_x0000_s1043" type="#_x0000_t202" style="position:absolute;margin-left:-3.55pt;margin-top:24.9pt;width:363.25pt;height:2in;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" fillcolor="white [3201]" stroked="f" strokeweight=".5pt">
                      <v:textbox>
                        <w:txbxContent>
                          <w:p w14:paraId="7B3D6FA1" w14:textId="77777777" w:rsidR="00FC7033" w:rsidRPr="00D22B6A" w:rsidRDefault="00FC7033" w:rsidP="00FC7033">
                            <w:pPr>
                              <w:spacing w:line="276" w:lineRule="auto"/>
                              <w:jc w:val="both"/>
                              <w:outlineLvl w:val="0"/>
                              <w:rPr>
                                <w:rFonts w:ascii="Arial" w:eastAsia="Times New Roman" w:hAnsi="Arial" w:cs="Arial"/>
                                <w:color w:val="000000" w:themeColor="text1"/>
                                <w:kern w:val="28"/>
                                <w:sz w:val="24"/>
                                <w:szCs w:val="24"/>
                              </w:rPr>
                            </w:pPr>
                            <w:r w:rsidRPr="00D22B6A">
                              <w:rPr>
                                <w:rFonts w:ascii="Arial" w:eastAsia="Times New Roman" w:hAnsi="Arial" w:cs="Arial"/>
                                <w:color w:val="000000" w:themeColor="text1"/>
                                <w:kern w:val="28"/>
                                <w:sz w:val="24"/>
                                <w:szCs w:val="24"/>
                              </w:rPr>
                              <w:t>A range of beverages is available at Hotel Trinity to complement meals or be enjoyed on their own. Their beverage menu is designed to satisfy a variety of tastes, including anything from fine wines and handcrafted cocktails to light mocktails.</w:t>
                            </w:r>
                          </w:p>
                          <w:p w14:paraId="7EF08093" w14:textId="77777777" w:rsidR="00FC7033" w:rsidRPr="00D22B6A" w:rsidRDefault="00FC7033" w:rsidP="00FC7033">
                            <w:pPr>
                              <w:spacing w:line="276" w:lineRule="auto"/>
                              <w:jc w:val="both"/>
                              <w:rPr>
                                <w:color w:val="000000" w:themeColor="text1"/>
                              </w:rPr>
                            </w:pPr>
                            <w:r w:rsidRPr="00D22B6A">
                              <w:rPr>
                                <w:rFonts w:ascii="Arial" w:eastAsia="Times New Roman" w:hAnsi="Arial" w:cs="Arial"/>
                                <w:color w:val="000000" w:themeColor="text1"/>
                                <w:kern w:val="28"/>
                                <w:sz w:val="24"/>
                                <w:szCs w:val="24"/>
                              </w:rPr>
                              <w:t>It should be noted that the drinks on their menu are subject to seasonal availability, new additions, and the mixologists' creations. The skilled staff at Hotel Trinity is always happy to assist you in making the best beverage choice to go with your meal.</w:t>
                            </w:r>
                          </w:p>
                        </w:txbxContent>
                      </v:textbox>
                    </v:shape>
                  </w:pict>
                </mc:Fallback>
              </mc:AlternateContent>
            </w:r>
            <w:r w:rsidRPr="00106567">
              <w:rPr>
                <w:rFonts w:ascii="Arial" w:hAnsi="Arial" w:cs="Arial"/>
                <w:color w:val="002F42"/>
                <w:sz w:val="28"/>
                <w:szCs w:val="24"/>
              </w:rPr>
              <w:t>Mai Tai Mocktail Party Punch</w:t>
            </w:r>
          </w:p>
        </w:tc>
        <w:tc>
          <w:tcPr>
            <w:tcW w:w="1080" w:type="dxa"/>
            <w:shd w:val="clear" w:color="auto" w:fill="auto"/>
          </w:tcPr>
          <w:p w14:paraId="64931A03" w14:textId="77777777" w:rsidR="00FC7033" w:rsidRPr="00106567" w:rsidRDefault="00FC7033" w:rsidP="00874215">
            <w:pPr>
              <w:outlineLvl w:val="1"/>
              <w:cnfStyle w:val="000000000000" w:firstRow="0" w:lastRow="0" w:firstColumn="0" w:lastColumn="0" w:oddVBand="0" w:evenVBand="0" w:oddHBand="0" w:evenHBand="0" w:firstRowFirstColumn="0" w:firstRowLastColumn="0" w:lastRowFirstColumn="0" w:lastRowLastColumn="0"/>
              <w:rPr>
                <w:rFonts w:ascii="Arial" w:hAnsi="Arial" w:cs="Arial"/>
                <w:b/>
                <w:color w:val="002F42"/>
                <w:sz w:val="28"/>
                <w:szCs w:val="32"/>
              </w:rPr>
            </w:pPr>
            <w:r>
              <w:rPr>
                <w:rFonts w:ascii="Arial" w:hAnsi="Arial" w:cs="Arial"/>
                <w:b/>
                <w:color w:val="002F42"/>
                <w:sz w:val="28"/>
                <w:szCs w:val="32"/>
              </w:rPr>
              <w:t>£</w:t>
            </w:r>
            <w:r w:rsidRPr="00106567">
              <w:rPr>
                <w:rFonts w:ascii="Arial" w:hAnsi="Arial" w:cs="Arial"/>
                <w:b/>
                <w:color w:val="002F42"/>
                <w:sz w:val="28"/>
                <w:szCs w:val="32"/>
              </w:rPr>
              <w:t>20.00</w:t>
            </w:r>
          </w:p>
        </w:tc>
      </w:tr>
      <w:tr w:rsidR="00FC7033" w:rsidRPr="00106567" w14:paraId="7E7C6137" w14:textId="77777777" w:rsidTr="00874215">
        <w:trPr>
          <w:gridBefore w:val="1"/>
          <w:gridAfter w:val="1"/>
          <w:cnfStyle w:val="000000100000" w:firstRow="0" w:lastRow="0" w:firstColumn="0" w:lastColumn="0" w:oddVBand="0" w:evenVBand="0" w:oddHBand="1" w:evenHBand="0" w:firstRowFirstColumn="0" w:firstRowLastColumn="0" w:lastRowFirstColumn="0" w:lastRowLastColumn="0"/>
          <w:wBefore w:w="990" w:type="dxa"/>
          <w:wAfter w:w="867" w:type="dxa"/>
          <w:trHeight w:val="171"/>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tcPr>
          <w:p w14:paraId="624EA77D" w14:textId="77777777" w:rsidR="00FC7033" w:rsidRPr="00106567" w:rsidRDefault="00FC7033" w:rsidP="00874215">
            <w:pPr>
              <w:rPr>
                <w:rFonts w:ascii="Arial" w:hAnsi="Arial" w:cs="Arial"/>
                <w:b w:val="0"/>
                <w:bCs w:val="0"/>
                <w:color w:val="002F42"/>
                <w:sz w:val="24"/>
              </w:rPr>
            </w:pPr>
            <w:r>
              <w:rPr>
                <w:rFonts w:ascii="Arial" w:hAnsi="Arial" w:cs="Arial"/>
                <w:noProof/>
                <w:color w:val="002F42"/>
                <w:sz w:val="24"/>
              </w:rPr>
              <mc:AlternateContent>
                <mc:Choice Requires="wps">
                  <w:drawing>
                    <wp:anchor distT="0" distB="0" distL="114300" distR="114300" simplePos="0" relativeHeight="251680768" behindDoc="0" locked="0" layoutInCell="1" allowOverlap="1" wp14:anchorId="1F41F414" wp14:editId="7388BF10">
                      <wp:simplePos x="0" y="0"/>
                      <wp:positionH relativeFrom="column">
                        <wp:posOffset>4836144</wp:posOffset>
                      </wp:positionH>
                      <wp:positionV relativeFrom="paragraph">
                        <wp:posOffset>-86552</wp:posOffset>
                      </wp:positionV>
                      <wp:extent cx="1902785" cy="1988288"/>
                      <wp:effectExtent l="0" t="0" r="2540" b="0"/>
                      <wp:wrapNone/>
                      <wp:docPr id="25" name="Text Box 25"/>
                      <wp:cNvGraphicFramePr/>
                      <a:graphic xmlns:a="http://schemas.openxmlformats.org/drawingml/2006/main">
                        <a:graphicData uri="http://schemas.microsoft.com/office/word/2010/wordprocessingShape">
                          <wps:wsp>
                            <wps:cNvSpPr txBox="1"/>
                            <wps:spPr>
                              <a:xfrm>
                                <a:off x="0" y="0"/>
                                <a:ext cx="1902785" cy="1988288"/>
                              </a:xfrm>
                              <a:prstGeom prst="rect">
                                <a:avLst/>
                              </a:prstGeom>
                              <a:solidFill>
                                <a:schemeClr val="lt1"/>
                              </a:solidFill>
                              <a:ln w="6350">
                                <a:noFill/>
                              </a:ln>
                            </wps:spPr>
                            <wps:txbx>
                              <w:txbxContent>
                                <w:p w14:paraId="636A14FC"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77B3F2C4"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Hotel Trinity offers a wide range of extra services and amenities to improve the visitor experience, whether they are travelling for business or pleasure.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1F414" id="Text Box 25" o:spid="_x0000_s1044" type="#_x0000_t202" style="position:absolute;margin-left:380.8pt;margin-top:-6.8pt;width:149.85pt;height:156.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" fillcolor="white [3201]" stroked="f" strokeweight=".5pt">
                      <v:textbox>
                        <w:txbxContent>
                          <w:p w14:paraId="636A14FC" w14:textId="77777777" w:rsidR="00FC7033" w:rsidRPr="00D22B6A" w:rsidRDefault="00FC7033" w:rsidP="00FC7033">
                            <w:pPr>
                              <w:spacing w:line="360" w:lineRule="auto"/>
                              <w:jc w:val="right"/>
                              <w:rPr>
                                <w:b/>
                                <w:bCs/>
                                <w:color w:val="000000" w:themeColor="text1"/>
                                <w:sz w:val="28"/>
                                <w:szCs w:val="28"/>
                              </w:rPr>
                            </w:pPr>
                            <w:r w:rsidRPr="00D22B6A">
                              <w:rPr>
                                <w:b/>
                                <w:bCs/>
                                <w:color w:val="000000" w:themeColor="text1"/>
                                <w:sz w:val="28"/>
                                <w:szCs w:val="28"/>
                              </w:rPr>
                              <w:t>About Us</w:t>
                            </w:r>
                          </w:p>
                          <w:p w14:paraId="77B3F2C4" w14:textId="77777777" w:rsidR="00FC7033" w:rsidRPr="00D22B6A" w:rsidRDefault="00FC7033" w:rsidP="00FC7033">
                            <w:pPr>
                              <w:spacing w:line="276" w:lineRule="auto"/>
                              <w:jc w:val="both"/>
                              <w:rPr>
                                <w:rFonts w:ascii="Arial" w:hAnsi="Arial" w:cs="Arial"/>
                                <w:color w:val="000000" w:themeColor="text1"/>
                                <w:sz w:val="24"/>
                                <w:szCs w:val="24"/>
                              </w:rPr>
                            </w:pPr>
                            <w:r w:rsidRPr="00D22B6A">
                              <w:rPr>
                                <w:rFonts w:ascii="Arial" w:hAnsi="Arial" w:cs="Arial"/>
                                <w:color w:val="000000" w:themeColor="text1"/>
                                <w:sz w:val="24"/>
                                <w:szCs w:val="24"/>
                              </w:rPr>
                              <w:t>Hotel Trinity offers a wide range of extra services and amenities to improve the visitor experience, whether they are travelling for business or pleasure.</w:t>
                            </w:r>
                          </w:p>
                        </w:txbxContent>
                      </v:textbox>
                    </v:shape>
                  </w:pict>
                </mc:Fallback>
              </mc:AlternateContent>
            </w:r>
          </w:p>
        </w:tc>
      </w:tr>
      <w:tr w:rsidR="00FC7033" w:rsidRPr="00106567" w14:paraId="19983F2B" w14:textId="77777777" w:rsidTr="00874215">
        <w:trPr>
          <w:gridBefore w:val="1"/>
          <w:gridAfter w:val="1"/>
          <w:wBefore w:w="990" w:type="dxa"/>
          <w:wAfter w:w="867" w:type="dxa"/>
          <w:trHeight w:val="2853"/>
        </w:trPr>
        <w:tc>
          <w:tcPr>
            <w:cnfStyle w:val="001000000000" w:firstRow="0" w:lastRow="0" w:firstColumn="1" w:lastColumn="0" w:oddVBand="0" w:evenVBand="0" w:oddHBand="0" w:evenHBand="0" w:firstRowFirstColumn="0" w:firstRowLastColumn="0" w:lastRowFirstColumn="0" w:lastRowLastColumn="0"/>
            <w:tcW w:w="10383" w:type="dxa"/>
            <w:gridSpan w:val="5"/>
            <w:shd w:val="clear" w:color="auto" w:fill="auto"/>
            <w:vAlign w:val="center"/>
          </w:tcPr>
          <w:p w14:paraId="04AA7006" w14:textId="77777777" w:rsidR="00FC7033" w:rsidRPr="009D0DD7" w:rsidRDefault="00FC7033" w:rsidP="00874215">
            <w:pPr>
              <w:jc w:val="center"/>
              <w:rPr>
                <w:rFonts w:ascii="Arial" w:eastAsia="Times New Roman" w:hAnsi="Arial" w:cs="Arial"/>
                <w:b w:val="0"/>
                <w:bCs w:val="0"/>
                <w:color w:val="002F42"/>
                <w:kern w:val="28"/>
                <w:sz w:val="24"/>
                <w:szCs w:val="24"/>
              </w:rPr>
            </w:pPr>
          </w:p>
        </w:tc>
      </w:tr>
      <w:tr w:rsidR="00FC7033" w:rsidRPr="00106567" w14:paraId="076ABADA" w14:textId="77777777" w:rsidTr="00874215">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3483" w:type="dxa"/>
            <w:gridSpan w:val="2"/>
            <w:shd w:val="clear" w:color="auto" w:fill="FEE254"/>
            <w:vAlign w:val="center"/>
          </w:tcPr>
          <w:p w14:paraId="00BC15D0" w14:textId="77777777" w:rsidR="00FC7033" w:rsidRPr="00106567" w:rsidRDefault="00FC7033" w:rsidP="00874215">
            <w:pPr>
              <w:jc w:val="center"/>
              <w:rPr>
                <w:rFonts w:ascii="Arial" w:hAnsi="Arial" w:cs="Arial"/>
                <w:b w:val="0"/>
                <w:bCs w:val="0"/>
                <w:noProof/>
                <w:color w:val="002F42"/>
                <w:sz w:val="24"/>
              </w:rPr>
            </w:pPr>
            <w:r w:rsidRPr="00106567">
              <w:rPr>
                <w:rFonts w:ascii="Arial" w:hAnsi="Arial" w:cs="Arial"/>
                <w:noProof/>
              </w:rPr>
              <w:drawing>
                <wp:anchor distT="0" distB="0" distL="114300" distR="114300" simplePos="0" relativeHeight="251670528" behindDoc="0" locked="0" layoutInCell="1" allowOverlap="1" wp14:anchorId="0BF08BCD" wp14:editId="6016C4D1">
                  <wp:simplePos x="0" y="0"/>
                  <wp:positionH relativeFrom="margin">
                    <wp:posOffset>755015</wp:posOffset>
                  </wp:positionH>
                  <wp:positionV relativeFrom="paragraph">
                    <wp:posOffset>29845</wp:posOffset>
                  </wp:positionV>
                  <wp:extent cx="555625" cy="538480"/>
                  <wp:effectExtent l="0" t="0" r="0" b="0"/>
                  <wp:wrapNone/>
                  <wp:docPr id="16" name="Picture 16"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logo for a hotel&#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5625" cy="538480"/>
                          </a:xfrm>
                          <a:prstGeom prst="rect">
                            <a:avLst/>
                          </a:prstGeom>
                        </pic:spPr>
                      </pic:pic>
                    </a:graphicData>
                  </a:graphic>
                  <wp14:sizeRelH relativeFrom="margin">
                    <wp14:pctWidth>0</wp14:pctWidth>
                  </wp14:sizeRelH>
                  <wp14:sizeRelV relativeFrom="margin">
                    <wp14:pctHeight>0</wp14:pctHeight>
                  </wp14:sizeRelV>
                </wp:anchor>
              </w:drawing>
            </w:r>
          </w:p>
        </w:tc>
        <w:tc>
          <w:tcPr>
            <w:tcW w:w="2855" w:type="dxa"/>
            <w:shd w:val="clear" w:color="auto" w:fill="FEE254"/>
            <w:vAlign w:val="center"/>
          </w:tcPr>
          <w:p w14:paraId="4A9D8116"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 xml:space="preserve">E-mail </w:t>
            </w:r>
          </w:p>
        </w:tc>
        <w:tc>
          <w:tcPr>
            <w:tcW w:w="2854" w:type="dxa"/>
            <w:shd w:val="clear" w:color="auto" w:fill="FEE254"/>
            <w:vAlign w:val="center"/>
          </w:tcPr>
          <w:p w14:paraId="176E0F80"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Phone</w:t>
            </w:r>
          </w:p>
        </w:tc>
        <w:tc>
          <w:tcPr>
            <w:tcW w:w="3048" w:type="dxa"/>
            <w:gridSpan w:val="3"/>
            <w:shd w:val="clear" w:color="auto" w:fill="FEE254"/>
            <w:vAlign w:val="center"/>
          </w:tcPr>
          <w:p w14:paraId="74554CA8" w14:textId="77777777" w:rsidR="00FC7033" w:rsidRPr="00106567" w:rsidRDefault="00FC7033" w:rsidP="00874215">
            <w:pPr>
              <w:cnfStyle w:val="000000100000" w:firstRow="0" w:lastRow="0" w:firstColumn="0" w:lastColumn="0" w:oddVBand="0" w:evenVBand="0" w:oddHBand="1" w:evenHBand="0" w:firstRowFirstColumn="0" w:firstRowLastColumn="0" w:lastRowFirstColumn="0" w:lastRowLastColumn="0"/>
              <w:rPr>
                <w:rFonts w:ascii="Arial" w:hAnsi="Arial" w:cs="Arial"/>
                <w:b/>
                <w:bCs/>
                <w:noProof/>
                <w:color w:val="002F42"/>
              </w:rPr>
            </w:pPr>
            <w:r w:rsidRPr="00106567">
              <w:rPr>
                <w:rFonts w:ascii="Arial" w:hAnsi="Arial" w:cs="Arial"/>
                <w:b/>
                <w:bCs/>
                <w:noProof/>
                <w:color w:val="002F42"/>
              </w:rPr>
              <w:t>Address</w:t>
            </w:r>
          </w:p>
        </w:tc>
      </w:tr>
    </w:tbl>
    <w:p w14:paraId="248EED60" w14:textId="77777777" w:rsidR="00FC7033" w:rsidRPr="00106567" w:rsidRDefault="00FC7033" w:rsidP="00FC7033">
      <w:pPr>
        <w:rPr>
          <w:rFonts w:ascii="Arial" w:eastAsia="Calibri" w:hAnsi="Arial" w:cs="Arial"/>
          <w:color w:val="002F42"/>
          <w:sz w:val="24"/>
        </w:rPr>
      </w:pPr>
    </w:p>
    <w:p w14:paraId="1A354DD9" w14:textId="77777777" w:rsidR="00FC7033" w:rsidRPr="00106567" w:rsidRDefault="00FC7033" w:rsidP="00FC7033">
      <w:pPr>
        <w:jc w:val="center"/>
        <w:rPr>
          <w:rFonts w:ascii="Arial" w:eastAsia="Calibri" w:hAnsi="Arial" w:cs="Arial"/>
          <w:color w:val="002F42"/>
          <w:sz w:val="24"/>
        </w:rPr>
      </w:pPr>
    </w:p>
    <w:p w14:paraId="09F84CBC" w14:textId="77777777" w:rsidR="00FC7033" w:rsidRPr="00106567" w:rsidRDefault="00FC7033" w:rsidP="00FC7033">
      <w:pPr>
        <w:jc w:val="center"/>
        <w:rPr>
          <w:rFonts w:ascii="Arial" w:eastAsia="Calibri" w:hAnsi="Arial" w:cs="Arial"/>
          <w:color w:val="002F42"/>
          <w:sz w:val="24"/>
        </w:rPr>
      </w:pPr>
    </w:p>
    <w:p w14:paraId="15A4860A" w14:textId="77777777" w:rsidR="00FC7033" w:rsidRPr="00106567" w:rsidRDefault="00FC7033" w:rsidP="00FC7033">
      <w:pPr>
        <w:jc w:val="center"/>
        <w:rPr>
          <w:rFonts w:ascii="Arial" w:eastAsia="Calibri" w:hAnsi="Arial" w:cs="Arial"/>
          <w:color w:val="002F42"/>
          <w:sz w:val="24"/>
        </w:rPr>
      </w:pPr>
    </w:p>
    <w:p w14:paraId="63B6FAE2" w14:textId="77777777" w:rsidR="00FC7033" w:rsidRPr="00106567" w:rsidRDefault="00FC7033" w:rsidP="00FC7033">
      <w:pPr>
        <w:jc w:val="center"/>
        <w:rPr>
          <w:rFonts w:ascii="Arial" w:eastAsia="Calibri" w:hAnsi="Arial" w:cs="Arial"/>
          <w:color w:val="002F42"/>
          <w:sz w:val="24"/>
        </w:rPr>
      </w:pPr>
    </w:p>
    <w:p w14:paraId="7DC3945A" w14:textId="77777777" w:rsidR="00FC7033" w:rsidRPr="00106567" w:rsidRDefault="00FC7033" w:rsidP="00FC7033">
      <w:pPr>
        <w:jc w:val="center"/>
        <w:rPr>
          <w:rFonts w:ascii="Arial" w:eastAsia="Calibri" w:hAnsi="Arial" w:cs="Arial"/>
          <w:color w:val="002F42"/>
          <w:sz w:val="24"/>
        </w:rPr>
      </w:pPr>
    </w:p>
    <w:p w14:paraId="531F423F" w14:textId="77777777" w:rsidR="00FC7033" w:rsidRPr="00106567" w:rsidRDefault="00FC7033" w:rsidP="00FC7033">
      <w:pPr>
        <w:jc w:val="center"/>
        <w:rPr>
          <w:rFonts w:ascii="Arial" w:eastAsia="Calibri" w:hAnsi="Arial" w:cs="Arial"/>
          <w:color w:val="002F42"/>
          <w:sz w:val="24"/>
        </w:rPr>
      </w:pPr>
    </w:p>
    <w:p w14:paraId="713D46F9" w14:textId="77777777" w:rsidR="00FC7033" w:rsidRPr="00106567" w:rsidRDefault="00FC7033" w:rsidP="00FC7033">
      <w:pPr>
        <w:jc w:val="center"/>
        <w:rPr>
          <w:rFonts w:ascii="Arial" w:eastAsia="Calibri" w:hAnsi="Arial" w:cs="Arial"/>
          <w:color w:val="002F42"/>
          <w:sz w:val="24"/>
        </w:rPr>
      </w:pPr>
    </w:p>
    <w:p w14:paraId="56D8A15C" w14:textId="77777777" w:rsidR="00FC7033" w:rsidRPr="00106567" w:rsidRDefault="00FC7033" w:rsidP="00FC7033">
      <w:pPr>
        <w:jc w:val="center"/>
        <w:rPr>
          <w:rFonts w:ascii="Arial" w:eastAsia="Calibri" w:hAnsi="Arial" w:cs="Arial"/>
          <w:color w:val="002F42"/>
          <w:sz w:val="24"/>
        </w:rPr>
      </w:pPr>
    </w:p>
    <w:p w14:paraId="4FB33DA2" w14:textId="77777777" w:rsidR="00FC7033" w:rsidRPr="00106567" w:rsidRDefault="00FC7033" w:rsidP="00FC7033">
      <w:pPr>
        <w:jc w:val="center"/>
        <w:rPr>
          <w:rFonts w:ascii="Arial" w:eastAsia="Calibri" w:hAnsi="Arial" w:cs="Arial"/>
          <w:color w:val="002F42"/>
          <w:sz w:val="24"/>
        </w:rPr>
      </w:pPr>
    </w:p>
    <w:p w14:paraId="2A504951" w14:textId="77777777" w:rsidR="00FC7033" w:rsidRPr="00106567" w:rsidRDefault="00FC7033" w:rsidP="00FC7033">
      <w:pPr>
        <w:jc w:val="center"/>
        <w:rPr>
          <w:rFonts w:ascii="Arial" w:eastAsia="Calibri" w:hAnsi="Arial" w:cs="Arial"/>
          <w:color w:val="002F42"/>
          <w:sz w:val="24"/>
        </w:rPr>
      </w:pPr>
    </w:p>
    <w:p w14:paraId="65197D9E" w14:textId="77777777" w:rsidR="00FC7033" w:rsidRPr="00106567" w:rsidRDefault="00FC7033" w:rsidP="00FC7033">
      <w:pPr>
        <w:jc w:val="center"/>
        <w:rPr>
          <w:rFonts w:ascii="Arial" w:eastAsia="Calibri" w:hAnsi="Arial" w:cs="Arial"/>
          <w:color w:val="002F42"/>
          <w:sz w:val="24"/>
        </w:rPr>
      </w:pPr>
    </w:p>
    <w:p w14:paraId="1DF50465" w14:textId="77777777" w:rsidR="00FC7033" w:rsidRPr="00106567" w:rsidRDefault="00FC7033" w:rsidP="00FC7033">
      <w:pPr>
        <w:pStyle w:val="Title"/>
        <w:jc w:val="center"/>
        <w:rPr>
          <w:rFonts w:ascii="Arial" w:eastAsia="Calibri" w:hAnsi="Arial" w:cs="Arial"/>
          <w:sz w:val="96"/>
          <w:szCs w:val="96"/>
        </w:rPr>
      </w:pPr>
      <w:r w:rsidRPr="00106567">
        <w:rPr>
          <w:rFonts w:ascii="Arial" w:eastAsia="Calibri" w:hAnsi="Arial" w:cs="Arial"/>
          <w:sz w:val="96"/>
          <w:szCs w:val="96"/>
        </w:rPr>
        <w:t>Thank You</w:t>
      </w:r>
    </w:p>
    <w:p w14:paraId="5BB6630B" w14:textId="77777777" w:rsidR="00FC7033" w:rsidRPr="00106567" w:rsidRDefault="00FC7033" w:rsidP="00FC7033">
      <w:pPr>
        <w:jc w:val="center"/>
        <w:rPr>
          <w:rFonts w:ascii="Arial" w:eastAsia="Calibri" w:hAnsi="Arial" w:cs="Arial"/>
          <w:color w:val="002F42"/>
          <w:sz w:val="24"/>
        </w:rPr>
      </w:pPr>
    </w:p>
    <w:tbl>
      <w:tblPr>
        <w:tblStyle w:val="TableGrid"/>
        <w:tblpPr w:leftFromText="180" w:rightFromText="180" w:vertAnchor="text" w:horzAnchor="margin" w:tblpXSpec="center" w:tblpY="230"/>
        <w:tblW w:w="0" w:type="auto"/>
        <w:tblLook w:val="04A0" w:firstRow="1" w:lastRow="0" w:firstColumn="1" w:lastColumn="0" w:noHBand="0" w:noVBand="1"/>
      </w:tblPr>
      <w:tblGrid>
        <w:gridCol w:w="9026"/>
      </w:tblGrid>
      <w:tr w:rsidR="00FC7033" w:rsidRPr="00106567" w14:paraId="1D1CDB57" w14:textId="77777777" w:rsidTr="00874215">
        <w:tc>
          <w:tcPr>
            <w:tcW w:w="10260" w:type="dxa"/>
            <w:tcBorders>
              <w:top w:val="nil"/>
              <w:left w:val="nil"/>
              <w:bottom w:val="nil"/>
              <w:right w:val="nil"/>
            </w:tcBorders>
          </w:tcPr>
          <w:p w14:paraId="7F027A5A" w14:textId="77777777" w:rsidR="00FC7033" w:rsidRPr="00106567" w:rsidRDefault="00FC7033" w:rsidP="00874215">
            <w:pPr>
              <w:spacing w:line="360" w:lineRule="auto"/>
              <w:jc w:val="center"/>
              <w:rPr>
                <w:rFonts w:ascii="Arial" w:eastAsia="Calibri" w:hAnsi="Arial" w:cs="Arial"/>
                <w:color w:val="002F42"/>
                <w:sz w:val="28"/>
                <w:szCs w:val="24"/>
              </w:rPr>
            </w:pPr>
            <w:r w:rsidRPr="00106567">
              <w:rPr>
                <w:rFonts w:ascii="Arial" w:eastAsia="Calibri" w:hAnsi="Arial" w:cs="Arial"/>
                <w:color w:val="002F42"/>
                <w:sz w:val="28"/>
                <w:szCs w:val="24"/>
              </w:rPr>
              <w:t>The Hotel Trinity offers guests searching for a distinctive stay an unrivalled experience by combining comfort and elegance. It has made a name for itself as a top choice for travellers looking for a top-notch hotel experience thanks to its rigorous attention to detail, faultless service, and devotion to customer pleasure.</w:t>
            </w:r>
          </w:p>
        </w:tc>
      </w:tr>
    </w:tbl>
    <w:p w14:paraId="771749D5" w14:textId="77777777" w:rsidR="00FC7033" w:rsidRPr="00106567" w:rsidRDefault="00FC7033" w:rsidP="00FC7033">
      <w:pPr>
        <w:jc w:val="center"/>
        <w:rPr>
          <w:rFonts w:ascii="Arial" w:eastAsia="Calibri" w:hAnsi="Arial" w:cs="Arial"/>
          <w:color w:val="002F42"/>
          <w:sz w:val="24"/>
        </w:rPr>
      </w:pPr>
    </w:p>
    <w:p w14:paraId="5378572E" w14:textId="77777777" w:rsidR="00FC7033" w:rsidRPr="00106567" w:rsidRDefault="00FC7033" w:rsidP="00FC7033">
      <w:pPr>
        <w:spacing w:line="360" w:lineRule="auto"/>
        <w:jc w:val="center"/>
        <w:rPr>
          <w:rFonts w:ascii="Arial" w:eastAsia="Calibri" w:hAnsi="Arial" w:cs="Arial"/>
          <w:color w:val="002F42"/>
          <w:sz w:val="28"/>
          <w:szCs w:val="24"/>
        </w:rPr>
      </w:pPr>
    </w:p>
    <w:p w14:paraId="4AB561A4" w14:textId="77777777" w:rsidR="00FC7033" w:rsidRPr="00106567" w:rsidRDefault="00FC7033" w:rsidP="00FC7033">
      <w:pPr>
        <w:spacing w:line="360" w:lineRule="auto"/>
        <w:jc w:val="center"/>
        <w:rPr>
          <w:rFonts w:ascii="Arial" w:eastAsia="Calibri" w:hAnsi="Arial" w:cs="Arial"/>
          <w:color w:val="002F42"/>
          <w:sz w:val="28"/>
          <w:szCs w:val="24"/>
        </w:rPr>
      </w:pPr>
    </w:p>
    <w:p w14:paraId="2B6FB9EE" w14:textId="77777777" w:rsidR="00FC7033" w:rsidRPr="00106567" w:rsidRDefault="00FC7033" w:rsidP="00FC7033">
      <w:pPr>
        <w:spacing w:line="360" w:lineRule="auto"/>
        <w:jc w:val="center"/>
        <w:rPr>
          <w:rFonts w:ascii="Arial" w:eastAsia="Calibri" w:hAnsi="Arial" w:cs="Arial"/>
          <w:color w:val="002F42"/>
          <w:sz w:val="28"/>
          <w:szCs w:val="24"/>
        </w:rPr>
      </w:pPr>
    </w:p>
    <w:p w14:paraId="2EC6CD6B" w14:textId="77777777" w:rsidR="00FC7033" w:rsidRDefault="00FC7033" w:rsidP="002A2415">
      <w:pPr>
        <w:spacing w:before="240" w:after="240" w:line="360" w:lineRule="auto"/>
        <w:jc w:val="both"/>
        <w:rPr>
          <w:rFonts w:ascii="Arial" w:hAnsi="Arial" w:cs="Arial"/>
          <w:sz w:val="24"/>
          <w:szCs w:val="24"/>
          <w:lang w:val="en-GB"/>
        </w:rPr>
      </w:pPr>
    </w:p>
    <w:p w14:paraId="30F862E9" w14:textId="77777777" w:rsidR="00FC7033" w:rsidRDefault="00FC7033" w:rsidP="002A2415">
      <w:pPr>
        <w:spacing w:before="240" w:after="240" w:line="360" w:lineRule="auto"/>
        <w:jc w:val="both"/>
        <w:rPr>
          <w:rFonts w:ascii="Arial" w:hAnsi="Arial" w:cs="Arial"/>
          <w:sz w:val="24"/>
          <w:szCs w:val="24"/>
          <w:lang w:val="en-GB"/>
        </w:rPr>
      </w:pPr>
    </w:p>
    <w:p w14:paraId="02979C3E" w14:textId="77777777" w:rsidR="00FC7033" w:rsidRDefault="00FC7033" w:rsidP="002A2415">
      <w:pPr>
        <w:spacing w:before="240" w:after="240" w:line="360" w:lineRule="auto"/>
        <w:jc w:val="both"/>
        <w:rPr>
          <w:rFonts w:ascii="Arial" w:hAnsi="Arial" w:cs="Arial"/>
          <w:sz w:val="24"/>
          <w:szCs w:val="24"/>
          <w:lang w:val="en-GB"/>
        </w:rPr>
      </w:pPr>
    </w:p>
    <w:p w14:paraId="10415BB2" w14:textId="77777777" w:rsidR="00FC7033" w:rsidRPr="006727F6" w:rsidRDefault="00FC7033" w:rsidP="002A2415">
      <w:pPr>
        <w:spacing w:before="240" w:after="240" w:line="360" w:lineRule="auto"/>
        <w:jc w:val="both"/>
        <w:rPr>
          <w:rFonts w:ascii="Arial" w:hAnsi="Arial" w:cs="Arial"/>
          <w:sz w:val="24"/>
          <w:szCs w:val="24"/>
          <w:lang w:val="en-GB"/>
        </w:rPr>
      </w:pPr>
    </w:p>
    <w:sectPr w:rsidR="00FC7033" w:rsidRPr="006727F6" w:rsidSect="00BF30C1">
      <w:footerReference w:type="default" r:id="rId2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D3797" w14:textId="77777777" w:rsidR="00F365DC" w:rsidRDefault="00F365DC" w:rsidP="00C52102">
      <w:pPr>
        <w:spacing w:after="0" w:line="240" w:lineRule="auto"/>
      </w:pPr>
      <w:r>
        <w:separator/>
      </w:r>
    </w:p>
  </w:endnote>
  <w:endnote w:type="continuationSeparator" w:id="0">
    <w:p w14:paraId="593E1C4E" w14:textId="77777777" w:rsidR="00F365DC" w:rsidRDefault="00F365DC" w:rsidP="00C52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altName w:val="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4B6D6" w14:textId="77777777" w:rsidR="00FC7033" w:rsidRDefault="00FC70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540A" w14:textId="77777777" w:rsidR="00FC7033" w:rsidRDefault="00FC7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5DFE2" w14:textId="77777777" w:rsidR="00FC7033" w:rsidRDefault="00FC703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1598864603"/>
      <w:docPartObj>
        <w:docPartGallery w:val="Page Numbers (Bottom of Page)"/>
        <w:docPartUnique/>
      </w:docPartObj>
    </w:sdtPr>
    <w:sdtEndPr>
      <w:rPr>
        <w:noProof/>
      </w:rPr>
    </w:sdtEndPr>
    <w:sdtContent>
      <w:p w14:paraId="4C493713" w14:textId="3EAB375A" w:rsidR="00C52102" w:rsidRPr="009147C7" w:rsidRDefault="00C52102">
        <w:pPr>
          <w:pStyle w:val="Footer"/>
          <w:jc w:val="right"/>
          <w:rPr>
            <w:lang w:val="en-GB"/>
          </w:rPr>
        </w:pPr>
        <w:r w:rsidRPr="009147C7">
          <w:rPr>
            <w:lang w:val="en-GB"/>
          </w:rPr>
          <w:fldChar w:fldCharType="begin"/>
        </w:r>
        <w:r w:rsidRPr="009147C7">
          <w:rPr>
            <w:lang w:val="en-GB"/>
          </w:rPr>
          <w:instrText xml:space="preserve"> PAGE   \* MERGEFORMAT </w:instrText>
        </w:r>
        <w:r w:rsidRPr="009147C7">
          <w:rPr>
            <w:lang w:val="en-GB"/>
          </w:rPr>
          <w:fldChar w:fldCharType="separate"/>
        </w:r>
        <w:r w:rsidRPr="009147C7">
          <w:rPr>
            <w:noProof/>
            <w:lang w:val="en-GB"/>
          </w:rPr>
          <w:t>2</w:t>
        </w:r>
        <w:r w:rsidRPr="009147C7">
          <w:rPr>
            <w:noProof/>
            <w:lang w:val="en-GB"/>
          </w:rPr>
          <w:fldChar w:fldCharType="end"/>
        </w:r>
      </w:p>
    </w:sdtContent>
  </w:sdt>
  <w:p w14:paraId="2B4D17CD" w14:textId="77777777" w:rsidR="00C52102" w:rsidRPr="009147C7" w:rsidRDefault="00C5210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CF6F6" w14:textId="77777777" w:rsidR="00F365DC" w:rsidRDefault="00F365DC" w:rsidP="00C52102">
      <w:pPr>
        <w:spacing w:after="0" w:line="240" w:lineRule="auto"/>
      </w:pPr>
      <w:r>
        <w:separator/>
      </w:r>
    </w:p>
  </w:footnote>
  <w:footnote w:type="continuationSeparator" w:id="0">
    <w:p w14:paraId="508A43A0" w14:textId="77777777" w:rsidR="00F365DC" w:rsidRDefault="00F365DC" w:rsidP="00C521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6D873" w14:textId="77777777" w:rsidR="00FC7033" w:rsidRDefault="00FC70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68526" w14:textId="77777777" w:rsidR="00FC7033" w:rsidRDefault="00FC70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8B6F0" w14:textId="77777777" w:rsidR="00FC7033" w:rsidRDefault="00FC70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409"/>
    <w:rsid w:val="00060DFF"/>
    <w:rsid w:val="00095706"/>
    <w:rsid w:val="001520EC"/>
    <w:rsid w:val="00172237"/>
    <w:rsid w:val="001B6B50"/>
    <w:rsid w:val="001F6AD2"/>
    <w:rsid w:val="0026216E"/>
    <w:rsid w:val="002A2415"/>
    <w:rsid w:val="002A3C9D"/>
    <w:rsid w:val="002B01C4"/>
    <w:rsid w:val="0032593F"/>
    <w:rsid w:val="00353409"/>
    <w:rsid w:val="003556A2"/>
    <w:rsid w:val="00360009"/>
    <w:rsid w:val="00373509"/>
    <w:rsid w:val="00420F0A"/>
    <w:rsid w:val="00476584"/>
    <w:rsid w:val="004F4A9F"/>
    <w:rsid w:val="005D1E65"/>
    <w:rsid w:val="006361B5"/>
    <w:rsid w:val="006727F6"/>
    <w:rsid w:val="006D01C3"/>
    <w:rsid w:val="007D4F87"/>
    <w:rsid w:val="008F11B9"/>
    <w:rsid w:val="009044E8"/>
    <w:rsid w:val="009147C7"/>
    <w:rsid w:val="009F653C"/>
    <w:rsid w:val="00A10143"/>
    <w:rsid w:val="00A504FD"/>
    <w:rsid w:val="00AD1AB3"/>
    <w:rsid w:val="00B16AFA"/>
    <w:rsid w:val="00B66CFE"/>
    <w:rsid w:val="00B72949"/>
    <w:rsid w:val="00BA71CB"/>
    <w:rsid w:val="00BF30C1"/>
    <w:rsid w:val="00C30854"/>
    <w:rsid w:val="00C52102"/>
    <w:rsid w:val="00C86743"/>
    <w:rsid w:val="00C910B3"/>
    <w:rsid w:val="00CB7419"/>
    <w:rsid w:val="00D61ACE"/>
    <w:rsid w:val="00E060F8"/>
    <w:rsid w:val="00E37CA9"/>
    <w:rsid w:val="00E63818"/>
    <w:rsid w:val="00E709CA"/>
    <w:rsid w:val="00EC68B9"/>
    <w:rsid w:val="00EC7888"/>
    <w:rsid w:val="00F354D3"/>
    <w:rsid w:val="00F365DC"/>
    <w:rsid w:val="00F64DE0"/>
    <w:rsid w:val="00F87966"/>
    <w:rsid w:val="00FC7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59B2"/>
  <w15:chartTrackingRefBased/>
  <w15:docId w15:val="{F0FD93EC-8D3B-43C4-87B8-F3A9D877D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F87"/>
    <w:pPr>
      <w:keepNext/>
      <w:keepLines/>
      <w:spacing w:before="240" w:after="0"/>
      <w:jc w:val="both"/>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34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40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D4F87"/>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8F11B9"/>
    <w:pPr>
      <w:outlineLvl w:val="9"/>
    </w:pPr>
  </w:style>
  <w:style w:type="paragraph" w:styleId="TOC1">
    <w:name w:val="toc 1"/>
    <w:basedOn w:val="Normal"/>
    <w:next w:val="Normal"/>
    <w:autoRedefine/>
    <w:uiPriority w:val="39"/>
    <w:unhideWhenUsed/>
    <w:rsid w:val="008F11B9"/>
    <w:pPr>
      <w:spacing w:after="100"/>
    </w:pPr>
  </w:style>
  <w:style w:type="character" w:styleId="Hyperlink">
    <w:name w:val="Hyperlink"/>
    <w:basedOn w:val="DefaultParagraphFont"/>
    <w:uiPriority w:val="99"/>
    <w:unhideWhenUsed/>
    <w:rsid w:val="008F11B9"/>
    <w:rPr>
      <w:color w:val="0563C1" w:themeColor="hyperlink"/>
      <w:u w:val="single"/>
    </w:rPr>
  </w:style>
  <w:style w:type="paragraph" w:styleId="Header">
    <w:name w:val="header"/>
    <w:basedOn w:val="Normal"/>
    <w:link w:val="HeaderChar"/>
    <w:uiPriority w:val="99"/>
    <w:unhideWhenUsed/>
    <w:rsid w:val="00C521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2102"/>
  </w:style>
  <w:style w:type="paragraph" w:styleId="Footer">
    <w:name w:val="footer"/>
    <w:basedOn w:val="Normal"/>
    <w:link w:val="FooterChar"/>
    <w:uiPriority w:val="99"/>
    <w:unhideWhenUsed/>
    <w:rsid w:val="00C52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102"/>
  </w:style>
  <w:style w:type="character" w:customStyle="1" w:styleId="SubtitleChar">
    <w:name w:val="Subtitle Char"/>
    <w:basedOn w:val="DefaultParagraphFont"/>
    <w:link w:val="Subtitle"/>
    <w:uiPriority w:val="11"/>
    <w:rsid w:val="00FC7033"/>
    <w:rPr>
      <w:rFonts w:ascii="Gill Sans MT" w:eastAsia="Calibri" w:hAnsi="Gill Sans MT" w:cs="Times New Roman"/>
      <w:color w:val="FFFFFF"/>
      <w:sz w:val="40"/>
      <w:szCs w:val="56"/>
    </w:rPr>
  </w:style>
  <w:style w:type="paragraph" w:styleId="Subtitle">
    <w:name w:val="Subtitle"/>
    <w:basedOn w:val="Title"/>
    <w:next w:val="Normal"/>
    <w:link w:val="SubtitleChar"/>
    <w:uiPriority w:val="11"/>
    <w:qFormat/>
    <w:rsid w:val="00FC7033"/>
    <w:pPr>
      <w:spacing w:after="160" w:line="259" w:lineRule="auto"/>
      <w:contextualSpacing w:val="0"/>
      <w:jc w:val="center"/>
    </w:pPr>
    <w:rPr>
      <w:rFonts w:ascii="Gill Sans MT" w:eastAsia="Calibri" w:hAnsi="Gill Sans MT" w:cs="Times New Roman"/>
      <w:color w:val="FFFFFF"/>
      <w:spacing w:val="0"/>
      <w:kern w:val="0"/>
      <w:sz w:val="40"/>
    </w:rPr>
  </w:style>
  <w:style w:type="character" w:customStyle="1" w:styleId="SubtitleChar1">
    <w:name w:val="Subtitle Char1"/>
    <w:basedOn w:val="DefaultParagraphFont"/>
    <w:uiPriority w:val="11"/>
    <w:rsid w:val="00FC7033"/>
    <w:rPr>
      <w:rFonts w:eastAsiaTheme="minorEastAsia"/>
      <w:color w:val="5A5A5A" w:themeColor="text1" w:themeTint="A5"/>
      <w:spacing w:val="15"/>
    </w:rPr>
  </w:style>
  <w:style w:type="table" w:styleId="PlainTable4">
    <w:name w:val="Plain Table 4"/>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0">
    <w:name w:val="Plain Table 4_0"/>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1">
    <w:name w:val="Plain Table 4_1"/>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2">
    <w:name w:val="Plain Table 4_2"/>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3">
    <w:name w:val="Plain Table 4_3"/>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4">
    <w:name w:val="Plain Table 4_4"/>
    <w:basedOn w:val="TableNormal"/>
    <w:uiPriority w:val="44"/>
    <w:rsid w:val="00FC7033"/>
    <w:pPr>
      <w:spacing w:after="0" w:line="240" w:lineRule="auto"/>
    </w:pPr>
    <w:rPr>
      <w:rFonts w:ascii="Calibri" w:eastAsia="Calibri" w:hAnsi="Calibri" w:cs="Times New Roma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FC7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55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2.jpe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F7F6C-E8B3-4523-AB74-FC4370C7A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21</Pages>
  <Words>1031</Words>
  <Characters>5877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marios katsas</cp:lastModifiedBy>
  <cp:revision>6</cp:revision>
  <dcterms:created xsi:type="dcterms:W3CDTF">2023-05-25T13:24:00Z</dcterms:created>
  <dcterms:modified xsi:type="dcterms:W3CDTF">2023-06-06T10:41:00Z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34060f4b67ec79d7a0af9579aa06728d4335857eac480391a7f50353c58ebea6</vt:lpwstr>
  </property>
</Properties>
</file>