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Delete the Guidance Notes at the end of the form BEFORE submitting your application</w:t>
      </w:r>
    </w:p>
    <w:p w:rsidR="00000000" w:rsidDel="00000000" w:rsidP="00000000" w:rsidRDefault="00000000" w:rsidRPr="00000000" w14:paraId="0000001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10448.000000000002"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trHeight w:val="439" w:hRule="atLeast"/>
        </w:trPr>
        <w:tc>
          <w:tcPr>
            <w:shd w:fill="f2f2f2" w:val="clea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Jennarong Trongklang</w:t>
            </w:r>
          </w:p>
        </w:tc>
      </w:tr>
      <w:tr>
        <w:trPr>
          <w:trHeight w:val="472" w:hRule="atLeast"/>
        </w:trPr>
        <w:tc>
          <w:tcPr>
            <w:shd w:fill="bfbfbf" w:val="clea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p w:rsidR="00000000" w:rsidDel="00000000" w:rsidP="00000000" w:rsidRDefault="00000000" w:rsidRPr="00000000" w14:paraId="0000001B">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1D">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1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472" w:hRule="atLeast"/>
        </w:trPr>
        <w:tc>
          <w:tcPr>
            <w:shd w:fill="f2f2f2" w:val="clea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2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8">
      <w:pPr>
        <w:rPr>
          <w:rFonts w:ascii="Arial" w:cs="Arial" w:eastAsia="Arial" w:hAnsi="Arial"/>
          <w:sz w:val="16"/>
          <w:szCs w:val="16"/>
        </w:rPr>
      </w:pPr>
      <w:r w:rsidDel="00000000" w:rsidR="00000000" w:rsidRPr="00000000">
        <w:rPr>
          <w:rtl w:val="0"/>
        </w:rPr>
      </w:r>
    </w:p>
    <w:tbl>
      <w:tblPr>
        <w:tblStyle w:val="Table2"/>
        <w:tblW w:w="10448.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trHeight w:val="334" w:hRule="atLeast"/>
        </w:trPr>
        <w:tc>
          <w:tcPr>
            <w:shd w:fill="f2f2f2" w:val="clear"/>
          </w:tcPr>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of Wales Trinity Saint David</w:t>
            </w:r>
          </w:p>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Carmarthen</w:t>
            </w:r>
          </w:p>
          <w:p w:rsidR="00000000" w:rsidDel="00000000" w:rsidP="00000000" w:rsidRDefault="00000000" w:rsidRPr="00000000" w14:paraId="00000030">
            <w:pPr>
              <w:rPr>
                <w:rFonts w:ascii="Arial" w:cs="Arial" w:eastAsia="Arial" w:hAnsi="Arial"/>
                <w:sz w:val="22"/>
                <w:szCs w:val="22"/>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1902236@student.uwtsd.ac.uk</w:t>
            </w:r>
          </w:p>
          <w:p w:rsidR="00000000" w:rsidDel="00000000" w:rsidP="00000000" w:rsidRDefault="00000000" w:rsidRPr="00000000" w14:paraId="00000034">
            <w:pPr>
              <w:rPr>
                <w:rFonts w:ascii="Arial" w:cs="Arial" w:eastAsia="Arial" w:hAnsi="Arial"/>
                <w:sz w:val="22"/>
                <w:szCs w:val="22"/>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07848154166</w:t>
            </w:r>
          </w:p>
          <w:p w:rsidR="00000000" w:rsidDel="00000000" w:rsidP="00000000" w:rsidRDefault="00000000" w:rsidRPr="00000000" w14:paraId="00000038">
            <w:pPr>
              <w:rPr>
                <w:rFonts w:ascii="Arial" w:cs="Arial" w:eastAsia="Arial" w:hAnsi="Arial"/>
                <w:sz w:val="22"/>
                <w:szCs w:val="22"/>
              </w:rPr>
            </w:pPr>
            <w:r w:rsidDel="00000000" w:rsidR="00000000" w:rsidRPr="00000000">
              <w:rPr>
                <w:rtl w:val="0"/>
              </w:rPr>
            </w:r>
          </w:p>
        </w:tc>
      </w:tr>
      <w:tr>
        <w:tc>
          <w:tcPr>
            <w:shd w:fill="bfbfbf" w:val="clear"/>
          </w:tcPr>
          <w:p w:rsidR="00000000" w:rsidDel="00000000" w:rsidP="00000000" w:rsidRDefault="00000000" w:rsidRPr="00000000" w14:paraId="00000039">
            <w:pPr>
              <w:rPr>
                <w:rFonts w:ascii="Arial" w:cs="Arial" w:eastAsia="Arial" w:hAnsi="Arial"/>
                <w:b w:val="1"/>
                <w:i w:val="1"/>
                <w:sz w:val="22"/>
                <w:szCs w:val="22"/>
              </w:rPr>
            </w:pPr>
            <w:r w:rsidDel="00000000" w:rsidR="00000000" w:rsidRPr="00000000">
              <w:rPr>
                <w:rtl w:val="0"/>
              </w:rPr>
            </w:r>
          </w:p>
        </w:tc>
        <w:tc>
          <w:tcPr>
            <w:gridSpan w:val="2"/>
            <w:shd w:fill="bfbfbf" w:val="clea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trHeight w:val="513" w:hRule="atLeast"/>
        </w:trPr>
        <w:tc>
          <w:tcPr>
            <w:shd w:fill="f2f2f2" w:val="clea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1902236</w:t>
            </w:r>
          </w:p>
        </w:tc>
      </w:tr>
      <w:tr>
        <w:trPr>
          <w:trHeight w:val="549" w:hRule="atLeast"/>
        </w:trPr>
        <w:tc>
          <w:tcPr>
            <w:shd w:fill="f2f2f2" w:val="clea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Outdoor Adventure Education</w:t>
            </w:r>
          </w:p>
        </w:tc>
      </w:tr>
      <w:tr>
        <w:trPr>
          <w:trHeight w:val="557" w:hRule="atLeast"/>
        </w:trPr>
        <w:tc>
          <w:tcPr>
            <w:shd w:fill="f2f2f2" w:val="clear"/>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 Dr Roisin Mullins</w:t>
            </w:r>
          </w:p>
        </w:tc>
      </w:tr>
    </w:tbl>
    <w:p w:rsidR="00000000" w:rsidDel="00000000" w:rsidP="00000000" w:rsidRDefault="00000000" w:rsidRPr="00000000" w14:paraId="00000045">
      <w:pPr>
        <w:rPr>
          <w:rFonts w:ascii="Arial" w:cs="Arial" w:eastAsia="Arial" w:hAnsi="Arial"/>
        </w:rPr>
      </w:pPr>
      <w:r w:rsidDel="00000000" w:rsidR="00000000" w:rsidRPr="00000000">
        <w:rPr>
          <w:rtl w:val="0"/>
        </w:rPr>
      </w:r>
    </w:p>
    <w:p w:rsidR="00000000" w:rsidDel="00000000" w:rsidP="00000000" w:rsidRDefault="00000000" w:rsidRPr="00000000" w14:paraId="0000004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7">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8">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c>
          <w:tcPr>
            <w:shd w:fill="f2f2f2" w:val="clea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4E">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0">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51">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2">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56">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trHeight w:val="437" w:hRule="atLeast"/>
        </w:trPr>
        <w:tc>
          <w:tcPr>
            <w:shd w:fill="f2f2f2" w:val="clear"/>
          </w:tcPr>
          <w:p w:rsidR="00000000" w:rsidDel="00000000" w:rsidP="00000000" w:rsidRDefault="00000000" w:rsidRPr="00000000" w14:paraId="0000005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5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5C">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D">
            <w:pPr>
              <w:jc w:val="center"/>
              <w:rPr>
                <w:rFonts w:ascii="Arial" w:cs="Arial" w:eastAsia="Arial" w:hAnsi="Arial"/>
                <w:b w:val="1"/>
                <w:sz w:val="22"/>
                <w:szCs w:val="22"/>
              </w:rPr>
            </w:pPr>
            <w:r w:rsidDel="00000000" w:rsidR="00000000" w:rsidRPr="00000000">
              <w:rPr>
                <w:rtl w:val="0"/>
              </w:rPr>
            </w:r>
          </w:p>
        </w:tc>
      </w:tr>
      <w:tr>
        <w:trPr>
          <w:trHeight w:val="415" w:hRule="atLeast"/>
        </w:trPr>
        <w:tc>
          <w:tcPr>
            <w:shd w:fill="f2f2f2" w:val="clear"/>
          </w:tcPr>
          <w:p w:rsidR="00000000" w:rsidDel="00000000" w:rsidP="00000000" w:rsidRDefault="00000000" w:rsidRPr="00000000" w14:paraId="0000005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Merge w:val="continue"/>
            <w:shd w:fill="f2f2f2" w:val="clear"/>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4">
            <w:pPr>
              <w:jc w:val="center"/>
              <w:rPr>
                <w:rFonts w:ascii="Arial" w:cs="Arial" w:eastAsia="Arial" w:hAnsi="Arial"/>
                <w:b w:val="1"/>
                <w:sz w:val="22"/>
                <w:szCs w:val="22"/>
              </w:rPr>
            </w:pPr>
            <w:r w:rsidDel="00000000" w:rsidR="00000000" w:rsidRPr="00000000">
              <w:rPr>
                <w:rtl w:val="0"/>
              </w:rPr>
            </w:r>
          </w:p>
        </w:tc>
      </w:tr>
      <w:tr>
        <w:tc>
          <w:tcPr>
            <w:shd w:fill="f2f2f2" w:val="clear"/>
          </w:tcPr>
          <w:p w:rsidR="00000000" w:rsidDel="00000000" w:rsidP="00000000" w:rsidRDefault="00000000" w:rsidRPr="00000000" w14:paraId="0000006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Merge w:val="continue"/>
            <w:shd w:fill="f2f2f2" w:val="clear"/>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69">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6B">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C">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6E">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4"/>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c>
          <w:tcPr>
            <w:shd w:fill="f2f2f2" w:val="clear"/>
          </w:tcPr>
          <w:p w:rsidR="00000000" w:rsidDel="00000000" w:rsidP="00000000" w:rsidRDefault="00000000" w:rsidRPr="00000000" w14:paraId="00000070">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7" w:hRule="atLeast"/>
        </w:trPr>
        <w:tc>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p w:rsidR="00000000" w:rsidDel="00000000" w:rsidP="00000000" w:rsidRDefault="00000000" w:rsidRPr="00000000" w14:paraId="00000074">
            <w:pPr>
              <w:rPr>
                <w:rFonts w:ascii="Arial" w:cs="Arial" w:eastAsia="Arial" w:hAnsi="Arial"/>
                <w:b w:val="1"/>
                <w:color w:val="000000"/>
                <w:sz w:val="22"/>
                <w:szCs w:val="22"/>
                <w:u w:val="none"/>
              </w:rPr>
            </w:pPr>
            <w:hyperlink r:id="rId7">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07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227" w:hRule="atLeast"/>
        </w:trPr>
        <w:tc>
          <w:tcPr/>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p w:rsidR="00000000" w:rsidDel="00000000" w:rsidP="00000000" w:rsidRDefault="00000000" w:rsidRPr="00000000" w14:paraId="00000078">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79">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tcPr>
          <w:p w:rsidR="00000000" w:rsidDel="00000000" w:rsidP="00000000" w:rsidRDefault="00000000" w:rsidRPr="00000000" w14:paraId="0000007A">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227" w:hRule="atLeast"/>
        </w:trPr>
        <w:tc>
          <w:tcPr/>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b050"/>
                <w:sz w:val="20"/>
                <w:szCs w:val="20"/>
                <w:u w:val="none"/>
                <w:shd w:fill="auto" w:val="clear"/>
                <w:vertAlign w:val="baseline"/>
              </w:rPr>
            </w:pPr>
            <w:r w:rsidDel="00000000" w:rsidR="00000000" w:rsidRPr="00000000">
              <w:rPr>
                <w:rFonts w:ascii="Calibri" w:cs="Calibri" w:eastAsia="Calibri" w:hAnsi="Calibri"/>
                <w:b w:val="0"/>
                <w:i w:val="0"/>
                <w:smallCaps w:val="0"/>
                <w:strike w:val="0"/>
                <w:color w:val="00b050"/>
                <w:sz w:val="20"/>
                <w:szCs w:val="20"/>
                <w:u w:val="none"/>
                <w:shd w:fill="auto" w:val="clear"/>
                <w:vertAlign w:val="baseline"/>
                <w:rtl w:val="0"/>
              </w:rPr>
              <w:t xml:space="preserve">This may include codes of conduct of professional bodies or overseas laws (particularly for data protection).</w:t>
            </w:r>
          </w:p>
          <w:p w:rsidR="00000000" w:rsidDel="00000000" w:rsidP="00000000" w:rsidRDefault="00000000" w:rsidRPr="00000000" w14:paraId="0000007D">
            <w:pPr>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07E">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7F">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 </w:t>
      </w:r>
    </w:p>
    <w:tbl>
      <w:tblPr>
        <w:tblStyle w:val="Table5"/>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796"/>
        <w:gridCol w:w="186"/>
        <w:gridCol w:w="10"/>
        <w:gridCol w:w="851"/>
        <w:tblGridChange w:id="0">
          <w:tblGrid>
            <w:gridCol w:w="562"/>
            <w:gridCol w:w="3823"/>
            <w:gridCol w:w="2409"/>
            <w:gridCol w:w="993"/>
            <w:gridCol w:w="850"/>
            <w:gridCol w:w="796"/>
            <w:gridCol w:w="186"/>
            <w:gridCol w:w="10"/>
            <w:gridCol w:w="851"/>
          </w:tblGrid>
        </w:tblGridChange>
      </w:tblGrid>
      <w:tr>
        <w:tc>
          <w:tcPr>
            <w:shd w:fill="f2f2f2" w:val="clear"/>
          </w:tcPr>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tcPr>
          <w:p w:rsidR="00000000" w:rsidDel="00000000" w:rsidP="00000000" w:rsidRDefault="00000000" w:rsidRPr="00000000" w14:paraId="0000008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08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85">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8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3"/>
            <w:shd w:fill="bfbfbf" w:val="clear"/>
            <w:vAlign w:val="center"/>
          </w:tcPr>
          <w:p w:rsidR="00000000" w:rsidDel="00000000" w:rsidP="00000000" w:rsidRDefault="00000000" w:rsidRPr="00000000" w14:paraId="00000087">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8"/>
          </w:tcPr>
          <w:p w:rsidR="00000000" w:rsidDel="00000000" w:rsidP="00000000" w:rsidRDefault="00000000" w:rsidRPr="00000000" w14:paraId="0000008B">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 and confirmation this person has consented to their personal data being shared.as part of this collaboration.</w:t>
            </w: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7"/>
          </w:tcPr>
          <w:p w:rsidR="00000000" w:rsidDel="00000000" w:rsidP="00000000" w:rsidRDefault="00000000" w:rsidRPr="00000000" w14:paraId="000000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6">
            <w:pPr>
              <w:rPr>
                <w:rFonts w:ascii="Arial" w:cs="Arial" w:eastAsia="Arial" w:hAnsi="Arial"/>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09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7"/>
          </w:tcPr>
          <w:p w:rsidR="00000000" w:rsidDel="00000000" w:rsidP="00000000" w:rsidRDefault="00000000" w:rsidRPr="00000000" w14:paraId="000000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0A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A9">
            <w:pPr>
              <w:jc w:val="both"/>
              <w:rPr>
                <w:rFonts w:ascii="Arial" w:cs="Arial" w:eastAsia="Arial" w:hAnsi="Arial"/>
                <w:sz w:val="22"/>
                <w:szCs w:val="22"/>
              </w:rPr>
            </w:pPr>
            <w:r w:rsidDel="00000000" w:rsidR="00000000" w:rsidRPr="00000000">
              <w:rPr>
                <w:rtl w:val="0"/>
              </w:rPr>
            </w:r>
          </w:p>
        </w:tc>
        <w:tc>
          <w:tcPr>
            <w:gridSpan w:val="7"/>
          </w:tcPr>
          <w:p w:rsidR="00000000" w:rsidDel="00000000" w:rsidP="00000000" w:rsidRDefault="00000000" w:rsidRPr="00000000" w14:paraId="000000AA">
            <w:pPr>
              <w:rPr>
                <w:rFonts w:ascii="Arial" w:cs="Arial" w:eastAsia="Arial" w:hAnsi="Arial"/>
                <w:sz w:val="22"/>
                <w:szCs w:val="22"/>
              </w:rPr>
            </w:pPr>
            <w:r w:rsidDel="00000000" w:rsidR="00000000" w:rsidRPr="00000000">
              <w:rPr>
                <w:rtl w:val="0"/>
              </w:rPr>
            </w:r>
          </w:p>
        </w:tc>
      </w:tr>
      <w:tr>
        <w:tc>
          <w:tcPr>
            <w:shd w:fill="f2f2f2" w:val="clea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tcPr>
          <w:p w:rsidR="00000000" w:rsidDel="00000000" w:rsidP="00000000" w:rsidRDefault="00000000" w:rsidRPr="00000000" w14:paraId="000000B2">
            <w:pPr>
              <w:rPr>
                <w:rFonts w:ascii="Arial" w:cs="Arial" w:eastAsia="Arial" w:hAnsi="Arial"/>
                <w:sz w:val="22"/>
                <w:szCs w:val="22"/>
              </w:rPr>
            </w:pPr>
            <w:commentRangeStart w:id="0"/>
            <w:r w:rsidDel="00000000" w:rsidR="00000000" w:rsidRPr="00000000">
              <w:rPr>
                <w:rFonts w:ascii="Arial" w:cs="Arial" w:eastAsia="Arial" w:hAnsi="Arial"/>
                <w:sz w:val="22"/>
                <w:szCs w:val="22"/>
                <w:rtl w:val="0"/>
              </w:rPr>
              <w:t xml:space="preserve">Has this individual consented to sharing their details on this form?</w:t>
            </w:r>
            <w:commentRangeEnd w:id="0"/>
            <w:r w:rsidDel="00000000" w:rsidR="00000000" w:rsidRPr="00000000">
              <w:commentReference w:id="0"/>
            </w:r>
            <w:r w:rsidDel="00000000" w:rsidR="00000000" w:rsidRPr="00000000">
              <w:rPr>
                <w:rtl w:val="0"/>
              </w:rPr>
            </w:r>
          </w:p>
        </w:tc>
        <w:tc>
          <w:tcPr>
            <w:shd w:fill="f2f2f2" w:val="clear"/>
            <w:vAlign w:val="center"/>
          </w:tcPr>
          <w:p w:rsidR="00000000" w:rsidDel="00000000" w:rsidP="00000000" w:rsidRDefault="00000000" w:rsidRPr="00000000" w14:paraId="000000B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B6">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tcPr>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BD">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BF">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C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C6">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C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C8">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C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shd w:fill="f2f2f2" w:val="clea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vMerge w:val="restart"/>
            <w:shd w:fill="f2f2f2" w:val="clea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CE">
            <w:pPr>
              <w:rPr>
                <w:rFonts w:ascii="Arial" w:cs="Arial" w:eastAsia="Arial" w:hAnsi="Arial"/>
                <w:sz w:val="22"/>
                <w:szCs w:val="22"/>
              </w:rPr>
            </w:pPr>
            <w:commentRangeStart w:id="1"/>
            <w:r w:rsidDel="00000000" w:rsidR="00000000" w:rsidRPr="00000000">
              <w:rPr>
                <w:rFonts w:ascii="Arial" w:cs="Arial" w:eastAsia="Arial" w:hAnsi="Arial"/>
                <w:sz w:val="22"/>
                <w:szCs w:val="22"/>
                <w:rtl w:val="0"/>
              </w:rPr>
              <w:t xml:space="preserve">Voluntary</w:t>
            </w:r>
            <w:commentRangeEnd w:id="1"/>
            <w:r w:rsidDel="00000000" w:rsidR="00000000" w:rsidRPr="00000000">
              <w:commentReference w:id="1"/>
            </w:r>
            <w:r w:rsidDel="00000000" w:rsidR="00000000" w:rsidRPr="00000000">
              <w:rPr>
                <w:rtl w:val="0"/>
              </w:rPr>
            </w:r>
          </w:p>
        </w:tc>
        <w:tc>
          <w:tcPr>
            <w:shd w:fill="f2f2f2" w:val="clear"/>
            <w:vAlign w:val="center"/>
          </w:tcPr>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D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shd w:fill="f2f2f2" w:val="clea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continue"/>
            <w:shd w:fill="f2f2f2" w:val="clear"/>
          </w:tcPr>
          <w:p w:rsidR="00000000" w:rsidDel="00000000" w:rsidP="00000000" w:rsidRDefault="00000000" w:rsidRPr="00000000" w14:paraId="000000D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D7">
            <w:pPr>
              <w:rPr>
                <w:rFonts w:ascii="Arial" w:cs="Arial" w:eastAsia="Arial" w:hAnsi="Arial"/>
                <w:sz w:val="22"/>
                <w:szCs w:val="22"/>
              </w:rPr>
            </w:pPr>
            <w:commentRangeStart w:id="2"/>
            <w:r w:rsidDel="00000000" w:rsidR="00000000" w:rsidRPr="00000000">
              <w:rPr>
                <w:rFonts w:ascii="Arial" w:cs="Arial" w:eastAsia="Arial" w:hAnsi="Arial"/>
                <w:sz w:val="22"/>
                <w:szCs w:val="22"/>
                <w:rtl w:val="0"/>
              </w:rPr>
              <w:t xml:space="preserve">Employed</w:t>
            </w:r>
            <w:commentRangeEnd w:id="2"/>
            <w:r w:rsidDel="00000000" w:rsidR="00000000" w:rsidRPr="00000000">
              <w:commentReference w:id="2"/>
            </w:r>
            <w:r w:rsidDel="00000000" w:rsidR="00000000" w:rsidRPr="00000000">
              <w:rPr>
                <w:rtl w:val="0"/>
              </w:rPr>
            </w:r>
          </w:p>
        </w:tc>
        <w:tc>
          <w:tcPr>
            <w:shd w:fill="f2f2f2" w:val="clear"/>
            <w:vAlign w:val="center"/>
          </w:tcPr>
          <w:p w:rsidR="00000000" w:rsidDel="00000000" w:rsidP="00000000" w:rsidRDefault="00000000" w:rsidRPr="00000000" w14:paraId="000000D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D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D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0DF">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E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E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E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E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Permission to undertake the research has been provided by the partner organisation</w:t>
            </w:r>
          </w:p>
        </w:tc>
        <w:tc>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E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E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F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F1">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F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trHeight w:val="507" w:hRule="atLeast"/>
        </w:trPr>
        <w:tc>
          <w:tcPr>
            <w:shd w:fill="f2f2f2" w:val="clear"/>
          </w:tcPr>
          <w:p w:rsidR="00000000" w:rsidDel="00000000" w:rsidP="00000000" w:rsidRDefault="00000000" w:rsidRPr="00000000" w14:paraId="000000F4">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F5">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F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F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F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F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p w:rsidR="00000000" w:rsidDel="00000000" w:rsidP="00000000" w:rsidRDefault="00000000" w:rsidRPr="00000000" w14:paraId="000000FA">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5"/>
          </w:tcPr>
          <w:p w:rsidR="00000000" w:rsidDel="00000000" w:rsidP="00000000" w:rsidRDefault="00000000" w:rsidRPr="00000000" w14:paraId="000000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C">
            <w:pPr>
              <w:rPr>
                <w:rFonts w:ascii="Arial" w:cs="Arial" w:eastAsia="Arial" w:hAnsi="Arial"/>
                <w:sz w:val="22"/>
                <w:szCs w:val="22"/>
              </w:rPr>
            </w:pPr>
            <w:commentRangeStart w:id="3"/>
            <w:r w:rsidDel="00000000" w:rsidR="00000000" w:rsidRPr="00000000">
              <w:rPr>
                <w:rFonts w:ascii="Arial" w:cs="Arial" w:eastAsia="Arial" w:hAnsi="Arial"/>
                <w:sz w:val="22"/>
                <w:szCs w:val="22"/>
                <w:rtl w:val="0"/>
              </w:rPr>
              <w:t xml:space="preserve">If Yes, please attach a copy of any final approval (or interim approval) from the organisation</w:t>
            </w:r>
            <w:commentRangeEnd w:id="3"/>
            <w:r w:rsidDel="00000000" w:rsidR="00000000" w:rsidRPr="00000000">
              <w:commentReference w:id="3"/>
            </w:r>
            <w:r w:rsidDel="00000000" w:rsidR="00000000" w:rsidRPr="00000000">
              <w:rPr>
                <w:rtl w:val="0"/>
              </w:rPr>
            </w:r>
          </w:p>
          <w:p w:rsidR="00000000" w:rsidDel="00000000" w:rsidP="00000000" w:rsidRDefault="00000000" w:rsidRPr="00000000" w14:paraId="000000FD">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102">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50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71"/>
        <w:gridCol w:w="2450"/>
        <w:gridCol w:w="2484"/>
        <w:gridCol w:w="2484"/>
        <w:gridCol w:w="2517"/>
        <w:tblGridChange w:id="0">
          <w:tblGrid>
            <w:gridCol w:w="571"/>
            <w:gridCol w:w="2450"/>
            <w:gridCol w:w="2484"/>
            <w:gridCol w:w="2484"/>
            <w:gridCol w:w="2517"/>
          </w:tblGrid>
        </w:tblGridChange>
      </w:tblGrid>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5">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6">
            <w:pPr>
              <w:rPr>
                <w:rFonts w:ascii="Arial" w:cs="Arial" w:eastAsia="Arial" w:hAnsi="Arial"/>
                <w:sz w:val="22"/>
                <w:szCs w:val="22"/>
              </w:rPr>
            </w:pPr>
            <w:r w:rsidDel="00000000" w:rsidR="00000000" w:rsidRPr="00000000">
              <w:rPr>
                <w:sz w:val="22"/>
                <w:szCs w:val="22"/>
                <w:rtl w:val="0"/>
              </w:rPr>
              <w:t xml:space="preserve">Are people who use the outdoors, willing to adapt to the changes that the Covid-19 pandemic has forced upon us?</w:t>
            </w:r>
            <w:r w:rsidDel="00000000" w:rsidR="00000000" w:rsidRPr="00000000">
              <w:rPr>
                <w:rtl w:val="0"/>
              </w:rPr>
            </w:r>
          </w:p>
        </w:tc>
      </w:tr>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Friday 12</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February 2021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C">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r w:rsidDel="00000000" w:rsidR="00000000" w:rsidRPr="00000000">
              <w:rPr>
                <w:rFonts w:ascii="Arial" w:cs="Arial" w:eastAsia="Arial" w:hAnsi="Arial"/>
                <w:sz w:val="22"/>
                <w:szCs w:val="22"/>
                <w:vertAlign w:val="superscript"/>
                <w:rtl w:val="0"/>
              </w:rPr>
              <w:t xml:space="preserve">rd</w:t>
            </w:r>
            <w:r w:rsidDel="00000000" w:rsidR="00000000" w:rsidRPr="00000000">
              <w:rPr>
                <w:rFonts w:ascii="Arial" w:cs="Arial" w:eastAsia="Arial" w:hAnsi="Arial"/>
                <w:sz w:val="22"/>
                <w:szCs w:val="22"/>
                <w:rtl w:val="0"/>
              </w:rPr>
              <w:t xml:space="preserve"> of April 2021</w:t>
            </w:r>
          </w:p>
        </w:tc>
      </w:tr>
      <w:tr>
        <w:trPr>
          <w:trHeight w:val="454" w:hRule="atLeast"/>
        </w:trPr>
        <w:tc>
          <w:tcPr>
            <w:tcBorders>
              <w:top w:color="000000" w:space="0" w:sz="4" w:val="single"/>
            </w:tcBorders>
            <w:shd w:fill="f2f2f2" w:val="clear"/>
          </w:tcPr>
          <w:p w:rsidR="00000000" w:rsidDel="00000000" w:rsidP="00000000" w:rsidRDefault="00000000" w:rsidRPr="00000000" w14:paraId="0000010E">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top w:color="000000" w:space="0" w:sz="4" w:val="single"/>
            </w:tcBorders>
            <w:shd w:fill="f2f2f2" w:val="clear"/>
            <w:vAlign w:val="center"/>
          </w:tcPr>
          <w:p w:rsidR="00000000" w:rsidDel="00000000" w:rsidP="00000000" w:rsidRDefault="00000000" w:rsidRPr="00000000" w14:paraId="0000010F">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w:t>
            </w:r>
            <w:commentRangeStart w:id="4"/>
            <w:r w:rsidDel="00000000" w:rsidR="00000000" w:rsidRPr="00000000">
              <w:rPr>
                <w:rFonts w:ascii="Arial" w:cs="Arial" w:eastAsia="Arial" w:hAnsi="Arial"/>
                <w:b w:val="1"/>
                <w:sz w:val="22"/>
                <w:szCs w:val="22"/>
                <w:rtl w:val="0"/>
              </w:rPr>
              <w:t xml:space="preserve">maximum 300 words</w:t>
            </w:r>
            <w:commentRangeEnd w:id="4"/>
            <w:r w:rsidDel="00000000" w:rsidR="00000000" w:rsidRPr="00000000">
              <w:commentReference w:id="4"/>
            </w:r>
            <w:r w:rsidDel="00000000" w:rsidR="00000000" w:rsidRPr="00000000">
              <w:rPr>
                <w:rFonts w:ascii="Arial" w:cs="Arial" w:eastAsia="Arial" w:hAnsi="Arial"/>
                <w:b w:val="1"/>
                <w:sz w:val="22"/>
                <w:szCs w:val="22"/>
                <w:rtl w:val="0"/>
              </w:rPr>
              <w:t xml:space="preserve">)</w:t>
            </w:r>
          </w:p>
          <w:p w:rsidR="00000000" w:rsidDel="00000000" w:rsidP="00000000" w:rsidRDefault="00000000" w:rsidRPr="00000000" w14:paraId="0000011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three points below:</w:t>
            </w:r>
          </w:p>
          <w:p w:rsidR="00000000" w:rsidDel="00000000" w:rsidP="00000000" w:rsidRDefault="00000000" w:rsidRPr="00000000" w14:paraId="0000011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11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11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11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115">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11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117">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trHeight w:val="454" w:hRule="atLeast"/>
        </w:trPr>
        <w:tc>
          <w:tcPr/>
          <w:p w:rsidR="00000000" w:rsidDel="00000000" w:rsidP="00000000" w:rsidRDefault="00000000" w:rsidRPr="00000000" w14:paraId="0000011B">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1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11D">
            <w:pPr>
              <w:rPr>
                <w:rFonts w:ascii="Arial" w:cs="Arial" w:eastAsia="Arial" w:hAnsi="Arial"/>
              </w:rPr>
            </w:pPr>
            <w:r w:rsidDel="00000000" w:rsidR="00000000" w:rsidRPr="00000000">
              <w:rPr>
                <w:rFonts w:ascii="Arial" w:cs="Arial" w:eastAsia="Arial" w:hAnsi="Arial"/>
                <w:rtl w:val="0"/>
              </w:rPr>
              <w:t xml:space="preserve">To explore the challenges that outdoor practitioners have when faced with travel restrictions and other restrictions presented by the pandemic.</w:t>
            </w:r>
          </w:p>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rtl w:val="0"/>
              </w:rPr>
              <w:t xml:space="preserve">To try and practice surveys and analysing data.</w:t>
            </w:r>
          </w:p>
          <w:p w:rsidR="00000000" w:rsidDel="00000000" w:rsidP="00000000" w:rsidRDefault="00000000" w:rsidRPr="00000000" w14:paraId="0000011F">
            <w:pPr>
              <w:rPr>
                <w:rFonts w:ascii="Arial" w:cs="Arial" w:eastAsia="Arial" w:hAnsi="Arial"/>
              </w:rPr>
            </w:pPr>
            <w:r w:rsidDel="00000000" w:rsidR="00000000" w:rsidRPr="00000000">
              <w:rPr>
                <w:rtl w:val="0"/>
              </w:rPr>
            </w:r>
          </w:p>
          <w:p w:rsidR="00000000" w:rsidDel="00000000" w:rsidP="00000000" w:rsidRDefault="00000000" w:rsidRPr="00000000" w14:paraId="00000120">
            <w:pPr>
              <w:rPr>
                <w:rFonts w:ascii="Arial" w:cs="Arial" w:eastAsia="Arial" w:hAnsi="Arial"/>
              </w:rPr>
            </w:pPr>
            <w:r w:rsidDel="00000000" w:rsidR="00000000" w:rsidRPr="00000000">
              <w:rPr>
                <w:rtl w:val="0"/>
              </w:rPr>
            </w:r>
          </w:p>
          <w:p w:rsidR="00000000" w:rsidDel="00000000" w:rsidP="00000000" w:rsidRDefault="00000000" w:rsidRPr="00000000" w14:paraId="00000121">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p w:rsidR="00000000" w:rsidDel="00000000" w:rsidP="00000000" w:rsidRDefault="00000000" w:rsidRPr="00000000" w14:paraId="00000125">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2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27">
            <w:pPr>
              <w:rPr>
                <w:rFonts w:ascii="Arial" w:cs="Arial" w:eastAsia="Arial" w:hAnsi="Arial"/>
              </w:rPr>
            </w:pPr>
            <w:r w:rsidDel="00000000" w:rsidR="00000000" w:rsidRPr="00000000">
              <w:rPr>
                <w:rFonts w:ascii="Arial" w:cs="Arial" w:eastAsia="Arial" w:hAnsi="Arial"/>
                <w:rtl w:val="0"/>
              </w:rPr>
              <w:t xml:space="preserve">Are people who use the outdoors, willing to adapt to the changes that the Covid-19 pandemic has forced upon us?</w:t>
            </w:r>
          </w:p>
          <w:p w:rsidR="00000000" w:rsidDel="00000000" w:rsidP="00000000" w:rsidRDefault="00000000" w:rsidRPr="00000000" w14:paraId="000001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9">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trHeight w:val="454" w:hRule="atLeast"/>
        </w:trPr>
        <w:tc>
          <w:tcPr/>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2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2F">
            <w:pPr>
              <w:rPr>
                <w:rFonts w:ascii="Arial" w:cs="Arial" w:eastAsia="Arial" w:hAnsi="Arial"/>
              </w:rPr>
            </w:pPr>
            <w:r w:rsidDel="00000000" w:rsidR="00000000" w:rsidRPr="00000000">
              <w:rPr>
                <w:rFonts w:ascii="Arial" w:cs="Arial" w:eastAsia="Arial" w:hAnsi="Arial"/>
                <w:rtl w:val="0"/>
              </w:rPr>
              <w:t xml:space="preserve">To explore the consequences of the lock-downs travel restrictions have had on the people who like to travel a lot to enjoy the outdoors.</w:t>
            </w:r>
          </w:p>
          <w:p w:rsidR="00000000" w:rsidDel="00000000" w:rsidP="00000000" w:rsidRDefault="00000000" w:rsidRPr="00000000" w14:paraId="00000130">
            <w:pPr>
              <w:rPr>
                <w:rFonts w:ascii="Arial" w:cs="Arial" w:eastAsia="Arial" w:hAnsi="Arial"/>
              </w:rPr>
            </w:pPr>
            <w:r w:rsidDel="00000000" w:rsidR="00000000" w:rsidRPr="00000000">
              <w:rPr>
                <w:rFonts w:ascii="Arial" w:cs="Arial" w:eastAsia="Arial" w:hAnsi="Arial"/>
                <w:rtl w:val="0"/>
              </w:rPr>
              <w:t xml:space="preserve">To critically evaluate the survey</w:t>
            </w:r>
          </w:p>
          <w:p w:rsidR="00000000" w:rsidDel="00000000" w:rsidP="00000000" w:rsidRDefault="00000000" w:rsidRPr="00000000" w14:paraId="00000131">
            <w:pPr>
              <w:rPr>
                <w:rFonts w:ascii="Arial" w:cs="Arial" w:eastAsia="Arial" w:hAnsi="Arial"/>
              </w:rPr>
            </w:pPr>
            <w:r w:rsidDel="00000000" w:rsidR="00000000" w:rsidRPr="00000000">
              <w:rPr>
                <w:rFonts w:ascii="Arial" w:cs="Arial" w:eastAsia="Arial" w:hAnsi="Arial"/>
                <w:rtl w:val="0"/>
              </w:rPr>
              <w:t xml:space="preserve">To deepen my understand and knowledge on the impacts of the lock-down on how outdoor practitioners now take part in their outdoor activities.</w:t>
            </w:r>
          </w:p>
          <w:p w:rsidR="00000000" w:rsidDel="00000000" w:rsidP="00000000" w:rsidRDefault="00000000" w:rsidRPr="00000000" w14:paraId="00000132">
            <w:pPr>
              <w:rPr>
                <w:rFonts w:ascii="Arial" w:cs="Arial" w:eastAsia="Arial" w:hAnsi="Arial"/>
              </w:rPr>
            </w:pPr>
            <w:r w:rsidDel="00000000" w:rsidR="00000000" w:rsidRPr="00000000">
              <w:rPr>
                <w:rtl w:val="0"/>
              </w:rPr>
            </w:r>
          </w:p>
          <w:p w:rsidR="00000000" w:rsidDel="00000000" w:rsidP="00000000" w:rsidRDefault="00000000" w:rsidRPr="00000000" w14:paraId="00000133">
            <w:pPr>
              <w:rPr>
                <w:rFonts w:ascii="Arial" w:cs="Arial" w:eastAsia="Arial" w:hAnsi="Arial"/>
              </w:rPr>
            </w:pPr>
            <w:r w:rsidDel="00000000" w:rsidR="00000000" w:rsidRPr="00000000">
              <w:rPr>
                <w:rtl w:val="0"/>
              </w:rPr>
            </w:r>
          </w:p>
          <w:p w:rsidR="00000000" w:rsidDel="00000000" w:rsidP="00000000" w:rsidRDefault="00000000" w:rsidRPr="00000000" w14:paraId="000001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5">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3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3B">
            <w:pPr>
              <w:rPr>
                <w:rFonts w:ascii="Arial" w:cs="Arial" w:eastAsia="Arial" w:hAnsi="Arial"/>
              </w:rPr>
            </w:pPr>
            <w:r w:rsidDel="00000000" w:rsidR="00000000" w:rsidRPr="00000000">
              <w:rPr>
                <w:rFonts w:ascii="Arial" w:cs="Arial" w:eastAsia="Arial" w:hAnsi="Arial"/>
                <w:rtl w:val="0"/>
              </w:rPr>
              <w:t xml:space="preserve">To explore the potential and negative impacts the lockdown has had on outdoor practitioners.</w:t>
            </w:r>
          </w:p>
          <w:p w:rsidR="00000000" w:rsidDel="00000000" w:rsidP="00000000" w:rsidRDefault="00000000" w:rsidRPr="00000000" w14:paraId="0000013C">
            <w:pPr>
              <w:rPr>
                <w:rFonts w:ascii="Arial" w:cs="Arial" w:eastAsia="Arial" w:hAnsi="Arial"/>
              </w:rPr>
            </w:pPr>
            <w:r w:rsidDel="00000000" w:rsidR="00000000" w:rsidRPr="00000000">
              <w:rPr>
                <w:rtl w:val="0"/>
              </w:rPr>
            </w:r>
          </w:p>
          <w:p w:rsidR="00000000" w:rsidDel="00000000" w:rsidP="00000000" w:rsidRDefault="00000000" w:rsidRPr="00000000" w14:paraId="0000013D">
            <w:pPr>
              <w:rPr>
                <w:rFonts w:ascii="Arial" w:cs="Arial" w:eastAsia="Arial" w:hAnsi="Arial"/>
              </w:rPr>
            </w:pPr>
            <w:r w:rsidDel="00000000" w:rsidR="00000000" w:rsidRPr="00000000">
              <w:rPr>
                <w:rFonts w:ascii="Arial" w:cs="Arial" w:eastAsia="Arial" w:hAnsi="Arial"/>
                <w:rtl w:val="0"/>
              </w:rPr>
              <w:t xml:space="preserve">To conduct a survey and analyse the answers</w:t>
            </w:r>
          </w:p>
          <w:p w:rsidR="00000000" w:rsidDel="00000000" w:rsidP="00000000" w:rsidRDefault="00000000" w:rsidRPr="00000000" w14:paraId="0000013E">
            <w:pPr>
              <w:rPr>
                <w:rFonts w:ascii="Arial" w:cs="Arial" w:eastAsia="Arial" w:hAnsi="Arial"/>
              </w:rPr>
            </w:pPr>
            <w:r w:rsidDel="00000000" w:rsidR="00000000" w:rsidRPr="00000000">
              <w:rPr>
                <w:rtl w:val="0"/>
              </w:rPr>
            </w:r>
          </w:p>
          <w:p w:rsidR="00000000" w:rsidDel="00000000" w:rsidP="00000000" w:rsidRDefault="00000000" w:rsidRPr="00000000" w14:paraId="0000013F">
            <w:pPr>
              <w:rPr>
                <w:rFonts w:ascii="Arial" w:cs="Arial" w:eastAsia="Arial" w:hAnsi="Arial"/>
              </w:rPr>
            </w:pPr>
            <w:r w:rsidDel="00000000" w:rsidR="00000000" w:rsidRPr="00000000">
              <w:rPr>
                <w:rFonts w:ascii="Arial" w:cs="Arial" w:eastAsia="Arial" w:hAnsi="Arial"/>
                <w:rtl w:val="0"/>
              </w:rPr>
              <w:t xml:space="preserve">To critically reflect on the process of using surveys to collect data.</w:t>
            </w:r>
          </w:p>
          <w:p w:rsidR="00000000" w:rsidDel="00000000" w:rsidP="00000000" w:rsidRDefault="00000000" w:rsidRPr="00000000" w14:paraId="000001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shd w:fill="f2f2f2" w:val="clear"/>
          </w:tcPr>
          <w:p w:rsidR="00000000" w:rsidDel="00000000" w:rsidP="00000000" w:rsidRDefault="00000000" w:rsidRPr="00000000" w14:paraId="00000146">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shd w:fill="f2f2f2" w:val="clear"/>
            <w:vAlign w:val="center"/>
          </w:tcPr>
          <w:p w:rsidR="00000000" w:rsidDel="00000000" w:rsidP="00000000" w:rsidRDefault="00000000" w:rsidRPr="00000000" w14:paraId="0000014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w:t>
            </w:r>
            <w:commentRangeStart w:id="5"/>
            <w:r w:rsidDel="00000000" w:rsidR="00000000" w:rsidRPr="00000000">
              <w:rPr>
                <w:rFonts w:ascii="Arial" w:cs="Arial" w:eastAsia="Arial" w:hAnsi="Arial"/>
                <w:b w:val="1"/>
                <w:sz w:val="22"/>
                <w:szCs w:val="22"/>
                <w:rtl w:val="0"/>
              </w:rPr>
              <w:t xml:space="preserve">maximum 600 words</w:t>
            </w:r>
            <w:commentRangeEnd w:id="5"/>
            <w:r w:rsidDel="00000000" w:rsidR="00000000" w:rsidRPr="00000000">
              <w:commentReference w:id="5"/>
            </w:r>
            <w:r w:rsidDel="00000000" w:rsidR="00000000" w:rsidRPr="00000000">
              <w:rPr>
                <w:rFonts w:ascii="Arial" w:cs="Arial" w:eastAsia="Arial" w:hAnsi="Arial"/>
                <w:b w:val="1"/>
                <w:sz w:val="22"/>
                <w:szCs w:val="22"/>
                <w:rtl w:val="0"/>
              </w:rPr>
              <w:t xml:space="preserve">)</w:t>
            </w:r>
          </w:p>
          <w:p w:rsidR="00000000" w:rsidDel="00000000" w:rsidP="00000000" w:rsidRDefault="00000000" w:rsidRPr="00000000" w14:paraId="00000148">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tLeast"/>
        </w:trPr>
        <w:tc>
          <w:tcPr/>
          <w:p w:rsidR="00000000" w:rsidDel="00000000" w:rsidP="00000000" w:rsidRDefault="00000000" w:rsidRPr="00000000" w14:paraId="0000014C">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Surveys – aimed at people who like to travel to the outdoors. I will make a survey with 10 multiple choice questions for those people to answer. I will be asking all the participants to answer as many of the questions as they can and then I can use those answers to create graphs and tables so that I can use them in my data analysis. I will also state on the survey that they can withdraw from the survey whenever they wish to do so and that the data gathered will only be used for my university studies. </w:t>
            </w:r>
          </w:p>
          <w:p w:rsidR="00000000" w:rsidDel="00000000" w:rsidP="00000000" w:rsidRDefault="00000000" w:rsidRPr="00000000" w14:paraId="0000014E">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2">
      <w:pPr>
        <w:rPr/>
      </w:pPr>
      <w:r w:rsidDel="00000000" w:rsidR="00000000" w:rsidRPr="00000000">
        <w:br w:type="page"/>
      </w:r>
      <w:r w:rsidDel="00000000" w:rsidR="00000000" w:rsidRPr="00000000">
        <w:rPr>
          <w:rtl w:val="0"/>
        </w:rPr>
      </w:r>
    </w:p>
    <w:tbl>
      <w:tblPr>
        <w:tblStyle w:val="Table8"/>
        <w:tblW w:w="10507.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72"/>
        <w:gridCol w:w="9935"/>
        <w:tblGridChange w:id="0">
          <w:tblGrid>
            <w:gridCol w:w="572"/>
            <w:gridCol w:w="9935"/>
          </w:tblGrid>
        </w:tblGridChange>
      </w:tblGrid>
      <w:tr>
        <w:trPr>
          <w:trHeight w:val="454" w:hRule="atLeast"/>
        </w:trPr>
        <w:tc>
          <w:tcPr>
            <w:shd w:fill="f2f2f2" w:val="clear"/>
          </w:tcPr>
          <w:p w:rsidR="00000000" w:rsidDel="00000000" w:rsidP="00000000" w:rsidRDefault="00000000" w:rsidRPr="00000000" w14:paraId="00000153">
            <w:pPr>
              <w:spacing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54">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trHeight w:val="454" w:hRule="atLeast"/>
        </w:trPr>
        <w:tc>
          <w:tcPr/>
          <w:p w:rsidR="00000000" w:rsidDel="00000000" w:rsidP="00000000" w:rsidRDefault="00000000" w:rsidRPr="00000000" w14:paraId="00000156">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vAlign w:val="center"/>
          </w:tcPr>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The survey will be created from my home and then shared on a social media platform such as Facebook and the participants can access the survey from there.</w:t>
            </w:r>
          </w:p>
          <w:p w:rsidR="00000000" w:rsidDel="00000000" w:rsidP="00000000" w:rsidRDefault="00000000" w:rsidRPr="00000000" w14:paraId="000001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9">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shd w:fill="f2f2f2" w:val="clear"/>
          </w:tcPr>
          <w:p w:rsidR="00000000" w:rsidDel="00000000" w:rsidP="00000000" w:rsidRDefault="00000000" w:rsidRPr="00000000" w14:paraId="0000015A">
            <w:pPr>
              <w:spacing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B">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54" w:hRule="atLeast"/>
        </w:trPr>
        <w:tc>
          <w:tcPr/>
          <w:p w:rsidR="00000000" w:rsidDel="00000000" w:rsidP="00000000" w:rsidRDefault="00000000" w:rsidRPr="00000000" w14:paraId="0000015D">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Align w:val="center"/>
          </w:tcPr>
          <w:p w:rsidR="00000000" w:rsidDel="00000000" w:rsidP="00000000" w:rsidRDefault="00000000" w:rsidRPr="00000000" w14:paraId="000001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1">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62">
      <w:pPr>
        <w:rPr/>
      </w:pPr>
      <w:r w:rsidDel="00000000" w:rsidR="00000000" w:rsidRPr="00000000">
        <w:rPr>
          <w:rtl w:val="0"/>
        </w:rPr>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trHeight w:val="383" w:hRule="atLeast"/>
        </w:trPr>
        <w:tc>
          <w:tcPr>
            <w:vMerge w:val="restart"/>
            <w:shd w:fill="f2f2f2" w:val="clear"/>
          </w:tcPr>
          <w:p w:rsidR="00000000" w:rsidDel="00000000" w:rsidP="00000000" w:rsidRDefault="00000000" w:rsidRPr="00000000" w14:paraId="00000163">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vMerge w:val="restart"/>
            <w:shd w:fill="f2f2f2" w:val="clear"/>
            <w:vAlign w:val="center"/>
          </w:tcPr>
          <w:p w:rsidR="00000000" w:rsidDel="00000000" w:rsidP="00000000" w:rsidRDefault="00000000" w:rsidRPr="00000000" w14:paraId="0000016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w:t>
            </w:r>
            <w:commentRangeStart w:id="6"/>
            <w:r w:rsidDel="00000000" w:rsidR="00000000" w:rsidRPr="00000000">
              <w:rPr>
                <w:rFonts w:ascii="Arial" w:cs="Arial" w:eastAsia="Arial" w:hAnsi="Arial"/>
                <w:sz w:val="22"/>
                <w:szCs w:val="22"/>
                <w:rtl w:val="0"/>
              </w:rPr>
              <w:t xml:space="preserve">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commentRangeEnd w:id="6"/>
            <w:r w:rsidDel="00000000" w:rsidR="00000000" w:rsidRPr="00000000">
              <w:commentReference w:id="6"/>
            </w:r>
            <w:r w:rsidDel="00000000" w:rsidR="00000000" w:rsidRPr="00000000">
              <w:rPr>
                <w:rtl w:val="0"/>
              </w:rPr>
            </w:r>
          </w:p>
          <w:p w:rsidR="00000000" w:rsidDel="00000000" w:rsidP="00000000" w:rsidRDefault="00000000" w:rsidRPr="00000000" w14:paraId="00000165">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218" w:hRule="atLeast"/>
        </w:trPr>
        <w:tc>
          <w:tcPr>
            <w:vMerge w:val="continue"/>
            <w:shd w:fill="f2f2f2" w:val="clear"/>
          </w:tcPr>
          <w:p w:rsidR="00000000" w:rsidDel="00000000" w:rsidP="00000000" w:rsidRDefault="00000000" w:rsidRPr="00000000" w14:paraId="0000016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6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fffff" w:val="clea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gridSpan w:val="3"/>
            <w:shd w:fill="ffffff" w:val="clear"/>
          </w:tcPr>
          <w:p w:rsidR="00000000" w:rsidDel="00000000" w:rsidP="00000000" w:rsidRDefault="00000000" w:rsidRPr="00000000" w14:paraId="0000016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1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74">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0"/>
        <w:tblW w:w="10451.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c>
          <w:tcPr>
            <w:shd w:fill="f2f2f2" w:val="clear"/>
          </w:tcPr>
          <w:p w:rsidR="00000000" w:rsidDel="00000000" w:rsidP="00000000" w:rsidRDefault="00000000" w:rsidRPr="00000000" w14:paraId="00000176">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1</w:t>
            </w:r>
            <w:r w:rsidDel="00000000" w:rsidR="00000000" w:rsidRPr="00000000">
              <w:rPr>
                <w:rtl w:val="0"/>
              </w:rPr>
            </w:r>
          </w:p>
        </w:tc>
        <w:tc>
          <w:tcPr>
            <w:shd w:fill="f2f2f2" w:val="clear"/>
          </w:tcPr>
          <w:p w:rsidR="00000000" w:rsidDel="00000000" w:rsidP="00000000" w:rsidRDefault="00000000" w:rsidRPr="00000000" w14:paraId="0000017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tcPr>
          <w:p w:rsidR="00000000" w:rsidDel="00000000" w:rsidP="00000000" w:rsidRDefault="00000000" w:rsidRPr="00000000" w14:paraId="0000017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7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7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8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8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18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8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8D">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8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91">
            <w:pPr>
              <w:rPr>
                <w:rFonts w:ascii="Arial" w:cs="Arial" w:eastAsia="Arial" w:hAnsi="Arial"/>
                <w:sz w:val="22"/>
                <w:szCs w:val="22"/>
              </w:rPr>
            </w:pPr>
            <w:commentRangeStart w:id="7"/>
            <w:r w:rsidDel="00000000" w:rsidR="00000000" w:rsidRPr="00000000">
              <w:rPr>
                <w:rFonts w:ascii="Arial" w:cs="Arial" w:eastAsia="Arial" w:hAnsi="Arial"/>
                <w:sz w:val="22"/>
                <w:szCs w:val="22"/>
                <w:rtl w:val="0"/>
              </w:rPr>
              <w:t xml:space="preserve">Use of video or audio recording?</w:t>
            </w:r>
            <w:commentRangeEnd w:id="7"/>
            <w:r w:rsidDel="00000000" w:rsidR="00000000" w:rsidRPr="00000000">
              <w:commentReference w:id="7"/>
            </w:r>
            <w:r w:rsidDel="00000000" w:rsidR="00000000" w:rsidRPr="00000000">
              <w:rPr>
                <w:rtl w:val="0"/>
              </w:rPr>
            </w:r>
          </w:p>
        </w:tc>
        <w:tc>
          <w:tcPr>
            <w:shd w:fill="bfbfbf"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A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A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‘focus groups’. Please indicate the type of data collection method(s) in this box and tick the accompany box.</w:t>
            </w:r>
          </w:p>
        </w:tc>
        <w:tc>
          <w:tcPr>
            <w:vMerge w:val="restart"/>
            <w:shd w:fill="bfbfbf" w:val="clear"/>
            <w:vAlign w:val="center"/>
          </w:tcPr>
          <w:p w:rsidR="00000000" w:rsidDel="00000000" w:rsidP="00000000" w:rsidRDefault="00000000" w:rsidRPr="00000000" w14:paraId="000001B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B4">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auto" w:val="clear"/>
            <w:vAlign w:val="center"/>
          </w:tcPr>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B7">
            <w:pPr>
              <w:rPr>
                <w:rFonts w:ascii="Arial" w:cs="Arial" w:eastAsia="Arial" w:hAnsi="Arial"/>
              </w:rPr>
            </w:pPr>
            <w:r w:rsidDel="00000000" w:rsidR="00000000" w:rsidRPr="00000000">
              <w:rPr>
                <w:rtl w:val="0"/>
              </w:rPr>
            </w:r>
          </w:p>
          <w:p w:rsidR="00000000" w:rsidDel="00000000" w:rsidP="00000000" w:rsidRDefault="00000000" w:rsidRPr="00000000" w14:paraId="000001B8">
            <w:pPr>
              <w:rPr>
                <w:rFonts w:ascii="Arial" w:cs="Arial" w:eastAsia="Arial" w:hAnsi="Arial"/>
              </w:rPr>
            </w:pPr>
            <w:r w:rsidDel="00000000" w:rsidR="00000000" w:rsidRPr="00000000">
              <w:rPr>
                <w:rtl w:val="0"/>
              </w:rPr>
            </w:r>
          </w:p>
          <w:p w:rsidR="00000000" w:rsidDel="00000000" w:rsidP="00000000" w:rsidRDefault="00000000" w:rsidRPr="00000000" w14:paraId="000001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B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B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B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tbl>
      <w:tblPr>
        <w:tblStyle w:val="Table11"/>
        <w:tblW w:w="10451.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c>
          <w:tcPr>
            <w:shd w:fill="f2f2f2" w:val="clear"/>
          </w:tcPr>
          <w:p w:rsidR="00000000" w:rsidDel="00000000" w:rsidP="00000000" w:rsidRDefault="00000000" w:rsidRPr="00000000" w14:paraId="000001C2">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1</w:t>
            </w:r>
            <w:r w:rsidDel="00000000" w:rsidR="00000000" w:rsidRPr="00000000">
              <w:rPr>
                <w:rtl w:val="0"/>
              </w:rPr>
            </w:r>
          </w:p>
        </w:tc>
        <w:tc>
          <w:tcPr>
            <w:shd w:fill="f2f2f2" w:val="clear"/>
          </w:tcPr>
          <w:p w:rsidR="00000000" w:rsidDel="00000000" w:rsidP="00000000" w:rsidRDefault="00000000" w:rsidRPr="00000000" w14:paraId="000001C3">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C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C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C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D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D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D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E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 specifically any group who may be unable to give consent) please indicate here and tick the appropriate box.</w:t>
            </w:r>
          </w:p>
          <w:p w:rsidR="00000000" w:rsidDel="00000000" w:rsidP="00000000" w:rsidRDefault="00000000" w:rsidRPr="00000000" w14:paraId="000001EA">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1E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E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auto" w:val="clear"/>
            <w:vAlign w:val="center"/>
          </w:tcPr>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please indicate here:</w:t>
            </w:r>
          </w:p>
          <w:p w:rsidR="00000000" w:rsidDel="00000000" w:rsidP="00000000" w:rsidRDefault="00000000" w:rsidRPr="00000000" w14:paraId="000001EF">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1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F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F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F4">
      <w:pPr>
        <w:rPr>
          <w:rFonts w:ascii="Arial" w:cs="Arial" w:eastAsia="Arial" w:hAnsi="Arial"/>
          <w:sz w:val="24"/>
          <w:szCs w:val="24"/>
        </w:rPr>
      </w:pPr>
      <w:r w:rsidDel="00000000" w:rsidR="00000000" w:rsidRPr="00000000">
        <w:rPr>
          <w:rtl w:val="0"/>
        </w:rPr>
      </w:r>
    </w:p>
    <w:tbl>
      <w:tblPr>
        <w:tblStyle w:val="Table12"/>
        <w:tblW w:w="1045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trHeight w:val="403" w:hRule="atLeast"/>
        </w:trPr>
        <w:tc>
          <w:tcPr>
            <w:tcBorders>
              <w:bottom w:color="000000" w:space="0" w:sz="4" w:val="single"/>
            </w:tcBorders>
            <w:shd w:fill="f2f2f2" w:val="clear"/>
          </w:tcPr>
          <w:p w:rsidR="00000000" w:rsidDel="00000000" w:rsidP="00000000" w:rsidRDefault="00000000" w:rsidRPr="00000000" w14:paraId="000001F5">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tcBorders>
              <w:bottom w:color="000000" w:space="0" w:sz="4" w:val="single"/>
            </w:tcBorders>
            <w:shd w:fill="f2f2f2" w:val="clear"/>
            <w:vAlign w:val="center"/>
          </w:tcPr>
          <w:p w:rsidR="00000000" w:rsidDel="00000000" w:rsidP="00000000" w:rsidRDefault="00000000" w:rsidRPr="00000000" w14:paraId="000001F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F7">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F9">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FB">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FC">
            <w:pPr>
              <w:rPr>
                <w:rFonts w:ascii="Arial" w:cs="Arial" w:eastAsia="Arial" w:hAnsi="Arial"/>
                <w:sz w:val="22"/>
                <w:szCs w:val="22"/>
              </w:rPr>
            </w:pPr>
            <w:r w:rsidDel="00000000" w:rsidR="00000000" w:rsidRPr="00000000">
              <w:rPr>
                <w:rFonts w:ascii="Arial" w:cs="Arial" w:eastAsia="Arial" w:hAnsi="Arial"/>
                <w:sz w:val="22"/>
                <w:szCs w:val="22"/>
                <w:rtl w:val="0"/>
              </w:rPr>
              <w:t xml:space="preserve"> I will be expecting 40 participants as this is the limit on the survey app.</w:t>
            </w:r>
          </w:p>
          <w:p w:rsidR="00000000" w:rsidDel="00000000" w:rsidP="00000000" w:rsidRDefault="00000000" w:rsidRPr="00000000" w14:paraId="000001FD">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F">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00">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A variety of people that see themselves as outdoor practitioners (people who enjoy accessing the outdoor space).</w:t>
            </w:r>
          </w:p>
          <w:p w:rsidR="00000000" w:rsidDel="00000000" w:rsidP="00000000" w:rsidRDefault="00000000" w:rsidRPr="00000000" w14:paraId="00000203">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trHeight w:val="403" w:hRule="atLeast"/>
        </w:trPr>
        <w:tc>
          <w:tcPr>
            <w:tcBorders>
              <w:top w:color="000000" w:space="0" w:sz="4" w:val="single"/>
            </w:tcBorders>
            <w:shd w:fill="f2f2f2" w:val="clear"/>
          </w:tcPr>
          <w:p w:rsidR="00000000" w:rsidDel="00000000" w:rsidP="00000000" w:rsidRDefault="00000000" w:rsidRPr="00000000" w14:paraId="00000204">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tcBorders>
              <w:top w:color="000000" w:space="0" w:sz="4" w:val="single"/>
            </w:tcBorders>
            <w:shd w:fill="f2f2f2" w:val="clear"/>
            <w:vAlign w:val="center"/>
          </w:tcPr>
          <w:p w:rsidR="00000000" w:rsidDel="00000000" w:rsidP="00000000" w:rsidRDefault="00000000" w:rsidRPr="00000000" w14:paraId="00000205">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Fonts w:ascii="Arial" w:cs="Arial" w:eastAsia="Arial" w:hAnsi="Arial"/>
                <w:sz w:val="22"/>
                <w:szCs w:val="22"/>
                <w:rtl w:val="0"/>
              </w:rPr>
              <w:t xml:space="preserve">These will be known as participants</w:t>
            </w:r>
          </w:p>
          <w:p w:rsidR="00000000" w:rsidDel="00000000" w:rsidP="00000000" w:rsidRDefault="00000000" w:rsidRPr="00000000" w14:paraId="00000207">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0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9">
      <w:pPr>
        <w:rPr/>
      </w:pPr>
      <w:r w:rsidDel="00000000" w:rsidR="00000000" w:rsidRPr="00000000">
        <w:br w:type="page"/>
      </w:r>
      <w:r w:rsidDel="00000000" w:rsidR="00000000" w:rsidRPr="00000000">
        <w:rPr>
          <w:rtl w:val="0"/>
        </w:rPr>
      </w:r>
    </w:p>
    <w:tbl>
      <w:tblPr>
        <w:tblStyle w:val="Table13"/>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c>
          <w:tcPr>
            <w:shd w:fill="f2f2f2" w:val="clear"/>
          </w:tcPr>
          <w:p w:rsidR="00000000" w:rsidDel="00000000" w:rsidP="00000000" w:rsidRDefault="00000000" w:rsidRPr="00000000" w14:paraId="0000020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tcPr>
          <w:p w:rsidR="00000000" w:rsidDel="00000000" w:rsidP="00000000" w:rsidRDefault="00000000" w:rsidRPr="00000000" w14:paraId="0000020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0C">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0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0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0F">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1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39" w:hRule="atLeast"/>
        </w:trPr>
        <w:tc>
          <w:tcPr>
            <w:shd w:fill="f2f2f2" w:val="clear"/>
          </w:tcPr>
          <w:p w:rsidR="00000000" w:rsidDel="00000000" w:rsidP="00000000" w:rsidRDefault="00000000" w:rsidRPr="00000000" w14:paraId="00000211">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1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16">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1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1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1B">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1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1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20">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2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2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25">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2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2A">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vAlign w:val="center"/>
          </w:tcPr>
          <w:p w:rsidR="00000000" w:rsidDel="00000000" w:rsidP="00000000" w:rsidRDefault="00000000" w:rsidRPr="00000000" w14:paraId="0000022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2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2F">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vAlign w:val="center"/>
          </w:tcPr>
          <w:p w:rsidR="00000000" w:rsidDel="00000000" w:rsidP="00000000" w:rsidRDefault="00000000" w:rsidRPr="00000000" w14:paraId="00000230">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3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34">
            <w:pP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3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39">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3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tcBorders>
              <w:bottom w:color="000000" w:space="0" w:sz="4" w:val="single"/>
            </w:tcBorders>
            <w:shd w:fill="f2f2f2" w:val="clear"/>
          </w:tcPr>
          <w:p w:rsidR="00000000" w:rsidDel="00000000" w:rsidP="00000000" w:rsidRDefault="00000000" w:rsidRPr="00000000" w14:paraId="0000023E">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gridSpan w:val="4"/>
            <w:tcBorders>
              <w:bottom w:color="000000" w:space="0" w:sz="4" w:val="single"/>
            </w:tcBorders>
            <w:shd w:fill="f2f2f2" w:val="clear"/>
            <w:vAlign w:val="center"/>
          </w:tcPr>
          <w:p w:rsidR="00000000" w:rsidDel="00000000" w:rsidP="00000000" w:rsidRDefault="00000000" w:rsidRPr="00000000" w14:paraId="0000023F">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trHeight w:val="403" w:hRule="atLeast"/>
        </w:trPr>
        <w:tc>
          <w:tcPr/>
          <w:p w:rsidR="00000000" w:rsidDel="00000000" w:rsidP="00000000" w:rsidRDefault="00000000" w:rsidRPr="00000000" w14:paraId="00000243">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gridSpan w:val="4"/>
            <w:vAlign w:val="center"/>
          </w:tcPr>
          <w:p w:rsidR="00000000" w:rsidDel="00000000" w:rsidP="00000000" w:rsidRDefault="00000000" w:rsidRPr="00000000" w14:paraId="000002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4A">
      <w:pPr>
        <w:rPr/>
      </w:pPr>
      <w:r w:rsidDel="00000000" w:rsidR="00000000" w:rsidRPr="00000000">
        <w:rPr>
          <w:rtl w:val="0"/>
        </w:rPr>
      </w:r>
    </w:p>
    <w:tbl>
      <w:tblPr>
        <w:tblStyle w:val="Table14"/>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c>
          <w:tcPr>
            <w:shd w:fill="f2f2f2" w:val="clear"/>
          </w:tcPr>
          <w:p w:rsidR="00000000" w:rsidDel="00000000" w:rsidP="00000000" w:rsidRDefault="00000000" w:rsidRPr="00000000" w14:paraId="0000024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shd w:fill="f2f2f2" w:val="clear"/>
          </w:tcPr>
          <w:p w:rsidR="00000000" w:rsidDel="00000000" w:rsidP="00000000" w:rsidRDefault="00000000" w:rsidRPr="00000000" w14:paraId="0000024C">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4D">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50">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5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39" w:hRule="atLeast"/>
        </w:trPr>
        <w:tc>
          <w:tcPr>
            <w:shd w:fill="f2f2f2" w:val="clear"/>
          </w:tcPr>
          <w:p w:rsidR="00000000" w:rsidDel="00000000" w:rsidP="00000000" w:rsidRDefault="00000000" w:rsidRPr="00000000" w14:paraId="00000252">
            <w:pPr>
              <w:rPr>
                <w:rFonts w:ascii="Arial" w:cs="Arial" w:eastAsia="Arial" w:hAnsi="Arial"/>
                <w:sz w:val="22"/>
                <w:szCs w:val="22"/>
              </w:rPr>
            </w:pPr>
            <w:r w:rsidDel="00000000" w:rsidR="00000000" w:rsidRPr="00000000">
              <w:rPr>
                <w:rFonts w:ascii="Arial" w:cs="Arial" w:eastAsia="Arial" w:hAnsi="Arial"/>
                <w:sz w:val="22"/>
                <w:szCs w:val="22"/>
                <w:rtl w:val="0"/>
              </w:rPr>
              <w:t xml:space="preserve">29</w:t>
            </w:r>
          </w:p>
        </w:tc>
        <w:tc>
          <w:tcPr>
            <w:shd w:fill="f2f2f2" w:val="clear"/>
            <w:vAlign w:val="center"/>
          </w:tcPr>
          <w:p w:rsidR="00000000" w:rsidDel="00000000" w:rsidP="00000000" w:rsidRDefault="00000000" w:rsidRPr="00000000" w14:paraId="00000253">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57">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shd w:fill="f2f2f2" w:val="clear"/>
            <w:vAlign w:val="center"/>
          </w:tcPr>
          <w:p w:rsidR="00000000" w:rsidDel="00000000" w:rsidP="00000000" w:rsidRDefault="00000000" w:rsidRPr="00000000" w14:paraId="00000258">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5C">
            <w:pPr>
              <w:rPr>
                <w:rFonts w:ascii="Arial" w:cs="Arial" w:eastAsia="Arial" w:hAnsi="Arial"/>
                <w:sz w:val="22"/>
                <w:szCs w:val="22"/>
              </w:rPr>
            </w:pPr>
            <w:r w:rsidDel="00000000" w:rsidR="00000000" w:rsidRPr="00000000">
              <w:rPr>
                <w:rFonts w:ascii="Arial" w:cs="Arial" w:eastAsia="Arial" w:hAnsi="Arial"/>
                <w:sz w:val="22"/>
                <w:szCs w:val="22"/>
                <w:rtl w:val="0"/>
              </w:rPr>
              <w:t xml:space="preserve">31</w:t>
            </w:r>
          </w:p>
        </w:tc>
        <w:tc>
          <w:tcPr>
            <w:shd w:fill="f2f2f2" w:val="clear"/>
            <w:vAlign w:val="center"/>
          </w:tcPr>
          <w:p w:rsidR="00000000" w:rsidDel="00000000" w:rsidP="00000000" w:rsidRDefault="00000000" w:rsidRPr="00000000" w14:paraId="0000025D">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5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sz w:val="22"/>
                <w:szCs w:val="22"/>
                <w:rtl w:val="0"/>
              </w:rPr>
              <w:t xml:space="preserve">32</w:t>
            </w:r>
          </w:p>
        </w:tc>
        <w:tc>
          <w:tcPr>
            <w:shd w:fill="f2f2f2" w:val="clear"/>
            <w:vAlign w:val="center"/>
          </w:tcPr>
          <w:p w:rsidR="00000000" w:rsidDel="00000000" w:rsidP="00000000" w:rsidRDefault="00000000" w:rsidRPr="00000000" w14:paraId="00000262">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66">
            <w:pPr>
              <w:rPr>
                <w:rFonts w:ascii="Arial" w:cs="Arial" w:eastAsia="Arial" w:hAnsi="Arial"/>
                <w:sz w:val="22"/>
                <w:szCs w:val="22"/>
              </w:rPr>
            </w:pPr>
            <w:r w:rsidDel="00000000" w:rsidR="00000000" w:rsidRPr="00000000">
              <w:rPr>
                <w:rFonts w:ascii="Arial" w:cs="Arial" w:eastAsia="Arial" w:hAnsi="Arial"/>
                <w:sz w:val="22"/>
                <w:szCs w:val="22"/>
                <w:rtl w:val="0"/>
              </w:rPr>
              <w:t xml:space="preserve">33</w:t>
            </w:r>
          </w:p>
        </w:tc>
        <w:tc>
          <w:tcPr>
            <w:gridSpan w:val="4"/>
            <w:shd w:fill="f2f2f2" w:val="clear"/>
            <w:vAlign w:val="center"/>
          </w:tcPr>
          <w:p w:rsidR="00000000" w:rsidDel="00000000" w:rsidP="00000000" w:rsidRDefault="00000000" w:rsidRPr="00000000" w14:paraId="00000267">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trHeight w:val="403" w:hRule="atLeast"/>
        </w:trPr>
        <w:tc>
          <w:tcPr/>
          <w:p w:rsidR="00000000" w:rsidDel="00000000" w:rsidP="00000000" w:rsidRDefault="00000000" w:rsidRPr="00000000" w14:paraId="0000026B">
            <w:pPr>
              <w:rPr>
                <w:rFonts w:ascii="Arial" w:cs="Arial" w:eastAsia="Arial" w:hAnsi="Arial"/>
                <w:sz w:val="22"/>
                <w:szCs w:val="22"/>
              </w:rPr>
            </w:pPr>
            <w:r w:rsidDel="00000000" w:rsidR="00000000" w:rsidRPr="00000000">
              <w:rPr>
                <w:rFonts w:ascii="Arial" w:cs="Arial" w:eastAsia="Arial" w:hAnsi="Arial"/>
                <w:sz w:val="22"/>
                <w:szCs w:val="22"/>
                <w:rtl w:val="0"/>
              </w:rPr>
              <w:t xml:space="preserve">34</w:t>
            </w:r>
          </w:p>
        </w:tc>
        <w:tc>
          <w:tcPr>
            <w:gridSpan w:val="4"/>
            <w:vAlign w:val="center"/>
          </w:tcPr>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F">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3">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7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tbl>
      <w:tblPr>
        <w:tblStyle w:val="Table15"/>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c>
          <w:tcPr>
            <w:tcBorders>
              <w:bottom w:color="000000" w:space="0" w:sz="4" w:val="single"/>
            </w:tcBorders>
            <w:shd w:fill="f2f2f2" w:val="clear"/>
          </w:tcPr>
          <w:p w:rsidR="00000000" w:rsidDel="00000000" w:rsidP="00000000" w:rsidRDefault="00000000" w:rsidRPr="00000000" w14:paraId="00000275">
            <w:pPr>
              <w:pStyle w:val="Heading1"/>
              <w:tabs>
                <w:tab w:val="left" w:pos="5103"/>
              </w:tabs>
              <w:jc w:val="left"/>
              <w:rPr>
                <w:rFonts w:ascii="Arial" w:cs="Arial" w:eastAsia="Arial" w:hAnsi="Arial"/>
                <w:b w:val="0"/>
              </w:rPr>
            </w:pPr>
            <w:r w:rsidDel="00000000" w:rsidR="00000000" w:rsidRPr="00000000">
              <w:rPr>
                <w:rFonts w:ascii="Arial" w:cs="Arial" w:eastAsia="Arial" w:hAnsi="Arial"/>
                <w:b w:val="0"/>
                <w:rtl w:val="0"/>
              </w:rPr>
              <w:t xml:space="preserve">1</w:t>
            </w:r>
          </w:p>
        </w:tc>
        <w:tc>
          <w:tcPr>
            <w:gridSpan w:val="4"/>
            <w:tcBorders>
              <w:bottom w:color="000000" w:space="0" w:sz="4" w:val="single"/>
            </w:tcBorders>
            <w:shd w:fill="f2f2f2" w:val="clear"/>
          </w:tcPr>
          <w:p w:rsidR="00000000" w:rsidDel="00000000" w:rsidP="00000000" w:rsidRDefault="00000000" w:rsidRPr="00000000" w14:paraId="00000276">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77">
            <w:pPr>
              <w:rPr/>
            </w:pPr>
            <w:r w:rsidDel="00000000" w:rsidR="00000000" w:rsidRPr="00000000">
              <w:rPr>
                <w:rtl w:val="0"/>
              </w:rPr>
            </w:r>
          </w:p>
          <w:p w:rsidR="00000000" w:rsidDel="00000000" w:rsidP="00000000" w:rsidRDefault="00000000" w:rsidRPr="00000000" w14:paraId="00000278">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c>
          <w:tcPr>
            <w:vMerge w:val="restart"/>
            <w:shd w:fill="f2f2f2" w:val="clear"/>
          </w:tcPr>
          <w:p w:rsidR="00000000" w:rsidDel="00000000" w:rsidP="00000000" w:rsidRDefault="00000000" w:rsidRPr="00000000" w14:paraId="0000027C">
            <w:pPr>
              <w:pStyle w:val="Heading1"/>
              <w:tabs>
                <w:tab w:val="left" w:pos="5103"/>
              </w:tabs>
              <w:jc w:val="left"/>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2</w:t>
            </w:r>
          </w:p>
        </w:tc>
        <w:tc>
          <w:tcPr>
            <w:gridSpan w:val="2"/>
            <w:vMerge w:val="restart"/>
            <w:shd w:fill="f2f2f2" w:val="clear"/>
          </w:tcPr>
          <w:p w:rsidR="00000000" w:rsidDel="00000000" w:rsidP="00000000" w:rsidRDefault="00000000" w:rsidRPr="00000000" w14:paraId="0000027D">
            <w:pPr>
              <w:pStyle w:val="Heading1"/>
              <w:tabs>
                <w:tab w:val="left"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27E">
            <w:pPr>
              <w:pStyle w:val="Heading1"/>
              <w:tabs>
                <w:tab w:val="left" w:pos="5103"/>
              </w:tabs>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80">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81">
            <w:pPr>
              <w:pStyle w:val="Heading1"/>
              <w:tabs>
                <w:tab w:val="left"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c>
          <w:tcPr>
            <w:vMerge w:val="continue"/>
            <w:shd w:fill="f2f2f2" w:val="clear"/>
          </w:tcPr>
          <w:p w:rsidR="00000000" w:rsidDel="00000000" w:rsidP="00000000" w:rsidRDefault="00000000" w:rsidRPr="00000000" w14:paraId="0000028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tcPr>
          <w:p w:rsidR="00000000" w:rsidDel="00000000" w:rsidP="00000000" w:rsidRDefault="00000000" w:rsidRPr="00000000" w14:paraId="0000028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85">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86">
            <w:pPr>
              <w:pStyle w:val="Heading1"/>
              <w:tabs>
                <w:tab w:val="left" w:pos="5103"/>
              </w:tabs>
              <w:rPr>
                <w:rFonts w:ascii="Arial" w:cs="Arial" w:eastAsia="Arial" w:hAnsi="Arial"/>
                <w:b w:val="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28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8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89">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c>
          <w:tcPr>
            <w:tcBorders>
              <w:top w:color="000000" w:space="0" w:sz="4" w:val="single"/>
              <w:bottom w:color="000000" w:space="0" w:sz="4" w:val="single"/>
            </w:tcBorders>
          </w:tcPr>
          <w:p w:rsidR="00000000" w:rsidDel="00000000" w:rsidP="00000000" w:rsidRDefault="00000000" w:rsidRPr="00000000" w14:paraId="0000028D">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tcBorders>
              <w:top w:color="000000" w:space="0" w:sz="4" w:val="single"/>
              <w:bottom w:color="000000" w:space="0" w:sz="4" w:val="single"/>
            </w:tcBorders>
          </w:tcPr>
          <w:p w:rsidR="00000000" w:rsidDel="00000000" w:rsidP="00000000" w:rsidRDefault="00000000" w:rsidRPr="00000000" w14:paraId="0000028E">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w:t>
            </w:r>
          </w:p>
          <w:p w:rsidR="00000000" w:rsidDel="00000000" w:rsidP="00000000" w:rsidRDefault="00000000" w:rsidRPr="00000000" w14:paraId="0000028F">
            <w:pPr>
              <w:rPr>
                <w:rFonts w:ascii="Arial" w:cs="Arial" w:eastAsia="Arial" w:hAnsi="Arial"/>
                <w:sz w:val="22"/>
                <w:szCs w:val="22"/>
              </w:rPr>
            </w:pPr>
            <w:r w:rsidDel="00000000" w:rsidR="00000000" w:rsidRPr="00000000">
              <w:rPr>
                <w:rFonts w:ascii="Arial" w:cs="Arial" w:eastAsia="Arial" w:hAnsi="Arial"/>
                <w:sz w:val="22"/>
                <w:szCs w:val="22"/>
                <w:rtl w:val="0"/>
              </w:rPr>
              <w:t xml:space="preserve">Transferring personal data</w:t>
            </w:r>
          </w:p>
          <w:p w:rsidR="00000000" w:rsidDel="00000000" w:rsidP="00000000" w:rsidRDefault="00000000" w:rsidRPr="00000000" w14:paraId="0000029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6">
            <w:pPr>
              <w:rPr>
                <w:rFonts w:ascii="Arial" w:cs="Arial" w:eastAsia="Arial" w:hAnsi="Arial"/>
                <w:sz w:val="22"/>
                <w:szCs w:val="22"/>
              </w:rPr>
            </w:pPr>
            <w:r w:rsidDel="00000000" w:rsidR="00000000" w:rsidRPr="00000000">
              <w:rPr>
                <w:rFonts w:ascii="Arial" w:cs="Arial" w:eastAsia="Arial" w:hAnsi="Arial"/>
                <w:sz w:val="22"/>
                <w:szCs w:val="22"/>
                <w:rtl w:val="0"/>
              </w:rPr>
              <w:t xml:space="preserve">The participants personal information should not be too much of a problem because they are only required to answer the questions on the survey and that does not ask for any personal details such as their name. However as professional practice states that the researcher should still be aware of the consequences if any personal data from participants were to be lost or leaked. </w:t>
            </w:r>
          </w:p>
          <w:p w:rsidR="00000000" w:rsidDel="00000000" w:rsidP="00000000" w:rsidRDefault="00000000" w:rsidRPr="00000000" w14:paraId="000002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8">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29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9A">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Participant</w:t>
            </w:r>
          </w:p>
          <w:p w:rsidR="00000000" w:rsidDel="00000000" w:rsidP="00000000" w:rsidRDefault="00000000" w:rsidRPr="00000000" w14:paraId="000002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C">
            <w:pPr>
              <w:rPr>
                <w:rFonts w:ascii="Arial" w:cs="Arial" w:eastAsia="Arial" w:hAnsi="Arial"/>
                <w:sz w:val="22"/>
                <w:szCs w:val="22"/>
              </w:rPr>
            </w:pPr>
            <w:r w:rsidDel="00000000" w:rsidR="00000000" w:rsidRPr="00000000">
              <w:rPr>
                <w:rFonts w:ascii="Arial" w:cs="Arial" w:eastAsia="Arial" w:hAnsi="Arial"/>
                <w:sz w:val="22"/>
                <w:szCs w:val="22"/>
                <w:rtl w:val="0"/>
              </w:rPr>
              <w:t xml:space="preserve">To prevent this, I will inform participants that they are not required to add any of their personal details and that the data will only be used for my studies.</w:t>
            </w:r>
          </w:p>
          <w:p w:rsidR="00000000" w:rsidDel="00000000" w:rsidP="00000000" w:rsidRDefault="00000000" w:rsidRPr="00000000" w14:paraId="000002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F">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2A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bottom w:color="000000" w:space="0" w:sz="4" w:val="single"/>
            </w:tcBorders>
            <w:shd w:fill="f2f2f2" w:val="clear"/>
          </w:tcPr>
          <w:p w:rsidR="00000000" w:rsidDel="00000000" w:rsidP="00000000" w:rsidRDefault="00000000" w:rsidRPr="00000000" w14:paraId="000002A3">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2A7">
            <w:pP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9">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B">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A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B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2B1">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c>
          <w:tcPr>
            <w:tcBorders>
              <w:top w:color="000000" w:space="0" w:sz="4" w:val="single"/>
              <w:bottom w:color="000000" w:space="0" w:sz="4" w:val="single"/>
            </w:tcBorders>
          </w:tcPr>
          <w:p w:rsidR="00000000" w:rsidDel="00000000" w:rsidP="00000000" w:rsidRDefault="00000000" w:rsidRPr="00000000" w14:paraId="000002B5">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B6">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Investigator:</w:t>
            </w:r>
          </w:p>
          <w:p w:rsidR="00000000" w:rsidDel="00000000" w:rsidP="00000000" w:rsidRDefault="00000000" w:rsidRPr="00000000" w14:paraId="000002B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8">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participants are made to feel anxious, they could lie about their answer to the question in turn this could lead to the falsification of data.</w:t>
            </w:r>
          </w:p>
          <w:p w:rsidR="00000000" w:rsidDel="00000000" w:rsidP="00000000" w:rsidRDefault="00000000" w:rsidRPr="00000000" w14:paraId="000002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BE">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Investigator:</w:t>
            </w:r>
          </w:p>
          <w:p w:rsidR="00000000" w:rsidDel="00000000" w:rsidP="00000000" w:rsidRDefault="00000000" w:rsidRPr="00000000" w14:paraId="000002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0">
            <w:pPr>
              <w:rPr>
                <w:rFonts w:ascii="Arial" w:cs="Arial" w:eastAsia="Arial" w:hAnsi="Arial"/>
                <w:sz w:val="22"/>
                <w:szCs w:val="22"/>
              </w:rPr>
            </w:pPr>
            <w:r w:rsidDel="00000000" w:rsidR="00000000" w:rsidRPr="00000000">
              <w:rPr>
                <w:rFonts w:ascii="Arial" w:cs="Arial" w:eastAsia="Arial" w:hAnsi="Arial"/>
                <w:sz w:val="22"/>
                <w:szCs w:val="22"/>
                <w:rtl w:val="0"/>
              </w:rPr>
              <w:t xml:space="preserve">In order to prevent this, I will use specific questions that are related to the area of study.</w:t>
            </w:r>
          </w:p>
          <w:p w:rsidR="00000000" w:rsidDel="00000000" w:rsidP="00000000" w:rsidRDefault="00000000" w:rsidRPr="00000000" w14:paraId="000002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2">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2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C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C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CB">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c>
          <w:tcPr>
            <w:tcBorders>
              <w:top w:color="000000" w:space="0" w:sz="4" w:val="single"/>
              <w:bottom w:color="000000" w:space="0" w:sz="4" w:val="single"/>
            </w:tcBorders>
          </w:tcPr>
          <w:p w:rsidR="00000000" w:rsidDel="00000000" w:rsidP="00000000" w:rsidRDefault="00000000" w:rsidRPr="00000000" w14:paraId="000002CF">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D0">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University:</w:t>
            </w:r>
          </w:p>
          <w:p w:rsidR="00000000" w:rsidDel="00000000" w:rsidP="00000000" w:rsidRDefault="00000000" w:rsidRPr="00000000" w14:paraId="000002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2">
            <w:pPr>
              <w:rPr>
                <w:rFonts w:ascii="Arial" w:cs="Arial" w:eastAsia="Arial" w:hAnsi="Arial"/>
                <w:sz w:val="22"/>
                <w:szCs w:val="22"/>
              </w:rPr>
            </w:pPr>
            <w:r w:rsidDel="00000000" w:rsidR="00000000" w:rsidRPr="00000000">
              <w:rPr>
                <w:rFonts w:ascii="Arial" w:cs="Arial" w:eastAsia="Arial" w:hAnsi="Arial"/>
                <w:sz w:val="22"/>
                <w:szCs w:val="22"/>
                <w:rtl w:val="0"/>
              </w:rPr>
              <w:t xml:space="preserve">A risk to University would be if I were to compromise the integrity of the University,</w:t>
            </w:r>
          </w:p>
          <w:p w:rsidR="00000000" w:rsidDel="00000000" w:rsidP="00000000" w:rsidRDefault="00000000" w:rsidRPr="00000000" w14:paraId="000002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5">
            <w:pPr>
              <w:rPr>
                <w:rFonts w:ascii="Arial" w:cs="Arial" w:eastAsia="Arial" w:hAnsi="Arial"/>
                <w:sz w:val="22"/>
                <w:szCs w:val="22"/>
              </w:rPr>
            </w:pPr>
            <w:r w:rsidDel="00000000" w:rsidR="00000000" w:rsidRPr="00000000">
              <w:rPr>
                <w:rFonts w:ascii="Arial" w:cs="Arial" w:eastAsia="Arial" w:hAnsi="Arial"/>
                <w:sz w:val="22"/>
                <w:szCs w:val="22"/>
                <w:rtl w:val="0"/>
              </w:rPr>
              <w:t xml:space="preserve">Another Risk would be behaving inappropriately towards the University and ruining the Reputation of the University.</w:t>
            </w:r>
          </w:p>
          <w:p w:rsidR="00000000" w:rsidDel="00000000" w:rsidP="00000000" w:rsidRDefault="00000000" w:rsidRPr="00000000" w14:paraId="000002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D9">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University:</w:t>
            </w:r>
          </w:p>
          <w:p w:rsidR="00000000" w:rsidDel="00000000" w:rsidP="00000000" w:rsidRDefault="00000000" w:rsidRPr="00000000" w14:paraId="000002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B">
            <w:pPr>
              <w:rPr>
                <w:rFonts w:ascii="Arial" w:cs="Arial" w:eastAsia="Arial" w:hAnsi="Arial"/>
                <w:sz w:val="22"/>
                <w:szCs w:val="22"/>
              </w:rPr>
            </w:pPr>
            <w:r w:rsidDel="00000000" w:rsidR="00000000" w:rsidRPr="00000000">
              <w:rPr>
                <w:rFonts w:ascii="Arial" w:cs="Arial" w:eastAsia="Arial" w:hAnsi="Arial"/>
                <w:sz w:val="22"/>
                <w:szCs w:val="22"/>
                <w:rtl w:val="0"/>
              </w:rPr>
              <w:t xml:space="preserve">In order to prevent this all data will be saved to an encrypted document on the one drive, this will keep the information safe. </w:t>
            </w:r>
          </w:p>
          <w:p w:rsidR="00000000" w:rsidDel="00000000" w:rsidP="00000000" w:rsidRDefault="00000000" w:rsidRPr="00000000" w14:paraId="000002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D">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keep my questions specific and relevant to the question this would prevent using any sensitive information about the University.</w:t>
            </w:r>
          </w:p>
          <w:p w:rsidR="00000000" w:rsidDel="00000000" w:rsidP="00000000" w:rsidRDefault="00000000" w:rsidRPr="00000000" w14:paraId="000002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F">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act as professional as I can with the data collection and the completion of this assignment as I would not want to tarnish the reputation of the University.</w:t>
            </w:r>
          </w:p>
          <w:p w:rsidR="00000000" w:rsidDel="00000000" w:rsidP="00000000" w:rsidRDefault="00000000" w:rsidRPr="00000000" w14:paraId="000002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5">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E8">
      <w:pPr>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2E9">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c>
          <w:tcPr>
            <w:tcBorders>
              <w:top w:color="000000" w:space="0" w:sz="4" w:val="single"/>
              <w:bottom w:color="000000" w:space="0" w:sz="4" w:val="single"/>
            </w:tcBorders>
            <w:shd w:fill="f2f2f2" w:val="clear"/>
          </w:tcPr>
          <w:p w:rsidR="00000000" w:rsidDel="00000000" w:rsidP="00000000" w:rsidRDefault="00000000" w:rsidRPr="00000000" w14:paraId="000002E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tcBorders>
              <w:top w:color="000000" w:space="0" w:sz="4" w:val="single"/>
              <w:bottom w:color="000000" w:space="0" w:sz="4" w:val="single"/>
            </w:tcBorders>
            <w:shd w:fill="f2f2f2" w:val="clear"/>
          </w:tcPr>
          <w:p w:rsidR="00000000" w:rsidDel="00000000" w:rsidP="00000000" w:rsidRDefault="00000000" w:rsidRPr="00000000" w14:paraId="000002EF">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F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2F1">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F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2F3">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F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2F5">
            <w:pPr>
              <w:jc w:val="center"/>
              <w:rPr>
                <w:rFonts w:ascii="Arial" w:cs="Arial" w:eastAsia="Arial" w:hAnsi="Arial"/>
                <w:b w:val="1"/>
                <w:sz w:val="22"/>
                <w:szCs w:val="22"/>
              </w:rPr>
            </w:pPr>
            <w:r w:rsidDel="00000000" w:rsidR="00000000" w:rsidRPr="00000000">
              <w:rPr>
                <w:rtl w:val="0"/>
              </w:rPr>
            </w:r>
          </w:p>
        </w:tc>
      </w:tr>
      <w:tr>
        <w:trPr>
          <w:trHeight w:val="492" w:hRule="atLeast"/>
        </w:trPr>
        <w:tc>
          <w:tcPr>
            <w:tcBorders>
              <w:top w:color="000000" w:space="0" w:sz="4" w:val="single"/>
              <w:bottom w:color="000000" w:space="0" w:sz="4" w:val="single"/>
            </w:tcBorders>
            <w:shd w:fill="f2f2f2" w:val="clear"/>
          </w:tcPr>
          <w:p w:rsidR="00000000" w:rsidDel="00000000" w:rsidP="00000000" w:rsidRDefault="00000000" w:rsidRPr="00000000" w14:paraId="000002F6">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2F7">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F8">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F9">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FA">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FB">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F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tbl>
      <w:tblPr>
        <w:tblStyle w:val="Table17"/>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2F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2F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2FF">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c>
          <w:tcPr>
            <w:tcBorders>
              <w:top w:color="000000" w:space="0" w:sz="4" w:val="single"/>
              <w:bottom w:color="000000" w:space="0" w:sz="4" w:val="single"/>
            </w:tcBorders>
          </w:tcPr>
          <w:p w:rsidR="00000000" w:rsidDel="00000000" w:rsidP="00000000" w:rsidRDefault="00000000" w:rsidRPr="00000000" w14:paraId="00000300">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3">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30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0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06">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Borders>
              <w:top w:color="000000" w:space="0" w:sz="4" w:val="single"/>
              <w:bottom w:color="000000" w:space="0" w:sz="4" w:val="single"/>
            </w:tcBorders>
          </w:tcPr>
          <w:p w:rsidR="00000000" w:rsidDel="00000000" w:rsidP="00000000" w:rsidRDefault="00000000" w:rsidRPr="00000000" w14:paraId="00000307">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8">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ask for the participants consent on top of the survey so that they are aware of what they are expected to do and what is expected from them so they can then decide whether they want to carry on or not.</w:t>
            </w:r>
          </w:p>
          <w:p w:rsidR="00000000" w:rsidDel="00000000" w:rsidP="00000000" w:rsidRDefault="00000000" w:rsidRPr="00000000" w14:paraId="000003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B">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30C">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0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0E">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c>
          <w:tcPr>
            <w:tcBorders>
              <w:top w:color="000000" w:space="0" w:sz="4" w:val="single"/>
              <w:bottom w:color="000000" w:space="0" w:sz="4" w:val="single"/>
            </w:tcBorders>
          </w:tcPr>
          <w:p w:rsidR="00000000" w:rsidDel="00000000" w:rsidP="00000000" w:rsidRDefault="00000000" w:rsidRPr="00000000" w14:paraId="0000030F">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1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Participants names will be kept anonymous, unless I have to use names then I will make up new random names for them.</w:t>
            </w:r>
          </w:p>
          <w:p w:rsidR="00000000" w:rsidDel="00000000" w:rsidP="00000000" w:rsidRDefault="00000000" w:rsidRPr="00000000" w14:paraId="0000031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b05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4">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1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completing this section refer to the University’s Research Data Management Policy and the extensive resources on the University’s Research Data Management web pages (</w:t>
      </w:r>
      <w:hyperlink r:id="rId8">
        <w:r w:rsidDel="00000000" w:rsidR="00000000" w:rsidRPr="00000000">
          <w:rPr>
            <w:rFonts w:ascii="Arial" w:cs="Arial" w:eastAsia="Arial" w:hAnsi="Arial"/>
            <w:b w:val="0"/>
            <w:i w:val="0"/>
            <w:smallCaps w:val="0"/>
            <w:strike w:val="0"/>
            <w:color w:val="0000ff"/>
            <w:sz w:val="22"/>
            <w:szCs w:val="22"/>
            <w:u w:val="single"/>
            <w:shd w:fill="auto" w:val="clear"/>
            <w:vertAlign w:val="baseline"/>
            <w:rtl w:val="0"/>
          </w:rPr>
          <w:t xml:space="preserve">http://uwtsd.ac.uk/library/research-data-management/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bl>
      <w:tblPr>
        <w:tblStyle w:val="Table18"/>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1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1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1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1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4">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7">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2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2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3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3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3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3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3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3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3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3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3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3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3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3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3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40">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3">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46">
      <w:pPr>
        <w:rPr/>
      </w:pPr>
      <w:r w:rsidDel="00000000" w:rsidR="00000000" w:rsidRPr="00000000">
        <w:rPr>
          <w:rtl w:val="0"/>
        </w:rPr>
      </w:r>
    </w:p>
    <w:tbl>
      <w:tblPr>
        <w:tblStyle w:val="Table19"/>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trHeight w:val="439" w:hRule="atLeast"/>
        </w:trPr>
        <w:tc>
          <w:tcPr>
            <w:shd w:fill="f2f2f2" w:val="clear"/>
          </w:tcPr>
          <w:p w:rsidR="00000000" w:rsidDel="00000000" w:rsidP="00000000" w:rsidRDefault="00000000" w:rsidRPr="00000000" w14:paraId="00000347">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348">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and/or special category data on one of the following:</w:t>
            </w:r>
            <w:r w:rsidDel="00000000" w:rsidR="00000000" w:rsidRPr="00000000">
              <w:rPr>
                <w:rtl w:val="0"/>
              </w:rPr>
            </w:r>
          </w:p>
        </w:tc>
        <w:tc>
          <w:tcPr>
            <w:shd w:fill="f2f2f2" w:val="clear"/>
          </w:tcPr>
          <w:p w:rsidR="00000000" w:rsidDel="00000000" w:rsidP="00000000" w:rsidRDefault="00000000" w:rsidRPr="00000000" w14:paraId="0000034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4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34B">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34C">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4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4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4F">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350">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5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5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53">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354">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5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5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57">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358">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5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5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5B">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tcPr>
          <w:p w:rsidR="00000000" w:rsidDel="00000000" w:rsidP="00000000" w:rsidRDefault="00000000" w:rsidRPr="00000000" w14:paraId="0000035C">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5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5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5F">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60">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6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63">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tcPr>
          <w:p w:rsidR="00000000" w:rsidDel="00000000" w:rsidP="00000000" w:rsidRDefault="00000000" w:rsidRPr="00000000" w14:paraId="00000364">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65">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3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6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68">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3"/>
            <w:shd w:fill="f2f2f2" w:val="clear"/>
          </w:tcPr>
          <w:p w:rsidR="00000000" w:rsidDel="00000000" w:rsidP="00000000" w:rsidRDefault="00000000" w:rsidRPr="00000000" w14:paraId="00000369">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trHeight w:val="403" w:hRule="atLeast"/>
        </w:trPr>
        <w:tc>
          <w:tcPr/>
          <w:p w:rsidR="00000000" w:rsidDel="00000000" w:rsidP="00000000" w:rsidRDefault="00000000" w:rsidRPr="00000000" w14:paraId="0000036C">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E">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All data will be kept in password protected cloud storage on the University Office 365 system which</w:t>
            </w:r>
          </w:p>
          <w:p w:rsidR="00000000" w:rsidDel="00000000" w:rsidP="00000000" w:rsidRDefault="00000000" w:rsidRPr="00000000" w14:paraId="0000036F">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will not be shared. Audio/visual data will be transcribed and would be shown to participants to</w:t>
            </w:r>
          </w:p>
          <w:p w:rsidR="00000000" w:rsidDel="00000000" w:rsidP="00000000" w:rsidRDefault="00000000" w:rsidRPr="00000000" w14:paraId="00000370">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check accuracy of reporting. Any USB sticks used to store or transfer data will be password protected. All participants will be given a unique identifier to ensure confidentiality and this list will be kept securely in the password protected folder</w:t>
            </w:r>
            <w:commentRangeStart w:id="8"/>
            <w:r w:rsidDel="00000000" w:rsidR="00000000" w:rsidRPr="00000000">
              <w:rPr>
                <w:rFonts w:ascii="Arial" w:cs="Arial" w:eastAsia="Arial" w:hAnsi="Arial"/>
                <w:i w:val="1"/>
                <w:sz w:val="22"/>
                <w:szCs w:val="22"/>
                <w:rtl w:val="0"/>
              </w:rPr>
              <w:t xml:space="preserve">.</w:t>
            </w:r>
            <w:commentRangeEnd w:id="8"/>
            <w:r w:rsidDel="00000000" w:rsidR="00000000" w:rsidRPr="00000000">
              <w:commentReference w:id="8"/>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37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3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3">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76">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3"/>
            <w:shd w:fill="f2f2f2" w:val="clear"/>
            <w:vAlign w:val="center"/>
          </w:tcPr>
          <w:p w:rsidR="00000000" w:rsidDel="00000000" w:rsidP="00000000" w:rsidRDefault="00000000" w:rsidRPr="00000000" w14:paraId="0000037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 Data Storage</w:t>
            </w:r>
          </w:p>
        </w:tc>
      </w:tr>
      <w:tr>
        <w:trPr>
          <w:trHeight w:val="439" w:hRule="atLeast"/>
        </w:trPr>
        <w:tc>
          <w:tcPr>
            <w:shd w:fill="f2f2f2" w:val="clear"/>
          </w:tcPr>
          <w:p w:rsidR="00000000" w:rsidDel="00000000" w:rsidP="00000000" w:rsidRDefault="00000000" w:rsidRPr="00000000" w14:paraId="0000037A">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7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7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7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37E">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7F">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8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82">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83">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38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86">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87">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8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8A">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8B">
            <w:pPr>
              <w:rPr>
                <w:rFonts w:ascii="Arial" w:cs="Arial" w:eastAsia="Arial" w:hAnsi="Arial"/>
                <w:sz w:val="22"/>
                <w:szCs w:val="22"/>
              </w:rPr>
            </w:pPr>
            <w:commentRangeStart w:id="9"/>
            <w:r w:rsidDel="00000000" w:rsidR="00000000" w:rsidRPr="00000000">
              <w:rPr>
                <w:rFonts w:ascii="Arial" w:cs="Arial" w:eastAsia="Arial" w:hAnsi="Arial"/>
                <w:sz w:val="22"/>
                <w:szCs w:val="22"/>
                <w:rtl w:val="0"/>
              </w:rPr>
              <w:t xml:space="preserve">Export of data outside the European Union or importing of data from outside the UK?</w:t>
            </w:r>
            <w:commentRangeEnd w:id="9"/>
            <w:r w:rsidDel="00000000" w:rsidR="00000000" w:rsidRPr="00000000">
              <w:commentReference w:id="9"/>
            </w:r>
            <w:r w:rsidDel="00000000" w:rsidR="00000000" w:rsidRPr="00000000">
              <w:rPr>
                <w:rtl w:val="0"/>
              </w:rPr>
            </w:r>
          </w:p>
        </w:tc>
        <w:tc>
          <w:tcPr>
            <w:shd w:fill="bfbfbf" w:val="clear"/>
            <w:vAlign w:val="center"/>
          </w:tcPr>
          <w:p w:rsidR="00000000" w:rsidDel="00000000" w:rsidP="00000000" w:rsidRDefault="00000000" w:rsidRPr="00000000" w14:paraId="0000038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8E">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8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2">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393">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vAlign w:val="center"/>
          </w:tcPr>
          <w:p w:rsidR="00000000" w:rsidDel="00000000" w:rsidP="00000000" w:rsidRDefault="00000000" w:rsidRPr="00000000" w14:paraId="0000039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9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A">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vAlign w:val="center"/>
          </w:tcPr>
          <w:p w:rsidR="00000000" w:rsidDel="00000000" w:rsidP="00000000" w:rsidRDefault="00000000" w:rsidRPr="00000000" w14:paraId="0000039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E">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vAlign w:val="center"/>
          </w:tcPr>
          <w:p w:rsidR="00000000" w:rsidDel="00000000" w:rsidP="00000000" w:rsidRDefault="00000000" w:rsidRPr="00000000" w14:paraId="0000039F">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DPA (and/or any international equivalent):</w:t>
            </w:r>
          </w:p>
        </w:tc>
      </w:tr>
      <w:tr>
        <w:trPr>
          <w:trHeight w:val="403" w:hRule="atLeast"/>
        </w:trPr>
        <w:tc>
          <w:tcPr/>
          <w:p w:rsidR="00000000" w:rsidDel="00000000" w:rsidP="00000000" w:rsidRDefault="00000000" w:rsidRPr="00000000" w14:paraId="000003A2">
            <w:pP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4">
            <w:pPr>
              <w:rPr>
                <w:rFonts w:ascii="Arial" w:cs="Arial" w:eastAsia="Arial" w:hAnsi="Arial"/>
                <w:sz w:val="22"/>
                <w:szCs w:val="22"/>
              </w:rPr>
            </w:pPr>
            <w:r w:rsidDel="00000000" w:rsidR="00000000" w:rsidRPr="00000000">
              <w:rPr>
                <w:rFonts w:ascii="Arial" w:cs="Arial" w:eastAsia="Arial" w:hAnsi="Arial"/>
                <w:i w:val="1"/>
                <w:sz w:val="22"/>
                <w:szCs w:val="22"/>
                <w:rtl w:val="0"/>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Del="00000000" w:rsidR="00000000" w:rsidRPr="00000000">
              <w:rPr>
                <w:rtl w:val="0"/>
              </w:rPr>
            </w:r>
          </w:p>
          <w:p w:rsidR="00000000" w:rsidDel="00000000" w:rsidP="00000000" w:rsidRDefault="00000000" w:rsidRPr="00000000" w14:paraId="000003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7">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AA">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vAlign w:val="center"/>
          </w:tcPr>
          <w:p w:rsidR="00000000" w:rsidDel="00000000" w:rsidP="00000000" w:rsidRDefault="00000000" w:rsidRPr="00000000" w14:paraId="000003AB">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trHeight w:val="403" w:hRule="atLeast"/>
        </w:trPr>
        <w:tc>
          <w:tcPr/>
          <w:p w:rsidR="00000000" w:rsidDel="00000000" w:rsidP="00000000" w:rsidRDefault="00000000" w:rsidRPr="00000000" w14:paraId="000003AE">
            <w:pP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AF">
            <w:pPr>
              <w:rPr>
                <w:rFonts w:ascii="Arial" w:cs="Arial" w:eastAsia="Arial" w:hAnsi="Arial"/>
                <w:sz w:val="24"/>
                <w:szCs w:val="24"/>
              </w:rPr>
            </w:pPr>
            <w:r w:rsidDel="00000000" w:rsidR="00000000" w:rsidRPr="00000000">
              <w:rPr>
                <w:rFonts w:ascii="Arial" w:cs="Arial" w:eastAsia="Arial" w:hAnsi="Arial"/>
                <w:sz w:val="22"/>
                <w:szCs w:val="22"/>
                <w:rtl w:val="0"/>
              </w:rPr>
              <w:t xml:space="preserve">I will (the researcher), my supervisor/lecturer.</w:t>
            </w:r>
            <w:r w:rsidDel="00000000" w:rsidR="00000000" w:rsidRPr="00000000">
              <w:rPr>
                <w:rtl w:val="0"/>
              </w:rPr>
            </w:r>
          </w:p>
          <w:p w:rsidR="00000000" w:rsidDel="00000000" w:rsidP="00000000" w:rsidRDefault="00000000" w:rsidRPr="00000000" w14:paraId="000003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B5">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gridSpan w:val="3"/>
            <w:shd w:fill="f2f2f2" w:val="clear"/>
          </w:tcPr>
          <w:p w:rsidR="00000000" w:rsidDel="00000000" w:rsidP="00000000" w:rsidRDefault="00000000" w:rsidRPr="00000000" w14:paraId="000003B6">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trHeight w:val="403" w:hRule="atLeast"/>
        </w:trPr>
        <w:tc>
          <w:tcPr/>
          <w:p w:rsidR="00000000" w:rsidDel="00000000" w:rsidP="00000000" w:rsidRDefault="00000000" w:rsidRPr="00000000" w14:paraId="000003B9">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BA">
            <w:pPr>
              <w:rPr>
                <w:rFonts w:ascii="Arial" w:cs="Arial" w:eastAsia="Arial" w:hAnsi="Arial"/>
                <w:sz w:val="22"/>
                <w:szCs w:val="22"/>
              </w:rPr>
            </w:pPr>
            <w:r w:rsidDel="00000000" w:rsidR="00000000" w:rsidRPr="00000000">
              <w:rPr>
                <w:rFonts w:ascii="Arial" w:cs="Arial" w:eastAsia="Arial" w:hAnsi="Arial"/>
                <w:rtl w:val="0"/>
              </w:rPr>
              <w:t xml:space="preserve">principal researcher.</w:t>
            </w:r>
            <w:r w:rsidDel="00000000" w:rsidR="00000000" w:rsidRPr="00000000">
              <w:rPr>
                <w:rtl w:val="0"/>
              </w:rPr>
            </w:r>
          </w:p>
          <w:p w:rsidR="00000000" w:rsidDel="00000000" w:rsidP="00000000" w:rsidRDefault="00000000" w:rsidRPr="00000000" w14:paraId="000003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C0">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gridSpan w:val="3"/>
            <w:shd w:fill="f2f2f2" w:val="clear"/>
          </w:tcPr>
          <w:p w:rsidR="00000000" w:rsidDel="00000000" w:rsidP="00000000" w:rsidRDefault="00000000" w:rsidRPr="00000000" w14:paraId="000003C1">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p w:rsidR="00000000" w:rsidDel="00000000" w:rsidP="00000000" w:rsidRDefault="00000000" w:rsidRPr="00000000" w14:paraId="000003C4">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C5">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3C6">
            <w:pPr>
              <w:rPr>
                <w:rFonts w:ascii="Arial" w:cs="Arial" w:eastAsia="Arial" w:hAnsi="Arial"/>
                <w:sz w:val="22"/>
                <w:szCs w:val="22"/>
              </w:rPr>
            </w:pPr>
            <w:r w:rsidDel="00000000" w:rsidR="00000000" w:rsidRPr="00000000">
              <w:rPr>
                <w:rFonts w:ascii="Arial" w:cs="Arial" w:eastAsia="Arial" w:hAnsi="Arial"/>
                <w:i w:val="1"/>
                <w:sz w:val="22"/>
                <w:szCs w:val="22"/>
                <w:rtl w:val="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r w:rsidDel="00000000" w:rsidR="00000000" w:rsidRPr="00000000">
              <w:rPr>
                <w:rtl w:val="0"/>
              </w:rPr>
            </w:r>
          </w:p>
          <w:p w:rsidR="00000000" w:rsidDel="00000000" w:rsidP="00000000" w:rsidRDefault="00000000" w:rsidRPr="00000000" w14:paraId="000003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p w:rsidR="00000000" w:rsidDel="00000000" w:rsidP="00000000" w:rsidRDefault="00000000" w:rsidRPr="00000000" w14:paraId="000003CB">
            <w:pP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3"/>
          </w:tcPr>
          <w:p w:rsidR="00000000" w:rsidDel="00000000" w:rsidP="00000000" w:rsidRDefault="00000000" w:rsidRPr="00000000" w14:paraId="000003CC">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9">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color w:val="000000"/>
                <w:rtl w:val="0"/>
              </w:rPr>
              <w:t xml:space="preserve"> </w:t>
            </w:r>
            <w:r w:rsidDel="00000000" w:rsidR="00000000" w:rsidRPr="00000000">
              <w:rPr>
                <w:rtl w:val="0"/>
              </w:rPr>
            </w:r>
          </w:p>
        </w:tc>
      </w:tr>
      <w:tr>
        <w:trPr>
          <w:trHeight w:val="403" w:hRule="atLeast"/>
        </w:trPr>
        <w:tc>
          <w:tcPr/>
          <w:p w:rsidR="00000000" w:rsidDel="00000000" w:rsidP="00000000" w:rsidRDefault="00000000" w:rsidRPr="00000000" w14:paraId="000003CF">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252" w:hRule="atLeast"/>
        </w:trPr>
        <w:tc>
          <w:tcPr>
            <w:vMerge w:val="restart"/>
            <w:shd w:fill="f2f2f2" w:val="clear"/>
          </w:tcPr>
          <w:p w:rsidR="00000000" w:rsidDel="00000000" w:rsidP="00000000" w:rsidRDefault="00000000" w:rsidRPr="00000000" w14:paraId="000003D6">
            <w:pPr>
              <w:rPr>
                <w:rFonts w:ascii="Arial" w:cs="Arial" w:eastAsia="Arial" w:hAnsi="Arial"/>
                <w:sz w:val="22"/>
                <w:szCs w:val="22"/>
              </w:rPr>
            </w:pPr>
            <w:r w:rsidDel="00000000" w:rsidR="00000000" w:rsidRPr="00000000">
              <w:rPr>
                <w:rFonts w:ascii="Arial" w:cs="Arial" w:eastAsia="Arial" w:hAnsi="Arial"/>
                <w:sz w:val="22"/>
                <w:szCs w:val="22"/>
                <w:rtl w:val="0"/>
              </w:rPr>
              <w:t xml:space="preserve">29</w:t>
            </w:r>
          </w:p>
        </w:tc>
        <w:tc>
          <w:tcPr>
            <w:vMerge w:val="restart"/>
            <w:shd w:fill="f2f2f2" w:val="clear"/>
          </w:tcPr>
          <w:p w:rsidR="00000000" w:rsidDel="00000000" w:rsidP="00000000" w:rsidRDefault="00000000" w:rsidRPr="00000000" w14:paraId="000003D7">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0">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p w:rsidR="00000000" w:rsidDel="00000000" w:rsidP="00000000" w:rsidRDefault="00000000" w:rsidRPr="00000000" w14:paraId="000003D8">
            <w:pP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D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3DA">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trHeight w:val="252" w:hRule="atLeast"/>
        </w:trPr>
        <w:tc>
          <w:tcPr>
            <w:vMerge w:val="continue"/>
            <w:shd w:fill="f2f2f2" w:val="clear"/>
          </w:tcPr>
          <w:p w:rsidR="00000000" w:rsidDel="00000000" w:rsidP="00000000" w:rsidRDefault="00000000" w:rsidRPr="00000000" w14:paraId="000003D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3D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D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DE">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trHeight w:val="311" w:hRule="atLeast"/>
        </w:trPr>
        <w:tc>
          <w:tcPr>
            <w:vMerge w:val="restart"/>
            <w:shd w:fill="f2f2f2" w:val="clear"/>
          </w:tcPr>
          <w:p w:rsidR="00000000" w:rsidDel="00000000" w:rsidP="00000000" w:rsidRDefault="00000000" w:rsidRPr="00000000" w14:paraId="000003DF">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vMerge w:val="restart"/>
            <w:shd w:fill="f2f2f2" w:val="clear"/>
          </w:tcPr>
          <w:p w:rsidR="00000000" w:rsidDel="00000000" w:rsidP="00000000" w:rsidRDefault="00000000" w:rsidRPr="00000000" w14:paraId="000003E0">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tcPr>
          <w:p w:rsidR="00000000" w:rsidDel="00000000" w:rsidP="00000000" w:rsidRDefault="00000000" w:rsidRPr="00000000" w14:paraId="000003E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3E2">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trHeight w:val="311" w:hRule="atLeast"/>
        </w:trPr>
        <w:tc>
          <w:tcPr>
            <w:vMerge w:val="continue"/>
            <w:shd w:fill="f2f2f2" w:val="clear"/>
          </w:tcPr>
          <w:p w:rsidR="00000000" w:rsidDel="00000000" w:rsidP="00000000" w:rsidRDefault="00000000" w:rsidRPr="00000000" w14:paraId="000003E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3E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E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E6">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3E7">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E8">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E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0"/>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trHeight w:val="1807" w:hRule="atLeast"/>
        </w:trPr>
        <w:tc>
          <w:tcPr>
            <w:shd w:fill="f2f2f2" w:val="clear"/>
          </w:tcPr>
          <w:p w:rsidR="00000000" w:rsidDel="00000000" w:rsidP="00000000" w:rsidRDefault="00000000" w:rsidRPr="00000000" w14:paraId="000003E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31</w:t>
            </w:r>
          </w:p>
        </w:tc>
        <w:tc>
          <w:tcPr>
            <w:gridSpan w:val="3"/>
            <w:shd w:fill="f2f2f2" w:val="clear"/>
            <w:vAlign w:val="center"/>
          </w:tcPr>
          <w:p w:rsidR="00000000" w:rsidDel="00000000" w:rsidP="00000000" w:rsidRDefault="00000000" w:rsidRPr="00000000" w14:paraId="000003EB">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3EC">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3ED">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1">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trHeight w:val="657"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F0">
            <w:pPr>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3F2">
            <w:pPr>
              <w:rPr>
                <w:rFonts w:ascii="Arial" w:cs="Arial" w:eastAsia="Arial" w:hAnsi="Arial"/>
                <w:sz w:val="22"/>
                <w:szCs w:val="22"/>
              </w:rPr>
            </w:pPr>
            <w:r w:rsidDel="00000000" w:rsidR="00000000" w:rsidRPr="00000000">
              <w:rPr>
                <w:rFonts w:ascii="Arial" w:cs="Arial" w:eastAsia="Arial" w:hAnsi="Arial"/>
                <w:sz w:val="22"/>
                <w:szCs w:val="22"/>
                <w:rtl w:val="0"/>
              </w:rPr>
              <w:t xml:space="preserve">J.Trongklang</w:t>
            </w:r>
          </w:p>
        </w:tc>
        <w:tc>
          <w:tcPr>
            <w:vAlign w:val="center"/>
          </w:tcPr>
          <w:p w:rsidR="00000000" w:rsidDel="00000000" w:rsidP="00000000" w:rsidRDefault="00000000" w:rsidRPr="00000000" w14:paraId="000003F3">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Date:15/04/2021</w:t>
            </w:r>
          </w:p>
          <w:p w:rsidR="00000000" w:rsidDel="00000000" w:rsidP="00000000" w:rsidRDefault="00000000" w:rsidRPr="00000000" w14:paraId="000003F4">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6">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1"/>
        <w:tblW w:w="1047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4"/>
        <w:gridCol w:w="2783"/>
        <w:gridCol w:w="4869"/>
        <w:gridCol w:w="2123"/>
        <w:tblGridChange w:id="0">
          <w:tblGrid>
            <w:gridCol w:w="704"/>
            <w:gridCol w:w="2783"/>
            <w:gridCol w:w="4869"/>
            <w:gridCol w:w="2123"/>
          </w:tblGrid>
        </w:tblGridChange>
      </w:tblGrid>
      <w:tr>
        <w:trPr>
          <w:trHeight w:val="346" w:hRule="atLeast"/>
        </w:trPr>
        <w:tc>
          <w:tcPr>
            <w:shd w:fill="f2f2f2" w:val="clear"/>
          </w:tcPr>
          <w:p w:rsidR="00000000" w:rsidDel="00000000" w:rsidP="00000000" w:rsidRDefault="00000000" w:rsidRPr="00000000" w14:paraId="000003F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shd w:fill="f2f2f2" w:val="clear"/>
            <w:vAlign w:val="center"/>
          </w:tcPr>
          <w:p w:rsidR="00000000" w:rsidDel="00000000" w:rsidP="00000000" w:rsidRDefault="00000000" w:rsidRPr="00000000" w14:paraId="000003F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3F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3F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trHeight w:val="347" w:hRule="atLeast"/>
        </w:trPr>
        <w:tc>
          <w:tcPr>
            <w:shd w:fill="f2f2f2" w:val="clear"/>
          </w:tcPr>
          <w:p w:rsidR="00000000" w:rsidDel="00000000" w:rsidP="00000000" w:rsidRDefault="00000000" w:rsidRPr="00000000" w14:paraId="000003F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w:t>
            </w:r>
          </w:p>
        </w:tc>
        <w:tc>
          <w:tcPr>
            <w:shd w:fill="f2f2f2" w:val="clear"/>
            <w:vAlign w:val="center"/>
          </w:tcPr>
          <w:p w:rsidR="00000000" w:rsidDel="00000000" w:rsidP="00000000" w:rsidRDefault="00000000" w:rsidRPr="00000000" w14:paraId="000003F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3F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F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3F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1">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2"/>
        <w:tblW w:w="1047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4"/>
        <w:gridCol w:w="2783"/>
        <w:gridCol w:w="4869"/>
        <w:gridCol w:w="2123"/>
        <w:tblGridChange w:id="0">
          <w:tblGrid>
            <w:gridCol w:w="704"/>
            <w:gridCol w:w="2783"/>
            <w:gridCol w:w="4869"/>
            <w:gridCol w:w="2123"/>
          </w:tblGrid>
        </w:tblGridChange>
      </w:tblGrid>
      <w:tr>
        <w:trPr>
          <w:trHeight w:val="346" w:hRule="atLeast"/>
        </w:trPr>
        <w:tc>
          <w:tcPr>
            <w:shd w:fill="f2f2f2" w:val="clear"/>
          </w:tcPr>
          <w:p w:rsidR="00000000" w:rsidDel="00000000" w:rsidP="00000000" w:rsidRDefault="00000000" w:rsidRPr="00000000" w14:paraId="0000040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w:t>
            </w:r>
          </w:p>
        </w:tc>
        <w:tc>
          <w:tcPr>
            <w:shd w:fill="f2f2f2" w:val="clear"/>
            <w:vAlign w:val="center"/>
          </w:tcPr>
          <w:p w:rsidR="00000000" w:rsidDel="00000000" w:rsidP="00000000" w:rsidRDefault="00000000" w:rsidRPr="00000000" w14:paraId="000004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trHeight w:val="347" w:hRule="atLeast"/>
        </w:trPr>
        <w:tc>
          <w:tcPr>
            <w:shd w:fill="f2f2f2" w:val="clear"/>
          </w:tcPr>
          <w:p w:rsidR="00000000" w:rsidDel="00000000" w:rsidP="00000000" w:rsidRDefault="00000000" w:rsidRPr="00000000" w14:paraId="000004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w:t>
            </w:r>
          </w:p>
        </w:tc>
        <w:tc>
          <w:tcPr>
            <w:shd w:fill="f2f2f2" w:val="clear"/>
            <w:vAlign w:val="center"/>
          </w:tcPr>
          <w:p w:rsidR="00000000" w:rsidDel="00000000" w:rsidP="00000000" w:rsidRDefault="00000000" w:rsidRPr="00000000" w14:paraId="000004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0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0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0B">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0C">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trHeight w:val="491" w:hRule="atLeast"/>
        </w:trPr>
        <w:tc>
          <w:tcPr>
            <w:shd w:fill="bfbfbf" w:val="clear"/>
            <w:vAlign w:val="center"/>
          </w:tcPr>
          <w:p w:rsidR="00000000" w:rsidDel="00000000" w:rsidP="00000000" w:rsidRDefault="00000000" w:rsidRPr="00000000" w14:paraId="0000040D">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0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trHeight w:val="413" w:hRule="atLeast"/>
        </w:trPr>
        <w:tc>
          <w:tcPr>
            <w:shd w:fill="bfbfbf" w:val="clear"/>
            <w:vAlign w:val="center"/>
          </w:tcPr>
          <w:p w:rsidR="00000000" w:rsidDel="00000000" w:rsidP="00000000" w:rsidRDefault="00000000" w:rsidRPr="00000000" w14:paraId="0000040F">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0">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trHeight w:val="419" w:hRule="atLeast"/>
        </w:trPr>
        <w:tc>
          <w:tcPr>
            <w:shd w:fill="bfbfbf" w:val="clear"/>
            <w:vAlign w:val="center"/>
          </w:tcPr>
          <w:p w:rsidR="00000000" w:rsidDel="00000000" w:rsidP="00000000" w:rsidRDefault="00000000" w:rsidRPr="00000000" w14:paraId="00000411">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2">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trHeight w:val="492" w:hRule="atLeast"/>
        </w:trPr>
        <w:tc>
          <w:tcPr>
            <w:shd w:fill="bfbfbf" w:val="clear"/>
            <w:vAlign w:val="center"/>
          </w:tcPr>
          <w:p w:rsidR="00000000" w:rsidDel="00000000" w:rsidP="00000000" w:rsidRDefault="00000000" w:rsidRPr="00000000" w14:paraId="00000413">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4">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trHeight w:val="720" w:hRule="atLeast"/>
        </w:trPr>
        <w:tc>
          <w:tcPr>
            <w:shd w:fill="bfbfbf" w:val="clear"/>
            <w:vAlign w:val="center"/>
          </w:tcPr>
          <w:p w:rsidR="00000000" w:rsidDel="00000000" w:rsidP="00000000" w:rsidRDefault="00000000" w:rsidRPr="00000000" w14:paraId="00000415">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6">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trHeight w:val="858" w:hRule="atLeast"/>
        </w:trPr>
        <w:tc>
          <w:tcPr>
            <w:shd w:fill="bfbfbf" w:val="clear"/>
            <w:vAlign w:val="center"/>
          </w:tcPr>
          <w:p w:rsidR="00000000" w:rsidDel="00000000" w:rsidP="00000000" w:rsidRDefault="00000000" w:rsidRPr="00000000" w14:paraId="00000417">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8">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trHeight w:val="969" w:hRule="atLeast"/>
        </w:trPr>
        <w:tc>
          <w:tcPr>
            <w:shd w:fill="bfbfbf" w:val="clear"/>
            <w:vAlign w:val="center"/>
          </w:tcPr>
          <w:p w:rsidR="00000000" w:rsidDel="00000000" w:rsidP="00000000" w:rsidRDefault="00000000" w:rsidRPr="00000000" w14:paraId="00000419">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A">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trHeight w:val="590" w:hRule="atLeast"/>
        </w:trPr>
        <w:tc>
          <w:tcPr>
            <w:shd w:fill="bfbfbf" w:val="clear"/>
            <w:vAlign w:val="center"/>
          </w:tcPr>
          <w:p w:rsidR="00000000" w:rsidDel="00000000" w:rsidP="00000000" w:rsidRDefault="00000000" w:rsidRPr="00000000" w14:paraId="0000041B">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p w:rsidR="00000000" w:rsidDel="00000000" w:rsidP="00000000" w:rsidRDefault="00000000" w:rsidRPr="00000000" w14:paraId="0000041C">
            <w:pPr>
              <w:jc w:val="center"/>
              <w:rPr>
                <w:rFonts w:ascii="MS Gothic" w:cs="MS Gothic" w:eastAsia="MS Gothic" w:hAnsi="MS Gothic"/>
                <w:b w:val="1"/>
              </w:rPr>
            </w:pPr>
            <w:r w:rsidDel="00000000" w:rsidR="00000000" w:rsidRPr="00000000">
              <w:rPr>
                <w:rtl w:val="0"/>
              </w:rPr>
            </w:r>
          </w:p>
        </w:tc>
        <w:tc>
          <w:tcPr>
            <w:vAlign w:val="center"/>
          </w:tcPr>
          <w:p w:rsidR="00000000" w:rsidDel="00000000" w:rsidP="00000000" w:rsidRDefault="00000000" w:rsidRPr="00000000" w14:paraId="0000041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deleted the guidance notes before submitting the PG2 for consideration</w:t>
            </w:r>
          </w:p>
        </w:tc>
      </w:tr>
    </w:tbl>
    <w:p w:rsidR="00000000" w:rsidDel="00000000" w:rsidP="00000000" w:rsidRDefault="00000000" w:rsidRPr="00000000" w14:paraId="0000041E">
      <w:pPr>
        <w:tabs>
          <w:tab w:val="left" w:pos="5103"/>
        </w:tabs>
        <w:rPr>
          <w:rFonts w:ascii="Arial" w:cs="Arial" w:eastAsia="Arial" w:hAnsi="Arial"/>
          <w:b w:val="1"/>
          <w:sz w:val="22"/>
          <w:szCs w:val="22"/>
        </w:rPr>
      </w:pPr>
      <w:r w:rsidDel="00000000" w:rsidR="00000000" w:rsidRPr="00000000">
        <w:rPr>
          <w:rtl w:val="0"/>
        </w:rPr>
      </w:r>
    </w:p>
    <w:tbl>
      <w:tblPr>
        <w:tblStyle w:val="Table24"/>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c>
          <w:tcPr>
            <w:shd w:fill="d9d9d9" w:val="clear"/>
          </w:tcPr>
          <w:p w:rsidR="00000000" w:rsidDel="00000000" w:rsidP="00000000" w:rsidRDefault="00000000" w:rsidRPr="00000000" w14:paraId="0000041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420">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2">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21">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r>
        <w:tc>
          <w:tcPr>
            <w:shd w:fill="d9d9d9" w:val="clear"/>
          </w:tcPr>
          <w:p w:rsidR="00000000" w:rsidDel="00000000" w:rsidP="00000000" w:rsidRDefault="00000000" w:rsidRPr="00000000" w14:paraId="00000422">
            <w:pPr>
              <w:pBdr>
                <w:top w:color="000000" w:space="1" w:sz="4" w:val="single"/>
                <w:left w:color="000000" w:space="4" w:sz="4" w:val="single"/>
                <w:bottom w:color="000000" w:space="1" w:sz="4" w:val="single"/>
                <w:right w:color="000000" w:space="21" w:sz="4" w:val="single"/>
                <w:between w:color="000000" w:space="1" w:sz="4" w:val="single"/>
              </w:pBdr>
              <w:tabs>
                <w:tab w:val="left"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23">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4">
      <w:pPr>
        <w:tabs>
          <w:tab w:val="left"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13">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425">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2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428">
      <w:pPr>
        <w:jc w:val="both"/>
        <w:rPr>
          <w:rFonts w:ascii="Arial" w:cs="Arial" w:eastAsia="Arial" w:hAnsi="Arial"/>
        </w:rPr>
      </w:pPr>
      <w:r w:rsidDel="00000000" w:rsidR="00000000" w:rsidRPr="00000000">
        <w:rPr>
          <w:rtl w:val="0"/>
        </w:rPr>
      </w:r>
    </w:p>
    <w:p w:rsidR="00000000" w:rsidDel="00000000" w:rsidP="00000000" w:rsidRDefault="00000000" w:rsidRPr="00000000" w14:paraId="00000429">
      <w:pPr>
        <w:jc w:val="both"/>
        <w:rPr>
          <w:rFonts w:ascii="Arial" w:cs="Arial" w:eastAsia="Arial" w:hAnsi="Arial"/>
        </w:rPr>
      </w:pPr>
      <w:r w:rsidDel="00000000" w:rsidR="00000000" w:rsidRPr="00000000">
        <w:rPr>
          <w:rFonts w:ascii="Arial" w:cs="Arial" w:eastAsia="Arial" w:hAnsi="Arial"/>
          <w:b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rtl w:val="0"/>
        </w:rPr>
        <w:t xml:space="preserve">University Research Ethics Committee</w:t>
      </w:r>
      <w:r w:rsidDel="00000000" w:rsidR="00000000" w:rsidRPr="00000000">
        <w:rPr>
          <w:rFonts w:ascii="Arial" w:cs="Arial" w:eastAsia="Arial" w:hAnsi="Arial"/>
          <w:rtl w:val="0"/>
        </w:rPr>
        <w:t xml:space="preserve"> via the Academic Office (</w:t>
      </w:r>
      <w:hyperlink r:id="rId14">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Institute procedures explained below.</w:t>
      </w:r>
    </w:p>
    <w:p w:rsidR="00000000" w:rsidDel="00000000" w:rsidP="00000000" w:rsidRDefault="00000000" w:rsidRPr="00000000" w14:paraId="0000042A">
      <w:pPr>
        <w:jc w:val="both"/>
        <w:rPr>
          <w:rFonts w:ascii="Arial" w:cs="Arial" w:eastAsia="Arial" w:hAnsi="Arial"/>
        </w:rPr>
      </w:pPr>
      <w:r w:rsidDel="00000000" w:rsidR="00000000" w:rsidRPr="00000000">
        <w:rPr>
          <w:rtl w:val="0"/>
        </w:rPr>
      </w:r>
    </w:p>
    <w:p w:rsidR="00000000" w:rsidDel="00000000" w:rsidP="00000000" w:rsidRDefault="00000000" w:rsidRPr="00000000" w14:paraId="0000042B">
      <w:pPr>
        <w:jc w:val="both"/>
        <w:rPr>
          <w:rFonts w:ascii="Arial" w:cs="Arial" w:eastAsia="Arial" w:hAnsi="Arial"/>
        </w:rPr>
      </w:pPr>
      <w:r w:rsidDel="00000000" w:rsidR="00000000" w:rsidRPr="00000000">
        <w:rPr>
          <w:rFonts w:ascii="Arial" w:cs="Arial" w:eastAsia="Arial" w:hAnsi="Arial"/>
          <w:b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rtl w:val="0"/>
        </w:rPr>
        <w:t xml:space="preserve">within Institutes.</w:t>
      </w:r>
      <w:r w:rsidDel="00000000" w:rsidR="00000000" w:rsidRPr="00000000">
        <w:rPr>
          <w:rFonts w:ascii="Arial" w:cs="Arial" w:eastAsia="Arial" w:hAnsi="Arial"/>
          <w:rtl w:val="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42C">
      <w:pPr>
        <w:jc w:val="both"/>
        <w:rPr>
          <w:rFonts w:ascii="Arial" w:cs="Arial" w:eastAsia="Arial" w:hAnsi="Arial"/>
        </w:rPr>
      </w:pPr>
      <w:r w:rsidDel="00000000" w:rsidR="00000000" w:rsidRPr="00000000">
        <w:rPr>
          <w:rtl w:val="0"/>
        </w:rPr>
      </w:r>
    </w:p>
    <w:p w:rsidR="00000000" w:rsidDel="00000000" w:rsidP="00000000" w:rsidRDefault="00000000" w:rsidRPr="00000000" w14:paraId="0000042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Notes for guidance in completion of this form</w:t>
      </w:r>
    </w:p>
    <w:p w:rsidR="00000000" w:rsidDel="00000000" w:rsidP="00000000" w:rsidRDefault="00000000" w:rsidRPr="00000000" w14:paraId="0000042E">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2F">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A:  About You</w:t>
      </w:r>
    </w:p>
    <w:p w:rsidR="00000000" w:rsidDel="00000000" w:rsidP="00000000" w:rsidRDefault="00000000" w:rsidRPr="00000000" w14:paraId="00000430">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complete all relevant sections</w:t>
      </w:r>
    </w:p>
    <w:p w:rsidR="00000000" w:rsidDel="00000000" w:rsidP="00000000" w:rsidRDefault="00000000" w:rsidRPr="00000000" w14:paraId="00000431">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32">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B:  Approval for research activity</w:t>
      </w:r>
    </w:p>
    <w:p w:rsidR="00000000" w:rsidDel="00000000" w:rsidP="00000000" w:rsidRDefault="00000000" w:rsidRPr="00000000" w14:paraId="00000433">
      <w:pPr>
        <w:tabs>
          <w:tab w:val="left" w:pos="5103"/>
        </w:tabs>
        <w:jc w:val="both"/>
        <w:rPr>
          <w:rFonts w:ascii="Arial" w:cs="Arial" w:eastAsia="Arial" w:hAnsi="Arial"/>
        </w:rPr>
      </w:pPr>
      <w:r w:rsidDel="00000000" w:rsidR="00000000" w:rsidRPr="00000000">
        <w:rPr>
          <w:rFonts w:ascii="Arial" w:cs="Arial" w:eastAsia="Arial" w:hAnsi="Arial"/>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434">
      <w:pPr>
        <w:tabs>
          <w:tab w:val="left" w:pos="5103"/>
        </w:tabs>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435">
      <w:pPr>
        <w:tabs>
          <w:tab w:val="left" w:pos="5103"/>
        </w:tabs>
        <w:jc w:val="both"/>
        <w:rPr>
          <w:rFonts w:ascii="Arial" w:cs="Arial" w:eastAsia="Arial" w:hAnsi="Arial"/>
        </w:rPr>
      </w:pPr>
      <w:r w:rsidDel="00000000" w:rsidR="00000000" w:rsidRPr="00000000">
        <w:rPr>
          <w:rFonts w:ascii="Arial" w:cs="Arial" w:eastAsia="Arial" w:hAnsi="Arial"/>
          <w:rtl w:val="0"/>
        </w:rPr>
        <w:t xml:space="preserve">The process for proposal approval varies according the individual and programme of study:</w:t>
      </w:r>
    </w:p>
    <w:p w:rsidR="00000000" w:rsidDel="00000000" w:rsidP="00000000" w:rsidRDefault="00000000" w:rsidRPr="00000000" w14:paraId="00000436">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Research students, by application on form PG1 to the Research Degrees Committee</w:t>
      </w:r>
    </w:p>
    <w:p w:rsidR="00000000" w:rsidDel="00000000" w:rsidP="00000000" w:rsidRDefault="00000000" w:rsidRPr="00000000" w14:paraId="00000437">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Taught students by review of research proposal within Institutes (Institutes provide specific details of these processes)</w:t>
      </w:r>
    </w:p>
    <w:p w:rsidR="00000000" w:rsidDel="00000000" w:rsidP="00000000" w:rsidRDefault="00000000" w:rsidRPr="00000000" w14:paraId="00000438">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Staff, by agreement by the Academic Director/Assistant Dean</w:t>
      </w:r>
    </w:p>
    <w:p w:rsidR="00000000" w:rsidDel="00000000" w:rsidP="00000000" w:rsidRDefault="00000000" w:rsidRPr="00000000" w14:paraId="00000439">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3A">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C:  External Ethical Guidance materials</w:t>
      </w:r>
    </w:p>
    <w:p w:rsidR="00000000" w:rsidDel="00000000" w:rsidP="00000000" w:rsidRDefault="00000000" w:rsidRPr="00000000" w14:paraId="0000043B">
      <w:pPr>
        <w:tabs>
          <w:tab w:val="left" w:pos="5103"/>
        </w:tabs>
        <w:jc w:val="both"/>
        <w:rPr>
          <w:rFonts w:ascii="Arial" w:cs="Arial" w:eastAsia="Arial" w:hAnsi="Arial"/>
        </w:rPr>
      </w:pPr>
      <w:r w:rsidDel="00000000" w:rsidR="00000000" w:rsidRPr="00000000">
        <w:rPr>
          <w:rFonts w:ascii="Arial" w:cs="Arial" w:eastAsia="Arial" w:hAnsi="Arial"/>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43C">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3D">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D:  External Collaborative Research Activity</w:t>
      </w:r>
    </w:p>
    <w:p w:rsidR="00000000" w:rsidDel="00000000" w:rsidP="00000000" w:rsidRDefault="00000000" w:rsidRPr="00000000" w14:paraId="0000043E">
      <w:pPr>
        <w:tabs>
          <w:tab w:val="left" w:pos="5103"/>
        </w:tabs>
        <w:jc w:val="both"/>
        <w:rPr>
          <w:rFonts w:ascii="Arial" w:cs="Arial" w:eastAsia="Arial" w:hAnsi="Arial"/>
        </w:rPr>
      </w:pPr>
      <w:r w:rsidDel="00000000" w:rsidR="00000000" w:rsidRPr="00000000">
        <w:rPr>
          <w:rFonts w:ascii="Arial" w:cs="Arial" w:eastAsia="Arial" w:hAnsi="Arial"/>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43F">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40">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E:  Details of Research Activity</w:t>
      </w:r>
    </w:p>
    <w:p w:rsidR="00000000" w:rsidDel="00000000" w:rsidP="00000000" w:rsidRDefault="00000000" w:rsidRPr="00000000" w14:paraId="00000441">
      <w:pPr>
        <w:tabs>
          <w:tab w:val="left" w:pos="5103"/>
        </w:tabs>
        <w:jc w:val="both"/>
        <w:rPr>
          <w:rFonts w:ascii="Arial" w:cs="Arial" w:eastAsia="Arial" w:hAnsi="Arial"/>
        </w:rPr>
      </w:pPr>
      <w:r w:rsidDel="00000000" w:rsidR="00000000" w:rsidRPr="00000000">
        <w:rPr>
          <w:rFonts w:ascii="Arial" w:cs="Arial" w:eastAsia="Arial" w:hAnsi="Arial"/>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442">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43">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Indicative Title:  please use the same title as used on the research proposal.</w:t>
      </w:r>
    </w:p>
    <w:p w:rsidR="00000000" w:rsidDel="00000000" w:rsidP="00000000" w:rsidRDefault="00000000" w:rsidRPr="00000000" w14:paraId="00000444">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45">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Purpose:</w:t>
      </w:r>
      <w:r w:rsidDel="00000000" w:rsidR="00000000" w:rsidRPr="00000000">
        <w:rPr>
          <w:rFonts w:ascii="Arial" w:cs="Arial" w:eastAsia="Arial" w:hAnsi="Arial"/>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446">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47">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Proposed Methods:</w:t>
      </w:r>
      <w:r w:rsidDel="00000000" w:rsidR="00000000" w:rsidRPr="00000000">
        <w:rPr>
          <w:rFonts w:ascii="Arial" w:cs="Arial" w:eastAsia="Arial" w:hAnsi="Arial"/>
          <w:rtl w:val="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000000" w:rsidDel="00000000" w:rsidP="00000000" w:rsidRDefault="00000000" w:rsidRPr="00000000" w14:paraId="00000448">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49">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Location</w:t>
      </w:r>
      <w:r w:rsidDel="00000000" w:rsidR="00000000" w:rsidRPr="00000000">
        <w:rPr>
          <w:rFonts w:ascii="Arial" w:cs="Arial" w:eastAsia="Arial" w:hAnsi="Arial"/>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44A">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4B">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Research Activity outside of the UK:  </w:t>
      </w:r>
      <w:r w:rsidDel="00000000" w:rsidR="00000000" w:rsidRPr="00000000">
        <w:rPr>
          <w:rFonts w:ascii="Arial" w:cs="Arial" w:eastAsia="Arial" w:hAnsi="Arial"/>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44C">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4D">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F:  Scope of Research Activity</w:t>
      </w:r>
    </w:p>
    <w:p w:rsidR="00000000" w:rsidDel="00000000" w:rsidP="00000000" w:rsidRDefault="00000000" w:rsidRPr="00000000" w14:paraId="0000044E">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44F">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50">
      <w:pPr>
        <w:tabs>
          <w:tab w:val="left" w:pos="5103"/>
        </w:tabs>
        <w:jc w:val="both"/>
        <w:rPr>
          <w:rFonts w:ascii="Arial" w:cs="Arial" w:eastAsia="Arial" w:hAnsi="Arial"/>
        </w:rPr>
      </w:pPr>
      <w:r w:rsidDel="00000000" w:rsidR="00000000" w:rsidRPr="00000000">
        <w:rPr>
          <w:rFonts w:ascii="Arial" w:cs="Arial" w:eastAsia="Arial" w:hAnsi="Arial"/>
          <w:rtl w:val="0"/>
        </w:rPr>
        <w:t xml:space="preserve">If you have answered no to all questions in F then sections G and I do not need to be completed.  .  Signatures are still required in section K.</w:t>
      </w:r>
    </w:p>
    <w:p w:rsidR="00000000" w:rsidDel="00000000" w:rsidP="00000000" w:rsidRDefault="00000000" w:rsidRPr="00000000" w14:paraId="00000451">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52">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G:  Intended Participants</w:t>
      </w:r>
    </w:p>
    <w:p w:rsidR="00000000" w:rsidDel="00000000" w:rsidP="00000000" w:rsidRDefault="00000000" w:rsidRPr="00000000" w14:paraId="00000453">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tick all categories that might apply.</w:t>
      </w:r>
    </w:p>
    <w:p w:rsidR="00000000" w:rsidDel="00000000" w:rsidP="00000000" w:rsidRDefault="00000000" w:rsidRPr="00000000" w14:paraId="00000454">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55">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Numbers &amp; Source:</w:t>
      </w:r>
      <w:r w:rsidDel="00000000" w:rsidR="00000000" w:rsidRPr="00000000">
        <w:rPr>
          <w:rFonts w:ascii="Arial" w:cs="Arial" w:eastAsia="Arial" w:hAnsi="Arial"/>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456">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57">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Information for participants</w:t>
      </w:r>
      <w:r w:rsidDel="00000000" w:rsidR="00000000" w:rsidRPr="00000000">
        <w:rPr>
          <w:rFonts w:ascii="Arial" w:cs="Arial" w:eastAsia="Arial" w:hAnsi="Arial"/>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000000" w:rsidDel="00000000" w:rsidP="00000000" w:rsidRDefault="00000000" w:rsidRPr="00000000" w14:paraId="00000458">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59">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H:  Anticipate Risks</w:t>
      </w:r>
    </w:p>
    <w:p w:rsidR="00000000" w:rsidDel="00000000" w:rsidP="00000000" w:rsidRDefault="00000000" w:rsidRPr="00000000" w14:paraId="0000045A">
      <w:pPr>
        <w:tabs>
          <w:tab w:val="left" w:pos="5103"/>
        </w:tabs>
        <w:jc w:val="both"/>
        <w:rPr>
          <w:rFonts w:ascii="Arial" w:cs="Arial" w:eastAsia="Arial" w:hAnsi="Arial"/>
        </w:rPr>
      </w:pPr>
      <w:r w:rsidDel="00000000" w:rsidR="00000000" w:rsidRPr="00000000">
        <w:rPr>
          <w:rFonts w:ascii="Arial" w:cs="Arial" w:eastAsia="Arial" w:hAnsi="Arial"/>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45B">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5C">
      <w:pPr>
        <w:jc w:val="both"/>
        <w:rPr>
          <w:rFonts w:ascii="Arial" w:cs="Arial" w:eastAsia="Arial" w:hAnsi="Arial"/>
        </w:rPr>
      </w:pPr>
      <w:r w:rsidDel="00000000" w:rsidR="00000000" w:rsidRPr="00000000">
        <w:rPr>
          <w:rFonts w:ascii="Arial" w:cs="Arial" w:eastAsia="Arial" w:hAnsi="Arial"/>
          <w:b w:val="1"/>
          <w:rtl w:val="0"/>
        </w:rPr>
        <w:t xml:space="preserve">Risk to participants   </w:t>
      </w:r>
      <w:r w:rsidDel="00000000" w:rsidR="00000000" w:rsidRPr="00000000">
        <w:rPr>
          <w:rFonts w:ascii="Arial" w:cs="Arial" w:eastAsia="Arial" w:hAnsi="Arial"/>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45D">
      <w:pPr>
        <w:jc w:val="both"/>
        <w:rPr>
          <w:rFonts w:ascii="Arial" w:cs="Arial" w:eastAsia="Arial" w:hAnsi="Arial"/>
        </w:rPr>
      </w:pPr>
      <w:r w:rsidDel="00000000" w:rsidR="00000000" w:rsidRPr="00000000">
        <w:rPr>
          <w:rFonts w:ascii="Arial" w:cs="Arial" w:eastAsia="Arial" w:hAnsi="Arial"/>
          <w:rtl w:val="0"/>
        </w:rPr>
        <w:t xml:space="preserve">If these are business owners, time with you may reduce profit.  </w:t>
      </w:r>
    </w:p>
    <w:p w:rsidR="00000000" w:rsidDel="00000000" w:rsidP="00000000" w:rsidRDefault="00000000" w:rsidRPr="00000000" w14:paraId="0000045E">
      <w:pPr>
        <w:jc w:val="both"/>
        <w:rPr>
          <w:rFonts w:ascii="Arial" w:cs="Arial" w:eastAsia="Arial" w:hAnsi="Arial"/>
        </w:rPr>
      </w:pPr>
      <w:r w:rsidDel="00000000" w:rsidR="00000000" w:rsidRPr="00000000">
        <w:rPr>
          <w:rFonts w:ascii="Arial" w:cs="Arial" w:eastAsia="Arial" w:hAnsi="Arial"/>
          <w:rtl w:val="0"/>
        </w:rPr>
        <w:t xml:space="preserve">In some locations physical risk is very real to both participants and yourself, please consider this.</w:t>
      </w:r>
    </w:p>
    <w:p w:rsidR="00000000" w:rsidDel="00000000" w:rsidP="00000000" w:rsidRDefault="00000000" w:rsidRPr="00000000" w14:paraId="0000045F">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60">
      <w:pPr>
        <w:jc w:val="both"/>
        <w:rPr>
          <w:rFonts w:ascii="Arial" w:cs="Arial" w:eastAsia="Arial" w:hAnsi="Arial"/>
          <w:b w:val="1"/>
        </w:rPr>
      </w:pPr>
      <w:r w:rsidDel="00000000" w:rsidR="00000000" w:rsidRPr="00000000">
        <w:rPr>
          <w:rFonts w:ascii="Arial" w:cs="Arial" w:eastAsia="Arial" w:hAnsi="Arial"/>
          <w:b w:val="1"/>
          <w:rtl w:val="0"/>
        </w:rPr>
        <w:t xml:space="preserve">Risk to you, the researcher   </w:t>
      </w:r>
      <w:r w:rsidDel="00000000" w:rsidR="00000000" w:rsidRPr="00000000">
        <w:rPr>
          <w:rFonts w:ascii="Arial" w:cs="Arial" w:eastAsia="Arial" w:hAnsi="Arial"/>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461">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62">
      <w:pPr>
        <w:jc w:val="both"/>
        <w:rPr>
          <w:rFonts w:ascii="Arial" w:cs="Arial" w:eastAsia="Arial" w:hAnsi="Arial"/>
          <w:b w:val="1"/>
        </w:rPr>
      </w:pPr>
      <w:r w:rsidDel="00000000" w:rsidR="00000000" w:rsidRPr="00000000">
        <w:rPr>
          <w:rFonts w:ascii="Arial" w:cs="Arial" w:eastAsia="Arial" w:hAnsi="Arial"/>
          <w:b w:val="1"/>
          <w:rtl w:val="0"/>
        </w:rPr>
        <w:t xml:space="preserve">Risk to the University   </w:t>
      </w:r>
      <w:r w:rsidDel="00000000" w:rsidR="00000000" w:rsidRPr="00000000">
        <w:rPr>
          <w:rFonts w:ascii="Arial" w:cs="Arial" w:eastAsia="Arial" w:hAnsi="Arial"/>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46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fabrication: making up results or other outputs (eg, artefacts) and presenting them as if they were real</w:t>
      </w:r>
    </w:p>
    <w:p w:rsidR="00000000" w:rsidDel="00000000" w:rsidP="00000000" w:rsidRDefault="00000000" w:rsidRPr="00000000" w14:paraId="0000046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falsification: manipulating research processes or changing or omitting data without good cause</w:t>
      </w:r>
    </w:p>
    <w:p w:rsidR="00000000" w:rsidDel="00000000" w:rsidP="00000000" w:rsidRDefault="00000000" w:rsidRPr="00000000" w14:paraId="0000046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plagiarism: using other people’s material without giving proper credit</w:t>
      </w:r>
    </w:p>
    <w:p w:rsidR="00000000" w:rsidDel="00000000" w:rsidP="00000000" w:rsidRDefault="00000000" w:rsidRPr="00000000" w14:paraId="0000046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00000" w:rsidDel="00000000" w:rsidP="00000000" w:rsidRDefault="00000000" w:rsidRPr="00000000" w14:paraId="0000046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improper dealing with allegations of misconduct: failing to address possible infringements such as attempts to cover up misconduct and reprisals against whistle-blowers</w:t>
      </w:r>
    </w:p>
    <w:p w:rsidR="00000000" w:rsidDel="00000000" w:rsidP="00000000" w:rsidRDefault="00000000" w:rsidRPr="00000000" w14:paraId="00000468">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69">
      <w:pPr>
        <w:jc w:val="both"/>
        <w:rPr>
          <w:rFonts w:ascii="Arial" w:cs="Arial" w:eastAsia="Arial" w:hAnsi="Arial"/>
        </w:rPr>
      </w:pPr>
      <w:r w:rsidDel="00000000" w:rsidR="00000000" w:rsidRPr="00000000">
        <w:rPr>
          <w:rFonts w:ascii="Arial" w:cs="Arial" w:eastAsia="Arial" w:hAnsi="Arial"/>
          <w:b w:val="1"/>
          <w:rtl w:val="0"/>
        </w:rPr>
        <w:t xml:space="preserve">Adverse Outcomes.  </w:t>
      </w:r>
      <w:r w:rsidDel="00000000" w:rsidR="00000000" w:rsidRPr="00000000">
        <w:rPr>
          <w:rFonts w:ascii="Arial" w:cs="Arial" w:eastAsia="Arial" w:hAnsi="Arial"/>
          <w:rtl w:val="0"/>
        </w:rPr>
        <w:t xml:space="preserve">Think carefully about the possibilities, and cover here</w:t>
      </w:r>
    </w:p>
    <w:p w:rsidR="00000000" w:rsidDel="00000000" w:rsidP="00000000" w:rsidRDefault="00000000" w:rsidRPr="00000000" w14:paraId="0000046A">
      <w:pPr>
        <w:jc w:val="both"/>
        <w:rPr>
          <w:rFonts w:ascii="Arial" w:cs="Arial" w:eastAsia="Arial" w:hAnsi="Arial"/>
        </w:rPr>
      </w:pPr>
      <w:r w:rsidDel="00000000" w:rsidR="00000000" w:rsidRPr="00000000">
        <w:rPr>
          <w:rtl w:val="0"/>
        </w:rPr>
      </w:r>
    </w:p>
    <w:p w:rsidR="00000000" w:rsidDel="00000000" w:rsidP="00000000" w:rsidRDefault="00000000" w:rsidRPr="00000000" w14:paraId="0000046B">
      <w:pPr>
        <w:jc w:val="both"/>
        <w:rPr>
          <w:rFonts w:ascii="Arial" w:cs="Arial" w:eastAsia="Arial" w:hAnsi="Arial"/>
          <w:b w:val="1"/>
        </w:rPr>
      </w:pPr>
      <w:r w:rsidDel="00000000" w:rsidR="00000000" w:rsidRPr="00000000">
        <w:rPr>
          <w:rFonts w:ascii="Arial" w:cs="Arial" w:eastAsia="Arial" w:hAnsi="Arial"/>
          <w:b w:val="1"/>
          <w:rtl w:val="0"/>
        </w:rPr>
        <w:t xml:space="preserve">Section I:  Feedback, Consent and Confidentiality</w:t>
      </w:r>
    </w:p>
    <w:p w:rsidR="00000000" w:rsidDel="00000000" w:rsidP="00000000" w:rsidRDefault="00000000" w:rsidRPr="00000000" w14:paraId="0000046C">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6D">
      <w:pPr>
        <w:jc w:val="both"/>
        <w:rPr>
          <w:rFonts w:ascii="Arial" w:cs="Arial" w:eastAsia="Arial" w:hAnsi="Arial"/>
        </w:rPr>
      </w:pPr>
      <w:r w:rsidDel="00000000" w:rsidR="00000000" w:rsidRPr="00000000">
        <w:rPr>
          <w:rFonts w:ascii="Arial" w:cs="Arial" w:eastAsia="Arial" w:hAnsi="Arial"/>
          <w:b w:val="1"/>
          <w:rtl w:val="0"/>
        </w:rPr>
        <w:t xml:space="preserve">Feedback to participants:</w:t>
      </w:r>
      <w:r w:rsidDel="00000000" w:rsidR="00000000" w:rsidRPr="00000000">
        <w:rPr>
          <w:rFonts w:ascii="Arial" w:cs="Arial" w:eastAsia="Arial" w:hAnsi="Arial"/>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46E">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6F">
      <w:pPr>
        <w:jc w:val="both"/>
        <w:rPr>
          <w:rFonts w:ascii="Arial" w:cs="Arial" w:eastAsia="Arial" w:hAnsi="Arial"/>
        </w:rPr>
      </w:pPr>
      <w:r w:rsidDel="00000000" w:rsidR="00000000" w:rsidRPr="00000000">
        <w:rPr>
          <w:rFonts w:ascii="Arial" w:cs="Arial" w:eastAsia="Arial" w:hAnsi="Arial"/>
          <w:b w:val="1"/>
          <w:rtl w:val="0"/>
        </w:rPr>
        <w:t xml:space="preserve">Informed consent</w:t>
      </w:r>
      <w:r w:rsidDel="00000000" w:rsidR="00000000" w:rsidRPr="00000000">
        <w:rPr>
          <w:rFonts w:ascii="Arial" w:cs="Arial" w:eastAsia="Arial" w:hAnsi="Arial"/>
          <w:rtl w:val="0"/>
        </w:rPr>
        <w:t xml:space="preserve">:   Draft letter / e-mail / or heading (or footer) section of questionnaire must be approved by DoS/supervisor (if research student), supervisor/module tutor if taught student, or Academic Director / Assistant Dean if a member of staff.</w:t>
      </w:r>
    </w:p>
    <w:p w:rsidR="00000000" w:rsidDel="00000000" w:rsidP="00000000" w:rsidRDefault="00000000" w:rsidRPr="00000000" w14:paraId="00000470">
      <w:pPr>
        <w:jc w:val="both"/>
        <w:rPr>
          <w:rFonts w:ascii="Arial" w:cs="Arial" w:eastAsia="Arial" w:hAnsi="Arial"/>
        </w:rPr>
      </w:pPr>
      <w:r w:rsidDel="00000000" w:rsidR="00000000" w:rsidRPr="00000000">
        <w:rPr>
          <w:rFonts w:ascii="Arial" w:cs="Arial" w:eastAsia="Arial" w:hAnsi="Arial"/>
          <w:rtl w:val="0"/>
        </w:rPr>
        <w:t xml:space="preserve">Confidentiality/Anonymity.  Explain clearly how you will ensure confidentiality and anonymity.</w:t>
      </w:r>
    </w:p>
    <w:p w:rsidR="00000000" w:rsidDel="00000000" w:rsidP="00000000" w:rsidRDefault="00000000" w:rsidRPr="00000000" w14:paraId="00000471">
      <w:pPr>
        <w:jc w:val="both"/>
        <w:rPr>
          <w:rFonts w:ascii="Arial" w:cs="Arial" w:eastAsia="Arial" w:hAnsi="Arial"/>
        </w:rPr>
      </w:pPr>
      <w:r w:rsidDel="00000000" w:rsidR="00000000" w:rsidRPr="00000000">
        <w:rPr>
          <w:rtl w:val="0"/>
        </w:rPr>
      </w:r>
    </w:p>
    <w:p w:rsidR="00000000" w:rsidDel="00000000" w:rsidP="00000000" w:rsidRDefault="00000000" w:rsidRPr="00000000" w14:paraId="00000472">
      <w:pPr>
        <w:jc w:val="both"/>
        <w:rPr>
          <w:rFonts w:ascii="Arial" w:cs="Arial" w:eastAsia="Arial" w:hAnsi="Arial"/>
          <w:b w:val="1"/>
        </w:rPr>
      </w:pPr>
      <w:r w:rsidDel="00000000" w:rsidR="00000000" w:rsidRPr="00000000">
        <w:rPr>
          <w:rFonts w:ascii="Arial" w:cs="Arial" w:eastAsia="Arial" w:hAnsi="Arial"/>
          <w:b w:val="1"/>
          <w:rtl w:val="0"/>
        </w:rPr>
        <w:t xml:space="preserve">Section J:  Data Protection and Storage</w:t>
      </w:r>
    </w:p>
    <w:p w:rsidR="00000000" w:rsidDel="00000000" w:rsidP="00000000" w:rsidRDefault="00000000" w:rsidRPr="00000000" w14:paraId="00000473">
      <w:pPr>
        <w:jc w:val="both"/>
        <w:rPr>
          <w:rFonts w:ascii="Arial" w:cs="Arial" w:eastAsia="Arial" w:hAnsi="Arial"/>
        </w:rPr>
      </w:pPr>
      <w:r w:rsidDel="00000000" w:rsidR="00000000" w:rsidRPr="00000000">
        <w:rPr>
          <w:rFonts w:ascii="Arial" w:cs="Arial" w:eastAsia="Arial" w:hAnsi="Arial"/>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474">
      <w:pPr>
        <w:jc w:val="both"/>
        <w:rPr>
          <w:rFonts w:ascii="Arial" w:cs="Arial" w:eastAsia="Arial" w:hAnsi="Arial"/>
        </w:rPr>
      </w:pPr>
      <w:r w:rsidDel="00000000" w:rsidR="00000000" w:rsidRPr="00000000">
        <w:rPr>
          <w:rtl w:val="0"/>
        </w:rPr>
      </w:r>
    </w:p>
    <w:p w:rsidR="00000000" w:rsidDel="00000000" w:rsidP="00000000" w:rsidRDefault="00000000" w:rsidRPr="00000000" w14:paraId="00000475">
      <w:pPr>
        <w:jc w:val="both"/>
        <w:rPr>
          <w:rFonts w:ascii="Arial" w:cs="Arial" w:eastAsia="Arial" w:hAnsi="Arial"/>
        </w:rPr>
      </w:pPr>
      <w:r w:rsidDel="00000000" w:rsidR="00000000" w:rsidRPr="00000000">
        <w:rPr>
          <w:rFonts w:ascii="Arial" w:cs="Arial" w:eastAsia="Arial" w:hAnsi="Arial"/>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476">
      <w:pPr>
        <w:jc w:val="both"/>
        <w:rPr>
          <w:rFonts w:ascii="Arial" w:cs="Arial" w:eastAsia="Arial" w:hAnsi="Arial"/>
        </w:rPr>
      </w:pPr>
      <w:r w:rsidDel="00000000" w:rsidR="00000000" w:rsidRPr="00000000">
        <w:rPr>
          <w:rtl w:val="0"/>
        </w:rPr>
      </w:r>
    </w:p>
    <w:p w:rsidR="00000000" w:rsidDel="00000000" w:rsidP="00000000" w:rsidRDefault="00000000" w:rsidRPr="00000000" w14:paraId="00000477">
      <w:pPr>
        <w:jc w:val="both"/>
        <w:rPr>
          <w:rFonts w:ascii="Arial" w:cs="Arial" w:eastAsia="Arial" w:hAnsi="Arial"/>
        </w:rPr>
      </w:pPr>
      <w:r w:rsidDel="00000000" w:rsidR="00000000" w:rsidRPr="00000000">
        <w:rPr>
          <w:rFonts w:ascii="Arial" w:cs="Arial" w:eastAsia="Arial" w:hAnsi="Arial"/>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478">
      <w:pPr>
        <w:jc w:val="both"/>
        <w:rPr>
          <w:rFonts w:ascii="Arial" w:cs="Arial" w:eastAsia="Arial" w:hAnsi="Arial"/>
        </w:rPr>
      </w:pPr>
      <w:r w:rsidDel="00000000" w:rsidR="00000000" w:rsidRPr="00000000">
        <w:rPr>
          <w:rtl w:val="0"/>
        </w:rPr>
      </w:r>
    </w:p>
    <w:p w:rsidR="00000000" w:rsidDel="00000000" w:rsidP="00000000" w:rsidRDefault="00000000" w:rsidRPr="00000000" w14:paraId="00000479">
      <w:pPr>
        <w:jc w:val="both"/>
        <w:rPr>
          <w:rFonts w:ascii="Arial" w:cs="Arial" w:eastAsia="Arial" w:hAnsi="Arial"/>
        </w:rPr>
      </w:pPr>
      <w:r w:rsidDel="00000000" w:rsidR="00000000" w:rsidRPr="00000000">
        <w:rPr>
          <w:rFonts w:ascii="Arial" w:cs="Arial" w:eastAsia="Arial" w:hAnsi="Arial"/>
          <w:rtl w:val="0"/>
        </w:rPr>
        <w:t xml:space="preserve">In terms of storage of data please ensure security, and also mitigate against loss of data.</w:t>
      </w:r>
    </w:p>
    <w:p w:rsidR="00000000" w:rsidDel="00000000" w:rsidP="00000000" w:rsidRDefault="00000000" w:rsidRPr="00000000" w14:paraId="0000047A">
      <w:pPr>
        <w:jc w:val="both"/>
        <w:rPr>
          <w:rFonts w:ascii="Arial" w:cs="Arial" w:eastAsia="Arial" w:hAnsi="Arial"/>
        </w:rPr>
      </w:pPr>
      <w:r w:rsidDel="00000000" w:rsidR="00000000" w:rsidRPr="00000000">
        <w:rPr>
          <w:rtl w:val="0"/>
        </w:rPr>
      </w:r>
    </w:p>
    <w:p w:rsidR="00000000" w:rsidDel="00000000" w:rsidP="00000000" w:rsidRDefault="00000000" w:rsidRPr="00000000" w14:paraId="0000047B">
      <w:pPr>
        <w:jc w:val="both"/>
        <w:rPr>
          <w:rFonts w:ascii="Arial" w:cs="Arial" w:eastAsia="Arial" w:hAnsi="Arial"/>
          <w:b w:val="1"/>
        </w:rPr>
      </w:pPr>
      <w:r w:rsidDel="00000000" w:rsidR="00000000" w:rsidRPr="00000000">
        <w:rPr>
          <w:rFonts w:ascii="Arial" w:cs="Arial" w:eastAsia="Arial" w:hAnsi="Arial"/>
          <w:b w:val="1"/>
          <w:rtl w:val="0"/>
        </w:rPr>
        <w:t xml:space="preserve">Section K:  Declaration</w:t>
      </w:r>
    </w:p>
    <w:p w:rsidR="00000000" w:rsidDel="00000000" w:rsidP="00000000" w:rsidRDefault="00000000" w:rsidRPr="00000000" w14:paraId="0000047C">
      <w:pPr>
        <w:jc w:val="both"/>
        <w:rPr>
          <w:rFonts w:ascii="Arial" w:cs="Arial" w:eastAsia="Arial" w:hAnsi="Arial"/>
        </w:rPr>
      </w:pPr>
      <w:r w:rsidDel="00000000" w:rsidR="00000000" w:rsidRPr="00000000">
        <w:rPr>
          <w:rFonts w:ascii="Arial" w:cs="Arial" w:eastAsia="Arial" w:hAnsi="Arial"/>
          <w:rtl w:val="0"/>
        </w:rPr>
        <w:t xml:space="preserve">Ensure the appropriate countersignatures have been provided</w:t>
      </w:r>
    </w:p>
    <w:p w:rsidR="00000000" w:rsidDel="00000000" w:rsidP="00000000" w:rsidRDefault="00000000" w:rsidRPr="00000000" w14:paraId="0000047D">
      <w:pPr>
        <w:jc w:val="both"/>
        <w:rPr>
          <w:rFonts w:ascii="Arial" w:cs="Arial" w:eastAsia="Arial" w:hAnsi="Arial"/>
          <w:sz w:val="22"/>
          <w:szCs w:val="22"/>
        </w:rPr>
      </w:pPr>
      <w:r w:rsidDel="00000000" w:rsidR="00000000" w:rsidRPr="00000000">
        <w:rPr>
          <w:rFonts w:ascii="Arial" w:cs="Arial" w:eastAsia="Arial" w:hAnsi="Arial"/>
          <w:rtl w:val="0"/>
        </w:rPr>
        <w:t xml:space="preserve">Look carefully at the checklist and ensure that you comply with and tick all that are relevant to your research.</w:t>
      </w:r>
      <w:r w:rsidDel="00000000" w:rsidR="00000000" w:rsidRPr="00000000">
        <w:rPr>
          <w:rtl w:val="0"/>
        </w:rPr>
      </w:r>
    </w:p>
    <w:sectPr>
      <w:headerReference r:id="rId15" w:type="default"/>
      <w:headerReference r:id="rId16" w:type="first"/>
      <w:headerReference r:id="rId17" w:type="even"/>
      <w:footerReference r:id="rId18" w:type="default"/>
      <w:footerReference r:id="rId19" w:type="first"/>
      <w:footerReference r:id="rId20" w:type="even"/>
      <w:pgSz w:h="16838" w:w="11906" w:orient="portrait"/>
      <w:pgMar w:bottom="567" w:top="1418" w:left="1134" w:right="1134" w:header="720" w:footer="284"/>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Whitehead, Nicola" w:id="7" w:date="2020-10-28T10:19:00Z">
    <w:p w:rsidR="00000000" w:rsidDel="00000000" w:rsidP="00000000" w:rsidRDefault="00000000" w:rsidRPr="00000000" w14:paraId="000004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NB: Any audio/video recordings of interviews with participants are classified as Personal Data under GDPR/DPA2018. If you intend to use these then note this in section J,</w:t>
      </w:r>
    </w:p>
  </w:comment>
  <w:comment w:author="Whitehead, Nicola" w:id="3" w:date="2020-10-28T10:12:00Z">
    <w:p w:rsidR="00000000" w:rsidDel="00000000" w:rsidP="00000000" w:rsidRDefault="00000000" w:rsidRPr="00000000" w14:paraId="000004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may be a copy of a letter or of an email.</w:t>
      </w:r>
    </w:p>
  </w:comment>
  <w:comment w:author="Whitehead, Nicola" w:id="9" w:date="2020-10-28T10:37:00Z">
    <w:p w:rsidR="00000000" w:rsidDel="00000000" w:rsidP="00000000" w:rsidRDefault="00000000" w:rsidRPr="00000000" w14:paraId="000004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you are collecting data outside of the UK then you should tick YES</w:t>
      </w:r>
    </w:p>
  </w:comment>
  <w:comment w:author="Whitehead, Nicola" w:id="6" w:date="2020-10-28T10:19:00Z">
    <w:p w:rsidR="00000000" w:rsidDel="00000000" w:rsidP="00000000" w:rsidRDefault="00000000" w:rsidRPr="00000000" w14:paraId="000004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Interviews with participants do not count as documentation not in the public domain.</w:t>
      </w:r>
    </w:p>
  </w:comment>
  <w:comment w:author="Whitehead, Nicola" w:id="2" w:date="2020-10-28T10:10:00Z">
    <w:p w:rsidR="00000000" w:rsidDel="00000000" w:rsidP="00000000" w:rsidRDefault="00000000" w:rsidRPr="00000000" w14:paraId="000004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 if you are employed by the collaborator, NO otherwise</w:t>
      </w:r>
    </w:p>
  </w:comment>
  <w:comment w:author="Whitehead, Nicola" w:id="4" w:date="2020-10-28T10:13:00Z">
    <w:p w:rsidR="00000000" w:rsidDel="00000000" w:rsidP="00000000" w:rsidRDefault="00000000" w:rsidRPr="00000000" w14:paraId="000004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300 words in total over the four sections, not 300 words per section. DO NOT EXCEED THIS LIMIT OR THE FORM WILL BE RETURNED TO YOU FOR REWORKING.</w:t>
      </w:r>
    </w:p>
  </w:comment>
  <w:comment w:author="Whitehead, Nicola" w:id="8" w:date="2020-01-22T09:54:00Z">
    <w:p w:rsidR="00000000" w:rsidDel="00000000" w:rsidP="00000000" w:rsidRDefault="00000000" w:rsidRPr="00000000" w14:paraId="000004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Suggested text in purple.</w:t>
      </w:r>
    </w:p>
  </w:comment>
  <w:comment w:author="Whitehead, Nicola" w:id="0" w:date="2020-10-28T10:08:00Z">
    <w:p w:rsidR="00000000" w:rsidDel="00000000" w:rsidP="00000000" w:rsidRDefault="00000000" w:rsidRPr="00000000" w14:paraId="000004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Only answer this and questions  D7-14 if there are external collaborators involved with your research.</w:t>
      </w:r>
    </w:p>
  </w:comment>
  <w:comment w:author="Whitehead, Nicola" w:id="1" w:date="2020-10-28T10:09:00Z">
    <w:p w:rsidR="00000000" w:rsidDel="00000000" w:rsidP="00000000" w:rsidRDefault="00000000" w:rsidRPr="00000000" w14:paraId="000004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 if you are a volunteer with the collaborator, NO otherwise</w:t>
      </w:r>
    </w:p>
  </w:comment>
  <w:comment w:author="Whitehead, Nicola" w:id="5" w:date="2020-10-28T10:15:00Z">
    <w:p w:rsidR="00000000" w:rsidDel="00000000" w:rsidP="00000000" w:rsidRDefault="00000000" w:rsidRPr="00000000" w14:paraId="000004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should include what sort of data you intend to collect and how you intend to collect it and analyse it. DO NOT EXCEED THIS LIMIT OR THE FORM WILL BE RETURNED TO YOU FOR REWORKING.</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S Gothic"/>
  <w:font w:name="Arial Unicode MS"/>
  <w:font w:name="Calibri"/>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8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October 2020</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8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83">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7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7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8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3.xml"/><Relationship Id="rId11" Type="http://schemas.openxmlformats.org/officeDocument/2006/relationships/hyperlink" Target="https://www.uwtsd.ac.uk/research/research-ethics/"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https://www.uwtsd.ac.uk/academic-office/appendices-and-forms/" TargetMode="External"/><Relationship Id="rId12" Type="http://schemas.openxmlformats.org/officeDocument/2006/relationships/hyperlink" Target="mailto:pgresearch@uwtsd.ac.uk"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eader" Target="header1.xml"/><Relationship Id="rId14" Type="http://schemas.openxmlformats.org/officeDocument/2006/relationships/hyperlink" Target="mailto:pgresearch@uwtsd.ac.uk" TargetMode="External"/><Relationship Id="rId17" Type="http://schemas.openxmlformats.org/officeDocument/2006/relationships/header" Target="header3.xml"/><Relationship Id="rId16" Type="http://schemas.openxmlformats.org/officeDocument/2006/relationships/header" Target="header2.xml"/><Relationship Id="rId5" Type="http://schemas.openxmlformats.org/officeDocument/2006/relationships/numbering" Target="numbering.xml"/><Relationship Id="rId19" Type="http://schemas.openxmlformats.org/officeDocument/2006/relationships/footer" Target="footer2.xml"/><Relationship Id="rId6" Type="http://schemas.openxmlformats.org/officeDocument/2006/relationships/styles" Target="styles.xml"/><Relationship Id="rId18" Type="http://schemas.openxmlformats.org/officeDocument/2006/relationships/footer" Target="footer1.xml"/><Relationship Id="rId7" Type="http://schemas.openxmlformats.org/officeDocument/2006/relationships/hyperlink" Target="about:blank" TargetMode="External"/><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