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val="en-GB"/>
          <w14:ligatures w14:val="standardContextual"/>
        </w:rPr>
        <w:id w:val="-1166784645"/>
        <w:docPartObj>
          <w:docPartGallery w:val="Cover Pages"/>
          <w:docPartUnique/>
        </w:docPartObj>
      </w:sdtPr>
      <w:sdtContent>
        <w:p w14:paraId="31002970" w14:textId="1C5FBED1" w:rsidR="00F2502B" w:rsidRPr="003B1D3E" w:rsidRDefault="00F2502B">
          <w:pPr>
            <w:pStyle w:val="NoSpacing"/>
            <w:rPr>
              <w:lang w:val="en-GB"/>
            </w:rPr>
          </w:pPr>
          <w:r w:rsidRPr="003B1D3E">
            <w:rPr>
              <w:noProof/>
              <w:lang w:val="en-GB"/>
            </w:rPr>
            <mc:AlternateContent>
              <mc:Choice Requires="wpg">
                <w:drawing>
                  <wp:anchor distT="0" distB="0" distL="114300" distR="114300" simplePos="0" relativeHeight="251659264" behindDoc="1" locked="0" layoutInCell="1" allowOverlap="1" wp14:anchorId="6E426894" wp14:editId="04B2ED2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7FA9E25" w14:textId="0CACAB98" w:rsidR="00F2502B" w:rsidRPr="003B1D3E" w:rsidRDefault="00F2502B">
                                  <w:pPr>
                                    <w:pStyle w:val="NoSpacing"/>
                                    <w:jc w:val="right"/>
                                    <w:rPr>
                                      <w:color w:val="FFFFFF" w:themeColor="background1"/>
                                      <w:sz w:val="28"/>
                                      <w:szCs w:val="28"/>
                                      <w:lang w:val="en-GB"/>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E426894"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47FA9E25" w14:textId="0CACAB98" w:rsidR="00F2502B" w:rsidRPr="003B1D3E" w:rsidRDefault="00F2502B">
                            <w:pPr>
                              <w:pStyle w:val="NoSpacing"/>
                              <w:jc w:val="right"/>
                              <w:rPr>
                                <w:color w:val="FFFFFF" w:themeColor="background1"/>
                                <w:sz w:val="28"/>
                                <w:szCs w:val="28"/>
                                <w:lang w:val="en-GB"/>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3B1D3E">
            <w:rPr>
              <w:noProof/>
              <w:lang w:val="en-GB"/>
            </w:rPr>
            <mc:AlternateContent>
              <mc:Choice Requires="wps">
                <w:drawing>
                  <wp:anchor distT="0" distB="0" distL="114300" distR="114300" simplePos="0" relativeHeight="251661312" behindDoc="0" locked="0" layoutInCell="1" allowOverlap="1" wp14:anchorId="5F3FCC19" wp14:editId="2D85D55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C2C8BA" w14:textId="4A883CFB" w:rsidR="00F2502B" w:rsidRPr="003B1D3E" w:rsidRDefault="00000000">
                                <w:pPr>
                                  <w:pStyle w:val="NoSpacing"/>
                                  <w:rPr>
                                    <w:color w:val="4472C4" w:themeColor="accent1"/>
                                    <w:sz w:val="26"/>
                                    <w:szCs w:val="26"/>
                                    <w:lang w:val="en-GB"/>
                                  </w:rPr>
                                </w:pPr>
                                <w:sdt>
                                  <w:sdtPr>
                                    <w:rPr>
                                      <w:color w:val="4472C4" w:themeColor="accent1"/>
                                      <w:sz w:val="26"/>
                                      <w:szCs w:val="26"/>
                                      <w:lang w:val="en-GB"/>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F2502B" w:rsidRPr="003B1D3E">
                                      <w:rPr>
                                        <w:color w:val="4472C4" w:themeColor="accent1"/>
                                        <w:sz w:val="26"/>
                                        <w:szCs w:val="26"/>
                                        <w:lang w:val="en-GB"/>
                                      </w:rPr>
                                      <w:t>Ali Al-Kassab (2101361)</w:t>
                                    </w:r>
                                  </w:sdtContent>
                                </w:sdt>
                              </w:p>
                              <w:p w14:paraId="609B393F" w14:textId="37210435" w:rsidR="00F2502B" w:rsidRPr="00936732" w:rsidRDefault="00000000">
                                <w:pPr>
                                  <w:pStyle w:val="NoSpacing"/>
                                  <w:rPr>
                                    <w:color w:val="595959" w:themeColor="text1" w:themeTint="A6"/>
                                    <w:sz w:val="28"/>
                                    <w:szCs w:val="28"/>
                                    <w:lang w:val="en-GB"/>
                                  </w:rPr>
                                </w:pPr>
                                <w:sdt>
                                  <w:sdtPr>
                                    <w:rPr>
                                      <w:caps/>
                                      <w:color w:val="595959" w:themeColor="text1" w:themeTint="A6"/>
                                      <w:sz w:val="28"/>
                                      <w:szCs w:val="28"/>
                                      <w:lang w:val="en-GB"/>
                                    </w:rPr>
                                    <w:alias w:val="Company"/>
                                    <w:tag w:val=""/>
                                    <w:id w:val="1558814826"/>
                                    <w:dataBinding w:prefixMappings="xmlns:ns0='http://schemas.openxmlformats.org/officeDocument/2006/extended-properties' " w:xpath="/ns0:Properties[1]/ns0:Company[1]" w:storeItemID="{6668398D-A668-4E3E-A5EB-62B293D839F1}"/>
                                    <w:text/>
                                  </w:sdtPr>
                                  <w:sdtContent>
                                    <w:r w:rsidR="00936732" w:rsidRPr="00936732">
                                      <w:rPr>
                                        <w:caps/>
                                        <w:color w:val="595959" w:themeColor="text1" w:themeTint="A6"/>
                                        <w:sz w:val="28"/>
                                        <w:szCs w:val="28"/>
                                        <w:lang w:val="en-GB"/>
                                      </w:rPr>
                                      <w:t>BMBM4006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F3FCC19"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9C2C8BA" w14:textId="4A883CFB" w:rsidR="00F2502B" w:rsidRPr="003B1D3E" w:rsidRDefault="00000000">
                          <w:pPr>
                            <w:pStyle w:val="NoSpacing"/>
                            <w:rPr>
                              <w:color w:val="4472C4" w:themeColor="accent1"/>
                              <w:sz w:val="26"/>
                              <w:szCs w:val="26"/>
                              <w:lang w:val="en-GB"/>
                            </w:rPr>
                          </w:pPr>
                          <w:sdt>
                            <w:sdtPr>
                              <w:rPr>
                                <w:color w:val="4472C4" w:themeColor="accent1"/>
                                <w:sz w:val="26"/>
                                <w:szCs w:val="26"/>
                                <w:lang w:val="en-GB"/>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F2502B" w:rsidRPr="003B1D3E">
                                <w:rPr>
                                  <w:color w:val="4472C4" w:themeColor="accent1"/>
                                  <w:sz w:val="26"/>
                                  <w:szCs w:val="26"/>
                                  <w:lang w:val="en-GB"/>
                                </w:rPr>
                                <w:t>Ali Al-Kassab (2101361)</w:t>
                              </w:r>
                            </w:sdtContent>
                          </w:sdt>
                        </w:p>
                        <w:p w14:paraId="609B393F" w14:textId="37210435" w:rsidR="00F2502B" w:rsidRPr="00936732" w:rsidRDefault="00000000">
                          <w:pPr>
                            <w:pStyle w:val="NoSpacing"/>
                            <w:rPr>
                              <w:color w:val="595959" w:themeColor="text1" w:themeTint="A6"/>
                              <w:sz w:val="28"/>
                              <w:szCs w:val="28"/>
                              <w:lang w:val="en-GB"/>
                            </w:rPr>
                          </w:pPr>
                          <w:sdt>
                            <w:sdtPr>
                              <w:rPr>
                                <w:caps/>
                                <w:color w:val="595959" w:themeColor="text1" w:themeTint="A6"/>
                                <w:sz w:val="28"/>
                                <w:szCs w:val="28"/>
                                <w:lang w:val="en-GB"/>
                              </w:rPr>
                              <w:alias w:val="Company"/>
                              <w:tag w:val=""/>
                              <w:id w:val="1558814826"/>
                              <w:dataBinding w:prefixMappings="xmlns:ns0='http://schemas.openxmlformats.org/officeDocument/2006/extended-properties' " w:xpath="/ns0:Properties[1]/ns0:Company[1]" w:storeItemID="{6668398D-A668-4E3E-A5EB-62B293D839F1}"/>
                              <w:text/>
                            </w:sdtPr>
                            <w:sdtContent>
                              <w:r w:rsidR="00936732" w:rsidRPr="00936732">
                                <w:rPr>
                                  <w:caps/>
                                  <w:color w:val="595959" w:themeColor="text1" w:themeTint="A6"/>
                                  <w:sz w:val="28"/>
                                  <w:szCs w:val="28"/>
                                  <w:lang w:val="en-GB"/>
                                </w:rPr>
                                <w:t>BMBM4006</w:t>
                              </w:r>
                            </w:sdtContent>
                          </w:sdt>
                        </w:p>
                      </w:txbxContent>
                    </v:textbox>
                    <w10:wrap anchorx="page" anchory="page"/>
                  </v:shape>
                </w:pict>
              </mc:Fallback>
            </mc:AlternateContent>
          </w:r>
        </w:p>
        <w:p w14:paraId="75BB6685" w14:textId="03C4F477" w:rsidR="00D52716" w:rsidRDefault="00D76DA7" w:rsidP="00936732">
          <w:r>
            <w:rPr>
              <w:noProof/>
            </w:rPr>
            <mc:AlternateContent>
              <mc:Choice Requires="wps">
                <w:drawing>
                  <wp:anchor distT="45720" distB="45720" distL="114300" distR="114300" simplePos="0" relativeHeight="251663360" behindDoc="0" locked="0" layoutInCell="1" allowOverlap="1" wp14:anchorId="35E33061" wp14:editId="4DF193EB">
                    <wp:simplePos x="0" y="0"/>
                    <wp:positionH relativeFrom="margin">
                      <wp:posOffset>-415335</wp:posOffset>
                    </wp:positionH>
                    <wp:positionV relativeFrom="paragraph">
                      <wp:posOffset>883920</wp:posOffset>
                    </wp:positionV>
                    <wp:extent cx="2781300" cy="510540"/>
                    <wp:effectExtent l="0" t="0" r="0" b="38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81300" cy="510540"/>
                            </a:xfrm>
                            <a:prstGeom prst="rect">
                              <a:avLst/>
                            </a:prstGeom>
                            <a:noFill/>
                            <a:ln w="9525">
                              <a:noFill/>
                              <a:miter lim="800000"/>
                              <a:headEnd/>
                              <a:tailEnd/>
                            </a:ln>
                          </wps:spPr>
                          <wps:txbx>
                            <w:txbxContent>
                              <w:p w14:paraId="39640988" w14:textId="0686A0B1" w:rsidR="00D76DA7" w:rsidRPr="00691872" w:rsidRDefault="00D76DA7">
                                <w:pPr>
                                  <w:rPr>
                                    <w:sz w:val="44"/>
                                    <w:szCs w:val="44"/>
                                  </w:rPr>
                                </w:pPr>
                                <w:r w:rsidRPr="00691872">
                                  <w:rPr>
                                    <w:sz w:val="44"/>
                                    <w:szCs w:val="44"/>
                                  </w:rPr>
                                  <w:t xml:space="preserve">Word count: </w:t>
                                </w:r>
                                <w:r w:rsidR="00691872">
                                  <w:rPr>
                                    <w:sz w:val="44"/>
                                    <w:szCs w:val="44"/>
                                  </w:rPr>
                                  <w:t>963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E33061" id="_x0000_s1056" type="#_x0000_t202" style="position:absolute;margin-left:-32.7pt;margin-top:69.6pt;width:219pt;height:40.2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" filled="f" stroked="f">
                    <v:textbox>
                      <w:txbxContent>
                        <w:p w14:paraId="39640988" w14:textId="0686A0B1" w:rsidR="00D76DA7" w:rsidRPr="00691872" w:rsidRDefault="00D76DA7">
                          <w:pPr>
                            <w:rPr>
                              <w:sz w:val="44"/>
                              <w:szCs w:val="44"/>
                            </w:rPr>
                          </w:pPr>
                          <w:r w:rsidRPr="00691872">
                            <w:rPr>
                              <w:sz w:val="44"/>
                              <w:szCs w:val="44"/>
                            </w:rPr>
                            <w:t xml:space="preserve">Word count: </w:t>
                          </w:r>
                          <w:r w:rsidR="00691872">
                            <w:rPr>
                              <w:sz w:val="44"/>
                              <w:szCs w:val="44"/>
                            </w:rPr>
                            <w:t>963</w:t>
                          </w:r>
                        </w:p>
                      </w:txbxContent>
                    </v:textbox>
                    <w10:wrap type="square" anchorx="margin"/>
                  </v:shape>
                </w:pict>
              </mc:Fallback>
            </mc:AlternateContent>
          </w:r>
          <w:r w:rsidR="00F2502B" w:rsidRPr="003B1D3E">
            <w:rPr>
              <w:noProof/>
            </w:rPr>
            <mc:AlternateContent>
              <mc:Choice Requires="wps">
                <w:drawing>
                  <wp:anchor distT="0" distB="0" distL="114300" distR="114300" simplePos="0" relativeHeight="251660288" behindDoc="0" locked="0" layoutInCell="1" allowOverlap="1" wp14:anchorId="02573B6A" wp14:editId="359310C7">
                    <wp:simplePos x="0" y="0"/>
                    <wp:positionH relativeFrom="page">
                      <wp:posOffset>2847975</wp:posOffset>
                    </wp:positionH>
                    <wp:positionV relativeFrom="page">
                      <wp:posOffset>1818005</wp:posOffset>
                    </wp:positionV>
                    <wp:extent cx="5692140" cy="1069340"/>
                    <wp:effectExtent l="0" t="0" r="3810" b="0"/>
                    <wp:wrapNone/>
                    <wp:docPr id="1" name="Text Box 3"/>
                    <wp:cNvGraphicFramePr/>
                    <a:graphic xmlns:a="http://schemas.openxmlformats.org/drawingml/2006/main">
                      <a:graphicData uri="http://schemas.microsoft.com/office/word/2010/wordprocessingShape">
                        <wps:wsp>
                          <wps:cNvSpPr txBox="1"/>
                          <wps:spPr>
                            <a:xfrm>
                              <a:off x="0" y="0"/>
                              <a:ext cx="569214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A7D7EC" w14:textId="3CCF31D7" w:rsidR="00F2502B" w:rsidRPr="003B1D3E" w:rsidRDefault="00F2502B">
                                <w:pPr>
                                  <w:pStyle w:val="NoSpacing"/>
                                  <w:rPr>
                                    <w:rFonts w:asciiTheme="majorHAnsi" w:eastAsiaTheme="majorEastAsia" w:hAnsiTheme="majorHAnsi" w:cstheme="majorBidi"/>
                                    <w:color w:val="262626" w:themeColor="text1" w:themeTint="D9"/>
                                    <w:sz w:val="72"/>
                                    <w:lang w:val="en-GB"/>
                                  </w:rPr>
                                </w:pPr>
                                <w:r w:rsidRPr="003B1D3E">
                                  <w:rPr>
                                    <w:rFonts w:asciiTheme="majorHAnsi" w:eastAsiaTheme="majorEastAsia" w:hAnsiTheme="majorHAnsi" w:cstheme="majorBidi"/>
                                    <w:color w:val="262626" w:themeColor="text1" w:themeTint="D9"/>
                                    <w:sz w:val="72"/>
                                    <w:szCs w:val="72"/>
                                    <w:lang w:val="en-GB"/>
                                  </w:rPr>
                                  <w:t>People and Organisations</w:t>
                                </w:r>
                              </w:p>
                              <w:p w14:paraId="6B133DF7" w14:textId="5DD956E3" w:rsidR="00F2502B" w:rsidRPr="003B1D3E"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F2502B" w:rsidRPr="003B1D3E">
                                      <w:rPr>
                                        <w:color w:val="404040" w:themeColor="text1" w:themeTint="BF"/>
                                        <w:sz w:val="36"/>
                                        <w:szCs w:val="36"/>
                                      </w:rPr>
                                      <w:t>Assignment 2 - Report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2573B6A" id="Text Box 3" o:spid="_x0000_s1057" type="#_x0000_t202" style="position:absolute;margin-left:224.25pt;margin-top:143.15pt;width:448.2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" filled="f" stroked="f" strokeweight=".5pt">
                    <v:textbox inset="0,0,0,0">
                      <w:txbxContent>
                        <w:p w14:paraId="3DA7D7EC" w14:textId="3CCF31D7" w:rsidR="00F2502B" w:rsidRPr="003B1D3E" w:rsidRDefault="00F2502B">
                          <w:pPr>
                            <w:pStyle w:val="NoSpacing"/>
                            <w:rPr>
                              <w:rFonts w:asciiTheme="majorHAnsi" w:eastAsiaTheme="majorEastAsia" w:hAnsiTheme="majorHAnsi" w:cstheme="majorBidi"/>
                              <w:color w:val="262626" w:themeColor="text1" w:themeTint="D9"/>
                              <w:sz w:val="72"/>
                              <w:lang w:val="en-GB"/>
                            </w:rPr>
                          </w:pPr>
                          <w:r w:rsidRPr="003B1D3E">
                            <w:rPr>
                              <w:rFonts w:asciiTheme="majorHAnsi" w:eastAsiaTheme="majorEastAsia" w:hAnsiTheme="majorHAnsi" w:cstheme="majorBidi"/>
                              <w:color w:val="262626" w:themeColor="text1" w:themeTint="D9"/>
                              <w:sz w:val="72"/>
                              <w:szCs w:val="72"/>
                              <w:lang w:val="en-GB"/>
                            </w:rPr>
                            <w:t>People and Organisations</w:t>
                          </w:r>
                        </w:p>
                        <w:p w14:paraId="6B133DF7" w14:textId="5DD956E3" w:rsidR="00F2502B" w:rsidRPr="003B1D3E"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F2502B" w:rsidRPr="003B1D3E">
                                <w:rPr>
                                  <w:color w:val="404040" w:themeColor="text1" w:themeTint="BF"/>
                                  <w:sz w:val="36"/>
                                  <w:szCs w:val="36"/>
                                </w:rPr>
                                <w:t>Assignment 2 - Report</w:t>
                              </w:r>
                            </w:sdtContent>
                          </w:sdt>
                        </w:p>
                      </w:txbxContent>
                    </v:textbox>
                    <w10:wrap anchorx="page" anchory="page"/>
                  </v:shape>
                </w:pict>
              </mc:Fallback>
            </mc:AlternateContent>
          </w:r>
          <w:r w:rsidR="00F2502B" w:rsidRPr="003B1D3E">
            <w:br w:type="page"/>
          </w:r>
        </w:p>
      </w:sdtContent>
    </w:sdt>
    <w:sdt>
      <w:sdtPr>
        <w:rPr>
          <w:rFonts w:asciiTheme="minorHAnsi" w:eastAsiaTheme="minorHAnsi" w:hAnsiTheme="minorHAnsi" w:cstheme="minorBidi"/>
          <w:color w:val="auto"/>
          <w:kern w:val="2"/>
          <w:sz w:val="22"/>
          <w:szCs w:val="22"/>
          <w:lang w:val="en-GB"/>
          <w14:ligatures w14:val="standardContextual"/>
        </w:rPr>
        <w:id w:val="-419258465"/>
        <w:docPartObj>
          <w:docPartGallery w:val="Table of Contents"/>
          <w:docPartUnique/>
        </w:docPartObj>
      </w:sdtPr>
      <w:sdtEndPr>
        <w:rPr>
          <w:b/>
          <w:bCs/>
          <w:noProof/>
        </w:rPr>
      </w:sdtEndPr>
      <w:sdtContent>
        <w:p w14:paraId="3158F7B9" w14:textId="4980F69C" w:rsidR="00D52716" w:rsidRDefault="00D52716">
          <w:pPr>
            <w:pStyle w:val="TOCHeading"/>
          </w:pPr>
          <w:r>
            <w:t>Table of Contents</w:t>
          </w:r>
        </w:p>
        <w:p w14:paraId="096DA366" w14:textId="29A26153" w:rsidR="00D52716" w:rsidRDefault="00D5271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6836020" w:history="1">
            <w:r w:rsidRPr="00A57AFE">
              <w:rPr>
                <w:rStyle w:val="Hyperlink"/>
                <w:noProof/>
              </w:rPr>
              <w:t>Introduction</w:t>
            </w:r>
            <w:r>
              <w:rPr>
                <w:noProof/>
                <w:webHidden/>
              </w:rPr>
              <w:tab/>
            </w:r>
            <w:r>
              <w:rPr>
                <w:noProof/>
                <w:webHidden/>
              </w:rPr>
              <w:fldChar w:fldCharType="begin"/>
            </w:r>
            <w:r>
              <w:rPr>
                <w:noProof/>
                <w:webHidden/>
              </w:rPr>
              <w:instrText xml:space="preserve"> PAGEREF _Toc156836020 \h </w:instrText>
            </w:r>
            <w:r>
              <w:rPr>
                <w:noProof/>
                <w:webHidden/>
              </w:rPr>
            </w:r>
            <w:r>
              <w:rPr>
                <w:noProof/>
                <w:webHidden/>
              </w:rPr>
              <w:fldChar w:fldCharType="separate"/>
            </w:r>
            <w:r>
              <w:rPr>
                <w:noProof/>
                <w:webHidden/>
              </w:rPr>
              <w:t>1</w:t>
            </w:r>
            <w:r>
              <w:rPr>
                <w:noProof/>
                <w:webHidden/>
              </w:rPr>
              <w:fldChar w:fldCharType="end"/>
            </w:r>
          </w:hyperlink>
        </w:p>
        <w:p w14:paraId="4E222DD6" w14:textId="7C9C0962" w:rsidR="00D52716" w:rsidRDefault="00000000">
          <w:pPr>
            <w:pStyle w:val="TOC1"/>
            <w:tabs>
              <w:tab w:val="right" w:leader="dot" w:pos="9016"/>
            </w:tabs>
            <w:rPr>
              <w:rFonts w:eastAsiaTheme="minorEastAsia"/>
              <w:noProof/>
              <w:lang w:eastAsia="en-GB"/>
            </w:rPr>
          </w:pPr>
          <w:hyperlink w:anchor="_Toc156836021" w:history="1">
            <w:r w:rsidR="00D52716" w:rsidRPr="00A57AFE">
              <w:rPr>
                <w:rStyle w:val="Hyperlink"/>
                <w:noProof/>
              </w:rPr>
              <w:t>Employee Engagement</w:t>
            </w:r>
            <w:r w:rsidR="00D52716">
              <w:rPr>
                <w:noProof/>
                <w:webHidden/>
              </w:rPr>
              <w:tab/>
            </w:r>
            <w:r w:rsidR="00D52716">
              <w:rPr>
                <w:noProof/>
                <w:webHidden/>
              </w:rPr>
              <w:fldChar w:fldCharType="begin"/>
            </w:r>
            <w:r w:rsidR="00D52716">
              <w:rPr>
                <w:noProof/>
                <w:webHidden/>
              </w:rPr>
              <w:instrText xml:space="preserve"> PAGEREF _Toc156836021 \h </w:instrText>
            </w:r>
            <w:r w:rsidR="00D52716">
              <w:rPr>
                <w:noProof/>
                <w:webHidden/>
              </w:rPr>
            </w:r>
            <w:r w:rsidR="00D52716">
              <w:rPr>
                <w:noProof/>
                <w:webHidden/>
              </w:rPr>
              <w:fldChar w:fldCharType="separate"/>
            </w:r>
            <w:r w:rsidR="00D52716">
              <w:rPr>
                <w:noProof/>
                <w:webHidden/>
              </w:rPr>
              <w:t>1</w:t>
            </w:r>
            <w:r w:rsidR="00D52716">
              <w:rPr>
                <w:noProof/>
                <w:webHidden/>
              </w:rPr>
              <w:fldChar w:fldCharType="end"/>
            </w:r>
          </w:hyperlink>
        </w:p>
        <w:p w14:paraId="104543E9" w14:textId="792FB0C7" w:rsidR="00D52716" w:rsidRDefault="00000000">
          <w:pPr>
            <w:pStyle w:val="TOC1"/>
            <w:tabs>
              <w:tab w:val="right" w:leader="dot" w:pos="9016"/>
            </w:tabs>
            <w:rPr>
              <w:rFonts w:eastAsiaTheme="minorEastAsia"/>
              <w:noProof/>
              <w:lang w:eastAsia="en-GB"/>
            </w:rPr>
          </w:pPr>
          <w:hyperlink w:anchor="_Toc156836022" w:history="1">
            <w:r w:rsidR="00D52716" w:rsidRPr="00A57AFE">
              <w:rPr>
                <w:rStyle w:val="Hyperlink"/>
                <w:noProof/>
              </w:rPr>
              <w:t>Impact</w:t>
            </w:r>
            <w:r w:rsidR="00D52716">
              <w:rPr>
                <w:noProof/>
                <w:webHidden/>
              </w:rPr>
              <w:tab/>
            </w:r>
            <w:r w:rsidR="00D52716">
              <w:rPr>
                <w:noProof/>
                <w:webHidden/>
              </w:rPr>
              <w:fldChar w:fldCharType="begin"/>
            </w:r>
            <w:r w:rsidR="00D52716">
              <w:rPr>
                <w:noProof/>
                <w:webHidden/>
              </w:rPr>
              <w:instrText xml:space="preserve"> PAGEREF _Toc156836022 \h </w:instrText>
            </w:r>
            <w:r w:rsidR="00D52716">
              <w:rPr>
                <w:noProof/>
                <w:webHidden/>
              </w:rPr>
            </w:r>
            <w:r w:rsidR="00D52716">
              <w:rPr>
                <w:noProof/>
                <w:webHidden/>
              </w:rPr>
              <w:fldChar w:fldCharType="separate"/>
            </w:r>
            <w:r w:rsidR="00D52716">
              <w:rPr>
                <w:noProof/>
                <w:webHidden/>
              </w:rPr>
              <w:t>1</w:t>
            </w:r>
            <w:r w:rsidR="00D52716">
              <w:rPr>
                <w:noProof/>
                <w:webHidden/>
              </w:rPr>
              <w:fldChar w:fldCharType="end"/>
            </w:r>
          </w:hyperlink>
        </w:p>
        <w:p w14:paraId="4C4AFAF7" w14:textId="304DC28E" w:rsidR="00D52716" w:rsidRDefault="00000000">
          <w:pPr>
            <w:pStyle w:val="TOC1"/>
            <w:tabs>
              <w:tab w:val="right" w:leader="dot" w:pos="9016"/>
            </w:tabs>
            <w:rPr>
              <w:rFonts w:eastAsiaTheme="minorEastAsia"/>
              <w:noProof/>
              <w:lang w:eastAsia="en-GB"/>
            </w:rPr>
          </w:pPr>
          <w:hyperlink w:anchor="_Toc156836023" w:history="1">
            <w:r w:rsidR="00D52716" w:rsidRPr="00A57AFE">
              <w:rPr>
                <w:rStyle w:val="Hyperlink"/>
                <w:noProof/>
              </w:rPr>
              <w:t>Plan</w:t>
            </w:r>
            <w:r w:rsidR="00D52716">
              <w:rPr>
                <w:noProof/>
                <w:webHidden/>
              </w:rPr>
              <w:tab/>
            </w:r>
            <w:r w:rsidR="00D52716">
              <w:rPr>
                <w:noProof/>
                <w:webHidden/>
              </w:rPr>
              <w:fldChar w:fldCharType="begin"/>
            </w:r>
            <w:r w:rsidR="00D52716">
              <w:rPr>
                <w:noProof/>
                <w:webHidden/>
              </w:rPr>
              <w:instrText xml:space="preserve"> PAGEREF _Toc156836023 \h </w:instrText>
            </w:r>
            <w:r w:rsidR="00D52716">
              <w:rPr>
                <w:noProof/>
                <w:webHidden/>
              </w:rPr>
            </w:r>
            <w:r w:rsidR="00D52716">
              <w:rPr>
                <w:noProof/>
                <w:webHidden/>
              </w:rPr>
              <w:fldChar w:fldCharType="separate"/>
            </w:r>
            <w:r w:rsidR="00D52716">
              <w:rPr>
                <w:noProof/>
                <w:webHidden/>
              </w:rPr>
              <w:t>2</w:t>
            </w:r>
            <w:r w:rsidR="00D52716">
              <w:rPr>
                <w:noProof/>
                <w:webHidden/>
              </w:rPr>
              <w:fldChar w:fldCharType="end"/>
            </w:r>
          </w:hyperlink>
        </w:p>
        <w:p w14:paraId="738AADD8" w14:textId="015A6A0F" w:rsidR="00D52716" w:rsidRDefault="00000000">
          <w:pPr>
            <w:pStyle w:val="TOC1"/>
            <w:tabs>
              <w:tab w:val="right" w:leader="dot" w:pos="9016"/>
            </w:tabs>
            <w:rPr>
              <w:rFonts w:eastAsiaTheme="minorEastAsia"/>
              <w:noProof/>
              <w:lang w:eastAsia="en-GB"/>
            </w:rPr>
          </w:pPr>
          <w:hyperlink w:anchor="_Toc156836024" w:history="1">
            <w:r w:rsidR="00D52716" w:rsidRPr="00A57AFE">
              <w:rPr>
                <w:rStyle w:val="Hyperlink"/>
                <w:noProof/>
              </w:rPr>
              <w:t>Monitoring</w:t>
            </w:r>
            <w:r w:rsidR="00D52716">
              <w:rPr>
                <w:noProof/>
                <w:webHidden/>
              </w:rPr>
              <w:tab/>
            </w:r>
            <w:r w:rsidR="00D52716">
              <w:rPr>
                <w:noProof/>
                <w:webHidden/>
              </w:rPr>
              <w:fldChar w:fldCharType="begin"/>
            </w:r>
            <w:r w:rsidR="00D52716">
              <w:rPr>
                <w:noProof/>
                <w:webHidden/>
              </w:rPr>
              <w:instrText xml:space="preserve"> PAGEREF _Toc156836024 \h </w:instrText>
            </w:r>
            <w:r w:rsidR="00D52716">
              <w:rPr>
                <w:noProof/>
                <w:webHidden/>
              </w:rPr>
            </w:r>
            <w:r w:rsidR="00D52716">
              <w:rPr>
                <w:noProof/>
                <w:webHidden/>
              </w:rPr>
              <w:fldChar w:fldCharType="separate"/>
            </w:r>
            <w:r w:rsidR="00D52716">
              <w:rPr>
                <w:noProof/>
                <w:webHidden/>
              </w:rPr>
              <w:t>3</w:t>
            </w:r>
            <w:r w:rsidR="00D52716">
              <w:rPr>
                <w:noProof/>
                <w:webHidden/>
              </w:rPr>
              <w:fldChar w:fldCharType="end"/>
            </w:r>
          </w:hyperlink>
        </w:p>
        <w:p w14:paraId="2A3C28B0" w14:textId="11948396" w:rsidR="00D52716" w:rsidRDefault="00000000">
          <w:pPr>
            <w:pStyle w:val="TOC1"/>
            <w:tabs>
              <w:tab w:val="right" w:leader="dot" w:pos="9016"/>
            </w:tabs>
            <w:rPr>
              <w:rFonts w:eastAsiaTheme="minorEastAsia"/>
              <w:noProof/>
              <w:lang w:eastAsia="en-GB"/>
            </w:rPr>
          </w:pPr>
          <w:hyperlink w:anchor="_Toc156836025" w:history="1">
            <w:r w:rsidR="00D52716" w:rsidRPr="00A57AFE">
              <w:rPr>
                <w:rStyle w:val="Hyperlink"/>
                <w:noProof/>
              </w:rPr>
              <w:t>Cost</w:t>
            </w:r>
            <w:r w:rsidR="00D52716">
              <w:rPr>
                <w:noProof/>
                <w:webHidden/>
              </w:rPr>
              <w:tab/>
            </w:r>
            <w:r w:rsidR="00D52716">
              <w:rPr>
                <w:noProof/>
                <w:webHidden/>
              </w:rPr>
              <w:fldChar w:fldCharType="begin"/>
            </w:r>
            <w:r w:rsidR="00D52716">
              <w:rPr>
                <w:noProof/>
                <w:webHidden/>
              </w:rPr>
              <w:instrText xml:space="preserve"> PAGEREF _Toc156836025 \h </w:instrText>
            </w:r>
            <w:r w:rsidR="00D52716">
              <w:rPr>
                <w:noProof/>
                <w:webHidden/>
              </w:rPr>
            </w:r>
            <w:r w:rsidR="00D52716">
              <w:rPr>
                <w:noProof/>
                <w:webHidden/>
              </w:rPr>
              <w:fldChar w:fldCharType="separate"/>
            </w:r>
            <w:r w:rsidR="00D52716">
              <w:rPr>
                <w:noProof/>
                <w:webHidden/>
              </w:rPr>
              <w:t>3</w:t>
            </w:r>
            <w:r w:rsidR="00D52716">
              <w:rPr>
                <w:noProof/>
                <w:webHidden/>
              </w:rPr>
              <w:fldChar w:fldCharType="end"/>
            </w:r>
          </w:hyperlink>
        </w:p>
        <w:p w14:paraId="60F1AD18" w14:textId="1A1C8282" w:rsidR="00D52716" w:rsidRDefault="00000000">
          <w:pPr>
            <w:pStyle w:val="TOC1"/>
            <w:tabs>
              <w:tab w:val="right" w:leader="dot" w:pos="9016"/>
            </w:tabs>
            <w:rPr>
              <w:rFonts w:eastAsiaTheme="minorEastAsia"/>
              <w:noProof/>
              <w:lang w:eastAsia="en-GB"/>
            </w:rPr>
          </w:pPr>
          <w:hyperlink w:anchor="_Toc156836026" w:history="1">
            <w:r w:rsidR="00D52716" w:rsidRPr="00A57AFE">
              <w:rPr>
                <w:rStyle w:val="Hyperlink"/>
                <w:noProof/>
              </w:rPr>
              <w:t>References</w:t>
            </w:r>
            <w:r w:rsidR="00D52716">
              <w:rPr>
                <w:noProof/>
                <w:webHidden/>
              </w:rPr>
              <w:tab/>
            </w:r>
            <w:r w:rsidR="00D52716">
              <w:rPr>
                <w:noProof/>
                <w:webHidden/>
              </w:rPr>
              <w:fldChar w:fldCharType="begin"/>
            </w:r>
            <w:r w:rsidR="00D52716">
              <w:rPr>
                <w:noProof/>
                <w:webHidden/>
              </w:rPr>
              <w:instrText xml:space="preserve"> PAGEREF _Toc156836026 \h </w:instrText>
            </w:r>
            <w:r w:rsidR="00D52716">
              <w:rPr>
                <w:noProof/>
                <w:webHidden/>
              </w:rPr>
            </w:r>
            <w:r w:rsidR="00D52716">
              <w:rPr>
                <w:noProof/>
                <w:webHidden/>
              </w:rPr>
              <w:fldChar w:fldCharType="separate"/>
            </w:r>
            <w:r w:rsidR="00D52716">
              <w:rPr>
                <w:noProof/>
                <w:webHidden/>
              </w:rPr>
              <w:t>4</w:t>
            </w:r>
            <w:r w:rsidR="00D52716">
              <w:rPr>
                <w:noProof/>
                <w:webHidden/>
              </w:rPr>
              <w:fldChar w:fldCharType="end"/>
            </w:r>
          </w:hyperlink>
        </w:p>
        <w:p w14:paraId="3D245457" w14:textId="52C77930" w:rsidR="00D52716" w:rsidRDefault="00D52716">
          <w:r>
            <w:rPr>
              <w:b/>
              <w:bCs/>
              <w:noProof/>
            </w:rPr>
            <w:fldChar w:fldCharType="end"/>
          </w:r>
        </w:p>
      </w:sdtContent>
    </w:sdt>
    <w:p w14:paraId="75DE1455" w14:textId="09AE107E" w:rsidR="00D52716" w:rsidRDefault="00D52716">
      <w:pPr>
        <w:sectPr w:rsidR="00D52716" w:rsidSect="00D03E08">
          <w:footerReference w:type="default" r:id="rId10"/>
          <w:pgSz w:w="11906" w:h="16838"/>
          <w:pgMar w:top="1440" w:right="1440" w:bottom="1440" w:left="1440" w:header="708" w:footer="708" w:gutter="0"/>
          <w:pgNumType w:start="0"/>
          <w:cols w:space="708"/>
          <w:titlePg/>
          <w:docGrid w:linePitch="360"/>
        </w:sectPr>
      </w:pPr>
    </w:p>
    <w:p w14:paraId="3DB49D5A" w14:textId="334F7762" w:rsidR="00B85C15" w:rsidRPr="003B1D3E" w:rsidRDefault="00B85C15"/>
    <w:p w14:paraId="36418AA3" w14:textId="4ED81A8B" w:rsidR="00683BBD" w:rsidRPr="003B1D3E" w:rsidRDefault="00B85C15" w:rsidP="00F2502B">
      <w:pPr>
        <w:pStyle w:val="Heading1"/>
        <w:rPr>
          <w:lang w:val="en-GB"/>
        </w:rPr>
      </w:pPr>
      <w:bookmarkStart w:id="0" w:name="_Toc156836020"/>
      <w:r w:rsidRPr="003B1D3E">
        <w:rPr>
          <w:lang w:val="en-GB"/>
        </w:rPr>
        <w:t>Introduction</w:t>
      </w:r>
      <w:bookmarkEnd w:id="0"/>
    </w:p>
    <w:p w14:paraId="50FC7E69" w14:textId="6408D582" w:rsidR="00B85C15" w:rsidRPr="003B1D3E" w:rsidRDefault="00B85C15" w:rsidP="007E6344">
      <w:pPr>
        <w:spacing w:line="360" w:lineRule="auto"/>
        <w:rPr>
          <w:rFonts w:asciiTheme="majorHAnsi" w:hAnsiTheme="majorHAnsi" w:cstheme="majorHAnsi"/>
        </w:rPr>
      </w:pPr>
      <w:r w:rsidRPr="003B1D3E">
        <w:rPr>
          <w:rFonts w:asciiTheme="majorHAnsi" w:hAnsiTheme="majorHAnsi" w:cstheme="majorHAnsi"/>
        </w:rPr>
        <w:t>Me and my colleagues collaborated to design this engagement plan and researched to ensure that the plan is effective. Using our research, we created what we believe to be the most effective plan to not only improve employee engagement but also to train team leaders to have the necessary tools to influence team culture.</w:t>
      </w:r>
      <w:r w:rsidR="007E6344" w:rsidRPr="003B1D3E">
        <w:rPr>
          <w:rFonts w:asciiTheme="majorHAnsi" w:hAnsiTheme="majorHAnsi" w:cstheme="majorHAnsi"/>
        </w:rPr>
        <w:t xml:space="preserve"> </w:t>
      </w:r>
      <w:r w:rsidRPr="003B1D3E">
        <w:rPr>
          <w:rFonts w:asciiTheme="majorHAnsi" w:hAnsiTheme="majorHAnsi" w:cstheme="majorHAnsi"/>
        </w:rPr>
        <w:t xml:space="preserve">in our plan we wanted to ensure that we provided multiple </w:t>
      </w:r>
      <w:r w:rsidR="007E6344" w:rsidRPr="003B1D3E">
        <w:rPr>
          <w:rFonts w:asciiTheme="majorHAnsi" w:hAnsiTheme="majorHAnsi" w:cstheme="majorHAnsi"/>
        </w:rPr>
        <w:t xml:space="preserve">avenues to take towards improving employee engagement, we did this so that you could </w:t>
      </w:r>
      <w:r w:rsidR="003B1D3E" w:rsidRPr="003B1D3E">
        <w:rPr>
          <w:rFonts w:asciiTheme="majorHAnsi" w:hAnsiTheme="majorHAnsi" w:cstheme="majorHAnsi"/>
        </w:rPr>
        <w:t>choose</w:t>
      </w:r>
      <w:r w:rsidR="007E6344" w:rsidRPr="003B1D3E">
        <w:rPr>
          <w:rFonts w:asciiTheme="majorHAnsi" w:hAnsiTheme="majorHAnsi" w:cstheme="majorHAnsi"/>
        </w:rPr>
        <w:t xml:space="preserve"> what you believe would be the best suited for your company and employees. in our plan we wanted to make sure that when your team leaders have completed our activities that we provided they leave confident to maintain an effective and happy culture in your company.</w:t>
      </w:r>
    </w:p>
    <w:p w14:paraId="026D8BA5" w14:textId="59707E50" w:rsidR="007E6344" w:rsidRPr="003B1D3E" w:rsidRDefault="007E6344" w:rsidP="007E6344">
      <w:pPr>
        <w:spacing w:line="360" w:lineRule="auto"/>
        <w:rPr>
          <w:rFonts w:asciiTheme="majorHAnsi" w:hAnsiTheme="majorHAnsi" w:cstheme="majorHAnsi"/>
          <w:sz w:val="24"/>
          <w:szCs w:val="24"/>
        </w:rPr>
      </w:pPr>
    </w:p>
    <w:p w14:paraId="7E97DE98" w14:textId="1847090C" w:rsidR="007E6344" w:rsidRPr="003B1D3E" w:rsidRDefault="007E6344" w:rsidP="00F2502B">
      <w:pPr>
        <w:pStyle w:val="Heading1"/>
        <w:rPr>
          <w:lang w:val="en-GB"/>
        </w:rPr>
      </w:pPr>
      <w:bookmarkStart w:id="1" w:name="_Toc156836021"/>
      <w:r w:rsidRPr="003B1D3E">
        <w:rPr>
          <w:lang w:val="en-GB"/>
        </w:rPr>
        <w:t>Employee Engagement</w:t>
      </w:r>
      <w:bookmarkEnd w:id="1"/>
    </w:p>
    <w:p w14:paraId="7C02B06C" w14:textId="1F85DD58" w:rsidR="00BD56CC" w:rsidRPr="003B1D3E" w:rsidRDefault="007E6344" w:rsidP="007E6344">
      <w:pPr>
        <w:spacing w:line="360" w:lineRule="auto"/>
        <w:rPr>
          <w:rFonts w:asciiTheme="majorHAnsi" w:hAnsiTheme="majorHAnsi" w:cstheme="majorHAnsi"/>
        </w:rPr>
      </w:pPr>
      <w:r w:rsidRPr="003B1D3E">
        <w:rPr>
          <w:rFonts w:asciiTheme="majorHAnsi" w:hAnsiTheme="majorHAnsi" w:cstheme="majorHAnsi"/>
        </w:rPr>
        <w:t xml:space="preserve">Employee engagement is important for any company that wants to strive for success. </w:t>
      </w:r>
      <w:r w:rsidR="007A02BB" w:rsidRPr="003B1D3E">
        <w:rPr>
          <w:rFonts w:asciiTheme="majorHAnsi" w:hAnsiTheme="majorHAnsi" w:cstheme="majorHAnsi"/>
        </w:rPr>
        <w:t xml:space="preserve">Byrne (2022) defines employee engagement as being the level of motivation and attitude that employees have towards the organisation, he also goes on to talk about employee engagement being the amount an employee invests himself with the organisation and work that he does. </w:t>
      </w:r>
      <w:proofErr w:type="spellStart"/>
      <w:r w:rsidR="007A02BB" w:rsidRPr="003B1D3E">
        <w:rPr>
          <w:rFonts w:asciiTheme="majorHAnsi" w:hAnsiTheme="majorHAnsi" w:cstheme="majorHAnsi"/>
        </w:rPr>
        <w:t>Vercic</w:t>
      </w:r>
      <w:proofErr w:type="spellEnd"/>
      <w:r w:rsidR="007A02BB" w:rsidRPr="003B1D3E">
        <w:rPr>
          <w:rFonts w:asciiTheme="majorHAnsi" w:hAnsiTheme="majorHAnsi" w:cstheme="majorHAnsi"/>
        </w:rPr>
        <w:t xml:space="preserve"> (2021) mentions that the importance of having good employee engagement is that it ensures that the communication between the organisation and employees is there and allows the employees to understand the brand and </w:t>
      </w:r>
      <w:r w:rsidR="00AE392A" w:rsidRPr="003B1D3E">
        <w:rPr>
          <w:rFonts w:asciiTheme="majorHAnsi" w:hAnsiTheme="majorHAnsi" w:cstheme="majorHAnsi"/>
        </w:rPr>
        <w:t>their objectives.</w:t>
      </w:r>
    </w:p>
    <w:p w14:paraId="4B2FD09C" w14:textId="77777777" w:rsidR="00781973" w:rsidRPr="003B1D3E" w:rsidRDefault="00781973" w:rsidP="007E6344">
      <w:pPr>
        <w:spacing w:line="360" w:lineRule="auto"/>
        <w:rPr>
          <w:rFonts w:asciiTheme="majorHAnsi" w:hAnsiTheme="majorHAnsi" w:cstheme="majorHAnsi"/>
        </w:rPr>
      </w:pPr>
    </w:p>
    <w:p w14:paraId="3036F48B" w14:textId="1AC92C3D" w:rsidR="00FE2485" w:rsidRPr="003B1D3E" w:rsidRDefault="00FE2485" w:rsidP="00F2502B">
      <w:pPr>
        <w:pStyle w:val="Heading1"/>
        <w:rPr>
          <w:rFonts w:cstheme="majorHAnsi"/>
          <w:sz w:val="44"/>
          <w:szCs w:val="44"/>
          <w:u w:val="single"/>
          <w:lang w:val="en-GB"/>
        </w:rPr>
      </w:pPr>
      <w:bookmarkStart w:id="2" w:name="_Toc156836022"/>
      <w:r w:rsidRPr="003B1D3E">
        <w:rPr>
          <w:lang w:val="en-GB"/>
        </w:rPr>
        <w:t>Impact</w:t>
      </w:r>
      <w:bookmarkEnd w:id="2"/>
      <w:r w:rsidRPr="003B1D3E">
        <w:rPr>
          <w:rFonts w:cstheme="majorHAnsi"/>
          <w:sz w:val="44"/>
          <w:szCs w:val="44"/>
          <w:u w:val="single"/>
          <w:lang w:val="en-GB"/>
        </w:rPr>
        <w:t xml:space="preserve"> </w:t>
      </w:r>
    </w:p>
    <w:p w14:paraId="7A311E1C" w14:textId="77777777" w:rsidR="00544B99" w:rsidRPr="003B1D3E" w:rsidRDefault="00FE2485" w:rsidP="00190056">
      <w:pPr>
        <w:spacing w:line="360" w:lineRule="auto"/>
        <w:rPr>
          <w:rFonts w:asciiTheme="majorHAnsi" w:hAnsiTheme="majorHAnsi" w:cstheme="majorHAnsi"/>
        </w:rPr>
      </w:pPr>
      <w:r w:rsidRPr="003B1D3E">
        <w:rPr>
          <w:rFonts w:asciiTheme="majorHAnsi" w:hAnsiTheme="majorHAnsi" w:cstheme="majorHAnsi"/>
        </w:rPr>
        <w:t>With our plan we intend to grow employee engagement and instil the skills needed to create an effective culture into your team leaders in your organisation.</w:t>
      </w:r>
      <w:r w:rsidR="00250471" w:rsidRPr="003B1D3E">
        <w:rPr>
          <w:rFonts w:asciiTheme="majorHAnsi" w:hAnsiTheme="majorHAnsi" w:cstheme="majorHAnsi"/>
        </w:rPr>
        <w:t xml:space="preserve"> We plan on achieving a growth in employee engagement using the activities that promote team bonding by putting employees in a position that encourages them to either work together to compete with their other employees in fun and innocent tasks that require the employees to collaborate</w:t>
      </w:r>
      <w:r w:rsidR="001676AA" w:rsidRPr="003B1D3E">
        <w:rPr>
          <w:rFonts w:asciiTheme="majorHAnsi" w:hAnsiTheme="majorHAnsi" w:cstheme="majorHAnsi"/>
        </w:rPr>
        <w:t>, the tasks that we have set for the employees require them to effectively communicate to achieve success and win the prizes.</w:t>
      </w:r>
    </w:p>
    <w:p w14:paraId="4840EA64" w14:textId="495D0C63" w:rsidR="00B70461" w:rsidRPr="003B1D3E" w:rsidRDefault="00190056" w:rsidP="00190056">
      <w:pPr>
        <w:spacing w:line="360" w:lineRule="auto"/>
        <w:rPr>
          <w:rFonts w:asciiTheme="majorHAnsi" w:hAnsiTheme="majorHAnsi" w:cstheme="majorHAnsi"/>
        </w:rPr>
      </w:pPr>
      <w:r w:rsidRPr="003B1D3E">
        <w:rPr>
          <w:rFonts w:asciiTheme="majorHAnsi" w:hAnsiTheme="majorHAnsi" w:cstheme="majorHAnsi"/>
        </w:rPr>
        <w:t xml:space="preserve"> These tasks should encourage motivation.</w:t>
      </w:r>
      <w:r w:rsidR="001676AA" w:rsidRPr="003B1D3E">
        <w:rPr>
          <w:rFonts w:asciiTheme="majorHAnsi" w:hAnsiTheme="majorHAnsi" w:cstheme="majorHAnsi"/>
        </w:rPr>
        <w:t xml:space="preserve"> </w:t>
      </w:r>
      <w:r w:rsidR="009130F2" w:rsidRPr="003B1D3E">
        <w:rPr>
          <w:rFonts w:asciiTheme="majorHAnsi" w:hAnsiTheme="majorHAnsi" w:cstheme="majorHAnsi"/>
        </w:rPr>
        <w:t xml:space="preserve">Riyanto, Endri and </w:t>
      </w:r>
      <w:proofErr w:type="spellStart"/>
      <w:r w:rsidR="009130F2" w:rsidRPr="003B1D3E">
        <w:rPr>
          <w:rFonts w:asciiTheme="majorHAnsi" w:hAnsiTheme="majorHAnsi" w:cstheme="majorHAnsi"/>
        </w:rPr>
        <w:t>Herlisha</w:t>
      </w:r>
      <w:proofErr w:type="spellEnd"/>
      <w:r w:rsidR="009130F2" w:rsidRPr="003B1D3E">
        <w:rPr>
          <w:rFonts w:asciiTheme="majorHAnsi" w:hAnsiTheme="majorHAnsi" w:cstheme="majorHAnsi"/>
        </w:rPr>
        <w:t xml:space="preserve"> (2021) talk about how employees being able to collaborate </w:t>
      </w:r>
      <w:r w:rsidRPr="003B1D3E">
        <w:rPr>
          <w:rFonts w:asciiTheme="majorHAnsi" w:hAnsiTheme="majorHAnsi" w:cstheme="majorHAnsi"/>
        </w:rPr>
        <w:t>improves</w:t>
      </w:r>
      <w:r w:rsidR="009130F2" w:rsidRPr="003B1D3E">
        <w:rPr>
          <w:rFonts w:asciiTheme="majorHAnsi" w:hAnsiTheme="majorHAnsi" w:cstheme="majorHAnsi"/>
        </w:rPr>
        <w:t xml:space="preserve"> employee engagement in an organisation,</w:t>
      </w:r>
      <w:r w:rsidRPr="003B1D3E">
        <w:rPr>
          <w:rFonts w:asciiTheme="majorHAnsi" w:hAnsiTheme="majorHAnsi" w:cstheme="majorHAnsi"/>
        </w:rPr>
        <w:t xml:space="preserve"> this is some of the research we used to create some of our activities.</w:t>
      </w:r>
    </w:p>
    <w:p w14:paraId="14228184" w14:textId="3C051954" w:rsidR="00BD56CC" w:rsidRPr="003B1D3E" w:rsidRDefault="00190056" w:rsidP="00190056">
      <w:pPr>
        <w:spacing w:line="360" w:lineRule="auto"/>
        <w:rPr>
          <w:rFonts w:asciiTheme="majorHAnsi" w:hAnsiTheme="majorHAnsi" w:cstheme="majorHAnsi"/>
        </w:rPr>
      </w:pPr>
      <w:r w:rsidRPr="003B1D3E">
        <w:rPr>
          <w:rFonts w:asciiTheme="majorHAnsi" w:hAnsiTheme="majorHAnsi" w:cstheme="majorHAnsi"/>
        </w:rPr>
        <w:lastRenderedPageBreak/>
        <w:t xml:space="preserve"> Other activities that are offered include charity days which takes a different approach to achieve team bonding through helping others using charit</w:t>
      </w:r>
      <w:r w:rsidR="00D06AD0" w:rsidRPr="003B1D3E">
        <w:rPr>
          <w:rFonts w:asciiTheme="majorHAnsi" w:hAnsiTheme="majorHAnsi" w:cstheme="majorHAnsi"/>
        </w:rPr>
        <w:t>y.</w:t>
      </w:r>
      <w:r w:rsidR="00B70461" w:rsidRPr="003B1D3E">
        <w:rPr>
          <w:rFonts w:asciiTheme="majorHAnsi" w:hAnsiTheme="majorHAnsi" w:cstheme="majorHAnsi"/>
        </w:rPr>
        <w:t xml:space="preserve"> We also will take team leaders and sit them through activities and courses to help them learn the skills needed to create the ideal culture this will help your organisation have an effective and successful culture.</w:t>
      </w:r>
    </w:p>
    <w:p w14:paraId="24EAC9FF" w14:textId="77777777" w:rsidR="00D06AD0" w:rsidRPr="003B1D3E" w:rsidRDefault="00D06AD0" w:rsidP="00190056">
      <w:pPr>
        <w:spacing w:line="360" w:lineRule="auto"/>
        <w:rPr>
          <w:rFonts w:asciiTheme="majorHAnsi" w:hAnsiTheme="majorHAnsi" w:cstheme="majorHAnsi"/>
          <w:sz w:val="44"/>
          <w:szCs w:val="44"/>
          <w:u w:val="single"/>
        </w:rPr>
      </w:pPr>
    </w:p>
    <w:p w14:paraId="55289BC9" w14:textId="2128467A" w:rsidR="00D06AD0" w:rsidRPr="003B1D3E" w:rsidRDefault="00D06AD0" w:rsidP="00F2502B">
      <w:pPr>
        <w:pStyle w:val="Heading1"/>
        <w:rPr>
          <w:lang w:val="en-GB"/>
        </w:rPr>
      </w:pPr>
      <w:bookmarkStart w:id="3" w:name="_Toc156836023"/>
      <w:r w:rsidRPr="003B1D3E">
        <w:rPr>
          <w:lang w:val="en-GB"/>
        </w:rPr>
        <w:t>Plan</w:t>
      </w:r>
      <w:bookmarkEnd w:id="3"/>
    </w:p>
    <w:p w14:paraId="363CA021" w14:textId="4ED7D559" w:rsidR="00A66E42" w:rsidRPr="003B1D3E" w:rsidRDefault="00D06AD0" w:rsidP="00A66E42">
      <w:pPr>
        <w:spacing w:line="360" w:lineRule="auto"/>
        <w:rPr>
          <w:rFonts w:asciiTheme="majorHAnsi" w:hAnsiTheme="majorHAnsi" w:cstheme="majorHAnsi"/>
        </w:rPr>
      </w:pPr>
      <w:r w:rsidRPr="003B1D3E">
        <w:rPr>
          <w:rFonts w:asciiTheme="majorHAnsi" w:hAnsiTheme="majorHAnsi" w:cstheme="majorHAnsi"/>
        </w:rPr>
        <w:t xml:space="preserve">Our plan </w:t>
      </w:r>
      <w:r w:rsidR="00B70461" w:rsidRPr="003B1D3E">
        <w:rPr>
          <w:rFonts w:asciiTheme="majorHAnsi" w:hAnsiTheme="majorHAnsi" w:cstheme="majorHAnsi"/>
        </w:rPr>
        <w:t>towards achieving the goal of improving employee engagement and creating team leaders with the ability to create and control the culture to the desired culture needed in an organisation is through team bonding activities for the employees and for the team leaders we offer not only other activities but through courses that will help them to interact and bond with the team</w:t>
      </w:r>
      <w:r w:rsidR="00A66E42" w:rsidRPr="003B1D3E">
        <w:rPr>
          <w:rFonts w:asciiTheme="majorHAnsi" w:hAnsiTheme="majorHAnsi" w:cstheme="majorHAnsi"/>
        </w:rPr>
        <w:t xml:space="preserve"> and compile the skills to influence the culture.</w:t>
      </w:r>
    </w:p>
    <w:p w14:paraId="77CAA07C" w14:textId="77777777" w:rsidR="00614887" w:rsidRPr="003B1D3E" w:rsidRDefault="009E7ED2" w:rsidP="009E7ED2">
      <w:pPr>
        <w:spacing w:line="360" w:lineRule="auto"/>
        <w:rPr>
          <w:rFonts w:asciiTheme="majorHAnsi" w:hAnsiTheme="majorHAnsi" w:cstheme="majorHAnsi"/>
        </w:rPr>
      </w:pPr>
      <w:r w:rsidRPr="003B1D3E">
        <w:rPr>
          <w:rFonts w:asciiTheme="majorHAnsi" w:hAnsiTheme="majorHAnsi" w:cstheme="majorHAnsi"/>
        </w:rPr>
        <w:t>We will sit down with you and discuss what you believe will be the best activities to do to be successful in achieving our aim of improving the employment environment and engagement, we will discuss costs and how we will implement team bonding with the activities.</w:t>
      </w:r>
      <w:r w:rsidR="00614887" w:rsidRPr="003B1D3E">
        <w:rPr>
          <w:rFonts w:asciiTheme="majorHAnsi" w:hAnsiTheme="majorHAnsi" w:cstheme="majorHAnsi"/>
        </w:rPr>
        <w:t xml:space="preserve"> After having discussed what </w:t>
      </w:r>
      <w:proofErr w:type="gramStart"/>
      <w:r w:rsidR="00614887" w:rsidRPr="003B1D3E">
        <w:rPr>
          <w:rFonts w:asciiTheme="majorHAnsi" w:hAnsiTheme="majorHAnsi" w:cstheme="majorHAnsi"/>
        </w:rPr>
        <w:t>activities</w:t>
      </w:r>
      <w:proofErr w:type="gramEnd"/>
      <w:r w:rsidR="00614887" w:rsidRPr="003B1D3E">
        <w:rPr>
          <w:rFonts w:asciiTheme="majorHAnsi" w:hAnsiTheme="majorHAnsi" w:cstheme="majorHAnsi"/>
        </w:rPr>
        <w:t xml:space="preserve"> you think is best, we will begin planning how we will set up to guarantee that we maximise team bonding, once that has been completed, we</w:t>
      </w:r>
      <w:r w:rsidR="00544B99" w:rsidRPr="003B1D3E">
        <w:rPr>
          <w:rFonts w:asciiTheme="majorHAnsi" w:hAnsiTheme="majorHAnsi" w:cstheme="majorHAnsi"/>
        </w:rPr>
        <w:t xml:space="preserve"> will then begin to set up the activities that were agreed on.</w:t>
      </w:r>
    </w:p>
    <w:p w14:paraId="10D67282" w14:textId="518BB5CF" w:rsidR="00A66E42" w:rsidRPr="003B1D3E" w:rsidRDefault="00614887" w:rsidP="009E7ED2">
      <w:pPr>
        <w:spacing w:line="360" w:lineRule="auto"/>
        <w:rPr>
          <w:rFonts w:asciiTheme="majorHAnsi" w:hAnsiTheme="majorHAnsi" w:cstheme="majorHAnsi"/>
        </w:rPr>
      </w:pPr>
      <w:r w:rsidRPr="003B1D3E">
        <w:rPr>
          <w:rFonts w:asciiTheme="majorHAnsi" w:hAnsiTheme="majorHAnsi" w:cstheme="majorHAnsi"/>
        </w:rPr>
        <w:t xml:space="preserve"> We can then move on to the team leaders and how we can help them to develop the skills needed to influence a happy and effective work culture. Similarly with the activities for the employees, we will discuss what activities or courses we should go with for the team leaders, finally we will set this up and begin on working with them.</w:t>
      </w:r>
    </w:p>
    <w:p w14:paraId="2B9A49AE" w14:textId="170AAD32" w:rsidR="009E7ED2" w:rsidRPr="003B1D3E" w:rsidRDefault="009E7ED2" w:rsidP="009E7ED2">
      <w:pPr>
        <w:spacing w:line="360" w:lineRule="auto"/>
        <w:rPr>
          <w:rFonts w:asciiTheme="majorHAnsi" w:hAnsiTheme="majorHAnsi" w:cstheme="majorHAnsi"/>
        </w:rPr>
      </w:pPr>
      <w:r w:rsidRPr="003B1D3E">
        <w:rPr>
          <w:rFonts w:asciiTheme="majorHAnsi" w:hAnsiTheme="majorHAnsi" w:cstheme="majorHAnsi"/>
        </w:rPr>
        <w:t xml:space="preserve">We will </w:t>
      </w:r>
      <w:r w:rsidR="005F0FCB" w:rsidRPr="003B1D3E">
        <w:rPr>
          <w:rFonts w:asciiTheme="majorHAnsi" w:hAnsiTheme="majorHAnsi" w:cstheme="majorHAnsi"/>
        </w:rPr>
        <w:t xml:space="preserve">have people monitoring the teams and employees during the activities to ensure that </w:t>
      </w:r>
      <w:r w:rsidR="009D1DB4" w:rsidRPr="003B1D3E">
        <w:rPr>
          <w:rFonts w:asciiTheme="majorHAnsi" w:hAnsiTheme="majorHAnsi" w:cstheme="majorHAnsi"/>
        </w:rPr>
        <w:t>it’s</w:t>
      </w:r>
      <w:r w:rsidR="005F0FCB" w:rsidRPr="003B1D3E">
        <w:rPr>
          <w:rFonts w:asciiTheme="majorHAnsi" w:hAnsiTheme="majorHAnsi" w:cstheme="majorHAnsi"/>
        </w:rPr>
        <w:t xml:space="preserve"> going to plan, they will only </w:t>
      </w:r>
      <w:r w:rsidR="00544B99" w:rsidRPr="003B1D3E">
        <w:rPr>
          <w:rFonts w:asciiTheme="majorHAnsi" w:hAnsiTheme="majorHAnsi" w:cstheme="majorHAnsi"/>
        </w:rPr>
        <w:t xml:space="preserve">intervene if they believe that the teams aren’t interacting with the activities and other employees, this will to be to ensure that we can maximise the results with our activities and make sure that all participants are getting involved. </w:t>
      </w:r>
    </w:p>
    <w:p w14:paraId="112A0914" w14:textId="7FCBE1C0" w:rsidR="00614887" w:rsidRPr="003B1D3E" w:rsidRDefault="00614887" w:rsidP="009E7ED2">
      <w:pPr>
        <w:spacing w:line="360" w:lineRule="auto"/>
        <w:rPr>
          <w:rFonts w:asciiTheme="majorHAnsi" w:hAnsiTheme="majorHAnsi" w:cstheme="majorHAnsi"/>
        </w:rPr>
      </w:pPr>
      <w:r w:rsidRPr="003B1D3E">
        <w:rPr>
          <w:rFonts w:asciiTheme="majorHAnsi" w:hAnsiTheme="majorHAnsi" w:cstheme="majorHAnsi"/>
        </w:rPr>
        <w:t xml:space="preserve">For the team leaders we will be leaving them with experts that will be responsible for developing their skills </w:t>
      </w:r>
      <w:r w:rsidR="00F2502B" w:rsidRPr="003B1D3E">
        <w:rPr>
          <w:rFonts w:asciiTheme="majorHAnsi" w:hAnsiTheme="majorHAnsi" w:cstheme="majorHAnsi"/>
        </w:rPr>
        <w:t>so that when they are finished with us, they are confident to lead a culture at your organisation that is inviting and successful.</w:t>
      </w:r>
    </w:p>
    <w:p w14:paraId="5EFCDB78" w14:textId="77777777" w:rsidR="00F2502B" w:rsidRPr="003B1D3E" w:rsidRDefault="00F2502B" w:rsidP="009E7ED2">
      <w:pPr>
        <w:spacing w:line="360" w:lineRule="auto"/>
        <w:rPr>
          <w:rFonts w:asciiTheme="majorHAnsi" w:hAnsiTheme="majorHAnsi" w:cstheme="majorHAnsi"/>
        </w:rPr>
      </w:pPr>
    </w:p>
    <w:p w14:paraId="2FAD0D6E" w14:textId="2B60F11A" w:rsidR="00F2502B" w:rsidRPr="003B1D3E" w:rsidRDefault="00F2502B" w:rsidP="00F2502B">
      <w:pPr>
        <w:pStyle w:val="Heading1"/>
        <w:rPr>
          <w:rFonts w:cstheme="majorHAnsi"/>
          <w:sz w:val="44"/>
          <w:szCs w:val="44"/>
          <w:u w:val="single"/>
          <w:lang w:val="en-GB"/>
        </w:rPr>
      </w:pPr>
      <w:bookmarkStart w:id="4" w:name="_Toc156836024"/>
      <w:r w:rsidRPr="003B1D3E">
        <w:rPr>
          <w:lang w:val="en-GB"/>
        </w:rPr>
        <w:lastRenderedPageBreak/>
        <w:t>Monitoring</w:t>
      </w:r>
      <w:bookmarkEnd w:id="4"/>
      <w:r w:rsidRPr="003B1D3E">
        <w:rPr>
          <w:rFonts w:cstheme="majorHAnsi"/>
          <w:sz w:val="44"/>
          <w:szCs w:val="44"/>
          <w:u w:val="single"/>
          <w:lang w:val="en-GB"/>
        </w:rPr>
        <w:t xml:space="preserve"> </w:t>
      </w:r>
    </w:p>
    <w:p w14:paraId="525F5ADF" w14:textId="77777777" w:rsidR="00F2502B" w:rsidRPr="003B1D3E" w:rsidRDefault="00F2502B" w:rsidP="00190056">
      <w:pPr>
        <w:spacing w:line="360" w:lineRule="auto"/>
        <w:rPr>
          <w:rFonts w:asciiTheme="majorHAnsi" w:hAnsiTheme="majorHAnsi" w:cstheme="majorHAnsi"/>
        </w:rPr>
      </w:pPr>
      <w:r w:rsidRPr="003B1D3E">
        <w:rPr>
          <w:rFonts w:asciiTheme="majorHAnsi" w:hAnsiTheme="majorHAnsi" w:cstheme="majorHAnsi"/>
        </w:rPr>
        <w:t xml:space="preserve">We will monitor the results of our work using multiple methods such as using surveys at the end of the activities to get the feedback of the employees. </w:t>
      </w:r>
    </w:p>
    <w:p w14:paraId="11638353" w14:textId="77777777" w:rsidR="009D1DB4" w:rsidRPr="003B1D3E" w:rsidRDefault="00F2502B" w:rsidP="00190056">
      <w:pPr>
        <w:spacing w:line="360" w:lineRule="auto"/>
        <w:rPr>
          <w:rFonts w:asciiTheme="majorHAnsi" w:hAnsiTheme="majorHAnsi" w:cstheme="majorHAnsi"/>
        </w:rPr>
      </w:pPr>
      <w:r w:rsidRPr="003B1D3E">
        <w:rPr>
          <w:rFonts w:asciiTheme="majorHAnsi" w:hAnsiTheme="majorHAnsi" w:cstheme="majorHAnsi"/>
        </w:rPr>
        <w:t>We will then monitor the long-term results by staying in touch with the data analysts of your organisations to understand more scientifically how much impact our work had and the succes</w:t>
      </w:r>
      <w:r w:rsidR="009D1DB4" w:rsidRPr="003B1D3E">
        <w:rPr>
          <w:rFonts w:asciiTheme="majorHAnsi" w:hAnsiTheme="majorHAnsi" w:cstheme="majorHAnsi"/>
        </w:rPr>
        <w:t>s of the activities.</w:t>
      </w:r>
    </w:p>
    <w:p w14:paraId="57CB2551" w14:textId="2B1C023C" w:rsidR="00A66E42" w:rsidRPr="003B1D3E" w:rsidRDefault="009D1DB4" w:rsidP="00190056">
      <w:pPr>
        <w:spacing w:line="360" w:lineRule="auto"/>
        <w:rPr>
          <w:rFonts w:asciiTheme="majorHAnsi" w:hAnsiTheme="majorHAnsi" w:cstheme="majorHAnsi"/>
        </w:rPr>
      </w:pPr>
      <w:r w:rsidRPr="003B1D3E">
        <w:rPr>
          <w:rFonts w:asciiTheme="majorHAnsi" w:hAnsiTheme="majorHAnsi" w:cstheme="majorHAnsi"/>
        </w:rPr>
        <w:t xml:space="preserve">For the team leaders we will give them assessments once they have completed the </w:t>
      </w:r>
      <w:proofErr w:type="gramStart"/>
      <w:r w:rsidRPr="003B1D3E">
        <w:rPr>
          <w:rFonts w:asciiTheme="majorHAnsi" w:hAnsiTheme="majorHAnsi" w:cstheme="majorHAnsi"/>
        </w:rPr>
        <w:t>courses</w:t>
      </w:r>
      <w:proofErr w:type="gramEnd"/>
      <w:r w:rsidRPr="003B1D3E">
        <w:rPr>
          <w:rFonts w:asciiTheme="majorHAnsi" w:hAnsiTheme="majorHAnsi" w:cstheme="majorHAnsi"/>
        </w:rPr>
        <w:t xml:space="preserve"> we gave them to understand how much they learnt and the level of their skill. We can use these results to understand whether they need further courses and what we can do to be better next time, this would also apply for the activities that we provided for the employees.</w:t>
      </w:r>
    </w:p>
    <w:p w14:paraId="327922C7" w14:textId="77777777" w:rsidR="009D1DB4" w:rsidRPr="003B1D3E" w:rsidRDefault="009D1DB4" w:rsidP="00190056">
      <w:pPr>
        <w:spacing w:line="360" w:lineRule="auto"/>
        <w:rPr>
          <w:rFonts w:asciiTheme="majorHAnsi" w:hAnsiTheme="majorHAnsi" w:cstheme="majorHAnsi"/>
        </w:rPr>
      </w:pPr>
    </w:p>
    <w:p w14:paraId="3C55D7C4" w14:textId="32FF1B68" w:rsidR="009D1DB4" w:rsidRPr="003B1D3E" w:rsidRDefault="009D1DB4" w:rsidP="009D1DB4">
      <w:pPr>
        <w:pStyle w:val="Heading1"/>
        <w:rPr>
          <w:lang w:val="en-GB"/>
        </w:rPr>
      </w:pPr>
      <w:bookmarkStart w:id="5" w:name="_Toc156836025"/>
      <w:r w:rsidRPr="003B1D3E">
        <w:rPr>
          <w:lang w:val="en-GB"/>
        </w:rPr>
        <w:t>Cost</w:t>
      </w:r>
      <w:bookmarkEnd w:id="5"/>
    </w:p>
    <w:p w14:paraId="3E89E670" w14:textId="18C3C504" w:rsidR="009D1DB4" w:rsidRDefault="009D1DB4" w:rsidP="009D1DB4">
      <w:pPr>
        <w:rPr>
          <w:rFonts w:asciiTheme="majorHAnsi" w:hAnsiTheme="majorHAnsi" w:cstheme="majorHAnsi"/>
        </w:rPr>
      </w:pPr>
      <w:r w:rsidRPr="003B1D3E">
        <w:rPr>
          <w:rFonts w:asciiTheme="majorHAnsi" w:hAnsiTheme="majorHAnsi" w:cstheme="majorHAnsi"/>
        </w:rPr>
        <w:t xml:space="preserve">The cost of what we offer can vary depending on </w:t>
      </w:r>
      <w:r w:rsidR="003B1D3E" w:rsidRPr="003B1D3E">
        <w:rPr>
          <w:rFonts w:asciiTheme="majorHAnsi" w:hAnsiTheme="majorHAnsi" w:cstheme="majorHAnsi"/>
        </w:rPr>
        <w:t xml:space="preserve">the budget of the organization and number of employees and team leaders. We have tried to ensure that we can be as flexible as possible with organisations </w:t>
      </w:r>
      <w:r w:rsidR="003B1D3E">
        <w:rPr>
          <w:rFonts w:asciiTheme="majorHAnsi" w:hAnsiTheme="majorHAnsi" w:cstheme="majorHAnsi"/>
        </w:rPr>
        <w:t>to make sure that we maximise the resources and results depending on the organisation and what they can afford.</w:t>
      </w:r>
    </w:p>
    <w:p w14:paraId="42F0DCA5" w14:textId="694E0075" w:rsidR="003B1D3E" w:rsidRPr="003B1D3E" w:rsidRDefault="003B1D3E" w:rsidP="003B1D3E">
      <w:pPr>
        <w:rPr>
          <w:rFonts w:asciiTheme="majorHAnsi" w:hAnsiTheme="majorHAnsi" w:cstheme="majorHAnsi"/>
        </w:rPr>
      </w:pPr>
      <w:r>
        <w:rPr>
          <w:rFonts w:asciiTheme="majorHAnsi" w:hAnsiTheme="majorHAnsi" w:cstheme="majorHAnsi"/>
        </w:rPr>
        <w:t>We believe this approach allows us to work with any organisation no matter what their budget is or the number of employees and team leaders they have. This gives us a big advantage as we can work with many organisations.</w:t>
      </w:r>
    </w:p>
    <w:p w14:paraId="6D893C67" w14:textId="77777777" w:rsidR="00BD56CC" w:rsidRPr="003B1D3E" w:rsidRDefault="00BD56CC">
      <w:pPr>
        <w:rPr>
          <w:rFonts w:asciiTheme="majorHAnsi" w:hAnsiTheme="majorHAnsi" w:cstheme="majorHAnsi"/>
        </w:rPr>
      </w:pPr>
      <w:r w:rsidRPr="003B1D3E">
        <w:rPr>
          <w:rFonts w:asciiTheme="majorHAnsi" w:hAnsiTheme="majorHAnsi" w:cstheme="majorHAnsi"/>
        </w:rPr>
        <w:br w:type="page"/>
      </w:r>
    </w:p>
    <w:bookmarkStart w:id="6" w:name="_Toc156836026" w:displacedByCustomXml="next"/>
    <w:sdt>
      <w:sdtPr>
        <w:rPr>
          <w:rFonts w:asciiTheme="minorHAnsi" w:eastAsiaTheme="minorHAnsi" w:hAnsiTheme="minorHAnsi" w:cstheme="minorBidi"/>
          <w:color w:val="auto"/>
          <w:kern w:val="2"/>
          <w:sz w:val="22"/>
          <w:szCs w:val="22"/>
          <w:lang w:val="en-GB"/>
          <w14:ligatures w14:val="standardContextual"/>
        </w:rPr>
        <w:id w:val="-1008992607"/>
        <w:docPartObj>
          <w:docPartGallery w:val="Bibliographies"/>
          <w:docPartUnique/>
        </w:docPartObj>
      </w:sdtPr>
      <w:sdtContent>
        <w:p w14:paraId="0DA21FC3" w14:textId="50C4D952" w:rsidR="00BD56CC" w:rsidRPr="003B1D3E" w:rsidRDefault="00BD56CC">
          <w:pPr>
            <w:pStyle w:val="Heading1"/>
            <w:rPr>
              <w:lang w:val="en-GB"/>
            </w:rPr>
          </w:pPr>
          <w:r w:rsidRPr="003B1D3E">
            <w:rPr>
              <w:lang w:val="en-GB"/>
            </w:rPr>
            <w:t>References</w:t>
          </w:r>
          <w:bookmarkEnd w:id="6"/>
        </w:p>
        <w:sdt>
          <w:sdtPr>
            <w:id w:val="-573587230"/>
            <w:bibliography/>
          </w:sdtPr>
          <w:sdtContent>
            <w:p w14:paraId="67D33091" w14:textId="77777777" w:rsidR="00BD56CC" w:rsidRPr="003B1D3E" w:rsidRDefault="00BD56CC"/>
            <w:p w14:paraId="6F917140" w14:textId="5E98822B" w:rsidR="00BD56CC" w:rsidRPr="003B1D3E" w:rsidRDefault="00BD56CC">
              <w:pPr>
                <w:rPr>
                  <w:i/>
                  <w:iCs/>
                </w:rPr>
              </w:pPr>
              <w:proofErr w:type="spellStart"/>
              <w:r w:rsidRPr="003B1D3E">
                <w:t>Verčič</w:t>
              </w:r>
              <w:proofErr w:type="spellEnd"/>
              <w:r w:rsidRPr="003B1D3E">
                <w:t>, A.T., (2021). ‘</w:t>
              </w:r>
              <w:r w:rsidRPr="003B1D3E">
                <w:rPr>
                  <w:i/>
                  <w:iCs/>
                </w:rPr>
                <w:t>The impact of employee engagement, organisational support and employer branding on internal communication satisfaction’</w:t>
              </w:r>
              <w:r w:rsidRPr="003B1D3E">
                <w:t xml:space="preserve">. </w:t>
              </w:r>
              <w:r w:rsidRPr="003B1D3E">
                <w:rPr>
                  <w:i/>
                  <w:iCs/>
                </w:rPr>
                <w:t>Public Relations Review</w:t>
              </w:r>
            </w:p>
            <w:p w14:paraId="5B27C840" w14:textId="77777777" w:rsidR="00BD56CC" w:rsidRPr="003B1D3E" w:rsidRDefault="00BD56CC">
              <w:pPr>
                <w:rPr>
                  <w:i/>
                  <w:iCs/>
                </w:rPr>
              </w:pPr>
            </w:p>
            <w:p w14:paraId="6F8DFCC6" w14:textId="4A461348" w:rsidR="00BD56CC" w:rsidRPr="003B1D3E" w:rsidRDefault="00BD56CC">
              <w:r w:rsidRPr="003B1D3E">
                <w:t>Byrne, Z.S., (2022). ‘</w:t>
              </w:r>
              <w:r w:rsidRPr="003B1D3E">
                <w:rPr>
                  <w:i/>
                  <w:iCs/>
                </w:rPr>
                <w:t>Understanding employee engagement: Theory, research, and practice’</w:t>
              </w:r>
              <w:r w:rsidRPr="003B1D3E">
                <w:t>. Routledge.</w:t>
              </w:r>
            </w:p>
            <w:p w14:paraId="7B6DBFBA" w14:textId="77777777" w:rsidR="009130F2" w:rsidRPr="003B1D3E" w:rsidRDefault="009130F2"/>
            <w:p w14:paraId="78968B55" w14:textId="3F0B41A6" w:rsidR="009130F2" w:rsidRPr="003B1D3E" w:rsidRDefault="009130F2">
              <w:pPr>
                <w:rPr>
                  <w:i/>
                  <w:iCs/>
                </w:rPr>
              </w:pPr>
              <w:r w:rsidRPr="003B1D3E">
                <w:t xml:space="preserve">Riyanto, S., Endri, E. and </w:t>
              </w:r>
              <w:proofErr w:type="spellStart"/>
              <w:r w:rsidRPr="003B1D3E">
                <w:t>Herlisha</w:t>
              </w:r>
              <w:proofErr w:type="spellEnd"/>
              <w:r w:rsidRPr="003B1D3E">
                <w:t>, N., (2021</w:t>
              </w:r>
              <w:r w:rsidRPr="003B1D3E">
                <w:rPr>
                  <w:i/>
                  <w:iCs/>
                </w:rPr>
                <w:t xml:space="preserve">). </w:t>
              </w:r>
              <w:r w:rsidR="008A0F75" w:rsidRPr="003B1D3E">
                <w:rPr>
                  <w:i/>
                  <w:iCs/>
                </w:rPr>
                <w:t>‘</w:t>
              </w:r>
              <w:r w:rsidRPr="003B1D3E">
                <w:rPr>
                  <w:i/>
                  <w:iCs/>
                </w:rPr>
                <w:t>Effect of work motivation and job satisfaction on employee performance: Mediating role of employee engagement</w:t>
              </w:r>
              <w:r w:rsidR="008A0F75" w:rsidRPr="003B1D3E">
                <w:rPr>
                  <w:i/>
                  <w:iCs/>
                </w:rPr>
                <w:t>’</w:t>
              </w:r>
              <w:r w:rsidRPr="003B1D3E">
                <w:rPr>
                  <w:i/>
                  <w:iCs/>
                </w:rPr>
                <w:t>. Problems and Perspectives in Management</w:t>
              </w:r>
            </w:p>
            <w:p w14:paraId="1FA946C5" w14:textId="7A8230A7" w:rsidR="00BD56CC" w:rsidRPr="003B1D3E" w:rsidRDefault="00000000"/>
          </w:sdtContent>
        </w:sdt>
      </w:sdtContent>
    </w:sdt>
    <w:p w14:paraId="0E16E618" w14:textId="77777777" w:rsidR="007E6344" w:rsidRPr="007E6344" w:rsidRDefault="007E6344" w:rsidP="007E6344">
      <w:pPr>
        <w:spacing w:line="360" w:lineRule="auto"/>
        <w:rPr>
          <w:rFonts w:asciiTheme="majorHAnsi" w:hAnsiTheme="majorHAnsi" w:cstheme="majorHAnsi"/>
        </w:rPr>
      </w:pPr>
    </w:p>
    <w:sectPr w:rsidR="007E6344" w:rsidRPr="007E6344" w:rsidSect="00D03E08">
      <w:headerReference w:type="first" r:id="rId11"/>
      <w:footerReference w:type="first" r:id="rId12"/>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C912F0" w14:textId="77777777" w:rsidR="00D03E08" w:rsidRDefault="00D03E08" w:rsidP="003B1D3E">
      <w:pPr>
        <w:spacing w:after="0" w:line="240" w:lineRule="auto"/>
      </w:pPr>
      <w:r>
        <w:separator/>
      </w:r>
    </w:p>
  </w:endnote>
  <w:endnote w:type="continuationSeparator" w:id="0">
    <w:p w14:paraId="1083698A" w14:textId="77777777" w:rsidR="00D03E08" w:rsidRDefault="00D03E08" w:rsidP="003B1D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FD0ACA" w14:textId="255774C4" w:rsidR="00D52716" w:rsidRDefault="00D52716" w:rsidP="00D52716">
    <w:pPr>
      <w:pStyle w:val="Footer"/>
      <w:jc w:val="center"/>
    </w:pPr>
  </w:p>
  <w:p w14:paraId="511A9EC9" w14:textId="77777777" w:rsidR="00D52716" w:rsidRDefault="00D52716" w:rsidP="00D52716">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7512338"/>
      <w:docPartObj>
        <w:docPartGallery w:val="Page Numbers (Bottom of Page)"/>
        <w:docPartUnique/>
      </w:docPartObj>
    </w:sdtPr>
    <w:sdtEndPr>
      <w:rPr>
        <w:noProof/>
      </w:rPr>
    </w:sdtEndPr>
    <w:sdtContent>
      <w:p w14:paraId="56FA137B" w14:textId="31713AA5" w:rsidR="00D52716" w:rsidRDefault="00D5271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52FE23" w14:textId="77777777" w:rsidR="00D52716" w:rsidRDefault="00D527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16A448" w14:textId="77777777" w:rsidR="00D03E08" w:rsidRDefault="00D03E08" w:rsidP="003B1D3E">
      <w:pPr>
        <w:spacing w:after="0" w:line="240" w:lineRule="auto"/>
      </w:pPr>
      <w:r>
        <w:separator/>
      </w:r>
    </w:p>
  </w:footnote>
  <w:footnote w:type="continuationSeparator" w:id="0">
    <w:p w14:paraId="67E6C000" w14:textId="77777777" w:rsidR="00D03E08" w:rsidRDefault="00D03E08" w:rsidP="003B1D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2A0B91" w14:textId="77777777" w:rsidR="00D52716" w:rsidRDefault="00D5271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5C15"/>
    <w:rsid w:val="000677FD"/>
    <w:rsid w:val="001676AA"/>
    <w:rsid w:val="00190056"/>
    <w:rsid w:val="00250471"/>
    <w:rsid w:val="003B1D3E"/>
    <w:rsid w:val="00544B99"/>
    <w:rsid w:val="005F0FCB"/>
    <w:rsid w:val="00614887"/>
    <w:rsid w:val="00683BBD"/>
    <w:rsid w:val="00691872"/>
    <w:rsid w:val="00712D86"/>
    <w:rsid w:val="00725585"/>
    <w:rsid w:val="00781973"/>
    <w:rsid w:val="007A02BB"/>
    <w:rsid w:val="007E6344"/>
    <w:rsid w:val="008A0F75"/>
    <w:rsid w:val="008B7ECF"/>
    <w:rsid w:val="009130F2"/>
    <w:rsid w:val="00936732"/>
    <w:rsid w:val="009D1DB4"/>
    <w:rsid w:val="009E7ED2"/>
    <w:rsid w:val="00A66E42"/>
    <w:rsid w:val="00AE392A"/>
    <w:rsid w:val="00B5105B"/>
    <w:rsid w:val="00B70461"/>
    <w:rsid w:val="00B85C15"/>
    <w:rsid w:val="00BD56CC"/>
    <w:rsid w:val="00D03E08"/>
    <w:rsid w:val="00D06AD0"/>
    <w:rsid w:val="00D52716"/>
    <w:rsid w:val="00D76DA7"/>
    <w:rsid w:val="00E62531"/>
    <w:rsid w:val="00F2502B"/>
    <w:rsid w:val="00FE248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AA68E"/>
  <w15:chartTrackingRefBased/>
  <w15:docId w15:val="{2B0D78C3-C18A-403E-8E9E-BD6C62BF17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56CC"/>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56CC"/>
    <w:rPr>
      <w:rFonts w:asciiTheme="majorHAnsi" w:eastAsiaTheme="majorEastAsia" w:hAnsiTheme="majorHAnsi" w:cstheme="majorBidi"/>
      <w:color w:val="2F5496" w:themeColor="accent1" w:themeShade="BF"/>
      <w:kern w:val="0"/>
      <w:sz w:val="32"/>
      <w:szCs w:val="32"/>
      <w:lang w:val="en-US"/>
      <w14:ligatures w14:val="none"/>
    </w:rPr>
  </w:style>
  <w:style w:type="paragraph" w:styleId="NoSpacing">
    <w:name w:val="No Spacing"/>
    <w:link w:val="NoSpacingChar"/>
    <w:uiPriority w:val="1"/>
    <w:qFormat/>
    <w:rsid w:val="00F2502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2502B"/>
    <w:rPr>
      <w:rFonts w:eastAsiaTheme="minorEastAsia"/>
      <w:kern w:val="0"/>
      <w:lang w:val="en-US"/>
      <w14:ligatures w14:val="none"/>
    </w:rPr>
  </w:style>
  <w:style w:type="paragraph" w:styleId="Header">
    <w:name w:val="header"/>
    <w:basedOn w:val="Normal"/>
    <w:link w:val="HeaderChar"/>
    <w:uiPriority w:val="99"/>
    <w:unhideWhenUsed/>
    <w:rsid w:val="003B1D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1D3E"/>
  </w:style>
  <w:style w:type="paragraph" w:styleId="Footer">
    <w:name w:val="footer"/>
    <w:basedOn w:val="Normal"/>
    <w:link w:val="FooterChar"/>
    <w:uiPriority w:val="99"/>
    <w:unhideWhenUsed/>
    <w:rsid w:val="003B1D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1D3E"/>
  </w:style>
  <w:style w:type="paragraph" w:styleId="TOCHeading">
    <w:name w:val="TOC Heading"/>
    <w:basedOn w:val="Heading1"/>
    <w:next w:val="Normal"/>
    <w:uiPriority w:val="39"/>
    <w:unhideWhenUsed/>
    <w:qFormat/>
    <w:rsid w:val="003B1D3E"/>
    <w:pPr>
      <w:outlineLvl w:val="9"/>
    </w:pPr>
  </w:style>
  <w:style w:type="paragraph" w:styleId="TOC1">
    <w:name w:val="toc 1"/>
    <w:basedOn w:val="Normal"/>
    <w:next w:val="Normal"/>
    <w:autoRedefine/>
    <w:uiPriority w:val="39"/>
    <w:unhideWhenUsed/>
    <w:rsid w:val="003B1D3E"/>
    <w:pPr>
      <w:spacing w:after="100"/>
    </w:pPr>
  </w:style>
  <w:style w:type="character" w:styleId="Hyperlink">
    <w:name w:val="Hyperlink"/>
    <w:basedOn w:val="DefaultParagraphFont"/>
    <w:uiPriority w:val="99"/>
    <w:unhideWhenUsed/>
    <w:rsid w:val="003B1D3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4" ma:contentTypeDescription="Create a new document." ma:contentTypeScope="" ma:versionID="743ec6d523a9500c78943f2ec3cd76c9">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34b21b59a2ef500eaf0dc0865811fd3a"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LengthInSeconds" minOccurs="0"/>
                <xsd:element ref="ns3:MediaServiceSystemTags" minOccurs="0"/>
                <xsd:element ref="ns3:MediaServiceOCR" minOccurs="0"/>
                <xsd:element ref="ns3:MediaServiceDateTaken"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_activity" ma:index="18"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40800A-DFE0-406D-9B42-C3D9107994E3}">
  <ds:schemaRefs>
    <ds:schemaRef ds:uri="http://schemas.microsoft.com/office/2006/metadata/properties"/>
    <ds:schemaRef ds:uri="http://schemas.microsoft.com/office/infopath/2007/PartnerControls"/>
    <ds:schemaRef ds:uri="0ebdf10f-b5a3-45b6-acdb-7dc1eb398785"/>
  </ds:schemaRefs>
</ds:datastoreItem>
</file>

<file path=customXml/itemProps2.xml><?xml version="1.0" encoding="utf-8"?>
<ds:datastoreItem xmlns:ds="http://schemas.openxmlformats.org/officeDocument/2006/customXml" ds:itemID="{778AA74A-A846-4299-8805-E58C1042B236}">
  <ds:schemaRefs>
    <ds:schemaRef ds:uri="http://schemas.microsoft.com/sharepoint/v3/contenttype/forms"/>
  </ds:schemaRefs>
</ds:datastoreItem>
</file>

<file path=customXml/itemProps3.xml><?xml version="1.0" encoding="utf-8"?>
<ds:datastoreItem xmlns:ds="http://schemas.openxmlformats.org/officeDocument/2006/customXml" ds:itemID="{924C1E9E-A910-46EF-A677-FD345E4EE0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94D7C33-1A64-4364-8B6D-C463362779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335</TotalTime>
  <Pages>6</Pages>
  <Words>1012</Words>
  <Characters>5774</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BMBM4006</Company>
  <LinksUpToDate>false</LinksUpToDate>
  <CharactersWithSpaces>6773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Assignment 2 - Report</dc:subject>
  <dc:creator>Ali Al-Kassab (2101361)</dc:creator>
  <cp:keywords/>
  <dc:description/>
  <cp:lastModifiedBy>Ali Al-Kassab (2101361)</cp:lastModifiedBy>
  <cp:revision>3</cp:revision>
  <dcterms:created xsi:type="dcterms:W3CDTF">2024-01-22T11:49:00Z</dcterms:created>
  <dcterms:modified xsi:type="dcterms:W3CDTF">2024-01-25T13:00:00Z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