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722EF" w14:textId="77777777" w:rsidR="00B068C7" w:rsidRPr="003A672C" w:rsidRDefault="00B068C7" w:rsidP="003A672C">
      <w:pPr>
        <w:pStyle w:val="Heading1"/>
        <w:jc w:val="both"/>
        <w:rPr>
          <w:rFonts w:ascii="Times New Roman" w:hAnsi="Times New Roman" w:cs="Times New Roman"/>
          <w:sz w:val="24"/>
          <w:szCs w:val="24"/>
        </w:rPr>
      </w:pPr>
    </w:p>
    <w:p w14:paraId="03886051" w14:textId="77777777" w:rsidR="00832183" w:rsidRPr="00993744" w:rsidRDefault="00832183" w:rsidP="00832183">
      <w:pPr>
        <w:pStyle w:val="2"/>
        <w:rPr>
          <w:rFonts w:ascii="Times New Roman" w:hAnsi="Times New Roman"/>
          <w:sz w:val="24"/>
          <w:szCs w:val="24"/>
        </w:rPr>
      </w:pPr>
      <w:r w:rsidRPr="00993744">
        <w:rPr>
          <w:rFonts w:ascii="Times New Roman" w:hAnsi="Times New Roman"/>
          <w:noProof/>
          <w:sz w:val="24"/>
          <w:szCs w:val="24"/>
        </w:rPr>
        <w:drawing>
          <wp:inline distT="0" distB="0" distL="0" distR="0" wp14:anchorId="60B981D5" wp14:editId="47B6C489">
            <wp:extent cx="5276850" cy="1771650"/>
            <wp:effectExtent l="0" t="0" r="0" b="0"/>
            <wp:docPr id="12" name="Picture 1" descr="C:\Users\Administrator\AppData\Local\Temp\ksohtml\wpsDA68.tm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C:\Users\Administrator\AppData\Local\Temp\ksohtml\wpsDA68.tmp.png"/>
                    <pic:cNvPicPr>
                      <a:picLocks noChangeAspect="1" noChangeArrowheads="1"/>
                    </pic:cNvPicPr>
                  </pic:nvPicPr>
                  <pic:blipFill>
                    <a:blip r:embed="rId8" cstate="print"/>
                    <a:srcRect/>
                    <a:stretch>
                      <a:fillRect/>
                    </a:stretch>
                  </pic:blipFill>
                  <pic:spPr>
                    <a:xfrm>
                      <a:off x="0" y="0"/>
                      <a:ext cx="5276850" cy="1771650"/>
                    </a:xfrm>
                    <a:prstGeom prst="rect">
                      <a:avLst/>
                    </a:prstGeom>
                    <a:noFill/>
                    <a:ln w="9525">
                      <a:noFill/>
                      <a:miter lim="800000"/>
                      <a:headEnd/>
                      <a:tailEnd/>
                    </a:ln>
                  </pic:spPr>
                </pic:pic>
              </a:graphicData>
            </a:graphic>
          </wp:inline>
        </w:drawing>
      </w:r>
    </w:p>
    <w:p w14:paraId="21E3C630" w14:textId="77777777" w:rsidR="00832183" w:rsidRPr="00993744" w:rsidRDefault="00832183" w:rsidP="00832183">
      <w:pPr>
        <w:pStyle w:val="2"/>
        <w:rPr>
          <w:rFonts w:ascii="Times New Roman" w:hAnsi="Times New Roman"/>
          <w:sz w:val="24"/>
          <w:szCs w:val="24"/>
        </w:rPr>
      </w:pPr>
      <w:r w:rsidRPr="00993744">
        <w:rPr>
          <w:rFonts w:ascii="Times New Roman" w:hAnsi="Times New Roman"/>
          <w:sz w:val="24"/>
          <w:szCs w:val="24"/>
        </w:rPr>
        <w:t xml:space="preserve"> </w:t>
      </w:r>
    </w:p>
    <w:p w14:paraId="3A36F335" w14:textId="4DD7A957" w:rsidR="00832183" w:rsidRPr="00993744" w:rsidRDefault="00832183" w:rsidP="00832183">
      <w:pPr>
        <w:pStyle w:val="2"/>
        <w:ind w:firstLineChars="200" w:firstLine="482"/>
        <w:jc w:val="left"/>
        <w:rPr>
          <w:rFonts w:ascii="Times New Roman" w:hAnsi="Times New Roman"/>
          <w:b/>
          <w:bCs/>
          <w:sz w:val="24"/>
          <w:szCs w:val="24"/>
        </w:rPr>
      </w:pPr>
      <w:r w:rsidRPr="00993744">
        <w:rPr>
          <w:rFonts w:ascii="Times New Roman" w:hAnsi="Times New Roman"/>
          <w:b/>
          <w:bCs/>
          <w:sz w:val="24"/>
          <w:szCs w:val="24"/>
        </w:rPr>
        <w:t xml:space="preserve">Module Title: MBA- Dissertation: </w:t>
      </w:r>
    </w:p>
    <w:p w14:paraId="691D14F0" w14:textId="65884EBD" w:rsidR="00832183" w:rsidRPr="00993744" w:rsidRDefault="00832183" w:rsidP="00832183">
      <w:pPr>
        <w:pStyle w:val="2"/>
        <w:ind w:firstLineChars="200" w:firstLine="482"/>
        <w:jc w:val="left"/>
        <w:rPr>
          <w:rFonts w:ascii="Times New Roman" w:hAnsi="Times New Roman"/>
          <w:b/>
          <w:bCs/>
          <w:sz w:val="24"/>
          <w:szCs w:val="24"/>
        </w:rPr>
      </w:pPr>
      <w:r w:rsidRPr="00993744">
        <w:rPr>
          <w:rFonts w:ascii="Times New Roman" w:hAnsi="Times New Roman"/>
          <w:b/>
          <w:bCs/>
          <w:sz w:val="24"/>
          <w:szCs w:val="24"/>
        </w:rPr>
        <w:t>Course Code: SBMA7123D</w:t>
      </w:r>
    </w:p>
    <w:p w14:paraId="1BB92F7B" w14:textId="50C0370B" w:rsidR="00832183" w:rsidRPr="00993744" w:rsidRDefault="00832183" w:rsidP="00832183">
      <w:pPr>
        <w:pStyle w:val="2"/>
        <w:ind w:firstLineChars="200" w:firstLine="482"/>
        <w:jc w:val="left"/>
        <w:rPr>
          <w:rFonts w:ascii="Times New Roman" w:hAnsi="Times New Roman"/>
          <w:sz w:val="24"/>
          <w:szCs w:val="24"/>
        </w:rPr>
      </w:pPr>
      <w:r w:rsidRPr="00993744">
        <w:rPr>
          <w:rFonts w:ascii="Times New Roman" w:hAnsi="Times New Roman"/>
          <w:b/>
          <w:bCs/>
          <w:sz w:val="24"/>
          <w:szCs w:val="24"/>
        </w:rPr>
        <w:t>Supervisor: Dr Alex Bell</w:t>
      </w:r>
    </w:p>
    <w:p w14:paraId="2A5F3190" w14:textId="77777777" w:rsidR="00832183" w:rsidRPr="00993744" w:rsidRDefault="00832183" w:rsidP="00832183">
      <w:pPr>
        <w:pStyle w:val="2"/>
        <w:jc w:val="left"/>
        <w:rPr>
          <w:rFonts w:ascii="Times New Roman" w:hAnsi="Times New Roman"/>
          <w:sz w:val="24"/>
          <w:szCs w:val="24"/>
        </w:rPr>
      </w:pPr>
    </w:p>
    <w:p w14:paraId="2E37B451" w14:textId="64245012" w:rsidR="00832183" w:rsidRPr="00DC69B8" w:rsidRDefault="00832183" w:rsidP="00832183">
      <w:pPr>
        <w:pStyle w:val="2"/>
        <w:jc w:val="left"/>
        <w:rPr>
          <w:rFonts w:ascii="Times New Roman" w:hAnsi="Times New Roman"/>
          <w:b/>
          <w:bCs/>
          <w:sz w:val="32"/>
          <w:szCs w:val="32"/>
        </w:rPr>
      </w:pPr>
      <w:r w:rsidRPr="00DC69B8">
        <w:rPr>
          <w:rFonts w:ascii="Times New Roman" w:hAnsi="Times New Roman"/>
          <w:b/>
          <w:sz w:val="32"/>
          <w:szCs w:val="32"/>
        </w:rPr>
        <w:t>What factors motivate and help retain on-site event professionals</w:t>
      </w:r>
      <w:r w:rsidRPr="00DC69B8">
        <w:rPr>
          <w:rFonts w:ascii="Times New Roman" w:hAnsi="Times New Roman"/>
          <w:b/>
          <w:bCs/>
          <w:sz w:val="32"/>
          <w:szCs w:val="32"/>
        </w:rPr>
        <w:t>?</w:t>
      </w:r>
    </w:p>
    <w:p w14:paraId="6020AEBC" w14:textId="60DC4739" w:rsidR="00832183" w:rsidRPr="00993744" w:rsidRDefault="00832183" w:rsidP="00832183">
      <w:pPr>
        <w:pStyle w:val="2"/>
        <w:jc w:val="left"/>
        <w:rPr>
          <w:rFonts w:ascii="Times New Roman" w:hAnsi="Times New Roman"/>
          <w:b/>
          <w:bCs/>
          <w:sz w:val="24"/>
          <w:szCs w:val="24"/>
        </w:rPr>
      </w:pPr>
    </w:p>
    <w:p w14:paraId="7DA5493E" w14:textId="48F7D32C" w:rsidR="00832183" w:rsidRPr="00993744" w:rsidRDefault="00832183" w:rsidP="00832183">
      <w:pPr>
        <w:pStyle w:val="2"/>
        <w:jc w:val="left"/>
        <w:rPr>
          <w:rFonts w:ascii="Times New Roman" w:hAnsi="Times New Roman"/>
          <w:b/>
          <w:bCs/>
          <w:sz w:val="24"/>
          <w:szCs w:val="24"/>
        </w:rPr>
      </w:pPr>
    </w:p>
    <w:p w14:paraId="666D1E5E" w14:textId="77777777" w:rsidR="00832183" w:rsidRPr="00993744" w:rsidRDefault="00832183" w:rsidP="00832183">
      <w:pPr>
        <w:pStyle w:val="2"/>
        <w:jc w:val="left"/>
        <w:rPr>
          <w:rFonts w:ascii="Times New Roman" w:hAnsi="Times New Roman"/>
          <w:b/>
          <w:bCs/>
          <w:sz w:val="24"/>
          <w:szCs w:val="24"/>
        </w:rPr>
      </w:pPr>
    </w:p>
    <w:p w14:paraId="2A0D43AB" w14:textId="04C6EB05" w:rsidR="00832183" w:rsidRPr="00993744" w:rsidRDefault="00832183" w:rsidP="00832183">
      <w:pPr>
        <w:pStyle w:val="2"/>
        <w:jc w:val="center"/>
        <w:rPr>
          <w:rFonts w:ascii="Times New Roman" w:hAnsi="Times New Roman"/>
          <w:b/>
          <w:bCs/>
          <w:sz w:val="24"/>
          <w:szCs w:val="24"/>
        </w:rPr>
      </w:pPr>
      <w:r w:rsidRPr="00993744">
        <w:rPr>
          <w:rFonts w:ascii="Times New Roman" w:hAnsi="Times New Roman"/>
          <w:b/>
          <w:bCs/>
          <w:sz w:val="24"/>
          <w:szCs w:val="24"/>
        </w:rPr>
        <w:t>Author: Mr Kristian Melson</w:t>
      </w:r>
    </w:p>
    <w:p w14:paraId="59E9D275" w14:textId="5DD202E4" w:rsidR="00832183" w:rsidRPr="00993744" w:rsidRDefault="00832183" w:rsidP="00832183">
      <w:pPr>
        <w:pStyle w:val="2"/>
        <w:jc w:val="center"/>
        <w:rPr>
          <w:rFonts w:ascii="Times New Roman" w:hAnsi="Times New Roman"/>
          <w:b/>
          <w:bCs/>
          <w:sz w:val="24"/>
          <w:szCs w:val="24"/>
        </w:rPr>
      </w:pPr>
      <w:r w:rsidRPr="00993744">
        <w:rPr>
          <w:rFonts w:ascii="Times New Roman" w:hAnsi="Times New Roman"/>
          <w:b/>
          <w:bCs/>
          <w:sz w:val="24"/>
          <w:szCs w:val="24"/>
        </w:rPr>
        <w:t>Student ID:1601948</w:t>
      </w:r>
    </w:p>
    <w:p w14:paraId="186504B8" w14:textId="78416F08" w:rsidR="00B068C7" w:rsidRPr="00993744" w:rsidRDefault="00832183" w:rsidP="00146D31">
      <w:pPr>
        <w:pStyle w:val="2"/>
        <w:jc w:val="center"/>
        <w:rPr>
          <w:rFonts w:ascii="Times New Roman" w:hAnsi="Times New Roman"/>
          <w:b/>
          <w:bCs/>
          <w:sz w:val="24"/>
          <w:szCs w:val="24"/>
        </w:rPr>
      </w:pPr>
      <w:r w:rsidRPr="00993744">
        <w:rPr>
          <w:rFonts w:ascii="Times New Roman" w:hAnsi="Times New Roman"/>
          <w:b/>
          <w:bCs/>
          <w:sz w:val="24"/>
          <w:szCs w:val="24"/>
        </w:rPr>
        <w:t>Date: 2</w:t>
      </w:r>
      <w:r w:rsidR="00DC69B8">
        <w:rPr>
          <w:rFonts w:ascii="Times New Roman" w:hAnsi="Times New Roman"/>
          <w:b/>
          <w:bCs/>
          <w:sz w:val="24"/>
          <w:szCs w:val="24"/>
        </w:rPr>
        <w:t>3</w:t>
      </w:r>
      <w:r w:rsidR="00DC69B8" w:rsidRPr="00DC69B8">
        <w:rPr>
          <w:rFonts w:ascii="Times New Roman" w:hAnsi="Times New Roman"/>
          <w:b/>
          <w:bCs/>
          <w:sz w:val="24"/>
          <w:szCs w:val="24"/>
          <w:vertAlign w:val="superscript"/>
        </w:rPr>
        <w:t>rd</w:t>
      </w:r>
      <w:r w:rsidR="00DC69B8">
        <w:rPr>
          <w:rFonts w:ascii="Times New Roman" w:hAnsi="Times New Roman"/>
          <w:b/>
          <w:bCs/>
          <w:sz w:val="24"/>
          <w:szCs w:val="24"/>
        </w:rPr>
        <w:t xml:space="preserve"> </w:t>
      </w:r>
      <w:r w:rsidRPr="00993744">
        <w:rPr>
          <w:rFonts w:ascii="Times New Roman" w:hAnsi="Times New Roman"/>
          <w:b/>
          <w:bCs/>
          <w:sz w:val="24"/>
          <w:szCs w:val="24"/>
        </w:rPr>
        <w:t>February 2020</w:t>
      </w:r>
    </w:p>
    <w:p w14:paraId="4AC920F1" w14:textId="2101A208" w:rsidR="00146D31" w:rsidRPr="00993744" w:rsidRDefault="00146D31" w:rsidP="00146D31">
      <w:pPr>
        <w:pStyle w:val="2"/>
        <w:jc w:val="center"/>
        <w:rPr>
          <w:rFonts w:ascii="Times New Roman" w:hAnsi="Times New Roman"/>
          <w:b/>
          <w:bCs/>
          <w:sz w:val="24"/>
          <w:szCs w:val="24"/>
        </w:rPr>
      </w:pPr>
    </w:p>
    <w:p w14:paraId="6C140018" w14:textId="56548058" w:rsidR="00146D31" w:rsidRPr="00993744" w:rsidRDefault="00146D31" w:rsidP="00146D31">
      <w:pPr>
        <w:pStyle w:val="2"/>
        <w:jc w:val="center"/>
        <w:rPr>
          <w:rFonts w:ascii="Times New Roman" w:hAnsi="Times New Roman"/>
          <w:b/>
          <w:bCs/>
          <w:sz w:val="24"/>
          <w:szCs w:val="24"/>
        </w:rPr>
      </w:pPr>
    </w:p>
    <w:p w14:paraId="02CC91E7" w14:textId="7D060DE7" w:rsidR="00146D31" w:rsidRPr="00993744" w:rsidRDefault="00146D31" w:rsidP="00146D31">
      <w:pPr>
        <w:pStyle w:val="2"/>
        <w:jc w:val="center"/>
        <w:rPr>
          <w:rFonts w:ascii="Times New Roman" w:hAnsi="Times New Roman"/>
          <w:b/>
          <w:bCs/>
          <w:sz w:val="24"/>
          <w:szCs w:val="24"/>
        </w:rPr>
      </w:pPr>
    </w:p>
    <w:p w14:paraId="135A21D7" w14:textId="77777777" w:rsidR="00DC69B8" w:rsidRDefault="00DC69B8" w:rsidP="00146D31">
      <w:pPr>
        <w:pStyle w:val="Dissertation"/>
      </w:pPr>
    </w:p>
    <w:p w14:paraId="7EF92A80" w14:textId="77777777" w:rsidR="00DC69B8" w:rsidRDefault="00DC69B8" w:rsidP="00146D31">
      <w:pPr>
        <w:pStyle w:val="Dissertation"/>
      </w:pPr>
    </w:p>
    <w:p w14:paraId="2A8C4FD5" w14:textId="03D0DE9F" w:rsidR="00832183" w:rsidRPr="00993744" w:rsidRDefault="00832183" w:rsidP="00146D31">
      <w:pPr>
        <w:pStyle w:val="Dissertation"/>
      </w:pPr>
      <w:bookmarkStart w:id="0" w:name="_Toc33356392"/>
      <w:r w:rsidRPr="00993744">
        <w:lastRenderedPageBreak/>
        <w:t>Acknowledgement</w:t>
      </w:r>
      <w:bookmarkEnd w:id="0"/>
    </w:p>
    <w:p w14:paraId="0CF33A33" w14:textId="1A760941" w:rsidR="00832183" w:rsidRPr="00993744" w:rsidRDefault="00832183" w:rsidP="00832183">
      <w:pPr>
        <w:rPr>
          <w:rFonts w:ascii="Times New Roman" w:hAnsi="Times New Roman" w:cs="Times New Roman"/>
          <w:sz w:val="24"/>
          <w:szCs w:val="24"/>
        </w:rPr>
      </w:pPr>
      <w:r w:rsidRPr="00993744">
        <w:rPr>
          <w:rFonts w:ascii="Times New Roman" w:hAnsi="Times New Roman" w:cs="Times New Roman"/>
          <w:sz w:val="24"/>
          <w:szCs w:val="24"/>
        </w:rPr>
        <w:t>I would like to thank the UWTSD MBA tutors for their support over the last 4 years but especially Dr Mushtaq and Dr Bell</w:t>
      </w:r>
      <w:r w:rsidR="00E854AE" w:rsidRPr="00993744">
        <w:rPr>
          <w:rFonts w:ascii="Times New Roman" w:hAnsi="Times New Roman" w:cs="Times New Roman"/>
          <w:sz w:val="24"/>
          <w:szCs w:val="24"/>
        </w:rPr>
        <w:t xml:space="preserve">. Since starting this course, I have had </w:t>
      </w:r>
      <w:r w:rsidR="00DC69B8">
        <w:rPr>
          <w:rFonts w:ascii="Times New Roman" w:hAnsi="Times New Roman" w:cs="Times New Roman"/>
          <w:sz w:val="24"/>
          <w:szCs w:val="24"/>
        </w:rPr>
        <w:t>three</w:t>
      </w:r>
      <w:r w:rsidR="00E854AE" w:rsidRPr="00993744">
        <w:rPr>
          <w:rFonts w:ascii="Times New Roman" w:hAnsi="Times New Roman" w:cs="Times New Roman"/>
          <w:sz w:val="24"/>
          <w:szCs w:val="24"/>
        </w:rPr>
        <w:t xml:space="preserve"> jobs, moved house twice, got married and had other numerous life events in this time and they have been more than patient with me.</w:t>
      </w:r>
    </w:p>
    <w:p w14:paraId="6CFEB1A5" w14:textId="0BE24653" w:rsidR="00E854AE" w:rsidRPr="00993744" w:rsidRDefault="00E854AE" w:rsidP="00832183">
      <w:pPr>
        <w:rPr>
          <w:rFonts w:ascii="Times New Roman" w:hAnsi="Times New Roman" w:cs="Times New Roman"/>
          <w:sz w:val="24"/>
          <w:szCs w:val="24"/>
        </w:rPr>
      </w:pPr>
      <w:r w:rsidRPr="00993744">
        <w:rPr>
          <w:rFonts w:ascii="Times New Roman" w:hAnsi="Times New Roman" w:cs="Times New Roman"/>
          <w:sz w:val="24"/>
          <w:szCs w:val="24"/>
        </w:rPr>
        <w:t>I would like to thank my family for their support over the last 4 years and a special thank you to my Father-In-Law Mark for suggesting that I go on this course and my workplaces for allowing me the time to do coursework and use them as the subjects for some of my work.</w:t>
      </w:r>
    </w:p>
    <w:p w14:paraId="29AE799E" w14:textId="3D877277" w:rsidR="00E854AE" w:rsidRPr="00993744" w:rsidRDefault="00E854AE" w:rsidP="00832183">
      <w:pPr>
        <w:rPr>
          <w:rFonts w:ascii="Times New Roman" w:hAnsi="Times New Roman" w:cs="Times New Roman"/>
          <w:sz w:val="24"/>
          <w:szCs w:val="24"/>
        </w:rPr>
      </w:pPr>
      <w:r w:rsidRPr="00993744">
        <w:rPr>
          <w:rFonts w:ascii="Times New Roman" w:hAnsi="Times New Roman" w:cs="Times New Roman"/>
          <w:sz w:val="24"/>
          <w:szCs w:val="24"/>
        </w:rPr>
        <w:t>Lastly, I would like to thank my wife Joanna for her support over the years and without her, nothing would have been submitted and she has motivated me to continue studying through some difficult times.</w:t>
      </w:r>
    </w:p>
    <w:p w14:paraId="103F0B49" w14:textId="5DA0B101" w:rsidR="00BE029B" w:rsidRPr="00993744" w:rsidRDefault="00BE029B" w:rsidP="00832183">
      <w:pPr>
        <w:rPr>
          <w:rFonts w:ascii="Times New Roman" w:hAnsi="Times New Roman" w:cs="Times New Roman"/>
          <w:sz w:val="24"/>
          <w:szCs w:val="24"/>
        </w:rPr>
      </w:pPr>
    </w:p>
    <w:p w14:paraId="78B36A1F" w14:textId="15FB23A5" w:rsidR="00BE029B" w:rsidRPr="00993744" w:rsidRDefault="00BE029B" w:rsidP="00832183">
      <w:pPr>
        <w:rPr>
          <w:rFonts w:ascii="Times New Roman" w:hAnsi="Times New Roman" w:cs="Times New Roman"/>
          <w:sz w:val="24"/>
          <w:szCs w:val="24"/>
        </w:rPr>
      </w:pPr>
    </w:p>
    <w:p w14:paraId="5E93387F" w14:textId="50EB4BE2" w:rsidR="00BE029B" w:rsidRPr="00993744" w:rsidRDefault="00BE029B" w:rsidP="00832183">
      <w:pPr>
        <w:rPr>
          <w:rFonts w:ascii="Times New Roman" w:hAnsi="Times New Roman" w:cs="Times New Roman"/>
          <w:sz w:val="24"/>
          <w:szCs w:val="24"/>
        </w:rPr>
      </w:pPr>
    </w:p>
    <w:p w14:paraId="6DCAFE95" w14:textId="1F958009" w:rsidR="00BE029B" w:rsidRPr="00993744" w:rsidRDefault="00BE029B" w:rsidP="00832183">
      <w:pPr>
        <w:rPr>
          <w:rFonts w:ascii="Times New Roman" w:hAnsi="Times New Roman" w:cs="Times New Roman"/>
          <w:sz w:val="24"/>
          <w:szCs w:val="24"/>
        </w:rPr>
      </w:pPr>
    </w:p>
    <w:p w14:paraId="455D8DF2" w14:textId="311B4AFE" w:rsidR="00BE029B" w:rsidRPr="00993744" w:rsidRDefault="00BE029B" w:rsidP="00832183">
      <w:pPr>
        <w:rPr>
          <w:rFonts w:ascii="Times New Roman" w:hAnsi="Times New Roman" w:cs="Times New Roman"/>
          <w:sz w:val="24"/>
          <w:szCs w:val="24"/>
        </w:rPr>
      </w:pPr>
    </w:p>
    <w:p w14:paraId="7F18B016" w14:textId="71283692" w:rsidR="00BE029B" w:rsidRPr="00993744" w:rsidRDefault="00BE029B" w:rsidP="00832183">
      <w:pPr>
        <w:rPr>
          <w:rFonts w:ascii="Times New Roman" w:hAnsi="Times New Roman" w:cs="Times New Roman"/>
          <w:sz w:val="24"/>
          <w:szCs w:val="24"/>
        </w:rPr>
      </w:pPr>
    </w:p>
    <w:p w14:paraId="2EC28589" w14:textId="7789B467" w:rsidR="00BE029B" w:rsidRPr="00993744" w:rsidRDefault="00BE029B" w:rsidP="00832183">
      <w:pPr>
        <w:rPr>
          <w:rFonts w:ascii="Times New Roman" w:hAnsi="Times New Roman" w:cs="Times New Roman"/>
          <w:sz w:val="24"/>
          <w:szCs w:val="24"/>
        </w:rPr>
      </w:pPr>
    </w:p>
    <w:p w14:paraId="78DAD93D" w14:textId="7ECCE2E1" w:rsidR="00BE029B" w:rsidRPr="00993744" w:rsidRDefault="00BE029B" w:rsidP="00832183">
      <w:pPr>
        <w:rPr>
          <w:rFonts w:ascii="Times New Roman" w:hAnsi="Times New Roman" w:cs="Times New Roman"/>
          <w:sz w:val="24"/>
          <w:szCs w:val="24"/>
        </w:rPr>
      </w:pPr>
    </w:p>
    <w:p w14:paraId="1528DD55" w14:textId="5BBFC8A3" w:rsidR="00BE029B" w:rsidRPr="00993744" w:rsidRDefault="00BE029B" w:rsidP="00832183">
      <w:pPr>
        <w:rPr>
          <w:rFonts w:ascii="Times New Roman" w:hAnsi="Times New Roman" w:cs="Times New Roman"/>
          <w:sz w:val="24"/>
          <w:szCs w:val="24"/>
        </w:rPr>
      </w:pPr>
    </w:p>
    <w:p w14:paraId="67810F59" w14:textId="5D36A604" w:rsidR="00BE029B" w:rsidRPr="00993744" w:rsidRDefault="00BE029B" w:rsidP="00832183">
      <w:pPr>
        <w:rPr>
          <w:rFonts w:ascii="Times New Roman" w:hAnsi="Times New Roman" w:cs="Times New Roman"/>
          <w:sz w:val="24"/>
          <w:szCs w:val="24"/>
        </w:rPr>
      </w:pPr>
    </w:p>
    <w:p w14:paraId="148BDBBF" w14:textId="5479DE44" w:rsidR="00BE029B" w:rsidRPr="00993744" w:rsidRDefault="00BE029B" w:rsidP="00832183">
      <w:pPr>
        <w:rPr>
          <w:rFonts w:ascii="Times New Roman" w:hAnsi="Times New Roman" w:cs="Times New Roman"/>
          <w:sz w:val="24"/>
          <w:szCs w:val="24"/>
        </w:rPr>
      </w:pPr>
    </w:p>
    <w:p w14:paraId="6250B32A" w14:textId="4CF631A4" w:rsidR="00BE029B" w:rsidRPr="00993744" w:rsidRDefault="00BE029B" w:rsidP="00832183">
      <w:pPr>
        <w:rPr>
          <w:rFonts w:ascii="Times New Roman" w:hAnsi="Times New Roman" w:cs="Times New Roman"/>
          <w:sz w:val="24"/>
          <w:szCs w:val="24"/>
        </w:rPr>
      </w:pPr>
    </w:p>
    <w:p w14:paraId="1BDB4330" w14:textId="45AD3D69" w:rsidR="00BE029B" w:rsidRPr="00993744" w:rsidRDefault="00BE029B" w:rsidP="00832183">
      <w:pPr>
        <w:rPr>
          <w:rFonts w:ascii="Times New Roman" w:hAnsi="Times New Roman" w:cs="Times New Roman"/>
          <w:sz w:val="24"/>
          <w:szCs w:val="24"/>
        </w:rPr>
      </w:pPr>
    </w:p>
    <w:p w14:paraId="2219CF18" w14:textId="532A9F6A" w:rsidR="00BE029B" w:rsidRPr="00993744" w:rsidRDefault="00BE029B" w:rsidP="00832183">
      <w:pPr>
        <w:rPr>
          <w:rFonts w:ascii="Times New Roman" w:hAnsi="Times New Roman" w:cs="Times New Roman"/>
          <w:sz w:val="24"/>
          <w:szCs w:val="24"/>
        </w:rPr>
      </w:pPr>
    </w:p>
    <w:p w14:paraId="25327B3A" w14:textId="1CAE321F" w:rsidR="00BE029B" w:rsidRPr="00993744" w:rsidRDefault="00BE029B" w:rsidP="00832183">
      <w:pPr>
        <w:rPr>
          <w:rFonts w:ascii="Times New Roman" w:hAnsi="Times New Roman" w:cs="Times New Roman"/>
          <w:sz w:val="24"/>
          <w:szCs w:val="24"/>
        </w:rPr>
      </w:pPr>
    </w:p>
    <w:p w14:paraId="61C57EC4" w14:textId="709D052F" w:rsidR="00BE029B" w:rsidRPr="00993744" w:rsidRDefault="00BE029B" w:rsidP="00832183">
      <w:pPr>
        <w:rPr>
          <w:rFonts w:ascii="Times New Roman" w:hAnsi="Times New Roman" w:cs="Times New Roman"/>
          <w:sz w:val="24"/>
          <w:szCs w:val="24"/>
        </w:rPr>
      </w:pPr>
    </w:p>
    <w:p w14:paraId="52DCD010" w14:textId="7C26D68B" w:rsidR="00BE029B" w:rsidRPr="00993744" w:rsidRDefault="00BE029B" w:rsidP="00832183">
      <w:pPr>
        <w:rPr>
          <w:rFonts w:ascii="Times New Roman" w:hAnsi="Times New Roman" w:cs="Times New Roman"/>
          <w:sz w:val="24"/>
          <w:szCs w:val="24"/>
        </w:rPr>
      </w:pPr>
    </w:p>
    <w:p w14:paraId="51E9EC4C" w14:textId="161B0CB5" w:rsidR="00BE029B" w:rsidRPr="00993744" w:rsidRDefault="00BE029B" w:rsidP="00832183">
      <w:pPr>
        <w:rPr>
          <w:rFonts w:ascii="Times New Roman" w:hAnsi="Times New Roman" w:cs="Times New Roman"/>
          <w:sz w:val="24"/>
          <w:szCs w:val="24"/>
        </w:rPr>
      </w:pPr>
    </w:p>
    <w:p w14:paraId="26C34137" w14:textId="77777777" w:rsidR="00BE029B" w:rsidRPr="00993744" w:rsidRDefault="00BE029B" w:rsidP="00832183">
      <w:pPr>
        <w:rPr>
          <w:rFonts w:ascii="Times New Roman" w:hAnsi="Times New Roman" w:cs="Times New Roman"/>
          <w:sz w:val="24"/>
          <w:szCs w:val="24"/>
        </w:rPr>
      </w:pPr>
    </w:p>
    <w:sdt>
      <w:sdtPr>
        <w:rPr>
          <w:rFonts w:ascii="Times New Roman" w:eastAsiaTheme="minorHAnsi" w:hAnsi="Times New Roman" w:cstheme="minorBidi"/>
          <w:b w:val="0"/>
          <w:bCs w:val="0"/>
          <w:caps w:val="0"/>
          <w:sz w:val="22"/>
          <w:szCs w:val="22"/>
          <w:lang w:bidi="ar-SA"/>
        </w:rPr>
        <w:id w:val="-1067191279"/>
        <w:docPartObj>
          <w:docPartGallery w:val="Table of Contents"/>
          <w:docPartUnique/>
        </w:docPartObj>
      </w:sdtPr>
      <w:sdtEndPr>
        <w:rPr>
          <w:rFonts w:ascii="Humanst521 BT" w:hAnsi="Humanst521 BT"/>
          <w:noProof/>
        </w:rPr>
      </w:sdtEndPr>
      <w:sdtContent>
        <w:p w14:paraId="71D4B853" w14:textId="1F717F6C" w:rsidR="00BE029B" w:rsidRPr="00DC69B8" w:rsidRDefault="00BE029B">
          <w:pPr>
            <w:pStyle w:val="TOCHeading"/>
            <w:rPr>
              <w:rFonts w:ascii="Times New Roman" w:hAnsi="Times New Roman"/>
            </w:rPr>
          </w:pPr>
          <w:r w:rsidRPr="00DC69B8">
            <w:rPr>
              <w:rFonts w:ascii="Times New Roman" w:hAnsi="Times New Roman"/>
            </w:rPr>
            <w:t>Contents</w:t>
          </w:r>
        </w:p>
        <w:p w14:paraId="75A6C9B2" w14:textId="5EDAED12" w:rsidR="00DC69B8" w:rsidRDefault="00BE029B" w:rsidP="00DC69B8">
          <w:pPr>
            <w:pStyle w:val="TOC1"/>
            <w:rPr>
              <w:rFonts w:asciiTheme="minorHAnsi" w:eastAsiaTheme="minorEastAsia" w:hAnsiTheme="minorHAnsi"/>
              <w:lang w:eastAsia="en-GB"/>
            </w:rPr>
          </w:pPr>
          <w:r w:rsidRPr="00DC69B8">
            <w:rPr>
              <w:noProof w:val="0"/>
            </w:rPr>
            <w:fldChar w:fldCharType="begin"/>
          </w:r>
          <w:r w:rsidRPr="00DC69B8">
            <w:instrText xml:space="preserve"> TOC \o "1-3" \h \z \u </w:instrText>
          </w:r>
          <w:r w:rsidRPr="00DC69B8">
            <w:rPr>
              <w:noProof w:val="0"/>
            </w:rPr>
            <w:fldChar w:fldCharType="separate"/>
          </w:r>
          <w:hyperlink w:anchor="_Toc33356392" w:history="1">
            <w:r w:rsidR="00DC69B8" w:rsidRPr="00DC69B8">
              <w:rPr>
                <w:rStyle w:val="Hyperlink"/>
              </w:rPr>
              <w:t>Acknowledgement</w:t>
            </w:r>
            <w:r w:rsidR="00DC69B8">
              <w:rPr>
                <w:webHidden/>
              </w:rPr>
              <w:tab/>
            </w:r>
            <w:r w:rsidR="00DC69B8">
              <w:rPr>
                <w:webHidden/>
              </w:rPr>
              <w:fldChar w:fldCharType="begin"/>
            </w:r>
            <w:r w:rsidR="00DC69B8">
              <w:rPr>
                <w:webHidden/>
              </w:rPr>
              <w:instrText xml:space="preserve"> PAGEREF _Toc33356392 \h </w:instrText>
            </w:r>
            <w:r w:rsidR="00DC69B8">
              <w:rPr>
                <w:webHidden/>
              </w:rPr>
            </w:r>
            <w:r w:rsidR="00DC69B8">
              <w:rPr>
                <w:webHidden/>
              </w:rPr>
              <w:fldChar w:fldCharType="separate"/>
            </w:r>
            <w:r w:rsidR="00DC1319">
              <w:rPr>
                <w:webHidden/>
              </w:rPr>
              <w:t>2</w:t>
            </w:r>
            <w:r w:rsidR="00DC69B8">
              <w:rPr>
                <w:webHidden/>
              </w:rPr>
              <w:fldChar w:fldCharType="end"/>
            </w:r>
          </w:hyperlink>
        </w:p>
        <w:p w14:paraId="1A94BA56" w14:textId="2DC21C43" w:rsidR="00DC69B8" w:rsidRPr="00DC69B8" w:rsidRDefault="007E0BC2" w:rsidP="00DC69B8">
          <w:pPr>
            <w:pStyle w:val="TOC1"/>
            <w:rPr>
              <w:rFonts w:eastAsiaTheme="minorEastAsia"/>
              <w:lang w:eastAsia="en-GB"/>
            </w:rPr>
          </w:pPr>
          <w:hyperlink w:anchor="_Toc33356393" w:history="1">
            <w:r w:rsidR="00DC69B8" w:rsidRPr="00DC69B8">
              <w:rPr>
                <w:rStyle w:val="Hyperlink"/>
              </w:rPr>
              <w:t>Abstract</w:t>
            </w:r>
            <w:r w:rsidR="00DC69B8" w:rsidRPr="00DC69B8">
              <w:rPr>
                <w:webHidden/>
              </w:rPr>
              <w:tab/>
            </w:r>
            <w:r w:rsidR="00DC69B8" w:rsidRPr="00DC69B8">
              <w:rPr>
                <w:webHidden/>
              </w:rPr>
              <w:fldChar w:fldCharType="begin"/>
            </w:r>
            <w:r w:rsidR="00DC69B8" w:rsidRPr="00DC69B8">
              <w:rPr>
                <w:webHidden/>
              </w:rPr>
              <w:instrText xml:space="preserve"> PAGEREF _Toc33356393 \h </w:instrText>
            </w:r>
            <w:r w:rsidR="00DC69B8" w:rsidRPr="00DC69B8">
              <w:rPr>
                <w:webHidden/>
              </w:rPr>
            </w:r>
            <w:r w:rsidR="00DC69B8" w:rsidRPr="00DC69B8">
              <w:rPr>
                <w:webHidden/>
              </w:rPr>
              <w:fldChar w:fldCharType="separate"/>
            </w:r>
            <w:r w:rsidR="00DC1319">
              <w:rPr>
                <w:webHidden/>
              </w:rPr>
              <w:t>4</w:t>
            </w:r>
            <w:r w:rsidR="00DC69B8" w:rsidRPr="00DC69B8">
              <w:rPr>
                <w:webHidden/>
              </w:rPr>
              <w:fldChar w:fldCharType="end"/>
            </w:r>
          </w:hyperlink>
        </w:p>
        <w:p w14:paraId="7CB38BD8" w14:textId="78422707" w:rsidR="00DC69B8" w:rsidRDefault="007E0BC2" w:rsidP="00DC69B8">
          <w:pPr>
            <w:pStyle w:val="TOC1"/>
            <w:rPr>
              <w:rFonts w:asciiTheme="minorHAnsi" w:eastAsiaTheme="minorEastAsia" w:hAnsiTheme="minorHAnsi"/>
              <w:lang w:eastAsia="en-GB"/>
            </w:rPr>
          </w:pPr>
          <w:hyperlink w:anchor="_Toc33356396" w:history="1">
            <w:r w:rsidR="00A25598" w:rsidRPr="00820D5C">
              <w:rPr>
                <w:rStyle w:val="Hyperlink"/>
              </w:rPr>
              <w:t>Chapter 1: Introduction</w:t>
            </w:r>
            <w:r w:rsidR="00A25598">
              <w:rPr>
                <w:webHidden/>
              </w:rPr>
              <w:tab/>
            </w:r>
            <w:r w:rsidR="00DC69B8">
              <w:rPr>
                <w:webHidden/>
              </w:rPr>
              <w:fldChar w:fldCharType="begin"/>
            </w:r>
            <w:r w:rsidR="00DC69B8">
              <w:rPr>
                <w:webHidden/>
              </w:rPr>
              <w:instrText xml:space="preserve"> PAGEREF _Toc33356396 \h </w:instrText>
            </w:r>
            <w:r w:rsidR="00DC69B8">
              <w:rPr>
                <w:webHidden/>
              </w:rPr>
            </w:r>
            <w:r w:rsidR="00DC69B8">
              <w:rPr>
                <w:webHidden/>
              </w:rPr>
              <w:fldChar w:fldCharType="separate"/>
            </w:r>
            <w:r w:rsidR="00DC1319">
              <w:rPr>
                <w:webHidden/>
              </w:rPr>
              <w:t>5</w:t>
            </w:r>
            <w:r w:rsidR="00DC69B8">
              <w:rPr>
                <w:webHidden/>
              </w:rPr>
              <w:fldChar w:fldCharType="end"/>
            </w:r>
          </w:hyperlink>
        </w:p>
        <w:p w14:paraId="0F08E7A4" w14:textId="5E0CEB7C" w:rsidR="00DC69B8" w:rsidRDefault="007E0BC2" w:rsidP="00DC69B8">
          <w:pPr>
            <w:pStyle w:val="TOC1"/>
            <w:rPr>
              <w:rFonts w:asciiTheme="minorHAnsi" w:eastAsiaTheme="minorEastAsia" w:hAnsiTheme="minorHAnsi"/>
              <w:lang w:eastAsia="en-GB"/>
            </w:rPr>
          </w:pPr>
          <w:hyperlink w:anchor="_Toc33356397" w:history="1">
            <w:r w:rsidR="00DC69B8" w:rsidRPr="00820D5C">
              <w:rPr>
                <w:rStyle w:val="Hyperlink"/>
              </w:rPr>
              <w:t>Chapter 2: Literature Review</w:t>
            </w:r>
            <w:r w:rsidR="00DC69B8">
              <w:rPr>
                <w:webHidden/>
              </w:rPr>
              <w:tab/>
            </w:r>
            <w:r w:rsidR="00DC69B8">
              <w:rPr>
                <w:webHidden/>
              </w:rPr>
              <w:fldChar w:fldCharType="begin"/>
            </w:r>
            <w:r w:rsidR="00DC69B8">
              <w:rPr>
                <w:webHidden/>
              </w:rPr>
              <w:instrText xml:space="preserve"> PAGEREF _Toc33356397 \h </w:instrText>
            </w:r>
            <w:r w:rsidR="00DC69B8">
              <w:rPr>
                <w:webHidden/>
              </w:rPr>
            </w:r>
            <w:r w:rsidR="00DC69B8">
              <w:rPr>
                <w:webHidden/>
              </w:rPr>
              <w:fldChar w:fldCharType="separate"/>
            </w:r>
            <w:r w:rsidR="00DC1319">
              <w:rPr>
                <w:webHidden/>
              </w:rPr>
              <w:t>6</w:t>
            </w:r>
            <w:r w:rsidR="00DC69B8">
              <w:rPr>
                <w:webHidden/>
              </w:rPr>
              <w:fldChar w:fldCharType="end"/>
            </w:r>
          </w:hyperlink>
        </w:p>
        <w:p w14:paraId="63AB2FF4" w14:textId="5718690F" w:rsidR="00DC69B8" w:rsidRDefault="007E0BC2" w:rsidP="00DC69B8">
          <w:pPr>
            <w:pStyle w:val="TOC1"/>
            <w:rPr>
              <w:rFonts w:asciiTheme="minorHAnsi" w:eastAsiaTheme="minorEastAsia" w:hAnsiTheme="minorHAnsi"/>
              <w:lang w:eastAsia="en-GB"/>
            </w:rPr>
          </w:pPr>
          <w:hyperlink w:anchor="_Toc33356398" w:history="1">
            <w:r w:rsidR="00DC69B8" w:rsidRPr="00820D5C">
              <w:rPr>
                <w:rStyle w:val="Hyperlink"/>
              </w:rPr>
              <w:t>2.1 Employee Engagement</w:t>
            </w:r>
            <w:r w:rsidR="00DC69B8">
              <w:rPr>
                <w:webHidden/>
              </w:rPr>
              <w:tab/>
            </w:r>
            <w:r w:rsidR="00DC69B8">
              <w:rPr>
                <w:webHidden/>
              </w:rPr>
              <w:fldChar w:fldCharType="begin"/>
            </w:r>
            <w:r w:rsidR="00DC69B8">
              <w:rPr>
                <w:webHidden/>
              </w:rPr>
              <w:instrText xml:space="preserve"> PAGEREF _Toc33356398 \h </w:instrText>
            </w:r>
            <w:r w:rsidR="00DC69B8">
              <w:rPr>
                <w:webHidden/>
              </w:rPr>
            </w:r>
            <w:r w:rsidR="00DC69B8">
              <w:rPr>
                <w:webHidden/>
              </w:rPr>
              <w:fldChar w:fldCharType="separate"/>
            </w:r>
            <w:r w:rsidR="00DC1319">
              <w:rPr>
                <w:webHidden/>
              </w:rPr>
              <w:t>6</w:t>
            </w:r>
            <w:r w:rsidR="00DC69B8">
              <w:rPr>
                <w:webHidden/>
              </w:rPr>
              <w:fldChar w:fldCharType="end"/>
            </w:r>
          </w:hyperlink>
        </w:p>
        <w:p w14:paraId="395B9861" w14:textId="6BA05290" w:rsidR="00DC69B8" w:rsidRDefault="007E0BC2" w:rsidP="00DC69B8">
          <w:pPr>
            <w:pStyle w:val="TOC1"/>
            <w:rPr>
              <w:rFonts w:asciiTheme="minorHAnsi" w:eastAsiaTheme="minorEastAsia" w:hAnsiTheme="minorHAnsi"/>
              <w:lang w:eastAsia="en-GB"/>
            </w:rPr>
          </w:pPr>
          <w:hyperlink w:anchor="_Toc33356399" w:history="1">
            <w:r w:rsidR="00DC69B8" w:rsidRPr="00820D5C">
              <w:rPr>
                <w:rStyle w:val="Hyperlink"/>
              </w:rPr>
              <w:t>2.2 Maslow’s Hierarchy of Needs</w:t>
            </w:r>
            <w:r w:rsidR="00DC69B8">
              <w:rPr>
                <w:webHidden/>
              </w:rPr>
              <w:tab/>
            </w:r>
            <w:r w:rsidR="00DC69B8">
              <w:rPr>
                <w:webHidden/>
              </w:rPr>
              <w:fldChar w:fldCharType="begin"/>
            </w:r>
            <w:r w:rsidR="00DC69B8">
              <w:rPr>
                <w:webHidden/>
              </w:rPr>
              <w:instrText xml:space="preserve"> PAGEREF _Toc33356399 \h </w:instrText>
            </w:r>
            <w:r w:rsidR="00DC69B8">
              <w:rPr>
                <w:webHidden/>
              </w:rPr>
            </w:r>
            <w:r w:rsidR="00DC69B8">
              <w:rPr>
                <w:webHidden/>
              </w:rPr>
              <w:fldChar w:fldCharType="separate"/>
            </w:r>
            <w:r w:rsidR="00DC1319">
              <w:rPr>
                <w:webHidden/>
              </w:rPr>
              <w:t>6</w:t>
            </w:r>
            <w:r w:rsidR="00DC69B8">
              <w:rPr>
                <w:webHidden/>
              </w:rPr>
              <w:fldChar w:fldCharType="end"/>
            </w:r>
          </w:hyperlink>
        </w:p>
        <w:p w14:paraId="09F19AEE" w14:textId="20278CE9" w:rsidR="00DC69B8" w:rsidRDefault="007E0BC2" w:rsidP="00DC69B8">
          <w:pPr>
            <w:pStyle w:val="TOC1"/>
            <w:rPr>
              <w:rFonts w:asciiTheme="minorHAnsi" w:eastAsiaTheme="minorEastAsia" w:hAnsiTheme="minorHAnsi"/>
              <w:lang w:eastAsia="en-GB"/>
            </w:rPr>
          </w:pPr>
          <w:hyperlink w:anchor="_Toc33356400" w:history="1">
            <w:r w:rsidR="00DC69B8" w:rsidRPr="00820D5C">
              <w:rPr>
                <w:rStyle w:val="Hyperlink"/>
              </w:rPr>
              <w:t>2.2.1 Critics of Maslow’s Hierarchy of Needs</w:t>
            </w:r>
            <w:r w:rsidR="00DC69B8">
              <w:rPr>
                <w:webHidden/>
              </w:rPr>
              <w:tab/>
            </w:r>
            <w:r w:rsidR="00DC69B8">
              <w:rPr>
                <w:webHidden/>
              </w:rPr>
              <w:fldChar w:fldCharType="begin"/>
            </w:r>
            <w:r w:rsidR="00DC69B8">
              <w:rPr>
                <w:webHidden/>
              </w:rPr>
              <w:instrText xml:space="preserve"> PAGEREF _Toc33356400 \h </w:instrText>
            </w:r>
            <w:r w:rsidR="00DC69B8">
              <w:rPr>
                <w:webHidden/>
              </w:rPr>
            </w:r>
            <w:r w:rsidR="00DC69B8">
              <w:rPr>
                <w:webHidden/>
              </w:rPr>
              <w:fldChar w:fldCharType="separate"/>
            </w:r>
            <w:r w:rsidR="00DC1319">
              <w:rPr>
                <w:webHidden/>
              </w:rPr>
              <w:t>8</w:t>
            </w:r>
            <w:r w:rsidR="00DC69B8">
              <w:rPr>
                <w:webHidden/>
              </w:rPr>
              <w:fldChar w:fldCharType="end"/>
            </w:r>
          </w:hyperlink>
        </w:p>
        <w:p w14:paraId="14D16033" w14:textId="7711BCB1" w:rsidR="00DC69B8" w:rsidRDefault="007E0BC2" w:rsidP="00DC69B8">
          <w:pPr>
            <w:pStyle w:val="TOC1"/>
            <w:rPr>
              <w:rFonts w:asciiTheme="minorHAnsi" w:eastAsiaTheme="minorEastAsia" w:hAnsiTheme="minorHAnsi"/>
              <w:lang w:eastAsia="en-GB"/>
            </w:rPr>
          </w:pPr>
          <w:hyperlink w:anchor="_Toc33356401" w:history="1">
            <w:r w:rsidR="00DC69B8" w:rsidRPr="00820D5C">
              <w:rPr>
                <w:rStyle w:val="Hyperlink"/>
              </w:rPr>
              <w:t>2.3 Self Determination Theory</w:t>
            </w:r>
            <w:r w:rsidR="00DC69B8">
              <w:rPr>
                <w:webHidden/>
              </w:rPr>
              <w:tab/>
            </w:r>
            <w:r w:rsidR="00DC69B8">
              <w:rPr>
                <w:webHidden/>
              </w:rPr>
              <w:fldChar w:fldCharType="begin"/>
            </w:r>
            <w:r w:rsidR="00DC69B8">
              <w:rPr>
                <w:webHidden/>
              </w:rPr>
              <w:instrText xml:space="preserve"> PAGEREF _Toc33356401 \h </w:instrText>
            </w:r>
            <w:r w:rsidR="00DC69B8">
              <w:rPr>
                <w:webHidden/>
              </w:rPr>
            </w:r>
            <w:r w:rsidR="00DC69B8">
              <w:rPr>
                <w:webHidden/>
              </w:rPr>
              <w:fldChar w:fldCharType="separate"/>
            </w:r>
            <w:r w:rsidR="00DC1319">
              <w:rPr>
                <w:webHidden/>
              </w:rPr>
              <w:t>9</w:t>
            </w:r>
            <w:r w:rsidR="00DC69B8">
              <w:rPr>
                <w:webHidden/>
              </w:rPr>
              <w:fldChar w:fldCharType="end"/>
            </w:r>
          </w:hyperlink>
        </w:p>
        <w:p w14:paraId="3F643FCC" w14:textId="2F815BDB" w:rsidR="00DC69B8" w:rsidRDefault="007E0BC2" w:rsidP="00DC69B8">
          <w:pPr>
            <w:pStyle w:val="TOC1"/>
            <w:rPr>
              <w:rFonts w:asciiTheme="minorHAnsi" w:eastAsiaTheme="minorEastAsia" w:hAnsiTheme="minorHAnsi"/>
              <w:lang w:eastAsia="en-GB"/>
            </w:rPr>
          </w:pPr>
          <w:hyperlink w:anchor="_Toc33356402" w:history="1">
            <w:r w:rsidR="00DC69B8" w:rsidRPr="00820D5C">
              <w:rPr>
                <w:rStyle w:val="Hyperlink"/>
              </w:rPr>
              <w:t>2.4 Equity Theory</w:t>
            </w:r>
            <w:r w:rsidR="00DC69B8">
              <w:rPr>
                <w:webHidden/>
              </w:rPr>
              <w:tab/>
            </w:r>
            <w:r w:rsidR="00DC69B8">
              <w:rPr>
                <w:webHidden/>
              </w:rPr>
              <w:fldChar w:fldCharType="begin"/>
            </w:r>
            <w:r w:rsidR="00DC69B8">
              <w:rPr>
                <w:webHidden/>
              </w:rPr>
              <w:instrText xml:space="preserve"> PAGEREF _Toc33356402 \h </w:instrText>
            </w:r>
            <w:r w:rsidR="00DC69B8">
              <w:rPr>
                <w:webHidden/>
              </w:rPr>
            </w:r>
            <w:r w:rsidR="00DC69B8">
              <w:rPr>
                <w:webHidden/>
              </w:rPr>
              <w:fldChar w:fldCharType="separate"/>
            </w:r>
            <w:r w:rsidR="00DC1319">
              <w:rPr>
                <w:webHidden/>
              </w:rPr>
              <w:t>12</w:t>
            </w:r>
            <w:r w:rsidR="00DC69B8">
              <w:rPr>
                <w:webHidden/>
              </w:rPr>
              <w:fldChar w:fldCharType="end"/>
            </w:r>
          </w:hyperlink>
        </w:p>
        <w:p w14:paraId="03F04297" w14:textId="6F00A456" w:rsidR="00DC69B8" w:rsidRDefault="007E0BC2" w:rsidP="00DC69B8">
          <w:pPr>
            <w:pStyle w:val="TOC1"/>
            <w:rPr>
              <w:rFonts w:asciiTheme="minorHAnsi" w:eastAsiaTheme="minorEastAsia" w:hAnsiTheme="minorHAnsi"/>
              <w:lang w:eastAsia="en-GB"/>
            </w:rPr>
          </w:pPr>
          <w:hyperlink w:anchor="_Toc33356403" w:history="1">
            <w:r w:rsidR="00DC69B8" w:rsidRPr="00820D5C">
              <w:rPr>
                <w:rStyle w:val="Hyperlink"/>
              </w:rPr>
              <w:t>2.4.1 Critics of Equity Theory</w:t>
            </w:r>
            <w:r w:rsidR="00DC69B8">
              <w:rPr>
                <w:webHidden/>
              </w:rPr>
              <w:tab/>
            </w:r>
            <w:r w:rsidR="00DC69B8">
              <w:rPr>
                <w:webHidden/>
              </w:rPr>
              <w:fldChar w:fldCharType="begin"/>
            </w:r>
            <w:r w:rsidR="00DC69B8">
              <w:rPr>
                <w:webHidden/>
              </w:rPr>
              <w:instrText xml:space="preserve"> PAGEREF _Toc33356403 \h </w:instrText>
            </w:r>
            <w:r w:rsidR="00DC69B8">
              <w:rPr>
                <w:webHidden/>
              </w:rPr>
            </w:r>
            <w:r w:rsidR="00DC69B8">
              <w:rPr>
                <w:webHidden/>
              </w:rPr>
              <w:fldChar w:fldCharType="separate"/>
            </w:r>
            <w:r w:rsidR="00DC1319">
              <w:rPr>
                <w:webHidden/>
              </w:rPr>
              <w:t>13</w:t>
            </w:r>
            <w:r w:rsidR="00DC69B8">
              <w:rPr>
                <w:webHidden/>
              </w:rPr>
              <w:fldChar w:fldCharType="end"/>
            </w:r>
          </w:hyperlink>
        </w:p>
        <w:p w14:paraId="3337474A" w14:textId="4314D87A" w:rsidR="00DC69B8" w:rsidRDefault="007E0BC2" w:rsidP="00DC69B8">
          <w:pPr>
            <w:pStyle w:val="TOC1"/>
            <w:rPr>
              <w:rFonts w:asciiTheme="minorHAnsi" w:eastAsiaTheme="minorEastAsia" w:hAnsiTheme="minorHAnsi"/>
              <w:lang w:eastAsia="en-GB"/>
            </w:rPr>
          </w:pPr>
          <w:hyperlink w:anchor="_Toc33356404" w:history="1">
            <w:r w:rsidR="00DC69B8" w:rsidRPr="00820D5C">
              <w:rPr>
                <w:rStyle w:val="Hyperlink"/>
              </w:rPr>
              <w:t>2.5 Other Reading</w:t>
            </w:r>
            <w:r w:rsidR="00DC69B8">
              <w:rPr>
                <w:webHidden/>
              </w:rPr>
              <w:tab/>
            </w:r>
            <w:r w:rsidR="00DC69B8">
              <w:rPr>
                <w:webHidden/>
              </w:rPr>
              <w:fldChar w:fldCharType="begin"/>
            </w:r>
            <w:r w:rsidR="00DC69B8">
              <w:rPr>
                <w:webHidden/>
              </w:rPr>
              <w:instrText xml:space="preserve"> PAGEREF _Toc33356404 \h </w:instrText>
            </w:r>
            <w:r w:rsidR="00DC69B8">
              <w:rPr>
                <w:webHidden/>
              </w:rPr>
            </w:r>
            <w:r w:rsidR="00DC69B8">
              <w:rPr>
                <w:webHidden/>
              </w:rPr>
              <w:fldChar w:fldCharType="separate"/>
            </w:r>
            <w:r w:rsidR="00DC1319">
              <w:rPr>
                <w:webHidden/>
              </w:rPr>
              <w:t>13</w:t>
            </w:r>
            <w:r w:rsidR="00DC69B8">
              <w:rPr>
                <w:webHidden/>
              </w:rPr>
              <w:fldChar w:fldCharType="end"/>
            </w:r>
          </w:hyperlink>
        </w:p>
        <w:p w14:paraId="6AB6B0B5" w14:textId="4CEA758E" w:rsidR="00DC69B8" w:rsidRDefault="007E0BC2" w:rsidP="00DC69B8">
          <w:pPr>
            <w:pStyle w:val="TOC1"/>
            <w:rPr>
              <w:rFonts w:asciiTheme="minorHAnsi" w:eastAsiaTheme="minorEastAsia" w:hAnsiTheme="minorHAnsi"/>
              <w:lang w:eastAsia="en-GB"/>
            </w:rPr>
          </w:pPr>
          <w:hyperlink w:anchor="_Toc33356405" w:history="1">
            <w:r w:rsidR="00DC69B8" w:rsidRPr="00820D5C">
              <w:rPr>
                <w:rStyle w:val="Hyperlink"/>
              </w:rPr>
              <w:t>Chapter 3: Research Methodology</w:t>
            </w:r>
            <w:r w:rsidR="00DC69B8">
              <w:rPr>
                <w:webHidden/>
              </w:rPr>
              <w:tab/>
            </w:r>
            <w:r w:rsidR="00DC69B8">
              <w:rPr>
                <w:webHidden/>
              </w:rPr>
              <w:fldChar w:fldCharType="begin"/>
            </w:r>
            <w:r w:rsidR="00DC69B8">
              <w:rPr>
                <w:webHidden/>
              </w:rPr>
              <w:instrText xml:space="preserve"> PAGEREF _Toc33356405 \h </w:instrText>
            </w:r>
            <w:r w:rsidR="00DC69B8">
              <w:rPr>
                <w:webHidden/>
              </w:rPr>
            </w:r>
            <w:r w:rsidR="00DC69B8">
              <w:rPr>
                <w:webHidden/>
              </w:rPr>
              <w:fldChar w:fldCharType="separate"/>
            </w:r>
            <w:r w:rsidR="00DC1319">
              <w:rPr>
                <w:webHidden/>
              </w:rPr>
              <w:t>14</w:t>
            </w:r>
            <w:r w:rsidR="00DC69B8">
              <w:rPr>
                <w:webHidden/>
              </w:rPr>
              <w:fldChar w:fldCharType="end"/>
            </w:r>
          </w:hyperlink>
        </w:p>
        <w:p w14:paraId="7DA5ECE3" w14:textId="50025435" w:rsidR="00DC69B8" w:rsidRDefault="007E0BC2" w:rsidP="00DC69B8">
          <w:pPr>
            <w:pStyle w:val="TOC1"/>
            <w:rPr>
              <w:rFonts w:asciiTheme="minorHAnsi" w:eastAsiaTheme="minorEastAsia" w:hAnsiTheme="minorHAnsi"/>
              <w:lang w:eastAsia="en-GB"/>
            </w:rPr>
          </w:pPr>
          <w:hyperlink w:anchor="_Toc33356406" w:history="1">
            <w:r w:rsidR="00DC69B8" w:rsidRPr="00820D5C">
              <w:rPr>
                <w:rStyle w:val="Hyperlink"/>
              </w:rPr>
              <w:t>3.1 Introduction</w:t>
            </w:r>
            <w:r w:rsidR="00DC69B8">
              <w:rPr>
                <w:webHidden/>
              </w:rPr>
              <w:tab/>
            </w:r>
            <w:r w:rsidR="00DC69B8">
              <w:rPr>
                <w:webHidden/>
              </w:rPr>
              <w:fldChar w:fldCharType="begin"/>
            </w:r>
            <w:r w:rsidR="00DC69B8">
              <w:rPr>
                <w:webHidden/>
              </w:rPr>
              <w:instrText xml:space="preserve"> PAGEREF _Toc33356406 \h </w:instrText>
            </w:r>
            <w:r w:rsidR="00DC69B8">
              <w:rPr>
                <w:webHidden/>
              </w:rPr>
            </w:r>
            <w:r w:rsidR="00DC69B8">
              <w:rPr>
                <w:webHidden/>
              </w:rPr>
              <w:fldChar w:fldCharType="separate"/>
            </w:r>
            <w:r w:rsidR="00DC1319">
              <w:rPr>
                <w:webHidden/>
              </w:rPr>
              <w:t>14</w:t>
            </w:r>
            <w:r w:rsidR="00DC69B8">
              <w:rPr>
                <w:webHidden/>
              </w:rPr>
              <w:fldChar w:fldCharType="end"/>
            </w:r>
          </w:hyperlink>
        </w:p>
        <w:p w14:paraId="617DB833" w14:textId="3E643435" w:rsidR="00DC69B8" w:rsidRDefault="007E0BC2" w:rsidP="00DC69B8">
          <w:pPr>
            <w:pStyle w:val="TOC1"/>
            <w:rPr>
              <w:rFonts w:asciiTheme="minorHAnsi" w:eastAsiaTheme="minorEastAsia" w:hAnsiTheme="minorHAnsi"/>
              <w:lang w:eastAsia="en-GB"/>
            </w:rPr>
          </w:pPr>
          <w:hyperlink w:anchor="_Toc33356407" w:history="1">
            <w:r w:rsidR="00DC69B8" w:rsidRPr="00820D5C">
              <w:rPr>
                <w:rStyle w:val="Hyperlink"/>
              </w:rPr>
              <w:t>3.2 Research Paradigm</w:t>
            </w:r>
            <w:r w:rsidR="00DC69B8">
              <w:rPr>
                <w:webHidden/>
              </w:rPr>
              <w:tab/>
            </w:r>
            <w:r w:rsidR="00DC69B8">
              <w:rPr>
                <w:webHidden/>
              </w:rPr>
              <w:fldChar w:fldCharType="begin"/>
            </w:r>
            <w:r w:rsidR="00DC69B8">
              <w:rPr>
                <w:webHidden/>
              </w:rPr>
              <w:instrText xml:space="preserve"> PAGEREF _Toc33356407 \h </w:instrText>
            </w:r>
            <w:r w:rsidR="00DC69B8">
              <w:rPr>
                <w:webHidden/>
              </w:rPr>
            </w:r>
            <w:r w:rsidR="00DC69B8">
              <w:rPr>
                <w:webHidden/>
              </w:rPr>
              <w:fldChar w:fldCharType="separate"/>
            </w:r>
            <w:r w:rsidR="00DC1319">
              <w:rPr>
                <w:webHidden/>
              </w:rPr>
              <w:t>14</w:t>
            </w:r>
            <w:r w:rsidR="00DC69B8">
              <w:rPr>
                <w:webHidden/>
              </w:rPr>
              <w:fldChar w:fldCharType="end"/>
            </w:r>
          </w:hyperlink>
        </w:p>
        <w:p w14:paraId="2F10608F" w14:textId="4CE4C577" w:rsidR="00DC69B8" w:rsidRDefault="007E0BC2" w:rsidP="00DC69B8">
          <w:pPr>
            <w:pStyle w:val="TOC1"/>
            <w:rPr>
              <w:rFonts w:asciiTheme="minorHAnsi" w:eastAsiaTheme="minorEastAsia" w:hAnsiTheme="minorHAnsi"/>
              <w:lang w:eastAsia="en-GB"/>
            </w:rPr>
          </w:pPr>
          <w:hyperlink w:anchor="_Toc33356408" w:history="1">
            <w:r w:rsidR="00DC69B8" w:rsidRPr="00820D5C">
              <w:rPr>
                <w:rStyle w:val="Hyperlink"/>
              </w:rPr>
              <w:t>3.2.1 Limitations of Semi Structured Interviews</w:t>
            </w:r>
            <w:r w:rsidR="00DC69B8">
              <w:rPr>
                <w:webHidden/>
              </w:rPr>
              <w:tab/>
            </w:r>
            <w:r w:rsidR="00DC69B8">
              <w:rPr>
                <w:webHidden/>
              </w:rPr>
              <w:fldChar w:fldCharType="begin"/>
            </w:r>
            <w:r w:rsidR="00DC69B8">
              <w:rPr>
                <w:webHidden/>
              </w:rPr>
              <w:instrText xml:space="preserve"> PAGEREF _Toc33356408 \h </w:instrText>
            </w:r>
            <w:r w:rsidR="00DC69B8">
              <w:rPr>
                <w:webHidden/>
              </w:rPr>
            </w:r>
            <w:r w:rsidR="00DC69B8">
              <w:rPr>
                <w:webHidden/>
              </w:rPr>
              <w:fldChar w:fldCharType="separate"/>
            </w:r>
            <w:r w:rsidR="00DC1319">
              <w:rPr>
                <w:webHidden/>
              </w:rPr>
              <w:t>15</w:t>
            </w:r>
            <w:r w:rsidR="00DC69B8">
              <w:rPr>
                <w:webHidden/>
              </w:rPr>
              <w:fldChar w:fldCharType="end"/>
            </w:r>
          </w:hyperlink>
        </w:p>
        <w:p w14:paraId="2255143C" w14:textId="43E85C95" w:rsidR="00DC69B8" w:rsidRDefault="007E0BC2" w:rsidP="00DC69B8">
          <w:pPr>
            <w:pStyle w:val="TOC1"/>
            <w:rPr>
              <w:rFonts w:asciiTheme="minorHAnsi" w:eastAsiaTheme="minorEastAsia" w:hAnsiTheme="minorHAnsi"/>
              <w:lang w:eastAsia="en-GB"/>
            </w:rPr>
          </w:pPr>
          <w:hyperlink w:anchor="_Toc33356409" w:history="1">
            <w:r w:rsidR="00DC69B8" w:rsidRPr="00820D5C">
              <w:rPr>
                <w:rStyle w:val="Hyperlink"/>
              </w:rPr>
              <w:t>3.3 Interview Questions</w:t>
            </w:r>
            <w:r w:rsidR="00DC69B8">
              <w:rPr>
                <w:webHidden/>
              </w:rPr>
              <w:tab/>
            </w:r>
            <w:r w:rsidR="00DC69B8">
              <w:rPr>
                <w:webHidden/>
              </w:rPr>
              <w:fldChar w:fldCharType="begin"/>
            </w:r>
            <w:r w:rsidR="00DC69B8">
              <w:rPr>
                <w:webHidden/>
              </w:rPr>
              <w:instrText xml:space="preserve"> PAGEREF _Toc33356409 \h </w:instrText>
            </w:r>
            <w:r w:rsidR="00DC69B8">
              <w:rPr>
                <w:webHidden/>
              </w:rPr>
            </w:r>
            <w:r w:rsidR="00DC69B8">
              <w:rPr>
                <w:webHidden/>
              </w:rPr>
              <w:fldChar w:fldCharType="separate"/>
            </w:r>
            <w:r w:rsidR="00DC1319">
              <w:rPr>
                <w:webHidden/>
              </w:rPr>
              <w:t>16</w:t>
            </w:r>
            <w:r w:rsidR="00DC69B8">
              <w:rPr>
                <w:webHidden/>
              </w:rPr>
              <w:fldChar w:fldCharType="end"/>
            </w:r>
          </w:hyperlink>
        </w:p>
        <w:p w14:paraId="34F603CF" w14:textId="2F03E7C9" w:rsidR="00DC69B8" w:rsidRDefault="007E0BC2" w:rsidP="00DC69B8">
          <w:pPr>
            <w:pStyle w:val="TOC1"/>
            <w:rPr>
              <w:rFonts w:asciiTheme="minorHAnsi" w:eastAsiaTheme="minorEastAsia" w:hAnsiTheme="minorHAnsi"/>
              <w:lang w:eastAsia="en-GB"/>
            </w:rPr>
          </w:pPr>
          <w:hyperlink w:anchor="_Toc33356410" w:history="1">
            <w:r w:rsidR="00DC69B8" w:rsidRPr="00820D5C">
              <w:rPr>
                <w:rStyle w:val="Hyperlink"/>
              </w:rPr>
              <w:t>3.3.1 Application of Theory to Questions</w:t>
            </w:r>
            <w:r w:rsidR="00DC69B8">
              <w:rPr>
                <w:webHidden/>
              </w:rPr>
              <w:tab/>
            </w:r>
            <w:r w:rsidR="00DC69B8">
              <w:rPr>
                <w:webHidden/>
              </w:rPr>
              <w:fldChar w:fldCharType="begin"/>
            </w:r>
            <w:r w:rsidR="00DC69B8">
              <w:rPr>
                <w:webHidden/>
              </w:rPr>
              <w:instrText xml:space="preserve"> PAGEREF _Toc33356410 \h </w:instrText>
            </w:r>
            <w:r w:rsidR="00DC69B8">
              <w:rPr>
                <w:webHidden/>
              </w:rPr>
            </w:r>
            <w:r w:rsidR="00DC69B8">
              <w:rPr>
                <w:webHidden/>
              </w:rPr>
              <w:fldChar w:fldCharType="separate"/>
            </w:r>
            <w:r w:rsidR="00DC1319">
              <w:rPr>
                <w:webHidden/>
              </w:rPr>
              <w:t>16</w:t>
            </w:r>
            <w:r w:rsidR="00DC69B8">
              <w:rPr>
                <w:webHidden/>
              </w:rPr>
              <w:fldChar w:fldCharType="end"/>
            </w:r>
          </w:hyperlink>
        </w:p>
        <w:p w14:paraId="5CFCF703" w14:textId="7FD63959" w:rsidR="00DC69B8" w:rsidRDefault="007E0BC2" w:rsidP="00DC69B8">
          <w:pPr>
            <w:pStyle w:val="TOC1"/>
            <w:rPr>
              <w:rFonts w:asciiTheme="minorHAnsi" w:eastAsiaTheme="minorEastAsia" w:hAnsiTheme="minorHAnsi"/>
              <w:lang w:eastAsia="en-GB"/>
            </w:rPr>
          </w:pPr>
          <w:hyperlink w:anchor="_Toc33356411" w:history="1">
            <w:r w:rsidR="00DC69B8" w:rsidRPr="00820D5C">
              <w:rPr>
                <w:rStyle w:val="Hyperlink"/>
              </w:rPr>
              <w:t>Chapter 4: Analysis and Findings</w:t>
            </w:r>
            <w:r w:rsidR="00DC69B8">
              <w:rPr>
                <w:webHidden/>
              </w:rPr>
              <w:tab/>
            </w:r>
            <w:r w:rsidR="00DC69B8">
              <w:rPr>
                <w:webHidden/>
              </w:rPr>
              <w:fldChar w:fldCharType="begin"/>
            </w:r>
            <w:r w:rsidR="00DC69B8">
              <w:rPr>
                <w:webHidden/>
              </w:rPr>
              <w:instrText xml:space="preserve"> PAGEREF _Toc33356411 \h </w:instrText>
            </w:r>
            <w:r w:rsidR="00DC69B8">
              <w:rPr>
                <w:webHidden/>
              </w:rPr>
            </w:r>
            <w:r w:rsidR="00DC69B8">
              <w:rPr>
                <w:webHidden/>
              </w:rPr>
              <w:fldChar w:fldCharType="separate"/>
            </w:r>
            <w:r w:rsidR="00DC1319">
              <w:rPr>
                <w:webHidden/>
              </w:rPr>
              <w:t>18</w:t>
            </w:r>
            <w:r w:rsidR="00DC69B8">
              <w:rPr>
                <w:webHidden/>
              </w:rPr>
              <w:fldChar w:fldCharType="end"/>
            </w:r>
          </w:hyperlink>
        </w:p>
        <w:p w14:paraId="6F9D0D9F" w14:textId="6A961A53" w:rsidR="00DC69B8" w:rsidRDefault="007E0BC2" w:rsidP="00DC69B8">
          <w:pPr>
            <w:pStyle w:val="TOC1"/>
            <w:rPr>
              <w:rFonts w:asciiTheme="minorHAnsi" w:eastAsiaTheme="minorEastAsia" w:hAnsiTheme="minorHAnsi"/>
              <w:lang w:eastAsia="en-GB"/>
            </w:rPr>
          </w:pPr>
          <w:hyperlink w:anchor="_Toc33356412" w:history="1">
            <w:r w:rsidR="00DC69B8" w:rsidRPr="00820D5C">
              <w:rPr>
                <w:rStyle w:val="Hyperlink"/>
              </w:rPr>
              <w:t>4.1 Sample</w:t>
            </w:r>
            <w:r w:rsidR="00DC69B8">
              <w:rPr>
                <w:webHidden/>
              </w:rPr>
              <w:tab/>
            </w:r>
            <w:r w:rsidR="00DC69B8">
              <w:rPr>
                <w:webHidden/>
              </w:rPr>
              <w:fldChar w:fldCharType="begin"/>
            </w:r>
            <w:r w:rsidR="00DC69B8">
              <w:rPr>
                <w:webHidden/>
              </w:rPr>
              <w:instrText xml:space="preserve"> PAGEREF _Toc33356412 \h </w:instrText>
            </w:r>
            <w:r w:rsidR="00DC69B8">
              <w:rPr>
                <w:webHidden/>
              </w:rPr>
            </w:r>
            <w:r w:rsidR="00DC69B8">
              <w:rPr>
                <w:webHidden/>
              </w:rPr>
              <w:fldChar w:fldCharType="separate"/>
            </w:r>
            <w:r w:rsidR="00DC1319">
              <w:rPr>
                <w:webHidden/>
              </w:rPr>
              <w:t>18</w:t>
            </w:r>
            <w:r w:rsidR="00DC69B8">
              <w:rPr>
                <w:webHidden/>
              </w:rPr>
              <w:fldChar w:fldCharType="end"/>
            </w:r>
          </w:hyperlink>
        </w:p>
        <w:p w14:paraId="77207D4D" w14:textId="1F248455" w:rsidR="00DC69B8" w:rsidRDefault="007E0BC2" w:rsidP="00DC69B8">
          <w:pPr>
            <w:pStyle w:val="TOC1"/>
            <w:rPr>
              <w:rFonts w:asciiTheme="minorHAnsi" w:eastAsiaTheme="minorEastAsia" w:hAnsiTheme="minorHAnsi"/>
              <w:lang w:eastAsia="en-GB"/>
            </w:rPr>
          </w:pPr>
          <w:hyperlink w:anchor="_Toc33356413" w:history="1">
            <w:r w:rsidR="00DC69B8" w:rsidRPr="00820D5C">
              <w:rPr>
                <w:rStyle w:val="Hyperlink"/>
              </w:rPr>
              <w:t>4.2 Key themes- A passion for events</w:t>
            </w:r>
            <w:r w:rsidR="00DC69B8">
              <w:rPr>
                <w:webHidden/>
              </w:rPr>
              <w:tab/>
            </w:r>
            <w:r w:rsidR="00DC69B8">
              <w:rPr>
                <w:webHidden/>
              </w:rPr>
              <w:fldChar w:fldCharType="begin"/>
            </w:r>
            <w:r w:rsidR="00DC69B8">
              <w:rPr>
                <w:webHidden/>
              </w:rPr>
              <w:instrText xml:space="preserve"> PAGEREF _Toc33356413 \h </w:instrText>
            </w:r>
            <w:r w:rsidR="00DC69B8">
              <w:rPr>
                <w:webHidden/>
              </w:rPr>
            </w:r>
            <w:r w:rsidR="00DC69B8">
              <w:rPr>
                <w:webHidden/>
              </w:rPr>
              <w:fldChar w:fldCharType="separate"/>
            </w:r>
            <w:r w:rsidR="00DC1319">
              <w:rPr>
                <w:webHidden/>
              </w:rPr>
              <w:t>18</w:t>
            </w:r>
            <w:r w:rsidR="00DC69B8">
              <w:rPr>
                <w:webHidden/>
              </w:rPr>
              <w:fldChar w:fldCharType="end"/>
            </w:r>
          </w:hyperlink>
        </w:p>
        <w:p w14:paraId="3473EC95" w14:textId="1EAD6D85" w:rsidR="00DC69B8" w:rsidRDefault="007E0BC2" w:rsidP="00DC69B8">
          <w:pPr>
            <w:pStyle w:val="TOC1"/>
            <w:rPr>
              <w:rFonts w:asciiTheme="minorHAnsi" w:eastAsiaTheme="minorEastAsia" w:hAnsiTheme="minorHAnsi"/>
              <w:lang w:eastAsia="en-GB"/>
            </w:rPr>
          </w:pPr>
          <w:hyperlink w:anchor="_Toc33356414" w:history="1">
            <w:r w:rsidR="00DC69B8" w:rsidRPr="00820D5C">
              <w:rPr>
                <w:rStyle w:val="Hyperlink"/>
              </w:rPr>
              <w:t>4.2.1- Responses to Semi-Structured Interview</w:t>
            </w:r>
            <w:r w:rsidR="00DC69B8">
              <w:rPr>
                <w:webHidden/>
              </w:rPr>
              <w:tab/>
            </w:r>
            <w:r w:rsidR="00DC69B8">
              <w:rPr>
                <w:webHidden/>
              </w:rPr>
              <w:fldChar w:fldCharType="begin"/>
            </w:r>
            <w:r w:rsidR="00DC69B8">
              <w:rPr>
                <w:webHidden/>
              </w:rPr>
              <w:instrText xml:space="preserve"> PAGEREF _Toc33356414 \h </w:instrText>
            </w:r>
            <w:r w:rsidR="00DC69B8">
              <w:rPr>
                <w:webHidden/>
              </w:rPr>
            </w:r>
            <w:r w:rsidR="00DC69B8">
              <w:rPr>
                <w:webHidden/>
              </w:rPr>
              <w:fldChar w:fldCharType="separate"/>
            </w:r>
            <w:r w:rsidR="00DC1319">
              <w:rPr>
                <w:webHidden/>
              </w:rPr>
              <w:t>18</w:t>
            </w:r>
            <w:r w:rsidR="00DC69B8">
              <w:rPr>
                <w:webHidden/>
              </w:rPr>
              <w:fldChar w:fldCharType="end"/>
            </w:r>
          </w:hyperlink>
        </w:p>
        <w:p w14:paraId="5E47E279" w14:textId="4058B1E0" w:rsidR="00DC69B8" w:rsidRDefault="007E0BC2" w:rsidP="00DC69B8">
          <w:pPr>
            <w:pStyle w:val="TOC1"/>
            <w:rPr>
              <w:rFonts w:asciiTheme="minorHAnsi" w:eastAsiaTheme="minorEastAsia" w:hAnsiTheme="minorHAnsi"/>
              <w:lang w:eastAsia="en-GB"/>
            </w:rPr>
          </w:pPr>
          <w:hyperlink w:anchor="_Toc33356415" w:history="1">
            <w:r w:rsidR="00DC69B8" w:rsidRPr="00820D5C">
              <w:rPr>
                <w:rStyle w:val="Hyperlink"/>
              </w:rPr>
              <w:t>4.2.2 Key Theme Analysis</w:t>
            </w:r>
            <w:r w:rsidR="00DC69B8">
              <w:rPr>
                <w:webHidden/>
              </w:rPr>
              <w:tab/>
            </w:r>
            <w:r w:rsidR="00DC69B8">
              <w:rPr>
                <w:webHidden/>
              </w:rPr>
              <w:fldChar w:fldCharType="begin"/>
            </w:r>
            <w:r w:rsidR="00DC69B8">
              <w:rPr>
                <w:webHidden/>
              </w:rPr>
              <w:instrText xml:space="preserve"> PAGEREF _Toc33356415 \h </w:instrText>
            </w:r>
            <w:r w:rsidR="00DC69B8">
              <w:rPr>
                <w:webHidden/>
              </w:rPr>
            </w:r>
            <w:r w:rsidR="00DC69B8">
              <w:rPr>
                <w:webHidden/>
              </w:rPr>
              <w:fldChar w:fldCharType="separate"/>
            </w:r>
            <w:r w:rsidR="00DC1319">
              <w:rPr>
                <w:webHidden/>
              </w:rPr>
              <w:t>22</w:t>
            </w:r>
            <w:r w:rsidR="00DC69B8">
              <w:rPr>
                <w:webHidden/>
              </w:rPr>
              <w:fldChar w:fldCharType="end"/>
            </w:r>
          </w:hyperlink>
        </w:p>
        <w:p w14:paraId="06C82DB4" w14:textId="6E51E595" w:rsidR="00DC69B8" w:rsidRDefault="007E0BC2" w:rsidP="00DC69B8">
          <w:pPr>
            <w:pStyle w:val="TOC1"/>
            <w:rPr>
              <w:rFonts w:asciiTheme="minorHAnsi" w:eastAsiaTheme="minorEastAsia" w:hAnsiTheme="minorHAnsi"/>
              <w:lang w:eastAsia="en-GB"/>
            </w:rPr>
          </w:pPr>
          <w:hyperlink w:anchor="_Toc33356416" w:history="1">
            <w:r w:rsidR="00DC69B8" w:rsidRPr="00820D5C">
              <w:rPr>
                <w:rStyle w:val="Hyperlink"/>
              </w:rPr>
              <w:t>4.3 Key Theme- Onsite Professionals feel supported and valued.</w:t>
            </w:r>
            <w:r w:rsidR="00DC69B8">
              <w:rPr>
                <w:webHidden/>
              </w:rPr>
              <w:tab/>
            </w:r>
            <w:r w:rsidR="00DC69B8">
              <w:rPr>
                <w:webHidden/>
              </w:rPr>
              <w:fldChar w:fldCharType="begin"/>
            </w:r>
            <w:r w:rsidR="00DC69B8">
              <w:rPr>
                <w:webHidden/>
              </w:rPr>
              <w:instrText xml:space="preserve"> PAGEREF _Toc33356416 \h </w:instrText>
            </w:r>
            <w:r w:rsidR="00DC69B8">
              <w:rPr>
                <w:webHidden/>
              </w:rPr>
            </w:r>
            <w:r w:rsidR="00DC69B8">
              <w:rPr>
                <w:webHidden/>
              </w:rPr>
              <w:fldChar w:fldCharType="separate"/>
            </w:r>
            <w:r w:rsidR="00DC1319">
              <w:rPr>
                <w:webHidden/>
              </w:rPr>
              <w:t>22</w:t>
            </w:r>
            <w:r w:rsidR="00DC69B8">
              <w:rPr>
                <w:webHidden/>
              </w:rPr>
              <w:fldChar w:fldCharType="end"/>
            </w:r>
          </w:hyperlink>
        </w:p>
        <w:p w14:paraId="488DFB87" w14:textId="2091CFFF" w:rsidR="00DC69B8" w:rsidRDefault="007E0BC2" w:rsidP="00DC69B8">
          <w:pPr>
            <w:pStyle w:val="TOC1"/>
            <w:rPr>
              <w:rFonts w:asciiTheme="minorHAnsi" w:eastAsiaTheme="minorEastAsia" w:hAnsiTheme="minorHAnsi"/>
              <w:lang w:eastAsia="en-GB"/>
            </w:rPr>
          </w:pPr>
          <w:hyperlink w:anchor="_Toc33356417" w:history="1">
            <w:r w:rsidR="00DC69B8" w:rsidRPr="00820D5C">
              <w:rPr>
                <w:rStyle w:val="Hyperlink"/>
              </w:rPr>
              <w:t>4.3.1 Responses to semi structured-interview</w:t>
            </w:r>
            <w:r w:rsidR="00DC69B8">
              <w:rPr>
                <w:webHidden/>
              </w:rPr>
              <w:tab/>
            </w:r>
            <w:r w:rsidR="00DC69B8">
              <w:rPr>
                <w:webHidden/>
              </w:rPr>
              <w:fldChar w:fldCharType="begin"/>
            </w:r>
            <w:r w:rsidR="00DC69B8">
              <w:rPr>
                <w:webHidden/>
              </w:rPr>
              <w:instrText xml:space="preserve"> PAGEREF _Toc33356417 \h </w:instrText>
            </w:r>
            <w:r w:rsidR="00DC69B8">
              <w:rPr>
                <w:webHidden/>
              </w:rPr>
            </w:r>
            <w:r w:rsidR="00DC69B8">
              <w:rPr>
                <w:webHidden/>
              </w:rPr>
              <w:fldChar w:fldCharType="separate"/>
            </w:r>
            <w:r w:rsidR="00DC1319">
              <w:rPr>
                <w:webHidden/>
              </w:rPr>
              <w:t>22</w:t>
            </w:r>
            <w:r w:rsidR="00DC69B8">
              <w:rPr>
                <w:webHidden/>
              </w:rPr>
              <w:fldChar w:fldCharType="end"/>
            </w:r>
          </w:hyperlink>
        </w:p>
        <w:p w14:paraId="09F7392C" w14:textId="36977C51" w:rsidR="00DC69B8" w:rsidRDefault="007E0BC2" w:rsidP="00DC69B8">
          <w:pPr>
            <w:pStyle w:val="TOC1"/>
            <w:rPr>
              <w:rFonts w:asciiTheme="minorHAnsi" w:eastAsiaTheme="minorEastAsia" w:hAnsiTheme="minorHAnsi"/>
              <w:lang w:eastAsia="en-GB"/>
            </w:rPr>
          </w:pPr>
          <w:hyperlink w:anchor="_Toc33356418" w:history="1">
            <w:r w:rsidR="00DC69B8" w:rsidRPr="00820D5C">
              <w:rPr>
                <w:rStyle w:val="Hyperlink"/>
              </w:rPr>
              <w:t>4.3.2 Key Theme Analysis</w:t>
            </w:r>
            <w:r w:rsidR="00DC69B8">
              <w:rPr>
                <w:webHidden/>
              </w:rPr>
              <w:tab/>
            </w:r>
            <w:r w:rsidR="00DC69B8">
              <w:rPr>
                <w:webHidden/>
              </w:rPr>
              <w:fldChar w:fldCharType="begin"/>
            </w:r>
            <w:r w:rsidR="00DC69B8">
              <w:rPr>
                <w:webHidden/>
              </w:rPr>
              <w:instrText xml:space="preserve"> PAGEREF _Toc33356418 \h </w:instrText>
            </w:r>
            <w:r w:rsidR="00DC69B8">
              <w:rPr>
                <w:webHidden/>
              </w:rPr>
            </w:r>
            <w:r w:rsidR="00DC69B8">
              <w:rPr>
                <w:webHidden/>
              </w:rPr>
              <w:fldChar w:fldCharType="separate"/>
            </w:r>
            <w:r w:rsidR="00DC1319">
              <w:rPr>
                <w:webHidden/>
              </w:rPr>
              <w:t>26</w:t>
            </w:r>
            <w:r w:rsidR="00DC69B8">
              <w:rPr>
                <w:webHidden/>
              </w:rPr>
              <w:fldChar w:fldCharType="end"/>
            </w:r>
          </w:hyperlink>
        </w:p>
        <w:p w14:paraId="6C58F944" w14:textId="600FE90E" w:rsidR="00DC69B8" w:rsidRDefault="007E0BC2" w:rsidP="00DC69B8">
          <w:pPr>
            <w:pStyle w:val="TOC1"/>
            <w:rPr>
              <w:rFonts w:asciiTheme="minorHAnsi" w:eastAsiaTheme="minorEastAsia" w:hAnsiTheme="minorHAnsi"/>
              <w:lang w:eastAsia="en-GB"/>
            </w:rPr>
          </w:pPr>
          <w:hyperlink w:anchor="_Toc33356419" w:history="1">
            <w:r w:rsidR="00DC69B8" w:rsidRPr="00820D5C">
              <w:rPr>
                <w:rStyle w:val="Hyperlink"/>
              </w:rPr>
              <w:t>Chapter 5: Conclusion</w:t>
            </w:r>
            <w:r w:rsidR="00DC69B8">
              <w:rPr>
                <w:webHidden/>
              </w:rPr>
              <w:tab/>
            </w:r>
            <w:r w:rsidR="00DC69B8">
              <w:rPr>
                <w:webHidden/>
              </w:rPr>
              <w:fldChar w:fldCharType="begin"/>
            </w:r>
            <w:r w:rsidR="00DC69B8">
              <w:rPr>
                <w:webHidden/>
              </w:rPr>
              <w:instrText xml:space="preserve"> PAGEREF _Toc33356419 \h </w:instrText>
            </w:r>
            <w:r w:rsidR="00DC69B8">
              <w:rPr>
                <w:webHidden/>
              </w:rPr>
            </w:r>
            <w:r w:rsidR="00DC69B8">
              <w:rPr>
                <w:webHidden/>
              </w:rPr>
              <w:fldChar w:fldCharType="separate"/>
            </w:r>
            <w:r w:rsidR="00DC1319">
              <w:rPr>
                <w:webHidden/>
              </w:rPr>
              <w:t>27</w:t>
            </w:r>
            <w:r w:rsidR="00DC69B8">
              <w:rPr>
                <w:webHidden/>
              </w:rPr>
              <w:fldChar w:fldCharType="end"/>
            </w:r>
          </w:hyperlink>
        </w:p>
        <w:p w14:paraId="2C5F8CF5" w14:textId="2C46572A" w:rsidR="00DC69B8" w:rsidRDefault="007E0BC2" w:rsidP="00DC69B8">
          <w:pPr>
            <w:pStyle w:val="TOC1"/>
            <w:rPr>
              <w:rFonts w:asciiTheme="minorHAnsi" w:eastAsiaTheme="minorEastAsia" w:hAnsiTheme="minorHAnsi"/>
              <w:lang w:eastAsia="en-GB"/>
            </w:rPr>
          </w:pPr>
          <w:hyperlink w:anchor="_Toc33356420" w:history="1">
            <w:r w:rsidR="00DC69B8" w:rsidRPr="00820D5C">
              <w:rPr>
                <w:rStyle w:val="Hyperlink"/>
              </w:rPr>
              <w:t>5.1 Primary Research Question</w:t>
            </w:r>
            <w:r w:rsidR="00DC69B8">
              <w:rPr>
                <w:webHidden/>
              </w:rPr>
              <w:tab/>
            </w:r>
            <w:r w:rsidR="00DC69B8">
              <w:rPr>
                <w:webHidden/>
              </w:rPr>
              <w:fldChar w:fldCharType="begin"/>
            </w:r>
            <w:r w:rsidR="00DC69B8">
              <w:rPr>
                <w:webHidden/>
              </w:rPr>
              <w:instrText xml:space="preserve"> PAGEREF _Toc33356420 \h </w:instrText>
            </w:r>
            <w:r w:rsidR="00DC69B8">
              <w:rPr>
                <w:webHidden/>
              </w:rPr>
            </w:r>
            <w:r w:rsidR="00DC69B8">
              <w:rPr>
                <w:webHidden/>
              </w:rPr>
              <w:fldChar w:fldCharType="separate"/>
            </w:r>
            <w:r w:rsidR="00DC1319">
              <w:rPr>
                <w:webHidden/>
              </w:rPr>
              <w:t>27</w:t>
            </w:r>
            <w:r w:rsidR="00DC69B8">
              <w:rPr>
                <w:webHidden/>
              </w:rPr>
              <w:fldChar w:fldCharType="end"/>
            </w:r>
          </w:hyperlink>
        </w:p>
        <w:p w14:paraId="68AF522B" w14:textId="615A6360" w:rsidR="00DC69B8" w:rsidRDefault="007E0BC2" w:rsidP="00DC69B8">
          <w:pPr>
            <w:pStyle w:val="TOC1"/>
            <w:rPr>
              <w:rFonts w:asciiTheme="minorHAnsi" w:eastAsiaTheme="minorEastAsia" w:hAnsiTheme="minorHAnsi"/>
              <w:lang w:eastAsia="en-GB"/>
            </w:rPr>
          </w:pPr>
          <w:hyperlink w:anchor="_Toc33356421" w:history="1">
            <w:r w:rsidR="00DC69B8" w:rsidRPr="00820D5C">
              <w:rPr>
                <w:rStyle w:val="Hyperlink"/>
              </w:rPr>
              <w:t>5.2 Sub research question</w:t>
            </w:r>
            <w:r w:rsidR="00DC69B8">
              <w:rPr>
                <w:webHidden/>
              </w:rPr>
              <w:tab/>
            </w:r>
            <w:r w:rsidR="00DC69B8">
              <w:rPr>
                <w:webHidden/>
              </w:rPr>
              <w:fldChar w:fldCharType="begin"/>
            </w:r>
            <w:r w:rsidR="00DC69B8">
              <w:rPr>
                <w:webHidden/>
              </w:rPr>
              <w:instrText xml:space="preserve"> PAGEREF _Toc33356421 \h </w:instrText>
            </w:r>
            <w:r w:rsidR="00DC69B8">
              <w:rPr>
                <w:webHidden/>
              </w:rPr>
            </w:r>
            <w:r w:rsidR="00DC69B8">
              <w:rPr>
                <w:webHidden/>
              </w:rPr>
              <w:fldChar w:fldCharType="separate"/>
            </w:r>
            <w:r w:rsidR="00DC1319">
              <w:rPr>
                <w:webHidden/>
              </w:rPr>
              <w:t>27</w:t>
            </w:r>
            <w:r w:rsidR="00DC69B8">
              <w:rPr>
                <w:webHidden/>
              </w:rPr>
              <w:fldChar w:fldCharType="end"/>
            </w:r>
          </w:hyperlink>
        </w:p>
        <w:p w14:paraId="28F01A2F" w14:textId="09A466E5" w:rsidR="00DC69B8" w:rsidRDefault="007E0BC2" w:rsidP="00DC69B8">
          <w:pPr>
            <w:pStyle w:val="TOC1"/>
            <w:rPr>
              <w:rFonts w:asciiTheme="minorHAnsi" w:eastAsiaTheme="minorEastAsia" w:hAnsiTheme="minorHAnsi"/>
              <w:lang w:eastAsia="en-GB"/>
            </w:rPr>
          </w:pPr>
          <w:hyperlink w:anchor="_Toc33356422" w:history="1">
            <w:r w:rsidR="00DC69B8" w:rsidRPr="00820D5C">
              <w:rPr>
                <w:rStyle w:val="Hyperlink"/>
              </w:rPr>
              <w:t>5.2. Recommendations - What should HR Managers do to retain onsite event professionals?</w:t>
            </w:r>
            <w:r w:rsidR="00DC69B8">
              <w:rPr>
                <w:webHidden/>
              </w:rPr>
              <w:tab/>
            </w:r>
            <w:r w:rsidR="00DC69B8">
              <w:rPr>
                <w:webHidden/>
              </w:rPr>
              <w:fldChar w:fldCharType="begin"/>
            </w:r>
            <w:r w:rsidR="00DC69B8">
              <w:rPr>
                <w:webHidden/>
              </w:rPr>
              <w:instrText xml:space="preserve"> PAGEREF _Toc33356422 \h </w:instrText>
            </w:r>
            <w:r w:rsidR="00DC69B8">
              <w:rPr>
                <w:webHidden/>
              </w:rPr>
            </w:r>
            <w:r w:rsidR="00DC69B8">
              <w:rPr>
                <w:webHidden/>
              </w:rPr>
              <w:fldChar w:fldCharType="separate"/>
            </w:r>
            <w:r w:rsidR="00DC1319">
              <w:rPr>
                <w:webHidden/>
              </w:rPr>
              <w:t>27</w:t>
            </w:r>
            <w:r w:rsidR="00DC69B8">
              <w:rPr>
                <w:webHidden/>
              </w:rPr>
              <w:fldChar w:fldCharType="end"/>
            </w:r>
          </w:hyperlink>
        </w:p>
        <w:p w14:paraId="1E293965" w14:textId="005A85A0" w:rsidR="00DC69B8" w:rsidRDefault="007E0BC2" w:rsidP="00DC69B8">
          <w:pPr>
            <w:pStyle w:val="TOC1"/>
            <w:rPr>
              <w:rFonts w:asciiTheme="minorHAnsi" w:eastAsiaTheme="minorEastAsia" w:hAnsiTheme="minorHAnsi"/>
              <w:lang w:eastAsia="en-GB"/>
            </w:rPr>
          </w:pPr>
          <w:hyperlink w:anchor="_Toc33356423" w:history="1">
            <w:r w:rsidR="00DC69B8" w:rsidRPr="00820D5C">
              <w:rPr>
                <w:rStyle w:val="Hyperlink"/>
              </w:rPr>
              <w:t>5.2.1- Training</w:t>
            </w:r>
            <w:r w:rsidR="00DC69B8">
              <w:rPr>
                <w:webHidden/>
              </w:rPr>
              <w:tab/>
            </w:r>
            <w:r w:rsidR="00DC69B8">
              <w:rPr>
                <w:webHidden/>
              </w:rPr>
              <w:fldChar w:fldCharType="begin"/>
            </w:r>
            <w:r w:rsidR="00DC69B8">
              <w:rPr>
                <w:webHidden/>
              </w:rPr>
              <w:instrText xml:space="preserve"> PAGEREF _Toc33356423 \h </w:instrText>
            </w:r>
            <w:r w:rsidR="00DC69B8">
              <w:rPr>
                <w:webHidden/>
              </w:rPr>
            </w:r>
            <w:r w:rsidR="00DC69B8">
              <w:rPr>
                <w:webHidden/>
              </w:rPr>
              <w:fldChar w:fldCharType="separate"/>
            </w:r>
            <w:r w:rsidR="00DC1319">
              <w:rPr>
                <w:webHidden/>
              </w:rPr>
              <w:t>28</w:t>
            </w:r>
            <w:r w:rsidR="00DC69B8">
              <w:rPr>
                <w:webHidden/>
              </w:rPr>
              <w:fldChar w:fldCharType="end"/>
            </w:r>
          </w:hyperlink>
        </w:p>
        <w:p w14:paraId="2E8B93A3" w14:textId="40487887" w:rsidR="00DC69B8" w:rsidRDefault="007E0BC2" w:rsidP="00DC69B8">
          <w:pPr>
            <w:pStyle w:val="TOC1"/>
            <w:rPr>
              <w:rFonts w:asciiTheme="minorHAnsi" w:eastAsiaTheme="minorEastAsia" w:hAnsiTheme="minorHAnsi"/>
              <w:lang w:eastAsia="en-GB"/>
            </w:rPr>
          </w:pPr>
          <w:hyperlink w:anchor="_Toc33356424" w:history="1">
            <w:r w:rsidR="00DC69B8" w:rsidRPr="00820D5C">
              <w:rPr>
                <w:rStyle w:val="Hyperlink"/>
              </w:rPr>
              <w:t>5.2.2- Feedback</w:t>
            </w:r>
            <w:r w:rsidR="00DC69B8">
              <w:rPr>
                <w:webHidden/>
              </w:rPr>
              <w:tab/>
            </w:r>
            <w:r w:rsidR="00DC69B8">
              <w:rPr>
                <w:webHidden/>
              </w:rPr>
              <w:fldChar w:fldCharType="begin"/>
            </w:r>
            <w:r w:rsidR="00DC69B8">
              <w:rPr>
                <w:webHidden/>
              </w:rPr>
              <w:instrText xml:space="preserve"> PAGEREF _Toc33356424 \h </w:instrText>
            </w:r>
            <w:r w:rsidR="00DC69B8">
              <w:rPr>
                <w:webHidden/>
              </w:rPr>
            </w:r>
            <w:r w:rsidR="00DC69B8">
              <w:rPr>
                <w:webHidden/>
              </w:rPr>
              <w:fldChar w:fldCharType="separate"/>
            </w:r>
            <w:r w:rsidR="00DC1319">
              <w:rPr>
                <w:webHidden/>
              </w:rPr>
              <w:t>28</w:t>
            </w:r>
            <w:r w:rsidR="00DC69B8">
              <w:rPr>
                <w:webHidden/>
              </w:rPr>
              <w:fldChar w:fldCharType="end"/>
            </w:r>
          </w:hyperlink>
        </w:p>
        <w:p w14:paraId="3BAB93AE" w14:textId="605E6F22" w:rsidR="00DC69B8" w:rsidRDefault="007E0BC2" w:rsidP="00DC69B8">
          <w:pPr>
            <w:pStyle w:val="TOC1"/>
            <w:rPr>
              <w:rFonts w:asciiTheme="minorHAnsi" w:eastAsiaTheme="minorEastAsia" w:hAnsiTheme="minorHAnsi"/>
              <w:lang w:eastAsia="en-GB"/>
            </w:rPr>
          </w:pPr>
          <w:hyperlink w:anchor="_Toc33356425" w:history="1">
            <w:r w:rsidR="00DC69B8" w:rsidRPr="00820D5C">
              <w:rPr>
                <w:rStyle w:val="Hyperlink"/>
              </w:rPr>
              <w:t>Bibliography</w:t>
            </w:r>
            <w:r w:rsidR="00DC69B8">
              <w:rPr>
                <w:webHidden/>
              </w:rPr>
              <w:tab/>
            </w:r>
            <w:r w:rsidR="00DC69B8">
              <w:rPr>
                <w:webHidden/>
              </w:rPr>
              <w:fldChar w:fldCharType="begin"/>
            </w:r>
            <w:r w:rsidR="00DC69B8">
              <w:rPr>
                <w:webHidden/>
              </w:rPr>
              <w:instrText xml:space="preserve"> PAGEREF _Toc33356425 \h </w:instrText>
            </w:r>
            <w:r w:rsidR="00DC69B8">
              <w:rPr>
                <w:webHidden/>
              </w:rPr>
            </w:r>
            <w:r w:rsidR="00DC69B8">
              <w:rPr>
                <w:webHidden/>
              </w:rPr>
              <w:fldChar w:fldCharType="separate"/>
            </w:r>
            <w:r w:rsidR="00DC1319">
              <w:rPr>
                <w:webHidden/>
              </w:rPr>
              <w:t>29</w:t>
            </w:r>
            <w:r w:rsidR="00DC69B8">
              <w:rPr>
                <w:webHidden/>
              </w:rPr>
              <w:fldChar w:fldCharType="end"/>
            </w:r>
          </w:hyperlink>
        </w:p>
        <w:p w14:paraId="404D4E48" w14:textId="521B06BE" w:rsidR="00DC69B8" w:rsidRDefault="007E0BC2" w:rsidP="00DC69B8">
          <w:pPr>
            <w:pStyle w:val="TOC1"/>
            <w:rPr>
              <w:rFonts w:asciiTheme="minorHAnsi" w:eastAsiaTheme="minorEastAsia" w:hAnsiTheme="minorHAnsi"/>
              <w:lang w:eastAsia="en-GB"/>
            </w:rPr>
          </w:pPr>
          <w:hyperlink w:anchor="_Toc33356426" w:history="1">
            <w:r w:rsidR="00DC69B8" w:rsidRPr="00820D5C">
              <w:rPr>
                <w:rStyle w:val="Hyperlink"/>
              </w:rPr>
              <w:t>Appendix 1- The Gallup Q12 index</w:t>
            </w:r>
            <w:r w:rsidR="00DC69B8">
              <w:rPr>
                <w:webHidden/>
              </w:rPr>
              <w:tab/>
            </w:r>
            <w:r w:rsidR="00DC69B8">
              <w:rPr>
                <w:webHidden/>
              </w:rPr>
              <w:fldChar w:fldCharType="begin"/>
            </w:r>
            <w:r w:rsidR="00DC69B8">
              <w:rPr>
                <w:webHidden/>
              </w:rPr>
              <w:instrText xml:space="preserve"> PAGEREF _Toc33356426 \h </w:instrText>
            </w:r>
            <w:r w:rsidR="00DC69B8">
              <w:rPr>
                <w:webHidden/>
              </w:rPr>
            </w:r>
            <w:r w:rsidR="00DC69B8">
              <w:rPr>
                <w:webHidden/>
              </w:rPr>
              <w:fldChar w:fldCharType="separate"/>
            </w:r>
            <w:r w:rsidR="00DC1319">
              <w:rPr>
                <w:webHidden/>
              </w:rPr>
              <w:t>33</w:t>
            </w:r>
            <w:r w:rsidR="00DC69B8">
              <w:rPr>
                <w:webHidden/>
              </w:rPr>
              <w:fldChar w:fldCharType="end"/>
            </w:r>
          </w:hyperlink>
        </w:p>
        <w:p w14:paraId="70C0F25A" w14:textId="001F2EAB" w:rsidR="00DC69B8" w:rsidRDefault="007E0BC2" w:rsidP="00DC69B8">
          <w:pPr>
            <w:pStyle w:val="TOC1"/>
            <w:rPr>
              <w:rFonts w:asciiTheme="minorHAnsi" w:eastAsiaTheme="minorEastAsia" w:hAnsiTheme="minorHAnsi"/>
              <w:lang w:eastAsia="en-GB"/>
            </w:rPr>
          </w:pPr>
          <w:hyperlink w:anchor="_Toc33356427" w:history="1">
            <w:r w:rsidR="00DC69B8" w:rsidRPr="00820D5C">
              <w:rPr>
                <w:rStyle w:val="Hyperlink"/>
              </w:rPr>
              <w:t>Appendix 2- Onsite Event Professional Semi- Structured Interview</w:t>
            </w:r>
            <w:r w:rsidR="00DC69B8">
              <w:rPr>
                <w:webHidden/>
              </w:rPr>
              <w:tab/>
            </w:r>
            <w:r w:rsidR="00DC69B8">
              <w:rPr>
                <w:webHidden/>
              </w:rPr>
              <w:fldChar w:fldCharType="begin"/>
            </w:r>
            <w:r w:rsidR="00DC69B8">
              <w:rPr>
                <w:webHidden/>
              </w:rPr>
              <w:instrText xml:space="preserve"> PAGEREF _Toc33356427 \h </w:instrText>
            </w:r>
            <w:r w:rsidR="00DC69B8">
              <w:rPr>
                <w:webHidden/>
              </w:rPr>
            </w:r>
            <w:r w:rsidR="00DC69B8">
              <w:rPr>
                <w:webHidden/>
              </w:rPr>
              <w:fldChar w:fldCharType="separate"/>
            </w:r>
            <w:r w:rsidR="00DC1319">
              <w:rPr>
                <w:webHidden/>
              </w:rPr>
              <w:t>34</w:t>
            </w:r>
            <w:r w:rsidR="00DC69B8">
              <w:rPr>
                <w:webHidden/>
              </w:rPr>
              <w:fldChar w:fldCharType="end"/>
            </w:r>
          </w:hyperlink>
        </w:p>
        <w:p w14:paraId="01D2A775" w14:textId="351E4A80" w:rsidR="00E854AE" w:rsidRPr="00993744" w:rsidRDefault="00BE029B" w:rsidP="00832183">
          <w:r w:rsidRPr="00DC69B8">
            <w:rPr>
              <w:rFonts w:ascii="Times New Roman" w:hAnsi="Times New Roman" w:cs="Times New Roman"/>
              <w:b/>
              <w:bCs/>
              <w:noProof/>
            </w:rPr>
            <w:lastRenderedPageBreak/>
            <w:fldChar w:fldCharType="end"/>
          </w:r>
        </w:p>
      </w:sdtContent>
    </w:sdt>
    <w:p w14:paraId="547EE328" w14:textId="05F117CB" w:rsidR="005910C8" w:rsidRPr="003A672C" w:rsidRDefault="00BE029B" w:rsidP="003A672C">
      <w:pPr>
        <w:pStyle w:val="Dissertation"/>
      </w:pPr>
      <w:bookmarkStart w:id="1" w:name="_Toc33356393"/>
      <w:r w:rsidRPr="00993744">
        <w:t>Abstract</w:t>
      </w:r>
      <w:bookmarkEnd w:id="1"/>
    </w:p>
    <w:p w14:paraId="013C8063" w14:textId="269C36DD" w:rsidR="00883165" w:rsidRDefault="00DC69B8" w:rsidP="0056317B">
      <w:pPr>
        <w:jc w:val="both"/>
        <w:rPr>
          <w:rFonts w:ascii="Times New Roman" w:hAnsi="Times New Roman" w:cs="Times New Roman"/>
          <w:sz w:val="24"/>
          <w:szCs w:val="24"/>
        </w:rPr>
      </w:pPr>
      <w:r>
        <w:rPr>
          <w:rFonts w:ascii="Times New Roman" w:hAnsi="Times New Roman" w:cs="Times New Roman"/>
          <w:sz w:val="24"/>
          <w:szCs w:val="24"/>
        </w:rPr>
        <w:t>Professionals in the events industry work long and unsociable hours, spending much time away from home</w:t>
      </w:r>
      <w:r w:rsidR="00F85DB2">
        <w:rPr>
          <w:rFonts w:ascii="Times New Roman" w:hAnsi="Times New Roman" w:cs="Times New Roman"/>
          <w:sz w:val="24"/>
          <w:szCs w:val="24"/>
        </w:rPr>
        <w:t xml:space="preserve"> which can lead to burnout and stress in employees.  This study investigates the motivation for onsite event professionals to work in the industry and what HR managers can do to help retain their staff. </w:t>
      </w:r>
      <w:r w:rsidR="00F115EB">
        <w:rPr>
          <w:rFonts w:ascii="Times New Roman" w:hAnsi="Times New Roman" w:cs="Times New Roman"/>
          <w:sz w:val="24"/>
          <w:szCs w:val="24"/>
        </w:rPr>
        <w:t>Based on a review of literature on employee motivation, semi structured interviews were conducted on an array of onsite event professionals in varying levels or authority and ability in the industry. The interviews were focussed on finding out what motivated them to come to work and what they valued from their workplace. Analysis of the findings found that the majority of onsite event professionals have a passion for the industry and they felt valued by their employer. On this basis it is recommended that HR managers continued to keep staff engaged by involving them in the creative processes, trained them and kept them challenged to ensure they still had enjoyment from working in the industry.</w:t>
      </w:r>
    </w:p>
    <w:p w14:paraId="51F18DF5" w14:textId="3ADFC965" w:rsidR="00F115EB" w:rsidRDefault="00F115EB" w:rsidP="0056317B">
      <w:pPr>
        <w:jc w:val="both"/>
        <w:rPr>
          <w:rFonts w:ascii="Times New Roman" w:hAnsi="Times New Roman" w:cs="Times New Roman"/>
          <w:sz w:val="24"/>
          <w:szCs w:val="24"/>
        </w:rPr>
      </w:pPr>
    </w:p>
    <w:p w14:paraId="363DF5EB" w14:textId="02100421" w:rsidR="00F115EB" w:rsidRDefault="00F115EB" w:rsidP="0056317B">
      <w:pPr>
        <w:jc w:val="both"/>
        <w:rPr>
          <w:rFonts w:ascii="Times New Roman" w:hAnsi="Times New Roman" w:cs="Times New Roman"/>
          <w:sz w:val="24"/>
          <w:szCs w:val="24"/>
        </w:rPr>
      </w:pPr>
    </w:p>
    <w:p w14:paraId="3B7B0B9A" w14:textId="7A78F3D4" w:rsidR="00F115EB" w:rsidRDefault="00F115EB" w:rsidP="0056317B">
      <w:pPr>
        <w:jc w:val="both"/>
        <w:rPr>
          <w:rFonts w:ascii="Times New Roman" w:hAnsi="Times New Roman" w:cs="Times New Roman"/>
          <w:sz w:val="24"/>
          <w:szCs w:val="24"/>
        </w:rPr>
      </w:pPr>
    </w:p>
    <w:p w14:paraId="0D2EF78B" w14:textId="5DDB35C8" w:rsidR="00F115EB" w:rsidRDefault="00F115EB" w:rsidP="0056317B">
      <w:pPr>
        <w:jc w:val="both"/>
        <w:rPr>
          <w:rFonts w:ascii="Times New Roman" w:hAnsi="Times New Roman" w:cs="Times New Roman"/>
          <w:sz w:val="24"/>
          <w:szCs w:val="24"/>
        </w:rPr>
      </w:pPr>
    </w:p>
    <w:p w14:paraId="3DAB32E4" w14:textId="6BCC2A9E" w:rsidR="00F115EB" w:rsidRDefault="00F115EB" w:rsidP="0056317B">
      <w:pPr>
        <w:jc w:val="both"/>
        <w:rPr>
          <w:rFonts w:ascii="Times New Roman" w:hAnsi="Times New Roman" w:cs="Times New Roman"/>
          <w:sz w:val="24"/>
          <w:szCs w:val="24"/>
        </w:rPr>
      </w:pPr>
    </w:p>
    <w:p w14:paraId="128BEEC8" w14:textId="1D541A0B" w:rsidR="00F115EB" w:rsidRDefault="00F115EB" w:rsidP="0056317B">
      <w:pPr>
        <w:jc w:val="both"/>
        <w:rPr>
          <w:rFonts w:ascii="Times New Roman" w:hAnsi="Times New Roman" w:cs="Times New Roman"/>
          <w:sz w:val="24"/>
          <w:szCs w:val="24"/>
        </w:rPr>
      </w:pPr>
    </w:p>
    <w:p w14:paraId="3E77D1FE" w14:textId="77777777" w:rsidR="00F115EB" w:rsidRPr="00993744" w:rsidRDefault="00F115EB" w:rsidP="0056317B">
      <w:pPr>
        <w:jc w:val="both"/>
        <w:rPr>
          <w:rFonts w:ascii="Times New Roman" w:hAnsi="Times New Roman" w:cs="Times New Roman"/>
          <w:sz w:val="24"/>
          <w:szCs w:val="24"/>
        </w:rPr>
      </w:pPr>
    </w:p>
    <w:p w14:paraId="2AFCA22D" w14:textId="15BFC761" w:rsidR="00883165" w:rsidRDefault="00883165" w:rsidP="0056317B">
      <w:pPr>
        <w:jc w:val="both"/>
        <w:rPr>
          <w:rFonts w:ascii="Times New Roman" w:hAnsi="Times New Roman" w:cs="Times New Roman"/>
          <w:sz w:val="24"/>
          <w:szCs w:val="24"/>
        </w:rPr>
      </w:pPr>
    </w:p>
    <w:p w14:paraId="7950A05D" w14:textId="2524FE9B" w:rsidR="00F115EB" w:rsidRDefault="00F115EB" w:rsidP="0056317B">
      <w:pPr>
        <w:jc w:val="both"/>
        <w:rPr>
          <w:rFonts w:ascii="Times New Roman" w:hAnsi="Times New Roman" w:cs="Times New Roman"/>
          <w:sz w:val="24"/>
          <w:szCs w:val="24"/>
        </w:rPr>
      </w:pPr>
    </w:p>
    <w:p w14:paraId="17484CAA" w14:textId="4BB1CCC1" w:rsidR="00F115EB" w:rsidRDefault="00F115EB" w:rsidP="0056317B">
      <w:pPr>
        <w:jc w:val="both"/>
        <w:rPr>
          <w:rFonts w:ascii="Times New Roman" w:hAnsi="Times New Roman" w:cs="Times New Roman"/>
          <w:sz w:val="24"/>
          <w:szCs w:val="24"/>
        </w:rPr>
      </w:pPr>
    </w:p>
    <w:p w14:paraId="7F08EE63" w14:textId="14AE49D9" w:rsidR="00F115EB" w:rsidRDefault="00F115EB" w:rsidP="0056317B">
      <w:pPr>
        <w:jc w:val="both"/>
        <w:rPr>
          <w:rFonts w:ascii="Times New Roman" w:hAnsi="Times New Roman" w:cs="Times New Roman"/>
          <w:sz w:val="24"/>
          <w:szCs w:val="24"/>
        </w:rPr>
      </w:pPr>
    </w:p>
    <w:p w14:paraId="7D53C34C" w14:textId="11784707" w:rsidR="00F115EB" w:rsidRDefault="00F115EB" w:rsidP="0056317B">
      <w:pPr>
        <w:jc w:val="both"/>
        <w:rPr>
          <w:rFonts w:ascii="Times New Roman" w:hAnsi="Times New Roman" w:cs="Times New Roman"/>
          <w:sz w:val="24"/>
          <w:szCs w:val="24"/>
        </w:rPr>
      </w:pPr>
    </w:p>
    <w:p w14:paraId="4E499A4E" w14:textId="78B1761A" w:rsidR="00F115EB" w:rsidRDefault="00F115EB" w:rsidP="0056317B">
      <w:pPr>
        <w:jc w:val="both"/>
        <w:rPr>
          <w:rFonts w:ascii="Times New Roman" w:hAnsi="Times New Roman" w:cs="Times New Roman"/>
          <w:sz w:val="24"/>
          <w:szCs w:val="24"/>
        </w:rPr>
      </w:pPr>
    </w:p>
    <w:p w14:paraId="4B0CC67F" w14:textId="4427C423" w:rsidR="00F115EB" w:rsidRDefault="00F115EB" w:rsidP="0056317B">
      <w:pPr>
        <w:jc w:val="both"/>
        <w:rPr>
          <w:rFonts w:ascii="Times New Roman" w:hAnsi="Times New Roman" w:cs="Times New Roman"/>
          <w:sz w:val="24"/>
          <w:szCs w:val="24"/>
        </w:rPr>
      </w:pPr>
    </w:p>
    <w:p w14:paraId="449C4FED" w14:textId="3BB30F70" w:rsidR="00F115EB" w:rsidRDefault="00F115EB" w:rsidP="0056317B">
      <w:pPr>
        <w:jc w:val="both"/>
        <w:rPr>
          <w:rFonts w:ascii="Times New Roman" w:hAnsi="Times New Roman" w:cs="Times New Roman"/>
          <w:sz w:val="24"/>
          <w:szCs w:val="24"/>
        </w:rPr>
      </w:pPr>
    </w:p>
    <w:p w14:paraId="5F641B72" w14:textId="1E7DC380" w:rsidR="00F115EB" w:rsidRDefault="00F115EB" w:rsidP="0056317B">
      <w:pPr>
        <w:jc w:val="both"/>
        <w:rPr>
          <w:rFonts w:ascii="Times New Roman" w:hAnsi="Times New Roman" w:cs="Times New Roman"/>
          <w:sz w:val="24"/>
          <w:szCs w:val="24"/>
        </w:rPr>
      </w:pPr>
    </w:p>
    <w:p w14:paraId="59C1CC3B" w14:textId="77777777" w:rsidR="00F115EB" w:rsidRPr="00993744" w:rsidRDefault="00F115EB" w:rsidP="0056317B">
      <w:pPr>
        <w:jc w:val="both"/>
        <w:rPr>
          <w:rFonts w:ascii="Times New Roman" w:hAnsi="Times New Roman" w:cs="Times New Roman"/>
          <w:sz w:val="24"/>
          <w:szCs w:val="24"/>
        </w:rPr>
      </w:pPr>
    </w:p>
    <w:p w14:paraId="7B430258" w14:textId="54BDE3F3" w:rsidR="00883165" w:rsidRPr="00993744" w:rsidRDefault="00883165" w:rsidP="0056317B">
      <w:pPr>
        <w:jc w:val="both"/>
        <w:rPr>
          <w:rFonts w:ascii="Times New Roman" w:hAnsi="Times New Roman" w:cs="Times New Roman"/>
          <w:sz w:val="24"/>
          <w:szCs w:val="24"/>
        </w:rPr>
      </w:pPr>
    </w:p>
    <w:p w14:paraId="347EAD03" w14:textId="72B2DD17" w:rsidR="00883165" w:rsidRDefault="00883165" w:rsidP="00883165">
      <w:pPr>
        <w:pStyle w:val="Dissertation"/>
        <w:rPr>
          <w:caps w:val="0"/>
        </w:rPr>
      </w:pPr>
      <w:bookmarkStart w:id="2" w:name="_Toc33356396"/>
      <w:r w:rsidRPr="00993744">
        <w:lastRenderedPageBreak/>
        <w:t xml:space="preserve">CHAPTER 1: </w:t>
      </w:r>
      <w:r w:rsidR="00DC69B8" w:rsidRPr="00993744">
        <w:rPr>
          <w:caps w:val="0"/>
        </w:rPr>
        <w:t>INTRODUCTION</w:t>
      </w:r>
      <w:bookmarkEnd w:id="2"/>
    </w:p>
    <w:p w14:paraId="52D8C1B3" w14:textId="77777777" w:rsidR="00607BD4" w:rsidRPr="00993744" w:rsidRDefault="00607BD4" w:rsidP="00883165">
      <w:pPr>
        <w:pStyle w:val="Dissertation"/>
      </w:pPr>
    </w:p>
    <w:p w14:paraId="3B439AF1" w14:textId="77777777" w:rsidR="00DC69B8" w:rsidRPr="003A672C" w:rsidRDefault="00DC69B8" w:rsidP="00DC69B8">
      <w:pPr>
        <w:jc w:val="both"/>
        <w:rPr>
          <w:rFonts w:ascii="Times New Roman" w:hAnsi="Times New Roman" w:cs="Times New Roman"/>
          <w:sz w:val="24"/>
          <w:szCs w:val="24"/>
        </w:rPr>
      </w:pPr>
      <w:r w:rsidRPr="003A672C">
        <w:rPr>
          <w:rFonts w:ascii="Times New Roman" w:hAnsi="Times New Roman" w:cs="Times New Roman"/>
          <w:sz w:val="24"/>
          <w:szCs w:val="24"/>
        </w:rPr>
        <w:t xml:space="preserve">Many companies outsource their event requirements to creative agencies, who specialise in staging, lighting and audio-visual services. Many events are held across Great Britain and the world each year, ranging from concerts and shareholder events, to exhibitions. These events are held at a variety of venues such as golf clubs, castles, exhibition centres and football stadiums. Events hosted in Britain generate over £21billion in tax revenues and the industry employs over 530,000 people (Business Visits &amp; Events Partnership, 2017). Events play a significant role in businesses and are beginning to provide employment opportunities and career paths that are not just seasonal, but full time (Bowdin </w:t>
      </w:r>
      <w:r w:rsidRPr="003A672C">
        <w:rPr>
          <w:rFonts w:ascii="Times New Roman" w:hAnsi="Times New Roman" w:cs="Times New Roman"/>
          <w:i/>
          <w:iCs/>
          <w:sz w:val="24"/>
          <w:szCs w:val="24"/>
        </w:rPr>
        <w:t>et al.</w:t>
      </w:r>
      <w:r w:rsidRPr="003A672C">
        <w:rPr>
          <w:rFonts w:ascii="Times New Roman" w:hAnsi="Times New Roman" w:cs="Times New Roman"/>
          <w:sz w:val="24"/>
          <w:szCs w:val="24"/>
        </w:rPr>
        <w:t>, 2006).</w:t>
      </w:r>
    </w:p>
    <w:p w14:paraId="2B9BE87E" w14:textId="5D4553B4" w:rsidR="00DC69B8" w:rsidRPr="003A672C" w:rsidRDefault="00DC69B8" w:rsidP="00DC69B8">
      <w:pPr>
        <w:jc w:val="both"/>
        <w:rPr>
          <w:rStyle w:val="Heading1Char"/>
          <w:rFonts w:ascii="Times New Roman" w:hAnsi="Times New Roman" w:cs="Times New Roman"/>
          <w:b w:val="0"/>
          <w:bCs w:val="0"/>
          <w:caps w:val="0"/>
          <w:sz w:val="24"/>
          <w:szCs w:val="24"/>
        </w:rPr>
      </w:pPr>
      <w:r w:rsidRPr="003A672C">
        <w:rPr>
          <w:rFonts w:ascii="Times New Roman" w:hAnsi="Times New Roman" w:cs="Times New Roman"/>
          <w:sz w:val="24"/>
          <w:szCs w:val="24"/>
        </w:rPr>
        <w:t xml:space="preserve">The industry is now extremely competitive, which means that clients are expecting more for their money. This means onsite event professionals are experiencing tighter deadlines, short lead times, budget constraints and longer working hours. </w:t>
      </w:r>
      <w:r w:rsidRPr="003A672C">
        <w:rPr>
          <w:rFonts w:ascii="Times New Roman" w:hAnsi="Times New Roman" w:cs="Times New Roman"/>
          <w:sz w:val="24"/>
          <w:szCs w:val="24"/>
          <w:shd w:val="clear" w:color="auto" w:fill="FFFFFF"/>
        </w:rPr>
        <w:t>(Eventbrite US Blog, 2017).</w:t>
      </w:r>
      <w:r w:rsidRPr="003A672C">
        <w:rPr>
          <w:rFonts w:ascii="Times New Roman" w:hAnsi="Times New Roman" w:cs="Times New Roman"/>
          <w:b/>
          <w:bCs/>
          <w:sz w:val="24"/>
          <w:szCs w:val="24"/>
        </w:rPr>
        <w:t xml:space="preserve"> </w:t>
      </w:r>
      <w:r w:rsidRPr="003A672C">
        <w:rPr>
          <w:rFonts w:ascii="Times New Roman" w:hAnsi="Times New Roman" w:cs="Times New Roman"/>
          <w:sz w:val="24"/>
          <w:szCs w:val="24"/>
        </w:rPr>
        <w:t xml:space="preserve">For an event agency to win a competitive pitch, they must focus on operational efficiency to reduce their overheads. This can lead to the onsite crew working 12-15 hours per day, often through the night, to reduce expenditures when setting up venues in a short space of time. The crew spend prolonged durations away from their home and families, often living in budget hotels with minimal rest between shifts </w:t>
      </w:r>
      <w:r w:rsidRPr="003A672C">
        <w:rPr>
          <w:rFonts w:ascii="Times New Roman" w:hAnsi="Times New Roman" w:cs="Times New Roman"/>
          <w:sz w:val="24"/>
          <w:szCs w:val="24"/>
          <w:shd w:val="clear" w:color="auto" w:fill="FFFFFF"/>
        </w:rPr>
        <w:t xml:space="preserve">(Harwood, 2017). </w:t>
      </w:r>
      <w:r w:rsidRPr="003A672C">
        <w:rPr>
          <w:rFonts w:ascii="Times New Roman" w:hAnsi="Times New Roman" w:cs="Times New Roman"/>
          <w:sz w:val="24"/>
          <w:szCs w:val="24"/>
        </w:rPr>
        <w:t xml:space="preserve">Waterhouse </w:t>
      </w:r>
      <w:r w:rsidRPr="003A672C">
        <w:rPr>
          <w:rFonts w:ascii="Times New Roman" w:hAnsi="Times New Roman" w:cs="Times New Roman"/>
          <w:i/>
          <w:iCs/>
          <w:sz w:val="24"/>
          <w:szCs w:val="24"/>
        </w:rPr>
        <w:t xml:space="preserve">et al. </w:t>
      </w:r>
      <w:r w:rsidRPr="003A672C">
        <w:rPr>
          <w:rFonts w:ascii="Times New Roman" w:hAnsi="Times New Roman" w:cs="Times New Roman"/>
          <w:sz w:val="24"/>
          <w:szCs w:val="24"/>
        </w:rPr>
        <w:t>(1992) has discovered the long working hours has negative psychological and physical effects on workers. The high pressure and tight deadlines add to a mentality that “the show must go on” which can be detrimental to the event crew’s wellbeing and can contribute towards stress and burnout (</w:t>
      </w:r>
      <w:r w:rsidRPr="003A672C">
        <w:rPr>
          <w:rStyle w:val="Heading1Char"/>
          <w:rFonts w:ascii="Times New Roman" w:hAnsi="Times New Roman" w:cs="Times New Roman"/>
          <w:b w:val="0"/>
          <w:bCs w:val="0"/>
          <w:caps w:val="0"/>
          <w:sz w:val="24"/>
          <w:szCs w:val="24"/>
        </w:rPr>
        <w:t>HireSpace, 2017).</w:t>
      </w:r>
    </w:p>
    <w:p w14:paraId="1732F48E" w14:textId="77777777" w:rsidR="00DC69B8" w:rsidRPr="003A672C" w:rsidRDefault="00DC69B8" w:rsidP="00DC69B8">
      <w:pPr>
        <w:jc w:val="both"/>
        <w:rPr>
          <w:rStyle w:val="Heading1Char"/>
          <w:rFonts w:ascii="Times New Roman" w:hAnsi="Times New Roman" w:cs="Times New Roman"/>
          <w:b w:val="0"/>
          <w:bCs w:val="0"/>
          <w:caps w:val="0"/>
          <w:sz w:val="24"/>
          <w:szCs w:val="24"/>
        </w:rPr>
      </w:pPr>
      <w:r w:rsidRPr="003A672C">
        <w:rPr>
          <w:rStyle w:val="Heading1Char"/>
          <w:rFonts w:ascii="Times New Roman" w:hAnsi="Times New Roman" w:cs="Times New Roman"/>
          <w:b w:val="0"/>
          <w:bCs w:val="0"/>
          <w:caps w:val="0"/>
          <w:sz w:val="24"/>
          <w:szCs w:val="24"/>
        </w:rPr>
        <w:t>There are many skills required across a variety of roles within the events industry that can be transferred to other roles with a traditional working pattern. For example, local crew unloading heavy equipment could transfer their skills to labouring within manual industries whilst carpenters could use their skills to fit kitchens or become self-employed and event project managers could move into office work managing projects across a range of industries. All of these other career choices would have more stable and traditional working patterns, and allow workers to commit to more social activities whilst having more time to see friends and family.</w:t>
      </w:r>
    </w:p>
    <w:p w14:paraId="18DCA9B4" w14:textId="77777777" w:rsidR="00DC69B8" w:rsidRPr="003A672C" w:rsidRDefault="00DC69B8" w:rsidP="00DC69B8">
      <w:pPr>
        <w:jc w:val="both"/>
        <w:rPr>
          <w:rFonts w:ascii="Times New Roman" w:hAnsi="Times New Roman" w:cs="Times New Roman"/>
          <w:sz w:val="24"/>
          <w:szCs w:val="24"/>
        </w:rPr>
      </w:pPr>
      <w:r w:rsidRPr="003A672C">
        <w:rPr>
          <w:rStyle w:val="Heading1Char"/>
          <w:rFonts w:ascii="Times New Roman" w:hAnsi="Times New Roman" w:cs="Times New Roman"/>
          <w:b w:val="0"/>
          <w:bCs w:val="0"/>
          <w:caps w:val="0"/>
          <w:sz w:val="24"/>
          <w:szCs w:val="24"/>
        </w:rPr>
        <w:t>This thesis will try to establish why onsite event professionals choose to work in the events industry and what motivational factors implore them to continue a career within this sector. The thesis will look at the influence HR professionals can have on working culture that can help to retain talent</w:t>
      </w:r>
      <w:r>
        <w:rPr>
          <w:rStyle w:val="Heading1Char"/>
          <w:rFonts w:ascii="Times New Roman" w:hAnsi="Times New Roman" w:cs="Times New Roman"/>
          <w:b w:val="0"/>
          <w:bCs w:val="0"/>
          <w:caps w:val="0"/>
          <w:sz w:val="24"/>
          <w:szCs w:val="24"/>
        </w:rPr>
        <w:t>.</w:t>
      </w:r>
    </w:p>
    <w:p w14:paraId="346F7721" w14:textId="58CAEDB0" w:rsidR="00C879F4" w:rsidRPr="00993744" w:rsidRDefault="00C879F4" w:rsidP="0056317B">
      <w:pPr>
        <w:jc w:val="both"/>
        <w:rPr>
          <w:rFonts w:ascii="Times New Roman" w:hAnsi="Times New Roman" w:cs="Times New Roman"/>
          <w:sz w:val="24"/>
          <w:szCs w:val="24"/>
        </w:rPr>
      </w:pPr>
    </w:p>
    <w:p w14:paraId="5405261C" w14:textId="6493E087" w:rsidR="00C879F4" w:rsidRPr="00993744" w:rsidRDefault="00C879F4" w:rsidP="0056317B">
      <w:pPr>
        <w:jc w:val="both"/>
        <w:rPr>
          <w:rFonts w:ascii="Times New Roman" w:hAnsi="Times New Roman" w:cs="Times New Roman"/>
          <w:sz w:val="24"/>
          <w:szCs w:val="24"/>
        </w:rPr>
      </w:pPr>
    </w:p>
    <w:p w14:paraId="0DB7F192" w14:textId="167EB5A7" w:rsidR="00C879F4" w:rsidRDefault="00C879F4" w:rsidP="003A672C">
      <w:pPr>
        <w:jc w:val="both"/>
        <w:rPr>
          <w:rFonts w:ascii="Times New Roman" w:hAnsi="Times New Roman" w:cs="Times New Roman"/>
          <w:sz w:val="24"/>
          <w:szCs w:val="24"/>
        </w:rPr>
      </w:pPr>
    </w:p>
    <w:p w14:paraId="160B7993" w14:textId="5143AED4" w:rsidR="00A25598" w:rsidRDefault="00A25598" w:rsidP="003A672C">
      <w:pPr>
        <w:jc w:val="both"/>
        <w:rPr>
          <w:rFonts w:ascii="Times New Roman" w:hAnsi="Times New Roman" w:cs="Times New Roman"/>
          <w:sz w:val="24"/>
          <w:szCs w:val="24"/>
        </w:rPr>
      </w:pPr>
    </w:p>
    <w:p w14:paraId="2C96DE39" w14:textId="5C2EA539" w:rsidR="00A25598" w:rsidRDefault="00A25598" w:rsidP="003A672C">
      <w:pPr>
        <w:jc w:val="both"/>
        <w:rPr>
          <w:rFonts w:ascii="Times New Roman" w:hAnsi="Times New Roman" w:cs="Times New Roman"/>
          <w:sz w:val="24"/>
          <w:szCs w:val="24"/>
        </w:rPr>
      </w:pPr>
    </w:p>
    <w:p w14:paraId="26FE9EE3" w14:textId="77777777" w:rsidR="00A25598" w:rsidRPr="003A672C" w:rsidRDefault="00A25598" w:rsidP="003A672C">
      <w:pPr>
        <w:jc w:val="both"/>
        <w:rPr>
          <w:rFonts w:ascii="Times New Roman" w:hAnsi="Times New Roman" w:cs="Times New Roman"/>
          <w:sz w:val="24"/>
          <w:szCs w:val="24"/>
        </w:rPr>
      </w:pPr>
    </w:p>
    <w:p w14:paraId="182B1BAE" w14:textId="2BB30F40" w:rsidR="00883165" w:rsidRPr="00993744" w:rsidRDefault="00C879F4" w:rsidP="00BE029B">
      <w:pPr>
        <w:pStyle w:val="Dissertation"/>
      </w:pPr>
      <w:bookmarkStart w:id="3" w:name="_Toc33356397"/>
      <w:r w:rsidRPr="00993744">
        <w:lastRenderedPageBreak/>
        <w:t xml:space="preserve">Chapter 2: </w:t>
      </w:r>
      <w:r w:rsidR="00BE029B" w:rsidRPr="00993744">
        <w:t>Literature Review</w:t>
      </w:r>
      <w:bookmarkEnd w:id="3"/>
    </w:p>
    <w:p w14:paraId="0F5CC539" w14:textId="77777777" w:rsidR="00883165" w:rsidRPr="003A672C" w:rsidRDefault="00883165" w:rsidP="00BE029B">
      <w:pPr>
        <w:pStyle w:val="Dissertation"/>
      </w:pPr>
    </w:p>
    <w:p w14:paraId="46DCB133" w14:textId="58E180ED" w:rsidR="005B4313" w:rsidRDefault="00C879F4" w:rsidP="003A672C">
      <w:pPr>
        <w:pStyle w:val="Dissertation"/>
      </w:pPr>
      <w:bookmarkStart w:id="4" w:name="_Toc33356398"/>
      <w:r w:rsidRPr="00993744">
        <w:t xml:space="preserve">2.1 </w:t>
      </w:r>
      <w:r w:rsidR="005B4313" w:rsidRPr="003A672C">
        <w:t>Employee Engagement</w:t>
      </w:r>
      <w:bookmarkEnd w:id="4"/>
    </w:p>
    <w:p w14:paraId="5E1BFC82" w14:textId="77777777" w:rsidR="00607BD4" w:rsidRPr="003A672C" w:rsidRDefault="00607BD4" w:rsidP="003A672C">
      <w:pPr>
        <w:pStyle w:val="Dissertation"/>
      </w:pPr>
    </w:p>
    <w:p w14:paraId="1F9BCB26" w14:textId="3EC7F061" w:rsidR="005B4313" w:rsidRPr="003A672C" w:rsidRDefault="005B4313"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Employee engagement </w:t>
      </w:r>
      <w:r w:rsidR="003A3E59" w:rsidRPr="003A672C">
        <w:rPr>
          <w:rFonts w:ascii="Times New Roman" w:hAnsi="Times New Roman" w:cs="Times New Roman"/>
          <w:sz w:val="24"/>
          <w:szCs w:val="24"/>
        </w:rPr>
        <w:t xml:space="preserve">has many meanings to many people. A quick search of </w:t>
      </w:r>
      <w:r w:rsidR="00F56D72" w:rsidRPr="003A672C">
        <w:rPr>
          <w:rFonts w:ascii="Times New Roman" w:hAnsi="Times New Roman" w:cs="Times New Roman"/>
          <w:sz w:val="24"/>
          <w:szCs w:val="24"/>
        </w:rPr>
        <w:t>‘</w:t>
      </w:r>
      <w:r w:rsidR="003A3E59" w:rsidRPr="003A672C">
        <w:rPr>
          <w:rFonts w:ascii="Times New Roman" w:hAnsi="Times New Roman" w:cs="Times New Roman"/>
          <w:sz w:val="24"/>
          <w:szCs w:val="24"/>
        </w:rPr>
        <w:t>Employee Engagement</w:t>
      </w:r>
      <w:r w:rsidR="00F56D72" w:rsidRPr="003A672C">
        <w:rPr>
          <w:rFonts w:ascii="Times New Roman" w:hAnsi="Times New Roman" w:cs="Times New Roman"/>
          <w:sz w:val="24"/>
          <w:szCs w:val="24"/>
        </w:rPr>
        <w:t>’</w:t>
      </w:r>
      <w:r w:rsidR="00645B52" w:rsidRPr="003A672C">
        <w:rPr>
          <w:rFonts w:ascii="Times New Roman" w:hAnsi="Times New Roman" w:cs="Times New Roman"/>
          <w:sz w:val="24"/>
          <w:szCs w:val="24"/>
        </w:rPr>
        <w:t xml:space="preserve"> on </w:t>
      </w:r>
      <w:r w:rsidR="00F56D72" w:rsidRPr="003A672C">
        <w:rPr>
          <w:rFonts w:ascii="Times New Roman" w:hAnsi="Times New Roman" w:cs="Times New Roman"/>
          <w:sz w:val="24"/>
          <w:szCs w:val="24"/>
        </w:rPr>
        <w:t>using an</w:t>
      </w:r>
      <w:r w:rsidR="00645B52" w:rsidRPr="003A672C">
        <w:rPr>
          <w:rFonts w:ascii="Times New Roman" w:hAnsi="Times New Roman" w:cs="Times New Roman"/>
          <w:sz w:val="24"/>
          <w:szCs w:val="24"/>
        </w:rPr>
        <w:t xml:space="preserve"> internet </w:t>
      </w:r>
      <w:r w:rsidR="00F56D72" w:rsidRPr="003A672C">
        <w:rPr>
          <w:rFonts w:ascii="Times New Roman" w:hAnsi="Times New Roman" w:cs="Times New Roman"/>
          <w:sz w:val="24"/>
          <w:szCs w:val="24"/>
        </w:rPr>
        <w:t xml:space="preserve">search engine </w:t>
      </w:r>
      <w:r w:rsidR="00645B52" w:rsidRPr="003A672C">
        <w:rPr>
          <w:rFonts w:ascii="Times New Roman" w:hAnsi="Times New Roman" w:cs="Times New Roman"/>
          <w:sz w:val="24"/>
          <w:szCs w:val="24"/>
        </w:rPr>
        <w:t>returns</w:t>
      </w:r>
      <w:r w:rsidRPr="003A672C">
        <w:rPr>
          <w:rFonts w:ascii="Times New Roman" w:hAnsi="Times New Roman" w:cs="Times New Roman"/>
          <w:sz w:val="24"/>
          <w:szCs w:val="24"/>
        </w:rPr>
        <w:t xml:space="preserve"> </w:t>
      </w:r>
      <w:r w:rsidR="00645B52" w:rsidRPr="003A672C">
        <w:rPr>
          <w:rFonts w:ascii="Times New Roman" w:hAnsi="Times New Roman" w:cs="Times New Roman"/>
          <w:sz w:val="24"/>
          <w:szCs w:val="24"/>
        </w:rPr>
        <w:t>millions of matches</w:t>
      </w:r>
      <w:r w:rsidRPr="003A672C">
        <w:rPr>
          <w:rFonts w:ascii="Times New Roman" w:hAnsi="Times New Roman" w:cs="Times New Roman"/>
          <w:sz w:val="24"/>
          <w:szCs w:val="24"/>
        </w:rPr>
        <w:t xml:space="preserve">. </w:t>
      </w:r>
      <w:r w:rsidR="00645B52" w:rsidRPr="003A672C">
        <w:rPr>
          <w:rFonts w:ascii="Times New Roman" w:hAnsi="Times New Roman" w:cs="Times New Roman"/>
          <w:sz w:val="24"/>
          <w:szCs w:val="24"/>
        </w:rPr>
        <w:t xml:space="preserve">The term </w:t>
      </w:r>
      <w:r w:rsidR="00F56D72" w:rsidRPr="003A672C">
        <w:rPr>
          <w:rFonts w:ascii="Times New Roman" w:hAnsi="Times New Roman" w:cs="Times New Roman"/>
          <w:sz w:val="24"/>
          <w:szCs w:val="24"/>
        </w:rPr>
        <w:t>‘</w:t>
      </w:r>
      <w:r w:rsidR="00645B52" w:rsidRPr="003A672C">
        <w:rPr>
          <w:rFonts w:ascii="Times New Roman" w:hAnsi="Times New Roman" w:cs="Times New Roman"/>
          <w:sz w:val="24"/>
          <w:szCs w:val="24"/>
        </w:rPr>
        <w:t>Employee Engagement</w:t>
      </w:r>
      <w:r w:rsidR="00F56D72" w:rsidRPr="003A672C">
        <w:rPr>
          <w:rFonts w:ascii="Times New Roman" w:hAnsi="Times New Roman" w:cs="Times New Roman"/>
          <w:sz w:val="24"/>
          <w:szCs w:val="24"/>
        </w:rPr>
        <w:t xml:space="preserve">’ </w:t>
      </w:r>
      <w:r w:rsidR="00645B52" w:rsidRPr="003A672C">
        <w:rPr>
          <w:rFonts w:ascii="Times New Roman" w:hAnsi="Times New Roman" w:cs="Times New Roman"/>
          <w:sz w:val="24"/>
          <w:szCs w:val="24"/>
        </w:rPr>
        <w:t xml:space="preserve">itself is vague and there </w:t>
      </w:r>
      <w:r w:rsidR="00F56D72" w:rsidRPr="003A672C">
        <w:rPr>
          <w:rFonts w:ascii="Times New Roman" w:hAnsi="Times New Roman" w:cs="Times New Roman"/>
          <w:sz w:val="24"/>
          <w:szCs w:val="24"/>
        </w:rPr>
        <w:t>are</w:t>
      </w:r>
      <w:r w:rsidR="00645B52" w:rsidRPr="003A672C">
        <w:rPr>
          <w:rFonts w:ascii="Times New Roman" w:hAnsi="Times New Roman" w:cs="Times New Roman"/>
          <w:sz w:val="24"/>
          <w:szCs w:val="24"/>
        </w:rPr>
        <w:t xml:space="preserve"> a variety of </w:t>
      </w:r>
      <w:r w:rsidR="00F56D72" w:rsidRPr="003A672C">
        <w:rPr>
          <w:rFonts w:ascii="Times New Roman" w:hAnsi="Times New Roman" w:cs="Times New Roman"/>
          <w:sz w:val="24"/>
          <w:szCs w:val="24"/>
        </w:rPr>
        <w:t>sub subjections</w:t>
      </w:r>
      <w:r w:rsidR="00645B52" w:rsidRPr="003A672C">
        <w:rPr>
          <w:rFonts w:ascii="Times New Roman" w:hAnsi="Times New Roman" w:cs="Times New Roman"/>
          <w:sz w:val="24"/>
          <w:szCs w:val="24"/>
        </w:rPr>
        <w:t xml:space="preserve"> that need to be explored further, meaning an overarchi</w:t>
      </w:r>
      <w:r w:rsidR="00081432" w:rsidRPr="003A672C">
        <w:rPr>
          <w:rFonts w:ascii="Times New Roman" w:hAnsi="Times New Roman" w:cs="Times New Roman"/>
          <w:sz w:val="24"/>
          <w:szCs w:val="24"/>
        </w:rPr>
        <w:t>ng term is difficult to discuss</w:t>
      </w:r>
      <w:r w:rsidR="00645B52" w:rsidRPr="003A672C">
        <w:rPr>
          <w:rFonts w:ascii="Times New Roman" w:hAnsi="Times New Roman" w:cs="Times New Roman"/>
          <w:sz w:val="24"/>
          <w:szCs w:val="24"/>
        </w:rPr>
        <w:t xml:space="preserve"> </w:t>
      </w:r>
      <w:r w:rsidR="00081432" w:rsidRPr="003A672C">
        <w:rPr>
          <w:rFonts w:ascii="Times New Roman" w:hAnsi="Times New Roman" w:cs="Times New Roman"/>
          <w:sz w:val="24"/>
          <w:szCs w:val="24"/>
        </w:rPr>
        <w:t xml:space="preserve">(MacLeod &amp; Clarke, </w:t>
      </w:r>
      <w:r w:rsidR="00645B52" w:rsidRPr="003A672C">
        <w:rPr>
          <w:rFonts w:ascii="Times New Roman" w:hAnsi="Times New Roman" w:cs="Times New Roman"/>
          <w:sz w:val="24"/>
          <w:szCs w:val="24"/>
        </w:rPr>
        <w:t>2009).</w:t>
      </w:r>
      <w:r w:rsidRPr="003A672C">
        <w:rPr>
          <w:rFonts w:ascii="Times New Roman" w:hAnsi="Times New Roman" w:cs="Times New Roman"/>
          <w:sz w:val="24"/>
          <w:szCs w:val="24"/>
        </w:rPr>
        <w:t xml:space="preserve"> </w:t>
      </w:r>
    </w:p>
    <w:p w14:paraId="4CC77585" w14:textId="3BC581AC" w:rsidR="00F56D72" w:rsidRPr="003A672C" w:rsidRDefault="00645B52" w:rsidP="003A672C">
      <w:pPr>
        <w:jc w:val="both"/>
        <w:rPr>
          <w:rFonts w:ascii="Times New Roman" w:hAnsi="Times New Roman" w:cs="Times New Roman"/>
          <w:sz w:val="24"/>
          <w:szCs w:val="24"/>
        </w:rPr>
      </w:pPr>
      <w:r w:rsidRPr="003A672C">
        <w:rPr>
          <w:rFonts w:ascii="Times New Roman" w:hAnsi="Times New Roman" w:cs="Times New Roman"/>
          <w:sz w:val="24"/>
          <w:szCs w:val="24"/>
        </w:rPr>
        <w:t>In Human Resource Management</w:t>
      </w:r>
      <w:r w:rsidR="005B4313" w:rsidRPr="003A672C">
        <w:rPr>
          <w:rFonts w:ascii="Times New Roman" w:hAnsi="Times New Roman" w:cs="Times New Roman"/>
          <w:sz w:val="24"/>
          <w:szCs w:val="24"/>
        </w:rPr>
        <w:t xml:space="preserve"> (HR</w:t>
      </w:r>
      <w:r w:rsidRPr="003A672C">
        <w:rPr>
          <w:rFonts w:ascii="Times New Roman" w:hAnsi="Times New Roman" w:cs="Times New Roman"/>
          <w:sz w:val="24"/>
          <w:szCs w:val="24"/>
        </w:rPr>
        <w:t>M</w:t>
      </w:r>
      <w:r w:rsidR="005B4313" w:rsidRPr="003A672C">
        <w:rPr>
          <w:rFonts w:ascii="Times New Roman" w:hAnsi="Times New Roman" w:cs="Times New Roman"/>
          <w:sz w:val="24"/>
          <w:szCs w:val="24"/>
        </w:rPr>
        <w:t>)</w:t>
      </w:r>
      <w:r w:rsidRPr="003A672C">
        <w:rPr>
          <w:rFonts w:ascii="Times New Roman" w:hAnsi="Times New Roman" w:cs="Times New Roman"/>
          <w:sz w:val="24"/>
          <w:szCs w:val="24"/>
        </w:rPr>
        <w:t>, there are concepts</w:t>
      </w:r>
      <w:r w:rsidR="005B4313" w:rsidRPr="003A672C">
        <w:rPr>
          <w:rFonts w:ascii="Times New Roman" w:hAnsi="Times New Roman" w:cs="Times New Roman"/>
          <w:sz w:val="24"/>
          <w:szCs w:val="24"/>
        </w:rPr>
        <w:t xml:space="preserve"> such as performance, </w:t>
      </w:r>
      <w:r w:rsidRPr="003A672C">
        <w:rPr>
          <w:rFonts w:ascii="Times New Roman" w:hAnsi="Times New Roman" w:cs="Times New Roman"/>
          <w:sz w:val="24"/>
          <w:szCs w:val="24"/>
        </w:rPr>
        <w:t xml:space="preserve">effort, job </w:t>
      </w:r>
      <w:r w:rsidR="005B4313" w:rsidRPr="003A672C">
        <w:rPr>
          <w:rFonts w:ascii="Times New Roman" w:hAnsi="Times New Roman" w:cs="Times New Roman"/>
          <w:sz w:val="24"/>
          <w:szCs w:val="24"/>
        </w:rPr>
        <w:t>satisfact</w:t>
      </w:r>
      <w:r w:rsidRPr="003A672C">
        <w:rPr>
          <w:rFonts w:ascii="Times New Roman" w:hAnsi="Times New Roman" w:cs="Times New Roman"/>
          <w:sz w:val="24"/>
          <w:szCs w:val="24"/>
        </w:rPr>
        <w:t xml:space="preserve">ion and loyalty that </w:t>
      </w:r>
      <w:r w:rsidR="005B4313" w:rsidRPr="003A672C">
        <w:rPr>
          <w:rFonts w:ascii="Times New Roman" w:hAnsi="Times New Roman" w:cs="Times New Roman"/>
          <w:sz w:val="24"/>
          <w:szCs w:val="24"/>
        </w:rPr>
        <w:t xml:space="preserve">are </w:t>
      </w:r>
      <w:r w:rsidRPr="003A672C">
        <w:rPr>
          <w:rFonts w:ascii="Times New Roman" w:hAnsi="Times New Roman" w:cs="Times New Roman"/>
          <w:sz w:val="24"/>
          <w:szCs w:val="24"/>
        </w:rPr>
        <w:t>mentioned</w:t>
      </w:r>
      <w:r w:rsidR="005B4313" w:rsidRPr="003A672C">
        <w:rPr>
          <w:rFonts w:ascii="Times New Roman" w:hAnsi="Times New Roman" w:cs="Times New Roman"/>
          <w:sz w:val="24"/>
          <w:szCs w:val="24"/>
        </w:rPr>
        <w:t xml:space="preserve"> when </w:t>
      </w:r>
      <w:r w:rsidR="00F56D72" w:rsidRPr="003A672C">
        <w:rPr>
          <w:rFonts w:ascii="Times New Roman" w:hAnsi="Times New Roman" w:cs="Times New Roman"/>
          <w:sz w:val="24"/>
          <w:szCs w:val="24"/>
        </w:rPr>
        <w:t>individuals</w:t>
      </w:r>
      <w:r w:rsidRPr="003A672C">
        <w:rPr>
          <w:rFonts w:ascii="Times New Roman" w:hAnsi="Times New Roman" w:cs="Times New Roman"/>
          <w:sz w:val="24"/>
          <w:szCs w:val="24"/>
        </w:rPr>
        <w:t xml:space="preserve"> discuss</w:t>
      </w:r>
      <w:r w:rsidR="005B4313" w:rsidRPr="003A672C">
        <w:rPr>
          <w:rFonts w:ascii="Times New Roman" w:hAnsi="Times New Roman" w:cs="Times New Roman"/>
          <w:sz w:val="24"/>
          <w:szCs w:val="24"/>
        </w:rPr>
        <w:t xml:space="preserve"> employee engagement</w:t>
      </w:r>
      <w:r w:rsidR="00F56D72" w:rsidRPr="003A672C">
        <w:rPr>
          <w:rFonts w:ascii="Times New Roman" w:hAnsi="Times New Roman" w:cs="Times New Roman"/>
          <w:sz w:val="24"/>
          <w:szCs w:val="24"/>
        </w:rPr>
        <w:t>. O</w:t>
      </w:r>
      <w:r w:rsidRPr="003A672C">
        <w:rPr>
          <w:rFonts w:ascii="Times New Roman" w:hAnsi="Times New Roman" w:cs="Times New Roman"/>
          <w:sz w:val="24"/>
          <w:szCs w:val="24"/>
        </w:rPr>
        <w:t>ne must</w:t>
      </w:r>
      <w:r w:rsidR="005B4313" w:rsidRPr="003A672C">
        <w:rPr>
          <w:rFonts w:ascii="Times New Roman" w:hAnsi="Times New Roman" w:cs="Times New Roman"/>
          <w:sz w:val="24"/>
          <w:szCs w:val="24"/>
        </w:rPr>
        <w:t xml:space="preserve"> note that </w:t>
      </w:r>
      <w:r w:rsidRPr="003A672C">
        <w:rPr>
          <w:rFonts w:ascii="Times New Roman" w:hAnsi="Times New Roman" w:cs="Times New Roman"/>
          <w:sz w:val="24"/>
          <w:szCs w:val="24"/>
        </w:rPr>
        <w:t>engagement mainly depends on an employee</w:t>
      </w:r>
      <w:r w:rsidR="00E46476" w:rsidRPr="003A672C">
        <w:rPr>
          <w:rFonts w:ascii="Times New Roman" w:hAnsi="Times New Roman" w:cs="Times New Roman"/>
          <w:sz w:val="24"/>
          <w:szCs w:val="24"/>
        </w:rPr>
        <w:t>’</w:t>
      </w:r>
      <w:r w:rsidRPr="003A672C">
        <w:rPr>
          <w:rFonts w:ascii="Times New Roman" w:hAnsi="Times New Roman" w:cs="Times New Roman"/>
          <w:sz w:val="24"/>
          <w:szCs w:val="24"/>
        </w:rPr>
        <w:t>s internal drivers to go to work</w:t>
      </w:r>
      <w:r w:rsidR="00F56D72" w:rsidRPr="003A672C">
        <w:rPr>
          <w:rFonts w:ascii="Times New Roman" w:hAnsi="Times New Roman" w:cs="Times New Roman"/>
          <w:sz w:val="24"/>
          <w:szCs w:val="24"/>
        </w:rPr>
        <w:t>,</w:t>
      </w:r>
      <w:r w:rsidRPr="003A672C">
        <w:rPr>
          <w:rFonts w:ascii="Times New Roman" w:hAnsi="Times New Roman" w:cs="Times New Roman"/>
          <w:sz w:val="24"/>
          <w:szCs w:val="24"/>
        </w:rPr>
        <w:t xml:space="preserve"> such as </w:t>
      </w:r>
      <w:r w:rsidR="00E46476" w:rsidRPr="003A672C">
        <w:rPr>
          <w:rFonts w:ascii="Times New Roman" w:hAnsi="Times New Roman" w:cs="Times New Roman"/>
          <w:sz w:val="24"/>
          <w:szCs w:val="24"/>
        </w:rPr>
        <w:t>good leadership from above, a reasonable salary fitting the skills requirements of the job</w:t>
      </w:r>
      <w:r w:rsidR="00F56D72" w:rsidRPr="003A672C">
        <w:rPr>
          <w:rFonts w:ascii="Times New Roman" w:hAnsi="Times New Roman" w:cs="Times New Roman"/>
          <w:sz w:val="24"/>
          <w:szCs w:val="24"/>
        </w:rPr>
        <w:t>,</w:t>
      </w:r>
      <w:r w:rsidR="00E46476" w:rsidRPr="003A672C">
        <w:rPr>
          <w:rFonts w:ascii="Times New Roman" w:hAnsi="Times New Roman" w:cs="Times New Roman"/>
          <w:sz w:val="24"/>
          <w:szCs w:val="24"/>
        </w:rPr>
        <w:t xml:space="preserve"> and good communication from senior figures (Bridger, 2014). As such, employers shouldn’t expect engagement from an employee unless those certain factors and needs have been met.</w:t>
      </w:r>
      <w:r w:rsidR="00F56D72" w:rsidRPr="003A672C">
        <w:rPr>
          <w:rFonts w:ascii="Times New Roman" w:hAnsi="Times New Roman" w:cs="Times New Roman"/>
          <w:sz w:val="24"/>
          <w:szCs w:val="24"/>
        </w:rPr>
        <w:t xml:space="preserve"> Many studies have been made into employee engagement</w:t>
      </w:r>
      <w:r w:rsidR="00C751F4" w:rsidRPr="003A672C">
        <w:rPr>
          <w:rFonts w:ascii="Times New Roman" w:hAnsi="Times New Roman" w:cs="Times New Roman"/>
          <w:sz w:val="24"/>
          <w:szCs w:val="24"/>
        </w:rPr>
        <w:t>,</w:t>
      </w:r>
      <w:r w:rsidR="00F56D72" w:rsidRPr="003A672C">
        <w:rPr>
          <w:rFonts w:ascii="Times New Roman" w:hAnsi="Times New Roman" w:cs="Times New Roman"/>
          <w:sz w:val="24"/>
          <w:szCs w:val="24"/>
        </w:rPr>
        <w:t xml:space="preserve"> such as Equity Theory (Adams, 1963), Maslow’s Hierarchy of needs Theory (Maslow, 1943) and Self Determination Theory (Deci &amp; Ryan, 1985).</w:t>
      </w:r>
    </w:p>
    <w:p w14:paraId="76F5AFD3" w14:textId="3BF34BA1" w:rsidR="00A7161F" w:rsidRPr="00993744" w:rsidRDefault="00A7161F">
      <w:pPr>
        <w:jc w:val="both"/>
        <w:rPr>
          <w:rFonts w:ascii="Times New Roman" w:hAnsi="Times New Roman" w:cs="Times New Roman"/>
          <w:sz w:val="24"/>
          <w:szCs w:val="24"/>
        </w:rPr>
      </w:pPr>
      <w:r w:rsidRPr="003A672C">
        <w:rPr>
          <w:rFonts w:ascii="Times New Roman" w:hAnsi="Times New Roman" w:cs="Times New Roman"/>
          <w:sz w:val="24"/>
          <w:szCs w:val="24"/>
        </w:rPr>
        <w:t>Another area being discussed is employee motivation. Motivation can be defined as “the psychological process that cause the arousal, direction, and persistence of voluntary actions that are goal oriented</w:t>
      </w:r>
      <w:r w:rsidR="00F56D72" w:rsidRPr="003A672C">
        <w:rPr>
          <w:rFonts w:ascii="Times New Roman" w:hAnsi="Times New Roman" w:cs="Times New Roman"/>
          <w:sz w:val="24"/>
          <w:szCs w:val="24"/>
        </w:rPr>
        <w:t>”</w:t>
      </w:r>
      <w:r w:rsidRPr="003A672C">
        <w:rPr>
          <w:rFonts w:ascii="Times New Roman" w:hAnsi="Times New Roman" w:cs="Times New Roman"/>
          <w:sz w:val="24"/>
          <w:szCs w:val="24"/>
        </w:rPr>
        <w:t xml:space="preserve"> (Mitchell, 1982). Employees perform optimally when motivated, and there is a correlation between </w:t>
      </w:r>
      <w:r w:rsidR="00F56D72" w:rsidRPr="003A672C">
        <w:rPr>
          <w:rFonts w:ascii="Times New Roman" w:hAnsi="Times New Roman" w:cs="Times New Roman"/>
          <w:sz w:val="24"/>
          <w:szCs w:val="24"/>
        </w:rPr>
        <w:t xml:space="preserve">an </w:t>
      </w:r>
      <w:r w:rsidRPr="003A672C">
        <w:rPr>
          <w:rFonts w:ascii="Times New Roman" w:hAnsi="Times New Roman" w:cs="Times New Roman"/>
          <w:sz w:val="24"/>
          <w:szCs w:val="24"/>
        </w:rPr>
        <w:t xml:space="preserve">employee’s motivation and how they perform at work </w:t>
      </w:r>
      <w:r w:rsidR="00F56D72" w:rsidRPr="003A672C">
        <w:rPr>
          <w:rFonts w:ascii="Times New Roman" w:hAnsi="Times New Roman" w:cs="Times New Roman"/>
          <w:sz w:val="24"/>
          <w:szCs w:val="24"/>
        </w:rPr>
        <w:t>with</w:t>
      </w:r>
      <w:r w:rsidRPr="003A672C">
        <w:rPr>
          <w:rFonts w:ascii="Times New Roman" w:hAnsi="Times New Roman" w:cs="Times New Roman"/>
          <w:sz w:val="24"/>
          <w:szCs w:val="24"/>
        </w:rPr>
        <w:t xml:space="preserve"> their overall job satisfaction (Whiteley, 2002). Throughout history, good employee performance has been reflected with more pay. The more demand there is for certain professions means the more money that can be demanded from employees (Pink, 2011). In modern times, employees are three times </w:t>
      </w:r>
      <w:r w:rsidR="00F56D72" w:rsidRPr="003A672C">
        <w:rPr>
          <w:rFonts w:ascii="Times New Roman" w:hAnsi="Times New Roman" w:cs="Times New Roman"/>
          <w:sz w:val="24"/>
          <w:szCs w:val="24"/>
        </w:rPr>
        <w:t>more likely to be engaged</w:t>
      </w:r>
      <w:r w:rsidRPr="003A672C">
        <w:rPr>
          <w:rFonts w:ascii="Times New Roman" w:hAnsi="Times New Roman" w:cs="Times New Roman"/>
          <w:sz w:val="24"/>
          <w:szCs w:val="24"/>
        </w:rPr>
        <w:t xml:space="preserve"> if they are intrinsically motivated than those who are motivated extrinsically</w:t>
      </w:r>
      <w:r w:rsidR="00F56D72" w:rsidRPr="003A672C">
        <w:rPr>
          <w:rFonts w:ascii="Times New Roman" w:hAnsi="Times New Roman" w:cs="Times New Roman"/>
          <w:sz w:val="24"/>
          <w:szCs w:val="24"/>
        </w:rPr>
        <w:t>,</w:t>
      </w:r>
      <w:r w:rsidRPr="003A672C">
        <w:rPr>
          <w:rFonts w:ascii="Times New Roman" w:hAnsi="Times New Roman" w:cs="Times New Roman"/>
          <w:sz w:val="24"/>
          <w:szCs w:val="24"/>
        </w:rPr>
        <w:t xml:space="preserve"> by money for example. This means that people who are focused on money are less likely to enjoy their job (Cho &amp; Perry, 2012)</w:t>
      </w:r>
      <w:r w:rsidR="00F56D72" w:rsidRPr="003A672C">
        <w:rPr>
          <w:rFonts w:ascii="Times New Roman" w:hAnsi="Times New Roman" w:cs="Times New Roman"/>
          <w:sz w:val="24"/>
          <w:szCs w:val="24"/>
        </w:rPr>
        <w:t>.</w:t>
      </w:r>
    </w:p>
    <w:p w14:paraId="7FA92817" w14:textId="77777777" w:rsidR="00146D31" w:rsidRPr="003A672C" w:rsidRDefault="00146D31" w:rsidP="00146D31">
      <w:pPr>
        <w:jc w:val="both"/>
        <w:rPr>
          <w:rFonts w:ascii="Times New Roman" w:hAnsi="Times New Roman" w:cs="Times New Roman"/>
          <w:sz w:val="24"/>
          <w:szCs w:val="24"/>
        </w:rPr>
      </w:pPr>
    </w:p>
    <w:p w14:paraId="546AC559" w14:textId="38965640" w:rsidR="00051437" w:rsidRDefault="00D11872" w:rsidP="00146D31">
      <w:pPr>
        <w:pStyle w:val="Dissertation"/>
      </w:pPr>
      <w:bookmarkStart w:id="5" w:name="_Toc33356399"/>
      <w:r w:rsidRPr="00993744">
        <w:t xml:space="preserve">2.2 </w:t>
      </w:r>
      <w:r w:rsidR="005B4313" w:rsidRPr="003A672C">
        <w:t>Maslow’s Hierarchy of Needs</w:t>
      </w:r>
      <w:bookmarkEnd w:id="5"/>
    </w:p>
    <w:p w14:paraId="7A7796CF" w14:textId="77777777" w:rsidR="00607BD4" w:rsidRPr="00993744" w:rsidRDefault="00607BD4" w:rsidP="00146D31">
      <w:pPr>
        <w:pStyle w:val="Dissertation"/>
      </w:pPr>
    </w:p>
    <w:p w14:paraId="1F21D58E" w14:textId="1DFBFE85" w:rsidR="00E46476" w:rsidRPr="003A672C" w:rsidRDefault="00E46476" w:rsidP="003A672C">
      <w:pPr>
        <w:jc w:val="both"/>
        <w:rPr>
          <w:rFonts w:ascii="Times New Roman" w:hAnsi="Times New Roman" w:cs="Times New Roman"/>
          <w:sz w:val="24"/>
          <w:szCs w:val="24"/>
        </w:rPr>
      </w:pPr>
      <w:r w:rsidRPr="003A672C">
        <w:rPr>
          <w:rFonts w:ascii="Times New Roman" w:hAnsi="Times New Roman" w:cs="Times New Roman"/>
          <w:sz w:val="24"/>
          <w:szCs w:val="24"/>
        </w:rPr>
        <w:t>Maslow (1943) highlighted the importance of employee engagement more than 60 years ago. He looked at optimal human functioning through a ‘hierarchy of needs’, a 5-level pyramid starting with our most basic need</w:t>
      </w:r>
      <w:r w:rsidR="000C391E" w:rsidRPr="003A672C">
        <w:rPr>
          <w:rFonts w:ascii="Times New Roman" w:hAnsi="Times New Roman" w:cs="Times New Roman"/>
          <w:sz w:val="24"/>
          <w:szCs w:val="24"/>
        </w:rPr>
        <w:t>s</w:t>
      </w:r>
      <w:r w:rsidRPr="003A672C">
        <w:rPr>
          <w:rFonts w:ascii="Times New Roman" w:hAnsi="Times New Roman" w:cs="Times New Roman"/>
          <w:sz w:val="24"/>
          <w:szCs w:val="24"/>
        </w:rPr>
        <w:t xml:space="preserve"> </w:t>
      </w:r>
      <w:r w:rsidR="000C391E" w:rsidRPr="003A672C">
        <w:rPr>
          <w:rFonts w:ascii="Times New Roman" w:hAnsi="Times New Roman" w:cs="Times New Roman"/>
          <w:sz w:val="24"/>
          <w:szCs w:val="24"/>
        </w:rPr>
        <w:t>to survive</w:t>
      </w:r>
      <w:r w:rsidR="00786025" w:rsidRPr="003A672C">
        <w:rPr>
          <w:rFonts w:ascii="Times New Roman" w:hAnsi="Times New Roman" w:cs="Times New Roman"/>
          <w:sz w:val="24"/>
          <w:szCs w:val="24"/>
        </w:rPr>
        <w:t>. O</w:t>
      </w:r>
      <w:r w:rsidRPr="003A672C">
        <w:rPr>
          <w:rFonts w:ascii="Times New Roman" w:hAnsi="Times New Roman" w:cs="Times New Roman"/>
          <w:sz w:val="24"/>
          <w:szCs w:val="24"/>
        </w:rPr>
        <w:t>nly when this has been met</w:t>
      </w:r>
      <w:r w:rsidR="00786025" w:rsidRPr="003A672C">
        <w:rPr>
          <w:rFonts w:ascii="Times New Roman" w:hAnsi="Times New Roman" w:cs="Times New Roman"/>
          <w:sz w:val="24"/>
          <w:szCs w:val="24"/>
        </w:rPr>
        <w:t>, can</w:t>
      </w:r>
      <w:r w:rsidRPr="003A672C">
        <w:rPr>
          <w:rFonts w:ascii="Times New Roman" w:hAnsi="Times New Roman" w:cs="Times New Roman"/>
          <w:sz w:val="24"/>
          <w:szCs w:val="24"/>
        </w:rPr>
        <w:t xml:space="preserve"> individuals look </w:t>
      </w:r>
      <w:r w:rsidR="000C391E" w:rsidRPr="003A672C">
        <w:rPr>
          <w:rFonts w:ascii="Times New Roman" w:hAnsi="Times New Roman" w:cs="Times New Roman"/>
          <w:sz w:val="24"/>
          <w:szCs w:val="24"/>
        </w:rPr>
        <w:t>at fulfilling their psychological needs and then</w:t>
      </w:r>
      <w:r w:rsidR="00786025" w:rsidRPr="003A672C">
        <w:rPr>
          <w:rFonts w:ascii="Times New Roman" w:hAnsi="Times New Roman" w:cs="Times New Roman"/>
          <w:sz w:val="24"/>
          <w:szCs w:val="24"/>
        </w:rPr>
        <w:t>,</w:t>
      </w:r>
      <w:r w:rsidR="000C391E" w:rsidRPr="003A672C">
        <w:rPr>
          <w:rFonts w:ascii="Times New Roman" w:hAnsi="Times New Roman" w:cs="Times New Roman"/>
          <w:sz w:val="24"/>
          <w:szCs w:val="24"/>
        </w:rPr>
        <w:t xml:space="preserve"> finally</w:t>
      </w:r>
      <w:r w:rsidR="00786025" w:rsidRPr="003A672C">
        <w:rPr>
          <w:rFonts w:ascii="Times New Roman" w:hAnsi="Times New Roman" w:cs="Times New Roman"/>
          <w:sz w:val="24"/>
          <w:szCs w:val="24"/>
        </w:rPr>
        <w:t>,</w:t>
      </w:r>
      <w:r w:rsidR="000C391E" w:rsidRPr="003A672C">
        <w:rPr>
          <w:rFonts w:ascii="Times New Roman" w:hAnsi="Times New Roman" w:cs="Times New Roman"/>
          <w:sz w:val="24"/>
          <w:szCs w:val="24"/>
        </w:rPr>
        <w:t xml:space="preserve"> their self-fulfilment needs</w:t>
      </w:r>
      <w:r w:rsidRPr="003A672C">
        <w:rPr>
          <w:rFonts w:ascii="Times New Roman" w:hAnsi="Times New Roman" w:cs="Times New Roman"/>
          <w:sz w:val="24"/>
          <w:szCs w:val="24"/>
        </w:rPr>
        <w:t xml:space="preserve"> which is </w:t>
      </w:r>
      <w:r w:rsidR="00786025" w:rsidRPr="003A672C">
        <w:rPr>
          <w:rFonts w:ascii="Times New Roman" w:hAnsi="Times New Roman" w:cs="Times New Roman"/>
          <w:sz w:val="24"/>
          <w:szCs w:val="24"/>
        </w:rPr>
        <w:t>when</w:t>
      </w:r>
      <w:r w:rsidRPr="003A672C">
        <w:rPr>
          <w:rFonts w:ascii="Times New Roman" w:hAnsi="Times New Roman" w:cs="Times New Roman"/>
          <w:sz w:val="24"/>
          <w:szCs w:val="24"/>
        </w:rPr>
        <w:t xml:space="preserve"> </w:t>
      </w:r>
      <w:r w:rsidR="000C391E" w:rsidRPr="003A672C">
        <w:rPr>
          <w:rFonts w:ascii="Times New Roman" w:hAnsi="Times New Roman" w:cs="Times New Roman"/>
          <w:sz w:val="24"/>
          <w:szCs w:val="24"/>
        </w:rPr>
        <w:t>someone is at</w:t>
      </w:r>
      <w:r w:rsidRPr="003A672C">
        <w:rPr>
          <w:rFonts w:ascii="Times New Roman" w:hAnsi="Times New Roman" w:cs="Times New Roman"/>
          <w:sz w:val="24"/>
          <w:szCs w:val="24"/>
        </w:rPr>
        <w:t xml:space="preserve"> their most content (Hoffman et al., 2009).</w:t>
      </w:r>
    </w:p>
    <w:p w14:paraId="700A637A" w14:textId="5C34BD8D" w:rsidR="0012460F" w:rsidRPr="003A672C" w:rsidRDefault="00FA4BF8"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The most basic </w:t>
      </w:r>
      <w:r w:rsidR="000C391E" w:rsidRPr="003A672C">
        <w:rPr>
          <w:rFonts w:ascii="Times New Roman" w:hAnsi="Times New Roman" w:cs="Times New Roman"/>
          <w:sz w:val="24"/>
          <w:szCs w:val="24"/>
        </w:rPr>
        <w:t xml:space="preserve">needs in </w:t>
      </w:r>
      <w:r w:rsidRPr="003A672C">
        <w:rPr>
          <w:rFonts w:ascii="Times New Roman" w:hAnsi="Times New Roman" w:cs="Times New Roman"/>
          <w:sz w:val="24"/>
          <w:szCs w:val="24"/>
        </w:rPr>
        <w:t xml:space="preserve">the pyramid </w:t>
      </w:r>
      <w:r w:rsidR="000C391E" w:rsidRPr="003A672C">
        <w:rPr>
          <w:rFonts w:ascii="Times New Roman" w:hAnsi="Times New Roman" w:cs="Times New Roman"/>
          <w:sz w:val="24"/>
          <w:szCs w:val="24"/>
        </w:rPr>
        <w:t>are</w:t>
      </w:r>
      <w:r w:rsidRPr="003A672C">
        <w:rPr>
          <w:rFonts w:ascii="Times New Roman" w:hAnsi="Times New Roman" w:cs="Times New Roman"/>
          <w:sz w:val="24"/>
          <w:szCs w:val="24"/>
        </w:rPr>
        <w:t xml:space="preserve"> physiological and safety</w:t>
      </w:r>
      <w:r w:rsidR="005B4313" w:rsidRPr="003A672C">
        <w:rPr>
          <w:rFonts w:ascii="Times New Roman" w:hAnsi="Times New Roman" w:cs="Times New Roman"/>
          <w:sz w:val="24"/>
          <w:szCs w:val="24"/>
        </w:rPr>
        <w:t xml:space="preserve">, which involve </w:t>
      </w:r>
      <w:r w:rsidRPr="003A672C">
        <w:rPr>
          <w:rFonts w:ascii="Times New Roman" w:hAnsi="Times New Roman" w:cs="Times New Roman"/>
          <w:sz w:val="24"/>
          <w:szCs w:val="24"/>
        </w:rPr>
        <w:t>shelter</w:t>
      </w:r>
      <w:r w:rsidR="005B4313" w:rsidRPr="003A672C">
        <w:rPr>
          <w:rFonts w:ascii="Times New Roman" w:hAnsi="Times New Roman" w:cs="Times New Roman"/>
          <w:sz w:val="24"/>
          <w:szCs w:val="24"/>
        </w:rPr>
        <w:t xml:space="preserve"> and </w:t>
      </w:r>
      <w:r w:rsidRPr="003A672C">
        <w:rPr>
          <w:rFonts w:ascii="Times New Roman" w:hAnsi="Times New Roman" w:cs="Times New Roman"/>
          <w:sz w:val="24"/>
          <w:szCs w:val="24"/>
        </w:rPr>
        <w:t xml:space="preserve">money </w:t>
      </w:r>
      <w:r w:rsidR="00786025" w:rsidRPr="003A672C">
        <w:rPr>
          <w:rFonts w:ascii="Times New Roman" w:hAnsi="Times New Roman" w:cs="Times New Roman"/>
          <w:sz w:val="24"/>
          <w:szCs w:val="24"/>
        </w:rPr>
        <w:t>requirements</w:t>
      </w:r>
      <w:r w:rsidRPr="003A672C">
        <w:rPr>
          <w:rFonts w:ascii="Times New Roman" w:hAnsi="Times New Roman" w:cs="Times New Roman"/>
          <w:sz w:val="24"/>
          <w:szCs w:val="24"/>
        </w:rPr>
        <w:t xml:space="preserve">. </w:t>
      </w:r>
      <w:r w:rsidR="0012460F" w:rsidRPr="003A672C">
        <w:rPr>
          <w:rFonts w:ascii="Times New Roman" w:hAnsi="Times New Roman" w:cs="Times New Roman"/>
          <w:sz w:val="24"/>
          <w:szCs w:val="24"/>
        </w:rPr>
        <w:t>These are</w:t>
      </w:r>
      <w:r w:rsidRPr="003A672C">
        <w:rPr>
          <w:rFonts w:ascii="Times New Roman" w:hAnsi="Times New Roman" w:cs="Times New Roman"/>
          <w:sz w:val="24"/>
          <w:szCs w:val="24"/>
        </w:rPr>
        <w:t xml:space="preserve"> the core ‘needs’ that</w:t>
      </w:r>
      <w:r w:rsidR="0012460F" w:rsidRPr="003A672C">
        <w:rPr>
          <w:rFonts w:ascii="Times New Roman" w:hAnsi="Times New Roman" w:cs="Times New Roman"/>
          <w:sz w:val="24"/>
          <w:szCs w:val="24"/>
        </w:rPr>
        <w:t xml:space="preserve"> everyone requires to function. </w:t>
      </w:r>
      <w:r w:rsidR="000C391E" w:rsidRPr="003A672C">
        <w:rPr>
          <w:rFonts w:ascii="Times New Roman" w:hAnsi="Times New Roman" w:cs="Times New Roman"/>
          <w:sz w:val="24"/>
          <w:szCs w:val="24"/>
        </w:rPr>
        <w:t>The physiological needs include the need for food, water, warmth, rest, shelter, clothing</w:t>
      </w:r>
      <w:r w:rsidR="00786025" w:rsidRPr="003A672C">
        <w:rPr>
          <w:rFonts w:ascii="Times New Roman" w:hAnsi="Times New Roman" w:cs="Times New Roman"/>
          <w:sz w:val="24"/>
          <w:szCs w:val="24"/>
        </w:rPr>
        <w:t xml:space="preserve"> and</w:t>
      </w:r>
      <w:r w:rsidR="000C391E" w:rsidRPr="003A672C">
        <w:rPr>
          <w:rFonts w:ascii="Times New Roman" w:hAnsi="Times New Roman" w:cs="Times New Roman"/>
          <w:sz w:val="24"/>
          <w:szCs w:val="24"/>
        </w:rPr>
        <w:t xml:space="preserve"> sex to name a few. The next level </w:t>
      </w:r>
      <w:r w:rsidR="000C391E" w:rsidRPr="003A672C">
        <w:rPr>
          <w:rFonts w:ascii="Times New Roman" w:hAnsi="Times New Roman" w:cs="Times New Roman"/>
          <w:sz w:val="24"/>
          <w:szCs w:val="24"/>
        </w:rPr>
        <w:lastRenderedPageBreak/>
        <w:t xml:space="preserve">above physiological needs are </w:t>
      </w:r>
      <w:r w:rsidR="00786025" w:rsidRPr="003A672C">
        <w:rPr>
          <w:rFonts w:ascii="Times New Roman" w:hAnsi="Times New Roman" w:cs="Times New Roman"/>
          <w:sz w:val="24"/>
          <w:szCs w:val="24"/>
        </w:rPr>
        <w:t>s</w:t>
      </w:r>
      <w:r w:rsidR="000C391E" w:rsidRPr="003A672C">
        <w:rPr>
          <w:rFonts w:ascii="Times New Roman" w:hAnsi="Times New Roman" w:cs="Times New Roman"/>
          <w:sz w:val="24"/>
          <w:szCs w:val="24"/>
        </w:rPr>
        <w:t>afety need</w:t>
      </w:r>
      <w:r w:rsidR="00786025" w:rsidRPr="003A672C">
        <w:rPr>
          <w:rFonts w:ascii="Times New Roman" w:hAnsi="Times New Roman" w:cs="Times New Roman"/>
          <w:sz w:val="24"/>
          <w:szCs w:val="24"/>
        </w:rPr>
        <w:t>s</w:t>
      </w:r>
      <w:r w:rsidR="000C391E" w:rsidRPr="003A672C">
        <w:rPr>
          <w:rFonts w:ascii="Times New Roman" w:hAnsi="Times New Roman" w:cs="Times New Roman"/>
          <w:sz w:val="24"/>
          <w:szCs w:val="24"/>
        </w:rPr>
        <w:t xml:space="preserve"> which include having the security of health, employment and property. </w:t>
      </w:r>
      <w:r w:rsidR="0012460F" w:rsidRPr="003A672C">
        <w:rPr>
          <w:rFonts w:ascii="Times New Roman" w:hAnsi="Times New Roman" w:cs="Times New Roman"/>
          <w:sz w:val="24"/>
          <w:szCs w:val="24"/>
        </w:rPr>
        <w:t>O</w:t>
      </w:r>
      <w:r w:rsidR="005B4313" w:rsidRPr="003A672C">
        <w:rPr>
          <w:rFonts w:ascii="Times New Roman" w:hAnsi="Times New Roman" w:cs="Times New Roman"/>
          <w:sz w:val="24"/>
          <w:szCs w:val="24"/>
        </w:rPr>
        <w:t>nce these are met</w:t>
      </w:r>
      <w:r w:rsidR="00786025" w:rsidRPr="003A672C">
        <w:rPr>
          <w:rFonts w:ascii="Times New Roman" w:hAnsi="Times New Roman" w:cs="Times New Roman"/>
          <w:sz w:val="24"/>
          <w:szCs w:val="24"/>
        </w:rPr>
        <w:t>,</w:t>
      </w:r>
      <w:r w:rsidR="005B4313" w:rsidRPr="003A672C">
        <w:rPr>
          <w:rFonts w:ascii="Times New Roman" w:hAnsi="Times New Roman" w:cs="Times New Roman"/>
          <w:sz w:val="24"/>
          <w:szCs w:val="24"/>
        </w:rPr>
        <w:t xml:space="preserve"> </w:t>
      </w:r>
      <w:r w:rsidR="0012460F" w:rsidRPr="003A672C">
        <w:rPr>
          <w:rFonts w:ascii="Times New Roman" w:hAnsi="Times New Roman" w:cs="Times New Roman"/>
          <w:sz w:val="24"/>
          <w:szCs w:val="24"/>
        </w:rPr>
        <w:t>a p</w:t>
      </w:r>
      <w:r w:rsidR="009E1FFC" w:rsidRPr="003A672C">
        <w:rPr>
          <w:rFonts w:ascii="Times New Roman" w:hAnsi="Times New Roman" w:cs="Times New Roman"/>
          <w:sz w:val="24"/>
          <w:szCs w:val="24"/>
        </w:rPr>
        <w:t>erson would look to have their ‘Love and Belonging’ needs met. This includes having friendship, sexual intimacy, family and a sense of connection with others. Once all these are fulfilled, a person could look at achieving,</w:t>
      </w:r>
      <w:r w:rsidR="005B4313" w:rsidRPr="003A672C">
        <w:rPr>
          <w:rFonts w:ascii="Times New Roman" w:hAnsi="Times New Roman" w:cs="Times New Roman"/>
          <w:sz w:val="24"/>
          <w:szCs w:val="24"/>
        </w:rPr>
        <w:t xml:space="preserve"> ‘self-actualisation’. </w:t>
      </w:r>
      <w:r w:rsidR="0089442E" w:rsidRPr="003A672C">
        <w:rPr>
          <w:rFonts w:ascii="Times New Roman" w:hAnsi="Times New Roman" w:cs="Times New Roman"/>
          <w:sz w:val="24"/>
          <w:szCs w:val="24"/>
        </w:rPr>
        <w:t xml:space="preserve">Self-actualisation </w:t>
      </w:r>
      <w:r w:rsidR="00DB5D7D" w:rsidRPr="003A672C">
        <w:rPr>
          <w:rFonts w:ascii="Times New Roman" w:hAnsi="Times New Roman" w:cs="Times New Roman"/>
          <w:sz w:val="24"/>
          <w:szCs w:val="24"/>
        </w:rPr>
        <w:t>is when someone realises their potential</w:t>
      </w:r>
      <w:r w:rsidR="0089442E" w:rsidRPr="003A672C">
        <w:rPr>
          <w:rFonts w:ascii="Times New Roman" w:hAnsi="Times New Roman" w:cs="Times New Roman"/>
          <w:sz w:val="24"/>
          <w:szCs w:val="24"/>
        </w:rPr>
        <w:t xml:space="preserve">, </w:t>
      </w:r>
      <w:r w:rsidR="008C28A8" w:rsidRPr="003A672C">
        <w:rPr>
          <w:rFonts w:ascii="Times New Roman" w:hAnsi="Times New Roman" w:cs="Times New Roman"/>
          <w:sz w:val="24"/>
          <w:szCs w:val="24"/>
        </w:rPr>
        <w:t xml:space="preserve">by </w:t>
      </w:r>
      <w:r w:rsidR="0089442E" w:rsidRPr="003A672C">
        <w:rPr>
          <w:rFonts w:ascii="Times New Roman" w:hAnsi="Times New Roman" w:cs="Times New Roman"/>
          <w:sz w:val="24"/>
          <w:szCs w:val="24"/>
        </w:rPr>
        <w:t>“fulfilling themselves” and “doing the best they are capable of doing” (Maslow, 1954).</w:t>
      </w:r>
      <w:r w:rsidR="009E1FFC" w:rsidRPr="003A672C">
        <w:rPr>
          <w:rFonts w:ascii="Times New Roman" w:hAnsi="Times New Roman" w:cs="Times New Roman"/>
          <w:sz w:val="24"/>
          <w:szCs w:val="24"/>
        </w:rPr>
        <w:t xml:space="preserve"> </w:t>
      </w:r>
      <w:r w:rsidR="008C28A8" w:rsidRPr="003A672C">
        <w:rPr>
          <w:rFonts w:ascii="Times New Roman" w:hAnsi="Times New Roman" w:cs="Times New Roman"/>
          <w:sz w:val="24"/>
          <w:szCs w:val="24"/>
        </w:rPr>
        <w:t>One can achieve self-actualisation when they have high</w:t>
      </w:r>
      <w:r w:rsidR="009E1FFC" w:rsidRPr="003A672C">
        <w:rPr>
          <w:rFonts w:ascii="Times New Roman" w:hAnsi="Times New Roman" w:cs="Times New Roman"/>
          <w:sz w:val="24"/>
          <w:szCs w:val="24"/>
        </w:rPr>
        <w:t xml:space="preserve"> </w:t>
      </w:r>
      <w:r w:rsidR="008C28A8" w:rsidRPr="003A672C">
        <w:rPr>
          <w:rFonts w:ascii="Times New Roman" w:hAnsi="Times New Roman" w:cs="Times New Roman"/>
          <w:sz w:val="24"/>
          <w:szCs w:val="24"/>
        </w:rPr>
        <w:t xml:space="preserve">spontaneity, </w:t>
      </w:r>
      <w:r w:rsidR="009E1FFC" w:rsidRPr="003A672C">
        <w:rPr>
          <w:rFonts w:ascii="Times New Roman" w:hAnsi="Times New Roman" w:cs="Times New Roman"/>
          <w:sz w:val="24"/>
          <w:szCs w:val="24"/>
        </w:rPr>
        <w:t xml:space="preserve">creativity, </w:t>
      </w:r>
      <w:r w:rsidR="008C28A8" w:rsidRPr="003A672C">
        <w:rPr>
          <w:rFonts w:ascii="Times New Roman" w:hAnsi="Times New Roman" w:cs="Times New Roman"/>
          <w:sz w:val="24"/>
          <w:szCs w:val="24"/>
        </w:rPr>
        <w:t>morality, problem solving, a</w:t>
      </w:r>
      <w:r w:rsidR="009E1FFC" w:rsidRPr="003A672C">
        <w:rPr>
          <w:rFonts w:ascii="Times New Roman" w:hAnsi="Times New Roman" w:cs="Times New Roman"/>
          <w:sz w:val="24"/>
          <w:szCs w:val="24"/>
        </w:rPr>
        <w:t xml:space="preserve"> lack of prejudice and acceptance of fact skills.</w:t>
      </w:r>
    </w:p>
    <w:p w14:paraId="599736AE" w14:textId="64BDB64D" w:rsidR="00C75F22" w:rsidRPr="003A672C" w:rsidRDefault="009E1FFC"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In a workplace setting, </w:t>
      </w:r>
      <w:r w:rsidR="005B4313" w:rsidRPr="003A672C">
        <w:rPr>
          <w:rFonts w:ascii="Times New Roman" w:hAnsi="Times New Roman" w:cs="Times New Roman"/>
          <w:sz w:val="24"/>
          <w:szCs w:val="24"/>
        </w:rPr>
        <w:t xml:space="preserve">Truss </w:t>
      </w:r>
      <w:r w:rsidR="005B4313" w:rsidRPr="003A672C">
        <w:rPr>
          <w:rFonts w:ascii="Times New Roman" w:hAnsi="Times New Roman" w:cs="Times New Roman"/>
          <w:i/>
          <w:iCs/>
          <w:sz w:val="24"/>
          <w:szCs w:val="24"/>
        </w:rPr>
        <w:t>et al</w:t>
      </w:r>
      <w:r w:rsidR="00786025" w:rsidRPr="003A672C">
        <w:rPr>
          <w:rFonts w:ascii="Times New Roman" w:hAnsi="Times New Roman" w:cs="Times New Roman"/>
          <w:sz w:val="24"/>
          <w:szCs w:val="24"/>
        </w:rPr>
        <w:t>.</w:t>
      </w:r>
      <w:r w:rsidR="005B4313" w:rsidRPr="003A672C">
        <w:rPr>
          <w:rFonts w:ascii="Times New Roman" w:hAnsi="Times New Roman" w:cs="Times New Roman"/>
          <w:sz w:val="24"/>
          <w:szCs w:val="24"/>
        </w:rPr>
        <w:t xml:space="preserve"> (2014) </w:t>
      </w:r>
      <w:r w:rsidR="003A2A5F" w:rsidRPr="003A672C">
        <w:rPr>
          <w:rFonts w:ascii="Times New Roman" w:hAnsi="Times New Roman" w:cs="Times New Roman"/>
          <w:sz w:val="24"/>
          <w:szCs w:val="24"/>
        </w:rPr>
        <w:t>suggests the first 2 levels of the pyramid which are physiological and safety needs</w:t>
      </w:r>
      <w:r w:rsidR="00786025" w:rsidRPr="003A672C">
        <w:rPr>
          <w:rFonts w:ascii="Times New Roman" w:hAnsi="Times New Roman" w:cs="Times New Roman"/>
          <w:sz w:val="24"/>
          <w:szCs w:val="24"/>
        </w:rPr>
        <w:t>,</w:t>
      </w:r>
      <w:r w:rsidR="003A2A5F" w:rsidRPr="003A672C">
        <w:rPr>
          <w:rFonts w:ascii="Times New Roman" w:hAnsi="Times New Roman" w:cs="Times New Roman"/>
          <w:sz w:val="24"/>
          <w:szCs w:val="24"/>
        </w:rPr>
        <w:t xml:space="preserve"> can be linked to </w:t>
      </w:r>
      <w:r w:rsidR="00C75F22" w:rsidRPr="003A672C">
        <w:rPr>
          <w:rFonts w:ascii="Times New Roman" w:hAnsi="Times New Roman" w:cs="Times New Roman"/>
          <w:sz w:val="24"/>
          <w:szCs w:val="24"/>
        </w:rPr>
        <w:t>one’s</w:t>
      </w:r>
      <w:r w:rsidR="003A2A5F" w:rsidRPr="003A672C">
        <w:rPr>
          <w:rFonts w:ascii="Times New Roman" w:hAnsi="Times New Roman" w:cs="Times New Roman"/>
          <w:sz w:val="24"/>
          <w:szCs w:val="24"/>
        </w:rPr>
        <w:t xml:space="preserve"> administration and managing skills </w:t>
      </w:r>
      <w:r w:rsidR="00C75F22" w:rsidRPr="003A672C">
        <w:rPr>
          <w:rFonts w:ascii="Times New Roman" w:hAnsi="Times New Roman" w:cs="Times New Roman"/>
          <w:sz w:val="24"/>
          <w:szCs w:val="24"/>
        </w:rPr>
        <w:t>fulfilled by a salary which provides many of the basic needs</w:t>
      </w:r>
      <w:r w:rsidR="00786025" w:rsidRPr="003A672C">
        <w:rPr>
          <w:rFonts w:ascii="Times New Roman" w:hAnsi="Times New Roman" w:cs="Times New Roman"/>
          <w:sz w:val="24"/>
          <w:szCs w:val="24"/>
        </w:rPr>
        <w:t>. This means t</w:t>
      </w:r>
      <w:r w:rsidR="00C75F22" w:rsidRPr="003A672C">
        <w:rPr>
          <w:rFonts w:ascii="Times New Roman" w:hAnsi="Times New Roman" w:cs="Times New Roman"/>
          <w:sz w:val="24"/>
          <w:szCs w:val="24"/>
        </w:rPr>
        <w:t>h</w:t>
      </w:r>
      <w:r w:rsidR="00786025" w:rsidRPr="003A672C">
        <w:rPr>
          <w:rFonts w:ascii="Times New Roman" w:hAnsi="Times New Roman" w:cs="Times New Roman"/>
          <w:sz w:val="24"/>
          <w:szCs w:val="24"/>
        </w:rPr>
        <w:t>e</w:t>
      </w:r>
      <w:r w:rsidR="00C75F22" w:rsidRPr="003A672C">
        <w:rPr>
          <w:rFonts w:ascii="Times New Roman" w:hAnsi="Times New Roman" w:cs="Times New Roman"/>
          <w:sz w:val="24"/>
          <w:szCs w:val="24"/>
        </w:rPr>
        <w:t xml:space="preserve"> </w:t>
      </w:r>
      <w:r w:rsidR="00786025" w:rsidRPr="003A672C">
        <w:rPr>
          <w:rFonts w:ascii="Times New Roman" w:hAnsi="Times New Roman" w:cs="Times New Roman"/>
          <w:sz w:val="24"/>
          <w:szCs w:val="24"/>
        </w:rPr>
        <w:t>higher</w:t>
      </w:r>
      <w:r w:rsidR="00C75F22" w:rsidRPr="003A672C">
        <w:rPr>
          <w:rFonts w:ascii="Times New Roman" w:hAnsi="Times New Roman" w:cs="Times New Roman"/>
          <w:sz w:val="24"/>
          <w:szCs w:val="24"/>
        </w:rPr>
        <w:t xml:space="preserve"> levels such as belongingness, esteem and self-actualisation</w:t>
      </w:r>
      <w:r w:rsidR="005B4313" w:rsidRPr="003A672C">
        <w:rPr>
          <w:rFonts w:ascii="Times New Roman" w:hAnsi="Times New Roman" w:cs="Times New Roman"/>
          <w:sz w:val="24"/>
          <w:szCs w:val="24"/>
        </w:rPr>
        <w:t xml:space="preserve"> </w:t>
      </w:r>
      <w:r w:rsidR="00786025" w:rsidRPr="003A672C">
        <w:rPr>
          <w:rFonts w:ascii="Times New Roman" w:hAnsi="Times New Roman" w:cs="Times New Roman"/>
          <w:sz w:val="24"/>
          <w:szCs w:val="24"/>
        </w:rPr>
        <w:t xml:space="preserve">are </w:t>
      </w:r>
      <w:r w:rsidR="00C75F22" w:rsidRPr="003A672C">
        <w:rPr>
          <w:rFonts w:ascii="Times New Roman" w:hAnsi="Times New Roman" w:cs="Times New Roman"/>
          <w:sz w:val="24"/>
          <w:szCs w:val="24"/>
        </w:rPr>
        <w:t>linked</w:t>
      </w:r>
      <w:r w:rsidR="005B4313" w:rsidRPr="003A672C">
        <w:rPr>
          <w:rFonts w:ascii="Times New Roman" w:hAnsi="Times New Roman" w:cs="Times New Roman"/>
          <w:sz w:val="24"/>
          <w:szCs w:val="24"/>
        </w:rPr>
        <w:t xml:space="preserve"> more to </w:t>
      </w:r>
      <w:r w:rsidR="00C75F22" w:rsidRPr="003A672C">
        <w:rPr>
          <w:rFonts w:ascii="Times New Roman" w:hAnsi="Times New Roman" w:cs="Times New Roman"/>
          <w:sz w:val="24"/>
          <w:szCs w:val="24"/>
        </w:rPr>
        <w:t xml:space="preserve">someone’s </w:t>
      </w:r>
      <w:r w:rsidR="005B4313" w:rsidRPr="003A672C">
        <w:rPr>
          <w:rFonts w:ascii="Times New Roman" w:hAnsi="Times New Roman" w:cs="Times New Roman"/>
          <w:sz w:val="24"/>
          <w:szCs w:val="24"/>
        </w:rPr>
        <w:t xml:space="preserve">emotional </w:t>
      </w:r>
      <w:r w:rsidR="00C75F22" w:rsidRPr="003A672C">
        <w:rPr>
          <w:rFonts w:ascii="Times New Roman" w:hAnsi="Times New Roman" w:cs="Times New Roman"/>
          <w:sz w:val="24"/>
          <w:szCs w:val="24"/>
        </w:rPr>
        <w:t>and social needs</w:t>
      </w:r>
      <w:r w:rsidR="005B4313" w:rsidRPr="003A672C">
        <w:rPr>
          <w:rFonts w:ascii="Times New Roman" w:hAnsi="Times New Roman" w:cs="Times New Roman"/>
          <w:sz w:val="24"/>
          <w:szCs w:val="24"/>
        </w:rPr>
        <w:t xml:space="preserve"> </w:t>
      </w:r>
      <w:r w:rsidR="00C75F22" w:rsidRPr="003A672C">
        <w:rPr>
          <w:rFonts w:ascii="Times New Roman" w:hAnsi="Times New Roman" w:cs="Times New Roman"/>
          <w:sz w:val="24"/>
          <w:szCs w:val="24"/>
        </w:rPr>
        <w:t>meeting or exceeding expectations (Benson &amp; Dundis, 2003)</w:t>
      </w:r>
      <w:r w:rsidR="005B4313" w:rsidRPr="003A672C">
        <w:rPr>
          <w:rFonts w:ascii="Times New Roman" w:hAnsi="Times New Roman" w:cs="Times New Roman"/>
          <w:sz w:val="24"/>
          <w:szCs w:val="24"/>
        </w:rPr>
        <w:t xml:space="preserve">. </w:t>
      </w:r>
      <w:r w:rsidR="00C75F22" w:rsidRPr="003A672C">
        <w:rPr>
          <w:rFonts w:ascii="Times New Roman" w:hAnsi="Times New Roman" w:cs="Times New Roman"/>
          <w:sz w:val="24"/>
          <w:szCs w:val="24"/>
        </w:rPr>
        <w:t xml:space="preserve">In contrary, </w:t>
      </w:r>
      <w:r w:rsidR="005B4313" w:rsidRPr="003A672C">
        <w:rPr>
          <w:rFonts w:ascii="Times New Roman" w:hAnsi="Times New Roman" w:cs="Times New Roman"/>
          <w:sz w:val="24"/>
          <w:szCs w:val="24"/>
        </w:rPr>
        <w:t xml:space="preserve">Jerome (2013) </w:t>
      </w:r>
      <w:r w:rsidR="00C75F22" w:rsidRPr="003A672C">
        <w:rPr>
          <w:rFonts w:ascii="Times New Roman" w:hAnsi="Times New Roman" w:cs="Times New Roman"/>
          <w:sz w:val="24"/>
          <w:szCs w:val="24"/>
        </w:rPr>
        <w:t>argues</w:t>
      </w:r>
      <w:r w:rsidR="005B4313" w:rsidRPr="003A672C">
        <w:rPr>
          <w:rFonts w:ascii="Times New Roman" w:hAnsi="Times New Roman" w:cs="Times New Roman"/>
          <w:sz w:val="24"/>
          <w:szCs w:val="24"/>
        </w:rPr>
        <w:t xml:space="preserve"> </w:t>
      </w:r>
      <w:r w:rsidR="00C75F22" w:rsidRPr="003A672C">
        <w:rPr>
          <w:rFonts w:ascii="Times New Roman" w:hAnsi="Times New Roman" w:cs="Times New Roman"/>
          <w:sz w:val="24"/>
          <w:szCs w:val="24"/>
        </w:rPr>
        <w:t>that once physiological, safety and belongingness needs are met</w:t>
      </w:r>
      <w:r w:rsidR="00786025" w:rsidRPr="003A672C">
        <w:rPr>
          <w:rFonts w:ascii="Times New Roman" w:hAnsi="Times New Roman" w:cs="Times New Roman"/>
          <w:sz w:val="24"/>
          <w:szCs w:val="24"/>
        </w:rPr>
        <w:t>,</w:t>
      </w:r>
      <w:r w:rsidR="00C75F22" w:rsidRPr="003A672C">
        <w:rPr>
          <w:rFonts w:ascii="Times New Roman" w:hAnsi="Times New Roman" w:cs="Times New Roman"/>
          <w:sz w:val="24"/>
          <w:szCs w:val="24"/>
        </w:rPr>
        <w:t xml:space="preserve"> a human’s appreciation is their number one motivator, meaning that esteem and progression are linked to the top of the pyramid.</w:t>
      </w:r>
    </w:p>
    <w:p w14:paraId="191998B1" w14:textId="37F40617" w:rsidR="00FE2A4F" w:rsidRPr="003A672C" w:rsidRDefault="005B4313"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Benson &amp; Dundis (2003) argue then that if </w:t>
      </w:r>
      <w:r w:rsidR="00FE2A4F" w:rsidRPr="003A672C">
        <w:rPr>
          <w:rFonts w:ascii="Times New Roman" w:hAnsi="Times New Roman" w:cs="Times New Roman"/>
          <w:sz w:val="24"/>
          <w:szCs w:val="24"/>
        </w:rPr>
        <w:t>an employee’s salary</w:t>
      </w:r>
      <w:r w:rsidRPr="003A672C">
        <w:rPr>
          <w:rFonts w:ascii="Times New Roman" w:hAnsi="Times New Roman" w:cs="Times New Roman"/>
          <w:sz w:val="24"/>
          <w:szCs w:val="24"/>
        </w:rPr>
        <w:t xml:space="preserve"> is not </w:t>
      </w:r>
      <w:r w:rsidR="00FE2A4F" w:rsidRPr="003A672C">
        <w:rPr>
          <w:rFonts w:ascii="Times New Roman" w:hAnsi="Times New Roman" w:cs="Times New Roman"/>
          <w:sz w:val="24"/>
          <w:szCs w:val="24"/>
        </w:rPr>
        <w:t xml:space="preserve">sufficient in line with their skills and experience then </w:t>
      </w:r>
      <w:r w:rsidRPr="003A672C">
        <w:rPr>
          <w:rFonts w:ascii="Times New Roman" w:hAnsi="Times New Roman" w:cs="Times New Roman"/>
          <w:sz w:val="24"/>
          <w:szCs w:val="24"/>
        </w:rPr>
        <w:t xml:space="preserve">it will </w:t>
      </w:r>
      <w:r w:rsidR="00FE2A4F" w:rsidRPr="003A672C">
        <w:rPr>
          <w:rFonts w:ascii="Times New Roman" w:hAnsi="Times New Roman" w:cs="Times New Roman"/>
          <w:sz w:val="24"/>
          <w:szCs w:val="24"/>
        </w:rPr>
        <w:t>negatively affect</w:t>
      </w:r>
      <w:r w:rsidRPr="003A672C">
        <w:rPr>
          <w:rFonts w:ascii="Times New Roman" w:hAnsi="Times New Roman" w:cs="Times New Roman"/>
          <w:sz w:val="24"/>
          <w:szCs w:val="24"/>
        </w:rPr>
        <w:t xml:space="preserve"> </w:t>
      </w:r>
      <w:r w:rsidR="00FE2A4F" w:rsidRPr="003A672C">
        <w:rPr>
          <w:rFonts w:ascii="Times New Roman" w:hAnsi="Times New Roman" w:cs="Times New Roman"/>
          <w:sz w:val="24"/>
          <w:szCs w:val="24"/>
        </w:rPr>
        <w:t>their work performance. The safety level of the pyramid relevant to employment involves the requirement of job security which could also include correct and efficient working procedures</w:t>
      </w:r>
      <w:r w:rsidR="009E1FFC" w:rsidRPr="003A672C">
        <w:rPr>
          <w:rFonts w:ascii="Times New Roman" w:hAnsi="Times New Roman" w:cs="Times New Roman"/>
          <w:sz w:val="24"/>
          <w:szCs w:val="24"/>
        </w:rPr>
        <w:t>.</w:t>
      </w:r>
      <w:r w:rsidR="00FE2A4F" w:rsidRPr="003A672C">
        <w:rPr>
          <w:rFonts w:ascii="Times New Roman" w:hAnsi="Times New Roman" w:cs="Times New Roman"/>
          <w:sz w:val="24"/>
          <w:szCs w:val="24"/>
        </w:rPr>
        <w:t xml:space="preserve"> </w:t>
      </w:r>
      <w:r w:rsidR="009E1FFC" w:rsidRPr="003A672C">
        <w:rPr>
          <w:rFonts w:ascii="Times New Roman" w:hAnsi="Times New Roman" w:cs="Times New Roman"/>
          <w:sz w:val="24"/>
          <w:szCs w:val="24"/>
        </w:rPr>
        <w:t>It is the role of trade unions and</w:t>
      </w:r>
      <w:r w:rsidR="00FE2A4F" w:rsidRPr="003A672C">
        <w:rPr>
          <w:rFonts w:ascii="Times New Roman" w:hAnsi="Times New Roman" w:cs="Times New Roman"/>
          <w:sz w:val="24"/>
          <w:szCs w:val="24"/>
        </w:rPr>
        <w:t xml:space="preserve"> the HR management team to ensure</w:t>
      </w:r>
      <w:r w:rsidR="009E1FFC" w:rsidRPr="003A672C">
        <w:rPr>
          <w:rFonts w:ascii="Times New Roman" w:hAnsi="Times New Roman" w:cs="Times New Roman"/>
          <w:sz w:val="24"/>
          <w:szCs w:val="24"/>
        </w:rPr>
        <w:t xml:space="preserve"> the best working conditions </w:t>
      </w:r>
      <w:r w:rsidR="00786025" w:rsidRPr="003A672C">
        <w:rPr>
          <w:rFonts w:ascii="Times New Roman" w:hAnsi="Times New Roman" w:cs="Times New Roman"/>
          <w:sz w:val="24"/>
          <w:szCs w:val="24"/>
        </w:rPr>
        <w:t xml:space="preserve">for their employees, </w:t>
      </w:r>
      <w:r w:rsidR="009E1FFC" w:rsidRPr="003A672C">
        <w:rPr>
          <w:rFonts w:ascii="Times New Roman" w:hAnsi="Times New Roman" w:cs="Times New Roman"/>
          <w:sz w:val="24"/>
          <w:szCs w:val="24"/>
        </w:rPr>
        <w:t>including fair remuneration (Vance, 2006)</w:t>
      </w:r>
      <w:r w:rsidRPr="003A672C">
        <w:rPr>
          <w:rFonts w:ascii="Times New Roman" w:hAnsi="Times New Roman" w:cs="Times New Roman"/>
          <w:sz w:val="24"/>
          <w:szCs w:val="24"/>
        </w:rPr>
        <w:t xml:space="preserve">. </w:t>
      </w:r>
      <w:r w:rsidR="00C73C16" w:rsidRPr="003A672C">
        <w:rPr>
          <w:rFonts w:ascii="Times New Roman" w:hAnsi="Times New Roman" w:cs="Times New Roman"/>
          <w:sz w:val="24"/>
          <w:szCs w:val="24"/>
        </w:rPr>
        <w:t>A sense of j</w:t>
      </w:r>
      <w:r w:rsidR="00FE2A4F" w:rsidRPr="003A672C">
        <w:rPr>
          <w:rFonts w:ascii="Times New Roman" w:hAnsi="Times New Roman" w:cs="Times New Roman"/>
          <w:sz w:val="24"/>
          <w:szCs w:val="24"/>
        </w:rPr>
        <w:t>ob</w:t>
      </w:r>
      <w:r w:rsidR="00C73C16" w:rsidRPr="003A672C">
        <w:rPr>
          <w:rFonts w:ascii="Times New Roman" w:hAnsi="Times New Roman" w:cs="Times New Roman"/>
          <w:sz w:val="24"/>
          <w:szCs w:val="24"/>
        </w:rPr>
        <w:t xml:space="preserve"> and employment</w:t>
      </w:r>
      <w:r w:rsidR="00FE2A4F" w:rsidRPr="003A672C">
        <w:rPr>
          <w:rFonts w:ascii="Times New Roman" w:hAnsi="Times New Roman" w:cs="Times New Roman"/>
          <w:sz w:val="24"/>
          <w:szCs w:val="24"/>
        </w:rPr>
        <w:t xml:space="preserve"> security </w:t>
      </w:r>
      <w:r w:rsidR="00C73C16" w:rsidRPr="003A672C">
        <w:rPr>
          <w:rFonts w:ascii="Times New Roman" w:hAnsi="Times New Roman" w:cs="Times New Roman"/>
          <w:sz w:val="24"/>
          <w:szCs w:val="24"/>
        </w:rPr>
        <w:t>would be increased through the method of appraisal, by setting SMART goals (specific, measurable, achievable, relevant, and time-based) and hav</w:t>
      </w:r>
      <w:r w:rsidR="00786025" w:rsidRPr="003A672C">
        <w:rPr>
          <w:rFonts w:ascii="Times New Roman" w:hAnsi="Times New Roman" w:cs="Times New Roman"/>
          <w:sz w:val="24"/>
          <w:szCs w:val="24"/>
        </w:rPr>
        <w:t>ing</w:t>
      </w:r>
      <w:r w:rsidR="00C73C16" w:rsidRPr="003A672C">
        <w:rPr>
          <w:rFonts w:ascii="Times New Roman" w:hAnsi="Times New Roman" w:cs="Times New Roman"/>
          <w:sz w:val="24"/>
          <w:szCs w:val="24"/>
        </w:rPr>
        <w:t xml:space="preserve"> a set of other workplace conditions such as benefits, comfortable seating and clear company strategy (Albrecht, 2010). Good social relationships with colleagues can help </w:t>
      </w:r>
      <w:r w:rsidR="00786025" w:rsidRPr="003A672C">
        <w:rPr>
          <w:rFonts w:ascii="Times New Roman" w:hAnsi="Times New Roman" w:cs="Times New Roman"/>
          <w:sz w:val="24"/>
          <w:szCs w:val="24"/>
        </w:rPr>
        <w:t xml:space="preserve">those </w:t>
      </w:r>
      <w:r w:rsidR="00C73C16" w:rsidRPr="003A672C">
        <w:rPr>
          <w:rFonts w:ascii="Times New Roman" w:hAnsi="Times New Roman" w:cs="Times New Roman"/>
          <w:sz w:val="24"/>
          <w:szCs w:val="24"/>
        </w:rPr>
        <w:t>employees feeling alone at work</w:t>
      </w:r>
      <w:r w:rsidR="00786025" w:rsidRPr="003A672C">
        <w:rPr>
          <w:rFonts w:ascii="Times New Roman" w:hAnsi="Times New Roman" w:cs="Times New Roman"/>
          <w:sz w:val="24"/>
          <w:szCs w:val="24"/>
        </w:rPr>
        <w:t>,</w:t>
      </w:r>
      <w:r w:rsidR="00C73C16" w:rsidRPr="003A672C">
        <w:rPr>
          <w:rFonts w:ascii="Times New Roman" w:hAnsi="Times New Roman" w:cs="Times New Roman"/>
          <w:sz w:val="24"/>
          <w:szCs w:val="24"/>
        </w:rPr>
        <w:t xml:space="preserve"> and a good personal and working relationship can also help mitigate negative feelings after particularly stressful days. This all contributes towards achieving the third level of the pyramid which is belonging. </w:t>
      </w:r>
      <w:r w:rsidR="00014AB6" w:rsidRPr="003A672C">
        <w:rPr>
          <w:rFonts w:ascii="Times New Roman" w:hAnsi="Times New Roman" w:cs="Times New Roman"/>
          <w:sz w:val="24"/>
          <w:szCs w:val="24"/>
        </w:rPr>
        <w:t>Gallup, a business analysis company, created the world’s most used employee engagement survey with results from over 35 million employees</w:t>
      </w:r>
      <w:r w:rsidR="00786025" w:rsidRPr="003A672C">
        <w:rPr>
          <w:rFonts w:ascii="Times New Roman" w:hAnsi="Times New Roman" w:cs="Times New Roman"/>
          <w:sz w:val="24"/>
          <w:szCs w:val="24"/>
        </w:rPr>
        <w:t xml:space="preserve"> </w:t>
      </w:r>
      <w:r w:rsidR="008114BF" w:rsidRPr="003A672C">
        <w:rPr>
          <w:rFonts w:ascii="Times New Roman" w:hAnsi="Times New Roman" w:cs="Times New Roman"/>
          <w:sz w:val="24"/>
          <w:szCs w:val="24"/>
        </w:rPr>
        <w:t>(Gallup, 2019)</w:t>
      </w:r>
      <w:r w:rsidR="00014AB6" w:rsidRPr="003A672C">
        <w:rPr>
          <w:rFonts w:ascii="Times New Roman" w:hAnsi="Times New Roman" w:cs="Times New Roman"/>
          <w:sz w:val="24"/>
          <w:szCs w:val="24"/>
        </w:rPr>
        <w:t xml:space="preserve">. </w:t>
      </w:r>
      <w:r w:rsidR="00786025" w:rsidRPr="003A672C">
        <w:rPr>
          <w:rFonts w:ascii="Times New Roman" w:hAnsi="Times New Roman" w:cs="Times New Roman"/>
          <w:sz w:val="24"/>
          <w:szCs w:val="24"/>
        </w:rPr>
        <w:t xml:space="preserve">The survey asks 12 simple questions </w:t>
      </w:r>
      <w:r w:rsidR="008114BF" w:rsidRPr="003A672C">
        <w:rPr>
          <w:rFonts w:ascii="Times New Roman" w:hAnsi="Times New Roman" w:cs="Times New Roman"/>
          <w:sz w:val="24"/>
          <w:szCs w:val="24"/>
        </w:rPr>
        <w:t xml:space="preserve">(Appendix 1), </w:t>
      </w:r>
      <w:r w:rsidR="00786025" w:rsidRPr="003A672C">
        <w:rPr>
          <w:rFonts w:ascii="Times New Roman" w:hAnsi="Times New Roman" w:cs="Times New Roman"/>
          <w:sz w:val="24"/>
          <w:szCs w:val="24"/>
        </w:rPr>
        <w:t xml:space="preserve">which </w:t>
      </w:r>
      <w:r w:rsidR="008114BF" w:rsidRPr="003A672C">
        <w:rPr>
          <w:rFonts w:ascii="Times New Roman" w:hAnsi="Times New Roman" w:cs="Times New Roman"/>
          <w:sz w:val="24"/>
          <w:szCs w:val="24"/>
        </w:rPr>
        <w:t xml:space="preserve">look at how engaged employees </w:t>
      </w:r>
      <w:r w:rsidR="00786025" w:rsidRPr="003A672C">
        <w:rPr>
          <w:rFonts w:ascii="Times New Roman" w:hAnsi="Times New Roman" w:cs="Times New Roman"/>
          <w:sz w:val="24"/>
          <w:szCs w:val="24"/>
        </w:rPr>
        <w:t xml:space="preserve">are </w:t>
      </w:r>
      <w:r w:rsidR="008114BF" w:rsidRPr="003A672C">
        <w:rPr>
          <w:rFonts w:ascii="Times New Roman" w:hAnsi="Times New Roman" w:cs="Times New Roman"/>
          <w:sz w:val="24"/>
          <w:szCs w:val="24"/>
        </w:rPr>
        <w:t>by asking</w:t>
      </w:r>
      <w:r w:rsidR="00786025" w:rsidRPr="003A672C">
        <w:rPr>
          <w:rFonts w:ascii="Times New Roman" w:hAnsi="Times New Roman" w:cs="Times New Roman"/>
          <w:sz w:val="24"/>
          <w:szCs w:val="24"/>
        </w:rPr>
        <w:t>,</w:t>
      </w:r>
      <w:r w:rsidR="008114BF" w:rsidRPr="003A672C">
        <w:rPr>
          <w:rFonts w:ascii="Times New Roman" w:hAnsi="Times New Roman" w:cs="Times New Roman"/>
          <w:sz w:val="24"/>
          <w:szCs w:val="24"/>
        </w:rPr>
        <w:t xml:space="preserve"> for example, how valued they </w:t>
      </w:r>
      <w:r w:rsidR="00786025" w:rsidRPr="003A672C">
        <w:rPr>
          <w:rFonts w:ascii="Times New Roman" w:hAnsi="Times New Roman" w:cs="Times New Roman"/>
          <w:sz w:val="24"/>
          <w:szCs w:val="24"/>
        </w:rPr>
        <w:t>feel</w:t>
      </w:r>
      <w:r w:rsidR="008114BF" w:rsidRPr="003A672C">
        <w:rPr>
          <w:rFonts w:ascii="Times New Roman" w:hAnsi="Times New Roman" w:cs="Times New Roman"/>
          <w:sz w:val="24"/>
          <w:szCs w:val="24"/>
        </w:rPr>
        <w:t>, what their purpose is</w:t>
      </w:r>
      <w:r w:rsidR="00786025" w:rsidRPr="003A672C">
        <w:rPr>
          <w:rFonts w:ascii="Times New Roman" w:hAnsi="Times New Roman" w:cs="Times New Roman"/>
          <w:sz w:val="24"/>
          <w:szCs w:val="24"/>
        </w:rPr>
        <w:t>,</w:t>
      </w:r>
      <w:r w:rsidR="008114BF" w:rsidRPr="003A672C">
        <w:rPr>
          <w:rFonts w:ascii="Times New Roman" w:hAnsi="Times New Roman" w:cs="Times New Roman"/>
          <w:sz w:val="24"/>
          <w:szCs w:val="24"/>
        </w:rPr>
        <w:t xml:space="preserve"> and do they have close work friends. The answers given can </w:t>
      </w:r>
      <w:r w:rsidR="00786025" w:rsidRPr="003A672C">
        <w:rPr>
          <w:rFonts w:ascii="Times New Roman" w:hAnsi="Times New Roman" w:cs="Times New Roman"/>
          <w:sz w:val="24"/>
          <w:szCs w:val="24"/>
        </w:rPr>
        <w:t>be</w:t>
      </w:r>
      <w:r w:rsidR="008114BF" w:rsidRPr="003A672C">
        <w:rPr>
          <w:rFonts w:ascii="Times New Roman" w:hAnsi="Times New Roman" w:cs="Times New Roman"/>
          <w:sz w:val="24"/>
          <w:szCs w:val="24"/>
        </w:rPr>
        <w:t xml:space="preserve"> a good i</w:t>
      </w:r>
      <w:r w:rsidR="00786025" w:rsidRPr="003A672C">
        <w:rPr>
          <w:rFonts w:ascii="Times New Roman" w:hAnsi="Times New Roman" w:cs="Times New Roman"/>
          <w:sz w:val="24"/>
          <w:szCs w:val="24"/>
        </w:rPr>
        <w:t>ndicator</w:t>
      </w:r>
      <w:r w:rsidR="008114BF" w:rsidRPr="003A672C">
        <w:rPr>
          <w:rFonts w:ascii="Times New Roman" w:hAnsi="Times New Roman" w:cs="Times New Roman"/>
          <w:sz w:val="24"/>
          <w:szCs w:val="24"/>
        </w:rPr>
        <w:t xml:space="preserve"> as to whether or not an </w:t>
      </w:r>
      <w:r w:rsidR="008C28A8" w:rsidRPr="003A672C">
        <w:rPr>
          <w:rFonts w:ascii="Times New Roman" w:hAnsi="Times New Roman" w:cs="Times New Roman"/>
          <w:sz w:val="24"/>
          <w:szCs w:val="24"/>
        </w:rPr>
        <w:t>employee’s</w:t>
      </w:r>
      <w:r w:rsidR="008114BF" w:rsidRPr="003A672C">
        <w:rPr>
          <w:rFonts w:ascii="Times New Roman" w:hAnsi="Times New Roman" w:cs="Times New Roman"/>
          <w:sz w:val="24"/>
          <w:szCs w:val="24"/>
        </w:rPr>
        <w:t xml:space="preserve"> basic or </w:t>
      </w:r>
      <w:r w:rsidR="00A25598" w:rsidRPr="003A672C">
        <w:rPr>
          <w:rFonts w:ascii="Times New Roman" w:hAnsi="Times New Roman" w:cs="Times New Roman"/>
          <w:sz w:val="24"/>
          <w:szCs w:val="24"/>
        </w:rPr>
        <w:t>higher-level</w:t>
      </w:r>
      <w:r w:rsidR="008114BF" w:rsidRPr="003A672C">
        <w:rPr>
          <w:rFonts w:ascii="Times New Roman" w:hAnsi="Times New Roman" w:cs="Times New Roman"/>
          <w:sz w:val="24"/>
          <w:szCs w:val="24"/>
        </w:rPr>
        <w:t xml:space="preserve"> needs are being met. </w:t>
      </w:r>
      <w:r w:rsidR="002D603B" w:rsidRPr="003A672C">
        <w:rPr>
          <w:rFonts w:ascii="Times New Roman" w:hAnsi="Times New Roman" w:cs="Times New Roman"/>
          <w:sz w:val="24"/>
          <w:szCs w:val="24"/>
        </w:rPr>
        <w:t>Analysis of the results have been useful in the HRM world</w:t>
      </w:r>
      <w:r w:rsidR="00786025" w:rsidRPr="003A672C">
        <w:rPr>
          <w:rFonts w:ascii="Times New Roman" w:hAnsi="Times New Roman" w:cs="Times New Roman"/>
          <w:sz w:val="24"/>
          <w:szCs w:val="24"/>
        </w:rPr>
        <w:t>,</w:t>
      </w:r>
      <w:r w:rsidR="002D603B" w:rsidRPr="003A672C">
        <w:rPr>
          <w:rFonts w:ascii="Times New Roman" w:hAnsi="Times New Roman" w:cs="Times New Roman"/>
          <w:sz w:val="24"/>
          <w:szCs w:val="24"/>
        </w:rPr>
        <w:t xml:space="preserve"> and one of the findings was that employees who said they had a best friend at work were more engaged than those who didn’t, showing the value of a feeling of belonging (Kelleher, 2014). </w:t>
      </w:r>
    </w:p>
    <w:p w14:paraId="06036BDC" w14:textId="27D085A1" w:rsidR="00A346DF" w:rsidRPr="003A672C" w:rsidRDefault="008E66CD" w:rsidP="003A672C">
      <w:pPr>
        <w:jc w:val="both"/>
        <w:rPr>
          <w:rFonts w:ascii="Times New Roman" w:hAnsi="Times New Roman" w:cs="Times New Roman"/>
          <w:sz w:val="24"/>
          <w:szCs w:val="24"/>
        </w:rPr>
      </w:pPr>
      <w:r w:rsidRPr="003A672C">
        <w:rPr>
          <w:rFonts w:ascii="Times New Roman" w:hAnsi="Times New Roman" w:cs="Times New Roman"/>
          <w:sz w:val="24"/>
          <w:szCs w:val="24"/>
        </w:rPr>
        <w:t>For an employee,</w:t>
      </w:r>
      <w:r w:rsidR="00A346DF" w:rsidRPr="003A672C">
        <w:rPr>
          <w:rFonts w:ascii="Times New Roman" w:hAnsi="Times New Roman" w:cs="Times New Roman"/>
          <w:sz w:val="24"/>
          <w:szCs w:val="24"/>
        </w:rPr>
        <w:t xml:space="preserve"> esteem is an important level to achieve to be happy and engaged. A salary, job security and close relationships with colleagues help achieve the first three levels, but the need for recognition, respect and freedom for your work can be the difference between feeling valued or feeling like a spare part </w:t>
      </w:r>
      <w:r w:rsidR="007D1024" w:rsidRPr="003A672C">
        <w:rPr>
          <w:rFonts w:ascii="Times New Roman" w:hAnsi="Times New Roman" w:cs="Times New Roman"/>
          <w:sz w:val="24"/>
          <w:szCs w:val="24"/>
        </w:rPr>
        <w:t xml:space="preserve">(Benson &amp; Dundis, </w:t>
      </w:r>
      <w:r w:rsidR="00A346DF" w:rsidRPr="003A672C">
        <w:rPr>
          <w:rFonts w:ascii="Times New Roman" w:hAnsi="Times New Roman" w:cs="Times New Roman"/>
          <w:sz w:val="24"/>
          <w:szCs w:val="24"/>
        </w:rPr>
        <w:t xml:space="preserve">2003). This can be achieved through an appraisal, either bi-annual or through regular catch ups with a manager, through recognition and credit for a good job or general respect from peers. When an </w:t>
      </w:r>
      <w:r w:rsidR="00CC020A" w:rsidRPr="003A672C">
        <w:rPr>
          <w:rFonts w:ascii="Times New Roman" w:hAnsi="Times New Roman" w:cs="Times New Roman"/>
          <w:sz w:val="24"/>
          <w:szCs w:val="24"/>
        </w:rPr>
        <w:t>employee is achieving self-esteem, they are more likely to be productive and their performance will increase</w:t>
      </w:r>
      <w:r w:rsidR="001718BE" w:rsidRPr="003A672C">
        <w:rPr>
          <w:rFonts w:ascii="Times New Roman" w:hAnsi="Times New Roman" w:cs="Times New Roman"/>
          <w:sz w:val="24"/>
          <w:szCs w:val="24"/>
        </w:rPr>
        <w:t xml:space="preserve">. This </w:t>
      </w:r>
      <w:r w:rsidR="00CC020A" w:rsidRPr="003A672C">
        <w:rPr>
          <w:rFonts w:ascii="Times New Roman" w:hAnsi="Times New Roman" w:cs="Times New Roman"/>
          <w:sz w:val="24"/>
          <w:szCs w:val="24"/>
        </w:rPr>
        <w:t>can save the business money and save on costs such as recruitment fees</w:t>
      </w:r>
      <w:r w:rsidR="001718BE" w:rsidRPr="003A672C">
        <w:rPr>
          <w:rFonts w:ascii="Times New Roman" w:hAnsi="Times New Roman" w:cs="Times New Roman"/>
          <w:sz w:val="24"/>
          <w:szCs w:val="24"/>
        </w:rPr>
        <w:t>,</w:t>
      </w:r>
      <w:r w:rsidR="007D1024" w:rsidRPr="003A672C">
        <w:rPr>
          <w:rFonts w:ascii="Times New Roman" w:hAnsi="Times New Roman" w:cs="Times New Roman"/>
          <w:sz w:val="24"/>
          <w:szCs w:val="24"/>
        </w:rPr>
        <w:t xml:space="preserve"> as employers would have smaller staff turnover</w:t>
      </w:r>
      <w:r w:rsidR="00CC020A" w:rsidRPr="003A672C">
        <w:rPr>
          <w:rFonts w:ascii="Times New Roman" w:hAnsi="Times New Roman" w:cs="Times New Roman"/>
          <w:sz w:val="24"/>
          <w:szCs w:val="24"/>
        </w:rPr>
        <w:t xml:space="preserve"> (Hoffman </w:t>
      </w:r>
      <w:r w:rsidR="00CC020A" w:rsidRPr="003A672C">
        <w:rPr>
          <w:rFonts w:ascii="Times New Roman" w:hAnsi="Times New Roman" w:cs="Times New Roman"/>
          <w:i/>
          <w:iCs/>
          <w:sz w:val="24"/>
          <w:szCs w:val="24"/>
        </w:rPr>
        <w:t>et al.</w:t>
      </w:r>
      <w:r w:rsidR="001718BE" w:rsidRPr="003A672C">
        <w:rPr>
          <w:rFonts w:ascii="Times New Roman" w:hAnsi="Times New Roman" w:cs="Times New Roman"/>
          <w:sz w:val="24"/>
          <w:szCs w:val="24"/>
        </w:rPr>
        <w:t>,</w:t>
      </w:r>
      <w:r w:rsidR="00CC020A" w:rsidRPr="003A672C">
        <w:rPr>
          <w:rFonts w:ascii="Times New Roman" w:hAnsi="Times New Roman" w:cs="Times New Roman"/>
          <w:sz w:val="24"/>
          <w:szCs w:val="24"/>
        </w:rPr>
        <w:t xml:space="preserve"> 2009).</w:t>
      </w:r>
    </w:p>
    <w:p w14:paraId="4C4D9B2E" w14:textId="61E745B5" w:rsidR="00B42D09" w:rsidRPr="003A672C" w:rsidRDefault="008E66CD" w:rsidP="003A672C">
      <w:pPr>
        <w:jc w:val="both"/>
        <w:rPr>
          <w:rFonts w:ascii="Times New Roman" w:hAnsi="Times New Roman" w:cs="Times New Roman"/>
          <w:sz w:val="24"/>
          <w:szCs w:val="24"/>
        </w:rPr>
      </w:pPr>
      <w:r w:rsidRPr="003A672C">
        <w:rPr>
          <w:rFonts w:ascii="Times New Roman" w:hAnsi="Times New Roman" w:cs="Times New Roman"/>
          <w:sz w:val="24"/>
          <w:szCs w:val="24"/>
        </w:rPr>
        <w:lastRenderedPageBreak/>
        <w:t>The</w:t>
      </w:r>
      <w:r w:rsidR="007E5221" w:rsidRPr="003A672C">
        <w:rPr>
          <w:rFonts w:ascii="Times New Roman" w:hAnsi="Times New Roman" w:cs="Times New Roman"/>
          <w:sz w:val="24"/>
          <w:szCs w:val="24"/>
        </w:rPr>
        <w:t xml:space="preserve"> fifth level of the pyramid, which is self-actualisation, is achievable </w:t>
      </w:r>
      <w:r w:rsidRPr="003A672C">
        <w:rPr>
          <w:rFonts w:ascii="Times New Roman" w:hAnsi="Times New Roman" w:cs="Times New Roman"/>
          <w:sz w:val="24"/>
          <w:szCs w:val="24"/>
        </w:rPr>
        <w:t xml:space="preserve">in the workplace </w:t>
      </w:r>
      <w:r w:rsidR="007E5221" w:rsidRPr="003A672C">
        <w:rPr>
          <w:rFonts w:ascii="Times New Roman" w:hAnsi="Times New Roman" w:cs="Times New Roman"/>
          <w:sz w:val="24"/>
          <w:szCs w:val="24"/>
        </w:rPr>
        <w:t>through progression</w:t>
      </w:r>
      <w:r w:rsidRPr="003A672C">
        <w:rPr>
          <w:rFonts w:ascii="Times New Roman" w:hAnsi="Times New Roman" w:cs="Times New Roman"/>
          <w:sz w:val="24"/>
          <w:szCs w:val="24"/>
        </w:rPr>
        <w:t xml:space="preserve"> opportunities</w:t>
      </w:r>
      <w:r w:rsidR="007E5221" w:rsidRPr="003A672C">
        <w:rPr>
          <w:rFonts w:ascii="Times New Roman" w:hAnsi="Times New Roman" w:cs="Times New Roman"/>
          <w:sz w:val="24"/>
          <w:szCs w:val="24"/>
        </w:rPr>
        <w:t xml:space="preserve"> and </w:t>
      </w:r>
      <w:r w:rsidRPr="003A672C">
        <w:rPr>
          <w:rFonts w:ascii="Times New Roman" w:hAnsi="Times New Roman" w:cs="Times New Roman"/>
          <w:sz w:val="24"/>
          <w:szCs w:val="24"/>
        </w:rPr>
        <w:t>skill development achieved</w:t>
      </w:r>
      <w:r w:rsidR="007E5221" w:rsidRPr="003A672C">
        <w:rPr>
          <w:rFonts w:ascii="Times New Roman" w:hAnsi="Times New Roman" w:cs="Times New Roman"/>
          <w:sz w:val="24"/>
          <w:szCs w:val="24"/>
        </w:rPr>
        <w:t xml:space="preserve"> through a personal development plan (PDP)</w:t>
      </w:r>
      <w:r w:rsidRPr="003A672C">
        <w:rPr>
          <w:rFonts w:ascii="Times New Roman" w:hAnsi="Times New Roman" w:cs="Times New Roman"/>
          <w:sz w:val="24"/>
          <w:szCs w:val="24"/>
        </w:rPr>
        <w:t>.</w:t>
      </w:r>
      <w:r w:rsidR="007E5221" w:rsidRPr="003A672C">
        <w:rPr>
          <w:rFonts w:ascii="Times New Roman" w:hAnsi="Times New Roman" w:cs="Times New Roman"/>
          <w:sz w:val="24"/>
          <w:szCs w:val="24"/>
        </w:rPr>
        <w:t xml:space="preserve"> </w:t>
      </w:r>
      <w:r w:rsidRPr="003A672C">
        <w:rPr>
          <w:rFonts w:ascii="Times New Roman" w:hAnsi="Times New Roman" w:cs="Times New Roman"/>
          <w:sz w:val="24"/>
          <w:szCs w:val="24"/>
        </w:rPr>
        <w:t>If this is implemented with o</w:t>
      </w:r>
      <w:r w:rsidR="007E5221" w:rsidRPr="003A672C">
        <w:rPr>
          <w:rFonts w:ascii="Times New Roman" w:hAnsi="Times New Roman" w:cs="Times New Roman"/>
          <w:sz w:val="24"/>
          <w:szCs w:val="24"/>
        </w:rPr>
        <w:t>ngoing support from m</w:t>
      </w:r>
      <w:r w:rsidRPr="003A672C">
        <w:rPr>
          <w:rFonts w:ascii="Times New Roman" w:hAnsi="Times New Roman" w:cs="Times New Roman"/>
          <w:sz w:val="24"/>
          <w:szCs w:val="24"/>
        </w:rPr>
        <w:t xml:space="preserve">anagers, it could </w:t>
      </w:r>
      <w:r w:rsidR="007E5221" w:rsidRPr="003A672C">
        <w:rPr>
          <w:rFonts w:ascii="Times New Roman" w:hAnsi="Times New Roman" w:cs="Times New Roman"/>
          <w:sz w:val="24"/>
          <w:szCs w:val="24"/>
        </w:rPr>
        <w:t xml:space="preserve">result in optimal performance (Benson &amp; Dundis, 2003). </w:t>
      </w:r>
      <w:r w:rsidRPr="003A672C">
        <w:rPr>
          <w:rFonts w:ascii="Times New Roman" w:hAnsi="Times New Roman" w:cs="Times New Roman"/>
          <w:sz w:val="24"/>
          <w:szCs w:val="24"/>
        </w:rPr>
        <w:t xml:space="preserve"> </w:t>
      </w:r>
      <w:r w:rsidR="00684B92" w:rsidRPr="003A672C">
        <w:rPr>
          <w:rFonts w:ascii="Times New Roman" w:hAnsi="Times New Roman" w:cs="Times New Roman"/>
          <w:sz w:val="24"/>
          <w:szCs w:val="24"/>
        </w:rPr>
        <w:t xml:space="preserve">A majority of workers look to show off their skills, </w:t>
      </w:r>
      <w:r w:rsidR="008C28A8" w:rsidRPr="003A672C">
        <w:rPr>
          <w:rFonts w:ascii="Times New Roman" w:hAnsi="Times New Roman" w:cs="Times New Roman"/>
          <w:sz w:val="24"/>
          <w:szCs w:val="24"/>
        </w:rPr>
        <w:t>expertise</w:t>
      </w:r>
      <w:r w:rsidR="00684B92" w:rsidRPr="003A672C">
        <w:rPr>
          <w:rFonts w:ascii="Times New Roman" w:hAnsi="Times New Roman" w:cs="Times New Roman"/>
          <w:sz w:val="24"/>
          <w:szCs w:val="24"/>
        </w:rPr>
        <w:t xml:space="preserve"> and problem-solving skills, as well as express their </w:t>
      </w:r>
      <w:r w:rsidR="008C28A8" w:rsidRPr="003A672C">
        <w:rPr>
          <w:rFonts w:ascii="Times New Roman" w:hAnsi="Times New Roman" w:cs="Times New Roman"/>
          <w:sz w:val="24"/>
          <w:szCs w:val="24"/>
        </w:rPr>
        <w:t>creativity</w:t>
      </w:r>
      <w:r w:rsidR="00684B92" w:rsidRPr="003A672C">
        <w:rPr>
          <w:rFonts w:ascii="Times New Roman" w:hAnsi="Times New Roman" w:cs="Times New Roman"/>
          <w:sz w:val="24"/>
          <w:szCs w:val="24"/>
        </w:rPr>
        <w:t xml:space="preserve"> to increase operational efficiency (Forbes</w:t>
      </w:r>
      <w:r w:rsidR="001718BE" w:rsidRPr="003A672C">
        <w:rPr>
          <w:rFonts w:ascii="Times New Roman" w:hAnsi="Times New Roman" w:cs="Times New Roman"/>
          <w:sz w:val="24"/>
          <w:szCs w:val="24"/>
        </w:rPr>
        <w:t>,</w:t>
      </w:r>
      <w:r w:rsidR="00684B92" w:rsidRPr="003A672C">
        <w:rPr>
          <w:rFonts w:ascii="Times New Roman" w:hAnsi="Times New Roman" w:cs="Times New Roman"/>
          <w:sz w:val="24"/>
          <w:szCs w:val="24"/>
        </w:rPr>
        <w:t xml:space="preserve"> 2011). This is only achievable when work can be considered as fulfilling</w:t>
      </w:r>
      <w:r w:rsidR="001718BE" w:rsidRPr="003A672C">
        <w:rPr>
          <w:rFonts w:ascii="Times New Roman" w:hAnsi="Times New Roman" w:cs="Times New Roman"/>
          <w:sz w:val="24"/>
          <w:szCs w:val="24"/>
        </w:rPr>
        <w:t>,</w:t>
      </w:r>
      <w:r w:rsidR="00684B92" w:rsidRPr="003A672C">
        <w:rPr>
          <w:rFonts w:ascii="Times New Roman" w:hAnsi="Times New Roman" w:cs="Times New Roman"/>
          <w:sz w:val="24"/>
          <w:szCs w:val="24"/>
        </w:rPr>
        <w:t xml:space="preserve"> and job satisfaction can then be linked to one’s motivation (Benson &amp; Dundis</w:t>
      </w:r>
      <w:r w:rsidR="007D1024" w:rsidRPr="003A672C">
        <w:rPr>
          <w:rFonts w:ascii="Times New Roman" w:hAnsi="Times New Roman" w:cs="Times New Roman"/>
          <w:sz w:val="24"/>
          <w:szCs w:val="24"/>
        </w:rPr>
        <w:t>, 2003</w:t>
      </w:r>
      <w:r w:rsidR="00684B92" w:rsidRPr="003A672C">
        <w:rPr>
          <w:rFonts w:ascii="Times New Roman" w:hAnsi="Times New Roman" w:cs="Times New Roman"/>
          <w:sz w:val="24"/>
          <w:szCs w:val="24"/>
        </w:rPr>
        <w:t>).</w:t>
      </w:r>
      <w:r w:rsidR="00B42D09" w:rsidRPr="003A672C">
        <w:rPr>
          <w:rFonts w:ascii="Times New Roman" w:hAnsi="Times New Roman" w:cs="Times New Roman"/>
          <w:sz w:val="24"/>
          <w:szCs w:val="24"/>
        </w:rPr>
        <w:t xml:space="preserve"> </w:t>
      </w:r>
    </w:p>
    <w:p w14:paraId="58471FC2" w14:textId="04095228" w:rsidR="00684B92" w:rsidRPr="003A672C" w:rsidRDefault="00B42D09" w:rsidP="003A672C">
      <w:pPr>
        <w:jc w:val="both"/>
        <w:rPr>
          <w:rFonts w:ascii="Times New Roman" w:hAnsi="Times New Roman" w:cs="Times New Roman"/>
          <w:sz w:val="24"/>
          <w:szCs w:val="24"/>
        </w:rPr>
      </w:pPr>
      <w:r w:rsidRPr="003A672C">
        <w:rPr>
          <w:rFonts w:ascii="Times New Roman" w:hAnsi="Times New Roman" w:cs="Times New Roman"/>
          <w:sz w:val="24"/>
          <w:szCs w:val="24"/>
        </w:rPr>
        <w:t>If management</w:t>
      </w:r>
      <w:r w:rsidR="007D1024" w:rsidRPr="003A672C">
        <w:rPr>
          <w:rFonts w:ascii="Times New Roman" w:hAnsi="Times New Roman" w:cs="Times New Roman"/>
          <w:sz w:val="24"/>
          <w:szCs w:val="24"/>
        </w:rPr>
        <w:t xml:space="preserve"> teams</w:t>
      </w:r>
      <w:r w:rsidRPr="003A672C">
        <w:rPr>
          <w:rFonts w:ascii="Times New Roman" w:hAnsi="Times New Roman" w:cs="Times New Roman"/>
          <w:sz w:val="24"/>
          <w:szCs w:val="24"/>
        </w:rPr>
        <w:t xml:space="preserve"> work towards fulfil</w:t>
      </w:r>
      <w:r w:rsidR="007D1024" w:rsidRPr="003A672C">
        <w:rPr>
          <w:rFonts w:ascii="Times New Roman" w:hAnsi="Times New Roman" w:cs="Times New Roman"/>
          <w:sz w:val="24"/>
          <w:szCs w:val="24"/>
        </w:rPr>
        <w:t xml:space="preserve">ling all of the worker’s needs and </w:t>
      </w:r>
      <w:r w:rsidRPr="003A672C">
        <w:rPr>
          <w:rFonts w:ascii="Times New Roman" w:hAnsi="Times New Roman" w:cs="Times New Roman"/>
          <w:sz w:val="24"/>
          <w:szCs w:val="24"/>
        </w:rPr>
        <w:t xml:space="preserve">getting them to achieve self-actualisation, this will </w:t>
      </w:r>
      <w:r w:rsidR="007D1024" w:rsidRPr="003A672C">
        <w:rPr>
          <w:rFonts w:ascii="Times New Roman" w:hAnsi="Times New Roman" w:cs="Times New Roman"/>
          <w:sz w:val="24"/>
          <w:szCs w:val="24"/>
        </w:rPr>
        <w:t>result in</w:t>
      </w:r>
      <w:r w:rsidRPr="003A672C">
        <w:rPr>
          <w:rFonts w:ascii="Times New Roman" w:hAnsi="Times New Roman" w:cs="Times New Roman"/>
          <w:sz w:val="24"/>
          <w:szCs w:val="24"/>
        </w:rPr>
        <w:t xml:space="preserve"> </w:t>
      </w:r>
      <w:r w:rsidR="007D1024" w:rsidRPr="003A672C">
        <w:rPr>
          <w:rFonts w:ascii="Times New Roman" w:hAnsi="Times New Roman" w:cs="Times New Roman"/>
          <w:sz w:val="24"/>
          <w:szCs w:val="24"/>
        </w:rPr>
        <w:t>benefits</w:t>
      </w:r>
      <w:r w:rsidRPr="003A672C">
        <w:rPr>
          <w:rFonts w:ascii="Times New Roman" w:hAnsi="Times New Roman" w:cs="Times New Roman"/>
          <w:sz w:val="24"/>
          <w:szCs w:val="24"/>
        </w:rPr>
        <w:t xml:space="preserve"> to the business </w:t>
      </w:r>
      <w:r w:rsidR="007D1024" w:rsidRPr="003A672C">
        <w:rPr>
          <w:rFonts w:ascii="Times New Roman" w:hAnsi="Times New Roman" w:cs="Times New Roman"/>
          <w:sz w:val="24"/>
          <w:szCs w:val="24"/>
        </w:rPr>
        <w:t>which means it is also the</w:t>
      </w:r>
      <w:r w:rsidRPr="003A672C">
        <w:rPr>
          <w:rFonts w:ascii="Times New Roman" w:hAnsi="Times New Roman" w:cs="Times New Roman"/>
          <w:sz w:val="24"/>
          <w:szCs w:val="24"/>
        </w:rPr>
        <w:t xml:space="preserve"> employer’s duty</w:t>
      </w:r>
      <w:r w:rsidR="001718BE" w:rsidRPr="003A672C">
        <w:rPr>
          <w:rFonts w:ascii="Times New Roman" w:hAnsi="Times New Roman" w:cs="Times New Roman"/>
          <w:sz w:val="24"/>
          <w:szCs w:val="24"/>
        </w:rPr>
        <w:t>,</w:t>
      </w:r>
      <w:r w:rsidRPr="003A672C">
        <w:rPr>
          <w:rFonts w:ascii="Times New Roman" w:hAnsi="Times New Roman" w:cs="Times New Roman"/>
          <w:sz w:val="24"/>
          <w:szCs w:val="24"/>
        </w:rPr>
        <w:t xml:space="preserve"> </w:t>
      </w:r>
      <w:r w:rsidR="007D1024" w:rsidRPr="003A672C">
        <w:rPr>
          <w:rFonts w:ascii="Times New Roman" w:hAnsi="Times New Roman" w:cs="Times New Roman"/>
          <w:sz w:val="24"/>
          <w:szCs w:val="24"/>
        </w:rPr>
        <w:t>as well as the</w:t>
      </w:r>
      <w:r w:rsidRPr="003A672C">
        <w:rPr>
          <w:rFonts w:ascii="Times New Roman" w:hAnsi="Times New Roman" w:cs="Times New Roman"/>
          <w:sz w:val="24"/>
          <w:szCs w:val="24"/>
        </w:rPr>
        <w:t xml:space="preserve"> </w:t>
      </w:r>
      <w:r w:rsidR="00A25598" w:rsidRPr="003A672C">
        <w:rPr>
          <w:rFonts w:ascii="Times New Roman" w:hAnsi="Times New Roman" w:cs="Times New Roman"/>
          <w:sz w:val="24"/>
          <w:szCs w:val="24"/>
        </w:rPr>
        <w:t>employees’</w:t>
      </w:r>
      <w:r w:rsidR="007D1024" w:rsidRPr="003A672C">
        <w:rPr>
          <w:rFonts w:ascii="Times New Roman" w:hAnsi="Times New Roman" w:cs="Times New Roman"/>
          <w:sz w:val="24"/>
          <w:szCs w:val="24"/>
        </w:rPr>
        <w:t xml:space="preserve"> duty</w:t>
      </w:r>
      <w:r w:rsidR="001718BE" w:rsidRPr="003A672C">
        <w:rPr>
          <w:rFonts w:ascii="Times New Roman" w:hAnsi="Times New Roman" w:cs="Times New Roman"/>
          <w:sz w:val="24"/>
          <w:szCs w:val="24"/>
        </w:rPr>
        <w:t>,</w:t>
      </w:r>
      <w:r w:rsidRPr="003A672C">
        <w:rPr>
          <w:rFonts w:ascii="Times New Roman" w:hAnsi="Times New Roman" w:cs="Times New Roman"/>
          <w:sz w:val="24"/>
          <w:szCs w:val="24"/>
        </w:rPr>
        <w:t xml:space="preserve"> to </w:t>
      </w:r>
      <w:r w:rsidR="007D1024" w:rsidRPr="003A672C">
        <w:rPr>
          <w:rFonts w:ascii="Times New Roman" w:hAnsi="Times New Roman" w:cs="Times New Roman"/>
          <w:sz w:val="24"/>
          <w:szCs w:val="24"/>
        </w:rPr>
        <w:t>assist in achieving self-actualisation</w:t>
      </w:r>
      <w:r w:rsidRPr="003A672C">
        <w:rPr>
          <w:rFonts w:ascii="Times New Roman" w:hAnsi="Times New Roman" w:cs="Times New Roman"/>
          <w:sz w:val="24"/>
          <w:szCs w:val="24"/>
        </w:rPr>
        <w:t xml:space="preserve"> (Rogers, 2019). Self-actualisation is not a permanent state of mind, and is still susceptible to negative changes that can take away needs such as pay freezes, redundancies, relationship issues and any number of external factors outside of the workplace (Wilson, 1997).</w:t>
      </w:r>
    </w:p>
    <w:p w14:paraId="3B9A2C78" w14:textId="6246CC34" w:rsidR="00017171" w:rsidRPr="003A672C" w:rsidRDefault="00096FED" w:rsidP="003A672C">
      <w:pPr>
        <w:jc w:val="both"/>
        <w:rPr>
          <w:rFonts w:ascii="Times New Roman" w:hAnsi="Times New Roman" w:cs="Times New Roman"/>
          <w:sz w:val="24"/>
          <w:szCs w:val="24"/>
          <w:shd w:val="clear" w:color="auto" w:fill="FFFFFF"/>
        </w:rPr>
      </w:pPr>
      <w:r w:rsidRPr="003A672C">
        <w:rPr>
          <w:rFonts w:ascii="Times New Roman" w:hAnsi="Times New Roman" w:cs="Times New Roman"/>
          <w:sz w:val="24"/>
          <w:szCs w:val="24"/>
        </w:rPr>
        <w:t xml:space="preserve">Maslow’s hierarchy of needs model </w:t>
      </w:r>
      <w:r w:rsidR="008C28A8" w:rsidRPr="003A672C">
        <w:rPr>
          <w:rFonts w:ascii="Times New Roman" w:hAnsi="Times New Roman" w:cs="Times New Roman"/>
          <w:sz w:val="24"/>
          <w:szCs w:val="24"/>
        </w:rPr>
        <w:t>is a key model referenced in</w:t>
      </w:r>
      <w:r w:rsidR="00F23499" w:rsidRPr="003A672C">
        <w:rPr>
          <w:rFonts w:ascii="Times New Roman" w:hAnsi="Times New Roman" w:cs="Times New Roman"/>
          <w:sz w:val="24"/>
          <w:szCs w:val="24"/>
        </w:rPr>
        <w:t xml:space="preserve"> many HRM studies </w:t>
      </w:r>
      <w:r w:rsidR="008C28A8" w:rsidRPr="003A672C">
        <w:rPr>
          <w:rFonts w:ascii="Times New Roman" w:hAnsi="Times New Roman" w:cs="Times New Roman"/>
          <w:sz w:val="24"/>
          <w:szCs w:val="24"/>
        </w:rPr>
        <w:t>when applied in</w:t>
      </w:r>
      <w:r w:rsidR="00F23499" w:rsidRPr="003A672C">
        <w:rPr>
          <w:rFonts w:ascii="Times New Roman" w:hAnsi="Times New Roman" w:cs="Times New Roman"/>
          <w:sz w:val="24"/>
          <w:szCs w:val="24"/>
        </w:rPr>
        <w:t xml:space="preserve"> the business context</w:t>
      </w:r>
      <w:r w:rsidRPr="003A672C">
        <w:rPr>
          <w:rFonts w:ascii="Times New Roman" w:hAnsi="Times New Roman" w:cs="Times New Roman"/>
          <w:sz w:val="24"/>
          <w:szCs w:val="24"/>
        </w:rPr>
        <w:t>.</w:t>
      </w:r>
      <w:r w:rsidR="00F23499" w:rsidRPr="003A672C">
        <w:rPr>
          <w:rFonts w:ascii="Times New Roman" w:hAnsi="Times New Roman" w:cs="Times New Roman"/>
          <w:sz w:val="24"/>
          <w:szCs w:val="24"/>
        </w:rPr>
        <w:t xml:space="preserve"> </w:t>
      </w:r>
      <w:r w:rsidR="00F23499" w:rsidRPr="003A672C">
        <w:rPr>
          <w:rFonts w:ascii="Times New Roman" w:hAnsi="Times New Roman" w:cs="Times New Roman"/>
          <w:sz w:val="24"/>
          <w:szCs w:val="24"/>
          <w:shd w:val="clear" w:color="auto" w:fill="FFFFFF"/>
        </w:rPr>
        <w:t>Fallatah and Syed (2018) found that s</w:t>
      </w:r>
      <w:r w:rsidR="00F23499" w:rsidRPr="003A672C">
        <w:rPr>
          <w:rFonts w:ascii="Times New Roman" w:hAnsi="Times New Roman" w:cs="Times New Roman"/>
          <w:sz w:val="24"/>
          <w:szCs w:val="24"/>
        </w:rPr>
        <w:t>tudies using Maslow</w:t>
      </w:r>
      <w:r w:rsidR="001718BE" w:rsidRPr="003A672C">
        <w:rPr>
          <w:rFonts w:ascii="Times New Roman" w:hAnsi="Times New Roman" w:cs="Times New Roman"/>
          <w:sz w:val="24"/>
          <w:szCs w:val="24"/>
        </w:rPr>
        <w:t>’s</w:t>
      </w:r>
      <w:r w:rsidR="00F23499" w:rsidRPr="003A672C">
        <w:rPr>
          <w:rFonts w:ascii="Times New Roman" w:hAnsi="Times New Roman" w:cs="Times New Roman"/>
          <w:sz w:val="24"/>
          <w:szCs w:val="24"/>
        </w:rPr>
        <w:t xml:space="preserve"> model have been useful in looking at employees moral</w:t>
      </w:r>
      <w:r w:rsidRPr="003A672C">
        <w:rPr>
          <w:rFonts w:ascii="Times New Roman" w:hAnsi="Times New Roman" w:cs="Times New Roman"/>
          <w:sz w:val="24"/>
          <w:szCs w:val="24"/>
        </w:rPr>
        <w:t xml:space="preserve"> developme</w:t>
      </w:r>
      <w:r w:rsidR="00F23499" w:rsidRPr="003A672C">
        <w:rPr>
          <w:rFonts w:ascii="Times New Roman" w:hAnsi="Times New Roman" w:cs="Times New Roman"/>
          <w:sz w:val="24"/>
          <w:szCs w:val="24"/>
        </w:rPr>
        <w:t>nt skills</w:t>
      </w:r>
      <w:r w:rsidRPr="003A672C">
        <w:rPr>
          <w:rFonts w:ascii="Times New Roman" w:hAnsi="Times New Roman" w:cs="Times New Roman"/>
          <w:sz w:val="24"/>
          <w:szCs w:val="24"/>
        </w:rPr>
        <w:t xml:space="preserve">, </w:t>
      </w:r>
      <w:r w:rsidR="00F23499" w:rsidRPr="003A672C">
        <w:rPr>
          <w:rFonts w:ascii="Times New Roman" w:hAnsi="Times New Roman" w:cs="Times New Roman"/>
          <w:sz w:val="24"/>
          <w:szCs w:val="24"/>
        </w:rPr>
        <w:t>the perspectives of management</w:t>
      </w:r>
      <w:r w:rsidRPr="003A672C">
        <w:rPr>
          <w:rFonts w:ascii="Times New Roman" w:hAnsi="Times New Roman" w:cs="Times New Roman"/>
          <w:sz w:val="24"/>
          <w:szCs w:val="24"/>
        </w:rPr>
        <w:t xml:space="preserve">, </w:t>
      </w:r>
      <w:r w:rsidR="00017171" w:rsidRPr="003A672C">
        <w:rPr>
          <w:rFonts w:ascii="Times New Roman" w:hAnsi="Times New Roman" w:cs="Times New Roman"/>
          <w:sz w:val="24"/>
          <w:szCs w:val="24"/>
        </w:rPr>
        <w:t xml:space="preserve">customer service, </w:t>
      </w:r>
      <w:r w:rsidRPr="003A672C">
        <w:rPr>
          <w:rFonts w:ascii="Times New Roman" w:hAnsi="Times New Roman" w:cs="Times New Roman"/>
          <w:sz w:val="24"/>
          <w:szCs w:val="24"/>
        </w:rPr>
        <w:t>market</w:t>
      </w:r>
      <w:r w:rsidR="00F23499" w:rsidRPr="003A672C">
        <w:rPr>
          <w:rFonts w:ascii="Times New Roman" w:hAnsi="Times New Roman" w:cs="Times New Roman"/>
          <w:sz w:val="24"/>
          <w:szCs w:val="24"/>
        </w:rPr>
        <w:t>ing strategy</w:t>
      </w:r>
      <w:r w:rsidRPr="003A672C">
        <w:rPr>
          <w:rFonts w:ascii="Times New Roman" w:hAnsi="Times New Roman" w:cs="Times New Roman"/>
          <w:sz w:val="24"/>
          <w:szCs w:val="24"/>
        </w:rPr>
        <w:t xml:space="preserve">, </w:t>
      </w:r>
      <w:r w:rsidR="00017171" w:rsidRPr="003A672C">
        <w:rPr>
          <w:rFonts w:ascii="Times New Roman" w:hAnsi="Times New Roman" w:cs="Times New Roman"/>
          <w:sz w:val="24"/>
          <w:szCs w:val="24"/>
        </w:rPr>
        <w:t xml:space="preserve">the </w:t>
      </w:r>
      <w:r w:rsidR="00F23499" w:rsidRPr="003A672C">
        <w:rPr>
          <w:rFonts w:ascii="Times New Roman" w:hAnsi="Times New Roman" w:cs="Times New Roman"/>
          <w:sz w:val="24"/>
          <w:szCs w:val="24"/>
        </w:rPr>
        <w:t>utilisation of business resources</w:t>
      </w:r>
      <w:r w:rsidR="001718BE" w:rsidRPr="003A672C">
        <w:rPr>
          <w:rFonts w:ascii="Times New Roman" w:hAnsi="Times New Roman" w:cs="Times New Roman"/>
          <w:sz w:val="24"/>
          <w:szCs w:val="24"/>
        </w:rPr>
        <w:t>,</w:t>
      </w:r>
      <w:r w:rsidRPr="003A672C">
        <w:rPr>
          <w:rFonts w:ascii="Times New Roman" w:hAnsi="Times New Roman" w:cs="Times New Roman"/>
          <w:sz w:val="24"/>
          <w:szCs w:val="24"/>
        </w:rPr>
        <w:t xml:space="preserve"> and </w:t>
      </w:r>
      <w:r w:rsidR="00F23499" w:rsidRPr="003A672C">
        <w:rPr>
          <w:rFonts w:ascii="Times New Roman" w:hAnsi="Times New Roman" w:cs="Times New Roman"/>
          <w:sz w:val="24"/>
          <w:szCs w:val="24"/>
        </w:rPr>
        <w:t>how an organisation</w:t>
      </w:r>
      <w:r w:rsidRPr="003A672C">
        <w:rPr>
          <w:rFonts w:ascii="Times New Roman" w:hAnsi="Times New Roman" w:cs="Times New Roman"/>
          <w:sz w:val="24"/>
          <w:szCs w:val="24"/>
        </w:rPr>
        <w:t xml:space="preserve"> </w:t>
      </w:r>
      <w:r w:rsidR="00F23499" w:rsidRPr="003A672C">
        <w:rPr>
          <w:rFonts w:ascii="Times New Roman" w:hAnsi="Times New Roman" w:cs="Times New Roman"/>
          <w:sz w:val="24"/>
          <w:szCs w:val="24"/>
        </w:rPr>
        <w:t>behaves</w:t>
      </w:r>
      <w:r w:rsidRPr="003A672C">
        <w:rPr>
          <w:rFonts w:ascii="Times New Roman" w:hAnsi="Times New Roman" w:cs="Times New Roman"/>
          <w:sz w:val="24"/>
          <w:szCs w:val="24"/>
        </w:rPr>
        <w:t xml:space="preserve"> (Cullen </w:t>
      </w:r>
      <w:r w:rsidR="00017171" w:rsidRPr="003A672C">
        <w:rPr>
          <w:rFonts w:ascii="Times New Roman" w:hAnsi="Times New Roman" w:cs="Times New Roman"/>
          <w:sz w:val="24"/>
          <w:szCs w:val="24"/>
        </w:rPr>
        <w:t>&amp;</w:t>
      </w:r>
      <w:r w:rsidRPr="003A672C">
        <w:rPr>
          <w:rFonts w:ascii="Times New Roman" w:hAnsi="Times New Roman" w:cs="Times New Roman"/>
          <w:sz w:val="24"/>
          <w:szCs w:val="24"/>
        </w:rPr>
        <w:t xml:space="preserve"> Gotell</w:t>
      </w:r>
      <w:r w:rsidR="00017171" w:rsidRPr="003A672C">
        <w:rPr>
          <w:rFonts w:ascii="Times New Roman" w:hAnsi="Times New Roman" w:cs="Times New Roman"/>
          <w:sz w:val="24"/>
          <w:szCs w:val="24"/>
        </w:rPr>
        <w:t>,</w:t>
      </w:r>
      <w:r w:rsidRPr="003A672C">
        <w:rPr>
          <w:rFonts w:ascii="Times New Roman" w:hAnsi="Times New Roman" w:cs="Times New Roman"/>
          <w:sz w:val="24"/>
          <w:szCs w:val="24"/>
        </w:rPr>
        <w:t xml:space="preserve"> </w:t>
      </w:r>
      <w:r w:rsidR="00F23499" w:rsidRPr="003A672C">
        <w:rPr>
          <w:rFonts w:ascii="Times New Roman" w:hAnsi="Times New Roman" w:cs="Times New Roman"/>
          <w:sz w:val="24"/>
          <w:szCs w:val="24"/>
        </w:rPr>
        <w:t>2002</w:t>
      </w:r>
      <w:r w:rsidR="00017171" w:rsidRPr="003A672C">
        <w:rPr>
          <w:rFonts w:ascii="Times New Roman" w:hAnsi="Times New Roman" w:cs="Times New Roman"/>
          <w:sz w:val="24"/>
          <w:szCs w:val="24"/>
        </w:rPr>
        <w:t xml:space="preserve">; </w:t>
      </w:r>
      <w:r w:rsidR="001718BE" w:rsidRPr="003A672C">
        <w:rPr>
          <w:rFonts w:ascii="Times New Roman" w:hAnsi="Times New Roman" w:cs="Times New Roman"/>
          <w:sz w:val="24"/>
          <w:szCs w:val="24"/>
        </w:rPr>
        <w:t xml:space="preserve">Gentle, 2003; Huang, 2004; Ivashchenko &amp; Novikov, 2006; Lucey </w:t>
      </w:r>
      <w:r w:rsidR="001718BE" w:rsidRPr="003A672C">
        <w:rPr>
          <w:rFonts w:ascii="Times New Roman" w:hAnsi="Times New Roman" w:cs="Times New Roman"/>
          <w:i/>
          <w:iCs/>
          <w:sz w:val="24"/>
          <w:szCs w:val="24"/>
        </w:rPr>
        <w:t xml:space="preserve">et al., </w:t>
      </w:r>
      <w:r w:rsidR="001718BE" w:rsidRPr="003A672C">
        <w:rPr>
          <w:rFonts w:ascii="Times New Roman" w:hAnsi="Times New Roman" w:cs="Times New Roman"/>
          <w:sz w:val="24"/>
          <w:szCs w:val="24"/>
        </w:rPr>
        <w:t xml:space="preserve">2004; </w:t>
      </w:r>
      <w:r w:rsidR="00017171" w:rsidRPr="003A672C">
        <w:rPr>
          <w:rFonts w:ascii="Times New Roman" w:hAnsi="Times New Roman" w:cs="Times New Roman"/>
          <w:sz w:val="24"/>
          <w:szCs w:val="24"/>
        </w:rPr>
        <w:t>McShane 2004</w:t>
      </w:r>
      <w:r w:rsidR="001718BE" w:rsidRPr="003A672C">
        <w:rPr>
          <w:rFonts w:ascii="Times New Roman" w:hAnsi="Times New Roman" w:cs="Times New Roman"/>
          <w:sz w:val="24"/>
          <w:szCs w:val="24"/>
        </w:rPr>
        <w:t>; Riston, 2004</w:t>
      </w:r>
      <w:r w:rsidR="00017171" w:rsidRPr="003A672C">
        <w:rPr>
          <w:rFonts w:ascii="Times New Roman" w:hAnsi="Times New Roman" w:cs="Times New Roman"/>
          <w:sz w:val="24"/>
          <w:szCs w:val="24"/>
        </w:rPr>
        <w:t xml:space="preserve">). </w:t>
      </w:r>
      <w:r w:rsidR="00017171" w:rsidRPr="003A672C">
        <w:rPr>
          <w:rFonts w:ascii="Times New Roman" w:hAnsi="Times New Roman" w:cs="Times New Roman"/>
          <w:sz w:val="24"/>
          <w:szCs w:val="24"/>
          <w:shd w:val="clear" w:color="auto" w:fill="FFFFFF"/>
        </w:rPr>
        <w:t>Fallatah and Syed, (2018) also found that the model can be applied across a number of industries. Santosus (2004) found that amongst IT workers, when applying the needs pyramid</w:t>
      </w:r>
      <w:r w:rsidR="001718BE" w:rsidRPr="003A672C">
        <w:rPr>
          <w:rFonts w:ascii="Times New Roman" w:hAnsi="Times New Roman" w:cs="Times New Roman"/>
          <w:sz w:val="24"/>
          <w:szCs w:val="24"/>
          <w:shd w:val="clear" w:color="auto" w:fill="FFFFFF"/>
        </w:rPr>
        <w:t>,</w:t>
      </w:r>
      <w:r w:rsidR="00017171" w:rsidRPr="003A672C">
        <w:rPr>
          <w:rFonts w:ascii="Times New Roman" w:hAnsi="Times New Roman" w:cs="Times New Roman"/>
          <w:sz w:val="24"/>
          <w:szCs w:val="24"/>
          <w:shd w:val="clear" w:color="auto" w:fill="FFFFFF"/>
        </w:rPr>
        <w:t xml:space="preserve"> remuneration </w:t>
      </w:r>
      <w:r w:rsidR="009E4D99" w:rsidRPr="003A672C">
        <w:rPr>
          <w:rFonts w:ascii="Times New Roman" w:hAnsi="Times New Roman" w:cs="Times New Roman"/>
          <w:sz w:val="24"/>
          <w:szCs w:val="24"/>
          <w:shd w:val="clear" w:color="auto" w:fill="FFFFFF"/>
        </w:rPr>
        <w:t>was not enough of a factor in motivation</w:t>
      </w:r>
      <w:r w:rsidR="001718BE" w:rsidRPr="003A672C">
        <w:rPr>
          <w:rFonts w:ascii="Times New Roman" w:hAnsi="Times New Roman" w:cs="Times New Roman"/>
          <w:sz w:val="24"/>
          <w:szCs w:val="24"/>
          <w:shd w:val="clear" w:color="auto" w:fill="FFFFFF"/>
        </w:rPr>
        <w:t>,</w:t>
      </w:r>
      <w:r w:rsidR="009E4D99" w:rsidRPr="003A672C">
        <w:rPr>
          <w:rFonts w:ascii="Times New Roman" w:hAnsi="Times New Roman" w:cs="Times New Roman"/>
          <w:sz w:val="24"/>
          <w:szCs w:val="24"/>
          <w:shd w:val="clear" w:color="auto" w:fill="FFFFFF"/>
        </w:rPr>
        <w:t xml:space="preserve"> but </w:t>
      </w:r>
      <w:r w:rsidR="00256A22" w:rsidRPr="003A672C">
        <w:rPr>
          <w:rFonts w:ascii="Times New Roman" w:hAnsi="Times New Roman" w:cs="Times New Roman"/>
          <w:sz w:val="24"/>
          <w:szCs w:val="24"/>
          <w:shd w:val="clear" w:color="auto" w:fill="FFFFFF"/>
        </w:rPr>
        <w:t>workers</w:t>
      </w:r>
      <w:r w:rsidR="009E4D99" w:rsidRPr="003A672C">
        <w:rPr>
          <w:rFonts w:ascii="Times New Roman" w:hAnsi="Times New Roman" w:cs="Times New Roman"/>
          <w:sz w:val="24"/>
          <w:szCs w:val="24"/>
          <w:shd w:val="clear" w:color="auto" w:fill="FFFFFF"/>
        </w:rPr>
        <w:t xml:space="preserve"> valued their self-esteem needs higher, achieving recognition and respect for their skills and work flow.</w:t>
      </w:r>
      <w:r w:rsidR="00B42D09" w:rsidRPr="003A672C">
        <w:rPr>
          <w:rFonts w:ascii="Times New Roman" w:hAnsi="Times New Roman" w:cs="Times New Roman"/>
          <w:sz w:val="24"/>
          <w:szCs w:val="24"/>
          <w:shd w:val="clear" w:color="auto" w:fill="FFFFFF"/>
        </w:rPr>
        <w:t xml:space="preserve"> Kuo and Chen (2004) also used the model to explain the difference in motivation and job satisfaction depending on workers differing credentials such as their age, remuneration and marital status, with older married workers on a lower wage having different motivations to young, higher skilled, unmarried high flyers on a larger salary.</w:t>
      </w:r>
    </w:p>
    <w:p w14:paraId="24A8CD04" w14:textId="77777777" w:rsidR="00051437" w:rsidRPr="003A672C" w:rsidRDefault="00051437" w:rsidP="003A672C">
      <w:pPr>
        <w:jc w:val="both"/>
        <w:rPr>
          <w:rFonts w:ascii="Times New Roman" w:hAnsi="Times New Roman" w:cs="Times New Roman"/>
          <w:sz w:val="24"/>
          <w:szCs w:val="24"/>
        </w:rPr>
      </w:pPr>
    </w:p>
    <w:p w14:paraId="46A9BFFA" w14:textId="4D444B52" w:rsidR="00607BD4" w:rsidRDefault="00D11872" w:rsidP="003A672C">
      <w:pPr>
        <w:pStyle w:val="Dissertation"/>
      </w:pPr>
      <w:bookmarkStart w:id="6" w:name="_Toc33356400"/>
      <w:r w:rsidRPr="00993744">
        <w:t xml:space="preserve">2.2.1 </w:t>
      </w:r>
      <w:r w:rsidR="002148E8" w:rsidRPr="003A672C">
        <w:t xml:space="preserve">Critics </w:t>
      </w:r>
      <w:r w:rsidR="00096FED" w:rsidRPr="003A672C">
        <w:t>of</w:t>
      </w:r>
      <w:r w:rsidR="00B42D09" w:rsidRPr="003A672C">
        <w:t xml:space="preserve"> Maslow’s Hierarchy of Needs</w:t>
      </w:r>
      <w:bookmarkEnd w:id="6"/>
      <w:r w:rsidR="00096FED" w:rsidRPr="003A672C">
        <w:t xml:space="preserve"> </w:t>
      </w:r>
    </w:p>
    <w:p w14:paraId="500A5CC8" w14:textId="77777777" w:rsidR="00607BD4" w:rsidRPr="003A672C" w:rsidRDefault="00607BD4" w:rsidP="003A672C">
      <w:pPr>
        <w:pStyle w:val="Dissertation"/>
      </w:pPr>
    </w:p>
    <w:p w14:paraId="00FE8EF5" w14:textId="37C28885" w:rsidR="00096FED" w:rsidRPr="003A672C" w:rsidRDefault="00256A22" w:rsidP="003A672C">
      <w:pPr>
        <w:jc w:val="both"/>
        <w:rPr>
          <w:rFonts w:ascii="Times New Roman" w:hAnsi="Times New Roman" w:cs="Times New Roman"/>
          <w:sz w:val="24"/>
          <w:szCs w:val="24"/>
        </w:rPr>
      </w:pPr>
      <w:r w:rsidRPr="003A672C">
        <w:rPr>
          <w:rFonts w:ascii="Times New Roman" w:hAnsi="Times New Roman" w:cs="Times New Roman"/>
          <w:sz w:val="24"/>
          <w:szCs w:val="24"/>
        </w:rPr>
        <w:t>Academics such as Gallagher &amp; Abdullah</w:t>
      </w:r>
      <w:r w:rsidR="00096FED" w:rsidRPr="003A672C">
        <w:rPr>
          <w:rFonts w:ascii="Times New Roman" w:hAnsi="Times New Roman" w:cs="Times New Roman"/>
          <w:sz w:val="24"/>
          <w:szCs w:val="24"/>
        </w:rPr>
        <w:t xml:space="preserve"> (1995</w:t>
      </w:r>
      <w:r w:rsidRPr="003A672C">
        <w:rPr>
          <w:rFonts w:ascii="Times New Roman" w:hAnsi="Times New Roman" w:cs="Times New Roman"/>
          <w:sz w:val="24"/>
          <w:szCs w:val="24"/>
        </w:rPr>
        <w:t xml:space="preserve">) and </w:t>
      </w:r>
      <w:r w:rsidR="00096FED" w:rsidRPr="003A672C">
        <w:rPr>
          <w:rFonts w:ascii="Times New Roman" w:hAnsi="Times New Roman" w:cs="Times New Roman"/>
          <w:sz w:val="24"/>
          <w:szCs w:val="24"/>
        </w:rPr>
        <w:t>Okzaki</w:t>
      </w:r>
      <w:r w:rsidRPr="003A672C">
        <w:rPr>
          <w:rFonts w:ascii="Times New Roman" w:hAnsi="Times New Roman" w:cs="Times New Roman"/>
          <w:sz w:val="24"/>
          <w:szCs w:val="24"/>
        </w:rPr>
        <w:t xml:space="preserve"> (1997) have taken issue, critiquing</w:t>
      </w:r>
      <w:r w:rsidR="00096FED" w:rsidRPr="003A672C">
        <w:rPr>
          <w:rFonts w:ascii="Times New Roman" w:hAnsi="Times New Roman" w:cs="Times New Roman"/>
          <w:sz w:val="24"/>
          <w:szCs w:val="24"/>
        </w:rPr>
        <w:t xml:space="preserve"> the hierarchy of needs, citing unreliability due to cultural bias as when we look at different cultures, there are systematic differences, which can be important factors for effective motivation. They said Asian and Middle Eastern workers valued different needs as core before that of </w:t>
      </w:r>
      <w:r w:rsidRPr="003A672C">
        <w:rPr>
          <w:rFonts w:ascii="Times New Roman" w:hAnsi="Times New Roman" w:cs="Times New Roman"/>
          <w:sz w:val="24"/>
          <w:szCs w:val="24"/>
        </w:rPr>
        <w:t>Western workers</w:t>
      </w:r>
      <w:r w:rsidR="00096FED" w:rsidRPr="003A672C">
        <w:rPr>
          <w:rFonts w:ascii="Times New Roman" w:hAnsi="Times New Roman" w:cs="Times New Roman"/>
          <w:sz w:val="24"/>
          <w:szCs w:val="24"/>
        </w:rPr>
        <w:t xml:space="preserve"> </w:t>
      </w:r>
      <w:r w:rsidRPr="003A672C">
        <w:rPr>
          <w:rFonts w:ascii="Times New Roman" w:hAnsi="Times New Roman" w:cs="Times New Roman"/>
          <w:sz w:val="24"/>
          <w:szCs w:val="24"/>
        </w:rPr>
        <w:t>(Hagerty, 1998</w:t>
      </w:r>
      <w:r w:rsidR="001718BE" w:rsidRPr="003A672C">
        <w:rPr>
          <w:rFonts w:ascii="Times New Roman" w:hAnsi="Times New Roman" w:cs="Times New Roman"/>
          <w:sz w:val="24"/>
          <w:szCs w:val="24"/>
        </w:rPr>
        <w:t>;</w:t>
      </w:r>
      <w:r w:rsidR="00096FED" w:rsidRPr="003A672C">
        <w:rPr>
          <w:rFonts w:ascii="Times New Roman" w:hAnsi="Times New Roman" w:cs="Times New Roman"/>
          <w:sz w:val="24"/>
          <w:szCs w:val="24"/>
        </w:rPr>
        <w:t xml:space="preserve"> Hanley and </w:t>
      </w:r>
      <w:r w:rsidRPr="003A672C">
        <w:rPr>
          <w:rFonts w:ascii="Times New Roman" w:hAnsi="Times New Roman" w:cs="Times New Roman"/>
          <w:sz w:val="24"/>
          <w:szCs w:val="24"/>
        </w:rPr>
        <w:t xml:space="preserve">Abell, </w:t>
      </w:r>
      <w:r w:rsidR="00096FED" w:rsidRPr="003A672C">
        <w:rPr>
          <w:rFonts w:ascii="Times New Roman" w:hAnsi="Times New Roman" w:cs="Times New Roman"/>
          <w:sz w:val="24"/>
          <w:szCs w:val="24"/>
        </w:rPr>
        <w:t xml:space="preserve">2002). Other academics such as Adina &amp; Medet, (2012) put a case forward that </w:t>
      </w:r>
      <w:r w:rsidR="001718BE" w:rsidRPr="003A672C">
        <w:rPr>
          <w:rFonts w:ascii="Times New Roman" w:hAnsi="Times New Roman" w:cs="Times New Roman"/>
          <w:sz w:val="24"/>
          <w:szCs w:val="24"/>
        </w:rPr>
        <w:t xml:space="preserve">the </w:t>
      </w:r>
      <w:r w:rsidR="00096FED" w:rsidRPr="003A672C">
        <w:rPr>
          <w:rFonts w:ascii="Times New Roman" w:hAnsi="Times New Roman" w:cs="Times New Roman"/>
          <w:sz w:val="24"/>
          <w:szCs w:val="24"/>
        </w:rPr>
        <w:t>needs pyramid is still relevant 60 years on, saying that the needs are universal and do not just need to be a</w:t>
      </w:r>
      <w:r w:rsidR="00B42D09" w:rsidRPr="003A672C">
        <w:rPr>
          <w:rFonts w:ascii="Times New Roman" w:hAnsi="Times New Roman" w:cs="Times New Roman"/>
          <w:sz w:val="24"/>
          <w:szCs w:val="24"/>
        </w:rPr>
        <w:t>pplied in the business world.</w:t>
      </w:r>
    </w:p>
    <w:p w14:paraId="6B24742C" w14:textId="2F5EB252" w:rsidR="00196F33" w:rsidRPr="00993744" w:rsidRDefault="002148E8">
      <w:pPr>
        <w:jc w:val="both"/>
        <w:rPr>
          <w:rFonts w:ascii="Times New Roman" w:hAnsi="Times New Roman" w:cs="Times New Roman"/>
          <w:sz w:val="24"/>
          <w:szCs w:val="24"/>
        </w:rPr>
      </w:pPr>
      <w:r w:rsidRPr="003A672C">
        <w:rPr>
          <w:rFonts w:ascii="Times New Roman" w:hAnsi="Times New Roman" w:cs="Times New Roman"/>
          <w:sz w:val="24"/>
          <w:szCs w:val="24"/>
        </w:rPr>
        <w:t>Rutledge (2014) proposed that the needs model is missing a social connection element that is fundamental to motivation and that the hierarchy is outdated, with connection sitting as an over arcing pre requisite to fulfil any of the needs. Rutledge argues that survival is a team effort, and in the 21</w:t>
      </w:r>
      <w:r w:rsidRPr="003A672C">
        <w:rPr>
          <w:rFonts w:ascii="Times New Roman" w:hAnsi="Times New Roman" w:cs="Times New Roman"/>
          <w:sz w:val="24"/>
          <w:szCs w:val="24"/>
          <w:vertAlign w:val="superscript"/>
        </w:rPr>
        <w:t>st</w:t>
      </w:r>
      <w:r w:rsidRPr="003A672C">
        <w:rPr>
          <w:rFonts w:ascii="Times New Roman" w:hAnsi="Times New Roman" w:cs="Times New Roman"/>
          <w:sz w:val="24"/>
          <w:szCs w:val="24"/>
        </w:rPr>
        <w:t xml:space="preserve"> </w:t>
      </w:r>
      <w:r w:rsidRPr="003A672C">
        <w:rPr>
          <w:rFonts w:ascii="Times New Roman" w:hAnsi="Times New Roman" w:cs="Times New Roman"/>
          <w:sz w:val="24"/>
          <w:szCs w:val="24"/>
        </w:rPr>
        <w:lastRenderedPageBreak/>
        <w:t xml:space="preserve">Century, collaboration is more important than ever in a specialised, interconnected and complex world. As such, belongingness would become the driving force behind our behaviour, not the third tier as Maslow </w:t>
      </w:r>
      <w:r w:rsidR="000F01D6" w:rsidRPr="003A672C">
        <w:rPr>
          <w:rFonts w:ascii="Times New Roman" w:hAnsi="Times New Roman" w:cs="Times New Roman"/>
          <w:sz w:val="24"/>
          <w:szCs w:val="24"/>
        </w:rPr>
        <w:t>p</w:t>
      </w:r>
      <w:r w:rsidRPr="003A672C">
        <w:rPr>
          <w:rFonts w:ascii="Times New Roman" w:hAnsi="Times New Roman" w:cs="Times New Roman"/>
          <w:sz w:val="24"/>
          <w:szCs w:val="24"/>
        </w:rPr>
        <w:t xml:space="preserve">ut forward. The workplace has changed, with companies not always acting as a top down </w:t>
      </w:r>
      <w:r w:rsidR="00A7161F" w:rsidRPr="003A672C">
        <w:rPr>
          <w:rFonts w:ascii="Times New Roman" w:hAnsi="Times New Roman" w:cs="Times New Roman"/>
          <w:sz w:val="24"/>
          <w:szCs w:val="24"/>
        </w:rPr>
        <w:t xml:space="preserve">bureaucracy </w:t>
      </w:r>
      <w:r w:rsidRPr="003A672C">
        <w:rPr>
          <w:rFonts w:ascii="Times New Roman" w:hAnsi="Times New Roman" w:cs="Times New Roman"/>
          <w:sz w:val="24"/>
          <w:szCs w:val="24"/>
        </w:rPr>
        <w:t>machine, meaning that employees have different needs and motivation</w:t>
      </w:r>
      <w:r w:rsidR="000F01D6" w:rsidRPr="003A672C">
        <w:rPr>
          <w:rFonts w:ascii="Times New Roman" w:hAnsi="Times New Roman" w:cs="Times New Roman"/>
          <w:sz w:val="24"/>
          <w:szCs w:val="24"/>
        </w:rPr>
        <w:t>. Some individuals</w:t>
      </w:r>
      <w:r w:rsidR="000F31FD" w:rsidRPr="003A672C">
        <w:rPr>
          <w:rFonts w:ascii="Times New Roman" w:hAnsi="Times New Roman" w:cs="Times New Roman"/>
          <w:sz w:val="24"/>
          <w:szCs w:val="24"/>
        </w:rPr>
        <w:t>, for example in a</w:t>
      </w:r>
      <w:r w:rsidR="00A7161F" w:rsidRPr="003A672C">
        <w:rPr>
          <w:rFonts w:ascii="Times New Roman" w:hAnsi="Times New Roman" w:cs="Times New Roman"/>
          <w:sz w:val="24"/>
          <w:szCs w:val="24"/>
        </w:rPr>
        <w:t xml:space="preserve"> </w:t>
      </w:r>
      <w:r w:rsidRPr="003A672C">
        <w:rPr>
          <w:rFonts w:ascii="Times New Roman" w:hAnsi="Times New Roman" w:cs="Times New Roman"/>
          <w:sz w:val="24"/>
          <w:szCs w:val="24"/>
        </w:rPr>
        <w:t xml:space="preserve">non-profit organisation, may not require esteem or even a rewarding salary but instead achieve self-actualisation through a sense of belonging with a cause, that acts as the internal driver for work (Denning, 2010). </w:t>
      </w:r>
    </w:p>
    <w:p w14:paraId="5EEBB4D3" w14:textId="77777777" w:rsidR="00146D31" w:rsidRPr="003A672C" w:rsidRDefault="00146D31" w:rsidP="00146D31">
      <w:pPr>
        <w:jc w:val="both"/>
        <w:rPr>
          <w:rFonts w:ascii="Times New Roman" w:hAnsi="Times New Roman" w:cs="Times New Roman"/>
          <w:sz w:val="24"/>
          <w:szCs w:val="24"/>
        </w:rPr>
      </w:pPr>
    </w:p>
    <w:p w14:paraId="35473D13" w14:textId="410B1312" w:rsidR="00051437" w:rsidRPr="003A672C" w:rsidRDefault="00D11872" w:rsidP="003A672C">
      <w:pPr>
        <w:pStyle w:val="Dissertation"/>
      </w:pPr>
      <w:bookmarkStart w:id="7" w:name="_Toc33356401"/>
      <w:r w:rsidRPr="00993744">
        <w:t xml:space="preserve">2.3 </w:t>
      </w:r>
      <w:r w:rsidR="00BE029B" w:rsidRPr="003A672C">
        <w:t>Self Determination Theory</w:t>
      </w:r>
      <w:bookmarkEnd w:id="7"/>
    </w:p>
    <w:p w14:paraId="08FEDC1F" w14:textId="6412420B" w:rsidR="00663680" w:rsidRPr="003A672C" w:rsidRDefault="00326F78"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M</w:t>
      </w:r>
      <w:r w:rsidR="004F5D84" w:rsidRPr="003A672C">
        <w:rPr>
          <w:rFonts w:ascii="Times New Roman" w:hAnsi="Times New Roman" w:cs="Times New Roman"/>
          <w:sz w:val="24"/>
          <w:szCs w:val="24"/>
        </w:rPr>
        <w:t>otivation is to be moved to do something</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I</w:t>
      </w:r>
      <w:r w:rsidR="004F5D84" w:rsidRPr="003A672C">
        <w:rPr>
          <w:rFonts w:ascii="Times New Roman" w:hAnsi="Times New Roman" w:cs="Times New Roman"/>
          <w:sz w:val="24"/>
          <w:szCs w:val="24"/>
        </w:rPr>
        <w:t xml:space="preserve">t can be described as a trigger that starts the thought </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I am going to do this</w:t>
      </w:r>
      <w:r w:rsidRPr="003A672C">
        <w:rPr>
          <w:rFonts w:ascii="Times New Roman" w:hAnsi="Times New Roman" w:cs="Times New Roman"/>
          <w:sz w:val="24"/>
          <w:szCs w:val="24"/>
        </w:rPr>
        <w:t>”. There are two basic kinds</w:t>
      </w:r>
      <w:r w:rsidR="004F5D84" w:rsidRPr="003A672C">
        <w:rPr>
          <w:rFonts w:ascii="Times New Roman" w:hAnsi="Times New Roman" w:cs="Times New Roman"/>
          <w:sz w:val="24"/>
          <w:szCs w:val="24"/>
        </w:rPr>
        <w:t xml:space="preserve"> of motivation</w:t>
      </w:r>
      <w:r w:rsidRPr="003A672C">
        <w:rPr>
          <w:rFonts w:ascii="Times New Roman" w:hAnsi="Times New Roman" w:cs="Times New Roman"/>
          <w:sz w:val="24"/>
          <w:szCs w:val="24"/>
        </w:rPr>
        <w:t xml:space="preserve"> which are</w:t>
      </w:r>
      <w:r w:rsidR="004F5D84" w:rsidRPr="003A672C">
        <w:rPr>
          <w:rFonts w:ascii="Times New Roman" w:hAnsi="Times New Roman" w:cs="Times New Roman"/>
          <w:sz w:val="24"/>
          <w:szCs w:val="24"/>
        </w:rPr>
        <w:t xml:space="preserve"> intrinsic and extrinsic</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 xml:space="preserve">If </w:t>
      </w:r>
      <w:r w:rsidR="00595D4C" w:rsidRPr="003A672C">
        <w:rPr>
          <w:rFonts w:ascii="Times New Roman" w:hAnsi="Times New Roman" w:cs="Times New Roman"/>
          <w:sz w:val="24"/>
          <w:szCs w:val="24"/>
        </w:rPr>
        <w:t>someone was</w:t>
      </w:r>
      <w:r w:rsidR="004F5D84" w:rsidRPr="003A672C">
        <w:rPr>
          <w:rFonts w:ascii="Times New Roman" w:hAnsi="Times New Roman" w:cs="Times New Roman"/>
          <w:sz w:val="24"/>
          <w:szCs w:val="24"/>
        </w:rPr>
        <w:t xml:space="preserve"> intrinsically </w:t>
      </w:r>
      <w:r w:rsidR="00292EE5" w:rsidRPr="003A672C">
        <w:rPr>
          <w:rFonts w:ascii="Times New Roman" w:hAnsi="Times New Roman" w:cs="Times New Roman"/>
          <w:sz w:val="24"/>
          <w:szCs w:val="24"/>
        </w:rPr>
        <w:t>motivated,</w:t>
      </w:r>
      <w:r w:rsidR="004F5D84" w:rsidRPr="003A672C">
        <w:rPr>
          <w:rFonts w:ascii="Times New Roman" w:hAnsi="Times New Roman" w:cs="Times New Roman"/>
          <w:sz w:val="24"/>
          <w:szCs w:val="24"/>
        </w:rPr>
        <w:t xml:space="preserve"> </w:t>
      </w:r>
      <w:r w:rsidR="00595D4C" w:rsidRPr="003A672C">
        <w:rPr>
          <w:rFonts w:ascii="Times New Roman" w:hAnsi="Times New Roman" w:cs="Times New Roman"/>
          <w:sz w:val="24"/>
          <w:szCs w:val="24"/>
        </w:rPr>
        <w:t>they are more likely to carry out</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a</w:t>
      </w:r>
      <w:r w:rsidR="004F5D84" w:rsidRPr="003A672C">
        <w:rPr>
          <w:rFonts w:ascii="Times New Roman" w:hAnsi="Times New Roman" w:cs="Times New Roman"/>
          <w:sz w:val="24"/>
          <w:szCs w:val="24"/>
        </w:rPr>
        <w:t xml:space="preserve"> task because </w:t>
      </w:r>
      <w:r w:rsidR="00595D4C" w:rsidRPr="003A672C">
        <w:rPr>
          <w:rFonts w:ascii="Times New Roman" w:hAnsi="Times New Roman" w:cs="Times New Roman"/>
          <w:sz w:val="24"/>
          <w:szCs w:val="24"/>
        </w:rPr>
        <w:t>they</w:t>
      </w:r>
      <w:r w:rsidR="004F5D84" w:rsidRPr="003A672C">
        <w:rPr>
          <w:rFonts w:ascii="Times New Roman" w:hAnsi="Times New Roman" w:cs="Times New Roman"/>
          <w:sz w:val="24"/>
          <w:szCs w:val="24"/>
        </w:rPr>
        <w:t xml:space="preserve"> enjoy </w:t>
      </w:r>
      <w:r w:rsidR="00595D4C" w:rsidRPr="003A672C">
        <w:rPr>
          <w:rFonts w:ascii="Times New Roman" w:hAnsi="Times New Roman" w:cs="Times New Roman"/>
          <w:sz w:val="24"/>
          <w:szCs w:val="24"/>
        </w:rPr>
        <w:t xml:space="preserve">it, possibly having </w:t>
      </w:r>
      <w:r w:rsidR="004F5D84" w:rsidRPr="003A672C">
        <w:rPr>
          <w:rFonts w:ascii="Times New Roman" w:hAnsi="Times New Roman" w:cs="Times New Roman"/>
          <w:sz w:val="24"/>
          <w:szCs w:val="24"/>
        </w:rPr>
        <w:t>fun</w:t>
      </w:r>
      <w:r w:rsidR="00595D4C" w:rsidRPr="003A672C">
        <w:rPr>
          <w:rFonts w:ascii="Times New Roman" w:hAnsi="Times New Roman" w:cs="Times New Roman"/>
          <w:sz w:val="24"/>
          <w:szCs w:val="24"/>
        </w:rPr>
        <w:t xml:space="preserve"> doing it as well</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I</w:t>
      </w:r>
      <w:r w:rsidR="004F5D84" w:rsidRPr="003A672C">
        <w:rPr>
          <w:rFonts w:ascii="Times New Roman" w:hAnsi="Times New Roman" w:cs="Times New Roman"/>
          <w:sz w:val="24"/>
          <w:szCs w:val="24"/>
        </w:rPr>
        <w:t xml:space="preserve">f </w:t>
      </w:r>
      <w:r w:rsidR="00F9504E" w:rsidRPr="003A672C">
        <w:rPr>
          <w:rFonts w:ascii="Times New Roman" w:hAnsi="Times New Roman" w:cs="Times New Roman"/>
          <w:sz w:val="24"/>
          <w:szCs w:val="24"/>
        </w:rPr>
        <w:t>someone was</w:t>
      </w:r>
      <w:r w:rsidR="004F5D84" w:rsidRPr="003A672C">
        <w:rPr>
          <w:rFonts w:ascii="Times New Roman" w:hAnsi="Times New Roman" w:cs="Times New Roman"/>
          <w:sz w:val="24"/>
          <w:szCs w:val="24"/>
        </w:rPr>
        <w:t xml:space="preserve"> extrinsically motivated</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00F9504E" w:rsidRPr="003A672C">
        <w:rPr>
          <w:rFonts w:ascii="Times New Roman" w:hAnsi="Times New Roman" w:cs="Times New Roman"/>
          <w:sz w:val="24"/>
          <w:szCs w:val="24"/>
        </w:rPr>
        <w:t>they</w:t>
      </w:r>
      <w:r w:rsidR="004F5D84" w:rsidRPr="003A672C">
        <w:rPr>
          <w:rFonts w:ascii="Times New Roman" w:hAnsi="Times New Roman" w:cs="Times New Roman"/>
          <w:sz w:val="24"/>
          <w:szCs w:val="24"/>
        </w:rPr>
        <w:t xml:space="preserve"> would perform </w:t>
      </w:r>
      <w:r w:rsidR="00F9504E" w:rsidRPr="003A672C">
        <w:rPr>
          <w:rFonts w:ascii="Times New Roman" w:hAnsi="Times New Roman" w:cs="Times New Roman"/>
          <w:sz w:val="24"/>
          <w:szCs w:val="24"/>
        </w:rPr>
        <w:t>a</w:t>
      </w:r>
      <w:r w:rsidR="004F5D84" w:rsidRPr="003A672C">
        <w:rPr>
          <w:rFonts w:ascii="Times New Roman" w:hAnsi="Times New Roman" w:cs="Times New Roman"/>
          <w:sz w:val="24"/>
          <w:szCs w:val="24"/>
        </w:rPr>
        <w:t xml:space="preserve"> task because of external impulses like </w:t>
      </w:r>
      <w:r w:rsidRPr="003A672C">
        <w:rPr>
          <w:rFonts w:ascii="Times New Roman" w:hAnsi="Times New Roman" w:cs="Times New Roman"/>
          <w:sz w:val="24"/>
          <w:szCs w:val="24"/>
        </w:rPr>
        <w:t>a</w:t>
      </w:r>
      <w:r w:rsidR="004F5D84" w:rsidRPr="003A672C">
        <w:rPr>
          <w:rFonts w:ascii="Times New Roman" w:hAnsi="Times New Roman" w:cs="Times New Roman"/>
          <w:sz w:val="24"/>
          <w:szCs w:val="24"/>
        </w:rPr>
        <w:t xml:space="preserve"> reward or</w:t>
      </w:r>
      <w:r w:rsidRPr="003A672C">
        <w:rPr>
          <w:rFonts w:ascii="Times New Roman" w:hAnsi="Times New Roman" w:cs="Times New Roman"/>
          <w:sz w:val="24"/>
          <w:szCs w:val="24"/>
        </w:rPr>
        <w:t xml:space="preserve"> to avoid</w:t>
      </w:r>
      <w:r w:rsidR="004F5D84" w:rsidRPr="003A672C">
        <w:rPr>
          <w:rFonts w:ascii="Times New Roman" w:hAnsi="Times New Roman" w:cs="Times New Roman"/>
          <w:sz w:val="24"/>
          <w:szCs w:val="24"/>
        </w:rPr>
        <w:t xml:space="preserve"> punishment</w:t>
      </w:r>
      <w:r w:rsidRPr="003A672C">
        <w:rPr>
          <w:rFonts w:ascii="Times New Roman" w:hAnsi="Times New Roman" w:cs="Times New Roman"/>
          <w:sz w:val="24"/>
          <w:szCs w:val="24"/>
        </w:rPr>
        <w:t>. T</w:t>
      </w:r>
      <w:r w:rsidR="004F5D84" w:rsidRPr="003A672C">
        <w:rPr>
          <w:rFonts w:ascii="Times New Roman" w:hAnsi="Times New Roman" w:cs="Times New Roman"/>
          <w:sz w:val="24"/>
          <w:szCs w:val="24"/>
        </w:rPr>
        <w:t>o determine whether intrinsic or extrinsic impulses</w:t>
      </w:r>
      <w:r w:rsidR="00595D4C" w:rsidRPr="003A672C">
        <w:rPr>
          <w:rFonts w:ascii="Times New Roman" w:hAnsi="Times New Roman" w:cs="Times New Roman"/>
          <w:sz w:val="24"/>
          <w:szCs w:val="24"/>
        </w:rPr>
        <w:t xml:space="preserve"> factor the motivation to carry out tasks</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the concept of the psychological needs</w:t>
      </w:r>
      <w:r w:rsidR="001F4654" w:rsidRPr="003A672C">
        <w:rPr>
          <w:rFonts w:ascii="Times New Roman" w:hAnsi="Times New Roman" w:cs="Times New Roman"/>
          <w:sz w:val="24"/>
          <w:szCs w:val="24"/>
        </w:rPr>
        <w:t xml:space="preserve"> can be</w:t>
      </w:r>
      <w:r w:rsidR="004F5D84" w:rsidRPr="003A672C">
        <w:rPr>
          <w:rFonts w:ascii="Times New Roman" w:hAnsi="Times New Roman" w:cs="Times New Roman"/>
          <w:sz w:val="24"/>
          <w:szCs w:val="24"/>
        </w:rPr>
        <w:t xml:space="preserve"> provided </w:t>
      </w:r>
      <w:r w:rsidRPr="003A672C">
        <w:rPr>
          <w:rFonts w:ascii="Times New Roman" w:hAnsi="Times New Roman" w:cs="Times New Roman"/>
          <w:sz w:val="24"/>
          <w:szCs w:val="24"/>
        </w:rPr>
        <w:t xml:space="preserve">by Self Determination Theory </w:t>
      </w:r>
      <w:r w:rsidR="001F4654" w:rsidRPr="003A672C">
        <w:rPr>
          <w:rFonts w:ascii="Times New Roman" w:hAnsi="Times New Roman" w:cs="Times New Roman"/>
          <w:sz w:val="24"/>
          <w:szCs w:val="24"/>
        </w:rPr>
        <w:t xml:space="preserve">(SDT) </w:t>
      </w:r>
      <w:r w:rsidRPr="003A672C">
        <w:rPr>
          <w:rFonts w:ascii="Times New Roman" w:hAnsi="Times New Roman" w:cs="Times New Roman"/>
          <w:sz w:val="24"/>
          <w:szCs w:val="24"/>
        </w:rPr>
        <w:t>(Deci and Ryan, 1985).</w:t>
      </w:r>
      <w:r w:rsidR="004F5D84" w:rsidRPr="003A672C">
        <w:rPr>
          <w:rFonts w:ascii="Times New Roman" w:hAnsi="Times New Roman" w:cs="Times New Roman"/>
          <w:sz w:val="24"/>
          <w:szCs w:val="24"/>
        </w:rPr>
        <w:t xml:space="preserve"> </w:t>
      </w:r>
      <w:r w:rsidR="00196F33" w:rsidRPr="003A672C">
        <w:rPr>
          <w:rFonts w:ascii="Times New Roman" w:hAnsi="Times New Roman" w:cs="Times New Roman"/>
          <w:sz w:val="24"/>
          <w:szCs w:val="24"/>
        </w:rPr>
        <w:t xml:space="preserve">The </w:t>
      </w:r>
      <w:r w:rsidR="00595D4C" w:rsidRPr="003A672C">
        <w:rPr>
          <w:rFonts w:ascii="Times New Roman" w:hAnsi="Times New Roman" w:cs="Times New Roman"/>
          <w:sz w:val="24"/>
          <w:szCs w:val="24"/>
        </w:rPr>
        <w:t>SD</w:t>
      </w:r>
      <w:r w:rsidR="00196F33" w:rsidRPr="003A672C">
        <w:rPr>
          <w:rFonts w:ascii="Times New Roman" w:hAnsi="Times New Roman" w:cs="Times New Roman"/>
          <w:sz w:val="24"/>
          <w:szCs w:val="24"/>
        </w:rPr>
        <w:t>T</w:t>
      </w:r>
      <w:r w:rsidR="00595D4C" w:rsidRPr="003A672C">
        <w:rPr>
          <w:rFonts w:ascii="Times New Roman" w:hAnsi="Times New Roman" w:cs="Times New Roman"/>
          <w:sz w:val="24"/>
          <w:szCs w:val="24"/>
        </w:rPr>
        <w:t xml:space="preserve"> theory suggests</w:t>
      </w:r>
      <w:r w:rsidR="004F5D84" w:rsidRPr="003A672C">
        <w:rPr>
          <w:rFonts w:ascii="Times New Roman" w:hAnsi="Times New Roman" w:cs="Times New Roman"/>
          <w:sz w:val="24"/>
          <w:szCs w:val="24"/>
        </w:rPr>
        <w:t xml:space="preserve"> that autonomy</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competence</w:t>
      </w:r>
      <w:r w:rsidRPr="003A672C">
        <w:rPr>
          <w:rFonts w:ascii="Times New Roman" w:hAnsi="Times New Roman" w:cs="Times New Roman"/>
          <w:sz w:val="24"/>
          <w:szCs w:val="24"/>
        </w:rPr>
        <w:t xml:space="preserve"> and</w:t>
      </w:r>
      <w:r w:rsidR="004F5D84" w:rsidRPr="003A672C">
        <w:rPr>
          <w:rFonts w:ascii="Times New Roman" w:hAnsi="Times New Roman" w:cs="Times New Roman"/>
          <w:sz w:val="24"/>
          <w:szCs w:val="24"/>
        </w:rPr>
        <w:t xml:space="preserve"> relatedness</w:t>
      </w:r>
      <w:r w:rsidR="00595D4C" w:rsidRPr="003A672C">
        <w:rPr>
          <w:rFonts w:ascii="Times New Roman" w:hAnsi="Times New Roman" w:cs="Times New Roman"/>
          <w:sz w:val="24"/>
          <w:szCs w:val="24"/>
        </w:rPr>
        <w:t xml:space="preserve"> are three innate psychological needs everyone strives for</w:t>
      </w:r>
      <w:r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00595D4C" w:rsidRPr="003A672C">
        <w:rPr>
          <w:rFonts w:ascii="Times New Roman" w:hAnsi="Times New Roman" w:cs="Times New Roman"/>
          <w:sz w:val="24"/>
          <w:szCs w:val="24"/>
        </w:rPr>
        <w:t>Motivation for a task can be deemed as intrinsic if these needs are met, meaning enjoyment becomes an output</w:t>
      </w:r>
      <w:r w:rsidRPr="003A672C">
        <w:rPr>
          <w:rFonts w:ascii="Times New Roman" w:hAnsi="Times New Roman" w:cs="Times New Roman"/>
          <w:sz w:val="24"/>
          <w:szCs w:val="24"/>
        </w:rPr>
        <w:t xml:space="preserve">. </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 xml:space="preserve">Autonomy </w:t>
      </w:r>
      <w:r w:rsidR="00731EBA" w:rsidRPr="003A672C">
        <w:rPr>
          <w:rFonts w:ascii="Times New Roman" w:hAnsi="Times New Roman" w:cs="Times New Roman"/>
          <w:sz w:val="24"/>
          <w:szCs w:val="24"/>
        </w:rPr>
        <w:t>is when someone can make decisions for themselves with their own free will</w:t>
      </w:r>
      <w:r w:rsidR="001F4654" w:rsidRPr="003A672C">
        <w:rPr>
          <w:rFonts w:ascii="Times New Roman" w:hAnsi="Times New Roman" w:cs="Times New Roman"/>
          <w:sz w:val="24"/>
          <w:szCs w:val="24"/>
        </w:rPr>
        <w:t xml:space="preserve"> (Sarrazin </w:t>
      </w:r>
      <w:r w:rsidR="001F4654" w:rsidRPr="003A672C">
        <w:rPr>
          <w:rFonts w:ascii="Times New Roman" w:hAnsi="Times New Roman" w:cs="Times New Roman"/>
          <w:i/>
          <w:iCs/>
          <w:sz w:val="24"/>
          <w:szCs w:val="24"/>
        </w:rPr>
        <w:t>et al</w:t>
      </w:r>
      <w:r w:rsidR="00196F33" w:rsidRPr="003A672C">
        <w:rPr>
          <w:rFonts w:ascii="Times New Roman" w:hAnsi="Times New Roman" w:cs="Times New Roman"/>
          <w:sz w:val="24"/>
          <w:szCs w:val="24"/>
        </w:rPr>
        <w:t>.</w:t>
      </w:r>
      <w:r w:rsidR="001F4654" w:rsidRPr="003A672C">
        <w:rPr>
          <w:rFonts w:ascii="Times New Roman" w:hAnsi="Times New Roman" w:cs="Times New Roman"/>
          <w:sz w:val="24"/>
          <w:szCs w:val="24"/>
        </w:rPr>
        <w:t>, 2002)</w:t>
      </w:r>
      <w:r w:rsidRPr="003A672C">
        <w:rPr>
          <w:rFonts w:ascii="Times New Roman" w:hAnsi="Times New Roman" w:cs="Times New Roman"/>
          <w:sz w:val="24"/>
          <w:szCs w:val="24"/>
        </w:rPr>
        <w:t xml:space="preserve">. If </w:t>
      </w:r>
      <w:r w:rsidR="004F5D84" w:rsidRPr="003A672C">
        <w:rPr>
          <w:rFonts w:ascii="Times New Roman" w:hAnsi="Times New Roman" w:cs="Times New Roman"/>
          <w:sz w:val="24"/>
          <w:szCs w:val="24"/>
        </w:rPr>
        <w:t xml:space="preserve">someone tells </w:t>
      </w:r>
      <w:r w:rsidR="001F4654" w:rsidRPr="003A672C">
        <w:rPr>
          <w:rFonts w:ascii="Times New Roman" w:hAnsi="Times New Roman" w:cs="Times New Roman"/>
          <w:sz w:val="24"/>
          <w:szCs w:val="24"/>
        </w:rPr>
        <w:t>an individual</w:t>
      </w:r>
      <w:r w:rsidR="004F5D84" w:rsidRPr="003A672C">
        <w:rPr>
          <w:rFonts w:ascii="Times New Roman" w:hAnsi="Times New Roman" w:cs="Times New Roman"/>
          <w:sz w:val="24"/>
          <w:szCs w:val="24"/>
        </w:rPr>
        <w:t xml:space="preserve"> to take action</w:t>
      </w:r>
      <w:r w:rsidR="00196F33" w:rsidRPr="003A672C">
        <w:rPr>
          <w:rFonts w:ascii="Times New Roman" w:hAnsi="Times New Roman" w:cs="Times New Roman"/>
          <w:sz w:val="24"/>
          <w:szCs w:val="24"/>
        </w:rPr>
        <w:t>,</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they are unlikely to enjoy it. Competence means that a person has t</w:t>
      </w:r>
      <w:r w:rsidR="004F5D84" w:rsidRPr="003A672C">
        <w:rPr>
          <w:rFonts w:ascii="Times New Roman" w:hAnsi="Times New Roman" w:cs="Times New Roman"/>
          <w:sz w:val="24"/>
          <w:szCs w:val="24"/>
        </w:rPr>
        <w:t xml:space="preserve">he right skills to </w:t>
      </w:r>
      <w:r w:rsidR="00731EBA" w:rsidRPr="003A672C">
        <w:rPr>
          <w:rFonts w:ascii="Times New Roman" w:hAnsi="Times New Roman" w:cs="Times New Roman"/>
          <w:sz w:val="24"/>
          <w:szCs w:val="24"/>
        </w:rPr>
        <w:t>carry out an</w:t>
      </w:r>
      <w:r w:rsidR="001F4654" w:rsidRPr="003A672C">
        <w:rPr>
          <w:rFonts w:ascii="Times New Roman" w:hAnsi="Times New Roman" w:cs="Times New Roman"/>
          <w:sz w:val="24"/>
          <w:szCs w:val="24"/>
        </w:rPr>
        <w:t xml:space="preserve"> activity (Duda, 2005)</w:t>
      </w:r>
      <w:r w:rsidRPr="003A672C">
        <w:rPr>
          <w:rFonts w:ascii="Times New Roman" w:hAnsi="Times New Roman" w:cs="Times New Roman"/>
          <w:sz w:val="24"/>
          <w:szCs w:val="24"/>
        </w:rPr>
        <w:t xml:space="preserve">. </w:t>
      </w:r>
      <w:r w:rsidR="00731EBA" w:rsidRPr="003A672C">
        <w:rPr>
          <w:rFonts w:ascii="Times New Roman" w:hAnsi="Times New Roman" w:cs="Times New Roman"/>
          <w:sz w:val="24"/>
          <w:szCs w:val="24"/>
        </w:rPr>
        <w:t>A task should not be too difficult to complete but also should not be mundane or too easy to complete as well</w:t>
      </w:r>
      <w:r w:rsidRPr="003A672C">
        <w:rPr>
          <w:rFonts w:ascii="Times New Roman" w:hAnsi="Times New Roman" w:cs="Times New Roman"/>
          <w:sz w:val="24"/>
          <w:szCs w:val="24"/>
        </w:rPr>
        <w:t xml:space="preserve">. </w:t>
      </w:r>
      <w:r w:rsidR="004F5D84" w:rsidRPr="003A672C">
        <w:rPr>
          <w:rFonts w:ascii="Times New Roman" w:hAnsi="Times New Roman" w:cs="Times New Roman"/>
          <w:sz w:val="24"/>
          <w:szCs w:val="24"/>
        </w:rPr>
        <w:t xml:space="preserve"> </w:t>
      </w:r>
      <w:r w:rsidRPr="003A672C">
        <w:rPr>
          <w:rFonts w:ascii="Times New Roman" w:hAnsi="Times New Roman" w:cs="Times New Roman"/>
          <w:sz w:val="24"/>
          <w:szCs w:val="24"/>
        </w:rPr>
        <w:t xml:space="preserve">For example, in the events industry, </w:t>
      </w:r>
      <w:r w:rsidR="00731EBA" w:rsidRPr="003A672C">
        <w:rPr>
          <w:rFonts w:ascii="Times New Roman" w:hAnsi="Times New Roman" w:cs="Times New Roman"/>
          <w:sz w:val="24"/>
          <w:szCs w:val="24"/>
        </w:rPr>
        <w:t>if someone skilled was only doing the coffee run for crew and that was their only</w:t>
      </w:r>
      <w:r w:rsidR="00CE68DF" w:rsidRPr="003A672C">
        <w:rPr>
          <w:rFonts w:ascii="Times New Roman" w:hAnsi="Times New Roman" w:cs="Times New Roman"/>
          <w:sz w:val="24"/>
          <w:szCs w:val="24"/>
        </w:rPr>
        <w:t xml:space="preserve"> </w:t>
      </w:r>
      <w:r w:rsidR="00731EBA" w:rsidRPr="003A672C">
        <w:rPr>
          <w:rFonts w:ascii="Times New Roman" w:hAnsi="Times New Roman" w:cs="Times New Roman"/>
          <w:sz w:val="24"/>
          <w:szCs w:val="24"/>
        </w:rPr>
        <w:t>role in</w:t>
      </w:r>
      <w:r w:rsidR="00CE68DF" w:rsidRPr="003A672C">
        <w:rPr>
          <w:rFonts w:ascii="Times New Roman" w:hAnsi="Times New Roman" w:cs="Times New Roman"/>
          <w:sz w:val="24"/>
          <w:szCs w:val="24"/>
        </w:rPr>
        <w:t xml:space="preserve"> the event</w:t>
      </w:r>
      <w:r w:rsidR="00731EBA" w:rsidRPr="003A672C">
        <w:rPr>
          <w:rFonts w:ascii="Times New Roman" w:hAnsi="Times New Roman" w:cs="Times New Roman"/>
          <w:sz w:val="24"/>
          <w:szCs w:val="24"/>
        </w:rPr>
        <w:t>, it would</w:t>
      </w:r>
      <w:r w:rsidR="00CE68DF" w:rsidRPr="003A672C">
        <w:rPr>
          <w:rFonts w:ascii="Times New Roman" w:hAnsi="Times New Roman" w:cs="Times New Roman"/>
          <w:sz w:val="24"/>
          <w:szCs w:val="24"/>
        </w:rPr>
        <w:t xml:space="preserve"> be too easy and </w:t>
      </w:r>
      <w:r w:rsidR="00731EBA" w:rsidRPr="003A672C">
        <w:rPr>
          <w:rFonts w:ascii="Times New Roman" w:hAnsi="Times New Roman" w:cs="Times New Roman"/>
          <w:sz w:val="24"/>
          <w:szCs w:val="24"/>
        </w:rPr>
        <w:t>un-enjoyable. In contrast, if that same person was</w:t>
      </w:r>
      <w:r w:rsidR="00CE68DF" w:rsidRPr="003A672C">
        <w:rPr>
          <w:rFonts w:ascii="Times New Roman" w:hAnsi="Times New Roman" w:cs="Times New Roman"/>
          <w:sz w:val="24"/>
          <w:szCs w:val="24"/>
        </w:rPr>
        <w:t xml:space="preserve"> being asked to plan a festival with two months’ notice with no support</w:t>
      </w:r>
      <w:r w:rsidR="00196F33" w:rsidRPr="003A672C">
        <w:rPr>
          <w:rFonts w:ascii="Times New Roman" w:hAnsi="Times New Roman" w:cs="Times New Roman"/>
          <w:sz w:val="24"/>
          <w:szCs w:val="24"/>
        </w:rPr>
        <w:t>, it</w:t>
      </w:r>
      <w:r w:rsidR="00CE68DF" w:rsidRPr="003A672C">
        <w:rPr>
          <w:rFonts w:ascii="Times New Roman" w:hAnsi="Times New Roman" w:cs="Times New Roman"/>
          <w:sz w:val="24"/>
          <w:szCs w:val="24"/>
        </w:rPr>
        <w:t xml:space="preserve"> would </w:t>
      </w:r>
      <w:r w:rsidR="00256A22" w:rsidRPr="003A672C">
        <w:rPr>
          <w:rFonts w:ascii="Times New Roman" w:hAnsi="Times New Roman" w:cs="Times New Roman"/>
          <w:sz w:val="24"/>
          <w:szCs w:val="24"/>
        </w:rPr>
        <w:t xml:space="preserve">likely </w:t>
      </w:r>
      <w:r w:rsidR="00CE68DF" w:rsidRPr="003A672C">
        <w:rPr>
          <w:rFonts w:ascii="Times New Roman" w:hAnsi="Times New Roman" w:cs="Times New Roman"/>
          <w:sz w:val="24"/>
          <w:szCs w:val="24"/>
        </w:rPr>
        <w:t xml:space="preserve">be difficult </w:t>
      </w:r>
      <w:r w:rsidR="00196F33" w:rsidRPr="003A672C">
        <w:rPr>
          <w:rFonts w:ascii="Times New Roman" w:hAnsi="Times New Roman" w:cs="Times New Roman"/>
          <w:sz w:val="24"/>
          <w:szCs w:val="24"/>
        </w:rPr>
        <w:t xml:space="preserve">task </w:t>
      </w:r>
      <w:r w:rsidR="00CE68DF" w:rsidRPr="003A672C">
        <w:rPr>
          <w:rFonts w:ascii="Times New Roman" w:hAnsi="Times New Roman" w:cs="Times New Roman"/>
          <w:sz w:val="24"/>
          <w:szCs w:val="24"/>
        </w:rPr>
        <w:t xml:space="preserve">and </w:t>
      </w:r>
      <w:r w:rsidR="00196F33" w:rsidRPr="003A672C">
        <w:rPr>
          <w:rFonts w:ascii="Times New Roman" w:hAnsi="Times New Roman" w:cs="Times New Roman"/>
          <w:sz w:val="24"/>
          <w:szCs w:val="24"/>
        </w:rPr>
        <w:t xml:space="preserve">subsequently </w:t>
      </w:r>
      <w:r w:rsidR="00CE68DF" w:rsidRPr="003A672C">
        <w:rPr>
          <w:rFonts w:ascii="Times New Roman" w:hAnsi="Times New Roman" w:cs="Times New Roman"/>
          <w:sz w:val="24"/>
          <w:szCs w:val="24"/>
        </w:rPr>
        <w:t>un-enjoyable.</w:t>
      </w:r>
      <w:r w:rsidR="00663680" w:rsidRPr="003A672C">
        <w:rPr>
          <w:rFonts w:ascii="Times New Roman" w:hAnsi="Times New Roman" w:cs="Times New Roman"/>
          <w:sz w:val="24"/>
          <w:szCs w:val="24"/>
        </w:rPr>
        <w:t xml:space="preserve"> </w:t>
      </w:r>
      <w:r w:rsidR="00CE68DF" w:rsidRPr="003A672C">
        <w:rPr>
          <w:rFonts w:ascii="Times New Roman" w:hAnsi="Times New Roman" w:cs="Times New Roman"/>
          <w:sz w:val="24"/>
          <w:szCs w:val="24"/>
        </w:rPr>
        <w:t xml:space="preserve">Relatedness refers to the degree that you </w:t>
      </w:r>
      <w:r w:rsidR="00256A22" w:rsidRPr="003A672C">
        <w:rPr>
          <w:rFonts w:ascii="Times New Roman" w:hAnsi="Times New Roman" w:cs="Times New Roman"/>
          <w:sz w:val="24"/>
          <w:szCs w:val="24"/>
        </w:rPr>
        <w:t xml:space="preserve">are </w:t>
      </w:r>
      <w:r w:rsidR="00CE68DF" w:rsidRPr="003A672C">
        <w:rPr>
          <w:rFonts w:ascii="Times New Roman" w:hAnsi="Times New Roman" w:cs="Times New Roman"/>
          <w:sz w:val="24"/>
          <w:szCs w:val="24"/>
        </w:rPr>
        <w:t>connected to your social environment</w:t>
      </w:r>
      <w:r w:rsidR="001F4654" w:rsidRPr="003A672C">
        <w:rPr>
          <w:rFonts w:ascii="Times New Roman" w:hAnsi="Times New Roman" w:cs="Times New Roman"/>
          <w:sz w:val="24"/>
          <w:szCs w:val="24"/>
        </w:rPr>
        <w:t xml:space="preserve"> (Beal </w:t>
      </w:r>
      <w:r w:rsidR="001F4654" w:rsidRPr="003A672C">
        <w:rPr>
          <w:rFonts w:ascii="Times New Roman" w:hAnsi="Times New Roman" w:cs="Times New Roman"/>
          <w:i/>
          <w:iCs/>
          <w:sz w:val="24"/>
          <w:szCs w:val="24"/>
        </w:rPr>
        <w:t>et al</w:t>
      </w:r>
      <w:r w:rsidR="00196F33" w:rsidRPr="003A672C">
        <w:rPr>
          <w:rFonts w:ascii="Times New Roman" w:hAnsi="Times New Roman" w:cs="Times New Roman"/>
          <w:i/>
          <w:iCs/>
          <w:sz w:val="24"/>
          <w:szCs w:val="24"/>
        </w:rPr>
        <w:t>.</w:t>
      </w:r>
      <w:r w:rsidR="001F4654" w:rsidRPr="003A672C">
        <w:rPr>
          <w:rFonts w:ascii="Times New Roman" w:hAnsi="Times New Roman" w:cs="Times New Roman"/>
          <w:i/>
          <w:iCs/>
          <w:sz w:val="24"/>
          <w:szCs w:val="24"/>
        </w:rPr>
        <w:t>,</w:t>
      </w:r>
      <w:r w:rsidR="001F4654" w:rsidRPr="003A672C">
        <w:rPr>
          <w:rFonts w:ascii="Times New Roman" w:hAnsi="Times New Roman" w:cs="Times New Roman"/>
          <w:sz w:val="24"/>
          <w:szCs w:val="24"/>
        </w:rPr>
        <w:t xml:space="preserve"> 2003)</w:t>
      </w:r>
      <w:r w:rsidR="00CE68DF" w:rsidRPr="003A672C">
        <w:rPr>
          <w:rFonts w:ascii="Times New Roman" w:hAnsi="Times New Roman" w:cs="Times New Roman"/>
          <w:sz w:val="24"/>
          <w:szCs w:val="24"/>
        </w:rPr>
        <w:t xml:space="preserve">. If a work friend asks you for a favour, you may have no problem helping them out. If someone you have no interaction with who works in another department asks for a favour or help, there would be less motivation to assist.  </w:t>
      </w:r>
      <w:r w:rsidR="00146B78" w:rsidRPr="003A672C">
        <w:rPr>
          <w:rFonts w:ascii="Times New Roman" w:hAnsi="Times New Roman" w:cs="Times New Roman"/>
          <w:sz w:val="24"/>
          <w:szCs w:val="24"/>
        </w:rPr>
        <w:t xml:space="preserve">There would be no motivation at all for a worker who doesn’t have autonomy, competency or relatedness in a task which is called </w:t>
      </w:r>
      <w:r w:rsidR="00A115D1" w:rsidRPr="003A672C">
        <w:rPr>
          <w:rFonts w:ascii="Times New Roman" w:hAnsi="Times New Roman" w:cs="Times New Roman"/>
          <w:sz w:val="24"/>
          <w:szCs w:val="24"/>
        </w:rPr>
        <w:t>Amotivation.</w:t>
      </w:r>
      <w:r w:rsidR="00CE68DF" w:rsidRPr="003A672C">
        <w:rPr>
          <w:rFonts w:ascii="Times New Roman" w:hAnsi="Times New Roman" w:cs="Times New Roman"/>
          <w:sz w:val="24"/>
          <w:szCs w:val="24"/>
        </w:rPr>
        <w:t xml:space="preserve"> </w:t>
      </w:r>
      <w:r w:rsidR="00146B78" w:rsidRPr="003A672C">
        <w:rPr>
          <w:rFonts w:ascii="Times New Roman" w:hAnsi="Times New Roman" w:cs="Times New Roman"/>
          <w:sz w:val="24"/>
          <w:szCs w:val="24"/>
        </w:rPr>
        <w:t>In contrast, if all three needs are</w:t>
      </w:r>
      <w:r w:rsidR="00CE68DF" w:rsidRPr="003A672C">
        <w:rPr>
          <w:rFonts w:ascii="Times New Roman" w:hAnsi="Times New Roman" w:cs="Times New Roman"/>
          <w:sz w:val="24"/>
          <w:szCs w:val="24"/>
        </w:rPr>
        <w:t xml:space="preserve"> satisfied</w:t>
      </w:r>
      <w:r w:rsidR="00A115D1" w:rsidRPr="003A672C">
        <w:rPr>
          <w:rFonts w:ascii="Times New Roman" w:hAnsi="Times New Roman" w:cs="Times New Roman"/>
          <w:sz w:val="24"/>
          <w:szCs w:val="24"/>
        </w:rPr>
        <w:t xml:space="preserve">, a person </w:t>
      </w:r>
      <w:r w:rsidR="00146B78" w:rsidRPr="003A672C">
        <w:rPr>
          <w:rFonts w:ascii="Times New Roman" w:hAnsi="Times New Roman" w:cs="Times New Roman"/>
          <w:sz w:val="24"/>
          <w:szCs w:val="24"/>
        </w:rPr>
        <w:t>can be considered to be</w:t>
      </w:r>
      <w:r w:rsidR="00A115D1" w:rsidRPr="003A672C">
        <w:rPr>
          <w:rFonts w:ascii="Times New Roman" w:hAnsi="Times New Roman" w:cs="Times New Roman"/>
          <w:sz w:val="24"/>
          <w:szCs w:val="24"/>
        </w:rPr>
        <w:t xml:space="preserve"> intrinsically motivated</w:t>
      </w:r>
      <w:r w:rsidR="00C91A9D" w:rsidRPr="003A672C">
        <w:rPr>
          <w:rFonts w:ascii="Times New Roman" w:hAnsi="Times New Roman" w:cs="Times New Roman"/>
          <w:sz w:val="24"/>
          <w:szCs w:val="24"/>
        </w:rPr>
        <w:t>, see figure 1 below (Jones, 2014)</w:t>
      </w:r>
      <w:r w:rsidR="00A115D1" w:rsidRPr="003A672C">
        <w:rPr>
          <w:rFonts w:ascii="Times New Roman" w:hAnsi="Times New Roman" w:cs="Times New Roman"/>
          <w:sz w:val="24"/>
          <w:szCs w:val="24"/>
        </w:rPr>
        <w:t xml:space="preserve">. </w:t>
      </w:r>
      <w:r w:rsidR="00461F1E" w:rsidRPr="003A672C">
        <w:rPr>
          <w:rFonts w:ascii="Times New Roman" w:hAnsi="Times New Roman" w:cs="Times New Roman"/>
          <w:sz w:val="24"/>
          <w:szCs w:val="24"/>
        </w:rPr>
        <w:t xml:space="preserve">People are not just intrinsically or extrinsically motivated. There is a continuum of motivations that </w:t>
      </w:r>
      <w:r w:rsidR="001F4654" w:rsidRPr="003A672C">
        <w:rPr>
          <w:rFonts w:ascii="Times New Roman" w:hAnsi="Times New Roman" w:cs="Times New Roman"/>
          <w:sz w:val="24"/>
          <w:szCs w:val="24"/>
        </w:rPr>
        <w:t>ranges</w:t>
      </w:r>
      <w:r w:rsidR="00461F1E" w:rsidRPr="003A672C">
        <w:rPr>
          <w:rFonts w:ascii="Times New Roman" w:hAnsi="Times New Roman" w:cs="Times New Roman"/>
          <w:sz w:val="24"/>
          <w:szCs w:val="24"/>
        </w:rPr>
        <w:t xml:space="preserve"> from “Non-self-determined” to “self-determined”, with six motivations </w:t>
      </w:r>
      <w:r w:rsidR="00256A22" w:rsidRPr="003A672C">
        <w:rPr>
          <w:rFonts w:ascii="Times New Roman" w:hAnsi="Times New Roman" w:cs="Times New Roman"/>
          <w:sz w:val="24"/>
          <w:szCs w:val="24"/>
        </w:rPr>
        <w:t>between</w:t>
      </w:r>
      <w:r w:rsidR="00461F1E" w:rsidRPr="003A672C">
        <w:rPr>
          <w:rFonts w:ascii="Times New Roman" w:hAnsi="Times New Roman" w:cs="Times New Roman"/>
          <w:sz w:val="24"/>
          <w:szCs w:val="24"/>
        </w:rPr>
        <w:t xml:space="preserve"> them</w:t>
      </w:r>
      <w:r w:rsidR="001F4654" w:rsidRPr="003A672C">
        <w:rPr>
          <w:rFonts w:ascii="Times New Roman" w:hAnsi="Times New Roman" w:cs="Times New Roman"/>
          <w:sz w:val="24"/>
          <w:szCs w:val="24"/>
        </w:rPr>
        <w:t>,</w:t>
      </w:r>
      <w:r w:rsidR="00461F1E" w:rsidRPr="003A672C">
        <w:rPr>
          <w:rFonts w:ascii="Times New Roman" w:hAnsi="Times New Roman" w:cs="Times New Roman"/>
          <w:sz w:val="24"/>
          <w:szCs w:val="24"/>
        </w:rPr>
        <w:t xml:space="preserve"> </w:t>
      </w:r>
      <w:r w:rsidR="001F4654" w:rsidRPr="003A672C">
        <w:rPr>
          <w:rFonts w:ascii="Times New Roman" w:hAnsi="Times New Roman" w:cs="Times New Roman"/>
          <w:sz w:val="24"/>
          <w:szCs w:val="24"/>
        </w:rPr>
        <w:t>s</w:t>
      </w:r>
      <w:r w:rsidR="00461F1E" w:rsidRPr="003A672C">
        <w:rPr>
          <w:rFonts w:ascii="Times New Roman" w:hAnsi="Times New Roman" w:cs="Times New Roman"/>
          <w:sz w:val="24"/>
          <w:szCs w:val="24"/>
        </w:rPr>
        <w:t xml:space="preserve">ee figure </w:t>
      </w:r>
      <w:r w:rsidR="00C91A9D" w:rsidRPr="003A672C">
        <w:rPr>
          <w:rFonts w:ascii="Times New Roman" w:hAnsi="Times New Roman" w:cs="Times New Roman"/>
          <w:sz w:val="24"/>
          <w:szCs w:val="24"/>
        </w:rPr>
        <w:t>2</w:t>
      </w:r>
      <w:r w:rsidR="00461F1E" w:rsidRPr="003A672C">
        <w:rPr>
          <w:rFonts w:ascii="Times New Roman" w:hAnsi="Times New Roman" w:cs="Times New Roman"/>
          <w:sz w:val="24"/>
          <w:szCs w:val="24"/>
        </w:rPr>
        <w:t>, (Ryan &amp; Deci, 2000).</w:t>
      </w:r>
    </w:p>
    <w:p w14:paraId="344F390D" w14:textId="77777777" w:rsidR="00C91A9D" w:rsidRPr="003A672C" w:rsidRDefault="00C91A9D" w:rsidP="003A672C">
      <w:pPr>
        <w:keepNext/>
        <w:spacing w:before="240"/>
        <w:jc w:val="both"/>
        <w:rPr>
          <w:rFonts w:ascii="Times New Roman" w:hAnsi="Times New Roman" w:cs="Times New Roman"/>
          <w:sz w:val="24"/>
          <w:szCs w:val="24"/>
        </w:rPr>
      </w:pPr>
      <w:r w:rsidRPr="003A672C">
        <w:rPr>
          <w:rFonts w:ascii="Times New Roman" w:hAnsi="Times New Roman" w:cs="Times New Roman"/>
          <w:noProof/>
          <w:sz w:val="24"/>
          <w:szCs w:val="24"/>
          <w:lang w:eastAsia="en-GB"/>
        </w:rPr>
        <w:lastRenderedPageBreak/>
        <w:drawing>
          <wp:inline distT="0" distB="0" distL="0" distR="0" wp14:anchorId="34DDAB5E" wp14:editId="3704046D">
            <wp:extent cx="4077865" cy="213095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 b="-540"/>
                    <a:stretch/>
                  </pic:blipFill>
                  <pic:spPr bwMode="auto">
                    <a:xfrm>
                      <a:off x="0" y="0"/>
                      <a:ext cx="4093248" cy="2138989"/>
                    </a:xfrm>
                    <a:prstGeom prst="rect">
                      <a:avLst/>
                    </a:prstGeom>
                    <a:ln>
                      <a:noFill/>
                    </a:ln>
                    <a:extLst>
                      <a:ext uri="{53640926-AAD7-44D8-BBD7-CCE9431645EC}">
                        <a14:shadowObscured xmlns:a14="http://schemas.microsoft.com/office/drawing/2010/main"/>
                      </a:ext>
                    </a:extLst>
                  </pic:spPr>
                </pic:pic>
              </a:graphicData>
            </a:graphic>
          </wp:inline>
        </w:drawing>
      </w:r>
    </w:p>
    <w:p w14:paraId="5E4C6C81" w14:textId="3F2DECBE" w:rsidR="00C91A9D" w:rsidRPr="003A672C" w:rsidRDefault="00C91A9D" w:rsidP="003A672C">
      <w:pPr>
        <w:pStyle w:val="Caption"/>
        <w:jc w:val="both"/>
        <w:rPr>
          <w:rFonts w:ascii="Times New Roman" w:hAnsi="Times New Roman" w:cs="Times New Roman"/>
          <w:szCs w:val="24"/>
        </w:rPr>
      </w:pPr>
      <w:r w:rsidRPr="003A672C">
        <w:rPr>
          <w:rFonts w:ascii="Times New Roman" w:hAnsi="Times New Roman" w:cs="Times New Roman"/>
          <w:szCs w:val="24"/>
        </w:rPr>
        <w:t xml:space="preserve">Figure </w:t>
      </w:r>
      <w:r w:rsidRPr="003A672C">
        <w:rPr>
          <w:rFonts w:ascii="Times New Roman" w:hAnsi="Times New Roman" w:cs="Times New Roman"/>
          <w:szCs w:val="24"/>
        </w:rPr>
        <w:fldChar w:fldCharType="begin"/>
      </w:r>
      <w:r w:rsidRPr="003A672C">
        <w:rPr>
          <w:rFonts w:ascii="Times New Roman" w:hAnsi="Times New Roman" w:cs="Times New Roman"/>
          <w:szCs w:val="24"/>
        </w:rPr>
        <w:instrText xml:space="preserve"> SEQ Figure \* ARABIC </w:instrText>
      </w:r>
      <w:r w:rsidRPr="003A672C">
        <w:rPr>
          <w:rFonts w:ascii="Times New Roman" w:hAnsi="Times New Roman" w:cs="Times New Roman"/>
          <w:szCs w:val="24"/>
        </w:rPr>
        <w:fldChar w:fldCharType="separate"/>
      </w:r>
      <w:r w:rsidRPr="003A672C">
        <w:rPr>
          <w:rFonts w:ascii="Times New Roman" w:hAnsi="Times New Roman" w:cs="Times New Roman"/>
          <w:noProof/>
          <w:szCs w:val="24"/>
        </w:rPr>
        <w:t>1</w:t>
      </w:r>
      <w:r w:rsidRPr="003A672C">
        <w:rPr>
          <w:rFonts w:ascii="Times New Roman" w:hAnsi="Times New Roman" w:cs="Times New Roman"/>
          <w:szCs w:val="24"/>
        </w:rPr>
        <w:fldChar w:fldCharType="end"/>
      </w:r>
      <w:r w:rsidRPr="003A672C">
        <w:rPr>
          <w:rFonts w:ascii="Times New Roman" w:hAnsi="Times New Roman" w:cs="Times New Roman"/>
          <w:szCs w:val="24"/>
        </w:rPr>
        <w:t>- Intrinsic Motivation Psychological needs</w:t>
      </w:r>
      <w:r w:rsidR="00196F33" w:rsidRPr="003A672C">
        <w:rPr>
          <w:rFonts w:ascii="Times New Roman" w:hAnsi="Times New Roman" w:cs="Times New Roman"/>
          <w:szCs w:val="24"/>
        </w:rPr>
        <w:t>. (</w:t>
      </w:r>
      <w:r w:rsidRPr="003A672C">
        <w:rPr>
          <w:rFonts w:ascii="Times New Roman" w:hAnsi="Times New Roman" w:cs="Times New Roman"/>
          <w:szCs w:val="24"/>
        </w:rPr>
        <w:t>Jones, 2014</w:t>
      </w:r>
      <w:r w:rsidR="00196F33" w:rsidRPr="003A672C">
        <w:rPr>
          <w:rFonts w:ascii="Times New Roman" w:hAnsi="Times New Roman" w:cs="Times New Roman"/>
          <w:szCs w:val="24"/>
        </w:rPr>
        <w:t>)</w:t>
      </w:r>
    </w:p>
    <w:p w14:paraId="34EB8753" w14:textId="77777777" w:rsidR="00C91A9D" w:rsidRPr="003A672C" w:rsidRDefault="00C91A9D" w:rsidP="003A672C">
      <w:pPr>
        <w:spacing w:before="240"/>
        <w:jc w:val="both"/>
        <w:rPr>
          <w:rFonts w:ascii="Times New Roman" w:hAnsi="Times New Roman" w:cs="Times New Roman"/>
          <w:sz w:val="24"/>
          <w:szCs w:val="24"/>
        </w:rPr>
      </w:pPr>
    </w:p>
    <w:p w14:paraId="4AB35BA9" w14:textId="77777777" w:rsidR="00C91A9D" w:rsidRPr="003A672C" w:rsidRDefault="00461F1E" w:rsidP="003A672C">
      <w:pPr>
        <w:keepNext/>
        <w:spacing w:before="240"/>
        <w:jc w:val="both"/>
        <w:rPr>
          <w:rFonts w:ascii="Times New Roman" w:hAnsi="Times New Roman" w:cs="Times New Roman"/>
          <w:sz w:val="24"/>
          <w:szCs w:val="24"/>
        </w:rPr>
      </w:pPr>
      <w:r w:rsidRPr="003A672C">
        <w:rPr>
          <w:rFonts w:ascii="Times New Roman" w:hAnsi="Times New Roman" w:cs="Times New Roman"/>
          <w:noProof/>
          <w:sz w:val="24"/>
          <w:szCs w:val="24"/>
          <w:lang w:eastAsia="en-GB"/>
        </w:rPr>
        <w:drawing>
          <wp:inline distT="0" distB="0" distL="0" distR="0" wp14:anchorId="302A8F52" wp14:editId="6BC9041E">
            <wp:extent cx="6120038" cy="3148717"/>
            <wp:effectExtent l="0" t="0" r="0" b="0"/>
            <wp:docPr id="2" name="Picture 2" descr="https://pbs.twimg.com/media/DP0HHv-WsAAywbe.jpg:l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P0HHv-WsAAywbe.jpg:lar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8547"/>
                    <a:stretch/>
                  </pic:blipFill>
                  <pic:spPr bwMode="auto">
                    <a:xfrm>
                      <a:off x="0" y="0"/>
                      <a:ext cx="6120765" cy="3149091"/>
                    </a:xfrm>
                    <a:prstGeom prst="rect">
                      <a:avLst/>
                    </a:prstGeom>
                    <a:noFill/>
                    <a:ln>
                      <a:noFill/>
                    </a:ln>
                    <a:extLst>
                      <a:ext uri="{53640926-AAD7-44D8-BBD7-CCE9431645EC}">
                        <a14:shadowObscured xmlns:a14="http://schemas.microsoft.com/office/drawing/2010/main"/>
                      </a:ext>
                    </a:extLst>
                  </pic:spPr>
                </pic:pic>
              </a:graphicData>
            </a:graphic>
          </wp:inline>
        </w:drawing>
      </w:r>
    </w:p>
    <w:p w14:paraId="5DD03A6F" w14:textId="4B4D2EFD" w:rsidR="00461F1E" w:rsidRPr="003A672C" w:rsidRDefault="00C91A9D" w:rsidP="003A672C">
      <w:pPr>
        <w:pStyle w:val="Caption"/>
        <w:jc w:val="both"/>
        <w:rPr>
          <w:rFonts w:ascii="Times New Roman" w:hAnsi="Times New Roman" w:cs="Times New Roman"/>
          <w:szCs w:val="24"/>
        </w:rPr>
      </w:pPr>
      <w:r w:rsidRPr="003A672C">
        <w:rPr>
          <w:rFonts w:ascii="Times New Roman" w:hAnsi="Times New Roman" w:cs="Times New Roman"/>
          <w:szCs w:val="24"/>
        </w:rPr>
        <w:t>Figure 2- Self Determination Continuum</w:t>
      </w:r>
      <w:r w:rsidR="00196F33" w:rsidRPr="003A672C">
        <w:rPr>
          <w:rFonts w:ascii="Times New Roman" w:hAnsi="Times New Roman" w:cs="Times New Roman"/>
          <w:szCs w:val="24"/>
        </w:rPr>
        <w:t>. (</w:t>
      </w:r>
      <w:r w:rsidRPr="003A672C">
        <w:rPr>
          <w:rFonts w:ascii="Times New Roman" w:hAnsi="Times New Roman" w:cs="Times New Roman"/>
          <w:szCs w:val="24"/>
        </w:rPr>
        <w:t>Ryan &amp; Deci, 2000</w:t>
      </w:r>
      <w:r w:rsidR="00196F33" w:rsidRPr="003A672C">
        <w:rPr>
          <w:rFonts w:ascii="Times New Roman" w:hAnsi="Times New Roman" w:cs="Times New Roman"/>
          <w:szCs w:val="24"/>
        </w:rPr>
        <w:t>)</w:t>
      </w:r>
    </w:p>
    <w:p w14:paraId="185E9E93" w14:textId="77777777" w:rsidR="00461F1E" w:rsidRPr="003A672C" w:rsidRDefault="00461F1E" w:rsidP="003A672C">
      <w:pPr>
        <w:spacing w:before="240"/>
        <w:jc w:val="both"/>
        <w:rPr>
          <w:rFonts w:ascii="Times New Roman" w:hAnsi="Times New Roman" w:cs="Times New Roman"/>
          <w:sz w:val="24"/>
          <w:szCs w:val="24"/>
        </w:rPr>
      </w:pPr>
    </w:p>
    <w:p w14:paraId="00F6369D" w14:textId="5A0B674F" w:rsidR="00CE68DF" w:rsidRPr="003A672C" w:rsidRDefault="00A115D1"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A</w:t>
      </w:r>
      <w:r w:rsidR="00CE68DF" w:rsidRPr="003A672C">
        <w:rPr>
          <w:rFonts w:ascii="Times New Roman" w:hAnsi="Times New Roman" w:cs="Times New Roman"/>
          <w:sz w:val="24"/>
          <w:szCs w:val="24"/>
        </w:rPr>
        <w:t>motivation is described as</w:t>
      </w:r>
      <w:r w:rsidR="0023246E" w:rsidRPr="003A672C">
        <w:rPr>
          <w:rFonts w:ascii="Times New Roman" w:hAnsi="Times New Roman" w:cs="Times New Roman"/>
          <w:sz w:val="24"/>
          <w:szCs w:val="24"/>
        </w:rPr>
        <w:t xml:space="preserve"> having a</w:t>
      </w:r>
      <w:r w:rsidRPr="003A672C">
        <w:rPr>
          <w:rFonts w:ascii="Times New Roman" w:hAnsi="Times New Roman" w:cs="Times New Roman"/>
          <w:sz w:val="24"/>
          <w:szCs w:val="24"/>
        </w:rPr>
        <w:t xml:space="preserve"> </w:t>
      </w:r>
      <w:r w:rsidR="00CE68DF" w:rsidRPr="003A672C">
        <w:rPr>
          <w:rFonts w:ascii="Times New Roman" w:hAnsi="Times New Roman" w:cs="Times New Roman"/>
          <w:sz w:val="24"/>
          <w:szCs w:val="24"/>
        </w:rPr>
        <w:t>lack of control</w:t>
      </w:r>
      <w:r w:rsidR="0023246E" w:rsidRPr="003A672C">
        <w:rPr>
          <w:rFonts w:ascii="Times New Roman" w:hAnsi="Times New Roman" w:cs="Times New Roman"/>
          <w:sz w:val="24"/>
          <w:szCs w:val="24"/>
        </w:rPr>
        <w:t xml:space="preserve"> and this means there is a negative link between someone’s inputs and outputs</w:t>
      </w:r>
      <w:r w:rsidR="00576800" w:rsidRPr="003A672C">
        <w:rPr>
          <w:rFonts w:ascii="Times New Roman" w:hAnsi="Times New Roman" w:cs="Times New Roman"/>
          <w:sz w:val="24"/>
          <w:szCs w:val="24"/>
        </w:rPr>
        <w:t xml:space="preserve">. </w:t>
      </w:r>
      <w:r w:rsidR="0023246E" w:rsidRPr="003A672C">
        <w:rPr>
          <w:rFonts w:ascii="Times New Roman" w:hAnsi="Times New Roman" w:cs="Times New Roman"/>
          <w:sz w:val="24"/>
          <w:szCs w:val="24"/>
        </w:rPr>
        <w:t>If a worker is Amotivated, they would</w:t>
      </w:r>
      <w:r w:rsidR="00576800" w:rsidRPr="003A672C">
        <w:rPr>
          <w:rFonts w:ascii="Times New Roman" w:hAnsi="Times New Roman" w:cs="Times New Roman"/>
          <w:sz w:val="24"/>
          <w:szCs w:val="24"/>
        </w:rPr>
        <w:t xml:space="preserve"> not have </w:t>
      </w:r>
      <w:r w:rsidR="0023246E" w:rsidRPr="003A672C">
        <w:rPr>
          <w:rFonts w:ascii="Times New Roman" w:hAnsi="Times New Roman" w:cs="Times New Roman"/>
          <w:sz w:val="24"/>
          <w:szCs w:val="24"/>
        </w:rPr>
        <w:t xml:space="preserve">any specific </w:t>
      </w:r>
      <w:r w:rsidR="00576800" w:rsidRPr="003A672C">
        <w:rPr>
          <w:rFonts w:ascii="Times New Roman" w:hAnsi="Times New Roman" w:cs="Times New Roman"/>
          <w:sz w:val="24"/>
          <w:szCs w:val="24"/>
        </w:rPr>
        <w:t>aims and goals and</w:t>
      </w:r>
      <w:r w:rsidR="0023246E" w:rsidRPr="003A672C">
        <w:rPr>
          <w:rFonts w:ascii="Times New Roman" w:hAnsi="Times New Roman" w:cs="Times New Roman"/>
          <w:sz w:val="24"/>
          <w:szCs w:val="24"/>
        </w:rPr>
        <w:t xml:space="preserve"> there is no systematic approach when carrying out </w:t>
      </w:r>
      <w:r w:rsidR="0085337D" w:rsidRPr="003A672C">
        <w:rPr>
          <w:rFonts w:ascii="Times New Roman" w:hAnsi="Times New Roman" w:cs="Times New Roman"/>
          <w:sz w:val="24"/>
          <w:szCs w:val="24"/>
        </w:rPr>
        <w:t>tasks</w:t>
      </w:r>
      <w:r w:rsidR="0023246E" w:rsidRPr="003A672C">
        <w:rPr>
          <w:rFonts w:ascii="Times New Roman" w:hAnsi="Times New Roman" w:cs="Times New Roman"/>
          <w:sz w:val="24"/>
          <w:szCs w:val="24"/>
        </w:rPr>
        <w:t>.</w:t>
      </w:r>
      <w:r w:rsidR="00576800" w:rsidRPr="003A672C">
        <w:rPr>
          <w:rFonts w:ascii="Times New Roman" w:hAnsi="Times New Roman" w:cs="Times New Roman"/>
          <w:sz w:val="24"/>
          <w:szCs w:val="24"/>
        </w:rPr>
        <w:t xml:space="preserve"> Amotivated individuals would not engage in activities</w:t>
      </w:r>
      <w:r w:rsidR="0085337D" w:rsidRPr="003A672C">
        <w:rPr>
          <w:rFonts w:ascii="Times New Roman" w:hAnsi="Times New Roman" w:cs="Times New Roman"/>
          <w:sz w:val="24"/>
          <w:szCs w:val="24"/>
        </w:rPr>
        <w:t xml:space="preserve"> and </w:t>
      </w:r>
      <w:r w:rsidR="00196F33" w:rsidRPr="003A672C">
        <w:rPr>
          <w:rFonts w:ascii="Times New Roman" w:hAnsi="Times New Roman" w:cs="Times New Roman"/>
          <w:sz w:val="24"/>
          <w:szCs w:val="24"/>
        </w:rPr>
        <w:t xml:space="preserve">this </w:t>
      </w:r>
      <w:r w:rsidR="00576800" w:rsidRPr="003A672C">
        <w:rPr>
          <w:rFonts w:ascii="Times New Roman" w:hAnsi="Times New Roman" w:cs="Times New Roman"/>
          <w:sz w:val="24"/>
          <w:szCs w:val="24"/>
        </w:rPr>
        <w:t xml:space="preserve">has been </w:t>
      </w:r>
      <w:r w:rsidR="0085337D" w:rsidRPr="003A672C">
        <w:rPr>
          <w:rFonts w:ascii="Times New Roman" w:hAnsi="Times New Roman" w:cs="Times New Roman"/>
          <w:sz w:val="24"/>
          <w:szCs w:val="24"/>
        </w:rPr>
        <w:t>linked</w:t>
      </w:r>
      <w:r w:rsidR="00576800" w:rsidRPr="003A672C">
        <w:rPr>
          <w:rFonts w:ascii="Times New Roman" w:hAnsi="Times New Roman" w:cs="Times New Roman"/>
          <w:sz w:val="24"/>
          <w:szCs w:val="24"/>
        </w:rPr>
        <w:t xml:space="preserve"> to learned helplessness, where individuals withdraw effort because of perceptions of incompetence and loss of control (Barkoukis, 2008)</w:t>
      </w:r>
      <w:r w:rsidRPr="003A672C">
        <w:rPr>
          <w:rFonts w:ascii="Times New Roman" w:hAnsi="Times New Roman" w:cs="Times New Roman"/>
          <w:sz w:val="24"/>
          <w:szCs w:val="24"/>
        </w:rPr>
        <w:t>.</w:t>
      </w:r>
      <w:r w:rsidR="00461F1E" w:rsidRPr="003A672C">
        <w:rPr>
          <w:rFonts w:ascii="Times New Roman" w:hAnsi="Times New Roman" w:cs="Times New Roman"/>
          <w:sz w:val="24"/>
          <w:szCs w:val="24"/>
        </w:rPr>
        <w:t xml:space="preserve"> </w:t>
      </w:r>
      <w:r w:rsidR="00C14983" w:rsidRPr="003A672C">
        <w:rPr>
          <w:rFonts w:ascii="Times New Roman" w:hAnsi="Times New Roman" w:cs="Times New Roman"/>
          <w:sz w:val="24"/>
          <w:szCs w:val="24"/>
        </w:rPr>
        <w:t>E</w:t>
      </w:r>
      <w:r w:rsidR="00CE68DF" w:rsidRPr="003A672C">
        <w:rPr>
          <w:rFonts w:ascii="Times New Roman" w:hAnsi="Times New Roman" w:cs="Times New Roman"/>
          <w:sz w:val="24"/>
          <w:szCs w:val="24"/>
        </w:rPr>
        <w:t xml:space="preserve">xternal regulation means </w:t>
      </w:r>
      <w:r w:rsidR="00C14983" w:rsidRPr="003A672C">
        <w:rPr>
          <w:rFonts w:ascii="Times New Roman" w:hAnsi="Times New Roman" w:cs="Times New Roman"/>
          <w:sz w:val="24"/>
          <w:szCs w:val="24"/>
        </w:rPr>
        <w:t>someone performs a behaviour because they may get a reward</w:t>
      </w:r>
      <w:r w:rsidR="00196F33" w:rsidRPr="003A672C">
        <w:rPr>
          <w:rFonts w:ascii="Times New Roman" w:hAnsi="Times New Roman" w:cs="Times New Roman"/>
          <w:sz w:val="24"/>
          <w:szCs w:val="24"/>
        </w:rPr>
        <w:t>,</w:t>
      </w:r>
      <w:r w:rsidR="00C14983" w:rsidRPr="003A672C">
        <w:rPr>
          <w:rFonts w:ascii="Times New Roman" w:hAnsi="Times New Roman" w:cs="Times New Roman"/>
          <w:sz w:val="24"/>
          <w:szCs w:val="24"/>
        </w:rPr>
        <w:t xml:space="preserve"> such a</w:t>
      </w:r>
      <w:r w:rsidR="00196F33" w:rsidRPr="003A672C">
        <w:rPr>
          <w:rFonts w:ascii="Times New Roman" w:hAnsi="Times New Roman" w:cs="Times New Roman"/>
          <w:sz w:val="24"/>
          <w:szCs w:val="24"/>
        </w:rPr>
        <w:t>s</w:t>
      </w:r>
      <w:r w:rsidR="00C14983" w:rsidRPr="003A672C">
        <w:rPr>
          <w:rFonts w:ascii="Times New Roman" w:hAnsi="Times New Roman" w:cs="Times New Roman"/>
          <w:sz w:val="24"/>
          <w:szCs w:val="24"/>
        </w:rPr>
        <w:t xml:space="preserve"> money or they are</w:t>
      </w:r>
      <w:r w:rsidR="00CE68DF" w:rsidRPr="003A672C">
        <w:rPr>
          <w:rFonts w:ascii="Times New Roman" w:hAnsi="Times New Roman" w:cs="Times New Roman"/>
          <w:sz w:val="24"/>
          <w:szCs w:val="24"/>
        </w:rPr>
        <w:t xml:space="preserve"> avoid</w:t>
      </w:r>
      <w:r w:rsidR="00C14983" w:rsidRPr="003A672C">
        <w:rPr>
          <w:rFonts w:ascii="Times New Roman" w:hAnsi="Times New Roman" w:cs="Times New Roman"/>
          <w:sz w:val="24"/>
          <w:szCs w:val="24"/>
        </w:rPr>
        <w:t>ing</w:t>
      </w:r>
      <w:r w:rsidR="00CE68DF" w:rsidRPr="003A672C">
        <w:rPr>
          <w:rFonts w:ascii="Times New Roman" w:hAnsi="Times New Roman" w:cs="Times New Roman"/>
          <w:sz w:val="24"/>
          <w:szCs w:val="24"/>
        </w:rPr>
        <w:t xml:space="preserve"> punishment</w:t>
      </w:r>
      <w:r w:rsidR="00196F33" w:rsidRPr="003A672C">
        <w:rPr>
          <w:rFonts w:ascii="Times New Roman" w:hAnsi="Times New Roman" w:cs="Times New Roman"/>
          <w:sz w:val="24"/>
          <w:szCs w:val="24"/>
        </w:rPr>
        <w:t>,</w:t>
      </w:r>
      <w:r w:rsidR="00C14983" w:rsidRPr="003A672C">
        <w:rPr>
          <w:rFonts w:ascii="Times New Roman" w:hAnsi="Times New Roman" w:cs="Times New Roman"/>
          <w:sz w:val="24"/>
          <w:szCs w:val="24"/>
        </w:rPr>
        <w:t xml:space="preserve"> such as a disciplinary. Interjected </w:t>
      </w:r>
      <w:r w:rsidR="00CE68DF" w:rsidRPr="003A672C">
        <w:rPr>
          <w:rFonts w:ascii="Times New Roman" w:hAnsi="Times New Roman" w:cs="Times New Roman"/>
          <w:sz w:val="24"/>
          <w:szCs w:val="24"/>
        </w:rPr>
        <w:t xml:space="preserve">regulation </w:t>
      </w:r>
      <w:r w:rsidR="00C14983" w:rsidRPr="003A672C">
        <w:rPr>
          <w:rFonts w:ascii="Times New Roman" w:hAnsi="Times New Roman" w:cs="Times New Roman"/>
          <w:sz w:val="24"/>
          <w:szCs w:val="24"/>
        </w:rPr>
        <w:t>is about proving one’s</w:t>
      </w:r>
      <w:r w:rsidR="0085337D" w:rsidRPr="003A672C">
        <w:rPr>
          <w:rFonts w:ascii="Times New Roman" w:hAnsi="Times New Roman" w:cs="Times New Roman"/>
          <w:sz w:val="24"/>
          <w:szCs w:val="24"/>
        </w:rPr>
        <w:t xml:space="preserve"> self to say that they can do a task</w:t>
      </w:r>
      <w:r w:rsidR="00C14983" w:rsidRPr="003A672C">
        <w:rPr>
          <w:rFonts w:ascii="Times New Roman" w:hAnsi="Times New Roman" w:cs="Times New Roman"/>
          <w:sz w:val="24"/>
          <w:szCs w:val="24"/>
        </w:rPr>
        <w:t xml:space="preserve"> and be as good as others. An example could be going on a training course that can improve a skillset but may have no bearing on a promotion or wage increase. The </w:t>
      </w:r>
      <w:r w:rsidR="00C14983" w:rsidRPr="003A672C">
        <w:rPr>
          <w:rFonts w:ascii="Times New Roman" w:hAnsi="Times New Roman" w:cs="Times New Roman"/>
          <w:sz w:val="24"/>
          <w:szCs w:val="24"/>
        </w:rPr>
        <w:lastRenderedPageBreak/>
        <w:t xml:space="preserve">next is identified regulation, this suggests that individuals find purpose in what they are doing, even if it may not be enjoyable because it is important. An example of this may be someone </w:t>
      </w:r>
      <w:r w:rsidR="00E65CD2" w:rsidRPr="003A672C">
        <w:rPr>
          <w:rFonts w:ascii="Times New Roman" w:hAnsi="Times New Roman" w:cs="Times New Roman"/>
          <w:sz w:val="24"/>
          <w:szCs w:val="24"/>
        </w:rPr>
        <w:t xml:space="preserve">going to a </w:t>
      </w:r>
      <w:r w:rsidR="002074FD" w:rsidRPr="003A672C">
        <w:rPr>
          <w:rFonts w:ascii="Times New Roman" w:hAnsi="Times New Roman" w:cs="Times New Roman"/>
          <w:sz w:val="24"/>
          <w:szCs w:val="24"/>
        </w:rPr>
        <w:t>social gathering with colleagues even though they do not want to go</w:t>
      </w:r>
      <w:r w:rsidR="006C65A1" w:rsidRPr="003A672C">
        <w:rPr>
          <w:rFonts w:ascii="Times New Roman" w:hAnsi="Times New Roman" w:cs="Times New Roman"/>
          <w:sz w:val="24"/>
          <w:szCs w:val="24"/>
        </w:rPr>
        <w:t xml:space="preserve">. They </w:t>
      </w:r>
      <w:r w:rsidR="002074FD" w:rsidRPr="003A672C">
        <w:rPr>
          <w:rFonts w:ascii="Times New Roman" w:hAnsi="Times New Roman" w:cs="Times New Roman"/>
          <w:sz w:val="24"/>
          <w:szCs w:val="24"/>
        </w:rPr>
        <w:t>may</w:t>
      </w:r>
      <w:r w:rsidR="006C65A1" w:rsidRPr="003A672C">
        <w:rPr>
          <w:rFonts w:ascii="Times New Roman" w:hAnsi="Times New Roman" w:cs="Times New Roman"/>
          <w:sz w:val="24"/>
          <w:szCs w:val="24"/>
        </w:rPr>
        <w:t xml:space="preserve"> not </w:t>
      </w:r>
      <w:r w:rsidR="002074FD" w:rsidRPr="003A672C">
        <w:rPr>
          <w:rFonts w:ascii="Times New Roman" w:hAnsi="Times New Roman" w:cs="Times New Roman"/>
          <w:sz w:val="24"/>
          <w:szCs w:val="24"/>
        </w:rPr>
        <w:t>have</w:t>
      </w:r>
      <w:r w:rsidR="006C65A1" w:rsidRPr="003A672C">
        <w:rPr>
          <w:rFonts w:ascii="Times New Roman" w:hAnsi="Times New Roman" w:cs="Times New Roman"/>
          <w:sz w:val="24"/>
          <w:szCs w:val="24"/>
        </w:rPr>
        <w:t xml:space="preserve"> any enjoyment from going but would fear the negative reaction of </w:t>
      </w:r>
      <w:r w:rsidR="00E65CD2" w:rsidRPr="003A672C">
        <w:rPr>
          <w:rFonts w:ascii="Times New Roman" w:hAnsi="Times New Roman" w:cs="Times New Roman"/>
          <w:sz w:val="24"/>
          <w:szCs w:val="24"/>
        </w:rPr>
        <w:t>peers</w:t>
      </w:r>
      <w:r w:rsidR="006C65A1" w:rsidRPr="003A672C">
        <w:rPr>
          <w:rFonts w:ascii="Times New Roman" w:hAnsi="Times New Roman" w:cs="Times New Roman"/>
          <w:sz w:val="24"/>
          <w:szCs w:val="24"/>
        </w:rPr>
        <w:t xml:space="preserve"> if they did not go</w:t>
      </w:r>
      <w:r w:rsidR="00C14983" w:rsidRPr="003A672C">
        <w:rPr>
          <w:rFonts w:ascii="Times New Roman" w:hAnsi="Times New Roman" w:cs="Times New Roman"/>
          <w:sz w:val="24"/>
          <w:szCs w:val="24"/>
        </w:rPr>
        <w:t xml:space="preserve">. </w:t>
      </w:r>
      <w:r w:rsidR="006C65A1" w:rsidRPr="003A672C">
        <w:rPr>
          <w:rFonts w:ascii="Times New Roman" w:hAnsi="Times New Roman" w:cs="Times New Roman"/>
          <w:sz w:val="24"/>
          <w:szCs w:val="24"/>
        </w:rPr>
        <w:t xml:space="preserve">Individuals who have integrated regulation are motivated </w:t>
      </w:r>
      <w:r w:rsidR="0023246E" w:rsidRPr="003A672C">
        <w:rPr>
          <w:rFonts w:ascii="Times New Roman" w:hAnsi="Times New Roman" w:cs="Times New Roman"/>
          <w:sz w:val="24"/>
          <w:szCs w:val="24"/>
        </w:rPr>
        <w:t>to carry out tasks</w:t>
      </w:r>
      <w:r w:rsidR="006C65A1" w:rsidRPr="003A672C">
        <w:rPr>
          <w:rFonts w:ascii="Times New Roman" w:hAnsi="Times New Roman" w:cs="Times New Roman"/>
          <w:sz w:val="24"/>
          <w:szCs w:val="24"/>
        </w:rPr>
        <w:t xml:space="preserve"> bec</w:t>
      </w:r>
      <w:r w:rsidR="0023246E" w:rsidRPr="003A672C">
        <w:rPr>
          <w:rFonts w:ascii="Times New Roman" w:hAnsi="Times New Roman" w:cs="Times New Roman"/>
          <w:sz w:val="24"/>
          <w:szCs w:val="24"/>
        </w:rPr>
        <w:t xml:space="preserve">ause their involvement </w:t>
      </w:r>
      <w:r w:rsidR="00C749E1" w:rsidRPr="003A672C">
        <w:rPr>
          <w:rFonts w:ascii="Times New Roman" w:hAnsi="Times New Roman" w:cs="Times New Roman"/>
          <w:sz w:val="24"/>
          <w:szCs w:val="24"/>
        </w:rPr>
        <w:t>is closely linked to their values</w:t>
      </w:r>
      <w:r w:rsidR="006C65A1" w:rsidRPr="003A672C">
        <w:rPr>
          <w:rFonts w:ascii="Times New Roman" w:hAnsi="Times New Roman" w:cs="Times New Roman"/>
          <w:sz w:val="24"/>
          <w:szCs w:val="24"/>
        </w:rPr>
        <w:t xml:space="preserve"> (Deci &amp; Ryan, 2002). </w:t>
      </w:r>
      <w:r w:rsidR="00C749E1" w:rsidRPr="003A672C">
        <w:rPr>
          <w:rFonts w:ascii="Times New Roman" w:hAnsi="Times New Roman" w:cs="Times New Roman"/>
          <w:sz w:val="24"/>
          <w:szCs w:val="24"/>
        </w:rPr>
        <w:t>Individuals with integrated regulation value</w:t>
      </w:r>
      <w:r w:rsidR="006C65A1" w:rsidRPr="003A672C">
        <w:rPr>
          <w:rFonts w:ascii="Times New Roman" w:hAnsi="Times New Roman" w:cs="Times New Roman"/>
          <w:sz w:val="24"/>
          <w:szCs w:val="24"/>
        </w:rPr>
        <w:t xml:space="preserve"> the importanc</w:t>
      </w:r>
      <w:r w:rsidR="00C749E1" w:rsidRPr="003A672C">
        <w:rPr>
          <w:rFonts w:ascii="Times New Roman" w:hAnsi="Times New Roman" w:cs="Times New Roman"/>
          <w:sz w:val="24"/>
          <w:szCs w:val="24"/>
        </w:rPr>
        <w:t>e of an activity but also want to integrate their</w:t>
      </w:r>
      <w:r w:rsidR="006C65A1" w:rsidRPr="003A672C">
        <w:rPr>
          <w:rFonts w:ascii="Times New Roman" w:hAnsi="Times New Roman" w:cs="Times New Roman"/>
          <w:sz w:val="24"/>
          <w:szCs w:val="24"/>
        </w:rPr>
        <w:t xml:space="preserve"> sense of identification with other aspects of </w:t>
      </w:r>
      <w:r w:rsidR="00E65CD2" w:rsidRPr="003A672C">
        <w:rPr>
          <w:rFonts w:ascii="Times New Roman" w:hAnsi="Times New Roman" w:cs="Times New Roman"/>
          <w:sz w:val="24"/>
          <w:szCs w:val="24"/>
        </w:rPr>
        <w:t>themselves</w:t>
      </w:r>
      <w:r w:rsidR="006C65A1" w:rsidRPr="003A672C">
        <w:rPr>
          <w:rFonts w:ascii="Times New Roman" w:hAnsi="Times New Roman" w:cs="Times New Roman"/>
          <w:sz w:val="24"/>
          <w:szCs w:val="24"/>
        </w:rPr>
        <w:t>. Vallerand (1997) demonstrated that this type of regulation does not typically appear until people are sufficiently mature, which can complicate measurement issues with young people</w:t>
      </w:r>
      <w:r w:rsidR="001C04FB" w:rsidRPr="003A672C">
        <w:rPr>
          <w:rFonts w:ascii="Times New Roman" w:hAnsi="Times New Roman" w:cs="Times New Roman"/>
          <w:sz w:val="24"/>
          <w:szCs w:val="24"/>
        </w:rPr>
        <w:t xml:space="preserve"> </w:t>
      </w:r>
      <w:r w:rsidR="00051437" w:rsidRPr="003A672C">
        <w:rPr>
          <w:rFonts w:ascii="Times New Roman" w:hAnsi="Times New Roman" w:cs="Times New Roman"/>
          <w:sz w:val="24"/>
          <w:szCs w:val="24"/>
          <w:shd w:val="clear" w:color="auto" w:fill="FFFFFF"/>
        </w:rPr>
        <w:t xml:space="preserve">(Calvo </w:t>
      </w:r>
      <w:r w:rsidR="00051437" w:rsidRPr="003A672C">
        <w:rPr>
          <w:rFonts w:ascii="Times New Roman" w:hAnsi="Times New Roman" w:cs="Times New Roman"/>
          <w:i/>
          <w:iCs/>
          <w:sz w:val="24"/>
          <w:szCs w:val="24"/>
          <w:shd w:val="clear" w:color="auto" w:fill="FFFFFF"/>
        </w:rPr>
        <w:t>et al.</w:t>
      </w:r>
      <w:r w:rsidR="00051437" w:rsidRPr="003A672C">
        <w:rPr>
          <w:rFonts w:ascii="Times New Roman" w:hAnsi="Times New Roman" w:cs="Times New Roman"/>
          <w:sz w:val="24"/>
          <w:szCs w:val="24"/>
          <w:shd w:val="clear" w:color="auto" w:fill="FFFFFF"/>
        </w:rPr>
        <w:t>, 2010). The last stage is intrinsic motivation, which is when someone carries out a task or activity because they enjoy doing it, with no other goals or motivations in mind. This is often linked with hobbies, where someone may play video games just for fun, it will not make them richer, fitter or give them a promotion at work, it is just enjoyable.</w:t>
      </w:r>
      <w:r w:rsidR="00051437" w:rsidRPr="003A672C">
        <w:rPr>
          <w:rFonts w:ascii="Times New Roman" w:hAnsi="Times New Roman" w:cs="Times New Roman"/>
          <w:sz w:val="24"/>
          <w:szCs w:val="24"/>
        </w:rPr>
        <w:t xml:space="preserve"> In a work environment, intrinsic motivation could be the desire, interests, drive or core values to do a job, which </w:t>
      </w:r>
      <w:r w:rsidR="00CE708C" w:rsidRPr="003A672C">
        <w:rPr>
          <w:rFonts w:ascii="Times New Roman" w:hAnsi="Times New Roman" w:cs="Times New Roman"/>
          <w:sz w:val="24"/>
          <w:szCs w:val="24"/>
        </w:rPr>
        <w:t>could</w:t>
      </w:r>
      <w:r w:rsidR="00051437" w:rsidRPr="003A672C">
        <w:rPr>
          <w:rFonts w:ascii="Times New Roman" w:hAnsi="Times New Roman" w:cs="Times New Roman"/>
          <w:sz w:val="24"/>
          <w:szCs w:val="24"/>
        </w:rPr>
        <w:t xml:space="preserve"> be seen a lot more </w:t>
      </w:r>
      <w:r w:rsidR="00CE708C" w:rsidRPr="003A672C">
        <w:rPr>
          <w:rFonts w:ascii="Times New Roman" w:hAnsi="Times New Roman" w:cs="Times New Roman"/>
          <w:sz w:val="24"/>
          <w:szCs w:val="24"/>
        </w:rPr>
        <w:t xml:space="preserve">in </w:t>
      </w:r>
      <w:r w:rsidR="008A42DC" w:rsidRPr="003A672C">
        <w:rPr>
          <w:rFonts w:ascii="Times New Roman" w:hAnsi="Times New Roman" w:cs="Times New Roman"/>
          <w:sz w:val="24"/>
          <w:szCs w:val="24"/>
        </w:rPr>
        <w:t>employees</w:t>
      </w:r>
      <w:r w:rsidR="00CE708C" w:rsidRPr="003A672C">
        <w:rPr>
          <w:rFonts w:ascii="Times New Roman" w:hAnsi="Times New Roman" w:cs="Times New Roman"/>
          <w:sz w:val="24"/>
          <w:szCs w:val="24"/>
        </w:rPr>
        <w:t xml:space="preserve"> at charities and</w:t>
      </w:r>
      <w:r w:rsidR="00051437" w:rsidRPr="003A672C">
        <w:rPr>
          <w:rFonts w:ascii="Times New Roman" w:hAnsi="Times New Roman" w:cs="Times New Roman"/>
          <w:sz w:val="24"/>
          <w:szCs w:val="24"/>
        </w:rPr>
        <w:t xml:space="preserve"> non-profit organisations</w:t>
      </w:r>
      <w:r w:rsidR="00CE708C" w:rsidRPr="003A672C">
        <w:rPr>
          <w:rFonts w:ascii="Times New Roman" w:hAnsi="Times New Roman" w:cs="Times New Roman"/>
          <w:sz w:val="24"/>
          <w:szCs w:val="24"/>
        </w:rPr>
        <w:t>.</w:t>
      </w:r>
    </w:p>
    <w:p w14:paraId="0099C3E9" w14:textId="0E7CFF5B" w:rsidR="00CE708C" w:rsidRPr="003A672C" w:rsidRDefault="00CE708C"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A </w:t>
      </w:r>
      <w:r w:rsidR="00663680" w:rsidRPr="003A672C">
        <w:rPr>
          <w:rFonts w:ascii="Times New Roman" w:hAnsi="Times New Roman" w:cs="Times New Roman"/>
          <w:sz w:val="24"/>
          <w:szCs w:val="24"/>
        </w:rPr>
        <w:t>person’s</w:t>
      </w:r>
      <w:r w:rsidRPr="003A672C">
        <w:rPr>
          <w:rFonts w:ascii="Times New Roman" w:hAnsi="Times New Roman" w:cs="Times New Roman"/>
          <w:sz w:val="24"/>
          <w:szCs w:val="24"/>
        </w:rPr>
        <w:t xml:space="preserve"> motivation is still subject to change. Over time</w:t>
      </w:r>
      <w:r w:rsidR="006840DE" w:rsidRPr="003A672C">
        <w:rPr>
          <w:rFonts w:ascii="Times New Roman" w:hAnsi="Times New Roman" w:cs="Times New Roman"/>
          <w:sz w:val="24"/>
          <w:szCs w:val="24"/>
        </w:rPr>
        <w:t>,</w:t>
      </w:r>
      <w:r w:rsidRPr="003A672C">
        <w:rPr>
          <w:rFonts w:ascii="Times New Roman" w:hAnsi="Times New Roman" w:cs="Times New Roman"/>
          <w:sz w:val="24"/>
          <w:szCs w:val="24"/>
        </w:rPr>
        <w:t xml:space="preserve"> behaviours can adapt </w:t>
      </w:r>
      <w:r w:rsidR="00663680" w:rsidRPr="003A672C">
        <w:rPr>
          <w:rFonts w:ascii="Times New Roman" w:hAnsi="Times New Roman" w:cs="Times New Roman"/>
          <w:sz w:val="24"/>
          <w:szCs w:val="24"/>
        </w:rPr>
        <w:t>and people may become more extrinsically motivated or intrinsically motivated towards a task</w:t>
      </w:r>
      <w:r w:rsidR="00576800" w:rsidRPr="003A672C">
        <w:rPr>
          <w:rFonts w:ascii="Times New Roman" w:hAnsi="Times New Roman" w:cs="Times New Roman"/>
          <w:sz w:val="24"/>
          <w:szCs w:val="24"/>
        </w:rPr>
        <w:t xml:space="preserve"> (Deci &amp; Ryan, 2002)</w:t>
      </w:r>
      <w:r w:rsidR="00663680" w:rsidRPr="003A672C">
        <w:rPr>
          <w:rFonts w:ascii="Times New Roman" w:hAnsi="Times New Roman" w:cs="Times New Roman"/>
          <w:sz w:val="24"/>
          <w:szCs w:val="24"/>
        </w:rPr>
        <w:t>. In the events industry, an example would be someone who does not want to wear their personal protective equipment on an event build</w:t>
      </w:r>
      <w:r w:rsidR="00E65CD2" w:rsidRPr="003A672C">
        <w:rPr>
          <w:rFonts w:ascii="Times New Roman" w:hAnsi="Times New Roman" w:cs="Times New Roman"/>
          <w:sz w:val="24"/>
          <w:szCs w:val="24"/>
        </w:rPr>
        <w:t>ing site</w:t>
      </w:r>
      <w:r w:rsidR="00663680" w:rsidRPr="003A672C">
        <w:rPr>
          <w:rFonts w:ascii="Times New Roman" w:hAnsi="Times New Roman" w:cs="Times New Roman"/>
          <w:sz w:val="24"/>
          <w:szCs w:val="24"/>
        </w:rPr>
        <w:t>. They</w:t>
      </w:r>
      <w:r w:rsidR="00E65CD2" w:rsidRPr="003A672C">
        <w:rPr>
          <w:rFonts w:ascii="Times New Roman" w:hAnsi="Times New Roman" w:cs="Times New Roman"/>
          <w:sz w:val="24"/>
          <w:szCs w:val="24"/>
        </w:rPr>
        <w:t xml:space="preserve"> could</w:t>
      </w:r>
      <w:r w:rsidR="00663680" w:rsidRPr="003A672C">
        <w:rPr>
          <w:rFonts w:ascii="Times New Roman" w:hAnsi="Times New Roman" w:cs="Times New Roman"/>
          <w:sz w:val="24"/>
          <w:szCs w:val="24"/>
        </w:rPr>
        <w:t xml:space="preserve"> feel </w:t>
      </w:r>
      <w:r w:rsidR="00E65CD2" w:rsidRPr="003A672C">
        <w:rPr>
          <w:rFonts w:ascii="Times New Roman" w:hAnsi="Times New Roman" w:cs="Times New Roman"/>
          <w:sz w:val="24"/>
          <w:szCs w:val="24"/>
        </w:rPr>
        <w:t>the rules are</w:t>
      </w:r>
      <w:r w:rsidR="00663680" w:rsidRPr="003A672C">
        <w:rPr>
          <w:rFonts w:ascii="Times New Roman" w:hAnsi="Times New Roman" w:cs="Times New Roman"/>
          <w:sz w:val="24"/>
          <w:szCs w:val="24"/>
        </w:rPr>
        <w:t xml:space="preserve"> over the top and </w:t>
      </w:r>
      <w:r w:rsidR="00E65CD2" w:rsidRPr="003A672C">
        <w:rPr>
          <w:rFonts w:ascii="Times New Roman" w:hAnsi="Times New Roman" w:cs="Times New Roman"/>
          <w:sz w:val="24"/>
          <w:szCs w:val="24"/>
        </w:rPr>
        <w:t>the uniform is uncomfortable</w:t>
      </w:r>
      <w:r w:rsidR="00663680" w:rsidRPr="003A672C">
        <w:rPr>
          <w:rFonts w:ascii="Times New Roman" w:hAnsi="Times New Roman" w:cs="Times New Roman"/>
          <w:sz w:val="24"/>
          <w:szCs w:val="24"/>
        </w:rPr>
        <w:t xml:space="preserve">. They only respect the rule because it is in their contract and they do not want to be disciplined which would </w:t>
      </w:r>
      <w:r w:rsidR="00E65CD2" w:rsidRPr="003A672C">
        <w:rPr>
          <w:rFonts w:ascii="Times New Roman" w:hAnsi="Times New Roman" w:cs="Times New Roman"/>
          <w:sz w:val="24"/>
          <w:szCs w:val="24"/>
        </w:rPr>
        <w:t>be classified under</w:t>
      </w:r>
      <w:r w:rsidR="00663680" w:rsidRPr="003A672C">
        <w:rPr>
          <w:rFonts w:ascii="Times New Roman" w:hAnsi="Times New Roman" w:cs="Times New Roman"/>
          <w:sz w:val="24"/>
          <w:szCs w:val="24"/>
        </w:rPr>
        <w:t xml:space="preserve"> the “external regulation” stage of motivation. On another event, that same individual drops a TV screen onto their foot, which could have caused serious damage if they weren’t already wearing steel toe capped boots. Now they can see why it was being asked of them</w:t>
      </w:r>
      <w:r w:rsidR="006840DE" w:rsidRPr="003A672C">
        <w:rPr>
          <w:rFonts w:ascii="Times New Roman" w:hAnsi="Times New Roman" w:cs="Times New Roman"/>
          <w:sz w:val="24"/>
          <w:szCs w:val="24"/>
        </w:rPr>
        <w:t>,</w:t>
      </w:r>
      <w:r w:rsidR="00663680" w:rsidRPr="003A672C">
        <w:rPr>
          <w:rFonts w:ascii="Times New Roman" w:hAnsi="Times New Roman" w:cs="Times New Roman"/>
          <w:sz w:val="24"/>
          <w:szCs w:val="24"/>
        </w:rPr>
        <w:t xml:space="preserve"> their motivation could change to “identified regulation” after the near miss because they understand the rules on personal protective equipment isn’t there for the sake of it and it does serve a purpose.</w:t>
      </w:r>
    </w:p>
    <w:p w14:paraId="25FD6ED4" w14:textId="77777777" w:rsidR="0050070F" w:rsidRPr="003A672C" w:rsidRDefault="0050070F"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It is possible for someone to be both extrinsically and intrinsically motived. If someone had a passion to play video games but also got paid well for it, they would both be extrinsically and intrinsically motivated. If someone worked at a restaurant and hated it and was not sufficiently paid for it, there is an argument they are not intrinsically or extrinsically motivated, leaving them amotivated.</w:t>
      </w:r>
    </w:p>
    <w:p w14:paraId="06918E4D" w14:textId="6C5D054C" w:rsidR="00380CAF" w:rsidRPr="003A672C" w:rsidRDefault="00C91A9D"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The behaviours listed above are defined as either autonomous or controlled motivation. </w:t>
      </w:r>
      <w:r w:rsidR="00380CAF" w:rsidRPr="003A672C">
        <w:rPr>
          <w:rFonts w:ascii="Times New Roman" w:hAnsi="Times New Roman" w:cs="Times New Roman"/>
          <w:sz w:val="24"/>
          <w:szCs w:val="24"/>
        </w:rPr>
        <w:t>Autonomous motivation is defined as engaging in a behaviour because it is perceived to be consistent with</w:t>
      </w:r>
      <w:r w:rsidRPr="003A672C">
        <w:rPr>
          <w:rFonts w:ascii="Times New Roman" w:hAnsi="Times New Roman" w:cs="Times New Roman"/>
          <w:sz w:val="24"/>
          <w:szCs w:val="24"/>
        </w:rPr>
        <w:t xml:space="preserve"> the</w:t>
      </w:r>
      <w:r w:rsidR="00380CAF" w:rsidRPr="003A672C">
        <w:rPr>
          <w:rFonts w:ascii="Times New Roman" w:hAnsi="Times New Roman" w:cs="Times New Roman"/>
          <w:sz w:val="24"/>
          <w:szCs w:val="24"/>
        </w:rPr>
        <w:t xml:space="preserve"> intrinsic goals or outcomes and emanates from the self. In other words, the behaviour is self-determined (Hagger, 2014). </w:t>
      </w:r>
      <w:r w:rsidRPr="003A672C">
        <w:rPr>
          <w:rFonts w:ascii="Times New Roman" w:hAnsi="Times New Roman" w:cs="Times New Roman"/>
          <w:sz w:val="24"/>
          <w:szCs w:val="24"/>
        </w:rPr>
        <w:t xml:space="preserve">An employee </w:t>
      </w:r>
      <w:r w:rsidR="00380CAF" w:rsidRPr="003A672C">
        <w:rPr>
          <w:rFonts w:ascii="Times New Roman" w:hAnsi="Times New Roman" w:cs="Times New Roman"/>
          <w:sz w:val="24"/>
          <w:szCs w:val="24"/>
        </w:rPr>
        <w:t xml:space="preserve">who is engaged in these behaviours </w:t>
      </w:r>
      <w:r w:rsidRPr="003A672C">
        <w:rPr>
          <w:rFonts w:ascii="Times New Roman" w:hAnsi="Times New Roman" w:cs="Times New Roman"/>
          <w:sz w:val="24"/>
          <w:szCs w:val="24"/>
        </w:rPr>
        <w:t>has</w:t>
      </w:r>
      <w:r w:rsidR="00380CAF" w:rsidRPr="003A672C">
        <w:rPr>
          <w:rFonts w:ascii="Times New Roman" w:hAnsi="Times New Roman" w:cs="Times New Roman"/>
          <w:sz w:val="24"/>
          <w:szCs w:val="24"/>
        </w:rPr>
        <w:t xml:space="preserve"> more interest, satisfaction and choice</w:t>
      </w:r>
      <w:r w:rsidR="006840DE" w:rsidRPr="003A672C">
        <w:rPr>
          <w:rFonts w:ascii="Times New Roman" w:hAnsi="Times New Roman" w:cs="Times New Roman"/>
          <w:sz w:val="24"/>
          <w:szCs w:val="24"/>
        </w:rPr>
        <w:t>,</w:t>
      </w:r>
      <w:r w:rsidR="00380CAF" w:rsidRPr="003A672C">
        <w:rPr>
          <w:rFonts w:ascii="Times New Roman" w:hAnsi="Times New Roman" w:cs="Times New Roman"/>
          <w:sz w:val="24"/>
          <w:szCs w:val="24"/>
        </w:rPr>
        <w:t xml:space="preserve"> which means they are likely to continue such behaviour. The more autonomous the employee, the more likely they will be able to work towards external factors such as more money for praise. </w:t>
      </w:r>
    </w:p>
    <w:p w14:paraId="190CCB8C" w14:textId="03F56989" w:rsidR="00380CAF" w:rsidRPr="003A672C" w:rsidRDefault="00380CAF"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Controlled motivation, in contrast, is when someone is doing something in order to get </w:t>
      </w:r>
      <w:r w:rsidR="006840DE" w:rsidRPr="003A672C">
        <w:rPr>
          <w:rFonts w:ascii="Times New Roman" w:hAnsi="Times New Roman" w:cs="Times New Roman"/>
          <w:sz w:val="24"/>
          <w:szCs w:val="24"/>
        </w:rPr>
        <w:t>a</w:t>
      </w:r>
      <w:r w:rsidRPr="003A672C">
        <w:rPr>
          <w:rFonts w:ascii="Times New Roman" w:hAnsi="Times New Roman" w:cs="Times New Roman"/>
          <w:sz w:val="24"/>
          <w:szCs w:val="24"/>
        </w:rPr>
        <w:t xml:space="preserve"> reward or </w:t>
      </w:r>
      <w:r w:rsidR="006840DE" w:rsidRPr="003A672C">
        <w:rPr>
          <w:rFonts w:ascii="Times New Roman" w:hAnsi="Times New Roman" w:cs="Times New Roman"/>
          <w:sz w:val="24"/>
          <w:szCs w:val="24"/>
        </w:rPr>
        <w:t xml:space="preserve">to </w:t>
      </w:r>
      <w:r w:rsidRPr="003A672C">
        <w:rPr>
          <w:rFonts w:ascii="Times New Roman" w:hAnsi="Times New Roman" w:cs="Times New Roman"/>
          <w:sz w:val="24"/>
          <w:szCs w:val="24"/>
        </w:rPr>
        <w:t xml:space="preserve">avoid punishment. In other words, controlled motivation is doing something because you feel pressured, demanded or obliged to do it. This is not the best condition for motivation because employees are not working on their own terms which could lead to work related stress. The main </w:t>
      </w:r>
      <w:r w:rsidRPr="003A672C">
        <w:rPr>
          <w:rFonts w:ascii="Times New Roman" w:hAnsi="Times New Roman" w:cs="Times New Roman"/>
          <w:sz w:val="24"/>
          <w:szCs w:val="24"/>
        </w:rPr>
        <w:lastRenderedPageBreak/>
        <w:t>factors in causing work related stress are</w:t>
      </w:r>
      <w:r w:rsidR="006840DE" w:rsidRPr="003A672C">
        <w:rPr>
          <w:rFonts w:ascii="Times New Roman" w:hAnsi="Times New Roman" w:cs="Times New Roman"/>
          <w:sz w:val="24"/>
          <w:szCs w:val="24"/>
        </w:rPr>
        <w:t>,</w:t>
      </w:r>
      <w:r w:rsidRPr="003A672C">
        <w:rPr>
          <w:rFonts w:ascii="Times New Roman" w:hAnsi="Times New Roman" w:cs="Times New Roman"/>
          <w:sz w:val="24"/>
          <w:szCs w:val="24"/>
        </w:rPr>
        <w:t xml:space="preserve"> not being able to cope with the demand of the job, inability to control the way they work, lack of support, trouble</w:t>
      </w:r>
      <w:r w:rsidR="0080748A" w:rsidRPr="003A672C">
        <w:rPr>
          <w:rFonts w:ascii="Times New Roman" w:hAnsi="Times New Roman" w:cs="Times New Roman"/>
          <w:sz w:val="24"/>
          <w:szCs w:val="24"/>
        </w:rPr>
        <w:t>d</w:t>
      </w:r>
      <w:r w:rsidRPr="003A672C">
        <w:rPr>
          <w:rFonts w:ascii="Times New Roman" w:hAnsi="Times New Roman" w:cs="Times New Roman"/>
          <w:sz w:val="24"/>
          <w:szCs w:val="24"/>
        </w:rPr>
        <w:t xml:space="preserve"> working relationships and change (Health &amp; Safety Executive</w:t>
      </w:r>
      <w:r w:rsidR="0080748A" w:rsidRPr="003A672C">
        <w:rPr>
          <w:rFonts w:ascii="Times New Roman" w:hAnsi="Times New Roman" w:cs="Times New Roman"/>
          <w:sz w:val="24"/>
          <w:szCs w:val="24"/>
        </w:rPr>
        <w:t>, 2019</w:t>
      </w:r>
      <w:r w:rsidRPr="003A672C">
        <w:rPr>
          <w:rFonts w:ascii="Times New Roman" w:hAnsi="Times New Roman" w:cs="Times New Roman"/>
          <w:sz w:val="24"/>
          <w:szCs w:val="24"/>
        </w:rPr>
        <w:t>). These are all factors which link to controlled motivation.  When most people think about motivation</w:t>
      </w:r>
      <w:r w:rsidR="0080748A" w:rsidRPr="003A672C">
        <w:rPr>
          <w:rFonts w:ascii="Times New Roman" w:hAnsi="Times New Roman" w:cs="Times New Roman"/>
          <w:sz w:val="24"/>
          <w:szCs w:val="24"/>
        </w:rPr>
        <w:t>,</w:t>
      </w:r>
      <w:r w:rsidRPr="003A672C">
        <w:rPr>
          <w:rFonts w:ascii="Times New Roman" w:hAnsi="Times New Roman" w:cs="Times New Roman"/>
          <w:sz w:val="24"/>
          <w:szCs w:val="24"/>
        </w:rPr>
        <w:t xml:space="preserve"> they are thinking of controlled other than autonomous. This is why it is important for HR teams to create autonomic working conditions because staff </w:t>
      </w:r>
      <w:r w:rsidR="00C91A9D" w:rsidRPr="003A672C">
        <w:rPr>
          <w:rFonts w:ascii="Times New Roman" w:hAnsi="Times New Roman" w:cs="Times New Roman"/>
          <w:sz w:val="24"/>
          <w:szCs w:val="24"/>
        </w:rPr>
        <w:t>c</w:t>
      </w:r>
      <w:r w:rsidRPr="003A672C">
        <w:rPr>
          <w:rFonts w:ascii="Times New Roman" w:hAnsi="Times New Roman" w:cs="Times New Roman"/>
          <w:sz w:val="24"/>
          <w:szCs w:val="24"/>
        </w:rPr>
        <w:t>ould be self-driven</w:t>
      </w:r>
      <w:r w:rsidR="0080748A" w:rsidRPr="003A672C">
        <w:rPr>
          <w:rFonts w:ascii="Times New Roman" w:hAnsi="Times New Roman" w:cs="Times New Roman"/>
          <w:sz w:val="24"/>
          <w:szCs w:val="24"/>
        </w:rPr>
        <w:t>,</w:t>
      </w:r>
      <w:r w:rsidRPr="003A672C">
        <w:rPr>
          <w:rFonts w:ascii="Times New Roman" w:hAnsi="Times New Roman" w:cs="Times New Roman"/>
          <w:sz w:val="24"/>
          <w:szCs w:val="24"/>
        </w:rPr>
        <w:t xml:space="preserve"> and something like a pay freeze may not de-motivate them </w:t>
      </w:r>
      <w:r w:rsidR="00C91A9D" w:rsidRPr="003A672C">
        <w:rPr>
          <w:rFonts w:ascii="Times New Roman" w:hAnsi="Times New Roman" w:cs="Times New Roman"/>
          <w:sz w:val="24"/>
          <w:szCs w:val="24"/>
        </w:rPr>
        <w:t>as</w:t>
      </w:r>
      <w:r w:rsidRPr="003A672C">
        <w:rPr>
          <w:rFonts w:ascii="Times New Roman" w:hAnsi="Times New Roman" w:cs="Times New Roman"/>
          <w:sz w:val="24"/>
          <w:szCs w:val="24"/>
        </w:rPr>
        <w:t xml:space="preserve"> they are working towards a common goal. For an events company HR team, keeping staff engaged, supported and working towards shared values is one way they can help towards creating autonomic working conditions, </w:t>
      </w:r>
      <w:r w:rsidR="00C91A9D" w:rsidRPr="003A672C">
        <w:rPr>
          <w:rFonts w:ascii="Times New Roman" w:hAnsi="Times New Roman" w:cs="Times New Roman"/>
          <w:sz w:val="24"/>
          <w:szCs w:val="24"/>
        </w:rPr>
        <w:t>which in turn could help retain onsite event professionals.</w:t>
      </w:r>
    </w:p>
    <w:p w14:paraId="74953712" w14:textId="1B015D25" w:rsidR="00424C47" w:rsidRPr="00993744" w:rsidRDefault="00424C47">
      <w:pPr>
        <w:spacing w:before="240"/>
        <w:jc w:val="both"/>
        <w:rPr>
          <w:rFonts w:ascii="Times New Roman" w:hAnsi="Times New Roman" w:cs="Times New Roman"/>
          <w:sz w:val="24"/>
          <w:szCs w:val="24"/>
        </w:rPr>
      </w:pPr>
      <w:r w:rsidRPr="003A672C">
        <w:rPr>
          <w:rFonts w:ascii="Times New Roman" w:hAnsi="Times New Roman" w:cs="Times New Roman"/>
          <w:sz w:val="24"/>
          <w:szCs w:val="24"/>
        </w:rPr>
        <w:t>This research will be focusing on working out whether onsite event professionals do their job because of controlled or autonomous motivation. The focus of the questions will be looking specifically at identifying external regulation and introjection motivational traits from an extrinsic controlled point of view</w:t>
      </w:r>
      <w:r w:rsidR="0080748A" w:rsidRPr="003A672C">
        <w:rPr>
          <w:rFonts w:ascii="Times New Roman" w:hAnsi="Times New Roman" w:cs="Times New Roman"/>
          <w:sz w:val="24"/>
          <w:szCs w:val="24"/>
        </w:rPr>
        <w:t>,</w:t>
      </w:r>
      <w:r w:rsidRPr="003A672C">
        <w:rPr>
          <w:rFonts w:ascii="Times New Roman" w:hAnsi="Times New Roman" w:cs="Times New Roman"/>
          <w:sz w:val="24"/>
          <w:szCs w:val="24"/>
        </w:rPr>
        <w:t xml:space="preserve"> and looking at identification and integration from an intrinsic autonomous point of view. Employees answers to questions will end up placing them somewhere on the table in figure 1.</w:t>
      </w:r>
    </w:p>
    <w:p w14:paraId="1E5F248B" w14:textId="77777777" w:rsidR="00D11872" w:rsidRPr="003A672C" w:rsidRDefault="00D11872" w:rsidP="00D11872">
      <w:pPr>
        <w:spacing w:before="240"/>
        <w:jc w:val="both"/>
        <w:rPr>
          <w:rFonts w:ascii="Times New Roman" w:hAnsi="Times New Roman" w:cs="Times New Roman"/>
          <w:sz w:val="24"/>
          <w:szCs w:val="24"/>
        </w:rPr>
      </w:pPr>
    </w:p>
    <w:p w14:paraId="1AE97218" w14:textId="3A0902A5" w:rsidR="007434BD" w:rsidRPr="003A672C" w:rsidRDefault="00D11872" w:rsidP="003A672C">
      <w:pPr>
        <w:pStyle w:val="Dissertation"/>
        <w:rPr>
          <w:b w:val="0"/>
        </w:rPr>
      </w:pPr>
      <w:bookmarkStart w:id="8" w:name="_Toc33356402"/>
      <w:r w:rsidRPr="00993744">
        <w:t xml:space="preserve">2.4 </w:t>
      </w:r>
      <w:r w:rsidR="00BE029B" w:rsidRPr="003A672C">
        <w:t>Equity Theory</w:t>
      </w:r>
      <w:bookmarkEnd w:id="8"/>
    </w:p>
    <w:p w14:paraId="08CAD5B5" w14:textId="2792622F" w:rsidR="00DF06DC" w:rsidRPr="003A672C" w:rsidRDefault="007434BD"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Another theory that looks at employee motivation is Equity theory, first proposed by John Adams in 1963. This theory states that </w:t>
      </w:r>
      <w:r w:rsidR="00C00573" w:rsidRPr="003A672C">
        <w:rPr>
          <w:rFonts w:ascii="Times New Roman" w:hAnsi="Times New Roman" w:cs="Times New Roman"/>
          <w:sz w:val="24"/>
          <w:szCs w:val="24"/>
        </w:rPr>
        <w:t xml:space="preserve">employees are motivated by how fairly they are treated in the workplace. When a worker feels unfairly treated it results in demotivation (Adams, 1963). In this theory, employees measure their inputs against the outputs they get from work. Inputs could include factors such as effort, job loyalty, commitment levels, skill, trust, personal sacrifice and flexibility. For all of the inputs, an employee would expect outputs which could include recognition, remuneration, staff benefits (annual leave, life insurance, </w:t>
      </w:r>
      <w:r w:rsidR="004C037E" w:rsidRPr="003A672C">
        <w:rPr>
          <w:rFonts w:ascii="Times New Roman" w:hAnsi="Times New Roman" w:cs="Times New Roman"/>
          <w:sz w:val="24"/>
          <w:szCs w:val="24"/>
        </w:rPr>
        <w:t>and staff</w:t>
      </w:r>
      <w:r w:rsidR="00C00573" w:rsidRPr="003A672C">
        <w:rPr>
          <w:rFonts w:ascii="Times New Roman" w:hAnsi="Times New Roman" w:cs="Times New Roman"/>
          <w:sz w:val="24"/>
          <w:szCs w:val="24"/>
        </w:rPr>
        <w:t xml:space="preserve"> parties), </w:t>
      </w:r>
      <w:r w:rsidR="004C037E" w:rsidRPr="003A672C">
        <w:rPr>
          <w:rFonts w:ascii="Times New Roman" w:hAnsi="Times New Roman" w:cs="Times New Roman"/>
          <w:sz w:val="24"/>
          <w:szCs w:val="24"/>
        </w:rPr>
        <w:t>job security, career progression and increased responsibility (Rice, 1993). When outputs are level with inputs</w:t>
      </w:r>
      <w:r w:rsidR="0080748A" w:rsidRPr="003A672C">
        <w:rPr>
          <w:rFonts w:ascii="Times New Roman" w:hAnsi="Times New Roman" w:cs="Times New Roman"/>
          <w:sz w:val="24"/>
          <w:szCs w:val="24"/>
        </w:rPr>
        <w:t>,</w:t>
      </w:r>
      <w:r w:rsidR="004C037E" w:rsidRPr="003A672C">
        <w:rPr>
          <w:rFonts w:ascii="Times New Roman" w:hAnsi="Times New Roman" w:cs="Times New Roman"/>
          <w:sz w:val="24"/>
          <w:szCs w:val="24"/>
        </w:rPr>
        <w:t xml:space="preserve"> or when outputs are greater than inputs, an employee would be more motivated. When an employee puts in more than they get out, this could result in demotivation</w:t>
      </w:r>
      <w:r w:rsidR="00C644A3" w:rsidRPr="003A672C">
        <w:rPr>
          <w:rFonts w:ascii="Times New Roman" w:hAnsi="Times New Roman" w:cs="Times New Roman"/>
          <w:sz w:val="24"/>
          <w:szCs w:val="24"/>
        </w:rPr>
        <w:t xml:space="preserve"> (Adams, 1963)</w:t>
      </w:r>
      <w:r w:rsidR="004C037E" w:rsidRPr="003A672C">
        <w:rPr>
          <w:rFonts w:ascii="Times New Roman" w:hAnsi="Times New Roman" w:cs="Times New Roman"/>
          <w:sz w:val="24"/>
          <w:szCs w:val="24"/>
        </w:rPr>
        <w:t>.</w:t>
      </w:r>
      <w:r w:rsidR="00C644A3" w:rsidRPr="003A672C">
        <w:rPr>
          <w:rFonts w:ascii="Times New Roman" w:hAnsi="Times New Roman" w:cs="Times New Roman"/>
          <w:sz w:val="24"/>
          <w:szCs w:val="24"/>
        </w:rPr>
        <w:t xml:space="preserve"> In modern practice, many managers and HR practitioners say equity theory applies mainly to pay and benefits as a measure of inequality in the workplace. If an employee feels underpaid it could result in a hostile working relationship with </w:t>
      </w:r>
      <w:r w:rsidR="00A22C93" w:rsidRPr="003A672C">
        <w:rPr>
          <w:rFonts w:ascii="Times New Roman" w:hAnsi="Times New Roman" w:cs="Times New Roman"/>
          <w:sz w:val="24"/>
          <w:szCs w:val="24"/>
        </w:rPr>
        <w:t xml:space="preserve">the </w:t>
      </w:r>
      <w:r w:rsidR="00C644A3" w:rsidRPr="003A672C">
        <w:rPr>
          <w:rFonts w:ascii="Times New Roman" w:hAnsi="Times New Roman" w:cs="Times New Roman"/>
          <w:sz w:val="24"/>
          <w:szCs w:val="24"/>
        </w:rPr>
        <w:t>organisation as a whole, which could affect performance level (Huseman &amp; Hatfield, 1990). Equity theory is m</w:t>
      </w:r>
      <w:r w:rsidR="00A22C93" w:rsidRPr="003A672C">
        <w:rPr>
          <w:rFonts w:ascii="Times New Roman" w:hAnsi="Times New Roman" w:cs="Times New Roman"/>
          <w:sz w:val="24"/>
          <w:szCs w:val="24"/>
        </w:rPr>
        <w:t xml:space="preserve">ore complex than just comparing </w:t>
      </w:r>
      <w:r w:rsidR="00A25598" w:rsidRPr="003A672C">
        <w:rPr>
          <w:rFonts w:ascii="Times New Roman" w:hAnsi="Times New Roman" w:cs="Times New Roman"/>
          <w:sz w:val="24"/>
          <w:szCs w:val="24"/>
        </w:rPr>
        <w:t>one’s</w:t>
      </w:r>
      <w:r w:rsidR="00A22C93" w:rsidRPr="003A672C">
        <w:rPr>
          <w:rFonts w:ascii="Times New Roman" w:hAnsi="Times New Roman" w:cs="Times New Roman"/>
          <w:sz w:val="24"/>
          <w:szCs w:val="24"/>
        </w:rPr>
        <w:t xml:space="preserve"> inputs vs outputs, but also adds comparison of inputs and outputs against a ‘referent’ other, which is someone an </w:t>
      </w:r>
      <w:r w:rsidR="00A25598" w:rsidRPr="003A672C">
        <w:rPr>
          <w:rFonts w:ascii="Times New Roman" w:hAnsi="Times New Roman" w:cs="Times New Roman"/>
          <w:sz w:val="24"/>
          <w:szCs w:val="24"/>
        </w:rPr>
        <w:t>individual compare</w:t>
      </w:r>
      <w:r w:rsidR="00A22C93" w:rsidRPr="003A672C">
        <w:rPr>
          <w:rFonts w:ascii="Times New Roman" w:hAnsi="Times New Roman" w:cs="Times New Roman"/>
          <w:sz w:val="24"/>
          <w:szCs w:val="24"/>
        </w:rPr>
        <w:t xml:space="preserve"> themselves to, possibly at the same level or position in a business. A comparison is made between an individual’s input/output ratios and compares it </w:t>
      </w:r>
      <w:r w:rsidR="0080748A" w:rsidRPr="003A672C">
        <w:rPr>
          <w:rFonts w:ascii="Times New Roman" w:hAnsi="Times New Roman" w:cs="Times New Roman"/>
          <w:sz w:val="24"/>
          <w:szCs w:val="24"/>
        </w:rPr>
        <w:t xml:space="preserve">to </w:t>
      </w:r>
      <w:r w:rsidR="00A22C93" w:rsidRPr="003A672C">
        <w:rPr>
          <w:rFonts w:ascii="Times New Roman" w:hAnsi="Times New Roman" w:cs="Times New Roman"/>
          <w:sz w:val="24"/>
          <w:szCs w:val="24"/>
        </w:rPr>
        <w:t xml:space="preserve">the input/output ratio of others. The individual decides what a fair ratio between </w:t>
      </w:r>
      <w:r w:rsidR="000704BA" w:rsidRPr="003A672C">
        <w:rPr>
          <w:rFonts w:ascii="Times New Roman" w:hAnsi="Times New Roman" w:cs="Times New Roman"/>
          <w:sz w:val="24"/>
          <w:szCs w:val="24"/>
        </w:rPr>
        <w:t>rewards to effort</w:t>
      </w:r>
      <w:r w:rsidR="00A22C93" w:rsidRPr="003A672C">
        <w:rPr>
          <w:rFonts w:ascii="Times New Roman" w:hAnsi="Times New Roman" w:cs="Times New Roman"/>
          <w:sz w:val="24"/>
          <w:szCs w:val="24"/>
        </w:rPr>
        <w:t xml:space="preserve"> is and will fluctuate between different people. Even if an employee has a better ratio of outputs to inputs, they could still be demotivated if the ratio is more beneficial to a comparable other (Walster</w:t>
      </w:r>
      <w:r w:rsidR="00276A72" w:rsidRPr="003A672C">
        <w:rPr>
          <w:rFonts w:ascii="Times New Roman" w:hAnsi="Times New Roman" w:cs="Times New Roman"/>
          <w:sz w:val="24"/>
          <w:szCs w:val="24"/>
        </w:rPr>
        <w:t xml:space="preserve"> </w:t>
      </w:r>
      <w:r w:rsidR="00276A72" w:rsidRPr="003A672C">
        <w:rPr>
          <w:rFonts w:ascii="Times New Roman" w:hAnsi="Times New Roman" w:cs="Times New Roman"/>
          <w:i/>
          <w:iCs/>
          <w:sz w:val="24"/>
          <w:szCs w:val="24"/>
        </w:rPr>
        <w:t xml:space="preserve">et al., </w:t>
      </w:r>
      <w:r w:rsidR="00A22C93" w:rsidRPr="003A672C">
        <w:rPr>
          <w:rFonts w:ascii="Times New Roman" w:hAnsi="Times New Roman" w:cs="Times New Roman"/>
          <w:sz w:val="24"/>
          <w:szCs w:val="24"/>
        </w:rPr>
        <w:t>1973).</w:t>
      </w:r>
      <w:r w:rsidR="000704BA" w:rsidRPr="003A672C">
        <w:rPr>
          <w:rFonts w:ascii="Times New Roman" w:hAnsi="Times New Roman" w:cs="Times New Roman"/>
          <w:sz w:val="24"/>
          <w:szCs w:val="24"/>
        </w:rPr>
        <w:t xml:space="preserve"> </w:t>
      </w:r>
      <w:r w:rsidR="00A22C93" w:rsidRPr="003A672C">
        <w:rPr>
          <w:rFonts w:ascii="Times New Roman" w:hAnsi="Times New Roman" w:cs="Times New Roman"/>
          <w:sz w:val="24"/>
          <w:szCs w:val="24"/>
        </w:rPr>
        <w:t>At work</w:t>
      </w:r>
      <w:r w:rsidR="000704BA" w:rsidRPr="003A672C">
        <w:rPr>
          <w:rFonts w:ascii="Times New Roman" w:hAnsi="Times New Roman" w:cs="Times New Roman"/>
          <w:sz w:val="24"/>
          <w:szCs w:val="24"/>
        </w:rPr>
        <w:t>, Equity theory helps explain why employees are interested and affected by gossip, news and views of their peers, friends and acquaintances</w:t>
      </w:r>
      <w:r w:rsidR="00276A72" w:rsidRPr="003A672C">
        <w:rPr>
          <w:rFonts w:ascii="Times New Roman" w:hAnsi="Times New Roman" w:cs="Times New Roman"/>
          <w:sz w:val="24"/>
          <w:szCs w:val="24"/>
        </w:rPr>
        <w:t xml:space="preserve">, and </w:t>
      </w:r>
      <w:r w:rsidR="000704BA" w:rsidRPr="003A672C">
        <w:rPr>
          <w:rFonts w:ascii="Times New Roman" w:hAnsi="Times New Roman" w:cs="Times New Roman"/>
          <w:sz w:val="24"/>
          <w:szCs w:val="24"/>
        </w:rPr>
        <w:t xml:space="preserve">in working out what they believe is fair in their own input/output ratio. This is always ever changing and someone who may be </w:t>
      </w:r>
      <w:r w:rsidR="00276A72" w:rsidRPr="003A672C">
        <w:rPr>
          <w:rFonts w:ascii="Times New Roman" w:hAnsi="Times New Roman" w:cs="Times New Roman"/>
          <w:sz w:val="24"/>
          <w:szCs w:val="24"/>
        </w:rPr>
        <w:t xml:space="preserve">initially </w:t>
      </w:r>
      <w:r w:rsidR="000704BA" w:rsidRPr="003A672C">
        <w:rPr>
          <w:rFonts w:ascii="Times New Roman" w:hAnsi="Times New Roman" w:cs="Times New Roman"/>
          <w:sz w:val="24"/>
          <w:szCs w:val="24"/>
        </w:rPr>
        <w:t>motivated</w:t>
      </w:r>
      <w:r w:rsidR="00276A72" w:rsidRPr="003A672C">
        <w:rPr>
          <w:rFonts w:ascii="Times New Roman" w:hAnsi="Times New Roman" w:cs="Times New Roman"/>
          <w:sz w:val="24"/>
          <w:szCs w:val="24"/>
        </w:rPr>
        <w:t>,</w:t>
      </w:r>
      <w:r w:rsidR="000704BA" w:rsidRPr="003A672C">
        <w:rPr>
          <w:rFonts w:ascii="Times New Roman" w:hAnsi="Times New Roman" w:cs="Times New Roman"/>
          <w:sz w:val="24"/>
          <w:szCs w:val="24"/>
        </w:rPr>
        <w:t xml:space="preserve"> could learn that a referent other at a different company who is paid similarly gets an extra 10 days annual leave a year</w:t>
      </w:r>
      <w:r w:rsidR="00276A72" w:rsidRPr="003A672C">
        <w:rPr>
          <w:rFonts w:ascii="Times New Roman" w:hAnsi="Times New Roman" w:cs="Times New Roman"/>
          <w:sz w:val="24"/>
          <w:szCs w:val="24"/>
        </w:rPr>
        <w:t>. This</w:t>
      </w:r>
      <w:r w:rsidR="000704BA" w:rsidRPr="003A672C">
        <w:rPr>
          <w:rFonts w:ascii="Times New Roman" w:hAnsi="Times New Roman" w:cs="Times New Roman"/>
          <w:sz w:val="24"/>
          <w:szCs w:val="24"/>
        </w:rPr>
        <w:t xml:space="preserve"> could then result in the worker </w:t>
      </w:r>
      <w:r w:rsidR="000704BA" w:rsidRPr="003A672C">
        <w:rPr>
          <w:rFonts w:ascii="Times New Roman" w:hAnsi="Times New Roman" w:cs="Times New Roman"/>
          <w:sz w:val="24"/>
          <w:szCs w:val="24"/>
        </w:rPr>
        <w:lastRenderedPageBreak/>
        <w:t xml:space="preserve">feeling they are no longer rewarded as well for their role and </w:t>
      </w:r>
      <w:r w:rsidR="00276A72" w:rsidRPr="003A672C">
        <w:rPr>
          <w:rFonts w:ascii="Times New Roman" w:hAnsi="Times New Roman" w:cs="Times New Roman"/>
          <w:sz w:val="24"/>
          <w:szCs w:val="24"/>
        </w:rPr>
        <w:t xml:space="preserve">so </w:t>
      </w:r>
      <w:r w:rsidR="000704BA" w:rsidRPr="003A672C">
        <w:rPr>
          <w:rFonts w:ascii="Times New Roman" w:hAnsi="Times New Roman" w:cs="Times New Roman"/>
          <w:sz w:val="24"/>
          <w:szCs w:val="24"/>
        </w:rPr>
        <w:t>becomes demotivated</w:t>
      </w:r>
      <w:r w:rsidR="00105D41" w:rsidRPr="003A672C">
        <w:rPr>
          <w:rFonts w:ascii="Times New Roman" w:hAnsi="Times New Roman" w:cs="Times New Roman"/>
          <w:sz w:val="24"/>
          <w:szCs w:val="24"/>
        </w:rPr>
        <w:t>, or if the situation was the other way around, they could become more motivated knowing they have better outputs than they peer (Summers and DeNisi, 1990).</w:t>
      </w:r>
    </w:p>
    <w:p w14:paraId="0A307E0D" w14:textId="016065FC" w:rsidR="00B56D16" w:rsidRPr="00993744" w:rsidRDefault="00DF06DC" w:rsidP="00B56D16">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The level of demotivation in employees is proportional to their perception of the inequality they have with others. Again, as this theory is perception based, it depends on the individual and the smallest amount of negative disparity between themselves and a </w:t>
      </w:r>
      <w:r w:rsidR="005A124C" w:rsidRPr="003A672C">
        <w:rPr>
          <w:rFonts w:ascii="Times New Roman" w:hAnsi="Times New Roman" w:cs="Times New Roman"/>
          <w:sz w:val="24"/>
          <w:szCs w:val="24"/>
        </w:rPr>
        <w:t>referent</w:t>
      </w:r>
      <w:r w:rsidRPr="003A672C">
        <w:rPr>
          <w:rFonts w:ascii="Times New Roman" w:hAnsi="Times New Roman" w:cs="Times New Roman"/>
          <w:sz w:val="24"/>
          <w:szCs w:val="24"/>
        </w:rPr>
        <w:t xml:space="preserve"> </w:t>
      </w:r>
      <w:r w:rsidR="005A124C" w:rsidRPr="003A672C">
        <w:rPr>
          <w:rFonts w:ascii="Times New Roman" w:hAnsi="Times New Roman" w:cs="Times New Roman"/>
          <w:sz w:val="24"/>
          <w:szCs w:val="24"/>
        </w:rPr>
        <w:t>other could result in feelings of inequality which can cause demotivation and hostility towards that person. It is also possible for someone to feel inequality if they are receiving much more reward for effort put in compared to referent others. They could have feelings of</w:t>
      </w:r>
      <w:r w:rsidR="00963886" w:rsidRPr="003A672C">
        <w:rPr>
          <w:rFonts w:ascii="Times New Roman" w:hAnsi="Times New Roman" w:cs="Times New Roman"/>
          <w:sz w:val="24"/>
          <w:szCs w:val="24"/>
        </w:rPr>
        <w:t xml:space="preserve"> guilt and distress as a result</w:t>
      </w:r>
      <w:r w:rsidR="005A124C" w:rsidRPr="003A672C">
        <w:rPr>
          <w:rFonts w:ascii="Times New Roman" w:hAnsi="Times New Roman" w:cs="Times New Roman"/>
          <w:sz w:val="24"/>
          <w:szCs w:val="24"/>
        </w:rPr>
        <w:t xml:space="preserve"> </w:t>
      </w:r>
      <w:r w:rsidR="00963886" w:rsidRPr="003A672C">
        <w:rPr>
          <w:rFonts w:ascii="Times New Roman" w:hAnsi="Times New Roman" w:cs="Times New Roman"/>
          <w:sz w:val="24"/>
          <w:szCs w:val="24"/>
        </w:rPr>
        <w:t>(Shaffer, 1974)</w:t>
      </w:r>
      <w:r w:rsidR="00180ACC" w:rsidRPr="003A672C">
        <w:rPr>
          <w:rFonts w:ascii="Times New Roman" w:hAnsi="Times New Roman" w:cs="Times New Roman"/>
          <w:sz w:val="24"/>
          <w:szCs w:val="24"/>
        </w:rPr>
        <w:t xml:space="preserve">. </w:t>
      </w:r>
      <w:r w:rsidR="005A124C" w:rsidRPr="003A672C">
        <w:rPr>
          <w:rFonts w:ascii="Times New Roman" w:hAnsi="Times New Roman" w:cs="Times New Roman"/>
          <w:sz w:val="24"/>
          <w:szCs w:val="24"/>
        </w:rPr>
        <w:t>The way individuals react to inequality varies also. Some people may reduce their effort levels and expect more of their colleague who is better rewarded, they could seek alternative employment or could ask for more reward fr</w:t>
      </w:r>
      <w:r w:rsidR="001A32DB" w:rsidRPr="003A672C">
        <w:rPr>
          <w:rFonts w:ascii="Times New Roman" w:hAnsi="Times New Roman" w:cs="Times New Roman"/>
          <w:sz w:val="24"/>
          <w:szCs w:val="24"/>
        </w:rPr>
        <w:t>om</w:t>
      </w:r>
      <w:r w:rsidR="00180ACC" w:rsidRPr="003A672C">
        <w:rPr>
          <w:rFonts w:ascii="Times New Roman" w:hAnsi="Times New Roman" w:cs="Times New Roman"/>
          <w:sz w:val="24"/>
          <w:szCs w:val="24"/>
        </w:rPr>
        <w:t xml:space="preserve"> their managers (Dumville, 1993).</w:t>
      </w:r>
    </w:p>
    <w:p w14:paraId="7CE8131C" w14:textId="77E4DF5E" w:rsidR="00883165" w:rsidRPr="003A672C" w:rsidRDefault="00883165" w:rsidP="00B56D16">
      <w:pPr>
        <w:pStyle w:val="Dissertation"/>
      </w:pPr>
      <w:bookmarkStart w:id="9" w:name="_Toc33356403"/>
      <w:r w:rsidRPr="00993744">
        <w:t>2.4.1 Critics of Equity Theory</w:t>
      </w:r>
      <w:bookmarkEnd w:id="9"/>
    </w:p>
    <w:p w14:paraId="71777327" w14:textId="1C74ECE8" w:rsidR="00DC11B5" w:rsidRPr="00993744" w:rsidRDefault="00180AC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The biggest critique of equity theory is that it is all perception based and there is no true measure of fairness between two individuals. In the public sector where wages are fair and based on </w:t>
      </w:r>
      <w:r w:rsidR="001A32DB" w:rsidRPr="003A672C">
        <w:rPr>
          <w:rFonts w:ascii="Times New Roman" w:hAnsi="Times New Roman" w:cs="Times New Roman"/>
          <w:sz w:val="24"/>
          <w:szCs w:val="24"/>
        </w:rPr>
        <w:t xml:space="preserve">a </w:t>
      </w:r>
      <w:r w:rsidRPr="003A672C">
        <w:rPr>
          <w:rFonts w:ascii="Times New Roman" w:hAnsi="Times New Roman" w:cs="Times New Roman"/>
          <w:sz w:val="24"/>
          <w:szCs w:val="24"/>
        </w:rPr>
        <w:t>role in the industry</w:t>
      </w:r>
      <w:r w:rsidR="001A32DB" w:rsidRPr="003A672C">
        <w:rPr>
          <w:rFonts w:ascii="Times New Roman" w:hAnsi="Times New Roman" w:cs="Times New Roman"/>
          <w:sz w:val="24"/>
          <w:szCs w:val="24"/>
        </w:rPr>
        <w:t>,</w:t>
      </w:r>
      <w:r w:rsidRPr="003A672C">
        <w:rPr>
          <w:rFonts w:ascii="Times New Roman" w:hAnsi="Times New Roman" w:cs="Times New Roman"/>
          <w:sz w:val="24"/>
          <w:szCs w:val="24"/>
        </w:rPr>
        <w:t xml:space="preserve"> could mean inequality is created based on the perception of someone’s effort levels compared to colleagues. It is also difficult to manage someone who’s socio-economic demographic may instil a sense of injustice with anyone who has a variation in inputs/output ratio</w:t>
      </w:r>
      <w:r w:rsidR="001A32DB" w:rsidRPr="003A672C">
        <w:rPr>
          <w:rFonts w:ascii="Times New Roman" w:hAnsi="Times New Roman" w:cs="Times New Roman"/>
          <w:sz w:val="24"/>
          <w:szCs w:val="24"/>
        </w:rPr>
        <w:t>. T</w:t>
      </w:r>
      <w:r w:rsidRPr="003A672C">
        <w:rPr>
          <w:rFonts w:ascii="Times New Roman" w:hAnsi="Times New Roman" w:cs="Times New Roman"/>
          <w:sz w:val="24"/>
          <w:szCs w:val="24"/>
        </w:rPr>
        <w:t xml:space="preserve">here are also cases where two people could believe there is </w:t>
      </w:r>
      <w:r w:rsidR="00DC11B5" w:rsidRPr="003A672C">
        <w:rPr>
          <w:rFonts w:ascii="Times New Roman" w:hAnsi="Times New Roman" w:cs="Times New Roman"/>
          <w:sz w:val="24"/>
          <w:szCs w:val="24"/>
        </w:rPr>
        <w:t>inequality between themselves, thinking the other person is better off, because perception is subjective.</w:t>
      </w:r>
      <w:r w:rsidR="003F3D49" w:rsidRPr="003A672C">
        <w:rPr>
          <w:rFonts w:ascii="Times New Roman" w:hAnsi="Times New Roman" w:cs="Times New Roman"/>
          <w:sz w:val="24"/>
          <w:szCs w:val="24"/>
        </w:rPr>
        <w:t xml:space="preserve"> </w:t>
      </w:r>
      <w:r w:rsidR="00940F29" w:rsidRPr="003A672C">
        <w:rPr>
          <w:rFonts w:ascii="Times New Roman" w:hAnsi="Times New Roman" w:cs="Times New Roman"/>
          <w:sz w:val="24"/>
          <w:szCs w:val="24"/>
        </w:rPr>
        <w:t>(Carrell and Dittrich, 1978)</w:t>
      </w:r>
      <w:r w:rsidR="003F3D49" w:rsidRPr="003A672C">
        <w:rPr>
          <w:rFonts w:ascii="Times New Roman" w:hAnsi="Times New Roman" w:cs="Times New Roman"/>
          <w:sz w:val="24"/>
          <w:szCs w:val="24"/>
        </w:rPr>
        <w:t>.</w:t>
      </w:r>
    </w:p>
    <w:p w14:paraId="4CB13A5A" w14:textId="77777777" w:rsidR="00883165" w:rsidRPr="003A672C" w:rsidRDefault="00883165" w:rsidP="00883165">
      <w:pPr>
        <w:spacing w:before="240"/>
        <w:jc w:val="both"/>
        <w:rPr>
          <w:rFonts w:ascii="Times New Roman" w:hAnsi="Times New Roman" w:cs="Times New Roman"/>
          <w:sz w:val="24"/>
          <w:szCs w:val="24"/>
        </w:rPr>
      </w:pPr>
    </w:p>
    <w:p w14:paraId="0E8997CE" w14:textId="7FF64EAC" w:rsidR="003B599B" w:rsidRPr="003A672C" w:rsidRDefault="00D11872" w:rsidP="003A672C">
      <w:pPr>
        <w:pStyle w:val="Dissertation"/>
        <w:rPr>
          <w:b w:val="0"/>
        </w:rPr>
      </w:pPr>
      <w:bookmarkStart w:id="10" w:name="_Toc33356404"/>
      <w:r w:rsidRPr="00993744">
        <w:t xml:space="preserve">2.5 </w:t>
      </w:r>
      <w:r w:rsidR="00BE029B" w:rsidRPr="003A672C">
        <w:t>Other Reading</w:t>
      </w:r>
      <w:bookmarkEnd w:id="10"/>
      <w:r w:rsidR="00BE029B" w:rsidRPr="003A672C">
        <w:t xml:space="preserve"> </w:t>
      </w:r>
    </w:p>
    <w:p w14:paraId="4A524C65" w14:textId="07ABBF52" w:rsidR="0083282D" w:rsidRPr="003A672C" w:rsidRDefault="00E74E94"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There are many other motivation theories that could be considered and discussed that look into employee motivation</w:t>
      </w:r>
      <w:r w:rsidR="003F3D49" w:rsidRPr="003A672C">
        <w:rPr>
          <w:rFonts w:ascii="Times New Roman" w:hAnsi="Times New Roman" w:cs="Times New Roman"/>
          <w:sz w:val="24"/>
          <w:szCs w:val="24"/>
        </w:rPr>
        <w:t>. These could include</w:t>
      </w:r>
      <w:r w:rsidRPr="003A672C">
        <w:rPr>
          <w:rFonts w:ascii="Times New Roman" w:hAnsi="Times New Roman" w:cs="Times New Roman"/>
          <w:sz w:val="24"/>
          <w:szCs w:val="24"/>
        </w:rPr>
        <w:t xml:space="preserve"> Herzberg</w:t>
      </w:r>
      <w:r w:rsidR="003F3D49" w:rsidRPr="003A672C">
        <w:rPr>
          <w:rFonts w:ascii="Times New Roman" w:hAnsi="Times New Roman" w:cs="Times New Roman"/>
          <w:sz w:val="24"/>
          <w:szCs w:val="24"/>
        </w:rPr>
        <w:t>’s (1959)</w:t>
      </w:r>
      <w:r w:rsidRPr="003A672C">
        <w:rPr>
          <w:rFonts w:ascii="Times New Roman" w:hAnsi="Times New Roman" w:cs="Times New Roman"/>
          <w:sz w:val="24"/>
          <w:szCs w:val="24"/>
        </w:rPr>
        <w:t xml:space="preserve"> Two Factor Theory</w:t>
      </w:r>
      <w:r w:rsidR="003F3D49" w:rsidRPr="003A672C">
        <w:rPr>
          <w:rFonts w:ascii="Times New Roman" w:hAnsi="Times New Roman" w:cs="Times New Roman"/>
          <w:sz w:val="24"/>
          <w:szCs w:val="24"/>
        </w:rPr>
        <w:t xml:space="preserve"> and</w:t>
      </w:r>
      <w:r w:rsidRPr="003A672C">
        <w:rPr>
          <w:rFonts w:ascii="Times New Roman" w:hAnsi="Times New Roman" w:cs="Times New Roman"/>
          <w:sz w:val="24"/>
          <w:szCs w:val="24"/>
        </w:rPr>
        <w:t xml:space="preserve"> The Hawthorne Effect </w:t>
      </w:r>
      <w:r w:rsidR="003F3D49" w:rsidRPr="003A672C">
        <w:rPr>
          <w:rFonts w:ascii="Times New Roman" w:hAnsi="Times New Roman" w:cs="Times New Roman"/>
          <w:sz w:val="24"/>
          <w:szCs w:val="24"/>
        </w:rPr>
        <w:t xml:space="preserve">by </w:t>
      </w:r>
      <w:r w:rsidRPr="003A672C">
        <w:rPr>
          <w:rFonts w:ascii="Times New Roman" w:hAnsi="Times New Roman" w:cs="Times New Roman"/>
          <w:sz w:val="24"/>
          <w:szCs w:val="24"/>
        </w:rPr>
        <w:t>Landsberger</w:t>
      </w:r>
      <w:r w:rsidR="003F3D49" w:rsidRPr="003A672C">
        <w:rPr>
          <w:rFonts w:ascii="Times New Roman" w:hAnsi="Times New Roman" w:cs="Times New Roman"/>
          <w:sz w:val="24"/>
          <w:szCs w:val="24"/>
        </w:rPr>
        <w:t xml:space="preserve"> (</w:t>
      </w:r>
      <w:r w:rsidRPr="003A672C">
        <w:rPr>
          <w:rFonts w:ascii="Times New Roman" w:hAnsi="Times New Roman" w:cs="Times New Roman"/>
          <w:sz w:val="24"/>
          <w:szCs w:val="24"/>
        </w:rPr>
        <w:t>1958) which looked at motivation of employees when they were being noticed by mangers</w:t>
      </w:r>
      <w:r w:rsidR="003F3D49" w:rsidRPr="003A672C">
        <w:rPr>
          <w:rFonts w:ascii="Times New Roman" w:hAnsi="Times New Roman" w:cs="Times New Roman"/>
          <w:sz w:val="24"/>
          <w:szCs w:val="24"/>
        </w:rPr>
        <w:t>,</w:t>
      </w:r>
      <w:r w:rsidR="003B599B" w:rsidRPr="003A672C">
        <w:rPr>
          <w:rFonts w:ascii="Times New Roman" w:hAnsi="Times New Roman" w:cs="Times New Roman"/>
          <w:sz w:val="24"/>
          <w:szCs w:val="24"/>
        </w:rPr>
        <w:t xml:space="preserve"> and Three-Dimensional Theory of Attribution (Weiner, 1986). </w:t>
      </w:r>
      <w:r w:rsidR="00883165" w:rsidRPr="00993744">
        <w:rPr>
          <w:rFonts w:ascii="Times New Roman" w:hAnsi="Times New Roman" w:cs="Times New Roman"/>
          <w:sz w:val="24"/>
          <w:szCs w:val="24"/>
        </w:rPr>
        <w:t>Future research on this subject matter applying theories from other</w:t>
      </w:r>
      <w:r w:rsidR="003B599B" w:rsidRPr="003A672C">
        <w:rPr>
          <w:rFonts w:ascii="Times New Roman" w:hAnsi="Times New Roman" w:cs="Times New Roman"/>
          <w:sz w:val="24"/>
          <w:szCs w:val="24"/>
        </w:rPr>
        <w:t xml:space="preserve"> literature </w:t>
      </w:r>
      <w:r w:rsidR="00883165" w:rsidRPr="00993744">
        <w:rPr>
          <w:rFonts w:ascii="Times New Roman" w:hAnsi="Times New Roman" w:cs="Times New Roman"/>
          <w:sz w:val="24"/>
          <w:szCs w:val="24"/>
        </w:rPr>
        <w:t>could yield different findings and perspective on employee motivation.</w:t>
      </w:r>
    </w:p>
    <w:p w14:paraId="53E2A86C" w14:textId="4AA3EFF2" w:rsidR="00260C12" w:rsidRDefault="00260C12" w:rsidP="003A672C">
      <w:pPr>
        <w:spacing w:before="240"/>
        <w:jc w:val="both"/>
        <w:rPr>
          <w:rFonts w:ascii="Times New Roman" w:hAnsi="Times New Roman" w:cs="Times New Roman"/>
          <w:b/>
          <w:sz w:val="24"/>
          <w:szCs w:val="24"/>
        </w:rPr>
      </w:pPr>
    </w:p>
    <w:p w14:paraId="0E38FB3F" w14:textId="3B0B5BAE" w:rsidR="00A25598" w:rsidRDefault="00A25598" w:rsidP="003A672C">
      <w:pPr>
        <w:spacing w:before="240"/>
        <w:jc w:val="both"/>
        <w:rPr>
          <w:rFonts w:ascii="Times New Roman" w:hAnsi="Times New Roman" w:cs="Times New Roman"/>
          <w:b/>
          <w:sz w:val="24"/>
          <w:szCs w:val="24"/>
        </w:rPr>
      </w:pPr>
    </w:p>
    <w:p w14:paraId="3DC8FA1A" w14:textId="622F93C1" w:rsidR="00A25598" w:rsidRDefault="00A25598" w:rsidP="003A672C">
      <w:pPr>
        <w:spacing w:before="240"/>
        <w:jc w:val="both"/>
        <w:rPr>
          <w:rFonts w:ascii="Times New Roman" w:hAnsi="Times New Roman" w:cs="Times New Roman"/>
          <w:b/>
          <w:sz w:val="24"/>
          <w:szCs w:val="24"/>
        </w:rPr>
      </w:pPr>
    </w:p>
    <w:p w14:paraId="56444AEC" w14:textId="77777777" w:rsidR="00A25598" w:rsidRPr="003A672C" w:rsidRDefault="00A25598" w:rsidP="003A672C">
      <w:pPr>
        <w:spacing w:before="240"/>
        <w:jc w:val="both"/>
        <w:rPr>
          <w:rFonts w:ascii="Times New Roman" w:hAnsi="Times New Roman" w:cs="Times New Roman"/>
          <w:b/>
          <w:sz w:val="24"/>
          <w:szCs w:val="24"/>
        </w:rPr>
      </w:pPr>
    </w:p>
    <w:p w14:paraId="6E067436" w14:textId="08A52D4A" w:rsidR="0056317B" w:rsidRPr="003A672C" w:rsidRDefault="0056317B">
      <w:pPr>
        <w:spacing w:before="240"/>
        <w:jc w:val="both"/>
        <w:rPr>
          <w:rFonts w:ascii="Times New Roman" w:hAnsi="Times New Roman" w:cs="Times New Roman"/>
          <w:b/>
          <w:sz w:val="24"/>
          <w:szCs w:val="24"/>
        </w:rPr>
      </w:pPr>
    </w:p>
    <w:p w14:paraId="301ED093" w14:textId="78C493B5" w:rsidR="00883165" w:rsidRPr="00993744" w:rsidRDefault="00C879F4" w:rsidP="00146D31">
      <w:pPr>
        <w:pStyle w:val="Dissertation"/>
      </w:pPr>
      <w:bookmarkStart w:id="11" w:name="_Toc33356405"/>
      <w:r w:rsidRPr="00993744">
        <w:lastRenderedPageBreak/>
        <w:t xml:space="preserve">Chapter 3: </w:t>
      </w:r>
      <w:r w:rsidR="00BE029B" w:rsidRPr="00993744">
        <w:t>Research Methodology</w:t>
      </w:r>
      <w:bookmarkEnd w:id="11"/>
    </w:p>
    <w:p w14:paraId="53E11D3C" w14:textId="77777777" w:rsidR="00993744" w:rsidRPr="003A672C" w:rsidRDefault="00993744" w:rsidP="00993744">
      <w:pPr>
        <w:pStyle w:val="Dissertation"/>
      </w:pPr>
    </w:p>
    <w:p w14:paraId="1D63CD92" w14:textId="72531FF9" w:rsidR="007C1C7D" w:rsidRPr="003A672C" w:rsidRDefault="00D11872" w:rsidP="003A672C">
      <w:pPr>
        <w:pStyle w:val="Dissertation"/>
        <w:rPr>
          <w:b w:val="0"/>
        </w:rPr>
      </w:pPr>
      <w:bookmarkStart w:id="12" w:name="_Toc32903527"/>
      <w:bookmarkStart w:id="13" w:name="_Toc33356406"/>
      <w:r w:rsidRPr="00993744">
        <w:t>3.1</w:t>
      </w:r>
      <w:bookmarkEnd w:id="12"/>
      <w:r w:rsidRPr="00993744">
        <w:t xml:space="preserve"> </w:t>
      </w:r>
      <w:r w:rsidR="00D46DDD" w:rsidRPr="003A672C">
        <w:t>Introduction</w:t>
      </w:r>
      <w:bookmarkEnd w:id="13"/>
    </w:p>
    <w:p w14:paraId="0DA441D3" w14:textId="1DFFD51C" w:rsidR="00D46DDD" w:rsidRDefault="00D46DDD"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This chapter will highlight how the research was carried out, detailing the primary data gathering methods. Justification will be given into why </w:t>
      </w:r>
      <w:r w:rsidR="00D51CD2" w:rsidRPr="003A672C">
        <w:rPr>
          <w:rFonts w:ascii="Times New Roman" w:hAnsi="Times New Roman" w:cs="Times New Roman"/>
          <w:sz w:val="24"/>
          <w:szCs w:val="24"/>
        </w:rPr>
        <w:t>the chosen method</w:t>
      </w:r>
      <w:r w:rsidRPr="003A672C">
        <w:rPr>
          <w:rFonts w:ascii="Times New Roman" w:hAnsi="Times New Roman" w:cs="Times New Roman"/>
          <w:sz w:val="24"/>
          <w:szCs w:val="24"/>
        </w:rPr>
        <w:t xml:space="preserve"> </w:t>
      </w:r>
      <w:r w:rsidR="00D51CD2" w:rsidRPr="003A672C">
        <w:rPr>
          <w:rFonts w:ascii="Times New Roman" w:hAnsi="Times New Roman" w:cs="Times New Roman"/>
          <w:sz w:val="24"/>
          <w:szCs w:val="24"/>
        </w:rPr>
        <w:t>was</w:t>
      </w:r>
      <w:r w:rsidRPr="003A672C">
        <w:rPr>
          <w:rFonts w:ascii="Times New Roman" w:hAnsi="Times New Roman" w:cs="Times New Roman"/>
          <w:sz w:val="24"/>
          <w:szCs w:val="24"/>
        </w:rPr>
        <w:t xml:space="preserve"> used </w:t>
      </w:r>
      <w:r w:rsidR="00D51CD2" w:rsidRPr="003A672C">
        <w:rPr>
          <w:rFonts w:ascii="Times New Roman" w:hAnsi="Times New Roman" w:cs="Times New Roman"/>
          <w:sz w:val="24"/>
          <w:szCs w:val="24"/>
        </w:rPr>
        <w:t>and were appropriate in answering the primary and sub research questions.</w:t>
      </w:r>
    </w:p>
    <w:p w14:paraId="7A9F672A" w14:textId="77777777" w:rsidR="00A25598" w:rsidRPr="003A672C" w:rsidRDefault="00A25598" w:rsidP="003A672C">
      <w:pPr>
        <w:spacing w:before="240"/>
        <w:jc w:val="both"/>
        <w:rPr>
          <w:rFonts w:ascii="Times New Roman" w:hAnsi="Times New Roman" w:cs="Times New Roman"/>
          <w:sz w:val="24"/>
          <w:szCs w:val="24"/>
        </w:rPr>
      </w:pPr>
    </w:p>
    <w:p w14:paraId="18300A3D" w14:textId="02553A3B" w:rsidR="00D51CD2" w:rsidRPr="003A672C" w:rsidRDefault="00D11872" w:rsidP="003A672C">
      <w:pPr>
        <w:pStyle w:val="Dissertation"/>
        <w:rPr>
          <w:b w:val="0"/>
        </w:rPr>
      </w:pPr>
      <w:bookmarkStart w:id="14" w:name="_Toc33356407"/>
      <w:r w:rsidRPr="00993744">
        <w:t xml:space="preserve">3.2 </w:t>
      </w:r>
      <w:r w:rsidR="00D51CD2" w:rsidRPr="003A672C">
        <w:t>Research Paradigm</w:t>
      </w:r>
      <w:bookmarkEnd w:id="14"/>
    </w:p>
    <w:p w14:paraId="1623CB45" w14:textId="0160311D" w:rsidR="00D51CD2" w:rsidRPr="003A672C" w:rsidRDefault="00B249F1"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Research design is used to work out a structure for the research throughout the whole study, from sample size, method and how appropriate it is. This study is looking at the motivational factors that help retain onsite professionals in the event industry and find out why they get into and stay in the industry. This research will be looking through an interpretivist outlook because of the human involvement between the researcher and the interview subjects. Humans have different opinions and attitudes and there will be a level of objectivity to the research data </w:t>
      </w:r>
      <w:r w:rsidR="00A93D22" w:rsidRPr="003A672C">
        <w:rPr>
          <w:rFonts w:ascii="Times New Roman" w:hAnsi="Times New Roman" w:cs="Times New Roman"/>
          <w:sz w:val="24"/>
          <w:szCs w:val="24"/>
        </w:rPr>
        <w:t>gathered throughout the study.</w:t>
      </w:r>
    </w:p>
    <w:p w14:paraId="18D210F7" w14:textId="58E8C2E3" w:rsidR="007C1C7D" w:rsidRPr="003A672C" w:rsidRDefault="007C1C7D"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To answer the primary and sub research questions, a qualitative method of data gathering will be used. </w:t>
      </w:r>
      <w:r w:rsidR="008C5498" w:rsidRPr="003A672C">
        <w:rPr>
          <w:rFonts w:ascii="Times New Roman" w:hAnsi="Times New Roman" w:cs="Times New Roman"/>
          <w:sz w:val="24"/>
          <w:szCs w:val="24"/>
        </w:rPr>
        <w:t>The research question is looking into individual’s motivation to work which is subjective and would be difficult to gather using a quantitative method of data gathering such as a questionnaire.</w:t>
      </w:r>
    </w:p>
    <w:p w14:paraId="5DE99253" w14:textId="1C344158" w:rsidR="002D59F5" w:rsidRPr="003A672C" w:rsidRDefault="002D59F5"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An interview can be described as a managed discussion (Ritchie &amp; Lewis, 2003) which means how effective it is relies on how well the interviewer can communicate with the interviewee. The interviewer needs to have strong communication skills </w:t>
      </w:r>
      <w:r w:rsidR="007F1257" w:rsidRPr="003A672C">
        <w:rPr>
          <w:rFonts w:ascii="Times New Roman" w:hAnsi="Times New Roman" w:cs="Times New Roman"/>
          <w:sz w:val="24"/>
          <w:szCs w:val="24"/>
        </w:rPr>
        <w:t>such as clear question structure</w:t>
      </w:r>
      <w:r w:rsidRPr="003A672C">
        <w:rPr>
          <w:rFonts w:ascii="Times New Roman" w:hAnsi="Times New Roman" w:cs="Times New Roman"/>
          <w:sz w:val="24"/>
          <w:szCs w:val="24"/>
        </w:rPr>
        <w:t xml:space="preserve"> (Cohen et al., 2007); </w:t>
      </w:r>
      <w:r w:rsidR="007F1257" w:rsidRPr="003A672C">
        <w:rPr>
          <w:rFonts w:ascii="Times New Roman" w:hAnsi="Times New Roman" w:cs="Times New Roman"/>
          <w:sz w:val="24"/>
          <w:szCs w:val="24"/>
        </w:rPr>
        <w:t>strong listening skills</w:t>
      </w:r>
      <w:r w:rsidRPr="003A672C">
        <w:rPr>
          <w:rFonts w:ascii="Times New Roman" w:hAnsi="Times New Roman" w:cs="Times New Roman"/>
          <w:sz w:val="24"/>
          <w:szCs w:val="24"/>
        </w:rPr>
        <w:t xml:space="preserve"> (Clough</w:t>
      </w:r>
      <w:r w:rsidR="00AE7583" w:rsidRPr="003A672C">
        <w:rPr>
          <w:rFonts w:ascii="Times New Roman" w:hAnsi="Times New Roman" w:cs="Times New Roman"/>
          <w:sz w:val="24"/>
          <w:szCs w:val="24"/>
        </w:rPr>
        <w:t>, 2002)</w:t>
      </w:r>
      <w:r w:rsidRPr="003A672C">
        <w:rPr>
          <w:rFonts w:ascii="Times New Roman" w:hAnsi="Times New Roman" w:cs="Times New Roman"/>
          <w:sz w:val="24"/>
          <w:szCs w:val="24"/>
        </w:rPr>
        <w:t xml:space="preserve">; </w:t>
      </w:r>
      <w:r w:rsidR="007F1257" w:rsidRPr="003A672C">
        <w:rPr>
          <w:rFonts w:ascii="Times New Roman" w:hAnsi="Times New Roman" w:cs="Times New Roman"/>
          <w:sz w:val="24"/>
          <w:szCs w:val="24"/>
        </w:rPr>
        <w:t>ability to know when to stop, move on or gain further detail from a question</w:t>
      </w:r>
      <w:r w:rsidRPr="003A672C">
        <w:rPr>
          <w:rFonts w:ascii="Times New Roman" w:hAnsi="Times New Roman" w:cs="Times New Roman"/>
          <w:sz w:val="24"/>
          <w:szCs w:val="24"/>
        </w:rPr>
        <w:t xml:space="preserve"> (Ritchie &amp; Lewis, p.141); and </w:t>
      </w:r>
      <w:r w:rsidR="007F1257" w:rsidRPr="003A672C">
        <w:rPr>
          <w:rFonts w:ascii="Times New Roman" w:hAnsi="Times New Roman" w:cs="Times New Roman"/>
          <w:sz w:val="24"/>
          <w:szCs w:val="24"/>
        </w:rPr>
        <w:t>encourage the interview</w:t>
      </w:r>
      <w:r w:rsidR="00E65CD2" w:rsidRPr="003A672C">
        <w:rPr>
          <w:rFonts w:ascii="Times New Roman" w:hAnsi="Times New Roman" w:cs="Times New Roman"/>
          <w:sz w:val="24"/>
          <w:szCs w:val="24"/>
        </w:rPr>
        <w:t>ee</w:t>
      </w:r>
      <w:r w:rsidR="007F1257" w:rsidRPr="003A672C">
        <w:rPr>
          <w:rFonts w:ascii="Times New Roman" w:hAnsi="Times New Roman" w:cs="Times New Roman"/>
          <w:sz w:val="24"/>
          <w:szCs w:val="24"/>
        </w:rPr>
        <w:t xml:space="preserve"> to open up when giving answers</w:t>
      </w:r>
      <w:r w:rsidRPr="003A672C">
        <w:rPr>
          <w:rFonts w:ascii="Times New Roman" w:hAnsi="Times New Roman" w:cs="Times New Roman"/>
          <w:sz w:val="24"/>
          <w:szCs w:val="24"/>
        </w:rPr>
        <w:t xml:space="preserve">. </w:t>
      </w:r>
      <w:r w:rsidR="007F1257" w:rsidRPr="003A672C">
        <w:rPr>
          <w:rFonts w:ascii="Times New Roman" w:hAnsi="Times New Roman" w:cs="Times New Roman"/>
          <w:sz w:val="24"/>
          <w:szCs w:val="24"/>
        </w:rPr>
        <w:t xml:space="preserve">Building rapport with the interviewee is also important so the interviewer must have strong interpersonal skills to get the most out of their interview subject. A comfortable relationship between the interviewee and interviewer can lead itself to a more open and honest conversation which could yield more reliable </w:t>
      </w:r>
      <w:r w:rsidR="009F6EA8" w:rsidRPr="003A672C">
        <w:rPr>
          <w:rFonts w:ascii="Times New Roman" w:hAnsi="Times New Roman" w:cs="Times New Roman"/>
          <w:sz w:val="24"/>
          <w:szCs w:val="24"/>
        </w:rPr>
        <w:t>in-depth</w:t>
      </w:r>
      <w:r w:rsidR="007F1257" w:rsidRPr="003A672C">
        <w:rPr>
          <w:rFonts w:ascii="Times New Roman" w:hAnsi="Times New Roman" w:cs="Times New Roman"/>
          <w:sz w:val="24"/>
          <w:szCs w:val="24"/>
        </w:rPr>
        <w:t xml:space="preserve"> data (Opie, 2004)</w:t>
      </w:r>
      <w:r w:rsidRPr="003A672C">
        <w:rPr>
          <w:rFonts w:ascii="Times New Roman" w:hAnsi="Times New Roman" w:cs="Times New Roman"/>
          <w:sz w:val="24"/>
          <w:szCs w:val="24"/>
        </w:rPr>
        <w:t xml:space="preserve">. </w:t>
      </w:r>
    </w:p>
    <w:p w14:paraId="649F6BAB" w14:textId="37BCE6C6" w:rsidR="00A57145" w:rsidRPr="003A672C" w:rsidRDefault="00A57145" w:rsidP="003A672C">
      <w:pPr>
        <w:spacing w:before="240"/>
        <w:jc w:val="both"/>
        <w:rPr>
          <w:rFonts w:ascii="Times New Roman" w:hAnsi="Times New Roman" w:cs="Times New Roman"/>
          <w:sz w:val="24"/>
          <w:szCs w:val="24"/>
          <w:shd w:val="clear" w:color="auto" w:fill="FFFFFF"/>
        </w:rPr>
      </w:pPr>
      <w:r w:rsidRPr="003A672C">
        <w:rPr>
          <w:rFonts w:ascii="Times New Roman" w:hAnsi="Times New Roman" w:cs="Times New Roman"/>
          <w:sz w:val="24"/>
          <w:szCs w:val="24"/>
        </w:rPr>
        <w:t xml:space="preserve">Any type of interview can be described as anywhere between ‘structured’ and ‘unstructured’. An interview that solely sticks to a number of closed questions would fall under the ‘structured’ category. An unstructured interview is where there are no pre-arranged questions and </w:t>
      </w:r>
      <w:r w:rsidRPr="003A672C">
        <w:rPr>
          <w:rFonts w:ascii="Times New Roman" w:hAnsi="Times New Roman" w:cs="Times New Roman"/>
          <w:sz w:val="24"/>
          <w:szCs w:val="24"/>
          <w:shd w:val="clear" w:color="auto" w:fill="FFFFFF"/>
        </w:rPr>
        <w:t xml:space="preserve">they tend to be </w:t>
      </w:r>
      <w:r w:rsidR="009F6EA8" w:rsidRPr="003A672C">
        <w:rPr>
          <w:rFonts w:ascii="Times New Roman" w:hAnsi="Times New Roman" w:cs="Times New Roman"/>
          <w:sz w:val="24"/>
          <w:szCs w:val="24"/>
          <w:shd w:val="clear" w:color="auto" w:fill="FFFFFF"/>
        </w:rPr>
        <w:t>more informal and freer</w:t>
      </w:r>
      <w:r w:rsidRPr="003A672C">
        <w:rPr>
          <w:rFonts w:ascii="Times New Roman" w:hAnsi="Times New Roman" w:cs="Times New Roman"/>
          <w:sz w:val="24"/>
          <w:szCs w:val="24"/>
          <w:shd w:val="clear" w:color="auto" w:fill="FFFFFF"/>
        </w:rPr>
        <w:t xml:space="preserve"> flowing than a structured interview, much like an everyday conversation. </w:t>
      </w:r>
      <w:r w:rsidR="00FC7693" w:rsidRPr="003A672C">
        <w:rPr>
          <w:rFonts w:ascii="Times New Roman" w:hAnsi="Times New Roman" w:cs="Times New Roman"/>
          <w:sz w:val="24"/>
          <w:szCs w:val="24"/>
          <w:shd w:val="clear" w:color="auto" w:fill="FFFFFF"/>
        </w:rPr>
        <w:t xml:space="preserve">The difference between an everyday conversation and an unstructured interview is the use of probing as the research process to gather information </w:t>
      </w:r>
      <w:r w:rsidRPr="003A672C">
        <w:rPr>
          <w:rFonts w:ascii="Times New Roman" w:hAnsi="Times New Roman" w:cs="Times New Roman"/>
          <w:sz w:val="24"/>
          <w:szCs w:val="24"/>
          <w:shd w:val="clear" w:color="auto" w:fill="FFFFFF"/>
        </w:rPr>
        <w:t>(Klenke, 2008)</w:t>
      </w:r>
      <w:r w:rsidR="00FC7693" w:rsidRPr="003A672C">
        <w:rPr>
          <w:rFonts w:ascii="Times New Roman" w:hAnsi="Times New Roman" w:cs="Times New Roman"/>
          <w:sz w:val="24"/>
          <w:szCs w:val="24"/>
          <w:shd w:val="clear" w:color="auto" w:fill="FFFFFF"/>
        </w:rPr>
        <w:t>.</w:t>
      </w:r>
    </w:p>
    <w:p w14:paraId="52F26014" w14:textId="4F98A8A1" w:rsidR="00920C1E" w:rsidRPr="003A672C" w:rsidRDefault="00920C1E"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shd w:val="clear" w:color="auto" w:fill="FFFFFF"/>
        </w:rPr>
        <w:t>The research method to be used as part of this thesis will be a ‘semi-structured’ interview.</w:t>
      </w:r>
      <w:r w:rsidR="008250B3" w:rsidRPr="003A672C">
        <w:rPr>
          <w:rFonts w:ascii="Times New Roman" w:hAnsi="Times New Roman" w:cs="Times New Roman"/>
          <w:sz w:val="24"/>
          <w:szCs w:val="24"/>
          <w:shd w:val="clear" w:color="auto" w:fill="FFFFFF"/>
        </w:rPr>
        <w:t xml:space="preserve"> A semi structured interview is an interview in which a set of questions will be created to help understand and answer a key research question and possibly other sub-questions. There is an ability to go off on a tangent and ask further questions dependent o</w:t>
      </w:r>
      <w:r w:rsidR="0004121C" w:rsidRPr="003A672C">
        <w:rPr>
          <w:rFonts w:ascii="Times New Roman" w:hAnsi="Times New Roman" w:cs="Times New Roman"/>
          <w:sz w:val="24"/>
          <w:szCs w:val="24"/>
          <w:shd w:val="clear" w:color="auto" w:fill="FFFFFF"/>
        </w:rPr>
        <w:t xml:space="preserve">n an </w:t>
      </w:r>
      <w:r w:rsidR="009F6EA8" w:rsidRPr="003A672C">
        <w:rPr>
          <w:rFonts w:ascii="Times New Roman" w:hAnsi="Times New Roman" w:cs="Times New Roman"/>
          <w:sz w:val="24"/>
          <w:szCs w:val="24"/>
          <w:shd w:val="clear" w:color="auto" w:fill="FFFFFF"/>
        </w:rPr>
        <w:t>interviewee</w:t>
      </w:r>
      <w:r w:rsidR="0004121C" w:rsidRPr="003A672C">
        <w:rPr>
          <w:rFonts w:ascii="Times New Roman" w:hAnsi="Times New Roman" w:cs="Times New Roman"/>
          <w:sz w:val="24"/>
          <w:szCs w:val="24"/>
          <w:shd w:val="clear" w:color="auto" w:fill="FFFFFF"/>
        </w:rPr>
        <w:t xml:space="preserve"> answer to gain furthe</w:t>
      </w:r>
      <w:r w:rsidR="00BD1B05" w:rsidRPr="003A672C">
        <w:rPr>
          <w:rFonts w:ascii="Times New Roman" w:hAnsi="Times New Roman" w:cs="Times New Roman"/>
          <w:sz w:val="24"/>
          <w:szCs w:val="24"/>
          <w:shd w:val="clear" w:color="auto" w:fill="FFFFFF"/>
        </w:rPr>
        <w:t xml:space="preserve">r qualitative data </w:t>
      </w:r>
      <w:r w:rsidR="00BD1B05" w:rsidRPr="003A672C">
        <w:rPr>
          <w:rFonts w:ascii="Times New Roman" w:hAnsi="Times New Roman" w:cs="Times New Roman"/>
          <w:sz w:val="24"/>
          <w:szCs w:val="24"/>
          <w:shd w:val="clear" w:color="auto" w:fill="FFFFFF"/>
        </w:rPr>
        <w:lastRenderedPageBreak/>
        <w:t>on the subject matter</w:t>
      </w:r>
      <w:r w:rsidR="00BD1B05" w:rsidRPr="003A672C">
        <w:rPr>
          <w:rFonts w:ascii="Times New Roman" w:hAnsi="Times New Roman" w:cs="Times New Roman"/>
          <w:sz w:val="24"/>
          <w:szCs w:val="24"/>
        </w:rPr>
        <w:t xml:space="preserve"> (Patton, </w:t>
      </w:r>
      <w:r w:rsidR="00960D9E" w:rsidRPr="003A672C">
        <w:rPr>
          <w:rFonts w:ascii="Times New Roman" w:hAnsi="Times New Roman" w:cs="Times New Roman"/>
          <w:sz w:val="24"/>
          <w:szCs w:val="24"/>
        </w:rPr>
        <w:t>2002</w:t>
      </w:r>
      <w:r w:rsidR="00BD1B05" w:rsidRPr="003A672C">
        <w:rPr>
          <w:rFonts w:ascii="Times New Roman" w:hAnsi="Times New Roman" w:cs="Times New Roman"/>
          <w:sz w:val="24"/>
          <w:szCs w:val="24"/>
        </w:rPr>
        <w:t>). I</w:t>
      </w:r>
      <w:r w:rsidR="004B24CE" w:rsidRPr="003A672C">
        <w:rPr>
          <w:rFonts w:ascii="Times New Roman" w:hAnsi="Times New Roman" w:cs="Times New Roman"/>
          <w:sz w:val="24"/>
          <w:szCs w:val="24"/>
        </w:rPr>
        <w:t xml:space="preserve">n </w:t>
      </w:r>
      <w:r w:rsidR="00E65CD2" w:rsidRPr="003A672C">
        <w:rPr>
          <w:rFonts w:ascii="Times New Roman" w:hAnsi="Times New Roman" w:cs="Times New Roman"/>
          <w:sz w:val="24"/>
          <w:szCs w:val="24"/>
        </w:rPr>
        <w:t>a</w:t>
      </w:r>
      <w:r w:rsidR="004B24CE" w:rsidRPr="003A672C">
        <w:rPr>
          <w:rFonts w:ascii="Times New Roman" w:hAnsi="Times New Roman" w:cs="Times New Roman"/>
          <w:sz w:val="24"/>
          <w:szCs w:val="24"/>
        </w:rPr>
        <w:t xml:space="preserve"> semi-</w:t>
      </w:r>
      <w:r w:rsidR="00BD1B05" w:rsidRPr="003A672C">
        <w:rPr>
          <w:rFonts w:ascii="Times New Roman" w:hAnsi="Times New Roman" w:cs="Times New Roman"/>
          <w:sz w:val="24"/>
          <w:szCs w:val="24"/>
        </w:rPr>
        <w:t xml:space="preserve">structured interview, an interview guide will be developed with a list of </w:t>
      </w:r>
      <w:r w:rsidR="009F6EA8" w:rsidRPr="003A672C">
        <w:rPr>
          <w:rFonts w:ascii="Times New Roman" w:hAnsi="Times New Roman" w:cs="Times New Roman"/>
          <w:sz w:val="24"/>
          <w:szCs w:val="24"/>
        </w:rPr>
        <w:t>open-ended</w:t>
      </w:r>
      <w:r w:rsidR="00BD1B05" w:rsidRPr="003A672C">
        <w:rPr>
          <w:rFonts w:ascii="Times New Roman" w:hAnsi="Times New Roman" w:cs="Times New Roman"/>
          <w:sz w:val="24"/>
          <w:szCs w:val="24"/>
        </w:rPr>
        <w:t xml:space="preserve"> questions that will be covered during the conversation. The open-ended nature of the question defines the topic under investigation but provides opportunities for both interviewer and interviewee to discuss some topics in more detail. It often includes prompts to help the interviewee to answer (Knowhow, 2018).</w:t>
      </w:r>
    </w:p>
    <w:p w14:paraId="375CBAC1" w14:textId="77777777" w:rsidR="004B24CE" w:rsidRPr="003A672C" w:rsidRDefault="004B24CE"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The reasoning behind the decision to conduct semi structured interviews are as follows:</w:t>
      </w:r>
    </w:p>
    <w:p w14:paraId="7B754FA2" w14:textId="77777777" w:rsidR="004B24CE" w:rsidRPr="003A672C" w:rsidRDefault="004B24CE" w:rsidP="003A672C">
      <w:pPr>
        <w:pStyle w:val="ListParagraph"/>
        <w:numPr>
          <w:ilvl w:val="0"/>
          <w:numId w:val="3"/>
        </w:numPr>
        <w:spacing w:before="240"/>
        <w:jc w:val="both"/>
        <w:rPr>
          <w:rFonts w:ascii="Times New Roman" w:hAnsi="Times New Roman" w:cs="Times New Roman"/>
          <w:sz w:val="24"/>
          <w:szCs w:val="24"/>
        </w:rPr>
      </w:pPr>
      <w:r w:rsidRPr="003A672C">
        <w:rPr>
          <w:rFonts w:ascii="Times New Roman" w:hAnsi="Times New Roman" w:cs="Times New Roman"/>
          <w:sz w:val="24"/>
          <w:szCs w:val="24"/>
        </w:rPr>
        <w:t>There is an opportunity to generate valuable data to interpret;</w:t>
      </w:r>
    </w:p>
    <w:p w14:paraId="5E7CEBAB" w14:textId="77777777" w:rsidR="004B24CE" w:rsidRPr="003A672C" w:rsidRDefault="004B24CE" w:rsidP="003A672C">
      <w:pPr>
        <w:pStyle w:val="ListParagraph"/>
        <w:numPr>
          <w:ilvl w:val="0"/>
          <w:numId w:val="3"/>
        </w:numPr>
        <w:spacing w:before="240"/>
        <w:jc w:val="both"/>
        <w:rPr>
          <w:rFonts w:ascii="Times New Roman" w:hAnsi="Times New Roman" w:cs="Times New Roman"/>
          <w:sz w:val="24"/>
          <w:szCs w:val="24"/>
        </w:rPr>
      </w:pPr>
      <w:r w:rsidRPr="003A672C">
        <w:rPr>
          <w:rFonts w:ascii="Times New Roman" w:hAnsi="Times New Roman" w:cs="Times New Roman"/>
          <w:sz w:val="24"/>
          <w:szCs w:val="24"/>
        </w:rPr>
        <w:t>The language interviewee’s use in their answers is important in gaining further insight into their motivations and values in the events industry;</w:t>
      </w:r>
    </w:p>
    <w:p w14:paraId="7969D5A9" w14:textId="77777777" w:rsidR="00920C1E" w:rsidRPr="003A672C" w:rsidRDefault="00D40F2A" w:rsidP="003A672C">
      <w:pPr>
        <w:pStyle w:val="ListParagraph"/>
        <w:numPr>
          <w:ilvl w:val="0"/>
          <w:numId w:val="3"/>
        </w:num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It is useful to understand the context and relational aspect of an interviewee for insight into their perceptions of their </w:t>
      </w:r>
      <w:r w:rsidR="00E65CD2" w:rsidRPr="003A672C">
        <w:rPr>
          <w:rFonts w:ascii="Times New Roman" w:hAnsi="Times New Roman" w:cs="Times New Roman"/>
          <w:sz w:val="24"/>
          <w:szCs w:val="24"/>
        </w:rPr>
        <w:t>job</w:t>
      </w:r>
      <w:r w:rsidR="004B24CE" w:rsidRPr="003A672C">
        <w:rPr>
          <w:rFonts w:ascii="Times New Roman" w:hAnsi="Times New Roman" w:cs="Times New Roman"/>
          <w:sz w:val="24"/>
          <w:szCs w:val="24"/>
        </w:rPr>
        <w:t>;</w:t>
      </w:r>
    </w:p>
    <w:p w14:paraId="6C36ACBA" w14:textId="77777777" w:rsidR="00D40F2A" w:rsidRPr="003A672C" w:rsidRDefault="00D40F2A" w:rsidP="003A672C">
      <w:pPr>
        <w:pStyle w:val="ListParagraph"/>
        <w:numPr>
          <w:ilvl w:val="0"/>
          <w:numId w:val="3"/>
        </w:numPr>
        <w:spacing w:before="240"/>
        <w:jc w:val="both"/>
        <w:rPr>
          <w:rFonts w:ascii="Times New Roman" w:hAnsi="Times New Roman" w:cs="Times New Roman"/>
          <w:sz w:val="24"/>
          <w:szCs w:val="24"/>
        </w:rPr>
      </w:pPr>
      <w:r w:rsidRPr="003A672C">
        <w:rPr>
          <w:rFonts w:ascii="Times New Roman" w:hAnsi="Times New Roman" w:cs="Times New Roman"/>
          <w:sz w:val="24"/>
          <w:szCs w:val="24"/>
        </w:rPr>
        <w:t>The qualitative data can be analysed in a number of ways.</w:t>
      </w:r>
    </w:p>
    <w:p w14:paraId="088D50FD" w14:textId="77777777" w:rsidR="00D40F2A" w:rsidRPr="003A672C" w:rsidRDefault="00D40F2A" w:rsidP="003A672C">
      <w:pPr>
        <w:pStyle w:val="ListParagraph"/>
        <w:spacing w:before="240"/>
        <w:jc w:val="both"/>
        <w:rPr>
          <w:rFonts w:ascii="Times New Roman" w:hAnsi="Times New Roman" w:cs="Times New Roman"/>
          <w:sz w:val="24"/>
          <w:szCs w:val="24"/>
        </w:rPr>
      </w:pPr>
    </w:p>
    <w:p w14:paraId="30689F4D" w14:textId="14FB2A96" w:rsidR="00B42D09" w:rsidRDefault="00D40F2A">
      <w:pPr>
        <w:spacing w:before="240"/>
        <w:jc w:val="both"/>
        <w:rPr>
          <w:rFonts w:ascii="Times New Roman" w:hAnsi="Times New Roman" w:cs="Times New Roman"/>
          <w:sz w:val="24"/>
          <w:szCs w:val="24"/>
        </w:rPr>
      </w:pPr>
      <w:r w:rsidRPr="003A672C">
        <w:rPr>
          <w:rFonts w:ascii="Times New Roman" w:hAnsi="Times New Roman" w:cs="Times New Roman"/>
          <w:sz w:val="24"/>
          <w:szCs w:val="24"/>
        </w:rPr>
        <w:t>The success of an interview and in turn its validity is dependent on the extent of the interviewees honest opinions are reflected. This means that the interviewee has been given the opportunity to answer with their own free opinion</w:t>
      </w:r>
      <w:r w:rsidR="00DE36EC" w:rsidRPr="003A672C">
        <w:rPr>
          <w:rFonts w:ascii="Times New Roman" w:hAnsi="Times New Roman" w:cs="Times New Roman"/>
          <w:sz w:val="24"/>
          <w:szCs w:val="24"/>
        </w:rPr>
        <w:t>.</w:t>
      </w:r>
    </w:p>
    <w:p w14:paraId="029D70B9" w14:textId="77777777" w:rsidR="00A25598" w:rsidRPr="00993744" w:rsidRDefault="00A25598">
      <w:pPr>
        <w:spacing w:before="240"/>
        <w:jc w:val="both"/>
        <w:rPr>
          <w:rFonts w:ascii="Times New Roman" w:hAnsi="Times New Roman" w:cs="Times New Roman"/>
          <w:sz w:val="24"/>
          <w:szCs w:val="24"/>
        </w:rPr>
      </w:pPr>
    </w:p>
    <w:p w14:paraId="3F3B6F6A" w14:textId="72F3534D" w:rsidR="00D11872" w:rsidRPr="003A672C" w:rsidRDefault="00D11872" w:rsidP="00146D31">
      <w:pPr>
        <w:pStyle w:val="Dissertation"/>
      </w:pPr>
      <w:bookmarkStart w:id="15" w:name="_Toc33356408"/>
      <w:r w:rsidRPr="00993744">
        <w:t>3.2.1 Limitations of Semi Structured Interviews</w:t>
      </w:r>
      <w:bookmarkEnd w:id="15"/>
    </w:p>
    <w:p w14:paraId="38B418F3" w14:textId="7F03C858" w:rsidR="00B42D09" w:rsidRPr="003A672C" w:rsidRDefault="00DE36EC"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The use of leading or bias questions or the interviewers possibly assumed ideas could potentially influence what they would probe and discuss further with an interviewee. It is difficult to mitigate this risk and because the interview is face-to-face, the language used and choice of when to discuss an answer in more detail could lead to unconscious bias. For </w:t>
      </w:r>
      <w:r w:rsidR="00A31BCB" w:rsidRPr="003A672C">
        <w:rPr>
          <w:rFonts w:ascii="Times New Roman" w:hAnsi="Times New Roman" w:cs="Times New Roman"/>
          <w:sz w:val="24"/>
          <w:szCs w:val="24"/>
        </w:rPr>
        <w:t>example,</w:t>
      </w:r>
      <w:r w:rsidRPr="003A672C">
        <w:rPr>
          <w:rFonts w:ascii="Times New Roman" w:hAnsi="Times New Roman" w:cs="Times New Roman"/>
          <w:sz w:val="24"/>
          <w:szCs w:val="24"/>
        </w:rPr>
        <w:t xml:space="preserve"> a pre-conceived idea that onsite staff are only motivated by money may mean the interviewer would not probe on questions that could highlight intrinsic factors that could provide rich data to be analysed after.</w:t>
      </w:r>
    </w:p>
    <w:p w14:paraId="702E0328" w14:textId="77777777" w:rsidR="00311645" w:rsidRPr="003A672C" w:rsidRDefault="00DE36EC"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A limitation of semi-structured interviews could be the ‘interviewer effect’ in which interviewees respond differently based on their perception of the interviewer. </w:t>
      </w:r>
      <w:r w:rsidR="003E077A" w:rsidRPr="003A672C">
        <w:rPr>
          <w:rFonts w:ascii="Times New Roman" w:hAnsi="Times New Roman" w:cs="Times New Roman"/>
          <w:sz w:val="24"/>
          <w:szCs w:val="24"/>
        </w:rPr>
        <w:t xml:space="preserve">Factors including the </w:t>
      </w:r>
      <w:r w:rsidR="00CC2829" w:rsidRPr="003A672C">
        <w:rPr>
          <w:rFonts w:ascii="Times New Roman" w:hAnsi="Times New Roman" w:cs="Times New Roman"/>
          <w:sz w:val="24"/>
          <w:szCs w:val="24"/>
        </w:rPr>
        <w:t>interviewees</w:t>
      </w:r>
      <w:r w:rsidR="003E077A" w:rsidRPr="003A672C">
        <w:rPr>
          <w:rFonts w:ascii="Times New Roman" w:hAnsi="Times New Roman" w:cs="Times New Roman"/>
          <w:sz w:val="24"/>
          <w:szCs w:val="24"/>
        </w:rPr>
        <w:t xml:space="preserve"> age, sex and even ethnic origin have been seen to have an effect on what information is disclosed in an interview and could even affect the honesty of their answers depending on the nature of what is being discussed (Denscombe, 2007). </w:t>
      </w:r>
      <w:r w:rsidR="00CC2829" w:rsidRPr="003A672C">
        <w:rPr>
          <w:rFonts w:ascii="Times New Roman" w:hAnsi="Times New Roman" w:cs="Times New Roman"/>
          <w:sz w:val="24"/>
          <w:szCs w:val="24"/>
        </w:rPr>
        <w:t xml:space="preserve">It is difficult to know when an interviewees answers are influenced by what they think the interview requires (Gomm, 2014). To mitigate this risk, it is important that the interviewer </w:t>
      </w:r>
      <w:r w:rsidR="00314A70" w:rsidRPr="003A672C">
        <w:rPr>
          <w:rFonts w:ascii="Times New Roman" w:hAnsi="Times New Roman" w:cs="Times New Roman"/>
          <w:sz w:val="24"/>
          <w:szCs w:val="24"/>
        </w:rPr>
        <w:t>is clear behind the reasons for the interview and uses strong interpersonal skills to put them at ease. The interviewer may also want to continue probing and asking further questions if they feel the subject is not giving enough of an answer or they feel they may be holding back an honest opinion. The interviewer must be careful though that they do not then create a negative relationship with the interviewee because they may not be as willing to allow results to be used or maybe even cut the interview short. It is then the job of the interviewer to make note of how the interview went and trust the fi</w:t>
      </w:r>
      <w:r w:rsidR="001D6C11" w:rsidRPr="003A672C">
        <w:rPr>
          <w:rFonts w:ascii="Times New Roman" w:hAnsi="Times New Roman" w:cs="Times New Roman"/>
          <w:sz w:val="24"/>
          <w:szCs w:val="24"/>
        </w:rPr>
        <w:t xml:space="preserve">ndings can be reliable when all of the </w:t>
      </w:r>
      <w:r w:rsidR="00E65CD2" w:rsidRPr="003A672C">
        <w:rPr>
          <w:rFonts w:ascii="Times New Roman" w:hAnsi="Times New Roman" w:cs="Times New Roman"/>
          <w:sz w:val="24"/>
          <w:szCs w:val="24"/>
        </w:rPr>
        <w:t>data</w:t>
      </w:r>
      <w:r w:rsidR="001D6C11" w:rsidRPr="003A672C">
        <w:rPr>
          <w:rFonts w:ascii="Times New Roman" w:hAnsi="Times New Roman" w:cs="Times New Roman"/>
          <w:sz w:val="24"/>
          <w:szCs w:val="24"/>
        </w:rPr>
        <w:t xml:space="preserve"> </w:t>
      </w:r>
      <w:r w:rsidR="00E65CD2" w:rsidRPr="003A672C">
        <w:rPr>
          <w:rFonts w:ascii="Times New Roman" w:hAnsi="Times New Roman" w:cs="Times New Roman"/>
          <w:sz w:val="24"/>
          <w:szCs w:val="24"/>
        </w:rPr>
        <w:t>is</w:t>
      </w:r>
      <w:r w:rsidR="001D6C11" w:rsidRPr="003A672C">
        <w:rPr>
          <w:rFonts w:ascii="Times New Roman" w:hAnsi="Times New Roman" w:cs="Times New Roman"/>
          <w:sz w:val="24"/>
          <w:szCs w:val="24"/>
        </w:rPr>
        <w:t xml:space="preserve"> </w:t>
      </w:r>
      <w:r w:rsidR="005C766F" w:rsidRPr="003A672C">
        <w:rPr>
          <w:rFonts w:ascii="Times New Roman" w:hAnsi="Times New Roman" w:cs="Times New Roman"/>
          <w:sz w:val="24"/>
          <w:szCs w:val="24"/>
        </w:rPr>
        <w:t>analysed</w:t>
      </w:r>
      <w:r w:rsidR="001D6C11" w:rsidRPr="003A672C">
        <w:rPr>
          <w:rFonts w:ascii="Times New Roman" w:hAnsi="Times New Roman" w:cs="Times New Roman"/>
          <w:sz w:val="24"/>
          <w:szCs w:val="24"/>
        </w:rPr>
        <w:t>.</w:t>
      </w:r>
      <w:r w:rsidR="00314A70" w:rsidRPr="003A672C">
        <w:rPr>
          <w:rFonts w:ascii="Times New Roman" w:hAnsi="Times New Roman" w:cs="Times New Roman"/>
          <w:sz w:val="24"/>
          <w:szCs w:val="24"/>
        </w:rPr>
        <w:t xml:space="preserve"> An example could be an onsite event professional maybe too embarrassed or feels ashamed to say their main </w:t>
      </w:r>
      <w:r w:rsidR="00314A70" w:rsidRPr="003A672C">
        <w:rPr>
          <w:rFonts w:ascii="Times New Roman" w:hAnsi="Times New Roman" w:cs="Times New Roman"/>
          <w:sz w:val="24"/>
          <w:szCs w:val="24"/>
        </w:rPr>
        <w:lastRenderedPageBreak/>
        <w:t>motivation to work is money, and not a passion for live events because they do not want to be perceived that way, especially by their employer. A way to reduce this risk would be the offer of all data being anonymised, so no individuals na</w:t>
      </w:r>
      <w:r w:rsidR="00E65CD2" w:rsidRPr="003A672C">
        <w:rPr>
          <w:rFonts w:ascii="Times New Roman" w:hAnsi="Times New Roman" w:cs="Times New Roman"/>
          <w:sz w:val="24"/>
          <w:szCs w:val="24"/>
        </w:rPr>
        <w:t>me is mentioned in the findings, which should mean more open and honest answers are given.</w:t>
      </w:r>
    </w:p>
    <w:p w14:paraId="303C106A" w14:textId="77777777" w:rsidR="00AE7583" w:rsidRPr="003A672C" w:rsidRDefault="00AE7583"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To conduct a semi structured interview, the interviewer must know the subject matter and the industry well because there would be a better chance for the conversation to become free flowing and answers can be probed further if there is more understanding on the topic being discussed. I will be conducting all of the interviews as I have industry experience and have strong interview experience, meaning the conversations would likely be </w:t>
      </w:r>
      <w:r w:rsidR="00F20546" w:rsidRPr="003A672C">
        <w:rPr>
          <w:rFonts w:ascii="Times New Roman" w:hAnsi="Times New Roman" w:cs="Times New Roman"/>
          <w:sz w:val="24"/>
          <w:szCs w:val="24"/>
        </w:rPr>
        <w:t>flow better</w:t>
      </w:r>
      <w:r w:rsidRPr="003A672C">
        <w:rPr>
          <w:rFonts w:ascii="Times New Roman" w:hAnsi="Times New Roman" w:cs="Times New Roman"/>
          <w:sz w:val="24"/>
          <w:szCs w:val="24"/>
        </w:rPr>
        <w:t xml:space="preserve"> and the interviewee would be more comfortable in my presence.</w:t>
      </w:r>
    </w:p>
    <w:p w14:paraId="0B4E8828" w14:textId="67D0D30F" w:rsidR="00314A70" w:rsidRPr="003A672C" w:rsidRDefault="00311645"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The strengths of semi-structured interviews are that because they still follow a structure, comparisons are able to be made, especially if using content analysis as a tool to make comparable data.</w:t>
      </w:r>
      <w:r w:rsidR="00AE7583" w:rsidRPr="003A672C">
        <w:rPr>
          <w:rFonts w:ascii="Times New Roman" w:hAnsi="Times New Roman" w:cs="Times New Roman"/>
          <w:sz w:val="24"/>
          <w:szCs w:val="24"/>
        </w:rPr>
        <w:t xml:space="preserve"> If all the weaknesses are mitigated as discussed, then the data generated from the interviews are more likely to be reliable and easier to analyse.</w:t>
      </w:r>
    </w:p>
    <w:p w14:paraId="513DCE13" w14:textId="4B1790C2" w:rsidR="004C6A26" w:rsidRPr="003A672C" w:rsidRDefault="004C6A26" w:rsidP="003A672C">
      <w:pPr>
        <w:spacing w:before="240"/>
        <w:jc w:val="both"/>
        <w:rPr>
          <w:rFonts w:ascii="Times New Roman" w:hAnsi="Times New Roman" w:cs="Times New Roman"/>
          <w:sz w:val="24"/>
          <w:szCs w:val="24"/>
        </w:rPr>
      </w:pPr>
    </w:p>
    <w:p w14:paraId="63146901" w14:textId="608BE417" w:rsidR="0056317B" w:rsidRDefault="00146D31" w:rsidP="003A672C">
      <w:pPr>
        <w:pStyle w:val="Dissertation"/>
      </w:pPr>
      <w:bookmarkStart w:id="16" w:name="_Toc33356409"/>
      <w:r w:rsidRPr="00993744">
        <w:rPr>
          <w:bCs w:val="0"/>
        </w:rPr>
        <w:t xml:space="preserve">3.3 </w:t>
      </w:r>
      <w:r w:rsidR="0056317B" w:rsidRPr="00993744">
        <w:t xml:space="preserve">Interview </w:t>
      </w:r>
      <w:r w:rsidR="0056317B" w:rsidRPr="003A672C">
        <w:t>Questions</w:t>
      </w:r>
      <w:bookmarkEnd w:id="16"/>
    </w:p>
    <w:p w14:paraId="71BA2E0E" w14:textId="77777777" w:rsidR="00607BD4" w:rsidRPr="003A672C" w:rsidRDefault="00607BD4" w:rsidP="003A672C">
      <w:pPr>
        <w:pStyle w:val="Dissertation"/>
      </w:pPr>
    </w:p>
    <w:p w14:paraId="7A4D0054" w14:textId="370EC529" w:rsidR="0056317B" w:rsidRPr="00993744" w:rsidRDefault="0056317B" w:rsidP="003A672C">
      <w:pPr>
        <w:ind w:left="360"/>
        <w:rPr>
          <w:rFonts w:ascii="Times New Roman" w:hAnsi="Times New Roman" w:cs="Times New Roman"/>
          <w:b/>
          <w:sz w:val="24"/>
          <w:szCs w:val="24"/>
        </w:rPr>
      </w:pPr>
      <w:r w:rsidRPr="003A672C" w:rsidDel="0056317B">
        <w:rPr>
          <w:rFonts w:ascii="Times New Roman" w:hAnsi="Times New Roman" w:cs="Times New Roman"/>
          <w:sz w:val="24"/>
          <w:szCs w:val="24"/>
        </w:rPr>
        <w:t xml:space="preserve"> </w:t>
      </w:r>
      <w:r w:rsidRPr="00993744">
        <w:rPr>
          <w:rFonts w:ascii="Times New Roman" w:hAnsi="Times New Roman" w:cs="Times New Roman"/>
          <w:b/>
          <w:sz w:val="24"/>
          <w:szCs w:val="24"/>
        </w:rPr>
        <w:t xml:space="preserve">“What factors motivate and help retain on-site event professionals?” </w:t>
      </w:r>
    </w:p>
    <w:p w14:paraId="77128F4C" w14:textId="77777777" w:rsidR="0056317B" w:rsidRPr="00993744" w:rsidRDefault="0056317B" w:rsidP="0056317B">
      <w:pPr>
        <w:spacing w:before="240"/>
        <w:jc w:val="both"/>
        <w:rPr>
          <w:rFonts w:ascii="Times New Roman" w:hAnsi="Times New Roman" w:cs="Times New Roman"/>
          <w:sz w:val="24"/>
          <w:szCs w:val="24"/>
        </w:rPr>
      </w:pPr>
      <w:r w:rsidRPr="00993744">
        <w:rPr>
          <w:rFonts w:ascii="Times New Roman" w:hAnsi="Times New Roman" w:cs="Times New Roman"/>
          <w:sz w:val="24"/>
          <w:szCs w:val="24"/>
        </w:rPr>
        <w:t xml:space="preserve">From the use of semi structured interviews, based on the answers from interview subjects, I will also look at answering some sub questions which are… </w:t>
      </w:r>
    </w:p>
    <w:p w14:paraId="1E104F52" w14:textId="77777777" w:rsidR="0056317B" w:rsidRPr="00993744" w:rsidRDefault="0056317B" w:rsidP="0056317B">
      <w:pPr>
        <w:pStyle w:val="ListParagraph"/>
        <w:numPr>
          <w:ilvl w:val="0"/>
          <w:numId w:val="6"/>
        </w:numPr>
        <w:spacing w:before="240"/>
        <w:jc w:val="both"/>
        <w:rPr>
          <w:rFonts w:ascii="Times New Roman" w:hAnsi="Times New Roman" w:cs="Times New Roman"/>
          <w:b/>
          <w:sz w:val="24"/>
          <w:szCs w:val="24"/>
        </w:rPr>
      </w:pPr>
      <w:r w:rsidRPr="00993744">
        <w:rPr>
          <w:rFonts w:ascii="Times New Roman" w:hAnsi="Times New Roman" w:cs="Times New Roman"/>
          <w:b/>
          <w:sz w:val="24"/>
          <w:szCs w:val="24"/>
        </w:rPr>
        <w:t xml:space="preserve"> “Are onsite event professionals intrinsically or extrinsically motivated?” </w:t>
      </w:r>
    </w:p>
    <w:p w14:paraId="72BFC83D" w14:textId="3E9339AF" w:rsidR="0056317B" w:rsidRDefault="0056317B" w:rsidP="0056317B">
      <w:pPr>
        <w:pStyle w:val="ListParagraph"/>
        <w:numPr>
          <w:ilvl w:val="0"/>
          <w:numId w:val="6"/>
        </w:numPr>
        <w:spacing w:before="240"/>
        <w:jc w:val="both"/>
        <w:rPr>
          <w:rFonts w:ascii="Times New Roman" w:hAnsi="Times New Roman" w:cs="Times New Roman"/>
          <w:b/>
          <w:sz w:val="24"/>
          <w:szCs w:val="24"/>
        </w:rPr>
      </w:pPr>
      <w:r w:rsidRPr="00993744">
        <w:rPr>
          <w:rFonts w:ascii="Times New Roman" w:hAnsi="Times New Roman" w:cs="Times New Roman"/>
          <w:b/>
          <w:sz w:val="24"/>
          <w:szCs w:val="24"/>
        </w:rPr>
        <w:t xml:space="preserve">“What should HR managers do to help retain onsite professionals?” </w:t>
      </w:r>
    </w:p>
    <w:p w14:paraId="3118D2D4" w14:textId="3CCCA2E8" w:rsidR="00993744" w:rsidRDefault="00993744" w:rsidP="00993744">
      <w:pPr>
        <w:pStyle w:val="ListParagraph"/>
        <w:spacing w:before="240"/>
        <w:jc w:val="both"/>
        <w:rPr>
          <w:rFonts w:ascii="Times New Roman" w:hAnsi="Times New Roman" w:cs="Times New Roman"/>
          <w:b/>
          <w:sz w:val="24"/>
          <w:szCs w:val="24"/>
        </w:rPr>
      </w:pPr>
    </w:p>
    <w:p w14:paraId="11927580" w14:textId="77777777" w:rsidR="00A25598" w:rsidRDefault="00A25598" w:rsidP="00993744">
      <w:pPr>
        <w:pStyle w:val="ListParagraph"/>
        <w:spacing w:before="240"/>
        <w:jc w:val="both"/>
        <w:rPr>
          <w:rFonts w:ascii="Times New Roman" w:hAnsi="Times New Roman" w:cs="Times New Roman"/>
          <w:b/>
          <w:sz w:val="24"/>
          <w:szCs w:val="24"/>
        </w:rPr>
      </w:pPr>
    </w:p>
    <w:p w14:paraId="7EAD5840" w14:textId="1AB58C02" w:rsidR="00993744" w:rsidRPr="00993744" w:rsidRDefault="00993744" w:rsidP="00993744">
      <w:pPr>
        <w:pStyle w:val="Dissertation"/>
      </w:pPr>
      <w:bookmarkStart w:id="17" w:name="_Toc33356410"/>
      <w:r>
        <w:t>3.3.1 Application of Theory to Questions</w:t>
      </w:r>
      <w:bookmarkEnd w:id="17"/>
    </w:p>
    <w:p w14:paraId="4271C8FE" w14:textId="6BA760D3" w:rsidR="0056317B" w:rsidRPr="00993744" w:rsidRDefault="0056317B" w:rsidP="0056317B">
      <w:pPr>
        <w:spacing w:before="240"/>
        <w:jc w:val="both"/>
        <w:rPr>
          <w:rFonts w:ascii="Times New Roman" w:hAnsi="Times New Roman" w:cs="Times New Roman"/>
          <w:sz w:val="24"/>
          <w:szCs w:val="24"/>
        </w:rPr>
      </w:pPr>
      <w:r w:rsidRPr="00993744">
        <w:rPr>
          <w:rFonts w:ascii="Times New Roman" w:hAnsi="Times New Roman" w:cs="Times New Roman"/>
          <w:sz w:val="24"/>
          <w:szCs w:val="24"/>
        </w:rPr>
        <w:t>To answer these questions, Self Determination Theory (SDT) is the most relevant theory into finding out true motivations of onsite professionals. SDT looks at intrinsic and extrinsic motivation in much more detail than Maslow’s Needs theory and Equity Theory. The questionnaire (will be formed of questions that will look at finding out whether onsite professionals are swayed towards internal or external goals which should better explain why there is such great sacrifice working in the industry. Maslow’s needs theory could be useful in working out what onsite professionals need to be motivated and engaged but doesn’t ask the question as to why they are in the industry and not somewhere else. Equity theory would be useful if the research was looking at motivation of onsite event professionals and what gets them to work but it is not looking at comparisons with other professionals.</w:t>
      </w:r>
    </w:p>
    <w:p w14:paraId="10F13152" w14:textId="0C56571A" w:rsidR="00077199" w:rsidRDefault="0056317B" w:rsidP="00EA428A">
      <w:pPr>
        <w:spacing w:before="240"/>
        <w:jc w:val="both"/>
        <w:rPr>
          <w:rFonts w:ascii="Times New Roman" w:hAnsi="Times New Roman" w:cs="Times New Roman"/>
          <w:sz w:val="24"/>
          <w:szCs w:val="24"/>
        </w:rPr>
      </w:pPr>
      <w:r w:rsidRPr="00993744">
        <w:rPr>
          <w:rFonts w:ascii="Times New Roman" w:hAnsi="Times New Roman" w:cs="Times New Roman"/>
          <w:sz w:val="24"/>
          <w:szCs w:val="24"/>
        </w:rPr>
        <w:lastRenderedPageBreak/>
        <w:t xml:space="preserve">Ten interviews will be carried out with the questions finding out what level of controlled (extrinsic) and autonomous (intrinsic) motivation. Of these motivations, the questions asked will find out whether employees are externally regulated, introjected, identified or integrated which are the varying intrinsic and extrinsic motivations. If someone answers questions that puts them in an extreme category which is Amotivation or completely intrinsically motivated, the questions may change to accommodate but I do not predict this would be the case. The subject matter for this study will be mainly project managers and producers in senior onsite positions in the industry as well as production assistants and local crew, who are at the most junior level of the industry.  The variation in job roles should assist in finding out motivational factors either collectively or dependant on roles as project managers and producers often have more responsibility and skills onsite whereas production assistants and local crew have less responsibility, are paid less and may have different living factors and needs. </w:t>
      </w:r>
    </w:p>
    <w:p w14:paraId="67582742" w14:textId="7199ACF0" w:rsidR="00A25598" w:rsidRDefault="00A25598" w:rsidP="00EA428A">
      <w:pPr>
        <w:spacing w:before="240"/>
        <w:jc w:val="both"/>
        <w:rPr>
          <w:rFonts w:ascii="Times New Roman" w:hAnsi="Times New Roman" w:cs="Times New Roman"/>
          <w:sz w:val="24"/>
          <w:szCs w:val="24"/>
        </w:rPr>
      </w:pPr>
    </w:p>
    <w:p w14:paraId="2F8C7903" w14:textId="1D65EF8B" w:rsidR="00A25598" w:rsidRDefault="00A25598" w:rsidP="00EA428A">
      <w:pPr>
        <w:spacing w:before="240"/>
        <w:jc w:val="both"/>
        <w:rPr>
          <w:rFonts w:ascii="Times New Roman" w:hAnsi="Times New Roman" w:cs="Times New Roman"/>
          <w:sz w:val="24"/>
          <w:szCs w:val="24"/>
        </w:rPr>
      </w:pPr>
    </w:p>
    <w:p w14:paraId="6AA3786B" w14:textId="41D2AA27" w:rsidR="00A25598" w:rsidRDefault="00A25598" w:rsidP="00EA428A">
      <w:pPr>
        <w:spacing w:before="240"/>
        <w:jc w:val="both"/>
        <w:rPr>
          <w:rFonts w:ascii="Times New Roman" w:hAnsi="Times New Roman" w:cs="Times New Roman"/>
          <w:sz w:val="24"/>
          <w:szCs w:val="24"/>
        </w:rPr>
      </w:pPr>
    </w:p>
    <w:p w14:paraId="49D662FF" w14:textId="1AF9F19D" w:rsidR="00A25598" w:rsidRDefault="00A25598" w:rsidP="00EA428A">
      <w:pPr>
        <w:spacing w:before="240"/>
        <w:jc w:val="both"/>
        <w:rPr>
          <w:rFonts w:ascii="Times New Roman" w:hAnsi="Times New Roman" w:cs="Times New Roman"/>
          <w:sz w:val="24"/>
          <w:szCs w:val="24"/>
        </w:rPr>
      </w:pPr>
    </w:p>
    <w:p w14:paraId="01B6D9A6" w14:textId="5DBA613B" w:rsidR="00A25598" w:rsidRDefault="00A25598" w:rsidP="00EA428A">
      <w:pPr>
        <w:spacing w:before="240"/>
        <w:jc w:val="both"/>
        <w:rPr>
          <w:rFonts w:ascii="Times New Roman" w:hAnsi="Times New Roman" w:cs="Times New Roman"/>
          <w:sz w:val="24"/>
          <w:szCs w:val="24"/>
        </w:rPr>
      </w:pPr>
    </w:p>
    <w:p w14:paraId="5230F53D" w14:textId="09B3B5D4" w:rsidR="00A25598" w:rsidRDefault="00A25598" w:rsidP="00EA428A">
      <w:pPr>
        <w:spacing w:before="240"/>
        <w:jc w:val="both"/>
        <w:rPr>
          <w:rFonts w:ascii="Times New Roman" w:hAnsi="Times New Roman" w:cs="Times New Roman"/>
          <w:sz w:val="24"/>
          <w:szCs w:val="24"/>
        </w:rPr>
      </w:pPr>
    </w:p>
    <w:p w14:paraId="4E533D2A" w14:textId="4F2D24FF" w:rsidR="00A25598" w:rsidRDefault="00A25598" w:rsidP="00EA428A">
      <w:pPr>
        <w:spacing w:before="240"/>
        <w:jc w:val="both"/>
        <w:rPr>
          <w:rFonts w:ascii="Times New Roman" w:hAnsi="Times New Roman" w:cs="Times New Roman"/>
          <w:sz w:val="24"/>
          <w:szCs w:val="24"/>
        </w:rPr>
      </w:pPr>
    </w:p>
    <w:p w14:paraId="11F129A6" w14:textId="4081E020" w:rsidR="00A25598" w:rsidRDefault="00A25598" w:rsidP="00EA428A">
      <w:pPr>
        <w:spacing w:before="240"/>
        <w:jc w:val="both"/>
        <w:rPr>
          <w:rFonts w:ascii="Times New Roman" w:hAnsi="Times New Roman" w:cs="Times New Roman"/>
          <w:sz w:val="24"/>
          <w:szCs w:val="24"/>
        </w:rPr>
      </w:pPr>
    </w:p>
    <w:p w14:paraId="517FF880" w14:textId="4C751BD8" w:rsidR="00A25598" w:rsidRDefault="00A25598" w:rsidP="00EA428A">
      <w:pPr>
        <w:spacing w:before="240"/>
        <w:jc w:val="both"/>
        <w:rPr>
          <w:rFonts w:ascii="Times New Roman" w:hAnsi="Times New Roman" w:cs="Times New Roman"/>
          <w:sz w:val="24"/>
          <w:szCs w:val="24"/>
        </w:rPr>
      </w:pPr>
    </w:p>
    <w:p w14:paraId="43BA1B04" w14:textId="1C087D79" w:rsidR="00A25598" w:rsidRDefault="00A25598" w:rsidP="00EA428A">
      <w:pPr>
        <w:spacing w:before="240"/>
        <w:jc w:val="both"/>
        <w:rPr>
          <w:rFonts w:ascii="Times New Roman" w:hAnsi="Times New Roman" w:cs="Times New Roman"/>
          <w:sz w:val="24"/>
          <w:szCs w:val="24"/>
        </w:rPr>
      </w:pPr>
    </w:p>
    <w:p w14:paraId="0CC2513E" w14:textId="3C0ECEAA" w:rsidR="00A25598" w:rsidRDefault="00A25598" w:rsidP="00EA428A">
      <w:pPr>
        <w:spacing w:before="240"/>
        <w:jc w:val="both"/>
        <w:rPr>
          <w:rFonts w:ascii="Times New Roman" w:hAnsi="Times New Roman" w:cs="Times New Roman"/>
          <w:sz w:val="24"/>
          <w:szCs w:val="24"/>
        </w:rPr>
      </w:pPr>
    </w:p>
    <w:p w14:paraId="1F1B19F0" w14:textId="6E021935" w:rsidR="00A25598" w:rsidRDefault="00A25598" w:rsidP="00EA428A">
      <w:pPr>
        <w:spacing w:before="240"/>
        <w:jc w:val="both"/>
        <w:rPr>
          <w:rFonts w:ascii="Times New Roman" w:hAnsi="Times New Roman" w:cs="Times New Roman"/>
          <w:sz w:val="24"/>
          <w:szCs w:val="24"/>
        </w:rPr>
      </w:pPr>
    </w:p>
    <w:p w14:paraId="618DFF7C" w14:textId="2B4174D0" w:rsidR="00A25598" w:rsidRDefault="00A25598" w:rsidP="00EA428A">
      <w:pPr>
        <w:spacing w:before="240"/>
        <w:jc w:val="both"/>
        <w:rPr>
          <w:rFonts w:ascii="Times New Roman" w:hAnsi="Times New Roman" w:cs="Times New Roman"/>
          <w:sz w:val="24"/>
          <w:szCs w:val="24"/>
        </w:rPr>
      </w:pPr>
    </w:p>
    <w:p w14:paraId="092B0A4F" w14:textId="578C7E76" w:rsidR="00A25598" w:rsidRDefault="00A25598" w:rsidP="00EA428A">
      <w:pPr>
        <w:spacing w:before="240"/>
        <w:jc w:val="both"/>
        <w:rPr>
          <w:rFonts w:ascii="Times New Roman" w:hAnsi="Times New Roman" w:cs="Times New Roman"/>
          <w:sz w:val="24"/>
          <w:szCs w:val="24"/>
        </w:rPr>
      </w:pPr>
    </w:p>
    <w:p w14:paraId="43DC6AA8" w14:textId="705808EA" w:rsidR="00A25598" w:rsidRDefault="00A25598" w:rsidP="00EA428A">
      <w:pPr>
        <w:spacing w:before="240"/>
        <w:jc w:val="both"/>
        <w:rPr>
          <w:rFonts w:ascii="Times New Roman" w:hAnsi="Times New Roman" w:cs="Times New Roman"/>
          <w:sz w:val="24"/>
          <w:szCs w:val="24"/>
        </w:rPr>
      </w:pPr>
    </w:p>
    <w:p w14:paraId="7C5AEFD7" w14:textId="0674D3F7" w:rsidR="00A25598" w:rsidRDefault="00A25598" w:rsidP="00EA428A">
      <w:pPr>
        <w:spacing w:before="240"/>
        <w:jc w:val="both"/>
        <w:rPr>
          <w:rFonts w:ascii="Times New Roman" w:hAnsi="Times New Roman" w:cs="Times New Roman"/>
          <w:sz w:val="24"/>
          <w:szCs w:val="24"/>
        </w:rPr>
      </w:pPr>
    </w:p>
    <w:p w14:paraId="4AF45EF5" w14:textId="79369CA9" w:rsidR="00A25598" w:rsidRDefault="00A25598" w:rsidP="00EA428A">
      <w:pPr>
        <w:spacing w:before="240"/>
        <w:jc w:val="both"/>
        <w:rPr>
          <w:rFonts w:ascii="Times New Roman" w:hAnsi="Times New Roman" w:cs="Times New Roman"/>
          <w:sz w:val="24"/>
          <w:szCs w:val="24"/>
        </w:rPr>
      </w:pPr>
    </w:p>
    <w:p w14:paraId="4636E45E" w14:textId="77777777" w:rsidR="00A25598" w:rsidRPr="00EA428A" w:rsidRDefault="00A25598" w:rsidP="00EA428A">
      <w:pPr>
        <w:spacing w:before="240"/>
        <w:jc w:val="both"/>
        <w:rPr>
          <w:rFonts w:ascii="Times New Roman" w:hAnsi="Times New Roman" w:cs="Times New Roman"/>
          <w:sz w:val="24"/>
          <w:szCs w:val="24"/>
        </w:rPr>
      </w:pPr>
    </w:p>
    <w:p w14:paraId="621944DB" w14:textId="57D808FB" w:rsidR="004C6A26" w:rsidRDefault="00C879F4" w:rsidP="00146D31">
      <w:pPr>
        <w:pStyle w:val="Dissertation"/>
        <w:rPr>
          <w:bCs w:val="0"/>
        </w:rPr>
      </w:pPr>
      <w:bookmarkStart w:id="18" w:name="_Toc33356411"/>
      <w:r w:rsidRPr="00993744">
        <w:lastRenderedPageBreak/>
        <w:t xml:space="preserve">Chapter 4: </w:t>
      </w:r>
      <w:r w:rsidR="004C6A26" w:rsidRPr="003A672C">
        <w:rPr>
          <w:bCs w:val="0"/>
        </w:rPr>
        <w:t xml:space="preserve">Analysis and </w:t>
      </w:r>
      <w:r w:rsidRPr="00993744">
        <w:t>F</w:t>
      </w:r>
      <w:r w:rsidRPr="003A672C">
        <w:rPr>
          <w:bCs w:val="0"/>
        </w:rPr>
        <w:t>indings</w:t>
      </w:r>
      <w:bookmarkEnd w:id="18"/>
    </w:p>
    <w:p w14:paraId="0F711810" w14:textId="77777777" w:rsidR="00993744" w:rsidRPr="00993744" w:rsidRDefault="00993744" w:rsidP="00993744">
      <w:pPr>
        <w:pStyle w:val="Dissertation"/>
      </w:pPr>
    </w:p>
    <w:p w14:paraId="23399950" w14:textId="69EDC629" w:rsidR="00146D31" w:rsidRPr="003A672C" w:rsidRDefault="00146D31" w:rsidP="00146D31">
      <w:pPr>
        <w:pStyle w:val="Dissertation"/>
        <w:rPr>
          <w:bCs w:val="0"/>
        </w:rPr>
      </w:pPr>
      <w:bookmarkStart w:id="19" w:name="_Toc33356412"/>
      <w:r w:rsidRPr="00993744">
        <w:t>4.1 Sample</w:t>
      </w:r>
      <w:bookmarkEnd w:id="19"/>
    </w:p>
    <w:p w14:paraId="1662B0D5" w14:textId="00B4D171" w:rsidR="00533095" w:rsidRDefault="00146D31">
      <w:pPr>
        <w:spacing w:before="240"/>
        <w:jc w:val="both"/>
        <w:rPr>
          <w:rFonts w:ascii="Times New Roman" w:hAnsi="Times New Roman" w:cs="Times New Roman"/>
          <w:sz w:val="24"/>
          <w:szCs w:val="24"/>
        </w:rPr>
      </w:pPr>
      <w:r w:rsidRPr="00993744">
        <w:rPr>
          <w:rFonts w:ascii="Times New Roman" w:hAnsi="Times New Roman" w:cs="Times New Roman"/>
          <w:sz w:val="24"/>
          <w:szCs w:val="24"/>
        </w:rPr>
        <w:t>Ten</w:t>
      </w:r>
      <w:r w:rsidR="004C6A26" w:rsidRPr="003A672C">
        <w:rPr>
          <w:rFonts w:ascii="Times New Roman" w:hAnsi="Times New Roman" w:cs="Times New Roman"/>
          <w:sz w:val="24"/>
          <w:szCs w:val="24"/>
        </w:rPr>
        <w:t xml:space="preserve"> semi structured interviews were conducted amongst employees of event audio visual companies across a number of roles. Out of the </w:t>
      </w:r>
      <w:r w:rsidRPr="00993744">
        <w:rPr>
          <w:rFonts w:ascii="Times New Roman" w:hAnsi="Times New Roman" w:cs="Times New Roman"/>
          <w:sz w:val="24"/>
          <w:szCs w:val="24"/>
        </w:rPr>
        <w:t>Ten</w:t>
      </w:r>
      <w:r w:rsidR="004C6A26" w:rsidRPr="003A672C">
        <w:rPr>
          <w:rFonts w:ascii="Times New Roman" w:hAnsi="Times New Roman" w:cs="Times New Roman"/>
          <w:sz w:val="24"/>
          <w:szCs w:val="24"/>
        </w:rPr>
        <w:t xml:space="preserve"> interviews, </w:t>
      </w:r>
      <w:r w:rsidRPr="00993744">
        <w:rPr>
          <w:rFonts w:ascii="Times New Roman" w:hAnsi="Times New Roman" w:cs="Times New Roman"/>
          <w:sz w:val="24"/>
          <w:szCs w:val="24"/>
        </w:rPr>
        <w:t>four</w:t>
      </w:r>
      <w:r w:rsidR="004C6A26" w:rsidRPr="003A672C">
        <w:rPr>
          <w:rFonts w:ascii="Times New Roman" w:hAnsi="Times New Roman" w:cs="Times New Roman"/>
          <w:sz w:val="24"/>
          <w:szCs w:val="24"/>
        </w:rPr>
        <w:t xml:space="preserve"> of the interviews were conducted with project managers, </w:t>
      </w:r>
      <w:r w:rsidR="00077199" w:rsidRPr="00993744">
        <w:rPr>
          <w:rFonts w:ascii="Times New Roman" w:hAnsi="Times New Roman" w:cs="Times New Roman"/>
          <w:sz w:val="24"/>
          <w:szCs w:val="24"/>
        </w:rPr>
        <w:t>two</w:t>
      </w:r>
      <w:r w:rsidR="004C6A26" w:rsidRPr="003A672C">
        <w:rPr>
          <w:rFonts w:ascii="Times New Roman" w:hAnsi="Times New Roman" w:cs="Times New Roman"/>
          <w:sz w:val="24"/>
          <w:szCs w:val="24"/>
        </w:rPr>
        <w:t xml:space="preserve"> interviews were with producers, </w:t>
      </w:r>
      <w:r w:rsidR="00077199" w:rsidRPr="00993744">
        <w:rPr>
          <w:rFonts w:ascii="Times New Roman" w:hAnsi="Times New Roman" w:cs="Times New Roman"/>
          <w:sz w:val="24"/>
          <w:szCs w:val="24"/>
        </w:rPr>
        <w:t>two</w:t>
      </w:r>
      <w:r w:rsidR="004C6A26" w:rsidRPr="003A672C">
        <w:rPr>
          <w:rFonts w:ascii="Times New Roman" w:hAnsi="Times New Roman" w:cs="Times New Roman"/>
          <w:sz w:val="24"/>
          <w:szCs w:val="24"/>
        </w:rPr>
        <w:t xml:space="preserve"> interviews with production assistants and </w:t>
      </w:r>
      <w:r w:rsidR="00077199" w:rsidRPr="00993744">
        <w:rPr>
          <w:rFonts w:ascii="Times New Roman" w:hAnsi="Times New Roman" w:cs="Times New Roman"/>
          <w:sz w:val="24"/>
          <w:szCs w:val="24"/>
        </w:rPr>
        <w:t>two</w:t>
      </w:r>
      <w:r w:rsidR="004C6A26" w:rsidRPr="003A672C">
        <w:rPr>
          <w:rFonts w:ascii="Times New Roman" w:hAnsi="Times New Roman" w:cs="Times New Roman"/>
          <w:sz w:val="24"/>
          <w:szCs w:val="24"/>
        </w:rPr>
        <w:t xml:space="preserve"> interviews were with local crew.</w:t>
      </w:r>
      <w:r w:rsidR="0028644A" w:rsidRPr="003A672C">
        <w:rPr>
          <w:rFonts w:ascii="Times New Roman" w:hAnsi="Times New Roman" w:cs="Times New Roman"/>
          <w:sz w:val="24"/>
          <w:szCs w:val="24"/>
        </w:rPr>
        <w:t xml:space="preserve"> This was a varying level of roles, with Project Manager being the most senior, producer the next level, production </w:t>
      </w:r>
      <w:r w:rsidR="006E521F" w:rsidRPr="003A672C">
        <w:rPr>
          <w:rFonts w:ascii="Times New Roman" w:hAnsi="Times New Roman" w:cs="Times New Roman"/>
          <w:sz w:val="24"/>
          <w:szCs w:val="24"/>
        </w:rPr>
        <w:t>assistant’s</w:t>
      </w:r>
      <w:r w:rsidR="0028644A" w:rsidRPr="003A672C">
        <w:rPr>
          <w:rFonts w:ascii="Times New Roman" w:hAnsi="Times New Roman" w:cs="Times New Roman"/>
          <w:sz w:val="24"/>
          <w:szCs w:val="24"/>
        </w:rPr>
        <w:t xml:space="preserve"> underneath and local crew the least skilled in the industry.</w:t>
      </w:r>
      <w:r w:rsidR="00533095" w:rsidRPr="003A672C">
        <w:rPr>
          <w:rFonts w:ascii="Times New Roman" w:hAnsi="Times New Roman" w:cs="Times New Roman"/>
          <w:sz w:val="24"/>
          <w:szCs w:val="24"/>
        </w:rPr>
        <w:t xml:space="preserve"> Out of the </w:t>
      </w:r>
      <w:r w:rsidR="00C20DCC" w:rsidRPr="003A672C">
        <w:rPr>
          <w:rFonts w:ascii="Times New Roman" w:hAnsi="Times New Roman" w:cs="Times New Roman"/>
          <w:sz w:val="24"/>
          <w:szCs w:val="24"/>
        </w:rPr>
        <w:t>interviews, there was a varying degree of experience ranging from a year to 15 years in events.</w:t>
      </w:r>
    </w:p>
    <w:p w14:paraId="33D3954C" w14:textId="77777777" w:rsidR="00993744" w:rsidRPr="003A672C" w:rsidRDefault="00993744" w:rsidP="00993744">
      <w:pPr>
        <w:spacing w:before="240"/>
        <w:jc w:val="both"/>
        <w:rPr>
          <w:rFonts w:ascii="Times New Roman" w:hAnsi="Times New Roman" w:cs="Times New Roman"/>
          <w:sz w:val="24"/>
          <w:szCs w:val="24"/>
        </w:rPr>
      </w:pPr>
    </w:p>
    <w:p w14:paraId="27C000A8" w14:textId="7203C952" w:rsidR="00993744" w:rsidRPr="003A672C" w:rsidRDefault="00077199" w:rsidP="00993744">
      <w:pPr>
        <w:pStyle w:val="Dissertation"/>
        <w:rPr>
          <w:bCs w:val="0"/>
        </w:rPr>
      </w:pPr>
      <w:bookmarkStart w:id="20" w:name="_Toc33356413"/>
      <w:r w:rsidRPr="00993744">
        <w:rPr>
          <w:bCs w:val="0"/>
        </w:rPr>
        <w:t xml:space="preserve">4.2 </w:t>
      </w:r>
      <w:r w:rsidR="00C71155" w:rsidRPr="003A672C">
        <w:rPr>
          <w:bCs w:val="0"/>
        </w:rPr>
        <w:t>Key themes- A passion for events</w:t>
      </w:r>
      <w:bookmarkEnd w:id="20"/>
    </w:p>
    <w:p w14:paraId="6D49E0E7" w14:textId="6CFA0D78" w:rsidR="00C71155" w:rsidRDefault="00C71155">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Across all </w:t>
      </w:r>
      <w:r w:rsidR="00993744">
        <w:rPr>
          <w:rFonts w:ascii="Times New Roman" w:hAnsi="Times New Roman" w:cs="Times New Roman"/>
          <w:sz w:val="24"/>
          <w:szCs w:val="24"/>
        </w:rPr>
        <w:t>ten</w:t>
      </w:r>
      <w:r w:rsidRPr="003A672C">
        <w:rPr>
          <w:rFonts w:ascii="Times New Roman" w:hAnsi="Times New Roman" w:cs="Times New Roman"/>
          <w:sz w:val="24"/>
          <w:szCs w:val="24"/>
        </w:rPr>
        <w:t xml:space="preserve"> interviews, a key theme developed that the respondents are passionate about the industry, whether that be from a technical point of view or making sure everything is in place for when the show goes live. </w:t>
      </w:r>
      <w:r w:rsidR="00C71ECE" w:rsidRPr="003A672C">
        <w:rPr>
          <w:rFonts w:ascii="Times New Roman" w:hAnsi="Times New Roman" w:cs="Times New Roman"/>
          <w:sz w:val="24"/>
          <w:szCs w:val="24"/>
        </w:rPr>
        <w:t xml:space="preserve">The job roles and responsibilities differ greatly between respondents with Project Managers mainly focusing on the technical, logistical and health and safety delivery of an event. Producers focus on the client relationship, visual displays and stage management of an event. Production assistants mainly focus on helping with decoration and </w:t>
      </w:r>
      <w:r w:rsidR="00887420" w:rsidRPr="003A672C">
        <w:rPr>
          <w:rFonts w:ascii="Times New Roman" w:hAnsi="Times New Roman" w:cs="Times New Roman"/>
          <w:sz w:val="24"/>
          <w:szCs w:val="24"/>
        </w:rPr>
        <w:t>doing junior tasks on site like making tea and ordering refreshments with an aim of progressing into a producer role. Local crew focus on unloading trucks and labour-intensive tasks under instruction to set up the event. This is in a casual and self-employed basis.</w:t>
      </w:r>
    </w:p>
    <w:p w14:paraId="4FE3B180" w14:textId="77777777" w:rsidR="00A25598" w:rsidRDefault="00A25598">
      <w:pPr>
        <w:spacing w:before="240"/>
        <w:jc w:val="both"/>
        <w:rPr>
          <w:rFonts w:ascii="Times New Roman" w:hAnsi="Times New Roman" w:cs="Times New Roman"/>
          <w:sz w:val="24"/>
          <w:szCs w:val="24"/>
        </w:rPr>
      </w:pPr>
    </w:p>
    <w:p w14:paraId="7AB0425D" w14:textId="478C9737" w:rsidR="00993744" w:rsidRPr="003A672C" w:rsidRDefault="00993744" w:rsidP="00993744">
      <w:pPr>
        <w:pStyle w:val="Dissertation"/>
      </w:pPr>
      <w:bookmarkStart w:id="21" w:name="_Toc33356414"/>
      <w:r>
        <w:t>4.2.1- Responses to Semi-Structured Interview</w:t>
      </w:r>
      <w:bookmarkEnd w:id="21"/>
    </w:p>
    <w:p w14:paraId="4521BA4E" w14:textId="1895091D" w:rsidR="00C71155" w:rsidRPr="003A672C" w:rsidRDefault="00C71155"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In Project Manager 1 (JM), when asked the question about working in a junior role at a young age “were you thinking his is going to be your career?”, his responses were “I wanted to be doing but always was looking for the next kind of the bigger and better shows” and when asked if the main motivation was an interest, his response was “yeah, definitely. Money was practically non-existent in those days. Barely enough to get by”.</w:t>
      </w:r>
      <w:r w:rsidR="00F96562" w:rsidRPr="003A672C">
        <w:rPr>
          <w:rFonts w:ascii="Times New Roman" w:hAnsi="Times New Roman" w:cs="Times New Roman"/>
          <w:sz w:val="24"/>
          <w:szCs w:val="24"/>
        </w:rPr>
        <w:t xml:space="preserve"> Later in the interview, he was asked if he enjoyed the pressure of live events and his response was “I love the pressure of getting the job done”.</w:t>
      </w:r>
      <w:r w:rsidR="00A3757C" w:rsidRPr="003A672C">
        <w:rPr>
          <w:rFonts w:ascii="Times New Roman" w:hAnsi="Times New Roman" w:cs="Times New Roman"/>
          <w:sz w:val="24"/>
          <w:szCs w:val="24"/>
        </w:rPr>
        <w:t xml:space="preserve"> </w:t>
      </w:r>
      <w:r w:rsidR="00D77D67" w:rsidRPr="003A672C">
        <w:rPr>
          <w:rFonts w:ascii="Times New Roman" w:hAnsi="Times New Roman" w:cs="Times New Roman"/>
          <w:sz w:val="24"/>
          <w:szCs w:val="24"/>
        </w:rPr>
        <w:t xml:space="preserve">Asked what the favourite aspect of his job was, JM responded “The people you come to work. Peoples. The reason you come to work, because there's no point in going to work if you don’t like the people because you got to with it. The industry as a whole. We've got you know; industry is a small industry. It's big but, small at the same time. Everyone knows each other. And is this a family feel in the industry. One great thing about this industry is the industry as a whole has got this family feel to it. While you've got your competitors, one day you could be working with them the next. You never know.  A prime example of how good this industry as a whole is, is when big earth had a fire and they are a big </w:t>
      </w:r>
      <w:r w:rsidR="00D77D67" w:rsidRPr="003A672C">
        <w:rPr>
          <w:rFonts w:ascii="Times New Roman" w:hAnsi="Times New Roman" w:cs="Times New Roman"/>
          <w:sz w:val="24"/>
          <w:szCs w:val="24"/>
        </w:rPr>
        <w:lastRenderedPageBreak/>
        <w:t>production company in Glastonbury. They had a fire in their warehouse a few years back and took out lot of kit with it. And they had loads of tours go out the door prepped, and it got taken out by the fire. The rest of the industry and competitors stepped up and went "right, we can support you". That kind of sums up the industry.</w:t>
      </w:r>
    </w:p>
    <w:p w14:paraId="341F1405" w14:textId="48A261F6" w:rsidR="00F96562" w:rsidRPr="003A672C" w:rsidRDefault="00F96562"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Project Manager 2 (MD) had a similar response to questions. He had started young in events and has been in the industry for 6 years, when asked where he started, MD responded “I started at Absolute AV. I did three months whilst I was still at university”. It was clear early on from the interview MD was interested in working in the music and events industry, stating “</w:t>
      </w:r>
      <w:bookmarkStart w:id="22" w:name="_Hlk26695447"/>
      <w:r w:rsidRPr="003A672C">
        <w:rPr>
          <w:rFonts w:ascii="Times New Roman" w:hAnsi="Times New Roman" w:cs="Times New Roman"/>
          <w:sz w:val="24"/>
          <w:szCs w:val="24"/>
        </w:rPr>
        <w:t xml:space="preserve">So initially I was doing music technology at 6th form I was looking at a sound tech course at university, which is primarily only music or music production dependent. I looked to do that course and that was the one I was going for to do, being in a music studio. I always enjoyed the live events and I've done it for years doing live things. So I leant towards the live aspect of it and when, I went to those talks, that was a way better course for me than the music production, because you'd spend a lot of time taking apart mixing desks and learning the electronics inside and you needed to be really good at physics, which I wasn't. </w:t>
      </w:r>
      <w:r w:rsidR="00AA0BE9" w:rsidRPr="003A672C">
        <w:rPr>
          <w:rFonts w:ascii="Times New Roman" w:hAnsi="Times New Roman" w:cs="Times New Roman"/>
          <w:sz w:val="24"/>
          <w:szCs w:val="24"/>
        </w:rPr>
        <w:t>T</w:t>
      </w:r>
      <w:r w:rsidRPr="003A672C">
        <w:rPr>
          <w:rFonts w:ascii="Times New Roman" w:hAnsi="Times New Roman" w:cs="Times New Roman"/>
          <w:sz w:val="24"/>
          <w:szCs w:val="24"/>
        </w:rPr>
        <w:t>hat's why I went to it. It's probably from music tech. While I was doing music tech in 6th form, I kind of reali</w:t>
      </w:r>
      <w:r w:rsidR="00AA0BE9" w:rsidRPr="003A672C">
        <w:rPr>
          <w:rFonts w:ascii="Times New Roman" w:hAnsi="Times New Roman" w:cs="Times New Roman"/>
          <w:sz w:val="24"/>
          <w:szCs w:val="24"/>
        </w:rPr>
        <w:t>s</w:t>
      </w:r>
      <w:r w:rsidRPr="003A672C">
        <w:rPr>
          <w:rFonts w:ascii="Times New Roman" w:hAnsi="Times New Roman" w:cs="Times New Roman"/>
          <w:sz w:val="24"/>
          <w:szCs w:val="24"/>
        </w:rPr>
        <w:t>ed actually there are careers in this. I could actually do this as a job, which was good</w:t>
      </w:r>
      <w:bookmarkEnd w:id="22"/>
      <w:r w:rsidR="00CD08BB" w:rsidRPr="003A672C">
        <w:rPr>
          <w:rFonts w:ascii="Times New Roman" w:hAnsi="Times New Roman" w:cs="Times New Roman"/>
          <w:sz w:val="24"/>
          <w:szCs w:val="24"/>
        </w:rPr>
        <w:t xml:space="preserve">”. When I asked what his favourite aspect of his workplace MD responded “I think </w:t>
      </w:r>
      <w:r w:rsidR="000442E3" w:rsidRPr="003A672C">
        <w:rPr>
          <w:rFonts w:ascii="Times New Roman" w:hAnsi="Times New Roman" w:cs="Times New Roman"/>
          <w:sz w:val="24"/>
          <w:szCs w:val="24"/>
        </w:rPr>
        <w:t>its</w:t>
      </w:r>
      <w:r w:rsidR="00CD08BB" w:rsidRPr="003A672C">
        <w:rPr>
          <w:rFonts w:ascii="Times New Roman" w:hAnsi="Times New Roman" w:cs="Times New Roman"/>
          <w:sz w:val="24"/>
          <w:szCs w:val="24"/>
        </w:rPr>
        <w:t xml:space="preserve"> environment generally because pretty much everyone in this industry is here because they want to be in the industry, not because it's a </w:t>
      </w:r>
      <w:r w:rsidR="000442E3" w:rsidRPr="003A672C">
        <w:rPr>
          <w:rFonts w:ascii="Times New Roman" w:hAnsi="Times New Roman" w:cs="Times New Roman"/>
          <w:sz w:val="24"/>
          <w:szCs w:val="24"/>
        </w:rPr>
        <w:t>job,</w:t>
      </w:r>
      <w:r w:rsidR="00CD08BB" w:rsidRPr="003A672C">
        <w:rPr>
          <w:rFonts w:ascii="Times New Roman" w:hAnsi="Times New Roman" w:cs="Times New Roman"/>
          <w:sz w:val="24"/>
          <w:szCs w:val="24"/>
        </w:rPr>
        <w:t xml:space="preserve"> I think. The people who are like that don't usually last very long, If I'm honest, they come, they end up leaving and that’s the same across every company. I saw that at my last place. The people who want to be in the industry. They stay and it's not because it's just a job and that's why enjoy is that you actually work with a group of people that is passionate and interested in what they're doing”</w:t>
      </w:r>
      <w:r w:rsidR="000442E3" w:rsidRPr="003A672C">
        <w:rPr>
          <w:rFonts w:ascii="Times New Roman" w:hAnsi="Times New Roman" w:cs="Times New Roman"/>
          <w:sz w:val="24"/>
          <w:szCs w:val="24"/>
        </w:rPr>
        <w:t>. When asked how important it is to have fun at work, MD responded “Yeah. I think it's definitely, I enjoy, one day the people are great, which is also very important. And I say it's a transferable skill, the base knowledge of the project management. But the fact I can use those skills in a live event environment. That's why I really enjoy it, because ultimately love and what I enjoy and it is the passion part and putting my skills into that. It's kind of that's a really nice thing when you think when you know what you're telling me, you know, you can do something well.”</w:t>
      </w:r>
    </w:p>
    <w:p w14:paraId="38D733E6" w14:textId="3E8435D3" w:rsidR="00CD08BB" w:rsidRPr="003A672C" w:rsidRDefault="00CD08BB"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Project Manager 3 </w:t>
      </w:r>
      <w:r w:rsidR="001A280B" w:rsidRPr="003A672C">
        <w:rPr>
          <w:rFonts w:ascii="Times New Roman" w:hAnsi="Times New Roman" w:cs="Times New Roman"/>
          <w:sz w:val="24"/>
          <w:szCs w:val="24"/>
        </w:rPr>
        <w:t xml:space="preserve">(MI) </w:t>
      </w:r>
      <w:r w:rsidR="00C71ECE" w:rsidRPr="003A672C">
        <w:rPr>
          <w:rFonts w:ascii="Times New Roman" w:hAnsi="Times New Roman" w:cs="Times New Roman"/>
          <w:sz w:val="24"/>
          <w:szCs w:val="24"/>
        </w:rPr>
        <w:t xml:space="preserve">was asked what the main reason he works in events, and his answer was “I love the rush; it feels like a drug. Sometimes I know it is really bad for me, the hours, the stress, being away from home for long periods of time, it will probably shorten my life but I love it. Getting the job done, seeing what I wrote down and drew come to life is a feeling I can’t replicate doing a boring office job. There are some freelancers I know who have been doing this for 25 years and have chosen this industry over their own relationships. I know someone who was given an ultimatum from their partner to do less work away from home and less erratic hours or split up and he chose the job, even though he could </w:t>
      </w:r>
      <w:r w:rsidR="00A73028" w:rsidRPr="003A672C">
        <w:rPr>
          <w:rFonts w:ascii="Times New Roman" w:hAnsi="Times New Roman" w:cs="Times New Roman"/>
          <w:sz w:val="24"/>
          <w:szCs w:val="24"/>
        </w:rPr>
        <w:t>have</w:t>
      </w:r>
      <w:r w:rsidR="00C71ECE" w:rsidRPr="003A672C">
        <w:rPr>
          <w:rFonts w:ascii="Times New Roman" w:hAnsi="Times New Roman" w:cs="Times New Roman"/>
          <w:sz w:val="24"/>
          <w:szCs w:val="24"/>
        </w:rPr>
        <w:t xml:space="preserve"> used his skills and got something more 9-5 if he wanted”.</w:t>
      </w:r>
    </w:p>
    <w:p w14:paraId="585B7791" w14:textId="238EF538" w:rsidR="00A73028" w:rsidRPr="003A672C" w:rsidRDefault="00A73028"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Project Manager 4 (BK) answered slightly differently to all of the other project managers. When asked how he got into events, he said he “</w:t>
      </w:r>
      <w:bookmarkStart w:id="23" w:name="_Hlk28947771"/>
      <w:r w:rsidRPr="003A672C">
        <w:rPr>
          <w:rFonts w:ascii="Times New Roman" w:hAnsi="Times New Roman" w:cs="Times New Roman"/>
          <w:sz w:val="24"/>
          <w:szCs w:val="24"/>
        </w:rPr>
        <w:t>fell into it by default as I was really good at setting up video, screens and sound systems personally</w:t>
      </w:r>
      <w:bookmarkEnd w:id="23"/>
      <w:r w:rsidR="00BF4C56" w:rsidRPr="003A672C">
        <w:rPr>
          <w:rFonts w:ascii="Times New Roman" w:hAnsi="Times New Roman" w:cs="Times New Roman"/>
          <w:sz w:val="24"/>
          <w:szCs w:val="24"/>
        </w:rPr>
        <w:t>”</w:t>
      </w:r>
      <w:r w:rsidRPr="003A672C">
        <w:rPr>
          <w:rFonts w:ascii="Times New Roman" w:hAnsi="Times New Roman" w:cs="Times New Roman"/>
          <w:sz w:val="24"/>
          <w:szCs w:val="24"/>
        </w:rPr>
        <w:t>. When asked a bit further about whether he enjoyed the work, BK responded with “</w:t>
      </w:r>
      <w:bookmarkStart w:id="24" w:name="_Hlk28947811"/>
      <w:r w:rsidRPr="003A672C">
        <w:rPr>
          <w:rFonts w:ascii="Times New Roman" w:hAnsi="Times New Roman" w:cs="Times New Roman"/>
          <w:sz w:val="24"/>
          <w:szCs w:val="24"/>
        </w:rPr>
        <w:t>It is a job to me. I do enjoy it when everything goes well but it pays the bills and lets me pursue other interests outside of work</w:t>
      </w:r>
      <w:bookmarkEnd w:id="24"/>
      <w:r w:rsidRPr="003A672C">
        <w:rPr>
          <w:rFonts w:ascii="Times New Roman" w:hAnsi="Times New Roman" w:cs="Times New Roman"/>
          <w:sz w:val="24"/>
          <w:szCs w:val="24"/>
        </w:rPr>
        <w:t xml:space="preserve">. When asked what gets him out of bed in </w:t>
      </w:r>
      <w:r w:rsidRPr="003A672C">
        <w:rPr>
          <w:rFonts w:ascii="Times New Roman" w:hAnsi="Times New Roman" w:cs="Times New Roman"/>
          <w:sz w:val="24"/>
          <w:szCs w:val="24"/>
        </w:rPr>
        <w:lastRenderedPageBreak/>
        <w:t>the morning, he replied with “</w:t>
      </w:r>
      <w:bookmarkStart w:id="25" w:name="_Hlk28947835"/>
      <w:r w:rsidRPr="003A672C">
        <w:rPr>
          <w:rFonts w:ascii="Times New Roman" w:hAnsi="Times New Roman" w:cs="Times New Roman"/>
          <w:sz w:val="24"/>
          <w:szCs w:val="24"/>
        </w:rPr>
        <w:t>Knowing I am paid well for doing a good job</w:t>
      </w:r>
      <w:bookmarkEnd w:id="25"/>
      <w:r w:rsidRPr="003A672C">
        <w:rPr>
          <w:rFonts w:ascii="Times New Roman" w:hAnsi="Times New Roman" w:cs="Times New Roman"/>
          <w:sz w:val="24"/>
          <w:szCs w:val="24"/>
        </w:rPr>
        <w:t>”. I further asked about whether he would think about ever leaving the industry and he said “</w:t>
      </w:r>
      <w:bookmarkStart w:id="26" w:name="_Hlk28947866"/>
      <w:r w:rsidRPr="003A672C">
        <w:rPr>
          <w:rFonts w:ascii="Times New Roman" w:hAnsi="Times New Roman" w:cs="Times New Roman"/>
          <w:sz w:val="24"/>
          <w:szCs w:val="24"/>
        </w:rPr>
        <w:t>I am not tied down to corporate AV (Audio Visual) and I do have a lot of skills to go elsewhere and do something else but I am not at that point yet. Whilst I am young and have the energy to earn extra by doing these crazy long days on site, I will do it. If I want to settle down, I will look at my options again but that may not be for a few years.</w:t>
      </w:r>
      <w:r w:rsidR="00BF4C56" w:rsidRPr="003A672C">
        <w:rPr>
          <w:rFonts w:ascii="Times New Roman" w:hAnsi="Times New Roman" w:cs="Times New Roman"/>
          <w:sz w:val="24"/>
          <w:szCs w:val="24"/>
        </w:rPr>
        <w:t>”</w:t>
      </w:r>
    </w:p>
    <w:bookmarkEnd w:id="26"/>
    <w:p w14:paraId="6226085E" w14:textId="27CABBE6" w:rsidR="00C71ECE" w:rsidRPr="003A672C" w:rsidRDefault="00C71ECE"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Producer 1 (JR) </w:t>
      </w:r>
      <w:r w:rsidR="00887420" w:rsidRPr="003A672C">
        <w:rPr>
          <w:rFonts w:ascii="Times New Roman" w:hAnsi="Times New Roman" w:cs="Times New Roman"/>
          <w:sz w:val="24"/>
          <w:szCs w:val="24"/>
        </w:rPr>
        <w:t xml:space="preserve">was asked how she got in to the industry. She </w:t>
      </w:r>
      <w:r w:rsidR="007B2E3F" w:rsidRPr="003A672C">
        <w:rPr>
          <w:rFonts w:ascii="Times New Roman" w:hAnsi="Times New Roman" w:cs="Times New Roman"/>
          <w:sz w:val="24"/>
          <w:szCs w:val="24"/>
        </w:rPr>
        <w:t>answered with “I really like working with people in an event setting as I used to run a few events in school and it sounded like a fun course at a fun university”. When asked about</w:t>
      </w:r>
      <w:r w:rsidR="00887420" w:rsidRPr="003A672C">
        <w:rPr>
          <w:rFonts w:ascii="Times New Roman" w:hAnsi="Times New Roman" w:cs="Times New Roman"/>
          <w:sz w:val="24"/>
          <w:szCs w:val="24"/>
        </w:rPr>
        <w:t xml:space="preserve"> what she enjoys about her work and she responded “I really like seeing it all come together and when I am onsite and nothing goes wrong, I say to myself “I helped plan that and I made that happen”. It makes me really proud of myself and others who I work with. It is stressful sometimes but when I socialize with people I worked with and see more than my boyfriend and family I feel they are part of my family and we get on so well, my colleagues and even some freelancers I see often on shows”</w:t>
      </w:r>
      <w:r w:rsidR="007B2E3F" w:rsidRPr="003A672C">
        <w:rPr>
          <w:rFonts w:ascii="Times New Roman" w:hAnsi="Times New Roman" w:cs="Times New Roman"/>
          <w:sz w:val="24"/>
          <w:szCs w:val="24"/>
        </w:rPr>
        <w:t>.</w:t>
      </w:r>
    </w:p>
    <w:p w14:paraId="71B12C15" w14:textId="6774D390" w:rsidR="007B2E3F" w:rsidRPr="003A672C" w:rsidRDefault="007B2E3F"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Producer 2 (LEJ) was asked how she got into events and she answered “</w:t>
      </w:r>
      <w:bookmarkStart w:id="27" w:name="_Hlk28949611"/>
      <w:r w:rsidRPr="003A672C">
        <w:rPr>
          <w:rFonts w:ascii="Times New Roman" w:hAnsi="Times New Roman" w:cs="Times New Roman"/>
          <w:sz w:val="24"/>
          <w:szCs w:val="24"/>
        </w:rPr>
        <w:t>I used to work in retail and I love decorating spaces and making things come together. An opportunity came up for a production assistant role at this company and I took it. I didn’t know what to expect when I started but it has grown on me massively</w:t>
      </w:r>
      <w:bookmarkEnd w:id="27"/>
      <w:r w:rsidRPr="003A672C">
        <w:rPr>
          <w:rFonts w:ascii="Times New Roman" w:hAnsi="Times New Roman" w:cs="Times New Roman"/>
          <w:sz w:val="24"/>
          <w:szCs w:val="24"/>
        </w:rPr>
        <w:t>”. She was then asked how long she has been in a producer role and she responded “</w:t>
      </w:r>
      <w:bookmarkStart w:id="28" w:name="_Hlk28949647"/>
      <w:r w:rsidRPr="003A672C">
        <w:rPr>
          <w:rFonts w:ascii="Times New Roman" w:hAnsi="Times New Roman" w:cs="Times New Roman"/>
          <w:sz w:val="24"/>
          <w:szCs w:val="24"/>
        </w:rPr>
        <w:t xml:space="preserve">I have been a producer for over 18 months now, </w:t>
      </w:r>
      <w:r w:rsidR="009E5884" w:rsidRPr="003A672C">
        <w:rPr>
          <w:rFonts w:ascii="Times New Roman" w:hAnsi="Times New Roman" w:cs="Times New Roman"/>
          <w:sz w:val="24"/>
          <w:szCs w:val="24"/>
        </w:rPr>
        <w:t xml:space="preserve">I am slowly </w:t>
      </w:r>
      <w:r w:rsidRPr="003A672C">
        <w:rPr>
          <w:rFonts w:ascii="Times New Roman" w:hAnsi="Times New Roman" w:cs="Times New Roman"/>
          <w:sz w:val="24"/>
          <w:szCs w:val="24"/>
        </w:rPr>
        <w:t>working my way up through the company</w:t>
      </w:r>
      <w:bookmarkEnd w:id="28"/>
      <w:r w:rsidRPr="003A672C">
        <w:rPr>
          <w:rFonts w:ascii="Times New Roman" w:hAnsi="Times New Roman" w:cs="Times New Roman"/>
          <w:sz w:val="24"/>
          <w:szCs w:val="24"/>
        </w:rPr>
        <w:t>”. When asked what her thoughts are on the industry now and how she feels about working away from home, she replied “</w:t>
      </w:r>
      <w:bookmarkStart w:id="29" w:name="_Hlk28949703"/>
      <w:r w:rsidRPr="003A672C">
        <w:rPr>
          <w:rFonts w:ascii="Times New Roman" w:hAnsi="Times New Roman" w:cs="Times New Roman"/>
          <w:sz w:val="24"/>
          <w:szCs w:val="24"/>
        </w:rPr>
        <w:t>I wouldn’t do this job if I wasn’t with a lot of like-minded people, all focused on making such lovely and entertaining events. I work some god-awful hours here and sometimes I do get stressed, especially being away from my husband, but I love coming to work and I love going on site. Seeing the client happy at the end of the show and knowing I did a good job makes it all worth it!</w:t>
      </w:r>
      <w:bookmarkEnd w:id="29"/>
      <w:r w:rsidR="009E5884" w:rsidRPr="003A672C">
        <w:rPr>
          <w:rFonts w:ascii="Times New Roman" w:hAnsi="Times New Roman" w:cs="Times New Roman"/>
          <w:sz w:val="24"/>
          <w:szCs w:val="24"/>
        </w:rPr>
        <w:t>”</w:t>
      </w:r>
    </w:p>
    <w:p w14:paraId="116D3D3D" w14:textId="065BD2FC" w:rsidR="00C71ECE" w:rsidRPr="003A672C" w:rsidRDefault="007B2E3F"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Production </w:t>
      </w:r>
      <w:r w:rsidR="00993744" w:rsidRPr="00993744">
        <w:rPr>
          <w:rFonts w:ascii="Times New Roman" w:hAnsi="Times New Roman" w:cs="Times New Roman"/>
          <w:sz w:val="24"/>
          <w:szCs w:val="24"/>
        </w:rPr>
        <w:t xml:space="preserve">Assistant </w:t>
      </w:r>
      <w:r w:rsidRPr="003A672C">
        <w:rPr>
          <w:rFonts w:ascii="Times New Roman" w:hAnsi="Times New Roman" w:cs="Times New Roman"/>
          <w:sz w:val="24"/>
          <w:szCs w:val="24"/>
        </w:rPr>
        <w:t>1 (JT) is the most junior of all the respondents, recently turning 21. When asked how she got into the industry, she said “</w:t>
      </w:r>
      <w:bookmarkStart w:id="30" w:name="_Hlk28948221"/>
      <w:r w:rsidRPr="003A672C">
        <w:rPr>
          <w:rFonts w:ascii="Times New Roman" w:hAnsi="Times New Roman" w:cs="Times New Roman"/>
          <w:sz w:val="24"/>
          <w:szCs w:val="24"/>
        </w:rPr>
        <w:t xml:space="preserve">I was expelled from school at 14 and was accepted into a new media college around the corner. There I learnt how to operate lighting systems and I then went into freelancing. I was doing a lot of festival work and doing any hours I wanted to </w:t>
      </w:r>
      <w:r w:rsidR="00013BCC" w:rsidRPr="003A672C">
        <w:rPr>
          <w:rFonts w:ascii="Times New Roman" w:hAnsi="Times New Roman" w:cs="Times New Roman"/>
          <w:sz w:val="24"/>
          <w:szCs w:val="24"/>
        </w:rPr>
        <w:t>but I was a bit immature back then and that came across to company’s I worked with and then the work dried up</w:t>
      </w:r>
      <w:bookmarkEnd w:id="30"/>
      <w:r w:rsidR="00013BCC" w:rsidRPr="003A672C">
        <w:rPr>
          <w:rFonts w:ascii="Times New Roman" w:hAnsi="Times New Roman" w:cs="Times New Roman"/>
          <w:sz w:val="24"/>
          <w:szCs w:val="24"/>
        </w:rPr>
        <w:t>”. After asking where she went next, she said “</w:t>
      </w:r>
      <w:bookmarkStart w:id="31" w:name="_Hlk28948252"/>
      <w:r w:rsidR="00013BCC" w:rsidRPr="003A672C">
        <w:rPr>
          <w:rFonts w:ascii="Times New Roman" w:hAnsi="Times New Roman" w:cs="Times New Roman"/>
          <w:sz w:val="24"/>
          <w:szCs w:val="24"/>
        </w:rPr>
        <w:t>I was given an opportunity for permanent work as a production assistant which is what I always wanted to get into, to become a producer one day. I have been a production assistant for over a year now and I am really enjoying it</w:t>
      </w:r>
      <w:bookmarkEnd w:id="31"/>
      <w:r w:rsidR="00013BCC" w:rsidRPr="003A672C">
        <w:rPr>
          <w:rFonts w:ascii="Times New Roman" w:hAnsi="Times New Roman" w:cs="Times New Roman"/>
          <w:sz w:val="24"/>
          <w:szCs w:val="24"/>
        </w:rPr>
        <w:t>”. Asked about where the interest came from, she responded “</w:t>
      </w:r>
      <w:bookmarkStart w:id="32" w:name="_Hlk28948284"/>
      <w:r w:rsidR="00013BCC" w:rsidRPr="003A672C">
        <w:rPr>
          <w:rFonts w:ascii="Times New Roman" w:hAnsi="Times New Roman" w:cs="Times New Roman"/>
          <w:sz w:val="24"/>
          <w:szCs w:val="24"/>
        </w:rPr>
        <w:t>Again I fell into events as I had to go to this media college but I did enjoy live events as I go to a lot of concerts and I have been a DJ at some club events so I know my way around a lighting desk and sound equipment and general event planning. The more responsibility I am given, the more I love what I do</w:t>
      </w:r>
      <w:bookmarkEnd w:id="32"/>
      <w:r w:rsidR="004A3631" w:rsidRPr="003A672C">
        <w:rPr>
          <w:rFonts w:ascii="Times New Roman" w:hAnsi="Times New Roman" w:cs="Times New Roman"/>
          <w:sz w:val="24"/>
          <w:szCs w:val="24"/>
        </w:rPr>
        <w:t>”.</w:t>
      </w:r>
    </w:p>
    <w:p w14:paraId="130535AA" w14:textId="06FE90F5" w:rsidR="004A3631" w:rsidRPr="003A672C" w:rsidRDefault="004A3631"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Production Assistant 2 (GN) was asked about her background and reasons for choosing to work in events and she said “</w:t>
      </w:r>
      <w:bookmarkStart w:id="33" w:name="_Hlk28948556"/>
      <w:r w:rsidRPr="003A672C">
        <w:rPr>
          <w:rFonts w:ascii="Times New Roman" w:hAnsi="Times New Roman" w:cs="Times New Roman"/>
          <w:sz w:val="24"/>
          <w:szCs w:val="24"/>
        </w:rPr>
        <w:t xml:space="preserve">I initially went Leicester and did a degree in psychology. It was an amazing degree and I enjoyed it a lot but at the end of it, I was doing some job in research and I just was not enjoying it. I am a creative and I love drawing, planning, making things look nice. I got a call out of </w:t>
      </w:r>
      <w:r w:rsidRPr="003A672C">
        <w:rPr>
          <w:rFonts w:ascii="Times New Roman" w:hAnsi="Times New Roman" w:cs="Times New Roman"/>
          <w:sz w:val="24"/>
          <w:szCs w:val="24"/>
        </w:rPr>
        <w:lastRenderedPageBreak/>
        <w:t>the blue from a company saying they were recruiting for an events assistant apprentice. I looked at the role and there were aspects of research which I am good at and a chance to be creative which would keep me interested so I went for an interview and got the job</w:t>
      </w:r>
      <w:bookmarkEnd w:id="33"/>
      <w:r w:rsidRPr="003A672C">
        <w:rPr>
          <w:rFonts w:ascii="Times New Roman" w:hAnsi="Times New Roman" w:cs="Times New Roman"/>
          <w:sz w:val="24"/>
          <w:szCs w:val="24"/>
        </w:rPr>
        <w:t xml:space="preserve">”. After she was asked about what it was like working away from home for long spells and doing </w:t>
      </w:r>
      <w:r w:rsidR="00D5718D" w:rsidRPr="003A672C">
        <w:rPr>
          <w:rFonts w:ascii="Times New Roman" w:hAnsi="Times New Roman" w:cs="Times New Roman"/>
          <w:sz w:val="24"/>
          <w:szCs w:val="24"/>
        </w:rPr>
        <w:t>non- routine</w:t>
      </w:r>
      <w:r w:rsidRPr="003A672C">
        <w:rPr>
          <w:rFonts w:ascii="Times New Roman" w:hAnsi="Times New Roman" w:cs="Times New Roman"/>
          <w:sz w:val="24"/>
          <w:szCs w:val="24"/>
        </w:rPr>
        <w:t xml:space="preserve"> hours, she responded “</w:t>
      </w:r>
      <w:bookmarkStart w:id="34" w:name="_Hlk28948612"/>
      <w:r w:rsidRPr="003A672C">
        <w:rPr>
          <w:rFonts w:ascii="Times New Roman" w:hAnsi="Times New Roman" w:cs="Times New Roman"/>
          <w:sz w:val="24"/>
          <w:szCs w:val="24"/>
        </w:rPr>
        <w:t>It is really difficult being away for weeks at a time in budget hotels and I feel it a lot once the show finishes I am physically and emotionally knackered</w:t>
      </w:r>
      <w:bookmarkEnd w:id="34"/>
      <w:r w:rsidRPr="003A672C">
        <w:rPr>
          <w:rFonts w:ascii="Times New Roman" w:hAnsi="Times New Roman" w:cs="Times New Roman"/>
          <w:sz w:val="24"/>
          <w:szCs w:val="24"/>
        </w:rPr>
        <w:t>”. When asked why she does this she said “</w:t>
      </w:r>
      <w:bookmarkStart w:id="35" w:name="_Hlk28948642"/>
      <w:r w:rsidRPr="003A672C">
        <w:rPr>
          <w:rFonts w:ascii="Times New Roman" w:hAnsi="Times New Roman" w:cs="Times New Roman"/>
          <w:sz w:val="24"/>
          <w:szCs w:val="24"/>
        </w:rPr>
        <w:t xml:space="preserve">I love the people I work with, I love the teamwork involved and I love creating something on a deadline, it is that simple. If I didn’t enjoy </w:t>
      </w:r>
      <w:r w:rsidR="00A12975" w:rsidRPr="003A672C">
        <w:rPr>
          <w:rFonts w:ascii="Times New Roman" w:hAnsi="Times New Roman" w:cs="Times New Roman"/>
          <w:sz w:val="24"/>
          <w:szCs w:val="24"/>
        </w:rPr>
        <w:t>it,</w:t>
      </w:r>
      <w:r w:rsidRPr="003A672C">
        <w:rPr>
          <w:rFonts w:ascii="Times New Roman" w:hAnsi="Times New Roman" w:cs="Times New Roman"/>
          <w:sz w:val="24"/>
          <w:szCs w:val="24"/>
        </w:rPr>
        <w:t xml:space="preserve"> I could be earning a lot more elsewhere doing normal hours but I am here to progress and I enjoy coming to work, especially with no commitments at the moment like pets or children or a partner</w:t>
      </w:r>
      <w:bookmarkEnd w:id="35"/>
      <w:r w:rsidRPr="003A672C">
        <w:rPr>
          <w:rFonts w:ascii="Times New Roman" w:hAnsi="Times New Roman" w:cs="Times New Roman"/>
          <w:sz w:val="24"/>
          <w:szCs w:val="24"/>
        </w:rPr>
        <w:t>”.</w:t>
      </w:r>
    </w:p>
    <w:p w14:paraId="4C3EF661" w14:textId="6D61478D" w:rsidR="004C6A26" w:rsidRPr="003A672C" w:rsidRDefault="004A3631"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Local Crew 1 (DP) said he started in the industry “</w:t>
      </w:r>
      <w:bookmarkStart w:id="36" w:name="_Hlk28948899"/>
      <w:bookmarkStart w:id="37" w:name="_Hlk28948868"/>
      <w:r w:rsidRPr="003A672C">
        <w:rPr>
          <w:rFonts w:ascii="Times New Roman" w:hAnsi="Times New Roman" w:cs="Times New Roman"/>
          <w:sz w:val="24"/>
          <w:szCs w:val="24"/>
        </w:rPr>
        <w:t xml:space="preserve">Initially </w:t>
      </w:r>
      <w:r w:rsidR="004C1ADA" w:rsidRPr="003A672C">
        <w:rPr>
          <w:rFonts w:ascii="Times New Roman" w:hAnsi="Times New Roman" w:cs="Times New Roman"/>
          <w:sz w:val="24"/>
          <w:szCs w:val="24"/>
        </w:rPr>
        <w:t xml:space="preserve">I started playing </w:t>
      </w:r>
      <w:r w:rsidRPr="003A672C">
        <w:rPr>
          <w:rFonts w:ascii="Times New Roman" w:hAnsi="Times New Roman" w:cs="Times New Roman"/>
          <w:sz w:val="24"/>
          <w:szCs w:val="24"/>
        </w:rPr>
        <w:t>in a band</w:t>
      </w:r>
      <w:bookmarkEnd w:id="36"/>
      <w:r w:rsidRPr="003A672C">
        <w:rPr>
          <w:rFonts w:ascii="Times New Roman" w:hAnsi="Times New Roman" w:cs="Times New Roman"/>
          <w:sz w:val="24"/>
          <w:szCs w:val="24"/>
        </w:rPr>
        <w:t xml:space="preserve">, playing little gigs all over Yorkshire, but it was not a career sadly. I knew a mate from university who was picking up shifts as local crew helping set up staging and other bits for gigs and events and he got me in. It was great because I could do it when I wanted around playing in a band and </w:t>
      </w:r>
      <w:r w:rsidR="00022E7E" w:rsidRPr="003A672C">
        <w:rPr>
          <w:rFonts w:ascii="Times New Roman" w:hAnsi="Times New Roman" w:cs="Times New Roman"/>
          <w:sz w:val="24"/>
          <w:szCs w:val="24"/>
        </w:rPr>
        <w:t xml:space="preserve">I could do as many or as little hours as I wanted, sometimes doing </w:t>
      </w:r>
      <w:r w:rsidR="00A14BD2" w:rsidRPr="003A672C">
        <w:rPr>
          <w:rFonts w:ascii="Times New Roman" w:hAnsi="Times New Roman" w:cs="Times New Roman"/>
          <w:sz w:val="24"/>
          <w:szCs w:val="24"/>
        </w:rPr>
        <w:t>4-week</w:t>
      </w:r>
      <w:r w:rsidR="00022E7E" w:rsidRPr="003A672C">
        <w:rPr>
          <w:rFonts w:ascii="Times New Roman" w:hAnsi="Times New Roman" w:cs="Times New Roman"/>
          <w:sz w:val="24"/>
          <w:szCs w:val="24"/>
        </w:rPr>
        <w:t xml:space="preserve"> stints of </w:t>
      </w:r>
      <w:r w:rsidR="00A12975" w:rsidRPr="003A672C">
        <w:rPr>
          <w:rFonts w:ascii="Times New Roman" w:hAnsi="Times New Roman" w:cs="Times New Roman"/>
          <w:sz w:val="24"/>
          <w:szCs w:val="24"/>
        </w:rPr>
        <w:t>12-hour</w:t>
      </w:r>
      <w:r w:rsidR="00022E7E" w:rsidRPr="003A672C">
        <w:rPr>
          <w:rFonts w:ascii="Times New Roman" w:hAnsi="Times New Roman" w:cs="Times New Roman"/>
          <w:sz w:val="24"/>
          <w:szCs w:val="24"/>
        </w:rPr>
        <w:t xml:space="preserve"> days over festival season!</w:t>
      </w:r>
      <w:bookmarkEnd w:id="37"/>
      <w:r w:rsidR="00022E7E" w:rsidRPr="003A672C">
        <w:rPr>
          <w:rFonts w:ascii="Times New Roman" w:hAnsi="Times New Roman" w:cs="Times New Roman"/>
          <w:sz w:val="24"/>
          <w:szCs w:val="24"/>
        </w:rPr>
        <w:t>”. He later went on to say “</w:t>
      </w:r>
      <w:bookmarkStart w:id="38" w:name="_Hlk28948953"/>
      <w:r w:rsidR="00022E7E" w:rsidRPr="003A672C">
        <w:rPr>
          <w:rFonts w:ascii="Times New Roman" w:hAnsi="Times New Roman" w:cs="Times New Roman"/>
          <w:sz w:val="24"/>
          <w:szCs w:val="24"/>
        </w:rPr>
        <w:t>It was something to get a bit of extra money in but I reall</w:t>
      </w:r>
      <w:r w:rsidR="00A14BD2" w:rsidRPr="003A672C">
        <w:rPr>
          <w:rFonts w:ascii="Times New Roman" w:hAnsi="Times New Roman" w:cs="Times New Roman"/>
          <w:sz w:val="24"/>
          <w:szCs w:val="24"/>
        </w:rPr>
        <w:t xml:space="preserve">y started to enjoy it and helping in </w:t>
      </w:r>
      <w:r w:rsidR="004159D7" w:rsidRPr="003A672C">
        <w:rPr>
          <w:rFonts w:ascii="Times New Roman" w:hAnsi="Times New Roman" w:cs="Times New Roman"/>
          <w:sz w:val="24"/>
          <w:szCs w:val="24"/>
        </w:rPr>
        <w:t>any way</w:t>
      </w:r>
      <w:r w:rsidR="00A14BD2" w:rsidRPr="003A672C">
        <w:rPr>
          <w:rFonts w:ascii="Times New Roman" w:hAnsi="Times New Roman" w:cs="Times New Roman"/>
          <w:sz w:val="24"/>
          <w:szCs w:val="24"/>
        </w:rPr>
        <w:t xml:space="preserve"> I could. It worked out well that I was offered a </w:t>
      </w:r>
      <w:r w:rsidR="00A12975" w:rsidRPr="003A672C">
        <w:rPr>
          <w:rFonts w:ascii="Times New Roman" w:hAnsi="Times New Roman" w:cs="Times New Roman"/>
          <w:sz w:val="24"/>
          <w:szCs w:val="24"/>
        </w:rPr>
        <w:t>full-time</w:t>
      </w:r>
      <w:r w:rsidR="00A14BD2" w:rsidRPr="003A672C">
        <w:rPr>
          <w:rFonts w:ascii="Times New Roman" w:hAnsi="Times New Roman" w:cs="Times New Roman"/>
          <w:sz w:val="24"/>
          <w:szCs w:val="24"/>
        </w:rPr>
        <w:t xml:space="preserve"> job in London doing this, when it is normally a </w:t>
      </w:r>
      <w:r w:rsidR="00A12975" w:rsidRPr="003A672C">
        <w:rPr>
          <w:rFonts w:ascii="Times New Roman" w:hAnsi="Times New Roman" w:cs="Times New Roman"/>
          <w:sz w:val="24"/>
          <w:szCs w:val="24"/>
        </w:rPr>
        <w:t>self-employed part-time</w:t>
      </w:r>
      <w:r w:rsidR="00A14BD2" w:rsidRPr="003A672C">
        <w:rPr>
          <w:rFonts w:ascii="Times New Roman" w:hAnsi="Times New Roman" w:cs="Times New Roman"/>
          <w:sz w:val="24"/>
          <w:szCs w:val="24"/>
        </w:rPr>
        <w:t xml:space="preserve"> job mainly aimed at people on working visas to get some extra cash in. I don’t think I could have done it part time not on a contract financially but it is lucky I do it full time because I enjoy it a lot</w:t>
      </w:r>
      <w:bookmarkEnd w:id="38"/>
      <w:r w:rsidR="00A14BD2" w:rsidRPr="003A672C">
        <w:rPr>
          <w:rFonts w:ascii="Times New Roman" w:hAnsi="Times New Roman" w:cs="Times New Roman"/>
          <w:sz w:val="24"/>
          <w:szCs w:val="24"/>
        </w:rPr>
        <w:t>”. When asked why he enjoyed it he said “</w:t>
      </w:r>
      <w:bookmarkStart w:id="39" w:name="_Hlk28949026"/>
      <w:r w:rsidR="00A14BD2" w:rsidRPr="003A672C">
        <w:rPr>
          <w:rFonts w:ascii="Times New Roman" w:hAnsi="Times New Roman" w:cs="Times New Roman"/>
          <w:sz w:val="24"/>
          <w:szCs w:val="24"/>
        </w:rPr>
        <w:t xml:space="preserve">I like being with </w:t>
      </w:r>
      <w:r w:rsidR="004159D7" w:rsidRPr="003A672C">
        <w:rPr>
          <w:rFonts w:ascii="Times New Roman" w:hAnsi="Times New Roman" w:cs="Times New Roman"/>
          <w:sz w:val="24"/>
          <w:szCs w:val="24"/>
        </w:rPr>
        <w:t>like-minded</w:t>
      </w:r>
      <w:r w:rsidR="00A14BD2" w:rsidRPr="003A672C">
        <w:rPr>
          <w:rFonts w:ascii="Times New Roman" w:hAnsi="Times New Roman" w:cs="Times New Roman"/>
          <w:sz w:val="24"/>
          <w:szCs w:val="24"/>
        </w:rPr>
        <w:t xml:space="preserve"> people. I fully accept we are the lowest </w:t>
      </w:r>
      <w:r w:rsidR="004C1ADA" w:rsidRPr="003A672C">
        <w:rPr>
          <w:rFonts w:ascii="Times New Roman" w:hAnsi="Times New Roman" w:cs="Times New Roman"/>
          <w:sz w:val="24"/>
          <w:szCs w:val="24"/>
        </w:rPr>
        <w:t>skilled</w:t>
      </w:r>
      <w:r w:rsidR="00A14BD2" w:rsidRPr="003A672C">
        <w:rPr>
          <w:rFonts w:ascii="Times New Roman" w:hAnsi="Times New Roman" w:cs="Times New Roman"/>
          <w:sz w:val="24"/>
          <w:szCs w:val="24"/>
        </w:rPr>
        <w:t xml:space="preserve"> people on site to some people but we are critical in getting things done and I love that the most. I have a team with me and we have a job to do and a time to do it by, so seeing it all done is great, even though we often go before the event is finally set up so we don’t see people enjoying it</w:t>
      </w:r>
      <w:bookmarkEnd w:id="39"/>
      <w:r w:rsidR="00A14BD2" w:rsidRPr="003A672C">
        <w:rPr>
          <w:rFonts w:ascii="Times New Roman" w:hAnsi="Times New Roman" w:cs="Times New Roman"/>
          <w:sz w:val="24"/>
          <w:szCs w:val="24"/>
        </w:rPr>
        <w:t>”.</w:t>
      </w:r>
    </w:p>
    <w:p w14:paraId="11C50F5D" w14:textId="42E3B214" w:rsidR="00A73028" w:rsidRDefault="00A73028">
      <w:pPr>
        <w:spacing w:before="240"/>
        <w:jc w:val="both"/>
        <w:rPr>
          <w:rFonts w:ascii="Times New Roman" w:hAnsi="Times New Roman" w:cs="Times New Roman"/>
          <w:sz w:val="24"/>
          <w:szCs w:val="24"/>
        </w:rPr>
      </w:pPr>
      <w:r w:rsidRPr="003A672C">
        <w:rPr>
          <w:rFonts w:ascii="Times New Roman" w:hAnsi="Times New Roman" w:cs="Times New Roman"/>
          <w:sz w:val="24"/>
          <w:szCs w:val="24"/>
        </w:rPr>
        <w:t>Local Crew 2 (JP) had a similar start in the events world to DP but he said “</w:t>
      </w:r>
      <w:bookmarkStart w:id="40" w:name="_Hlk28949287"/>
      <w:r w:rsidRPr="003A672C">
        <w:rPr>
          <w:rFonts w:ascii="Times New Roman" w:hAnsi="Times New Roman" w:cs="Times New Roman"/>
          <w:sz w:val="24"/>
          <w:szCs w:val="24"/>
        </w:rPr>
        <w:t>I came here from the Netherlands to work and I had done similar work in Amsterdam before. This was ideal for me because it was flexible hours so I was in charge of my own hours and generally I could get any shift I wanted</w:t>
      </w:r>
      <w:bookmarkEnd w:id="40"/>
      <w:r w:rsidR="00ED274F" w:rsidRPr="003A672C">
        <w:rPr>
          <w:rFonts w:ascii="Times New Roman" w:hAnsi="Times New Roman" w:cs="Times New Roman"/>
          <w:sz w:val="24"/>
          <w:szCs w:val="24"/>
        </w:rPr>
        <w:t>”. JP was then questioned further on why he wants to work in the industry and he said “</w:t>
      </w:r>
      <w:bookmarkStart w:id="41" w:name="_Hlk28949347"/>
      <w:r w:rsidR="00ED274F" w:rsidRPr="003A672C">
        <w:rPr>
          <w:rFonts w:ascii="Times New Roman" w:hAnsi="Times New Roman" w:cs="Times New Roman"/>
          <w:sz w:val="24"/>
          <w:szCs w:val="24"/>
        </w:rPr>
        <w:t xml:space="preserve">It is amazing to work with so many </w:t>
      </w:r>
      <w:r w:rsidR="004159D7" w:rsidRPr="003A672C">
        <w:rPr>
          <w:rFonts w:ascii="Times New Roman" w:hAnsi="Times New Roman" w:cs="Times New Roman"/>
          <w:sz w:val="24"/>
          <w:szCs w:val="24"/>
        </w:rPr>
        <w:t>like-minded</w:t>
      </w:r>
      <w:r w:rsidR="00ED274F" w:rsidRPr="003A672C">
        <w:rPr>
          <w:rFonts w:ascii="Times New Roman" w:hAnsi="Times New Roman" w:cs="Times New Roman"/>
          <w:sz w:val="24"/>
          <w:szCs w:val="24"/>
        </w:rPr>
        <w:t xml:space="preserve"> people. I am a crew chief which means I am the most senior of the crew and I get to work at some amazing venues like the Olympic Stadium, The Tower of London and some amazing festivals and hotels on a daily basis. Each day is different and I work with loads of </w:t>
      </w:r>
      <w:r w:rsidR="00292EE5" w:rsidRPr="003A672C">
        <w:rPr>
          <w:rFonts w:ascii="Times New Roman" w:hAnsi="Times New Roman" w:cs="Times New Roman"/>
          <w:sz w:val="24"/>
          <w:szCs w:val="24"/>
        </w:rPr>
        <w:t>like-minded</w:t>
      </w:r>
      <w:r w:rsidR="00ED274F" w:rsidRPr="003A672C">
        <w:rPr>
          <w:rFonts w:ascii="Times New Roman" w:hAnsi="Times New Roman" w:cs="Times New Roman"/>
          <w:sz w:val="24"/>
          <w:szCs w:val="24"/>
        </w:rPr>
        <w:t xml:space="preserve"> individuals who do a good job, like to work hard and party harder</w:t>
      </w:r>
      <w:bookmarkEnd w:id="41"/>
      <w:r w:rsidR="00ED274F" w:rsidRPr="003A672C">
        <w:rPr>
          <w:rFonts w:ascii="Times New Roman" w:hAnsi="Times New Roman" w:cs="Times New Roman"/>
          <w:sz w:val="24"/>
          <w:szCs w:val="24"/>
        </w:rPr>
        <w:t xml:space="preserve">”. </w:t>
      </w:r>
      <w:r w:rsidR="00292EE5" w:rsidRPr="003A672C">
        <w:rPr>
          <w:rFonts w:ascii="Times New Roman" w:hAnsi="Times New Roman" w:cs="Times New Roman"/>
          <w:sz w:val="24"/>
          <w:szCs w:val="24"/>
        </w:rPr>
        <w:t>When asked if he planned to stay in the industry longer term, he responded “</w:t>
      </w:r>
      <w:bookmarkStart w:id="42" w:name="_Hlk28949396"/>
      <w:r w:rsidR="00292EE5" w:rsidRPr="003A672C">
        <w:rPr>
          <w:rFonts w:ascii="Times New Roman" w:hAnsi="Times New Roman" w:cs="Times New Roman"/>
          <w:sz w:val="24"/>
          <w:szCs w:val="24"/>
        </w:rPr>
        <w:t>I do really enjoy this work and I would love to be taken on full time as a salaried member of staff if I wanted to continue long term because I would like to one day own my own home and have more financial stability. But yes, I do plan to stay doing this job long term until my joints give in, but even if that happens, I can work in the office doing resource planning and health &amp; safety training for new crew</w:t>
      </w:r>
      <w:bookmarkEnd w:id="42"/>
      <w:r w:rsidR="00292EE5" w:rsidRPr="003A672C">
        <w:rPr>
          <w:rFonts w:ascii="Times New Roman" w:hAnsi="Times New Roman" w:cs="Times New Roman"/>
          <w:sz w:val="24"/>
          <w:szCs w:val="24"/>
        </w:rPr>
        <w:t>”</w:t>
      </w:r>
      <w:r w:rsidR="00745CF3" w:rsidRPr="003A672C">
        <w:rPr>
          <w:rFonts w:ascii="Times New Roman" w:hAnsi="Times New Roman" w:cs="Times New Roman"/>
          <w:sz w:val="24"/>
          <w:szCs w:val="24"/>
        </w:rPr>
        <w:t>. When asked how important it is to have fun at work, JP responded “</w:t>
      </w:r>
      <w:bookmarkStart w:id="43" w:name="_Hlk28949426"/>
      <w:r w:rsidR="00745CF3" w:rsidRPr="003A672C">
        <w:rPr>
          <w:rFonts w:ascii="Times New Roman" w:hAnsi="Times New Roman" w:cs="Times New Roman"/>
          <w:sz w:val="24"/>
          <w:szCs w:val="24"/>
        </w:rPr>
        <w:t>I wouldn’t work somewhere I was not having fun. The only reason I do manual labour for 12-15 hours on some days is because I enjoy the company I keep and working together. I see a lot of the crew out socially outside of work as well</w:t>
      </w:r>
      <w:bookmarkEnd w:id="43"/>
      <w:r w:rsidR="00745CF3" w:rsidRPr="003A672C">
        <w:rPr>
          <w:rFonts w:ascii="Times New Roman" w:hAnsi="Times New Roman" w:cs="Times New Roman"/>
          <w:sz w:val="24"/>
          <w:szCs w:val="24"/>
        </w:rPr>
        <w:t>”.</w:t>
      </w:r>
    </w:p>
    <w:p w14:paraId="3433917E" w14:textId="77777777" w:rsidR="00A25598" w:rsidRDefault="00A25598">
      <w:pPr>
        <w:spacing w:before="240"/>
        <w:jc w:val="both"/>
        <w:rPr>
          <w:rFonts w:ascii="Times New Roman" w:hAnsi="Times New Roman" w:cs="Times New Roman"/>
          <w:sz w:val="24"/>
          <w:szCs w:val="24"/>
        </w:rPr>
      </w:pPr>
    </w:p>
    <w:p w14:paraId="5EB6ED3D" w14:textId="02652A83" w:rsidR="00993744" w:rsidRPr="003A672C" w:rsidRDefault="00993744" w:rsidP="00993744">
      <w:pPr>
        <w:pStyle w:val="Dissertation"/>
      </w:pPr>
      <w:bookmarkStart w:id="44" w:name="_Toc33356415"/>
      <w:r>
        <w:lastRenderedPageBreak/>
        <w:t>4.2.2 KEY THEME ANALYSIS</w:t>
      </w:r>
      <w:bookmarkEnd w:id="44"/>
    </w:p>
    <w:p w14:paraId="01163C00" w14:textId="6D24288C" w:rsidR="00292EE5" w:rsidRPr="003A672C" w:rsidRDefault="00292EE5"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From this line of questioning to all of the interviewees, it is clear the majority are intrinsically motivated to work as an onsite event professional. There is a real passion for the job and a lot of them really enjoy the people they work with, the environment they are in and they have a keen interest in their roles and responsibilities onsi</w:t>
      </w:r>
      <w:r w:rsidR="007F7176" w:rsidRPr="003A672C">
        <w:rPr>
          <w:rFonts w:ascii="Times New Roman" w:hAnsi="Times New Roman" w:cs="Times New Roman"/>
          <w:sz w:val="24"/>
          <w:szCs w:val="24"/>
        </w:rPr>
        <w:t>te, with the exception of BK. One could suggest the vast majority of interviewees certainly feel relatedness with</w:t>
      </w:r>
      <w:r w:rsidR="009F6EA8" w:rsidRPr="003A672C">
        <w:rPr>
          <w:rFonts w:ascii="Times New Roman" w:hAnsi="Times New Roman" w:cs="Times New Roman"/>
          <w:sz w:val="24"/>
          <w:szCs w:val="24"/>
        </w:rPr>
        <w:t xml:space="preserve">in their roles, working with </w:t>
      </w:r>
      <w:r w:rsidR="00A17F70" w:rsidRPr="003A672C">
        <w:rPr>
          <w:rFonts w:ascii="Times New Roman" w:hAnsi="Times New Roman" w:cs="Times New Roman"/>
          <w:sz w:val="24"/>
          <w:szCs w:val="24"/>
        </w:rPr>
        <w:t>like-minded</w:t>
      </w:r>
      <w:r w:rsidR="009F6EA8" w:rsidRPr="003A672C">
        <w:rPr>
          <w:rFonts w:ascii="Times New Roman" w:hAnsi="Times New Roman" w:cs="Times New Roman"/>
          <w:sz w:val="24"/>
          <w:szCs w:val="24"/>
        </w:rPr>
        <w:t xml:space="preserve"> individuals to a common goal of delivering a first-class event. This is one of the </w:t>
      </w:r>
      <w:r w:rsidR="00993744">
        <w:rPr>
          <w:rFonts w:ascii="Times New Roman" w:hAnsi="Times New Roman" w:cs="Times New Roman"/>
          <w:sz w:val="24"/>
          <w:szCs w:val="24"/>
        </w:rPr>
        <w:t>three</w:t>
      </w:r>
      <w:r w:rsidR="009F6EA8" w:rsidRPr="003A672C">
        <w:rPr>
          <w:rFonts w:ascii="Times New Roman" w:hAnsi="Times New Roman" w:cs="Times New Roman"/>
          <w:sz w:val="24"/>
          <w:szCs w:val="24"/>
        </w:rPr>
        <w:t xml:space="preserve"> innate psychological needs for one to achieve intrinsic motivation under SDT.</w:t>
      </w:r>
    </w:p>
    <w:p w14:paraId="6FBFEAA8" w14:textId="241DE299" w:rsidR="00745CF3" w:rsidRPr="003A672C" w:rsidRDefault="00745CF3"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Under Maslow’s Hierarchy of needs, the majority of responses suggest that the Physiological and Social needs have been satisfied by having stable employment and feeling a belongingness with fellow colleagues. </w:t>
      </w:r>
    </w:p>
    <w:p w14:paraId="298ADD4D" w14:textId="4F58A505" w:rsidR="00745CF3" w:rsidRPr="003A672C" w:rsidRDefault="00745CF3" w:rsidP="003A672C">
      <w:pPr>
        <w:spacing w:before="240"/>
        <w:jc w:val="both"/>
        <w:rPr>
          <w:rFonts w:ascii="Times New Roman" w:hAnsi="Times New Roman" w:cs="Times New Roman"/>
          <w:sz w:val="24"/>
          <w:szCs w:val="24"/>
        </w:rPr>
      </w:pPr>
    </w:p>
    <w:p w14:paraId="34FA9F4B" w14:textId="7DC2F994" w:rsidR="00236427" w:rsidRPr="003A672C" w:rsidRDefault="00077199" w:rsidP="00236427">
      <w:pPr>
        <w:pStyle w:val="Dissertation"/>
        <w:rPr>
          <w:bCs w:val="0"/>
        </w:rPr>
      </w:pPr>
      <w:bookmarkStart w:id="45" w:name="_Toc33356416"/>
      <w:r w:rsidRPr="00993744">
        <w:rPr>
          <w:bCs w:val="0"/>
        </w:rPr>
        <w:t>4.</w:t>
      </w:r>
      <w:r w:rsidR="00993744">
        <w:rPr>
          <w:bCs w:val="0"/>
        </w:rPr>
        <w:t>3</w:t>
      </w:r>
      <w:r w:rsidRPr="00993744">
        <w:rPr>
          <w:bCs w:val="0"/>
        </w:rPr>
        <w:t xml:space="preserve"> </w:t>
      </w:r>
      <w:r w:rsidR="00745CF3" w:rsidRPr="003A672C">
        <w:rPr>
          <w:bCs w:val="0"/>
        </w:rPr>
        <w:t>Key theme- Onsite Professionals feel supported and valued</w:t>
      </w:r>
      <w:r w:rsidR="006806AB" w:rsidRPr="003A672C">
        <w:rPr>
          <w:bCs w:val="0"/>
        </w:rPr>
        <w:t>.</w:t>
      </w:r>
      <w:bookmarkEnd w:id="45"/>
    </w:p>
    <w:p w14:paraId="4B8D9DB3" w14:textId="26DC927B" w:rsidR="00745CF3" w:rsidRDefault="00745CF3">
      <w:pPr>
        <w:spacing w:before="240"/>
        <w:jc w:val="both"/>
        <w:rPr>
          <w:rFonts w:ascii="Times New Roman" w:hAnsi="Times New Roman" w:cs="Times New Roman"/>
          <w:sz w:val="24"/>
          <w:szCs w:val="24"/>
        </w:rPr>
      </w:pPr>
      <w:r w:rsidRPr="003A672C">
        <w:rPr>
          <w:rFonts w:ascii="Times New Roman" w:hAnsi="Times New Roman" w:cs="Times New Roman"/>
          <w:sz w:val="24"/>
          <w:szCs w:val="24"/>
        </w:rPr>
        <w:t>Across all of the interviews, a number of key questions were asked based around feeling valued and supported. These included “Do you feel valued at work” and “What do you hope to achieve in 3-5 years in your workplace?”</w:t>
      </w:r>
      <w:r w:rsidR="00BE07E2" w:rsidRPr="003A672C">
        <w:rPr>
          <w:rFonts w:ascii="Times New Roman" w:hAnsi="Times New Roman" w:cs="Times New Roman"/>
          <w:sz w:val="24"/>
          <w:szCs w:val="24"/>
        </w:rPr>
        <w:t>. This again was aimed at figuring out respondent’s links to feeling of autonomy and competence in their roles. Should interviewees feel they have this, they are likely to have autonomous motivation.  With a varying range of skillsets and seniority in the roles, it may be more difficult to find autonomy over decisions from production assistants as they are junior roles looing to progress into a producer role eventually.</w:t>
      </w:r>
    </w:p>
    <w:p w14:paraId="76EC3A9E" w14:textId="77777777" w:rsidR="00236427" w:rsidRDefault="00236427" w:rsidP="00236427">
      <w:pPr>
        <w:spacing w:before="240"/>
        <w:jc w:val="both"/>
        <w:rPr>
          <w:rFonts w:ascii="Times New Roman" w:hAnsi="Times New Roman" w:cs="Times New Roman"/>
          <w:sz w:val="24"/>
          <w:szCs w:val="24"/>
        </w:rPr>
      </w:pPr>
    </w:p>
    <w:p w14:paraId="0EA9AD64" w14:textId="3BEDA4EB" w:rsidR="00236427" w:rsidRPr="003A672C" w:rsidRDefault="00236427" w:rsidP="00236427">
      <w:pPr>
        <w:pStyle w:val="Dissertation"/>
        <w:rPr>
          <w:bCs w:val="0"/>
        </w:rPr>
      </w:pPr>
      <w:bookmarkStart w:id="46" w:name="_Toc33356417"/>
      <w:r>
        <w:rPr>
          <w:bCs w:val="0"/>
        </w:rPr>
        <w:t>4.3.1 Responses to semi structured-interview</w:t>
      </w:r>
      <w:bookmarkEnd w:id="46"/>
    </w:p>
    <w:p w14:paraId="61B30150" w14:textId="499485C9" w:rsidR="00BE07E2" w:rsidRPr="003A672C" w:rsidRDefault="00BE07E2"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Project Manager 1 (JM) was asked whether feeling valued was important to his role, JM responded “Massively, we are in the firing line of it. In some ways, some time, in some ways. This sounds big headed but we have one of the hardest jobs in that we're stuck in the middle”. He went on further to say when questioned on whether he feels that he is listened to and how important that is to him “Yeah, massively. Because if you're not being listened to. You just turn off. At Ted I wasn’t being listened to, you're not listening for ways to improve. I didn't feel valued. That's why I left”. When asked how important it is to have fun at work, JM responded “It is important. Yeah, you've got to enjoy coming to work”.</w:t>
      </w:r>
    </w:p>
    <w:p w14:paraId="61DD4BCE" w14:textId="4A6CCF2B" w:rsidR="00AA4816" w:rsidRPr="003A672C" w:rsidRDefault="00AA4816"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Project Manager 2 (MD) responded when asked if he feels valued at work “Yeah I do. And I like the fact that you're continually given more things and every job is different. Every job, you have to think something totally different”. When then asked further if he feels value from all people he works onsite with, he answered “Definitely. Internally. It's all good, everyone understands roles. externally with </w:t>
      </w:r>
      <w:r w:rsidRPr="003A672C">
        <w:rPr>
          <w:rFonts w:ascii="Times New Roman" w:hAnsi="Times New Roman" w:cs="Times New Roman"/>
          <w:sz w:val="24"/>
          <w:szCs w:val="24"/>
        </w:rPr>
        <w:lastRenderedPageBreak/>
        <w:t xml:space="preserve">freelancers maybe gets a bit more interesting. I think initially my age doesn't help that situation because you're suddenly telling a load of </w:t>
      </w:r>
      <w:r w:rsidR="001D583D" w:rsidRPr="003A672C">
        <w:rPr>
          <w:rFonts w:ascii="Times New Roman" w:hAnsi="Times New Roman" w:cs="Times New Roman"/>
          <w:sz w:val="24"/>
          <w:szCs w:val="24"/>
        </w:rPr>
        <w:t>40- and 50-year</w:t>
      </w:r>
      <w:r w:rsidRPr="003A672C">
        <w:rPr>
          <w:rFonts w:ascii="Times New Roman" w:hAnsi="Times New Roman" w:cs="Times New Roman"/>
          <w:sz w:val="24"/>
          <w:szCs w:val="24"/>
        </w:rPr>
        <w:t xml:space="preserve"> olds what to do, and most people's initial response to that is "who is this </w:t>
      </w:r>
      <w:r w:rsidR="001D583D" w:rsidRPr="003A672C">
        <w:rPr>
          <w:rFonts w:ascii="Times New Roman" w:hAnsi="Times New Roman" w:cs="Times New Roman"/>
          <w:sz w:val="24"/>
          <w:szCs w:val="24"/>
        </w:rPr>
        <w:t>26-year-old</w:t>
      </w:r>
      <w:r w:rsidRPr="003A672C">
        <w:rPr>
          <w:rFonts w:ascii="Times New Roman" w:hAnsi="Times New Roman" w:cs="Times New Roman"/>
          <w:sz w:val="24"/>
          <w:szCs w:val="24"/>
        </w:rPr>
        <w:t xml:space="preserve"> kid telling me what's there?" But actually, I'm the one who's got a degree and I have worked for this job and I've been trained to do it and I know what I am doing. Asked about his plans for 3-5 years, MD responded “Progressing from technical as a TPM, basically just scale everything up to large jobs, be in charge of bigger things and then more”. Further pressed on what MD would like from that growth for himself, he said” It is a bit of everything really? I'd say, yeah. It's always nice to get more money. I would like to develop my skills as a Technical Project Manager. I want to get more rigorous at certain things and I'd quite like to be able to have more things right on the tip of my tongue, so I know I'm confident and know what I'm saying is correct. That would be a really good thing. I'd like it. I would like to have involvement in how the company works and progress, not a top-level stuff, but department level stuff. Everyone's important. Even if your opinion maybe isn't the right thing, your top level is not the right thing. You still feel valued because someone's listened to you and you done what you've kind of put your points across. And who knows? It might be a good idea. Someone might really like it</w:t>
      </w:r>
      <w:r w:rsidR="000442E3" w:rsidRPr="003A672C">
        <w:rPr>
          <w:rFonts w:ascii="Times New Roman" w:hAnsi="Times New Roman" w:cs="Times New Roman"/>
          <w:sz w:val="24"/>
          <w:szCs w:val="24"/>
        </w:rPr>
        <w:t>”.</w:t>
      </w:r>
    </w:p>
    <w:p w14:paraId="229499CD" w14:textId="72D37C7D" w:rsidR="000442E3" w:rsidRPr="003A672C" w:rsidRDefault="000442E3"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Project Manager 3 (MI) when asked if he felt valued at work said “I do feel the value from above and below. My opinions are always taken into account and we are really good at giving praise when someone does a good job. Sometimes it backfires because we all work on a project together and it is embarrassing if you get singled out. I am respected on site by my peers, by freelancers and when I come back to the office, I am supported for my long-term goals”. Asked what those goals were, MI said “I want to be the most technically minded person here, so I want to go on training courses to learn about rigging, about CAD, health and safety and specific equipment as well. This is all in my training plan my manager wrote up in our appraisal and I appreciate the investment they have made in me”. Asked about what was important in the value, MI said “I really like that I am just trusted to crack on with it. I have worked in places before where I was micro-managed and I like that I am given the support to grow and that means I am able to do my job well, especially when we are about to start a live show”.</w:t>
      </w:r>
    </w:p>
    <w:p w14:paraId="365BB123" w14:textId="5D158273" w:rsidR="000442E3" w:rsidRPr="003A672C" w:rsidRDefault="000442E3"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Project Manager 4 (BK) was asked about how important value is to him at work and he said “</w:t>
      </w:r>
      <w:bookmarkStart w:id="47" w:name="_Hlk28947939"/>
      <w:r w:rsidRPr="003A672C">
        <w:rPr>
          <w:rFonts w:ascii="Times New Roman" w:hAnsi="Times New Roman" w:cs="Times New Roman"/>
          <w:sz w:val="24"/>
          <w:szCs w:val="24"/>
        </w:rPr>
        <w:t xml:space="preserve">I have to be valued, especially in such a senior position in the company. If I didn’t have value, it would mean I am undermined and I wouldn’t have a mandate to take charge on site if the board or other people didn’t value what I bring to the company. I came from Westfield Shopping Centre and I was </w:t>
      </w:r>
      <w:r w:rsidR="00CE39E4" w:rsidRPr="003A672C">
        <w:rPr>
          <w:rFonts w:ascii="Times New Roman" w:hAnsi="Times New Roman" w:cs="Times New Roman"/>
          <w:sz w:val="24"/>
          <w:szCs w:val="24"/>
        </w:rPr>
        <w:t>headhunted because of my skillset, so I felt that they valued me from an early stage in my recruitment</w:t>
      </w:r>
      <w:bookmarkEnd w:id="47"/>
      <w:r w:rsidR="005B76B8" w:rsidRPr="003A672C">
        <w:rPr>
          <w:rFonts w:ascii="Times New Roman" w:hAnsi="Times New Roman" w:cs="Times New Roman"/>
          <w:sz w:val="24"/>
          <w:szCs w:val="24"/>
        </w:rPr>
        <w:t>”. Further to this, BK said “</w:t>
      </w:r>
      <w:bookmarkStart w:id="48" w:name="_Hlk28948115"/>
      <w:r w:rsidR="005B76B8" w:rsidRPr="003A672C">
        <w:rPr>
          <w:rFonts w:ascii="Times New Roman" w:hAnsi="Times New Roman" w:cs="Times New Roman"/>
          <w:sz w:val="24"/>
          <w:szCs w:val="24"/>
        </w:rPr>
        <w:t>We get really good employee perks for being here, we get a lavish party every year, free food in the canteen, birthday meal paid for, it all really helps, especially with how hard we work</w:t>
      </w:r>
      <w:bookmarkEnd w:id="48"/>
      <w:r w:rsidR="005B76B8" w:rsidRPr="003A672C">
        <w:rPr>
          <w:rFonts w:ascii="Times New Roman" w:hAnsi="Times New Roman" w:cs="Times New Roman"/>
          <w:sz w:val="24"/>
          <w:szCs w:val="24"/>
        </w:rPr>
        <w:t xml:space="preserve">.” </w:t>
      </w:r>
      <w:r w:rsidR="00CE39E4" w:rsidRPr="003A672C">
        <w:rPr>
          <w:rFonts w:ascii="Times New Roman" w:hAnsi="Times New Roman" w:cs="Times New Roman"/>
          <w:sz w:val="24"/>
          <w:szCs w:val="24"/>
        </w:rPr>
        <w:t>Asked if he is given the support to do a good job, BK replied “</w:t>
      </w:r>
      <w:bookmarkStart w:id="49" w:name="_Hlk28947994"/>
      <w:r w:rsidR="00CE39E4" w:rsidRPr="003A672C">
        <w:rPr>
          <w:rFonts w:ascii="Times New Roman" w:hAnsi="Times New Roman" w:cs="Times New Roman"/>
          <w:sz w:val="24"/>
          <w:szCs w:val="24"/>
        </w:rPr>
        <w:t>It depends on the time of year, when we have a lot of jobs on, I would love some extra help but I know everyone is asking for that. I have made mistakes as a result of tight client deadlines and excessive workload but I do feel when I ask for help for something urgent people pool in together to help, even if it makes them busier</w:t>
      </w:r>
      <w:bookmarkEnd w:id="49"/>
      <w:r w:rsidR="00CE39E4" w:rsidRPr="003A672C">
        <w:rPr>
          <w:rFonts w:ascii="Times New Roman" w:hAnsi="Times New Roman" w:cs="Times New Roman"/>
          <w:sz w:val="24"/>
          <w:szCs w:val="24"/>
        </w:rPr>
        <w:t>”. When asked what benefit he would get out of extra support, BK said “</w:t>
      </w:r>
      <w:bookmarkStart w:id="50" w:name="_Hlk28948036"/>
      <w:r w:rsidR="00CE39E4" w:rsidRPr="003A672C">
        <w:rPr>
          <w:rFonts w:ascii="Times New Roman" w:hAnsi="Times New Roman" w:cs="Times New Roman"/>
          <w:sz w:val="24"/>
          <w:szCs w:val="24"/>
        </w:rPr>
        <w:t xml:space="preserve">I do get a lot of support, just not during these crazy periods. If I ever want to get help with something, from design, set, technical or operations I do. There is a really good company training plan for everyone in place which gives me the tools I need to do a great job. There is a clear ladder of progression in this role </w:t>
      </w:r>
      <w:r w:rsidR="00CE39E4" w:rsidRPr="003A672C">
        <w:rPr>
          <w:rFonts w:ascii="Times New Roman" w:hAnsi="Times New Roman" w:cs="Times New Roman"/>
          <w:sz w:val="24"/>
          <w:szCs w:val="24"/>
        </w:rPr>
        <w:lastRenderedPageBreak/>
        <w:t>and if I do all of these courses, I will feel more confident to do bigger jobs and take the lead on it and I hope it then reflects in my appraisal and any pay review</w:t>
      </w:r>
      <w:bookmarkEnd w:id="50"/>
      <w:r w:rsidR="00CE39E4" w:rsidRPr="003A672C">
        <w:rPr>
          <w:rFonts w:ascii="Times New Roman" w:hAnsi="Times New Roman" w:cs="Times New Roman"/>
          <w:sz w:val="24"/>
          <w:szCs w:val="24"/>
        </w:rPr>
        <w:t>”. BK was then asked whether pay dictated his progression or if learning new skills did and he said “It is swings and roundabouts. I want to become more confident and better what I do for myself but I would then like to make sure I am compensated for the extra skills that help the company long term”.</w:t>
      </w:r>
      <w:r w:rsidR="005B76B8" w:rsidRPr="003A672C">
        <w:rPr>
          <w:rFonts w:ascii="Times New Roman" w:hAnsi="Times New Roman" w:cs="Times New Roman"/>
          <w:sz w:val="24"/>
          <w:szCs w:val="24"/>
        </w:rPr>
        <w:t xml:space="preserve"> Asked what his plans were for the next 3-5 years, BK said “</w:t>
      </w:r>
      <w:bookmarkStart w:id="51" w:name="_Hlk28948145"/>
      <w:r w:rsidR="005B76B8" w:rsidRPr="003A672C">
        <w:rPr>
          <w:rFonts w:ascii="Times New Roman" w:hAnsi="Times New Roman" w:cs="Times New Roman"/>
          <w:sz w:val="24"/>
          <w:szCs w:val="24"/>
        </w:rPr>
        <w:t>I want to be more senior in my role, taking more responsibility for technical bits in the company</w:t>
      </w:r>
      <w:bookmarkEnd w:id="51"/>
      <w:r w:rsidR="005B76B8" w:rsidRPr="003A672C">
        <w:rPr>
          <w:rFonts w:ascii="Times New Roman" w:hAnsi="Times New Roman" w:cs="Times New Roman"/>
          <w:sz w:val="24"/>
          <w:szCs w:val="24"/>
        </w:rPr>
        <w:t>”.</w:t>
      </w:r>
    </w:p>
    <w:p w14:paraId="47A45B31" w14:textId="10E5883A" w:rsidR="000442E3" w:rsidRPr="003A672C" w:rsidRDefault="006806AB"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Producer 1 (JR) was asked if she felt valued at work and her response was “. I have come up with a few ideas that have been turned into processes so that makes me feel valued. I suggested new suppliers we should try and they listened to me and it turned into something really positive and I feel like I was appreciated by the managers. I do not feel like there isn’t something I could say and one of my favourite parts of being here is that nothing is beneath anyone, so you all work together and that’s where you feel value from people”. When asked how important it was to her, she said “I have to feel special and wanted otherwise I wouldn’t care too much for the job. I think that’s why I like events so much, because I get to show off what I can create and in turn I get praise.” JR was asked about what perks are included with the role in which she replied “We get volunteering days off, birthday meal paid for, bonus, free food in the canteen and they always treat us when we have been busy”.</w:t>
      </w:r>
    </w:p>
    <w:p w14:paraId="50A7D0BE" w14:textId="67278CCF" w:rsidR="006806AB" w:rsidRPr="003A672C" w:rsidRDefault="006806AB"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Producer 2 (LEJ) believed she gets a lot of support from her work</w:t>
      </w:r>
      <w:r w:rsidR="00F9576A" w:rsidRPr="003A672C">
        <w:rPr>
          <w:rFonts w:ascii="Times New Roman" w:hAnsi="Times New Roman" w:cs="Times New Roman"/>
          <w:sz w:val="24"/>
          <w:szCs w:val="24"/>
        </w:rPr>
        <w:t>place. When asked how she is looked after in her position, she said “</w:t>
      </w:r>
      <w:bookmarkStart w:id="52" w:name="_Hlk28949753"/>
      <w:r w:rsidR="00F9576A" w:rsidRPr="003A672C">
        <w:rPr>
          <w:rFonts w:ascii="Times New Roman" w:hAnsi="Times New Roman" w:cs="Times New Roman"/>
          <w:sz w:val="24"/>
          <w:szCs w:val="24"/>
        </w:rPr>
        <w:t xml:space="preserve">Not being in the industry before I joined, I was supported well when I started. I was given the time to learn and exposure to different aspects of the business which helped </w:t>
      </w:r>
      <w:r w:rsidR="009C7D23" w:rsidRPr="003A672C">
        <w:rPr>
          <w:rFonts w:ascii="Times New Roman" w:hAnsi="Times New Roman" w:cs="Times New Roman"/>
          <w:sz w:val="24"/>
          <w:szCs w:val="24"/>
        </w:rPr>
        <w:t>me. I progressed quickly in the company because of being given responsibility and trust by them</w:t>
      </w:r>
      <w:bookmarkEnd w:id="52"/>
      <w:r w:rsidR="009C7D23" w:rsidRPr="003A672C">
        <w:rPr>
          <w:rFonts w:ascii="Times New Roman" w:hAnsi="Times New Roman" w:cs="Times New Roman"/>
          <w:sz w:val="24"/>
          <w:szCs w:val="24"/>
        </w:rPr>
        <w:t>”. LEJ was asked further about what support is offered and she said “</w:t>
      </w:r>
      <w:bookmarkStart w:id="53" w:name="_Hlk28949773"/>
      <w:r w:rsidR="009C7D23" w:rsidRPr="003A672C">
        <w:rPr>
          <w:rFonts w:ascii="Times New Roman" w:hAnsi="Times New Roman" w:cs="Times New Roman"/>
          <w:sz w:val="24"/>
          <w:szCs w:val="24"/>
        </w:rPr>
        <w:t>I have a training plan in place to go on courses throughout the year like minute taking, excel and other visual merchandising courses</w:t>
      </w:r>
      <w:bookmarkEnd w:id="53"/>
      <w:r w:rsidR="009C7D23" w:rsidRPr="003A672C">
        <w:rPr>
          <w:rFonts w:ascii="Times New Roman" w:hAnsi="Times New Roman" w:cs="Times New Roman"/>
          <w:sz w:val="24"/>
          <w:szCs w:val="24"/>
        </w:rPr>
        <w:t>”. When asked if she feels valued, LEJ replied “</w:t>
      </w:r>
      <w:bookmarkStart w:id="54" w:name="_Hlk28949790"/>
      <w:r w:rsidR="009C7D23" w:rsidRPr="003A672C">
        <w:rPr>
          <w:rFonts w:ascii="Times New Roman" w:hAnsi="Times New Roman" w:cs="Times New Roman"/>
          <w:sz w:val="24"/>
          <w:szCs w:val="24"/>
        </w:rPr>
        <w:t>Yes, I do feel valued. The company is a size where they are growing but I can still have a say. I like to feel that if I left, I am not simply replaceable. They respect ideas I come up with and again the company is big enough that there are decent processes in place but I can offer ideas to change it and they listen. That is what I struggled with in the retail world where we were one of many hundreds of stores and you were a small cog in the machine</w:t>
      </w:r>
      <w:bookmarkEnd w:id="54"/>
      <w:r w:rsidR="009C7D23" w:rsidRPr="003A672C">
        <w:rPr>
          <w:rFonts w:ascii="Times New Roman" w:hAnsi="Times New Roman" w:cs="Times New Roman"/>
          <w:sz w:val="24"/>
          <w:szCs w:val="24"/>
        </w:rPr>
        <w:t xml:space="preserve">”. </w:t>
      </w:r>
    </w:p>
    <w:p w14:paraId="13CFD947" w14:textId="38999917" w:rsidR="009F6EA8" w:rsidRPr="003A672C" w:rsidRDefault="00FA10D6"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Production Assistant 1 (JT) said “</w:t>
      </w:r>
      <w:bookmarkStart w:id="55" w:name="_Hlk28948330"/>
      <w:r w:rsidR="00D5718D" w:rsidRPr="003A672C">
        <w:rPr>
          <w:rFonts w:ascii="Times New Roman" w:hAnsi="Times New Roman" w:cs="Times New Roman"/>
          <w:sz w:val="24"/>
          <w:szCs w:val="24"/>
        </w:rPr>
        <w:t xml:space="preserve">I </w:t>
      </w:r>
      <w:r w:rsidRPr="003A672C">
        <w:rPr>
          <w:rFonts w:ascii="Times New Roman" w:hAnsi="Times New Roman" w:cs="Times New Roman"/>
          <w:sz w:val="24"/>
          <w:szCs w:val="24"/>
        </w:rPr>
        <w:t>feel like a spare part sometimes</w:t>
      </w:r>
      <w:bookmarkEnd w:id="55"/>
      <w:r w:rsidRPr="003A672C">
        <w:rPr>
          <w:rFonts w:ascii="Times New Roman" w:hAnsi="Times New Roman" w:cs="Times New Roman"/>
          <w:sz w:val="24"/>
          <w:szCs w:val="24"/>
        </w:rPr>
        <w:t>” elaborating, said “</w:t>
      </w:r>
      <w:bookmarkStart w:id="56" w:name="_Hlk28948354"/>
      <w:r w:rsidRPr="003A672C">
        <w:rPr>
          <w:rFonts w:ascii="Times New Roman" w:hAnsi="Times New Roman" w:cs="Times New Roman"/>
          <w:sz w:val="24"/>
          <w:szCs w:val="24"/>
        </w:rPr>
        <w:t>I know I am at the bottom of the ladder in the company and I am given some awful boring tasks which a child could do like scanning, laminating and looking for chairs on the internet or filing</w:t>
      </w:r>
      <w:bookmarkEnd w:id="56"/>
      <w:r w:rsidRPr="003A672C">
        <w:rPr>
          <w:rFonts w:ascii="Times New Roman" w:hAnsi="Times New Roman" w:cs="Times New Roman"/>
          <w:sz w:val="24"/>
          <w:szCs w:val="24"/>
        </w:rPr>
        <w:t xml:space="preserve">”. Asked if she felt valued, JT responded </w:t>
      </w:r>
      <w:bookmarkStart w:id="57" w:name="_Hlk28948411"/>
      <w:r w:rsidRPr="003A672C">
        <w:rPr>
          <w:rFonts w:ascii="Times New Roman" w:hAnsi="Times New Roman" w:cs="Times New Roman"/>
          <w:sz w:val="24"/>
          <w:szCs w:val="24"/>
        </w:rPr>
        <w:t>“I only really feel valued when I am helpful on site. There is a lot of office downtime and I am there to learn but I only feel appreciated when I am helping on site and I can really come into my own</w:t>
      </w:r>
      <w:bookmarkEnd w:id="57"/>
      <w:r w:rsidRPr="003A672C">
        <w:rPr>
          <w:rFonts w:ascii="Times New Roman" w:hAnsi="Times New Roman" w:cs="Times New Roman"/>
          <w:sz w:val="24"/>
          <w:szCs w:val="24"/>
        </w:rPr>
        <w:t>”. Asked why she feel that way, she said “</w:t>
      </w:r>
      <w:bookmarkStart w:id="58" w:name="_Hlk28948436"/>
      <w:r w:rsidRPr="003A672C">
        <w:rPr>
          <w:rFonts w:ascii="Times New Roman" w:hAnsi="Times New Roman" w:cs="Times New Roman"/>
          <w:sz w:val="24"/>
          <w:szCs w:val="24"/>
        </w:rPr>
        <w:t>I don’t think there is any real management of production assistants. We are there to help but we are just there to help, I don’t feel my manager truly understands what my role includes and they don’t really help me to where I want to be. I want to be more involved in client discussions, planning and do more senior stuff but I think they are too busy to give me the time</w:t>
      </w:r>
      <w:bookmarkEnd w:id="58"/>
      <w:r w:rsidRPr="003A672C">
        <w:rPr>
          <w:rFonts w:ascii="Times New Roman" w:hAnsi="Times New Roman" w:cs="Times New Roman"/>
          <w:sz w:val="24"/>
          <w:szCs w:val="24"/>
        </w:rPr>
        <w:t>”. When asked if it would affect her long term future in the industry or company she said “</w:t>
      </w:r>
      <w:bookmarkStart w:id="59" w:name="_Hlk28948470"/>
      <w:r w:rsidRPr="003A672C">
        <w:rPr>
          <w:rFonts w:ascii="Times New Roman" w:hAnsi="Times New Roman" w:cs="Times New Roman"/>
          <w:sz w:val="24"/>
          <w:szCs w:val="24"/>
        </w:rPr>
        <w:t xml:space="preserve">I make sure that I always put myself forward and I am someone who likes to learn myself so </w:t>
      </w:r>
      <w:r w:rsidR="00EC1BA4" w:rsidRPr="003A672C">
        <w:rPr>
          <w:rFonts w:ascii="Times New Roman" w:hAnsi="Times New Roman" w:cs="Times New Roman"/>
          <w:sz w:val="24"/>
          <w:szCs w:val="24"/>
        </w:rPr>
        <w:t xml:space="preserve">speaking for myself I will earn the value from my colleagues but I know </w:t>
      </w:r>
      <w:r w:rsidR="00EC1BA4" w:rsidRPr="003A672C">
        <w:rPr>
          <w:rFonts w:ascii="Times New Roman" w:hAnsi="Times New Roman" w:cs="Times New Roman"/>
          <w:sz w:val="24"/>
          <w:szCs w:val="24"/>
        </w:rPr>
        <w:lastRenderedPageBreak/>
        <w:t>others who would pack up and leave</w:t>
      </w:r>
      <w:r w:rsidR="00276D9A" w:rsidRPr="003A672C">
        <w:rPr>
          <w:rFonts w:ascii="Times New Roman" w:hAnsi="Times New Roman" w:cs="Times New Roman"/>
          <w:sz w:val="24"/>
          <w:szCs w:val="24"/>
        </w:rPr>
        <w:t xml:space="preserve">. </w:t>
      </w:r>
      <w:r w:rsidR="0019160D" w:rsidRPr="003A672C">
        <w:rPr>
          <w:rFonts w:ascii="Times New Roman" w:hAnsi="Times New Roman" w:cs="Times New Roman"/>
          <w:sz w:val="24"/>
          <w:szCs w:val="24"/>
        </w:rPr>
        <w:t>If I don’t see improvement or recognition when I come to progress into a senior role, I would keep my options open</w:t>
      </w:r>
      <w:bookmarkEnd w:id="59"/>
      <w:r w:rsidR="00EC1BA4" w:rsidRPr="003A672C">
        <w:rPr>
          <w:rFonts w:ascii="Times New Roman" w:hAnsi="Times New Roman" w:cs="Times New Roman"/>
          <w:sz w:val="24"/>
          <w:szCs w:val="24"/>
        </w:rPr>
        <w:t>”.</w:t>
      </w:r>
    </w:p>
    <w:p w14:paraId="22AC2881" w14:textId="1CD827A7" w:rsidR="00EC1BA4" w:rsidRPr="003A672C" w:rsidRDefault="00EC1BA4"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Production Assistant 2 (GN) had similar responses to JT. When asked if she felt valued by her company, she responded “</w:t>
      </w:r>
      <w:bookmarkStart w:id="60" w:name="_Hlk28948677"/>
      <w:r w:rsidRPr="003A672C">
        <w:rPr>
          <w:rFonts w:ascii="Times New Roman" w:hAnsi="Times New Roman" w:cs="Times New Roman"/>
          <w:sz w:val="24"/>
          <w:szCs w:val="24"/>
        </w:rPr>
        <w:t>I feel valued at the end of a long show, when emotions are high, people are tired and more open. I will have spent a week doing everything from tea and water runs to packing baubles and lining up chairs. Only then I get a heat felt well done from my seniors</w:t>
      </w:r>
      <w:bookmarkEnd w:id="60"/>
      <w:r w:rsidRPr="003A672C">
        <w:rPr>
          <w:rFonts w:ascii="Times New Roman" w:hAnsi="Times New Roman" w:cs="Times New Roman"/>
          <w:sz w:val="24"/>
          <w:szCs w:val="24"/>
        </w:rPr>
        <w:t>”. Ask how important value is to her, she responded “</w:t>
      </w:r>
      <w:bookmarkStart w:id="61" w:name="_Hlk28948697"/>
      <w:r w:rsidRPr="003A672C">
        <w:rPr>
          <w:rFonts w:ascii="Times New Roman" w:hAnsi="Times New Roman" w:cs="Times New Roman"/>
          <w:sz w:val="24"/>
          <w:szCs w:val="24"/>
        </w:rPr>
        <w:t>it is always nice to be recognised and valued by your peers, but mainly, I need to be impressed by my own performance and if I know I have done a good job, then I am happy</w:t>
      </w:r>
      <w:bookmarkEnd w:id="61"/>
      <w:r w:rsidRPr="003A672C">
        <w:rPr>
          <w:rFonts w:ascii="Times New Roman" w:hAnsi="Times New Roman" w:cs="Times New Roman"/>
          <w:sz w:val="24"/>
          <w:szCs w:val="24"/>
        </w:rPr>
        <w:t>.”. GN was asked if she felt supported and she said “</w:t>
      </w:r>
      <w:bookmarkStart w:id="62" w:name="_Hlk28948736"/>
      <w:r w:rsidRPr="003A672C">
        <w:rPr>
          <w:rFonts w:ascii="Times New Roman" w:hAnsi="Times New Roman" w:cs="Times New Roman"/>
          <w:sz w:val="24"/>
          <w:szCs w:val="24"/>
        </w:rPr>
        <w:t xml:space="preserve">I was employed on an apprenticeship to get an NVQ in the industry but I always have to argue to get time allocated for revision. I don’t feel my manager has any real clue about what my course involves and I appreciate the company putting me through it, but I don’t see </w:t>
      </w:r>
      <w:r w:rsidR="00FE328E" w:rsidRPr="003A672C">
        <w:rPr>
          <w:rFonts w:ascii="Times New Roman" w:hAnsi="Times New Roman" w:cs="Times New Roman"/>
          <w:sz w:val="24"/>
          <w:szCs w:val="24"/>
        </w:rPr>
        <w:t>what the benefit of it is to my seniors because they don’t know what it is or what I will get out of it</w:t>
      </w:r>
      <w:bookmarkEnd w:id="62"/>
      <w:r w:rsidR="001D583D" w:rsidRPr="003A672C">
        <w:rPr>
          <w:rFonts w:ascii="Times New Roman" w:hAnsi="Times New Roman" w:cs="Times New Roman"/>
          <w:sz w:val="24"/>
          <w:szCs w:val="24"/>
        </w:rPr>
        <w:t xml:space="preserve">” Asked </w:t>
      </w:r>
      <w:r w:rsidR="004C1ADA" w:rsidRPr="003A672C">
        <w:rPr>
          <w:rFonts w:ascii="Times New Roman" w:hAnsi="Times New Roman" w:cs="Times New Roman"/>
          <w:sz w:val="24"/>
          <w:szCs w:val="24"/>
        </w:rPr>
        <w:t>if</w:t>
      </w:r>
      <w:r w:rsidR="001D583D" w:rsidRPr="003A672C">
        <w:rPr>
          <w:rFonts w:ascii="Times New Roman" w:hAnsi="Times New Roman" w:cs="Times New Roman"/>
          <w:sz w:val="24"/>
          <w:szCs w:val="24"/>
        </w:rPr>
        <w:t xml:space="preserve"> she felt her opinion of support or value would change, she responded “</w:t>
      </w:r>
      <w:bookmarkStart w:id="63" w:name="_Hlk28948790"/>
      <w:r w:rsidR="001D583D" w:rsidRPr="003A672C">
        <w:rPr>
          <w:rFonts w:ascii="Times New Roman" w:hAnsi="Times New Roman" w:cs="Times New Roman"/>
          <w:sz w:val="24"/>
          <w:szCs w:val="24"/>
        </w:rPr>
        <w:t xml:space="preserve">I am on a certain career path, </w:t>
      </w:r>
      <w:r w:rsidR="00276D9A" w:rsidRPr="003A672C">
        <w:rPr>
          <w:rFonts w:ascii="Times New Roman" w:hAnsi="Times New Roman" w:cs="Times New Roman"/>
          <w:sz w:val="24"/>
          <w:szCs w:val="24"/>
        </w:rPr>
        <w:t>a bit like the Devil wears Prada where I know I will be treated like a junior and not really respected or supported, but I treat it as a constant ongoing interview. If I can get through this I can get through anything, and I would like to think when I move up in the industry, here or likely elsewhere, I will try and change the way PA’s are treated and give them purpose, because I worry we will lose those who don’t feel valued or supported, especially in a world where mental health and working conditions are in the forefront of everyone’s mind</w:t>
      </w:r>
      <w:bookmarkEnd w:id="63"/>
      <w:r w:rsidR="00276D9A" w:rsidRPr="003A672C">
        <w:rPr>
          <w:rFonts w:ascii="Times New Roman" w:hAnsi="Times New Roman" w:cs="Times New Roman"/>
          <w:sz w:val="24"/>
          <w:szCs w:val="24"/>
        </w:rPr>
        <w:t>”.</w:t>
      </w:r>
    </w:p>
    <w:p w14:paraId="1F643CC0" w14:textId="748A5309" w:rsidR="00FE328E" w:rsidRPr="003A672C" w:rsidRDefault="00FE328E"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Local </w:t>
      </w:r>
      <w:r w:rsidR="00236427" w:rsidRPr="00993744">
        <w:rPr>
          <w:rFonts w:ascii="Times New Roman" w:hAnsi="Times New Roman" w:cs="Times New Roman"/>
          <w:sz w:val="24"/>
          <w:szCs w:val="24"/>
        </w:rPr>
        <w:t xml:space="preserve">Crew </w:t>
      </w:r>
      <w:r w:rsidRPr="003A672C">
        <w:rPr>
          <w:rFonts w:ascii="Times New Roman" w:hAnsi="Times New Roman" w:cs="Times New Roman"/>
          <w:sz w:val="24"/>
          <w:szCs w:val="24"/>
        </w:rPr>
        <w:t>1 (DP) when asked if he felt valued by his company, he said “</w:t>
      </w:r>
      <w:bookmarkStart w:id="64" w:name="_Hlk28949075"/>
      <w:r w:rsidRPr="003A672C">
        <w:rPr>
          <w:rFonts w:ascii="Times New Roman" w:hAnsi="Times New Roman" w:cs="Times New Roman"/>
          <w:sz w:val="24"/>
          <w:szCs w:val="24"/>
        </w:rPr>
        <w:t>I get a lot of respect from the managers above and the local crew I manage. I was there on the tools so I have been there and done it so I get a lot of respect from the lads. The top dogs up north trust me enough to run their southern operation for them and I feel well supported and truly valued for all of my efforts and time over the last few years</w:t>
      </w:r>
      <w:bookmarkEnd w:id="64"/>
      <w:r w:rsidRPr="003A672C">
        <w:rPr>
          <w:rFonts w:ascii="Times New Roman" w:hAnsi="Times New Roman" w:cs="Times New Roman"/>
          <w:sz w:val="24"/>
          <w:szCs w:val="24"/>
        </w:rPr>
        <w:t>”. When asked how important being valued is to him, DP said “</w:t>
      </w:r>
      <w:bookmarkStart w:id="65" w:name="_Hlk28949107"/>
      <w:r w:rsidRPr="003A672C">
        <w:rPr>
          <w:rFonts w:ascii="Times New Roman" w:hAnsi="Times New Roman" w:cs="Times New Roman"/>
          <w:sz w:val="24"/>
          <w:szCs w:val="24"/>
        </w:rPr>
        <w:t>Massively important, I put in a lot of effort and a make enough to live but if I did all this work and didn’t feel like it was appreciated by anyone I would be really disheartened. It is important to me that I am happy in my own self-value and I don’t do this job for a pat on the back but it is always nice to be recognised</w:t>
      </w:r>
      <w:bookmarkEnd w:id="65"/>
      <w:r w:rsidRPr="003A672C">
        <w:rPr>
          <w:rFonts w:ascii="Times New Roman" w:hAnsi="Times New Roman" w:cs="Times New Roman"/>
          <w:sz w:val="24"/>
          <w:szCs w:val="24"/>
        </w:rPr>
        <w:t>”. Asked if he felt supported, he responded “</w:t>
      </w:r>
      <w:bookmarkStart w:id="66" w:name="_Hlk28949140"/>
      <w:r w:rsidRPr="003A672C">
        <w:rPr>
          <w:rFonts w:ascii="Times New Roman" w:hAnsi="Times New Roman" w:cs="Times New Roman"/>
          <w:sz w:val="24"/>
          <w:szCs w:val="24"/>
        </w:rPr>
        <w:t>The senior lot at head office give me what I want because they trust me. I am aligned with their values and beliefs and they know when I ask for more support, people, kit, uniform etc they know I am not being unreasonable. You could say that feeling value from above is tied in with getting support because you scratch my back ill scratch yours if you know what I mean?</w:t>
      </w:r>
      <w:bookmarkEnd w:id="66"/>
      <w:r w:rsidRPr="003A672C">
        <w:rPr>
          <w:rFonts w:ascii="Times New Roman" w:hAnsi="Times New Roman" w:cs="Times New Roman"/>
          <w:sz w:val="24"/>
          <w:szCs w:val="24"/>
        </w:rPr>
        <w:t>”</w:t>
      </w:r>
    </w:p>
    <w:p w14:paraId="226C246C" w14:textId="79806507" w:rsidR="00FE328E" w:rsidRDefault="00FE328E">
      <w:pPr>
        <w:spacing w:before="240"/>
        <w:jc w:val="both"/>
        <w:rPr>
          <w:rFonts w:ascii="Times New Roman" w:hAnsi="Times New Roman" w:cs="Times New Roman"/>
          <w:sz w:val="24"/>
          <w:szCs w:val="24"/>
        </w:rPr>
      </w:pPr>
      <w:r w:rsidRPr="003A672C">
        <w:rPr>
          <w:rFonts w:ascii="Times New Roman" w:hAnsi="Times New Roman" w:cs="Times New Roman"/>
          <w:sz w:val="24"/>
          <w:szCs w:val="24"/>
        </w:rPr>
        <w:t>Local Crew</w:t>
      </w:r>
      <w:r w:rsidR="00236427">
        <w:rPr>
          <w:rFonts w:ascii="Times New Roman" w:hAnsi="Times New Roman" w:cs="Times New Roman"/>
          <w:sz w:val="24"/>
          <w:szCs w:val="24"/>
        </w:rPr>
        <w:t xml:space="preserve"> 2</w:t>
      </w:r>
      <w:r w:rsidRPr="003A672C">
        <w:rPr>
          <w:rFonts w:ascii="Times New Roman" w:hAnsi="Times New Roman" w:cs="Times New Roman"/>
          <w:sz w:val="24"/>
          <w:szCs w:val="24"/>
        </w:rPr>
        <w:t xml:space="preserve"> (JP) when asked if he feels valued said “</w:t>
      </w:r>
      <w:bookmarkStart w:id="67" w:name="_Hlk28949448"/>
      <w:r w:rsidRPr="003A672C">
        <w:rPr>
          <w:rFonts w:ascii="Times New Roman" w:hAnsi="Times New Roman" w:cs="Times New Roman"/>
          <w:sz w:val="24"/>
          <w:szCs w:val="24"/>
        </w:rPr>
        <w:t>it depends on who it is from. I feel valued from the people in my company because I have been there and done it and we all have the same skillsets. I don’t feel valued when onsite sometimes by some clients who don’t respect us as humans and treat us like trained chimps</w:t>
      </w:r>
      <w:bookmarkEnd w:id="67"/>
      <w:r w:rsidRPr="003A672C">
        <w:rPr>
          <w:rFonts w:ascii="Times New Roman" w:hAnsi="Times New Roman" w:cs="Times New Roman"/>
          <w:sz w:val="24"/>
          <w:szCs w:val="24"/>
        </w:rPr>
        <w:t>”. Ask why he felt that way, JP said “</w:t>
      </w:r>
      <w:bookmarkStart w:id="68" w:name="_Hlk28949465"/>
      <w:r w:rsidRPr="003A672C">
        <w:rPr>
          <w:rFonts w:ascii="Times New Roman" w:hAnsi="Times New Roman" w:cs="Times New Roman"/>
          <w:sz w:val="24"/>
          <w:szCs w:val="24"/>
        </w:rPr>
        <w:t xml:space="preserve">They don’t appreciate that there is a skill involved to loading and unloading safely, managing a crew of people and making sure we do what we are asked to do in sometimes a </w:t>
      </w:r>
      <w:r w:rsidR="00A31BCB" w:rsidRPr="003A672C">
        <w:rPr>
          <w:rFonts w:ascii="Times New Roman" w:hAnsi="Times New Roman" w:cs="Times New Roman"/>
          <w:sz w:val="24"/>
          <w:szCs w:val="24"/>
        </w:rPr>
        <w:t>15-hour</w:t>
      </w:r>
      <w:r w:rsidRPr="003A672C">
        <w:rPr>
          <w:rFonts w:ascii="Times New Roman" w:hAnsi="Times New Roman" w:cs="Times New Roman"/>
          <w:sz w:val="24"/>
          <w:szCs w:val="24"/>
        </w:rPr>
        <w:t xml:space="preserve"> shift. </w:t>
      </w:r>
      <w:r w:rsidR="00907C28" w:rsidRPr="003A672C">
        <w:rPr>
          <w:rFonts w:ascii="Times New Roman" w:hAnsi="Times New Roman" w:cs="Times New Roman"/>
          <w:sz w:val="24"/>
          <w:szCs w:val="24"/>
        </w:rPr>
        <w:t>I would say 30% of our clients act like that and I will be honest in saying that sometimes I question my own worth and value when spoken to like a child from these people</w:t>
      </w:r>
      <w:bookmarkEnd w:id="68"/>
      <w:r w:rsidR="00907C28" w:rsidRPr="003A672C">
        <w:rPr>
          <w:rFonts w:ascii="Times New Roman" w:hAnsi="Times New Roman" w:cs="Times New Roman"/>
          <w:sz w:val="24"/>
          <w:szCs w:val="24"/>
        </w:rPr>
        <w:t>” Asked how he overcomes this, he said “</w:t>
      </w:r>
      <w:bookmarkStart w:id="69" w:name="_Hlk28949500"/>
      <w:r w:rsidR="00907C28" w:rsidRPr="003A672C">
        <w:rPr>
          <w:rFonts w:ascii="Times New Roman" w:hAnsi="Times New Roman" w:cs="Times New Roman"/>
          <w:sz w:val="24"/>
          <w:szCs w:val="24"/>
        </w:rPr>
        <w:t xml:space="preserve">I am looked </w:t>
      </w:r>
      <w:r w:rsidR="001D583D" w:rsidRPr="003A672C">
        <w:rPr>
          <w:rFonts w:ascii="Times New Roman" w:hAnsi="Times New Roman" w:cs="Times New Roman"/>
          <w:sz w:val="24"/>
          <w:szCs w:val="24"/>
        </w:rPr>
        <w:t>after</w:t>
      </w:r>
      <w:r w:rsidR="00907C28" w:rsidRPr="003A672C">
        <w:rPr>
          <w:rFonts w:ascii="Times New Roman" w:hAnsi="Times New Roman" w:cs="Times New Roman"/>
          <w:sz w:val="24"/>
          <w:szCs w:val="24"/>
        </w:rPr>
        <w:t xml:space="preserve"> by my company and the guys are all really good at picking each other up if we feel low. We are like a ba</w:t>
      </w:r>
      <w:r w:rsidR="009E5884" w:rsidRPr="003A672C">
        <w:rPr>
          <w:rFonts w:ascii="Times New Roman" w:hAnsi="Times New Roman" w:cs="Times New Roman"/>
          <w:sz w:val="24"/>
          <w:szCs w:val="24"/>
        </w:rPr>
        <w:t>n</w:t>
      </w:r>
      <w:r w:rsidR="00907C28" w:rsidRPr="003A672C">
        <w:rPr>
          <w:rFonts w:ascii="Times New Roman" w:hAnsi="Times New Roman" w:cs="Times New Roman"/>
          <w:sz w:val="24"/>
          <w:szCs w:val="24"/>
        </w:rPr>
        <w:t xml:space="preserve">d of brothers </w:t>
      </w:r>
      <w:r w:rsidR="00907C28" w:rsidRPr="003A672C">
        <w:rPr>
          <w:rFonts w:ascii="Times New Roman" w:hAnsi="Times New Roman" w:cs="Times New Roman"/>
          <w:sz w:val="24"/>
          <w:szCs w:val="24"/>
        </w:rPr>
        <w:lastRenderedPageBreak/>
        <w:t>and it what I enjoy the most about the job, that unity. When I work with the other 70% of clients, its great fun and I feel lucky that that is my job!</w:t>
      </w:r>
      <w:bookmarkEnd w:id="69"/>
      <w:r w:rsidR="00907C28" w:rsidRPr="003A672C">
        <w:rPr>
          <w:rFonts w:ascii="Times New Roman" w:hAnsi="Times New Roman" w:cs="Times New Roman"/>
          <w:sz w:val="24"/>
          <w:szCs w:val="24"/>
        </w:rPr>
        <w:t>” Asked if he felt supported in other ways by his company, JP responded “</w:t>
      </w:r>
      <w:bookmarkStart w:id="70" w:name="_Hlk28949533"/>
      <w:r w:rsidR="00907C28" w:rsidRPr="003A672C">
        <w:rPr>
          <w:rFonts w:ascii="Times New Roman" w:hAnsi="Times New Roman" w:cs="Times New Roman"/>
          <w:sz w:val="24"/>
          <w:szCs w:val="24"/>
        </w:rPr>
        <w:t xml:space="preserve">They give me opportunities to do well, </w:t>
      </w:r>
      <w:r w:rsidR="001D583D" w:rsidRPr="003A672C">
        <w:rPr>
          <w:rFonts w:ascii="Times New Roman" w:hAnsi="Times New Roman" w:cs="Times New Roman"/>
          <w:sz w:val="24"/>
          <w:szCs w:val="24"/>
        </w:rPr>
        <w:t>flexible</w:t>
      </w:r>
      <w:r w:rsidR="00907C28" w:rsidRPr="003A672C">
        <w:rPr>
          <w:rFonts w:ascii="Times New Roman" w:hAnsi="Times New Roman" w:cs="Times New Roman"/>
          <w:sz w:val="24"/>
          <w:szCs w:val="24"/>
        </w:rPr>
        <w:t xml:space="preserve"> working on my own terms and put me on all the leadership and H&amp;S courses required to do a good job so I would say yes</w:t>
      </w:r>
      <w:bookmarkEnd w:id="70"/>
      <w:r w:rsidR="00907C28" w:rsidRPr="003A672C">
        <w:rPr>
          <w:rFonts w:ascii="Times New Roman" w:hAnsi="Times New Roman" w:cs="Times New Roman"/>
          <w:sz w:val="24"/>
          <w:szCs w:val="24"/>
        </w:rPr>
        <w:t>”</w:t>
      </w:r>
    </w:p>
    <w:p w14:paraId="4DB0B31B" w14:textId="77777777" w:rsidR="00236427" w:rsidRDefault="00236427" w:rsidP="00236427">
      <w:pPr>
        <w:spacing w:before="240"/>
        <w:jc w:val="both"/>
        <w:rPr>
          <w:rFonts w:ascii="Times New Roman" w:hAnsi="Times New Roman" w:cs="Times New Roman"/>
          <w:sz w:val="24"/>
          <w:szCs w:val="24"/>
        </w:rPr>
      </w:pPr>
    </w:p>
    <w:p w14:paraId="23084DC5" w14:textId="54667416" w:rsidR="00236427" w:rsidRPr="003A672C" w:rsidRDefault="00236427" w:rsidP="00236427">
      <w:pPr>
        <w:pStyle w:val="Dissertation"/>
      </w:pPr>
      <w:bookmarkStart w:id="71" w:name="_Toc33356418"/>
      <w:r>
        <w:t>4.3.2 KEY THEME ANALYSIS</w:t>
      </w:r>
      <w:bookmarkEnd w:id="71"/>
    </w:p>
    <w:p w14:paraId="2832AC57" w14:textId="7A00824E" w:rsidR="001D583D" w:rsidRPr="003A672C" w:rsidRDefault="001D583D"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From this line of questioning, it is apparent that onsite event staff do feel valued by their company in most cases. The exception to this cause was </w:t>
      </w:r>
      <w:r w:rsidR="00276D9A" w:rsidRPr="003A672C">
        <w:rPr>
          <w:rFonts w:ascii="Times New Roman" w:hAnsi="Times New Roman" w:cs="Times New Roman"/>
          <w:sz w:val="24"/>
          <w:szCs w:val="24"/>
        </w:rPr>
        <w:t>the junior role of production assistant where it was implied there was a lack of value for their efforts in pre-production for an event and a lack of management, resulting in a low sense of value. Both respondents did though see a bigger picture, citing</w:t>
      </w:r>
      <w:r w:rsidR="0019160D" w:rsidRPr="003A672C">
        <w:rPr>
          <w:rFonts w:ascii="Times New Roman" w:hAnsi="Times New Roman" w:cs="Times New Roman"/>
          <w:sz w:val="24"/>
          <w:szCs w:val="24"/>
        </w:rPr>
        <w:t xml:space="preserve"> the hard work and end goal of rising up into a senior role in the business with more responsibility. </w:t>
      </w:r>
      <w:r w:rsidR="004159D7" w:rsidRPr="003A672C">
        <w:rPr>
          <w:rFonts w:ascii="Times New Roman" w:hAnsi="Times New Roman" w:cs="Times New Roman"/>
          <w:sz w:val="24"/>
          <w:szCs w:val="24"/>
        </w:rPr>
        <w:t>For the production assistants, it appears when it comes to value and support that they at the ‘Identification’ on the SDT Continuum as they are looking for self-importance and worth from their actions, not looking for an ego boost from outside influences or other people.</w:t>
      </w:r>
    </w:p>
    <w:p w14:paraId="7B3B7ED3" w14:textId="5C003746" w:rsidR="00D77D67" w:rsidRPr="003A672C" w:rsidRDefault="004159D7" w:rsidP="003A672C">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For the other 8 interviewees, it was obvious that value was important to them and receiving support and recognition from their company was important to help them feel happy at work. This is the first sign from the questioning that there are extrinsic motivational factors in play, placing them on the ‘Introjection’ category for this line of questioning on the SDT continuum. As much as they appreciate praise, a lot of value from respondents, especially Project Managers and Producers, came from feeling they could have creative freedom, with their voice being heard, which is an argument towards </w:t>
      </w:r>
      <w:r w:rsidR="00DB1110" w:rsidRPr="003A672C">
        <w:rPr>
          <w:rFonts w:ascii="Times New Roman" w:hAnsi="Times New Roman" w:cs="Times New Roman"/>
          <w:sz w:val="24"/>
          <w:szCs w:val="24"/>
        </w:rPr>
        <w:t>intrinsic motivation, with their values aligning with the company</w:t>
      </w:r>
      <w:r w:rsidR="00A17F70" w:rsidRPr="003A672C">
        <w:rPr>
          <w:rFonts w:ascii="Times New Roman" w:hAnsi="Times New Roman" w:cs="Times New Roman"/>
          <w:sz w:val="24"/>
          <w:szCs w:val="24"/>
        </w:rPr>
        <w:t>. In a creative industry</w:t>
      </w:r>
      <w:r w:rsidR="00DB1110" w:rsidRPr="003A672C">
        <w:rPr>
          <w:rFonts w:ascii="Times New Roman" w:hAnsi="Times New Roman" w:cs="Times New Roman"/>
          <w:sz w:val="24"/>
          <w:szCs w:val="24"/>
        </w:rPr>
        <w:t xml:space="preserve">, a big part of motivation comes through the ability to have creative freedom and to have their ideas put across, with many responses favouring towards having more of a say in the company and how it is run and how events are </w:t>
      </w:r>
      <w:r w:rsidR="00A17F70" w:rsidRPr="003A672C">
        <w:rPr>
          <w:rFonts w:ascii="Times New Roman" w:hAnsi="Times New Roman" w:cs="Times New Roman"/>
          <w:sz w:val="24"/>
          <w:szCs w:val="24"/>
        </w:rPr>
        <w:t>delivered</w:t>
      </w:r>
      <w:r w:rsidR="00DB1110" w:rsidRPr="003A672C">
        <w:rPr>
          <w:rFonts w:ascii="Times New Roman" w:hAnsi="Times New Roman" w:cs="Times New Roman"/>
          <w:sz w:val="24"/>
          <w:szCs w:val="24"/>
        </w:rPr>
        <w:t>.</w:t>
      </w:r>
    </w:p>
    <w:p w14:paraId="0F554F93" w14:textId="15A5D6EA" w:rsidR="00A17F70" w:rsidRPr="00993744" w:rsidRDefault="00A17F70">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With the majority of respondents saying they felt supported and able to carry out their role, especially in more senior positions, it could be argued that these onsite professionals have autonomy and are competent, which should complete Jones (2014) ven diagram of the </w:t>
      </w:r>
      <w:r w:rsidR="00236427">
        <w:rPr>
          <w:rFonts w:ascii="Times New Roman" w:hAnsi="Times New Roman" w:cs="Times New Roman"/>
          <w:sz w:val="24"/>
          <w:szCs w:val="24"/>
        </w:rPr>
        <w:t>three</w:t>
      </w:r>
      <w:r w:rsidRPr="003A672C">
        <w:rPr>
          <w:rFonts w:ascii="Times New Roman" w:hAnsi="Times New Roman" w:cs="Times New Roman"/>
          <w:sz w:val="24"/>
          <w:szCs w:val="24"/>
        </w:rPr>
        <w:t xml:space="preserve"> psychological needs required to be intrinsically motivated, Relatedness, Competency and Autonomy.</w:t>
      </w:r>
    </w:p>
    <w:p w14:paraId="1C07DE3F" w14:textId="66190A0E" w:rsidR="00BE029B" w:rsidRDefault="00BE029B" w:rsidP="00BE029B">
      <w:pPr>
        <w:spacing w:before="240"/>
        <w:jc w:val="both"/>
        <w:rPr>
          <w:rFonts w:ascii="Times New Roman" w:hAnsi="Times New Roman" w:cs="Times New Roman"/>
          <w:sz w:val="24"/>
          <w:szCs w:val="24"/>
        </w:rPr>
      </w:pPr>
    </w:p>
    <w:p w14:paraId="69A3BB96" w14:textId="581E5996" w:rsidR="00A25598" w:rsidRDefault="00A25598" w:rsidP="00BE029B">
      <w:pPr>
        <w:spacing w:before="240"/>
        <w:jc w:val="both"/>
        <w:rPr>
          <w:rFonts w:ascii="Times New Roman" w:hAnsi="Times New Roman" w:cs="Times New Roman"/>
          <w:sz w:val="24"/>
          <w:szCs w:val="24"/>
        </w:rPr>
      </w:pPr>
    </w:p>
    <w:p w14:paraId="1F5FBC24" w14:textId="0761E9B7" w:rsidR="00A25598" w:rsidRDefault="00A25598" w:rsidP="00BE029B">
      <w:pPr>
        <w:spacing w:before="240"/>
        <w:jc w:val="both"/>
        <w:rPr>
          <w:rFonts w:ascii="Times New Roman" w:hAnsi="Times New Roman" w:cs="Times New Roman"/>
          <w:sz w:val="24"/>
          <w:szCs w:val="24"/>
        </w:rPr>
      </w:pPr>
    </w:p>
    <w:p w14:paraId="524FBE5D" w14:textId="3588A53F" w:rsidR="00A25598" w:rsidRDefault="00A25598" w:rsidP="00BE029B">
      <w:pPr>
        <w:spacing w:before="240"/>
        <w:jc w:val="both"/>
        <w:rPr>
          <w:rFonts w:ascii="Times New Roman" w:hAnsi="Times New Roman" w:cs="Times New Roman"/>
          <w:sz w:val="24"/>
          <w:szCs w:val="24"/>
        </w:rPr>
      </w:pPr>
    </w:p>
    <w:p w14:paraId="56383821" w14:textId="2A5C85D7" w:rsidR="00A25598" w:rsidRDefault="00A25598" w:rsidP="00BE029B">
      <w:pPr>
        <w:spacing w:before="240"/>
        <w:jc w:val="both"/>
        <w:rPr>
          <w:rFonts w:ascii="Times New Roman" w:hAnsi="Times New Roman" w:cs="Times New Roman"/>
          <w:sz w:val="24"/>
          <w:szCs w:val="24"/>
        </w:rPr>
      </w:pPr>
    </w:p>
    <w:p w14:paraId="3A874CB1" w14:textId="77777777" w:rsidR="00A25598" w:rsidRPr="003A672C" w:rsidRDefault="00A25598" w:rsidP="00BE029B">
      <w:pPr>
        <w:spacing w:before="240"/>
        <w:jc w:val="both"/>
        <w:rPr>
          <w:rFonts w:ascii="Times New Roman" w:hAnsi="Times New Roman" w:cs="Times New Roman"/>
          <w:sz w:val="24"/>
          <w:szCs w:val="24"/>
        </w:rPr>
      </w:pPr>
    </w:p>
    <w:p w14:paraId="483CEC13" w14:textId="55366DA5" w:rsidR="00940F29" w:rsidRDefault="00BC387F" w:rsidP="00077199">
      <w:pPr>
        <w:pStyle w:val="Dissertation"/>
      </w:pPr>
      <w:bookmarkStart w:id="72" w:name="_Toc33356419"/>
      <w:r w:rsidRPr="00993744">
        <w:lastRenderedPageBreak/>
        <w:t xml:space="preserve">Chapter 5: </w:t>
      </w:r>
      <w:r w:rsidR="00940F29" w:rsidRPr="003A672C">
        <w:t>CONCLUSION</w:t>
      </w:r>
      <w:bookmarkEnd w:id="72"/>
    </w:p>
    <w:p w14:paraId="24193CD1" w14:textId="77777777" w:rsidR="00236427" w:rsidRPr="00993744" w:rsidRDefault="00236427" w:rsidP="00077199">
      <w:pPr>
        <w:pStyle w:val="Dissertation"/>
      </w:pPr>
    </w:p>
    <w:p w14:paraId="4AB86F13" w14:textId="1F6DCA6E" w:rsidR="00077199" w:rsidRPr="003A672C" w:rsidRDefault="00077199" w:rsidP="00077199">
      <w:pPr>
        <w:pStyle w:val="Dissertation"/>
      </w:pPr>
      <w:bookmarkStart w:id="73" w:name="_Toc33356420"/>
      <w:r w:rsidRPr="00993744">
        <w:t xml:space="preserve">5.1 </w:t>
      </w:r>
      <w:r w:rsidR="00236427">
        <w:t>Primary Research Question</w:t>
      </w:r>
      <w:bookmarkEnd w:id="73"/>
    </w:p>
    <w:p w14:paraId="1E5C47AD" w14:textId="385197AD" w:rsidR="00236427" w:rsidRDefault="00DE0965" w:rsidP="0056317B">
      <w:pPr>
        <w:spacing w:before="240"/>
        <w:jc w:val="both"/>
        <w:rPr>
          <w:rFonts w:ascii="Times New Roman" w:hAnsi="Times New Roman" w:cs="Times New Roman"/>
          <w:sz w:val="24"/>
          <w:szCs w:val="24"/>
        </w:rPr>
      </w:pPr>
      <w:r w:rsidRPr="003A672C">
        <w:rPr>
          <w:rFonts w:ascii="Times New Roman" w:hAnsi="Times New Roman" w:cs="Times New Roman"/>
          <w:sz w:val="24"/>
          <w:szCs w:val="24"/>
        </w:rPr>
        <w:t>The primary research question was “What factors motivate and help retain on-site event professionals?”. From this research, the factors that appear to motivate onsite professionals is a passion for the events industry and the need to see their hard work and planning come to fruition.</w:t>
      </w:r>
      <w:r w:rsidR="00584329">
        <w:rPr>
          <w:rFonts w:ascii="Times New Roman" w:hAnsi="Times New Roman" w:cs="Times New Roman"/>
          <w:sz w:val="24"/>
          <w:szCs w:val="24"/>
        </w:rPr>
        <w:t xml:space="preserve"> Onsite event professionals enjoyed the mix of being in an office planning an event and then being involved in the show itself.</w:t>
      </w:r>
      <w:r w:rsidR="00742579">
        <w:rPr>
          <w:rFonts w:ascii="Times New Roman" w:hAnsi="Times New Roman" w:cs="Times New Roman"/>
          <w:sz w:val="24"/>
          <w:szCs w:val="24"/>
        </w:rPr>
        <w:t xml:space="preserve"> This is important for onsite event professionals to achieve a work life balance which is critical for employee retention.</w:t>
      </w:r>
      <w:r w:rsidR="00584329">
        <w:rPr>
          <w:rFonts w:ascii="Times New Roman" w:hAnsi="Times New Roman" w:cs="Times New Roman"/>
          <w:sz w:val="24"/>
          <w:szCs w:val="24"/>
        </w:rPr>
        <w:t xml:space="preserve"> </w:t>
      </w:r>
      <w:r w:rsidRPr="003A672C">
        <w:rPr>
          <w:rFonts w:ascii="Times New Roman" w:hAnsi="Times New Roman" w:cs="Times New Roman"/>
          <w:sz w:val="24"/>
          <w:szCs w:val="24"/>
        </w:rPr>
        <w:t xml:space="preserve">The overall passion for the industry comes from several factors, including the macro-environment which includes being surrounded by </w:t>
      </w:r>
      <w:r w:rsidR="00236427" w:rsidRPr="00993744">
        <w:rPr>
          <w:rFonts w:ascii="Times New Roman" w:hAnsi="Times New Roman" w:cs="Times New Roman"/>
          <w:sz w:val="24"/>
          <w:szCs w:val="24"/>
        </w:rPr>
        <w:t>like-minded</w:t>
      </w:r>
      <w:r w:rsidRPr="003A672C">
        <w:rPr>
          <w:rFonts w:ascii="Times New Roman" w:hAnsi="Times New Roman" w:cs="Times New Roman"/>
          <w:sz w:val="24"/>
          <w:szCs w:val="24"/>
        </w:rPr>
        <w:t xml:space="preserve"> people, feeling valued and supported by their colleagues</w:t>
      </w:r>
      <w:r w:rsidR="00814C51">
        <w:rPr>
          <w:rFonts w:ascii="Times New Roman" w:hAnsi="Times New Roman" w:cs="Times New Roman"/>
          <w:sz w:val="24"/>
          <w:szCs w:val="24"/>
        </w:rPr>
        <w:t>,</w:t>
      </w:r>
      <w:r w:rsidRPr="003A672C">
        <w:rPr>
          <w:rFonts w:ascii="Times New Roman" w:hAnsi="Times New Roman" w:cs="Times New Roman"/>
          <w:sz w:val="24"/>
          <w:szCs w:val="24"/>
        </w:rPr>
        <w:t xml:space="preserve"> which all contributes to having fun at work.</w:t>
      </w:r>
      <w:r w:rsidR="00236427">
        <w:rPr>
          <w:rFonts w:ascii="Times New Roman" w:hAnsi="Times New Roman" w:cs="Times New Roman"/>
          <w:sz w:val="24"/>
          <w:szCs w:val="24"/>
        </w:rPr>
        <w:t xml:space="preserve"> From the </w:t>
      </w:r>
      <w:r w:rsidR="00100E64">
        <w:rPr>
          <w:rFonts w:ascii="Times New Roman" w:hAnsi="Times New Roman" w:cs="Times New Roman"/>
          <w:sz w:val="24"/>
          <w:szCs w:val="24"/>
        </w:rPr>
        <w:t>respondent’s</w:t>
      </w:r>
      <w:r w:rsidR="00236427">
        <w:rPr>
          <w:rFonts w:ascii="Times New Roman" w:hAnsi="Times New Roman" w:cs="Times New Roman"/>
          <w:sz w:val="24"/>
          <w:szCs w:val="24"/>
        </w:rPr>
        <w:t xml:space="preserve"> answers throughout the study, it would appear that</w:t>
      </w:r>
      <w:r w:rsidR="00584329">
        <w:rPr>
          <w:rFonts w:ascii="Times New Roman" w:hAnsi="Times New Roman" w:cs="Times New Roman"/>
          <w:sz w:val="24"/>
          <w:szCs w:val="24"/>
        </w:rPr>
        <w:t xml:space="preserve"> onsite staff value </w:t>
      </w:r>
      <w:r w:rsidR="00E0568D">
        <w:rPr>
          <w:rFonts w:ascii="Times New Roman" w:hAnsi="Times New Roman" w:cs="Times New Roman"/>
          <w:sz w:val="24"/>
          <w:szCs w:val="24"/>
        </w:rPr>
        <w:t>each other’s</w:t>
      </w:r>
      <w:r w:rsidR="00584329">
        <w:rPr>
          <w:rFonts w:ascii="Times New Roman" w:hAnsi="Times New Roman" w:cs="Times New Roman"/>
          <w:sz w:val="24"/>
          <w:szCs w:val="24"/>
        </w:rPr>
        <w:t xml:space="preserve"> company and they feel genuinely happy in what </w:t>
      </w:r>
      <w:r w:rsidR="00E0568D">
        <w:rPr>
          <w:rFonts w:ascii="Times New Roman" w:hAnsi="Times New Roman" w:cs="Times New Roman"/>
          <w:sz w:val="24"/>
          <w:szCs w:val="24"/>
        </w:rPr>
        <w:t xml:space="preserve">they are doing. Finding work fun yet challenging was a key theme throughout which is an ideal mix as they are engaged in what they do and find it enjoyable. </w:t>
      </w:r>
      <w:r w:rsidR="00EA428A">
        <w:rPr>
          <w:rFonts w:ascii="Times New Roman" w:hAnsi="Times New Roman" w:cs="Times New Roman"/>
          <w:sz w:val="24"/>
          <w:szCs w:val="24"/>
        </w:rPr>
        <w:t>From respondents’ answers, it suggests</w:t>
      </w:r>
      <w:r w:rsidR="00E0568D">
        <w:rPr>
          <w:rFonts w:ascii="Times New Roman" w:hAnsi="Times New Roman" w:cs="Times New Roman"/>
          <w:sz w:val="24"/>
          <w:szCs w:val="24"/>
        </w:rPr>
        <w:t xml:space="preserve"> there were not many negative influences on site having a toxic effect on perceptions of the</w:t>
      </w:r>
      <w:r w:rsidR="00742579">
        <w:rPr>
          <w:rFonts w:ascii="Times New Roman" w:hAnsi="Times New Roman" w:cs="Times New Roman"/>
          <w:sz w:val="24"/>
          <w:szCs w:val="24"/>
        </w:rPr>
        <w:t>ir</w:t>
      </w:r>
      <w:r w:rsidR="00E0568D">
        <w:rPr>
          <w:rFonts w:ascii="Times New Roman" w:hAnsi="Times New Roman" w:cs="Times New Roman"/>
          <w:sz w:val="24"/>
          <w:szCs w:val="24"/>
        </w:rPr>
        <w:t xml:space="preserve"> job</w:t>
      </w:r>
      <w:r w:rsidR="00742579">
        <w:rPr>
          <w:rFonts w:ascii="Times New Roman" w:hAnsi="Times New Roman" w:cs="Times New Roman"/>
          <w:sz w:val="24"/>
          <w:szCs w:val="24"/>
        </w:rPr>
        <w:t>.</w:t>
      </w:r>
      <w:r w:rsidR="00E0568D">
        <w:rPr>
          <w:rFonts w:ascii="Times New Roman" w:hAnsi="Times New Roman" w:cs="Times New Roman"/>
          <w:sz w:val="24"/>
          <w:szCs w:val="24"/>
        </w:rPr>
        <w:t xml:space="preserve"> </w:t>
      </w:r>
      <w:r w:rsidR="00742579">
        <w:rPr>
          <w:rFonts w:ascii="Times New Roman" w:hAnsi="Times New Roman" w:cs="Times New Roman"/>
          <w:sz w:val="24"/>
          <w:szCs w:val="24"/>
        </w:rPr>
        <w:t>B</w:t>
      </w:r>
      <w:r w:rsidR="00E0568D">
        <w:rPr>
          <w:rFonts w:ascii="Times New Roman" w:hAnsi="Times New Roman" w:cs="Times New Roman"/>
          <w:sz w:val="24"/>
          <w:szCs w:val="24"/>
        </w:rPr>
        <w:t xml:space="preserve">eing in an environment with other passionate people all </w:t>
      </w:r>
      <w:r w:rsidR="00EA428A">
        <w:rPr>
          <w:rFonts w:ascii="Times New Roman" w:hAnsi="Times New Roman" w:cs="Times New Roman"/>
          <w:sz w:val="24"/>
          <w:szCs w:val="24"/>
        </w:rPr>
        <w:t>suggested there was an</w:t>
      </w:r>
      <w:r w:rsidR="00E0568D">
        <w:rPr>
          <w:rFonts w:ascii="Times New Roman" w:hAnsi="Times New Roman" w:cs="Times New Roman"/>
          <w:sz w:val="24"/>
          <w:szCs w:val="24"/>
        </w:rPr>
        <w:t xml:space="preserve"> extremely positive working environment for </w:t>
      </w:r>
      <w:r w:rsidR="00EA428A">
        <w:rPr>
          <w:rFonts w:ascii="Times New Roman" w:hAnsi="Times New Roman" w:cs="Times New Roman"/>
          <w:sz w:val="24"/>
          <w:szCs w:val="24"/>
        </w:rPr>
        <w:t>most</w:t>
      </w:r>
      <w:r w:rsidR="00E0568D">
        <w:rPr>
          <w:rFonts w:ascii="Times New Roman" w:hAnsi="Times New Roman" w:cs="Times New Roman"/>
          <w:sz w:val="24"/>
          <w:szCs w:val="24"/>
        </w:rPr>
        <w:t xml:space="preserve">. </w:t>
      </w:r>
      <w:r w:rsidR="00EA428A">
        <w:rPr>
          <w:rFonts w:ascii="Times New Roman" w:hAnsi="Times New Roman" w:cs="Times New Roman"/>
          <w:sz w:val="24"/>
          <w:szCs w:val="24"/>
        </w:rPr>
        <w:t xml:space="preserve">From these findings it can be suggested that </w:t>
      </w:r>
      <w:r w:rsidR="00E0568D">
        <w:rPr>
          <w:rFonts w:ascii="Times New Roman" w:hAnsi="Times New Roman" w:cs="Times New Roman"/>
          <w:sz w:val="24"/>
          <w:szCs w:val="24"/>
        </w:rPr>
        <w:t>under Maslow’s Hierarchy of Needs, the senior event onsite professionals in the study may have achieved self-actualisation. This is because they look to have high self-esteem, belonging, safety and basic needs sorted whilst having creative freedom,</w:t>
      </w:r>
      <w:r w:rsidR="00EA428A">
        <w:rPr>
          <w:rFonts w:ascii="Times New Roman" w:hAnsi="Times New Roman" w:cs="Times New Roman"/>
          <w:sz w:val="24"/>
          <w:szCs w:val="24"/>
        </w:rPr>
        <w:t xml:space="preserve"> therefore</w:t>
      </w:r>
      <w:r w:rsidR="00E0568D">
        <w:rPr>
          <w:rFonts w:ascii="Times New Roman" w:hAnsi="Times New Roman" w:cs="Times New Roman"/>
          <w:sz w:val="24"/>
          <w:szCs w:val="24"/>
        </w:rPr>
        <w:t xml:space="preserve"> being </w:t>
      </w:r>
      <w:proofErr w:type="gramStart"/>
      <w:r w:rsidR="00E0568D">
        <w:rPr>
          <w:rFonts w:ascii="Times New Roman" w:hAnsi="Times New Roman" w:cs="Times New Roman"/>
          <w:sz w:val="24"/>
          <w:szCs w:val="24"/>
        </w:rPr>
        <w:t>the best</w:t>
      </w:r>
      <w:proofErr w:type="gramEnd"/>
      <w:r w:rsidR="00E0568D">
        <w:rPr>
          <w:rFonts w:ascii="Times New Roman" w:hAnsi="Times New Roman" w:cs="Times New Roman"/>
          <w:sz w:val="24"/>
          <w:szCs w:val="24"/>
        </w:rPr>
        <w:t xml:space="preserve"> they can be.</w:t>
      </w:r>
    </w:p>
    <w:p w14:paraId="2D34A7D5" w14:textId="77777777" w:rsidR="00A25598" w:rsidRDefault="00A25598" w:rsidP="0056317B">
      <w:pPr>
        <w:spacing w:before="240"/>
        <w:jc w:val="both"/>
        <w:rPr>
          <w:rFonts w:ascii="Times New Roman" w:hAnsi="Times New Roman" w:cs="Times New Roman"/>
          <w:sz w:val="24"/>
          <w:szCs w:val="24"/>
        </w:rPr>
      </w:pPr>
    </w:p>
    <w:p w14:paraId="3B6A72E6" w14:textId="591CC711" w:rsidR="00236427" w:rsidRDefault="00236427" w:rsidP="00236427">
      <w:pPr>
        <w:pStyle w:val="Dissertation"/>
      </w:pPr>
      <w:bookmarkStart w:id="74" w:name="_Toc33356421"/>
      <w:r>
        <w:t>5.2 Sub research question</w:t>
      </w:r>
      <w:bookmarkEnd w:id="74"/>
    </w:p>
    <w:p w14:paraId="75AE3717" w14:textId="690794AA" w:rsidR="00A17F70" w:rsidRDefault="00DE0965" w:rsidP="0056317B">
      <w:pPr>
        <w:spacing w:before="240"/>
        <w:jc w:val="both"/>
        <w:rPr>
          <w:rFonts w:ascii="Times New Roman" w:hAnsi="Times New Roman" w:cs="Times New Roman"/>
          <w:sz w:val="24"/>
          <w:szCs w:val="24"/>
        </w:rPr>
      </w:pPr>
      <w:r w:rsidRPr="003A672C">
        <w:rPr>
          <w:rFonts w:ascii="Times New Roman" w:hAnsi="Times New Roman" w:cs="Times New Roman"/>
          <w:sz w:val="24"/>
          <w:szCs w:val="24"/>
        </w:rPr>
        <w:t xml:space="preserve">One of the sub questions asked whether onsite professionals were </w:t>
      </w:r>
      <w:r w:rsidR="00814C51">
        <w:rPr>
          <w:rFonts w:ascii="Times New Roman" w:hAnsi="Times New Roman" w:cs="Times New Roman"/>
          <w:sz w:val="24"/>
          <w:szCs w:val="24"/>
        </w:rPr>
        <w:t>i</w:t>
      </w:r>
      <w:r w:rsidRPr="003A672C">
        <w:rPr>
          <w:rFonts w:ascii="Times New Roman" w:hAnsi="Times New Roman" w:cs="Times New Roman"/>
          <w:sz w:val="24"/>
          <w:szCs w:val="24"/>
        </w:rPr>
        <w:t xml:space="preserve">ntrinsically or </w:t>
      </w:r>
      <w:r w:rsidR="00814C51">
        <w:rPr>
          <w:rFonts w:ascii="Times New Roman" w:hAnsi="Times New Roman" w:cs="Times New Roman"/>
          <w:sz w:val="24"/>
          <w:szCs w:val="24"/>
        </w:rPr>
        <w:t>e</w:t>
      </w:r>
      <w:r w:rsidRPr="003A672C">
        <w:rPr>
          <w:rFonts w:ascii="Times New Roman" w:hAnsi="Times New Roman" w:cs="Times New Roman"/>
          <w:sz w:val="24"/>
          <w:szCs w:val="24"/>
        </w:rPr>
        <w:t xml:space="preserve">xtrinsically motivated. This research would suggest onsite event professionals are intrinsically motivated and they carry out their work because of </w:t>
      </w:r>
      <w:r w:rsidR="008362F5" w:rsidRPr="003A672C">
        <w:rPr>
          <w:rFonts w:ascii="Times New Roman" w:hAnsi="Times New Roman" w:cs="Times New Roman"/>
          <w:sz w:val="24"/>
          <w:szCs w:val="24"/>
        </w:rPr>
        <w:t>a</w:t>
      </w:r>
      <w:r w:rsidRPr="003A672C">
        <w:rPr>
          <w:rFonts w:ascii="Times New Roman" w:hAnsi="Times New Roman" w:cs="Times New Roman"/>
          <w:sz w:val="24"/>
          <w:szCs w:val="24"/>
        </w:rPr>
        <w:t xml:space="preserve"> love for the industr</w:t>
      </w:r>
      <w:r w:rsidR="00814C51">
        <w:rPr>
          <w:rFonts w:ascii="Times New Roman" w:hAnsi="Times New Roman" w:cs="Times New Roman"/>
          <w:sz w:val="24"/>
          <w:szCs w:val="24"/>
        </w:rPr>
        <w:t>y. This could be</w:t>
      </w:r>
      <w:r w:rsidRPr="003A672C">
        <w:rPr>
          <w:rFonts w:ascii="Times New Roman" w:hAnsi="Times New Roman" w:cs="Times New Roman"/>
          <w:sz w:val="24"/>
          <w:szCs w:val="24"/>
        </w:rPr>
        <w:t xml:space="preserve"> either through an interest in technical equipment, visual merchandising or </w:t>
      </w:r>
      <w:r w:rsidR="008362F5" w:rsidRPr="003A672C">
        <w:rPr>
          <w:rFonts w:ascii="Times New Roman" w:hAnsi="Times New Roman" w:cs="Times New Roman"/>
          <w:sz w:val="24"/>
          <w:szCs w:val="24"/>
        </w:rPr>
        <w:t xml:space="preserve">seeing something come together from </w:t>
      </w:r>
      <w:r w:rsidR="00EA428A">
        <w:rPr>
          <w:rFonts w:ascii="Times New Roman" w:hAnsi="Times New Roman" w:cs="Times New Roman"/>
          <w:sz w:val="24"/>
          <w:szCs w:val="24"/>
        </w:rPr>
        <w:t xml:space="preserve">initial </w:t>
      </w:r>
      <w:r w:rsidR="008362F5" w:rsidRPr="003A672C">
        <w:rPr>
          <w:rFonts w:ascii="Times New Roman" w:hAnsi="Times New Roman" w:cs="Times New Roman"/>
          <w:sz w:val="24"/>
          <w:szCs w:val="24"/>
        </w:rPr>
        <w:t xml:space="preserve">design to life. Respondents </w:t>
      </w:r>
      <w:r w:rsidR="00671E1D">
        <w:rPr>
          <w:rFonts w:ascii="Times New Roman" w:hAnsi="Times New Roman" w:cs="Times New Roman"/>
          <w:sz w:val="24"/>
          <w:szCs w:val="24"/>
        </w:rPr>
        <w:t xml:space="preserve">rarely mentioned salary in </w:t>
      </w:r>
      <w:r w:rsidR="008362F5" w:rsidRPr="003A672C">
        <w:rPr>
          <w:rFonts w:ascii="Times New Roman" w:hAnsi="Times New Roman" w:cs="Times New Roman"/>
          <w:sz w:val="24"/>
          <w:szCs w:val="24"/>
        </w:rPr>
        <w:t xml:space="preserve">the interviews. Many of them did have progression in their respective company as a goal for 3-5 years but money was not cited as a reason for the desire to progress. This would suggest that the wages they receive for their work is fair or not enough to make comment on, or is possibly a </w:t>
      </w:r>
      <w:r w:rsidR="00EA428A">
        <w:rPr>
          <w:rFonts w:ascii="Times New Roman" w:hAnsi="Times New Roman" w:cs="Times New Roman"/>
          <w:sz w:val="24"/>
          <w:szCs w:val="24"/>
        </w:rPr>
        <w:t>positive</w:t>
      </w:r>
      <w:r w:rsidR="008362F5" w:rsidRPr="003A672C">
        <w:rPr>
          <w:rFonts w:ascii="Times New Roman" w:hAnsi="Times New Roman" w:cs="Times New Roman"/>
          <w:sz w:val="24"/>
          <w:szCs w:val="24"/>
        </w:rPr>
        <w:t xml:space="preserve"> consequence of the work they carry out which they enjoy.</w:t>
      </w:r>
    </w:p>
    <w:p w14:paraId="62DF1BA4" w14:textId="77777777" w:rsidR="00A25598" w:rsidRPr="00993744" w:rsidRDefault="00A25598" w:rsidP="0056317B">
      <w:pPr>
        <w:spacing w:before="240"/>
        <w:jc w:val="both"/>
        <w:rPr>
          <w:rFonts w:ascii="Times New Roman" w:hAnsi="Times New Roman" w:cs="Times New Roman"/>
          <w:sz w:val="24"/>
          <w:szCs w:val="24"/>
        </w:rPr>
      </w:pPr>
    </w:p>
    <w:p w14:paraId="7A68202B" w14:textId="32B5F138" w:rsidR="00A039ED" w:rsidRDefault="00077199" w:rsidP="003A672C">
      <w:pPr>
        <w:pStyle w:val="Dissertation"/>
      </w:pPr>
      <w:bookmarkStart w:id="75" w:name="_Toc33356422"/>
      <w:r w:rsidRPr="00993744">
        <w:rPr>
          <w:bCs w:val="0"/>
        </w:rPr>
        <w:t xml:space="preserve">5.2. </w:t>
      </w:r>
      <w:r w:rsidR="00A039ED" w:rsidRPr="003A672C">
        <w:t>Recommendations</w:t>
      </w:r>
      <w:r w:rsidR="00EA428A">
        <w:t xml:space="preserve"> - WHAT SHOULD HR MANAGERS DO TO RETAIN ONSITE EVENT PROFESSIONALS?</w:t>
      </w:r>
      <w:bookmarkEnd w:id="75"/>
    </w:p>
    <w:p w14:paraId="08F3B60F" w14:textId="77777777" w:rsidR="00EA428A" w:rsidRPr="003A672C" w:rsidRDefault="00EA428A" w:rsidP="003A672C">
      <w:pPr>
        <w:pStyle w:val="Dissertation"/>
      </w:pPr>
    </w:p>
    <w:p w14:paraId="66DA3820" w14:textId="2E965FF0" w:rsidR="00EA428A" w:rsidRDefault="00EA428A" w:rsidP="00EA428A">
      <w:pPr>
        <w:pStyle w:val="Dissertation"/>
      </w:pPr>
      <w:bookmarkStart w:id="76" w:name="_Toc33356423"/>
      <w:r>
        <w:lastRenderedPageBreak/>
        <w:t>5.2.1- Training</w:t>
      </w:r>
      <w:bookmarkEnd w:id="76"/>
    </w:p>
    <w:p w14:paraId="41018C2F" w14:textId="18828F89" w:rsidR="00F76CBA" w:rsidRDefault="008362F5" w:rsidP="00BE029B">
      <w:pPr>
        <w:spacing w:before="240"/>
        <w:jc w:val="both"/>
        <w:rPr>
          <w:rFonts w:ascii="Times New Roman" w:hAnsi="Times New Roman" w:cs="Times New Roman"/>
          <w:sz w:val="24"/>
          <w:szCs w:val="24"/>
        </w:rPr>
      </w:pPr>
      <w:r w:rsidRPr="003A672C">
        <w:rPr>
          <w:rFonts w:ascii="Times New Roman" w:hAnsi="Times New Roman" w:cs="Times New Roman"/>
          <w:sz w:val="24"/>
          <w:szCs w:val="24"/>
        </w:rPr>
        <w:t>To help retain onsite</w:t>
      </w:r>
      <w:r w:rsidR="00EA428A">
        <w:rPr>
          <w:rFonts w:ascii="Times New Roman" w:hAnsi="Times New Roman" w:cs="Times New Roman"/>
          <w:sz w:val="24"/>
          <w:szCs w:val="24"/>
        </w:rPr>
        <w:t xml:space="preserve"> event</w:t>
      </w:r>
      <w:r w:rsidRPr="003A672C">
        <w:rPr>
          <w:rFonts w:ascii="Times New Roman" w:hAnsi="Times New Roman" w:cs="Times New Roman"/>
          <w:sz w:val="24"/>
          <w:szCs w:val="24"/>
        </w:rPr>
        <w:t xml:space="preserve"> professionals, it is important for HR professionals to keep staff engaged in any future innovations and to let them be heard</w:t>
      </w:r>
      <w:r w:rsidR="00814C51">
        <w:rPr>
          <w:rFonts w:ascii="Times New Roman" w:hAnsi="Times New Roman" w:cs="Times New Roman"/>
          <w:sz w:val="24"/>
          <w:szCs w:val="24"/>
        </w:rPr>
        <w:t xml:space="preserve"> and put</w:t>
      </w:r>
      <w:r w:rsidRPr="003A672C">
        <w:rPr>
          <w:rFonts w:ascii="Times New Roman" w:hAnsi="Times New Roman" w:cs="Times New Roman"/>
          <w:sz w:val="24"/>
          <w:szCs w:val="24"/>
        </w:rPr>
        <w:t xml:space="preserve"> forward ideas when possible. Supporting staff by developing their skillset and knowledgebase will be critical for business growth and talent retention as staff are looking to learn and want to be involved creatively.</w:t>
      </w:r>
      <w:r w:rsidR="00EA428A">
        <w:rPr>
          <w:rFonts w:ascii="Times New Roman" w:hAnsi="Times New Roman" w:cs="Times New Roman"/>
          <w:sz w:val="24"/>
          <w:szCs w:val="24"/>
        </w:rPr>
        <w:t xml:space="preserve"> </w:t>
      </w:r>
      <w:r w:rsidR="00F76CBA">
        <w:rPr>
          <w:rFonts w:ascii="Times New Roman" w:hAnsi="Times New Roman" w:cs="Times New Roman"/>
          <w:sz w:val="24"/>
          <w:szCs w:val="24"/>
        </w:rPr>
        <w:t>Regular catch up meetings, both formal through appraisal</w:t>
      </w:r>
      <w:r w:rsidR="00814C51">
        <w:rPr>
          <w:rFonts w:ascii="Times New Roman" w:hAnsi="Times New Roman" w:cs="Times New Roman"/>
          <w:sz w:val="24"/>
          <w:szCs w:val="24"/>
        </w:rPr>
        <w:t xml:space="preserve"> and </w:t>
      </w:r>
      <w:r w:rsidR="00F76CBA">
        <w:rPr>
          <w:rFonts w:ascii="Times New Roman" w:hAnsi="Times New Roman" w:cs="Times New Roman"/>
          <w:sz w:val="24"/>
          <w:szCs w:val="24"/>
        </w:rPr>
        <w:t>informal coffee breaks are important opportunities to discuss training opportunities with staff. Being challenged is important to onsite event professionals, so training and development in a forever changing technological world will yield positive results for both the business and the employee. The employee will be able to feel challenged and empowered to innovate and the business will be able to keep up with the changing landscape of events and possibly even disrupt it.</w:t>
      </w:r>
    </w:p>
    <w:p w14:paraId="63C94698" w14:textId="77777777" w:rsidR="00A25598" w:rsidRDefault="00A25598" w:rsidP="00BE029B">
      <w:pPr>
        <w:spacing w:before="240"/>
        <w:jc w:val="both"/>
        <w:rPr>
          <w:rFonts w:ascii="Times New Roman" w:hAnsi="Times New Roman" w:cs="Times New Roman"/>
          <w:sz w:val="24"/>
          <w:szCs w:val="24"/>
        </w:rPr>
      </w:pPr>
    </w:p>
    <w:p w14:paraId="3346B3AF" w14:textId="602C2489" w:rsidR="00EA428A" w:rsidRPr="00A25598" w:rsidRDefault="00F76CBA" w:rsidP="00A25598">
      <w:pPr>
        <w:pStyle w:val="Dissertation"/>
      </w:pPr>
      <w:bookmarkStart w:id="77" w:name="_Toc33356424"/>
      <w:r>
        <w:t>5.2.2- Feedback</w:t>
      </w:r>
      <w:bookmarkEnd w:id="77"/>
    </w:p>
    <w:p w14:paraId="0D04F5FD" w14:textId="1CBDAA9B" w:rsidR="0029590F" w:rsidRPr="00993744" w:rsidRDefault="008362F5" w:rsidP="00BE029B">
      <w:pPr>
        <w:spacing w:before="240"/>
        <w:jc w:val="both"/>
        <w:rPr>
          <w:rFonts w:ascii="Times New Roman" w:hAnsi="Times New Roman" w:cs="Times New Roman"/>
          <w:sz w:val="24"/>
          <w:szCs w:val="24"/>
        </w:rPr>
      </w:pPr>
      <w:r w:rsidRPr="003A672C">
        <w:rPr>
          <w:rFonts w:ascii="Times New Roman" w:hAnsi="Times New Roman" w:cs="Times New Roman"/>
          <w:sz w:val="24"/>
          <w:szCs w:val="24"/>
        </w:rPr>
        <w:t>Feeling valued and supported is an important factor in getting the most out of staff</w:t>
      </w:r>
      <w:r w:rsidR="00EA428A">
        <w:rPr>
          <w:rFonts w:ascii="Times New Roman" w:hAnsi="Times New Roman" w:cs="Times New Roman"/>
          <w:sz w:val="24"/>
          <w:szCs w:val="24"/>
        </w:rPr>
        <w:t>.</w:t>
      </w:r>
      <w:r w:rsidRPr="003A672C">
        <w:rPr>
          <w:rFonts w:ascii="Times New Roman" w:hAnsi="Times New Roman" w:cs="Times New Roman"/>
          <w:sz w:val="24"/>
          <w:szCs w:val="24"/>
        </w:rPr>
        <w:t xml:space="preserve"> </w:t>
      </w:r>
      <w:r w:rsidR="00EA428A">
        <w:rPr>
          <w:rFonts w:ascii="Times New Roman" w:hAnsi="Times New Roman" w:cs="Times New Roman"/>
          <w:sz w:val="24"/>
          <w:szCs w:val="24"/>
        </w:rPr>
        <w:t xml:space="preserve">It </w:t>
      </w:r>
      <w:r w:rsidRPr="003A672C">
        <w:rPr>
          <w:rFonts w:ascii="Times New Roman" w:hAnsi="Times New Roman" w:cs="Times New Roman"/>
          <w:sz w:val="24"/>
          <w:szCs w:val="24"/>
        </w:rPr>
        <w:t xml:space="preserve">will be important for any business that is growing rapidly to always ask for feedback and opinions from the staff on the direction of event production in </w:t>
      </w:r>
      <w:r w:rsidR="00EA428A">
        <w:rPr>
          <w:rFonts w:ascii="Times New Roman" w:hAnsi="Times New Roman" w:cs="Times New Roman"/>
          <w:sz w:val="24"/>
          <w:szCs w:val="24"/>
        </w:rPr>
        <w:t>business</w:t>
      </w:r>
      <w:r w:rsidRPr="003A672C">
        <w:rPr>
          <w:rFonts w:ascii="Times New Roman" w:hAnsi="Times New Roman" w:cs="Times New Roman"/>
          <w:sz w:val="24"/>
          <w:szCs w:val="24"/>
        </w:rPr>
        <w:t xml:space="preserve"> as onsite </w:t>
      </w:r>
      <w:r w:rsidR="001305D2" w:rsidRPr="003A672C">
        <w:rPr>
          <w:rFonts w:ascii="Times New Roman" w:hAnsi="Times New Roman" w:cs="Times New Roman"/>
          <w:sz w:val="24"/>
          <w:szCs w:val="24"/>
        </w:rPr>
        <w:t>professionals</w:t>
      </w:r>
      <w:r w:rsidRPr="003A672C">
        <w:rPr>
          <w:rFonts w:ascii="Times New Roman" w:hAnsi="Times New Roman" w:cs="Times New Roman"/>
          <w:sz w:val="24"/>
          <w:szCs w:val="24"/>
        </w:rPr>
        <w:t xml:space="preserve"> </w:t>
      </w:r>
      <w:r w:rsidR="001305D2" w:rsidRPr="003A672C">
        <w:rPr>
          <w:rFonts w:ascii="Times New Roman" w:hAnsi="Times New Roman" w:cs="Times New Roman"/>
          <w:sz w:val="24"/>
          <w:szCs w:val="24"/>
        </w:rPr>
        <w:t>have an innate need to be creative and listened to. If management in companies can do this, it is more likely they will get the hard work and dedication out of their staff and the long hours and time away from home would not be as much of a de-motivating factor resulting in staff wanting to move on.</w:t>
      </w:r>
    </w:p>
    <w:p w14:paraId="5F38D603" w14:textId="22772742" w:rsidR="00BE029B" w:rsidRPr="00993744" w:rsidRDefault="00BE029B" w:rsidP="00BE029B">
      <w:pPr>
        <w:spacing w:before="240"/>
        <w:jc w:val="both"/>
        <w:rPr>
          <w:rFonts w:ascii="Times New Roman" w:hAnsi="Times New Roman" w:cs="Times New Roman"/>
          <w:sz w:val="24"/>
          <w:szCs w:val="24"/>
        </w:rPr>
      </w:pPr>
    </w:p>
    <w:p w14:paraId="5029C440" w14:textId="6D5AAAB5" w:rsidR="00BE029B" w:rsidRPr="00993744" w:rsidRDefault="00BE029B" w:rsidP="00BE029B">
      <w:pPr>
        <w:spacing w:before="240"/>
        <w:jc w:val="both"/>
        <w:rPr>
          <w:rFonts w:ascii="Times New Roman" w:hAnsi="Times New Roman" w:cs="Times New Roman"/>
          <w:sz w:val="24"/>
          <w:szCs w:val="24"/>
        </w:rPr>
      </w:pPr>
    </w:p>
    <w:p w14:paraId="673FCC20" w14:textId="1586DA0B" w:rsidR="00BE029B" w:rsidRPr="00993744" w:rsidRDefault="00BE029B" w:rsidP="00BE029B">
      <w:pPr>
        <w:spacing w:before="240"/>
        <w:jc w:val="both"/>
        <w:rPr>
          <w:rFonts w:ascii="Times New Roman" w:hAnsi="Times New Roman" w:cs="Times New Roman"/>
          <w:sz w:val="24"/>
          <w:szCs w:val="24"/>
        </w:rPr>
      </w:pPr>
    </w:p>
    <w:p w14:paraId="7167997B" w14:textId="2E77FA72" w:rsidR="00BE029B" w:rsidRPr="00993744" w:rsidRDefault="00BE029B" w:rsidP="00BE029B">
      <w:pPr>
        <w:spacing w:before="240"/>
        <w:jc w:val="both"/>
        <w:rPr>
          <w:rFonts w:ascii="Times New Roman" w:hAnsi="Times New Roman" w:cs="Times New Roman"/>
          <w:sz w:val="24"/>
          <w:szCs w:val="24"/>
        </w:rPr>
      </w:pPr>
    </w:p>
    <w:p w14:paraId="4BCFBD82" w14:textId="7BA5F2C0" w:rsidR="00BE029B" w:rsidRPr="00993744" w:rsidRDefault="00BE029B" w:rsidP="00BE029B">
      <w:pPr>
        <w:spacing w:before="240"/>
        <w:jc w:val="both"/>
        <w:rPr>
          <w:rFonts w:ascii="Times New Roman" w:hAnsi="Times New Roman" w:cs="Times New Roman"/>
          <w:sz w:val="24"/>
          <w:szCs w:val="24"/>
        </w:rPr>
      </w:pPr>
    </w:p>
    <w:p w14:paraId="285E9761" w14:textId="4FE21FCE" w:rsidR="00BE029B" w:rsidRPr="00993744" w:rsidRDefault="00BE029B" w:rsidP="00BE029B">
      <w:pPr>
        <w:spacing w:before="240"/>
        <w:jc w:val="both"/>
        <w:rPr>
          <w:rFonts w:ascii="Times New Roman" w:hAnsi="Times New Roman" w:cs="Times New Roman"/>
          <w:sz w:val="24"/>
          <w:szCs w:val="24"/>
        </w:rPr>
      </w:pPr>
    </w:p>
    <w:p w14:paraId="30EB0B30" w14:textId="4418F2C0" w:rsidR="00BE029B" w:rsidRPr="00993744" w:rsidRDefault="00BE029B" w:rsidP="00BE029B">
      <w:pPr>
        <w:spacing w:before="240"/>
        <w:jc w:val="both"/>
        <w:rPr>
          <w:rFonts w:ascii="Times New Roman" w:hAnsi="Times New Roman" w:cs="Times New Roman"/>
          <w:sz w:val="24"/>
          <w:szCs w:val="24"/>
        </w:rPr>
      </w:pPr>
    </w:p>
    <w:p w14:paraId="0C258014" w14:textId="15AF27F4" w:rsidR="00BE029B" w:rsidRPr="00993744" w:rsidRDefault="00BE029B" w:rsidP="00BE029B">
      <w:pPr>
        <w:spacing w:before="240"/>
        <w:jc w:val="both"/>
        <w:rPr>
          <w:rFonts w:ascii="Times New Roman" w:hAnsi="Times New Roman" w:cs="Times New Roman"/>
          <w:sz w:val="24"/>
          <w:szCs w:val="24"/>
        </w:rPr>
      </w:pPr>
    </w:p>
    <w:p w14:paraId="7B9C8751" w14:textId="3F0019CC" w:rsidR="00BE029B" w:rsidRPr="00993744" w:rsidRDefault="00BE029B" w:rsidP="00BE029B">
      <w:pPr>
        <w:spacing w:before="240"/>
        <w:jc w:val="both"/>
        <w:rPr>
          <w:rFonts w:ascii="Times New Roman" w:hAnsi="Times New Roman" w:cs="Times New Roman"/>
          <w:sz w:val="24"/>
          <w:szCs w:val="24"/>
        </w:rPr>
      </w:pPr>
    </w:p>
    <w:p w14:paraId="0032A6DA" w14:textId="3BA62E87" w:rsidR="00BE029B" w:rsidRDefault="00BE029B" w:rsidP="00BE029B">
      <w:pPr>
        <w:spacing w:before="240"/>
        <w:jc w:val="both"/>
        <w:rPr>
          <w:rFonts w:ascii="Times New Roman" w:hAnsi="Times New Roman" w:cs="Times New Roman"/>
          <w:sz w:val="24"/>
          <w:szCs w:val="24"/>
        </w:rPr>
      </w:pPr>
    </w:p>
    <w:p w14:paraId="7153CDCD" w14:textId="77777777" w:rsidR="00A25598" w:rsidRPr="003A672C" w:rsidRDefault="00A25598" w:rsidP="00BE029B">
      <w:pPr>
        <w:spacing w:before="240"/>
        <w:jc w:val="both"/>
        <w:rPr>
          <w:rFonts w:ascii="Times New Roman" w:hAnsi="Times New Roman" w:cs="Times New Roman"/>
          <w:sz w:val="24"/>
          <w:szCs w:val="24"/>
        </w:rPr>
      </w:pPr>
    </w:p>
    <w:p w14:paraId="125D95B3" w14:textId="6B1DD698" w:rsidR="005B4313" w:rsidRPr="003A672C" w:rsidRDefault="00077199" w:rsidP="003A672C">
      <w:pPr>
        <w:pStyle w:val="Dissertation"/>
      </w:pPr>
      <w:bookmarkStart w:id="78" w:name="_Toc33356425"/>
      <w:r w:rsidRPr="00993744">
        <w:lastRenderedPageBreak/>
        <w:t>Bibliography</w:t>
      </w:r>
      <w:bookmarkEnd w:id="78"/>
    </w:p>
    <w:p w14:paraId="2B449CA4" w14:textId="77777777" w:rsidR="005B4313" w:rsidRPr="003A672C" w:rsidRDefault="005B4313" w:rsidP="003A672C">
      <w:pPr>
        <w:jc w:val="both"/>
        <w:rPr>
          <w:rFonts w:ascii="Times New Roman" w:hAnsi="Times New Roman" w:cs="Times New Roman"/>
          <w:sz w:val="24"/>
          <w:szCs w:val="24"/>
        </w:rPr>
      </w:pPr>
    </w:p>
    <w:p w14:paraId="023A044B" w14:textId="7C1CD11F" w:rsidR="005B4313" w:rsidRPr="003A672C" w:rsidRDefault="00FA700F" w:rsidP="003A672C">
      <w:pPr>
        <w:jc w:val="both"/>
        <w:rPr>
          <w:rFonts w:ascii="Times New Roman" w:hAnsi="Times New Roman" w:cs="Times New Roman"/>
          <w:sz w:val="24"/>
          <w:szCs w:val="24"/>
        </w:rPr>
      </w:pPr>
      <w:r w:rsidRPr="003A672C">
        <w:rPr>
          <w:rFonts w:ascii="Times New Roman" w:hAnsi="Times New Roman" w:cs="Times New Roman"/>
          <w:sz w:val="24"/>
          <w:szCs w:val="24"/>
        </w:rPr>
        <w:t>Adams, J. S. (1963</w:t>
      </w:r>
      <w:r w:rsidR="00DE0965" w:rsidRPr="003A672C">
        <w:rPr>
          <w:rFonts w:ascii="Times New Roman" w:hAnsi="Times New Roman" w:cs="Times New Roman"/>
          <w:sz w:val="24"/>
          <w:szCs w:val="24"/>
        </w:rPr>
        <w:t>). Toward</w:t>
      </w:r>
      <w:r w:rsidRPr="003A672C">
        <w:rPr>
          <w:rFonts w:ascii="Times New Roman" w:hAnsi="Times New Roman" w:cs="Times New Roman"/>
          <w:sz w:val="24"/>
          <w:szCs w:val="24"/>
        </w:rPr>
        <w:t xml:space="preserve"> an understanding of inequity. Journal of Abnormal and Social Psychology, 67, 422-436</w:t>
      </w:r>
    </w:p>
    <w:p w14:paraId="06C35404" w14:textId="77777777" w:rsidR="00FE2A4F" w:rsidRPr="003A672C" w:rsidRDefault="002150E4" w:rsidP="003A672C">
      <w:pPr>
        <w:jc w:val="both"/>
        <w:rPr>
          <w:rFonts w:ascii="Times New Roman" w:hAnsi="Times New Roman" w:cs="Times New Roman"/>
          <w:sz w:val="24"/>
          <w:szCs w:val="24"/>
        </w:rPr>
      </w:pPr>
      <w:r w:rsidRPr="003A672C">
        <w:rPr>
          <w:rFonts w:ascii="Times New Roman" w:hAnsi="Times New Roman" w:cs="Times New Roman"/>
          <w:sz w:val="24"/>
          <w:szCs w:val="24"/>
        </w:rPr>
        <w:t>Adina, N., &amp; Medet, Y. (2012). Cultural Tourism Motivation—</w:t>
      </w:r>
      <w:r w:rsidR="00A22C93" w:rsidRPr="003A672C">
        <w:rPr>
          <w:rFonts w:ascii="Times New Roman" w:hAnsi="Times New Roman" w:cs="Times New Roman"/>
          <w:sz w:val="24"/>
          <w:szCs w:val="24"/>
        </w:rPr>
        <w:t>The</w:t>
      </w:r>
      <w:r w:rsidRPr="003A672C">
        <w:rPr>
          <w:rFonts w:ascii="Times New Roman" w:hAnsi="Times New Roman" w:cs="Times New Roman"/>
          <w:sz w:val="24"/>
          <w:szCs w:val="24"/>
        </w:rPr>
        <w:t xml:space="preserve"> Case of Romanian Youths. Economic Science Series, 21(1), 548–553</w:t>
      </w:r>
    </w:p>
    <w:p w14:paraId="0E7ADBB9" w14:textId="77777777" w:rsidR="001F49B2" w:rsidRPr="003A672C" w:rsidRDefault="00C73C16" w:rsidP="003A672C">
      <w:pPr>
        <w:jc w:val="both"/>
        <w:rPr>
          <w:rFonts w:ascii="Times New Roman" w:hAnsi="Times New Roman" w:cs="Times New Roman"/>
          <w:sz w:val="24"/>
          <w:szCs w:val="24"/>
        </w:rPr>
      </w:pPr>
      <w:r w:rsidRPr="003A672C">
        <w:rPr>
          <w:rFonts w:ascii="Times New Roman" w:hAnsi="Times New Roman" w:cs="Times New Roman"/>
          <w:sz w:val="24"/>
          <w:szCs w:val="24"/>
        </w:rPr>
        <w:t>Albrecht, S. (2010). Handbook of employee engagement. Cheltenham, England: Edward Elgar.</w:t>
      </w:r>
    </w:p>
    <w:p w14:paraId="1A4C1082" w14:textId="77777777" w:rsidR="00576800" w:rsidRPr="003A672C" w:rsidRDefault="00576800" w:rsidP="003A672C">
      <w:pPr>
        <w:jc w:val="both"/>
        <w:rPr>
          <w:rFonts w:ascii="Times New Roman" w:hAnsi="Times New Roman" w:cs="Times New Roman"/>
          <w:sz w:val="24"/>
          <w:szCs w:val="24"/>
        </w:rPr>
      </w:pPr>
      <w:r w:rsidRPr="003A672C">
        <w:rPr>
          <w:rFonts w:ascii="Times New Roman" w:hAnsi="Times New Roman" w:cs="Times New Roman"/>
          <w:sz w:val="24"/>
          <w:szCs w:val="24"/>
        </w:rPr>
        <w:t>Barkoukis, V. Haralambos, T. Grouios, G. &amp; Sideridis, G. (2008). The assessment of intrinsic and extrinsic motivation and amotivation: Validity and reliability of the Greek version of the Academic Motivation Scale, Assessment in Education: Principles, Policy &amp; Practice, 15:1, 39-55</w:t>
      </w:r>
    </w:p>
    <w:p w14:paraId="7321FA51" w14:textId="236038A9" w:rsidR="001F4654" w:rsidRPr="003A672C" w:rsidRDefault="001F4654"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Beal, D. J., Cohen, R. R., Burke, M. J., &amp; McLendon, C. L. (2003). Cohesion and performance in groups: A </w:t>
      </w:r>
      <w:r w:rsidR="00A25598" w:rsidRPr="003A672C">
        <w:rPr>
          <w:rFonts w:ascii="Times New Roman" w:hAnsi="Times New Roman" w:cs="Times New Roman"/>
          <w:sz w:val="24"/>
          <w:szCs w:val="24"/>
        </w:rPr>
        <w:t>metanalytic</w:t>
      </w:r>
      <w:r w:rsidRPr="003A672C">
        <w:rPr>
          <w:rFonts w:ascii="Times New Roman" w:hAnsi="Times New Roman" w:cs="Times New Roman"/>
          <w:sz w:val="24"/>
          <w:szCs w:val="24"/>
        </w:rPr>
        <w:t xml:space="preserve"> clarification of construct relations. Journal of Applied Psychology, 88(6), 989-1004.</w:t>
      </w:r>
    </w:p>
    <w:p w14:paraId="798CE8A0" w14:textId="77777777" w:rsidR="00FE2A4F" w:rsidRPr="003A672C" w:rsidRDefault="00FE2A4F" w:rsidP="003A672C">
      <w:pPr>
        <w:jc w:val="both"/>
        <w:rPr>
          <w:rFonts w:ascii="Times New Roman" w:hAnsi="Times New Roman" w:cs="Times New Roman"/>
          <w:sz w:val="24"/>
          <w:szCs w:val="24"/>
        </w:rPr>
      </w:pPr>
      <w:r w:rsidRPr="003A672C">
        <w:rPr>
          <w:rFonts w:ascii="Times New Roman" w:hAnsi="Times New Roman" w:cs="Times New Roman"/>
          <w:sz w:val="24"/>
          <w:szCs w:val="24"/>
        </w:rPr>
        <w:t>Benson, S., &amp; Dundis, S. (2003). Understanding and motivating health care employees: Integrating Maslow’s hierarchy of needs, training and technology. Blackwell publishing.</w:t>
      </w:r>
    </w:p>
    <w:p w14:paraId="2DC539A3" w14:textId="77777777" w:rsidR="001F49B2" w:rsidRPr="003A672C" w:rsidRDefault="001F49B2" w:rsidP="003A672C">
      <w:pPr>
        <w:jc w:val="both"/>
        <w:rPr>
          <w:rFonts w:ascii="Times New Roman" w:hAnsi="Times New Roman" w:cs="Times New Roman"/>
          <w:sz w:val="24"/>
          <w:szCs w:val="24"/>
        </w:rPr>
      </w:pPr>
      <w:r w:rsidRPr="003A672C">
        <w:rPr>
          <w:rFonts w:ascii="Times New Roman" w:hAnsi="Times New Roman" w:cs="Times New Roman"/>
          <w:sz w:val="24"/>
          <w:szCs w:val="24"/>
        </w:rPr>
        <w:t>Bowdin, G.A. J., Allen, J., O'Toole, W., Harris, R. and McDonnell, I. (2006). Events Management. 2nd ed. Oxford, Elsevier Butterworth Heinemann</w:t>
      </w:r>
    </w:p>
    <w:p w14:paraId="01231965" w14:textId="6A5F687A" w:rsidR="00940F29" w:rsidRPr="003A672C" w:rsidRDefault="001F49B2" w:rsidP="003A672C">
      <w:pPr>
        <w:jc w:val="both"/>
        <w:rPr>
          <w:rFonts w:ascii="Times New Roman" w:hAnsi="Times New Roman" w:cs="Times New Roman"/>
          <w:sz w:val="24"/>
          <w:szCs w:val="24"/>
        </w:rPr>
      </w:pPr>
      <w:r w:rsidRPr="003A672C">
        <w:rPr>
          <w:rFonts w:ascii="Times New Roman" w:hAnsi="Times New Roman" w:cs="Times New Roman"/>
          <w:sz w:val="24"/>
          <w:szCs w:val="24"/>
        </w:rPr>
        <w:t>Business Visits &amp; Events Partnership (2017). Opportunities for Global Growth in Britain’s Events Sector. [ONLINE] Available at: https://www.businessvisitsandeventspartnership.com/research-and-publications/research/category/4-bvep-9research?download=285:opportunities-for-global-growth-in-britain-s-events-sector. [Accessed 10</w:t>
      </w:r>
      <w:r w:rsidRPr="003A672C">
        <w:rPr>
          <w:rFonts w:ascii="Times New Roman" w:hAnsi="Times New Roman" w:cs="Times New Roman"/>
          <w:sz w:val="24"/>
          <w:szCs w:val="24"/>
          <w:vertAlign w:val="superscript"/>
        </w:rPr>
        <w:t>th</w:t>
      </w:r>
      <w:r w:rsidRPr="003A672C">
        <w:rPr>
          <w:rFonts w:ascii="Times New Roman" w:hAnsi="Times New Roman" w:cs="Times New Roman"/>
          <w:sz w:val="24"/>
          <w:szCs w:val="24"/>
        </w:rPr>
        <w:t xml:space="preserve"> March 2019].</w:t>
      </w:r>
    </w:p>
    <w:p w14:paraId="10748962" w14:textId="693807D4" w:rsidR="00051437" w:rsidRPr="003A672C" w:rsidRDefault="00051437" w:rsidP="003A672C">
      <w:pPr>
        <w:jc w:val="both"/>
        <w:rPr>
          <w:rFonts w:ascii="Times New Roman" w:hAnsi="Times New Roman" w:cs="Times New Roman"/>
          <w:sz w:val="24"/>
          <w:szCs w:val="24"/>
          <w:shd w:val="clear" w:color="auto" w:fill="FFFFFF"/>
        </w:rPr>
      </w:pPr>
      <w:r w:rsidRPr="003A672C">
        <w:rPr>
          <w:rFonts w:ascii="Times New Roman" w:hAnsi="Times New Roman" w:cs="Times New Roman"/>
          <w:sz w:val="24"/>
          <w:szCs w:val="24"/>
          <w:shd w:val="clear" w:color="auto" w:fill="FFFFFF"/>
        </w:rPr>
        <w:t>Calvo, T., Cervelló, E., Jiménez, R., Iglesias, D. and Murcia, J. (2010). Using Self-Determination Theory to Explain Sport Persistence and Dropout in Adolescent Athletes. </w:t>
      </w:r>
      <w:r w:rsidRPr="003A672C">
        <w:rPr>
          <w:rFonts w:ascii="Times New Roman" w:hAnsi="Times New Roman" w:cs="Times New Roman"/>
          <w:i/>
          <w:iCs/>
          <w:sz w:val="24"/>
          <w:szCs w:val="24"/>
          <w:shd w:val="clear" w:color="auto" w:fill="FFFFFF"/>
        </w:rPr>
        <w:t>The Spanish journal of psychology</w:t>
      </w:r>
      <w:r w:rsidRPr="003A672C">
        <w:rPr>
          <w:rFonts w:ascii="Times New Roman" w:hAnsi="Times New Roman" w:cs="Times New Roman"/>
          <w:sz w:val="24"/>
          <w:szCs w:val="24"/>
          <w:shd w:val="clear" w:color="auto" w:fill="FFFFFF"/>
        </w:rPr>
        <w:t>, 13(02), pp.677-684.</w:t>
      </w:r>
    </w:p>
    <w:p w14:paraId="2591455B" w14:textId="24669F48" w:rsidR="00940F29" w:rsidRPr="003A672C" w:rsidRDefault="00940F29" w:rsidP="003A672C">
      <w:pPr>
        <w:jc w:val="both"/>
        <w:rPr>
          <w:rFonts w:ascii="Times New Roman" w:hAnsi="Times New Roman" w:cs="Times New Roman"/>
          <w:sz w:val="24"/>
          <w:szCs w:val="24"/>
        </w:rPr>
      </w:pPr>
      <w:r w:rsidRPr="003A672C">
        <w:rPr>
          <w:rFonts w:ascii="Times New Roman" w:hAnsi="Times New Roman" w:cs="Times New Roman"/>
          <w:sz w:val="24"/>
          <w:szCs w:val="24"/>
        </w:rPr>
        <w:t>Carrell, M. R., &amp; Dittrich, J. E. (1978) Equity theory: The recent literature, methodological considerations and new directions. Academy of Management Review, 3, 202-210.</w:t>
      </w:r>
    </w:p>
    <w:p w14:paraId="61C7399C" w14:textId="77777777" w:rsidR="00A7161F" w:rsidRPr="003A672C" w:rsidRDefault="00A7161F" w:rsidP="003A672C">
      <w:pPr>
        <w:jc w:val="both"/>
        <w:rPr>
          <w:rFonts w:ascii="Times New Roman" w:hAnsi="Times New Roman" w:cs="Times New Roman"/>
          <w:sz w:val="24"/>
          <w:szCs w:val="24"/>
        </w:rPr>
      </w:pPr>
      <w:r w:rsidRPr="003A672C">
        <w:rPr>
          <w:rFonts w:ascii="Times New Roman" w:hAnsi="Times New Roman" w:cs="Times New Roman"/>
          <w:sz w:val="24"/>
          <w:szCs w:val="24"/>
        </w:rPr>
        <w:t>Cho, J &amp; Perry, J. (2012) Intrinsic Motivation and Employee Attitudes Role of Managerial Trustworthiness, Goal Directedness, and Extrinsic Reward Expectancy Review of Public Personnel Administration. vol. 32 no. 4 382- 406</w:t>
      </w:r>
    </w:p>
    <w:p w14:paraId="32FA11AE" w14:textId="77777777" w:rsidR="00AE7583" w:rsidRPr="003A672C" w:rsidRDefault="00AE7583" w:rsidP="003A672C">
      <w:pPr>
        <w:jc w:val="both"/>
        <w:rPr>
          <w:rFonts w:ascii="Times New Roman" w:hAnsi="Times New Roman" w:cs="Times New Roman"/>
          <w:sz w:val="24"/>
          <w:szCs w:val="24"/>
        </w:rPr>
      </w:pPr>
      <w:r w:rsidRPr="003A672C">
        <w:rPr>
          <w:rFonts w:ascii="Times New Roman" w:hAnsi="Times New Roman" w:cs="Times New Roman"/>
          <w:sz w:val="24"/>
          <w:szCs w:val="24"/>
        </w:rPr>
        <w:t>Clough, Peter (2002) Narratives and Fictions in Educational Research. Buckingham: Open University</w:t>
      </w:r>
    </w:p>
    <w:p w14:paraId="3E850B4A" w14:textId="77777777" w:rsidR="00AE7583" w:rsidRPr="003A672C" w:rsidRDefault="00AE7583" w:rsidP="003A672C">
      <w:pPr>
        <w:jc w:val="both"/>
        <w:rPr>
          <w:rFonts w:ascii="Times New Roman" w:hAnsi="Times New Roman" w:cs="Times New Roman"/>
          <w:sz w:val="24"/>
          <w:szCs w:val="24"/>
        </w:rPr>
      </w:pPr>
      <w:r w:rsidRPr="003A672C">
        <w:rPr>
          <w:rFonts w:ascii="Times New Roman" w:hAnsi="Times New Roman" w:cs="Times New Roman"/>
          <w:sz w:val="24"/>
          <w:szCs w:val="24"/>
        </w:rPr>
        <w:t>Cohen, L., Manion, L., &amp; Morrison, K., 6th Edition (2007) Research Methods in Education London: RoutledgeFalmer</w:t>
      </w:r>
    </w:p>
    <w:p w14:paraId="110EEFE0"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Cullen, D., &amp; Gotell, L. (2002). From Orgasms to Organisations: Maslow, Women’s Sexuality and the Gendered Foundations of the Need Hierarchy. Gender, Work and Organisation, 9(5), 537–555</w:t>
      </w:r>
    </w:p>
    <w:p w14:paraId="05151DA0" w14:textId="77777777" w:rsidR="00FA700F" w:rsidRPr="003A672C" w:rsidRDefault="00FA700F" w:rsidP="003A672C">
      <w:pPr>
        <w:jc w:val="both"/>
        <w:rPr>
          <w:rFonts w:ascii="Times New Roman" w:hAnsi="Times New Roman" w:cs="Times New Roman"/>
          <w:sz w:val="24"/>
          <w:szCs w:val="24"/>
        </w:rPr>
      </w:pPr>
      <w:r w:rsidRPr="003A672C">
        <w:rPr>
          <w:rFonts w:ascii="Times New Roman" w:hAnsi="Times New Roman" w:cs="Times New Roman"/>
          <w:sz w:val="24"/>
          <w:szCs w:val="24"/>
        </w:rPr>
        <w:lastRenderedPageBreak/>
        <w:t>Deci, E. L., &amp; Ryan, R. M. (1985). Intrinsic motivation and self-determination in human behaviour. New York: Plenum.</w:t>
      </w:r>
    </w:p>
    <w:p w14:paraId="161E2DE9" w14:textId="77777777" w:rsidR="00051437" w:rsidRPr="003A672C" w:rsidRDefault="00051437" w:rsidP="003A672C">
      <w:pPr>
        <w:jc w:val="both"/>
        <w:rPr>
          <w:rFonts w:ascii="Times New Roman" w:hAnsi="Times New Roman" w:cs="Times New Roman"/>
          <w:sz w:val="24"/>
          <w:szCs w:val="24"/>
        </w:rPr>
      </w:pPr>
      <w:r w:rsidRPr="003A672C">
        <w:rPr>
          <w:rFonts w:ascii="Times New Roman" w:hAnsi="Times New Roman" w:cs="Times New Roman"/>
          <w:sz w:val="24"/>
          <w:szCs w:val="24"/>
        </w:rPr>
        <w:t>Deci, E. L., &amp; Ryan, R. M. (2000). The ‘‘what’’ and ‘‘why’’ of goal pursuits: Human needs and the self-determination of behaviour. Psychological Inquiry, 11, 227 – 268.</w:t>
      </w:r>
    </w:p>
    <w:p w14:paraId="1ED4129F" w14:textId="77777777" w:rsidR="00051437" w:rsidRPr="003A672C" w:rsidRDefault="00051437" w:rsidP="003A672C">
      <w:pPr>
        <w:jc w:val="both"/>
        <w:rPr>
          <w:rFonts w:ascii="Times New Roman" w:hAnsi="Times New Roman" w:cs="Times New Roman"/>
          <w:sz w:val="24"/>
          <w:szCs w:val="24"/>
        </w:rPr>
      </w:pPr>
      <w:r w:rsidRPr="003A672C">
        <w:rPr>
          <w:rFonts w:ascii="Times New Roman" w:hAnsi="Times New Roman" w:cs="Times New Roman"/>
          <w:sz w:val="24"/>
          <w:szCs w:val="24"/>
        </w:rPr>
        <w:t>Deci, E. L., &amp; Ryan, R. M. (2002). Self-determination research: Reflections and future directions. In E. L. Deci, &amp; R. M. Ryan (Eds.), Handbook of self-determination research (pp. 431- 441). Rochester, NY: University of Rochester Press.</w:t>
      </w:r>
    </w:p>
    <w:p w14:paraId="48DB2279" w14:textId="77777777" w:rsidR="003A2A5F" w:rsidRPr="003A672C" w:rsidRDefault="003A2A5F" w:rsidP="003A672C">
      <w:pPr>
        <w:jc w:val="both"/>
        <w:rPr>
          <w:rFonts w:ascii="Times New Roman" w:hAnsi="Times New Roman" w:cs="Times New Roman"/>
          <w:sz w:val="24"/>
          <w:szCs w:val="24"/>
        </w:rPr>
      </w:pPr>
      <w:r w:rsidRPr="003A672C">
        <w:rPr>
          <w:rFonts w:ascii="Times New Roman" w:hAnsi="Times New Roman" w:cs="Times New Roman"/>
          <w:sz w:val="24"/>
          <w:szCs w:val="24"/>
        </w:rPr>
        <w:t>Deci, E. L., &amp; Ryan, R. M. (2008). Self-Determination Theory: A macrotheory of human motivation, development, and health. Canadian Psychology/Psychologie Canadienne, 49, 182-185.</w:t>
      </w:r>
    </w:p>
    <w:p w14:paraId="19C64517" w14:textId="77777777" w:rsidR="002148E8" w:rsidRPr="003A672C" w:rsidRDefault="002148E8" w:rsidP="003A672C">
      <w:pPr>
        <w:jc w:val="both"/>
        <w:rPr>
          <w:rFonts w:ascii="Times New Roman" w:hAnsi="Times New Roman" w:cs="Times New Roman"/>
          <w:sz w:val="24"/>
          <w:szCs w:val="24"/>
          <w:shd w:val="clear" w:color="auto" w:fill="FFFFFF"/>
        </w:rPr>
      </w:pPr>
      <w:r w:rsidRPr="003A672C">
        <w:rPr>
          <w:rFonts w:ascii="Times New Roman" w:hAnsi="Times New Roman" w:cs="Times New Roman"/>
          <w:sz w:val="24"/>
          <w:szCs w:val="24"/>
          <w:shd w:val="clear" w:color="auto" w:fill="FFFFFF"/>
        </w:rPr>
        <w:t>Denning, S. (2010). </w:t>
      </w:r>
      <w:r w:rsidRPr="003A672C">
        <w:rPr>
          <w:rFonts w:ascii="Times New Roman" w:hAnsi="Times New Roman" w:cs="Times New Roman"/>
          <w:i/>
          <w:iCs/>
          <w:sz w:val="24"/>
          <w:szCs w:val="24"/>
          <w:shd w:val="clear" w:color="auto" w:fill="FFFFFF"/>
        </w:rPr>
        <w:t>The leader's guide to radical management</w:t>
      </w:r>
      <w:r w:rsidRPr="003A672C">
        <w:rPr>
          <w:rFonts w:ascii="Times New Roman" w:hAnsi="Times New Roman" w:cs="Times New Roman"/>
          <w:sz w:val="24"/>
          <w:szCs w:val="24"/>
          <w:shd w:val="clear" w:color="auto" w:fill="FFFFFF"/>
        </w:rPr>
        <w:t>. 1st ed. San Francisco, Calif.: Jossey-Bass, p.156.</w:t>
      </w:r>
    </w:p>
    <w:p w14:paraId="6655419E" w14:textId="77777777" w:rsidR="00960D9E" w:rsidRPr="003A672C" w:rsidRDefault="00960D9E" w:rsidP="003A672C">
      <w:pPr>
        <w:jc w:val="both"/>
        <w:rPr>
          <w:rFonts w:ascii="Times New Roman" w:hAnsi="Times New Roman" w:cs="Times New Roman"/>
          <w:sz w:val="24"/>
          <w:szCs w:val="24"/>
          <w:shd w:val="clear" w:color="auto" w:fill="FFFFFF"/>
        </w:rPr>
      </w:pPr>
      <w:r w:rsidRPr="003A672C">
        <w:rPr>
          <w:rFonts w:ascii="Times New Roman" w:hAnsi="Times New Roman" w:cs="Times New Roman"/>
          <w:sz w:val="24"/>
          <w:szCs w:val="24"/>
          <w:shd w:val="clear" w:color="auto" w:fill="FFFFFF"/>
        </w:rPr>
        <w:t>Denscombe, M., 3rd Edition (2007). The Good Research Guide: For Small-scale Social Research. Buckingham: Open University Press</w:t>
      </w:r>
    </w:p>
    <w:p w14:paraId="6FC3486D" w14:textId="77777777" w:rsidR="001F4654" w:rsidRPr="003A672C" w:rsidRDefault="001F4654" w:rsidP="003A672C">
      <w:pPr>
        <w:jc w:val="both"/>
        <w:rPr>
          <w:rFonts w:ascii="Times New Roman" w:hAnsi="Times New Roman" w:cs="Times New Roman"/>
          <w:sz w:val="24"/>
          <w:szCs w:val="24"/>
        </w:rPr>
      </w:pPr>
      <w:r w:rsidRPr="003A672C">
        <w:rPr>
          <w:rFonts w:ascii="Times New Roman" w:hAnsi="Times New Roman" w:cs="Times New Roman"/>
          <w:sz w:val="24"/>
          <w:szCs w:val="24"/>
        </w:rPr>
        <w:t>Duda, J. L. (2005). Motivation in sport: The relevance of competence and achievement goals. In A. J. Elliot, &amp; C. S. Dweck (Eds.), Handbook of competence and motivation (pp. 273-308). New York: Guilford Publications.</w:t>
      </w:r>
    </w:p>
    <w:p w14:paraId="31BE6B5E" w14:textId="5E3B2A71" w:rsidR="00180ACC" w:rsidRPr="003A672C" w:rsidRDefault="00180ACC" w:rsidP="003A672C">
      <w:pPr>
        <w:jc w:val="both"/>
        <w:rPr>
          <w:rFonts w:ascii="Times New Roman" w:hAnsi="Times New Roman" w:cs="Times New Roman"/>
          <w:sz w:val="24"/>
          <w:szCs w:val="24"/>
        </w:rPr>
      </w:pPr>
      <w:r w:rsidRPr="003A672C">
        <w:rPr>
          <w:rFonts w:ascii="Times New Roman" w:hAnsi="Times New Roman" w:cs="Times New Roman"/>
          <w:sz w:val="24"/>
          <w:szCs w:val="24"/>
        </w:rPr>
        <w:t>Dumville, J. C. (1993). Chief executive compensation: An argument for high reward system. Compensation and Benefit Management, 9(3), 57-67</w:t>
      </w:r>
    </w:p>
    <w:p w14:paraId="1ED80B7E" w14:textId="49C93F62" w:rsidR="00D21C8E" w:rsidRPr="003A672C" w:rsidRDefault="00D21C8E" w:rsidP="003A672C">
      <w:pPr>
        <w:jc w:val="both"/>
        <w:rPr>
          <w:rFonts w:ascii="Times New Roman" w:hAnsi="Times New Roman" w:cs="Times New Roman"/>
          <w:sz w:val="24"/>
          <w:szCs w:val="24"/>
        </w:rPr>
      </w:pPr>
      <w:r w:rsidRPr="003A672C">
        <w:rPr>
          <w:rFonts w:ascii="Times New Roman" w:hAnsi="Times New Roman" w:cs="Times New Roman"/>
          <w:sz w:val="24"/>
          <w:szCs w:val="24"/>
          <w:shd w:val="clear" w:color="auto" w:fill="FFFFFF"/>
        </w:rPr>
        <w:t>Eventbrite US Blog. (2017). </w:t>
      </w:r>
      <w:r w:rsidRPr="003A672C">
        <w:rPr>
          <w:rFonts w:ascii="Times New Roman" w:hAnsi="Times New Roman" w:cs="Times New Roman"/>
          <w:i/>
          <w:iCs/>
          <w:sz w:val="24"/>
          <w:szCs w:val="24"/>
          <w:shd w:val="clear" w:color="auto" w:fill="FFFFFF"/>
        </w:rPr>
        <w:t>9 Event Planners Share Their Biggest Frustrations - Eventbrite</w:t>
      </w:r>
      <w:r w:rsidRPr="003A672C">
        <w:rPr>
          <w:rFonts w:ascii="Times New Roman" w:hAnsi="Times New Roman" w:cs="Times New Roman"/>
          <w:sz w:val="24"/>
          <w:szCs w:val="24"/>
          <w:shd w:val="clear" w:color="auto" w:fill="FFFFFF"/>
        </w:rPr>
        <w:t>. [online] Available at: https://www.eventbrite.com/blog/event-planners-frustrations-ds00/ [Accessed 26 Jan. 2020].</w:t>
      </w:r>
    </w:p>
    <w:p w14:paraId="7129D308" w14:textId="77777777" w:rsidR="00F23499" w:rsidRPr="003A672C" w:rsidRDefault="00F23499" w:rsidP="003A672C">
      <w:pPr>
        <w:jc w:val="both"/>
        <w:rPr>
          <w:rFonts w:ascii="Times New Roman" w:hAnsi="Times New Roman" w:cs="Times New Roman"/>
          <w:sz w:val="24"/>
          <w:szCs w:val="24"/>
        </w:rPr>
      </w:pPr>
      <w:r w:rsidRPr="003A672C">
        <w:rPr>
          <w:rFonts w:ascii="Times New Roman" w:hAnsi="Times New Roman" w:cs="Times New Roman"/>
          <w:sz w:val="24"/>
          <w:szCs w:val="24"/>
          <w:shd w:val="clear" w:color="auto" w:fill="FFFFFF"/>
        </w:rPr>
        <w:t>Fallatah, R. and Syed, J. (2018). </w:t>
      </w:r>
      <w:r w:rsidRPr="003A672C">
        <w:rPr>
          <w:rFonts w:ascii="Times New Roman" w:hAnsi="Times New Roman" w:cs="Times New Roman"/>
          <w:i/>
          <w:iCs/>
          <w:sz w:val="24"/>
          <w:szCs w:val="24"/>
          <w:shd w:val="clear" w:color="auto" w:fill="FFFFFF"/>
        </w:rPr>
        <w:t>Employee Motivation in Saudi Arabia</w:t>
      </w:r>
      <w:r w:rsidRPr="003A672C">
        <w:rPr>
          <w:rFonts w:ascii="Times New Roman" w:hAnsi="Times New Roman" w:cs="Times New Roman"/>
          <w:sz w:val="24"/>
          <w:szCs w:val="24"/>
          <w:shd w:val="clear" w:color="auto" w:fill="FFFFFF"/>
        </w:rPr>
        <w:t>. Cham: Palgrave Macmillan, pp.36-37.</w:t>
      </w:r>
    </w:p>
    <w:p w14:paraId="6C91CA99" w14:textId="77777777" w:rsidR="00684B92" w:rsidRPr="003A672C" w:rsidRDefault="00684B92" w:rsidP="003A672C">
      <w:pPr>
        <w:jc w:val="both"/>
        <w:rPr>
          <w:rFonts w:ascii="Times New Roman" w:hAnsi="Times New Roman" w:cs="Times New Roman"/>
          <w:sz w:val="24"/>
          <w:szCs w:val="24"/>
        </w:rPr>
      </w:pPr>
      <w:r w:rsidRPr="003A672C">
        <w:rPr>
          <w:rFonts w:ascii="Times New Roman" w:hAnsi="Times New Roman" w:cs="Times New Roman"/>
          <w:sz w:val="24"/>
          <w:szCs w:val="24"/>
        </w:rPr>
        <w:t>Forbes, D. L. (2011). Toward a Unified Model of Human Motivation. Review of General Psychology, 15(2), 85–98.</w:t>
      </w:r>
    </w:p>
    <w:p w14:paraId="3016309E" w14:textId="77777777" w:rsidR="00172287" w:rsidRPr="003A672C" w:rsidRDefault="0012460F" w:rsidP="003A672C">
      <w:pPr>
        <w:jc w:val="both"/>
        <w:rPr>
          <w:rFonts w:ascii="Times New Roman" w:hAnsi="Times New Roman" w:cs="Times New Roman"/>
          <w:sz w:val="24"/>
          <w:szCs w:val="24"/>
        </w:rPr>
      </w:pPr>
      <w:r w:rsidRPr="003A672C">
        <w:rPr>
          <w:rFonts w:ascii="Times New Roman" w:hAnsi="Times New Roman" w:cs="Times New Roman"/>
          <w:sz w:val="24"/>
          <w:szCs w:val="24"/>
        </w:rPr>
        <w:t>Gallagher</w:t>
      </w:r>
      <w:r w:rsidR="007D716A" w:rsidRPr="003A672C">
        <w:rPr>
          <w:rFonts w:ascii="Times New Roman" w:hAnsi="Times New Roman" w:cs="Times New Roman"/>
          <w:sz w:val="24"/>
          <w:szCs w:val="24"/>
        </w:rPr>
        <w:t>,</w:t>
      </w:r>
      <w:r w:rsidR="002150E4" w:rsidRPr="003A672C">
        <w:rPr>
          <w:rFonts w:ascii="Times New Roman" w:hAnsi="Times New Roman" w:cs="Times New Roman"/>
          <w:sz w:val="24"/>
          <w:szCs w:val="24"/>
        </w:rPr>
        <w:t xml:space="preserve"> E., </w:t>
      </w:r>
      <w:r w:rsidR="007D716A" w:rsidRPr="003A672C">
        <w:rPr>
          <w:rFonts w:ascii="Times New Roman" w:hAnsi="Times New Roman" w:cs="Times New Roman"/>
          <w:sz w:val="24"/>
          <w:szCs w:val="24"/>
        </w:rPr>
        <w:t xml:space="preserve">&amp; </w:t>
      </w:r>
      <w:r w:rsidRPr="003A672C">
        <w:rPr>
          <w:rFonts w:ascii="Times New Roman" w:hAnsi="Times New Roman" w:cs="Times New Roman"/>
          <w:sz w:val="24"/>
          <w:szCs w:val="24"/>
        </w:rPr>
        <w:t>Abdullah</w:t>
      </w:r>
      <w:r w:rsidR="007D716A" w:rsidRPr="003A672C">
        <w:rPr>
          <w:rFonts w:ascii="Times New Roman" w:hAnsi="Times New Roman" w:cs="Times New Roman"/>
          <w:sz w:val="24"/>
          <w:szCs w:val="24"/>
        </w:rPr>
        <w:t>,</w:t>
      </w:r>
      <w:r w:rsidRPr="003A672C">
        <w:rPr>
          <w:rFonts w:ascii="Times New Roman" w:hAnsi="Times New Roman" w:cs="Times New Roman"/>
          <w:sz w:val="24"/>
          <w:szCs w:val="24"/>
        </w:rPr>
        <w:t xml:space="preserve"> A</w:t>
      </w:r>
      <w:r w:rsidR="007D716A" w:rsidRPr="003A672C">
        <w:rPr>
          <w:rFonts w:ascii="Times New Roman" w:hAnsi="Times New Roman" w:cs="Times New Roman"/>
          <w:sz w:val="24"/>
          <w:szCs w:val="24"/>
        </w:rPr>
        <w:t>.</w:t>
      </w:r>
      <w:r w:rsidRPr="003A672C">
        <w:rPr>
          <w:rFonts w:ascii="Times New Roman" w:hAnsi="Times New Roman" w:cs="Times New Roman"/>
          <w:sz w:val="24"/>
          <w:szCs w:val="24"/>
        </w:rPr>
        <w:t xml:space="preserve"> (1995). Managing with cultural differences. MMR, 30: 1 -17.</w:t>
      </w:r>
      <w:r w:rsidR="00172287" w:rsidRPr="003A672C">
        <w:rPr>
          <w:rFonts w:ascii="Times New Roman" w:hAnsi="Times New Roman" w:cs="Times New Roman"/>
          <w:sz w:val="24"/>
          <w:szCs w:val="24"/>
        </w:rPr>
        <w:t xml:space="preserve"> </w:t>
      </w:r>
    </w:p>
    <w:p w14:paraId="5E53D990"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Gallup. (2019). Gallup Employee Engagement Center. [</w:t>
      </w:r>
      <w:r w:rsidR="00A22C93" w:rsidRPr="003A672C">
        <w:rPr>
          <w:rFonts w:ascii="Times New Roman" w:hAnsi="Times New Roman" w:cs="Times New Roman"/>
          <w:sz w:val="24"/>
          <w:szCs w:val="24"/>
        </w:rPr>
        <w:t>Online</w:t>
      </w:r>
      <w:r w:rsidRPr="003A672C">
        <w:rPr>
          <w:rFonts w:ascii="Times New Roman" w:hAnsi="Times New Roman" w:cs="Times New Roman"/>
          <w:sz w:val="24"/>
          <w:szCs w:val="24"/>
        </w:rPr>
        <w:t>] Available at: https://q12.gallup.com/public/en-us/Features [Accessed 9 Mar. 2019].</w:t>
      </w:r>
    </w:p>
    <w:p w14:paraId="51CE640B"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Gentle, M. (2003). CRM: Ready or Not? Computerworld, 37(33), 40–42</w:t>
      </w:r>
    </w:p>
    <w:p w14:paraId="75E0E810" w14:textId="77777777" w:rsidR="00AE7583" w:rsidRPr="003A672C" w:rsidRDefault="00AE7583" w:rsidP="003A672C">
      <w:pPr>
        <w:jc w:val="both"/>
        <w:rPr>
          <w:rFonts w:ascii="Times New Roman" w:hAnsi="Times New Roman" w:cs="Times New Roman"/>
          <w:sz w:val="24"/>
          <w:szCs w:val="24"/>
        </w:rPr>
      </w:pPr>
      <w:r w:rsidRPr="003A672C">
        <w:rPr>
          <w:rFonts w:ascii="Times New Roman" w:hAnsi="Times New Roman" w:cs="Times New Roman"/>
          <w:sz w:val="24"/>
          <w:szCs w:val="24"/>
        </w:rPr>
        <w:t>Gomm, R. (2004). Social Research Methodology. A critical introduction. Hampshire, England: Palgrave Macmillan</w:t>
      </w:r>
    </w:p>
    <w:p w14:paraId="5033A77F" w14:textId="02FCC446" w:rsidR="00C91A9D" w:rsidRPr="003A672C" w:rsidRDefault="00C91A9D" w:rsidP="003A672C">
      <w:pPr>
        <w:jc w:val="both"/>
        <w:rPr>
          <w:rFonts w:ascii="Times New Roman" w:hAnsi="Times New Roman" w:cs="Times New Roman"/>
          <w:sz w:val="24"/>
          <w:szCs w:val="24"/>
        </w:rPr>
      </w:pPr>
      <w:r w:rsidRPr="003A672C">
        <w:rPr>
          <w:rFonts w:ascii="Times New Roman" w:hAnsi="Times New Roman" w:cs="Times New Roman"/>
          <w:sz w:val="24"/>
          <w:szCs w:val="24"/>
        </w:rPr>
        <w:t>Hagger MS, Hardcastle SJ, Chater A, et al. (2014). Autonomous and controlled motivational regulations for multiple health-related behaviours: between- and within-participants analyses. Health Psychol Behav Med. pp 565–601</w:t>
      </w:r>
    </w:p>
    <w:p w14:paraId="36026787" w14:textId="370CED19" w:rsidR="00D21C8E" w:rsidRPr="003A672C" w:rsidRDefault="00D21C8E" w:rsidP="003A672C">
      <w:pPr>
        <w:jc w:val="both"/>
        <w:rPr>
          <w:rFonts w:ascii="Times New Roman" w:hAnsi="Times New Roman" w:cs="Times New Roman"/>
          <w:sz w:val="24"/>
          <w:szCs w:val="24"/>
        </w:rPr>
      </w:pPr>
      <w:r w:rsidRPr="003A672C">
        <w:rPr>
          <w:rFonts w:ascii="Times New Roman" w:hAnsi="Times New Roman" w:cs="Times New Roman"/>
          <w:sz w:val="24"/>
          <w:szCs w:val="24"/>
          <w:shd w:val="clear" w:color="auto" w:fill="FFFFFF"/>
        </w:rPr>
        <w:lastRenderedPageBreak/>
        <w:t>Harwood, S. (2017). </w:t>
      </w:r>
      <w:r w:rsidRPr="003A672C">
        <w:rPr>
          <w:rFonts w:ascii="Times New Roman" w:hAnsi="Times New Roman" w:cs="Times New Roman"/>
          <w:i/>
          <w:iCs/>
          <w:sz w:val="24"/>
          <w:szCs w:val="24"/>
          <w:shd w:val="clear" w:color="auto" w:fill="FFFFFF"/>
        </w:rPr>
        <w:t>Event profs happy with work/life balance despite long hours</w:t>
      </w:r>
      <w:r w:rsidRPr="003A672C">
        <w:rPr>
          <w:rFonts w:ascii="Times New Roman" w:hAnsi="Times New Roman" w:cs="Times New Roman"/>
          <w:sz w:val="24"/>
          <w:szCs w:val="24"/>
          <w:shd w:val="clear" w:color="auto" w:fill="FFFFFF"/>
        </w:rPr>
        <w:t>. [online] Citmagazine.com. Available at: https://www.citmagazine.com/article/1426298/event-profs-happy-work-life-balance-despite-long-hours [Accessed 26 Jan. 2020].</w:t>
      </w:r>
    </w:p>
    <w:p w14:paraId="68AD8C60" w14:textId="77777777" w:rsidR="00C91A9D" w:rsidRPr="003A672C" w:rsidRDefault="00C91A9D" w:rsidP="003A672C">
      <w:pPr>
        <w:jc w:val="both"/>
        <w:rPr>
          <w:rFonts w:ascii="Times New Roman" w:hAnsi="Times New Roman" w:cs="Times New Roman"/>
          <w:sz w:val="24"/>
          <w:szCs w:val="24"/>
        </w:rPr>
      </w:pPr>
      <w:r w:rsidRPr="003A672C">
        <w:rPr>
          <w:rFonts w:ascii="Times New Roman" w:hAnsi="Times New Roman" w:cs="Times New Roman"/>
          <w:sz w:val="24"/>
          <w:szCs w:val="24"/>
        </w:rPr>
        <w:t>Health and Safety Executive. (2019). Causes of stress at work. [ONLINE] Available at: http://www.hse.gov.uk/stress/causes.htm. [Accessed 22 January 2019].</w:t>
      </w:r>
    </w:p>
    <w:p w14:paraId="64EF2586" w14:textId="77777777" w:rsidR="003B599B" w:rsidRPr="003A672C" w:rsidRDefault="003B599B" w:rsidP="003A672C">
      <w:pPr>
        <w:jc w:val="both"/>
        <w:rPr>
          <w:rFonts w:ascii="Times New Roman" w:hAnsi="Times New Roman" w:cs="Times New Roman"/>
          <w:sz w:val="24"/>
          <w:szCs w:val="24"/>
        </w:rPr>
      </w:pPr>
      <w:r w:rsidRPr="003A672C">
        <w:rPr>
          <w:rFonts w:ascii="Times New Roman" w:hAnsi="Times New Roman" w:cs="Times New Roman"/>
          <w:sz w:val="24"/>
          <w:szCs w:val="24"/>
        </w:rPr>
        <w:t>Heider. F (1958). </w:t>
      </w:r>
      <w:r w:rsidRPr="003A672C">
        <w:rPr>
          <w:rFonts w:ascii="Times New Roman" w:hAnsi="Times New Roman" w:cs="Times New Roman"/>
          <w:i/>
          <w:iCs/>
          <w:sz w:val="24"/>
          <w:szCs w:val="24"/>
        </w:rPr>
        <w:t>The psychology of interpersonal relations</w:t>
      </w:r>
      <w:r w:rsidRPr="003A672C">
        <w:rPr>
          <w:rFonts w:ascii="Times New Roman" w:hAnsi="Times New Roman" w:cs="Times New Roman"/>
          <w:sz w:val="24"/>
          <w:szCs w:val="24"/>
        </w:rPr>
        <w:t>. New York: Wiley. </w:t>
      </w:r>
    </w:p>
    <w:p w14:paraId="457F800A" w14:textId="77777777" w:rsidR="00E74E94" w:rsidRPr="003A672C" w:rsidRDefault="00E74E94" w:rsidP="003A672C">
      <w:pPr>
        <w:jc w:val="both"/>
        <w:rPr>
          <w:rFonts w:ascii="Times New Roman" w:hAnsi="Times New Roman" w:cs="Times New Roman"/>
          <w:sz w:val="24"/>
          <w:szCs w:val="24"/>
        </w:rPr>
      </w:pPr>
      <w:r w:rsidRPr="003A672C">
        <w:rPr>
          <w:rFonts w:ascii="Times New Roman" w:hAnsi="Times New Roman" w:cs="Times New Roman"/>
          <w:sz w:val="24"/>
          <w:szCs w:val="24"/>
        </w:rPr>
        <w:t>Herzberg, F., Mausner, B., &amp; Snyderman, B. B. (1959). The Motivation to Work (2nd ed.). NewYork: John Wiley &amp; Sons</w:t>
      </w:r>
    </w:p>
    <w:p w14:paraId="475FCADC" w14:textId="399D4AF2" w:rsidR="00A34205" w:rsidRPr="003A672C" w:rsidRDefault="00A34205"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HireSpace. (2017). EventLAB: How can we improve wellbeing in the events </w:t>
      </w:r>
      <w:r w:rsidR="00A25598" w:rsidRPr="003A672C">
        <w:rPr>
          <w:rFonts w:ascii="Times New Roman" w:hAnsi="Times New Roman" w:cs="Times New Roman"/>
          <w:sz w:val="24"/>
          <w:szCs w:val="24"/>
        </w:rPr>
        <w:t>industry?</w:t>
      </w:r>
      <w:r w:rsidRPr="003A672C">
        <w:rPr>
          <w:rFonts w:ascii="Times New Roman" w:hAnsi="Times New Roman" w:cs="Times New Roman"/>
          <w:sz w:val="24"/>
          <w:szCs w:val="24"/>
        </w:rPr>
        <w:t xml:space="preserve"> [Online Video]. 9 November 2017. Available from: https://www.youtube.com/watch?time_continue=1&amp;v=s06MLP8_fco. [Accessed: 22 April 2019].</w:t>
      </w:r>
    </w:p>
    <w:p w14:paraId="40F641D9" w14:textId="77777777" w:rsidR="00FA700F" w:rsidRPr="003A672C" w:rsidRDefault="00FA700F" w:rsidP="003A672C">
      <w:pPr>
        <w:jc w:val="both"/>
        <w:rPr>
          <w:rFonts w:ascii="Times New Roman" w:hAnsi="Times New Roman" w:cs="Times New Roman"/>
          <w:sz w:val="24"/>
          <w:szCs w:val="24"/>
        </w:rPr>
      </w:pPr>
      <w:r w:rsidRPr="003A672C">
        <w:rPr>
          <w:rFonts w:ascii="Times New Roman" w:hAnsi="Times New Roman" w:cs="Times New Roman"/>
          <w:sz w:val="24"/>
          <w:szCs w:val="24"/>
        </w:rPr>
        <w:t>Hoffman, E., &amp; Soglian, F. (2009). Enhancing employee engagement: A validation study in Italy. IHRIM Journal. Vol 13, No 3.</w:t>
      </w:r>
    </w:p>
    <w:p w14:paraId="4248F933"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Huang, J. (2004). The Science of Good and Evil. The Humanist, 64(6), 38</w:t>
      </w:r>
    </w:p>
    <w:p w14:paraId="048CEB6E" w14:textId="77777777" w:rsidR="00172287" w:rsidRPr="003A672C" w:rsidRDefault="00172287" w:rsidP="003A672C">
      <w:pPr>
        <w:jc w:val="both"/>
        <w:rPr>
          <w:rFonts w:ascii="Times New Roman" w:hAnsi="Times New Roman" w:cs="Times New Roman"/>
          <w:sz w:val="24"/>
          <w:szCs w:val="24"/>
        </w:rPr>
      </w:pPr>
      <w:r w:rsidRPr="003A672C">
        <w:rPr>
          <w:rFonts w:ascii="Times New Roman" w:hAnsi="Times New Roman" w:cs="Times New Roman"/>
          <w:sz w:val="24"/>
          <w:szCs w:val="24"/>
        </w:rPr>
        <w:t>Hagerty M (1998). Testing Maslow's hierarchy of needs: national quality of life across time. Social Indicators Research, 46(3): 249 -271.</w:t>
      </w:r>
    </w:p>
    <w:p w14:paraId="2D307C88" w14:textId="77777777" w:rsidR="005B4313" w:rsidRPr="003A672C" w:rsidRDefault="007D716A"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Hanley, S &amp; Abell, S. (2002). Maslow and relatedness:  Creating an Interpersonal Model of Self-Actualization. Journal of Humanistic Psychology. 42(4):37-57, 200 </w:t>
      </w:r>
    </w:p>
    <w:p w14:paraId="38262F45" w14:textId="6C8213CB" w:rsidR="004C037E" w:rsidRPr="003A672C" w:rsidRDefault="004C037E"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Huseman, R. C. &amp; Hatfield, J. D. (1990). Equity theory and the managerial </w:t>
      </w:r>
      <w:r w:rsidR="00A25598" w:rsidRPr="003A672C">
        <w:rPr>
          <w:rFonts w:ascii="Times New Roman" w:hAnsi="Times New Roman" w:cs="Times New Roman"/>
          <w:sz w:val="24"/>
          <w:szCs w:val="24"/>
        </w:rPr>
        <w:t>matrix. Training</w:t>
      </w:r>
      <w:r w:rsidRPr="003A672C">
        <w:rPr>
          <w:rFonts w:ascii="Times New Roman" w:hAnsi="Times New Roman" w:cs="Times New Roman"/>
          <w:sz w:val="24"/>
          <w:szCs w:val="24"/>
        </w:rPr>
        <w:t xml:space="preserve"> and Development Journal, 44(4), 98-103.</w:t>
      </w:r>
    </w:p>
    <w:p w14:paraId="2BF036F2" w14:textId="3CD7C86D"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Ivashchenko, A., &amp; Novikov, D. (2006). Model of the Hierarchy of </w:t>
      </w:r>
      <w:r w:rsidR="00A25598" w:rsidRPr="003A672C">
        <w:rPr>
          <w:rFonts w:ascii="Times New Roman" w:hAnsi="Times New Roman" w:cs="Times New Roman"/>
          <w:sz w:val="24"/>
          <w:szCs w:val="24"/>
        </w:rPr>
        <w:t>Needs. Automation</w:t>
      </w:r>
      <w:r w:rsidRPr="003A672C">
        <w:rPr>
          <w:rFonts w:ascii="Times New Roman" w:hAnsi="Times New Roman" w:cs="Times New Roman"/>
          <w:sz w:val="24"/>
          <w:szCs w:val="24"/>
        </w:rPr>
        <w:t xml:space="preserve"> and Remote Control, 67(9), 1512–1517.</w:t>
      </w:r>
    </w:p>
    <w:p w14:paraId="3978A354" w14:textId="77777777" w:rsidR="00FE2A4F" w:rsidRPr="003A672C" w:rsidRDefault="00FE2A4F" w:rsidP="003A672C">
      <w:pPr>
        <w:jc w:val="both"/>
        <w:rPr>
          <w:rFonts w:ascii="Times New Roman" w:hAnsi="Times New Roman" w:cs="Times New Roman"/>
          <w:sz w:val="24"/>
          <w:szCs w:val="24"/>
        </w:rPr>
      </w:pPr>
      <w:r w:rsidRPr="003A672C">
        <w:rPr>
          <w:rFonts w:ascii="Times New Roman" w:hAnsi="Times New Roman" w:cs="Times New Roman"/>
          <w:sz w:val="24"/>
          <w:szCs w:val="24"/>
        </w:rPr>
        <w:t>Jerome, N. (2013). Application of the Maslow’s hierarchy of needs theory; impacts and implications on organisational culture, human resource and employees’ performance. IJBMI. Vol.2 Issue 3. 1st March.</w:t>
      </w:r>
    </w:p>
    <w:p w14:paraId="641E96F2" w14:textId="77777777" w:rsidR="00BB594E" w:rsidRPr="003A672C" w:rsidRDefault="00BB594E" w:rsidP="003A672C">
      <w:pPr>
        <w:jc w:val="both"/>
        <w:rPr>
          <w:rFonts w:ascii="Times New Roman" w:hAnsi="Times New Roman" w:cs="Times New Roman"/>
          <w:sz w:val="24"/>
          <w:szCs w:val="24"/>
        </w:rPr>
      </w:pPr>
      <w:r w:rsidRPr="003A672C">
        <w:rPr>
          <w:rFonts w:ascii="Times New Roman" w:hAnsi="Times New Roman" w:cs="Times New Roman"/>
          <w:sz w:val="24"/>
          <w:szCs w:val="24"/>
        </w:rPr>
        <w:t>Jones, B. (2014). Self-Determination Theory v1. [</w:t>
      </w:r>
      <w:r w:rsidR="00A22C93" w:rsidRPr="003A672C">
        <w:rPr>
          <w:rFonts w:ascii="Times New Roman" w:hAnsi="Times New Roman" w:cs="Times New Roman"/>
          <w:sz w:val="24"/>
          <w:szCs w:val="24"/>
        </w:rPr>
        <w:t>Image</w:t>
      </w:r>
      <w:r w:rsidRPr="003A672C">
        <w:rPr>
          <w:rFonts w:ascii="Times New Roman" w:hAnsi="Times New Roman" w:cs="Times New Roman"/>
          <w:sz w:val="24"/>
          <w:szCs w:val="24"/>
        </w:rPr>
        <w:t>] Available at: https://www.youtube.com/watch?v=v84XxJkqvbU [Accessed 6 Apr. 2019].</w:t>
      </w:r>
    </w:p>
    <w:p w14:paraId="04919C0F" w14:textId="77777777" w:rsidR="002D603B" w:rsidRPr="003A672C" w:rsidRDefault="002D603B" w:rsidP="003A672C">
      <w:pPr>
        <w:jc w:val="both"/>
        <w:rPr>
          <w:rFonts w:ascii="Times New Roman" w:hAnsi="Times New Roman" w:cs="Times New Roman"/>
          <w:sz w:val="24"/>
          <w:szCs w:val="24"/>
        </w:rPr>
      </w:pPr>
      <w:r w:rsidRPr="003A672C">
        <w:rPr>
          <w:rFonts w:ascii="Times New Roman" w:hAnsi="Times New Roman" w:cs="Times New Roman"/>
          <w:sz w:val="24"/>
          <w:szCs w:val="24"/>
        </w:rPr>
        <w:t>Kelleher, B. (2014) Employee Engagement for Dummies. New Jersey. John Wiley &amp; Sons, Inc.</w:t>
      </w:r>
    </w:p>
    <w:p w14:paraId="611C8C44" w14:textId="77777777" w:rsidR="00A57145" w:rsidRPr="003A672C" w:rsidRDefault="00A57145" w:rsidP="003A672C">
      <w:pPr>
        <w:jc w:val="both"/>
        <w:rPr>
          <w:rFonts w:ascii="Times New Roman" w:hAnsi="Times New Roman" w:cs="Times New Roman"/>
          <w:sz w:val="24"/>
          <w:szCs w:val="24"/>
        </w:rPr>
      </w:pPr>
      <w:r w:rsidRPr="003A672C">
        <w:rPr>
          <w:rFonts w:ascii="Times New Roman" w:hAnsi="Times New Roman" w:cs="Times New Roman"/>
          <w:sz w:val="24"/>
          <w:szCs w:val="24"/>
        </w:rPr>
        <w:t>Klenke, Karin (2008). </w:t>
      </w:r>
      <w:r w:rsidRPr="003A672C">
        <w:rPr>
          <w:rFonts w:ascii="Times New Roman" w:hAnsi="Times New Roman" w:cs="Times New Roman"/>
          <w:i/>
          <w:iCs/>
          <w:sz w:val="24"/>
          <w:szCs w:val="24"/>
        </w:rPr>
        <w:t>Qualitative research in the study of leadership</w:t>
      </w:r>
      <w:r w:rsidRPr="003A672C">
        <w:rPr>
          <w:rFonts w:ascii="Times New Roman" w:hAnsi="Times New Roman" w:cs="Times New Roman"/>
          <w:sz w:val="24"/>
          <w:szCs w:val="24"/>
        </w:rPr>
        <w:t xml:space="preserve"> (1st </w:t>
      </w:r>
      <w:r w:rsidR="00A22C93" w:rsidRPr="003A672C">
        <w:rPr>
          <w:rFonts w:ascii="Times New Roman" w:hAnsi="Times New Roman" w:cs="Times New Roman"/>
          <w:sz w:val="24"/>
          <w:szCs w:val="24"/>
        </w:rPr>
        <w:t>Ed</w:t>
      </w:r>
      <w:r w:rsidRPr="003A672C">
        <w:rPr>
          <w:rFonts w:ascii="Times New Roman" w:hAnsi="Times New Roman" w:cs="Times New Roman"/>
          <w:sz w:val="24"/>
          <w:szCs w:val="24"/>
        </w:rPr>
        <w:t>.). Bingley, UK: Emerald Group Pub. p. 129</w:t>
      </w:r>
    </w:p>
    <w:p w14:paraId="1F3DFBF9" w14:textId="77777777" w:rsidR="00BD1B05" w:rsidRPr="003A672C" w:rsidRDefault="00BD1B05" w:rsidP="003A672C">
      <w:pPr>
        <w:jc w:val="both"/>
        <w:rPr>
          <w:rFonts w:ascii="Times New Roman" w:hAnsi="Times New Roman" w:cs="Times New Roman"/>
          <w:sz w:val="24"/>
          <w:szCs w:val="24"/>
        </w:rPr>
      </w:pPr>
      <w:r w:rsidRPr="003A672C">
        <w:rPr>
          <w:rFonts w:ascii="Times New Roman" w:hAnsi="Times New Roman" w:cs="Times New Roman"/>
          <w:sz w:val="24"/>
          <w:szCs w:val="24"/>
        </w:rPr>
        <w:t>Knowhow. 2018. Semi-Structured Interviews. [ONLINE] Available at: https://know.fife.scot/knowfife/wp-content/uploads/sites/44/2018/05/KnowHow-Semistructured-interviews.pdf. [Accessed 13 April 2019].</w:t>
      </w:r>
    </w:p>
    <w:p w14:paraId="27F84F2F" w14:textId="77777777" w:rsidR="00E74E94" w:rsidRPr="003A672C" w:rsidRDefault="00E74E94" w:rsidP="003A672C">
      <w:pPr>
        <w:jc w:val="both"/>
        <w:rPr>
          <w:rFonts w:ascii="Times New Roman" w:hAnsi="Times New Roman" w:cs="Times New Roman"/>
          <w:sz w:val="24"/>
          <w:szCs w:val="24"/>
        </w:rPr>
      </w:pPr>
      <w:r w:rsidRPr="003A672C">
        <w:rPr>
          <w:rFonts w:ascii="Times New Roman" w:hAnsi="Times New Roman" w:cs="Times New Roman"/>
          <w:sz w:val="24"/>
          <w:szCs w:val="24"/>
        </w:rPr>
        <w:lastRenderedPageBreak/>
        <w:t>Landsberger, H, (1958); Hawthorne Revisited: Management and the Worker, Its Critics, and Developments in Human Relations in Industry. Cornell Studies in Industrial and Labor Relations Vol. IX. Ithaca Cornell University.</w:t>
      </w:r>
    </w:p>
    <w:p w14:paraId="7C027BBD"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Lucey, J., Bateman, N., &amp; Hines, P. (2004). Achieving Pace and Sustainability in a Major Lean Transition. Management Services, 48(9), 8.</w:t>
      </w:r>
    </w:p>
    <w:p w14:paraId="0651EE4F" w14:textId="77777777" w:rsidR="00172287" w:rsidRPr="003A672C" w:rsidRDefault="00172287" w:rsidP="003A672C">
      <w:pPr>
        <w:jc w:val="both"/>
        <w:rPr>
          <w:rFonts w:ascii="Times New Roman" w:hAnsi="Times New Roman" w:cs="Times New Roman"/>
          <w:sz w:val="24"/>
          <w:szCs w:val="24"/>
        </w:rPr>
      </w:pPr>
      <w:r w:rsidRPr="003A672C">
        <w:rPr>
          <w:rFonts w:ascii="Times New Roman" w:hAnsi="Times New Roman" w:cs="Times New Roman"/>
          <w:sz w:val="24"/>
          <w:szCs w:val="24"/>
        </w:rPr>
        <w:t>Okazaki</w:t>
      </w:r>
      <w:r w:rsidR="007D716A" w:rsidRPr="003A672C">
        <w:rPr>
          <w:rFonts w:ascii="Times New Roman" w:hAnsi="Times New Roman" w:cs="Times New Roman"/>
          <w:sz w:val="24"/>
          <w:szCs w:val="24"/>
        </w:rPr>
        <w:t>,</w:t>
      </w:r>
      <w:r w:rsidRPr="003A672C">
        <w:rPr>
          <w:rFonts w:ascii="Times New Roman" w:hAnsi="Times New Roman" w:cs="Times New Roman"/>
          <w:sz w:val="24"/>
          <w:szCs w:val="24"/>
        </w:rPr>
        <w:t xml:space="preserve"> S (1997). Sources of ethnic differences between Asian American and White American college students on measures of depression and social anxiety. Journal of Abnormal Psychology, 106(1): 52 -60</w:t>
      </w:r>
    </w:p>
    <w:p w14:paraId="10300EDD" w14:textId="77777777" w:rsidR="00AE7583" w:rsidRPr="003A672C" w:rsidRDefault="00AE7583" w:rsidP="003A672C">
      <w:pPr>
        <w:jc w:val="both"/>
        <w:rPr>
          <w:rFonts w:ascii="Times New Roman" w:hAnsi="Times New Roman" w:cs="Times New Roman"/>
          <w:sz w:val="24"/>
          <w:szCs w:val="24"/>
        </w:rPr>
      </w:pPr>
      <w:r w:rsidRPr="003A672C">
        <w:rPr>
          <w:rFonts w:ascii="Times New Roman" w:hAnsi="Times New Roman" w:cs="Times New Roman"/>
          <w:sz w:val="24"/>
          <w:szCs w:val="24"/>
        </w:rPr>
        <w:t>Opie, C (2004). Doing educational research. London: SAGE.</w:t>
      </w:r>
    </w:p>
    <w:p w14:paraId="1EB6F6AD" w14:textId="77777777" w:rsidR="00FA700F" w:rsidRPr="003A672C" w:rsidRDefault="00FA700F" w:rsidP="003A672C">
      <w:pPr>
        <w:jc w:val="both"/>
        <w:rPr>
          <w:rFonts w:ascii="Times New Roman" w:hAnsi="Times New Roman" w:cs="Times New Roman"/>
          <w:sz w:val="24"/>
          <w:szCs w:val="24"/>
        </w:rPr>
      </w:pPr>
      <w:r w:rsidRPr="003A672C">
        <w:rPr>
          <w:rFonts w:ascii="Times New Roman" w:hAnsi="Times New Roman" w:cs="Times New Roman"/>
          <w:sz w:val="24"/>
          <w:szCs w:val="24"/>
        </w:rPr>
        <w:t>Maslow, A. H. (1943). A Theory of Human Motivation. Psychological Review, 50, 394-395</w:t>
      </w:r>
    </w:p>
    <w:p w14:paraId="6C21FBC6" w14:textId="77777777" w:rsidR="0089442E" w:rsidRPr="003A672C" w:rsidRDefault="0089442E" w:rsidP="003A672C">
      <w:pPr>
        <w:jc w:val="both"/>
        <w:rPr>
          <w:rFonts w:ascii="Times New Roman" w:hAnsi="Times New Roman" w:cs="Times New Roman"/>
          <w:sz w:val="24"/>
          <w:szCs w:val="24"/>
        </w:rPr>
      </w:pPr>
      <w:r w:rsidRPr="003A672C">
        <w:rPr>
          <w:rFonts w:ascii="Times New Roman" w:hAnsi="Times New Roman" w:cs="Times New Roman"/>
          <w:sz w:val="24"/>
          <w:szCs w:val="24"/>
        </w:rPr>
        <w:t>Maslow, A. H. (1954). Motivation and Personality. New York: Harper.</w:t>
      </w:r>
    </w:p>
    <w:p w14:paraId="6EC4CC38"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McShane, S. (2004). Canadian Organisational Behaviour. Toronto: McGraw- Hill Ryerson</w:t>
      </w:r>
    </w:p>
    <w:p w14:paraId="0EDB72C3" w14:textId="77777777" w:rsidR="00A7161F" w:rsidRPr="003A672C" w:rsidRDefault="00A7161F" w:rsidP="003A672C">
      <w:pPr>
        <w:jc w:val="both"/>
        <w:rPr>
          <w:rFonts w:ascii="Times New Roman" w:hAnsi="Times New Roman" w:cs="Times New Roman"/>
          <w:sz w:val="24"/>
          <w:szCs w:val="24"/>
        </w:rPr>
      </w:pPr>
      <w:r w:rsidRPr="003A672C">
        <w:rPr>
          <w:rFonts w:ascii="Times New Roman" w:hAnsi="Times New Roman" w:cs="Times New Roman"/>
          <w:sz w:val="24"/>
          <w:szCs w:val="24"/>
        </w:rPr>
        <w:t>Mitchell, T. R. (1982). Motivation: New Direction for Theory, Research, and Practice. Academy of Management Review, 81</w:t>
      </w:r>
    </w:p>
    <w:p w14:paraId="13CE6468" w14:textId="77777777" w:rsidR="00960D9E" w:rsidRPr="003A672C" w:rsidRDefault="00960D9E" w:rsidP="003A672C">
      <w:pPr>
        <w:jc w:val="both"/>
        <w:rPr>
          <w:rFonts w:ascii="Times New Roman" w:hAnsi="Times New Roman" w:cs="Times New Roman"/>
          <w:sz w:val="24"/>
          <w:szCs w:val="24"/>
        </w:rPr>
      </w:pPr>
      <w:r w:rsidRPr="003A672C">
        <w:rPr>
          <w:rFonts w:ascii="Times New Roman" w:hAnsi="Times New Roman" w:cs="Times New Roman"/>
          <w:sz w:val="24"/>
          <w:szCs w:val="24"/>
        </w:rPr>
        <w:t>Patton, M. Q. 3rd Edition (2002), Qualitative Research and Evaluation Methods, pp. 40–41</w:t>
      </w:r>
      <w:r w:rsidR="00A22C93" w:rsidRPr="003A672C">
        <w:rPr>
          <w:rFonts w:ascii="Times New Roman" w:hAnsi="Times New Roman" w:cs="Times New Roman"/>
          <w:sz w:val="24"/>
          <w:szCs w:val="24"/>
        </w:rPr>
        <w:t>, Sage</w:t>
      </w:r>
      <w:r w:rsidRPr="003A672C">
        <w:rPr>
          <w:rFonts w:ascii="Times New Roman" w:hAnsi="Times New Roman" w:cs="Times New Roman"/>
          <w:sz w:val="24"/>
          <w:szCs w:val="24"/>
        </w:rPr>
        <w:t xml:space="preserve"> Publications, Inc.</w:t>
      </w:r>
    </w:p>
    <w:p w14:paraId="6FEE9AC8" w14:textId="77777777" w:rsidR="00A7161F" w:rsidRPr="003A672C" w:rsidRDefault="00A7161F" w:rsidP="003A672C">
      <w:pPr>
        <w:jc w:val="both"/>
        <w:rPr>
          <w:rFonts w:ascii="Times New Roman" w:hAnsi="Times New Roman" w:cs="Times New Roman"/>
          <w:sz w:val="24"/>
          <w:szCs w:val="24"/>
        </w:rPr>
      </w:pPr>
      <w:r w:rsidRPr="003A672C">
        <w:rPr>
          <w:rFonts w:ascii="Times New Roman" w:hAnsi="Times New Roman" w:cs="Times New Roman"/>
          <w:sz w:val="24"/>
          <w:szCs w:val="24"/>
        </w:rPr>
        <w:t>Pink, D. H., (2011) Drive: The Surprising Truth About What Motivates Us, First Riverhead Trade Paperback Edition, New York, N.Y., U.S., Penguin Group Inc.</w:t>
      </w:r>
    </w:p>
    <w:p w14:paraId="2FB4E2EB" w14:textId="77777777" w:rsidR="004C037E" w:rsidRPr="003A672C" w:rsidRDefault="004C037E" w:rsidP="003A672C">
      <w:pPr>
        <w:jc w:val="both"/>
        <w:rPr>
          <w:rFonts w:ascii="Times New Roman" w:hAnsi="Times New Roman" w:cs="Times New Roman"/>
          <w:sz w:val="24"/>
          <w:szCs w:val="24"/>
        </w:rPr>
      </w:pPr>
      <w:r w:rsidRPr="003A672C">
        <w:rPr>
          <w:rFonts w:ascii="Times New Roman" w:hAnsi="Times New Roman" w:cs="Times New Roman"/>
          <w:sz w:val="24"/>
          <w:szCs w:val="24"/>
        </w:rPr>
        <w:t>Rice, R. D. (1993). Equity theory: The pay satisfaction Construct. Thesis. Tuscaloosa, Alabama.</w:t>
      </w:r>
    </w:p>
    <w:p w14:paraId="49721960" w14:textId="77777777" w:rsidR="00AE7583" w:rsidRPr="003A672C" w:rsidRDefault="00AE7583"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Ritchie, J. and J. Lewis (2003). Qualitative research </w:t>
      </w:r>
      <w:r w:rsidR="00A22C93" w:rsidRPr="003A672C">
        <w:rPr>
          <w:rFonts w:ascii="Times New Roman" w:hAnsi="Times New Roman" w:cs="Times New Roman"/>
          <w:sz w:val="24"/>
          <w:szCs w:val="24"/>
        </w:rPr>
        <w:t>practice:</w:t>
      </w:r>
      <w:r w:rsidRPr="003A672C">
        <w:rPr>
          <w:rFonts w:ascii="Times New Roman" w:hAnsi="Times New Roman" w:cs="Times New Roman"/>
          <w:sz w:val="24"/>
          <w:szCs w:val="24"/>
        </w:rPr>
        <w:t xml:space="preserve"> a guide for social science students and researchers. London: SAGE.</w:t>
      </w:r>
    </w:p>
    <w:p w14:paraId="39446712" w14:textId="77777777" w:rsidR="00017171" w:rsidRPr="003A672C" w:rsidRDefault="00017171" w:rsidP="003A672C">
      <w:pPr>
        <w:jc w:val="both"/>
        <w:rPr>
          <w:rFonts w:ascii="Times New Roman" w:hAnsi="Times New Roman" w:cs="Times New Roman"/>
          <w:sz w:val="24"/>
          <w:szCs w:val="24"/>
        </w:rPr>
      </w:pPr>
      <w:r w:rsidRPr="003A672C">
        <w:rPr>
          <w:rFonts w:ascii="Times New Roman" w:hAnsi="Times New Roman" w:cs="Times New Roman"/>
          <w:sz w:val="24"/>
          <w:szCs w:val="24"/>
        </w:rPr>
        <w:t>Ritson, M. (2004). Why are Brand Positionings Made So Complex? Marketing, 21</w:t>
      </w:r>
    </w:p>
    <w:p w14:paraId="1032E64C" w14:textId="77777777" w:rsidR="007E5221" w:rsidRPr="003A672C" w:rsidRDefault="007E5221" w:rsidP="003A672C">
      <w:pPr>
        <w:jc w:val="both"/>
        <w:rPr>
          <w:rFonts w:ascii="Times New Roman" w:hAnsi="Times New Roman" w:cs="Times New Roman"/>
          <w:sz w:val="24"/>
          <w:szCs w:val="24"/>
        </w:rPr>
      </w:pPr>
      <w:r w:rsidRPr="003A672C">
        <w:rPr>
          <w:rFonts w:ascii="Times New Roman" w:hAnsi="Times New Roman" w:cs="Times New Roman"/>
          <w:sz w:val="24"/>
          <w:szCs w:val="24"/>
        </w:rPr>
        <w:t>Rogers, D. (2019). How to Help Your Employees Reach Self-Actualisation - Peakon. [online] Peakon. Available at: https://peakon.com/blog/people-management/helping-employees-reach-self-actualisation/ [Accessed 10 Mar. 2019].</w:t>
      </w:r>
    </w:p>
    <w:p w14:paraId="0BB9B366" w14:textId="77777777" w:rsidR="001F4654" w:rsidRPr="003A672C" w:rsidRDefault="001F4654" w:rsidP="003A672C">
      <w:pPr>
        <w:jc w:val="both"/>
        <w:rPr>
          <w:rFonts w:ascii="Times New Roman" w:hAnsi="Times New Roman" w:cs="Times New Roman"/>
          <w:sz w:val="24"/>
          <w:szCs w:val="24"/>
        </w:rPr>
      </w:pPr>
      <w:r w:rsidRPr="003A672C">
        <w:rPr>
          <w:rFonts w:ascii="Times New Roman" w:hAnsi="Times New Roman" w:cs="Times New Roman"/>
          <w:sz w:val="24"/>
          <w:szCs w:val="24"/>
        </w:rPr>
        <w:t>Sarrazin, P., Vallerand, R., Guillet, E., Pelletier, L., &amp; Cury, F. (2002). Motivation and dropout in female handballers: A 21-month prospective study. European Journal of Social Psychology, 32(3), 395-418.</w:t>
      </w:r>
    </w:p>
    <w:p w14:paraId="6E2415F6" w14:textId="77777777" w:rsidR="00963886" w:rsidRPr="003A672C" w:rsidRDefault="00963886" w:rsidP="003A672C">
      <w:pPr>
        <w:jc w:val="both"/>
        <w:rPr>
          <w:rFonts w:ascii="Times New Roman" w:hAnsi="Times New Roman" w:cs="Times New Roman"/>
          <w:sz w:val="24"/>
          <w:szCs w:val="24"/>
        </w:rPr>
      </w:pPr>
      <w:r w:rsidRPr="003A672C">
        <w:rPr>
          <w:rFonts w:ascii="Times New Roman" w:hAnsi="Times New Roman" w:cs="Times New Roman"/>
          <w:sz w:val="24"/>
          <w:szCs w:val="24"/>
        </w:rPr>
        <w:t>Shaffer, P. L. (1974). Pay, performance, and equity: An empirical study and Extension of Adams’ inequity theory. PH.D. dissertation. Norman, Oklahoma</w:t>
      </w:r>
    </w:p>
    <w:p w14:paraId="796B6A43" w14:textId="48CD9251" w:rsidR="00105D41" w:rsidRPr="003A672C" w:rsidRDefault="00105D41"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Summers, T. P. &amp; DeNisi, A. S. (1990). In search of Adams other: </w:t>
      </w:r>
      <w:r w:rsidR="00A25598" w:rsidRPr="003A672C">
        <w:rPr>
          <w:rFonts w:ascii="Times New Roman" w:hAnsi="Times New Roman" w:cs="Times New Roman"/>
          <w:sz w:val="24"/>
          <w:szCs w:val="24"/>
        </w:rPr>
        <w:t>Re-examination</w:t>
      </w:r>
      <w:r w:rsidRPr="003A672C">
        <w:rPr>
          <w:rFonts w:ascii="Times New Roman" w:hAnsi="Times New Roman" w:cs="Times New Roman"/>
          <w:sz w:val="24"/>
          <w:szCs w:val="24"/>
        </w:rPr>
        <w:t xml:space="preserve"> of referents used in the evaluation of pay. Human Relations, 43(6), 497-511</w:t>
      </w:r>
    </w:p>
    <w:p w14:paraId="28D87BC3" w14:textId="77777777" w:rsidR="00172287" w:rsidRPr="003A672C" w:rsidRDefault="003A2A5F" w:rsidP="003A672C">
      <w:pPr>
        <w:jc w:val="both"/>
        <w:rPr>
          <w:rFonts w:ascii="Times New Roman" w:hAnsi="Times New Roman" w:cs="Times New Roman"/>
          <w:sz w:val="24"/>
          <w:szCs w:val="24"/>
        </w:rPr>
      </w:pPr>
      <w:r w:rsidRPr="003A672C">
        <w:rPr>
          <w:rFonts w:ascii="Times New Roman" w:hAnsi="Times New Roman" w:cs="Times New Roman"/>
          <w:sz w:val="24"/>
          <w:szCs w:val="24"/>
        </w:rPr>
        <w:t>Truss, C</w:t>
      </w:r>
      <w:r w:rsidR="00FE2A4F" w:rsidRPr="003A672C">
        <w:rPr>
          <w:rFonts w:ascii="Times New Roman" w:hAnsi="Times New Roman" w:cs="Times New Roman"/>
          <w:sz w:val="24"/>
          <w:szCs w:val="24"/>
        </w:rPr>
        <w:t>, &amp;</w:t>
      </w:r>
      <w:r w:rsidRPr="003A672C">
        <w:rPr>
          <w:rFonts w:ascii="Times New Roman" w:hAnsi="Times New Roman" w:cs="Times New Roman"/>
          <w:sz w:val="24"/>
          <w:szCs w:val="24"/>
        </w:rPr>
        <w:t xml:space="preserve"> Alfes, K. (2014). Employee Engagement in Theory and Practice. Routledge Publishing.</w:t>
      </w:r>
    </w:p>
    <w:p w14:paraId="14109F37" w14:textId="7FD378B8" w:rsidR="00051437" w:rsidRPr="003A672C" w:rsidRDefault="00051437" w:rsidP="003A672C">
      <w:pPr>
        <w:jc w:val="both"/>
        <w:rPr>
          <w:rFonts w:ascii="Times New Roman" w:hAnsi="Times New Roman" w:cs="Times New Roman"/>
          <w:sz w:val="24"/>
          <w:szCs w:val="24"/>
        </w:rPr>
      </w:pPr>
      <w:r w:rsidRPr="003A672C">
        <w:rPr>
          <w:rFonts w:ascii="Times New Roman" w:hAnsi="Times New Roman" w:cs="Times New Roman"/>
          <w:sz w:val="24"/>
          <w:szCs w:val="24"/>
        </w:rPr>
        <w:lastRenderedPageBreak/>
        <w:t xml:space="preserve">Vallerand, R. J., Fortier, M. S., &amp; Guay, F. (1997). </w:t>
      </w:r>
      <w:r w:rsidR="00A25598" w:rsidRPr="003A672C">
        <w:rPr>
          <w:rFonts w:ascii="Times New Roman" w:hAnsi="Times New Roman" w:cs="Times New Roman"/>
          <w:sz w:val="24"/>
          <w:szCs w:val="24"/>
        </w:rPr>
        <w:t>Self-determination</w:t>
      </w:r>
      <w:r w:rsidRPr="003A672C">
        <w:rPr>
          <w:rFonts w:ascii="Times New Roman" w:hAnsi="Times New Roman" w:cs="Times New Roman"/>
          <w:sz w:val="24"/>
          <w:szCs w:val="24"/>
        </w:rPr>
        <w:t xml:space="preserve"> and persistence in a real-life setting: Toward a motivational model of high school dropout. Journal of Personality and Social Psychology, 72(5), 1161-1176</w:t>
      </w:r>
    </w:p>
    <w:p w14:paraId="5CB8BD5F" w14:textId="77777777" w:rsidR="00F271DA" w:rsidRPr="003A672C" w:rsidRDefault="00F271DA" w:rsidP="003A672C">
      <w:pPr>
        <w:jc w:val="both"/>
        <w:rPr>
          <w:rFonts w:ascii="Times New Roman" w:hAnsi="Times New Roman" w:cs="Times New Roman"/>
          <w:sz w:val="24"/>
          <w:szCs w:val="24"/>
        </w:rPr>
      </w:pPr>
      <w:r w:rsidRPr="003A672C">
        <w:rPr>
          <w:rFonts w:ascii="Times New Roman" w:hAnsi="Times New Roman" w:cs="Times New Roman"/>
          <w:sz w:val="24"/>
          <w:szCs w:val="24"/>
        </w:rPr>
        <w:t>Vance, R., 2006. Employee Engagement and Commitment. 1st ed. Virginia: SHRM.</w:t>
      </w:r>
    </w:p>
    <w:p w14:paraId="3645CEC9" w14:textId="77777777" w:rsidR="00A22C93" w:rsidRPr="003A672C" w:rsidRDefault="00A22C93" w:rsidP="003A672C">
      <w:pPr>
        <w:jc w:val="both"/>
        <w:rPr>
          <w:rFonts w:ascii="Times New Roman" w:hAnsi="Times New Roman" w:cs="Times New Roman"/>
          <w:sz w:val="24"/>
          <w:szCs w:val="24"/>
        </w:rPr>
      </w:pPr>
      <w:r w:rsidRPr="003A672C">
        <w:rPr>
          <w:rFonts w:ascii="Times New Roman" w:hAnsi="Times New Roman" w:cs="Times New Roman"/>
          <w:sz w:val="24"/>
          <w:szCs w:val="24"/>
        </w:rPr>
        <w:t>Walster, E. B., Berscheid, E., &amp; Walster, G. W. (1973). New directions in equity research. Journal of Personality and Social Psychology, 25, 151-176.</w:t>
      </w:r>
    </w:p>
    <w:p w14:paraId="2F1AD6BA" w14:textId="4F8B4176" w:rsidR="001F49B2" w:rsidRPr="003A672C" w:rsidRDefault="001F49B2"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Waterhouse, JM, Folkard S, Minors DS (1992) </w:t>
      </w:r>
      <w:r w:rsidR="00A25598" w:rsidRPr="003A672C">
        <w:rPr>
          <w:rFonts w:ascii="Times New Roman" w:hAnsi="Times New Roman" w:cs="Times New Roman"/>
          <w:sz w:val="24"/>
          <w:szCs w:val="24"/>
        </w:rPr>
        <w:t>Shift work</w:t>
      </w:r>
      <w:r w:rsidRPr="003A672C">
        <w:rPr>
          <w:rFonts w:ascii="Times New Roman" w:hAnsi="Times New Roman" w:cs="Times New Roman"/>
          <w:sz w:val="24"/>
          <w:szCs w:val="24"/>
        </w:rPr>
        <w:t>, health and safety. An overview of the scientific literature 1978 90. (The Stationery Office, London), pp 1–31</w:t>
      </w:r>
    </w:p>
    <w:p w14:paraId="33AC7204" w14:textId="77777777" w:rsidR="003B599B" w:rsidRPr="003A672C" w:rsidRDefault="003B599B" w:rsidP="003A672C">
      <w:pPr>
        <w:jc w:val="both"/>
        <w:rPr>
          <w:rFonts w:ascii="Times New Roman" w:hAnsi="Times New Roman" w:cs="Times New Roman"/>
          <w:sz w:val="24"/>
          <w:szCs w:val="24"/>
        </w:rPr>
      </w:pPr>
      <w:r w:rsidRPr="003A672C">
        <w:rPr>
          <w:rFonts w:ascii="Times New Roman" w:hAnsi="Times New Roman" w:cs="Times New Roman"/>
          <w:sz w:val="24"/>
          <w:szCs w:val="24"/>
        </w:rPr>
        <w:t>Weiner, B. (1986). An attributional theory of motivation and emotion. New York: Springer</w:t>
      </w:r>
    </w:p>
    <w:p w14:paraId="799ED220" w14:textId="77777777" w:rsidR="008114BF" w:rsidRPr="003A672C" w:rsidRDefault="0089442E" w:rsidP="003A672C">
      <w:pPr>
        <w:jc w:val="both"/>
        <w:rPr>
          <w:rFonts w:ascii="Times New Roman" w:hAnsi="Times New Roman" w:cs="Times New Roman"/>
          <w:sz w:val="24"/>
          <w:szCs w:val="24"/>
        </w:rPr>
      </w:pPr>
      <w:r w:rsidRPr="003A672C">
        <w:rPr>
          <w:rFonts w:ascii="Times New Roman" w:hAnsi="Times New Roman" w:cs="Times New Roman"/>
          <w:sz w:val="24"/>
          <w:szCs w:val="24"/>
        </w:rPr>
        <w:t>Wilson, S. R. (1997). “</w:t>
      </w:r>
      <w:r w:rsidR="00A22C93" w:rsidRPr="003A672C">
        <w:rPr>
          <w:rFonts w:ascii="Times New Roman" w:hAnsi="Times New Roman" w:cs="Times New Roman"/>
          <w:sz w:val="24"/>
          <w:szCs w:val="24"/>
        </w:rPr>
        <w:t>Self-actualization</w:t>
      </w:r>
      <w:r w:rsidRPr="003A672C">
        <w:rPr>
          <w:rFonts w:ascii="Times New Roman" w:hAnsi="Times New Roman" w:cs="Times New Roman"/>
          <w:sz w:val="24"/>
          <w:szCs w:val="24"/>
        </w:rPr>
        <w:t xml:space="preserve"> and culture”. In D. Munro, J. E. Shumaker, &amp; S. C. Carr (Eds.), Motivation and culture. (p. 97-116) New York: Routledge.</w:t>
      </w:r>
    </w:p>
    <w:p w14:paraId="28223C9E" w14:textId="1653AD18" w:rsidR="00C70E79" w:rsidRDefault="00A7161F" w:rsidP="003A672C">
      <w:pPr>
        <w:jc w:val="both"/>
        <w:rPr>
          <w:rFonts w:ascii="Times New Roman" w:hAnsi="Times New Roman" w:cs="Times New Roman"/>
          <w:sz w:val="24"/>
          <w:szCs w:val="24"/>
        </w:rPr>
      </w:pPr>
      <w:r w:rsidRPr="003A672C">
        <w:rPr>
          <w:rFonts w:ascii="Times New Roman" w:hAnsi="Times New Roman" w:cs="Times New Roman"/>
          <w:sz w:val="24"/>
          <w:szCs w:val="24"/>
        </w:rPr>
        <w:t>Whiteley, P., (2002) Motivation, Chichester, U.K., Capstone Publishing.</w:t>
      </w:r>
    </w:p>
    <w:p w14:paraId="2324384E" w14:textId="3F90BFDC" w:rsidR="00153EAD" w:rsidRDefault="00153EAD" w:rsidP="003A672C">
      <w:pPr>
        <w:jc w:val="both"/>
        <w:rPr>
          <w:rFonts w:ascii="Times New Roman" w:hAnsi="Times New Roman" w:cs="Times New Roman"/>
          <w:sz w:val="24"/>
          <w:szCs w:val="24"/>
        </w:rPr>
      </w:pPr>
    </w:p>
    <w:p w14:paraId="2F1D2541" w14:textId="0C2AE949" w:rsidR="00153EAD" w:rsidRDefault="00153EAD" w:rsidP="003A672C">
      <w:pPr>
        <w:jc w:val="both"/>
        <w:rPr>
          <w:rFonts w:ascii="Times New Roman" w:hAnsi="Times New Roman" w:cs="Times New Roman"/>
          <w:sz w:val="24"/>
          <w:szCs w:val="24"/>
        </w:rPr>
      </w:pPr>
    </w:p>
    <w:p w14:paraId="6544519C" w14:textId="08FBC171" w:rsidR="00153EAD" w:rsidRDefault="00153EAD" w:rsidP="003A672C">
      <w:pPr>
        <w:jc w:val="both"/>
        <w:rPr>
          <w:rFonts w:ascii="Times New Roman" w:hAnsi="Times New Roman" w:cs="Times New Roman"/>
          <w:sz w:val="24"/>
          <w:szCs w:val="24"/>
        </w:rPr>
      </w:pPr>
    </w:p>
    <w:p w14:paraId="3D38B184" w14:textId="42FEE7E6" w:rsidR="00153EAD" w:rsidRDefault="00153EAD" w:rsidP="003A672C">
      <w:pPr>
        <w:jc w:val="both"/>
        <w:rPr>
          <w:rFonts w:ascii="Times New Roman" w:hAnsi="Times New Roman" w:cs="Times New Roman"/>
          <w:sz w:val="24"/>
          <w:szCs w:val="24"/>
        </w:rPr>
      </w:pPr>
    </w:p>
    <w:p w14:paraId="48133F51" w14:textId="2570DB52" w:rsidR="00153EAD" w:rsidRDefault="00153EAD" w:rsidP="003A672C">
      <w:pPr>
        <w:jc w:val="both"/>
        <w:rPr>
          <w:rFonts w:ascii="Times New Roman" w:hAnsi="Times New Roman" w:cs="Times New Roman"/>
          <w:sz w:val="24"/>
          <w:szCs w:val="24"/>
        </w:rPr>
      </w:pPr>
    </w:p>
    <w:p w14:paraId="759AAAE8" w14:textId="499B897B" w:rsidR="00153EAD" w:rsidRDefault="00153EAD" w:rsidP="003A672C">
      <w:pPr>
        <w:jc w:val="both"/>
        <w:rPr>
          <w:rFonts w:ascii="Times New Roman" w:hAnsi="Times New Roman" w:cs="Times New Roman"/>
          <w:sz w:val="24"/>
          <w:szCs w:val="24"/>
        </w:rPr>
      </w:pPr>
    </w:p>
    <w:p w14:paraId="6EF60F9E" w14:textId="70C21BBA" w:rsidR="00153EAD" w:rsidRDefault="00153EAD" w:rsidP="003A672C">
      <w:pPr>
        <w:jc w:val="both"/>
        <w:rPr>
          <w:rFonts w:ascii="Times New Roman" w:hAnsi="Times New Roman" w:cs="Times New Roman"/>
          <w:sz w:val="24"/>
          <w:szCs w:val="24"/>
        </w:rPr>
      </w:pPr>
    </w:p>
    <w:p w14:paraId="61AEAE2C" w14:textId="055CB4B7" w:rsidR="00153EAD" w:rsidRDefault="00153EAD" w:rsidP="003A672C">
      <w:pPr>
        <w:jc w:val="both"/>
        <w:rPr>
          <w:rFonts w:ascii="Times New Roman" w:hAnsi="Times New Roman" w:cs="Times New Roman"/>
          <w:sz w:val="24"/>
          <w:szCs w:val="24"/>
        </w:rPr>
      </w:pPr>
    </w:p>
    <w:p w14:paraId="508D8514" w14:textId="60373DBC" w:rsidR="00153EAD" w:rsidRDefault="00153EAD" w:rsidP="003A672C">
      <w:pPr>
        <w:jc w:val="both"/>
        <w:rPr>
          <w:rFonts w:ascii="Times New Roman" w:hAnsi="Times New Roman" w:cs="Times New Roman"/>
          <w:sz w:val="24"/>
          <w:szCs w:val="24"/>
        </w:rPr>
      </w:pPr>
    </w:p>
    <w:p w14:paraId="42483D99" w14:textId="686FEA6D" w:rsidR="00153EAD" w:rsidRDefault="00153EAD" w:rsidP="003A672C">
      <w:pPr>
        <w:jc w:val="both"/>
        <w:rPr>
          <w:rFonts w:ascii="Times New Roman" w:hAnsi="Times New Roman" w:cs="Times New Roman"/>
          <w:sz w:val="24"/>
          <w:szCs w:val="24"/>
        </w:rPr>
      </w:pPr>
    </w:p>
    <w:p w14:paraId="28813B41" w14:textId="00CAF66C" w:rsidR="00153EAD" w:rsidRDefault="00153EAD" w:rsidP="003A672C">
      <w:pPr>
        <w:jc w:val="both"/>
        <w:rPr>
          <w:rFonts w:ascii="Times New Roman" w:hAnsi="Times New Roman" w:cs="Times New Roman"/>
          <w:sz w:val="24"/>
          <w:szCs w:val="24"/>
        </w:rPr>
      </w:pPr>
    </w:p>
    <w:p w14:paraId="055C3D7E" w14:textId="3EAFBD5A" w:rsidR="00153EAD" w:rsidRDefault="00153EAD" w:rsidP="003A672C">
      <w:pPr>
        <w:jc w:val="both"/>
        <w:rPr>
          <w:rFonts w:ascii="Times New Roman" w:hAnsi="Times New Roman" w:cs="Times New Roman"/>
          <w:sz w:val="24"/>
          <w:szCs w:val="24"/>
        </w:rPr>
      </w:pPr>
    </w:p>
    <w:p w14:paraId="76FFFBF8" w14:textId="5572449D" w:rsidR="00153EAD" w:rsidRDefault="00153EAD" w:rsidP="003A672C">
      <w:pPr>
        <w:jc w:val="both"/>
        <w:rPr>
          <w:rFonts w:ascii="Times New Roman" w:hAnsi="Times New Roman" w:cs="Times New Roman"/>
          <w:sz w:val="24"/>
          <w:szCs w:val="24"/>
        </w:rPr>
      </w:pPr>
    </w:p>
    <w:p w14:paraId="1BBF2E0D" w14:textId="10567B99" w:rsidR="00153EAD" w:rsidRDefault="00153EAD" w:rsidP="003A672C">
      <w:pPr>
        <w:jc w:val="both"/>
        <w:rPr>
          <w:rFonts w:ascii="Times New Roman" w:hAnsi="Times New Roman" w:cs="Times New Roman"/>
          <w:sz w:val="24"/>
          <w:szCs w:val="24"/>
        </w:rPr>
      </w:pPr>
    </w:p>
    <w:p w14:paraId="60D04C03" w14:textId="3200E81B" w:rsidR="00153EAD" w:rsidRDefault="00153EAD" w:rsidP="003A672C">
      <w:pPr>
        <w:jc w:val="both"/>
        <w:rPr>
          <w:rFonts w:ascii="Times New Roman" w:hAnsi="Times New Roman" w:cs="Times New Roman"/>
          <w:sz w:val="24"/>
          <w:szCs w:val="24"/>
        </w:rPr>
      </w:pPr>
    </w:p>
    <w:p w14:paraId="67D5258E" w14:textId="77777777" w:rsidR="00153EAD" w:rsidRPr="003A672C" w:rsidRDefault="00153EAD" w:rsidP="003A672C">
      <w:pPr>
        <w:jc w:val="both"/>
        <w:rPr>
          <w:rFonts w:ascii="Times New Roman" w:hAnsi="Times New Roman" w:cs="Times New Roman"/>
          <w:sz w:val="24"/>
          <w:szCs w:val="24"/>
        </w:rPr>
      </w:pPr>
    </w:p>
    <w:p w14:paraId="447C4F45" w14:textId="77777777" w:rsidR="00C70E79" w:rsidRPr="003A672C" w:rsidRDefault="00C70E79" w:rsidP="003A672C">
      <w:pPr>
        <w:jc w:val="both"/>
        <w:rPr>
          <w:rFonts w:ascii="Times New Roman" w:hAnsi="Times New Roman" w:cs="Times New Roman"/>
          <w:sz w:val="24"/>
          <w:szCs w:val="24"/>
        </w:rPr>
      </w:pPr>
    </w:p>
    <w:p w14:paraId="6FF9DAB0" w14:textId="77777777" w:rsidR="008114BF" w:rsidRPr="003A672C" w:rsidRDefault="008114BF" w:rsidP="003A672C">
      <w:pPr>
        <w:pStyle w:val="Dissertation"/>
        <w:rPr>
          <w:b w:val="0"/>
        </w:rPr>
      </w:pPr>
      <w:bookmarkStart w:id="79" w:name="_Toc33356426"/>
      <w:r w:rsidRPr="003A672C">
        <w:lastRenderedPageBreak/>
        <w:t>Appendix 1- The Gallup Q12 index</w:t>
      </w:r>
      <w:bookmarkEnd w:id="79"/>
    </w:p>
    <w:p w14:paraId="5F477CDC" w14:textId="77777777" w:rsidR="0023707B" w:rsidRPr="003A672C" w:rsidRDefault="0023707B" w:rsidP="003A672C">
      <w:pPr>
        <w:jc w:val="both"/>
        <w:rPr>
          <w:rFonts w:ascii="Times New Roman" w:hAnsi="Times New Roman" w:cs="Times New Roman"/>
          <w:b/>
          <w:sz w:val="24"/>
          <w:szCs w:val="24"/>
        </w:rPr>
      </w:pPr>
    </w:p>
    <w:p w14:paraId="548DE58D"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1. Do you know what is expected of you at work? </w:t>
      </w:r>
    </w:p>
    <w:p w14:paraId="62AC460F"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2. Do you have the materials and equipment to do your work right? </w:t>
      </w:r>
    </w:p>
    <w:p w14:paraId="0608A69D"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3. At work, do you have the opportunity to do what you do best every day? </w:t>
      </w:r>
    </w:p>
    <w:p w14:paraId="14EC7D80"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4. In the last seven days, have you received recognition or praise for doing good work? </w:t>
      </w:r>
    </w:p>
    <w:p w14:paraId="4F974E46"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5. Does your supervisor, or someone at work, seem to care about you as a person? </w:t>
      </w:r>
    </w:p>
    <w:p w14:paraId="7AA2A4CC" w14:textId="69F0F9C6"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6. Is there someone</w:t>
      </w:r>
      <w:r w:rsidR="00BE72E6" w:rsidRPr="003A672C">
        <w:rPr>
          <w:rFonts w:ascii="Times New Roman" w:hAnsi="Times New Roman" w:cs="Times New Roman"/>
          <w:sz w:val="24"/>
          <w:szCs w:val="24"/>
        </w:rPr>
        <w:t xml:space="preserve"> at work who encourages your </w:t>
      </w:r>
      <w:r w:rsidR="00A96ECB" w:rsidRPr="003A672C">
        <w:rPr>
          <w:rFonts w:ascii="Times New Roman" w:hAnsi="Times New Roman" w:cs="Times New Roman"/>
          <w:sz w:val="24"/>
          <w:szCs w:val="24"/>
        </w:rPr>
        <w:t>development</w:t>
      </w:r>
      <w:r w:rsidRPr="003A672C">
        <w:rPr>
          <w:rFonts w:ascii="Times New Roman" w:hAnsi="Times New Roman" w:cs="Times New Roman"/>
          <w:sz w:val="24"/>
          <w:szCs w:val="24"/>
        </w:rPr>
        <w:t xml:space="preserve">? </w:t>
      </w:r>
    </w:p>
    <w:p w14:paraId="4C99305A"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7. At work, do your opinions seem to count? </w:t>
      </w:r>
    </w:p>
    <w:p w14:paraId="2BE0CB7B"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8. Does the mission/purpose of your company make you feel your job is important? </w:t>
      </w:r>
    </w:p>
    <w:p w14:paraId="69EAFEE7"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9. Are your associates (fellow employees) committed to doing quality work? </w:t>
      </w:r>
    </w:p>
    <w:p w14:paraId="7741E039" w14:textId="77777777" w:rsidR="008114BF"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 xml:space="preserve">10. Do you have a best friend at work? </w:t>
      </w:r>
    </w:p>
    <w:p w14:paraId="3543D1A9" w14:textId="3E5569DB" w:rsidR="008114BF" w:rsidRPr="003A672C" w:rsidRDefault="00A25598" w:rsidP="003A672C">
      <w:pPr>
        <w:jc w:val="both"/>
        <w:rPr>
          <w:rFonts w:ascii="Times New Roman" w:hAnsi="Times New Roman" w:cs="Times New Roman"/>
          <w:sz w:val="24"/>
          <w:szCs w:val="24"/>
        </w:rPr>
      </w:pPr>
      <w:r w:rsidRPr="003A672C">
        <w:rPr>
          <w:rFonts w:ascii="Times New Roman" w:hAnsi="Times New Roman" w:cs="Times New Roman"/>
          <w:sz w:val="24"/>
          <w:szCs w:val="24"/>
        </w:rPr>
        <w:t>11. In</w:t>
      </w:r>
      <w:r w:rsidR="008114BF" w:rsidRPr="003A672C">
        <w:rPr>
          <w:rFonts w:ascii="Times New Roman" w:hAnsi="Times New Roman" w:cs="Times New Roman"/>
          <w:sz w:val="24"/>
          <w:szCs w:val="24"/>
        </w:rPr>
        <w:t xml:space="preserve"> the last six months, has someone at work talked to you about your progress? </w:t>
      </w:r>
    </w:p>
    <w:p w14:paraId="0E2F6D70" w14:textId="41C05797" w:rsidR="00C70E79" w:rsidRPr="003A672C" w:rsidRDefault="008114BF" w:rsidP="003A672C">
      <w:pPr>
        <w:jc w:val="both"/>
        <w:rPr>
          <w:rFonts w:ascii="Times New Roman" w:hAnsi="Times New Roman" w:cs="Times New Roman"/>
          <w:sz w:val="24"/>
          <w:szCs w:val="24"/>
        </w:rPr>
      </w:pPr>
      <w:r w:rsidRPr="003A672C">
        <w:rPr>
          <w:rFonts w:ascii="Times New Roman" w:hAnsi="Times New Roman" w:cs="Times New Roman"/>
          <w:sz w:val="24"/>
          <w:szCs w:val="24"/>
        </w:rPr>
        <w:t>12. In the last year, have you had opportunities to learn and grow?</w:t>
      </w:r>
    </w:p>
    <w:p w14:paraId="4C8611B7" w14:textId="77777777" w:rsidR="00C70E79" w:rsidRPr="003A672C" w:rsidRDefault="00C70E79" w:rsidP="003A672C">
      <w:pPr>
        <w:jc w:val="both"/>
        <w:rPr>
          <w:rFonts w:ascii="Times New Roman" w:hAnsi="Times New Roman" w:cs="Times New Roman"/>
          <w:sz w:val="24"/>
          <w:szCs w:val="24"/>
        </w:rPr>
      </w:pPr>
    </w:p>
    <w:p w14:paraId="4E6283E1" w14:textId="77777777" w:rsidR="00C70E79" w:rsidRPr="003A672C" w:rsidRDefault="00C70E79" w:rsidP="003A672C">
      <w:pPr>
        <w:jc w:val="both"/>
        <w:rPr>
          <w:rFonts w:ascii="Times New Roman" w:hAnsi="Times New Roman" w:cs="Times New Roman"/>
          <w:sz w:val="24"/>
          <w:szCs w:val="24"/>
        </w:rPr>
      </w:pPr>
    </w:p>
    <w:p w14:paraId="346A25E2" w14:textId="77777777" w:rsidR="00C70E79" w:rsidRPr="003A672C" w:rsidRDefault="00C70E79" w:rsidP="003A672C">
      <w:pPr>
        <w:jc w:val="both"/>
        <w:rPr>
          <w:rFonts w:ascii="Times New Roman" w:hAnsi="Times New Roman" w:cs="Times New Roman"/>
          <w:sz w:val="24"/>
          <w:szCs w:val="24"/>
        </w:rPr>
      </w:pPr>
    </w:p>
    <w:p w14:paraId="287722FE" w14:textId="77777777" w:rsidR="00BE72E6" w:rsidRPr="003A672C" w:rsidRDefault="00BE72E6" w:rsidP="003A672C">
      <w:pPr>
        <w:jc w:val="both"/>
        <w:rPr>
          <w:rFonts w:ascii="Times New Roman" w:hAnsi="Times New Roman" w:cs="Times New Roman"/>
          <w:sz w:val="24"/>
          <w:szCs w:val="24"/>
        </w:rPr>
      </w:pPr>
    </w:p>
    <w:p w14:paraId="7D8624A4" w14:textId="77777777" w:rsidR="00BE72E6" w:rsidRPr="003A672C" w:rsidRDefault="00BE72E6" w:rsidP="003A672C">
      <w:pPr>
        <w:jc w:val="both"/>
        <w:rPr>
          <w:rFonts w:ascii="Times New Roman" w:hAnsi="Times New Roman" w:cs="Times New Roman"/>
          <w:sz w:val="24"/>
          <w:szCs w:val="24"/>
        </w:rPr>
      </w:pPr>
    </w:p>
    <w:p w14:paraId="1E389487" w14:textId="77777777" w:rsidR="00BE72E6" w:rsidRPr="003A672C" w:rsidRDefault="00BE72E6" w:rsidP="003A672C">
      <w:pPr>
        <w:jc w:val="both"/>
        <w:rPr>
          <w:rFonts w:ascii="Times New Roman" w:hAnsi="Times New Roman" w:cs="Times New Roman"/>
          <w:sz w:val="24"/>
          <w:szCs w:val="24"/>
        </w:rPr>
      </w:pPr>
    </w:p>
    <w:p w14:paraId="7BA6B6B6" w14:textId="77777777" w:rsidR="00BE72E6" w:rsidRPr="003A672C" w:rsidRDefault="00BE72E6" w:rsidP="003A672C">
      <w:pPr>
        <w:jc w:val="both"/>
        <w:rPr>
          <w:rFonts w:ascii="Times New Roman" w:hAnsi="Times New Roman" w:cs="Times New Roman"/>
          <w:sz w:val="24"/>
          <w:szCs w:val="24"/>
        </w:rPr>
      </w:pPr>
    </w:p>
    <w:p w14:paraId="45BC62BF" w14:textId="770E98F1" w:rsidR="00BE72E6" w:rsidRDefault="00BE72E6" w:rsidP="003A672C">
      <w:pPr>
        <w:jc w:val="both"/>
        <w:rPr>
          <w:rFonts w:ascii="Times New Roman" w:hAnsi="Times New Roman" w:cs="Times New Roman"/>
          <w:sz w:val="24"/>
          <w:szCs w:val="24"/>
        </w:rPr>
      </w:pPr>
    </w:p>
    <w:p w14:paraId="060E4606" w14:textId="6CA0FA04" w:rsidR="00153EAD" w:rsidRDefault="00153EAD" w:rsidP="003A672C">
      <w:pPr>
        <w:jc w:val="both"/>
        <w:rPr>
          <w:rFonts w:ascii="Times New Roman" w:hAnsi="Times New Roman" w:cs="Times New Roman"/>
          <w:sz w:val="24"/>
          <w:szCs w:val="24"/>
        </w:rPr>
      </w:pPr>
    </w:p>
    <w:p w14:paraId="76A4613D" w14:textId="1B334FAF" w:rsidR="00153EAD" w:rsidRDefault="00153EAD" w:rsidP="003A672C">
      <w:pPr>
        <w:jc w:val="both"/>
        <w:rPr>
          <w:rFonts w:ascii="Times New Roman" w:hAnsi="Times New Roman" w:cs="Times New Roman"/>
          <w:sz w:val="24"/>
          <w:szCs w:val="24"/>
        </w:rPr>
      </w:pPr>
    </w:p>
    <w:p w14:paraId="1A849D0E" w14:textId="77777777" w:rsidR="00153EAD" w:rsidRPr="003A672C" w:rsidRDefault="00153EAD" w:rsidP="003A672C">
      <w:pPr>
        <w:jc w:val="both"/>
        <w:rPr>
          <w:rFonts w:ascii="Times New Roman" w:hAnsi="Times New Roman" w:cs="Times New Roman"/>
          <w:sz w:val="24"/>
          <w:szCs w:val="24"/>
        </w:rPr>
      </w:pPr>
    </w:p>
    <w:p w14:paraId="67251253" w14:textId="77777777" w:rsidR="00BE72E6" w:rsidRPr="003A672C" w:rsidRDefault="00BE72E6" w:rsidP="003A672C">
      <w:pPr>
        <w:jc w:val="both"/>
        <w:rPr>
          <w:rFonts w:ascii="Times New Roman" w:hAnsi="Times New Roman" w:cs="Times New Roman"/>
          <w:sz w:val="24"/>
          <w:szCs w:val="24"/>
        </w:rPr>
      </w:pPr>
    </w:p>
    <w:p w14:paraId="5061EE3A" w14:textId="77777777" w:rsidR="00BE72E6" w:rsidRPr="003A672C" w:rsidRDefault="00BE72E6" w:rsidP="003A672C">
      <w:pPr>
        <w:pStyle w:val="Dissertation"/>
      </w:pPr>
    </w:p>
    <w:p w14:paraId="673C0C17" w14:textId="77777777" w:rsidR="00C70E79" w:rsidRPr="003A672C" w:rsidRDefault="00C70E79" w:rsidP="003A672C">
      <w:pPr>
        <w:pStyle w:val="Dissertation"/>
        <w:rPr>
          <w:b w:val="0"/>
        </w:rPr>
      </w:pPr>
      <w:bookmarkStart w:id="80" w:name="_Toc33356427"/>
      <w:r w:rsidRPr="003A672C">
        <w:lastRenderedPageBreak/>
        <w:t>Appendix 2- Onsite Event Professional Semi- Structured Interview</w:t>
      </w:r>
      <w:bookmarkEnd w:id="80"/>
    </w:p>
    <w:p w14:paraId="05A8C904" w14:textId="77777777" w:rsidR="00C70E79" w:rsidRPr="003A672C" w:rsidRDefault="00C70E79" w:rsidP="003A672C">
      <w:pPr>
        <w:jc w:val="both"/>
        <w:rPr>
          <w:rFonts w:ascii="Times New Roman" w:hAnsi="Times New Roman" w:cs="Times New Roman"/>
          <w:sz w:val="24"/>
          <w:szCs w:val="24"/>
        </w:rPr>
      </w:pPr>
    </w:p>
    <w:p w14:paraId="37345F31" w14:textId="65068569"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How long have you been in the events industry?</w:t>
      </w:r>
    </w:p>
    <w:p w14:paraId="6F34B23D" w14:textId="780E805B"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Why did you first choose to get into the events industry?</w:t>
      </w:r>
    </w:p>
    <w:p w14:paraId="53A6CD63" w14:textId="74ED508E"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What’s your fa</w:t>
      </w:r>
      <w:bookmarkStart w:id="81" w:name="_GoBack"/>
      <w:bookmarkEnd w:id="81"/>
      <w:r w:rsidRPr="003A672C">
        <w:rPr>
          <w:rFonts w:ascii="Times New Roman" w:hAnsi="Times New Roman" w:cs="Times New Roman"/>
          <w:sz w:val="24"/>
          <w:szCs w:val="24"/>
        </w:rPr>
        <w:t>vourite thing about your job/</w:t>
      </w:r>
      <w:r w:rsidR="00DE0965" w:rsidRPr="003A672C">
        <w:rPr>
          <w:rFonts w:ascii="Times New Roman" w:hAnsi="Times New Roman" w:cs="Times New Roman"/>
          <w:sz w:val="24"/>
          <w:szCs w:val="24"/>
        </w:rPr>
        <w:t>workplace?</w:t>
      </w:r>
    </w:p>
    <w:p w14:paraId="4122394A" w14:textId="3ADB70B1"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What’s your least favourite thing about your job/</w:t>
      </w:r>
      <w:r w:rsidR="00DE0965" w:rsidRPr="003A672C">
        <w:rPr>
          <w:rFonts w:ascii="Times New Roman" w:hAnsi="Times New Roman" w:cs="Times New Roman"/>
          <w:sz w:val="24"/>
          <w:szCs w:val="24"/>
        </w:rPr>
        <w:t>workplace?</w:t>
      </w:r>
    </w:p>
    <w:p w14:paraId="58FC9C0E" w14:textId="3F06C512"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If you could change one thing about your job, what would it be?</w:t>
      </w:r>
      <w:r w:rsidR="002347E5" w:rsidRPr="003A672C">
        <w:rPr>
          <w:rFonts w:ascii="Times New Roman" w:hAnsi="Times New Roman" w:cs="Times New Roman"/>
          <w:sz w:val="24"/>
          <w:szCs w:val="24"/>
        </w:rPr>
        <w:t xml:space="preserve"> </w:t>
      </w:r>
    </w:p>
    <w:p w14:paraId="6DFBAC8F" w14:textId="33CF6285"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Do you feel valued at work?</w:t>
      </w:r>
      <w:r w:rsidR="002347E5" w:rsidRPr="003A672C">
        <w:rPr>
          <w:rFonts w:ascii="Times New Roman" w:hAnsi="Times New Roman" w:cs="Times New Roman"/>
          <w:sz w:val="24"/>
          <w:szCs w:val="24"/>
        </w:rPr>
        <w:t xml:space="preserve"> </w:t>
      </w:r>
    </w:p>
    <w:p w14:paraId="6B17E43B" w14:textId="5CE0B5D5" w:rsidR="002347E5" w:rsidRPr="003A672C" w:rsidRDefault="002347E5"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Are you aware of your company’s vision and </w:t>
      </w:r>
      <w:r w:rsidR="00DE0965" w:rsidRPr="003A672C">
        <w:rPr>
          <w:rFonts w:ascii="Times New Roman" w:hAnsi="Times New Roman" w:cs="Times New Roman"/>
          <w:sz w:val="24"/>
          <w:szCs w:val="24"/>
        </w:rPr>
        <w:t>strategy?</w:t>
      </w:r>
    </w:p>
    <w:p w14:paraId="0E9B960F" w14:textId="53B29526" w:rsidR="002347E5" w:rsidRPr="003A672C" w:rsidRDefault="002347E5"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Do you feel you take an active interest and participation in your company’s </w:t>
      </w:r>
      <w:r w:rsidR="00DE0965" w:rsidRPr="003A672C">
        <w:rPr>
          <w:rFonts w:ascii="Times New Roman" w:hAnsi="Times New Roman" w:cs="Times New Roman"/>
          <w:sz w:val="24"/>
          <w:szCs w:val="24"/>
        </w:rPr>
        <w:t xml:space="preserve">strategy? </w:t>
      </w:r>
    </w:p>
    <w:p w14:paraId="01D88336" w14:textId="13677A41"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What do you hope to achieve in 3-5 years in your </w:t>
      </w:r>
      <w:r w:rsidR="00DE0965" w:rsidRPr="003A672C">
        <w:rPr>
          <w:rFonts w:ascii="Times New Roman" w:hAnsi="Times New Roman" w:cs="Times New Roman"/>
          <w:sz w:val="24"/>
          <w:szCs w:val="24"/>
        </w:rPr>
        <w:t xml:space="preserve">workplace? </w:t>
      </w:r>
    </w:p>
    <w:p w14:paraId="6A2E6636" w14:textId="3A3CED3C" w:rsidR="00C70E79" w:rsidRPr="003A672C" w:rsidRDefault="0023707B"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What do you find fun at work, if </w:t>
      </w:r>
      <w:r w:rsidR="00DE0965" w:rsidRPr="003A672C">
        <w:rPr>
          <w:rFonts w:ascii="Times New Roman" w:hAnsi="Times New Roman" w:cs="Times New Roman"/>
          <w:sz w:val="24"/>
          <w:szCs w:val="24"/>
        </w:rPr>
        <w:t>anything?</w:t>
      </w:r>
    </w:p>
    <w:p w14:paraId="11141D48" w14:textId="40800404" w:rsidR="00C70E79" w:rsidRPr="003A672C" w:rsidRDefault="00C70E79" w:rsidP="003A672C">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How important is it to you to have fun at </w:t>
      </w:r>
      <w:r w:rsidR="00DE0965" w:rsidRPr="003A672C">
        <w:rPr>
          <w:rFonts w:ascii="Times New Roman" w:hAnsi="Times New Roman" w:cs="Times New Roman"/>
          <w:sz w:val="24"/>
          <w:szCs w:val="24"/>
        </w:rPr>
        <w:t xml:space="preserve">work? </w:t>
      </w:r>
    </w:p>
    <w:p w14:paraId="7DA8BEA3" w14:textId="77777777" w:rsidR="00BE029B" w:rsidRPr="00993744" w:rsidRDefault="00C70E79" w:rsidP="00BE029B">
      <w:pPr>
        <w:pStyle w:val="ListParagraph"/>
        <w:numPr>
          <w:ilvl w:val="0"/>
          <w:numId w:val="5"/>
        </w:numPr>
        <w:jc w:val="both"/>
        <w:rPr>
          <w:rFonts w:ascii="Times New Roman" w:hAnsi="Times New Roman" w:cs="Times New Roman"/>
          <w:sz w:val="24"/>
          <w:szCs w:val="24"/>
        </w:rPr>
      </w:pPr>
      <w:r w:rsidRPr="003A672C">
        <w:rPr>
          <w:rFonts w:ascii="Times New Roman" w:hAnsi="Times New Roman" w:cs="Times New Roman"/>
          <w:sz w:val="24"/>
          <w:szCs w:val="24"/>
        </w:rPr>
        <w:t xml:space="preserve">What gets you up in the </w:t>
      </w:r>
      <w:r w:rsidR="00DE0965" w:rsidRPr="003A672C">
        <w:rPr>
          <w:rFonts w:ascii="Times New Roman" w:hAnsi="Times New Roman" w:cs="Times New Roman"/>
          <w:sz w:val="24"/>
          <w:szCs w:val="24"/>
        </w:rPr>
        <w:t>morning?</w:t>
      </w:r>
    </w:p>
    <w:p w14:paraId="33A94E05" w14:textId="31CF6D81" w:rsidR="0023707B" w:rsidRPr="003A672C" w:rsidRDefault="00BE029B" w:rsidP="00BE029B">
      <w:pPr>
        <w:pStyle w:val="ListParagraph"/>
        <w:numPr>
          <w:ilvl w:val="0"/>
          <w:numId w:val="5"/>
        </w:numPr>
        <w:jc w:val="both"/>
        <w:rPr>
          <w:rFonts w:ascii="Times New Roman" w:hAnsi="Times New Roman" w:cs="Times New Roman"/>
          <w:sz w:val="24"/>
          <w:szCs w:val="24"/>
        </w:rPr>
      </w:pPr>
      <w:r w:rsidRPr="00993744">
        <w:rPr>
          <w:rFonts w:ascii="Times New Roman" w:hAnsi="Times New Roman" w:cs="Times New Roman"/>
          <w:sz w:val="24"/>
          <w:szCs w:val="24"/>
        </w:rPr>
        <w:t>H</w:t>
      </w:r>
      <w:r w:rsidR="00E61956" w:rsidRPr="003A672C">
        <w:rPr>
          <w:rFonts w:ascii="Times New Roman" w:hAnsi="Times New Roman" w:cs="Times New Roman"/>
          <w:sz w:val="24"/>
          <w:szCs w:val="24"/>
        </w:rPr>
        <w:t>ow do you feel about working away from home?</w:t>
      </w:r>
    </w:p>
    <w:p w14:paraId="0122F355" w14:textId="77777777" w:rsidR="00C70E79" w:rsidRPr="003A672C" w:rsidRDefault="00C70E79" w:rsidP="003A672C">
      <w:pPr>
        <w:jc w:val="both"/>
        <w:rPr>
          <w:rFonts w:ascii="Times New Roman" w:hAnsi="Times New Roman" w:cs="Times New Roman"/>
          <w:sz w:val="24"/>
          <w:szCs w:val="24"/>
        </w:rPr>
      </w:pPr>
    </w:p>
    <w:sectPr w:rsidR="00C70E79" w:rsidRPr="003A672C" w:rsidSect="00E46476">
      <w:footerReference w:type="even" r:id="rId11"/>
      <w:footerReference w:type="default" r:id="rId12"/>
      <w:headerReference w:type="first" r:id="rId13"/>
      <w:footerReference w:type="first" r:id="rId14"/>
      <w:type w:val="continuous"/>
      <w:pgSz w:w="11907" w:h="16840" w:code="9"/>
      <w:pgMar w:top="1701" w:right="1134" w:bottom="1134" w:left="1134" w:header="283" w:footer="227" w:gutter="0"/>
      <w:cols w:space="708"/>
      <w:noEndnote/>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7FE0C0" w14:textId="77777777" w:rsidR="007E0BC2" w:rsidRDefault="007E0BC2" w:rsidP="00721119">
      <w:pPr>
        <w:spacing w:after="0" w:line="240" w:lineRule="auto"/>
      </w:pPr>
      <w:r>
        <w:separator/>
      </w:r>
    </w:p>
  </w:endnote>
  <w:endnote w:type="continuationSeparator" w:id="0">
    <w:p w14:paraId="1BAF430D" w14:textId="77777777" w:rsidR="007E0BC2" w:rsidRDefault="007E0BC2" w:rsidP="007211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Humanst521 BT">
    <w:altName w:val="Lucida Sans Unicode"/>
    <w:charset w:val="00"/>
    <w:family w:val="swiss"/>
    <w:pitch w:val="variable"/>
    <w:sig w:usb0="800000AF" w:usb1="1000204A" w:usb2="00000000" w:usb3="00000000" w:csb0="0000001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umanst521 Lt BT">
    <w:charset w:val="00"/>
    <w:family w:val="swiss"/>
    <w:pitch w:val="variable"/>
    <w:sig w:usb0="800000AF" w:usb1="1000204A" w:usb2="00000000" w:usb3="00000000" w:csb0="0000001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F8E93" w14:textId="77777777" w:rsidR="00DC69B8" w:rsidRDefault="00DC69B8">
    <w:pPr>
      <w:pStyle w:val="Footer"/>
    </w:pPr>
    <w:r>
      <w:rPr>
        <w:rFonts w:cs="Humanst521 BT"/>
        <w:noProof/>
        <w:color w:val="FFB200"/>
        <w:sz w:val="16"/>
        <w:szCs w:val="16"/>
        <w:lang w:eastAsia="en-GB"/>
      </w:rPr>
      <w:drawing>
        <wp:inline distT="0" distB="0" distL="0" distR="0" wp14:anchorId="7D6B2D41" wp14:editId="13B410D3">
          <wp:extent cx="6693535" cy="2051050"/>
          <wp:effectExtent l="0" t="0" r="0" b="0"/>
          <wp:docPr id="5" name="Picture 5" descr="letterhead foo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head footer"/>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693535" cy="2051050"/>
                  </a:xfrm>
                  <a:prstGeom prst="rect">
                    <a:avLst/>
                  </a:prstGeom>
                  <a:noFill/>
                  <a:ln>
                    <a:noFill/>
                  </a:ln>
                </pic:spPr>
              </pic:pic>
            </a:graphicData>
          </a:graphic>
        </wp:inline>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E98A01" w14:textId="77777777" w:rsidR="00DC69B8" w:rsidRDefault="00DC69B8" w:rsidP="003609C2">
    <w:pPr>
      <w:pStyle w:val="BasicParagraph"/>
      <w:tabs>
        <w:tab w:val="left" w:pos="14884"/>
      </w:tabs>
      <w:ind w:right="-908"/>
      <w:rPr>
        <w:rFonts w:ascii="Humanst521 BT" w:hAnsi="Humanst521 BT" w:cs="Humanst521 BT"/>
        <w:noProof/>
        <w:sz w:val="16"/>
        <w:szCs w:val="16"/>
      </w:rPr>
    </w:pPr>
    <w:r>
      <w:rPr>
        <w:rFonts w:ascii="Humanst521 BT" w:hAnsi="Humanst521 BT" w:cs="Humanst521 BT"/>
        <w:noProof/>
        <w:sz w:val="16"/>
        <w:szCs w:val="16"/>
      </w:rPr>
      <w:ptab w:relativeTo="margin" w:alignment="right" w:leader="none"/>
    </w:r>
    <w:r>
      <w:rPr>
        <w:rFonts w:ascii="Humanst521 BT" w:hAnsi="Humanst521 BT" w:cs="Humanst521 BT"/>
        <w:noProof/>
        <w:sz w:val="16"/>
        <w:szCs w:val="16"/>
      </w:rPr>
      <w:t xml:space="preserve"> </w:t>
    </w: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15</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15</w:t>
    </w:r>
    <w:r w:rsidRPr="0074393E">
      <w:rPr>
        <w:rFonts w:ascii="Humanst521 BT" w:hAnsi="Humanst521 BT" w:cs="Humanst521 BT"/>
        <w:noProof/>
        <w:sz w:val="16"/>
        <w:szCs w:val="16"/>
      </w:rPr>
      <w:fldChar w:fldCharType="end"/>
    </w:r>
  </w:p>
  <w:p w14:paraId="1F602367" w14:textId="77777777" w:rsidR="00DC69B8" w:rsidRDefault="00DC69B8" w:rsidP="002758B3">
    <w:pPr>
      <w:pStyle w:val="BasicParagraph"/>
      <w:tabs>
        <w:tab w:val="left" w:pos="8310"/>
      </w:tabs>
      <w:ind w:right="-908"/>
      <w:rPr>
        <w:rFonts w:ascii="Humanst521 BT" w:hAnsi="Humanst521 BT" w:cs="Humanst521 BT"/>
        <w:noProof/>
        <w:sz w:val="16"/>
        <w:szCs w:val="16"/>
      </w:rPr>
    </w:pPr>
    <w:r>
      <w:rPr>
        <w:rFonts w:ascii="Humanst521 BT" w:hAnsi="Humanst521 BT" w:cs="Humanst521 BT"/>
        <w:noProof/>
        <w:sz w:val="16"/>
        <w:szCs w:val="16"/>
      </w:rPr>
      <w:tab/>
    </w:r>
  </w:p>
  <w:p w14:paraId="463AF47E" w14:textId="77777777" w:rsidR="00DC69B8" w:rsidRPr="00A123AB" w:rsidRDefault="00DC69B8" w:rsidP="003609C2">
    <w:pPr>
      <w:pStyle w:val="BasicParagraph"/>
      <w:tabs>
        <w:tab w:val="left" w:pos="14884"/>
      </w:tabs>
      <w:ind w:right="-908"/>
      <w:rPr>
        <w:rFonts w:ascii="Humanst521 BT" w:hAnsi="Humanst521 BT" w:cs="Humanst521 BT"/>
        <w:noProof/>
        <w:sz w:val="16"/>
        <w:szCs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50A1CC" w14:textId="77777777" w:rsidR="00DC69B8" w:rsidRDefault="00DC69B8" w:rsidP="002758B3">
    <w:pPr>
      <w:pStyle w:val="BasicParagraph"/>
      <w:tabs>
        <w:tab w:val="left" w:pos="14884"/>
      </w:tabs>
      <w:ind w:right="-908"/>
      <w:rPr>
        <w:rFonts w:ascii="Humanst521 BT" w:hAnsi="Humanst521 BT" w:cs="Humanst521 BT"/>
        <w:noProof/>
        <w:sz w:val="16"/>
        <w:szCs w:val="16"/>
      </w:rPr>
    </w:pPr>
    <w:r>
      <w:rPr>
        <w:rFonts w:ascii="Humanst521 BT" w:hAnsi="Humanst521 BT" w:cs="Humanst521 BT"/>
        <w:noProof/>
        <w:sz w:val="16"/>
        <w:szCs w:val="16"/>
      </w:rPr>
      <w:ptab w:relativeTo="margin" w:alignment="right" w:leader="none"/>
    </w:r>
    <w:r>
      <w:rPr>
        <w:rFonts w:ascii="Humanst521 BT" w:hAnsi="Humanst521 BT" w:cs="Humanst521 BT"/>
        <w:noProof/>
        <w:sz w:val="16"/>
        <w:szCs w:val="16"/>
      </w:rPr>
      <w:t xml:space="preserve"> </w:t>
    </w:r>
    <w:r w:rsidRPr="0074393E">
      <w:rPr>
        <w:rFonts w:ascii="Humanst521 BT" w:hAnsi="Humanst521 BT" w:cs="Humanst521 BT"/>
        <w:noProof/>
        <w:sz w:val="16"/>
        <w:szCs w:val="16"/>
      </w:rPr>
      <w:t xml:space="preserve">Page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PAGE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1</w:t>
    </w:r>
    <w:r w:rsidRPr="0074393E">
      <w:rPr>
        <w:rFonts w:ascii="Humanst521 BT" w:hAnsi="Humanst521 BT" w:cs="Humanst521 BT"/>
        <w:noProof/>
        <w:sz w:val="16"/>
        <w:szCs w:val="16"/>
      </w:rPr>
      <w:fldChar w:fldCharType="end"/>
    </w:r>
    <w:r w:rsidRPr="0074393E">
      <w:rPr>
        <w:rFonts w:ascii="Humanst521 BT" w:hAnsi="Humanst521 BT" w:cs="Humanst521 BT"/>
        <w:noProof/>
        <w:sz w:val="16"/>
        <w:szCs w:val="16"/>
      </w:rPr>
      <w:t xml:space="preserve"> of </w:t>
    </w:r>
    <w:r w:rsidRPr="0074393E">
      <w:rPr>
        <w:rFonts w:ascii="Humanst521 BT" w:hAnsi="Humanst521 BT" w:cs="Humanst521 BT"/>
        <w:noProof/>
        <w:sz w:val="16"/>
        <w:szCs w:val="16"/>
      </w:rPr>
      <w:fldChar w:fldCharType="begin"/>
    </w:r>
    <w:r w:rsidRPr="0074393E">
      <w:rPr>
        <w:rFonts w:ascii="Humanst521 BT" w:hAnsi="Humanst521 BT" w:cs="Humanst521 BT"/>
        <w:noProof/>
        <w:sz w:val="16"/>
        <w:szCs w:val="16"/>
      </w:rPr>
      <w:instrText xml:space="preserve"> NUMPAGES  \* Arabic  \* MERGEFORMAT </w:instrText>
    </w:r>
    <w:r w:rsidRPr="0074393E">
      <w:rPr>
        <w:rFonts w:ascii="Humanst521 BT" w:hAnsi="Humanst521 BT" w:cs="Humanst521 BT"/>
        <w:noProof/>
        <w:sz w:val="16"/>
        <w:szCs w:val="16"/>
      </w:rPr>
      <w:fldChar w:fldCharType="separate"/>
    </w:r>
    <w:r>
      <w:rPr>
        <w:rFonts w:ascii="Humanst521 BT" w:hAnsi="Humanst521 BT" w:cs="Humanst521 BT"/>
        <w:noProof/>
        <w:sz w:val="16"/>
        <w:szCs w:val="16"/>
      </w:rPr>
      <w:t>3</w:t>
    </w:r>
    <w:r w:rsidRPr="0074393E">
      <w:rPr>
        <w:rFonts w:ascii="Humanst521 BT" w:hAnsi="Humanst521 BT" w:cs="Humanst521 BT"/>
        <w:noProof/>
        <w:sz w:val="16"/>
        <w:szCs w:val="16"/>
      </w:rPr>
      <w:fldChar w:fldCharType="end"/>
    </w:r>
  </w:p>
  <w:p w14:paraId="365BD684" w14:textId="77777777" w:rsidR="00DC69B8" w:rsidRDefault="00DC69B8" w:rsidP="002758B3">
    <w:pPr>
      <w:pStyle w:val="BasicParagraph"/>
      <w:tabs>
        <w:tab w:val="left" w:pos="8310"/>
      </w:tabs>
      <w:ind w:right="-908"/>
      <w:rPr>
        <w:rFonts w:ascii="Humanst521 BT" w:hAnsi="Humanst521 BT" w:cs="Humanst521 BT"/>
        <w:noProof/>
        <w:sz w:val="16"/>
        <w:szCs w:val="16"/>
      </w:rPr>
    </w:pPr>
    <w:r>
      <w:rPr>
        <w:rFonts w:ascii="Humanst521 BT" w:hAnsi="Humanst521 BT" w:cs="Humanst521 BT"/>
        <w:noProof/>
        <w:sz w:val="16"/>
        <w:szCs w:val="16"/>
      </w:rPr>
      <w:tab/>
    </w:r>
  </w:p>
  <w:p w14:paraId="7C4163C3" w14:textId="77777777" w:rsidR="00DC69B8" w:rsidRDefault="00DC69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DE7930" w14:textId="77777777" w:rsidR="007E0BC2" w:rsidRDefault="007E0BC2" w:rsidP="00721119">
      <w:pPr>
        <w:spacing w:after="0" w:line="240" w:lineRule="auto"/>
      </w:pPr>
      <w:r>
        <w:separator/>
      </w:r>
    </w:p>
  </w:footnote>
  <w:footnote w:type="continuationSeparator" w:id="0">
    <w:p w14:paraId="17AA2DF7" w14:textId="77777777" w:rsidR="007E0BC2" w:rsidRDefault="007E0BC2" w:rsidP="007211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789DC" w14:textId="77777777" w:rsidR="00DC69B8" w:rsidRDefault="00DC69B8" w:rsidP="0041386C">
    <w:pPr>
      <w:pStyle w:val="Heading1"/>
    </w:pPr>
    <w:r>
      <w:t>.</w:t>
    </w:r>
  </w:p>
  <w:p w14:paraId="16209D0F" w14:textId="77777777" w:rsidR="00DC69B8" w:rsidRDefault="00DC69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0F2797"/>
    <w:multiLevelType w:val="hybridMultilevel"/>
    <w:tmpl w:val="E5C66C8E"/>
    <w:lvl w:ilvl="0" w:tplc="08090005">
      <w:start w:val="1"/>
      <w:numFmt w:val="bullet"/>
      <w:lvlText w:val=""/>
      <w:lvlJc w:val="left"/>
      <w:pPr>
        <w:tabs>
          <w:tab w:val="num" w:pos="720"/>
        </w:tabs>
        <w:ind w:left="720" w:hanging="360"/>
      </w:pPr>
      <w:rPr>
        <w:rFonts w:ascii="Wingdings" w:hAnsi="Wingdings" w:hint="default"/>
      </w:r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3D7E4095"/>
    <w:multiLevelType w:val="hybridMultilevel"/>
    <w:tmpl w:val="8AC87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28076F"/>
    <w:multiLevelType w:val="hybridMultilevel"/>
    <w:tmpl w:val="2AF436E4"/>
    <w:lvl w:ilvl="0" w:tplc="F35CDACA">
      <w:numFmt w:val="bullet"/>
      <w:lvlText w:val="-"/>
      <w:lvlJc w:val="left"/>
      <w:pPr>
        <w:ind w:left="720" w:hanging="360"/>
      </w:pPr>
      <w:rPr>
        <w:rFonts w:ascii="Humanst521 BT" w:eastAsiaTheme="minorHAnsi" w:hAnsi="Humanst521 BT"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5DC2190"/>
    <w:multiLevelType w:val="hybridMultilevel"/>
    <w:tmpl w:val="B2121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EF5D63"/>
    <w:multiLevelType w:val="hybridMultilevel"/>
    <w:tmpl w:val="4DFE6548"/>
    <w:lvl w:ilvl="0" w:tplc="0809000F">
      <w:start w:val="1"/>
      <w:numFmt w:val="decimal"/>
      <w:lvlText w:val="%1."/>
      <w:lvlJc w:val="left"/>
      <w:pPr>
        <w:tabs>
          <w:tab w:val="num" w:pos="720"/>
        </w:tabs>
        <w:ind w:left="720" w:hanging="360"/>
      </w:pPr>
    </w:lvl>
    <w:lvl w:ilvl="1" w:tplc="08090005">
      <w:start w:val="1"/>
      <w:numFmt w:val="bullet"/>
      <w:lvlText w:val=""/>
      <w:lvlJc w:val="left"/>
      <w:pPr>
        <w:tabs>
          <w:tab w:val="num" w:pos="1440"/>
        </w:tabs>
        <w:ind w:left="1440" w:hanging="360"/>
      </w:pPr>
      <w:rPr>
        <w:rFonts w:ascii="Wingdings" w:hAnsi="Wingding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6B7F3969"/>
    <w:multiLevelType w:val="hybridMultilevel"/>
    <w:tmpl w:val="6630B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486452"/>
    <w:multiLevelType w:val="hybridMultilevel"/>
    <w:tmpl w:val="B02C2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3"/>
  </w:num>
  <w:num w:numId="5">
    <w:abstractNumId w:val="2"/>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09"/>
  <w:drawingGridHorizontalSpacing w:val="100"/>
  <w:displayHorizontalDrawingGridEvery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4313"/>
    <w:rsid w:val="000014AF"/>
    <w:rsid w:val="00013BCC"/>
    <w:rsid w:val="00014AB6"/>
    <w:rsid w:val="000151A7"/>
    <w:rsid w:val="00017171"/>
    <w:rsid w:val="00021174"/>
    <w:rsid w:val="00021AA4"/>
    <w:rsid w:val="00022E7E"/>
    <w:rsid w:val="0004121C"/>
    <w:rsid w:val="000442E3"/>
    <w:rsid w:val="00051437"/>
    <w:rsid w:val="00057E08"/>
    <w:rsid w:val="000704BA"/>
    <w:rsid w:val="00077199"/>
    <w:rsid w:val="000810F2"/>
    <w:rsid w:val="00081432"/>
    <w:rsid w:val="00096FED"/>
    <w:rsid w:val="000A0268"/>
    <w:rsid w:val="000A4734"/>
    <w:rsid w:val="000A54C7"/>
    <w:rsid w:val="000B5DBB"/>
    <w:rsid w:val="000C391E"/>
    <w:rsid w:val="000E4164"/>
    <w:rsid w:val="000F01D6"/>
    <w:rsid w:val="000F31FD"/>
    <w:rsid w:val="00100E64"/>
    <w:rsid w:val="00105D41"/>
    <w:rsid w:val="00112EDF"/>
    <w:rsid w:val="0012460F"/>
    <w:rsid w:val="001305D2"/>
    <w:rsid w:val="00146B78"/>
    <w:rsid w:val="00146D31"/>
    <w:rsid w:val="0015392C"/>
    <w:rsid w:val="00153EAD"/>
    <w:rsid w:val="001718BE"/>
    <w:rsid w:val="00172287"/>
    <w:rsid w:val="00180ACC"/>
    <w:rsid w:val="0018154E"/>
    <w:rsid w:val="0019160D"/>
    <w:rsid w:val="00196F33"/>
    <w:rsid w:val="001A280B"/>
    <w:rsid w:val="001A32DB"/>
    <w:rsid w:val="001A557F"/>
    <w:rsid w:val="001C04FB"/>
    <w:rsid w:val="001D583D"/>
    <w:rsid w:val="001D6C11"/>
    <w:rsid w:val="001F4654"/>
    <w:rsid w:val="001F49B2"/>
    <w:rsid w:val="002074FD"/>
    <w:rsid w:val="00213CEE"/>
    <w:rsid w:val="002148E8"/>
    <w:rsid w:val="00214A83"/>
    <w:rsid w:val="002150E4"/>
    <w:rsid w:val="0023246E"/>
    <w:rsid w:val="002347E5"/>
    <w:rsid w:val="00236427"/>
    <w:rsid w:val="0023707B"/>
    <w:rsid w:val="002425DB"/>
    <w:rsid w:val="00256A22"/>
    <w:rsid w:val="00260C12"/>
    <w:rsid w:val="002758B3"/>
    <w:rsid w:val="00276A72"/>
    <w:rsid w:val="00276D9A"/>
    <w:rsid w:val="00277A3B"/>
    <w:rsid w:val="00281140"/>
    <w:rsid w:val="00282DF9"/>
    <w:rsid w:val="0028539D"/>
    <w:rsid w:val="0028644A"/>
    <w:rsid w:val="00291C62"/>
    <w:rsid w:val="00292EE5"/>
    <w:rsid w:val="00294BD9"/>
    <w:rsid w:val="0029590F"/>
    <w:rsid w:val="002C6718"/>
    <w:rsid w:val="002D1CB6"/>
    <w:rsid w:val="002D59F5"/>
    <w:rsid w:val="002D603B"/>
    <w:rsid w:val="00311645"/>
    <w:rsid w:val="00314A70"/>
    <w:rsid w:val="00320991"/>
    <w:rsid w:val="00326F78"/>
    <w:rsid w:val="0033700F"/>
    <w:rsid w:val="00354587"/>
    <w:rsid w:val="003609C2"/>
    <w:rsid w:val="00366524"/>
    <w:rsid w:val="00376289"/>
    <w:rsid w:val="00380CAF"/>
    <w:rsid w:val="00383146"/>
    <w:rsid w:val="003A2A5F"/>
    <w:rsid w:val="003A3E59"/>
    <w:rsid w:val="003A672C"/>
    <w:rsid w:val="003B599B"/>
    <w:rsid w:val="003C198C"/>
    <w:rsid w:val="003D7363"/>
    <w:rsid w:val="003E077A"/>
    <w:rsid w:val="003F3D49"/>
    <w:rsid w:val="004059B2"/>
    <w:rsid w:val="0041386C"/>
    <w:rsid w:val="004159D7"/>
    <w:rsid w:val="00424C47"/>
    <w:rsid w:val="00461F1E"/>
    <w:rsid w:val="0047012D"/>
    <w:rsid w:val="00475700"/>
    <w:rsid w:val="004772E2"/>
    <w:rsid w:val="004A3631"/>
    <w:rsid w:val="004B24CE"/>
    <w:rsid w:val="004C037E"/>
    <w:rsid w:val="004C1ADA"/>
    <w:rsid w:val="004C6A26"/>
    <w:rsid w:val="004E326D"/>
    <w:rsid w:val="004F5D84"/>
    <w:rsid w:val="0050070F"/>
    <w:rsid w:val="00500D58"/>
    <w:rsid w:val="00533095"/>
    <w:rsid w:val="005429C8"/>
    <w:rsid w:val="0056317B"/>
    <w:rsid w:val="00576800"/>
    <w:rsid w:val="00584329"/>
    <w:rsid w:val="005910C8"/>
    <w:rsid w:val="00595D4C"/>
    <w:rsid w:val="005961F0"/>
    <w:rsid w:val="005A124C"/>
    <w:rsid w:val="005B4313"/>
    <w:rsid w:val="005B76B8"/>
    <w:rsid w:val="005C766F"/>
    <w:rsid w:val="005D53FC"/>
    <w:rsid w:val="005F434B"/>
    <w:rsid w:val="00607BD4"/>
    <w:rsid w:val="00627C92"/>
    <w:rsid w:val="0063104C"/>
    <w:rsid w:val="00632B6A"/>
    <w:rsid w:val="00645B52"/>
    <w:rsid w:val="0065172C"/>
    <w:rsid w:val="00663680"/>
    <w:rsid w:val="00671E1D"/>
    <w:rsid w:val="006721F1"/>
    <w:rsid w:val="006806AB"/>
    <w:rsid w:val="006840DE"/>
    <w:rsid w:val="00684B92"/>
    <w:rsid w:val="006912D0"/>
    <w:rsid w:val="006C5705"/>
    <w:rsid w:val="006C65A1"/>
    <w:rsid w:val="006E521F"/>
    <w:rsid w:val="00721119"/>
    <w:rsid w:val="00723318"/>
    <w:rsid w:val="00731EBA"/>
    <w:rsid w:val="00742579"/>
    <w:rsid w:val="007434BD"/>
    <w:rsid w:val="0074393E"/>
    <w:rsid w:val="00745CF3"/>
    <w:rsid w:val="00750D9D"/>
    <w:rsid w:val="00761837"/>
    <w:rsid w:val="00786025"/>
    <w:rsid w:val="007A216C"/>
    <w:rsid w:val="007B2E3F"/>
    <w:rsid w:val="007B383D"/>
    <w:rsid w:val="007C1C7D"/>
    <w:rsid w:val="007D1024"/>
    <w:rsid w:val="007D3938"/>
    <w:rsid w:val="007D716A"/>
    <w:rsid w:val="007E0BC2"/>
    <w:rsid w:val="007E5221"/>
    <w:rsid w:val="007F1257"/>
    <w:rsid w:val="007F7176"/>
    <w:rsid w:val="0080748A"/>
    <w:rsid w:val="008114BF"/>
    <w:rsid w:val="008135D8"/>
    <w:rsid w:val="00814C51"/>
    <w:rsid w:val="008250B3"/>
    <w:rsid w:val="00832183"/>
    <w:rsid w:val="0083282D"/>
    <w:rsid w:val="008362F5"/>
    <w:rsid w:val="0085337D"/>
    <w:rsid w:val="00861B2B"/>
    <w:rsid w:val="00883165"/>
    <w:rsid w:val="00887420"/>
    <w:rsid w:val="008913E2"/>
    <w:rsid w:val="008935C5"/>
    <w:rsid w:val="0089442E"/>
    <w:rsid w:val="008A42DC"/>
    <w:rsid w:val="008C28A8"/>
    <w:rsid w:val="008C5498"/>
    <w:rsid w:val="008E66CD"/>
    <w:rsid w:val="009011B0"/>
    <w:rsid w:val="00907C28"/>
    <w:rsid w:val="00920C1E"/>
    <w:rsid w:val="00940F29"/>
    <w:rsid w:val="00952496"/>
    <w:rsid w:val="009545CF"/>
    <w:rsid w:val="00957BF4"/>
    <w:rsid w:val="00960D9E"/>
    <w:rsid w:val="00963886"/>
    <w:rsid w:val="0098470D"/>
    <w:rsid w:val="00990329"/>
    <w:rsid w:val="00993744"/>
    <w:rsid w:val="009C7D23"/>
    <w:rsid w:val="009E1FFC"/>
    <w:rsid w:val="009E4D99"/>
    <w:rsid w:val="009E5884"/>
    <w:rsid w:val="009F3607"/>
    <w:rsid w:val="009F661F"/>
    <w:rsid w:val="009F6EA8"/>
    <w:rsid w:val="00A039ED"/>
    <w:rsid w:val="00A115D1"/>
    <w:rsid w:val="00A123AB"/>
    <w:rsid w:val="00A12764"/>
    <w:rsid w:val="00A12975"/>
    <w:rsid w:val="00A14BD2"/>
    <w:rsid w:val="00A14DC8"/>
    <w:rsid w:val="00A17F70"/>
    <w:rsid w:val="00A22C93"/>
    <w:rsid w:val="00A25598"/>
    <w:rsid w:val="00A31BCB"/>
    <w:rsid w:val="00A34205"/>
    <w:rsid w:val="00A346DF"/>
    <w:rsid w:val="00A3757C"/>
    <w:rsid w:val="00A53947"/>
    <w:rsid w:val="00A57145"/>
    <w:rsid w:val="00A7161F"/>
    <w:rsid w:val="00A73028"/>
    <w:rsid w:val="00A746EB"/>
    <w:rsid w:val="00A80AD4"/>
    <w:rsid w:val="00A93D22"/>
    <w:rsid w:val="00A96ECB"/>
    <w:rsid w:val="00A970B0"/>
    <w:rsid w:val="00AA0BE9"/>
    <w:rsid w:val="00AA4816"/>
    <w:rsid w:val="00AC199D"/>
    <w:rsid w:val="00AC4FC5"/>
    <w:rsid w:val="00AC6749"/>
    <w:rsid w:val="00AD07F7"/>
    <w:rsid w:val="00AE168C"/>
    <w:rsid w:val="00AE7583"/>
    <w:rsid w:val="00B0164D"/>
    <w:rsid w:val="00B0227C"/>
    <w:rsid w:val="00B068C7"/>
    <w:rsid w:val="00B104F1"/>
    <w:rsid w:val="00B249F1"/>
    <w:rsid w:val="00B42D09"/>
    <w:rsid w:val="00B55EBF"/>
    <w:rsid w:val="00B56D16"/>
    <w:rsid w:val="00B64979"/>
    <w:rsid w:val="00B667C0"/>
    <w:rsid w:val="00B67B0C"/>
    <w:rsid w:val="00B70A99"/>
    <w:rsid w:val="00B74B5B"/>
    <w:rsid w:val="00B7746A"/>
    <w:rsid w:val="00B82D40"/>
    <w:rsid w:val="00BA769F"/>
    <w:rsid w:val="00BB594E"/>
    <w:rsid w:val="00BC387F"/>
    <w:rsid w:val="00BD1B05"/>
    <w:rsid w:val="00BE029B"/>
    <w:rsid w:val="00BE07E2"/>
    <w:rsid w:val="00BE72E6"/>
    <w:rsid w:val="00BF4C56"/>
    <w:rsid w:val="00C00573"/>
    <w:rsid w:val="00C1264F"/>
    <w:rsid w:val="00C13F03"/>
    <w:rsid w:val="00C14983"/>
    <w:rsid w:val="00C20DCC"/>
    <w:rsid w:val="00C644A3"/>
    <w:rsid w:val="00C70E79"/>
    <w:rsid w:val="00C71155"/>
    <w:rsid w:val="00C71ECE"/>
    <w:rsid w:val="00C73C16"/>
    <w:rsid w:val="00C749E1"/>
    <w:rsid w:val="00C751F4"/>
    <w:rsid w:val="00C75F22"/>
    <w:rsid w:val="00C806CA"/>
    <w:rsid w:val="00C85D7C"/>
    <w:rsid w:val="00C879F4"/>
    <w:rsid w:val="00C91A9D"/>
    <w:rsid w:val="00CA2999"/>
    <w:rsid w:val="00CA3085"/>
    <w:rsid w:val="00CC020A"/>
    <w:rsid w:val="00CC2739"/>
    <w:rsid w:val="00CC2829"/>
    <w:rsid w:val="00CD08BB"/>
    <w:rsid w:val="00CD257B"/>
    <w:rsid w:val="00CE39E4"/>
    <w:rsid w:val="00CE68DF"/>
    <w:rsid w:val="00CE708C"/>
    <w:rsid w:val="00CF3E79"/>
    <w:rsid w:val="00CF6C55"/>
    <w:rsid w:val="00D11872"/>
    <w:rsid w:val="00D21C8E"/>
    <w:rsid w:val="00D27653"/>
    <w:rsid w:val="00D305A3"/>
    <w:rsid w:val="00D40F2A"/>
    <w:rsid w:val="00D436F8"/>
    <w:rsid w:val="00D4542F"/>
    <w:rsid w:val="00D46DDD"/>
    <w:rsid w:val="00D51CD2"/>
    <w:rsid w:val="00D53B7E"/>
    <w:rsid w:val="00D5718D"/>
    <w:rsid w:val="00D722EE"/>
    <w:rsid w:val="00D73974"/>
    <w:rsid w:val="00D77D67"/>
    <w:rsid w:val="00DB1110"/>
    <w:rsid w:val="00DB5D7D"/>
    <w:rsid w:val="00DC11B5"/>
    <w:rsid w:val="00DC1319"/>
    <w:rsid w:val="00DC69B8"/>
    <w:rsid w:val="00DD0D9A"/>
    <w:rsid w:val="00DE0965"/>
    <w:rsid w:val="00DE36EC"/>
    <w:rsid w:val="00DF06DC"/>
    <w:rsid w:val="00DF3904"/>
    <w:rsid w:val="00E0568D"/>
    <w:rsid w:val="00E3420D"/>
    <w:rsid w:val="00E46476"/>
    <w:rsid w:val="00E476AF"/>
    <w:rsid w:val="00E61956"/>
    <w:rsid w:val="00E65CD2"/>
    <w:rsid w:val="00E66213"/>
    <w:rsid w:val="00E7333A"/>
    <w:rsid w:val="00E74E94"/>
    <w:rsid w:val="00E854AE"/>
    <w:rsid w:val="00E87408"/>
    <w:rsid w:val="00E943B6"/>
    <w:rsid w:val="00EA428A"/>
    <w:rsid w:val="00EC1BA4"/>
    <w:rsid w:val="00EC46FA"/>
    <w:rsid w:val="00ED274F"/>
    <w:rsid w:val="00F115EB"/>
    <w:rsid w:val="00F20546"/>
    <w:rsid w:val="00F23499"/>
    <w:rsid w:val="00F271DA"/>
    <w:rsid w:val="00F52AB1"/>
    <w:rsid w:val="00F5534A"/>
    <w:rsid w:val="00F56D72"/>
    <w:rsid w:val="00F75A57"/>
    <w:rsid w:val="00F76CBA"/>
    <w:rsid w:val="00F85DB2"/>
    <w:rsid w:val="00F94F59"/>
    <w:rsid w:val="00F9504E"/>
    <w:rsid w:val="00F9576A"/>
    <w:rsid w:val="00F96562"/>
    <w:rsid w:val="00FA10D6"/>
    <w:rsid w:val="00FA4BF8"/>
    <w:rsid w:val="00FA700F"/>
    <w:rsid w:val="00FC7693"/>
    <w:rsid w:val="00FE2A4F"/>
    <w:rsid w:val="00FE328E"/>
    <w:rsid w:val="00FE66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37C8C0"/>
  <w15:docId w15:val="{D15095D3-5219-4A1F-947C-EABAB1EFC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39D"/>
    <w:rPr>
      <w:rFonts w:ascii="Humanst521 BT" w:hAnsi="Humanst521 BT"/>
    </w:rPr>
  </w:style>
  <w:style w:type="paragraph" w:styleId="Heading1">
    <w:name w:val="heading 1"/>
    <w:aliases w:val="HEADER"/>
    <w:basedOn w:val="Normal"/>
    <w:next w:val="Normal"/>
    <w:link w:val="Heading1Char"/>
    <w:uiPriority w:val="9"/>
    <w:qFormat/>
    <w:rsid w:val="0041386C"/>
    <w:pPr>
      <w:spacing w:before="480" w:after="0"/>
      <w:contextualSpacing/>
      <w:outlineLvl w:val="0"/>
    </w:pPr>
    <w:rPr>
      <w:b/>
      <w:bCs/>
      <w:caps/>
      <w:sz w:val="36"/>
      <w:szCs w:val="28"/>
    </w:rPr>
  </w:style>
  <w:style w:type="paragraph" w:styleId="Heading2">
    <w:name w:val="heading 2"/>
    <w:basedOn w:val="Normal"/>
    <w:next w:val="Normal"/>
    <w:link w:val="Heading2Char"/>
    <w:uiPriority w:val="9"/>
    <w:unhideWhenUsed/>
    <w:rsid w:val="0028539D"/>
    <w:pPr>
      <w:spacing w:before="200" w:after="0"/>
      <w:outlineLvl w:val="1"/>
    </w:pPr>
    <w:rPr>
      <w:b/>
      <w:bCs/>
      <w:sz w:val="40"/>
      <w:szCs w:val="26"/>
    </w:rPr>
  </w:style>
  <w:style w:type="paragraph" w:styleId="Heading3">
    <w:name w:val="heading 3"/>
    <w:basedOn w:val="Normal"/>
    <w:next w:val="Normal"/>
    <w:link w:val="Heading3Char"/>
    <w:uiPriority w:val="9"/>
    <w:unhideWhenUsed/>
    <w:rsid w:val="0028539D"/>
    <w:pPr>
      <w:spacing w:before="200" w:after="0" w:line="271" w:lineRule="auto"/>
      <w:outlineLvl w:val="2"/>
    </w:pPr>
    <w:rPr>
      <w:bCs/>
      <w:sz w:val="48"/>
    </w:rPr>
  </w:style>
  <w:style w:type="paragraph" w:styleId="Heading4">
    <w:name w:val="heading 4"/>
    <w:basedOn w:val="Normal"/>
    <w:next w:val="Normal"/>
    <w:link w:val="Heading4Char"/>
    <w:uiPriority w:val="9"/>
    <w:unhideWhenUsed/>
    <w:rsid w:val="00A12764"/>
    <w:pPr>
      <w:spacing w:before="200" w:after="0"/>
      <w:outlineLvl w:val="3"/>
    </w:pPr>
    <w:rPr>
      <w:rFonts w:ascii="Cambria" w:hAnsi="Cambria"/>
      <w:b/>
      <w:bCs/>
      <w:i/>
      <w:iCs/>
    </w:rPr>
  </w:style>
  <w:style w:type="paragraph" w:styleId="Heading5">
    <w:name w:val="heading 5"/>
    <w:basedOn w:val="Normal"/>
    <w:next w:val="Normal"/>
    <w:link w:val="Heading5Char"/>
    <w:uiPriority w:val="9"/>
    <w:unhideWhenUsed/>
    <w:rsid w:val="00A12764"/>
    <w:pPr>
      <w:spacing w:before="200" w:after="0"/>
      <w:outlineLvl w:val="4"/>
    </w:pPr>
    <w:rPr>
      <w:rFonts w:ascii="Cambria" w:hAnsi="Cambria"/>
      <w:b/>
      <w:bCs/>
      <w:color w:val="7F7F7F"/>
    </w:rPr>
  </w:style>
  <w:style w:type="paragraph" w:styleId="Heading6">
    <w:name w:val="heading 6"/>
    <w:basedOn w:val="Normal"/>
    <w:next w:val="Normal"/>
    <w:link w:val="Heading6Char"/>
    <w:uiPriority w:val="9"/>
    <w:unhideWhenUsed/>
    <w:rsid w:val="00A12764"/>
    <w:pPr>
      <w:spacing w:after="0" w:line="271" w:lineRule="auto"/>
      <w:outlineLvl w:val="5"/>
    </w:pPr>
    <w:rPr>
      <w:rFonts w:ascii="Cambria" w:hAnsi="Cambria"/>
      <w:b/>
      <w:bCs/>
      <w:i/>
      <w:iCs/>
      <w:color w:val="7F7F7F"/>
    </w:rPr>
  </w:style>
  <w:style w:type="paragraph" w:styleId="Heading7">
    <w:name w:val="heading 7"/>
    <w:basedOn w:val="Normal"/>
    <w:next w:val="Normal"/>
    <w:link w:val="Heading7Char"/>
    <w:uiPriority w:val="9"/>
    <w:unhideWhenUsed/>
    <w:rsid w:val="00A12764"/>
    <w:pPr>
      <w:spacing w:after="0"/>
      <w:outlineLvl w:val="6"/>
    </w:pPr>
    <w:rPr>
      <w:rFonts w:ascii="Cambria" w:hAnsi="Cambria"/>
      <w:i/>
      <w:iCs/>
    </w:rPr>
  </w:style>
  <w:style w:type="paragraph" w:styleId="Heading8">
    <w:name w:val="heading 8"/>
    <w:basedOn w:val="Normal"/>
    <w:next w:val="Normal"/>
    <w:link w:val="Heading8Char"/>
    <w:uiPriority w:val="9"/>
    <w:unhideWhenUsed/>
    <w:rsid w:val="00A12764"/>
    <w:pPr>
      <w:spacing w:after="0"/>
      <w:outlineLvl w:val="7"/>
    </w:pPr>
    <w:rPr>
      <w:rFonts w:ascii="Cambria" w:hAnsi="Cambria"/>
      <w:sz w:val="20"/>
      <w:szCs w:val="20"/>
    </w:rPr>
  </w:style>
  <w:style w:type="paragraph" w:styleId="Heading9">
    <w:name w:val="heading 9"/>
    <w:basedOn w:val="Normal"/>
    <w:next w:val="Normal"/>
    <w:link w:val="Heading9Char"/>
    <w:uiPriority w:val="9"/>
    <w:unhideWhenUsed/>
    <w:rsid w:val="00A12764"/>
    <w:pPr>
      <w:spacing w:after="0"/>
      <w:outlineLvl w:val="8"/>
    </w:pPr>
    <w:rPr>
      <w:rFonts w:ascii="Cambria" w:hAnsi="Cambria"/>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82D40"/>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B82D40"/>
    <w:rPr>
      <w:rFonts w:ascii="Tahoma" w:hAnsi="Tahoma" w:cs="Tahoma"/>
      <w:sz w:val="16"/>
      <w:szCs w:val="16"/>
    </w:rPr>
  </w:style>
  <w:style w:type="paragraph" w:styleId="Header">
    <w:name w:val="header"/>
    <w:basedOn w:val="Normal"/>
    <w:link w:val="HeaderChar"/>
    <w:uiPriority w:val="99"/>
    <w:unhideWhenUsed/>
    <w:rsid w:val="007211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21119"/>
  </w:style>
  <w:style w:type="paragraph" w:styleId="Footer">
    <w:name w:val="footer"/>
    <w:basedOn w:val="Normal"/>
    <w:link w:val="FooterChar"/>
    <w:uiPriority w:val="99"/>
    <w:unhideWhenUsed/>
    <w:rsid w:val="007211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1119"/>
  </w:style>
  <w:style w:type="paragraph" w:customStyle="1" w:styleId="BasicParagraph">
    <w:name w:val="[Basic Paragraph]"/>
    <w:basedOn w:val="Normal"/>
    <w:uiPriority w:val="99"/>
    <w:rsid w:val="002D1CB6"/>
    <w:pPr>
      <w:autoSpaceDE w:val="0"/>
      <w:autoSpaceDN w:val="0"/>
      <w:adjustRightInd w:val="0"/>
      <w:spacing w:after="0" w:line="288" w:lineRule="auto"/>
      <w:textAlignment w:val="center"/>
    </w:pPr>
    <w:rPr>
      <w:rFonts w:ascii="Times New Roman" w:hAnsi="Times New Roman"/>
      <w:color w:val="000000"/>
      <w:sz w:val="24"/>
      <w:szCs w:val="24"/>
    </w:rPr>
  </w:style>
  <w:style w:type="character" w:styleId="Hyperlink">
    <w:name w:val="Hyperlink"/>
    <w:uiPriority w:val="99"/>
    <w:unhideWhenUsed/>
    <w:rsid w:val="008135D8"/>
    <w:rPr>
      <w:color w:val="0000FF"/>
      <w:u w:val="single"/>
    </w:rPr>
  </w:style>
  <w:style w:type="character" w:styleId="FollowedHyperlink">
    <w:name w:val="FollowedHyperlink"/>
    <w:uiPriority w:val="99"/>
    <w:semiHidden/>
    <w:unhideWhenUsed/>
    <w:rsid w:val="00FE6690"/>
    <w:rPr>
      <w:color w:val="800080"/>
      <w:u w:val="single"/>
    </w:rPr>
  </w:style>
  <w:style w:type="paragraph" w:customStyle="1" w:styleId="SSBodyText">
    <w:name w:val="SS Body Text"/>
    <w:basedOn w:val="Normal"/>
    <w:link w:val="SSBodyTextChar"/>
    <w:rsid w:val="0065172C"/>
    <w:pPr>
      <w:suppressAutoHyphens/>
      <w:autoSpaceDE w:val="0"/>
      <w:autoSpaceDN w:val="0"/>
      <w:adjustRightInd w:val="0"/>
      <w:spacing w:after="260" w:line="240" w:lineRule="auto"/>
      <w:ind w:left="1418" w:right="1191"/>
      <w:textAlignment w:val="center"/>
    </w:pPr>
    <w:rPr>
      <w:rFonts w:cs="Humanst521 BT"/>
      <w:color w:val="000000"/>
      <w:sz w:val="20"/>
      <w:szCs w:val="20"/>
    </w:rPr>
  </w:style>
  <w:style w:type="paragraph" w:customStyle="1" w:styleId="SSHead2">
    <w:name w:val="SS Head2"/>
    <w:basedOn w:val="SSBodyText"/>
    <w:link w:val="SSHead2Char"/>
    <w:rsid w:val="0065172C"/>
    <w:rPr>
      <w:rFonts w:ascii="Humanst521 Lt BT" w:hAnsi="Humanst521 Lt BT"/>
      <w:sz w:val="36"/>
      <w:szCs w:val="32"/>
    </w:rPr>
  </w:style>
  <w:style w:type="character" w:customStyle="1" w:styleId="SSBodyTextChar">
    <w:name w:val="SS Body Text Char"/>
    <w:link w:val="SSBodyText"/>
    <w:rsid w:val="0065172C"/>
    <w:rPr>
      <w:rFonts w:ascii="Humanst521 BT" w:hAnsi="Humanst521 BT" w:cs="Humanst521 BT"/>
      <w:color w:val="000000"/>
      <w:lang w:val="en-GB"/>
    </w:rPr>
  </w:style>
  <w:style w:type="paragraph" w:customStyle="1" w:styleId="SSHead3">
    <w:name w:val="SS Head3"/>
    <w:basedOn w:val="SSBodyText"/>
    <w:link w:val="SSHead3Char"/>
    <w:rsid w:val="00CC2739"/>
    <w:rPr>
      <w:b/>
      <w:caps/>
    </w:rPr>
  </w:style>
  <w:style w:type="character" w:customStyle="1" w:styleId="SSHead2Char">
    <w:name w:val="SS Head2 Char"/>
    <w:link w:val="SSHead2"/>
    <w:rsid w:val="0065172C"/>
    <w:rPr>
      <w:rFonts w:ascii="Humanst521 Lt BT" w:hAnsi="Humanst521 Lt BT" w:cs="Humanst521 BT"/>
      <w:color w:val="000000"/>
      <w:sz w:val="36"/>
      <w:szCs w:val="32"/>
      <w:lang w:val="en-GB"/>
    </w:rPr>
  </w:style>
  <w:style w:type="paragraph" w:customStyle="1" w:styleId="SSHead1">
    <w:name w:val="SS Head1"/>
    <w:basedOn w:val="SSBodyText"/>
    <w:link w:val="SSHead1Char"/>
    <w:rsid w:val="00CC2739"/>
    <w:rPr>
      <w:caps/>
      <w:sz w:val="52"/>
      <w:szCs w:val="52"/>
    </w:rPr>
  </w:style>
  <w:style w:type="character" w:customStyle="1" w:styleId="SSHead3Char">
    <w:name w:val="SS Head3 Char"/>
    <w:link w:val="SSHead3"/>
    <w:rsid w:val="00CC2739"/>
    <w:rPr>
      <w:rFonts w:ascii="Humanst521 BT" w:hAnsi="Humanst521 BT" w:cs="Humanst521 BT"/>
      <w:b/>
      <w:caps/>
      <w:color w:val="000000"/>
      <w:lang w:val="en-GB"/>
    </w:rPr>
  </w:style>
  <w:style w:type="paragraph" w:styleId="NormalWeb">
    <w:name w:val="Normal (Web)"/>
    <w:basedOn w:val="Normal"/>
    <w:uiPriority w:val="99"/>
    <w:unhideWhenUsed/>
    <w:rsid w:val="0047012D"/>
    <w:pPr>
      <w:spacing w:before="100" w:beforeAutospacing="1" w:after="100" w:afterAutospacing="1" w:line="240" w:lineRule="auto"/>
    </w:pPr>
    <w:rPr>
      <w:rFonts w:ascii="Times New Roman" w:hAnsi="Times New Roman"/>
      <w:sz w:val="24"/>
      <w:szCs w:val="24"/>
    </w:rPr>
  </w:style>
  <w:style w:type="character" w:customStyle="1" w:styleId="SSHead1Char">
    <w:name w:val="SS Head1 Char"/>
    <w:link w:val="SSHead1"/>
    <w:rsid w:val="00CC2739"/>
    <w:rPr>
      <w:rFonts w:ascii="Humanst521 BT" w:hAnsi="Humanst521 BT" w:cs="Humanst521 BT"/>
      <w:caps/>
      <w:color w:val="000000"/>
      <w:sz w:val="52"/>
      <w:szCs w:val="52"/>
      <w:lang w:val="en-GB"/>
    </w:rPr>
  </w:style>
  <w:style w:type="character" w:styleId="Strong">
    <w:name w:val="Strong"/>
    <w:uiPriority w:val="22"/>
    <w:rsid w:val="00A12764"/>
    <w:rPr>
      <w:b/>
      <w:bCs/>
    </w:rPr>
  </w:style>
  <w:style w:type="character" w:customStyle="1" w:styleId="Heading1Char">
    <w:name w:val="Heading 1 Char"/>
    <w:aliases w:val="HEADER Char"/>
    <w:link w:val="Heading1"/>
    <w:uiPriority w:val="9"/>
    <w:rsid w:val="0041386C"/>
    <w:rPr>
      <w:rFonts w:ascii="Humanst521 BT" w:hAnsi="Humanst521 BT"/>
      <w:b/>
      <w:bCs/>
      <w:caps/>
      <w:sz w:val="36"/>
      <w:szCs w:val="28"/>
    </w:rPr>
  </w:style>
  <w:style w:type="character" w:customStyle="1" w:styleId="Heading2Char">
    <w:name w:val="Heading 2 Char"/>
    <w:link w:val="Heading2"/>
    <w:uiPriority w:val="9"/>
    <w:rsid w:val="0028539D"/>
    <w:rPr>
      <w:rFonts w:ascii="Humanst521 BT" w:hAnsi="Humanst521 BT"/>
      <w:b/>
      <w:bCs/>
      <w:sz w:val="40"/>
      <w:szCs w:val="26"/>
    </w:rPr>
  </w:style>
  <w:style w:type="character" w:customStyle="1" w:styleId="Heading3Char">
    <w:name w:val="Heading 3 Char"/>
    <w:link w:val="Heading3"/>
    <w:uiPriority w:val="9"/>
    <w:rsid w:val="0028539D"/>
    <w:rPr>
      <w:rFonts w:ascii="Humanst521 BT" w:hAnsi="Humanst521 BT"/>
      <w:bCs/>
      <w:sz w:val="48"/>
    </w:rPr>
  </w:style>
  <w:style w:type="character" w:customStyle="1" w:styleId="Heading4Char">
    <w:name w:val="Heading 4 Char"/>
    <w:link w:val="Heading4"/>
    <w:uiPriority w:val="9"/>
    <w:rsid w:val="00A12764"/>
    <w:rPr>
      <w:rFonts w:ascii="Cambria" w:hAnsi="Cambria"/>
      <w:b/>
      <w:bCs/>
      <w:i/>
      <w:iCs/>
    </w:rPr>
  </w:style>
  <w:style w:type="character" w:customStyle="1" w:styleId="Heading5Char">
    <w:name w:val="Heading 5 Char"/>
    <w:link w:val="Heading5"/>
    <w:uiPriority w:val="9"/>
    <w:rsid w:val="00A12764"/>
    <w:rPr>
      <w:rFonts w:ascii="Cambria" w:hAnsi="Cambria"/>
      <w:b/>
      <w:bCs/>
      <w:color w:val="7F7F7F"/>
    </w:rPr>
  </w:style>
  <w:style w:type="character" w:customStyle="1" w:styleId="Heading6Char">
    <w:name w:val="Heading 6 Char"/>
    <w:link w:val="Heading6"/>
    <w:uiPriority w:val="9"/>
    <w:rsid w:val="00A12764"/>
    <w:rPr>
      <w:rFonts w:ascii="Cambria" w:hAnsi="Cambria"/>
      <w:b/>
      <w:bCs/>
      <w:i/>
      <w:iCs/>
      <w:color w:val="7F7F7F"/>
    </w:rPr>
  </w:style>
  <w:style w:type="character" w:customStyle="1" w:styleId="Heading7Char">
    <w:name w:val="Heading 7 Char"/>
    <w:link w:val="Heading7"/>
    <w:uiPriority w:val="9"/>
    <w:rsid w:val="00A12764"/>
    <w:rPr>
      <w:rFonts w:ascii="Cambria" w:hAnsi="Cambria"/>
      <w:i/>
      <w:iCs/>
    </w:rPr>
  </w:style>
  <w:style w:type="character" w:customStyle="1" w:styleId="Heading8Char">
    <w:name w:val="Heading 8 Char"/>
    <w:link w:val="Heading8"/>
    <w:uiPriority w:val="9"/>
    <w:rsid w:val="00A12764"/>
    <w:rPr>
      <w:rFonts w:ascii="Cambria" w:hAnsi="Cambria"/>
      <w:sz w:val="20"/>
      <w:szCs w:val="20"/>
    </w:rPr>
  </w:style>
  <w:style w:type="character" w:customStyle="1" w:styleId="Heading9Char">
    <w:name w:val="Heading 9 Char"/>
    <w:link w:val="Heading9"/>
    <w:uiPriority w:val="9"/>
    <w:rsid w:val="00A12764"/>
    <w:rPr>
      <w:rFonts w:ascii="Cambria" w:hAnsi="Cambria"/>
      <w:i/>
      <w:iCs/>
      <w:spacing w:val="5"/>
      <w:sz w:val="20"/>
      <w:szCs w:val="20"/>
    </w:rPr>
  </w:style>
  <w:style w:type="paragraph" w:styleId="Caption">
    <w:name w:val="caption"/>
    <w:basedOn w:val="Normal"/>
    <w:next w:val="Normal"/>
    <w:rsid w:val="00A12764"/>
    <w:rPr>
      <w:sz w:val="24"/>
    </w:rPr>
  </w:style>
  <w:style w:type="paragraph" w:styleId="Title">
    <w:name w:val="Title"/>
    <w:basedOn w:val="Normal"/>
    <w:next w:val="Normal"/>
    <w:link w:val="TitleChar"/>
    <w:uiPriority w:val="10"/>
    <w:rsid w:val="00A12764"/>
    <w:pPr>
      <w:pBdr>
        <w:bottom w:val="single" w:sz="4" w:space="1" w:color="auto"/>
      </w:pBdr>
      <w:spacing w:line="240" w:lineRule="auto"/>
      <w:contextualSpacing/>
    </w:pPr>
    <w:rPr>
      <w:rFonts w:ascii="Cambria" w:hAnsi="Cambria"/>
      <w:spacing w:val="5"/>
      <w:sz w:val="52"/>
      <w:szCs w:val="52"/>
    </w:rPr>
  </w:style>
  <w:style w:type="character" w:customStyle="1" w:styleId="TitleChar">
    <w:name w:val="Title Char"/>
    <w:link w:val="Title"/>
    <w:uiPriority w:val="10"/>
    <w:rsid w:val="00A12764"/>
    <w:rPr>
      <w:rFonts w:ascii="Cambria" w:hAnsi="Cambria"/>
      <w:spacing w:val="5"/>
      <w:sz w:val="52"/>
      <w:szCs w:val="52"/>
    </w:rPr>
  </w:style>
  <w:style w:type="paragraph" w:styleId="Subtitle">
    <w:name w:val="Subtitle"/>
    <w:basedOn w:val="Normal"/>
    <w:next w:val="Normal"/>
    <w:link w:val="SubtitleChar"/>
    <w:uiPriority w:val="11"/>
    <w:rsid w:val="00A12764"/>
    <w:pPr>
      <w:spacing w:after="600"/>
    </w:pPr>
    <w:rPr>
      <w:rFonts w:ascii="Cambria" w:hAnsi="Cambria"/>
      <w:i/>
      <w:iCs/>
      <w:spacing w:val="13"/>
      <w:sz w:val="24"/>
      <w:szCs w:val="24"/>
    </w:rPr>
  </w:style>
  <w:style w:type="character" w:customStyle="1" w:styleId="SubtitleChar">
    <w:name w:val="Subtitle Char"/>
    <w:link w:val="Subtitle"/>
    <w:uiPriority w:val="11"/>
    <w:rsid w:val="00A12764"/>
    <w:rPr>
      <w:rFonts w:ascii="Cambria" w:hAnsi="Cambria"/>
      <w:i/>
      <w:iCs/>
      <w:spacing w:val="13"/>
      <w:sz w:val="24"/>
      <w:szCs w:val="24"/>
    </w:rPr>
  </w:style>
  <w:style w:type="paragraph" w:styleId="NoSpacing">
    <w:name w:val="No Spacing"/>
    <w:aliases w:val="Paragraph title"/>
    <w:basedOn w:val="Normal"/>
    <w:link w:val="NoSpacingChar"/>
    <w:uiPriority w:val="1"/>
    <w:qFormat/>
    <w:rsid w:val="0041386C"/>
    <w:pPr>
      <w:pBdr>
        <w:bottom w:val="single" w:sz="4" w:space="1" w:color="auto"/>
      </w:pBdr>
      <w:shd w:val="clear" w:color="auto" w:fill="BFBFBF" w:themeFill="background1" w:themeFillShade="BF"/>
      <w:spacing w:after="0" w:line="240" w:lineRule="auto"/>
    </w:pPr>
    <w:rPr>
      <w:b/>
      <w:caps/>
      <w:sz w:val="24"/>
    </w:rPr>
  </w:style>
  <w:style w:type="character" w:customStyle="1" w:styleId="NoSpacingChar">
    <w:name w:val="No Spacing Char"/>
    <w:aliases w:val="Paragraph title Char"/>
    <w:link w:val="NoSpacing"/>
    <w:uiPriority w:val="1"/>
    <w:rsid w:val="0041386C"/>
    <w:rPr>
      <w:rFonts w:ascii="Humanst521 BT" w:hAnsi="Humanst521 BT"/>
      <w:b/>
      <w:caps/>
      <w:sz w:val="24"/>
      <w:shd w:val="clear" w:color="auto" w:fill="BFBFBF" w:themeFill="background1" w:themeFillShade="BF"/>
    </w:rPr>
  </w:style>
  <w:style w:type="paragraph" w:styleId="ListParagraph">
    <w:name w:val="List Paragraph"/>
    <w:basedOn w:val="Normal"/>
    <w:uiPriority w:val="34"/>
    <w:qFormat/>
    <w:rsid w:val="00A12764"/>
    <w:pPr>
      <w:ind w:left="720"/>
      <w:contextualSpacing/>
    </w:pPr>
  </w:style>
  <w:style w:type="character" w:styleId="Emphasis">
    <w:name w:val="Emphasis"/>
    <w:uiPriority w:val="20"/>
    <w:rsid w:val="00A12764"/>
    <w:rPr>
      <w:b/>
      <w:bCs/>
      <w:i/>
      <w:iCs/>
      <w:spacing w:val="10"/>
      <w:bdr w:val="none" w:sz="0" w:space="0" w:color="auto"/>
      <w:shd w:val="clear" w:color="auto" w:fill="auto"/>
    </w:rPr>
  </w:style>
  <w:style w:type="paragraph" w:styleId="Quote">
    <w:name w:val="Quote"/>
    <w:basedOn w:val="Normal"/>
    <w:next w:val="Normal"/>
    <w:link w:val="QuoteChar"/>
    <w:uiPriority w:val="29"/>
    <w:rsid w:val="00A12764"/>
    <w:pPr>
      <w:spacing w:before="200" w:after="0"/>
      <w:ind w:left="360" w:right="360"/>
    </w:pPr>
    <w:rPr>
      <w:i/>
      <w:iCs/>
    </w:rPr>
  </w:style>
  <w:style w:type="character" w:customStyle="1" w:styleId="QuoteChar">
    <w:name w:val="Quote Char"/>
    <w:link w:val="Quote"/>
    <w:uiPriority w:val="29"/>
    <w:rsid w:val="00A12764"/>
    <w:rPr>
      <w:i/>
      <w:iCs/>
    </w:rPr>
  </w:style>
  <w:style w:type="paragraph" w:styleId="IntenseQuote">
    <w:name w:val="Intense Quote"/>
    <w:basedOn w:val="Normal"/>
    <w:next w:val="Normal"/>
    <w:link w:val="IntenseQuoteChar"/>
    <w:uiPriority w:val="30"/>
    <w:rsid w:val="00A12764"/>
    <w:pPr>
      <w:pBdr>
        <w:bottom w:val="single" w:sz="4" w:space="1" w:color="auto"/>
      </w:pBdr>
      <w:spacing w:before="200" w:after="280"/>
      <w:ind w:left="1008" w:right="1152"/>
      <w:jc w:val="both"/>
    </w:pPr>
    <w:rPr>
      <w:b/>
      <w:bCs/>
      <w:i/>
      <w:iCs/>
    </w:rPr>
  </w:style>
  <w:style w:type="character" w:customStyle="1" w:styleId="IntenseQuoteChar">
    <w:name w:val="Intense Quote Char"/>
    <w:link w:val="IntenseQuote"/>
    <w:uiPriority w:val="30"/>
    <w:rsid w:val="00A12764"/>
    <w:rPr>
      <w:b/>
      <w:bCs/>
      <w:i/>
      <w:iCs/>
    </w:rPr>
  </w:style>
  <w:style w:type="character" w:styleId="SubtleEmphasis">
    <w:name w:val="Subtle Emphasis"/>
    <w:uiPriority w:val="19"/>
    <w:rsid w:val="00A12764"/>
    <w:rPr>
      <w:i/>
      <w:iCs/>
    </w:rPr>
  </w:style>
  <w:style w:type="character" w:styleId="IntenseEmphasis">
    <w:name w:val="Intense Emphasis"/>
    <w:uiPriority w:val="21"/>
    <w:rsid w:val="00A12764"/>
    <w:rPr>
      <w:b/>
      <w:bCs/>
    </w:rPr>
  </w:style>
  <w:style w:type="character" w:styleId="SubtleReference">
    <w:name w:val="Subtle Reference"/>
    <w:uiPriority w:val="31"/>
    <w:rsid w:val="00A12764"/>
    <w:rPr>
      <w:smallCaps/>
    </w:rPr>
  </w:style>
  <w:style w:type="character" w:styleId="IntenseReference">
    <w:name w:val="Intense Reference"/>
    <w:uiPriority w:val="32"/>
    <w:rsid w:val="00A12764"/>
    <w:rPr>
      <w:smallCaps/>
      <w:spacing w:val="5"/>
      <w:u w:val="single"/>
    </w:rPr>
  </w:style>
  <w:style w:type="character" w:styleId="BookTitle">
    <w:name w:val="Book Title"/>
    <w:uiPriority w:val="33"/>
    <w:rsid w:val="00A12764"/>
    <w:rPr>
      <w:i/>
      <w:iCs/>
      <w:smallCaps/>
      <w:spacing w:val="5"/>
    </w:rPr>
  </w:style>
  <w:style w:type="paragraph" w:styleId="TOCHeading">
    <w:name w:val="TOC Heading"/>
    <w:basedOn w:val="Heading1"/>
    <w:next w:val="Normal"/>
    <w:uiPriority w:val="39"/>
    <w:unhideWhenUsed/>
    <w:qFormat/>
    <w:rsid w:val="00A12764"/>
    <w:pPr>
      <w:outlineLvl w:val="9"/>
    </w:pPr>
    <w:rPr>
      <w:rFonts w:eastAsia="Times New Roman" w:cs="Times New Roman"/>
      <w:lang w:bidi="en-US"/>
    </w:rPr>
  </w:style>
  <w:style w:type="character" w:customStyle="1" w:styleId="ref-journal">
    <w:name w:val="ref-journal"/>
    <w:basedOn w:val="DefaultParagraphFont"/>
    <w:rsid w:val="0012460F"/>
  </w:style>
  <w:style w:type="character" w:customStyle="1" w:styleId="ref-vol">
    <w:name w:val="ref-vol"/>
    <w:basedOn w:val="DefaultParagraphFont"/>
    <w:rsid w:val="0012460F"/>
  </w:style>
  <w:style w:type="character" w:styleId="CommentReference">
    <w:name w:val="annotation reference"/>
    <w:basedOn w:val="DefaultParagraphFont"/>
    <w:uiPriority w:val="99"/>
    <w:semiHidden/>
    <w:unhideWhenUsed/>
    <w:rsid w:val="000E4164"/>
    <w:rPr>
      <w:sz w:val="16"/>
      <w:szCs w:val="16"/>
    </w:rPr>
  </w:style>
  <w:style w:type="paragraph" w:styleId="CommentText">
    <w:name w:val="annotation text"/>
    <w:basedOn w:val="Normal"/>
    <w:link w:val="CommentTextChar"/>
    <w:uiPriority w:val="99"/>
    <w:semiHidden/>
    <w:unhideWhenUsed/>
    <w:rsid w:val="000E4164"/>
    <w:pPr>
      <w:spacing w:line="240" w:lineRule="auto"/>
    </w:pPr>
    <w:rPr>
      <w:sz w:val="20"/>
      <w:szCs w:val="20"/>
    </w:rPr>
  </w:style>
  <w:style w:type="character" w:customStyle="1" w:styleId="CommentTextChar">
    <w:name w:val="Comment Text Char"/>
    <w:basedOn w:val="DefaultParagraphFont"/>
    <w:link w:val="CommentText"/>
    <w:uiPriority w:val="99"/>
    <w:semiHidden/>
    <w:rsid w:val="000E4164"/>
    <w:rPr>
      <w:rFonts w:ascii="Humanst521 BT" w:hAnsi="Humanst521 BT"/>
      <w:sz w:val="20"/>
      <w:szCs w:val="20"/>
    </w:rPr>
  </w:style>
  <w:style w:type="paragraph" w:styleId="CommentSubject">
    <w:name w:val="annotation subject"/>
    <w:basedOn w:val="CommentText"/>
    <w:next w:val="CommentText"/>
    <w:link w:val="CommentSubjectChar"/>
    <w:uiPriority w:val="99"/>
    <w:semiHidden/>
    <w:unhideWhenUsed/>
    <w:rsid w:val="000E4164"/>
    <w:rPr>
      <w:b/>
      <w:bCs/>
    </w:rPr>
  </w:style>
  <w:style w:type="character" w:customStyle="1" w:styleId="CommentSubjectChar">
    <w:name w:val="Comment Subject Char"/>
    <w:basedOn w:val="CommentTextChar"/>
    <w:link w:val="CommentSubject"/>
    <w:uiPriority w:val="99"/>
    <w:semiHidden/>
    <w:rsid w:val="000E4164"/>
    <w:rPr>
      <w:rFonts w:ascii="Humanst521 BT" w:hAnsi="Humanst521 BT"/>
      <w:b/>
      <w:bCs/>
      <w:sz w:val="20"/>
      <w:szCs w:val="20"/>
    </w:rPr>
  </w:style>
  <w:style w:type="paragraph" w:styleId="Revision">
    <w:name w:val="Revision"/>
    <w:hidden/>
    <w:uiPriority w:val="99"/>
    <w:semiHidden/>
    <w:rsid w:val="00F56D72"/>
    <w:pPr>
      <w:spacing w:after="0" w:line="240" w:lineRule="auto"/>
    </w:pPr>
    <w:rPr>
      <w:rFonts w:ascii="Humanst521 BT" w:hAnsi="Humanst521 BT"/>
    </w:rPr>
  </w:style>
  <w:style w:type="paragraph" w:customStyle="1" w:styleId="2">
    <w:name w:val="正文2"/>
    <w:qFormat/>
    <w:rsid w:val="00832183"/>
    <w:pPr>
      <w:widowControl w:val="0"/>
      <w:spacing w:before="100" w:beforeAutospacing="1" w:line="273" w:lineRule="auto"/>
      <w:jc w:val="both"/>
    </w:pPr>
    <w:rPr>
      <w:rFonts w:ascii="Calibri" w:eastAsia="SimSun" w:hAnsi="Calibri" w:cs="Times New Roman"/>
      <w:kern w:val="2"/>
      <w:sz w:val="21"/>
      <w:szCs w:val="21"/>
      <w:lang w:val="en-US" w:eastAsia="zh-CN"/>
    </w:rPr>
  </w:style>
  <w:style w:type="paragraph" w:styleId="TOC1">
    <w:name w:val="toc 1"/>
    <w:basedOn w:val="Normal"/>
    <w:next w:val="Normal"/>
    <w:autoRedefine/>
    <w:uiPriority w:val="39"/>
    <w:unhideWhenUsed/>
    <w:rsid w:val="00DC69B8"/>
    <w:pPr>
      <w:tabs>
        <w:tab w:val="right" w:leader="dot" w:pos="9629"/>
      </w:tabs>
      <w:spacing w:after="100"/>
    </w:pPr>
    <w:rPr>
      <w:rFonts w:ascii="Times New Roman" w:hAnsi="Times New Roman" w:cs="Times New Roman"/>
      <w:noProof/>
    </w:rPr>
  </w:style>
  <w:style w:type="paragraph" w:customStyle="1" w:styleId="Dissertation">
    <w:name w:val="Dissertation"/>
    <w:basedOn w:val="Heading1"/>
    <w:link w:val="DissertationChar"/>
    <w:autoRedefine/>
    <w:qFormat/>
    <w:rsid w:val="00993744"/>
    <w:pPr>
      <w:spacing w:before="240" w:line="360" w:lineRule="auto"/>
      <w:jc w:val="both"/>
    </w:pPr>
    <w:rPr>
      <w:rFonts w:ascii="Times New Roman" w:hAnsi="Times New Roman" w:cs="Times New Roman"/>
      <w:sz w:val="28"/>
    </w:rPr>
  </w:style>
  <w:style w:type="paragraph" w:styleId="TOC2">
    <w:name w:val="toc 2"/>
    <w:basedOn w:val="Normal"/>
    <w:next w:val="Normal"/>
    <w:autoRedefine/>
    <w:uiPriority w:val="39"/>
    <w:unhideWhenUsed/>
    <w:rsid w:val="00BE029B"/>
    <w:pPr>
      <w:spacing w:after="100" w:line="259" w:lineRule="auto"/>
      <w:ind w:left="220"/>
    </w:pPr>
    <w:rPr>
      <w:rFonts w:asciiTheme="minorHAnsi" w:eastAsiaTheme="minorEastAsia" w:hAnsiTheme="minorHAnsi" w:cs="Times New Roman"/>
      <w:lang w:val="en-US"/>
    </w:rPr>
  </w:style>
  <w:style w:type="character" w:customStyle="1" w:styleId="DissertationChar">
    <w:name w:val="Dissertation Char"/>
    <w:basedOn w:val="DefaultParagraphFont"/>
    <w:link w:val="Dissertation"/>
    <w:rsid w:val="00993744"/>
    <w:rPr>
      <w:rFonts w:ascii="Times New Roman" w:hAnsi="Times New Roman" w:cs="Times New Roman"/>
      <w:b/>
      <w:bCs/>
      <w:caps/>
      <w:sz w:val="28"/>
      <w:szCs w:val="28"/>
    </w:rPr>
  </w:style>
  <w:style w:type="paragraph" w:styleId="TOC3">
    <w:name w:val="toc 3"/>
    <w:basedOn w:val="Normal"/>
    <w:next w:val="Normal"/>
    <w:autoRedefine/>
    <w:uiPriority w:val="39"/>
    <w:unhideWhenUsed/>
    <w:rsid w:val="00BE029B"/>
    <w:pPr>
      <w:spacing w:after="100" w:line="259" w:lineRule="auto"/>
      <w:ind w:left="440"/>
    </w:pPr>
    <w:rPr>
      <w:rFonts w:asciiTheme="minorHAnsi" w:eastAsiaTheme="minorEastAsia" w:hAnsiTheme="minorHAns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191998">
      <w:bodyDiv w:val="1"/>
      <w:marLeft w:val="0"/>
      <w:marRight w:val="0"/>
      <w:marTop w:val="0"/>
      <w:marBottom w:val="0"/>
      <w:divBdr>
        <w:top w:val="none" w:sz="0" w:space="0" w:color="auto"/>
        <w:left w:val="none" w:sz="0" w:space="0" w:color="auto"/>
        <w:bottom w:val="none" w:sz="0" w:space="0" w:color="auto"/>
        <w:right w:val="none" w:sz="0" w:space="0" w:color="auto"/>
      </w:divBdr>
      <w:divsChild>
        <w:div w:id="1640069592">
          <w:marLeft w:val="0"/>
          <w:marRight w:val="0"/>
          <w:marTop w:val="0"/>
          <w:marBottom w:val="0"/>
          <w:divBdr>
            <w:top w:val="none" w:sz="0" w:space="0" w:color="auto"/>
            <w:left w:val="none" w:sz="0" w:space="0" w:color="auto"/>
            <w:bottom w:val="none" w:sz="0" w:space="0" w:color="auto"/>
            <w:right w:val="none" w:sz="0" w:space="0" w:color="auto"/>
          </w:divBdr>
        </w:div>
        <w:div w:id="150486340">
          <w:marLeft w:val="0"/>
          <w:marRight w:val="0"/>
          <w:marTop w:val="0"/>
          <w:marBottom w:val="0"/>
          <w:divBdr>
            <w:top w:val="none" w:sz="0" w:space="0" w:color="auto"/>
            <w:left w:val="none" w:sz="0" w:space="0" w:color="auto"/>
            <w:bottom w:val="none" w:sz="0" w:space="0" w:color="auto"/>
            <w:right w:val="none" w:sz="0" w:space="0" w:color="auto"/>
          </w:divBdr>
        </w:div>
        <w:div w:id="1909538686">
          <w:marLeft w:val="0"/>
          <w:marRight w:val="0"/>
          <w:marTop w:val="0"/>
          <w:marBottom w:val="0"/>
          <w:divBdr>
            <w:top w:val="none" w:sz="0" w:space="0" w:color="auto"/>
            <w:left w:val="none" w:sz="0" w:space="0" w:color="auto"/>
            <w:bottom w:val="none" w:sz="0" w:space="0" w:color="auto"/>
            <w:right w:val="none" w:sz="0" w:space="0" w:color="auto"/>
          </w:divBdr>
        </w:div>
        <w:div w:id="1806312561">
          <w:marLeft w:val="0"/>
          <w:marRight w:val="0"/>
          <w:marTop w:val="0"/>
          <w:marBottom w:val="0"/>
          <w:divBdr>
            <w:top w:val="none" w:sz="0" w:space="0" w:color="auto"/>
            <w:left w:val="none" w:sz="0" w:space="0" w:color="auto"/>
            <w:bottom w:val="none" w:sz="0" w:space="0" w:color="auto"/>
            <w:right w:val="none" w:sz="0" w:space="0" w:color="auto"/>
          </w:divBdr>
        </w:div>
      </w:divsChild>
    </w:div>
    <w:div w:id="147597241">
      <w:bodyDiv w:val="1"/>
      <w:marLeft w:val="0"/>
      <w:marRight w:val="0"/>
      <w:marTop w:val="0"/>
      <w:marBottom w:val="0"/>
      <w:divBdr>
        <w:top w:val="none" w:sz="0" w:space="0" w:color="auto"/>
        <w:left w:val="none" w:sz="0" w:space="0" w:color="auto"/>
        <w:bottom w:val="none" w:sz="0" w:space="0" w:color="auto"/>
        <w:right w:val="none" w:sz="0" w:space="0" w:color="auto"/>
      </w:divBdr>
      <w:divsChild>
        <w:div w:id="2145539594">
          <w:marLeft w:val="0"/>
          <w:marRight w:val="0"/>
          <w:marTop w:val="0"/>
          <w:marBottom w:val="0"/>
          <w:divBdr>
            <w:top w:val="none" w:sz="0" w:space="0" w:color="auto"/>
            <w:left w:val="none" w:sz="0" w:space="0" w:color="auto"/>
            <w:bottom w:val="none" w:sz="0" w:space="0" w:color="auto"/>
            <w:right w:val="none" w:sz="0" w:space="0" w:color="auto"/>
          </w:divBdr>
        </w:div>
        <w:div w:id="1566599317">
          <w:marLeft w:val="0"/>
          <w:marRight w:val="0"/>
          <w:marTop w:val="0"/>
          <w:marBottom w:val="0"/>
          <w:divBdr>
            <w:top w:val="none" w:sz="0" w:space="0" w:color="auto"/>
            <w:left w:val="none" w:sz="0" w:space="0" w:color="auto"/>
            <w:bottom w:val="none" w:sz="0" w:space="0" w:color="auto"/>
            <w:right w:val="none" w:sz="0" w:space="0" w:color="auto"/>
          </w:divBdr>
        </w:div>
        <w:div w:id="1362171198">
          <w:marLeft w:val="0"/>
          <w:marRight w:val="0"/>
          <w:marTop w:val="0"/>
          <w:marBottom w:val="0"/>
          <w:divBdr>
            <w:top w:val="none" w:sz="0" w:space="0" w:color="auto"/>
            <w:left w:val="none" w:sz="0" w:space="0" w:color="auto"/>
            <w:bottom w:val="none" w:sz="0" w:space="0" w:color="auto"/>
            <w:right w:val="none" w:sz="0" w:space="0" w:color="auto"/>
          </w:divBdr>
        </w:div>
      </w:divsChild>
    </w:div>
    <w:div w:id="180899911">
      <w:bodyDiv w:val="1"/>
      <w:marLeft w:val="0"/>
      <w:marRight w:val="0"/>
      <w:marTop w:val="0"/>
      <w:marBottom w:val="0"/>
      <w:divBdr>
        <w:top w:val="none" w:sz="0" w:space="0" w:color="auto"/>
        <w:left w:val="none" w:sz="0" w:space="0" w:color="auto"/>
        <w:bottom w:val="none" w:sz="0" w:space="0" w:color="auto"/>
        <w:right w:val="none" w:sz="0" w:space="0" w:color="auto"/>
      </w:divBdr>
    </w:div>
    <w:div w:id="482162869">
      <w:bodyDiv w:val="1"/>
      <w:marLeft w:val="0"/>
      <w:marRight w:val="0"/>
      <w:marTop w:val="0"/>
      <w:marBottom w:val="0"/>
      <w:divBdr>
        <w:top w:val="none" w:sz="0" w:space="0" w:color="auto"/>
        <w:left w:val="none" w:sz="0" w:space="0" w:color="auto"/>
        <w:bottom w:val="none" w:sz="0" w:space="0" w:color="auto"/>
        <w:right w:val="none" w:sz="0" w:space="0" w:color="auto"/>
      </w:divBdr>
      <w:divsChild>
        <w:div w:id="47608587">
          <w:marLeft w:val="0"/>
          <w:marRight w:val="0"/>
          <w:marTop w:val="0"/>
          <w:marBottom w:val="0"/>
          <w:divBdr>
            <w:top w:val="none" w:sz="0" w:space="0" w:color="auto"/>
            <w:left w:val="none" w:sz="0" w:space="0" w:color="auto"/>
            <w:bottom w:val="none" w:sz="0" w:space="0" w:color="auto"/>
            <w:right w:val="none" w:sz="0" w:space="0" w:color="auto"/>
          </w:divBdr>
        </w:div>
        <w:div w:id="181163172">
          <w:marLeft w:val="0"/>
          <w:marRight w:val="0"/>
          <w:marTop w:val="0"/>
          <w:marBottom w:val="0"/>
          <w:divBdr>
            <w:top w:val="none" w:sz="0" w:space="0" w:color="auto"/>
            <w:left w:val="none" w:sz="0" w:space="0" w:color="auto"/>
            <w:bottom w:val="none" w:sz="0" w:space="0" w:color="auto"/>
            <w:right w:val="none" w:sz="0" w:space="0" w:color="auto"/>
          </w:divBdr>
        </w:div>
        <w:div w:id="756367772">
          <w:marLeft w:val="0"/>
          <w:marRight w:val="0"/>
          <w:marTop w:val="0"/>
          <w:marBottom w:val="0"/>
          <w:divBdr>
            <w:top w:val="none" w:sz="0" w:space="0" w:color="auto"/>
            <w:left w:val="none" w:sz="0" w:space="0" w:color="auto"/>
            <w:bottom w:val="none" w:sz="0" w:space="0" w:color="auto"/>
            <w:right w:val="none" w:sz="0" w:space="0" w:color="auto"/>
          </w:divBdr>
        </w:div>
      </w:divsChild>
    </w:div>
    <w:div w:id="802426527">
      <w:bodyDiv w:val="1"/>
      <w:marLeft w:val="0"/>
      <w:marRight w:val="0"/>
      <w:marTop w:val="0"/>
      <w:marBottom w:val="0"/>
      <w:divBdr>
        <w:top w:val="none" w:sz="0" w:space="0" w:color="auto"/>
        <w:left w:val="none" w:sz="0" w:space="0" w:color="auto"/>
        <w:bottom w:val="none" w:sz="0" w:space="0" w:color="auto"/>
        <w:right w:val="none" w:sz="0" w:space="0" w:color="auto"/>
      </w:divBdr>
      <w:divsChild>
        <w:div w:id="1902669944">
          <w:marLeft w:val="0"/>
          <w:marRight w:val="0"/>
          <w:marTop w:val="0"/>
          <w:marBottom w:val="0"/>
          <w:divBdr>
            <w:top w:val="none" w:sz="0" w:space="0" w:color="auto"/>
            <w:left w:val="none" w:sz="0" w:space="0" w:color="auto"/>
            <w:bottom w:val="none" w:sz="0" w:space="0" w:color="auto"/>
            <w:right w:val="none" w:sz="0" w:space="0" w:color="auto"/>
          </w:divBdr>
        </w:div>
        <w:div w:id="1222138019">
          <w:marLeft w:val="0"/>
          <w:marRight w:val="0"/>
          <w:marTop w:val="0"/>
          <w:marBottom w:val="0"/>
          <w:divBdr>
            <w:top w:val="none" w:sz="0" w:space="0" w:color="auto"/>
            <w:left w:val="none" w:sz="0" w:space="0" w:color="auto"/>
            <w:bottom w:val="none" w:sz="0" w:space="0" w:color="auto"/>
            <w:right w:val="none" w:sz="0" w:space="0" w:color="auto"/>
          </w:divBdr>
        </w:div>
        <w:div w:id="2086291946">
          <w:marLeft w:val="0"/>
          <w:marRight w:val="0"/>
          <w:marTop w:val="0"/>
          <w:marBottom w:val="0"/>
          <w:divBdr>
            <w:top w:val="none" w:sz="0" w:space="0" w:color="auto"/>
            <w:left w:val="none" w:sz="0" w:space="0" w:color="auto"/>
            <w:bottom w:val="none" w:sz="0" w:space="0" w:color="auto"/>
            <w:right w:val="none" w:sz="0" w:space="0" w:color="auto"/>
          </w:divBdr>
        </w:div>
      </w:divsChild>
    </w:div>
    <w:div w:id="921375890">
      <w:bodyDiv w:val="1"/>
      <w:marLeft w:val="0"/>
      <w:marRight w:val="0"/>
      <w:marTop w:val="0"/>
      <w:marBottom w:val="0"/>
      <w:divBdr>
        <w:top w:val="none" w:sz="0" w:space="0" w:color="auto"/>
        <w:left w:val="none" w:sz="0" w:space="0" w:color="auto"/>
        <w:bottom w:val="none" w:sz="0" w:space="0" w:color="auto"/>
        <w:right w:val="none" w:sz="0" w:space="0" w:color="auto"/>
      </w:divBdr>
      <w:divsChild>
        <w:div w:id="7604721">
          <w:marLeft w:val="0"/>
          <w:marRight w:val="0"/>
          <w:marTop w:val="0"/>
          <w:marBottom w:val="0"/>
          <w:divBdr>
            <w:top w:val="none" w:sz="0" w:space="0" w:color="auto"/>
            <w:left w:val="none" w:sz="0" w:space="0" w:color="auto"/>
            <w:bottom w:val="none" w:sz="0" w:space="0" w:color="auto"/>
            <w:right w:val="none" w:sz="0" w:space="0" w:color="auto"/>
          </w:divBdr>
        </w:div>
        <w:div w:id="1951937117">
          <w:marLeft w:val="0"/>
          <w:marRight w:val="0"/>
          <w:marTop w:val="0"/>
          <w:marBottom w:val="0"/>
          <w:divBdr>
            <w:top w:val="none" w:sz="0" w:space="0" w:color="auto"/>
            <w:left w:val="none" w:sz="0" w:space="0" w:color="auto"/>
            <w:bottom w:val="none" w:sz="0" w:space="0" w:color="auto"/>
            <w:right w:val="none" w:sz="0" w:space="0" w:color="auto"/>
          </w:divBdr>
        </w:div>
        <w:div w:id="717120338">
          <w:marLeft w:val="0"/>
          <w:marRight w:val="0"/>
          <w:marTop w:val="0"/>
          <w:marBottom w:val="0"/>
          <w:divBdr>
            <w:top w:val="none" w:sz="0" w:space="0" w:color="auto"/>
            <w:left w:val="none" w:sz="0" w:space="0" w:color="auto"/>
            <w:bottom w:val="none" w:sz="0" w:space="0" w:color="auto"/>
            <w:right w:val="none" w:sz="0" w:space="0" w:color="auto"/>
          </w:divBdr>
        </w:div>
        <w:div w:id="2016154240">
          <w:marLeft w:val="0"/>
          <w:marRight w:val="0"/>
          <w:marTop w:val="0"/>
          <w:marBottom w:val="0"/>
          <w:divBdr>
            <w:top w:val="none" w:sz="0" w:space="0" w:color="auto"/>
            <w:left w:val="none" w:sz="0" w:space="0" w:color="auto"/>
            <w:bottom w:val="none" w:sz="0" w:space="0" w:color="auto"/>
            <w:right w:val="none" w:sz="0" w:space="0" w:color="auto"/>
          </w:divBdr>
        </w:div>
      </w:divsChild>
    </w:div>
    <w:div w:id="1015689087">
      <w:bodyDiv w:val="1"/>
      <w:marLeft w:val="0"/>
      <w:marRight w:val="0"/>
      <w:marTop w:val="0"/>
      <w:marBottom w:val="0"/>
      <w:divBdr>
        <w:top w:val="none" w:sz="0" w:space="0" w:color="auto"/>
        <w:left w:val="none" w:sz="0" w:space="0" w:color="auto"/>
        <w:bottom w:val="none" w:sz="0" w:space="0" w:color="auto"/>
        <w:right w:val="none" w:sz="0" w:space="0" w:color="auto"/>
      </w:divBdr>
      <w:divsChild>
        <w:div w:id="1557084677">
          <w:marLeft w:val="0"/>
          <w:marRight w:val="0"/>
          <w:marTop w:val="0"/>
          <w:marBottom w:val="0"/>
          <w:divBdr>
            <w:top w:val="none" w:sz="0" w:space="0" w:color="auto"/>
            <w:left w:val="none" w:sz="0" w:space="0" w:color="auto"/>
            <w:bottom w:val="none" w:sz="0" w:space="0" w:color="auto"/>
            <w:right w:val="none" w:sz="0" w:space="0" w:color="auto"/>
          </w:divBdr>
        </w:div>
        <w:div w:id="1823498874">
          <w:marLeft w:val="0"/>
          <w:marRight w:val="0"/>
          <w:marTop w:val="0"/>
          <w:marBottom w:val="0"/>
          <w:divBdr>
            <w:top w:val="none" w:sz="0" w:space="0" w:color="auto"/>
            <w:left w:val="none" w:sz="0" w:space="0" w:color="auto"/>
            <w:bottom w:val="none" w:sz="0" w:space="0" w:color="auto"/>
            <w:right w:val="none" w:sz="0" w:space="0" w:color="auto"/>
          </w:divBdr>
        </w:div>
        <w:div w:id="391584278">
          <w:marLeft w:val="0"/>
          <w:marRight w:val="0"/>
          <w:marTop w:val="0"/>
          <w:marBottom w:val="0"/>
          <w:divBdr>
            <w:top w:val="none" w:sz="0" w:space="0" w:color="auto"/>
            <w:left w:val="none" w:sz="0" w:space="0" w:color="auto"/>
            <w:bottom w:val="none" w:sz="0" w:space="0" w:color="auto"/>
            <w:right w:val="none" w:sz="0" w:space="0" w:color="auto"/>
          </w:divBdr>
        </w:div>
      </w:divsChild>
    </w:div>
    <w:div w:id="1154486460">
      <w:bodyDiv w:val="1"/>
      <w:marLeft w:val="0"/>
      <w:marRight w:val="0"/>
      <w:marTop w:val="0"/>
      <w:marBottom w:val="0"/>
      <w:divBdr>
        <w:top w:val="none" w:sz="0" w:space="0" w:color="auto"/>
        <w:left w:val="none" w:sz="0" w:space="0" w:color="auto"/>
        <w:bottom w:val="none" w:sz="0" w:space="0" w:color="auto"/>
        <w:right w:val="none" w:sz="0" w:space="0" w:color="auto"/>
      </w:divBdr>
    </w:div>
    <w:div w:id="1372924802">
      <w:bodyDiv w:val="1"/>
      <w:marLeft w:val="0"/>
      <w:marRight w:val="0"/>
      <w:marTop w:val="0"/>
      <w:marBottom w:val="0"/>
      <w:divBdr>
        <w:top w:val="none" w:sz="0" w:space="0" w:color="auto"/>
        <w:left w:val="none" w:sz="0" w:space="0" w:color="auto"/>
        <w:bottom w:val="none" w:sz="0" w:space="0" w:color="auto"/>
        <w:right w:val="none" w:sz="0" w:space="0" w:color="auto"/>
      </w:divBdr>
      <w:divsChild>
        <w:div w:id="1211965903">
          <w:marLeft w:val="0"/>
          <w:marRight w:val="0"/>
          <w:marTop w:val="0"/>
          <w:marBottom w:val="0"/>
          <w:divBdr>
            <w:top w:val="none" w:sz="0" w:space="0" w:color="auto"/>
            <w:left w:val="none" w:sz="0" w:space="0" w:color="auto"/>
            <w:bottom w:val="none" w:sz="0" w:space="0" w:color="auto"/>
            <w:right w:val="none" w:sz="0" w:space="0" w:color="auto"/>
          </w:divBdr>
        </w:div>
        <w:div w:id="338435336">
          <w:marLeft w:val="0"/>
          <w:marRight w:val="0"/>
          <w:marTop w:val="0"/>
          <w:marBottom w:val="0"/>
          <w:divBdr>
            <w:top w:val="none" w:sz="0" w:space="0" w:color="auto"/>
            <w:left w:val="none" w:sz="0" w:space="0" w:color="auto"/>
            <w:bottom w:val="none" w:sz="0" w:space="0" w:color="auto"/>
            <w:right w:val="none" w:sz="0" w:space="0" w:color="auto"/>
          </w:divBdr>
        </w:div>
      </w:divsChild>
    </w:div>
    <w:div w:id="1445464952">
      <w:bodyDiv w:val="1"/>
      <w:marLeft w:val="0"/>
      <w:marRight w:val="0"/>
      <w:marTop w:val="0"/>
      <w:marBottom w:val="0"/>
      <w:divBdr>
        <w:top w:val="none" w:sz="0" w:space="0" w:color="auto"/>
        <w:left w:val="none" w:sz="0" w:space="0" w:color="auto"/>
        <w:bottom w:val="none" w:sz="0" w:space="0" w:color="auto"/>
        <w:right w:val="none" w:sz="0" w:space="0" w:color="auto"/>
      </w:divBdr>
    </w:div>
    <w:div w:id="1513030393">
      <w:bodyDiv w:val="1"/>
      <w:marLeft w:val="0"/>
      <w:marRight w:val="0"/>
      <w:marTop w:val="0"/>
      <w:marBottom w:val="0"/>
      <w:divBdr>
        <w:top w:val="none" w:sz="0" w:space="0" w:color="auto"/>
        <w:left w:val="none" w:sz="0" w:space="0" w:color="auto"/>
        <w:bottom w:val="none" w:sz="0" w:space="0" w:color="auto"/>
        <w:right w:val="none" w:sz="0" w:space="0" w:color="auto"/>
      </w:divBdr>
    </w:div>
    <w:div w:id="1918518902">
      <w:bodyDiv w:val="1"/>
      <w:marLeft w:val="0"/>
      <w:marRight w:val="0"/>
      <w:marTop w:val="0"/>
      <w:marBottom w:val="0"/>
      <w:divBdr>
        <w:top w:val="none" w:sz="0" w:space="0" w:color="auto"/>
        <w:left w:val="none" w:sz="0" w:space="0" w:color="auto"/>
        <w:bottom w:val="none" w:sz="0" w:space="0" w:color="auto"/>
        <w:right w:val="none" w:sz="0" w:space="0" w:color="auto"/>
      </w:divBdr>
      <w:divsChild>
        <w:div w:id="425418570">
          <w:marLeft w:val="0"/>
          <w:marRight w:val="0"/>
          <w:marTop w:val="0"/>
          <w:marBottom w:val="0"/>
          <w:divBdr>
            <w:top w:val="none" w:sz="0" w:space="0" w:color="auto"/>
            <w:left w:val="none" w:sz="0" w:space="0" w:color="auto"/>
            <w:bottom w:val="none" w:sz="0" w:space="0" w:color="auto"/>
            <w:right w:val="none" w:sz="0" w:space="0" w:color="auto"/>
          </w:divBdr>
        </w:div>
        <w:div w:id="12001270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81E0F5-1086-446A-AC40-BF9323FDB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1477</TotalTime>
  <Pages>35</Pages>
  <Words>13487</Words>
  <Characters>76878</Characters>
  <Application>Microsoft Office Word</Application>
  <DocSecurity>0</DocSecurity>
  <Lines>640</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Kristian Melson</dc:creator>
  <cp:keywords/>
  <dc:description/>
  <cp:lastModifiedBy>Kristian Melson</cp:lastModifiedBy>
  <cp:revision>67</cp:revision>
  <cp:lastPrinted>2013-05-16T08:49:00Z</cp:lastPrinted>
  <dcterms:created xsi:type="dcterms:W3CDTF">2019-05-24T08:35:00Z</dcterms:created>
  <dcterms:modified xsi:type="dcterms:W3CDTF">2020-02-23T14:02:00Z</dcterms:modified>
</cp:coreProperties>
</file>