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27000624"/>
        <w:docPartObj>
          <w:docPartGallery w:val="Cover Pages"/>
          <w:docPartUnique/>
        </w:docPartObj>
      </w:sdtPr>
      <w:sdtContent>
        <w:p w:rsidR="00247FD3" w:rsidRDefault="00247FD3" w:rsidP="00247FD3"/>
        <w:p w:rsidR="00F3426D" w:rsidRDefault="00DE572F" w:rsidP="00247FD3">
          <w:r>
            <w:rPr>
              <w:noProof/>
            </w:rPr>
            <mc:AlternateContent>
              <mc:Choice Requires="wps">
                <w:drawing>
                  <wp:anchor distT="0" distB="0" distL="114300" distR="114300" simplePos="0" relativeHeight="251711488" behindDoc="0" locked="0" layoutInCell="1" allowOverlap="1">
                    <wp:simplePos x="0" y="0"/>
                    <wp:positionH relativeFrom="page">
                      <wp:posOffset>-1016000</wp:posOffset>
                    </wp:positionH>
                    <wp:positionV relativeFrom="page">
                      <wp:posOffset>-1206500</wp:posOffset>
                    </wp:positionV>
                    <wp:extent cx="8051800" cy="5194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8051800" cy="5194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E572F" w:rsidRDefault="00DE572F">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UNIVERSITY OF WALES TRINITY SAINT DAVID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DE572F" w:rsidRDefault="00DE572F">
                                    <w:pPr>
                                      <w:jc w:val="right"/>
                                      <w:rPr>
                                        <w:smallCaps/>
                                        <w:color w:val="404040" w:themeColor="text1" w:themeTint="BF"/>
                                        <w:sz w:val="36"/>
                                        <w:szCs w:val="36"/>
                                      </w:rPr>
                                    </w:pPr>
                                    <w:r>
                                      <w:rPr>
                                        <w:color w:val="404040" w:themeColor="text1" w:themeTint="BF"/>
                                        <w:sz w:val="36"/>
                                        <w:szCs w:val="36"/>
                                      </w:rPr>
                                      <w:t>Digital skills and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80pt;margin-top:-95pt;width:634pt;height:409pt;z-index:2517114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" filled="f" stroked="f" strokeweight=".5pt">
                    <v:textbox inset="126pt,0,54pt,0">
                      <w:txbxContent>
                        <w:p w:rsidR="00DE572F" w:rsidRDefault="00DE572F">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UNIVERSITY OF WALES TRINITY SAINT DAVID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DE572F" w:rsidRDefault="00DE572F">
                              <w:pPr>
                                <w:jc w:val="right"/>
                                <w:rPr>
                                  <w:smallCaps/>
                                  <w:color w:val="404040" w:themeColor="text1" w:themeTint="BF"/>
                                  <w:sz w:val="36"/>
                                  <w:szCs w:val="36"/>
                                </w:rPr>
                              </w:pPr>
                              <w:r>
                                <w:rPr>
                                  <w:color w:val="404040" w:themeColor="text1" w:themeTint="BF"/>
                                  <w:sz w:val="36"/>
                                  <w:szCs w:val="36"/>
                                </w:rPr>
                                <w:t>Digital skills and Research Methods</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714560"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264795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3A218F" id="Group 149" o:spid="_x0000_s1026" style="position:absolute;margin-left:0;margin-top:0;width:8in;height:95.7pt;z-index:2517145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712512"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9424035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rsidR="00DE572F" w:rsidRDefault="00DE572F">
                                    <w:pPr>
                                      <w:pStyle w:val="NoSpacing"/>
                                      <w:jc w:val="right"/>
                                      <w:rPr>
                                        <w:color w:val="595959" w:themeColor="text1" w:themeTint="A6"/>
                                        <w:sz w:val="28"/>
                                        <w:szCs w:val="28"/>
                                      </w:rPr>
                                    </w:pPr>
                                    <w:r>
                                      <w:rPr>
                                        <w:color w:val="595959" w:themeColor="text1" w:themeTint="A6"/>
                                        <w:sz w:val="28"/>
                                        <w:szCs w:val="28"/>
                                      </w:rPr>
                                      <w:t xml:space="preserve">     </w:t>
                                    </w:r>
                                  </w:p>
                                </w:sdtContent>
                              </w:sdt>
                              <w:p w:rsidR="00DE572F" w:rsidRDefault="00DE572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7" type="#_x0000_t202" style="position:absolute;margin-left:0;margin-top:0;width:8in;height:1in;z-index:2517125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&#13;&#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rsidR="00DE572F" w:rsidRDefault="00DE572F">
                              <w:pPr>
                                <w:pStyle w:val="NoSpacing"/>
                                <w:jc w:val="right"/>
                                <w:rPr>
                                  <w:color w:val="595959" w:themeColor="text1" w:themeTint="A6"/>
                                  <w:sz w:val="28"/>
                                  <w:szCs w:val="28"/>
                                </w:rPr>
                              </w:pPr>
                              <w:r>
                                <w:rPr>
                                  <w:color w:val="595959" w:themeColor="text1" w:themeTint="A6"/>
                                  <w:sz w:val="28"/>
                                  <w:szCs w:val="28"/>
                                </w:rPr>
                                <w:t xml:space="preserve">     </w:t>
                              </w:r>
                            </w:p>
                          </w:sdtContent>
                        </w:sdt>
                        <w:p w:rsidR="00DE572F" w:rsidRDefault="00DE572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713536" behindDoc="0" locked="0" layoutInCell="1" allowOverlap="1">
                    <wp:simplePos x="0" y="0"/>
                    <wp:positionH relativeFrom="page">
                      <wp:posOffset>-1345565</wp:posOffset>
                    </wp:positionH>
                    <wp:positionV relativeFrom="page">
                      <wp:posOffset>9424035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E572F" w:rsidRDefault="00DE572F" w:rsidP="00DE572F">
                                <w:pPr>
                                  <w:pStyle w:val="NoSpacing"/>
                                  <w:ind w:left="720"/>
                                  <w:jc w:val="thaiDistribute"/>
                                  <w:rPr>
                                    <w:color w:val="4F81BD" w:themeColor="accent1"/>
                                    <w:sz w:val="28"/>
                                    <w:szCs w:val="28"/>
                                  </w:rPr>
                                </w:pPr>
                                <w:r>
                                  <w:rPr>
                                    <w:color w:val="4F81BD" w:themeColor="accent1"/>
                                    <w:sz w:val="28"/>
                                    <w:szCs w:val="28"/>
                                  </w:rPr>
                                  <w:t>Module code: BMSW400</w:t>
                                </w:r>
                                <w:r>
                                  <w:rPr>
                                    <w:color w:val="4F81BD" w:themeColor="accent1"/>
                                    <w:sz w:val="28"/>
                                    <w:szCs w:val="28"/>
                                  </w:rPr>
                                  <w:t>3</w:t>
                                </w:r>
                              </w:p>
                              <w:p w:rsidR="00DE572F" w:rsidRDefault="00DE572F" w:rsidP="00DE572F">
                                <w:pPr>
                                  <w:pStyle w:val="NoSpacing"/>
                                  <w:ind w:left="720"/>
                                  <w:jc w:val="thaiDistribute"/>
                                  <w:rPr>
                                    <w:color w:val="4F81BD" w:themeColor="accent1"/>
                                    <w:sz w:val="28"/>
                                    <w:szCs w:val="28"/>
                                  </w:rPr>
                                </w:pPr>
                                <w:r>
                                  <w:rPr>
                                    <w:color w:val="4F81BD" w:themeColor="accent1"/>
                                    <w:sz w:val="28"/>
                                    <w:szCs w:val="28"/>
                                  </w:rPr>
                                  <w:t>Student name: Cristina Alexandra Niculescu</w:t>
                                </w:r>
                              </w:p>
                              <w:p w:rsidR="00DE572F" w:rsidRDefault="00DE572F" w:rsidP="00DE572F">
                                <w:pPr>
                                  <w:pStyle w:val="NoSpacing"/>
                                  <w:ind w:left="720"/>
                                  <w:jc w:val="thaiDistribute"/>
                                  <w:rPr>
                                    <w:color w:val="4F81BD" w:themeColor="accent1"/>
                                    <w:sz w:val="28"/>
                                    <w:szCs w:val="28"/>
                                  </w:rPr>
                                </w:pPr>
                                <w:r>
                                  <w:rPr>
                                    <w:color w:val="4F81BD" w:themeColor="accent1"/>
                                    <w:sz w:val="28"/>
                                    <w:szCs w:val="28"/>
                                  </w:rPr>
                                  <w:t>Student ID: 1916777</w:t>
                                </w:r>
                              </w:p>
                              <w:p w:rsidR="00DE572F" w:rsidRDefault="00DE572F" w:rsidP="00DE572F">
                                <w:pPr>
                                  <w:pStyle w:val="NoSpacing"/>
                                  <w:ind w:left="720"/>
                                  <w:jc w:val="thaiDistribute"/>
                                  <w:rPr>
                                    <w:color w:val="4F81BD" w:themeColor="accent1"/>
                                    <w:sz w:val="28"/>
                                    <w:szCs w:val="28"/>
                                  </w:rPr>
                                </w:pPr>
                                <w:r>
                                  <w:rPr>
                                    <w:color w:val="4F81BD" w:themeColor="accent1"/>
                                    <w:sz w:val="28"/>
                                    <w:szCs w:val="28"/>
                                  </w:rPr>
                                  <w:t xml:space="preserve">Lecture: </w:t>
                                </w:r>
                                <w:proofErr w:type="spellStart"/>
                                <w:r>
                                  <w:rPr>
                                    <w:color w:val="4F81BD" w:themeColor="accent1"/>
                                    <w:sz w:val="28"/>
                                    <w:szCs w:val="28"/>
                                  </w:rPr>
                                  <w:t>Amitave</w:t>
                                </w:r>
                                <w:proofErr w:type="spellEnd"/>
                                <w:r>
                                  <w:rPr>
                                    <w:color w:val="4F81BD" w:themeColor="accent1"/>
                                    <w:sz w:val="28"/>
                                    <w:szCs w:val="28"/>
                                  </w:rPr>
                                  <w:t xml:space="preserve"> </w:t>
                                </w:r>
                                <w:proofErr w:type="spellStart"/>
                                <w:r>
                                  <w:rPr>
                                    <w:color w:val="4F81BD" w:themeColor="accent1"/>
                                    <w:sz w:val="28"/>
                                    <w:szCs w:val="28"/>
                                  </w:rPr>
                                  <w:t>Banik</w:t>
                                </w:r>
                                <w:proofErr w:type="spellEnd"/>
                              </w:p>
                              <w:p w:rsidR="00DE572F" w:rsidRDefault="00DE572F">
                                <w:pPr>
                                  <w:pStyle w:val="NoSpacing"/>
                                  <w:jc w:val="right"/>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DE572F" w:rsidRDefault="00DE572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8" type="#_x0000_t202" style="position:absolute;margin-left:-105.95pt;margin-top:742.05pt;width:8in;height:79.5pt;z-index:251713536;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tstj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" filled="f" stroked="f" strokeweight=".5pt">
                    <v:textbox style="mso-fit-shape-to-text:t" inset="126pt,0,54pt,0">
                      <w:txbxContent>
                        <w:p w:rsidR="00DE572F" w:rsidRDefault="00DE572F" w:rsidP="00DE572F">
                          <w:pPr>
                            <w:pStyle w:val="NoSpacing"/>
                            <w:ind w:left="720"/>
                            <w:jc w:val="thaiDistribute"/>
                            <w:rPr>
                              <w:color w:val="4F81BD" w:themeColor="accent1"/>
                              <w:sz w:val="28"/>
                              <w:szCs w:val="28"/>
                            </w:rPr>
                          </w:pPr>
                          <w:r>
                            <w:rPr>
                              <w:color w:val="4F81BD" w:themeColor="accent1"/>
                              <w:sz w:val="28"/>
                              <w:szCs w:val="28"/>
                            </w:rPr>
                            <w:t>Module code: BMSW400</w:t>
                          </w:r>
                          <w:r>
                            <w:rPr>
                              <w:color w:val="4F81BD" w:themeColor="accent1"/>
                              <w:sz w:val="28"/>
                              <w:szCs w:val="28"/>
                            </w:rPr>
                            <w:t>3</w:t>
                          </w:r>
                        </w:p>
                        <w:p w:rsidR="00DE572F" w:rsidRDefault="00DE572F" w:rsidP="00DE572F">
                          <w:pPr>
                            <w:pStyle w:val="NoSpacing"/>
                            <w:ind w:left="720"/>
                            <w:jc w:val="thaiDistribute"/>
                            <w:rPr>
                              <w:color w:val="4F81BD" w:themeColor="accent1"/>
                              <w:sz w:val="28"/>
                              <w:szCs w:val="28"/>
                            </w:rPr>
                          </w:pPr>
                          <w:r>
                            <w:rPr>
                              <w:color w:val="4F81BD" w:themeColor="accent1"/>
                              <w:sz w:val="28"/>
                              <w:szCs w:val="28"/>
                            </w:rPr>
                            <w:t>Student name: Cristina Alexandra Niculescu</w:t>
                          </w:r>
                        </w:p>
                        <w:p w:rsidR="00DE572F" w:rsidRDefault="00DE572F" w:rsidP="00DE572F">
                          <w:pPr>
                            <w:pStyle w:val="NoSpacing"/>
                            <w:ind w:left="720"/>
                            <w:jc w:val="thaiDistribute"/>
                            <w:rPr>
                              <w:color w:val="4F81BD" w:themeColor="accent1"/>
                              <w:sz w:val="28"/>
                              <w:szCs w:val="28"/>
                            </w:rPr>
                          </w:pPr>
                          <w:r>
                            <w:rPr>
                              <w:color w:val="4F81BD" w:themeColor="accent1"/>
                              <w:sz w:val="28"/>
                              <w:szCs w:val="28"/>
                            </w:rPr>
                            <w:t>Student ID: 1916777</w:t>
                          </w:r>
                        </w:p>
                        <w:p w:rsidR="00DE572F" w:rsidRDefault="00DE572F" w:rsidP="00DE572F">
                          <w:pPr>
                            <w:pStyle w:val="NoSpacing"/>
                            <w:ind w:left="720"/>
                            <w:jc w:val="thaiDistribute"/>
                            <w:rPr>
                              <w:color w:val="4F81BD" w:themeColor="accent1"/>
                              <w:sz w:val="28"/>
                              <w:szCs w:val="28"/>
                            </w:rPr>
                          </w:pPr>
                          <w:r>
                            <w:rPr>
                              <w:color w:val="4F81BD" w:themeColor="accent1"/>
                              <w:sz w:val="28"/>
                              <w:szCs w:val="28"/>
                            </w:rPr>
                            <w:t xml:space="preserve">Lecture: </w:t>
                          </w:r>
                          <w:proofErr w:type="spellStart"/>
                          <w:r>
                            <w:rPr>
                              <w:color w:val="4F81BD" w:themeColor="accent1"/>
                              <w:sz w:val="28"/>
                              <w:szCs w:val="28"/>
                            </w:rPr>
                            <w:t>Amitave</w:t>
                          </w:r>
                          <w:proofErr w:type="spellEnd"/>
                          <w:r>
                            <w:rPr>
                              <w:color w:val="4F81BD" w:themeColor="accent1"/>
                              <w:sz w:val="28"/>
                              <w:szCs w:val="28"/>
                            </w:rPr>
                            <w:t xml:space="preserve"> </w:t>
                          </w:r>
                          <w:proofErr w:type="spellStart"/>
                          <w:r>
                            <w:rPr>
                              <w:color w:val="4F81BD" w:themeColor="accent1"/>
                              <w:sz w:val="28"/>
                              <w:szCs w:val="28"/>
                            </w:rPr>
                            <w:t>Banik</w:t>
                          </w:r>
                          <w:proofErr w:type="spellEnd"/>
                        </w:p>
                        <w:p w:rsidR="00DE572F" w:rsidRDefault="00DE572F">
                          <w:pPr>
                            <w:pStyle w:val="NoSpacing"/>
                            <w:jc w:val="right"/>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DE572F" w:rsidRDefault="00DE572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sdtContent>
    </w:sdt>
    <w:p w:rsidR="00F3426D" w:rsidRDefault="00F3426D"/>
    <w:p w:rsidR="00F3426D" w:rsidRDefault="00F3426D"/>
    <w:p w:rsidR="00F3426D" w:rsidRDefault="00F3426D"/>
    <w:p w:rsidR="00F3426D" w:rsidRDefault="00F3426D"/>
    <w:p w:rsidR="00F3426D" w:rsidRDefault="00F3426D"/>
    <w:p w:rsidR="00F3426D" w:rsidRDefault="00F3426D"/>
    <w:p w:rsidR="00F3426D" w:rsidRDefault="00F3426D"/>
    <w:p w:rsidR="00F3426D" w:rsidRDefault="00F3426D"/>
    <w:p w:rsidR="00F3426D" w:rsidRDefault="00F3426D"/>
    <w:p w:rsidR="00F3426D" w:rsidRDefault="00F3426D"/>
    <w:p w:rsidR="00F3426D" w:rsidRDefault="00F3426D"/>
    <w:p w:rsidR="00F3426D" w:rsidRDefault="00F3426D"/>
    <w:p w:rsidR="00BA3CC3" w:rsidRDefault="00BA3CC3"/>
    <w:p w:rsidR="00BA3CC3" w:rsidRDefault="00BA3CC3"/>
    <w:sdt>
      <w:sdtPr>
        <w:id w:val="2071541601"/>
        <w:docPartObj>
          <w:docPartGallery w:val="Table of Contents"/>
          <w:docPartUnique/>
        </w:docPartObj>
      </w:sdtPr>
      <w:sdtEndPr>
        <w:rPr>
          <w:rFonts w:asciiTheme="minorHAnsi" w:eastAsiaTheme="minorHAnsi" w:hAnsiTheme="minorHAnsi" w:cstheme="minorBidi"/>
          <w:noProof/>
          <w:color w:val="auto"/>
          <w:sz w:val="22"/>
          <w:szCs w:val="22"/>
        </w:rPr>
      </w:sdtEndPr>
      <w:sdtContent>
        <w:p w:rsidR="00DE572F" w:rsidRDefault="00DE572F">
          <w:pPr>
            <w:pStyle w:val="TOCHeading"/>
          </w:pPr>
          <w:r>
            <w:t>Table of Contents</w:t>
          </w:r>
        </w:p>
        <w:p w:rsidR="00DE572F" w:rsidRDefault="00DE572F">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49724603" w:history="1">
            <w:r w:rsidRPr="00D6642D">
              <w:rPr>
                <w:rStyle w:val="Hyperlink"/>
                <w:noProof/>
              </w:rPr>
              <w:t>Introduction</w:t>
            </w:r>
            <w:r>
              <w:rPr>
                <w:noProof/>
                <w:webHidden/>
              </w:rPr>
              <w:tab/>
            </w:r>
            <w:r>
              <w:rPr>
                <w:noProof/>
                <w:webHidden/>
              </w:rPr>
              <w:fldChar w:fldCharType="begin"/>
            </w:r>
            <w:r>
              <w:rPr>
                <w:noProof/>
                <w:webHidden/>
              </w:rPr>
              <w:instrText xml:space="preserve"> PAGEREF _Toc49724603 \h </w:instrText>
            </w:r>
            <w:r>
              <w:rPr>
                <w:noProof/>
                <w:webHidden/>
              </w:rPr>
            </w:r>
            <w:r>
              <w:rPr>
                <w:noProof/>
                <w:webHidden/>
              </w:rPr>
              <w:fldChar w:fldCharType="separate"/>
            </w:r>
            <w:r>
              <w:rPr>
                <w:noProof/>
                <w:webHidden/>
              </w:rPr>
              <w:t>1</w:t>
            </w:r>
            <w:r>
              <w:rPr>
                <w:noProof/>
                <w:webHidden/>
              </w:rPr>
              <w:fldChar w:fldCharType="end"/>
            </w:r>
          </w:hyperlink>
        </w:p>
        <w:p w:rsidR="00DE572F" w:rsidRDefault="00DE572F">
          <w:pPr>
            <w:pStyle w:val="TOC1"/>
            <w:tabs>
              <w:tab w:val="right" w:leader="dot" w:pos="9350"/>
            </w:tabs>
            <w:rPr>
              <w:noProof/>
            </w:rPr>
          </w:pPr>
          <w:hyperlink w:anchor="_Toc49724604" w:history="1">
            <w:r w:rsidRPr="00D6642D">
              <w:rPr>
                <w:rStyle w:val="Hyperlink"/>
                <w:noProof/>
              </w:rPr>
              <w:t>Background</w:t>
            </w:r>
            <w:r>
              <w:rPr>
                <w:noProof/>
                <w:webHidden/>
              </w:rPr>
              <w:tab/>
            </w:r>
            <w:r>
              <w:rPr>
                <w:noProof/>
                <w:webHidden/>
              </w:rPr>
              <w:fldChar w:fldCharType="begin"/>
            </w:r>
            <w:r>
              <w:rPr>
                <w:noProof/>
                <w:webHidden/>
              </w:rPr>
              <w:instrText xml:space="preserve"> PAGEREF _Toc49724604 \h </w:instrText>
            </w:r>
            <w:r>
              <w:rPr>
                <w:noProof/>
                <w:webHidden/>
              </w:rPr>
            </w:r>
            <w:r>
              <w:rPr>
                <w:noProof/>
                <w:webHidden/>
              </w:rPr>
              <w:fldChar w:fldCharType="separate"/>
            </w:r>
            <w:r>
              <w:rPr>
                <w:noProof/>
                <w:webHidden/>
              </w:rPr>
              <w:t>1</w:t>
            </w:r>
            <w:r>
              <w:rPr>
                <w:noProof/>
                <w:webHidden/>
              </w:rPr>
              <w:fldChar w:fldCharType="end"/>
            </w:r>
          </w:hyperlink>
        </w:p>
        <w:p w:rsidR="00DE572F" w:rsidRDefault="00DE572F">
          <w:pPr>
            <w:pStyle w:val="TOC1"/>
            <w:tabs>
              <w:tab w:val="right" w:leader="dot" w:pos="9350"/>
            </w:tabs>
            <w:rPr>
              <w:noProof/>
            </w:rPr>
          </w:pPr>
          <w:hyperlink w:anchor="_Toc49724605" w:history="1">
            <w:r w:rsidRPr="00D6642D">
              <w:rPr>
                <w:rStyle w:val="Hyperlink"/>
                <w:noProof/>
              </w:rPr>
              <w:t>Aims and objectives</w:t>
            </w:r>
            <w:r>
              <w:rPr>
                <w:noProof/>
                <w:webHidden/>
              </w:rPr>
              <w:tab/>
            </w:r>
            <w:r>
              <w:rPr>
                <w:noProof/>
                <w:webHidden/>
              </w:rPr>
              <w:fldChar w:fldCharType="begin"/>
            </w:r>
            <w:r>
              <w:rPr>
                <w:noProof/>
                <w:webHidden/>
              </w:rPr>
              <w:instrText xml:space="preserve"> PAGEREF _Toc49724605 \h </w:instrText>
            </w:r>
            <w:r>
              <w:rPr>
                <w:noProof/>
                <w:webHidden/>
              </w:rPr>
            </w:r>
            <w:r>
              <w:rPr>
                <w:noProof/>
                <w:webHidden/>
              </w:rPr>
              <w:fldChar w:fldCharType="separate"/>
            </w:r>
            <w:r>
              <w:rPr>
                <w:noProof/>
                <w:webHidden/>
              </w:rPr>
              <w:t>3</w:t>
            </w:r>
            <w:r>
              <w:rPr>
                <w:noProof/>
                <w:webHidden/>
              </w:rPr>
              <w:fldChar w:fldCharType="end"/>
            </w:r>
          </w:hyperlink>
        </w:p>
        <w:p w:rsidR="00DE572F" w:rsidRDefault="00DE572F">
          <w:pPr>
            <w:pStyle w:val="TOC1"/>
            <w:tabs>
              <w:tab w:val="right" w:leader="dot" w:pos="9350"/>
            </w:tabs>
            <w:rPr>
              <w:noProof/>
            </w:rPr>
          </w:pPr>
          <w:hyperlink w:anchor="_Toc49724606" w:history="1">
            <w:r w:rsidRPr="00D6642D">
              <w:rPr>
                <w:rStyle w:val="Hyperlink"/>
                <w:noProof/>
              </w:rPr>
              <w:t>Method</w:t>
            </w:r>
            <w:r>
              <w:rPr>
                <w:noProof/>
                <w:webHidden/>
              </w:rPr>
              <w:tab/>
            </w:r>
            <w:r>
              <w:rPr>
                <w:noProof/>
                <w:webHidden/>
              </w:rPr>
              <w:fldChar w:fldCharType="begin"/>
            </w:r>
            <w:r>
              <w:rPr>
                <w:noProof/>
                <w:webHidden/>
              </w:rPr>
              <w:instrText xml:space="preserve"> PAGEREF _Toc49724606 \h </w:instrText>
            </w:r>
            <w:r>
              <w:rPr>
                <w:noProof/>
                <w:webHidden/>
              </w:rPr>
            </w:r>
            <w:r>
              <w:rPr>
                <w:noProof/>
                <w:webHidden/>
              </w:rPr>
              <w:fldChar w:fldCharType="separate"/>
            </w:r>
            <w:r>
              <w:rPr>
                <w:noProof/>
                <w:webHidden/>
              </w:rPr>
              <w:t>3</w:t>
            </w:r>
            <w:r>
              <w:rPr>
                <w:noProof/>
                <w:webHidden/>
              </w:rPr>
              <w:fldChar w:fldCharType="end"/>
            </w:r>
          </w:hyperlink>
        </w:p>
        <w:p w:rsidR="00DE572F" w:rsidRDefault="00DE572F">
          <w:pPr>
            <w:pStyle w:val="TOC1"/>
            <w:tabs>
              <w:tab w:val="right" w:leader="dot" w:pos="9350"/>
            </w:tabs>
            <w:rPr>
              <w:noProof/>
            </w:rPr>
          </w:pPr>
          <w:hyperlink w:anchor="_Toc49724607" w:history="1">
            <w:r w:rsidRPr="00D6642D">
              <w:rPr>
                <w:rStyle w:val="Hyperlink"/>
                <w:noProof/>
              </w:rPr>
              <w:t>Results</w:t>
            </w:r>
            <w:r>
              <w:rPr>
                <w:noProof/>
                <w:webHidden/>
              </w:rPr>
              <w:tab/>
            </w:r>
            <w:r>
              <w:rPr>
                <w:noProof/>
                <w:webHidden/>
              </w:rPr>
              <w:fldChar w:fldCharType="begin"/>
            </w:r>
            <w:r>
              <w:rPr>
                <w:noProof/>
                <w:webHidden/>
              </w:rPr>
              <w:instrText xml:space="preserve"> PAGEREF _Toc49724607 \h </w:instrText>
            </w:r>
            <w:r>
              <w:rPr>
                <w:noProof/>
                <w:webHidden/>
              </w:rPr>
            </w:r>
            <w:r>
              <w:rPr>
                <w:noProof/>
                <w:webHidden/>
              </w:rPr>
              <w:fldChar w:fldCharType="separate"/>
            </w:r>
            <w:r>
              <w:rPr>
                <w:noProof/>
                <w:webHidden/>
              </w:rPr>
              <w:t>4</w:t>
            </w:r>
            <w:r>
              <w:rPr>
                <w:noProof/>
                <w:webHidden/>
              </w:rPr>
              <w:fldChar w:fldCharType="end"/>
            </w:r>
          </w:hyperlink>
        </w:p>
        <w:p w:rsidR="00DE572F" w:rsidRDefault="00DE572F">
          <w:pPr>
            <w:pStyle w:val="TOC1"/>
            <w:tabs>
              <w:tab w:val="right" w:leader="dot" w:pos="9350"/>
            </w:tabs>
            <w:rPr>
              <w:noProof/>
            </w:rPr>
          </w:pPr>
          <w:hyperlink w:anchor="_Toc49724608" w:history="1">
            <w:r w:rsidRPr="00D6642D">
              <w:rPr>
                <w:rStyle w:val="Hyperlink"/>
                <w:noProof/>
              </w:rPr>
              <w:t>Discussion</w:t>
            </w:r>
            <w:r>
              <w:rPr>
                <w:noProof/>
                <w:webHidden/>
              </w:rPr>
              <w:tab/>
            </w:r>
            <w:r>
              <w:rPr>
                <w:noProof/>
                <w:webHidden/>
              </w:rPr>
              <w:fldChar w:fldCharType="begin"/>
            </w:r>
            <w:r>
              <w:rPr>
                <w:noProof/>
                <w:webHidden/>
              </w:rPr>
              <w:instrText xml:space="preserve"> PAGEREF _Toc49724608 \h </w:instrText>
            </w:r>
            <w:r>
              <w:rPr>
                <w:noProof/>
                <w:webHidden/>
              </w:rPr>
            </w:r>
            <w:r>
              <w:rPr>
                <w:noProof/>
                <w:webHidden/>
              </w:rPr>
              <w:fldChar w:fldCharType="separate"/>
            </w:r>
            <w:r>
              <w:rPr>
                <w:noProof/>
                <w:webHidden/>
              </w:rPr>
              <w:t>5</w:t>
            </w:r>
            <w:r>
              <w:rPr>
                <w:noProof/>
                <w:webHidden/>
              </w:rPr>
              <w:fldChar w:fldCharType="end"/>
            </w:r>
          </w:hyperlink>
        </w:p>
        <w:p w:rsidR="00DE572F" w:rsidRDefault="00DE572F">
          <w:pPr>
            <w:pStyle w:val="TOC1"/>
            <w:tabs>
              <w:tab w:val="right" w:leader="dot" w:pos="9350"/>
            </w:tabs>
            <w:rPr>
              <w:noProof/>
            </w:rPr>
          </w:pPr>
          <w:hyperlink w:anchor="_Toc49724609" w:history="1">
            <w:r w:rsidRPr="00D6642D">
              <w:rPr>
                <w:rStyle w:val="Hyperlink"/>
                <w:noProof/>
              </w:rPr>
              <w:t>Conclusion</w:t>
            </w:r>
            <w:r>
              <w:rPr>
                <w:noProof/>
                <w:webHidden/>
              </w:rPr>
              <w:tab/>
            </w:r>
            <w:r>
              <w:rPr>
                <w:noProof/>
                <w:webHidden/>
              </w:rPr>
              <w:fldChar w:fldCharType="begin"/>
            </w:r>
            <w:r>
              <w:rPr>
                <w:noProof/>
                <w:webHidden/>
              </w:rPr>
              <w:instrText xml:space="preserve"> PAGEREF _Toc49724609 \h </w:instrText>
            </w:r>
            <w:r>
              <w:rPr>
                <w:noProof/>
                <w:webHidden/>
              </w:rPr>
            </w:r>
            <w:r>
              <w:rPr>
                <w:noProof/>
                <w:webHidden/>
              </w:rPr>
              <w:fldChar w:fldCharType="separate"/>
            </w:r>
            <w:r>
              <w:rPr>
                <w:noProof/>
                <w:webHidden/>
              </w:rPr>
              <w:t>6</w:t>
            </w:r>
            <w:r>
              <w:rPr>
                <w:noProof/>
                <w:webHidden/>
              </w:rPr>
              <w:fldChar w:fldCharType="end"/>
            </w:r>
          </w:hyperlink>
        </w:p>
        <w:p w:rsidR="00DE572F" w:rsidRDefault="00DE572F">
          <w:pPr>
            <w:pStyle w:val="TOC1"/>
            <w:tabs>
              <w:tab w:val="right" w:leader="dot" w:pos="9350"/>
            </w:tabs>
            <w:rPr>
              <w:noProof/>
            </w:rPr>
          </w:pPr>
          <w:hyperlink w:anchor="_Toc49724610" w:history="1">
            <w:r w:rsidRPr="00D6642D">
              <w:rPr>
                <w:rStyle w:val="Hyperlink"/>
                <w:noProof/>
              </w:rPr>
              <w:t>References:</w:t>
            </w:r>
            <w:r>
              <w:rPr>
                <w:noProof/>
                <w:webHidden/>
              </w:rPr>
              <w:tab/>
            </w:r>
            <w:r>
              <w:rPr>
                <w:noProof/>
                <w:webHidden/>
              </w:rPr>
              <w:fldChar w:fldCharType="begin"/>
            </w:r>
            <w:r>
              <w:rPr>
                <w:noProof/>
                <w:webHidden/>
              </w:rPr>
              <w:instrText xml:space="preserve"> PAGEREF _Toc49724610 \h </w:instrText>
            </w:r>
            <w:r>
              <w:rPr>
                <w:noProof/>
                <w:webHidden/>
              </w:rPr>
            </w:r>
            <w:r>
              <w:rPr>
                <w:noProof/>
                <w:webHidden/>
              </w:rPr>
              <w:fldChar w:fldCharType="separate"/>
            </w:r>
            <w:r>
              <w:rPr>
                <w:noProof/>
                <w:webHidden/>
              </w:rPr>
              <w:t>7</w:t>
            </w:r>
            <w:r>
              <w:rPr>
                <w:noProof/>
                <w:webHidden/>
              </w:rPr>
              <w:fldChar w:fldCharType="end"/>
            </w:r>
          </w:hyperlink>
        </w:p>
        <w:p w:rsidR="00DE572F" w:rsidRDefault="00DE572F">
          <w:r>
            <w:rPr>
              <w:b/>
              <w:bCs/>
              <w:noProof/>
            </w:rPr>
            <w:fldChar w:fldCharType="end"/>
          </w:r>
        </w:p>
      </w:sdtContent>
    </w:sdt>
    <w:p w:rsidR="00396015" w:rsidRPr="00DE572F" w:rsidRDefault="00396015" w:rsidP="00DE572F">
      <w:pPr>
        <w:rPr>
          <w:rFonts w:ascii="Arial" w:hAnsi="Arial" w:cs="Arial"/>
          <w:b/>
          <w:sz w:val="24"/>
          <w:szCs w:val="24"/>
        </w:rPr>
      </w:pPr>
    </w:p>
    <w:p w:rsidR="00396015" w:rsidRDefault="00396015">
      <w:pPr>
        <w:rPr>
          <w:rFonts w:ascii="Arial" w:hAnsi="Arial" w:cs="Arial"/>
          <w:sz w:val="24"/>
          <w:szCs w:val="24"/>
        </w:rPr>
      </w:pPr>
    </w:p>
    <w:p w:rsidR="00396015" w:rsidRDefault="00396015">
      <w:pPr>
        <w:rPr>
          <w:rFonts w:ascii="Arial" w:hAnsi="Arial" w:cs="Arial"/>
          <w:sz w:val="24"/>
          <w:szCs w:val="24"/>
        </w:rPr>
      </w:pPr>
    </w:p>
    <w:p w:rsidR="00396015" w:rsidRDefault="00396015">
      <w:pPr>
        <w:rPr>
          <w:rFonts w:ascii="Arial" w:hAnsi="Arial" w:cs="Arial"/>
          <w:sz w:val="24"/>
          <w:szCs w:val="24"/>
        </w:rPr>
      </w:pPr>
    </w:p>
    <w:p w:rsidR="00396015" w:rsidRDefault="00396015">
      <w:pPr>
        <w:rPr>
          <w:rFonts w:ascii="Arial" w:hAnsi="Arial" w:cs="Arial"/>
          <w:sz w:val="24"/>
          <w:szCs w:val="24"/>
        </w:rPr>
      </w:pPr>
    </w:p>
    <w:p w:rsidR="00396015" w:rsidRDefault="00396015">
      <w:pPr>
        <w:rPr>
          <w:rFonts w:ascii="Arial" w:hAnsi="Arial" w:cs="Arial"/>
          <w:sz w:val="24"/>
          <w:szCs w:val="24"/>
        </w:rPr>
        <w:sectPr w:rsidR="00396015" w:rsidSect="00DE572F">
          <w:footerReference w:type="default" r:id="rId10"/>
          <w:pgSz w:w="12240" w:h="18144"/>
          <w:pgMar w:top="1440" w:right="1440" w:bottom="1440" w:left="1440" w:header="720" w:footer="720" w:gutter="0"/>
          <w:pgNumType w:start="0"/>
          <w:cols w:space="720"/>
          <w:titlePg/>
          <w:docGrid w:linePitch="360"/>
        </w:sectPr>
      </w:pPr>
    </w:p>
    <w:p w:rsidR="00F3426D" w:rsidRPr="00396015" w:rsidRDefault="002A3C03" w:rsidP="00DE572F">
      <w:pPr>
        <w:pStyle w:val="Heading1"/>
      </w:pPr>
      <w:bookmarkStart w:id="0" w:name="_Toc49724603"/>
      <w:r w:rsidRPr="00396015">
        <w:lastRenderedPageBreak/>
        <w:t>Introduction</w:t>
      </w:r>
      <w:bookmarkEnd w:id="0"/>
      <w:r w:rsidRPr="00396015">
        <w:t xml:space="preserve"> </w:t>
      </w:r>
    </w:p>
    <w:p w:rsidR="002F1F5D" w:rsidRDefault="002A3C03" w:rsidP="00FA30E8">
      <w:pPr>
        <w:spacing w:line="360" w:lineRule="auto"/>
        <w:jc w:val="both"/>
        <w:rPr>
          <w:rFonts w:ascii="Arial" w:hAnsi="Arial" w:cs="Arial"/>
          <w:sz w:val="24"/>
          <w:szCs w:val="24"/>
        </w:rPr>
      </w:pPr>
      <w:r>
        <w:rPr>
          <w:rFonts w:ascii="Arial" w:hAnsi="Arial" w:cs="Arial"/>
          <w:sz w:val="24"/>
          <w:szCs w:val="24"/>
        </w:rPr>
        <w:t xml:space="preserve">The present research study is aimed to explore the ever-increasing influence of the virtual learning environment. It is become an integral part of online learning, especially in higher education. The virtual learning environment (VLE) is defined as the </w:t>
      </w:r>
      <w:r w:rsidR="004945FE">
        <w:rPr>
          <w:rFonts w:ascii="Arial" w:hAnsi="Arial" w:cs="Arial"/>
          <w:sz w:val="24"/>
          <w:szCs w:val="24"/>
        </w:rPr>
        <w:t>use of tools that support teaching, administration, and research (Trafford and Shirota, 2011). The communication system in education largely starts using online tools in education to provide the maximum resources to students for research purposes. The VLE provides an equal benefiting facility to teaching staff as well</w:t>
      </w:r>
      <w:r w:rsidR="00DE238B">
        <w:rPr>
          <w:rFonts w:ascii="Arial" w:hAnsi="Arial" w:cs="Arial"/>
          <w:sz w:val="24"/>
          <w:szCs w:val="24"/>
        </w:rPr>
        <w:t xml:space="preserve"> (Quiroz, 2010)</w:t>
      </w:r>
      <w:r w:rsidR="004945FE">
        <w:rPr>
          <w:rFonts w:ascii="Arial" w:hAnsi="Arial" w:cs="Arial"/>
          <w:sz w:val="24"/>
          <w:szCs w:val="24"/>
        </w:rPr>
        <w:t xml:space="preserve">. </w:t>
      </w:r>
      <w:r w:rsidR="00FE694E">
        <w:rPr>
          <w:rFonts w:ascii="Arial" w:hAnsi="Arial" w:cs="Arial"/>
          <w:sz w:val="24"/>
          <w:szCs w:val="24"/>
        </w:rPr>
        <w:t xml:space="preserve">Tutors can use this facility for preparation of curriculum, course updates, classroom material, prepare webinars, and store them carefully. The use of VLE in the education system was quite low around the world but after the outbreak of coronavirus, the situation has changed. VLE has become the most discussing topic in educational institutes. The present research will also focus on it and will evaluate the student's perception of the use of VLE as compared to the face to face learning. The findings of the study will be related to the evaluation of student's understanding of it, class interactions, skill development, expertise in its usage, and the difference in activities of the campus.  </w:t>
      </w:r>
    </w:p>
    <w:p w:rsidR="00F3426D" w:rsidRPr="00396015" w:rsidRDefault="002A3C03" w:rsidP="00DE572F">
      <w:pPr>
        <w:pStyle w:val="Heading1"/>
      </w:pPr>
      <w:bookmarkStart w:id="1" w:name="_Toc49724604"/>
      <w:r w:rsidRPr="00396015">
        <w:t>Background</w:t>
      </w:r>
      <w:bookmarkEnd w:id="1"/>
    </w:p>
    <w:p w:rsidR="00FA30E8" w:rsidRDefault="002A3C03" w:rsidP="00367CEB">
      <w:pPr>
        <w:spacing w:line="360" w:lineRule="auto"/>
        <w:jc w:val="both"/>
        <w:rPr>
          <w:rFonts w:ascii="Arial" w:hAnsi="Arial" w:cs="Arial"/>
          <w:sz w:val="24"/>
          <w:szCs w:val="24"/>
        </w:rPr>
      </w:pPr>
      <w:r>
        <w:rPr>
          <w:rFonts w:ascii="Arial" w:hAnsi="Arial" w:cs="Arial"/>
          <w:sz w:val="24"/>
          <w:szCs w:val="24"/>
        </w:rPr>
        <w:t xml:space="preserve">The virtual learning environment usage in education is not new but its adaptation in the educational system has widely increased in the last few years. Various virtual universities </w:t>
      </w:r>
      <w:r w:rsidR="00D25766">
        <w:rPr>
          <w:rFonts w:ascii="Arial" w:hAnsi="Arial" w:cs="Arial"/>
          <w:sz w:val="24"/>
          <w:szCs w:val="24"/>
        </w:rPr>
        <w:t>are developed</w:t>
      </w:r>
      <w:r>
        <w:rPr>
          <w:rFonts w:ascii="Arial" w:hAnsi="Arial" w:cs="Arial"/>
          <w:sz w:val="24"/>
          <w:szCs w:val="24"/>
        </w:rPr>
        <w:t xml:space="preserve"> worldwide. </w:t>
      </w:r>
      <w:r w:rsidR="00D25766">
        <w:rPr>
          <w:rFonts w:ascii="Arial" w:hAnsi="Arial" w:cs="Arial"/>
          <w:sz w:val="24"/>
          <w:szCs w:val="24"/>
        </w:rPr>
        <w:t xml:space="preserve">This literature review provides the necessary background of the VLE in supporting online learning in educational systems. </w:t>
      </w:r>
    </w:p>
    <w:p w:rsidR="00A35FCE" w:rsidRDefault="002A3C03" w:rsidP="00367CEB">
      <w:pPr>
        <w:spacing w:line="360" w:lineRule="auto"/>
        <w:jc w:val="both"/>
        <w:rPr>
          <w:rFonts w:ascii="Arial" w:hAnsi="Arial" w:cs="Arial"/>
          <w:sz w:val="24"/>
          <w:szCs w:val="24"/>
        </w:rPr>
      </w:pPr>
      <w:r>
        <w:rPr>
          <w:rFonts w:ascii="Arial" w:hAnsi="Arial" w:cs="Arial"/>
          <w:sz w:val="24"/>
          <w:szCs w:val="24"/>
        </w:rPr>
        <w:t xml:space="preserve">The VLE has distinct characteristics and some examples are socialization training, information, and make the students more active. It involves multiple tools that are related to distance education which complement the physical space. The importance of VLE has greatly increased after the Covid-19 when the educational institute remain closed for more than three months and there is also a prediction of the second wave of the pandemic. In this case, bringing ease of virtual learning is the only way for the continuation of the educational system. </w:t>
      </w:r>
    </w:p>
    <w:p w:rsidR="008B073E" w:rsidRDefault="002A3C03" w:rsidP="00367CEB">
      <w:pPr>
        <w:spacing w:line="360" w:lineRule="auto"/>
        <w:jc w:val="both"/>
        <w:rPr>
          <w:rFonts w:ascii="Arial" w:hAnsi="Arial" w:cs="Arial"/>
          <w:sz w:val="24"/>
          <w:szCs w:val="24"/>
        </w:rPr>
      </w:pPr>
      <w:r>
        <w:rPr>
          <w:rFonts w:ascii="Arial" w:hAnsi="Arial" w:cs="Arial"/>
          <w:sz w:val="24"/>
          <w:szCs w:val="24"/>
        </w:rPr>
        <w:t>In the last two decades, there is a kind of virtual revolution. Just in the case of VLE, Blackboard was the first tool developed for online education. In the initial years, it was hardly grasped but later on it become part of more than 3700 institutes worldwide</w:t>
      </w:r>
      <w:r w:rsidR="00DC4826">
        <w:rPr>
          <w:rFonts w:ascii="Arial" w:hAnsi="Arial" w:cs="Arial"/>
          <w:sz w:val="24"/>
          <w:szCs w:val="24"/>
        </w:rPr>
        <w:t xml:space="preserve"> (Heirdsfield et al., 2011)</w:t>
      </w:r>
      <w:r>
        <w:rPr>
          <w:rFonts w:ascii="Arial" w:hAnsi="Arial" w:cs="Arial"/>
          <w:sz w:val="24"/>
          <w:szCs w:val="24"/>
        </w:rPr>
        <w:t>. Various other learning tools were developed. Moodle was one of them that was introduced at the start of this decade. Moodle was more speedily adopted because of its broad range of features for the interactive and collaborative style of learning. It is available in the above</w:t>
      </w:r>
      <w:r w:rsidR="00A84827">
        <w:rPr>
          <w:rFonts w:ascii="Arial" w:hAnsi="Arial" w:cs="Arial"/>
          <w:sz w:val="24"/>
          <w:szCs w:val="24"/>
        </w:rPr>
        <w:t xml:space="preserve"> seventy languages</w:t>
      </w:r>
      <w:r w:rsidR="00DC4826">
        <w:rPr>
          <w:rFonts w:ascii="Arial" w:hAnsi="Arial" w:cs="Arial"/>
          <w:sz w:val="24"/>
          <w:szCs w:val="24"/>
        </w:rPr>
        <w:t xml:space="preserve"> (Oproiu, 2015)</w:t>
      </w:r>
      <w:r w:rsidR="00A84827">
        <w:rPr>
          <w:rFonts w:ascii="Arial" w:hAnsi="Arial" w:cs="Arial"/>
          <w:sz w:val="24"/>
          <w:szCs w:val="24"/>
        </w:rPr>
        <w:t xml:space="preserve">. The use of </w:t>
      </w:r>
      <w:r w:rsidR="00A84827">
        <w:rPr>
          <w:rFonts w:ascii="Arial" w:hAnsi="Arial" w:cs="Arial"/>
          <w:sz w:val="24"/>
          <w:szCs w:val="24"/>
        </w:rPr>
        <w:lastRenderedPageBreak/>
        <w:t>M</w:t>
      </w:r>
      <w:r>
        <w:rPr>
          <w:rFonts w:ascii="Arial" w:hAnsi="Arial" w:cs="Arial"/>
          <w:sz w:val="24"/>
          <w:szCs w:val="24"/>
        </w:rPr>
        <w:t xml:space="preserve">oodle and other virtual tools are mainly used to cover the requirements of course and assignment submission. Although it has many features that can enhance the critical thinking and creativity skills of students. </w:t>
      </w:r>
    </w:p>
    <w:p w:rsidR="008B073E" w:rsidRDefault="002A3C03" w:rsidP="00367CEB">
      <w:pPr>
        <w:spacing w:line="360" w:lineRule="auto"/>
        <w:jc w:val="both"/>
        <w:rPr>
          <w:rFonts w:ascii="Arial" w:hAnsi="Arial" w:cs="Arial"/>
          <w:sz w:val="24"/>
          <w:szCs w:val="24"/>
        </w:rPr>
      </w:pPr>
      <w:r>
        <w:rPr>
          <w:rFonts w:ascii="Arial" w:hAnsi="Arial" w:cs="Arial"/>
          <w:sz w:val="24"/>
          <w:szCs w:val="24"/>
        </w:rPr>
        <w:t xml:space="preserve">Different researchers have highlighted the positive and negative impacts of VLE. One of such study was done by Barker and Gossman in 2013 where he surveyed to collect the online perspective of students about VLE. </w:t>
      </w:r>
      <w:r w:rsidR="00A9195F">
        <w:rPr>
          <w:rFonts w:ascii="Arial" w:hAnsi="Arial" w:cs="Arial"/>
          <w:sz w:val="24"/>
          <w:szCs w:val="24"/>
        </w:rPr>
        <w:t>In his study, the students were more optimistic about the use of VLE but they want the ease of handling the software. Educational institutes are facing criticism due to focusing just on their academics and in this regard, various group activities are becoming an important part of the curriculum.</w:t>
      </w:r>
      <w:r w:rsidR="0098245F">
        <w:rPr>
          <w:rFonts w:ascii="Arial" w:hAnsi="Arial" w:cs="Arial"/>
          <w:sz w:val="24"/>
          <w:szCs w:val="24"/>
        </w:rPr>
        <w:t xml:space="preserve"> It is also supposed to be helpful in improvement in the educational ratio in females who feel difficulty in managing their studies in normal conditions due to domestic responsibilities.   </w:t>
      </w:r>
    </w:p>
    <w:p w:rsidR="0098245F" w:rsidRDefault="002A3C03" w:rsidP="00367CEB">
      <w:pPr>
        <w:spacing w:line="360" w:lineRule="auto"/>
        <w:jc w:val="both"/>
        <w:rPr>
          <w:rFonts w:ascii="Arial" w:hAnsi="Arial" w:cs="Arial"/>
          <w:sz w:val="24"/>
          <w:szCs w:val="24"/>
        </w:rPr>
      </w:pPr>
      <w:r>
        <w:rPr>
          <w:rFonts w:ascii="Arial" w:hAnsi="Arial" w:cs="Arial"/>
          <w:sz w:val="24"/>
          <w:szCs w:val="24"/>
        </w:rPr>
        <w:t xml:space="preserve">A study was conducted by Brindley et al., in 2009 on the collaborative group study by distance learning which shows that the learning environment has an important role to involve students in the learning and interactive activities. Another study reveals that learning not only depends on the abilities of students but also on the learning network which develops by different interactions and using various knowledge sources including Moodle, LMS, and the internet. On these students, participants do different tasks in communities where they practice and extend their social network. Students also learn their strengths and weaknesses which giving their input on the competitive forums. </w:t>
      </w:r>
      <w:r w:rsidR="00904BF0">
        <w:rPr>
          <w:rFonts w:ascii="Arial" w:hAnsi="Arial" w:cs="Arial"/>
          <w:sz w:val="24"/>
          <w:szCs w:val="24"/>
        </w:rPr>
        <w:t xml:space="preserve">These social forums are important to explore professional skills like creative thinking, knowledge sharing, innovation, reflection, teamwork, and transformational learning (Loureiro and Bettencourt, 2014). </w:t>
      </w:r>
    </w:p>
    <w:p w:rsidR="00C74740" w:rsidRDefault="002A3C03" w:rsidP="00367CEB">
      <w:pPr>
        <w:spacing w:line="360" w:lineRule="auto"/>
        <w:jc w:val="both"/>
        <w:rPr>
          <w:rFonts w:ascii="Arial" w:hAnsi="Arial" w:cs="Arial"/>
          <w:sz w:val="24"/>
          <w:szCs w:val="24"/>
        </w:rPr>
      </w:pPr>
      <w:r>
        <w:rPr>
          <w:rFonts w:ascii="Arial" w:hAnsi="Arial" w:cs="Arial"/>
          <w:sz w:val="24"/>
          <w:szCs w:val="24"/>
        </w:rPr>
        <w:t xml:space="preserve">The positive side of the VLE was elaborated by Scardamalia and Bereiter (1996) which is about the usage of online tools to enhance the communication between students and teachers and have an important role in the development of analytical skills and understanding. In their research, they have found that students performed better in vocabulary, language, and reading and explained their point of view from multiple perspectives. Their understanding was far better than those students who don't use the internet. The research concluded that VLE maximizes the student's skills particularly independent thinking and progressive thoughts.  </w:t>
      </w:r>
    </w:p>
    <w:p w:rsidR="00AE36F6" w:rsidRDefault="002A3C03" w:rsidP="00367CEB">
      <w:pPr>
        <w:spacing w:line="360" w:lineRule="auto"/>
        <w:jc w:val="both"/>
        <w:rPr>
          <w:rFonts w:ascii="Arial" w:hAnsi="Arial" w:cs="Arial"/>
          <w:sz w:val="24"/>
          <w:szCs w:val="24"/>
        </w:rPr>
      </w:pPr>
      <w:r>
        <w:rPr>
          <w:rFonts w:ascii="Arial" w:hAnsi="Arial" w:cs="Arial"/>
          <w:sz w:val="24"/>
          <w:szCs w:val="24"/>
        </w:rPr>
        <w:t>As a whole, most of the researchers are agreed that VLE is important in capacity building, enthusiasm, and confidence in students. The researchers have criticized more to face to face learning because it encourages the passive learning en</w:t>
      </w:r>
      <w:r w:rsidR="00E303C5">
        <w:rPr>
          <w:rFonts w:ascii="Arial" w:hAnsi="Arial" w:cs="Arial"/>
          <w:sz w:val="24"/>
          <w:szCs w:val="24"/>
        </w:rPr>
        <w:t>viron</w:t>
      </w:r>
      <w:r>
        <w:rPr>
          <w:rFonts w:ascii="Arial" w:hAnsi="Arial" w:cs="Arial"/>
          <w:sz w:val="24"/>
          <w:szCs w:val="24"/>
        </w:rPr>
        <w:t>ment.</w:t>
      </w:r>
      <w:r w:rsidR="00E303C5">
        <w:rPr>
          <w:rFonts w:ascii="Arial" w:hAnsi="Arial" w:cs="Arial"/>
          <w:sz w:val="24"/>
          <w:szCs w:val="24"/>
        </w:rPr>
        <w:t xml:space="preserve"> </w:t>
      </w:r>
      <w:r w:rsidR="00E303C5">
        <w:rPr>
          <w:rFonts w:ascii="Arial" w:hAnsi="Arial" w:cs="Arial"/>
          <w:sz w:val="24"/>
          <w:szCs w:val="24"/>
        </w:rPr>
        <w:lastRenderedPageBreak/>
        <w:t>According to these studies, VLE</w:t>
      </w:r>
      <w:r>
        <w:rPr>
          <w:rFonts w:ascii="Arial" w:hAnsi="Arial" w:cs="Arial"/>
          <w:sz w:val="24"/>
          <w:szCs w:val="24"/>
        </w:rPr>
        <w:t xml:space="preserve"> provides more opportunities for students to contribute in group discussion, enhance competency and employability skills.   </w:t>
      </w:r>
    </w:p>
    <w:p w:rsidR="007C120F" w:rsidRDefault="002A3C03" w:rsidP="00367CEB">
      <w:pPr>
        <w:spacing w:line="360" w:lineRule="auto"/>
        <w:jc w:val="both"/>
        <w:rPr>
          <w:rFonts w:ascii="Arial" w:hAnsi="Arial" w:cs="Arial"/>
          <w:sz w:val="24"/>
          <w:szCs w:val="24"/>
        </w:rPr>
      </w:pPr>
      <w:r>
        <w:rPr>
          <w:rFonts w:ascii="Arial" w:hAnsi="Arial" w:cs="Arial"/>
          <w:sz w:val="24"/>
          <w:szCs w:val="24"/>
        </w:rPr>
        <w:t xml:space="preserve">Along with the advantages, there were also some disadvantages highlighted in different research. One such study was done by Wernet in 2000 that shows the less interest of Women in computational and online technology. Their more interest is in the face to face education. </w:t>
      </w:r>
      <w:r w:rsidR="00AE36F6">
        <w:rPr>
          <w:rFonts w:ascii="Arial" w:hAnsi="Arial" w:cs="Arial"/>
          <w:sz w:val="24"/>
          <w:szCs w:val="24"/>
        </w:rPr>
        <w:t xml:space="preserve">The undergraduate student seemed more interested in the VLE whereas the ratio of interest in online learning was more in the graduate and post-graduate students. It is probably due to their engagement in jobs and they also intend to improve their education. </w:t>
      </w:r>
      <w:r w:rsidR="007C6B70">
        <w:rPr>
          <w:rFonts w:ascii="Arial" w:hAnsi="Arial" w:cs="Arial"/>
          <w:sz w:val="24"/>
          <w:szCs w:val="24"/>
        </w:rPr>
        <w:t xml:space="preserve">There are some technical hurdles because all the online tools are not operated similarly. Some preliminary training or coaching is required to use them efficiently. This software is regularly updated and has a complex network system. The connections become unstable some time and the online learning environment is not calm all the time. Due to more trends towards commercialization, VLE may decrease the student's engagement with class teachers.  </w:t>
      </w:r>
    </w:p>
    <w:p w:rsidR="00E24D14" w:rsidRDefault="002A3C03" w:rsidP="00367CEB">
      <w:pPr>
        <w:spacing w:line="360" w:lineRule="auto"/>
        <w:jc w:val="both"/>
        <w:rPr>
          <w:rFonts w:ascii="Arial" w:hAnsi="Arial" w:cs="Arial"/>
          <w:sz w:val="24"/>
          <w:szCs w:val="24"/>
        </w:rPr>
      </w:pPr>
      <w:r>
        <w:rPr>
          <w:rFonts w:ascii="Arial" w:hAnsi="Arial" w:cs="Arial"/>
          <w:sz w:val="24"/>
          <w:szCs w:val="24"/>
        </w:rPr>
        <w:t>Based on the above-mentioned research, it is evident that VLE has tremendous advantages with some drawbacks. The present situation is quite different from the above-described studies because currently, the government has warned to educational institutes to make necessary arrangements to avoid COVID threat.</w:t>
      </w:r>
    </w:p>
    <w:p w:rsidR="00F3426D" w:rsidRPr="00396015" w:rsidRDefault="002A3C03" w:rsidP="00DE572F">
      <w:pPr>
        <w:pStyle w:val="Heading1"/>
      </w:pPr>
      <w:bookmarkStart w:id="2" w:name="_Toc49724605"/>
      <w:r w:rsidRPr="00396015">
        <w:t>Aims and objectives</w:t>
      </w:r>
      <w:bookmarkEnd w:id="2"/>
    </w:p>
    <w:p w:rsidR="00F3426D" w:rsidRDefault="002A3C03" w:rsidP="00B515A7">
      <w:pPr>
        <w:spacing w:line="360" w:lineRule="auto"/>
        <w:rPr>
          <w:rFonts w:ascii="Arial" w:hAnsi="Arial" w:cs="Arial"/>
          <w:sz w:val="24"/>
          <w:szCs w:val="24"/>
        </w:rPr>
      </w:pPr>
      <w:r>
        <w:rPr>
          <w:rFonts w:ascii="Arial" w:hAnsi="Arial" w:cs="Arial"/>
          <w:sz w:val="24"/>
          <w:szCs w:val="24"/>
        </w:rPr>
        <w:t xml:space="preserve">This study is aimed to evaluate the student's perspective on the impact of VLE in the present situation on the base of the following queries.  </w:t>
      </w:r>
    </w:p>
    <w:p w:rsidR="00643C10" w:rsidRPr="00363239" w:rsidRDefault="002A3C03" w:rsidP="00B515A7">
      <w:pPr>
        <w:pStyle w:val="ListParagraph"/>
        <w:numPr>
          <w:ilvl w:val="0"/>
          <w:numId w:val="3"/>
        </w:numPr>
        <w:spacing w:line="360" w:lineRule="auto"/>
        <w:rPr>
          <w:rFonts w:ascii="Arial" w:hAnsi="Arial" w:cs="Arial"/>
          <w:sz w:val="24"/>
          <w:szCs w:val="24"/>
        </w:rPr>
      </w:pPr>
      <w:r>
        <w:rPr>
          <w:rFonts w:ascii="Arial" w:hAnsi="Arial" w:cs="Arial"/>
          <w:sz w:val="24"/>
          <w:szCs w:val="24"/>
        </w:rPr>
        <w:t>Students understanding of the VLE and E-learning environment.</w:t>
      </w:r>
    </w:p>
    <w:p w:rsidR="00363239" w:rsidRDefault="002A3C03" w:rsidP="00B515A7">
      <w:pPr>
        <w:pStyle w:val="ListParagraph"/>
        <w:numPr>
          <w:ilvl w:val="0"/>
          <w:numId w:val="3"/>
        </w:numPr>
        <w:spacing w:line="360" w:lineRule="auto"/>
        <w:rPr>
          <w:rFonts w:ascii="Arial" w:hAnsi="Arial" w:cs="Arial"/>
          <w:sz w:val="24"/>
          <w:szCs w:val="24"/>
        </w:rPr>
      </w:pPr>
      <w:r>
        <w:rPr>
          <w:rFonts w:ascii="Arial" w:hAnsi="Arial" w:cs="Arial"/>
          <w:sz w:val="24"/>
          <w:szCs w:val="24"/>
        </w:rPr>
        <w:t>Comparison of face to face classroom-based study with the online learning tools according to students' perspective.</w:t>
      </w:r>
    </w:p>
    <w:p w:rsidR="00363239" w:rsidRDefault="002A3C03" w:rsidP="00B515A7">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Skills in the students to use the VLE based online tools. </w:t>
      </w:r>
    </w:p>
    <w:p w:rsidR="00363239" w:rsidRDefault="002A3C03" w:rsidP="00B515A7">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Impact of VLE on the professional and personal development skills of students. </w:t>
      </w:r>
    </w:p>
    <w:p w:rsidR="00363239" w:rsidRPr="00396015" w:rsidRDefault="002A3C03" w:rsidP="00B515A7">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Effect of VLE on the improvement of information technology skills and satisfaction level of students while using online tools in comparison to physical classrooms. </w:t>
      </w:r>
    </w:p>
    <w:p w:rsidR="000404A6" w:rsidRPr="009F46B7" w:rsidRDefault="000404A6">
      <w:pPr>
        <w:rPr>
          <w:rFonts w:ascii="Arial" w:hAnsi="Arial" w:cs="Arial"/>
          <w:sz w:val="24"/>
          <w:szCs w:val="24"/>
        </w:rPr>
      </w:pPr>
    </w:p>
    <w:p w:rsidR="00F3426D" w:rsidRPr="00396015" w:rsidRDefault="002A3C03" w:rsidP="00DE572F">
      <w:pPr>
        <w:pStyle w:val="Heading1"/>
      </w:pPr>
      <w:bookmarkStart w:id="3" w:name="_Toc49724606"/>
      <w:r w:rsidRPr="00396015">
        <w:t>Method</w:t>
      </w:r>
      <w:bookmarkEnd w:id="3"/>
    </w:p>
    <w:p w:rsidR="00DE572F" w:rsidRDefault="002A3C03" w:rsidP="00DE572F">
      <w:pPr>
        <w:spacing w:line="360" w:lineRule="auto"/>
        <w:jc w:val="both"/>
        <w:rPr>
          <w:rFonts w:ascii="Arial" w:hAnsi="Arial" w:cs="Arial"/>
          <w:sz w:val="24"/>
          <w:szCs w:val="24"/>
        </w:rPr>
      </w:pPr>
      <w:r>
        <w:rPr>
          <w:rFonts w:ascii="Arial" w:hAnsi="Arial" w:cs="Arial"/>
          <w:sz w:val="24"/>
          <w:szCs w:val="24"/>
        </w:rPr>
        <w:t>This study is based on primary and secondary research. The method of the primary research was the use of an online questionnaire to get</w:t>
      </w:r>
      <w:r w:rsidR="0036356A">
        <w:rPr>
          <w:rFonts w:ascii="Arial" w:hAnsi="Arial" w:cs="Arial"/>
          <w:sz w:val="24"/>
          <w:szCs w:val="24"/>
        </w:rPr>
        <w:t xml:space="preserve"> feedback from the students. But it was difficult to involve the more students due to coronavirus related precautions </w:t>
      </w:r>
      <w:r w:rsidR="0036356A">
        <w:rPr>
          <w:rFonts w:ascii="Arial" w:hAnsi="Arial" w:cs="Arial"/>
          <w:sz w:val="24"/>
          <w:szCs w:val="24"/>
        </w:rPr>
        <w:lastRenderedPageBreak/>
        <w:t xml:space="preserve">adopted by people. To maintain the safety protocol, the online survey was done and the numbers of replicates were ten. </w:t>
      </w:r>
      <w:r w:rsidR="003E0446">
        <w:rPr>
          <w:rFonts w:ascii="Arial" w:hAnsi="Arial" w:cs="Arial"/>
          <w:sz w:val="24"/>
          <w:szCs w:val="24"/>
        </w:rPr>
        <w:t xml:space="preserve">More investigation was made on secondary research in which relevant data were explored. It helped me to understand the viewpoint of students about VLE in different time frames. It was done because facilities were quite different in the past time and now they are considered obsolete. Moodle and Blackboard are two important tools used in online learning these days. The data of perception collected from students by primary research was then compared with the secondary data to find the difference of opinions if any. The students for this study were randomly selected after getting their consent for a fair feedback. Important questions raised in the questionnaire for students' feedback include the understanding, satisfaction level in comparison to physical classrooms, the preferred method of learning, difficulty in usage, and recommendation to others for use of VLE. </w:t>
      </w:r>
      <w:r w:rsidR="00411548">
        <w:rPr>
          <w:rFonts w:ascii="Arial" w:hAnsi="Arial" w:cs="Arial"/>
          <w:sz w:val="24"/>
          <w:szCs w:val="24"/>
        </w:rPr>
        <w:t>In this study, the compliance of all ethical requirements was ensured and the participant's privacy was not disclosed. Some information technology tools were also used such as Microsoft Excel and Microsoft Frontpage. The outcome of the results was discussed in the discussion section with further suggestion</w:t>
      </w:r>
    </w:p>
    <w:p w:rsidR="00DE572F" w:rsidRDefault="00DE572F" w:rsidP="00DE572F">
      <w:pPr>
        <w:spacing w:line="360" w:lineRule="auto"/>
        <w:jc w:val="both"/>
        <w:rPr>
          <w:rFonts w:ascii="Arial" w:hAnsi="Arial" w:cs="Arial"/>
          <w:b/>
          <w:sz w:val="24"/>
          <w:szCs w:val="24"/>
        </w:rPr>
      </w:pPr>
    </w:p>
    <w:p w:rsidR="00DE572F" w:rsidRDefault="00DE572F" w:rsidP="00DE572F">
      <w:pPr>
        <w:spacing w:line="360" w:lineRule="auto"/>
        <w:jc w:val="both"/>
        <w:rPr>
          <w:rFonts w:ascii="Arial" w:hAnsi="Arial" w:cs="Arial"/>
          <w:b/>
          <w:sz w:val="24"/>
          <w:szCs w:val="24"/>
        </w:rPr>
      </w:pPr>
    </w:p>
    <w:p w:rsidR="00DE572F" w:rsidRDefault="00DE572F" w:rsidP="00DE572F">
      <w:pPr>
        <w:spacing w:line="360" w:lineRule="auto"/>
        <w:jc w:val="both"/>
        <w:rPr>
          <w:rFonts w:ascii="Arial" w:hAnsi="Arial" w:cs="Arial"/>
          <w:b/>
          <w:sz w:val="24"/>
          <w:szCs w:val="24"/>
        </w:rPr>
      </w:pPr>
    </w:p>
    <w:p w:rsidR="00DE572F" w:rsidRDefault="00DE572F" w:rsidP="00DE572F">
      <w:pPr>
        <w:spacing w:line="360" w:lineRule="auto"/>
        <w:jc w:val="both"/>
        <w:rPr>
          <w:rFonts w:ascii="Arial" w:hAnsi="Arial" w:cs="Arial"/>
          <w:b/>
          <w:sz w:val="24"/>
          <w:szCs w:val="24"/>
        </w:rPr>
      </w:pPr>
    </w:p>
    <w:p w:rsidR="00C94D49" w:rsidRDefault="00C94D49" w:rsidP="00DE572F">
      <w:pPr>
        <w:pStyle w:val="Heading1"/>
      </w:pPr>
      <w:bookmarkStart w:id="4" w:name="_Toc49724607"/>
    </w:p>
    <w:p w:rsidR="00C94D49" w:rsidRDefault="00C94D49" w:rsidP="00DE572F">
      <w:pPr>
        <w:pStyle w:val="Heading1"/>
      </w:pPr>
    </w:p>
    <w:p w:rsidR="00C94D49" w:rsidRDefault="00C94D49" w:rsidP="00DE572F">
      <w:pPr>
        <w:pStyle w:val="Heading1"/>
      </w:pPr>
    </w:p>
    <w:p w:rsidR="00C94D49" w:rsidRDefault="00C94D49" w:rsidP="00DE572F">
      <w:pPr>
        <w:pStyle w:val="Heading1"/>
      </w:pPr>
    </w:p>
    <w:p w:rsidR="00C94D49" w:rsidRDefault="00C94D49" w:rsidP="00DE572F">
      <w:pPr>
        <w:pStyle w:val="Heading1"/>
      </w:pPr>
    </w:p>
    <w:p w:rsidR="00C94D49" w:rsidRDefault="00C94D49" w:rsidP="00DE572F">
      <w:pPr>
        <w:pStyle w:val="Heading1"/>
      </w:pPr>
    </w:p>
    <w:p w:rsidR="00C94D49" w:rsidRDefault="00C94D49" w:rsidP="00DE572F">
      <w:pPr>
        <w:pStyle w:val="Heading1"/>
      </w:pPr>
    </w:p>
    <w:p w:rsidR="00C94D49" w:rsidRDefault="00C94D49" w:rsidP="00DE572F">
      <w:pPr>
        <w:pStyle w:val="Heading1"/>
      </w:pPr>
    </w:p>
    <w:p w:rsidR="00066A7D" w:rsidRPr="00DE572F" w:rsidRDefault="002A3C03" w:rsidP="00DE572F">
      <w:pPr>
        <w:pStyle w:val="Heading1"/>
      </w:pPr>
      <w:r w:rsidRPr="00DE572F">
        <w:t>Results</w:t>
      </w:r>
      <w:bookmarkEnd w:id="4"/>
    </w:p>
    <w:tbl>
      <w:tblPr>
        <w:tblpPr w:leftFromText="180" w:rightFromText="180" w:vertAnchor="page" w:horzAnchor="margin" w:tblpXSpec="center" w:tblpY="8757"/>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4"/>
        <w:gridCol w:w="604"/>
        <w:gridCol w:w="900"/>
        <w:gridCol w:w="540"/>
        <w:gridCol w:w="900"/>
        <w:gridCol w:w="810"/>
        <w:gridCol w:w="1170"/>
        <w:gridCol w:w="810"/>
        <w:gridCol w:w="720"/>
        <w:gridCol w:w="720"/>
        <w:gridCol w:w="630"/>
      </w:tblGrid>
      <w:tr w:rsidR="00391A15" w:rsidTr="00BA3CC3">
        <w:trPr>
          <w:cantSplit/>
          <w:trHeight w:val="2147"/>
        </w:trPr>
        <w:tc>
          <w:tcPr>
            <w:tcW w:w="764" w:type="dxa"/>
            <w:shd w:val="clear" w:color="auto" w:fill="auto"/>
            <w:noWrap/>
            <w:textDirection w:val="btLr"/>
            <w:vAlign w:val="bottom"/>
            <w:hideMark/>
          </w:tcPr>
          <w:p w:rsidR="00411548" w:rsidRPr="00AD1148" w:rsidRDefault="002A3C03" w:rsidP="00EC70C2">
            <w:pPr>
              <w:spacing w:after="0" w:line="240" w:lineRule="auto"/>
              <w:ind w:left="113" w:right="113"/>
              <w:rPr>
                <w:rFonts w:ascii="Calibri" w:eastAsia="Times New Roman" w:hAnsi="Calibri" w:cs="Calibri"/>
                <w:b/>
                <w:bCs/>
                <w:color w:val="000000"/>
              </w:rPr>
            </w:pPr>
            <w:r>
              <w:rPr>
                <w:rFonts w:ascii="Calibri" w:eastAsia="Times New Roman" w:hAnsi="Calibri" w:cs="Calibri"/>
                <w:b/>
                <w:bCs/>
                <w:color w:val="000000"/>
              </w:rPr>
              <w:lastRenderedPageBreak/>
              <w:t>Participant</w:t>
            </w:r>
          </w:p>
        </w:tc>
        <w:tc>
          <w:tcPr>
            <w:tcW w:w="604" w:type="dxa"/>
            <w:shd w:val="clear" w:color="auto" w:fill="auto"/>
            <w:noWrap/>
            <w:textDirection w:val="btLr"/>
            <w:vAlign w:val="bottom"/>
            <w:hideMark/>
          </w:tcPr>
          <w:p w:rsidR="00411548" w:rsidRPr="00AD1148" w:rsidRDefault="002A3C03" w:rsidP="00EC70C2">
            <w:pPr>
              <w:spacing w:after="0" w:line="240" w:lineRule="auto"/>
              <w:ind w:left="113" w:right="113"/>
              <w:rPr>
                <w:rFonts w:ascii="Calibri" w:eastAsia="Times New Roman" w:hAnsi="Calibri" w:cs="Calibri"/>
                <w:b/>
                <w:bCs/>
                <w:color w:val="000000"/>
              </w:rPr>
            </w:pPr>
            <w:r>
              <w:rPr>
                <w:rFonts w:ascii="Calibri" w:eastAsia="Times New Roman" w:hAnsi="Calibri" w:cs="Calibri"/>
                <w:b/>
                <w:bCs/>
                <w:color w:val="000000"/>
              </w:rPr>
              <w:t>Familiar with VLE</w:t>
            </w:r>
          </w:p>
        </w:tc>
        <w:tc>
          <w:tcPr>
            <w:tcW w:w="900" w:type="dxa"/>
            <w:shd w:val="clear" w:color="auto" w:fill="auto"/>
            <w:noWrap/>
            <w:textDirection w:val="btLr"/>
            <w:vAlign w:val="bottom"/>
            <w:hideMark/>
          </w:tcPr>
          <w:p w:rsidR="00411548" w:rsidRPr="00AD1148" w:rsidRDefault="002A3C03" w:rsidP="00EC70C2">
            <w:pPr>
              <w:spacing w:after="0" w:line="240" w:lineRule="auto"/>
              <w:ind w:left="113" w:right="113"/>
              <w:rPr>
                <w:rFonts w:ascii="Calibri" w:eastAsia="Times New Roman" w:hAnsi="Calibri" w:cs="Calibri"/>
                <w:b/>
                <w:bCs/>
                <w:color w:val="000000"/>
              </w:rPr>
            </w:pPr>
            <w:r>
              <w:rPr>
                <w:rFonts w:ascii="Calibri" w:eastAsia="Times New Roman" w:hAnsi="Calibri" w:cs="Calibri"/>
                <w:b/>
                <w:bCs/>
                <w:color w:val="000000"/>
              </w:rPr>
              <w:t>VLE is better than F2F learning</w:t>
            </w:r>
          </w:p>
        </w:tc>
        <w:tc>
          <w:tcPr>
            <w:tcW w:w="540" w:type="dxa"/>
            <w:shd w:val="clear" w:color="auto" w:fill="auto"/>
            <w:noWrap/>
            <w:textDirection w:val="btLr"/>
            <w:vAlign w:val="bottom"/>
            <w:hideMark/>
          </w:tcPr>
          <w:p w:rsidR="00411548" w:rsidRPr="00AD1148" w:rsidRDefault="002A3C03" w:rsidP="00EC70C2">
            <w:pPr>
              <w:spacing w:after="0" w:line="240" w:lineRule="auto"/>
              <w:ind w:left="113" w:right="113"/>
              <w:rPr>
                <w:rFonts w:ascii="Calibri" w:eastAsia="Times New Roman" w:hAnsi="Calibri" w:cs="Calibri"/>
                <w:b/>
                <w:bCs/>
                <w:color w:val="000000"/>
              </w:rPr>
            </w:pPr>
            <w:r>
              <w:rPr>
                <w:rFonts w:ascii="Calibri" w:eastAsia="Times New Roman" w:hAnsi="Calibri" w:cs="Calibri"/>
                <w:b/>
                <w:bCs/>
                <w:color w:val="000000"/>
              </w:rPr>
              <w:t>VLE is easy to use?</w:t>
            </w:r>
          </w:p>
        </w:tc>
        <w:tc>
          <w:tcPr>
            <w:tcW w:w="900" w:type="dxa"/>
            <w:shd w:val="clear" w:color="auto" w:fill="auto"/>
            <w:noWrap/>
            <w:textDirection w:val="btLr"/>
            <w:vAlign w:val="bottom"/>
            <w:hideMark/>
          </w:tcPr>
          <w:p w:rsidR="00411548" w:rsidRPr="00AD1148" w:rsidRDefault="002A3C03" w:rsidP="00EC70C2">
            <w:pPr>
              <w:spacing w:after="0" w:line="240" w:lineRule="auto"/>
              <w:ind w:left="113" w:right="113"/>
              <w:rPr>
                <w:rFonts w:ascii="Calibri" w:eastAsia="Times New Roman" w:hAnsi="Calibri" w:cs="Calibri"/>
                <w:b/>
                <w:bCs/>
                <w:color w:val="000000"/>
              </w:rPr>
            </w:pPr>
            <w:r>
              <w:rPr>
                <w:rFonts w:ascii="Calibri" w:eastAsia="Times New Roman" w:hAnsi="Calibri" w:cs="Calibri"/>
                <w:b/>
                <w:bCs/>
                <w:color w:val="000000"/>
              </w:rPr>
              <w:t>Satisfied with VLE during pandemic</w:t>
            </w:r>
            <w:r w:rsidR="00107972">
              <w:rPr>
                <w:rFonts w:ascii="Calibri" w:eastAsia="Times New Roman" w:hAnsi="Calibri" w:cs="Calibri"/>
                <w:b/>
                <w:bCs/>
                <w:color w:val="000000"/>
              </w:rPr>
              <w:t>?</w:t>
            </w:r>
          </w:p>
        </w:tc>
        <w:tc>
          <w:tcPr>
            <w:tcW w:w="810" w:type="dxa"/>
            <w:shd w:val="clear" w:color="auto" w:fill="auto"/>
            <w:noWrap/>
            <w:textDirection w:val="btLr"/>
            <w:vAlign w:val="bottom"/>
            <w:hideMark/>
          </w:tcPr>
          <w:p w:rsidR="00411548" w:rsidRPr="00AD1148" w:rsidRDefault="002A3C03" w:rsidP="00EC70C2">
            <w:pPr>
              <w:spacing w:after="0" w:line="240" w:lineRule="auto"/>
              <w:ind w:left="113" w:right="113"/>
              <w:rPr>
                <w:rFonts w:ascii="Calibri" w:eastAsia="Times New Roman" w:hAnsi="Calibri" w:cs="Calibri"/>
                <w:b/>
                <w:bCs/>
                <w:color w:val="000000"/>
              </w:rPr>
            </w:pPr>
            <w:r>
              <w:rPr>
                <w:rFonts w:ascii="Calibri" w:eastAsia="Times New Roman" w:hAnsi="Calibri" w:cs="Calibri"/>
                <w:b/>
                <w:bCs/>
                <w:color w:val="000000"/>
              </w:rPr>
              <w:t>Growth of VLE system satisfactory?</w:t>
            </w:r>
          </w:p>
        </w:tc>
        <w:tc>
          <w:tcPr>
            <w:tcW w:w="1170" w:type="dxa"/>
            <w:shd w:val="clear" w:color="auto" w:fill="auto"/>
            <w:noWrap/>
            <w:textDirection w:val="btLr"/>
            <w:vAlign w:val="bottom"/>
            <w:hideMark/>
          </w:tcPr>
          <w:p w:rsidR="00411548" w:rsidRPr="00AD1148" w:rsidRDefault="002A3C03" w:rsidP="00EC70C2">
            <w:pPr>
              <w:spacing w:after="0" w:line="240" w:lineRule="auto"/>
              <w:ind w:left="113" w:right="113"/>
              <w:rPr>
                <w:rFonts w:ascii="Calibri" w:eastAsia="Times New Roman" w:hAnsi="Calibri" w:cs="Calibri"/>
                <w:b/>
                <w:bCs/>
                <w:color w:val="000000"/>
              </w:rPr>
            </w:pPr>
            <w:r>
              <w:rPr>
                <w:rFonts w:ascii="Calibri" w:eastAsia="Times New Roman" w:hAnsi="Calibri" w:cs="Calibri"/>
                <w:b/>
                <w:bCs/>
                <w:color w:val="000000"/>
              </w:rPr>
              <w:t>Spending how much time on VLE?</w:t>
            </w:r>
          </w:p>
        </w:tc>
        <w:tc>
          <w:tcPr>
            <w:tcW w:w="810" w:type="dxa"/>
            <w:shd w:val="clear" w:color="auto" w:fill="auto"/>
            <w:noWrap/>
            <w:textDirection w:val="btLr"/>
            <w:vAlign w:val="bottom"/>
            <w:hideMark/>
          </w:tcPr>
          <w:p w:rsidR="00411548" w:rsidRPr="00AD1148" w:rsidRDefault="002A3C03" w:rsidP="00EC70C2">
            <w:pPr>
              <w:spacing w:after="0" w:line="240" w:lineRule="auto"/>
              <w:ind w:left="113" w:right="113"/>
              <w:rPr>
                <w:rFonts w:ascii="Calibri" w:eastAsia="Times New Roman" w:hAnsi="Calibri" w:cs="Calibri"/>
                <w:b/>
                <w:bCs/>
                <w:color w:val="000000"/>
              </w:rPr>
            </w:pPr>
            <w:r>
              <w:rPr>
                <w:rFonts w:ascii="Calibri" w:eastAsia="Times New Roman" w:hAnsi="Calibri" w:cs="Calibri"/>
                <w:b/>
                <w:bCs/>
                <w:color w:val="000000"/>
              </w:rPr>
              <w:t>VLE is significant and future of education</w:t>
            </w:r>
          </w:p>
        </w:tc>
        <w:tc>
          <w:tcPr>
            <w:tcW w:w="720" w:type="dxa"/>
            <w:shd w:val="clear" w:color="auto" w:fill="auto"/>
            <w:noWrap/>
            <w:textDirection w:val="btLr"/>
            <w:vAlign w:val="bottom"/>
            <w:hideMark/>
          </w:tcPr>
          <w:p w:rsidR="00411548" w:rsidRPr="00AD1148" w:rsidRDefault="002A3C03" w:rsidP="00EC70C2">
            <w:pPr>
              <w:spacing w:after="0" w:line="240" w:lineRule="auto"/>
              <w:ind w:left="113" w:right="113"/>
              <w:rPr>
                <w:rFonts w:ascii="Calibri" w:eastAsia="Times New Roman" w:hAnsi="Calibri" w:cs="Calibri"/>
                <w:b/>
                <w:bCs/>
                <w:color w:val="000000"/>
              </w:rPr>
            </w:pPr>
            <w:r>
              <w:rPr>
                <w:rFonts w:ascii="Calibri" w:eastAsia="Times New Roman" w:hAnsi="Calibri" w:cs="Calibri"/>
                <w:b/>
                <w:bCs/>
                <w:color w:val="000000"/>
              </w:rPr>
              <w:t>Convinced with its importance?</w:t>
            </w:r>
          </w:p>
        </w:tc>
        <w:tc>
          <w:tcPr>
            <w:tcW w:w="720" w:type="dxa"/>
            <w:shd w:val="clear" w:color="auto" w:fill="auto"/>
            <w:noWrap/>
            <w:textDirection w:val="btLr"/>
            <w:vAlign w:val="bottom"/>
            <w:hideMark/>
          </w:tcPr>
          <w:p w:rsidR="00411548" w:rsidRPr="00AD1148" w:rsidRDefault="002A3C03" w:rsidP="00107972">
            <w:pPr>
              <w:spacing w:after="0" w:line="240" w:lineRule="auto"/>
              <w:ind w:left="113" w:right="113"/>
              <w:rPr>
                <w:rFonts w:ascii="Calibri" w:eastAsia="Times New Roman" w:hAnsi="Calibri" w:cs="Calibri"/>
                <w:b/>
                <w:bCs/>
                <w:color w:val="000000"/>
              </w:rPr>
            </w:pPr>
            <w:r>
              <w:rPr>
                <w:rFonts w:ascii="Calibri" w:eastAsia="Times New Roman" w:hAnsi="Calibri" w:cs="Calibri"/>
                <w:b/>
                <w:bCs/>
                <w:color w:val="000000"/>
              </w:rPr>
              <w:t>Overall superior</w:t>
            </w:r>
            <w:r w:rsidR="00637C9D">
              <w:rPr>
                <w:rFonts w:ascii="Calibri" w:eastAsia="Times New Roman" w:hAnsi="Calibri" w:cs="Calibri"/>
                <w:b/>
                <w:bCs/>
                <w:color w:val="000000"/>
              </w:rPr>
              <w:t xml:space="preserve"> </w:t>
            </w:r>
            <w:r>
              <w:rPr>
                <w:rFonts w:ascii="Calibri" w:eastAsia="Times New Roman" w:hAnsi="Calibri" w:cs="Calibri"/>
                <w:b/>
                <w:bCs/>
                <w:color w:val="000000"/>
              </w:rPr>
              <w:t>from</w:t>
            </w:r>
            <w:r w:rsidR="00637C9D">
              <w:rPr>
                <w:rFonts w:ascii="Calibri" w:eastAsia="Times New Roman" w:hAnsi="Calibri" w:cs="Calibri"/>
                <w:b/>
                <w:bCs/>
                <w:color w:val="000000"/>
              </w:rPr>
              <w:t xml:space="preserve"> F2F classroom?</w:t>
            </w:r>
          </w:p>
        </w:tc>
        <w:tc>
          <w:tcPr>
            <w:tcW w:w="630" w:type="dxa"/>
            <w:shd w:val="clear" w:color="auto" w:fill="auto"/>
            <w:noWrap/>
            <w:textDirection w:val="btLr"/>
            <w:vAlign w:val="bottom"/>
            <w:hideMark/>
          </w:tcPr>
          <w:p w:rsidR="00411548" w:rsidRPr="00AD1148" w:rsidRDefault="002A3C03" w:rsidP="00EC70C2">
            <w:pPr>
              <w:spacing w:after="0" w:line="240" w:lineRule="auto"/>
              <w:ind w:left="113" w:right="113"/>
              <w:rPr>
                <w:rFonts w:ascii="Calibri" w:eastAsia="Times New Roman" w:hAnsi="Calibri" w:cs="Calibri"/>
                <w:b/>
                <w:bCs/>
                <w:color w:val="000000"/>
              </w:rPr>
            </w:pPr>
            <w:r>
              <w:rPr>
                <w:rFonts w:ascii="Calibri" w:eastAsia="Times New Roman" w:hAnsi="Calibri" w:cs="Calibri"/>
                <w:b/>
                <w:bCs/>
                <w:color w:val="000000"/>
              </w:rPr>
              <w:t>Can it be recommended ?</w:t>
            </w:r>
          </w:p>
        </w:tc>
      </w:tr>
      <w:tr w:rsidR="00391A15" w:rsidTr="00BA3CC3">
        <w:trPr>
          <w:trHeight w:val="300"/>
        </w:trPr>
        <w:tc>
          <w:tcPr>
            <w:tcW w:w="764" w:type="dxa"/>
            <w:shd w:val="clear" w:color="auto" w:fill="auto"/>
            <w:noWrap/>
            <w:vAlign w:val="bottom"/>
            <w:hideMark/>
          </w:tcPr>
          <w:p w:rsidR="00411548" w:rsidRPr="00AD1148" w:rsidRDefault="002A3C03" w:rsidP="00EC70C2">
            <w:pPr>
              <w:spacing w:after="0" w:line="240" w:lineRule="auto"/>
              <w:jc w:val="right"/>
              <w:rPr>
                <w:rFonts w:ascii="Calibri" w:eastAsia="Times New Roman" w:hAnsi="Calibri" w:cs="Calibri"/>
                <w:b/>
                <w:bCs/>
                <w:color w:val="000000"/>
              </w:rPr>
            </w:pPr>
            <w:r>
              <w:rPr>
                <w:rFonts w:ascii="Calibri" w:eastAsia="Times New Roman" w:hAnsi="Calibri" w:cs="Calibri"/>
                <w:b/>
                <w:bCs/>
                <w:color w:val="000000"/>
              </w:rPr>
              <w:t>One</w:t>
            </w:r>
          </w:p>
        </w:tc>
        <w:tc>
          <w:tcPr>
            <w:tcW w:w="604"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54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r w:rsidRPr="00AD1148">
              <w:rPr>
                <w:rFonts w:ascii="Calibri" w:eastAsia="Times New Roman" w:hAnsi="Calibri" w:cs="Calibri"/>
                <w:color w:val="000000"/>
              </w:rPr>
              <w:t xml:space="preserve"> </w:t>
            </w:r>
          </w:p>
        </w:tc>
        <w:tc>
          <w:tcPr>
            <w:tcW w:w="81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117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Normal</w:t>
            </w:r>
          </w:p>
        </w:tc>
        <w:tc>
          <w:tcPr>
            <w:tcW w:w="81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63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Yes</w:t>
            </w:r>
          </w:p>
        </w:tc>
      </w:tr>
      <w:tr w:rsidR="00391A15" w:rsidTr="00BA3CC3">
        <w:trPr>
          <w:trHeight w:val="300"/>
        </w:trPr>
        <w:tc>
          <w:tcPr>
            <w:tcW w:w="764" w:type="dxa"/>
            <w:shd w:val="clear" w:color="auto" w:fill="auto"/>
            <w:noWrap/>
            <w:vAlign w:val="bottom"/>
            <w:hideMark/>
          </w:tcPr>
          <w:p w:rsidR="00411548" w:rsidRPr="00AD1148" w:rsidRDefault="002A3C03" w:rsidP="00EC70C2">
            <w:pPr>
              <w:spacing w:after="0" w:line="240" w:lineRule="auto"/>
              <w:jc w:val="right"/>
              <w:rPr>
                <w:rFonts w:ascii="Calibri" w:eastAsia="Times New Roman" w:hAnsi="Calibri" w:cs="Calibri"/>
                <w:b/>
                <w:bCs/>
                <w:color w:val="000000"/>
              </w:rPr>
            </w:pPr>
            <w:r>
              <w:rPr>
                <w:rFonts w:ascii="Calibri" w:eastAsia="Times New Roman" w:hAnsi="Calibri" w:cs="Calibri"/>
                <w:b/>
                <w:bCs/>
                <w:color w:val="000000"/>
              </w:rPr>
              <w:t>Two</w:t>
            </w:r>
          </w:p>
        </w:tc>
        <w:tc>
          <w:tcPr>
            <w:tcW w:w="604"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1</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1</w:t>
            </w:r>
          </w:p>
        </w:tc>
        <w:tc>
          <w:tcPr>
            <w:tcW w:w="54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r w:rsidRPr="00AD1148">
              <w:rPr>
                <w:rFonts w:ascii="Calibri" w:eastAsia="Times New Roman" w:hAnsi="Calibri" w:cs="Calibri"/>
                <w:color w:val="000000"/>
              </w:rPr>
              <w:t xml:space="preserve"> </w:t>
            </w:r>
          </w:p>
        </w:tc>
        <w:tc>
          <w:tcPr>
            <w:tcW w:w="81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117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Too much</w:t>
            </w:r>
          </w:p>
        </w:tc>
        <w:tc>
          <w:tcPr>
            <w:tcW w:w="81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1</w:t>
            </w:r>
          </w:p>
        </w:tc>
        <w:tc>
          <w:tcPr>
            <w:tcW w:w="63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No</w:t>
            </w:r>
          </w:p>
        </w:tc>
      </w:tr>
      <w:tr w:rsidR="00391A15" w:rsidTr="00BA3CC3">
        <w:trPr>
          <w:trHeight w:val="300"/>
        </w:trPr>
        <w:tc>
          <w:tcPr>
            <w:tcW w:w="764" w:type="dxa"/>
            <w:shd w:val="clear" w:color="auto" w:fill="auto"/>
            <w:noWrap/>
            <w:vAlign w:val="bottom"/>
            <w:hideMark/>
          </w:tcPr>
          <w:p w:rsidR="00411548" w:rsidRPr="00AD1148" w:rsidRDefault="002A3C03" w:rsidP="00986843">
            <w:pPr>
              <w:spacing w:after="0" w:line="240" w:lineRule="auto"/>
              <w:jc w:val="center"/>
              <w:rPr>
                <w:rFonts w:ascii="Calibri" w:eastAsia="Times New Roman" w:hAnsi="Calibri" w:cs="Calibri"/>
                <w:b/>
                <w:bCs/>
                <w:color w:val="000000"/>
              </w:rPr>
            </w:pPr>
            <w:r>
              <w:rPr>
                <w:rFonts w:ascii="Calibri" w:eastAsia="Times New Roman" w:hAnsi="Calibri" w:cs="Calibri"/>
                <w:b/>
                <w:bCs/>
                <w:color w:val="000000"/>
              </w:rPr>
              <w:t>Three</w:t>
            </w:r>
          </w:p>
        </w:tc>
        <w:tc>
          <w:tcPr>
            <w:tcW w:w="604"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54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2</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r w:rsidRPr="00AD1148">
              <w:rPr>
                <w:rFonts w:ascii="Calibri" w:eastAsia="Times New Roman" w:hAnsi="Calibri" w:cs="Calibri"/>
                <w:color w:val="000000"/>
              </w:rPr>
              <w:t xml:space="preserve"> </w:t>
            </w:r>
          </w:p>
        </w:tc>
        <w:tc>
          <w:tcPr>
            <w:tcW w:w="81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117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Normal</w:t>
            </w:r>
          </w:p>
        </w:tc>
        <w:tc>
          <w:tcPr>
            <w:tcW w:w="81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2</w:t>
            </w:r>
          </w:p>
        </w:tc>
        <w:tc>
          <w:tcPr>
            <w:tcW w:w="63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Yes</w:t>
            </w:r>
          </w:p>
        </w:tc>
      </w:tr>
      <w:tr w:rsidR="00391A15" w:rsidTr="00BA3CC3">
        <w:trPr>
          <w:trHeight w:val="300"/>
        </w:trPr>
        <w:tc>
          <w:tcPr>
            <w:tcW w:w="764" w:type="dxa"/>
            <w:shd w:val="clear" w:color="auto" w:fill="auto"/>
            <w:noWrap/>
            <w:vAlign w:val="bottom"/>
            <w:hideMark/>
          </w:tcPr>
          <w:p w:rsidR="00411548" w:rsidRPr="00AD1148" w:rsidRDefault="002A3C03" w:rsidP="00986843">
            <w:pPr>
              <w:spacing w:after="0" w:line="240" w:lineRule="auto"/>
              <w:rPr>
                <w:rFonts w:ascii="Calibri" w:eastAsia="Times New Roman" w:hAnsi="Calibri" w:cs="Calibri"/>
                <w:b/>
                <w:bCs/>
                <w:color w:val="000000"/>
              </w:rPr>
            </w:pPr>
            <w:r>
              <w:rPr>
                <w:rFonts w:ascii="Calibri" w:eastAsia="Times New Roman" w:hAnsi="Calibri" w:cs="Calibri"/>
                <w:b/>
                <w:bCs/>
                <w:color w:val="000000"/>
              </w:rPr>
              <w:t>Four</w:t>
            </w:r>
          </w:p>
        </w:tc>
        <w:tc>
          <w:tcPr>
            <w:tcW w:w="604"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54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81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117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More</w:t>
            </w:r>
          </w:p>
        </w:tc>
        <w:tc>
          <w:tcPr>
            <w:tcW w:w="81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1</w:t>
            </w:r>
          </w:p>
        </w:tc>
        <w:tc>
          <w:tcPr>
            <w:tcW w:w="63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Yes</w:t>
            </w:r>
          </w:p>
        </w:tc>
      </w:tr>
      <w:tr w:rsidR="00391A15" w:rsidTr="00BA3CC3">
        <w:trPr>
          <w:trHeight w:val="300"/>
        </w:trPr>
        <w:tc>
          <w:tcPr>
            <w:tcW w:w="764" w:type="dxa"/>
            <w:shd w:val="clear" w:color="auto" w:fill="auto"/>
            <w:noWrap/>
            <w:vAlign w:val="bottom"/>
            <w:hideMark/>
          </w:tcPr>
          <w:p w:rsidR="00411548" w:rsidRPr="00AD1148" w:rsidRDefault="002A3C03" w:rsidP="00986843">
            <w:pPr>
              <w:spacing w:after="0" w:line="240" w:lineRule="auto"/>
              <w:rPr>
                <w:rFonts w:ascii="Calibri" w:eastAsia="Times New Roman" w:hAnsi="Calibri" w:cs="Calibri"/>
                <w:b/>
                <w:bCs/>
                <w:color w:val="000000"/>
              </w:rPr>
            </w:pPr>
            <w:r>
              <w:rPr>
                <w:rFonts w:ascii="Calibri" w:eastAsia="Times New Roman" w:hAnsi="Calibri" w:cs="Calibri"/>
                <w:b/>
                <w:bCs/>
                <w:color w:val="000000"/>
              </w:rPr>
              <w:t>Five</w:t>
            </w:r>
          </w:p>
        </w:tc>
        <w:tc>
          <w:tcPr>
            <w:tcW w:w="604"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54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81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117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More</w:t>
            </w:r>
          </w:p>
        </w:tc>
        <w:tc>
          <w:tcPr>
            <w:tcW w:w="81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63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Yes</w:t>
            </w:r>
          </w:p>
        </w:tc>
      </w:tr>
      <w:tr w:rsidR="00391A15" w:rsidTr="00BA3CC3">
        <w:trPr>
          <w:trHeight w:val="300"/>
        </w:trPr>
        <w:tc>
          <w:tcPr>
            <w:tcW w:w="764" w:type="dxa"/>
            <w:shd w:val="clear" w:color="auto" w:fill="auto"/>
            <w:noWrap/>
            <w:vAlign w:val="bottom"/>
            <w:hideMark/>
          </w:tcPr>
          <w:p w:rsidR="00411548" w:rsidRPr="00AD1148" w:rsidRDefault="002A3C03" w:rsidP="00986843">
            <w:pPr>
              <w:spacing w:after="0" w:line="240" w:lineRule="auto"/>
              <w:rPr>
                <w:rFonts w:ascii="Calibri" w:eastAsia="Times New Roman" w:hAnsi="Calibri" w:cs="Calibri"/>
                <w:b/>
                <w:bCs/>
                <w:color w:val="000000"/>
              </w:rPr>
            </w:pPr>
            <w:r>
              <w:rPr>
                <w:rFonts w:ascii="Calibri" w:eastAsia="Times New Roman" w:hAnsi="Calibri" w:cs="Calibri"/>
                <w:b/>
                <w:bCs/>
                <w:color w:val="000000"/>
              </w:rPr>
              <w:t>Six</w:t>
            </w:r>
          </w:p>
        </w:tc>
        <w:tc>
          <w:tcPr>
            <w:tcW w:w="604"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1</w:t>
            </w:r>
          </w:p>
        </w:tc>
        <w:tc>
          <w:tcPr>
            <w:tcW w:w="54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1</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2</w:t>
            </w:r>
          </w:p>
        </w:tc>
        <w:tc>
          <w:tcPr>
            <w:tcW w:w="81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117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Normal</w:t>
            </w:r>
          </w:p>
        </w:tc>
        <w:tc>
          <w:tcPr>
            <w:tcW w:w="81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63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sidRPr="00AD1148">
              <w:rPr>
                <w:rFonts w:ascii="Calibri" w:eastAsia="Times New Roman" w:hAnsi="Calibri" w:cs="Calibri"/>
                <w:color w:val="000000"/>
              </w:rPr>
              <w:t>No</w:t>
            </w:r>
          </w:p>
        </w:tc>
      </w:tr>
      <w:tr w:rsidR="00391A15" w:rsidTr="00BA3CC3">
        <w:trPr>
          <w:trHeight w:val="300"/>
        </w:trPr>
        <w:tc>
          <w:tcPr>
            <w:tcW w:w="764" w:type="dxa"/>
            <w:shd w:val="clear" w:color="auto" w:fill="auto"/>
            <w:noWrap/>
            <w:vAlign w:val="bottom"/>
            <w:hideMark/>
          </w:tcPr>
          <w:p w:rsidR="00411548" w:rsidRPr="00AD1148" w:rsidRDefault="002A3C03" w:rsidP="00986843">
            <w:pPr>
              <w:spacing w:after="0" w:line="240" w:lineRule="auto"/>
              <w:rPr>
                <w:rFonts w:ascii="Calibri" w:eastAsia="Times New Roman" w:hAnsi="Calibri" w:cs="Calibri"/>
                <w:b/>
                <w:bCs/>
                <w:color w:val="000000"/>
              </w:rPr>
            </w:pPr>
            <w:r>
              <w:rPr>
                <w:rFonts w:ascii="Calibri" w:eastAsia="Times New Roman" w:hAnsi="Calibri" w:cs="Calibri"/>
                <w:b/>
                <w:bCs/>
                <w:color w:val="000000"/>
              </w:rPr>
              <w:t>Seven</w:t>
            </w:r>
          </w:p>
        </w:tc>
        <w:tc>
          <w:tcPr>
            <w:tcW w:w="604"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54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81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117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More</w:t>
            </w:r>
          </w:p>
        </w:tc>
        <w:tc>
          <w:tcPr>
            <w:tcW w:w="81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63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sidRPr="00AD1148">
              <w:rPr>
                <w:rFonts w:ascii="Calibri" w:eastAsia="Times New Roman" w:hAnsi="Calibri" w:cs="Calibri"/>
                <w:color w:val="000000"/>
              </w:rPr>
              <w:t>Yes</w:t>
            </w:r>
          </w:p>
        </w:tc>
      </w:tr>
      <w:tr w:rsidR="00391A15" w:rsidTr="00BA3CC3">
        <w:trPr>
          <w:trHeight w:val="300"/>
        </w:trPr>
        <w:tc>
          <w:tcPr>
            <w:tcW w:w="764" w:type="dxa"/>
            <w:shd w:val="clear" w:color="auto" w:fill="auto"/>
            <w:noWrap/>
            <w:vAlign w:val="bottom"/>
            <w:hideMark/>
          </w:tcPr>
          <w:p w:rsidR="00411548" w:rsidRPr="00AD1148" w:rsidRDefault="002A3C03" w:rsidP="00986843">
            <w:pPr>
              <w:spacing w:after="0" w:line="240" w:lineRule="auto"/>
              <w:rPr>
                <w:rFonts w:ascii="Calibri" w:eastAsia="Times New Roman" w:hAnsi="Calibri" w:cs="Calibri"/>
                <w:b/>
                <w:bCs/>
                <w:color w:val="000000"/>
              </w:rPr>
            </w:pPr>
            <w:r>
              <w:rPr>
                <w:rFonts w:ascii="Calibri" w:eastAsia="Times New Roman" w:hAnsi="Calibri" w:cs="Calibri"/>
                <w:b/>
                <w:bCs/>
                <w:color w:val="000000"/>
              </w:rPr>
              <w:t>Eight</w:t>
            </w:r>
          </w:p>
        </w:tc>
        <w:tc>
          <w:tcPr>
            <w:tcW w:w="604"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54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1</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2</w:t>
            </w:r>
            <w:r w:rsidRPr="00AD1148">
              <w:rPr>
                <w:rFonts w:ascii="Calibri" w:eastAsia="Times New Roman" w:hAnsi="Calibri" w:cs="Calibri"/>
                <w:color w:val="000000"/>
              </w:rPr>
              <w:t xml:space="preserve"> </w:t>
            </w:r>
          </w:p>
        </w:tc>
        <w:tc>
          <w:tcPr>
            <w:tcW w:w="81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117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More</w:t>
            </w:r>
          </w:p>
        </w:tc>
        <w:tc>
          <w:tcPr>
            <w:tcW w:w="81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63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sidRPr="00AD1148">
              <w:rPr>
                <w:rFonts w:ascii="Calibri" w:eastAsia="Times New Roman" w:hAnsi="Calibri" w:cs="Calibri"/>
                <w:color w:val="000000"/>
              </w:rPr>
              <w:t>Yes</w:t>
            </w:r>
          </w:p>
        </w:tc>
      </w:tr>
      <w:tr w:rsidR="00391A15" w:rsidTr="00BA3CC3">
        <w:trPr>
          <w:trHeight w:val="300"/>
        </w:trPr>
        <w:tc>
          <w:tcPr>
            <w:tcW w:w="764" w:type="dxa"/>
            <w:shd w:val="clear" w:color="auto" w:fill="auto"/>
            <w:noWrap/>
            <w:vAlign w:val="bottom"/>
            <w:hideMark/>
          </w:tcPr>
          <w:p w:rsidR="00411548" w:rsidRPr="00AD1148" w:rsidRDefault="002A3C03" w:rsidP="00986843">
            <w:pPr>
              <w:spacing w:after="0" w:line="240" w:lineRule="auto"/>
              <w:rPr>
                <w:rFonts w:ascii="Calibri" w:eastAsia="Times New Roman" w:hAnsi="Calibri" w:cs="Calibri"/>
                <w:b/>
                <w:bCs/>
                <w:color w:val="000000"/>
              </w:rPr>
            </w:pPr>
            <w:r>
              <w:rPr>
                <w:rFonts w:ascii="Calibri" w:eastAsia="Times New Roman" w:hAnsi="Calibri" w:cs="Calibri"/>
                <w:b/>
                <w:bCs/>
                <w:color w:val="000000"/>
              </w:rPr>
              <w:t>Nine</w:t>
            </w:r>
          </w:p>
        </w:tc>
        <w:tc>
          <w:tcPr>
            <w:tcW w:w="604"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2</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1</w:t>
            </w:r>
          </w:p>
        </w:tc>
        <w:tc>
          <w:tcPr>
            <w:tcW w:w="54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2</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81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3</w:t>
            </w:r>
          </w:p>
        </w:tc>
        <w:tc>
          <w:tcPr>
            <w:tcW w:w="117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Too much</w:t>
            </w:r>
          </w:p>
        </w:tc>
        <w:tc>
          <w:tcPr>
            <w:tcW w:w="81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2</w:t>
            </w:r>
          </w:p>
        </w:tc>
        <w:tc>
          <w:tcPr>
            <w:tcW w:w="63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sidRPr="00AD1148">
              <w:rPr>
                <w:rFonts w:ascii="Calibri" w:eastAsia="Times New Roman" w:hAnsi="Calibri" w:cs="Calibri"/>
                <w:color w:val="000000"/>
              </w:rPr>
              <w:t>Yes</w:t>
            </w:r>
          </w:p>
        </w:tc>
      </w:tr>
      <w:tr w:rsidR="00391A15" w:rsidTr="00BA3CC3">
        <w:trPr>
          <w:trHeight w:val="300"/>
        </w:trPr>
        <w:tc>
          <w:tcPr>
            <w:tcW w:w="764" w:type="dxa"/>
            <w:shd w:val="clear" w:color="auto" w:fill="auto"/>
            <w:noWrap/>
            <w:vAlign w:val="bottom"/>
            <w:hideMark/>
          </w:tcPr>
          <w:p w:rsidR="00411548" w:rsidRPr="00AD1148" w:rsidRDefault="002A3C03" w:rsidP="00986843">
            <w:pPr>
              <w:spacing w:after="0" w:line="240" w:lineRule="auto"/>
              <w:rPr>
                <w:rFonts w:ascii="Calibri" w:eastAsia="Times New Roman" w:hAnsi="Calibri" w:cs="Calibri"/>
                <w:b/>
                <w:bCs/>
                <w:color w:val="000000"/>
              </w:rPr>
            </w:pPr>
            <w:r>
              <w:rPr>
                <w:rFonts w:ascii="Calibri" w:eastAsia="Times New Roman" w:hAnsi="Calibri" w:cs="Calibri"/>
                <w:b/>
                <w:bCs/>
                <w:color w:val="000000"/>
              </w:rPr>
              <w:t>Ten</w:t>
            </w:r>
          </w:p>
        </w:tc>
        <w:tc>
          <w:tcPr>
            <w:tcW w:w="604"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2</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1</w:t>
            </w:r>
          </w:p>
        </w:tc>
        <w:tc>
          <w:tcPr>
            <w:tcW w:w="54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2</w:t>
            </w:r>
          </w:p>
        </w:tc>
        <w:tc>
          <w:tcPr>
            <w:tcW w:w="90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2</w:t>
            </w:r>
            <w:r w:rsidRPr="00AD1148">
              <w:rPr>
                <w:rFonts w:ascii="Calibri" w:eastAsia="Times New Roman" w:hAnsi="Calibri" w:cs="Calibri"/>
                <w:color w:val="000000"/>
              </w:rPr>
              <w:t xml:space="preserve"> </w:t>
            </w:r>
          </w:p>
        </w:tc>
        <w:tc>
          <w:tcPr>
            <w:tcW w:w="81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2</w:t>
            </w:r>
          </w:p>
        </w:tc>
        <w:tc>
          <w:tcPr>
            <w:tcW w:w="1170" w:type="dxa"/>
            <w:shd w:val="clear" w:color="auto" w:fill="auto"/>
            <w:noWrap/>
            <w:vAlign w:val="bottom"/>
            <w:hideMark/>
          </w:tcPr>
          <w:p w:rsidR="00411548" w:rsidRPr="00AD1148" w:rsidRDefault="00411548" w:rsidP="00EC70C2">
            <w:pPr>
              <w:spacing w:after="0" w:line="240" w:lineRule="auto"/>
              <w:rPr>
                <w:rFonts w:ascii="Calibri" w:eastAsia="Times New Roman" w:hAnsi="Calibri" w:cs="Calibri"/>
                <w:color w:val="000000"/>
              </w:rPr>
            </w:pPr>
          </w:p>
        </w:tc>
        <w:tc>
          <w:tcPr>
            <w:tcW w:w="81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4</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5</w:t>
            </w:r>
          </w:p>
        </w:tc>
        <w:tc>
          <w:tcPr>
            <w:tcW w:w="720" w:type="dxa"/>
            <w:shd w:val="clear" w:color="auto" w:fill="auto"/>
            <w:noWrap/>
            <w:vAlign w:val="bottom"/>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1</w:t>
            </w:r>
          </w:p>
        </w:tc>
        <w:tc>
          <w:tcPr>
            <w:tcW w:w="630" w:type="dxa"/>
            <w:shd w:val="clear" w:color="auto" w:fill="auto"/>
            <w:noWrap/>
            <w:vAlign w:val="bottom"/>
            <w:hideMark/>
          </w:tcPr>
          <w:p w:rsidR="00411548" w:rsidRPr="00AD1148" w:rsidRDefault="002A3C03" w:rsidP="00EC70C2">
            <w:pPr>
              <w:spacing w:after="0" w:line="240" w:lineRule="auto"/>
              <w:rPr>
                <w:rFonts w:ascii="Calibri" w:eastAsia="Times New Roman" w:hAnsi="Calibri" w:cs="Calibri"/>
                <w:color w:val="000000"/>
              </w:rPr>
            </w:pPr>
            <w:r>
              <w:rPr>
                <w:rFonts w:ascii="Calibri" w:eastAsia="Times New Roman" w:hAnsi="Calibri" w:cs="Calibri"/>
                <w:color w:val="000000"/>
              </w:rPr>
              <w:t>No</w:t>
            </w:r>
          </w:p>
        </w:tc>
      </w:tr>
    </w:tbl>
    <w:p w:rsidR="00066A7D" w:rsidRDefault="002A3C03">
      <w:pPr>
        <w:rPr>
          <w:rFonts w:ascii="Arial" w:hAnsi="Arial" w:cs="Arial"/>
          <w:sz w:val="24"/>
          <w:szCs w:val="24"/>
        </w:rPr>
      </w:pPr>
      <w:r>
        <w:rPr>
          <w:rFonts w:ascii="Arial" w:hAnsi="Arial" w:cs="Arial"/>
          <w:sz w:val="24"/>
          <w:szCs w:val="24"/>
        </w:rPr>
        <w:t>Table 1: The response of students on the online survey about the VLE</w:t>
      </w:r>
    </w:p>
    <w:p w:rsidR="00066A7D" w:rsidRDefault="00066A7D">
      <w:pPr>
        <w:rPr>
          <w:rFonts w:ascii="Arial" w:hAnsi="Arial" w:cs="Arial"/>
          <w:sz w:val="24"/>
          <w:szCs w:val="24"/>
        </w:rPr>
      </w:pPr>
    </w:p>
    <w:p w:rsidR="00986843" w:rsidRDefault="002A3C03">
      <w:pPr>
        <w:rPr>
          <w:rFonts w:ascii="Arial" w:hAnsi="Arial" w:cs="Arial"/>
          <w:sz w:val="24"/>
          <w:szCs w:val="24"/>
        </w:rPr>
      </w:pPr>
      <w:r>
        <w:rPr>
          <w:rFonts w:ascii="Arial" w:hAnsi="Arial" w:cs="Arial"/>
          <w:sz w:val="24"/>
          <w:szCs w:val="24"/>
        </w:rPr>
        <w:t>Note: V Strongly agreed: 5, Strongly agreed:4, Agreed: 3, Moderate: 2, Not agreed: 1</w:t>
      </w:r>
    </w:p>
    <w:p w:rsidR="00986843" w:rsidRDefault="00986843">
      <w:pPr>
        <w:rPr>
          <w:rFonts w:ascii="Arial" w:hAnsi="Arial" w:cs="Arial"/>
          <w:sz w:val="24"/>
          <w:szCs w:val="24"/>
        </w:rPr>
      </w:pPr>
    </w:p>
    <w:p w:rsidR="00B515A7" w:rsidRDefault="00B515A7">
      <w:pPr>
        <w:rPr>
          <w:rFonts w:ascii="Arial" w:hAnsi="Arial" w:cs="Arial"/>
          <w:sz w:val="24"/>
          <w:szCs w:val="24"/>
        </w:rPr>
      </w:pPr>
    </w:p>
    <w:p w:rsidR="00066A7D" w:rsidRPr="00396015" w:rsidRDefault="002A3C03" w:rsidP="00DE572F">
      <w:pPr>
        <w:pStyle w:val="Heading1"/>
      </w:pPr>
      <w:bookmarkStart w:id="5" w:name="_Toc49724608"/>
      <w:r w:rsidRPr="00396015">
        <w:t>Discussion</w:t>
      </w:r>
      <w:bookmarkEnd w:id="5"/>
    </w:p>
    <w:p w:rsidR="00411548" w:rsidRDefault="002A3C03" w:rsidP="00066A7D">
      <w:pPr>
        <w:spacing w:line="360" w:lineRule="auto"/>
        <w:jc w:val="both"/>
        <w:rPr>
          <w:rFonts w:ascii="Arial" w:hAnsi="Arial" w:cs="Arial"/>
          <w:sz w:val="24"/>
          <w:szCs w:val="24"/>
        </w:rPr>
      </w:pPr>
      <w:r>
        <w:rPr>
          <w:rFonts w:ascii="Arial" w:hAnsi="Arial" w:cs="Arial"/>
          <w:sz w:val="24"/>
          <w:szCs w:val="24"/>
        </w:rPr>
        <w:t xml:space="preserve">This research was designed to evaluate the student's perceptions of virtual learning. The feedback of this primary research was collected and statistically, expression in the form of a percentage of students either in favor or against the query rose in the questionnaire. </w:t>
      </w:r>
      <w:r w:rsidR="007141FE">
        <w:rPr>
          <w:rFonts w:ascii="Arial" w:hAnsi="Arial" w:cs="Arial"/>
          <w:sz w:val="24"/>
          <w:szCs w:val="24"/>
        </w:rPr>
        <w:t>The finding of the study shows that all the students are aware of the online education and virtual learning env</w:t>
      </w:r>
      <w:r w:rsidR="00BA3CC3">
        <w:rPr>
          <w:rFonts w:ascii="Arial" w:hAnsi="Arial" w:cs="Arial"/>
          <w:sz w:val="24"/>
          <w:szCs w:val="24"/>
        </w:rPr>
        <w:t>ironment but only thirty</w:t>
      </w:r>
      <w:r w:rsidR="007141FE">
        <w:rPr>
          <w:rFonts w:ascii="Arial" w:hAnsi="Arial" w:cs="Arial"/>
          <w:sz w:val="24"/>
          <w:szCs w:val="24"/>
        </w:rPr>
        <w:t xml:space="preserve"> percent considered it </w:t>
      </w:r>
      <w:r w:rsidR="00BA3CC3">
        <w:rPr>
          <w:rFonts w:ascii="Arial" w:hAnsi="Arial" w:cs="Arial"/>
          <w:sz w:val="24"/>
          <w:szCs w:val="24"/>
        </w:rPr>
        <w:t xml:space="preserve">a very </w:t>
      </w:r>
      <w:r w:rsidR="007141FE">
        <w:rPr>
          <w:rFonts w:ascii="Arial" w:hAnsi="Arial" w:cs="Arial"/>
          <w:sz w:val="24"/>
          <w:szCs w:val="24"/>
        </w:rPr>
        <w:t>productive</w:t>
      </w:r>
      <w:r w:rsidR="00BA3CC3">
        <w:rPr>
          <w:rFonts w:ascii="Arial" w:hAnsi="Arial" w:cs="Arial"/>
          <w:sz w:val="24"/>
          <w:szCs w:val="24"/>
        </w:rPr>
        <w:t xml:space="preserve"> way of learning whereas fifty</w:t>
      </w:r>
      <w:r w:rsidR="007141FE">
        <w:rPr>
          <w:rFonts w:ascii="Arial" w:hAnsi="Arial" w:cs="Arial"/>
          <w:sz w:val="24"/>
          <w:szCs w:val="24"/>
        </w:rPr>
        <w:t xml:space="preserve"> percent considered it a very difficult way of education. It can also be inferred from these findings that either they have not experienced VLE in the previous education or they are not guided properly about it. Furthermore, many students don't install the relevant mobile application nor check mails frequently. In this case, they miss important updates and don't feel comfortable with this system.</w:t>
      </w:r>
      <w:r w:rsidR="00862F8E">
        <w:rPr>
          <w:rFonts w:ascii="Arial" w:hAnsi="Arial" w:cs="Arial"/>
          <w:sz w:val="24"/>
          <w:szCs w:val="24"/>
        </w:rPr>
        <w:t xml:space="preserve"> One opinion about this feedback is that VLE is providing a transparent and trackable system. All the activities of students can be tracked and there are fewer chances of excuse about submission and delivery of updates. Tutors and students remain careful about its use because all the activities can be tracked there but there is a need for proper training which can provide detailed insight for its use. </w:t>
      </w:r>
      <w:r w:rsidR="007141FE">
        <w:rPr>
          <w:rFonts w:ascii="Arial" w:hAnsi="Arial" w:cs="Arial"/>
          <w:sz w:val="24"/>
          <w:szCs w:val="24"/>
        </w:rPr>
        <w:t xml:space="preserve"> </w:t>
      </w:r>
    </w:p>
    <w:p w:rsidR="002D7CD5" w:rsidRDefault="002A3C03" w:rsidP="00066A7D">
      <w:pPr>
        <w:spacing w:line="360" w:lineRule="auto"/>
        <w:jc w:val="both"/>
        <w:rPr>
          <w:rFonts w:ascii="Arial" w:hAnsi="Arial" w:cs="Arial"/>
          <w:sz w:val="24"/>
          <w:szCs w:val="24"/>
        </w:rPr>
      </w:pPr>
      <w:r>
        <w:rPr>
          <w:rFonts w:ascii="Arial" w:hAnsi="Arial" w:cs="Arial"/>
          <w:sz w:val="24"/>
          <w:szCs w:val="24"/>
        </w:rPr>
        <w:lastRenderedPageBreak/>
        <w:t xml:space="preserve">According to the primary research findings, fifty percent of people don't think it a productive way of learning. The </w:t>
      </w:r>
      <w:r w:rsidR="00AE5F10">
        <w:rPr>
          <w:rFonts w:ascii="Arial" w:hAnsi="Arial" w:cs="Arial"/>
          <w:sz w:val="24"/>
          <w:szCs w:val="24"/>
        </w:rPr>
        <w:t>students’</w:t>
      </w:r>
      <w:r>
        <w:rPr>
          <w:rFonts w:ascii="Arial" w:hAnsi="Arial" w:cs="Arial"/>
          <w:sz w:val="24"/>
          <w:szCs w:val="24"/>
        </w:rPr>
        <w:t xml:space="preserve"> perspective is that they just follow instructions and even after following, they get </w:t>
      </w:r>
      <w:r w:rsidR="00AE5F10">
        <w:rPr>
          <w:rFonts w:ascii="Arial" w:hAnsi="Arial" w:cs="Arial"/>
          <w:sz w:val="24"/>
          <w:szCs w:val="24"/>
        </w:rPr>
        <w:t>a lower grade</w:t>
      </w:r>
      <w:r>
        <w:rPr>
          <w:rFonts w:ascii="Arial" w:hAnsi="Arial" w:cs="Arial"/>
          <w:sz w:val="24"/>
          <w:szCs w:val="24"/>
        </w:rPr>
        <w:t xml:space="preserve"> because the tutor's viewpoint in many cases is not properly grasped by students. </w:t>
      </w:r>
      <w:r w:rsidR="00AE5F10">
        <w:rPr>
          <w:rFonts w:ascii="Arial" w:hAnsi="Arial" w:cs="Arial"/>
          <w:sz w:val="24"/>
          <w:szCs w:val="24"/>
        </w:rPr>
        <w:t>Due to less experience, student</w:t>
      </w:r>
      <w:r>
        <w:rPr>
          <w:rFonts w:ascii="Arial" w:hAnsi="Arial" w:cs="Arial"/>
          <w:sz w:val="24"/>
          <w:szCs w:val="24"/>
        </w:rPr>
        <w:t>s research the material that was not required.</w:t>
      </w:r>
      <w:r w:rsidR="00AE5F10">
        <w:rPr>
          <w:rFonts w:ascii="Arial" w:hAnsi="Arial" w:cs="Arial"/>
          <w:sz w:val="24"/>
          <w:szCs w:val="24"/>
        </w:rPr>
        <w:t xml:space="preserve"> On the base of these findings, there is the utmost requirement of the provision of a webinar or discussion forum where queries of the students can be answered quickly and properly to improve their learning. It will also improve the engagement of students in VLE</w:t>
      </w:r>
      <w:r w:rsidR="00333CDA">
        <w:rPr>
          <w:rFonts w:ascii="Arial" w:hAnsi="Arial" w:cs="Arial"/>
          <w:sz w:val="24"/>
          <w:szCs w:val="24"/>
        </w:rPr>
        <w:t xml:space="preserve">. </w:t>
      </w:r>
    </w:p>
    <w:p w:rsidR="00D97EF7" w:rsidRDefault="002A3C03" w:rsidP="00066A7D">
      <w:pPr>
        <w:spacing w:line="360" w:lineRule="auto"/>
        <w:jc w:val="both"/>
        <w:rPr>
          <w:rFonts w:ascii="Arial" w:hAnsi="Arial" w:cs="Arial"/>
          <w:sz w:val="24"/>
          <w:szCs w:val="24"/>
        </w:rPr>
      </w:pPr>
      <w:r>
        <w:rPr>
          <w:rFonts w:ascii="Arial" w:hAnsi="Arial" w:cs="Arial"/>
          <w:sz w:val="24"/>
          <w:szCs w:val="24"/>
        </w:rPr>
        <w:t>According to research findings, more than seventy percent of students are convinced with the increasing importance of VLE but they have complains of wastage of more time on its use due to less understanding. The importance of VLE is more realized during the coronavirus related restrictions of physical interaction but lack of understanding and less interaction with the course tutors is the problem for the students.</w:t>
      </w:r>
    </w:p>
    <w:p w:rsidR="00BD756E" w:rsidRDefault="002A3C03" w:rsidP="00066A7D">
      <w:pPr>
        <w:spacing w:line="360" w:lineRule="auto"/>
        <w:jc w:val="both"/>
        <w:rPr>
          <w:rFonts w:ascii="Arial" w:hAnsi="Arial" w:cs="Arial"/>
          <w:sz w:val="24"/>
          <w:szCs w:val="24"/>
        </w:rPr>
      </w:pPr>
      <w:r>
        <w:rPr>
          <w:rFonts w:ascii="Arial" w:hAnsi="Arial" w:cs="Arial"/>
          <w:sz w:val="24"/>
          <w:szCs w:val="24"/>
        </w:rPr>
        <w:t>Lastly, more than fifty percent of students are satisfied with the available facilities but they have the demand to further improve the system</w:t>
      </w:r>
      <w:r w:rsidR="00F726A5">
        <w:rPr>
          <w:rFonts w:ascii="Arial" w:hAnsi="Arial" w:cs="Arial"/>
          <w:sz w:val="24"/>
          <w:szCs w:val="24"/>
        </w:rPr>
        <w:t xml:space="preserve"> which is also reviewed in previous studies (Alves et al., 2017)</w:t>
      </w:r>
      <w:r>
        <w:rPr>
          <w:rFonts w:ascii="Arial" w:hAnsi="Arial" w:cs="Arial"/>
          <w:sz w:val="24"/>
          <w:szCs w:val="24"/>
        </w:rPr>
        <w:t>. In the present condition, they prefer the physical classrooms on the virtual system but with more facilities, they showed more intention on the usage of VLE because it provide</w:t>
      </w:r>
      <w:r w:rsidR="00E76E82">
        <w:rPr>
          <w:rFonts w:ascii="Arial" w:hAnsi="Arial" w:cs="Arial"/>
          <w:sz w:val="24"/>
          <w:szCs w:val="24"/>
        </w:rPr>
        <w:t>s</w:t>
      </w:r>
      <w:r>
        <w:rPr>
          <w:rFonts w:ascii="Arial" w:hAnsi="Arial" w:cs="Arial"/>
          <w:sz w:val="24"/>
          <w:szCs w:val="24"/>
        </w:rPr>
        <w:t xml:space="preserve"> the opportunity to complete their work at the time of their choice. </w:t>
      </w:r>
    </w:p>
    <w:p w:rsidR="00E76E82" w:rsidRDefault="002A3C03" w:rsidP="00066A7D">
      <w:pPr>
        <w:spacing w:line="360" w:lineRule="auto"/>
        <w:jc w:val="both"/>
        <w:rPr>
          <w:rFonts w:ascii="Arial" w:hAnsi="Arial" w:cs="Arial"/>
          <w:sz w:val="24"/>
          <w:szCs w:val="24"/>
        </w:rPr>
      </w:pPr>
      <w:r>
        <w:rPr>
          <w:rFonts w:ascii="Arial" w:hAnsi="Arial" w:cs="Arial"/>
          <w:sz w:val="24"/>
          <w:szCs w:val="24"/>
        </w:rPr>
        <w:t>On the base of the above results and discussion, it is suggested to develop the strategy which consists of classroom-based and virtual learning. In the coming years, it is expected to experience 3D technology and 5G for the learning purpose but it will take time. Currently, it is important to improve the VLE system with the training of users so that students spend more time on their academic activities instead of understanding it every time.</w:t>
      </w:r>
    </w:p>
    <w:p w:rsidR="00066A7D" w:rsidRDefault="00066A7D" w:rsidP="00066A7D">
      <w:pPr>
        <w:spacing w:line="360" w:lineRule="auto"/>
        <w:jc w:val="both"/>
        <w:rPr>
          <w:rFonts w:ascii="Arial" w:hAnsi="Arial" w:cs="Arial"/>
          <w:sz w:val="24"/>
          <w:szCs w:val="24"/>
        </w:rPr>
      </w:pPr>
    </w:p>
    <w:p w:rsidR="00F3426D" w:rsidRPr="00396015" w:rsidRDefault="002A3C03" w:rsidP="00DE572F">
      <w:pPr>
        <w:pStyle w:val="Heading1"/>
      </w:pPr>
      <w:bookmarkStart w:id="6" w:name="_Toc49724609"/>
      <w:r w:rsidRPr="00396015">
        <w:t>Conclusion</w:t>
      </w:r>
      <w:bookmarkEnd w:id="6"/>
      <w:r w:rsidRPr="00396015">
        <w:t xml:space="preserve"> </w:t>
      </w:r>
    </w:p>
    <w:p w:rsidR="00E76E82" w:rsidRDefault="002A3C03" w:rsidP="00411F58">
      <w:pPr>
        <w:spacing w:line="360" w:lineRule="auto"/>
        <w:jc w:val="both"/>
        <w:rPr>
          <w:rFonts w:ascii="Arial" w:hAnsi="Arial" w:cs="Arial"/>
          <w:sz w:val="24"/>
          <w:szCs w:val="24"/>
        </w:rPr>
      </w:pPr>
      <w:r>
        <w:rPr>
          <w:rFonts w:ascii="Arial" w:hAnsi="Arial" w:cs="Arial"/>
          <w:sz w:val="24"/>
          <w:szCs w:val="24"/>
        </w:rPr>
        <w:t>This research study was designed to provide the students with perception in the current COVID situation when many educational institutes are shifting towards virtual learning. The data was collected from t</w:t>
      </w:r>
      <w:r w:rsidR="00186CC2">
        <w:rPr>
          <w:rFonts w:ascii="Arial" w:hAnsi="Arial" w:cs="Arial"/>
          <w:sz w:val="24"/>
          <w:szCs w:val="24"/>
        </w:rPr>
        <w:t>he primary source and the discussion was drawn on the base of secondary research. The result is presented in the tabular form that was drawn from the feedback of participants in an online survey. The outcome has been discussed.</w:t>
      </w:r>
    </w:p>
    <w:p w:rsidR="007C6882" w:rsidRDefault="002A3C03" w:rsidP="00411F58">
      <w:pPr>
        <w:spacing w:line="360" w:lineRule="auto"/>
        <w:jc w:val="both"/>
        <w:rPr>
          <w:rFonts w:ascii="Arial" w:hAnsi="Arial" w:cs="Arial"/>
          <w:sz w:val="24"/>
          <w:szCs w:val="24"/>
        </w:rPr>
      </w:pPr>
      <w:r>
        <w:rPr>
          <w:rFonts w:ascii="Arial" w:hAnsi="Arial" w:cs="Arial"/>
          <w:sz w:val="24"/>
          <w:szCs w:val="24"/>
        </w:rPr>
        <w:t xml:space="preserve"> </w:t>
      </w:r>
      <w:r w:rsidR="00565D82">
        <w:rPr>
          <w:rFonts w:ascii="Arial" w:hAnsi="Arial" w:cs="Arial"/>
          <w:sz w:val="24"/>
          <w:szCs w:val="24"/>
        </w:rPr>
        <w:t xml:space="preserve"> </w:t>
      </w:r>
    </w:p>
    <w:p w:rsidR="007C6882" w:rsidRDefault="002A3C03" w:rsidP="00DE572F">
      <w:pPr>
        <w:pStyle w:val="Heading1"/>
      </w:pPr>
      <w:bookmarkStart w:id="7" w:name="_Toc49724610"/>
      <w:r w:rsidRPr="00553875">
        <w:lastRenderedPageBreak/>
        <w:t>References:</w:t>
      </w:r>
      <w:bookmarkEnd w:id="7"/>
    </w:p>
    <w:p w:rsidR="00F726A5" w:rsidRPr="00F726A5" w:rsidRDefault="002A3C03" w:rsidP="00F726A5">
      <w:pPr>
        <w:pStyle w:val="ListParagraph"/>
        <w:numPr>
          <w:ilvl w:val="0"/>
          <w:numId w:val="5"/>
        </w:numPr>
        <w:spacing w:line="360" w:lineRule="auto"/>
        <w:jc w:val="both"/>
        <w:rPr>
          <w:rFonts w:ascii="Arial" w:hAnsi="Arial" w:cs="Arial"/>
          <w:sz w:val="24"/>
          <w:szCs w:val="24"/>
        </w:rPr>
      </w:pPr>
      <w:r w:rsidRPr="00DE572F">
        <w:rPr>
          <w:rFonts w:ascii="Arial" w:hAnsi="Arial" w:cs="Arial"/>
          <w:sz w:val="24"/>
          <w:szCs w:val="24"/>
          <w:lang w:val="pt-BR"/>
        </w:rPr>
        <w:t xml:space="preserve">Alves, P., Miranda, L., </w:t>
      </w:r>
      <w:proofErr w:type="spellStart"/>
      <w:r w:rsidRPr="00DE572F">
        <w:rPr>
          <w:rFonts w:ascii="Arial" w:hAnsi="Arial" w:cs="Arial"/>
          <w:sz w:val="24"/>
          <w:szCs w:val="24"/>
          <w:lang w:val="pt-BR"/>
        </w:rPr>
        <w:t>and</w:t>
      </w:r>
      <w:proofErr w:type="spellEnd"/>
      <w:r w:rsidRPr="00DE572F">
        <w:rPr>
          <w:rFonts w:ascii="Arial" w:hAnsi="Arial" w:cs="Arial"/>
          <w:sz w:val="24"/>
          <w:szCs w:val="24"/>
          <w:lang w:val="pt-BR"/>
        </w:rPr>
        <w:t xml:space="preserve"> Morais, C. (2017). </w:t>
      </w:r>
      <w:r w:rsidRPr="00F726A5">
        <w:rPr>
          <w:rFonts w:ascii="Arial" w:hAnsi="Arial" w:cs="Arial"/>
          <w:sz w:val="24"/>
          <w:szCs w:val="24"/>
        </w:rPr>
        <w:t xml:space="preserve">The influence of virtual learning environments in Students performance. University Journal of Educational Research. 5(3), 717-527. Retrieved from: </w:t>
      </w:r>
      <w:hyperlink r:id="rId11" w:history="1">
        <w:r w:rsidRPr="00F726A5">
          <w:rPr>
            <w:rStyle w:val="Hyperlink"/>
            <w:rFonts w:ascii="Arial" w:hAnsi="Arial" w:cs="Arial"/>
            <w:sz w:val="24"/>
            <w:szCs w:val="24"/>
          </w:rPr>
          <w:t>https://files.eric.ed.gov/fulltext/EJ1134444.pdf</w:t>
        </w:r>
      </w:hyperlink>
      <w:r w:rsidRPr="00F726A5">
        <w:rPr>
          <w:rFonts w:ascii="Arial" w:hAnsi="Arial" w:cs="Arial"/>
          <w:sz w:val="24"/>
          <w:szCs w:val="24"/>
        </w:rPr>
        <w:t xml:space="preserve"> [Accessed: 24 August 2020]. </w:t>
      </w:r>
    </w:p>
    <w:p w:rsidR="00DC4826" w:rsidRPr="00F726A5" w:rsidRDefault="002A3C03" w:rsidP="00F726A5">
      <w:pPr>
        <w:pStyle w:val="ListParagraph"/>
        <w:numPr>
          <w:ilvl w:val="0"/>
          <w:numId w:val="5"/>
        </w:numPr>
        <w:spacing w:line="360" w:lineRule="auto"/>
        <w:jc w:val="both"/>
        <w:rPr>
          <w:rFonts w:ascii="Arial" w:hAnsi="Arial" w:cs="Arial"/>
          <w:sz w:val="24"/>
          <w:szCs w:val="24"/>
        </w:rPr>
      </w:pPr>
      <w:r w:rsidRPr="00F726A5">
        <w:rPr>
          <w:rFonts w:ascii="Arial" w:hAnsi="Arial" w:cs="Arial"/>
          <w:sz w:val="24"/>
          <w:szCs w:val="24"/>
        </w:rPr>
        <w:t xml:space="preserve">Barker, J., and Gossman, P. (2013). The learning impact of virtual learning environment: Students’ views. Teacher Education Network Journal. Retrieved from: </w:t>
      </w:r>
      <w:hyperlink r:id="rId12" w:history="1">
        <w:r w:rsidRPr="00F726A5">
          <w:rPr>
            <w:rStyle w:val="Hyperlink"/>
            <w:rFonts w:ascii="Arial" w:hAnsi="Arial" w:cs="Arial"/>
            <w:sz w:val="24"/>
            <w:szCs w:val="24"/>
          </w:rPr>
          <w:t>https://core.ac.uk/download/pdf/29422368.pdf</w:t>
        </w:r>
      </w:hyperlink>
      <w:r w:rsidRPr="00F726A5">
        <w:rPr>
          <w:rFonts w:ascii="Arial" w:hAnsi="Arial" w:cs="Arial"/>
          <w:sz w:val="24"/>
          <w:szCs w:val="24"/>
        </w:rPr>
        <w:t xml:space="preserve"> [Accessed: 15</w:t>
      </w:r>
      <w:r w:rsidRPr="00F726A5">
        <w:rPr>
          <w:rFonts w:ascii="Arial" w:hAnsi="Arial" w:cs="Arial"/>
          <w:sz w:val="24"/>
          <w:szCs w:val="24"/>
          <w:vertAlign w:val="superscript"/>
        </w:rPr>
        <w:t>th</w:t>
      </w:r>
      <w:r w:rsidRPr="00F726A5">
        <w:rPr>
          <w:rFonts w:ascii="Arial" w:hAnsi="Arial" w:cs="Arial"/>
          <w:sz w:val="24"/>
          <w:szCs w:val="24"/>
        </w:rPr>
        <w:t xml:space="preserve"> August, 2020].</w:t>
      </w:r>
      <w:r>
        <w:t xml:space="preserve"> </w:t>
      </w:r>
    </w:p>
    <w:p w:rsidR="00DC4826" w:rsidRPr="00F726A5" w:rsidRDefault="002A3C03" w:rsidP="00F726A5">
      <w:pPr>
        <w:pStyle w:val="ListParagraph"/>
        <w:numPr>
          <w:ilvl w:val="0"/>
          <w:numId w:val="5"/>
        </w:numPr>
        <w:spacing w:line="360" w:lineRule="auto"/>
        <w:jc w:val="both"/>
        <w:rPr>
          <w:rFonts w:ascii="Arial" w:hAnsi="Arial" w:cs="Arial"/>
          <w:sz w:val="24"/>
          <w:szCs w:val="24"/>
        </w:rPr>
      </w:pPr>
      <w:r w:rsidRPr="00F726A5">
        <w:rPr>
          <w:rFonts w:ascii="Arial" w:hAnsi="Arial" w:cs="Arial"/>
          <w:sz w:val="24"/>
          <w:szCs w:val="24"/>
        </w:rPr>
        <w:t xml:space="preserve">Heirdsfield, A., Walker, S., Tambyah, M., and Beutel, D. (2011). Blackboard as an online learning environment: What do teacher education students and staff think? Australian Journal of Teacher Education. Retrieved from: </w:t>
      </w:r>
      <w:hyperlink r:id="rId13" w:history="1">
        <w:r w:rsidRPr="00F726A5">
          <w:rPr>
            <w:rStyle w:val="Hyperlink"/>
            <w:rFonts w:ascii="Arial" w:hAnsi="Arial" w:cs="Arial"/>
            <w:sz w:val="24"/>
            <w:szCs w:val="24"/>
          </w:rPr>
          <w:t>https://files.eric.ed.gov/fulltext/EJ936994.pdf</w:t>
        </w:r>
      </w:hyperlink>
      <w:r w:rsidRPr="00F726A5">
        <w:rPr>
          <w:rFonts w:ascii="Arial" w:hAnsi="Arial" w:cs="Arial"/>
          <w:sz w:val="24"/>
          <w:szCs w:val="24"/>
        </w:rPr>
        <w:t xml:space="preserve"> [Accessed: 20 August 2020].</w:t>
      </w:r>
    </w:p>
    <w:p w:rsidR="00DC4826" w:rsidRPr="00F726A5" w:rsidRDefault="002A3C03" w:rsidP="00F726A5">
      <w:pPr>
        <w:pStyle w:val="ListParagraph"/>
        <w:numPr>
          <w:ilvl w:val="0"/>
          <w:numId w:val="5"/>
        </w:numPr>
        <w:spacing w:line="360" w:lineRule="auto"/>
        <w:jc w:val="both"/>
        <w:rPr>
          <w:rFonts w:ascii="Arial" w:hAnsi="Arial" w:cs="Arial"/>
          <w:sz w:val="24"/>
          <w:szCs w:val="24"/>
        </w:rPr>
      </w:pPr>
      <w:r w:rsidRPr="00F726A5">
        <w:rPr>
          <w:rFonts w:ascii="Arial" w:hAnsi="Arial" w:cs="Arial"/>
          <w:sz w:val="24"/>
          <w:szCs w:val="24"/>
        </w:rPr>
        <w:t xml:space="preserve">Loureiro, A., and Bettencourt, T. (2014). The use of virtual environments as an extended classroom – a case study with adult learners in tertiary education. Procedia Technology 13, 97-106. Retrieved from: </w:t>
      </w:r>
      <w:hyperlink r:id="rId14" w:history="1">
        <w:r w:rsidRPr="00F726A5">
          <w:rPr>
            <w:rStyle w:val="Hyperlink"/>
            <w:rFonts w:ascii="Arial" w:hAnsi="Arial" w:cs="Arial"/>
            <w:sz w:val="24"/>
            <w:szCs w:val="24"/>
          </w:rPr>
          <w:t>https://pdf.sciencedirectassets.com/282073/1-s2.0-S2212017314X00034/1-s2.0-S2212017314000231/</w:t>
        </w:r>
      </w:hyperlink>
      <w:r w:rsidRPr="00F726A5">
        <w:rPr>
          <w:rFonts w:ascii="Arial" w:hAnsi="Arial" w:cs="Arial"/>
          <w:sz w:val="24"/>
          <w:szCs w:val="24"/>
        </w:rPr>
        <w:t xml:space="preserve"> [Accessed: 18</w:t>
      </w:r>
      <w:r w:rsidRPr="00F726A5">
        <w:rPr>
          <w:rFonts w:ascii="Arial" w:hAnsi="Arial" w:cs="Arial"/>
          <w:sz w:val="24"/>
          <w:szCs w:val="24"/>
          <w:vertAlign w:val="superscript"/>
        </w:rPr>
        <w:t>th</w:t>
      </w:r>
      <w:r w:rsidRPr="00F726A5">
        <w:rPr>
          <w:rFonts w:ascii="Arial" w:hAnsi="Arial" w:cs="Arial"/>
          <w:sz w:val="24"/>
          <w:szCs w:val="24"/>
        </w:rPr>
        <w:t xml:space="preserve"> August, 2020]. </w:t>
      </w:r>
    </w:p>
    <w:p w:rsidR="00DC4826" w:rsidRPr="00F726A5" w:rsidRDefault="002A3C03" w:rsidP="00F726A5">
      <w:pPr>
        <w:pStyle w:val="ListParagraph"/>
        <w:numPr>
          <w:ilvl w:val="0"/>
          <w:numId w:val="5"/>
        </w:numPr>
        <w:spacing w:line="360" w:lineRule="auto"/>
        <w:jc w:val="both"/>
        <w:rPr>
          <w:rFonts w:ascii="Arial" w:hAnsi="Arial" w:cs="Arial"/>
          <w:sz w:val="24"/>
          <w:szCs w:val="24"/>
        </w:rPr>
      </w:pPr>
      <w:r w:rsidRPr="00F726A5">
        <w:rPr>
          <w:rFonts w:ascii="Arial" w:hAnsi="Arial" w:cs="Arial"/>
          <w:sz w:val="24"/>
          <w:szCs w:val="24"/>
        </w:rPr>
        <w:t>Oproiu, G. C. (2015). A study about using E-learning platform (Moodle) in university teaching process. Procedia. Retrieved from:</w:t>
      </w:r>
      <w:r w:rsidR="004E66A1" w:rsidRPr="00F726A5">
        <w:rPr>
          <w:rFonts w:ascii="Arial" w:hAnsi="Arial" w:cs="Arial"/>
          <w:sz w:val="24"/>
          <w:szCs w:val="24"/>
        </w:rPr>
        <w:t xml:space="preserve"> </w:t>
      </w:r>
      <w:hyperlink r:id="rId15" w:history="1">
        <w:r w:rsidR="004E66A1" w:rsidRPr="00F726A5">
          <w:rPr>
            <w:rStyle w:val="Hyperlink"/>
            <w:rFonts w:ascii="Arial" w:hAnsi="Arial" w:cs="Arial"/>
            <w:sz w:val="24"/>
            <w:szCs w:val="24"/>
          </w:rPr>
          <w:t>https://www.google.com/url?sa=t&amp;rct=j&amp;q=&amp;esrc=s&amp;source=web&amp;cd=&amp;ved=2ahUKEwiXwffo7LvrAhV-A2MBHYkvCvsQFjADegQIBhAB&amp;url=https%3A%2F%2Fcyberleninka.org%2Farticle%2Fn%2F1080817.pdf&amp;usg=AOvVaw1jCCzku2Fqvi6TuhFyxX0F</w:t>
        </w:r>
      </w:hyperlink>
      <w:r w:rsidRPr="00F726A5">
        <w:rPr>
          <w:rFonts w:ascii="Arial" w:hAnsi="Arial" w:cs="Arial"/>
          <w:sz w:val="24"/>
          <w:szCs w:val="24"/>
        </w:rPr>
        <w:t xml:space="preserve"> [Accessed: 22 August 2020]. </w:t>
      </w:r>
    </w:p>
    <w:p w:rsidR="00DC4826" w:rsidRPr="00F726A5" w:rsidRDefault="002A3C03" w:rsidP="00F726A5">
      <w:pPr>
        <w:pStyle w:val="ListParagraph"/>
        <w:numPr>
          <w:ilvl w:val="0"/>
          <w:numId w:val="5"/>
        </w:numPr>
        <w:spacing w:line="360" w:lineRule="auto"/>
        <w:jc w:val="both"/>
        <w:rPr>
          <w:rFonts w:ascii="Arial" w:hAnsi="Arial" w:cs="Arial"/>
          <w:sz w:val="24"/>
          <w:szCs w:val="24"/>
        </w:rPr>
      </w:pPr>
      <w:r w:rsidRPr="00F726A5">
        <w:rPr>
          <w:rFonts w:ascii="Arial" w:hAnsi="Arial" w:cs="Arial"/>
          <w:sz w:val="24"/>
          <w:szCs w:val="24"/>
        </w:rPr>
        <w:t xml:space="preserve">Quiroz, J. S. (2010). The role of the tutor in virtual learning environments. Revista Innovation Educativa. Retrieved from: </w:t>
      </w:r>
      <w:hyperlink r:id="rId16" w:history="1">
        <w:r w:rsidRPr="00F726A5">
          <w:rPr>
            <w:rStyle w:val="Hyperlink"/>
            <w:rFonts w:ascii="Arial" w:hAnsi="Arial" w:cs="Arial"/>
            <w:sz w:val="24"/>
            <w:szCs w:val="24"/>
          </w:rPr>
          <w:t>https://www.redalyc.org/pdf/1794/179420763007.pdf</w:t>
        </w:r>
      </w:hyperlink>
      <w:r w:rsidRPr="00F726A5">
        <w:rPr>
          <w:rFonts w:ascii="Arial" w:hAnsi="Arial" w:cs="Arial"/>
          <w:sz w:val="24"/>
          <w:szCs w:val="24"/>
        </w:rPr>
        <w:t xml:space="preserve"> [Accessed: 18 August 2020]. </w:t>
      </w:r>
    </w:p>
    <w:p w:rsidR="00DC4826" w:rsidRPr="00F726A5" w:rsidRDefault="002A3C03" w:rsidP="00F726A5">
      <w:pPr>
        <w:pStyle w:val="ListParagraph"/>
        <w:numPr>
          <w:ilvl w:val="0"/>
          <w:numId w:val="5"/>
        </w:numPr>
        <w:spacing w:line="360" w:lineRule="auto"/>
        <w:jc w:val="both"/>
        <w:rPr>
          <w:rFonts w:ascii="Arial" w:hAnsi="Arial" w:cs="Arial"/>
          <w:sz w:val="24"/>
          <w:szCs w:val="24"/>
        </w:rPr>
      </w:pPr>
      <w:r w:rsidRPr="00F726A5">
        <w:rPr>
          <w:rFonts w:ascii="Arial" w:hAnsi="Arial" w:cs="Arial"/>
          <w:sz w:val="24"/>
          <w:szCs w:val="24"/>
        </w:rPr>
        <w:t xml:space="preserve">Scardamalia, M., and Bereiter, C. (1996). Scardamalia &amp; Bereiter’s Computer supported Intentional Learning Environment (CSILE) Studies (USA, CSILE Learning Gains). Retrieved from: </w:t>
      </w:r>
      <w:hyperlink r:id="rId17" w:history="1">
        <w:r w:rsidRPr="00F726A5">
          <w:rPr>
            <w:rStyle w:val="Hyperlink"/>
            <w:rFonts w:ascii="Arial" w:hAnsi="Arial" w:cs="Arial"/>
            <w:sz w:val="24"/>
            <w:szCs w:val="24"/>
          </w:rPr>
          <w:t>https://www.researchgate.net/publication/238688360_Computer-supported_intentional_learning_environment</w:t>
        </w:r>
      </w:hyperlink>
      <w:r w:rsidRPr="00F726A5">
        <w:rPr>
          <w:rFonts w:ascii="Arial" w:hAnsi="Arial" w:cs="Arial"/>
          <w:sz w:val="24"/>
          <w:szCs w:val="24"/>
        </w:rPr>
        <w:t xml:space="preserve"> [Accessed: 16</w:t>
      </w:r>
      <w:r w:rsidRPr="00F726A5">
        <w:rPr>
          <w:rFonts w:ascii="Arial" w:hAnsi="Arial" w:cs="Arial"/>
          <w:sz w:val="24"/>
          <w:szCs w:val="24"/>
          <w:vertAlign w:val="superscript"/>
        </w:rPr>
        <w:t>th</w:t>
      </w:r>
      <w:r w:rsidRPr="00F726A5">
        <w:rPr>
          <w:rFonts w:ascii="Arial" w:hAnsi="Arial" w:cs="Arial"/>
          <w:sz w:val="24"/>
          <w:szCs w:val="24"/>
        </w:rPr>
        <w:t xml:space="preserve"> August 2020].</w:t>
      </w:r>
      <w:r>
        <w:t xml:space="preserve"> </w:t>
      </w:r>
      <w:r w:rsidRPr="00F726A5">
        <w:rPr>
          <w:rFonts w:ascii="Arial" w:hAnsi="Arial" w:cs="Arial"/>
          <w:sz w:val="24"/>
          <w:szCs w:val="24"/>
        </w:rPr>
        <w:t xml:space="preserve"> </w:t>
      </w:r>
    </w:p>
    <w:p w:rsidR="00DC4826" w:rsidRPr="00F726A5" w:rsidRDefault="002A3C03" w:rsidP="00F726A5">
      <w:pPr>
        <w:pStyle w:val="ListParagraph"/>
        <w:numPr>
          <w:ilvl w:val="0"/>
          <w:numId w:val="5"/>
        </w:numPr>
        <w:spacing w:line="360" w:lineRule="auto"/>
        <w:jc w:val="both"/>
        <w:rPr>
          <w:rFonts w:ascii="Arial" w:hAnsi="Arial" w:cs="Arial"/>
          <w:sz w:val="24"/>
          <w:szCs w:val="24"/>
        </w:rPr>
      </w:pPr>
      <w:r w:rsidRPr="00F726A5">
        <w:rPr>
          <w:rFonts w:ascii="Arial" w:hAnsi="Arial" w:cs="Arial"/>
          <w:sz w:val="24"/>
          <w:szCs w:val="24"/>
        </w:rPr>
        <w:t xml:space="preserve">Trafford, P., and Shirota, Y. (2011). Introduction to Virtual learning environments. Gakushuin University Economics. 48(3), 143-151. Retrieved from: </w:t>
      </w:r>
      <w:hyperlink r:id="rId18" w:history="1">
        <w:r w:rsidRPr="00F726A5">
          <w:rPr>
            <w:rStyle w:val="Hyperlink"/>
            <w:rFonts w:ascii="Arial" w:hAnsi="Arial" w:cs="Arial"/>
            <w:sz w:val="24"/>
            <w:szCs w:val="24"/>
          </w:rPr>
          <w:t>https://www.gakushuin.ac.jp/univ/eco/gakkai/pdf_files/keizai_ronsyuu/contents/contents2006/4803/4803paul/4803paul.pdf</w:t>
        </w:r>
      </w:hyperlink>
      <w:r w:rsidRPr="00F726A5">
        <w:rPr>
          <w:rFonts w:ascii="Arial" w:hAnsi="Arial" w:cs="Arial"/>
          <w:sz w:val="24"/>
          <w:szCs w:val="24"/>
        </w:rPr>
        <w:t xml:space="preserve"> [Accessed: 14</w:t>
      </w:r>
      <w:r w:rsidRPr="00F726A5">
        <w:rPr>
          <w:rFonts w:ascii="Arial" w:hAnsi="Arial" w:cs="Arial"/>
          <w:sz w:val="24"/>
          <w:szCs w:val="24"/>
          <w:vertAlign w:val="superscript"/>
        </w:rPr>
        <w:t>th</w:t>
      </w:r>
      <w:r w:rsidRPr="00F726A5">
        <w:rPr>
          <w:rFonts w:ascii="Arial" w:hAnsi="Arial" w:cs="Arial"/>
          <w:sz w:val="24"/>
          <w:szCs w:val="24"/>
        </w:rPr>
        <w:t xml:space="preserve"> August, 2020]. </w:t>
      </w:r>
    </w:p>
    <w:p w:rsidR="007C6B70" w:rsidRDefault="007C6B70" w:rsidP="00FA30E8">
      <w:pPr>
        <w:jc w:val="both"/>
        <w:rPr>
          <w:rFonts w:ascii="Arial" w:hAnsi="Arial" w:cs="Arial"/>
          <w:sz w:val="24"/>
          <w:szCs w:val="24"/>
        </w:rPr>
      </w:pPr>
    </w:p>
    <w:p w:rsidR="00D053B9" w:rsidRDefault="00D053B9" w:rsidP="00FA30E8">
      <w:pPr>
        <w:jc w:val="both"/>
        <w:rPr>
          <w:rFonts w:ascii="Arial" w:hAnsi="Arial" w:cs="Arial"/>
          <w:sz w:val="24"/>
          <w:szCs w:val="24"/>
        </w:rPr>
      </w:pPr>
    </w:p>
    <w:p w:rsidR="00D053B9" w:rsidRPr="00D053B9" w:rsidRDefault="00D053B9" w:rsidP="00C94D49">
      <w:pPr>
        <w:pStyle w:val="Heading1"/>
      </w:pPr>
      <w:r w:rsidRPr="00D053B9">
        <w:t>Appendices-I</w:t>
      </w:r>
    </w:p>
    <w:p w:rsidR="00D053B9" w:rsidRPr="00707BFC" w:rsidRDefault="00D053B9" w:rsidP="00D053B9">
      <w:pPr>
        <w:jc w:val="center"/>
        <w:rPr>
          <w:rFonts w:ascii="Arial" w:hAnsi="Arial" w:cs="Arial"/>
          <w:b/>
          <w:sz w:val="28"/>
          <w:szCs w:val="24"/>
        </w:rPr>
      </w:pPr>
      <w:r w:rsidRPr="00707BFC">
        <w:rPr>
          <w:rFonts w:ascii="Arial" w:hAnsi="Arial" w:cs="Arial"/>
          <w:b/>
          <w:sz w:val="28"/>
          <w:szCs w:val="24"/>
        </w:rPr>
        <w:t>Digital Skills and Research Method</w:t>
      </w:r>
    </w:p>
    <w:p w:rsidR="00D053B9" w:rsidRDefault="00D053B9" w:rsidP="00D053B9">
      <w:pPr>
        <w:jc w:val="center"/>
        <w:rPr>
          <w:rFonts w:ascii="Arial" w:hAnsi="Arial" w:cs="Arial"/>
          <w:b/>
          <w:sz w:val="24"/>
          <w:szCs w:val="24"/>
        </w:rPr>
      </w:pPr>
      <w:r w:rsidRPr="001A6FD9">
        <w:rPr>
          <w:rFonts w:ascii="Arial" w:hAnsi="Arial" w:cs="Arial"/>
          <w:b/>
          <w:sz w:val="24"/>
          <w:szCs w:val="24"/>
        </w:rPr>
        <w:t>Questionnaire designed for research on the Virtual Learning Environment (VLE)</w:t>
      </w:r>
    </w:p>
    <w:p w:rsidR="00D053B9" w:rsidRDefault="00D053B9" w:rsidP="00D053B9">
      <w:pPr>
        <w:rPr>
          <w:rFonts w:ascii="Arial" w:hAnsi="Arial" w:cs="Arial"/>
          <w:b/>
          <w:sz w:val="24"/>
          <w:szCs w:val="24"/>
        </w:rPr>
      </w:pPr>
      <w:r>
        <w:rPr>
          <w:rFonts w:ascii="Arial" w:hAnsi="Arial" w:cs="Arial"/>
          <w:b/>
          <w:sz w:val="24"/>
          <w:szCs w:val="24"/>
        </w:rPr>
        <w:t>Student Name: Cristina Alexandra Niculesc</w:t>
      </w:r>
      <w:r w:rsidR="00DE572F">
        <w:rPr>
          <w:rFonts w:ascii="Arial" w:hAnsi="Arial" w:cs="Arial"/>
          <w:b/>
          <w:sz w:val="24"/>
          <w:szCs w:val="24"/>
        </w:rPr>
        <w:t>u</w:t>
      </w:r>
      <w:r>
        <w:rPr>
          <w:rFonts w:ascii="Arial" w:hAnsi="Arial" w:cs="Arial"/>
          <w:b/>
          <w:sz w:val="24"/>
          <w:szCs w:val="24"/>
        </w:rPr>
        <w:t xml:space="preserve">     Student ID: 1916777</w:t>
      </w:r>
    </w:p>
    <w:p w:rsidR="00D053B9" w:rsidRPr="001A6FD9" w:rsidRDefault="00D053B9" w:rsidP="00D053B9">
      <w:pPr>
        <w:rPr>
          <w:rFonts w:ascii="Arial" w:hAnsi="Arial" w:cs="Arial"/>
          <w:sz w:val="24"/>
          <w:szCs w:val="24"/>
        </w:rPr>
      </w:pPr>
      <w:r w:rsidRPr="001A6FD9">
        <w:rPr>
          <w:rFonts w:ascii="Arial" w:hAnsi="Arial" w:cs="Arial"/>
          <w:sz w:val="24"/>
          <w:szCs w:val="24"/>
        </w:rPr>
        <w:t>5: V Strongly agreed, 4: Strongly agreed, 3: Agreed, 2: Moderate, 1: Not agreed</w:t>
      </w:r>
    </w:p>
    <w:p w:rsidR="00D053B9" w:rsidRPr="003D2E4D" w:rsidRDefault="00D053B9" w:rsidP="00D053B9">
      <w:pPr>
        <w:pStyle w:val="ListParagraph"/>
        <w:numPr>
          <w:ilvl w:val="0"/>
          <w:numId w:val="6"/>
        </w:numPr>
        <w:rPr>
          <w:rFonts w:ascii="Arial" w:hAnsi="Arial" w:cs="Arial"/>
          <w:sz w:val="24"/>
          <w:szCs w:val="24"/>
        </w:rPr>
      </w:pPr>
      <w:r w:rsidRPr="003D2E4D">
        <w:rPr>
          <w:rFonts w:ascii="Arial" w:hAnsi="Arial" w:cs="Arial"/>
          <w:sz w:val="24"/>
          <w:szCs w:val="24"/>
        </w:rPr>
        <w:t>Do you have clear understanding of VLE?</w:t>
      </w:r>
    </w:p>
    <w:p w:rsidR="00D053B9" w:rsidRDefault="00D053B9" w:rsidP="00D053B9">
      <w:pPr>
        <w:pStyle w:val="ListParagrap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3360" behindDoc="0" locked="0" layoutInCell="1" allowOverlap="1" wp14:anchorId="712F265E" wp14:editId="38DFD058">
                <wp:simplePos x="0" y="0"/>
                <wp:positionH relativeFrom="column">
                  <wp:posOffset>3485515</wp:posOffset>
                </wp:positionH>
                <wp:positionV relativeFrom="paragraph">
                  <wp:posOffset>172085</wp:posOffset>
                </wp:positionV>
                <wp:extent cx="208280" cy="173355"/>
                <wp:effectExtent l="0" t="0" r="20320" b="17145"/>
                <wp:wrapNone/>
                <wp:docPr id="5" name="Rectangle 5"/>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 o:spid="_x0000_s1026" style="position:absolute;margin-left:274.45pt;margin-top:13.55pt;width:16.4pt;height:13.6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62336" behindDoc="0" locked="0" layoutInCell="1" allowOverlap="1" wp14:anchorId="7D48A4E5" wp14:editId="66EAD8BB">
                <wp:simplePos x="0" y="0"/>
                <wp:positionH relativeFrom="column">
                  <wp:posOffset>2559050</wp:posOffset>
                </wp:positionH>
                <wp:positionV relativeFrom="paragraph">
                  <wp:posOffset>172085</wp:posOffset>
                </wp:positionV>
                <wp:extent cx="208280" cy="173355"/>
                <wp:effectExtent l="0" t="0" r="20320" b="17145"/>
                <wp:wrapNone/>
                <wp:docPr id="4" name="Rectangle 4"/>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 o:spid="_x0000_s1026" style="position:absolute;margin-left:201.5pt;margin-top:13.55pt;width:16.4pt;height:13.6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59264" behindDoc="0" locked="0" layoutInCell="1" allowOverlap="1" wp14:anchorId="5A895B38" wp14:editId="627D52A7">
                <wp:simplePos x="0" y="0"/>
                <wp:positionH relativeFrom="column">
                  <wp:posOffset>335280</wp:posOffset>
                </wp:positionH>
                <wp:positionV relativeFrom="paragraph">
                  <wp:posOffset>170180</wp:posOffset>
                </wp:positionV>
                <wp:extent cx="208280" cy="173355"/>
                <wp:effectExtent l="0" t="0" r="20320" b="17145"/>
                <wp:wrapNone/>
                <wp:docPr id="2" name="Rectangle 2"/>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 o:spid="_x0000_s1026" style="position:absolute;margin-left:26.4pt;margin-top:13.4pt;width:16.4pt;height:13.6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61312" behindDoc="0" locked="0" layoutInCell="1" allowOverlap="1" wp14:anchorId="7CD8AC4D" wp14:editId="1F570BCC">
                <wp:simplePos x="0" y="0"/>
                <wp:positionH relativeFrom="column">
                  <wp:posOffset>1702435</wp:posOffset>
                </wp:positionH>
                <wp:positionV relativeFrom="paragraph">
                  <wp:posOffset>172085</wp:posOffset>
                </wp:positionV>
                <wp:extent cx="208280" cy="173355"/>
                <wp:effectExtent l="0" t="0" r="20320" b="17145"/>
                <wp:wrapNone/>
                <wp:docPr id="3" name="Rectangle 3"/>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 o:spid="_x0000_s1026" style="position:absolute;margin-left:134.05pt;margin-top:13.55pt;width:16.4pt;height:13.6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60288" behindDoc="0" locked="0" layoutInCell="1" allowOverlap="1" wp14:anchorId="696C5451" wp14:editId="7BEBA501">
                <wp:simplePos x="0" y="0"/>
                <wp:positionH relativeFrom="column">
                  <wp:posOffset>996950</wp:posOffset>
                </wp:positionH>
                <wp:positionV relativeFrom="paragraph">
                  <wp:posOffset>172085</wp:posOffset>
                </wp:positionV>
                <wp:extent cx="208280" cy="173355"/>
                <wp:effectExtent l="0" t="0" r="20320" b="17145"/>
                <wp:wrapNone/>
                <wp:docPr id="6" name="Rectangle 6"/>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 o:spid="_x0000_s1026" style="position:absolute;margin-left:78.5pt;margin-top:13.55pt;width:16.4pt;height:13.6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" fillcolor="white [3201]" strokecolor="black [3213]" strokeweight="2pt"/>
            </w:pict>
          </mc:Fallback>
        </mc:AlternateContent>
      </w:r>
    </w:p>
    <w:p w:rsidR="00D053B9" w:rsidRDefault="00D053B9" w:rsidP="00D053B9">
      <w:pPr>
        <w:pStyle w:val="ListParagraph"/>
        <w:rPr>
          <w:rFonts w:ascii="Arial" w:hAnsi="Arial" w:cs="Arial"/>
          <w:b/>
          <w:sz w:val="24"/>
          <w:szCs w:val="24"/>
        </w:rPr>
      </w:pPr>
      <w:r>
        <w:rPr>
          <w:rFonts w:ascii="Arial" w:hAnsi="Arial" w:cs="Arial"/>
          <w:b/>
          <w:sz w:val="24"/>
          <w:szCs w:val="24"/>
        </w:rPr>
        <w:t xml:space="preserve">   5             4               3                   2                    1</w:t>
      </w:r>
    </w:p>
    <w:p w:rsidR="00D053B9" w:rsidRPr="003D2E4D" w:rsidRDefault="00D053B9" w:rsidP="00D053B9">
      <w:pPr>
        <w:pStyle w:val="ListParagraph"/>
        <w:numPr>
          <w:ilvl w:val="0"/>
          <w:numId w:val="6"/>
        </w:numPr>
        <w:spacing w:after="0"/>
        <w:rPr>
          <w:rFonts w:ascii="Arial" w:hAnsi="Arial" w:cs="Arial"/>
          <w:sz w:val="24"/>
          <w:szCs w:val="24"/>
        </w:rPr>
      </w:pPr>
      <w:r w:rsidRPr="003D2E4D">
        <w:rPr>
          <w:rFonts w:ascii="Arial" w:hAnsi="Arial" w:cs="Arial"/>
          <w:sz w:val="24"/>
          <w:szCs w:val="24"/>
        </w:rPr>
        <w:t>Do you think VLE is better than physical classroom based learning?</w:t>
      </w:r>
    </w:p>
    <w:p w:rsidR="00D053B9" w:rsidRDefault="00D053B9" w:rsidP="00D053B9">
      <w:pPr>
        <w:pStyle w:val="ListParagrap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8480" behindDoc="0" locked="0" layoutInCell="1" allowOverlap="1" wp14:anchorId="7F12E81D" wp14:editId="135F8B89">
                <wp:simplePos x="0" y="0"/>
                <wp:positionH relativeFrom="column">
                  <wp:posOffset>3485515</wp:posOffset>
                </wp:positionH>
                <wp:positionV relativeFrom="paragraph">
                  <wp:posOffset>172085</wp:posOffset>
                </wp:positionV>
                <wp:extent cx="208280" cy="173355"/>
                <wp:effectExtent l="0" t="0" r="20320" b="17145"/>
                <wp:wrapNone/>
                <wp:docPr id="7" name="Rectangle 7"/>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7" o:spid="_x0000_s1026" style="position:absolute;margin-left:274.45pt;margin-top:13.55pt;width:16.4pt;height:13.6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67456" behindDoc="0" locked="0" layoutInCell="1" allowOverlap="1" wp14:anchorId="5378C8EE" wp14:editId="5BC13B36">
                <wp:simplePos x="0" y="0"/>
                <wp:positionH relativeFrom="column">
                  <wp:posOffset>2559050</wp:posOffset>
                </wp:positionH>
                <wp:positionV relativeFrom="paragraph">
                  <wp:posOffset>172085</wp:posOffset>
                </wp:positionV>
                <wp:extent cx="208280" cy="173355"/>
                <wp:effectExtent l="0" t="0" r="20320" b="17145"/>
                <wp:wrapNone/>
                <wp:docPr id="8" name="Rectangle 8"/>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8" o:spid="_x0000_s1026" style="position:absolute;margin-left:201.5pt;margin-top:13.55pt;width:16.4pt;height:13.6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64384" behindDoc="0" locked="0" layoutInCell="1" allowOverlap="1" wp14:anchorId="1F095DE9" wp14:editId="45647E93">
                <wp:simplePos x="0" y="0"/>
                <wp:positionH relativeFrom="column">
                  <wp:posOffset>335280</wp:posOffset>
                </wp:positionH>
                <wp:positionV relativeFrom="paragraph">
                  <wp:posOffset>170180</wp:posOffset>
                </wp:positionV>
                <wp:extent cx="208280" cy="173355"/>
                <wp:effectExtent l="0" t="0" r="20320" b="17145"/>
                <wp:wrapNone/>
                <wp:docPr id="9" name="Rectangle 9"/>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9" o:spid="_x0000_s1026" style="position:absolute;margin-left:26.4pt;margin-top:13.4pt;width:16.4pt;height:13.6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4mzeQIAAFE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66432" behindDoc="0" locked="0" layoutInCell="1" allowOverlap="1" wp14:anchorId="3B589975" wp14:editId="5103DEFE">
                <wp:simplePos x="0" y="0"/>
                <wp:positionH relativeFrom="column">
                  <wp:posOffset>1702435</wp:posOffset>
                </wp:positionH>
                <wp:positionV relativeFrom="paragraph">
                  <wp:posOffset>172085</wp:posOffset>
                </wp:positionV>
                <wp:extent cx="208280" cy="173355"/>
                <wp:effectExtent l="0" t="0" r="20320" b="17145"/>
                <wp:wrapNone/>
                <wp:docPr id="10" name="Rectangle 10"/>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0" o:spid="_x0000_s1026" style="position:absolute;margin-left:134.05pt;margin-top:13.55pt;width:16.4pt;height:13.6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mYLeQ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65408" behindDoc="0" locked="0" layoutInCell="1" allowOverlap="1" wp14:anchorId="1C8E86AD" wp14:editId="22D14A81">
                <wp:simplePos x="0" y="0"/>
                <wp:positionH relativeFrom="column">
                  <wp:posOffset>996950</wp:posOffset>
                </wp:positionH>
                <wp:positionV relativeFrom="paragraph">
                  <wp:posOffset>172085</wp:posOffset>
                </wp:positionV>
                <wp:extent cx="208280" cy="173355"/>
                <wp:effectExtent l="0" t="0" r="20320" b="17145"/>
                <wp:wrapNone/>
                <wp:docPr id="11" name="Rectangle 11"/>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1" o:spid="_x0000_s1026" style="position:absolute;margin-left:78.5pt;margin-top:13.55pt;width:16.4pt;height:13.6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" fillcolor="white [3201]" strokecolor="black [3213]" strokeweight="2pt"/>
            </w:pict>
          </mc:Fallback>
        </mc:AlternateContent>
      </w:r>
    </w:p>
    <w:p w:rsidR="00D053B9" w:rsidRDefault="00D053B9" w:rsidP="00D053B9">
      <w:pPr>
        <w:pStyle w:val="ListParagraph"/>
        <w:rPr>
          <w:rFonts w:ascii="Arial" w:hAnsi="Arial" w:cs="Arial"/>
          <w:b/>
          <w:sz w:val="24"/>
          <w:szCs w:val="24"/>
        </w:rPr>
      </w:pPr>
      <w:r>
        <w:rPr>
          <w:rFonts w:ascii="Arial" w:hAnsi="Arial" w:cs="Arial"/>
          <w:b/>
          <w:sz w:val="24"/>
          <w:szCs w:val="24"/>
        </w:rPr>
        <w:t xml:space="preserve">   5             4               3                   2                    1</w:t>
      </w:r>
    </w:p>
    <w:p w:rsidR="00D053B9" w:rsidRPr="003D2E4D" w:rsidRDefault="00D053B9" w:rsidP="00D053B9">
      <w:pPr>
        <w:pStyle w:val="ListParagraph"/>
        <w:numPr>
          <w:ilvl w:val="0"/>
          <w:numId w:val="6"/>
        </w:numPr>
        <w:rPr>
          <w:rFonts w:ascii="Arial" w:hAnsi="Arial" w:cs="Arial"/>
          <w:sz w:val="24"/>
          <w:szCs w:val="24"/>
        </w:rPr>
      </w:pPr>
      <w:r w:rsidRPr="003D2E4D">
        <w:rPr>
          <w:rFonts w:ascii="Arial" w:hAnsi="Arial" w:cs="Arial"/>
          <w:sz w:val="24"/>
          <w:szCs w:val="24"/>
        </w:rPr>
        <w:t>Is it easy to operate VLE related software for you?</w:t>
      </w:r>
    </w:p>
    <w:p w:rsidR="00D053B9" w:rsidRDefault="00D053B9" w:rsidP="00D053B9">
      <w:pPr>
        <w:pStyle w:val="ListParagrap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73600" behindDoc="0" locked="0" layoutInCell="1" allowOverlap="1" wp14:anchorId="2D8DBDA4" wp14:editId="31B1179E">
                <wp:simplePos x="0" y="0"/>
                <wp:positionH relativeFrom="column">
                  <wp:posOffset>3485515</wp:posOffset>
                </wp:positionH>
                <wp:positionV relativeFrom="paragraph">
                  <wp:posOffset>172085</wp:posOffset>
                </wp:positionV>
                <wp:extent cx="208280" cy="173355"/>
                <wp:effectExtent l="0" t="0" r="20320" b="17145"/>
                <wp:wrapNone/>
                <wp:docPr id="12" name="Rectangle 12"/>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2" o:spid="_x0000_s1026" style="position:absolute;margin-left:274.45pt;margin-top:13.55pt;width:16.4pt;height:13.6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0mF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72576" behindDoc="0" locked="0" layoutInCell="1" allowOverlap="1" wp14:anchorId="71E3D679" wp14:editId="4CA7C423">
                <wp:simplePos x="0" y="0"/>
                <wp:positionH relativeFrom="column">
                  <wp:posOffset>2559050</wp:posOffset>
                </wp:positionH>
                <wp:positionV relativeFrom="paragraph">
                  <wp:posOffset>172085</wp:posOffset>
                </wp:positionV>
                <wp:extent cx="208280" cy="173355"/>
                <wp:effectExtent l="0" t="0" r="20320" b="17145"/>
                <wp:wrapNone/>
                <wp:docPr id="13" name="Rectangle 13"/>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3" o:spid="_x0000_s1026" style="position:absolute;margin-left:201.5pt;margin-top:13.55pt;width:16.4pt;height:13.6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uYv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69504" behindDoc="0" locked="0" layoutInCell="1" allowOverlap="1" wp14:anchorId="5B1C4702" wp14:editId="66DCFED3">
                <wp:simplePos x="0" y="0"/>
                <wp:positionH relativeFrom="column">
                  <wp:posOffset>335280</wp:posOffset>
                </wp:positionH>
                <wp:positionV relativeFrom="paragraph">
                  <wp:posOffset>170180</wp:posOffset>
                </wp:positionV>
                <wp:extent cx="208280" cy="173355"/>
                <wp:effectExtent l="0" t="0" r="20320" b="17145"/>
                <wp:wrapNone/>
                <wp:docPr id="14" name="Rectangle 14"/>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4" o:spid="_x0000_s1026" style="position:absolute;margin-left:26.4pt;margin-top:13.4pt;width:16.4pt;height:13.6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71552" behindDoc="0" locked="0" layoutInCell="1" allowOverlap="1" wp14:anchorId="4728E275" wp14:editId="06847B5F">
                <wp:simplePos x="0" y="0"/>
                <wp:positionH relativeFrom="column">
                  <wp:posOffset>1702435</wp:posOffset>
                </wp:positionH>
                <wp:positionV relativeFrom="paragraph">
                  <wp:posOffset>172085</wp:posOffset>
                </wp:positionV>
                <wp:extent cx="208280" cy="173355"/>
                <wp:effectExtent l="0" t="0" r="20320" b="17145"/>
                <wp:wrapNone/>
                <wp:docPr id="15" name="Rectangle 15"/>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5" o:spid="_x0000_s1026" style="position:absolute;margin-left:134.05pt;margin-top:13.55pt;width:16.4pt;height:13.6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udmew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70528" behindDoc="0" locked="0" layoutInCell="1" allowOverlap="1" wp14:anchorId="237DAF53" wp14:editId="27BBC564">
                <wp:simplePos x="0" y="0"/>
                <wp:positionH relativeFrom="column">
                  <wp:posOffset>996950</wp:posOffset>
                </wp:positionH>
                <wp:positionV relativeFrom="paragraph">
                  <wp:posOffset>172085</wp:posOffset>
                </wp:positionV>
                <wp:extent cx="208280" cy="173355"/>
                <wp:effectExtent l="0" t="0" r="20320" b="17145"/>
                <wp:wrapNone/>
                <wp:docPr id="16" name="Rectangle 16"/>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6" o:spid="_x0000_s1026" style="position:absolute;margin-left:78.5pt;margin-top:13.55pt;width:16.4pt;height:13.6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" fillcolor="white [3201]" strokecolor="black [3213]" strokeweight="2pt"/>
            </w:pict>
          </mc:Fallback>
        </mc:AlternateContent>
      </w:r>
    </w:p>
    <w:p w:rsidR="00D053B9" w:rsidRDefault="00D053B9" w:rsidP="00D053B9">
      <w:pPr>
        <w:pStyle w:val="ListParagraph"/>
        <w:rPr>
          <w:rFonts w:ascii="Arial" w:hAnsi="Arial" w:cs="Arial"/>
          <w:b/>
          <w:sz w:val="24"/>
          <w:szCs w:val="24"/>
        </w:rPr>
      </w:pPr>
      <w:r>
        <w:rPr>
          <w:rFonts w:ascii="Arial" w:hAnsi="Arial" w:cs="Arial"/>
          <w:b/>
          <w:sz w:val="24"/>
          <w:szCs w:val="24"/>
        </w:rPr>
        <w:t xml:space="preserve">   5             4               3                   2                    1</w:t>
      </w:r>
    </w:p>
    <w:p w:rsidR="00D053B9" w:rsidRPr="003D2E4D" w:rsidRDefault="00D053B9" w:rsidP="00D053B9">
      <w:pPr>
        <w:pStyle w:val="ListParagraph"/>
        <w:numPr>
          <w:ilvl w:val="0"/>
          <w:numId w:val="6"/>
        </w:numPr>
        <w:rPr>
          <w:rFonts w:ascii="Arial" w:hAnsi="Arial" w:cs="Arial"/>
          <w:sz w:val="24"/>
          <w:szCs w:val="24"/>
        </w:rPr>
      </w:pPr>
      <w:r w:rsidRPr="003D2E4D">
        <w:rPr>
          <w:rFonts w:ascii="Arial" w:hAnsi="Arial" w:cs="Arial"/>
          <w:sz w:val="24"/>
          <w:szCs w:val="24"/>
        </w:rPr>
        <w:t>Are you satisfied with the methodologies of VLE that you have experienced during the Covid-19 lockdown?</w:t>
      </w:r>
    </w:p>
    <w:p w:rsidR="00D053B9" w:rsidRDefault="00D053B9" w:rsidP="00D053B9">
      <w:pPr>
        <w:pStyle w:val="ListParagrap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78720" behindDoc="0" locked="0" layoutInCell="1" allowOverlap="1" wp14:anchorId="6D74EAD4" wp14:editId="3961C0A0">
                <wp:simplePos x="0" y="0"/>
                <wp:positionH relativeFrom="column">
                  <wp:posOffset>3485515</wp:posOffset>
                </wp:positionH>
                <wp:positionV relativeFrom="paragraph">
                  <wp:posOffset>172085</wp:posOffset>
                </wp:positionV>
                <wp:extent cx="208280" cy="173355"/>
                <wp:effectExtent l="0" t="0" r="20320" b="17145"/>
                <wp:wrapNone/>
                <wp:docPr id="17" name="Rectangle 17"/>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7" o:spid="_x0000_s1026" style="position:absolute;margin-left:274.45pt;margin-top:13.55pt;width:16.4pt;height:13.6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8jo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77696" behindDoc="0" locked="0" layoutInCell="1" allowOverlap="1" wp14:anchorId="76278C78" wp14:editId="6644C955">
                <wp:simplePos x="0" y="0"/>
                <wp:positionH relativeFrom="column">
                  <wp:posOffset>2559050</wp:posOffset>
                </wp:positionH>
                <wp:positionV relativeFrom="paragraph">
                  <wp:posOffset>172085</wp:posOffset>
                </wp:positionV>
                <wp:extent cx="208280" cy="173355"/>
                <wp:effectExtent l="0" t="0" r="20320" b="17145"/>
                <wp:wrapNone/>
                <wp:docPr id="18" name="Rectangle 18"/>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8" o:spid="_x0000_s1026" style="position:absolute;margin-left:201.5pt;margin-top:13.55pt;width:16.4pt;height:13.6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kpeeQ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74624" behindDoc="0" locked="0" layoutInCell="1" allowOverlap="1" wp14:anchorId="77ECB7BD" wp14:editId="4F51C326">
                <wp:simplePos x="0" y="0"/>
                <wp:positionH relativeFrom="column">
                  <wp:posOffset>335280</wp:posOffset>
                </wp:positionH>
                <wp:positionV relativeFrom="paragraph">
                  <wp:posOffset>170180</wp:posOffset>
                </wp:positionV>
                <wp:extent cx="208280" cy="173355"/>
                <wp:effectExtent l="0" t="0" r="20320" b="17145"/>
                <wp:wrapNone/>
                <wp:docPr id="19" name="Rectangle 19"/>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9" o:spid="_x0000_s1026" style="position:absolute;margin-left:26.4pt;margin-top:13.4pt;width:16.4pt;height:13.6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X0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76672" behindDoc="0" locked="0" layoutInCell="1" allowOverlap="1" wp14:anchorId="0EB85B74" wp14:editId="51993207">
                <wp:simplePos x="0" y="0"/>
                <wp:positionH relativeFrom="column">
                  <wp:posOffset>1702435</wp:posOffset>
                </wp:positionH>
                <wp:positionV relativeFrom="paragraph">
                  <wp:posOffset>172085</wp:posOffset>
                </wp:positionV>
                <wp:extent cx="208280" cy="173355"/>
                <wp:effectExtent l="0" t="0" r="20320" b="17145"/>
                <wp:wrapNone/>
                <wp:docPr id="20" name="Rectangle 20"/>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0" o:spid="_x0000_s1026" style="position:absolute;margin-left:134.05pt;margin-top:13.55pt;width:16.4pt;height:13.6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vjLeQ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75648" behindDoc="0" locked="0" layoutInCell="1" allowOverlap="1" wp14:anchorId="7D211BEB" wp14:editId="7A38FD5B">
                <wp:simplePos x="0" y="0"/>
                <wp:positionH relativeFrom="column">
                  <wp:posOffset>996950</wp:posOffset>
                </wp:positionH>
                <wp:positionV relativeFrom="paragraph">
                  <wp:posOffset>172085</wp:posOffset>
                </wp:positionV>
                <wp:extent cx="208280" cy="173355"/>
                <wp:effectExtent l="0" t="0" r="20320" b="17145"/>
                <wp:wrapNone/>
                <wp:docPr id="21" name="Rectangle 21"/>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1" o:spid="_x0000_s1026" style="position:absolute;margin-left:78.5pt;margin-top:13.55pt;width:16.4pt;height:13.6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" fillcolor="white [3201]" strokecolor="black [3213]" strokeweight="2pt"/>
            </w:pict>
          </mc:Fallback>
        </mc:AlternateContent>
      </w:r>
    </w:p>
    <w:p w:rsidR="00D053B9" w:rsidRDefault="00D053B9" w:rsidP="00D053B9">
      <w:pPr>
        <w:pStyle w:val="ListParagraph"/>
        <w:rPr>
          <w:rFonts w:ascii="Arial" w:hAnsi="Arial" w:cs="Arial"/>
          <w:b/>
          <w:sz w:val="24"/>
          <w:szCs w:val="24"/>
        </w:rPr>
      </w:pPr>
      <w:r>
        <w:rPr>
          <w:rFonts w:ascii="Arial" w:hAnsi="Arial" w:cs="Arial"/>
          <w:b/>
          <w:sz w:val="24"/>
          <w:szCs w:val="24"/>
        </w:rPr>
        <w:t xml:space="preserve">   5             4               3                   2                    1</w:t>
      </w:r>
    </w:p>
    <w:p w:rsidR="00D053B9" w:rsidRPr="003D2E4D" w:rsidRDefault="00D053B9" w:rsidP="00D053B9">
      <w:pPr>
        <w:pStyle w:val="ListParagraph"/>
        <w:numPr>
          <w:ilvl w:val="0"/>
          <w:numId w:val="6"/>
        </w:numPr>
        <w:spacing w:after="0"/>
        <w:rPr>
          <w:rFonts w:ascii="Arial" w:hAnsi="Arial" w:cs="Arial"/>
          <w:sz w:val="24"/>
          <w:szCs w:val="24"/>
        </w:rPr>
      </w:pPr>
      <w:r w:rsidRPr="003D2E4D">
        <w:rPr>
          <w:rFonts w:ascii="Arial" w:hAnsi="Arial" w:cs="Arial"/>
          <w:sz w:val="24"/>
          <w:szCs w:val="24"/>
        </w:rPr>
        <w:t>Do you think VLE is become important part of learning and satisfied with it?</w:t>
      </w:r>
    </w:p>
    <w:p w:rsidR="00D053B9" w:rsidRDefault="00D053B9" w:rsidP="00D053B9">
      <w:pPr>
        <w:pStyle w:val="ListParagrap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83840" behindDoc="0" locked="0" layoutInCell="1" allowOverlap="1" wp14:anchorId="7D69A115" wp14:editId="585593B2">
                <wp:simplePos x="0" y="0"/>
                <wp:positionH relativeFrom="column">
                  <wp:posOffset>3485515</wp:posOffset>
                </wp:positionH>
                <wp:positionV relativeFrom="paragraph">
                  <wp:posOffset>172085</wp:posOffset>
                </wp:positionV>
                <wp:extent cx="208280" cy="173355"/>
                <wp:effectExtent l="0" t="0" r="20320" b="17145"/>
                <wp:wrapNone/>
                <wp:docPr id="22" name="Rectangle 22"/>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2" o:spid="_x0000_s1026" style="position:absolute;margin-left:274.45pt;margin-top:13.55pt;width:16.4pt;height:13.6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82816" behindDoc="0" locked="0" layoutInCell="1" allowOverlap="1" wp14:anchorId="660FF13F" wp14:editId="0CA6F913">
                <wp:simplePos x="0" y="0"/>
                <wp:positionH relativeFrom="column">
                  <wp:posOffset>2559050</wp:posOffset>
                </wp:positionH>
                <wp:positionV relativeFrom="paragraph">
                  <wp:posOffset>172085</wp:posOffset>
                </wp:positionV>
                <wp:extent cx="208280" cy="173355"/>
                <wp:effectExtent l="0" t="0" r="20320" b="17145"/>
                <wp:wrapNone/>
                <wp:docPr id="23" name="Rectangle 23"/>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3" o:spid="_x0000_s1026" style="position:absolute;margin-left:201.5pt;margin-top:13.55pt;width:16.4pt;height:13.6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njv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79744" behindDoc="0" locked="0" layoutInCell="1" allowOverlap="1" wp14:anchorId="7CADF2B0" wp14:editId="38445142">
                <wp:simplePos x="0" y="0"/>
                <wp:positionH relativeFrom="column">
                  <wp:posOffset>335280</wp:posOffset>
                </wp:positionH>
                <wp:positionV relativeFrom="paragraph">
                  <wp:posOffset>170180</wp:posOffset>
                </wp:positionV>
                <wp:extent cx="208280" cy="173355"/>
                <wp:effectExtent l="0" t="0" r="20320" b="17145"/>
                <wp:wrapNone/>
                <wp:docPr id="24" name="Rectangle 24"/>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4" o:spid="_x0000_s1026" style="position:absolute;margin-left:26.4pt;margin-top:13.4pt;width:16.4pt;height:13.6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81792" behindDoc="0" locked="0" layoutInCell="1" allowOverlap="1" wp14:anchorId="2FEE2C77" wp14:editId="5F2CA2C0">
                <wp:simplePos x="0" y="0"/>
                <wp:positionH relativeFrom="column">
                  <wp:posOffset>1702435</wp:posOffset>
                </wp:positionH>
                <wp:positionV relativeFrom="paragraph">
                  <wp:posOffset>172085</wp:posOffset>
                </wp:positionV>
                <wp:extent cx="208280" cy="173355"/>
                <wp:effectExtent l="0" t="0" r="20320" b="17145"/>
                <wp:wrapNone/>
                <wp:docPr id="25" name="Rectangle 25"/>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5" o:spid="_x0000_s1026" style="position:absolute;margin-left:134.05pt;margin-top:13.55pt;width:16.4pt;height:13.6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nmmfA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80768" behindDoc="0" locked="0" layoutInCell="1" allowOverlap="1" wp14:anchorId="4E6C9191" wp14:editId="36193E25">
                <wp:simplePos x="0" y="0"/>
                <wp:positionH relativeFrom="column">
                  <wp:posOffset>996950</wp:posOffset>
                </wp:positionH>
                <wp:positionV relativeFrom="paragraph">
                  <wp:posOffset>172085</wp:posOffset>
                </wp:positionV>
                <wp:extent cx="208280" cy="173355"/>
                <wp:effectExtent l="0" t="0" r="20320" b="17145"/>
                <wp:wrapNone/>
                <wp:docPr id="26" name="Rectangle 26"/>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6" o:spid="_x0000_s1026" style="position:absolute;margin-left:78.5pt;margin-top:13.55pt;width:16.4pt;height:13.6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" fillcolor="white [3201]" strokecolor="black [3213]" strokeweight="2pt"/>
            </w:pict>
          </mc:Fallback>
        </mc:AlternateContent>
      </w:r>
    </w:p>
    <w:p w:rsidR="00D053B9" w:rsidRDefault="00D053B9" w:rsidP="00D053B9">
      <w:pPr>
        <w:pStyle w:val="ListParagraph"/>
        <w:rPr>
          <w:rFonts w:ascii="Arial" w:hAnsi="Arial" w:cs="Arial"/>
          <w:b/>
          <w:sz w:val="24"/>
          <w:szCs w:val="24"/>
        </w:rPr>
      </w:pPr>
      <w:r>
        <w:rPr>
          <w:rFonts w:ascii="Arial" w:hAnsi="Arial" w:cs="Arial"/>
          <w:b/>
          <w:sz w:val="24"/>
          <w:szCs w:val="24"/>
        </w:rPr>
        <w:t xml:space="preserve">   5             4               3                   2                    1</w:t>
      </w:r>
    </w:p>
    <w:p w:rsidR="00D053B9" w:rsidRPr="003D2E4D" w:rsidRDefault="00D053B9" w:rsidP="00D053B9">
      <w:pPr>
        <w:pStyle w:val="ListParagraph"/>
        <w:numPr>
          <w:ilvl w:val="0"/>
          <w:numId w:val="6"/>
        </w:numPr>
        <w:rPr>
          <w:rFonts w:ascii="Arial" w:hAnsi="Arial" w:cs="Arial"/>
          <w:sz w:val="24"/>
          <w:szCs w:val="24"/>
        </w:rPr>
      </w:pPr>
      <w:r w:rsidRPr="003D2E4D">
        <w:rPr>
          <w:rFonts w:ascii="Arial" w:hAnsi="Arial" w:cs="Arial"/>
          <w:sz w:val="24"/>
          <w:szCs w:val="24"/>
        </w:rPr>
        <w:t>How much time you sent on VLE?</w:t>
      </w:r>
    </w:p>
    <w:p w:rsidR="00D053B9" w:rsidRDefault="00D053B9" w:rsidP="00D053B9">
      <w:pPr>
        <w:pStyle w:val="ListParagrap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88960" behindDoc="0" locked="0" layoutInCell="1" allowOverlap="1" wp14:anchorId="1C89175D" wp14:editId="5252059A">
                <wp:simplePos x="0" y="0"/>
                <wp:positionH relativeFrom="column">
                  <wp:posOffset>3485515</wp:posOffset>
                </wp:positionH>
                <wp:positionV relativeFrom="paragraph">
                  <wp:posOffset>172085</wp:posOffset>
                </wp:positionV>
                <wp:extent cx="208280" cy="173355"/>
                <wp:effectExtent l="0" t="0" r="20320" b="17145"/>
                <wp:wrapNone/>
                <wp:docPr id="27" name="Rectangle 27"/>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7" o:spid="_x0000_s1026" style="position:absolute;margin-left:274.45pt;margin-top:13.55pt;width:16.4pt;height:13.6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1Yo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87936" behindDoc="0" locked="0" layoutInCell="1" allowOverlap="1" wp14:anchorId="2FADD557" wp14:editId="3ADE2FC4">
                <wp:simplePos x="0" y="0"/>
                <wp:positionH relativeFrom="column">
                  <wp:posOffset>2559050</wp:posOffset>
                </wp:positionH>
                <wp:positionV relativeFrom="paragraph">
                  <wp:posOffset>172085</wp:posOffset>
                </wp:positionV>
                <wp:extent cx="208280" cy="173355"/>
                <wp:effectExtent l="0" t="0" r="20320" b="17145"/>
                <wp:wrapNone/>
                <wp:docPr id="28" name="Rectangle 28"/>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8" o:spid="_x0000_s1026" style="position:absolute;margin-left:201.5pt;margin-top:13.55pt;width:16.4pt;height:13.6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tSe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84864" behindDoc="0" locked="0" layoutInCell="1" allowOverlap="1" wp14:anchorId="78DB3EC7" wp14:editId="0E044A90">
                <wp:simplePos x="0" y="0"/>
                <wp:positionH relativeFrom="column">
                  <wp:posOffset>335280</wp:posOffset>
                </wp:positionH>
                <wp:positionV relativeFrom="paragraph">
                  <wp:posOffset>170180</wp:posOffset>
                </wp:positionV>
                <wp:extent cx="208280" cy="173355"/>
                <wp:effectExtent l="0" t="0" r="20320" b="17145"/>
                <wp:wrapNone/>
                <wp:docPr id="29" name="Rectangle 29"/>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9" o:spid="_x0000_s1026" style="position:absolute;margin-left:26.4pt;margin-top:13.4pt;width:16.4pt;height:13.6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3s0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86912" behindDoc="0" locked="0" layoutInCell="1" allowOverlap="1" wp14:anchorId="55AD29F0" wp14:editId="6F2EBBCB">
                <wp:simplePos x="0" y="0"/>
                <wp:positionH relativeFrom="column">
                  <wp:posOffset>1702435</wp:posOffset>
                </wp:positionH>
                <wp:positionV relativeFrom="paragraph">
                  <wp:posOffset>172085</wp:posOffset>
                </wp:positionV>
                <wp:extent cx="208280" cy="173355"/>
                <wp:effectExtent l="0" t="0" r="20320" b="17145"/>
                <wp:wrapNone/>
                <wp:docPr id="30" name="Rectangle 30"/>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0" o:spid="_x0000_s1026" style="position:absolute;margin-left:134.05pt;margin-top:13.55pt;width:16.4pt;height:13.6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o2LeQ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85888" behindDoc="0" locked="0" layoutInCell="1" allowOverlap="1" wp14:anchorId="6EE75241" wp14:editId="3B4B7D07">
                <wp:simplePos x="0" y="0"/>
                <wp:positionH relativeFrom="column">
                  <wp:posOffset>996950</wp:posOffset>
                </wp:positionH>
                <wp:positionV relativeFrom="paragraph">
                  <wp:posOffset>172085</wp:posOffset>
                </wp:positionV>
                <wp:extent cx="208280" cy="173355"/>
                <wp:effectExtent l="0" t="0" r="20320" b="17145"/>
                <wp:wrapNone/>
                <wp:docPr id="31" name="Rectangle 31"/>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1" o:spid="_x0000_s1026" style="position:absolute;margin-left:78.5pt;margin-top:13.55pt;width:16.4pt;height:13.6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" fillcolor="white [3201]" strokecolor="black [3213]" strokeweight="2pt"/>
            </w:pict>
          </mc:Fallback>
        </mc:AlternateContent>
      </w:r>
    </w:p>
    <w:p w:rsidR="00D053B9" w:rsidRDefault="00D053B9" w:rsidP="00D053B9">
      <w:pPr>
        <w:pStyle w:val="ListParagraph"/>
        <w:rPr>
          <w:rFonts w:ascii="Arial" w:hAnsi="Arial" w:cs="Arial"/>
          <w:b/>
          <w:sz w:val="24"/>
          <w:szCs w:val="24"/>
        </w:rPr>
      </w:pPr>
      <w:r>
        <w:rPr>
          <w:rFonts w:ascii="Arial" w:hAnsi="Arial" w:cs="Arial"/>
          <w:b/>
          <w:sz w:val="24"/>
          <w:szCs w:val="24"/>
        </w:rPr>
        <w:t xml:space="preserve">   5             4               3                   2                    1</w:t>
      </w:r>
    </w:p>
    <w:p w:rsidR="00D053B9" w:rsidRPr="003D2E4D" w:rsidRDefault="00D053B9" w:rsidP="00D053B9">
      <w:pPr>
        <w:pStyle w:val="ListParagraph"/>
        <w:numPr>
          <w:ilvl w:val="0"/>
          <w:numId w:val="6"/>
        </w:numPr>
        <w:rPr>
          <w:rFonts w:ascii="Arial" w:hAnsi="Arial" w:cs="Arial"/>
          <w:sz w:val="24"/>
          <w:szCs w:val="24"/>
        </w:rPr>
      </w:pPr>
      <w:r w:rsidRPr="003D2E4D">
        <w:rPr>
          <w:rFonts w:ascii="Arial" w:hAnsi="Arial" w:cs="Arial"/>
          <w:sz w:val="24"/>
          <w:szCs w:val="24"/>
        </w:rPr>
        <w:t>Do you think VLE is become the only source of learning in future?</w:t>
      </w:r>
    </w:p>
    <w:p w:rsidR="00D053B9" w:rsidRDefault="00D053B9" w:rsidP="00D053B9">
      <w:pPr>
        <w:pStyle w:val="ListParagrap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94080" behindDoc="0" locked="0" layoutInCell="1" allowOverlap="1" wp14:anchorId="30167265" wp14:editId="682F6255">
                <wp:simplePos x="0" y="0"/>
                <wp:positionH relativeFrom="column">
                  <wp:posOffset>3485515</wp:posOffset>
                </wp:positionH>
                <wp:positionV relativeFrom="paragraph">
                  <wp:posOffset>172085</wp:posOffset>
                </wp:positionV>
                <wp:extent cx="208280" cy="173355"/>
                <wp:effectExtent l="0" t="0" r="20320" b="17145"/>
                <wp:wrapNone/>
                <wp:docPr id="32" name="Rectangle 32"/>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2" o:spid="_x0000_s1026" style="position:absolute;margin-left:274.45pt;margin-top:13.55pt;width:16.4pt;height:13.6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6IF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93056" behindDoc="0" locked="0" layoutInCell="1" allowOverlap="1" wp14:anchorId="7CDC4851" wp14:editId="29CF4BC8">
                <wp:simplePos x="0" y="0"/>
                <wp:positionH relativeFrom="column">
                  <wp:posOffset>2559050</wp:posOffset>
                </wp:positionH>
                <wp:positionV relativeFrom="paragraph">
                  <wp:posOffset>172085</wp:posOffset>
                </wp:positionV>
                <wp:extent cx="208280" cy="173355"/>
                <wp:effectExtent l="0" t="0" r="20320" b="17145"/>
                <wp:wrapNone/>
                <wp:docPr id="33" name="Rectangle 33"/>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3" o:spid="_x0000_s1026" style="position:absolute;margin-left:201.5pt;margin-top:13.55pt;width:16.4pt;height:13.6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89984" behindDoc="0" locked="0" layoutInCell="1" allowOverlap="1" wp14:anchorId="109AF0FB" wp14:editId="231B7EF0">
                <wp:simplePos x="0" y="0"/>
                <wp:positionH relativeFrom="column">
                  <wp:posOffset>335280</wp:posOffset>
                </wp:positionH>
                <wp:positionV relativeFrom="paragraph">
                  <wp:posOffset>170180</wp:posOffset>
                </wp:positionV>
                <wp:extent cx="208280" cy="173355"/>
                <wp:effectExtent l="0" t="0" r="20320" b="17145"/>
                <wp:wrapNone/>
                <wp:docPr id="34" name="Rectangle 34"/>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4" o:spid="_x0000_s1026" style="position:absolute;margin-left:26.4pt;margin-top:13.4pt;width:16.4pt;height:13.6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92032" behindDoc="0" locked="0" layoutInCell="1" allowOverlap="1" wp14:anchorId="70E1880A" wp14:editId="172CD315">
                <wp:simplePos x="0" y="0"/>
                <wp:positionH relativeFrom="column">
                  <wp:posOffset>1702435</wp:posOffset>
                </wp:positionH>
                <wp:positionV relativeFrom="paragraph">
                  <wp:posOffset>172085</wp:posOffset>
                </wp:positionV>
                <wp:extent cx="208280" cy="173355"/>
                <wp:effectExtent l="0" t="0" r="20320" b="17145"/>
                <wp:wrapNone/>
                <wp:docPr id="35" name="Rectangle 35"/>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5" o:spid="_x0000_s1026" style="position:absolute;margin-left:134.05pt;margin-top:13.55pt;width:16.4pt;height:13.6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gzmfA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91008" behindDoc="0" locked="0" layoutInCell="1" allowOverlap="1" wp14:anchorId="2DAA923D" wp14:editId="03B8FE30">
                <wp:simplePos x="0" y="0"/>
                <wp:positionH relativeFrom="column">
                  <wp:posOffset>996950</wp:posOffset>
                </wp:positionH>
                <wp:positionV relativeFrom="paragraph">
                  <wp:posOffset>172085</wp:posOffset>
                </wp:positionV>
                <wp:extent cx="208280" cy="173355"/>
                <wp:effectExtent l="0" t="0" r="20320" b="17145"/>
                <wp:wrapNone/>
                <wp:docPr id="36" name="Rectangle 36"/>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6" o:spid="_x0000_s1026" style="position:absolute;margin-left:78.5pt;margin-top:13.55pt;width:16.4pt;height:13.6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" fillcolor="white [3201]" strokecolor="black [3213]" strokeweight="2pt"/>
            </w:pict>
          </mc:Fallback>
        </mc:AlternateContent>
      </w:r>
    </w:p>
    <w:p w:rsidR="00D053B9" w:rsidRDefault="00D053B9" w:rsidP="00D053B9">
      <w:pPr>
        <w:pStyle w:val="ListParagraph"/>
        <w:rPr>
          <w:rFonts w:ascii="Arial" w:hAnsi="Arial" w:cs="Arial"/>
          <w:b/>
          <w:sz w:val="24"/>
          <w:szCs w:val="24"/>
        </w:rPr>
      </w:pPr>
      <w:r>
        <w:rPr>
          <w:rFonts w:ascii="Arial" w:hAnsi="Arial" w:cs="Arial"/>
          <w:b/>
          <w:sz w:val="24"/>
          <w:szCs w:val="24"/>
        </w:rPr>
        <w:t xml:space="preserve">   5             4               3                   2                    1</w:t>
      </w:r>
    </w:p>
    <w:p w:rsidR="00D053B9" w:rsidRPr="003D2E4D" w:rsidRDefault="00D053B9" w:rsidP="00D053B9">
      <w:pPr>
        <w:pStyle w:val="ListParagraph"/>
        <w:numPr>
          <w:ilvl w:val="0"/>
          <w:numId w:val="6"/>
        </w:numPr>
        <w:rPr>
          <w:rFonts w:ascii="Arial" w:hAnsi="Arial" w:cs="Arial"/>
          <w:sz w:val="24"/>
          <w:szCs w:val="24"/>
        </w:rPr>
      </w:pPr>
      <w:r w:rsidRPr="003D2E4D">
        <w:rPr>
          <w:rFonts w:ascii="Arial" w:hAnsi="Arial" w:cs="Arial"/>
          <w:sz w:val="24"/>
          <w:szCs w:val="24"/>
        </w:rPr>
        <w:t>Are you convinced with its importance as the fastest way of learning?</w:t>
      </w:r>
    </w:p>
    <w:p w:rsidR="00D053B9" w:rsidRDefault="00D053B9" w:rsidP="00D053B9">
      <w:pPr>
        <w:pStyle w:val="ListParagrap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99200" behindDoc="0" locked="0" layoutInCell="1" allowOverlap="1" wp14:anchorId="384DA15C" wp14:editId="15342044">
                <wp:simplePos x="0" y="0"/>
                <wp:positionH relativeFrom="column">
                  <wp:posOffset>3485515</wp:posOffset>
                </wp:positionH>
                <wp:positionV relativeFrom="paragraph">
                  <wp:posOffset>172085</wp:posOffset>
                </wp:positionV>
                <wp:extent cx="208280" cy="173355"/>
                <wp:effectExtent l="0" t="0" r="20320" b="17145"/>
                <wp:wrapNone/>
                <wp:docPr id="37" name="Rectangle 37"/>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7" o:spid="_x0000_s1026" style="position:absolute;margin-left:274.45pt;margin-top:13.55pt;width:16.4pt;height:13.65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98176" behindDoc="0" locked="0" layoutInCell="1" allowOverlap="1" wp14:anchorId="0BC67C04" wp14:editId="5890587A">
                <wp:simplePos x="0" y="0"/>
                <wp:positionH relativeFrom="column">
                  <wp:posOffset>2559050</wp:posOffset>
                </wp:positionH>
                <wp:positionV relativeFrom="paragraph">
                  <wp:posOffset>172085</wp:posOffset>
                </wp:positionV>
                <wp:extent cx="208280" cy="173355"/>
                <wp:effectExtent l="0" t="0" r="20320" b="17145"/>
                <wp:wrapNone/>
                <wp:docPr id="38" name="Rectangle 38"/>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8" o:spid="_x0000_s1026" style="position:absolute;margin-left:201.5pt;margin-top:13.55pt;width:16.4pt;height:13.6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qHe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95104" behindDoc="0" locked="0" layoutInCell="1" allowOverlap="1" wp14:anchorId="349F34E9" wp14:editId="5ABD9A65">
                <wp:simplePos x="0" y="0"/>
                <wp:positionH relativeFrom="column">
                  <wp:posOffset>335280</wp:posOffset>
                </wp:positionH>
                <wp:positionV relativeFrom="paragraph">
                  <wp:posOffset>170180</wp:posOffset>
                </wp:positionV>
                <wp:extent cx="208280" cy="173355"/>
                <wp:effectExtent l="0" t="0" r="20320" b="17145"/>
                <wp:wrapNone/>
                <wp:docPr id="39" name="Rectangle 39"/>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9" o:spid="_x0000_s1026" style="position:absolute;margin-left:26.4pt;margin-top:13.4pt;width:16.4pt;height:13.6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w50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97152" behindDoc="0" locked="0" layoutInCell="1" allowOverlap="1" wp14:anchorId="36D90708" wp14:editId="3EEF9ECA">
                <wp:simplePos x="0" y="0"/>
                <wp:positionH relativeFrom="column">
                  <wp:posOffset>1702435</wp:posOffset>
                </wp:positionH>
                <wp:positionV relativeFrom="paragraph">
                  <wp:posOffset>172085</wp:posOffset>
                </wp:positionV>
                <wp:extent cx="208280" cy="173355"/>
                <wp:effectExtent l="0" t="0" r="20320" b="17145"/>
                <wp:wrapNone/>
                <wp:docPr id="40" name="Rectangle 40"/>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0" o:spid="_x0000_s1026" style="position:absolute;margin-left:134.05pt;margin-top:13.55pt;width:16.4pt;height:13.6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696128" behindDoc="0" locked="0" layoutInCell="1" allowOverlap="1" wp14:anchorId="09AB7FE8" wp14:editId="13569690">
                <wp:simplePos x="0" y="0"/>
                <wp:positionH relativeFrom="column">
                  <wp:posOffset>996950</wp:posOffset>
                </wp:positionH>
                <wp:positionV relativeFrom="paragraph">
                  <wp:posOffset>172085</wp:posOffset>
                </wp:positionV>
                <wp:extent cx="208280" cy="173355"/>
                <wp:effectExtent l="0" t="0" r="20320" b="17145"/>
                <wp:wrapNone/>
                <wp:docPr id="41" name="Rectangle 41"/>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1" o:spid="_x0000_s1026" style="position:absolute;margin-left:78.5pt;margin-top:13.55pt;width:16.4pt;height:13.6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" fillcolor="white [3201]" strokecolor="black [3213]" strokeweight="2pt"/>
            </w:pict>
          </mc:Fallback>
        </mc:AlternateContent>
      </w:r>
    </w:p>
    <w:p w:rsidR="00D053B9" w:rsidRDefault="00D053B9" w:rsidP="00D053B9">
      <w:pPr>
        <w:pStyle w:val="ListParagraph"/>
        <w:rPr>
          <w:rFonts w:ascii="Arial" w:hAnsi="Arial" w:cs="Arial"/>
          <w:b/>
          <w:sz w:val="24"/>
          <w:szCs w:val="24"/>
        </w:rPr>
      </w:pPr>
      <w:r>
        <w:rPr>
          <w:rFonts w:ascii="Arial" w:hAnsi="Arial" w:cs="Arial"/>
          <w:b/>
          <w:sz w:val="24"/>
          <w:szCs w:val="24"/>
        </w:rPr>
        <w:t xml:space="preserve">   5             4               3                   2                    1</w:t>
      </w:r>
    </w:p>
    <w:p w:rsidR="00D053B9" w:rsidRPr="00B016E9" w:rsidRDefault="00D053B9" w:rsidP="00D053B9">
      <w:pPr>
        <w:pStyle w:val="ListParagraph"/>
        <w:numPr>
          <w:ilvl w:val="0"/>
          <w:numId w:val="6"/>
        </w:numPr>
        <w:rPr>
          <w:rFonts w:ascii="Arial" w:hAnsi="Arial" w:cs="Arial"/>
          <w:sz w:val="24"/>
          <w:szCs w:val="24"/>
        </w:rPr>
      </w:pPr>
      <w:r w:rsidRPr="00B016E9">
        <w:rPr>
          <w:rFonts w:ascii="Arial" w:hAnsi="Arial" w:cs="Arial"/>
          <w:sz w:val="24"/>
          <w:szCs w:val="24"/>
        </w:rPr>
        <w:t>Do you rate it superior way of learning as compared to F2F learning?</w:t>
      </w:r>
    </w:p>
    <w:p w:rsidR="00D053B9" w:rsidRDefault="00D053B9" w:rsidP="00D053B9">
      <w:pPr>
        <w:pStyle w:val="ListParagrap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704320" behindDoc="0" locked="0" layoutInCell="1" allowOverlap="1" wp14:anchorId="3860784A" wp14:editId="67F379BC">
                <wp:simplePos x="0" y="0"/>
                <wp:positionH relativeFrom="column">
                  <wp:posOffset>3485515</wp:posOffset>
                </wp:positionH>
                <wp:positionV relativeFrom="paragraph">
                  <wp:posOffset>172085</wp:posOffset>
                </wp:positionV>
                <wp:extent cx="208280" cy="173355"/>
                <wp:effectExtent l="0" t="0" r="20320" b="17145"/>
                <wp:wrapNone/>
                <wp:docPr id="42" name="Rectangle 42"/>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2" o:spid="_x0000_s1026" style="position:absolute;margin-left:274.45pt;margin-top:13.55pt;width:16.4pt;height:13.65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703296" behindDoc="0" locked="0" layoutInCell="1" allowOverlap="1" wp14:anchorId="02920CC0" wp14:editId="37FFC0FF">
                <wp:simplePos x="0" y="0"/>
                <wp:positionH relativeFrom="column">
                  <wp:posOffset>2559050</wp:posOffset>
                </wp:positionH>
                <wp:positionV relativeFrom="paragraph">
                  <wp:posOffset>172085</wp:posOffset>
                </wp:positionV>
                <wp:extent cx="208280" cy="173355"/>
                <wp:effectExtent l="0" t="0" r="20320" b="17145"/>
                <wp:wrapNone/>
                <wp:docPr id="43" name="Rectangle 43"/>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3" o:spid="_x0000_s1026" style="position:absolute;margin-left:201.5pt;margin-top:13.55pt;width:16.4pt;height:13.6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700224" behindDoc="0" locked="0" layoutInCell="1" allowOverlap="1" wp14:anchorId="699BC6A9" wp14:editId="182131F1">
                <wp:simplePos x="0" y="0"/>
                <wp:positionH relativeFrom="column">
                  <wp:posOffset>335280</wp:posOffset>
                </wp:positionH>
                <wp:positionV relativeFrom="paragraph">
                  <wp:posOffset>170180</wp:posOffset>
                </wp:positionV>
                <wp:extent cx="208280" cy="173355"/>
                <wp:effectExtent l="0" t="0" r="20320" b="17145"/>
                <wp:wrapNone/>
                <wp:docPr id="44" name="Rectangle 44"/>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4" o:spid="_x0000_s1026" style="position:absolute;margin-left:26.4pt;margin-top:13.4pt;width:16.4pt;height:13.6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702272" behindDoc="0" locked="0" layoutInCell="1" allowOverlap="1" wp14:anchorId="4C859748" wp14:editId="3C098FDB">
                <wp:simplePos x="0" y="0"/>
                <wp:positionH relativeFrom="column">
                  <wp:posOffset>1702435</wp:posOffset>
                </wp:positionH>
                <wp:positionV relativeFrom="paragraph">
                  <wp:posOffset>172085</wp:posOffset>
                </wp:positionV>
                <wp:extent cx="208280" cy="173355"/>
                <wp:effectExtent l="0" t="0" r="20320" b="17145"/>
                <wp:wrapNone/>
                <wp:docPr id="45" name="Rectangle 45"/>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5" o:spid="_x0000_s1026" style="position:absolute;margin-left:134.05pt;margin-top:13.55pt;width:16.4pt;height:13.6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701248" behindDoc="0" locked="0" layoutInCell="1" allowOverlap="1" wp14:anchorId="55E09136" wp14:editId="232F977D">
                <wp:simplePos x="0" y="0"/>
                <wp:positionH relativeFrom="column">
                  <wp:posOffset>996950</wp:posOffset>
                </wp:positionH>
                <wp:positionV relativeFrom="paragraph">
                  <wp:posOffset>172085</wp:posOffset>
                </wp:positionV>
                <wp:extent cx="208280" cy="173355"/>
                <wp:effectExtent l="0" t="0" r="20320" b="17145"/>
                <wp:wrapNone/>
                <wp:docPr id="46" name="Rectangle 46"/>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6" o:spid="_x0000_s1026" style="position:absolute;margin-left:78.5pt;margin-top:13.55pt;width:16.4pt;height:13.6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" fillcolor="white [3201]" strokecolor="black [3213]" strokeweight="2pt"/>
            </w:pict>
          </mc:Fallback>
        </mc:AlternateContent>
      </w:r>
    </w:p>
    <w:p w:rsidR="00D053B9" w:rsidRDefault="00D053B9" w:rsidP="00D053B9">
      <w:pPr>
        <w:pStyle w:val="ListParagraph"/>
        <w:rPr>
          <w:rFonts w:ascii="Arial" w:hAnsi="Arial" w:cs="Arial"/>
          <w:b/>
          <w:sz w:val="24"/>
          <w:szCs w:val="24"/>
        </w:rPr>
      </w:pPr>
      <w:r>
        <w:rPr>
          <w:rFonts w:ascii="Arial" w:hAnsi="Arial" w:cs="Arial"/>
          <w:b/>
          <w:sz w:val="24"/>
          <w:szCs w:val="24"/>
        </w:rPr>
        <w:t xml:space="preserve">   5             4               3                   2                    1</w:t>
      </w:r>
    </w:p>
    <w:p w:rsidR="00D053B9" w:rsidRPr="00B016E9" w:rsidRDefault="00D053B9" w:rsidP="00D053B9">
      <w:pPr>
        <w:pStyle w:val="ListParagraph"/>
        <w:numPr>
          <w:ilvl w:val="0"/>
          <w:numId w:val="6"/>
        </w:numPr>
        <w:rPr>
          <w:rFonts w:ascii="Arial" w:hAnsi="Arial" w:cs="Arial"/>
          <w:b/>
          <w:sz w:val="24"/>
          <w:szCs w:val="24"/>
        </w:rPr>
      </w:pPr>
      <w:r>
        <w:rPr>
          <w:rFonts w:ascii="Arial" w:hAnsi="Arial" w:cs="Arial"/>
          <w:b/>
          <w:sz w:val="24"/>
          <w:szCs w:val="24"/>
        </w:rPr>
        <w:t xml:space="preserve">Do you want to recommend </w:t>
      </w:r>
      <w:proofErr w:type="gramStart"/>
      <w:r>
        <w:rPr>
          <w:rFonts w:ascii="Arial" w:hAnsi="Arial" w:cs="Arial"/>
          <w:b/>
          <w:sz w:val="24"/>
          <w:szCs w:val="24"/>
        </w:rPr>
        <w:t>VLE  to</w:t>
      </w:r>
      <w:proofErr w:type="gramEnd"/>
      <w:r>
        <w:rPr>
          <w:rFonts w:ascii="Arial" w:hAnsi="Arial" w:cs="Arial"/>
          <w:b/>
          <w:sz w:val="24"/>
          <w:szCs w:val="24"/>
        </w:rPr>
        <w:t xml:space="preserve"> friends ?</w:t>
      </w:r>
    </w:p>
    <w:p w:rsidR="00D053B9" w:rsidRDefault="00D053B9" w:rsidP="00D053B9">
      <w:pPr>
        <w:pStyle w:val="ListParagrap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709440" behindDoc="0" locked="0" layoutInCell="1" allowOverlap="1" wp14:anchorId="1BA781E7" wp14:editId="042F4507">
                <wp:simplePos x="0" y="0"/>
                <wp:positionH relativeFrom="column">
                  <wp:posOffset>3485515</wp:posOffset>
                </wp:positionH>
                <wp:positionV relativeFrom="paragraph">
                  <wp:posOffset>172085</wp:posOffset>
                </wp:positionV>
                <wp:extent cx="208280" cy="173355"/>
                <wp:effectExtent l="0" t="0" r="20320" b="17145"/>
                <wp:wrapNone/>
                <wp:docPr id="47" name="Rectangle 47"/>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7" o:spid="_x0000_s1026" style="position:absolute;margin-left:274.45pt;margin-top:13.55pt;width:16.4pt;height:13.65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708416" behindDoc="0" locked="0" layoutInCell="1" allowOverlap="1" wp14:anchorId="2477C34F" wp14:editId="218C7628">
                <wp:simplePos x="0" y="0"/>
                <wp:positionH relativeFrom="column">
                  <wp:posOffset>2559050</wp:posOffset>
                </wp:positionH>
                <wp:positionV relativeFrom="paragraph">
                  <wp:posOffset>172085</wp:posOffset>
                </wp:positionV>
                <wp:extent cx="208280" cy="173355"/>
                <wp:effectExtent l="0" t="0" r="20320" b="17145"/>
                <wp:wrapNone/>
                <wp:docPr id="48" name="Rectangle 48"/>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8" o:spid="_x0000_s1026" style="position:absolute;margin-left:201.5pt;margin-top:13.55pt;width:16.4pt;height:13.6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705344" behindDoc="0" locked="0" layoutInCell="1" allowOverlap="1" wp14:anchorId="249DA8CF" wp14:editId="4F61E397">
                <wp:simplePos x="0" y="0"/>
                <wp:positionH relativeFrom="column">
                  <wp:posOffset>335280</wp:posOffset>
                </wp:positionH>
                <wp:positionV relativeFrom="paragraph">
                  <wp:posOffset>170180</wp:posOffset>
                </wp:positionV>
                <wp:extent cx="208280" cy="173355"/>
                <wp:effectExtent l="0" t="0" r="20320" b="17145"/>
                <wp:wrapNone/>
                <wp:docPr id="49" name="Rectangle 49"/>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9" o:spid="_x0000_s1026" style="position:absolute;margin-left:26.4pt;margin-top:13.4pt;width:16.4pt;height:13.65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707392" behindDoc="0" locked="0" layoutInCell="1" allowOverlap="1" wp14:anchorId="79650240" wp14:editId="33144EC2">
                <wp:simplePos x="0" y="0"/>
                <wp:positionH relativeFrom="column">
                  <wp:posOffset>1702435</wp:posOffset>
                </wp:positionH>
                <wp:positionV relativeFrom="paragraph">
                  <wp:posOffset>172085</wp:posOffset>
                </wp:positionV>
                <wp:extent cx="208280" cy="173355"/>
                <wp:effectExtent l="0" t="0" r="20320" b="17145"/>
                <wp:wrapNone/>
                <wp:docPr id="50" name="Rectangle 50"/>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0" o:spid="_x0000_s1026" style="position:absolute;margin-left:134.05pt;margin-top:13.55pt;width:16.4pt;height:13.65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" fillcolor="white [3201]" strokecolor="black [3213]" strokeweight="2pt"/>
            </w:pict>
          </mc:Fallback>
        </mc:AlternateContent>
      </w:r>
      <w:r>
        <w:rPr>
          <w:rFonts w:ascii="Arial" w:hAnsi="Arial" w:cs="Arial"/>
          <w:b/>
          <w:noProof/>
          <w:sz w:val="24"/>
          <w:szCs w:val="24"/>
        </w:rPr>
        <mc:AlternateContent>
          <mc:Choice Requires="wps">
            <w:drawing>
              <wp:anchor distT="0" distB="0" distL="114300" distR="114300" simplePos="0" relativeHeight="251706368" behindDoc="0" locked="0" layoutInCell="1" allowOverlap="1" wp14:anchorId="2D1E258B" wp14:editId="789320C1">
                <wp:simplePos x="0" y="0"/>
                <wp:positionH relativeFrom="column">
                  <wp:posOffset>996950</wp:posOffset>
                </wp:positionH>
                <wp:positionV relativeFrom="paragraph">
                  <wp:posOffset>172085</wp:posOffset>
                </wp:positionV>
                <wp:extent cx="208280" cy="173355"/>
                <wp:effectExtent l="0" t="0" r="20320" b="17145"/>
                <wp:wrapNone/>
                <wp:docPr id="51" name="Rectangle 51"/>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1" o:spid="_x0000_s1026" style="position:absolute;margin-left:78.5pt;margin-top:13.55pt;width:16.4pt;height:13.65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" fillcolor="white [3201]" strokecolor="black [3213]" strokeweight="2pt"/>
            </w:pict>
          </mc:Fallback>
        </mc:AlternateContent>
      </w:r>
    </w:p>
    <w:p w:rsidR="00D053B9" w:rsidRDefault="00D053B9" w:rsidP="00D053B9">
      <w:pPr>
        <w:pStyle w:val="ListParagraph"/>
        <w:rPr>
          <w:rFonts w:ascii="Arial" w:hAnsi="Arial" w:cs="Arial"/>
          <w:b/>
          <w:sz w:val="24"/>
          <w:szCs w:val="24"/>
        </w:rPr>
      </w:pPr>
      <w:r>
        <w:rPr>
          <w:rFonts w:ascii="Arial" w:hAnsi="Arial" w:cs="Arial"/>
          <w:b/>
          <w:sz w:val="24"/>
          <w:szCs w:val="24"/>
        </w:rPr>
        <w:t xml:space="preserve">   5             4               3                   2                    1</w:t>
      </w:r>
    </w:p>
    <w:p w:rsidR="00D053B9" w:rsidRDefault="00D053B9" w:rsidP="00FA30E8">
      <w:pPr>
        <w:jc w:val="both"/>
        <w:rPr>
          <w:rFonts w:ascii="Arial" w:hAnsi="Arial" w:cs="Arial"/>
          <w:sz w:val="24"/>
          <w:szCs w:val="24"/>
        </w:rPr>
      </w:pPr>
    </w:p>
    <w:p w:rsidR="00D053B9" w:rsidRPr="00C74740" w:rsidRDefault="00D053B9" w:rsidP="00FA30E8">
      <w:pPr>
        <w:jc w:val="both"/>
        <w:rPr>
          <w:rFonts w:ascii="Arial" w:hAnsi="Arial" w:cs="Arial"/>
          <w:sz w:val="24"/>
          <w:szCs w:val="24"/>
        </w:rPr>
      </w:pPr>
    </w:p>
    <w:sectPr w:rsidR="00D053B9" w:rsidRPr="00C74740" w:rsidSect="00396015">
      <w:footerReference w:type="default" r:id="rId19"/>
      <w:pgSz w:w="12240" w:h="18144"/>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71802" w:rsidRDefault="00271802">
      <w:pPr>
        <w:spacing w:after="0" w:line="240" w:lineRule="auto"/>
      </w:pPr>
      <w:r>
        <w:separator/>
      </w:r>
    </w:p>
  </w:endnote>
  <w:endnote w:type="continuationSeparator" w:id="0">
    <w:p w:rsidR="00271802" w:rsidRDefault="002718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00000003" w:usb1="00000000" w:usb2="00000000" w:usb3="00000000" w:csb0="00000001"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84827" w:rsidRDefault="00A84827">
    <w:pPr>
      <w:pStyle w:val="Footer"/>
      <w:jc w:val="center"/>
    </w:pPr>
  </w:p>
  <w:p w:rsidR="00A84827" w:rsidRDefault="00A848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4809516"/>
      <w:docPartObj>
        <w:docPartGallery w:val="Page Numbers (Bottom of Page)"/>
        <w:docPartUnique/>
      </w:docPartObj>
    </w:sdtPr>
    <w:sdtEndPr>
      <w:rPr>
        <w:noProof/>
      </w:rPr>
    </w:sdtEndPr>
    <w:sdtContent>
      <w:p w:rsidR="00A84827" w:rsidRDefault="002A3C03">
        <w:pPr>
          <w:pStyle w:val="Footer"/>
          <w:jc w:val="center"/>
        </w:pPr>
        <w:r>
          <w:fldChar w:fldCharType="begin"/>
        </w:r>
        <w:r>
          <w:instrText xml:space="preserve"> PAGE   \* MERGEFORMAT </w:instrText>
        </w:r>
        <w:r>
          <w:fldChar w:fldCharType="separate"/>
        </w:r>
        <w:r w:rsidR="00D053B9">
          <w:rPr>
            <w:noProof/>
          </w:rPr>
          <w:t>9</w:t>
        </w:r>
        <w:r>
          <w:rPr>
            <w:noProof/>
          </w:rPr>
          <w:fldChar w:fldCharType="end"/>
        </w:r>
      </w:p>
    </w:sdtContent>
  </w:sdt>
  <w:p w:rsidR="00A84827" w:rsidRDefault="00A848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71802" w:rsidRDefault="00271802">
      <w:pPr>
        <w:spacing w:after="0" w:line="240" w:lineRule="auto"/>
      </w:pPr>
      <w:r>
        <w:separator/>
      </w:r>
    </w:p>
  </w:footnote>
  <w:footnote w:type="continuationSeparator" w:id="0">
    <w:p w:rsidR="00271802" w:rsidRDefault="002718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442A2D"/>
    <w:multiLevelType w:val="hybridMultilevel"/>
    <w:tmpl w:val="6ADCEC8E"/>
    <w:lvl w:ilvl="0" w:tplc="09BCB52A">
      <w:start w:val="1"/>
      <w:numFmt w:val="decimal"/>
      <w:lvlText w:val="%1."/>
      <w:lvlJc w:val="left"/>
      <w:pPr>
        <w:ind w:left="720" w:hanging="360"/>
      </w:pPr>
    </w:lvl>
    <w:lvl w:ilvl="1" w:tplc="9C60AF28" w:tentative="1">
      <w:start w:val="1"/>
      <w:numFmt w:val="lowerLetter"/>
      <w:lvlText w:val="%2."/>
      <w:lvlJc w:val="left"/>
      <w:pPr>
        <w:ind w:left="1440" w:hanging="360"/>
      </w:pPr>
    </w:lvl>
    <w:lvl w:ilvl="2" w:tplc="0F129570" w:tentative="1">
      <w:start w:val="1"/>
      <w:numFmt w:val="lowerRoman"/>
      <w:lvlText w:val="%3."/>
      <w:lvlJc w:val="right"/>
      <w:pPr>
        <w:ind w:left="2160" w:hanging="180"/>
      </w:pPr>
    </w:lvl>
    <w:lvl w:ilvl="3" w:tplc="7ACEBF50" w:tentative="1">
      <w:start w:val="1"/>
      <w:numFmt w:val="decimal"/>
      <w:lvlText w:val="%4."/>
      <w:lvlJc w:val="left"/>
      <w:pPr>
        <w:ind w:left="2880" w:hanging="360"/>
      </w:pPr>
    </w:lvl>
    <w:lvl w:ilvl="4" w:tplc="DB88B3EA" w:tentative="1">
      <w:start w:val="1"/>
      <w:numFmt w:val="lowerLetter"/>
      <w:lvlText w:val="%5."/>
      <w:lvlJc w:val="left"/>
      <w:pPr>
        <w:ind w:left="3600" w:hanging="360"/>
      </w:pPr>
    </w:lvl>
    <w:lvl w:ilvl="5" w:tplc="A9BC16EE" w:tentative="1">
      <w:start w:val="1"/>
      <w:numFmt w:val="lowerRoman"/>
      <w:lvlText w:val="%6."/>
      <w:lvlJc w:val="right"/>
      <w:pPr>
        <w:ind w:left="4320" w:hanging="180"/>
      </w:pPr>
    </w:lvl>
    <w:lvl w:ilvl="6" w:tplc="1FD2224C" w:tentative="1">
      <w:start w:val="1"/>
      <w:numFmt w:val="decimal"/>
      <w:lvlText w:val="%7."/>
      <w:lvlJc w:val="left"/>
      <w:pPr>
        <w:ind w:left="5040" w:hanging="360"/>
      </w:pPr>
    </w:lvl>
    <w:lvl w:ilvl="7" w:tplc="1BE47162" w:tentative="1">
      <w:start w:val="1"/>
      <w:numFmt w:val="lowerLetter"/>
      <w:lvlText w:val="%8."/>
      <w:lvlJc w:val="left"/>
      <w:pPr>
        <w:ind w:left="5760" w:hanging="360"/>
      </w:pPr>
    </w:lvl>
    <w:lvl w:ilvl="8" w:tplc="5A001068" w:tentative="1">
      <w:start w:val="1"/>
      <w:numFmt w:val="lowerRoman"/>
      <w:lvlText w:val="%9."/>
      <w:lvlJc w:val="right"/>
      <w:pPr>
        <w:ind w:left="6480" w:hanging="180"/>
      </w:pPr>
    </w:lvl>
  </w:abstractNum>
  <w:abstractNum w:abstractNumId="1" w15:restartNumberingAfterBreak="0">
    <w:nsid w:val="09913401"/>
    <w:multiLevelType w:val="hybridMultilevel"/>
    <w:tmpl w:val="F6280D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275336"/>
    <w:multiLevelType w:val="hybridMultilevel"/>
    <w:tmpl w:val="0E566DDA"/>
    <w:lvl w:ilvl="0" w:tplc="DAE0863A">
      <w:start w:val="1"/>
      <w:numFmt w:val="decimal"/>
      <w:lvlText w:val="%1."/>
      <w:lvlJc w:val="left"/>
      <w:pPr>
        <w:ind w:left="720" w:hanging="360"/>
      </w:pPr>
      <w:rPr>
        <w:rFonts w:hint="default"/>
      </w:rPr>
    </w:lvl>
    <w:lvl w:ilvl="1" w:tplc="CCF0CBD4" w:tentative="1">
      <w:start w:val="1"/>
      <w:numFmt w:val="lowerLetter"/>
      <w:lvlText w:val="%2."/>
      <w:lvlJc w:val="left"/>
      <w:pPr>
        <w:ind w:left="1440" w:hanging="360"/>
      </w:pPr>
    </w:lvl>
    <w:lvl w:ilvl="2" w:tplc="2EDAE0A4" w:tentative="1">
      <w:start w:val="1"/>
      <w:numFmt w:val="lowerRoman"/>
      <w:lvlText w:val="%3."/>
      <w:lvlJc w:val="right"/>
      <w:pPr>
        <w:ind w:left="2160" w:hanging="180"/>
      </w:pPr>
    </w:lvl>
    <w:lvl w:ilvl="3" w:tplc="6E065024" w:tentative="1">
      <w:start w:val="1"/>
      <w:numFmt w:val="decimal"/>
      <w:lvlText w:val="%4."/>
      <w:lvlJc w:val="left"/>
      <w:pPr>
        <w:ind w:left="2880" w:hanging="360"/>
      </w:pPr>
    </w:lvl>
    <w:lvl w:ilvl="4" w:tplc="E1FE4C2A" w:tentative="1">
      <w:start w:val="1"/>
      <w:numFmt w:val="lowerLetter"/>
      <w:lvlText w:val="%5."/>
      <w:lvlJc w:val="left"/>
      <w:pPr>
        <w:ind w:left="3600" w:hanging="360"/>
      </w:pPr>
    </w:lvl>
    <w:lvl w:ilvl="5" w:tplc="6B668538" w:tentative="1">
      <w:start w:val="1"/>
      <w:numFmt w:val="lowerRoman"/>
      <w:lvlText w:val="%6."/>
      <w:lvlJc w:val="right"/>
      <w:pPr>
        <w:ind w:left="4320" w:hanging="180"/>
      </w:pPr>
    </w:lvl>
    <w:lvl w:ilvl="6" w:tplc="39748744" w:tentative="1">
      <w:start w:val="1"/>
      <w:numFmt w:val="decimal"/>
      <w:lvlText w:val="%7."/>
      <w:lvlJc w:val="left"/>
      <w:pPr>
        <w:ind w:left="5040" w:hanging="360"/>
      </w:pPr>
    </w:lvl>
    <w:lvl w:ilvl="7" w:tplc="D1425D40" w:tentative="1">
      <w:start w:val="1"/>
      <w:numFmt w:val="lowerLetter"/>
      <w:lvlText w:val="%8."/>
      <w:lvlJc w:val="left"/>
      <w:pPr>
        <w:ind w:left="5760" w:hanging="360"/>
      </w:pPr>
    </w:lvl>
    <w:lvl w:ilvl="8" w:tplc="F372EBE8" w:tentative="1">
      <w:start w:val="1"/>
      <w:numFmt w:val="lowerRoman"/>
      <w:lvlText w:val="%9."/>
      <w:lvlJc w:val="right"/>
      <w:pPr>
        <w:ind w:left="6480" w:hanging="180"/>
      </w:pPr>
    </w:lvl>
  </w:abstractNum>
  <w:abstractNum w:abstractNumId="3" w15:restartNumberingAfterBreak="0">
    <w:nsid w:val="304451F0"/>
    <w:multiLevelType w:val="hybridMultilevel"/>
    <w:tmpl w:val="6A78140E"/>
    <w:lvl w:ilvl="0" w:tplc="63181F1E">
      <w:start w:val="1"/>
      <w:numFmt w:val="decimal"/>
      <w:lvlText w:val="%1."/>
      <w:lvlJc w:val="left"/>
      <w:pPr>
        <w:ind w:left="720" w:hanging="360"/>
      </w:pPr>
    </w:lvl>
    <w:lvl w:ilvl="1" w:tplc="071AD826" w:tentative="1">
      <w:start w:val="1"/>
      <w:numFmt w:val="lowerLetter"/>
      <w:lvlText w:val="%2."/>
      <w:lvlJc w:val="left"/>
      <w:pPr>
        <w:ind w:left="1440" w:hanging="360"/>
      </w:pPr>
    </w:lvl>
    <w:lvl w:ilvl="2" w:tplc="C1904CCE" w:tentative="1">
      <w:start w:val="1"/>
      <w:numFmt w:val="lowerRoman"/>
      <w:lvlText w:val="%3."/>
      <w:lvlJc w:val="right"/>
      <w:pPr>
        <w:ind w:left="2160" w:hanging="180"/>
      </w:pPr>
    </w:lvl>
    <w:lvl w:ilvl="3" w:tplc="1206C9B0" w:tentative="1">
      <w:start w:val="1"/>
      <w:numFmt w:val="decimal"/>
      <w:lvlText w:val="%4."/>
      <w:lvlJc w:val="left"/>
      <w:pPr>
        <w:ind w:left="2880" w:hanging="360"/>
      </w:pPr>
    </w:lvl>
    <w:lvl w:ilvl="4" w:tplc="0DEC7862" w:tentative="1">
      <w:start w:val="1"/>
      <w:numFmt w:val="lowerLetter"/>
      <w:lvlText w:val="%5."/>
      <w:lvlJc w:val="left"/>
      <w:pPr>
        <w:ind w:left="3600" w:hanging="360"/>
      </w:pPr>
    </w:lvl>
    <w:lvl w:ilvl="5" w:tplc="DD5EF620" w:tentative="1">
      <w:start w:val="1"/>
      <w:numFmt w:val="lowerRoman"/>
      <w:lvlText w:val="%6."/>
      <w:lvlJc w:val="right"/>
      <w:pPr>
        <w:ind w:left="4320" w:hanging="180"/>
      </w:pPr>
    </w:lvl>
    <w:lvl w:ilvl="6" w:tplc="E5A807D8" w:tentative="1">
      <w:start w:val="1"/>
      <w:numFmt w:val="decimal"/>
      <w:lvlText w:val="%7."/>
      <w:lvlJc w:val="left"/>
      <w:pPr>
        <w:ind w:left="5040" w:hanging="360"/>
      </w:pPr>
    </w:lvl>
    <w:lvl w:ilvl="7" w:tplc="6E009622" w:tentative="1">
      <w:start w:val="1"/>
      <w:numFmt w:val="lowerLetter"/>
      <w:lvlText w:val="%8."/>
      <w:lvlJc w:val="left"/>
      <w:pPr>
        <w:ind w:left="5760" w:hanging="360"/>
      </w:pPr>
    </w:lvl>
    <w:lvl w:ilvl="8" w:tplc="02F8449E" w:tentative="1">
      <w:start w:val="1"/>
      <w:numFmt w:val="lowerRoman"/>
      <w:lvlText w:val="%9."/>
      <w:lvlJc w:val="right"/>
      <w:pPr>
        <w:ind w:left="6480" w:hanging="180"/>
      </w:pPr>
    </w:lvl>
  </w:abstractNum>
  <w:abstractNum w:abstractNumId="4" w15:restartNumberingAfterBreak="0">
    <w:nsid w:val="433C18F4"/>
    <w:multiLevelType w:val="hybridMultilevel"/>
    <w:tmpl w:val="EE12BC74"/>
    <w:lvl w:ilvl="0" w:tplc="978A20A0">
      <w:start w:val="1"/>
      <w:numFmt w:val="decimal"/>
      <w:lvlText w:val="%1."/>
      <w:lvlJc w:val="left"/>
      <w:pPr>
        <w:ind w:left="720" w:hanging="360"/>
      </w:pPr>
      <w:rPr>
        <w:rFonts w:hint="default"/>
      </w:rPr>
    </w:lvl>
    <w:lvl w:ilvl="1" w:tplc="0A06CC16" w:tentative="1">
      <w:start w:val="1"/>
      <w:numFmt w:val="lowerLetter"/>
      <w:lvlText w:val="%2."/>
      <w:lvlJc w:val="left"/>
      <w:pPr>
        <w:ind w:left="1440" w:hanging="360"/>
      </w:pPr>
    </w:lvl>
    <w:lvl w:ilvl="2" w:tplc="1BD2BCBE" w:tentative="1">
      <w:start w:val="1"/>
      <w:numFmt w:val="lowerRoman"/>
      <w:lvlText w:val="%3."/>
      <w:lvlJc w:val="right"/>
      <w:pPr>
        <w:ind w:left="2160" w:hanging="180"/>
      </w:pPr>
    </w:lvl>
    <w:lvl w:ilvl="3" w:tplc="344825EE" w:tentative="1">
      <w:start w:val="1"/>
      <w:numFmt w:val="decimal"/>
      <w:lvlText w:val="%4."/>
      <w:lvlJc w:val="left"/>
      <w:pPr>
        <w:ind w:left="2880" w:hanging="360"/>
      </w:pPr>
    </w:lvl>
    <w:lvl w:ilvl="4" w:tplc="7834048A" w:tentative="1">
      <w:start w:val="1"/>
      <w:numFmt w:val="lowerLetter"/>
      <w:lvlText w:val="%5."/>
      <w:lvlJc w:val="left"/>
      <w:pPr>
        <w:ind w:left="3600" w:hanging="360"/>
      </w:pPr>
    </w:lvl>
    <w:lvl w:ilvl="5" w:tplc="9EDCE838" w:tentative="1">
      <w:start w:val="1"/>
      <w:numFmt w:val="lowerRoman"/>
      <w:lvlText w:val="%6."/>
      <w:lvlJc w:val="right"/>
      <w:pPr>
        <w:ind w:left="4320" w:hanging="180"/>
      </w:pPr>
    </w:lvl>
    <w:lvl w:ilvl="6" w:tplc="2CF2B73C" w:tentative="1">
      <w:start w:val="1"/>
      <w:numFmt w:val="decimal"/>
      <w:lvlText w:val="%7."/>
      <w:lvlJc w:val="left"/>
      <w:pPr>
        <w:ind w:left="5040" w:hanging="360"/>
      </w:pPr>
    </w:lvl>
    <w:lvl w:ilvl="7" w:tplc="2FBA6A54" w:tentative="1">
      <w:start w:val="1"/>
      <w:numFmt w:val="lowerLetter"/>
      <w:lvlText w:val="%8."/>
      <w:lvlJc w:val="left"/>
      <w:pPr>
        <w:ind w:left="5760" w:hanging="360"/>
      </w:pPr>
    </w:lvl>
    <w:lvl w:ilvl="8" w:tplc="8FAC59D0" w:tentative="1">
      <w:start w:val="1"/>
      <w:numFmt w:val="lowerRoman"/>
      <w:lvlText w:val="%9."/>
      <w:lvlJc w:val="right"/>
      <w:pPr>
        <w:ind w:left="6480" w:hanging="180"/>
      </w:pPr>
    </w:lvl>
  </w:abstractNum>
  <w:abstractNum w:abstractNumId="5" w15:restartNumberingAfterBreak="0">
    <w:nsid w:val="458540BC"/>
    <w:multiLevelType w:val="hybridMultilevel"/>
    <w:tmpl w:val="6DA865AA"/>
    <w:lvl w:ilvl="0" w:tplc="A39AE39E">
      <w:start w:val="1"/>
      <w:numFmt w:val="bullet"/>
      <w:lvlText w:val=""/>
      <w:lvlJc w:val="left"/>
      <w:pPr>
        <w:ind w:left="720" w:hanging="360"/>
      </w:pPr>
      <w:rPr>
        <w:rFonts w:ascii="Wingdings" w:hAnsi="Wingdings" w:hint="default"/>
      </w:rPr>
    </w:lvl>
    <w:lvl w:ilvl="1" w:tplc="AE300E7C" w:tentative="1">
      <w:start w:val="1"/>
      <w:numFmt w:val="bullet"/>
      <w:lvlText w:val="o"/>
      <w:lvlJc w:val="left"/>
      <w:pPr>
        <w:ind w:left="1440" w:hanging="360"/>
      </w:pPr>
      <w:rPr>
        <w:rFonts w:ascii="Courier New" w:hAnsi="Courier New" w:cs="Courier New" w:hint="default"/>
      </w:rPr>
    </w:lvl>
    <w:lvl w:ilvl="2" w:tplc="2AD6AF80" w:tentative="1">
      <w:start w:val="1"/>
      <w:numFmt w:val="bullet"/>
      <w:lvlText w:val=""/>
      <w:lvlJc w:val="left"/>
      <w:pPr>
        <w:ind w:left="2160" w:hanging="360"/>
      </w:pPr>
      <w:rPr>
        <w:rFonts w:ascii="Wingdings" w:hAnsi="Wingdings" w:hint="default"/>
      </w:rPr>
    </w:lvl>
    <w:lvl w:ilvl="3" w:tplc="4860E734" w:tentative="1">
      <w:start w:val="1"/>
      <w:numFmt w:val="bullet"/>
      <w:lvlText w:val=""/>
      <w:lvlJc w:val="left"/>
      <w:pPr>
        <w:ind w:left="2880" w:hanging="360"/>
      </w:pPr>
      <w:rPr>
        <w:rFonts w:ascii="Symbol" w:hAnsi="Symbol" w:hint="default"/>
      </w:rPr>
    </w:lvl>
    <w:lvl w:ilvl="4" w:tplc="50AAFD76" w:tentative="1">
      <w:start w:val="1"/>
      <w:numFmt w:val="bullet"/>
      <w:lvlText w:val="o"/>
      <w:lvlJc w:val="left"/>
      <w:pPr>
        <w:ind w:left="3600" w:hanging="360"/>
      </w:pPr>
      <w:rPr>
        <w:rFonts w:ascii="Courier New" w:hAnsi="Courier New" w:cs="Courier New" w:hint="default"/>
      </w:rPr>
    </w:lvl>
    <w:lvl w:ilvl="5" w:tplc="3B64FBD0" w:tentative="1">
      <w:start w:val="1"/>
      <w:numFmt w:val="bullet"/>
      <w:lvlText w:val=""/>
      <w:lvlJc w:val="left"/>
      <w:pPr>
        <w:ind w:left="4320" w:hanging="360"/>
      </w:pPr>
      <w:rPr>
        <w:rFonts w:ascii="Wingdings" w:hAnsi="Wingdings" w:hint="default"/>
      </w:rPr>
    </w:lvl>
    <w:lvl w:ilvl="6" w:tplc="FD263AF8" w:tentative="1">
      <w:start w:val="1"/>
      <w:numFmt w:val="bullet"/>
      <w:lvlText w:val=""/>
      <w:lvlJc w:val="left"/>
      <w:pPr>
        <w:ind w:left="5040" w:hanging="360"/>
      </w:pPr>
      <w:rPr>
        <w:rFonts w:ascii="Symbol" w:hAnsi="Symbol" w:hint="default"/>
      </w:rPr>
    </w:lvl>
    <w:lvl w:ilvl="7" w:tplc="B99C1060" w:tentative="1">
      <w:start w:val="1"/>
      <w:numFmt w:val="bullet"/>
      <w:lvlText w:val="o"/>
      <w:lvlJc w:val="left"/>
      <w:pPr>
        <w:ind w:left="5760" w:hanging="360"/>
      </w:pPr>
      <w:rPr>
        <w:rFonts w:ascii="Courier New" w:hAnsi="Courier New" w:cs="Courier New" w:hint="default"/>
      </w:rPr>
    </w:lvl>
    <w:lvl w:ilvl="8" w:tplc="7BE0DDDE"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3426D"/>
    <w:rsid w:val="000404A6"/>
    <w:rsid w:val="00047541"/>
    <w:rsid w:val="00066A7D"/>
    <w:rsid w:val="000764B5"/>
    <w:rsid w:val="00082E42"/>
    <w:rsid w:val="00091D86"/>
    <w:rsid w:val="000B1968"/>
    <w:rsid w:val="00107972"/>
    <w:rsid w:val="00130A04"/>
    <w:rsid w:val="00186CC2"/>
    <w:rsid w:val="001D1970"/>
    <w:rsid w:val="00247FD3"/>
    <w:rsid w:val="00271802"/>
    <w:rsid w:val="002A3C03"/>
    <w:rsid w:val="002D7CD5"/>
    <w:rsid w:val="002E635F"/>
    <w:rsid w:val="002F1F5D"/>
    <w:rsid w:val="003063B3"/>
    <w:rsid w:val="00316C29"/>
    <w:rsid w:val="00325383"/>
    <w:rsid w:val="00333CDA"/>
    <w:rsid w:val="00363239"/>
    <w:rsid w:val="0036356A"/>
    <w:rsid w:val="00367CEB"/>
    <w:rsid w:val="00391A15"/>
    <w:rsid w:val="00396015"/>
    <w:rsid w:val="003D2192"/>
    <w:rsid w:val="003E0446"/>
    <w:rsid w:val="003F59C7"/>
    <w:rsid w:val="0040442D"/>
    <w:rsid w:val="00411548"/>
    <w:rsid w:val="00411F58"/>
    <w:rsid w:val="004313FC"/>
    <w:rsid w:val="00440352"/>
    <w:rsid w:val="004945FE"/>
    <w:rsid w:val="004A0DBB"/>
    <w:rsid w:val="004E66A1"/>
    <w:rsid w:val="00502E56"/>
    <w:rsid w:val="00512F8F"/>
    <w:rsid w:val="00541C56"/>
    <w:rsid w:val="00553875"/>
    <w:rsid w:val="00565D82"/>
    <w:rsid w:val="00574050"/>
    <w:rsid w:val="005C1ADB"/>
    <w:rsid w:val="006011F6"/>
    <w:rsid w:val="00637C9D"/>
    <w:rsid w:val="00643C10"/>
    <w:rsid w:val="00644CC4"/>
    <w:rsid w:val="006D2FFC"/>
    <w:rsid w:val="007141FE"/>
    <w:rsid w:val="007757EF"/>
    <w:rsid w:val="00784B3A"/>
    <w:rsid w:val="0079770E"/>
    <w:rsid w:val="007C120F"/>
    <w:rsid w:val="007C22C9"/>
    <w:rsid w:val="007C6882"/>
    <w:rsid w:val="007C6B70"/>
    <w:rsid w:val="00862F8E"/>
    <w:rsid w:val="008741F5"/>
    <w:rsid w:val="008B073E"/>
    <w:rsid w:val="008F3CCE"/>
    <w:rsid w:val="00904BF0"/>
    <w:rsid w:val="00962AAF"/>
    <w:rsid w:val="0098245F"/>
    <w:rsid w:val="00986843"/>
    <w:rsid w:val="009D31E9"/>
    <w:rsid w:val="009F46B7"/>
    <w:rsid w:val="00A141B3"/>
    <w:rsid w:val="00A32613"/>
    <w:rsid w:val="00A35FCE"/>
    <w:rsid w:val="00A81D85"/>
    <w:rsid w:val="00A84827"/>
    <w:rsid w:val="00A9195F"/>
    <w:rsid w:val="00A94DD4"/>
    <w:rsid w:val="00AA0CB6"/>
    <w:rsid w:val="00AD1148"/>
    <w:rsid w:val="00AE36F6"/>
    <w:rsid w:val="00AE5F10"/>
    <w:rsid w:val="00B0234F"/>
    <w:rsid w:val="00B430C2"/>
    <w:rsid w:val="00B515A7"/>
    <w:rsid w:val="00B56334"/>
    <w:rsid w:val="00B81D84"/>
    <w:rsid w:val="00B85721"/>
    <w:rsid w:val="00BA3CC3"/>
    <w:rsid w:val="00BD756E"/>
    <w:rsid w:val="00C057AF"/>
    <w:rsid w:val="00C20A12"/>
    <w:rsid w:val="00C52A61"/>
    <w:rsid w:val="00C54FD7"/>
    <w:rsid w:val="00C74740"/>
    <w:rsid w:val="00C94D49"/>
    <w:rsid w:val="00CB7E6E"/>
    <w:rsid w:val="00CD18A0"/>
    <w:rsid w:val="00CD276B"/>
    <w:rsid w:val="00D053B9"/>
    <w:rsid w:val="00D25766"/>
    <w:rsid w:val="00D54F1F"/>
    <w:rsid w:val="00D62B14"/>
    <w:rsid w:val="00D64B92"/>
    <w:rsid w:val="00D97EF7"/>
    <w:rsid w:val="00DA6B76"/>
    <w:rsid w:val="00DC4826"/>
    <w:rsid w:val="00DC5929"/>
    <w:rsid w:val="00DE238B"/>
    <w:rsid w:val="00DE572F"/>
    <w:rsid w:val="00E24D14"/>
    <w:rsid w:val="00E303C5"/>
    <w:rsid w:val="00E76E82"/>
    <w:rsid w:val="00E902DF"/>
    <w:rsid w:val="00E94835"/>
    <w:rsid w:val="00EC70C2"/>
    <w:rsid w:val="00ED2AED"/>
    <w:rsid w:val="00EE36E8"/>
    <w:rsid w:val="00F16E1F"/>
    <w:rsid w:val="00F3426D"/>
    <w:rsid w:val="00F726A5"/>
    <w:rsid w:val="00F7277C"/>
    <w:rsid w:val="00F76F52"/>
    <w:rsid w:val="00F8756E"/>
    <w:rsid w:val="00FA30E8"/>
    <w:rsid w:val="00FA404C"/>
    <w:rsid w:val="00FA478A"/>
    <w:rsid w:val="00FC2B16"/>
    <w:rsid w:val="00FC502E"/>
    <w:rsid w:val="00FE3003"/>
    <w:rsid w:val="00FE694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4F79E"/>
  <w15:docId w15:val="{5DD849D7-7ADC-1E41-934B-50919AC34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72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6882"/>
    <w:rPr>
      <w:color w:val="0000FF"/>
      <w:u w:val="single"/>
    </w:rPr>
  </w:style>
  <w:style w:type="paragraph" w:styleId="BalloonText">
    <w:name w:val="Balloon Text"/>
    <w:basedOn w:val="Normal"/>
    <w:link w:val="BalloonTextChar"/>
    <w:uiPriority w:val="99"/>
    <w:semiHidden/>
    <w:unhideWhenUsed/>
    <w:rsid w:val="00784B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4B3A"/>
    <w:rPr>
      <w:rFonts w:ascii="Tahoma" w:hAnsi="Tahoma" w:cs="Tahoma"/>
      <w:sz w:val="16"/>
      <w:szCs w:val="16"/>
    </w:rPr>
  </w:style>
  <w:style w:type="paragraph" w:styleId="ListParagraph">
    <w:name w:val="List Paragraph"/>
    <w:basedOn w:val="Normal"/>
    <w:uiPriority w:val="34"/>
    <w:qFormat/>
    <w:rsid w:val="00411F58"/>
    <w:pPr>
      <w:ind w:left="720"/>
      <w:contextualSpacing/>
    </w:pPr>
  </w:style>
  <w:style w:type="paragraph" w:styleId="Header">
    <w:name w:val="header"/>
    <w:basedOn w:val="Normal"/>
    <w:link w:val="HeaderChar"/>
    <w:uiPriority w:val="99"/>
    <w:unhideWhenUsed/>
    <w:rsid w:val="003960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6015"/>
  </w:style>
  <w:style w:type="paragraph" w:styleId="Footer">
    <w:name w:val="footer"/>
    <w:basedOn w:val="Normal"/>
    <w:link w:val="FooterChar"/>
    <w:uiPriority w:val="99"/>
    <w:unhideWhenUsed/>
    <w:rsid w:val="003960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6015"/>
  </w:style>
  <w:style w:type="character" w:customStyle="1" w:styleId="Heading1Char">
    <w:name w:val="Heading 1 Char"/>
    <w:basedOn w:val="DefaultParagraphFont"/>
    <w:link w:val="Heading1"/>
    <w:uiPriority w:val="9"/>
    <w:rsid w:val="00DE572F"/>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E572F"/>
    <w:pPr>
      <w:spacing w:before="480"/>
      <w:outlineLvl w:val="9"/>
    </w:pPr>
    <w:rPr>
      <w:b/>
      <w:bCs/>
      <w:sz w:val="28"/>
      <w:szCs w:val="28"/>
    </w:rPr>
  </w:style>
  <w:style w:type="paragraph" w:styleId="TOC1">
    <w:name w:val="toc 1"/>
    <w:basedOn w:val="Normal"/>
    <w:next w:val="Normal"/>
    <w:autoRedefine/>
    <w:uiPriority w:val="39"/>
    <w:unhideWhenUsed/>
    <w:rsid w:val="00DE572F"/>
    <w:pPr>
      <w:spacing w:before="120" w:after="0"/>
    </w:pPr>
    <w:rPr>
      <w:rFonts w:cstheme="minorHAnsi"/>
      <w:b/>
      <w:bCs/>
      <w:i/>
      <w:iCs/>
      <w:sz w:val="24"/>
      <w:szCs w:val="28"/>
    </w:rPr>
  </w:style>
  <w:style w:type="paragraph" w:styleId="TOC2">
    <w:name w:val="toc 2"/>
    <w:basedOn w:val="Normal"/>
    <w:next w:val="Normal"/>
    <w:autoRedefine/>
    <w:uiPriority w:val="39"/>
    <w:semiHidden/>
    <w:unhideWhenUsed/>
    <w:rsid w:val="00DE572F"/>
    <w:pPr>
      <w:spacing w:before="120" w:after="0"/>
      <w:ind w:left="220"/>
    </w:pPr>
    <w:rPr>
      <w:rFonts w:cstheme="minorHAnsi"/>
      <w:b/>
      <w:bCs/>
      <w:szCs w:val="26"/>
    </w:rPr>
  </w:style>
  <w:style w:type="paragraph" w:styleId="TOC3">
    <w:name w:val="toc 3"/>
    <w:basedOn w:val="Normal"/>
    <w:next w:val="Normal"/>
    <w:autoRedefine/>
    <w:uiPriority w:val="39"/>
    <w:semiHidden/>
    <w:unhideWhenUsed/>
    <w:rsid w:val="00DE572F"/>
    <w:pPr>
      <w:spacing w:after="0"/>
      <w:ind w:left="440"/>
    </w:pPr>
    <w:rPr>
      <w:rFonts w:cstheme="minorHAnsi"/>
      <w:sz w:val="20"/>
      <w:szCs w:val="24"/>
    </w:rPr>
  </w:style>
  <w:style w:type="paragraph" w:styleId="TOC4">
    <w:name w:val="toc 4"/>
    <w:basedOn w:val="Normal"/>
    <w:next w:val="Normal"/>
    <w:autoRedefine/>
    <w:uiPriority w:val="39"/>
    <w:semiHidden/>
    <w:unhideWhenUsed/>
    <w:rsid w:val="00DE572F"/>
    <w:pPr>
      <w:spacing w:after="0"/>
      <w:ind w:left="660"/>
    </w:pPr>
    <w:rPr>
      <w:rFonts w:cstheme="minorHAnsi"/>
      <w:sz w:val="20"/>
      <w:szCs w:val="24"/>
    </w:rPr>
  </w:style>
  <w:style w:type="paragraph" w:styleId="TOC5">
    <w:name w:val="toc 5"/>
    <w:basedOn w:val="Normal"/>
    <w:next w:val="Normal"/>
    <w:autoRedefine/>
    <w:uiPriority w:val="39"/>
    <w:semiHidden/>
    <w:unhideWhenUsed/>
    <w:rsid w:val="00DE572F"/>
    <w:pPr>
      <w:spacing w:after="0"/>
      <w:ind w:left="880"/>
    </w:pPr>
    <w:rPr>
      <w:rFonts w:cstheme="minorHAnsi"/>
      <w:sz w:val="20"/>
      <w:szCs w:val="24"/>
    </w:rPr>
  </w:style>
  <w:style w:type="paragraph" w:styleId="TOC6">
    <w:name w:val="toc 6"/>
    <w:basedOn w:val="Normal"/>
    <w:next w:val="Normal"/>
    <w:autoRedefine/>
    <w:uiPriority w:val="39"/>
    <w:semiHidden/>
    <w:unhideWhenUsed/>
    <w:rsid w:val="00DE572F"/>
    <w:pPr>
      <w:spacing w:after="0"/>
      <w:ind w:left="1100"/>
    </w:pPr>
    <w:rPr>
      <w:rFonts w:cstheme="minorHAnsi"/>
      <w:sz w:val="20"/>
      <w:szCs w:val="24"/>
    </w:rPr>
  </w:style>
  <w:style w:type="paragraph" w:styleId="TOC7">
    <w:name w:val="toc 7"/>
    <w:basedOn w:val="Normal"/>
    <w:next w:val="Normal"/>
    <w:autoRedefine/>
    <w:uiPriority w:val="39"/>
    <w:semiHidden/>
    <w:unhideWhenUsed/>
    <w:rsid w:val="00DE572F"/>
    <w:pPr>
      <w:spacing w:after="0"/>
      <w:ind w:left="1320"/>
    </w:pPr>
    <w:rPr>
      <w:rFonts w:cstheme="minorHAnsi"/>
      <w:sz w:val="20"/>
      <w:szCs w:val="24"/>
    </w:rPr>
  </w:style>
  <w:style w:type="paragraph" w:styleId="TOC8">
    <w:name w:val="toc 8"/>
    <w:basedOn w:val="Normal"/>
    <w:next w:val="Normal"/>
    <w:autoRedefine/>
    <w:uiPriority w:val="39"/>
    <w:semiHidden/>
    <w:unhideWhenUsed/>
    <w:rsid w:val="00DE572F"/>
    <w:pPr>
      <w:spacing w:after="0"/>
      <w:ind w:left="1540"/>
    </w:pPr>
    <w:rPr>
      <w:rFonts w:cstheme="minorHAnsi"/>
      <w:sz w:val="20"/>
      <w:szCs w:val="24"/>
    </w:rPr>
  </w:style>
  <w:style w:type="paragraph" w:styleId="TOC9">
    <w:name w:val="toc 9"/>
    <w:basedOn w:val="Normal"/>
    <w:next w:val="Normal"/>
    <w:autoRedefine/>
    <w:uiPriority w:val="39"/>
    <w:semiHidden/>
    <w:unhideWhenUsed/>
    <w:rsid w:val="00DE572F"/>
    <w:pPr>
      <w:spacing w:after="0"/>
      <w:ind w:left="1760"/>
    </w:pPr>
    <w:rPr>
      <w:rFonts w:cstheme="minorHAnsi"/>
      <w:sz w:val="20"/>
      <w:szCs w:val="24"/>
    </w:rPr>
  </w:style>
  <w:style w:type="paragraph" w:styleId="NoSpacing">
    <w:name w:val="No Spacing"/>
    <w:link w:val="NoSpacingChar"/>
    <w:uiPriority w:val="1"/>
    <w:qFormat/>
    <w:rsid w:val="00DE572F"/>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DE572F"/>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iles.eric.ed.gov/fulltext/EJ936994.pdf" TargetMode="External"/><Relationship Id="rId18" Type="http://schemas.openxmlformats.org/officeDocument/2006/relationships/hyperlink" Target="https://www.gakushuin.ac.jp/univ/eco/gakkai/pdf_files/keizai_ronsyuu/contents/contents2006/4803/4803paul/4803paul.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ore.ac.uk/download/pdf/29422368.pdf" TargetMode="External"/><Relationship Id="rId17" Type="http://schemas.openxmlformats.org/officeDocument/2006/relationships/hyperlink" Target="https://www.researchgate.net/publication/238688360_Computer-supported_intentional_learning_environment" TargetMode="External"/><Relationship Id="rId2" Type="http://schemas.openxmlformats.org/officeDocument/2006/relationships/numbering" Target="numbering.xml"/><Relationship Id="rId16" Type="http://schemas.openxmlformats.org/officeDocument/2006/relationships/hyperlink" Target="https://www.redalyc.org/pdf/1794/179420763007.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J1134444.pdf" TargetMode="External"/><Relationship Id="rId5" Type="http://schemas.openxmlformats.org/officeDocument/2006/relationships/webSettings" Target="webSettings.xml"/><Relationship Id="rId15" Type="http://schemas.openxmlformats.org/officeDocument/2006/relationships/hyperlink" Target="https://www.google.com/url?sa=t&amp;rct=j&amp;q=&amp;esrc=s&amp;source=web&amp;cd=&amp;ved=2ahUKEwiXwffo7LvrAhV-A2MBHYkvCvsQFjADegQIBhAB&amp;url=https%3A%2F%2Fcyberleninka.org%2Farticle%2Fn%2F1080817.pdf&amp;usg=AOvVaw1jCCzku2Fqvi6TuhFyxX0F" TargetMode="External"/><Relationship Id="rId10" Type="http://schemas.openxmlformats.org/officeDocument/2006/relationships/footer" Target="footer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df.sciencedirectassets.com/282073/1-s2.0-S2212017314X00034/1-s2.0-S22120173140002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0FA42C-2B87-5B4B-BEC8-08766EC7A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11</Pages>
  <Words>2871</Words>
  <Characters>16369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Digital skills and Research Methods</dc:subject>
  <dc:creator/>
  <cp:lastModifiedBy>Cristina Niculescu (1916777)</cp:lastModifiedBy>
  <cp:revision>5</cp:revision>
  <dcterms:created xsi:type="dcterms:W3CDTF">2020-08-28T10:03:00Z</dcterms:created>
  <dcterms:modified xsi:type="dcterms:W3CDTF">2020-08-30T23:09:00Z</dcterms:modified>
</cp:coreProperties>
</file>