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B548A76" w14:textId="69E59F32" w:rsidR="009507DB" w:rsidRDefault="00A4238A" w:rsidP="00A4238A">
      <w:pPr>
        <w:jc w:val="center"/>
      </w:pPr>
      <w:r>
        <w:t>Assignment 2 Guidelines</w:t>
      </w:r>
    </w:p>
    <w:p w14:paraId="491B82C0" w14:textId="15AD8D2B" w:rsidR="00A4238A" w:rsidRDefault="00A4238A" w:rsidP="00A4238A">
      <w:pPr>
        <w:jc w:val="both"/>
      </w:pPr>
      <w:r w:rsidRPr="00A4238A">
        <w:rPr>
          <w:b/>
          <w:bCs/>
        </w:rPr>
        <w:t>Table of contents:</w:t>
      </w:r>
      <w:r>
        <w:t xml:space="preserve"> The report must have a table of contents</w:t>
      </w:r>
    </w:p>
    <w:p w14:paraId="04206A8B" w14:textId="33FE2A2C" w:rsidR="00A4238A" w:rsidRDefault="00A4238A" w:rsidP="00A4238A">
      <w:pPr>
        <w:jc w:val="both"/>
      </w:pPr>
      <w:r w:rsidRPr="00A4238A">
        <w:rPr>
          <w:b/>
          <w:bCs/>
        </w:rPr>
        <w:t>Introduction:</w:t>
      </w:r>
      <w:r>
        <w:t xml:space="preserve"> A concise introduction which sets the tone about what the report covers (100 words)</w:t>
      </w:r>
    </w:p>
    <w:p w14:paraId="1DFBA0B6" w14:textId="0D28473B" w:rsidR="00A4238A" w:rsidRDefault="00A4238A" w:rsidP="00A4238A">
      <w:pPr>
        <w:jc w:val="both"/>
      </w:pPr>
      <w:r w:rsidRPr="00A4238A">
        <w:rPr>
          <w:b/>
          <w:bCs/>
        </w:rPr>
        <w:t>Sustainable Development Goal 3:</w:t>
      </w:r>
      <w:r>
        <w:t xml:space="preserve"> An outline of the main constructs of sustainable goal 3 (what the goal is about). Discuss how this goal impacts the health and wellbeing of citizens (500 words).</w:t>
      </w:r>
    </w:p>
    <w:p w14:paraId="3B8ACD0D" w14:textId="3078FF96" w:rsidR="00A4238A" w:rsidRDefault="00A4238A" w:rsidP="00A4238A">
      <w:pPr>
        <w:jc w:val="both"/>
      </w:pPr>
      <w:r w:rsidRPr="00A4238A">
        <w:rPr>
          <w:b/>
          <w:bCs/>
        </w:rPr>
        <w:t xml:space="preserve">Any other </w:t>
      </w:r>
      <w:r>
        <w:rPr>
          <w:b/>
          <w:bCs/>
        </w:rPr>
        <w:t>ONE</w:t>
      </w:r>
      <w:r w:rsidRPr="00A4238A">
        <w:rPr>
          <w:b/>
          <w:bCs/>
        </w:rPr>
        <w:t xml:space="preserve"> </w:t>
      </w:r>
      <w:r>
        <w:rPr>
          <w:b/>
          <w:bCs/>
        </w:rPr>
        <w:t>Sustainable Development Goal</w:t>
      </w:r>
      <w:r w:rsidRPr="00A4238A">
        <w:rPr>
          <w:b/>
          <w:bCs/>
        </w:rPr>
        <w:t xml:space="preserve"> of your choice</w:t>
      </w:r>
      <w:r>
        <w:rPr>
          <w:b/>
          <w:bCs/>
        </w:rPr>
        <w:t xml:space="preserve">: </w:t>
      </w:r>
      <w:r>
        <w:t xml:space="preserve">An outline of the main constructs of </w:t>
      </w:r>
      <w:r>
        <w:t>your chosen sustainable (</w:t>
      </w:r>
      <w:r>
        <w:t xml:space="preserve">what the goal is about). Discuss how this goal impacts the health and </w:t>
      </w:r>
      <w:r>
        <w:t>wellbeing</w:t>
      </w:r>
      <w:r>
        <w:t xml:space="preserve"> of citizens </w:t>
      </w:r>
      <w:r>
        <w:t>(500 words</w:t>
      </w:r>
      <w:r>
        <w:t>)</w:t>
      </w:r>
      <w:r>
        <w:t>.</w:t>
      </w:r>
    </w:p>
    <w:p w14:paraId="2CFCEF2A" w14:textId="39545CEA" w:rsidR="00A4238A" w:rsidRDefault="003F7D8A" w:rsidP="00A4238A">
      <w:pPr>
        <w:jc w:val="both"/>
      </w:pPr>
      <w:r w:rsidRPr="003F7D8A">
        <w:rPr>
          <w:b/>
          <w:bCs/>
        </w:rPr>
        <w:t>National wellbeing initiatives</w:t>
      </w:r>
      <w:r>
        <w:t xml:space="preserve">: </w:t>
      </w:r>
      <w:r>
        <w:t xml:space="preserve">Evaluate the effectiveness of </w:t>
      </w:r>
      <w:r>
        <w:t xml:space="preserve">two </w:t>
      </w:r>
      <w:r>
        <w:t>national wellbeing and sustainable development initiatives and present recommendations for improvements</w:t>
      </w:r>
      <w:r>
        <w:t xml:space="preserve"> (400 words).</w:t>
      </w:r>
    </w:p>
    <w:p w14:paraId="3F152127" w14:textId="0493253C" w:rsidR="003F7D8A" w:rsidRDefault="003F7D8A" w:rsidP="00A4238A">
      <w:pPr>
        <w:jc w:val="both"/>
      </w:pPr>
      <w:r w:rsidRPr="003F7D8A">
        <w:rPr>
          <w:b/>
          <w:bCs/>
        </w:rPr>
        <w:t>Local wellbeing initiatives:</w:t>
      </w:r>
      <w:r>
        <w:t xml:space="preserve"> </w:t>
      </w:r>
      <w:r>
        <w:t xml:space="preserve">Evaluate the effectiveness of </w:t>
      </w:r>
      <w:r>
        <w:t>two</w:t>
      </w:r>
      <w:r>
        <w:t xml:space="preserve"> local health, wellbeing and sustainable development initiatives and present recommendations for improvements</w:t>
      </w:r>
      <w:r>
        <w:t xml:space="preserve"> (400 words).</w:t>
      </w:r>
    </w:p>
    <w:p w14:paraId="4FA43B3C" w14:textId="29C4465C" w:rsidR="003F7D8A" w:rsidRDefault="003F7D8A" w:rsidP="00A4238A">
      <w:pPr>
        <w:jc w:val="both"/>
      </w:pPr>
      <w:r w:rsidRPr="003F7D8A">
        <w:rPr>
          <w:b/>
          <w:bCs/>
        </w:rPr>
        <w:t>Conclusion:</w:t>
      </w:r>
      <w:r>
        <w:t xml:space="preserve"> A concise conclusion which summarises the key points covered in the report (100 words).</w:t>
      </w:r>
    </w:p>
    <w:p w14:paraId="53691305" w14:textId="4926D29B" w:rsidR="003F7D8A" w:rsidRDefault="003F7D8A" w:rsidP="00A4238A">
      <w:pPr>
        <w:jc w:val="both"/>
      </w:pPr>
      <w:r w:rsidRPr="003F7D8A">
        <w:rPr>
          <w:b/>
          <w:bCs/>
        </w:rPr>
        <w:t>References:</w:t>
      </w:r>
      <w:r>
        <w:t xml:space="preserve"> Present your list of references using the Harvard referencing.</w:t>
      </w:r>
    </w:p>
    <w:p w14:paraId="55E19522" w14:textId="77777777" w:rsidR="00A4238A" w:rsidRDefault="00A4238A" w:rsidP="00A4238A">
      <w:pPr>
        <w:jc w:val="both"/>
      </w:pPr>
    </w:p>
    <w:p w14:paraId="291448F6" w14:textId="56E9432A" w:rsidR="00A4238A" w:rsidRPr="00A4238A" w:rsidRDefault="00A4238A" w:rsidP="00A4238A">
      <w:pPr>
        <w:jc w:val="both"/>
        <w:rPr>
          <w:b/>
          <w:bCs/>
        </w:rPr>
      </w:pPr>
    </w:p>
    <w:p w14:paraId="7BC5D73A" w14:textId="77777777" w:rsidR="00A4238A" w:rsidRDefault="00A4238A" w:rsidP="00A4238A">
      <w:pPr>
        <w:jc w:val="both"/>
      </w:pPr>
    </w:p>
    <w:sectPr w:rsidR="00A4238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4238A"/>
    <w:rsid w:val="00045BC2"/>
    <w:rsid w:val="00077732"/>
    <w:rsid w:val="003F7D8A"/>
    <w:rsid w:val="009507DB"/>
    <w:rsid w:val="00A4238A"/>
    <w:rsid w:val="00B276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BA60E1"/>
  <w15:chartTrackingRefBased/>
  <w15:docId w15:val="{8C59807E-722A-4D21-A96A-E1C8DCD1DB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4238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4238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4238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4238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4238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4238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4238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4238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4238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4238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4238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4238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4238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4238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4238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4238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4238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4238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4238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4238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4238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4238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4238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4238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4238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4238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4238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4238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4238A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1</Pages>
  <Words>171</Words>
  <Characters>977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Christopher Mafuva</dc:creator>
  <cp:keywords/>
  <dc:description/>
  <cp:lastModifiedBy>Christopher Mafuva</cp:lastModifiedBy>
  <cp:revision>1</cp:revision>
  <dcterms:created xsi:type="dcterms:W3CDTF">2025-07-22T12:27:00Z</dcterms:created>
  <dcterms:modified xsi:type="dcterms:W3CDTF">2025-07-22T12:43:00Z</dcterms:modified>
</cp:coreProperties>
</file>