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4E423F" w14:textId="77777777" w:rsidR="00FC119A" w:rsidRDefault="00FC119A" w:rsidP="00FC119A">
      <w:pPr>
        <w:jc w:val="center"/>
        <w:rPr>
          <w:sz w:val="36"/>
          <w:szCs w:val="36"/>
        </w:rPr>
      </w:pPr>
      <w:r>
        <w:rPr>
          <w:noProof/>
          <w:sz w:val="36"/>
          <w:szCs w:val="36"/>
        </w:rPr>
        <w:drawing>
          <wp:inline distT="0" distB="0" distL="0" distR="0" wp14:anchorId="215F3CEF" wp14:editId="5DB15A7D">
            <wp:extent cx="3095625" cy="952500"/>
            <wp:effectExtent l="0" t="0" r="9525"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7">
                      <a:extLst>
                        <a:ext uri="{28A0092B-C50C-407E-A947-70E740481C1C}">
                          <a14:useLocalDpi xmlns:a14="http://schemas.microsoft.com/office/drawing/2010/main" val="0"/>
                        </a:ext>
                      </a:extLst>
                    </a:blip>
                    <a:stretch>
                      <a:fillRect/>
                    </a:stretch>
                  </pic:blipFill>
                  <pic:spPr>
                    <a:xfrm>
                      <a:off x="0" y="0"/>
                      <a:ext cx="3095625" cy="952500"/>
                    </a:xfrm>
                    <a:prstGeom prst="rect">
                      <a:avLst/>
                    </a:prstGeom>
                  </pic:spPr>
                </pic:pic>
              </a:graphicData>
            </a:graphic>
          </wp:inline>
        </w:drawing>
      </w:r>
    </w:p>
    <w:p w14:paraId="06504CD2" w14:textId="77777777" w:rsidR="00FC119A" w:rsidRDefault="00FC119A" w:rsidP="00FC119A">
      <w:pPr>
        <w:jc w:val="center"/>
        <w:rPr>
          <w:sz w:val="36"/>
          <w:szCs w:val="36"/>
        </w:rPr>
      </w:pPr>
    </w:p>
    <w:p w14:paraId="519FD746" w14:textId="77777777" w:rsidR="00FC119A" w:rsidRDefault="00FC119A" w:rsidP="00FC119A">
      <w:pPr>
        <w:jc w:val="center"/>
        <w:rPr>
          <w:sz w:val="36"/>
          <w:szCs w:val="36"/>
        </w:rPr>
      </w:pPr>
    </w:p>
    <w:p w14:paraId="7C12811A" w14:textId="77777777" w:rsidR="00FC119A" w:rsidRDefault="00FC119A" w:rsidP="00FC119A">
      <w:pPr>
        <w:rPr>
          <w:sz w:val="36"/>
          <w:szCs w:val="36"/>
        </w:rPr>
      </w:pPr>
      <w:r>
        <w:rPr>
          <w:sz w:val="36"/>
          <w:szCs w:val="36"/>
        </w:rPr>
        <w:t xml:space="preserve">                      </w:t>
      </w:r>
    </w:p>
    <w:p w14:paraId="6CEFB921" w14:textId="77777777" w:rsidR="00FC119A" w:rsidRDefault="00FC119A" w:rsidP="00FC119A">
      <w:pPr>
        <w:rPr>
          <w:sz w:val="36"/>
          <w:szCs w:val="36"/>
        </w:rPr>
      </w:pPr>
    </w:p>
    <w:p w14:paraId="439E1C67" w14:textId="366FCEF2" w:rsidR="00FC119A" w:rsidRPr="00A918DA" w:rsidRDefault="00067B79" w:rsidP="00FC119A">
      <w:pPr>
        <w:jc w:val="center"/>
        <w:rPr>
          <w:sz w:val="72"/>
          <w:szCs w:val="72"/>
        </w:rPr>
      </w:pPr>
      <w:r>
        <w:rPr>
          <w:sz w:val="72"/>
          <w:szCs w:val="72"/>
        </w:rPr>
        <w:t xml:space="preserve">Knowledge </w:t>
      </w:r>
      <w:r w:rsidR="00DC60C9">
        <w:rPr>
          <w:sz w:val="72"/>
          <w:szCs w:val="72"/>
        </w:rPr>
        <w:t>and</w:t>
      </w:r>
      <w:r>
        <w:rPr>
          <w:sz w:val="72"/>
          <w:szCs w:val="72"/>
        </w:rPr>
        <w:t xml:space="preserve"> Information Management</w:t>
      </w:r>
    </w:p>
    <w:p w14:paraId="23B4672C" w14:textId="4B8CB51A" w:rsidR="00FC119A" w:rsidRPr="00A918DA" w:rsidRDefault="00FC119A" w:rsidP="00FC119A">
      <w:pPr>
        <w:jc w:val="center"/>
        <w:rPr>
          <w:sz w:val="72"/>
          <w:szCs w:val="72"/>
        </w:rPr>
      </w:pPr>
      <w:r w:rsidRPr="00A918DA">
        <w:rPr>
          <w:sz w:val="72"/>
          <w:szCs w:val="72"/>
        </w:rPr>
        <w:t xml:space="preserve">Lecturer – </w:t>
      </w:r>
      <w:r w:rsidR="00067B79">
        <w:rPr>
          <w:sz w:val="72"/>
          <w:szCs w:val="72"/>
        </w:rPr>
        <w:t>Zainab Atta</w:t>
      </w:r>
    </w:p>
    <w:p w14:paraId="5AE6CEF6" w14:textId="77777777" w:rsidR="00FC119A" w:rsidRDefault="00FC119A" w:rsidP="00FC119A">
      <w:pPr>
        <w:jc w:val="center"/>
        <w:rPr>
          <w:sz w:val="36"/>
          <w:szCs w:val="36"/>
        </w:rPr>
      </w:pPr>
    </w:p>
    <w:p w14:paraId="639E943F" w14:textId="77777777" w:rsidR="00FC119A" w:rsidRDefault="00FC119A" w:rsidP="00FC119A">
      <w:pPr>
        <w:jc w:val="center"/>
        <w:rPr>
          <w:sz w:val="36"/>
          <w:szCs w:val="36"/>
        </w:rPr>
      </w:pPr>
    </w:p>
    <w:p w14:paraId="55AA2FC5" w14:textId="77777777" w:rsidR="00FC119A" w:rsidRDefault="00FC119A" w:rsidP="00FC119A">
      <w:pPr>
        <w:rPr>
          <w:sz w:val="36"/>
          <w:szCs w:val="36"/>
        </w:rPr>
      </w:pPr>
    </w:p>
    <w:p w14:paraId="7CF76E35" w14:textId="5808667E" w:rsidR="00FC119A" w:rsidRDefault="00C86626" w:rsidP="00FC119A">
      <w:pPr>
        <w:rPr>
          <w:sz w:val="36"/>
          <w:szCs w:val="36"/>
        </w:rPr>
      </w:pPr>
      <w:r>
        <w:rPr>
          <w:sz w:val="36"/>
          <w:szCs w:val="36"/>
        </w:rPr>
        <w:t>Module nr. BMSW-</w:t>
      </w:r>
      <w:r w:rsidR="00067B79">
        <w:rPr>
          <w:sz w:val="36"/>
          <w:szCs w:val="36"/>
        </w:rPr>
        <w:t>5106</w:t>
      </w:r>
    </w:p>
    <w:p w14:paraId="3B4BD8B2" w14:textId="77777777" w:rsidR="00FC119A" w:rsidRDefault="00FC119A" w:rsidP="00FC119A">
      <w:pPr>
        <w:rPr>
          <w:sz w:val="36"/>
          <w:szCs w:val="36"/>
        </w:rPr>
      </w:pPr>
    </w:p>
    <w:p w14:paraId="67C4FECD" w14:textId="77777777" w:rsidR="00FC119A" w:rsidRDefault="00FC119A" w:rsidP="00FC119A">
      <w:pPr>
        <w:rPr>
          <w:sz w:val="36"/>
          <w:szCs w:val="36"/>
        </w:rPr>
      </w:pPr>
    </w:p>
    <w:p w14:paraId="0B6FEC05" w14:textId="77777777" w:rsidR="00FC119A" w:rsidRPr="009C4FE6" w:rsidRDefault="00FC119A" w:rsidP="00FC119A">
      <w:pPr>
        <w:rPr>
          <w:sz w:val="36"/>
          <w:szCs w:val="36"/>
        </w:rPr>
      </w:pPr>
      <w:r w:rsidRPr="009C4FE6">
        <w:rPr>
          <w:sz w:val="36"/>
          <w:szCs w:val="36"/>
        </w:rPr>
        <w:t>Student name – Paulo Ricardo Ferreira Gomes Sampaio</w:t>
      </w:r>
    </w:p>
    <w:p w14:paraId="5FBE44B8" w14:textId="77777777" w:rsidR="00FC119A" w:rsidRDefault="00FC119A" w:rsidP="00FC119A">
      <w:pPr>
        <w:rPr>
          <w:sz w:val="36"/>
          <w:szCs w:val="36"/>
        </w:rPr>
      </w:pPr>
      <w:r>
        <w:rPr>
          <w:sz w:val="36"/>
          <w:szCs w:val="36"/>
        </w:rPr>
        <w:t>Student ID number – 1906403</w:t>
      </w:r>
    </w:p>
    <w:p w14:paraId="673E9248" w14:textId="50669DF1" w:rsidR="007B63F0" w:rsidRDefault="007B63F0"/>
    <w:p w14:paraId="0BC6160C" w14:textId="49489417" w:rsidR="00FC119A" w:rsidRDefault="00FC119A"/>
    <w:p w14:paraId="562C6253" w14:textId="7A62DAE0" w:rsidR="00A94192" w:rsidRDefault="00A94192" w:rsidP="00516FAD">
      <w:pPr>
        <w:pStyle w:val="NormalWeb"/>
        <w:rPr>
          <w:color w:val="000000"/>
          <w:sz w:val="28"/>
          <w:szCs w:val="28"/>
        </w:rPr>
      </w:pPr>
    </w:p>
    <w:p w14:paraId="3D73AFB9" w14:textId="332C0F81" w:rsidR="00DC60C9" w:rsidRDefault="00DC60C9" w:rsidP="00516FAD">
      <w:pPr>
        <w:pStyle w:val="NormalWeb"/>
        <w:rPr>
          <w:color w:val="000000"/>
          <w:sz w:val="28"/>
          <w:szCs w:val="28"/>
        </w:rPr>
      </w:pPr>
      <w:r>
        <w:rPr>
          <w:color w:val="000000"/>
          <w:sz w:val="28"/>
          <w:szCs w:val="28"/>
        </w:rPr>
        <w:lastRenderedPageBreak/>
        <w:t>300 word Introduction</w:t>
      </w:r>
    </w:p>
    <w:p w14:paraId="3BAB05E3" w14:textId="049175F6" w:rsidR="00DC60C9" w:rsidRDefault="00DC60C9" w:rsidP="00516FAD">
      <w:pPr>
        <w:pStyle w:val="NormalWeb"/>
        <w:rPr>
          <w:color w:val="000000"/>
          <w:sz w:val="28"/>
          <w:szCs w:val="28"/>
        </w:rPr>
      </w:pPr>
      <w:r>
        <w:rPr>
          <w:color w:val="000000"/>
          <w:sz w:val="28"/>
          <w:szCs w:val="28"/>
        </w:rPr>
        <w:t>We have been given Amazon to write about, I plan on giving a brief introduction into Amazon history , how it became what it is today , and  how it has managed to stay on top in regards renovation , technology , how they are able to process the knowledge that they have acquired and how come that the competition is not applying successfully as they are the same knowledge that they have since now-a-days , the same knowledge is available for everyone.</w:t>
      </w:r>
    </w:p>
    <w:p w14:paraId="5B6718A9" w14:textId="609F3BBD" w:rsidR="00DC60C9" w:rsidRDefault="00DC60C9" w:rsidP="00516FAD">
      <w:pPr>
        <w:pStyle w:val="NormalWeb"/>
        <w:rPr>
          <w:color w:val="000000"/>
          <w:sz w:val="28"/>
          <w:szCs w:val="28"/>
        </w:rPr>
      </w:pPr>
      <w:r>
        <w:rPr>
          <w:color w:val="000000"/>
          <w:sz w:val="28"/>
          <w:szCs w:val="28"/>
        </w:rPr>
        <w:t>Explain how Information Management differs from Knowledge Management , and how it is easy to get them mixed and confused within companies and how Amazon has mastered it to use it effectively.</w:t>
      </w:r>
    </w:p>
    <w:p w14:paraId="18269749" w14:textId="0B82E7D8" w:rsidR="002076DB" w:rsidRDefault="00DC60C9" w:rsidP="00516FAD">
      <w:pPr>
        <w:pStyle w:val="NormalWeb"/>
        <w:rPr>
          <w:color w:val="000000"/>
          <w:sz w:val="28"/>
          <w:szCs w:val="28"/>
        </w:rPr>
      </w:pPr>
      <w:r>
        <w:rPr>
          <w:color w:val="000000"/>
          <w:sz w:val="28"/>
          <w:szCs w:val="28"/>
        </w:rPr>
        <w:t>I will give examples of Table</w:t>
      </w:r>
      <w:r w:rsidR="002076DB">
        <w:rPr>
          <w:color w:val="000000"/>
          <w:sz w:val="28"/>
          <w:szCs w:val="28"/>
        </w:rPr>
        <w:t>a</w:t>
      </w:r>
      <w:r>
        <w:rPr>
          <w:color w:val="000000"/>
          <w:sz w:val="28"/>
          <w:szCs w:val="28"/>
        </w:rPr>
        <w:t xml:space="preserve">u’s </w:t>
      </w:r>
      <w:r w:rsidR="002076DB">
        <w:rPr>
          <w:color w:val="000000"/>
          <w:sz w:val="28"/>
          <w:szCs w:val="28"/>
        </w:rPr>
        <w:t>Knowledge base , advantages of Knowledge Management over Information Management.</w:t>
      </w:r>
    </w:p>
    <w:p w14:paraId="3804F5D4" w14:textId="5D0943B5" w:rsidR="002076DB" w:rsidRPr="00516FAD" w:rsidRDefault="002076DB" w:rsidP="00516FAD">
      <w:pPr>
        <w:pStyle w:val="NormalWeb"/>
        <w:rPr>
          <w:color w:val="000000"/>
          <w:sz w:val="28"/>
          <w:szCs w:val="28"/>
        </w:rPr>
      </w:pPr>
      <w:r>
        <w:rPr>
          <w:color w:val="000000"/>
          <w:sz w:val="28"/>
          <w:szCs w:val="28"/>
        </w:rPr>
        <w:t>Amazon has grown from a garage to a Billion dollar e-commerce , all that has been due to how Jeff Bezos applied Information and Knowledge , with this academic report I intend to analyse systems that were put in place , information gathering and the vision behind the knowledge . How it was applied effectively , what was the goal as a not only a company but the technology that is being developed at Amazon that is beating the competition , how they manage to stay on top .</w:t>
      </w:r>
    </w:p>
    <w:sectPr w:rsidR="002076DB" w:rsidRPr="00516FA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1F5E9" w14:textId="77777777" w:rsidR="00B926BD" w:rsidRDefault="00B926BD" w:rsidP="005C0C35">
      <w:pPr>
        <w:spacing w:after="0" w:line="240" w:lineRule="auto"/>
      </w:pPr>
      <w:r>
        <w:separator/>
      </w:r>
    </w:p>
  </w:endnote>
  <w:endnote w:type="continuationSeparator" w:id="0">
    <w:p w14:paraId="791DB978" w14:textId="77777777" w:rsidR="00B926BD" w:rsidRDefault="00B926BD" w:rsidP="005C0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4576470"/>
      <w:docPartObj>
        <w:docPartGallery w:val="Page Numbers (Bottom of Page)"/>
        <w:docPartUnique/>
      </w:docPartObj>
    </w:sdtPr>
    <w:sdtEndPr>
      <w:rPr>
        <w:noProof/>
      </w:rPr>
    </w:sdtEndPr>
    <w:sdtContent>
      <w:p w14:paraId="0C123EC7" w14:textId="7B59CE6B" w:rsidR="007819E7" w:rsidRDefault="007819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093B50" w14:textId="77777777" w:rsidR="007819E7" w:rsidRDefault="00781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309948" w14:textId="77777777" w:rsidR="00B926BD" w:rsidRDefault="00B926BD" w:rsidP="005C0C35">
      <w:pPr>
        <w:spacing w:after="0" w:line="240" w:lineRule="auto"/>
      </w:pPr>
      <w:r>
        <w:separator/>
      </w:r>
    </w:p>
  </w:footnote>
  <w:footnote w:type="continuationSeparator" w:id="0">
    <w:p w14:paraId="2B0C5E4C" w14:textId="77777777" w:rsidR="00B926BD" w:rsidRDefault="00B926BD" w:rsidP="005C0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A435E7"/>
    <w:multiLevelType w:val="hybridMultilevel"/>
    <w:tmpl w:val="4B7C6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19A"/>
    <w:rsid w:val="00061A47"/>
    <w:rsid w:val="00067B79"/>
    <w:rsid w:val="000F552B"/>
    <w:rsid w:val="002076DB"/>
    <w:rsid w:val="00274680"/>
    <w:rsid w:val="002E0D48"/>
    <w:rsid w:val="003143E8"/>
    <w:rsid w:val="00336980"/>
    <w:rsid w:val="00475336"/>
    <w:rsid w:val="004D275D"/>
    <w:rsid w:val="004D4B46"/>
    <w:rsid w:val="00516FAD"/>
    <w:rsid w:val="005C0C35"/>
    <w:rsid w:val="00694930"/>
    <w:rsid w:val="006A43F7"/>
    <w:rsid w:val="006E1997"/>
    <w:rsid w:val="007819E7"/>
    <w:rsid w:val="007B63F0"/>
    <w:rsid w:val="008212F1"/>
    <w:rsid w:val="008728BD"/>
    <w:rsid w:val="009B63CB"/>
    <w:rsid w:val="009C569E"/>
    <w:rsid w:val="00A94192"/>
    <w:rsid w:val="00AD7E82"/>
    <w:rsid w:val="00B17FEB"/>
    <w:rsid w:val="00B926BD"/>
    <w:rsid w:val="00C86626"/>
    <w:rsid w:val="00CA0DCB"/>
    <w:rsid w:val="00DA470C"/>
    <w:rsid w:val="00DC60C9"/>
    <w:rsid w:val="00E209B3"/>
    <w:rsid w:val="00FC1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A85A"/>
  <w15:chartTrackingRefBased/>
  <w15:docId w15:val="{88C9B6D7-BDA3-47B7-BE5D-B82F5A273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1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0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C35"/>
  </w:style>
  <w:style w:type="paragraph" w:styleId="Footer">
    <w:name w:val="footer"/>
    <w:basedOn w:val="Normal"/>
    <w:link w:val="FooterChar"/>
    <w:uiPriority w:val="99"/>
    <w:unhideWhenUsed/>
    <w:rsid w:val="005C0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C35"/>
  </w:style>
  <w:style w:type="paragraph" w:styleId="ListParagraph">
    <w:name w:val="List Paragraph"/>
    <w:basedOn w:val="Normal"/>
    <w:uiPriority w:val="34"/>
    <w:qFormat/>
    <w:rsid w:val="008212F1"/>
    <w:pPr>
      <w:ind w:left="720"/>
      <w:contextualSpacing/>
    </w:pPr>
  </w:style>
  <w:style w:type="paragraph" w:styleId="NormalWeb">
    <w:name w:val="Normal (Web)"/>
    <w:basedOn w:val="Normal"/>
    <w:uiPriority w:val="99"/>
    <w:unhideWhenUsed/>
    <w:rsid w:val="004D27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D275D"/>
    <w:rPr>
      <w:color w:val="0000FF"/>
      <w:u w:val="single"/>
    </w:rPr>
  </w:style>
  <w:style w:type="character" w:styleId="UnresolvedMention">
    <w:name w:val="Unresolved Mention"/>
    <w:basedOn w:val="DefaultParagraphFont"/>
    <w:uiPriority w:val="99"/>
    <w:semiHidden/>
    <w:unhideWhenUsed/>
    <w:rsid w:val="00A941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167616">
      <w:bodyDiv w:val="1"/>
      <w:marLeft w:val="0"/>
      <w:marRight w:val="0"/>
      <w:marTop w:val="0"/>
      <w:marBottom w:val="0"/>
      <w:divBdr>
        <w:top w:val="none" w:sz="0" w:space="0" w:color="auto"/>
        <w:left w:val="none" w:sz="0" w:space="0" w:color="auto"/>
        <w:bottom w:val="none" w:sz="0" w:space="0" w:color="auto"/>
        <w:right w:val="none" w:sz="0" w:space="0" w:color="auto"/>
      </w:divBdr>
    </w:div>
    <w:div w:id="759523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216</Words>
  <Characters>1236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Paulo Sampaio</dc:creator>
  <cp:keywords/>
  <dc:description/>
  <cp:lastModifiedBy>Paulo Sampaio</cp:lastModifiedBy>
  <cp:revision>3</cp:revision>
  <dcterms:created xsi:type="dcterms:W3CDTF">2021-03-18T09:53:00Z</dcterms:created>
  <dcterms:modified xsi:type="dcterms:W3CDTF">2021-03-18T11:45:00Z</dcterms:modified>
</cp:coreProperties>
</file>