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676CBC" w14:textId="28300899" w:rsidR="00032FB9" w:rsidRDefault="00032FB9" w:rsidP="00032FB9">
      <w:pPr>
        <w:tabs>
          <w:tab w:val="left" w:pos="3870"/>
        </w:tabs>
        <w:jc w:val="center"/>
        <w:rPr>
          <w:sz w:val="44"/>
          <w:szCs w:val="44"/>
        </w:rPr>
      </w:pPr>
      <w:r w:rsidRPr="00032FB9">
        <w:rPr>
          <w:sz w:val="44"/>
          <w:szCs w:val="44"/>
        </w:rPr>
        <w:t>Conclusion</w:t>
      </w:r>
    </w:p>
    <w:p w14:paraId="55C6AD52" w14:textId="77777777" w:rsidR="00032FB9" w:rsidRDefault="00032FB9" w:rsidP="00032FB9">
      <w:pPr>
        <w:tabs>
          <w:tab w:val="left" w:pos="3870"/>
        </w:tabs>
        <w:jc w:val="center"/>
        <w:rPr>
          <w:sz w:val="44"/>
          <w:szCs w:val="44"/>
        </w:rPr>
      </w:pPr>
    </w:p>
    <w:p w14:paraId="377DFB8C" w14:textId="6FEF8C4E" w:rsidR="00032FB9" w:rsidRDefault="00032FB9" w:rsidP="00032FB9">
      <w:pPr>
        <w:tabs>
          <w:tab w:val="left" w:pos="3870"/>
        </w:tabs>
        <w:rPr>
          <w:sz w:val="36"/>
          <w:szCs w:val="36"/>
        </w:rPr>
      </w:pPr>
      <w:r>
        <w:rPr>
          <w:sz w:val="36"/>
          <w:szCs w:val="36"/>
        </w:rPr>
        <w:t>05/03/2020</w:t>
      </w:r>
    </w:p>
    <w:p w14:paraId="53E6924F" w14:textId="30DC4E4F" w:rsidR="00032FB9" w:rsidRDefault="00032FB9" w:rsidP="00032FB9">
      <w:pPr>
        <w:tabs>
          <w:tab w:val="left" w:pos="3870"/>
        </w:tabs>
        <w:rPr>
          <w:sz w:val="36"/>
          <w:szCs w:val="36"/>
        </w:rPr>
      </w:pPr>
      <w:r>
        <w:rPr>
          <w:sz w:val="36"/>
          <w:szCs w:val="36"/>
        </w:rPr>
        <w:t>Aron Popoiu</w:t>
      </w:r>
    </w:p>
    <w:p w14:paraId="0EB50BF0" w14:textId="22A67569" w:rsidR="00032FB9" w:rsidRDefault="00032FB9" w:rsidP="00032FB9">
      <w:pPr>
        <w:tabs>
          <w:tab w:val="left" w:pos="3870"/>
        </w:tabs>
        <w:rPr>
          <w:sz w:val="36"/>
          <w:szCs w:val="36"/>
        </w:rPr>
      </w:pPr>
      <w:r>
        <w:rPr>
          <w:sz w:val="36"/>
          <w:szCs w:val="36"/>
        </w:rPr>
        <w:t>Student Number:1705851</w:t>
      </w:r>
    </w:p>
    <w:p w14:paraId="66F2F544" w14:textId="11B80D6B" w:rsidR="00032FB9" w:rsidRDefault="00032FB9" w:rsidP="00032FB9">
      <w:pPr>
        <w:tabs>
          <w:tab w:val="left" w:pos="3870"/>
        </w:tabs>
        <w:rPr>
          <w:sz w:val="36"/>
          <w:szCs w:val="36"/>
        </w:rPr>
      </w:pPr>
    </w:p>
    <w:p w14:paraId="5CE781EF" w14:textId="016F5C6A" w:rsidR="00032FB9" w:rsidRDefault="00032FB9" w:rsidP="00032FB9">
      <w:pPr>
        <w:tabs>
          <w:tab w:val="left" w:pos="3870"/>
        </w:tabs>
        <w:rPr>
          <w:sz w:val="36"/>
          <w:szCs w:val="36"/>
        </w:rPr>
      </w:pPr>
      <w:r>
        <w:rPr>
          <w:sz w:val="36"/>
          <w:szCs w:val="36"/>
        </w:rPr>
        <w:t>Lecturer: Julie Thomas</w:t>
      </w:r>
    </w:p>
    <w:p w14:paraId="283903A2" w14:textId="2445848F" w:rsidR="00032FB9" w:rsidRPr="00032FB9" w:rsidRDefault="00032FB9" w:rsidP="00032FB9">
      <w:pPr>
        <w:tabs>
          <w:tab w:val="left" w:pos="3870"/>
        </w:tabs>
        <w:rPr>
          <w:sz w:val="36"/>
          <w:szCs w:val="36"/>
        </w:rPr>
      </w:pPr>
      <w:proofErr w:type="spellStart"/>
      <w:proofErr w:type="gramStart"/>
      <w:r>
        <w:rPr>
          <w:sz w:val="36"/>
          <w:szCs w:val="36"/>
        </w:rPr>
        <w:t>Module:</w:t>
      </w:r>
      <w:bookmarkStart w:id="0" w:name="_GoBack"/>
      <w:r w:rsidR="00A75DE2">
        <w:rPr>
          <w:sz w:val="36"/>
          <w:szCs w:val="36"/>
        </w:rPr>
        <w:t>Workplace</w:t>
      </w:r>
      <w:proofErr w:type="spellEnd"/>
      <w:proofErr w:type="gramEnd"/>
      <w:r>
        <w:rPr>
          <w:sz w:val="36"/>
          <w:szCs w:val="36"/>
        </w:rPr>
        <w:t xml:space="preserve"> </w:t>
      </w:r>
      <w:r w:rsidR="00A75DE2">
        <w:rPr>
          <w:sz w:val="36"/>
          <w:szCs w:val="36"/>
        </w:rPr>
        <w:t>c</w:t>
      </w:r>
      <w:r>
        <w:rPr>
          <w:sz w:val="36"/>
          <w:szCs w:val="36"/>
        </w:rPr>
        <w:t xml:space="preserve">ulture and </w:t>
      </w:r>
      <w:proofErr w:type="spellStart"/>
      <w:r>
        <w:rPr>
          <w:sz w:val="36"/>
          <w:szCs w:val="36"/>
        </w:rPr>
        <w:t>it`s</w:t>
      </w:r>
      <w:proofErr w:type="spellEnd"/>
      <w:r>
        <w:rPr>
          <w:sz w:val="36"/>
          <w:szCs w:val="36"/>
        </w:rPr>
        <w:t xml:space="preserve"> impact on organisational efficiency</w:t>
      </w:r>
    </w:p>
    <w:bookmarkEnd w:id="0"/>
    <w:p w14:paraId="0DAB39FB" w14:textId="77777777" w:rsidR="00032FB9" w:rsidRDefault="00032FB9" w:rsidP="00B9206E">
      <w:pPr>
        <w:tabs>
          <w:tab w:val="left" w:pos="3870"/>
        </w:tabs>
        <w:jc w:val="center"/>
      </w:pPr>
    </w:p>
    <w:p w14:paraId="22CE93AB" w14:textId="77777777" w:rsidR="00032FB9" w:rsidRDefault="00032FB9" w:rsidP="00B9206E">
      <w:pPr>
        <w:tabs>
          <w:tab w:val="left" w:pos="3870"/>
        </w:tabs>
        <w:jc w:val="center"/>
      </w:pPr>
    </w:p>
    <w:p w14:paraId="2E7BB5D7" w14:textId="77777777" w:rsidR="00032FB9" w:rsidRDefault="00032FB9" w:rsidP="00B9206E">
      <w:pPr>
        <w:tabs>
          <w:tab w:val="left" w:pos="3870"/>
        </w:tabs>
        <w:jc w:val="center"/>
      </w:pPr>
    </w:p>
    <w:p w14:paraId="0554D394" w14:textId="77777777" w:rsidR="00032FB9" w:rsidRDefault="00032FB9" w:rsidP="00B9206E">
      <w:pPr>
        <w:tabs>
          <w:tab w:val="left" w:pos="3870"/>
        </w:tabs>
        <w:jc w:val="center"/>
      </w:pPr>
    </w:p>
    <w:p w14:paraId="618578D0" w14:textId="77777777" w:rsidR="00032FB9" w:rsidRDefault="00032FB9" w:rsidP="00B9206E">
      <w:pPr>
        <w:tabs>
          <w:tab w:val="left" w:pos="3870"/>
        </w:tabs>
        <w:jc w:val="center"/>
      </w:pPr>
    </w:p>
    <w:p w14:paraId="294EE6A8" w14:textId="77777777" w:rsidR="00032FB9" w:rsidRDefault="00032FB9" w:rsidP="00B9206E">
      <w:pPr>
        <w:tabs>
          <w:tab w:val="left" w:pos="3870"/>
        </w:tabs>
        <w:jc w:val="center"/>
      </w:pPr>
    </w:p>
    <w:p w14:paraId="63139E2B" w14:textId="77777777" w:rsidR="00032FB9" w:rsidRDefault="00032FB9" w:rsidP="00B9206E">
      <w:pPr>
        <w:tabs>
          <w:tab w:val="left" w:pos="3870"/>
        </w:tabs>
        <w:jc w:val="center"/>
      </w:pPr>
    </w:p>
    <w:p w14:paraId="7912EDB9" w14:textId="77777777" w:rsidR="00032FB9" w:rsidRDefault="00032FB9" w:rsidP="00B9206E">
      <w:pPr>
        <w:tabs>
          <w:tab w:val="left" w:pos="3870"/>
        </w:tabs>
        <w:jc w:val="center"/>
      </w:pPr>
    </w:p>
    <w:p w14:paraId="5DAF0BC9" w14:textId="77777777" w:rsidR="00032FB9" w:rsidRDefault="00032FB9" w:rsidP="00B9206E">
      <w:pPr>
        <w:tabs>
          <w:tab w:val="left" w:pos="3870"/>
        </w:tabs>
        <w:jc w:val="center"/>
      </w:pPr>
    </w:p>
    <w:p w14:paraId="5DD72EAA" w14:textId="77777777" w:rsidR="00032FB9" w:rsidRDefault="00032FB9" w:rsidP="00B9206E">
      <w:pPr>
        <w:tabs>
          <w:tab w:val="left" w:pos="3870"/>
        </w:tabs>
        <w:jc w:val="center"/>
      </w:pPr>
    </w:p>
    <w:p w14:paraId="06679774" w14:textId="77777777" w:rsidR="00032FB9" w:rsidRDefault="00032FB9" w:rsidP="00B9206E">
      <w:pPr>
        <w:tabs>
          <w:tab w:val="left" w:pos="3870"/>
        </w:tabs>
        <w:jc w:val="center"/>
      </w:pPr>
    </w:p>
    <w:p w14:paraId="1908F7AA" w14:textId="77777777" w:rsidR="00032FB9" w:rsidRDefault="00032FB9" w:rsidP="00B9206E">
      <w:pPr>
        <w:tabs>
          <w:tab w:val="left" w:pos="3870"/>
        </w:tabs>
        <w:jc w:val="center"/>
      </w:pPr>
    </w:p>
    <w:p w14:paraId="35291363" w14:textId="77777777" w:rsidR="00032FB9" w:rsidRDefault="00032FB9" w:rsidP="00B9206E">
      <w:pPr>
        <w:tabs>
          <w:tab w:val="left" w:pos="3870"/>
        </w:tabs>
        <w:jc w:val="center"/>
      </w:pPr>
    </w:p>
    <w:p w14:paraId="4D950D58" w14:textId="77777777" w:rsidR="00032FB9" w:rsidRDefault="00032FB9" w:rsidP="00B9206E">
      <w:pPr>
        <w:tabs>
          <w:tab w:val="left" w:pos="3870"/>
        </w:tabs>
        <w:jc w:val="center"/>
      </w:pPr>
    </w:p>
    <w:p w14:paraId="78B6EF72" w14:textId="77777777" w:rsidR="00032FB9" w:rsidRDefault="00032FB9" w:rsidP="00B9206E">
      <w:pPr>
        <w:tabs>
          <w:tab w:val="left" w:pos="3870"/>
        </w:tabs>
        <w:jc w:val="center"/>
      </w:pPr>
    </w:p>
    <w:p w14:paraId="122833E0" w14:textId="77777777" w:rsidR="00032FB9" w:rsidRDefault="00032FB9" w:rsidP="00B9206E">
      <w:pPr>
        <w:tabs>
          <w:tab w:val="left" w:pos="3870"/>
        </w:tabs>
        <w:jc w:val="center"/>
      </w:pPr>
    </w:p>
    <w:p w14:paraId="4C376FBB" w14:textId="77777777" w:rsidR="00032FB9" w:rsidRDefault="00032FB9" w:rsidP="00032FB9">
      <w:pPr>
        <w:tabs>
          <w:tab w:val="left" w:pos="3870"/>
        </w:tabs>
      </w:pPr>
    </w:p>
    <w:p w14:paraId="22066B8A" w14:textId="77777777" w:rsidR="00032FB9" w:rsidRDefault="00032FB9" w:rsidP="00032FB9">
      <w:pPr>
        <w:tabs>
          <w:tab w:val="left" w:pos="3870"/>
        </w:tabs>
      </w:pPr>
    </w:p>
    <w:p w14:paraId="16D25A95" w14:textId="05C64309" w:rsidR="00B9206E" w:rsidRDefault="00B9206E" w:rsidP="00032FB9">
      <w:pPr>
        <w:tabs>
          <w:tab w:val="left" w:pos="3870"/>
        </w:tabs>
        <w:jc w:val="center"/>
      </w:pPr>
      <w:r>
        <w:lastRenderedPageBreak/>
        <w:t>Workplace culture and its impact on organisational efficiency.</w:t>
      </w:r>
    </w:p>
    <w:p w14:paraId="5CC359B9" w14:textId="4D560917" w:rsidR="00B9206E" w:rsidRDefault="00B9206E" w:rsidP="00B9206E">
      <w:pPr>
        <w:tabs>
          <w:tab w:val="left" w:pos="3870"/>
        </w:tabs>
      </w:pPr>
    </w:p>
    <w:p w14:paraId="1E81329D" w14:textId="31186CEA" w:rsidR="00162111" w:rsidRDefault="00E350CC" w:rsidP="00162111">
      <w:pPr>
        <w:tabs>
          <w:tab w:val="left" w:pos="3870"/>
        </w:tabs>
        <w:spacing w:line="360" w:lineRule="auto"/>
      </w:pPr>
      <w:r>
        <w:t xml:space="preserve">In </w:t>
      </w:r>
      <w:r w:rsidR="00EB7E8F">
        <w:t>conclusion ASDA has improved each and every year their customer service</w:t>
      </w:r>
      <w:r w:rsidR="00070737">
        <w:t>, and the reason of this is because of the organisational culture they have adopted along the years in which in order to be able to give best customer service</w:t>
      </w:r>
      <w:r w:rsidR="00162111">
        <w:t>,</w:t>
      </w:r>
      <w:r w:rsidR="00070737">
        <w:t xml:space="preserve"> the staff members themselves have to get really well along with each other. Andy Clarke is the president and CEO of ASDA which encourage</w:t>
      </w:r>
      <w:r w:rsidR="00162111">
        <w:t>s</w:t>
      </w:r>
      <w:r w:rsidR="00070737">
        <w:t xml:space="preserve"> it`s employee</w:t>
      </w:r>
      <w:r w:rsidR="00162111">
        <w:t xml:space="preserve"> to adopt a behaviour in which colleagues help each other and cooperate with each other in a way that keeps everyone happy by stating himself “building trust with each other is the most important step to winning the absolute trust of our customers.” </w:t>
      </w:r>
    </w:p>
    <w:p w14:paraId="23915414" w14:textId="492F1FE1" w:rsidR="00162111" w:rsidRDefault="00162111" w:rsidP="00162111">
      <w:pPr>
        <w:tabs>
          <w:tab w:val="left" w:pos="3870"/>
        </w:tabs>
        <w:spacing w:line="360" w:lineRule="auto"/>
      </w:pPr>
      <w:r>
        <w:t>ASDA would</w:t>
      </w:r>
      <w:r w:rsidR="00CD35FE">
        <w:t xml:space="preserve"> no</w:t>
      </w:r>
      <w:r>
        <w:t>t have been appreciated and would</w:t>
      </w:r>
      <w:r w:rsidR="00CD35FE">
        <w:t xml:space="preserve"> no</w:t>
      </w:r>
      <w:r>
        <w:t>t have manage to be</w:t>
      </w:r>
      <w:r w:rsidR="00CD35FE">
        <w:t xml:space="preserve">come the second </w:t>
      </w:r>
      <w:proofErr w:type="spellStart"/>
      <w:r w:rsidR="00CD35FE">
        <w:t>Uk`s</w:t>
      </w:r>
      <w:proofErr w:type="spellEnd"/>
      <w:r w:rsidR="00CD35FE">
        <w:t xml:space="preserve"> supermarket in term of sales if the management wouldn`t have had adopted and applied the cultural web as a model to be followed within the organisation. </w:t>
      </w:r>
      <w:r w:rsidR="00062FA7">
        <w:t>In April 2019 BBC has published some information that has been sourced from a research firm called Kantar which reveals that ASDA has become the second most wanted to do grocery</w:t>
      </w:r>
      <w:r w:rsidR="00001AEE">
        <w:t xml:space="preserve"> </w:t>
      </w:r>
      <w:r w:rsidR="00062FA7">
        <w:t xml:space="preserve">in terms of figures </w:t>
      </w:r>
      <w:r w:rsidR="00001AEE">
        <w:t>having on number one most preferred it`s competitor Tesco.</w:t>
      </w:r>
    </w:p>
    <w:p w14:paraId="2FE6CA63" w14:textId="6CF61E46" w:rsidR="000946E3" w:rsidRDefault="000946E3" w:rsidP="00162111">
      <w:pPr>
        <w:tabs>
          <w:tab w:val="left" w:pos="3870"/>
        </w:tabs>
        <w:spacing w:line="360" w:lineRule="auto"/>
      </w:pPr>
      <w:r>
        <w:t xml:space="preserve">As mentioned previously in each of the parts that build the cultural web ASDA has manage to get and overtake some of </w:t>
      </w:r>
      <w:proofErr w:type="spellStart"/>
      <w:r>
        <w:t>it`s</w:t>
      </w:r>
      <w:proofErr w:type="spellEnd"/>
      <w:r>
        <w:t xml:space="preserve"> competitors by following and applying the cultural web as a tool of improvement. </w:t>
      </w:r>
    </w:p>
    <w:p w14:paraId="38F466A1" w14:textId="13120A6E" w:rsidR="000946E3" w:rsidRDefault="000946E3" w:rsidP="00162111">
      <w:pPr>
        <w:tabs>
          <w:tab w:val="left" w:pos="3870"/>
        </w:tabs>
        <w:spacing w:line="360" w:lineRule="auto"/>
      </w:pPr>
    </w:p>
    <w:p w14:paraId="3626CC91" w14:textId="606B689D" w:rsidR="000946E3" w:rsidRDefault="007D2B72" w:rsidP="00162111">
      <w:pPr>
        <w:tabs>
          <w:tab w:val="left" w:pos="3870"/>
        </w:tabs>
        <w:spacing w:line="360" w:lineRule="auto"/>
      </w:pPr>
      <w:r>
        <w:t>Another reason that stand</w:t>
      </w:r>
      <w:r w:rsidR="00EA0EC1">
        <w:t>s</w:t>
      </w:r>
      <w:r>
        <w:t xml:space="preserve"> behind ASDA`s success</w:t>
      </w:r>
      <w:r w:rsidR="005920E3">
        <w:t xml:space="preserve"> is the adoption of </w:t>
      </w:r>
      <w:proofErr w:type="spellStart"/>
      <w:r w:rsidR="005920E3">
        <w:t>Handy`s</w:t>
      </w:r>
      <w:proofErr w:type="spellEnd"/>
      <w:r w:rsidR="005920E3">
        <w:t xml:space="preserve"> Model. </w:t>
      </w:r>
    </w:p>
    <w:p w14:paraId="4E81B3D7" w14:textId="77777777" w:rsidR="00C60FD8" w:rsidRDefault="005920E3" w:rsidP="00162111">
      <w:pPr>
        <w:tabs>
          <w:tab w:val="left" w:pos="3870"/>
        </w:tabs>
        <w:spacing w:line="360" w:lineRule="auto"/>
      </w:pPr>
      <w:r>
        <w:t xml:space="preserve">Power, Role, Task and Person are the four classes of culture which have been defined by Charles Handy, a leading authority on organisational culture. </w:t>
      </w:r>
    </w:p>
    <w:p w14:paraId="5BB651B4" w14:textId="77777777" w:rsidR="00A97EF0" w:rsidRDefault="00C60FD8" w:rsidP="00162111">
      <w:pPr>
        <w:tabs>
          <w:tab w:val="left" w:pos="3870"/>
        </w:tabs>
        <w:spacing w:line="360" w:lineRule="auto"/>
      </w:pPr>
      <w:r>
        <w:t>Power culture is represented by a few people and as in our case study this is represented by a manager/ supervisor which ASDA`s recruit team pays a lot of attention to TNT(Tiny Noticeable Things) when deciding which are the people that will represent the Power Culture</w:t>
      </w:r>
      <w:r w:rsidR="00A97EF0">
        <w:t xml:space="preserve"> which have to have good decision making skills as these may increase or decrease the performance in store.</w:t>
      </w:r>
    </w:p>
    <w:p w14:paraId="13993A69" w14:textId="20C36CC6" w:rsidR="005920E3" w:rsidRDefault="00A97EF0" w:rsidP="00162111">
      <w:pPr>
        <w:tabs>
          <w:tab w:val="left" w:pos="3870"/>
        </w:tabs>
        <w:spacing w:line="360" w:lineRule="auto"/>
      </w:pPr>
      <w:r>
        <w:t xml:space="preserve">Role culture can be found in ASDA as every employee needs to follow specific rules and based on this, job is getting completed efficiently. </w:t>
      </w:r>
      <w:r w:rsidR="005920E3">
        <w:t xml:space="preserve"> </w:t>
      </w:r>
    </w:p>
    <w:p w14:paraId="0430A1DA" w14:textId="68532187" w:rsidR="00A97EF0" w:rsidRDefault="00A97EF0" w:rsidP="00162111">
      <w:pPr>
        <w:tabs>
          <w:tab w:val="left" w:pos="3870"/>
        </w:tabs>
        <w:spacing w:line="360" w:lineRule="auto"/>
      </w:pPr>
      <w:r>
        <w:t>Task culture is formed when teams in organisation are formed to address specific problems. Whether working as cashier, shop floor or in the warehouse</w:t>
      </w:r>
      <w:r w:rsidR="00C063F0">
        <w:t xml:space="preserve"> all </w:t>
      </w:r>
      <w:proofErr w:type="gramStart"/>
      <w:r w:rsidR="00C063F0">
        <w:t>this roles</w:t>
      </w:r>
      <w:proofErr w:type="gramEnd"/>
      <w:r w:rsidR="00C063F0">
        <w:t xml:space="preserve"> have a delegated manager that strictly deals with the employees working on their sector. </w:t>
      </w:r>
    </w:p>
    <w:p w14:paraId="44DA29E7" w14:textId="7696B6E4" w:rsidR="00C60FD8" w:rsidRDefault="00E57FEB" w:rsidP="00162111">
      <w:pPr>
        <w:tabs>
          <w:tab w:val="left" w:pos="3870"/>
        </w:tabs>
        <w:spacing w:line="360" w:lineRule="auto"/>
      </w:pPr>
      <w:r>
        <w:lastRenderedPageBreak/>
        <w:t xml:space="preserve">Lastly but not the least is Person Culture which is represented by people that feel superior to the organisation and are part of it strictly for the need of getting a salary. This kind of culture are not the kind of staff members ASDA`s recruiting team are looking for. These are looking for the kind of people that are eager to learn and improve skills as well as develop in a way that </w:t>
      </w:r>
      <w:r w:rsidR="00D63E9C">
        <w:t xml:space="preserve">helps the organisation maintain high standards </w:t>
      </w:r>
    </w:p>
    <w:p w14:paraId="0EF35300" w14:textId="27C3D861" w:rsidR="00032FB9" w:rsidRDefault="00032FB9" w:rsidP="00162111">
      <w:pPr>
        <w:tabs>
          <w:tab w:val="left" w:pos="3870"/>
        </w:tabs>
        <w:spacing w:line="360" w:lineRule="auto"/>
      </w:pPr>
    </w:p>
    <w:p w14:paraId="1F50CF9E" w14:textId="5F2C14EF" w:rsidR="00032FB9" w:rsidRDefault="00032FB9" w:rsidP="00162111">
      <w:pPr>
        <w:tabs>
          <w:tab w:val="left" w:pos="3870"/>
        </w:tabs>
        <w:spacing w:line="360" w:lineRule="auto"/>
      </w:pPr>
    </w:p>
    <w:p w14:paraId="392BF8B4" w14:textId="66F0F019" w:rsidR="00032FB9" w:rsidRDefault="00032FB9" w:rsidP="00162111">
      <w:pPr>
        <w:tabs>
          <w:tab w:val="left" w:pos="3870"/>
        </w:tabs>
        <w:spacing w:line="360" w:lineRule="auto"/>
      </w:pPr>
    </w:p>
    <w:p w14:paraId="4437DFB3" w14:textId="2E8DB018" w:rsidR="00032FB9" w:rsidRDefault="00032FB9" w:rsidP="00162111">
      <w:pPr>
        <w:tabs>
          <w:tab w:val="left" w:pos="3870"/>
        </w:tabs>
        <w:spacing w:line="360" w:lineRule="auto"/>
      </w:pPr>
    </w:p>
    <w:p w14:paraId="0CA948F0" w14:textId="555FC5D9" w:rsidR="00032FB9" w:rsidRDefault="00032FB9" w:rsidP="00162111">
      <w:pPr>
        <w:tabs>
          <w:tab w:val="left" w:pos="3870"/>
        </w:tabs>
        <w:spacing w:line="360" w:lineRule="auto"/>
      </w:pPr>
    </w:p>
    <w:p w14:paraId="56360B8B" w14:textId="7265BB0B" w:rsidR="00032FB9" w:rsidRDefault="00032FB9" w:rsidP="00162111">
      <w:pPr>
        <w:tabs>
          <w:tab w:val="left" w:pos="3870"/>
        </w:tabs>
        <w:spacing w:line="360" w:lineRule="auto"/>
      </w:pPr>
    </w:p>
    <w:p w14:paraId="43C5963F" w14:textId="0E21D578" w:rsidR="00032FB9" w:rsidRDefault="00032FB9" w:rsidP="00162111">
      <w:pPr>
        <w:tabs>
          <w:tab w:val="left" w:pos="3870"/>
        </w:tabs>
        <w:spacing w:line="360" w:lineRule="auto"/>
      </w:pPr>
    </w:p>
    <w:p w14:paraId="43070342" w14:textId="2F83FF9F" w:rsidR="00032FB9" w:rsidRDefault="00AC117B" w:rsidP="00162111">
      <w:pPr>
        <w:tabs>
          <w:tab w:val="left" w:pos="3870"/>
        </w:tabs>
        <w:spacing w:line="360" w:lineRule="auto"/>
      </w:pPr>
      <w:r>
        <w:rPr>
          <w:noProof/>
        </w:rPr>
        <w:drawing>
          <wp:inline distT="0" distB="0" distL="0" distR="0" wp14:anchorId="75F23B78" wp14:editId="23E80EF7">
            <wp:extent cx="5238750" cy="3838575"/>
            <wp:effectExtent l="0" t="0" r="0" b="9525"/>
            <wp:docPr id="1" name="Picture 1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84_diagram-1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3875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2B9B4" w14:textId="0CBB096F" w:rsidR="00032FB9" w:rsidRDefault="00032FB9" w:rsidP="00162111">
      <w:pPr>
        <w:tabs>
          <w:tab w:val="left" w:pos="3870"/>
        </w:tabs>
        <w:spacing w:line="360" w:lineRule="auto"/>
      </w:pPr>
    </w:p>
    <w:p w14:paraId="7E658F08" w14:textId="192D3074" w:rsidR="00032FB9" w:rsidRDefault="00032FB9" w:rsidP="00162111">
      <w:pPr>
        <w:tabs>
          <w:tab w:val="left" w:pos="3870"/>
        </w:tabs>
        <w:spacing w:line="360" w:lineRule="auto"/>
      </w:pPr>
    </w:p>
    <w:p w14:paraId="75A88012" w14:textId="5C4619A4" w:rsidR="00032FB9" w:rsidRDefault="00032FB9" w:rsidP="00162111">
      <w:pPr>
        <w:tabs>
          <w:tab w:val="left" w:pos="3870"/>
        </w:tabs>
        <w:spacing w:line="360" w:lineRule="auto"/>
      </w:pPr>
    </w:p>
    <w:p w14:paraId="08528006" w14:textId="600618AE" w:rsidR="00032FB9" w:rsidRDefault="00032FB9" w:rsidP="00162111">
      <w:pPr>
        <w:tabs>
          <w:tab w:val="left" w:pos="3870"/>
        </w:tabs>
        <w:spacing w:line="360" w:lineRule="auto"/>
      </w:pPr>
    </w:p>
    <w:p w14:paraId="64EDB562" w14:textId="0E545934" w:rsidR="00032FB9" w:rsidRDefault="00032FB9" w:rsidP="00162111">
      <w:pPr>
        <w:tabs>
          <w:tab w:val="left" w:pos="3870"/>
        </w:tabs>
        <w:spacing w:line="360" w:lineRule="auto"/>
      </w:pPr>
    </w:p>
    <w:p w14:paraId="54EEE93F" w14:textId="6C76E90E" w:rsidR="00032FB9" w:rsidRDefault="00032FB9" w:rsidP="00162111">
      <w:pPr>
        <w:tabs>
          <w:tab w:val="left" w:pos="3870"/>
        </w:tabs>
        <w:spacing w:line="360" w:lineRule="auto"/>
      </w:pPr>
    </w:p>
    <w:p w14:paraId="28D7AFC1" w14:textId="757E47B7" w:rsidR="00032FB9" w:rsidRDefault="00032FB9" w:rsidP="00162111">
      <w:pPr>
        <w:tabs>
          <w:tab w:val="left" w:pos="3870"/>
        </w:tabs>
        <w:spacing w:line="360" w:lineRule="auto"/>
      </w:pPr>
    </w:p>
    <w:p w14:paraId="08923810" w14:textId="6C7D6599" w:rsidR="00032FB9" w:rsidRDefault="00032FB9" w:rsidP="00162111">
      <w:pPr>
        <w:tabs>
          <w:tab w:val="left" w:pos="3870"/>
        </w:tabs>
        <w:spacing w:line="360" w:lineRule="auto"/>
      </w:pPr>
    </w:p>
    <w:p w14:paraId="21AF89BB" w14:textId="66439B2E" w:rsidR="00032FB9" w:rsidRDefault="00032FB9" w:rsidP="00162111">
      <w:pPr>
        <w:tabs>
          <w:tab w:val="left" w:pos="3870"/>
        </w:tabs>
        <w:spacing w:line="360" w:lineRule="auto"/>
      </w:pPr>
    </w:p>
    <w:p w14:paraId="19134D5C" w14:textId="148B89FB" w:rsidR="00032FB9" w:rsidRDefault="00032FB9" w:rsidP="00162111">
      <w:pPr>
        <w:tabs>
          <w:tab w:val="left" w:pos="3870"/>
        </w:tabs>
        <w:spacing w:line="360" w:lineRule="auto"/>
      </w:pPr>
    </w:p>
    <w:p w14:paraId="48392791" w14:textId="53AFC728" w:rsidR="00032FB9" w:rsidRDefault="00032FB9" w:rsidP="00162111">
      <w:pPr>
        <w:tabs>
          <w:tab w:val="left" w:pos="3870"/>
        </w:tabs>
        <w:spacing w:line="360" w:lineRule="auto"/>
      </w:pPr>
    </w:p>
    <w:p w14:paraId="19782F70" w14:textId="32C0905D" w:rsidR="00032FB9" w:rsidRDefault="00032FB9" w:rsidP="00162111">
      <w:pPr>
        <w:tabs>
          <w:tab w:val="left" w:pos="3870"/>
        </w:tabs>
        <w:spacing w:line="360" w:lineRule="auto"/>
      </w:pPr>
    </w:p>
    <w:p w14:paraId="3973562A" w14:textId="77777777" w:rsidR="00A66A67" w:rsidRDefault="00A66A67" w:rsidP="00162111">
      <w:pPr>
        <w:tabs>
          <w:tab w:val="left" w:pos="3870"/>
        </w:tabs>
        <w:spacing w:line="360" w:lineRule="auto"/>
      </w:pPr>
    </w:p>
    <w:p w14:paraId="206F0DDD" w14:textId="312A28FE" w:rsidR="00032FB9" w:rsidRDefault="00032FB9" w:rsidP="00162111">
      <w:pPr>
        <w:tabs>
          <w:tab w:val="left" w:pos="3870"/>
        </w:tabs>
        <w:spacing w:line="360" w:lineRule="auto"/>
      </w:pPr>
      <w:r>
        <w:t>Reference list:</w:t>
      </w:r>
    </w:p>
    <w:p w14:paraId="4B941CD1" w14:textId="6C4A6A56" w:rsidR="00A66A67" w:rsidRDefault="00A66A67" w:rsidP="00A66A67">
      <w:pPr>
        <w:pStyle w:val="ListParagraph"/>
        <w:numPr>
          <w:ilvl w:val="0"/>
          <w:numId w:val="2"/>
        </w:numPr>
      </w:pPr>
      <w:r w:rsidRPr="00A66A67">
        <w:rPr>
          <w:rStyle w:val="Hyperlink"/>
          <w:color w:val="000000" w:themeColor="text1"/>
          <w:u w:val="none"/>
        </w:rPr>
        <w:t xml:space="preserve">The Cultural Web (2020) accessed via </w:t>
      </w:r>
      <w:hyperlink r:id="rId6" w:history="1">
        <w:r>
          <w:rPr>
            <w:rStyle w:val="Hyperlink"/>
          </w:rPr>
          <w:t>https://www.mindtools.com/pages/article/newSTR_90.htm</w:t>
        </w:r>
      </w:hyperlink>
      <w:r>
        <w:t xml:space="preserve">  in February 2020</w:t>
      </w:r>
    </w:p>
    <w:p w14:paraId="5D05B586" w14:textId="1A738750" w:rsidR="00A66A67" w:rsidRDefault="00A66A67" w:rsidP="00A66A67">
      <w:pPr>
        <w:pStyle w:val="ListParagraph"/>
        <w:numPr>
          <w:ilvl w:val="0"/>
          <w:numId w:val="2"/>
        </w:numPr>
      </w:pPr>
      <w:r w:rsidRPr="00A66A67">
        <w:rPr>
          <w:rStyle w:val="Hyperlink"/>
          <w:color w:val="auto"/>
          <w:u w:val="none"/>
        </w:rPr>
        <w:t xml:space="preserve">The cultural Web (2020) accessed via </w:t>
      </w:r>
      <w:hyperlink r:id="rId7" w:history="1">
        <w:r>
          <w:rPr>
            <w:rStyle w:val="Hyperlink"/>
          </w:rPr>
          <w:t>https://www.leadershipcentre.org.uk/artofchangemaking/theory/cultural-web/</w:t>
        </w:r>
      </w:hyperlink>
      <w:r>
        <w:t xml:space="preserve"> in February 2020</w:t>
      </w:r>
    </w:p>
    <w:p w14:paraId="5D1AC92C" w14:textId="5FEA1826" w:rsidR="00A66A67" w:rsidRDefault="00A66A67" w:rsidP="00A66A67">
      <w:pPr>
        <w:pStyle w:val="ListParagraph"/>
        <w:numPr>
          <w:ilvl w:val="0"/>
          <w:numId w:val="2"/>
        </w:numPr>
      </w:pPr>
      <w:r>
        <w:t xml:space="preserve">BBC News (2019) Asda overtakes Sainsbury`s to become second largest supermarket </w:t>
      </w:r>
      <w:r w:rsidR="00204AC1">
        <w:t xml:space="preserve">accessed via </w:t>
      </w:r>
      <w:hyperlink r:id="rId8" w:history="1">
        <w:r w:rsidR="00204AC1" w:rsidRPr="000A1901">
          <w:rPr>
            <w:rStyle w:val="Hyperlink"/>
          </w:rPr>
          <w:t>https://www.bbc.co.uk/news/business-47784817 in February 2020</w:t>
        </w:r>
      </w:hyperlink>
    </w:p>
    <w:p w14:paraId="2B1E9D4E" w14:textId="4160E809" w:rsidR="00204AC1" w:rsidRDefault="00204AC1" w:rsidP="00A66A67">
      <w:pPr>
        <w:pStyle w:val="ListParagraph"/>
        <w:numPr>
          <w:ilvl w:val="0"/>
          <w:numId w:val="2"/>
        </w:numPr>
      </w:pPr>
      <w:r>
        <w:t xml:space="preserve">Kantar.com (2019) Supermarkets awaits Easter sales boost accessed via </w:t>
      </w:r>
      <w:hyperlink r:id="rId9" w:history="1">
        <w:r>
          <w:rPr>
            <w:rStyle w:val="Hyperlink"/>
          </w:rPr>
          <w:t>https://uk.kantar.com/consumer/shoppers/2019/supermarkets-await-easter-sales-boost/</w:t>
        </w:r>
      </w:hyperlink>
      <w:r>
        <w:t xml:space="preserve"> in February 2020</w:t>
      </w:r>
    </w:p>
    <w:p w14:paraId="4DDD549F" w14:textId="77777777" w:rsidR="00204AC1" w:rsidRDefault="00204AC1" w:rsidP="00A66A67">
      <w:pPr>
        <w:pStyle w:val="ListParagraph"/>
        <w:numPr>
          <w:ilvl w:val="0"/>
          <w:numId w:val="2"/>
        </w:numPr>
      </w:pPr>
      <w:r>
        <w:t xml:space="preserve">Tutor2u.net (2020)n </w:t>
      </w:r>
      <w:proofErr w:type="spellStart"/>
      <w:r>
        <w:t>Handy`s</w:t>
      </w:r>
      <w:proofErr w:type="spellEnd"/>
      <w:r>
        <w:t xml:space="preserve"> Model of Organisational Culture accessed via </w:t>
      </w:r>
      <w:r>
        <w:fldChar w:fldCharType="begin"/>
      </w:r>
      <w:r>
        <w:instrText xml:space="preserve"> HYPERLINK "</w:instrText>
      </w:r>
      <w:r w:rsidRPr="00204AC1">
        <w:instrText>https://www.tutor2u.net/business/reference/models-of-organisational-culture-handy in February 2020</w:instrText>
      </w:r>
      <w:r>
        <w:instrText xml:space="preserve"> </w:instrText>
      </w:r>
    </w:p>
    <w:p w14:paraId="3F044708" w14:textId="77777777" w:rsidR="00204AC1" w:rsidRPr="000A1901" w:rsidRDefault="00204AC1" w:rsidP="00A66A67">
      <w:pPr>
        <w:pStyle w:val="ListParagraph"/>
        <w:numPr>
          <w:ilvl w:val="0"/>
          <w:numId w:val="2"/>
        </w:numPr>
        <w:rPr>
          <w:rStyle w:val="Hyperlink"/>
        </w:rPr>
      </w:pPr>
      <w:r>
        <w:instrText xml:space="preserve">" </w:instrText>
      </w:r>
      <w:r>
        <w:fldChar w:fldCharType="separate"/>
      </w:r>
      <w:r w:rsidRPr="000A1901">
        <w:rPr>
          <w:rStyle w:val="Hyperlink"/>
        </w:rPr>
        <w:t xml:space="preserve">https://www.tutor2u.net/business/reference/models-of-organisational-culture-handy in February 2020 </w:t>
      </w:r>
    </w:p>
    <w:p w14:paraId="6B9A66CE" w14:textId="52C02E35" w:rsidR="00A66A67" w:rsidRDefault="00204AC1" w:rsidP="00A66A67">
      <w:pPr>
        <w:pStyle w:val="ListParagraph"/>
        <w:numPr>
          <w:ilvl w:val="0"/>
          <w:numId w:val="2"/>
        </w:numPr>
      </w:pPr>
      <w:r>
        <w:fldChar w:fldCharType="end"/>
      </w:r>
      <w:r>
        <w:t xml:space="preserve">Asda Recruitment-images (2020) accessed via </w:t>
      </w:r>
      <w:hyperlink r:id="rId10" w:history="1">
        <w:r>
          <w:rPr>
            <w:rStyle w:val="Hyperlink"/>
          </w:rPr>
          <w:t>https://www.google.com/search?q=asda+recruitment+&amp;tbm=isch&amp;ved=2ahUKEwi39aWK-YHoAhVF_IUKHavLBWgQ2-cCegQIABAA&amp;oq=asda+recruitment+&amp;gs_l=img.3..0l2j0i30j0i24l7.2857.5891..6873...0.0..0.313.2960.0j6j6j1......0....1..gws-wiz-img.......0i67.ciV21Nmcxbk&amp;ei=FjZgXreSAcX4lwSrl5fABg&amp;bih=663&amp;biw=1349&amp;hl=en-US</w:t>
        </w:r>
      </w:hyperlink>
      <w:r>
        <w:t xml:space="preserve"> in February 2020</w:t>
      </w:r>
    </w:p>
    <w:p w14:paraId="31B99879" w14:textId="366C16E4" w:rsidR="00204AC1" w:rsidRDefault="00204AC1" w:rsidP="00A66A67">
      <w:pPr>
        <w:pStyle w:val="ListParagraph"/>
        <w:numPr>
          <w:ilvl w:val="0"/>
          <w:numId w:val="2"/>
        </w:numPr>
      </w:pPr>
      <w:r>
        <w:t xml:space="preserve">Businesscasestudies.co.uk (2019) Effective recruitment and selection accessed via </w:t>
      </w:r>
      <w:hyperlink r:id="rId11" w:history="1">
        <w:r>
          <w:rPr>
            <w:rStyle w:val="Hyperlink"/>
          </w:rPr>
          <w:t>https://www.google.com/search?q=asda+recruitment+&amp;tbm=isch&amp;ved=2ahUKEwi39aWK-YHoAhVF_IUKHavLBWgQ2-cCegQIABAA&amp;oq=asda+recruitment+&amp;gs_l=img.3..0l2j0i30j0i24l7.2857.5891..6873...0.0..0.313.2960.0j6j6j1......0....1..gws-wiz-</w:t>
        </w:r>
        <w:r>
          <w:rPr>
            <w:rStyle w:val="Hyperlink"/>
          </w:rPr>
          <w:lastRenderedPageBreak/>
          <w:t>img.......0i67.ciV21Nmcxbk&amp;ei=FjZgXreSAcX4lwSrl5fABg&amp;bih=663&amp;biw=1349&amp;hl=en-US</w:t>
        </w:r>
      </w:hyperlink>
      <w:r>
        <w:t xml:space="preserve"> in February 2020</w:t>
      </w:r>
    </w:p>
    <w:p w14:paraId="6BB6E704" w14:textId="0D710D6C" w:rsidR="00204AC1" w:rsidRPr="00204AC1" w:rsidRDefault="00204AC1" w:rsidP="00A66A67">
      <w:pPr>
        <w:pStyle w:val="ListParagraph"/>
        <w:numPr>
          <w:ilvl w:val="0"/>
          <w:numId w:val="2"/>
        </w:numPr>
        <w:rPr>
          <w:rFonts w:ascii="Calibri" w:hAnsi="Calibri" w:cs="Calibri"/>
          <w:color w:val="000000" w:themeColor="text1"/>
        </w:rPr>
      </w:pPr>
      <w:r>
        <w:t>Daily Star (2019</w:t>
      </w:r>
      <w:r w:rsidRPr="00204AC1">
        <w:rPr>
          <w:rFonts w:ascii="Calibri" w:hAnsi="Calibri" w:cs="Calibri"/>
          <w:color w:val="000000" w:themeColor="text1"/>
        </w:rPr>
        <w:t xml:space="preserve">) </w:t>
      </w:r>
      <w:r w:rsidRPr="00204AC1">
        <w:rPr>
          <w:rFonts w:ascii="Calibri" w:hAnsi="Calibri" w:cs="Calibri"/>
          <w:color w:val="000000" w:themeColor="text1"/>
          <w:spacing w:val="-15"/>
          <w:shd w:val="clear" w:color="auto" w:fill="FFFFFF"/>
        </w:rPr>
        <w:t>Asda crowned Britain’s cheapest supermarket for Christmas shopping basket</w:t>
      </w:r>
      <w:r>
        <w:rPr>
          <w:rFonts w:ascii="Calibri" w:hAnsi="Calibri" w:cs="Calibri"/>
          <w:color w:val="000000" w:themeColor="text1"/>
          <w:spacing w:val="-15"/>
          <w:shd w:val="clear" w:color="auto" w:fill="FFFFFF"/>
        </w:rPr>
        <w:t xml:space="preserve"> accessed via </w:t>
      </w:r>
      <w:hyperlink r:id="rId12" w:history="1">
        <w:r>
          <w:rPr>
            <w:rStyle w:val="Hyperlink"/>
          </w:rPr>
          <w:t>https://www.dailystar.co.uk/real-life/asda-crowned-britains-cheapest-supermarket-21056143</w:t>
        </w:r>
      </w:hyperlink>
      <w:r>
        <w:t xml:space="preserve"> in March 2020</w:t>
      </w:r>
    </w:p>
    <w:p w14:paraId="0488FA21" w14:textId="5A2AA358" w:rsidR="00204AC1" w:rsidRPr="00204AC1" w:rsidRDefault="00204AC1" w:rsidP="00A66A67">
      <w:pPr>
        <w:pStyle w:val="ListParagraph"/>
        <w:numPr>
          <w:ilvl w:val="0"/>
          <w:numId w:val="2"/>
        </w:numPr>
        <w:rPr>
          <w:rStyle w:val="Hyperlink"/>
          <w:rFonts w:ascii="Calibri" w:hAnsi="Calibri" w:cs="Calibri"/>
          <w:color w:val="000000" w:themeColor="text1"/>
          <w:u w:val="none"/>
        </w:rPr>
      </w:pPr>
      <w:r>
        <w:t xml:space="preserve">Asda- most trusted retailer (2020) accessed via </w:t>
      </w:r>
      <w:hyperlink r:id="rId13" w:history="1">
        <w:r>
          <w:rPr>
            <w:rStyle w:val="Hyperlink"/>
          </w:rPr>
          <w:t>https://www.asda.jobs/about/?utm_source=vanityurl&amp;utm_medium=dmc&amp;utm_campaign=otcjobs</w:t>
        </w:r>
      </w:hyperlink>
      <w:r>
        <w:t xml:space="preserve"> in March 2020</w:t>
      </w:r>
    </w:p>
    <w:p w14:paraId="29124596" w14:textId="77777777" w:rsidR="00032FB9" w:rsidRPr="00B9206E" w:rsidRDefault="00032FB9" w:rsidP="00162111">
      <w:pPr>
        <w:tabs>
          <w:tab w:val="left" w:pos="3870"/>
        </w:tabs>
        <w:spacing w:line="360" w:lineRule="auto"/>
      </w:pPr>
    </w:p>
    <w:sectPr w:rsidR="00032FB9" w:rsidRPr="00B920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660C00"/>
    <w:multiLevelType w:val="hybridMultilevel"/>
    <w:tmpl w:val="F79492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517A08"/>
    <w:multiLevelType w:val="hybridMultilevel"/>
    <w:tmpl w:val="D0AAB0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2E28"/>
    <w:rsid w:val="00001AEE"/>
    <w:rsid w:val="00032FB9"/>
    <w:rsid w:val="00062FA7"/>
    <w:rsid w:val="00070737"/>
    <w:rsid w:val="000946E3"/>
    <w:rsid w:val="00162111"/>
    <w:rsid w:val="001D7D06"/>
    <w:rsid w:val="00204AC1"/>
    <w:rsid w:val="00326547"/>
    <w:rsid w:val="003265D0"/>
    <w:rsid w:val="005920E3"/>
    <w:rsid w:val="007D2B72"/>
    <w:rsid w:val="00A66A67"/>
    <w:rsid w:val="00A75DE2"/>
    <w:rsid w:val="00A97EF0"/>
    <w:rsid w:val="00AC117B"/>
    <w:rsid w:val="00B9206E"/>
    <w:rsid w:val="00C063F0"/>
    <w:rsid w:val="00C52E28"/>
    <w:rsid w:val="00C60FD8"/>
    <w:rsid w:val="00CD35FE"/>
    <w:rsid w:val="00D63E9C"/>
    <w:rsid w:val="00E350CC"/>
    <w:rsid w:val="00E57FEB"/>
    <w:rsid w:val="00EA0EC1"/>
    <w:rsid w:val="00EB7E8F"/>
    <w:rsid w:val="00F15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BD658"/>
  <w15:chartTrackingRefBased/>
  <w15:docId w15:val="{AC6DACBE-86BB-4840-B50D-A35620B842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6547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15C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66A6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66A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413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business-47784817%20in%20February%202020" TargetMode="External"/><Relationship Id="rId13" Type="http://schemas.openxmlformats.org/officeDocument/2006/relationships/hyperlink" Target="https://www.asda.jobs/about/?utm_source=vanityurl&amp;utm_medium=dmc&amp;utm_campaign=otcjob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adershipcentre.org.uk/artofchangemaking/theory/cultural-web/" TargetMode="External"/><Relationship Id="rId12" Type="http://schemas.openxmlformats.org/officeDocument/2006/relationships/hyperlink" Target="https://www.dailystar.co.uk/real-life/asda-crowned-britains-cheapest-supermarket-2105614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ndtools.com/pages/article/newSTR_90.htm" TargetMode="External"/><Relationship Id="rId11" Type="http://schemas.openxmlformats.org/officeDocument/2006/relationships/hyperlink" Target="https://www.google.com/search?q=asda+recruitment+&amp;tbm=isch&amp;ved=2ahUKEwi39aWK-YHoAhVF_IUKHavLBWgQ2-cCegQIABAA&amp;oq=asda+recruitment+&amp;gs_l=img.3..0l2j0i30j0i24l7.2857.5891..6873...0.0..0.313.2960.0j6j6j1......0....1..gws-wiz-img.......0i67.ciV21Nmcxbk&amp;ei=FjZgXreSAcX4lwSrl5fABg&amp;bih=663&amp;biw=1349&amp;hl=en-US" TargetMode="External"/><Relationship Id="rId5" Type="http://schemas.openxmlformats.org/officeDocument/2006/relationships/image" Target="media/image1.jpg"/><Relationship Id="rId15" Type="http://schemas.openxmlformats.org/officeDocument/2006/relationships/theme" Target="theme/theme1.xml"/><Relationship Id="rId10" Type="http://schemas.openxmlformats.org/officeDocument/2006/relationships/hyperlink" Target="https://www.google.com/search?q=asda+recruitment+&amp;tbm=isch&amp;ved=2ahUKEwi39aWK-YHoAhVF_IUKHavLBWgQ2-cCegQIABAA&amp;oq=asda+recruitment+&amp;gs_l=img.3..0l2j0i30j0i24l7.2857.5891..6873...0.0..0.313.2960.0j6j6j1......0....1..gws-wiz-img.......0i67.ciV21Nmcxbk&amp;ei=FjZgXreSAcX4lwSrl5fABg&amp;bih=663&amp;biw=1349&amp;hl=en-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k.kantar.com/consumer/shoppers/2019/supermarkets-await-easter-sales-boost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1</Pages>
  <Words>927</Words>
  <Characters>5285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Aron Popoiu</dc:creator>
  <cp:keywords/>
  <dc:description/>
  <cp:lastModifiedBy>Aron Popoiu</cp:lastModifiedBy>
  <cp:revision>12</cp:revision>
  <dcterms:created xsi:type="dcterms:W3CDTF">2020-03-04T12:34:00Z</dcterms:created>
  <dcterms:modified xsi:type="dcterms:W3CDTF">2020-03-04T23:50:00Z</dcterms:modified>
</cp:coreProperties>
</file>