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2E792" w14:textId="5BF3923B" w:rsidR="00EC4178" w:rsidRDefault="00EC4178">
      <w:proofErr w:type="spellStart"/>
      <w:r>
        <w:t>Shapla</w:t>
      </w:r>
      <w:proofErr w:type="spellEnd"/>
      <w:r>
        <w:t xml:space="preserve"> Begum</w:t>
      </w:r>
    </w:p>
    <w:p w14:paraId="2A3DC0D2" w14:textId="579C6A38" w:rsidR="00EC4178" w:rsidRDefault="00EC4178">
      <w:r>
        <w:t>1704810</w:t>
      </w:r>
    </w:p>
    <w:p w14:paraId="480BC409" w14:textId="77777777" w:rsidR="00EC4178" w:rsidRDefault="00EC4178"/>
    <w:p w14:paraId="5C418387" w14:textId="54AF01BF" w:rsidR="00CE5F4D" w:rsidRPr="002E231E" w:rsidRDefault="001C5188">
      <w:r w:rsidRPr="002E231E">
        <w:t xml:space="preserve"> Understanding and Engaging in the customer experience </w:t>
      </w:r>
    </w:p>
    <w:p w14:paraId="585FB22D" w14:textId="77777777" w:rsidR="001C5188" w:rsidRPr="002E231E" w:rsidRDefault="001C5188"/>
    <w:p w14:paraId="6A4343E8" w14:textId="77777777" w:rsidR="001C5188" w:rsidRPr="002E231E" w:rsidRDefault="001C5188"/>
    <w:p w14:paraId="31911A23" w14:textId="7B7BC732" w:rsidR="001C5188" w:rsidRPr="002E231E" w:rsidRDefault="001C5188">
      <w:r w:rsidRPr="002E231E">
        <w:t xml:space="preserve">                                    Task 1</w:t>
      </w:r>
    </w:p>
    <w:p w14:paraId="5695C325" w14:textId="4A6C578E" w:rsidR="003571FB" w:rsidRPr="002E231E" w:rsidRDefault="003571FB"/>
    <w:p w14:paraId="3967B8C1" w14:textId="5B27999B" w:rsidR="003571FB" w:rsidRPr="002E231E" w:rsidRDefault="003571FB"/>
    <w:p w14:paraId="193CB2D1" w14:textId="48A4B7CB" w:rsidR="003571FB" w:rsidRPr="002E231E" w:rsidRDefault="003571FB"/>
    <w:p w14:paraId="1B50F178" w14:textId="246AFEAB" w:rsidR="003571FB" w:rsidRPr="002E231E" w:rsidRDefault="003571FB" w:rsidP="003571FB">
      <w:r w:rsidRPr="002E231E">
        <w:t xml:space="preserve">Introduction; </w:t>
      </w:r>
      <w:r w:rsidRPr="002E231E">
        <w:t>Many stores and grocery stores, Marks &amp; Spencer, the giant in the history of high street in the UK, have nearly 900 stores worldwide, including the UK and about 300 to 600 more than 40 countries (Marks and Spencer, 2010).</w:t>
      </w:r>
    </w:p>
    <w:p w14:paraId="0B4C406B" w14:textId="77777777" w:rsidR="003571FB" w:rsidRPr="002E231E" w:rsidRDefault="003571FB" w:rsidP="003571FB"/>
    <w:p w14:paraId="075008B7" w14:textId="77777777" w:rsidR="003571FB" w:rsidRPr="002E231E" w:rsidRDefault="003571FB" w:rsidP="003571FB">
      <w:proofErr w:type="gramStart"/>
      <w:r w:rsidRPr="002E231E">
        <w:t>A</w:t>
      </w:r>
      <w:proofErr w:type="gramEnd"/>
      <w:r w:rsidRPr="002E231E">
        <w:t xml:space="preserve"> advantage to the business is that it has popular and a wide range of designer brands. In order to facilitate the organisation they provide 1000 boxes of designer items, for example men's clothing has a wide range of brands such as "Autograph Big &amp; Tall, Blue </w:t>
      </w:r>
      <w:proofErr w:type="gramStart"/>
      <w:r w:rsidRPr="002E231E">
        <w:t>Harbour ,Collezione</w:t>
      </w:r>
      <w:proofErr w:type="gramEnd"/>
      <w:r w:rsidRPr="002E231E">
        <w:t xml:space="preserve">, North coast, etc." (Marks and Spencer, 2010). Spenser has come for women to have many brands and mark the trademarks "Autograph, Classic, Collection, Press, Per Una, Portfolio, etc." (Marks and Spencer, 2010). Due to its high demand in the designer brands it gives the organisation a huge impact as the business grows: this could mean its stores and as well has increasing the finance. </w:t>
      </w:r>
    </w:p>
    <w:p w14:paraId="41B53766" w14:textId="48441175" w:rsidR="003571FB" w:rsidRPr="002E231E" w:rsidRDefault="003571FB"/>
    <w:p w14:paraId="765E7FE8" w14:textId="225DCF49" w:rsidR="003571FB" w:rsidRPr="002E231E" w:rsidRDefault="003571FB"/>
    <w:p w14:paraId="6752015F" w14:textId="77777777" w:rsidR="001C5188" w:rsidRPr="002E231E" w:rsidRDefault="001C5188">
      <w:bookmarkStart w:id="0" w:name="_GoBack"/>
    </w:p>
    <w:bookmarkEnd w:id="0"/>
    <w:p w14:paraId="5D8442FD" w14:textId="4023622C" w:rsidR="0080140E" w:rsidRPr="002E231E" w:rsidRDefault="0080140E" w:rsidP="00EC4178">
      <w:pPr>
        <w:pStyle w:val="ListParagraph"/>
        <w:numPr>
          <w:ilvl w:val="0"/>
          <w:numId w:val="9"/>
        </w:numPr>
        <w:ind w:left="360"/>
      </w:pPr>
      <w:r w:rsidRPr="002E231E">
        <w:t>Marketing is used to describe software applications that automate marketing, sales and business service functions. Although the customer relationship management software market has been associated with many players, it began in 1993, when Tom Sable founded Ceibel System Incorporated. The term CRM can be used to return to this time, because of its relatively short history, the meaning of the concept of relationship management is still under debate. Some of the reasons for the confusion are the words used in different ways.</w:t>
      </w:r>
    </w:p>
    <w:p w14:paraId="500B7E4A" w14:textId="192065E7" w:rsidR="001C5188" w:rsidRPr="002E231E" w:rsidRDefault="0080140E" w:rsidP="00EC4178">
      <w:pPr>
        <w:ind w:left="360"/>
      </w:pPr>
      <w:r w:rsidRPr="002E231E">
        <w:t xml:space="preserve">As far as CRM is concerned, we can consider three levels: strategic, functional and analytical, briefly in the form of the definition of CRM, as stated previously. </w:t>
      </w:r>
    </w:p>
    <w:p w14:paraId="5949F493" w14:textId="77777777" w:rsidR="001C5188" w:rsidRPr="002E231E" w:rsidRDefault="000E7576" w:rsidP="00EC4178">
      <w:pPr>
        <w:pStyle w:val="NormalWeb"/>
        <w:ind w:left="360"/>
      </w:pPr>
      <w:r w:rsidRPr="002E231E">
        <w:t>The term CRM has only been used for a few years. One of the points of view defended by some IT companies is the term CRM</w:t>
      </w:r>
    </w:p>
    <w:p w14:paraId="410E450D" w14:textId="2FCDB1A6" w:rsidR="00035575" w:rsidRPr="002E231E" w:rsidRDefault="0080140E" w:rsidP="00EC4178">
      <w:pPr>
        <w:pStyle w:val="NormalWeb"/>
        <w:numPr>
          <w:ilvl w:val="0"/>
          <w:numId w:val="9"/>
        </w:numPr>
        <w:ind w:left="360"/>
      </w:pPr>
      <w:r w:rsidRPr="002E231E">
        <w:t>Customer relationship management (CRM) means different things to different people. Even the meaning of the abbreviation of three letters CRM is controversial. Most people use CRM to refer to customer relationship management and others use CRM as customer relationship marketing. Another group, believing that all customers do not want a relationship with a supplier, omits the word relational and prefers the term client of administration. Others opt for expressive marketing. Nevertheless. In other words, CRM is clearly a business practice centred on the client.</w:t>
      </w:r>
      <w:r w:rsidR="00035575" w:rsidRPr="002E231E">
        <w:rPr>
          <w:rFonts w:ascii="Frutiger" w:hAnsi="Frutiger"/>
          <w:sz w:val="16"/>
          <w:szCs w:val="16"/>
        </w:rPr>
        <w:t xml:space="preserve"> </w:t>
      </w:r>
    </w:p>
    <w:p w14:paraId="710869EF" w14:textId="6C45EB3C" w:rsidR="003657E5" w:rsidRPr="002E231E" w:rsidRDefault="003657E5" w:rsidP="000E7576"/>
    <w:p w14:paraId="515E5727" w14:textId="755A1BD2" w:rsidR="0060351A" w:rsidRPr="002E231E" w:rsidRDefault="0060351A" w:rsidP="000E7576">
      <w:r w:rsidRPr="002E231E">
        <w:t xml:space="preserve">Task </w:t>
      </w:r>
      <w:r w:rsidR="00984B60" w:rsidRPr="002E231E">
        <w:t>2</w:t>
      </w:r>
    </w:p>
    <w:p w14:paraId="05ED09D0" w14:textId="719E35DE" w:rsidR="0060351A" w:rsidRPr="002E231E" w:rsidRDefault="0060351A" w:rsidP="000E7576"/>
    <w:p w14:paraId="3201F6B5" w14:textId="77777777" w:rsidR="0060351A" w:rsidRPr="002E231E" w:rsidRDefault="0060351A" w:rsidP="0060351A">
      <w:pPr>
        <w:spacing w:after="225"/>
        <w:rPr>
          <w:rFonts w:ascii="MSLondon-Regular" w:eastAsia="Times New Roman" w:hAnsi="MSLondon-Regular" w:cs="Times New Roman"/>
          <w:color w:val="333333"/>
        </w:rPr>
      </w:pPr>
      <w:r w:rsidRPr="002E231E">
        <w:rPr>
          <w:rFonts w:ascii="MSLondon-Regular" w:eastAsia="Times New Roman" w:hAnsi="MSLondon-Regular" w:cs="Times New Roman"/>
          <w:color w:val="333333"/>
        </w:rPr>
        <w:t>Marks &amp; Spencer today announces the appointment of data science company, Starcount, as part of its ongoing programme of change under its five-year transformation plans. The partnership will help enhance customer understanding and insight through personalisation of M&amp;S’ loyalty and CRM programmes including M&amp;S's Sparks Card. </w:t>
      </w:r>
    </w:p>
    <w:p w14:paraId="1902F0A4" w14:textId="557F00D3" w:rsidR="00606621" w:rsidRPr="002E231E" w:rsidRDefault="00606621" w:rsidP="00606621">
      <w:pPr>
        <w:pStyle w:val="NormalWeb"/>
        <w:spacing w:before="0" w:beforeAutospacing="0" w:after="0" w:afterAutospacing="0"/>
        <w:rPr>
          <w:rFonts w:ascii="MSLondon-Regular" w:hAnsi="MSLondon-Regular"/>
          <w:color w:val="333333"/>
        </w:rPr>
      </w:pPr>
      <w:r w:rsidRPr="002E231E">
        <w:rPr>
          <w:rFonts w:ascii="MSLondon-Regular" w:hAnsi="MSLondon-Regular"/>
          <w:color w:val="333333"/>
        </w:rPr>
        <w:t>In November 2017 Marks &amp; Spencer set out a </w:t>
      </w:r>
      <w:r w:rsidR="00DA695A" w:rsidRPr="002E231E">
        <w:rPr>
          <w:rStyle w:val="Hyperlink"/>
          <w:rFonts w:ascii="inherit" w:hAnsi="inherit"/>
          <w:color w:val="000000"/>
          <w:bdr w:val="none" w:sz="0" w:space="0" w:color="auto" w:frame="1"/>
        </w:rPr>
        <w:t>programme for</w:t>
      </w:r>
      <w:r w:rsidRPr="002E231E">
        <w:rPr>
          <w:rFonts w:ascii="MSLondon-Regular" w:hAnsi="MSLondon-Regular"/>
          <w:color w:val="333333"/>
        </w:rPr>
        <w:t xml:space="preserve"> the business concentrating on Restoring the Basics, Shaping the Future and Making M&amp;S Special. </w:t>
      </w:r>
    </w:p>
    <w:p w14:paraId="20D6846E" w14:textId="77777777" w:rsidR="00606621" w:rsidRPr="002E231E" w:rsidRDefault="00606621" w:rsidP="00606621">
      <w:pPr>
        <w:pStyle w:val="NormalWeb"/>
        <w:spacing w:before="0" w:beforeAutospacing="0" w:after="225" w:afterAutospacing="0"/>
        <w:rPr>
          <w:rFonts w:ascii="MSLondon-Regular" w:hAnsi="MSLondon-Regular"/>
          <w:color w:val="333333"/>
        </w:rPr>
      </w:pPr>
      <w:r w:rsidRPr="002E231E">
        <w:rPr>
          <w:rFonts w:ascii="MSLondon-Regular" w:hAnsi="MSLondon-Regular"/>
          <w:color w:val="333333"/>
        </w:rPr>
        <w:t>Under this transformation programme, Making M&amp;S Special, M&amp;S has to date announced:  </w:t>
      </w:r>
    </w:p>
    <w:p w14:paraId="60A33EAC" w14:textId="77777777" w:rsidR="00606621" w:rsidRPr="002E231E" w:rsidRDefault="00606621" w:rsidP="00606621">
      <w:pPr>
        <w:numPr>
          <w:ilvl w:val="0"/>
          <w:numId w:val="1"/>
        </w:numPr>
        <w:ind w:left="450"/>
        <w:rPr>
          <w:rFonts w:ascii="MSLondon-Regular" w:hAnsi="MSLondon-Regular"/>
          <w:color w:val="333333"/>
        </w:rPr>
      </w:pPr>
      <w:r w:rsidRPr="002E231E">
        <w:rPr>
          <w:rFonts w:ascii="MSLondon-Regular" w:hAnsi="MSLondon-Regular"/>
          <w:color w:val="333333"/>
        </w:rPr>
        <w:t>A slowdown in the Simply Food store opening programme</w:t>
      </w:r>
    </w:p>
    <w:p w14:paraId="71A83259" w14:textId="77777777" w:rsidR="00606621" w:rsidRPr="002E231E" w:rsidRDefault="00606621" w:rsidP="00606621">
      <w:pPr>
        <w:numPr>
          <w:ilvl w:val="0"/>
          <w:numId w:val="1"/>
        </w:numPr>
        <w:ind w:left="450"/>
        <w:rPr>
          <w:rFonts w:ascii="MSLondon-Regular" w:hAnsi="MSLondon-Regular"/>
          <w:color w:val="333333"/>
        </w:rPr>
      </w:pPr>
      <w:r w:rsidRPr="002E231E">
        <w:rPr>
          <w:rFonts w:ascii="MSLondon-Regular" w:hAnsi="MSLondon-Regular"/>
          <w:color w:val="333333"/>
        </w:rPr>
        <w:t>An acceleration of the</w:t>
      </w:r>
      <w:r w:rsidRPr="002E231E">
        <w:rPr>
          <w:rStyle w:val="apple-converted-space"/>
          <w:rFonts w:ascii="MSLondon-Regular" w:hAnsi="MSLondon-Regular"/>
          <w:color w:val="333333"/>
        </w:rPr>
        <w:t> </w:t>
      </w:r>
      <w:hyperlink r:id="rId5" w:history="1">
        <w:r w:rsidRPr="002E231E">
          <w:rPr>
            <w:rStyle w:val="Hyperlink"/>
            <w:rFonts w:ascii="inherit" w:hAnsi="inherit"/>
            <w:color w:val="000000"/>
            <w:bdr w:val="none" w:sz="0" w:space="0" w:color="auto" w:frame="1"/>
          </w:rPr>
          <w:t>UK store estate programme</w:t>
        </w:r>
      </w:hyperlink>
    </w:p>
    <w:p w14:paraId="5CA06B07" w14:textId="77777777" w:rsidR="00606621" w:rsidRPr="002E231E" w:rsidRDefault="00606621" w:rsidP="00606621">
      <w:pPr>
        <w:numPr>
          <w:ilvl w:val="0"/>
          <w:numId w:val="1"/>
        </w:numPr>
        <w:ind w:left="450"/>
        <w:rPr>
          <w:rFonts w:ascii="MSLondon-Regular" w:hAnsi="MSLondon-Regular"/>
          <w:color w:val="333333"/>
        </w:rPr>
      </w:pPr>
      <w:r w:rsidRPr="002E231E">
        <w:rPr>
          <w:rFonts w:ascii="MSLondon-Regular" w:hAnsi="MSLondon-Regular"/>
          <w:color w:val="333333"/>
        </w:rPr>
        <w:t>The </w:t>
      </w:r>
      <w:hyperlink r:id="rId6" w:history="1">
        <w:r w:rsidRPr="002E231E">
          <w:rPr>
            <w:rStyle w:val="Hyperlink"/>
            <w:rFonts w:ascii="inherit" w:hAnsi="inherit"/>
            <w:color w:val="000000"/>
            <w:bdr w:val="none" w:sz="0" w:space="0" w:color="auto" w:frame="1"/>
          </w:rPr>
          <w:t>sale and franchise </w:t>
        </w:r>
      </w:hyperlink>
      <w:r w:rsidRPr="002E231E">
        <w:rPr>
          <w:rFonts w:ascii="MSLondon-Regular" w:hAnsi="MSLondon-Regular"/>
          <w:color w:val="333333"/>
        </w:rPr>
        <w:t>of its retail business in Hong Kong and Macau</w:t>
      </w:r>
    </w:p>
    <w:p w14:paraId="1136DE90" w14:textId="77777777" w:rsidR="00606621" w:rsidRPr="002E231E" w:rsidRDefault="00606621" w:rsidP="00606621">
      <w:pPr>
        <w:numPr>
          <w:ilvl w:val="0"/>
          <w:numId w:val="1"/>
        </w:numPr>
        <w:ind w:left="450"/>
        <w:rPr>
          <w:rFonts w:ascii="MSLondon-Regular" w:hAnsi="MSLondon-Regular"/>
          <w:color w:val="333333"/>
        </w:rPr>
      </w:pPr>
      <w:r w:rsidRPr="002E231E">
        <w:rPr>
          <w:rFonts w:ascii="MSLondon-Regular" w:hAnsi="MSLondon-Regular"/>
          <w:color w:val="333333"/>
        </w:rPr>
        <w:t>A new</w:t>
      </w:r>
      <w:r w:rsidRPr="002E231E">
        <w:rPr>
          <w:rStyle w:val="apple-converted-space"/>
          <w:rFonts w:ascii="MSLondon-Regular" w:hAnsi="MSLondon-Regular"/>
          <w:color w:val="333333"/>
        </w:rPr>
        <w:t> </w:t>
      </w:r>
      <w:hyperlink r:id="rId7" w:history="1">
        <w:r w:rsidRPr="002E231E">
          <w:rPr>
            <w:rStyle w:val="Hyperlink"/>
            <w:rFonts w:ascii="inherit" w:hAnsi="inherit"/>
            <w:color w:val="000000"/>
            <w:bdr w:val="none" w:sz="0" w:space="0" w:color="auto" w:frame="1"/>
          </w:rPr>
          <w:t>Technology Transformation Programme</w:t>
        </w:r>
      </w:hyperlink>
    </w:p>
    <w:p w14:paraId="0104E6D3" w14:textId="77777777" w:rsidR="00606621" w:rsidRPr="002E231E" w:rsidRDefault="00606621" w:rsidP="00606621">
      <w:pPr>
        <w:numPr>
          <w:ilvl w:val="0"/>
          <w:numId w:val="1"/>
        </w:numPr>
        <w:ind w:left="450"/>
        <w:rPr>
          <w:rFonts w:ascii="MSLondon-Regular" w:hAnsi="MSLondon-Regular"/>
          <w:color w:val="333333"/>
        </w:rPr>
      </w:pPr>
      <w:r w:rsidRPr="002E231E">
        <w:rPr>
          <w:rFonts w:ascii="MSLondon-Regular" w:hAnsi="MSLondon-Regular"/>
          <w:color w:val="333333"/>
        </w:rPr>
        <w:t>Improvements to its</w:t>
      </w:r>
      <w:hyperlink r:id="rId8" w:history="1">
        <w:r w:rsidRPr="002E231E">
          <w:rPr>
            <w:rStyle w:val="apple-converted-space"/>
            <w:rFonts w:ascii="inherit" w:hAnsi="inherit"/>
            <w:color w:val="000000"/>
            <w:u w:val="single"/>
            <w:bdr w:val="none" w:sz="0" w:space="0" w:color="auto" w:frame="1"/>
          </w:rPr>
          <w:t> </w:t>
        </w:r>
        <w:r w:rsidRPr="002E231E">
          <w:rPr>
            <w:rStyle w:val="Hyperlink"/>
            <w:rFonts w:ascii="inherit" w:hAnsi="inherit"/>
            <w:color w:val="000000"/>
            <w:bdr w:val="none" w:sz="0" w:space="0" w:color="auto" w:frame="1"/>
          </w:rPr>
          <w:t>Clothing &amp; Home Logistics Network</w:t>
        </w:r>
      </w:hyperlink>
    </w:p>
    <w:p w14:paraId="3417DC15" w14:textId="0772E524" w:rsidR="00606621" w:rsidRPr="00F754E7" w:rsidRDefault="00606621" w:rsidP="00606621">
      <w:pPr>
        <w:numPr>
          <w:ilvl w:val="0"/>
          <w:numId w:val="1"/>
        </w:numPr>
        <w:ind w:left="450"/>
        <w:rPr>
          <w:rStyle w:val="Hyperlink"/>
          <w:rFonts w:ascii="MSLondon-Regular" w:hAnsi="MSLondon-Regular"/>
          <w:color w:val="333333"/>
          <w:u w:val="none"/>
        </w:rPr>
      </w:pPr>
      <w:r w:rsidRPr="002E231E">
        <w:rPr>
          <w:rFonts w:ascii="MSLondon-Regular" w:hAnsi="MSLondon-Regular"/>
          <w:color w:val="333333"/>
        </w:rPr>
        <w:t>The restructure of the</w:t>
      </w:r>
      <w:r w:rsidRPr="002E231E">
        <w:rPr>
          <w:rStyle w:val="apple-converted-space"/>
          <w:rFonts w:ascii="MSLondon-Regular" w:hAnsi="MSLondon-Regular"/>
          <w:color w:val="333333"/>
        </w:rPr>
        <w:t> </w:t>
      </w:r>
      <w:hyperlink r:id="rId9" w:history="1">
        <w:r w:rsidRPr="002E231E">
          <w:rPr>
            <w:rStyle w:val="Hyperlink"/>
            <w:rFonts w:ascii="inherit" w:hAnsi="inherit"/>
            <w:color w:val="000000"/>
            <w:bdr w:val="none" w:sz="0" w:space="0" w:color="auto" w:frame="1"/>
          </w:rPr>
          <w:t>Customer, Marketing &amp; Digital Team </w:t>
        </w:r>
      </w:hyperlink>
    </w:p>
    <w:p w14:paraId="5DCD570A" w14:textId="299106FB" w:rsidR="00F754E7" w:rsidRDefault="00F754E7" w:rsidP="00F754E7">
      <w:pPr>
        <w:rPr>
          <w:rStyle w:val="Hyperlink"/>
          <w:rFonts w:ascii="MSLondon-Regular" w:hAnsi="MSLondon-Regular"/>
          <w:color w:val="333333"/>
          <w:u w:val="none"/>
        </w:rPr>
      </w:pPr>
    </w:p>
    <w:p w14:paraId="3BC597B0" w14:textId="4047C6B0" w:rsidR="00F754E7" w:rsidRPr="002E231E" w:rsidRDefault="00F754E7" w:rsidP="00F754E7">
      <w:pPr>
        <w:rPr>
          <w:rStyle w:val="Hyperlink"/>
          <w:rFonts w:ascii="MSLondon-Regular" w:hAnsi="MSLondon-Regular"/>
          <w:color w:val="333333"/>
          <w:u w:val="none"/>
        </w:rPr>
      </w:pPr>
      <w:r>
        <w:rPr>
          <w:rStyle w:val="Hyperlink"/>
          <w:rFonts w:ascii="MSLondon-Regular" w:hAnsi="MSLondon-Regular"/>
          <w:color w:val="333333"/>
          <w:u w:val="none"/>
        </w:rPr>
        <w:t xml:space="preserve">Compere to M &amp; S </w:t>
      </w:r>
    </w:p>
    <w:p w14:paraId="414DF5D7" w14:textId="66DD19C3" w:rsidR="00CE52E5" w:rsidRPr="002E231E" w:rsidRDefault="00CE52E5" w:rsidP="00CE52E5">
      <w:pPr>
        <w:rPr>
          <w:rFonts w:ascii="MSLondon-Regular" w:hAnsi="MSLondon-Regular"/>
          <w:color w:val="333333"/>
        </w:rPr>
      </w:pPr>
    </w:p>
    <w:p w14:paraId="4B3233D1" w14:textId="5FFABAEE" w:rsidR="00CE52E5" w:rsidRPr="002E231E" w:rsidRDefault="00CE52E5" w:rsidP="00CE52E5">
      <w:pPr>
        <w:rPr>
          <w:rFonts w:ascii="MSLondon-Regular" w:hAnsi="MSLondon-Regular"/>
          <w:color w:val="333333"/>
        </w:rPr>
      </w:pPr>
    </w:p>
    <w:p w14:paraId="4D9B95DF" w14:textId="77777777" w:rsidR="00CE52E5" w:rsidRPr="002E231E" w:rsidRDefault="00CE52E5" w:rsidP="00CE52E5">
      <w:pPr>
        <w:rPr>
          <w:rFonts w:ascii="MSLondon-Regular" w:hAnsi="MSLondon-Regular"/>
          <w:color w:val="333333"/>
        </w:rPr>
      </w:pPr>
      <w:r w:rsidRPr="002E231E">
        <w:rPr>
          <w:rFonts w:ascii="MSLondon-Regular" w:hAnsi="MSLondon-Regular"/>
          <w:color w:val="333333"/>
        </w:rPr>
        <w:t>Zara has developed effective relationships with its customers. Thanks to the advantages of CRM, its customers are loyal and make continuous visits throughout the year. The average number of customer visits was 17 times higher than the other four stores.</w:t>
      </w:r>
    </w:p>
    <w:p w14:paraId="64D17463" w14:textId="77777777" w:rsidR="00CE52E5" w:rsidRPr="002E231E" w:rsidRDefault="00CE52E5" w:rsidP="00CE52E5">
      <w:pPr>
        <w:rPr>
          <w:rFonts w:ascii="MSLondon-Regular" w:hAnsi="MSLondon-Regular"/>
          <w:color w:val="333333"/>
        </w:rPr>
      </w:pPr>
    </w:p>
    <w:p w14:paraId="526AD4C7" w14:textId="77777777" w:rsidR="00CE52E5" w:rsidRPr="002E231E" w:rsidRDefault="00CE52E5" w:rsidP="00CE52E5">
      <w:pPr>
        <w:rPr>
          <w:rFonts w:ascii="MSLondon-Regular" w:hAnsi="MSLondon-Regular"/>
          <w:color w:val="333333"/>
        </w:rPr>
      </w:pPr>
      <w:r w:rsidRPr="002E231E">
        <w:rPr>
          <w:rFonts w:ascii="MSLondon-Regular" w:hAnsi="MSLondon-Regular"/>
          <w:color w:val="333333"/>
        </w:rPr>
        <w:t>What impresses Zara is that it is able to advertise as a loyal and dedicated customer.</w:t>
      </w:r>
    </w:p>
    <w:p w14:paraId="6771B5D3" w14:textId="77777777" w:rsidR="00CE52E5" w:rsidRPr="002E231E" w:rsidRDefault="00CE52E5" w:rsidP="00CE52E5">
      <w:pPr>
        <w:rPr>
          <w:rFonts w:ascii="MSLondon-Regular" w:hAnsi="MSLondon-Regular"/>
          <w:color w:val="333333"/>
        </w:rPr>
      </w:pPr>
    </w:p>
    <w:p w14:paraId="10595033" w14:textId="3FB4B960" w:rsidR="00CE52E5" w:rsidRPr="002E231E" w:rsidRDefault="00CE52E5" w:rsidP="00CE52E5">
      <w:pPr>
        <w:rPr>
          <w:rFonts w:ascii="MSLondon-Regular" w:hAnsi="MSLondon-Regular"/>
          <w:color w:val="333333"/>
        </w:rPr>
      </w:pPr>
      <w:r w:rsidRPr="002E231E">
        <w:rPr>
          <w:rFonts w:ascii="MSLondon-Regular" w:hAnsi="MSLondon-Regular"/>
          <w:color w:val="333333"/>
        </w:rPr>
        <w:t xml:space="preserve">Using customer relationship management software, Zara is able to gather sales information and define popular products. These data are easily written by hand. Designers have the latest trends, styles and </w:t>
      </w:r>
      <w:r w:rsidR="00DA695A" w:rsidRPr="002E231E">
        <w:rPr>
          <w:rFonts w:ascii="MSLondon-Regular" w:hAnsi="MSLondon-Regular"/>
          <w:color w:val="333333"/>
        </w:rPr>
        <w:t>colours</w:t>
      </w:r>
      <w:r w:rsidRPr="002E231E">
        <w:rPr>
          <w:rFonts w:ascii="MSLondon-Regular" w:hAnsi="MSLondon-Regular"/>
          <w:color w:val="333333"/>
        </w:rPr>
        <w:t xml:space="preserve"> based on their new products.</w:t>
      </w:r>
    </w:p>
    <w:p w14:paraId="4D666142" w14:textId="77777777" w:rsidR="00CE52E5" w:rsidRPr="002E231E" w:rsidRDefault="00CE52E5" w:rsidP="00CE52E5">
      <w:pPr>
        <w:rPr>
          <w:rFonts w:ascii="MSLondon-Regular" w:hAnsi="MSLondon-Regular"/>
          <w:color w:val="333333"/>
        </w:rPr>
      </w:pPr>
    </w:p>
    <w:p w14:paraId="7C5EC784" w14:textId="77777777" w:rsidR="00CE52E5" w:rsidRPr="002E231E" w:rsidRDefault="00CE52E5" w:rsidP="00CE52E5">
      <w:pPr>
        <w:rPr>
          <w:rFonts w:ascii="MSLondon-Regular" w:hAnsi="MSLondon-Regular"/>
          <w:color w:val="333333"/>
        </w:rPr>
      </w:pPr>
      <w:r w:rsidRPr="002E231E">
        <w:rPr>
          <w:rFonts w:ascii="MSLondon-Regular" w:hAnsi="MSLondon-Regular"/>
          <w:color w:val="333333"/>
        </w:rPr>
        <w:t>Zara has achieved what most retailers can dream of. Their clothes are mostly sold at full price. By avoiding traditional marketing techniques such as advertising, discounts and bells and spells, Zara has built a fashionable and progressive clothing.</w:t>
      </w:r>
    </w:p>
    <w:p w14:paraId="5B1905E4" w14:textId="77777777" w:rsidR="00CE52E5" w:rsidRPr="002E231E" w:rsidRDefault="00CE52E5" w:rsidP="00CE52E5">
      <w:pPr>
        <w:rPr>
          <w:rFonts w:ascii="MSLondon-Regular" w:hAnsi="MSLondon-Regular"/>
          <w:color w:val="333333"/>
        </w:rPr>
      </w:pPr>
    </w:p>
    <w:p w14:paraId="6A03EE3E" w14:textId="6A3348FC" w:rsidR="00CE52E5" w:rsidRPr="002E231E" w:rsidRDefault="00CE52E5" w:rsidP="00CE52E5">
      <w:pPr>
        <w:rPr>
          <w:rFonts w:ascii="MSLondon-Regular" w:hAnsi="MSLondon-Regular"/>
          <w:color w:val="333333"/>
        </w:rPr>
      </w:pPr>
      <w:r w:rsidRPr="002E231E">
        <w:rPr>
          <w:rFonts w:ascii="MSLondon-Regular" w:hAnsi="MSLondon-Regular"/>
          <w:color w:val="333333"/>
        </w:rPr>
        <w:t>Zara is a great example of effective CRM information to improve brand awareness and customer relationships. Other brands and companies with their own size can empower customers and customers and increase their sales.</w:t>
      </w:r>
      <w:r w:rsidR="00D73A58" w:rsidRPr="002E231E">
        <w:rPr>
          <w:rFonts w:ascii="MSLondon-Regular" w:hAnsi="MSLondon-Regular"/>
          <w:color w:val="333333"/>
        </w:rPr>
        <w:t xml:space="preserve"> Benefits, </w:t>
      </w:r>
      <w:r w:rsidR="00DA695A" w:rsidRPr="002E231E">
        <w:rPr>
          <w:rFonts w:ascii="MSLondon-Regular" w:hAnsi="MSLondon-Regular"/>
          <w:color w:val="333333"/>
        </w:rPr>
        <w:t>advantage</w:t>
      </w:r>
      <w:r w:rsidR="00D73A58" w:rsidRPr="002E231E">
        <w:rPr>
          <w:rFonts w:ascii="MSLondon-Regular" w:hAnsi="MSLondon-Regular"/>
          <w:color w:val="333333"/>
        </w:rPr>
        <w:t xml:space="preserve">, </w:t>
      </w:r>
      <w:r w:rsidR="00DA695A" w:rsidRPr="002E231E">
        <w:rPr>
          <w:rFonts w:ascii="MSLondon-Regular" w:hAnsi="MSLondon-Regular"/>
          <w:color w:val="333333"/>
        </w:rPr>
        <w:t>loyal</w:t>
      </w:r>
      <w:r w:rsidR="00D73A58" w:rsidRPr="002E231E">
        <w:rPr>
          <w:rFonts w:ascii="MSLondon-Regular" w:hAnsi="MSLondon-Regular"/>
          <w:color w:val="333333"/>
        </w:rPr>
        <w:t>,</w:t>
      </w:r>
    </w:p>
    <w:p w14:paraId="510DF912" w14:textId="6E30B6EC" w:rsidR="00D73A58" w:rsidRPr="002E231E" w:rsidRDefault="00D73A58" w:rsidP="00CE52E5">
      <w:pPr>
        <w:rPr>
          <w:rFonts w:ascii="MSLondon-Regular" w:hAnsi="MSLondon-Regular"/>
          <w:color w:val="333333"/>
        </w:rPr>
      </w:pPr>
    </w:p>
    <w:p w14:paraId="33D7A860" w14:textId="77777777" w:rsidR="00CE52E5" w:rsidRPr="002E231E" w:rsidRDefault="00CE52E5" w:rsidP="00CE52E5">
      <w:pPr>
        <w:rPr>
          <w:rFonts w:ascii="MSLondon-Regular" w:hAnsi="MSLondon-Regular"/>
          <w:color w:val="333333"/>
        </w:rPr>
      </w:pPr>
    </w:p>
    <w:p w14:paraId="30E22CC8" w14:textId="06EF6688" w:rsidR="00CE52E5" w:rsidRPr="002E231E" w:rsidRDefault="00CE52E5" w:rsidP="00CE52E5">
      <w:pPr>
        <w:rPr>
          <w:rFonts w:ascii="MSLondon-Regular" w:hAnsi="MSLondon-Regular"/>
          <w:color w:val="333333"/>
        </w:rPr>
      </w:pPr>
    </w:p>
    <w:p w14:paraId="5D858686" w14:textId="77777777" w:rsidR="0060351A" w:rsidRPr="002E231E" w:rsidRDefault="0060351A" w:rsidP="000E7576"/>
    <w:p w14:paraId="04545A4C" w14:textId="77777777" w:rsidR="003657E5" w:rsidRPr="002E231E" w:rsidRDefault="003657E5" w:rsidP="000E7576"/>
    <w:p w14:paraId="5B7BC8CE" w14:textId="3318CCAF" w:rsidR="002C6506" w:rsidRPr="002E231E" w:rsidRDefault="002027C5" w:rsidP="000E7576">
      <w:r w:rsidRPr="002E231E">
        <w:t>Strength;</w:t>
      </w:r>
    </w:p>
    <w:p w14:paraId="59711C75" w14:textId="77777777" w:rsidR="003657E5" w:rsidRPr="002E231E" w:rsidRDefault="003657E5" w:rsidP="000E7576"/>
    <w:p w14:paraId="1575D0D4" w14:textId="77777777" w:rsidR="007F2782" w:rsidRPr="002E231E" w:rsidRDefault="007F2782" w:rsidP="007F2782">
      <w:r w:rsidRPr="002E231E">
        <w:t>Marks and Spencer have many advantages, but this is one of the most important topics in the world.</w:t>
      </w:r>
    </w:p>
    <w:p w14:paraId="63D918E6" w14:textId="77777777" w:rsidR="007F2782" w:rsidRPr="002E231E" w:rsidRDefault="007F2782" w:rsidP="007F2782"/>
    <w:p w14:paraId="1A9D1F20" w14:textId="332A037B" w:rsidR="007F2782" w:rsidRPr="002E231E" w:rsidRDefault="007F2782" w:rsidP="007F2782">
      <w:r w:rsidRPr="002E231E">
        <w:lastRenderedPageBreak/>
        <w:t xml:space="preserve">High Brand Recognition: Marks and Spencer's </w:t>
      </w:r>
      <w:proofErr w:type="gramStart"/>
      <w:r w:rsidR="00BB1228" w:rsidRPr="002E231E">
        <w:t>is</w:t>
      </w:r>
      <w:proofErr w:type="gramEnd"/>
      <w:r w:rsidR="00BB1228" w:rsidRPr="002E231E">
        <w:t xml:space="preserve"> a huge organisation and is very popular as its brand is high in customers. </w:t>
      </w:r>
    </w:p>
    <w:p w14:paraId="18BFD3DD" w14:textId="77777777" w:rsidR="007F2782" w:rsidRPr="002E231E" w:rsidRDefault="007F2782" w:rsidP="007F2782"/>
    <w:p w14:paraId="033DB0D5" w14:textId="4015B252" w:rsidR="00003F2B" w:rsidRPr="002E231E" w:rsidRDefault="00003F2B" w:rsidP="002027C5"/>
    <w:p w14:paraId="3F92537A" w14:textId="416D62CC" w:rsidR="00003F2B" w:rsidRPr="002E231E" w:rsidRDefault="00003F2B" w:rsidP="002027C5">
      <w:r w:rsidRPr="002E231E">
        <w:t>Weaknesses;</w:t>
      </w:r>
    </w:p>
    <w:p w14:paraId="3A47D66C" w14:textId="77777777" w:rsidR="003571FB" w:rsidRPr="002E231E" w:rsidRDefault="003571FB" w:rsidP="002027C5"/>
    <w:p w14:paraId="32D280EA" w14:textId="63BEB770" w:rsidR="005A14E4" w:rsidRPr="002E231E" w:rsidRDefault="005A14E4" w:rsidP="005A14E4">
      <w:r w:rsidRPr="002E231E">
        <w:t xml:space="preserve">Poor advertising as a non-fashion store: Marks and Spencer </w:t>
      </w:r>
      <w:proofErr w:type="gramStart"/>
      <w:r w:rsidRPr="002E231E">
        <w:t>has</w:t>
      </w:r>
      <w:proofErr w:type="gramEnd"/>
      <w:r w:rsidRPr="002E231E">
        <w:t xml:space="preserve"> a market disadvantag</w:t>
      </w:r>
      <w:r w:rsidR="00A86A41" w:rsidRPr="002E231E">
        <w:t>e.</w:t>
      </w:r>
      <w:r w:rsidRPr="002E231E">
        <w:t xml:space="preserve"> Although Marks and Spencer </w:t>
      </w:r>
      <w:proofErr w:type="gramStart"/>
      <w:r w:rsidRPr="002E231E">
        <w:t>offers</w:t>
      </w:r>
      <w:proofErr w:type="gramEnd"/>
      <w:r w:rsidRPr="002E231E">
        <w:t xml:space="preserve"> a wide range of different products and brands, people generally misunderstand that men's clothing and women's clothing are not intended for teenagers</w:t>
      </w:r>
      <w:r w:rsidR="00A86A41" w:rsidRPr="002E231E">
        <w:t>.</w:t>
      </w:r>
      <w:r w:rsidRPr="002E231E">
        <w:t xml:space="preserve"> These bad assumptions make the company weak. Management should develop new sales-oriented strategies for young people. Even the management has not been able to gain new customers in recent years. People who trust Marks and Spencer in recent years continue to buy, but new generations are not interested at all. Some people say that Marks and Spencer </w:t>
      </w:r>
      <w:proofErr w:type="gramStart"/>
      <w:r w:rsidRPr="002E231E">
        <w:t>is</w:t>
      </w:r>
      <w:proofErr w:type="gramEnd"/>
      <w:r w:rsidRPr="002E231E">
        <w:t xml:space="preserve"> a business for the sixties and seventies, but not for the twenty and thirty. To overcome this management, Marks and Spencer must propose a new strategy to attack all ages without losing their reputation among today's supporters. You may even need to develop a strategy to overcome bad advertising and compete with competitors such as Primark, River Island, Oasis, Oxygen, New Look, H &amp; M, and more.</w:t>
      </w:r>
    </w:p>
    <w:p w14:paraId="50A8563E" w14:textId="77777777" w:rsidR="005A14E4" w:rsidRPr="002E231E" w:rsidRDefault="005A14E4" w:rsidP="005A14E4"/>
    <w:p w14:paraId="745EA721" w14:textId="6B07512A" w:rsidR="00003F2B" w:rsidRPr="002E231E" w:rsidRDefault="005A14E4" w:rsidP="005A14E4">
      <w:r w:rsidRPr="002E231E">
        <w:t xml:space="preserve">Marks and Spencer use the following techniques as a background instead of following new techniques that increase various aspects such as money, time, and so on. In general, large organizations focus on new technologies to make their work more efficient. Nowadays organizations prefer hardware and automated material handling alternatives for different types of logistics operations. Most of these technologies can increase productivity in less time, but the main drawback of Marks and Spencer is that they do not use this technology for efficient manual </w:t>
      </w:r>
      <w:r w:rsidR="00DA695A" w:rsidRPr="002E231E">
        <w:t>labour</w:t>
      </w:r>
      <w:r w:rsidRPr="002E231E">
        <w:t xml:space="preserve">, which increases costs and reduces efficiency. It is recommended that Marks and Spencer use the new techniques instead of increasing manual hours and manual trading costs. It is only a matter of time and planning to overcome this obstacle. There is no doubt that manual </w:t>
      </w:r>
      <w:r w:rsidR="00DA695A" w:rsidRPr="002E231E">
        <w:t>labour</w:t>
      </w:r>
      <w:r w:rsidRPr="002E231E">
        <w:t xml:space="preserve"> increases costs.</w:t>
      </w:r>
    </w:p>
    <w:p w14:paraId="2ED1B214" w14:textId="3DA97E63" w:rsidR="005A14E4" w:rsidRPr="002E231E" w:rsidRDefault="005A14E4" w:rsidP="005A14E4"/>
    <w:p w14:paraId="2A626B04" w14:textId="1CB04422" w:rsidR="005A14E4" w:rsidRPr="002E231E" w:rsidRDefault="005A14E4" w:rsidP="005A14E4"/>
    <w:p w14:paraId="3132915D" w14:textId="3285FFE2" w:rsidR="005A14E4" w:rsidRPr="002E231E" w:rsidRDefault="005A14E4" w:rsidP="005A14E4">
      <w:r w:rsidRPr="002E231E">
        <w:t>Opportunities;</w:t>
      </w:r>
    </w:p>
    <w:p w14:paraId="59B651B9" w14:textId="426A1121" w:rsidR="005A14E4" w:rsidRPr="002E231E" w:rsidRDefault="005A14E4" w:rsidP="005A14E4"/>
    <w:p w14:paraId="7A20008B" w14:textId="40E871F6" w:rsidR="005A14E4" w:rsidRPr="002E231E" w:rsidRDefault="005A14E4" w:rsidP="005A14E4">
      <w:r w:rsidRPr="002E231E">
        <w:t xml:space="preserve">Internalization strengthen the global presence, brands and Spencer settled in the UK, and especially the trade began at their office in the 1940s. Only one thing of the franchise relationships that have been made from a small number of international exports. St. Michael's brand is imported and are familiar with their investment success started with a brand on earth, and from the known to Spencer. In the early 90s is a good thing St. Michael franchises operating in 14 different countries. Spencer and 1996 marks its exit 645 countries, of which 645 output 58% of the shares in the UK, Europe and Canada. (From Nardi sit 1998). Marks and Spencer </w:t>
      </w:r>
      <w:proofErr w:type="gramStart"/>
      <w:r w:rsidRPr="002E231E">
        <w:t>has</w:t>
      </w:r>
      <w:proofErr w:type="gramEnd"/>
      <w:r w:rsidRPr="002E231E">
        <w:t xml:space="preserve"> more than 21 million repeat visitors per week (Marks and Spencer, 2010). Marks and Spencer stores can open a world of its own or through franchise agreements. Spencer's, and unit has its own stores in Canada, the brands of, France, Netherlands, Germany, Hong Kong, Ireland, the Netherlands and Spain and conveniently. Brand developing countries and Spencer have a franchise like Bermuda, the Canary Islands, the Bahamas, the Czech Republic and Israel (about Naridi Cole, 1998).</w:t>
      </w:r>
    </w:p>
    <w:p w14:paraId="37FB1638" w14:textId="369046F9" w:rsidR="005A14E4" w:rsidRPr="002E231E" w:rsidRDefault="005A14E4" w:rsidP="005A14E4"/>
    <w:p w14:paraId="57FF961F" w14:textId="75AB5B49" w:rsidR="005A14E4" w:rsidRPr="002E231E" w:rsidRDefault="005A14E4" w:rsidP="005A14E4">
      <w:r w:rsidRPr="002E231E">
        <w:lastRenderedPageBreak/>
        <w:t>Th</w:t>
      </w:r>
      <w:r w:rsidR="00375535" w:rsidRPr="002E231E">
        <w:t>reats;</w:t>
      </w:r>
    </w:p>
    <w:p w14:paraId="49D9F1EF" w14:textId="492345C0" w:rsidR="00375535" w:rsidRPr="002E231E" w:rsidRDefault="00375535" w:rsidP="005A14E4"/>
    <w:p w14:paraId="6937AE1D" w14:textId="21B33C63" w:rsidR="00375535" w:rsidRPr="002E231E" w:rsidRDefault="00375535" w:rsidP="005A14E4">
      <w:r w:rsidRPr="002E231E">
        <w:t xml:space="preserve">Growing competition in all areas of activity: Mark and Spencer are threatened to lose their range in the industry due to competition, the reason for the competition in retailers is a big concern, where will we go to Sainsbury’s local and </w:t>
      </w:r>
      <w:proofErr w:type="gramStart"/>
      <w:r w:rsidRPr="002E231E">
        <w:t>Tesco  Express</w:t>
      </w:r>
      <w:proofErr w:type="gramEnd"/>
      <w:r w:rsidRPr="002E231E">
        <w:t>, other retailers such as Asda, Sainsbury and Tesco? Grow profits, so management needs a new scenario. Mark and Spencer have come up with a strategy to overcome the barriers.</w:t>
      </w:r>
    </w:p>
    <w:p w14:paraId="32E6ED0C" w14:textId="4A9A3F26" w:rsidR="005A14E4" w:rsidRPr="002E231E" w:rsidRDefault="005A14E4" w:rsidP="005A14E4"/>
    <w:p w14:paraId="1A756CB3" w14:textId="25D7C4FA" w:rsidR="00AC7DA4" w:rsidRPr="002E231E" w:rsidRDefault="00AC7DA4" w:rsidP="005A14E4"/>
    <w:p w14:paraId="0096A916" w14:textId="537FF498" w:rsidR="004D6A3D" w:rsidRPr="002E231E" w:rsidRDefault="004D6A3D" w:rsidP="005A14E4">
      <w:r w:rsidRPr="002E231E">
        <w:t>Strengths:</w:t>
      </w:r>
    </w:p>
    <w:p w14:paraId="559E798D" w14:textId="576169C7" w:rsidR="004D6A3D" w:rsidRPr="002E231E" w:rsidRDefault="00E742DE" w:rsidP="00E742DE">
      <w:pPr>
        <w:pStyle w:val="ListParagraph"/>
        <w:numPr>
          <w:ilvl w:val="0"/>
          <w:numId w:val="4"/>
        </w:numPr>
      </w:pPr>
      <w:r w:rsidRPr="002E231E">
        <w:t>Marks and Spencer have popular brands, which increases customers</w:t>
      </w:r>
    </w:p>
    <w:p w14:paraId="4F23D541" w14:textId="0F9D2229" w:rsidR="00E742DE" w:rsidRPr="002E231E" w:rsidRDefault="00E742DE" w:rsidP="00E742DE">
      <w:pPr>
        <w:pStyle w:val="ListParagraph"/>
        <w:numPr>
          <w:ilvl w:val="0"/>
          <w:numId w:val="4"/>
        </w:numPr>
      </w:pPr>
      <w:r w:rsidRPr="002E231E">
        <w:t>They have 900 stores worldwide, including the UK and 300-600 over 40 other countries.</w:t>
      </w:r>
    </w:p>
    <w:p w14:paraId="1A34422F" w14:textId="151F4FD9" w:rsidR="00E742DE" w:rsidRPr="002E231E" w:rsidRDefault="00E742DE" w:rsidP="00E742DE">
      <w:pPr>
        <w:pStyle w:val="ListParagraph"/>
        <w:numPr>
          <w:ilvl w:val="0"/>
          <w:numId w:val="4"/>
        </w:numPr>
      </w:pPr>
      <w:r w:rsidRPr="002E231E">
        <w:t xml:space="preserve">They have a wide range of clothing for </w:t>
      </w:r>
      <w:proofErr w:type="gramStart"/>
      <w:r w:rsidRPr="002E231E">
        <w:t>men :Autograph</w:t>
      </w:r>
      <w:proofErr w:type="gramEnd"/>
      <w:r w:rsidRPr="002E231E">
        <w:t xml:space="preserve"> Big &amp; Tall, Blue </w:t>
      </w:r>
      <w:r w:rsidR="00DA695A" w:rsidRPr="002E231E">
        <w:t>Harbour</w:t>
      </w:r>
      <w:r w:rsidRPr="002E231E">
        <w:t xml:space="preserve"> ,Collezione, North coast etc.</w:t>
      </w:r>
    </w:p>
    <w:p w14:paraId="480102C5" w14:textId="323E45B0" w:rsidR="00E742DE" w:rsidRPr="002E231E" w:rsidRDefault="00E742DE" w:rsidP="00E742DE">
      <w:pPr>
        <w:pStyle w:val="ListParagraph"/>
        <w:numPr>
          <w:ilvl w:val="0"/>
          <w:numId w:val="4"/>
        </w:numPr>
      </w:pPr>
      <w:r w:rsidRPr="002E231E">
        <w:t>It even supplies a wide range of clothing for women: Autograph, Classic, Collection, Press, Per Una, Portfolio, etc.</w:t>
      </w:r>
    </w:p>
    <w:p w14:paraId="1A0446BC" w14:textId="480A2581" w:rsidR="00E742DE" w:rsidRPr="002E231E" w:rsidRDefault="00E742DE" w:rsidP="00E742DE">
      <w:pPr>
        <w:pStyle w:val="ListParagraph"/>
        <w:numPr>
          <w:ilvl w:val="0"/>
          <w:numId w:val="4"/>
        </w:numPr>
      </w:pPr>
      <w:r w:rsidRPr="002E231E">
        <w:t xml:space="preserve">Due to its high demand in the designer brands it gives the organisation a huge impact as the business grows: this could mean its stores and </w:t>
      </w:r>
      <w:r w:rsidR="00DA695A" w:rsidRPr="002E231E">
        <w:t>as well</w:t>
      </w:r>
      <w:r w:rsidRPr="002E231E">
        <w:t xml:space="preserve"> has increasing the finance. </w:t>
      </w:r>
    </w:p>
    <w:p w14:paraId="366657E8" w14:textId="0F47312E" w:rsidR="004D6A3D" w:rsidRPr="002E231E" w:rsidRDefault="004D6A3D" w:rsidP="004D6A3D"/>
    <w:p w14:paraId="393679A5" w14:textId="79E570CD" w:rsidR="004D6A3D" w:rsidRPr="002E231E" w:rsidRDefault="004D6A3D" w:rsidP="004D6A3D"/>
    <w:p w14:paraId="72255BB6" w14:textId="1E3C3D0C" w:rsidR="004D6A3D" w:rsidRPr="002E231E" w:rsidRDefault="004D6A3D" w:rsidP="004D6A3D"/>
    <w:p w14:paraId="39756034" w14:textId="4B0C1317" w:rsidR="004D6A3D" w:rsidRPr="002E231E" w:rsidRDefault="004D6A3D" w:rsidP="004D6A3D">
      <w:r w:rsidRPr="002E231E">
        <w:t>Weaknesses:</w:t>
      </w:r>
    </w:p>
    <w:p w14:paraId="29452B2E" w14:textId="2C97B62B" w:rsidR="004D6A3D" w:rsidRPr="002E231E" w:rsidRDefault="001D6A85" w:rsidP="00E742DE">
      <w:pPr>
        <w:pStyle w:val="ListParagraph"/>
        <w:numPr>
          <w:ilvl w:val="0"/>
          <w:numId w:val="5"/>
        </w:numPr>
      </w:pPr>
      <w:r w:rsidRPr="002E231E">
        <w:t xml:space="preserve">Marks and Spencer’s do not offer clothing that would be targeted for teenagers. </w:t>
      </w:r>
    </w:p>
    <w:p w14:paraId="42A0C37A" w14:textId="2C198889" w:rsidR="001D6A85" w:rsidRPr="002E231E" w:rsidRDefault="001D6A85" w:rsidP="00E742DE">
      <w:pPr>
        <w:pStyle w:val="ListParagraph"/>
        <w:numPr>
          <w:ilvl w:val="0"/>
          <w:numId w:val="5"/>
        </w:numPr>
      </w:pPr>
      <w:r w:rsidRPr="002E231E">
        <w:t xml:space="preserve">They don’t develop new sales-oriented strategies for young people. </w:t>
      </w:r>
    </w:p>
    <w:p w14:paraId="01B98093" w14:textId="6B76C77D" w:rsidR="001D6A85" w:rsidRPr="002E231E" w:rsidRDefault="001D6A85" w:rsidP="00E742DE">
      <w:pPr>
        <w:pStyle w:val="ListParagraph"/>
        <w:numPr>
          <w:ilvl w:val="0"/>
          <w:numId w:val="5"/>
        </w:numPr>
      </w:pPr>
      <w:r w:rsidRPr="002E231E">
        <w:t>The management has not been able to gain new customers in recent years.</w:t>
      </w:r>
    </w:p>
    <w:p w14:paraId="46CFE64F" w14:textId="59CBF0AC" w:rsidR="001D6A85" w:rsidRPr="002E231E" w:rsidRDefault="001D6A85" w:rsidP="00E742DE">
      <w:pPr>
        <w:pStyle w:val="ListParagraph"/>
        <w:numPr>
          <w:ilvl w:val="0"/>
          <w:numId w:val="5"/>
        </w:numPr>
      </w:pPr>
      <w:r w:rsidRPr="002E231E">
        <w:t xml:space="preserve">New generations are not interested in Marks and Spencer’s, only individua’s who trust it will continue to buy. </w:t>
      </w:r>
    </w:p>
    <w:p w14:paraId="1CEBCB2A" w14:textId="57BF8FDA" w:rsidR="001D6A85" w:rsidRPr="002E231E" w:rsidRDefault="001D6A85" w:rsidP="001D6A85">
      <w:pPr>
        <w:pStyle w:val="ListParagraph"/>
        <w:numPr>
          <w:ilvl w:val="0"/>
          <w:numId w:val="5"/>
        </w:numPr>
      </w:pPr>
      <w:r w:rsidRPr="002E231E">
        <w:t xml:space="preserve">The business only targets ages of the 60’s and 70’s and no the 20’s and 30’s, this is where they lose their reputation. </w:t>
      </w:r>
    </w:p>
    <w:p w14:paraId="6A2DF530" w14:textId="01EF9557" w:rsidR="001D6A85" w:rsidRPr="002E231E" w:rsidRDefault="001D6A85" w:rsidP="001D6A85">
      <w:pPr>
        <w:pStyle w:val="ListParagraph"/>
        <w:numPr>
          <w:ilvl w:val="0"/>
          <w:numId w:val="5"/>
        </w:numPr>
      </w:pPr>
      <w:r w:rsidRPr="002E231E">
        <w:t xml:space="preserve">They follow techniques as a background instead if following new techniques that could increase their companies finance and time. </w:t>
      </w:r>
    </w:p>
    <w:p w14:paraId="7716EA15" w14:textId="0E2E1F42" w:rsidR="001D6A85" w:rsidRPr="002E231E" w:rsidRDefault="001D6A85" w:rsidP="001D6A85">
      <w:pPr>
        <w:pStyle w:val="ListParagraph"/>
        <w:numPr>
          <w:ilvl w:val="0"/>
          <w:numId w:val="5"/>
        </w:numPr>
      </w:pPr>
      <w:r w:rsidRPr="002E231E">
        <w:t>They do not use technology for efficient manual labour.</w:t>
      </w:r>
    </w:p>
    <w:p w14:paraId="368B0AFC" w14:textId="77777777" w:rsidR="00E742DE" w:rsidRPr="002E231E" w:rsidRDefault="00E742DE" w:rsidP="00E742DE"/>
    <w:p w14:paraId="6C7B5799" w14:textId="52DC87BC" w:rsidR="004D6A3D" w:rsidRPr="002E231E" w:rsidRDefault="004D6A3D" w:rsidP="004D6A3D"/>
    <w:p w14:paraId="71501A93" w14:textId="29186D18" w:rsidR="004D6A3D" w:rsidRPr="002E231E" w:rsidRDefault="004D6A3D" w:rsidP="004D6A3D"/>
    <w:p w14:paraId="291DF694" w14:textId="228A728E" w:rsidR="004D6A3D" w:rsidRPr="002E231E" w:rsidRDefault="004D6A3D" w:rsidP="004D6A3D">
      <w:r w:rsidRPr="002E231E">
        <w:t>Opportunities:</w:t>
      </w:r>
    </w:p>
    <w:p w14:paraId="34597B17" w14:textId="54E3DC2D" w:rsidR="004D6A3D" w:rsidRPr="002E231E" w:rsidRDefault="00511691" w:rsidP="00606621">
      <w:pPr>
        <w:pStyle w:val="ListParagraph"/>
        <w:numPr>
          <w:ilvl w:val="0"/>
          <w:numId w:val="6"/>
        </w:numPr>
      </w:pPr>
      <w:r w:rsidRPr="002E231E">
        <w:t xml:space="preserve">Internalization strengthen the global presence, brands and Spencer settled in the UK, which began in their office from the 1940. </w:t>
      </w:r>
    </w:p>
    <w:p w14:paraId="429C5E01" w14:textId="485D5AA5" w:rsidR="00511691" w:rsidRPr="002E231E" w:rsidRDefault="00511691" w:rsidP="00606621">
      <w:pPr>
        <w:pStyle w:val="ListParagraph"/>
        <w:numPr>
          <w:ilvl w:val="0"/>
          <w:numId w:val="6"/>
        </w:numPr>
      </w:pPr>
      <w:r w:rsidRPr="002E231E">
        <w:t>Only one thing of the franchise relationships that have been made from a small number of international exports.</w:t>
      </w:r>
    </w:p>
    <w:p w14:paraId="406B5A3C" w14:textId="63240D13" w:rsidR="00511691" w:rsidRPr="002E231E" w:rsidRDefault="00511691" w:rsidP="00606621">
      <w:pPr>
        <w:pStyle w:val="ListParagraph"/>
        <w:numPr>
          <w:ilvl w:val="0"/>
          <w:numId w:val="6"/>
        </w:numPr>
      </w:pPr>
      <w:r w:rsidRPr="002E231E">
        <w:t>Spencer and 1996 marks its exit 645 countries, of which 645 output 58% of the shares in the UK, Europe and Canada.</w:t>
      </w:r>
    </w:p>
    <w:p w14:paraId="791680CB" w14:textId="1B170FA2" w:rsidR="00511691" w:rsidRPr="002E231E" w:rsidRDefault="00511691" w:rsidP="00606621">
      <w:pPr>
        <w:pStyle w:val="ListParagraph"/>
        <w:numPr>
          <w:ilvl w:val="0"/>
          <w:numId w:val="6"/>
        </w:numPr>
      </w:pPr>
      <w:r w:rsidRPr="002E231E">
        <w:t xml:space="preserve">Marks and Spencer </w:t>
      </w:r>
      <w:proofErr w:type="gramStart"/>
      <w:r w:rsidRPr="002E231E">
        <w:t>has</w:t>
      </w:r>
      <w:proofErr w:type="gramEnd"/>
      <w:r w:rsidRPr="002E231E">
        <w:t xml:space="preserve"> more than 21 million repeat visitors per week.</w:t>
      </w:r>
    </w:p>
    <w:p w14:paraId="5EBF709F" w14:textId="2BCFC58C" w:rsidR="00511691" w:rsidRPr="002E231E" w:rsidRDefault="00511691" w:rsidP="00606621">
      <w:pPr>
        <w:pStyle w:val="ListParagraph"/>
        <w:numPr>
          <w:ilvl w:val="0"/>
          <w:numId w:val="6"/>
        </w:numPr>
      </w:pPr>
      <w:r w:rsidRPr="002E231E">
        <w:t>Marks and Spencer stores can open a world of its own or through franchise agreements.</w:t>
      </w:r>
    </w:p>
    <w:p w14:paraId="5CDA4C72" w14:textId="237672C0" w:rsidR="00511691" w:rsidRPr="002E231E" w:rsidRDefault="00511691" w:rsidP="00606621">
      <w:pPr>
        <w:pStyle w:val="ListParagraph"/>
        <w:numPr>
          <w:ilvl w:val="0"/>
          <w:numId w:val="6"/>
        </w:numPr>
      </w:pPr>
      <w:r w:rsidRPr="002E231E">
        <w:lastRenderedPageBreak/>
        <w:t>Spencer's, and unit has its own stores in Canada, the brands of, France, Netherlands, Germany, Hong Kong, Ireland, the Netherlands and Spain and conveniently.</w:t>
      </w:r>
    </w:p>
    <w:p w14:paraId="4D8A3236" w14:textId="67F95E55" w:rsidR="00606621" w:rsidRPr="002E231E" w:rsidRDefault="00511691" w:rsidP="00606621">
      <w:pPr>
        <w:pStyle w:val="ListParagraph"/>
        <w:numPr>
          <w:ilvl w:val="0"/>
          <w:numId w:val="6"/>
        </w:numPr>
      </w:pPr>
      <w:r w:rsidRPr="002E231E">
        <w:t>Brand developing countries and Spencer have a franchise like Bermuda, the Canary Islands, the Bahamas, the Czech Republic and Israel.</w:t>
      </w:r>
    </w:p>
    <w:p w14:paraId="05CF9439" w14:textId="0775FF1D" w:rsidR="004D6A3D" w:rsidRPr="002E231E" w:rsidRDefault="004D6A3D" w:rsidP="004D6A3D"/>
    <w:p w14:paraId="54C8BC0C" w14:textId="33E30143" w:rsidR="004D6A3D" w:rsidRPr="002E231E" w:rsidRDefault="004D6A3D" w:rsidP="004D6A3D"/>
    <w:p w14:paraId="20A1ECB4" w14:textId="77777777" w:rsidR="00511691" w:rsidRPr="002E231E" w:rsidRDefault="00511691" w:rsidP="00606621"/>
    <w:p w14:paraId="1DE1F744" w14:textId="77777777" w:rsidR="00511691" w:rsidRPr="002E231E" w:rsidRDefault="00511691" w:rsidP="00606621"/>
    <w:p w14:paraId="6E27552B" w14:textId="77777777" w:rsidR="00511691" w:rsidRPr="002E231E" w:rsidRDefault="00511691" w:rsidP="00606621"/>
    <w:p w14:paraId="45210BE3" w14:textId="77777777" w:rsidR="00511691" w:rsidRPr="002E231E" w:rsidRDefault="00511691" w:rsidP="00606621"/>
    <w:p w14:paraId="267A2A64" w14:textId="75FB4F60" w:rsidR="00606621" w:rsidRPr="002E231E" w:rsidRDefault="004D6A3D" w:rsidP="00606621">
      <w:r w:rsidRPr="002E231E">
        <w:t>Threats:</w:t>
      </w:r>
    </w:p>
    <w:p w14:paraId="0B46A76B" w14:textId="50DCF11F" w:rsidR="00606621" w:rsidRPr="002E231E" w:rsidRDefault="00511691" w:rsidP="00606621">
      <w:pPr>
        <w:pStyle w:val="ListParagraph"/>
        <w:numPr>
          <w:ilvl w:val="0"/>
          <w:numId w:val="8"/>
        </w:numPr>
      </w:pPr>
      <w:r w:rsidRPr="002E231E">
        <w:t>Due to competition Marks and Spencer are threatened to lose their range in the industry.</w:t>
      </w:r>
    </w:p>
    <w:p w14:paraId="05FA16B7" w14:textId="0B3CE4B0" w:rsidR="00511691" w:rsidRPr="002E231E" w:rsidRDefault="00511691" w:rsidP="00606621">
      <w:pPr>
        <w:pStyle w:val="ListParagraph"/>
        <w:numPr>
          <w:ilvl w:val="0"/>
          <w:numId w:val="8"/>
        </w:numPr>
      </w:pPr>
      <w:r w:rsidRPr="002E231E">
        <w:t xml:space="preserve">Other retailers like Tesco express or Asda are a growing competition and grow their profits which effects Marks and Spencer’s as an organisation on the whole. </w:t>
      </w:r>
    </w:p>
    <w:p w14:paraId="3A1DF3B4" w14:textId="2969F59C" w:rsidR="005766E7" w:rsidRPr="002E231E" w:rsidRDefault="00CE6C23" w:rsidP="00606621">
      <w:pPr>
        <w:pStyle w:val="ListParagraph"/>
        <w:numPr>
          <w:ilvl w:val="0"/>
          <w:numId w:val="8"/>
        </w:numPr>
      </w:pPr>
      <w:r w:rsidRPr="002E231E">
        <w:t>Poor performance of staff who are engaged in dealing with staff</w:t>
      </w:r>
      <w:r w:rsidR="008A105B" w:rsidRPr="002E231E">
        <w:t>.</w:t>
      </w:r>
    </w:p>
    <w:p w14:paraId="7B1BD482" w14:textId="326339B4" w:rsidR="00CE6C23" w:rsidRPr="002E231E" w:rsidRDefault="00CE6C23" w:rsidP="00606621">
      <w:pPr>
        <w:pStyle w:val="ListParagraph"/>
        <w:numPr>
          <w:ilvl w:val="0"/>
          <w:numId w:val="8"/>
        </w:numPr>
      </w:pPr>
      <w:r w:rsidRPr="002E231E">
        <w:t>Data becomes ‘outdated’ quickly they need to ensure their systems are up to date. This will allow them to analyse/use current information.</w:t>
      </w:r>
    </w:p>
    <w:p w14:paraId="2BAC100A" w14:textId="54583013" w:rsidR="00CE52E5" w:rsidRPr="002E231E" w:rsidRDefault="00CE52E5" w:rsidP="00CE52E5"/>
    <w:p w14:paraId="56393493" w14:textId="6BA2C5EA" w:rsidR="00CE52E5" w:rsidRPr="002E231E" w:rsidRDefault="00CE52E5" w:rsidP="00CE52E5"/>
    <w:p w14:paraId="5E8F8C08" w14:textId="43FBE9A5" w:rsidR="00CE52E5" w:rsidRPr="002E231E" w:rsidRDefault="00CE52E5" w:rsidP="00CE52E5"/>
    <w:p w14:paraId="0FD44382" w14:textId="77777777" w:rsidR="008B621B" w:rsidRPr="002E231E" w:rsidRDefault="008B621B" w:rsidP="008B621B">
      <w:r w:rsidRPr="002E231E">
        <w:t>Reference:</w:t>
      </w:r>
    </w:p>
    <w:p w14:paraId="5D2E8DCB" w14:textId="6EB3E211" w:rsidR="008B621B" w:rsidRPr="002E231E" w:rsidRDefault="00EC4178" w:rsidP="008B621B">
      <w:hyperlink r:id="rId10" w:history="1">
        <w:r w:rsidR="008B621B" w:rsidRPr="002E231E">
          <w:rPr>
            <w:rStyle w:val="Hyperlink"/>
          </w:rPr>
          <w:t>https://corporate.marksandspencer.com/media/press-releases/2018/marks-and-spencer-announces-new-customer-insight-partnership</w:t>
        </w:r>
      </w:hyperlink>
      <w:r w:rsidR="008B621B" w:rsidRPr="002E231E">
        <w:rPr>
          <w:rStyle w:val="Hyperlink"/>
        </w:rPr>
        <w:t xml:space="preserve">  ;</w:t>
      </w:r>
      <w:r w:rsidR="008B621B" w:rsidRPr="002E231E">
        <w:rPr>
          <w:rStyle w:val="Hyperlink"/>
          <w:color w:val="auto"/>
          <w:u w:val="none"/>
        </w:rPr>
        <w:t>11/02/19</w:t>
      </w:r>
      <w:r w:rsidR="008B621B" w:rsidRPr="002E231E">
        <w:rPr>
          <w:rStyle w:val="Hyperlink"/>
          <w:color w:val="auto"/>
        </w:rPr>
        <w:t xml:space="preserve">  </w:t>
      </w:r>
    </w:p>
    <w:p w14:paraId="5E028E18" w14:textId="77777777" w:rsidR="008B621B" w:rsidRPr="002E231E" w:rsidRDefault="008B621B" w:rsidP="008B621B"/>
    <w:p w14:paraId="23121765" w14:textId="2FE1F793" w:rsidR="008B621B" w:rsidRPr="002E231E" w:rsidRDefault="008B621B" w:rsidP="008B621B">
      <w:pPr>
        <w:pStyle w:val="NormalWeb"/>
      </w:pPr>
      <w:r w:rsidRPr="002E231E">
        <w:t>Reference:</w:t>
      </w:r>
      <w:r w:rsidRPr="002E231E">
        <w:rPr>
          <w:rFonts w:ascii="Frutiger" w:hAnsi="Frutiger"/>
          <w:sz w:val="16"/>
          <w:szCs w:val="16"/>
        </w:rPr>
        <w:t xml:space="preserve"> Elsevier Butterworth-Heinemann</w:t>
      </w:r>
      <w:r w:rsidRPr="002E231E">
        <w:rPr>
          <w:rFonts w:ascii="Frutiger" w:hAnsi="Frutiger"/>
          <w:sz w:val="16"/>
          <w:szCs w:val="16"/>
        </w:rPr>
        <w:br/>
        <w:t xml:space="preserve">Linacre House, Jordan Hill, Oxford OX2 8DP 200 Wheeler Road, Burlington, MA </w:t>
      </w:r>
      <w:proofErr w:type="gramStart"/>
      <w:r w:rsidRPr="002E231E">
        <w:rPr>
          <w:rFonts w:ascii="Frutiger" w:hAnsi="Frutiger"/>
          <w:sz w:val="16"/>
          <w:szCs w:val="16"/>
        </w:rPr>
        <w:t>01803 .</w:t>
      </w:r>
      <w:proofErr w:type="gramEnd"/>
      <w:r w:rsidRPr="002E231E">
        <w:rPr>
          <w:rFonts w:ascii="Frutiger" w:hAnsi="Frutiger"/>
          <w:sz w:val="16"/>
          <w:szCs w:val="16"/>
        </w:rPr>
        <w:t xml:space="preserve">  11/02/19</w:t>
      </w:r>
    </w:p>
    <w:p w14:paraId="65456781" w14:textId="7CD02C94" w:rsidR="008B621B" w:rsidRPr="002E231E" w:rsidRDefault="00EC4178" w:rsidP="008B621B">
      <w:hyperlink r:id="rId11" w:history="1">
        <w:r w:rsidR="008B621B" w:rsidRPr="002E231E">
          <w:rPr>
            <w:rStyle w:val="Hyperlink"/>
          </w:rPr>
          <w:t>https://businessteacher.org.uk/swot/marks-and-spencer.php</w:t>
        </w:r>
      </w:hyperlink>
      <w:r w:rsidR="008B621B" w:rsidRPr="002E231E">
        <w:rPr>
          <w:rStyle w:val="Hyperlink"/>
        </w:rPr>
        <w:t xml:space="preserve"> </w:t>
      </w:r>
      <w:r w:rsidR="008B621B" w:rsidRPr="002E231E">
        <w:rPr>
          <w:rStyle w:val="Hyperlink"/>
          <w:color w:val="auto"/>
          <w:u w:val="none"/>
        </w:rPr>
        <w:t xml:space="preserve"> 12/02/19</w:t>
      </w:r>
    </w:p>
    <w:p w14:paraId="32A0A4F1" w14:textId="77777777" w:rsidR="008B621B" w:rsidRPr="002E231E" w:rsidRDefault="008B621B" w:rsidP="008B621B"/>
    <w:p w14:paraId="57E48CAA" w14:textId="111F1A3E" w:rsidR="008B621B" w:rsidRPr="002E231E" w:rsidRDefault="00EC4178" w:rsidP="008B621B">
      <w:pPr>
        <w:rPr>
          <w:rStyle w:val="Hyperlink"/>
        </w:rPr>
      </w:pPr>
      <w:hyperlink r:id="rId12" w:history="1">
        <w:r w:rsidR="008B621B" w:rsidRPr="002E231E">
          <w:rPr>
            <w:rStyle w:val="Hyperlink"/>
          </w:rPr>
          <w:t>https://www.swotandpestle.com/marks-and-spencer/</w:t>
        </w:r>
      </w:hyperlink>
      <w:r w:rsidR="008B621B" w:rsidRPr="002E231E">
        <w:rPr>
          <w:rStyle w:val="Hyperlink"/>
        </w:rPr>
        <w:t xml:space="preserve"> </w:t>
      </w:r>
      <w:r w:rsidR="008B621B" w:rsidRPr="002E231E">
        <w:rPr>
          <w:rStyle w:val="Hyperlink"/>
          <w:color w:val="auto"/>
          <w:u w:val="none"/>
        </w:rPr>
        <w:t xml:space="preserve"> 12/02/19</w:t>
      </w:r>
    </w:p>
    <w:p w14:paraId="4533645A" w14:textId="5F9DB5C6" w:rsidR="008B621B" w:rsidRPr="002E231E" w:rsidRDefault="008B621B" w:rsidP="008B621B"/>
    <w:p w14:paraId="4053480B" w14:textId="49C88288" w:rsidR="00E94E80" w:rsidRPr="002E231E" w:rsidRDefault="00EC4178" w:rsidP="00E94E80">
      <w:hyperlink r:id="rId13" w:history="1">
        <w:r w:rsidR="008B621B" w:rsidRPr="002E231E">
          <w:rPr>
            <w:rStyle w:val="Hyperlink"/>
          </w:rPr>
          <w:t>https://www.expertmarket.co.uk/crm-systems/zara-crm-case-study</w:t>
        </w:r>
      </w:hyperlink>
      <w:r w:rsidR="008B621B" w:rsidRPr="002E231E">
        <w:t xml:space="preserve">  24/02/19</w:t>
      </w:r>
    </w:p>
    <w:p w14:paraId="6F490CA8" w14:textId="3C9C0599" w:rsidR="00606621" w:rsidRPr="002E231E" w:rsidRDefault="00606621" w:rsidP="00606621"/>
    <w:sectPr w:rsidR="00606621" w:rsidRPr="002E231E" w:rsidSect="0001414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rutiger">
    <w:altName w:val="Cambria"/>
    <w:panose1 w:val="020B0604020202020204"/>
    <w:charset w:val="00"/>
    <w:family w:val="roman"/>
    <w:notTrueType/>
    <w:pitch w:val="default"/>
  </w:font>
  <w:font w:name="MSLondon-Regular">
    <w:altName w:val="Cambria"/>
    <w:panose1 w:val="020B0604020202020204"/>
    <w:charset w:val="00"/>
    <w:family w:val="roman"/>
    <w:notTrueType/>
    <w:pitch w:val="default"/>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D1D30"/>
    <w:multiLevelType w:val="hybridMultilevel"/>
    <w:tmpl w:val="DD021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8456A6"/>
    <w:multiLevelType w:val="multilevel"/>
    <w:tmpl w:val="EA08D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44224C"/>
    <w:multiLevelType w:val="hybridMultilevel"/>
    <w:tmpl w:val="43DE0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835EF"/>
    <w:multiLevelType w:val="hybridMultilevel"/>
    <w:tmpl w:val="D22A3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796ED2"/>
    <w:multiLevelType w:val="hybridMultilevel"/>
    <w:tmpl w:val="A9B4DB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91553B"/>
    <w:multiLevelType w:val="hybridMultilevel"/>
    <w:tmpl w:val="0C7E8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A900EF"/>
    <w:multiLevelType w:val="hybridMultilevel"/>
    <w:tmpl w:val="1532A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F77DF4"/>
    <w:multiLevelType w:val="hybridMultilevel"/>
    <w:tmpl w:val="841A3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D655E7"/>
    <w:multiLevelType w:val="hybridMultilevel"/>
    <w:tmpl w:val="95C41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0"/>
  </w:num>
  <w:num w:numId="5">
    <w:abstractNumId w:val="7"/>
  </w:num>
  <w:num w:numId="6">
    <w:abstractNumId w:val="2"/>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188"/>
    <w:rsid w:val="00003F2B"/>
    <w:rsid w:val="0001414B"/>
    <w:rsid w:val="00035575"/>
    <w:rsid w:val="000E7576"/>
    <w:rsid w:val="001470BD"/>
    <w:rsid w:val="0017674E"/>
    <w:rsid w:val="001C5188"/>
    <w:rsid w:val="001D6A85"/>
    <w:rsid w:val="002027C5"/>
    <w:rsid w:val="002C6506"/>
    <w:rsid w:val="002D28AB"/>
    <w:rsid w:val="002E231E"/>
    <w:rsid w:val="003571FB"/>
    <w:rsid w:val="003657E5"/>
    <w:rsid w:val="00375535"/>
    <w:rsid w:val="003E00EA"/>
    <w:rsid w:val="004D6A3D"/>
    <w:rsid w:val="00511691"/>
    <w:rsid w:val="005766E7"/>
    <w:rsid w:val="005A14E4"/>
    <w:rsid w:val="0060351A"/>
    <w:rsid w:val="00606621"/>
    <w:rsid w:val="007F2782"/>
    <w:rsid w:val="0080140E"/>
    <w:rsid w:val="008A105B"/>
    <w:rsid w:val="008B621B"/>
    <w:rsid w:val="009818AF"/>
    <w:rsid w:val="00984B60"/>
    <w:rsid w:val="009A0956"/>
    <w:rsid w:val="00A86A41"/>
    <w:rsid w:val="00AC7DA4"/>
    <w:rsid w:val="00B80105"/>
    <w:rsid w:val="00BB1228"/>
    <w:rsid w:val="00C97AD9"/>
    <w:rsid w:val="00CE52E5"/>
    <w:rsid w:val="00CE6C23"/>
    <w:rsid w:val="00D52D20"/>
    <w:rsid w:val="00D73A58"/>
    <w:rsid w:val="00DA695A"/>
    <w:rsid w:val="00E742DE"/>
    <w:rsid w:val="00E94E80"/>
    <w:rsid w:val="00EC4178"/>
    <w:rsid w:val="00F51633"/>
    <w:rsid w:val="00F754E7"/>
    <w:rsid w:val="00FB2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E83F38"/>
  <w15:chartTrackingRefBased/>
  <w15:docId w15:val="{1BEBCF8D-8E29-C348-A1A8-40936EB59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66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5188"/>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2D28AB"/>
    <w:rPr>
      <w:color w:val="0563C1" w:themeColor="hyperlink"/>
      <w:u w:val="single"/>
    </w:rPr>
  </w:style>
  <w:style w:type="character" w:styleId="UnresolvedMention">
    <w:name w:val="Unresolved Mention"/>
    <w:basedOn w:val="DefaultParagraphFont"/>
    <w:uiPriority w:val="99"/>
    <w:semiHidden/>
    <w:unhideWhenUsed/>
    <w:rsid w:val="002D28AB"/>
    <w:rPr>
      <w:color w:val="605E5C"/>
      <w:shd w:val="clear" w:color="auto" w:fill="E1DFDD"/>
    </w:rPr>
  </w:style>
  <w:style w:type="character" w:customStyle="1" w:styleId="apple-converted-space">
    <w:name w:val="apple-converted-space"/>
    <w:basedOn w:val="DefaultParagraphFont"/>
    <w:rsid w:val="0060351A"/>
  </w:style>
  <w:style w:type="paragraph" w:styleId="ListParagraph">
    <w:name w:val="List Paragraph"/>
    <w:basedOn w:val="Normal"/>
    <w:uiPriority w:val="34"/>
    <w:qFormat/>
    <w:rsid w:val="004D6A3D"/>
    <w:pPr>
      <w:ind w:left="720"/>
      <w:contextualSpacing/>
    </w:pPr>
  </w:style>
  <w:style w:type="character" w:styleId="FollowedHyperlink">
    <w:name w:val="FollowedHyperlink"/>
    <w:basedOn w:val="DefaultParagraphFont"/>
    <w:uiPriority w:val="99"/>
    <w:semiHidden/>
    <w:unhideWhenUsed/>
    <w:rsid w:val="006066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244909">
      <w:bodyDiv w:val="1"/>
      <w:marLeft w:val="0"/>
      <w:marRight w:val="0"/>
      <w:marTop w:val="0"/>
      <w:marBottom w:val="0"/>
      <w:divBdr>
        <w:top w:val="none" w:sz="0" w:space="0" w:color="auto"/>
        <w:left w:val="none" w:sz="0" w:space="0" w:color="auto"/>
        <w:bottom w:val="none" w:sz="0" w:space="0" w:color="auto"/>
        <w:right w:val="none" w:sz="0" w:space="0" w:color="auto"/>
      </w:divBdr>
      <w:divsChild>
        <w:div w:id="2018726030">
          <w:marLeft w:val="0"/>
          <w:marRight w:val="0"/>
          <w:marTop w:val="0"/>
          <w:marBottom w:val="0"/>
          <w:divBdr>
            <w:top w:val="none" w:sz="0" w:space="0" w:color="auto"/>
            <w:left w:val="none" w:sz="0" w:space="0" w:color="auto"/>
            <w:bottom w:val="none" w:sz="0" w:space="0" w:color="auto"/>
            <w:right w:val="none" w:sz="0" w:space="0" w:color="auto"/>
          </w:divBdr>
          <w:divsChild>
            <w:div w:id="572397916">
              <w:marLeft w:val="0"/>
              <w:marRight w:val="0"/>
              <w:marTop w:val="0"/>
              <w:marBottom w:val="0"/>
              <w:divBdr>
                <w:top w:val="none" w:sz="0" w:space="0" w:color="auto"/>
                <w:left w:val="none" w:sz="0" w:space="0" w:color="auto"/>
                <w:bottom w:val="none" w:sz="0" w:space="0" w:color="auto"/>
                <w:right w:val="none" w:sz="0" w:space="0" w:color="auto"/>
              </w:divBdr>
              <w:divsChild>
                <w:div w:id="1931086806">
                  <w:marLeft w:val="0"/>
                  <w:marRight w:val="0"/>
                  <w:marTop w:val="0"/>
                  <w:marBottom w:val="0"/>
                  <w:divBdr>
                    <w:top w:val="none" w:sz="0" w:space="0" w:color="auto"/>
                    <w:left w:val="none" w:sz="0" w:space="0" w:color="auto"/>
                    <w:bottom w:val="none" w:sz="0" w:space="0" w:color="auto"/>
                    <w:right w:val="none" w:sz="0" w:space="0" w:color="auto"/>
                  </w:divBdr>
                  <w:divsChild>
                    <w:div w:id="213313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20249">
      <w:bodyDiv w:val="1"/>
      <w:marLeft w:val="0"/>
      <w:marRight w:val="0"/>
      <w:marTop w:val="0"/>
      <w:marBottom w:val="0"/>
      <w:divBdr>
        <w:top w:val="none" w:sz="0" w:space="0" w:color="auto"/>
        <w:left w:val="none" w:sz="0" w:space="0" w:color="auto"/>
        <w:bottom w:val="none" w:sz="0" w:space="0" w:color="auto"/>
        <w:right w:val="none" w:sz="0" w:space="0" w:color="auto"/>
      </w:divBdr>
    </w:div>
    <w:div w:id="706638136">
      <w:bodyDiv w:val="1"/>
      <w:marLeft w:val="0"/>
      <w:marRight w:val="0"/>
      <w:marTop w:val="0"/>
      <w:marBottom w:val="0"/>
      <w:divBdr>
        <w:top w:val="none" w:sz="0" w:space="0" w:color="auto"/>
        <w:left w:val="none" w:sz="0" w:space="0" w:color="auto"/>
        <w:bottom w:val="none" w:sz="0" w:space="0" w:color="auto"/>
        <w:right w:val="none" w:sz="0" w:space="0" w:color="auto"/>
      </w:divBdr>
    </w:div>
    <w:div w:id="875047759">
      <w:bodyDiv w:val="1"/>
      <w:marLeft w:val="0"/>
      <w:marRight w:val="0"/>
      <w:marTop w:val="0"/>
      <w:marBottom w:val="0"/>
      <w:divBdr>
        <w:top w:val="none" w:sz="0" w:space="0" w:color="auto"/>
        <w:left w:val="none" w:sz="0" w:space="0" w:color="auto"/>
        <w:bottom w:val="none" w:sz="0" w:space="0" w:color="auto"/>
        <w:right w:val="none" w:sz="0" w:space="0" w:color="auto"/>
      </w:divBdr>
      <w:divsChild>
        <w:div w:id="1117795830">
          <w:marLeft w:val="0"/>
          <w:marRight w:val="0"/>
          <w:marTop w:val="0"/>
          <w:marBottom w:val="0"/>
          <w:divBdr>
            <w:top w:val="none" w:sz="0" w:space="0" w:color="auto"/>
            <w:left w:val="none" w:sz="0" w:space="0" w:color="auto"/>
            <w:bottom w:val="none" w:sz="0" w:space="0" w:color="auto"/>
            <w:right w:val="none" w:sz="0" w:space="0" w:color="auto"/>
          </w:divBdr>
          <w:divsChild>
            <w:div w:id="1094327660">
              <w:marLeft w:val="0"/>
              <w:marRight w:val="0"/>
              <w:marTop w:val="0"/>
              <w:marBottom w:val="0"/>
              <w:divBdr>
                <w:top w:val="none" w:sz="0" w:space="0" w:color="auto"/>
                <w:left w:val="none" w:sz="0" w:space="0" w:color="auto"/>
                <w:bottom w:val="none" w:sz="0" w:space="0" w:color="auto"/>
                <w:right w:val="none" w:sz="0" w:space="0" w:color="auto"/>
              </w:divBdr>
              <w:divsChild>
                <w:div w:id="1155563260">
                  <w:marLeft w:val="0"/>
                  <w:marRight w:val="0"/>
                  <w:marTop w:val="0"/>
                  <w:marBottom w:val="0"/>
                  <w:divBdr>
                    <w:top w:val="none" w:sz="0" w:space="0" w:color="auto"/>
                    <w:left w:val="none" w:sz="0" w:space="0" w:color="auto"/>
                    <w:bottom w:val="none" w:sz="0" w:space="0" w:color="auto"/>
                    <w:right w:val="none" w:sz="0" w:space="0" w:color="auto"/>
                  </w:divBdr>
                  <w:divsChild>
                    <w:div w:id="92334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21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rporate.marksandspencer.com/media/press-releases/2018/marks-and-spencer-announces-changes-to-its-logistics-network" TargetMode="External"/><Relationship Id="rId13" Type="http://schemas.openxmlformats.org/officeDocument/2006/relationships/hyperlink" Target="https://www.expertmarket.co.uk/crm-systems/zara-crm-case-study" TargetMode="External"/><Relationship Id="rId3" Type="http://schemas.openxmlformats.org/officeDocument/2006/relationships/settings" Target="settings.xml"/><Relationship Id="rId7" Type="http://schemas.openxmlformats.org/officeDocument/2006/relationships/hyperlink" Target="http://corporate.marksandspencer.com/media/press-releases/2018/marks-and-spencer-announces-technology-transformation-programme" TargetMode="External"/><Relationship Id="rId12" Type="http://schemas.openxmlformats.org/officeDocument/2006/relationships/hyperlink" Target="https://www.swotandpestle.com/marks-and-spenc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orporate.marksandspencer.com/media/press-releases/2018/al-futtaim-aquires-retail-business-in-hong-kong-and-macau" TargetMode="External"/><Relationship Id="rId11" Type="http://schemas.openxmlformats.org/officeDocument/2006/relationships/hyperlink" Target="https://businessteacher.org.uk/swot/marks-and-spencer.php" TargetMode="External"/><Relationship Id="rId5" Type="http://schemas.openxmlformats.org/officeDocument/2006/relationships/hyperlink" Target="http://corporate.marksandspencer.com/media/press-releases/2018/m-and-s-uk-store-estate-update_1" TargetMode="External"/><Relationship Id="rId15" Type="http://schemas.openxmlformats.org/officeDocument/2006/relationships/theme" Target="theme/theme1.xml"/><Relationship Id="rId10" Type="http://schemas.openxmlformats.org/officeDocument/2006/relationships/hyperlink" Target="https://corporate.marksandspencer.com/media/press-releases/2018/marks-and-spencer-announces-new-customer-insight-partnership" TargetMode="External"/><Relationship Id="rId4" Type="http://schemas.openxmlformats.org/officeDocument/2006/relationships/webSettings" Target="webSettings.xml"/><Relationship Id="rId9" Type="http://schemas.openxmlformats.org/officeDocument/2006/relationships/hyperlink" Target="http://corporate.marksandspencer.com/media/press-releases/2018/marks-and-spencer-restructures-marketing-team-sharry-cramond-appointed-marketing-director-food-and-hospitalit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5</Pages>
  <Words>1824</Words>
  <Characters>10400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14</cp:revision>
  <cp:lastPrinted>2019-02-26T16:08:00Z</cp:lastPrinted>
  <dcterms:created xsi:type="dcterms:W3CDTF">2019-02-06T19:28:00Z</dcterms:created>
  <dcterms:modified xsi:type="dcterms:W3CDTF">2019-02-26T22:27:00Z</dcterms:modified>
</cp:coreProperties>
</file>