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42F0A" w14:textId="18F65DFF" w:rsidR="00BD5BC7" w:rsidRDefault="005E0EE1">
      <w:r>
        <w:t xml:space="preserve">John Lewis partners is </w:t>
      </w:r>
      <w:r w:rsidR="00CE1D82">
        <w:t xml:space="preserve">a company </w:t>
      </w:r>
      <w:r w:rsidR="00403998">
        <w:t xml:space="preserve">that’s run </w:t>
      </w:r>
      <w:r w:rsidR="00D376F2">
        <w:t>solely</w:t>
      </w:r>
      <w:r w:rsidR="00403998">
        <w:t xml:space="preserve"> b</w:t>
      </w:r>
      <w:r w:rsidR="00F14C61">
        <w:t>y</w:t>
      </w:r>
      <w:r w:rsidR="00403998">
        <w:t xml:space="preserve"> its employees</w:t>
      </w:r>
      <w:r w:rsidR="00D376F2">
        <w:t xml:space="preserve"> it is the </w:t>
      </w:r>
      <w:proofErr w:type="spellStart"/>
      <w:r w:rsidR="00D376F2">
        <w:t>uk’s</w:t>
      </w:r>
      <w:proofErr w:type="spellEnd"/>
      <w:r w:rsidR="00D376F2">
        <w:t xml:space="preserve"> largest employee run business</w:t>
      </w:r>
      <w:r w:rsidR="009E0AE0">
        <w:t xml:space="preserve">, </w:t>
      </w:r>
      <w:r w:rsidR="000F601E">
        <w:t>after exploring the team works strengths within this organisation</w:t>
      </w:r>
      <w:r w:rsidR="00C41D53">
        <w:t>,</w:t>
      </w:r>
      <w:r w:rsidR="00073707">
        <w:t xml:space="preserve"> I have found that John Lewis relies on their teamwork within their group to run their business successfully</w:t>
      </w:r>
      <w:r w:rsidR="00C41D53">
        <w:t>.</w:t>
      </w:r>
      <w:r w:rsidR="00073707">
        <w:t xml:space="preserve"> John </w:t>
      </w:r>
      <w:proofErr w:type="spellStart"/>
      <w:r w:rsidR="00073707">
        <w:t>Speden</w:t>
      </w:r>
      <w:proofErr w:type="spellEnd"/>
      <w:r w:rsidR="00073707">
        <w:t xml:space="preserve"> Lewis ha</w:t>
      </w:r>
      <w:r w:rsidR="00C41D53">
        <w:t>s</w:t>
      </w:r>
      <w:r w:rsidR="00073707">
        <w:t xml:space="preserve"> always put his employees first</w:t>
      </w:r>
      <w:r w:rsidR="00493730">
        <w:t>,</w:t>
      </w:r>
      <w:r w:rsidR="00073707">
        <w:t xml:space="preserve"> he believed </w:t>
      </w:r>
      <w:r w:rsidR="00991B93">
        <w:t xml:space="preserve">that </w:t>
      </w:r>
      <w:r w:rsidR="00073707">
        <w:t>b</w:t>
      </w:r>
      <w:r w:rsidR="00493730">
        <w:t>y</w:t>
      </w:r>
      <w:r w:rsidR="00073707">
        <w:t xml:space="preserve"> putting the happiness of his partners first through their valuable and sat</w:t>
      </w:r>
      <w:r w:rsidR="00C41D53">
        <w:t>isfying</w:t>
      </w:r>
      <w:r w:rsidR="00073707">
        <w:t xml:space="preserve"> employment</w:t>
      </w:r>
      <w:r w:rsidR="00DE0CE8">
        <w:t>,</w:t>
      </w:r>
      <w:r w:rsidR="00C41D53">
        <w:t xml:space="preserve"> is the key to a successful business by staying ahead of the game within this highly competitive industry. The employees also share the responsibilities, rewards, knowledge and power.</w:t>
      </w:r>
      <w:r w:rsidR="00073707">
        <w:t xml:space="preserve"> </w:t>
      </w:r>
      <w:r w:rsidR="00C41D53">
        <w:t xml:space="preserve">As (Belbin, </w:t>
      </w:r>
      <w:r w:rsidR="0099359F">
        <w:t>198</w:t>
      </w:r>
      <w:r w:rsidR="00C47FEC">
        <w:t>1</w:t>
      </w:r>
      <w:r w:rsidR="00C41D53">
        <w:t>) said you usually find team workers at the heart of a crisis and are not actually good at solving a problem</w:t>
      </w:r>
      <w:r w:rsidR="00840D04">
        <w:t>, which</w:t>
      </w:r>
      <w:r w:rsidR="002676B0">
        <w:t xml:space="preserve"> </w:t>
      </w:r>
      <w:r w:rsidR="00C41D53">
        <w:t>John Lewis</w:t>
      </w:r>
      <w:r w:rsidR="00840D04">
        <w:t xml:space="preserve"> may struggle with</w:t>
      </w:r>
      <w:r w:rsidR="00C41D53">
        <w:t xml:space="preserve"> </w:t>
      </w:r>
      <w:r w:rsidR="002676B0">
        <w:t xml:space="preserve">being a </w:t>
      </w:r>
      <w:r w:rsidR="00840D04">
        <w:t>partner’s</w:t>
      </w:r>
      <w:r w:rsidR="002676B0">
        <w:t xml:space="preserve"> run business and everyone get</w:t>
      </w:r>
      <w:r w:rsidR="00840D04">
        <w:t>ting</w:t>
      </w:r>
      <w:r w:rsidR="002676B0">
        <w:t xml:space="preserve"> a say on how the business is run</w:t>
      </w:r>
      <w:r w:rsidR="00840D04">
        <w:t>. This</w:t>
      </w:r>
      <w:r w:rsidR="002676B0">
        <w:t xml:space="preserve"> </w:t>
      </w:r>
      <w:r w:rsidR="00840D04">
        <w:t xml:space="preserve">could mean they may take longer to </w:t>
      </w:r>
      <w:proofErr w:type="gramStart"/>
      <w:r w:rsidR="00840D04">
        <w:t>make a decision</w:t>
      </w:r>
      <w:proofErr w:type="gramEnd"/>
      <w:r w:rsidR="00840D04">
        <w:t xml:space="preserve"> which could make them miss deadlines and not keeping up with their competition.</w:t>
      </w:r>
      <w:r w:rsidR="004721ED">
        <w:t xml:space="preserve"> This where </w:t>
      </w:r>
      <w:r w:rsidR="002D08D6">
        <w:t>I</w:t>
      </w:r>
      <w:r w:rsidR="004721ED">
        <w:t xml:space="preserve"> found that the </w:t>
      </w:r>
      <w:r w:rsidR="00DA5CC6">
        <w:t>(</w:t>
      </w:r>
      <w:r w:rsidR="00DA6AB3">
        <w:t>Kilmann,1976)</w:t>
      </w:r>
      <w:r w:rsidR="00DA5CC6">
        <w:t xml:space="preserve"> conflict model came in, Kilmann </w:t>
      </w:r>
      <w:r w:rsidR="00DA6AB3">
        <w:t>introduced the Thomas Kilmann conflict model</w:t>
      </w:r>
      <w:r w:rsidR="00227DA6">
        <w:t xml:space="preserve"> </w:t>
      </w:r>
      <w:r w:rsidR="00657D0F">
        <w:t xml:space="preserve">which gives two approaches </w:t>
      </w:r>
      <w:r w:rsidR="00D27607">
        <w:t>to conflict behaviour</w:t>
      </w:r>
      <w:r w:rsidR="00623042">
        <w:t>, the individuals may</w:t>
      </w:r>
      <w:r w:rsidR="002D08D6">
        <w:t xml:space="preserve"> </w:t>
      </w:r>
      <w:r w:rsidR="00623042">
        <w:t>choose to be assertive or cooperative in their approach when needing to making faster de</w:t>
      </w:r>
      <w:r w:rsidR="004721ED">
        <w:t>cision making. But</w:t>
      </w:r>
      <w:r w:rsidR="00623042">
        <w:t xml:space="preserve"> </w:t>
      </w:r>
      <w:r w:rsidR="00840D04">
        <w:t>After re</w:t>
      </w:r>
      <w:r w:rsidR="00493730">
        <w:t>s</w:t>
      </w:r>
      <w:r w:rsidR="00840D04">
        <w:t xml:space="preserve">earching and looking into this further I have found that John Lewis keeps to their deadlines </w:t>
      </w:r>
      <w:r w:rsidR="00493730">
        <w:t xml:space="preserve">by following the </w:t>
      </w:r>
      <w:sdt>
        <w:sdtPr>
          <w:id w:val="590666731"/>
          <w:citation/>
        </w:sdtPr>
        <w:sdtEndPr/>
        <w:sdtContent>
          <w:r w:rsidR="00493730">
            <w:fldChar w:fldCharType="begin"/>
          </w:r>
          <w:r w:rsidR="00493730">
            <w:instrText xml:space="preserve"> CITATION Fre59 \l 2057 </w:instrText>
          </w:r>
          <w:r w:rsidR="00493730">
            <w:fldChar w:fldCharType="separate"/>
          </w:r>
          <w:r w:rsidR="00432F74" w:rsidRPr="00432F74">
            <w:rPr>
              <w:noProof/>
            </w:rPr>
            <w:t>(Herzberg, 1959)</w:t>
          </w:r>
          <w:r w:rsidR="00493730">
            <w:fldChar w:fldCharType="end"/>
          </w:r>
        </w:sdtContent>
      </w:sdt>
      <w:r w:rsidR="00493730">
        <w:t xml:space="preserve"> Motivation two factor theory, Fredrick developed the model in 1959 to increase the motivation within the organisations team which ensures them to work together to complete the given tasks in the correct time scales to the highest standard.</w:t>
      </w:r>
      <w:r w:rsidR="00596CE6">
        <w:t xml:space="preserve"> </w:t>
      </w:r>
      <w:r w:rsidR="003B02EE">
        <w:t>John Lewis provide</w:t>
      </w:r>
      <w:r w:rsidR="002428CC">
        <w:t>s</w:t>
      </w:r>
      <w:r w:rsidR="00C1574C">
        <w:t xml:space="preserve"> the employees with</w:t>
      </w:r>
      <w:r w:rsidR="003B02EE">
        <w:t xml:space="preserve"> incentives</w:t>
      </w:r>
      <w:r w:rsidR="00C1574C">
        <w:t>, t</w:t>
      </w:r>
      <w:r w:rsidR="002428CC">
        <w:t>he t</w:t>
      </w:r>
      <w:r w:rsidR="009D1A01">
        <w:t>wo motivational techniques use</w:t>
      </w:r>
      <w:r w:rsidR="00BE2F11">
        <w:t xml:space="preserve">d </w:t>
      </w:r>
      <w:r w:rsidR="009D1A01">
        <w:t xml:space="preserve">are financial and non-financial techniques </w:t>
      </w:r>
      <w:r w:rsidR="00500E8C">
        <w:t>t</w:t>
      </w:r>
      <w:r w:rsidR="00304CCB">
        <w:t xml:space="preserve">hese include, bonuses, </w:t>
      </w:r>
      <w:r w:rsidR="004916F7">
        <w:t>discount</w:t>
      </w:r>
      <w:r w:rsidR="00510669">
        <w:t>s</w:t>
      </w:r>
      <w:r w:rsidR="004916F7">
        <w:t xml:space="preserve">, </w:t>
      </w:r>
      <w:r w:rsidR="00C95999">
        <w:t>holidays and extended leave, free meals whilst working, pension and life insurance</w:t>
      </w:r>
      <w:r w:rsidR="00E10562">
        <w:t>, shared parental leave, flexible working hour</w:t>
      </w:r>
      <w:r w:rsidR="00DC5E38">
        <w:t>s,</w:t>
      </w:r>
      <w:r w:rsidR="00E10562">
        <w:t xml:space="preserve"> </w:t>
      </w:r>
      <w:r w:rsidR="00245026">
        <w:t>give as you earn, empowerment and teamwork.</w:t>
      </w:r>
      <w:r w:rsidR="0081202E">
        <w:t xml:space="preserve"> </w:t>
      </w:r>
      <w:r w:rsidR="009E6D21">
        <w:t xml:space="preserve">Recently </w:t>
      </w:r>
      <w:r w:rsidR="00F641C3">
        <w:t>John Lewis has been facing many challenges</w:t>
      </w:r>
      <w:r w:rsidR="00F565E9">
        <w:t xml:space="preserve"> but</w:t>
      </w:r>
      <w:r w:rsidR="00F641C3">
        <w:t xml:space="preserve"> the biggest challenge</w:t>
      </w:r>
      <w:r w:rsidR="00F565E9">
        <w:t xml:space="preserve"> they </w:t>
      </w:r>
      <w:r w:rsidR="00CC2257">
        <w:t>are currently facing</w:t>
      </w:r>
      <w:r w:rsidR="00EA1AAD">
        <w:t xml:space="preserve"> is the future of their</w:t>
      </w:r>
      <w:r w:rsidR="000A170B">
        <w:t xml:space="preserve"> business after the effects of the recent </w:t>
      </w:r>
      <w:r w:rsidR="00441352">
        <w:t xml:space="preserve">pandemic. </w:t>
      </w:r>
      <w:r w:rsidR="00B15C8E">
        <w:t xml:space="preserve">After researching the </w:t>
      </w:r>
      <w:r w:rsidR="00664358">
        <w:t xml:space="preserve">Tuckman’s different stages of development </w:t>
      </w:r>
      <w:r w:rsidR="00C76560">
        <w:t>theory,</w:t>
      </w:r>
      <w:r w:rsidR="00664358">
        <w:t xml:space="preserve"> the Forming, Storming, Norming and performing </w:t>
      </w:r>
      <w:r w:rsidR="0035288C">
        <w:t xml:space="preserve">model </w:t>
      </w:r>
      <w:sdt>
        <w:sdtPr>
          <w:id w:val="-1562940061"/>
          <w:citation/>
        </w:sdtPr>
        <w:sdtContent>
          <w:r w:rsidR="0035288C">
            <w:fldChar w:fldCharType="begin"/>
          </w:r>
          <w:r w:rsidR="0035288C">
            <w:instrText xml:space="preserve"> CITATION Bru652 \l 2057 </w:instrText>
          </w:r>
          <w:r w:rsidR="0035288C">
            <w:fldChar w:fldCharType="separate"/>
          </w:r>
          <w:r w:rsidR="0035288C">
            <w:rPr>
              <w:noProof/>
            </w:rPr>
            <w:t xml:space="preserve"> </w:t>
          </w:r>
          <w:r w:rsidR="0035288C" w:rsidRPr="00B11E7E">
            <w:rPr>
              <w:noProof/>
            </w:rPr>
            <w:t>(Tuckman, 1965)</w:t>
          </w:r>
          <w:r w:rsidR="0035288C">
            <w:fldChar w:fldCharType="end"/>
          </w:r>
        </w:sdtContent>
      </w:sdt>
      <w:r w:rsidR="00664358">
        <w:t xml:space="preserve"> which is used within a business to help the team grow, face up to challenges tackle problems and finding solutions, to help run a successful busines</w:t>
      </w:r>
      <w:r w:rsidR="0035288C">
        <w:t xml:space="preserve">s. </w:t>
      </w:r>
      <w:r w:rsidR="00BC650D">
        <w:t>T</w:t>
      </w:r>
      <w:r w:rsidR="00292EF6">
        <w:t xml:space="preserve">he </w:t>
      </w:r>
      <w:r w:rsidR="00601F4B">
        <w:t xml:space="preserve">partners </w:t>
      </w:r>
      <w:r w:rsidR="00522585">
        <w:t>of John Lewis had come to an agreement</w:t>
      </w:r>
      <w:r w:rsidR="00D128D5">
        <w:t xml:space="preserve"> </w:t>
      </w:r>
      <w:r w:rsidR="0050315A">
        <w:t>to cut</w:t>
      </w:r>
      <w:r w:rsidR="00B32EF5">
        <w:t xml:space="preserve"> employees bonuses for the fi</w:t>
      </w:r>
      <w:r w:rsidR="00E22E43">
        <w:t xml:space="preserve">rst </w:t>
      </w:r>
      <w:r w:rsidR="00B32EF5">
        <w:t>t</w:t>
      </w:r>
      <w:r w:rsidR="00E22E43">
        <w:t>ime in 67 years</w:t>
      </w:r>
      <w:r w:rsidR="00007E69">
        <w:t xml:space="preserve"> </w:t>
      </w:r>
      <w:r w:rsidR="007838CD">
        <w:t xml:space="preserve">this caused backlash with </w:t>
      </w:r>
      <w:r w:rsidR="00A67934">
        <w:t>its</w:t>
      </w:r>
      <w:r w:rsidR="007838CD">
        <w:t xml:space="preserve"> empl</w:t>
      </w:r>
      <w:r w:rsidR="007035A6">
        <w:t>oyees</w:t>
      </w:r>
      <w:r w:rsidR="00A67934">
        <w:t xml:space="preserve"> </w:t>
      </w:r>
      <w:r w:rsidR="00A218C6">
        <w:t xml:space="preserve">due to the retailer </w:t>
      </w:r>
      <w:r w:rsidR="00A36C78">
        <w:t>only</w:t>
      </w:r>
      <w:r w:rsidR="00A218C6">
        <w:t xml:space="preserve"> paying 4000 </w:t>
      </w:r>
      <w:r w:rsidR="00003577">
        <w:t>employees</w:t>
      </w:r>
      <w:r w:rsidR="00A218C6">
        <w:t xml:space="preserve"> and </w:t>
      </w:r>
      <w:r w:rsidR="00240448">
        <w:t xml:space="preserve">some of these were managers who could </w:t>
      </w:r>
      <w:r w:rsidR="00EB3B0B">
        <w:t>have</w:t>
      </w:r>
      <w:r w:rsidR="00240448">
        <w:t xml:space="preserve"> worked from home</w:t>
      </w:r>
      <w:r w:rsidR="00A36C78">
        <w:t xml:space="preserve">, where most of the employees </w:t>
      </w:r>
      <w:r w:rsidR="0044660C">
        <w:t xml:space="preserve">have had </w:t>
      </w:r>
      <w:r w:rsidR="000C1D39">
        <w:t>t</w:t>
      </w:r>
      <w:r w:rsidR="00A36C78">
        <w:t xml:space="preserve">o work on the front line </w:t>
      </w:r>
      <w:r w:rsidR="002E4128">
        <w:t xml:space="preserve">are the </w:t>
      </w:r>
      <w:r w:rsidR="008B107E">
        <w:t>ones who had</w:t>
      </w:r>
      <w:r w:rsidR="00A36C78">
        <w:t xml:space="preserve"> their bonuses cut.</w:t>
      </w:r>
      <w:r w:rsidR="00D83C24">
        <w:t xml:space="preserve"> </w:t>
      </w:r>
      <w:r w:rsidR="00C72192">
        <w:t>John Lewis</w:t>
      </w:r>
      <w:r w:rsidR="007635ED">
        <w:t xml:space="preserve"> pledge to bring back the </w:t>
      </w:r>
      <w:r w:rsidR="008A0D4D">
        <w:t xml:space="preserve">partnership bonuses once the company has </w:t>
      </w:r>
      <w:r w:rsidR="009F54F9">
        <w:t>cleared 200 million profit and out of debt.</w:t>
      </w:r>
      <w:r w:rsidR="001E1798">
        <w:t xml:space="preserve"> </w:t>
      </w:r>
    </w:p>
    <w:p w14:paraId="32746845" w14:textId="77777777" w:rsidR="00BD5BC7" w:rsidRDefault="00BD5BC7"/>
    <w:p w14:paraId="056621F2" w14:textId="77777777" w:rsidR="00BD5BC7" w:rsidRDefault="00BD5BC7"/>
    <w:p w14:paraId="041966A0" w14:textId="77777777" w:rsidR="00BD5BC7" w:rsidRDefault="00BD5BC7"/>
    <w:p w14:paraId="283205E1" w14:textId="77777777" w:rsidR="00BD5BC7" w:rsidRDefault="00BD5BC7"/>
    <w:p w14:paraId="700586B0" w14:textId="77777777" w:rsidR="005437D7" w:rsidRDefault="005437D7"/>
    <w:p w14:paraId="4F63752D" w14:textId="77777777" w:rsidR="005437D7" w:rsidRDefault="005437D7"/>
    <w:p w14:paraId="3C33C542" w14:textId="7757A17C" w:rsidR="00432F74" w:rsidRDefault="00432F74" w:rsidP="00432F74"/>
    <w:p w14:paraId="082635F4" w14:textId="4133F8BF" w:rsidR="002C7E9A" w:rsidRDefault="002C7E9A" w:rsidP="002C7E9A"/>
    <w:sdt>
      <w:sdtPr>
        <w:id w:val="74121134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36926BCF" w14:textId="77777777" w:rsidR="00521472" w:rsidRDefault="00521472">
          <w:pPr>
            <w:pStyle w:val="Heading1"/>
          </w:pPr>
        </w:p>
        <w:p w14:paraId="611D2E61" w14:textId="01DA80F8" w:rsidR="00521472" w:rsidRDefault="00521472">
          <w:pPr>
            <w:pStyle w:val="Heading1"/>
          </w:pPr>
          <w:r>
            <w:t>Bibliography</w:t>
          </w:r>
        </w:p>
        <w:sdt>
          <w:sdtPr>
            <w:id w:val="111145805"/>
            <w:bibliography/>
          </w:sdtPr>
          <w:sdtContent>
            <w:p w14:paraId="3F8CECF3" w14:textId="49677339" w:rsidR="00521472" w:rsidRDefault="00521472" w:rsidP="00521472">
              <w:pPr>
                <w:pStyle w:val="Bibliography"/>
                <w:rPr>
                  <w:noProof/>
                  <w:lang w:val="en-US"/>
                </w:rPr>
              </w:pPr>
              <w:r>
                <w:fldChar w:fldCharType="begin"/>
              </w:r>
              <w:r>
                <w:instrText xml:space="preserve"> BIBLIOGRAPHY </w:instrText>
              </w:r>
              <w:r>
                <w:fldChar w:fldCharType="separate"/>
              </w:r>
              <w:r>
                <w:rPr>
                  <w:noProof/>
                  <w:lang w:val="en-US"/>
                </w:rPr>
                <w:t xml:space="preserve">Belbin, m., 1981. </w:t>
              </w:r>
              <w:r>
                <w:rPr>
                  <w:i/>
                  <w:iCs/>
                  <w:noProof/>
                  <w:lang w:val="en-US"/>
                </w:rPr>
                <w:t xml:space="preserve">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2021].</w:t>
              </w:r>
            </w:p>
            <w:p w14:paraId="6B5F9F6F" w14:textId="31191252" w:rsidR="00521472" w:rsidRDefault="00521472" w:rsidP="00521472">
              <w:pPr>
                <w:pStyle w:val="Bibliography"/>
                <w:rPr>
                  <w:noProof/>
                  <w:lang w:val="en-US"/>
                </w:rPr>
              </w:pPr>
              <w:r>
                <w:rPr>
                  <w:noProof/>
                  <w:lang w:val="en-US"/>
                </w:rPr>
                <w:t xml:space="preserve">Herzberg, F., 1959. </w:t>
              </w:r>
              <w:r>
                <w:rPr>
                  <w:i/>
                  <w:iCs/>
                  <w:noProof/>
                  <w:lang w:val="en-US"/>
                </w:rPr>
                <w:t xml:space="preserve">Herzberg Motivational theory. </w:t>
              </w:r>
              <w:r>
                <w:rPr>
                  <w:noProof/>
                  <w:lang w:val="en-US"/>
                </w:rPr>
                <w:t xml:space="preserve">[Online] </w:t>
              </w:r>
              <w:r>
                <w:rPr>
                  <w:noProof/>
                  <w:lang w:val="en-US"/>
                </w:rPr>
                <w:br/>
                <w:t xml:space="preserve">Available at: </w:t>
              </w:r>
              <w:r>
                <w:rPr>
                  <w:noProof/>
                  <w:u w:val="single"/>
                  <w:lang w:val="en-US"/>
                </w:rPr>
                <w:t>https://expertprogrammanagement.com/2018/04/herzbergs-two-factor-theory/</w:t>
              </w:r>
              <w:r>
                <w:rPr>
                  <w:noProof/>
                  <w:lang w:val="en-US"/>
                </w:rPr>
                <w:br/>
                <w:t>[Accessed 2018].</w:t>
              </w:r>
            </w:p>
            <w:p w14:paraId="5E4BAD1F" w14:textId="1020166A" w:rsidR="00521472" w:rsidRDefault="00521472" w:rsidP="00521472">
              <w:pPr>
                <w:pStyle w:val="Bibliography"/>
                <w:rPr>
                  <w:noProof/>
                  <w:lang w:val="en-US"/>
                </w:rPr>
              </w:pPr>
              <w:r>
                <w:rPr>
                  <w:noProof/>
                  <w:lang w:val="en-US"/>
                </w:rPr>
                <w:t xml:space="preserve">Kilmann, T., 1976. </w:t>
              </w:r>
              <w:r>
                <w:rPr>
                  <w:i/>
                  <w:iCs/>
                  <w:noProof/>
                  <w:lang w:val="en-US"/>
                </w:rPr>
                <w:t xml:space="preserve">The Thomas Kilmann model. </w:t>
              </w:r>
              <w:r>
                <w:rPr>
                  <w:noProof/>
                  <w:lang w:val="en-US"/>
                </w:rPr>
                <w:t xml:space="preserve">[Online] </w:t>
              </w:r>
              <w:r>
                <w:rPr>
                  <w:noProof/>
                  <w:lang w:val="en-US"/>
                </w:rPr>
                <w:br/>
                <w:t xml:space="preserve">Available at: </w:t>
              </w:r>
              <w:r>
                <w:rPr>
                  <w:noProof/>
                  <w:u w:val="single"/>
                  <w:lang w:val="en-US"/>
                </w:rPr>
                <w:t>https://challengingcoaching.co.uk/conflict-and-challenge/</w:t>
              </w:r>
              <w:r>
                <w:rPr>
                  <w:noProof/>
                  <w:lang w:val="en-US"/>
                </w:rPr>
                <w:br/>
                <w:t>[Accessed 2021].</w:t>
              </w:r>
            </w:p>
            <w:p w14:paraId="183D6AC3" w14:textId="77777777" w:rsidR="00521472" w:rsidRDefault="00521472" w:rsidP="00521472">
              <w:pPr>
                <w:pStyle w:val="Bibliography"/>
                <w:rPr>
                  <w:noProof/>
                  <w:lang w:val="en-US"/>
                </w:rPr>
              </w:pPr>
              <w:r>
                <w:rPr>
                  <w:noProof/>
                  <w:lang w:val="en-US"/>
                </w:rPr>
                <w:t xml:space="preserve">Tuckman, B., 1965. </w:t>
              </w:r>
              <w:r>
                <w:rPr>
                  <w:i/>
                  <w:iCs/>
                  <w:noProof/>
                  <w:lang w:val="en-US"/>
                </w:rPr>
                <w:t xml:space="preserve">Tuckman: forming, storming, norming and performing model. </w:t>
              </w:r>
              <w:r>
                <w:rPr>
                  <w:noProof/>
                  <w:lang w:val="en-US"/>
                </w:rPr>
                <w:t xml:space="preserve">[Online] </w:t>
              </w:r>
              <w:r>
                <w:rPr>
                  <w:noProof/>
                  <w:lang w:val="en-US"/>
                </w:rPr>
                <w:br/>
                <w:t xml:space="preserve">Available at: </w:t>
              </w:r>
              <w:r>
                <w:rPr>
                  <w:noProof/>
                  <w:u w:val="single"/>
                  <w:lang w:val="en-US"/>
                </w:rPr>
                <w:t>https://www.businessballs.com/team-management/tuckman-forming-storming-norming-performing-model/</w:t>
              </w:r>
              <w:r>
                <w:rPr>
                  <w:noProof/>
                  <w:lang w:val="en-US"/>
                </w:rPr>
                <w:br/>
                <w:t>[Accessed 17th february 2021].</w:t>
              </w:r>
            </w:p>
            <w:p w14:paraId="07356EEB" w14:textId="2A0D5A45" w:rsidR="00521472" w:rsidRDefault="00521472" w:rsidP="00521472">
              <w:pPr>
                <w:pStyle w:val="Bibliography"/>
                <w:rPr>
                  <w:noProof/>
                  <w:lang w:val="en-US"/>
                </w:rPr>
              </w:pPr>
            </w:p>
            <w:p w14:paraId="3789236B" w14:textId="0B8D2CCF" w:rsidR="00521472" w:rsidRDefault="00521472" w:rsidP="00521472">
              <w:r>
                <w:rPr>
                  <w:b/>
                  <w:bCs/>
                  <w:noProof/>
                </w:rPr>
                <w:fldChar w:fldCharType="end"/>
              </w:r>
            </w:p>
          </w:sdtContent>
        </w:sdt>
      </w:sdtContent>
    </w:sdt>
    <w:p w14:paraId="3E7F8906" w14:textId="1F5D80A6" w:rsidR="00432F74" w:rsidRDefault="00432F74"/>
    <w:sectPr w:rsidR="00432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EE1"/>
    <w:rsid w:val="00003577"/>
    <w:rsid w:val="00007E69"/>
    <w:rsid w:val="00016DB9"/>
    <w:rsid w:val="0006469D"/>
    <w:rsid w:val="00071ACB"/>
    <w:rsid w:val="00073707"/>
    <w:rsid w:val="00086EBB"/>
    <w:rsid w:val="000A0D51"/>
    <w:rsid w:val="000A170B"/>
    <w:rsid w:val="000C1D39"/>
    <w:rsid w:val="000E5CE9"/>
    <w:rsid w:val="000F3D00"/>
    <w:rsid w:val="000F601E"/>
    <w:rsid w:val="00107286"/>
    <w:rsid w:val="0014378B"/>
    <w:rsid w:val="0015248B"/>
    <w:rsid w:val="001C0108"/>
    <w:rsid w:val="001C11F7"/>
    <w:rsid w:val="001C78CB"/>
    <w:rsid w:val="001D04C0"/>
    <w:rsid w:val="001E1798"/>
    <w:rsid w:val="001F0891"/>
    <w:rsid w:val="002055B0"/>
    <w:rsid w:val="00210B23"/>
    <w:rsid w:val="00227DA6"/>
    <w:rsid w:val="00240448"/>
    <w:rsid w:val="002428CC"/>
    <w:rsid w:val="00243AFA"/>
    <w:rsid w:val="00245026"/>
    <w:rsid w:val="00247BB4"/>
    <w:rsid w:val="00253CAE"/>
    <w:rsid w:val="00257923"/>
    <w:rsid w:val="00266FBF"/>
    <w:rsid w:val="002676B0"/>
    <w:rsid w:val="00280414"/>
    <w:rsid w:val="00292EF6"/>
    <w:rsid w:val="002C7E9A"/>
    <w:rsid w:val="002D08D6"/>
    <w:rsid w:val="002E4128"/>
    <w:rsid w:val="002E64B5"/>
    <w:rsid w:val="00304CCB"/>
    <w:rsid w:val="00322147"/>
    <w:rsid w:val="0035288C"/>
    <w:rsid w:val="00353BE7"/>
    <w:rsid w:val="00377399"/>
    <w:rsid w:val="00392D47"/>
    <w:rsid w:val="003B02EE"/>
    <w:rsid w:val="003D0456"/>
    <w:rsid w:val="00403998"/>
    <w:rsid w:val="0042226E"/>
    <w:rsid w:val="00430B1A"/>
    <w:rsid w:val="00432F74"/>
    <w:rsid w:val="00441352"/>
    <w:rsid w:val="004447DF"/>
    <w:rsid w:val="0044660C"/>
    <w:rsid w:val="0045549D"/>
    <w:rsid w:val="004721ED"/>
    <w:rsid w:val="004916F7"/>
    <w:rsid w:val="00492FD1"/>
    <w:rsid w:val="00493730"/>
    <w:rsid w:val="004F6449"/>
    <w:rsid w:val="00500E8C"/>
    <w:rsid w:val="0050315A"/>
    <w:rsid w:val="00503395"/>
    <w:rsid w:val="00510669"/>
    <w:rsid w:val="005115F7"/>
    <w:rsid w:val="00521472"/>
    <w:rsid w:val="00522585"/>
    <w:rsid w:val="005437D7"/>
    <w:rsid w:val="0055772D"/>
    <w:rsid w:val="00561432"/>
    <w:rsid w:val="00565A13"/>
    <w:rsid w:val="00596CE6"/>
    <w:rsid w:val="005A4B9D"/>
    <w:rsid w:val="005C5B6C"/>
    <w:rsid w:val="005E0EE1"/>
    <w:rsid w:val="00601F4B"/>
    <w:rsid w:val="00623042"/>
    <w:rsid w:val="0064613C"/>
    <w:rsid w:val="00657D0F"/>
    <w:rsid w:val="00664358"/>
    <w:rsid w:val="00691976"/>
    <w:rsid w:val="006936DE"/>
    <w:rsid w:val="006D3F98"/>
    <w:rsid w:val="006D4BF1"/>
    <w:rsid w:val="006F185F"/>
    <w:rsid w:val="007035A6"/>
    <w:rsid w:val="00730458"/>
    <w:rsid w:val="00762D96"/>
    <w:rsid w:val="007635ED"/>
    <w:rsid w:val="0076609B"/>
    <w:rsid w:val="007838CD"/>
    <w:rsid w:val="007A24BA"/>
    <w:rsid w:val="007D4EBD"/>
    <w:rsid w:val="007D58A9"/>
    <w:rsid w:val="0081202E"/>
    <w:rsid w:val="0081522E"/>
    <w:rsid w:val="0082432F"/>
    <w:rsid w:val="0083007B"/>
    <w:rsid w:val="00840D04"/>
    <w:rsid w:val="00854C6B"/>
    <w:rsid w:val="00866C77"/>
    <w:rsid w:val="00870383"/>
    <w:rsid w:val="008A0D4D"/>
    <w:rsid w:val="008A1840"/>
    <w:rsid w:val="008B107E"/>
    <w:rsid w:val="008C10C1"/>
    <w:rsid w:val="008C7A2B"/>
    <w:rsid w:val="00915ACD"/>
    <w:rsid w:val="00921047"/>
    <w:rsid w:val="00926846"/>
    <w:rsid w:val="009323E1"/>
    <w:rsid w:val="00935D97"/>
    <w:rsid w:val="00961F3F"/>
    <w:rsid w:val="00991B93"/>
    <w:rsid w:val="0099359F"/>
    <w:rsid w:val="009943F4"/>
    <w:rsid w:val="009A53BA"/>
    <w:rsid w:val="009C49F0"/>
    <w:rsid w:val="009D1A01"/>
    <w:rsid w:val="009D661D"/>
    <w:rsid w:val="009E0AE0"/>
    <w:rsid w:val="009E6D21"/>
    <w:rsid w:val="009F54F9"/>
    <w:rsid w:val="00A00F87"/>
    <w:rsid w:val="00A01134"/>
    <w:rsid w:val="00A100FD"/>
    <w:rsid w:val="00A218C6"/>
    <w:rsid w:val="00A36C78"/>
    <w:rsid w:val="00A67934"/>
    <w:rsid w:val="00A77750"/>
    <w:rsid w:val="00A827A0"/>
    <w:rsid w:val="00A92033"/>
    <w:rsid w:val="00A95C8A"/>
    <w:rsid w:val="00AC044F"/>
    <w:rsid w:val="00AC3594"/>
    <w:rsid w:val="00AE33D4"/>
    <w:rsid w:val="00AF32C1"/>
    <w:rsid w:val="00B04E4B"/>
    <w:rsid w:val="00B058F0"/>
    <w:rsid w:val="00B11E7E"/>
    <w:rsid w:val="00B15C8E"/>
    <w:rsid w:val="00B16686"/>
    <w:rsid w:val="00B211AB"/>
    <w:rsid w:val="00B2718F"/>
    <w:rsid w:val="00B32EF5"/>
    <w:rsid w:val="00B630C1"/>
    <w:rsid w:val="00B66A28"/>
    <w:rsid w:val="00BA4979"/>
    <w:rsid w:val="00BB64B5"/>
    <w:rsid w:val="00BC650D"/>
    <w:rsid w:val="00BC7441"/>
    <w:rsid w:val="00BD5BC7"/>
    <w:rsid w:val="00BE2F11"/>
    <w:rsid w:val="00C1574C"/>
    <w:rsid w:val="00C41D53"/>
    <w:rsid w:val="00C47FEC"/>
    <w:rsid w:val="00C65EEF"/>
    <w:rsid w:val="00C72192"/>
    <w:rsid w:val="00C76560"/>
    <w:rsid w:val="00C77B53"/>
    <w:rsid w:val="00C81AE8"/>
    <w:rsid w:val="00C95999"/>
    <w:rsid w:val="00CA1A68"/>
    <w:rsid w:val="00CC2105"/>
    <w:rsid w:val="00CC2257"/>
    <w:rsid w:val="00CC379A"/>
    <w:rsid w:val="00CE1D82"/>
    <w:rsid w:val="00D03319"/>
    <w:rsid w:val="00D128D5"/>
    <w:rsid w:val="00D27607"/>
    <w:rsid w:val="00D33C91"/>
    <w:rsid w:val="00D376F2"/>
    <w:rsid w:val="00D4604D"/>
    <w:rsid w:val="00D518D3"/>
    <w:rsid w:val="00D51C98"/>
    <w:rsid w:val="00D71323"/>
    <w:rsid w:val="00D76C2B"/>
    <w:rsid w:val="00D83C24"/>
    <w:rsid w:val="00DA5CC6"/>
    <w:rsid w:val="00DA6AB3"/>
    <w:rsid w:val="00DC03B7"/>
    <w:rsid w:val="00DC5E38"/>
    <w:rsid w:val="00DE0CE8"/>
    <w:rsid w:val="00DF470C"/>
    <w:rsid w:val="00E001B6"/>
    <w:rsid w:val="00E10562"/>
    <w:rsid w:val="00E10E94"/>
    <w:rsid w:val="00E22E43"/>
    <w:rsid w:val="00E41C89"/>
    <w:rsid w:val="00E50139"/>
    <w:rsid w:val="00E86F2B"/>
    <w:rsid w:val="00EA1AAD"/>
    <w:rsid w:val="00EB3B0B"/>
    <w:rsid w:val="00EC0899"/>
    <w:rsid w:val="00ED557F"/>
    <w:rsid w:val="00F06791"/>
    <w:rsid w:val="00F14C61"/>
    <w:rsid w:val="00F231B2"/>
    <w:rsid w:val="00F32AEB"/>
    <w:rsid w:val="00F565E9"/>
    <w:rsid w:val="00F641C3"/>
    <w:rsid w:val="00FB46BB"/>
    <w:rsid w:val="00FE7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B96D8"/>
  <w15:chartTrackingRefBased/>
  <w15:docId w15:val="{7FEDB148-3B66-DE49-AD0B-F121A691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01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01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F6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43394">
      <w:bodyDiv w:val="1"/>
      <w:marLeft w:val="0"/>
      <w:marRight w:val="0"/>
      <w:marTop w:val="0"/>
      <w:marBottom w:val="0"/>
      <w:divBdr>
        <w:top w:val="none" w:sz="0" w:space="0" w:color="auto"/>
        <w:left w:val="none" w:sz="0" w:space="0" w:color="auto"/>
        <w:bottom w:val="none" w:sz="0" w:space="0" w:color="auto"/>
        <w:right w:val="none" w:sz="0" w:space="0" w:color="auto"/>
      </w:divBdr>
    </w:div>
    <w:div w:id="166479445">
      <w:bodyDiv w:val="1"/>
      <w:marLeft w:val="0"/>
      <w:marRight w:val="0"/>
      <w:marTop w:val="0"/>
      <w:marBottom w:val="0"/>
      <w:divBdr>
        <w:top w:val="none" w:sz="0" w:space="0" w:color="auto"/>
        <w:left w:val="none" w:sz="0" w:space="0" w:color="auto"/>
        <w:bottom w:val="none" w:sz="0" w:space="0" w:color="auto"/>
        <w:right w:val="none" w:sz="0" w:space="0" w:color="auto"/>
      </w:divBdr>
    </w:div>
    <w:div w:id="181600802">
      <w:bodyDiv w:val="1"/>
      <w:marLeft w:val="0"/>
      <w:marRight w:val="0"/>
      <w:marTop w:val="0"/>
      <w:marBottom w:val="0"/>
      <w:divBdr>
        <w:top w:val="none" w:sz="0" w:space="0" w:color="auto"/>
        <w:left w:val="none" w:sz="0" w:space="0" w:color="auto"/>
        <w:bottom w:val="none" w:sz="0" w:space="0" w:color="auto"/>
        <w:right w:val="none" w:sz="0" w:space="0" w:color="auto"/>
      </w:divBdr>
    </w:div>
    <w:div w:id="589312990">
      <w:bodyDiv w:val="1"/>
      <w:marLeft w:val="0"/>
      <w:marRight w:val="0"/>
      <w:marTop w:val="0"/>
      <w:marBottom w:val="0"/>
      <w:divBdr>
        <w:top w:val="none" w:sz="0" w:space="0" w:color="auto"/>
        <w:left w:val="none" w:sz="0" w:space="0" w:color="auto"/>
        <w:bottom w:val="none" w:sz="0" w:space="0" w:color="auto"/>
        <w:right w:val="none" w:sz="0" w:space="0" w:color="auto"/>
      </w:divBdr>
    </w:div>
    <w:div w:id="690112878">
      <w:bodyDiv w:val="1"/>
      <w:marLeft w:val="0"/>
      <w:marRight w:val="0"/>
      <w:marTop w:val="0"/>
      <w:marBottom w:val="0"/>
      <w:divBdr>
        <w:top w:val="none" w:sz="0" w:space="0" w:color="auto"/>
        <w:left w:val="none" w:sz="0" w:space="0" w:color="auto"/>
        <w:bottom w:val="none" w:sz="0" w:space="0" w:color="auto"/>
        <w:right w:val="none" w:sz="0" w:space="0" w:color="auto"/>
      </w:divBdr>
    </w:div>
    <w:div w:id="700933296">
      <w:bodyDiv w:val="1"/>
      <w:marLeft w:val="0"/>
      <w:marRight w:val="0"/>
      <w:marTop w:val="0"/>
      <w:marBottom w:val="0"/>
      <w:divBdr>
        <w:top w:val="none" w:sz="0" w:space="0" w:color="auto"/>
        <w:left w:val="none" w:sz="0" w:space="0" w:color="auto"/>
        <w:bottom w:val="none" w:sz="0" w:space="0" w:color="auto"/>
        <w:right w:val="none" w:sz="0" w:space="0" w:color="auto"/>
      </w:divBdr>
    </w:div>
    <w:div w:id="704601467">
      <w:bodyDiv w:val="1"/>
      <w:marLeft w:val="0"/>
      <w:marRight w:val="0"/>
      <w:marTop w:val="0"/>
      <w:marBottom w:val="0"/>
      <w:divBdr>
        <w:top w:val="none" w:sz="0" w:space="0" w:color="auto"/>
        <w:left w:val="none" w:sz="0" w:space="0" w:color="auto"/>
        <w:bottom w:val="none" w:sz="0" w:space="0" w:color="auto"/>
        <w:right w:val="none" w:sz="0" w:space="0" w:color="auto"/>
      </w:divBdr>
    </w:div>
    <w:div w:id="873929697">
      <w:bodyDiv w:val="1"/>
      <w:marLeft w:val="0"/>
      <w:marRight w:val="0"/>
      <w:marTop w:val="0"/>
      <w:marBottom w:val="0"/>
      <w:divBdr>
        <w:top w:val="none" w:sz="0" w:space="0" w:color="auto"/>
        <w:left w:val="none" w:sz="0" w:space="0" w:color="auto"/>
        <w:bottom w:val="none" w:sz="0" w:space="0" w:color="auto"/>
        <w:right w:val="none" w:sz="0" w:space="0" w:color="auto"/>
      </w:divBdr>
    </w:div>
    <w:div w:id="909190780">
      <w:bodyDiv w:val="1"/>
      <w:marLeft w:val="0"/>
      <w:marRight w:val="0"/>
      <w:marTop w:val="0"/>
      <w:marBottom w:val="0"/>
      <w:divBdr>
        <w:top w:val="none" w:sz="0" w:space="0" w:color="auto"/>
        <w:left w:val="none" w:sz="0" w:space="0" w:color="auto"/>
        <w:bottom w:val="none" w:sz="0" w:space="0" w:color="auto"/>
        <w:right w:val="none" w:sz="0" w:space="0" w:color="auto"/>
      </w:divBdr>
    </w:div>
    <w:div w:id="938096831">
      <w:bodyDiv w:val="1"/>
      <w:marLeft w:val="0"/>
      <w:marRight w:val="0"/>
      <w:marTop w:val="0"/>
      <w:marBottom w:val="0"/>
      <w:divBdr>
        <w:top w:val="none" w:sz="0" w:space="0" w:color="auto"/>
        <w:left w:val="none" w:sz="0" w:space="0" w:color="auto"/>
        <w:bottom w:val="none" w:sz="0" w:space="0" w:color="auto"/>
        <w:right w:val="none" w:sz="0" w:space="0" w:color="auto"/>
      </w:divBdr>
    </w:div>
    <w:div w:id="1005785481">
      <w:bodyDiv w:val="1"/>
      <w:marLeft w:val="0"/>
      <w:marRight w:val="0"/>
      <w:marTop w:val="0"/>
      <w:marBottom w:val="0"/>
      <w:divBdr>
        <w:top w:val="none" w:sz="0" w:space="0" w:color="auto"/>
        <w:left w:val="none" w:sz="0" w:space="0" w:color="auto"/>
        <w:bottom w:val="none" w:sz="0" w:space="0" w:color="auto"/>
        <w:right w:val="none" w:sz="0" w:space="0" w:color="auto"/>
      </w:divBdr>
    </w:div>
    <w:div w:id="1022391323">
      <w:bodyDiv w:val="1"/>
      <w:marLeft w:val="0"/>
      <w:marRight w:val="0"/>
      <w:marTop w:val="0"/>
      <w:marBottom w:val="0"/>
      <w:divBdr>
        <w:top w:val="none" w:sz="0" w:space="0" w:color="auto"/>
        <w:left w:val="none" w:sz="0" w:space="0" w:color="auto"/>
        <w:bottom w:val="none" w:sz="0" w:space="0" w:color="auto"/>
        <w:right w:val="none" w:sz="0" w:space="0" w:color="auto"/>
      </w:divBdr>
    </w:div>
    <w:div w:id="1051732370">
      <w:bodyDiv w:val="1"/>
      <w:marLeft w:val="0"/>
      <w:marRight w:val="0"/>
      <w:marTop w:val="0"/>
      <w:marBottom w:val="0"/>
      <w:divBdr>
        <w:top w:val="none" w:sz="0" w:space="0" w:color="auto"/>
        <w:left w:val="none" w:sz="0" w:space="0" w:color="auto"/>
        <w:bottom w:val="none" w:sz="0" w:space="0" w:color="auto"/>
        <w:right w:val="none" w:sz="0" w:space="0" w:color="auto"/>
      </w:divBdr>
    </w:div>
    <w:div w:id="1211722522">
      <w:bodyDiv w:val="1"/>
      <w:marLeft w:val="0"/>
      <w:marRight w:val="0"/>
      <w:marTop w:val="0"/>
      <w:marBottom w:val="0"/>
      <w:divBdr>
        <w:top w:val="none" w:sz="0" w:space="0" w:color="auto"/>
        <w:left w:val="none" w:sz="0" w:space="0" w:color="auto"/>
        <w:bottom w:val="none" w:sz="0" w:space="0" w:color="auto"/>
        <w:right w:val="none" w:sz="0" w:space="0" w:color="auto"/>
      </w:divBdr>
    </w:div>
    <w:div w:id="1228540534">
      <w:bodyDiv w:val="1"/>
      <w:marLeft w:val="0"/>
      <w:marRight w:val="0"/>
      <w:marTop w:val="0"/>
      <w:marBottom w:val="0"/>
      <w:divBdr>
        <w:top w:val="none" w:sz="0" w:space="0" w:color="auto"/>
        <w:left w:val="none" w:sz="0" w:space="0" w:color="auto"/>
        <w:bottom w:val="none" w:sz="0" w:space="0" w:color="auto"/>
        <w:right w:val="none" w:sz="0" w:space="0" w:color="auto"/>
      </w:divBdr>
    </w:div>
    <w:div w:id="1506046641">
      <w:bodyDiv w:val="1"/>
      <w:marLeft w:val="0"/>
      <w:marRight w:val="0"/>
      <w:marTop w:val="0"/>
      <w:marBottom w:val="0"/>
      <w:divBdr>
        <w:top w:val="none" w:sz="0" w:space="0" w:color="auto"/>
        <w:left w:val="none" w:sz="0" w:space="0" w:color="auto"/>
        <w:bottom w:val="none" w:sz="0" w:space="0" w:color="auto"/>
        <w:right w:val="none" w:sz="0" w:space="0" w:color="auto"/>
      </w:divBdr>
    </w:div>
    <w:div w:id="1669673973">
      <w:bodyDiv w:val="1"/>
      <w:marLeft w:val="0"/>
      <w:marRight w:val="0"/>
      <w:marTop w:val="0"/>
      <w:marBottom w:val="0"/>
      <w:divBdr>
        <w:top w:val="none" w:sz="0" w:space="0" w:color="auto"/>
        <w:left w:val="none" w:sz="0" w:space="0" w:color="auto"/>
        <w:bottom w:val="none" w:sz="0" w:space="0" w:color="auto"/>
        <w:right w:val="none" w:sz="0" w:space="0" w:color="auto"/>
      </w:divBdr>
    </w:div>
    <w:div w:id="1856577930">
      <w:bodyDiv w:val="1"/>
      <w:marLeft w:val="0"/>
      <w:marRight w:val="0"/>
      <w:marTop w:val="0"/>
      <w:marBottom w:val="0"/>
      <w:divBdr>
        <w:top w:val="none" w:sz="0" w:space="0" w:color="auto"/>
        <w:left w:val="none" w:sz="0" w:space="0" w:color="auto"/>
        <w:bottom w:val="none" w:sz="0" w:space="0" w:color="auto"/>
        <w:right w:val="none" w:sz="0" w:space="0" w:color="auto"/>
      </w:divBdr>
    </w:div>
    <w:div w:id="19402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Bel20</b:Tag>
    <b:SourceType>Book</b:SourceType>
    <b:Guid>{3748D7C7-F03D-A64B-8CAC-71FD6571FBE8}</b:Guid>
    <b:Author>
      <b:Author>
        <b:NameList>
          <b:Person>
            <b:Last>Belbin</b:Last>
          </b:Person>
        </b:NameList>
      </b:Author>
    </b:Author>
    <b:Title>team roles in a crisis</b:Title>
    <b:Year>2020</b:Year>
    <b:RefOrder>3</b:RefOrder>
  </b:Source>
  <b:Source>
    <b:Tag>Fre59</b:Tag>
    <b:SourceType>Book</b:SourceType>
    <b:Guid>{20B3FE7F-BF5B-BB48-A018-8E8BAC10AD7D}</b:Guid>
    <b:Author>
      <b:Author>
        <b:NameList>
          <b:Person>
            <b:Last>Herzberg</b:Last>
            <b:First>Fredrick</b:First>
          </b:Person>
        </b:NameList>
      </b:Author>
    </b:Author>
    <b:Title>Motivation theory-Two factor theory</b:Title>
    <b:Year>1959</b:Year>
    <b:RefOrder>1</b:RefOrder>
  </b:Source>
  <b:Source>
    <b:Tag>Bru65</b:Tag>
    <b:SourceType>Book</b:SourceType>
    <b:Guid>{06F66E5E-34A9-0849-BC41-C68DEB552C76}</b:Guid>
    <b:Author>
      <b:Author>
        <b:NameList>
          <b:Person>
            <b:Last>Tuckman</b:Last>
            <b:First>Bruce</b:First>
          </b:Person>
        </b:NameList>
      </b:Author>
    </b:Author>
    <b:Title>forming, norming, storming, performing </b:Title>
    <b:Year>1965</b:Year>
    <b:RefOrder>4</b:RefOrder>
  </b:Source>
  <b:Source>
    <b:Tag>Bru651</b:Tag>
    <b:SourceType>Book</b:SourceType>
    <b:Guid>{2CB534AF-ECE5-614D-8424-9814B5154409}</b:Guid>
    <b:Author>
      <b:Author>
        <b:NameList>
          <b:Person>
            <b:Last>Tuckman</b:Last>
            <b:First>Bruce</b:First>
          </b:Person>
        </b:NameList>
      </b:Author>
    </b:Author>
    <b:Title>Tuckmans stages of group development</b:Title>
    <b:Year>1965</b:Year>
    <b:RefOrder>5</b:RefOrder>
  </b:Source>
  <b:Source>
    <b:Tag>Bel81</b:Tag>
    <b:SourceType>InternetSite</b:SourceType>
    <b:Guid>{3D837A5C-1964-9740-9401-3EFD242FCF86}</b:Guid>
    <b:Author>
      <b:Author>
        <b:NameList>
          <b:Person>
            <b:Last>Belbin</b:Last>
            <b:First>meredith</b:First>
          </b:Person>
        </b:NameList>
      </b:Author>
    </b:Author>
    <b:Title>belbin team roles</b:Title>
    <b:InternetSiteTitle>belbin.com</b:InternetSiteTitle>
    <b:URL>https://www.belbin.com/about/belbin-team-roles</b:URL>
    <b:Year>1981</b:Year>
    <b:YearAccessed>2021</b:YearAccessed>
    <b:RefOrder>6</b:RefOrder>
  </b:Source>
  <b:Source>
    <b:Tag>Kil76</b:Tag>
    <b:SourceType>InternetSite</b:SourceType>
    <b:Guid>{7E0DAE76-3EBC-DB42-9C48-B68D55933D08}</b:Guid>
    <b:Author>
      <b:Author>
        <b:NameList>
          <b:Person>
            <b:Last>Kilmann</b:Last>
            <b:First>Thomas</b:First>
          </b:Person>
        </b:NameList>
      </b:Author>
    </b:Author>
    <b:Title>The Thomas Kilmann model</b:Title>
    <b:URL>https://challengingcoaching.co.uk/conflict-and-challenge/</b:URL>
    <b:Year>1976</b:Year>
    <b:YearAccessed>2021</b:YearAccessed>
    <b:RefOrder>7</b:RefOrder>
  </b:Source>
  <b:Source>
    <b:Tag>Kil761</b:Tag>
    <b:SourceType>InternetSite</b:SourceType>
    <b:Guid>{69B95115-70B3-9148-8474-A69D1C465946}</b:Guid>
    <b:Author>
      <b:Author>
        <b:NameList>
          <b:Person>
            <b:Last>Kilmann</b:Last>
            <b:First>Kenneth</b:First>
            <b:Middle>Thomas and Ralph</b:Middle>
          </b:Person>
        </b:NameList>
      </b:Author>
    </b:Author>
    <b:Title>The Thomas Kilmann Model</b:Title>
    <b:URL>https://challengingcoaching.co.uk/conflict-and-challenge/</b:URL>
    <b:Year>1976</b:Year>
    <b:YearAccessed>2021</b:YearAccessed>
    <b:RefOrder>8</b:RefOrder>
  </b:Source>
  <b:Source>
    <b:Tag>Fre591</b:Tag>
    <b:SourceType>InternetSite</b:SourceType>
    <b:Guid>{F935003C-39E1-3D45-B83F-B2A4E6D7508D}</b:Guid>
    <b:Author>
      <b:Author>
        <b:NameList>
          <b:Person>
            <b:Last>Herzberg</b:Last>
            <b:First>Fredrick</b:First>
          </b:Person>
        </b:NameList>
      </b:Author>
    </b:Author>
    <b:Title>Herzberg Motivational theory</b:Title>
    <b:URL>https://expertprogrammanagement.com/2018/04/herzbergs-two-factor-theory/</b:URL>
    <b:Year>1959</b:Year>
    <b:YearAccessed>2018</b:YearAccessed>
    <b:RefOrder>9</b:RefOrder>
  </b:Source>
  <b:Source>
    <b:Tag>Bru652</b:Tag>
    <b:SourceType>InternetSite</b:SourceType>
    <b:Guid>{6CCB71D2-710E-FB46-B284-312D1DDC1C32}</b:Guid>
    <b:Author>
      <b:Author>
        <b:NameList>
          <b:Person>
            <b:Last>Tuckman</b:Last>
            <b:First>Bruce</b:First>
          </b:Person>
        </b:NameList>
      </b:Author>
    </b:Author>
    <b:Title>Tuckman: forming, storming, norming and performing model</b:Title>
    <b:URL>https://www.businessballs.com/team-management/tuckman-forming-storming-norming-performing-model/</b:URL>
    <b:Year>1965</b:Year>
    <b:YearAccessed>2021</b:YearAccessed>
    <b:MonthAccessed>february</b:MonthAccessed>
    <b:DayAccessed>17th</b:DayAccessed>
    <b:RefOrder>2</b:RefOrder>
  </b:Source>
</b:Sources>
</file>

<file path=customXml/itemProps1.xml><?xml version="1.0" encoding="utf-8"?>
<ds:datastoreItem xmlns:ds="http://schemas.openxmlformats.org/officeDocument/2006/customXml" ds:itemID="{F4D2634E-009C-DF40-9501-5CC600CE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wride</dc:creator>
  <cp:keywords/>
  <dc:description/>
  <cp:lastModifiedBy>paige wride</cp:lastModifiedBy>
  <cp:revision>2</cp:revision>
  <dcterms:created xsi:type="dcterms:W3CDTF">2021-11-07T21:47:00Z</dcterms:created>
  <dcterms:modified xsi:type="dcterms:W3CDTF">2021-11-07T21:47:00Z</dcterms:modified>
</cp:coreProperties>
</file>