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241A1" w:rsidP="00F97091" w:rsidRDefault="00C241A1" w14:paraId="2768F5E4" w14:textId="77777777">
      <w:pPr>
        <w:jc w:val="center"/>
        <w:rPr>
          <w:sz w:val="32"/>
          <w:szCs w:val="32"/>
        </w:rPr>
      </w:pPr>
    </w:p>
    <w:p w:rsidR="003B6FFD" w:rsidP="00F97091" w:rsidRDefault="00F97091" w14:paraId="244C1F2D" w14:textId="328B5C84">
      <w:pPr>
        <w:jc w:val="center"/>
        <w:rPr>
          <w:sz w:val="32"/>
          <w:szCs w:val="32"/>
        </w:rPr>
      </w:pPr>
      <w:r>
        <w:rPr>
          <w:sz w:val="32"/>
          <w:szCs w:val="32"/>
        </w:rPr>
        <w:t>Electronic And Electrical Principles</w:t>
      </w:r>
      <w:r w:rsidR="000120F4">
        <w:rPr>
          <w:sz w:val="32"/>
          <w:szCs w:val="32"/>
        </w:rPr>
        <w:t xml:space="preserve"> –</w:t>
      </w:r>
    </w:p>
    <w:p w:rsidR="000120F4" w:rsidP="00F97091" w:rsidRDefault="000120F4" w14:paraId="79772C80" w14:textId="743A27E1">
      <w:pPr>
        <w:jc w:val="center"/>
        <w:rPr>
          <w:sz w:val="32"/>
          <w:szCs w:val="32"/>
        </w:rPr>
      </w:pPr>
      <w:r>
        <w:rPr>
          <w:sz w:val="32"/>
          <w:szCs w:val="32"/>
        </w:rPr>
        <w:t>Resonance</w:t>
      </w:r>
    </w:p>
    <w:p w:rsidR="00C241A1" w:rsidP="00F97091" w:rsidRDefault="00C241A1" w14:paraId="2E364D24" w14:textId="77777777">
      <w:pPr>
        <w:jc w:val="center"/>
        <w:rPr>
          <w:sz w:val="32"/>
          <w:szCs w:val="32"/>
        </w:rPr>
      </w:pPr>
    </w:p>
    <w:p w:rsidR="00F97091" w:rsidP="00F97091" w:rsidRDefault="000120F4" w14:paraId="1068A9F1" w14:textId="00ADFFAD">
      <w:pPr>
        <w:jc w:val="center"/>
        <w:rPr>
          <w:sz w:val="32"/>
          <w:szCs w:val="32"/>
        </w:rPr>
      </w:pPr>
      <w:r>
        <w:rPr>
          <w:sz w:val="32"/>
          <w:szCs w:val="32"/>
        </w:rPr>
        <w:t>ACDA4006</w:t>
      </w:r>
    </w:p>
    <w:p w:rsidR="000120F4" w:rsidP="00F97091" w:rsidRDefault="000120F4" w14:paraId="50363C81" w14:textId="77777777">
      <w:pPr>
        <w:jc w:val="center"/>
        <w:rPr>
          <w:sz w:val="32"/>
          <w:szCs w:val="32"/>
        </w:rPr>
      </w:pPr>
    </w:p>
    <w:p w:rsidR="00C241A1" w:rsidP="00F97091" w:rsidRDefault="00C241A1" w14:paraId="0B22AF88" w14:textId="77777777">
      <w:pPr>
        <w:jc w:val="center"/>
        <w:rPr>
          <w:sz w:val="32"/>
          <w:szCs w:val="32"/>
        </w:rPr>
      </w:pPr>
    </w:p>
    <w:p w:rsidR="00C241A1" w:rsidP="00F97091" w:rsidRDefault="00C241A1" w14:paraId="4B87C487" w14:textId="77777777">
      <w:pPr>
        <w:jc w:val="center"/>
        <w:rPr>
          <w:sz w:val="32"/>
          <w:szCs w:val="32"/>
        </w:rPr>
      </w:pPr>
    </w:p>
    <w:p w:rsidR="00573759" w:rsidP="00F97091" w:rsidRDefault="00FB1320" w14:paraId="412A48A5" w14:textId="4AF3EC3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Measure and observe the behaviour of </w:t>
      </w:r>
      <w:r w:rsidR="00F46835">
        <w:rPr>
          <w:sz w:val="32"/>
          <w:szCs w:val="32"/>
        </w:rPr>
        <w:t xml:space="preserve">resonance </w:t>
      </w:r>
      <w:r w:rsidR="00E90ED9">
        <w:rPr>
          <w:sz w:val="32"/>
          <w:szCs w:val="32"/>
        </w:rPr>
        <w:t>in Simulation and Physical circuit</w:t>
      </w:r>
    </w:p>
    <w:p w:rsidR="00E90ED9" w:rsidP="00F97091" w:rsidRDefault="00E90ED9" w14:paraId="771F149B" w14:textId="77777777">
      <w:pPr>
        <w:jc w:val="center"/>
        <w:rPr>
          <w:sz w:val="32"/>
          <w:szCs w:val="32"/>
        </w:rPr>
      </w:pPr>
    </w:p>
    <w:p w:rsidR="00E90ED9" w:rsidP="00F97091" w:rsidRDefault="00E90ED9" w14:paraId="399AE12B" w14:textId="77777777">
      <w:pPr>
        <w:jc w:val="center"/>
        <w:rPr>
          <w:sz w:val="32"/>
          <w:szCs w:val="32"/>
        </w:rPr>
      </w:pPr>
    </w:p>
    <w:p w:rsidR="00C241A1" w:rsidP="00F97091" w:rsidRDefault="00C241A1" w14:paraId="7429FA18" w14:textId="77777777">
      <w:pPr>
        <w:jc w:val="center"/>
        <w:rPr>
          <w:sz w:val="32"/>
          <w:szCs w:val="32"/>
        </w:rPr>
      </w:pPr>
    </w:p>
    <w:p w:rsidR="00C241A1" w:rsidP="00F97091" w:rsidRDefault="00C241A1" w14:paraId="1E9C7980" w14:textId="77777777">
      <w:pPr>
        <w:jc w:val="center"/>
        <w:rPr>
          <w:sz w:val="32"/>
          <w:szCs w:val="32"/>
        </w:rPr>
      </w:pPr>
    </w:p>
    <w:p w:rsidRPr="00F97091" w:rsidR="00E90ED9" w:rsidP="00F97091" w:rsidRDefault="00E90ED9" w14:paraId="4175D778" w14:textId="19797233">
      <w:pPr>
        <w:jc w:val="center"/>
        <w:rPr>
          <w:sz w:val="32"/>
          <w:szCs w:val="32"/>
        </w:rPr>
      </w:pPr>
      <w:r>
        <w:rPr>
          <w:sz w:val="32"/>
          <w:szCs w:val="32"/>
        </w:rPr>
        <w:t>Mehrshad Jafari - 2410644</w:t>
      </w:r>
    </w:p>
    <w:p w:rsidR="003B6FFD" w:rsidP="62200581" w:rsidRDefault="003B6FFD" w14:paraId="27EBF15A" w14:textId="77777777">
      <w:pPr>
        <w:rPr>
          <w:u w:val="single"/>
        </w:rPr>
      </w:pPr>
    </w:p>
    <w:p w:rsidR="003B6FFD" w:rsidP="62200581" w:rsidRDefault="003B6FFD" w14:paraId="31DDD063" w14:textId="77777777">
      <w:pPr>
        <w:rPr>
          <w:u w:val="single"/>
        </w:rPr>
      </w:pPr>
    </w:p>
    <w:p w:rsidR="003B6FFD" w:rsidP="62200581" w:rsidRDefault="003B6FFD" w14:paraId="272C5332" w14:textId="77777777">
      <w:pPr>
        <w:rPr>
          <w:u w:val="single"/>
        </w:rPr>
      </w:pPr>
    </w:p>
    <w:p w:rsidR="003B6FFD" w:rsidP="62200581" w:rsidRDefault="003B6FFD" w14:paraId="5A98A8F2" w14:textId="77777777">
      <w:pPr>
        <w:rPr>
          <w:u w:val="single"/>
        </w:rPr>
      </w:pPr>
    </w:p>
    <w:p w:rsidR="003B6FFD" w:rsidP="62200581" w:rsidRDefault="003B6FFD" w14:paraId="74E846A2" w14:textId="77777777">
      <w:pPr>
        <w:rPr>
          <w:u w:val="single"/>
        </w:rPr>
      </w:pPr>
    </w:p>
    <w:p w:rsidR="003B6FFD" w:rsidP="62200581" w:rsidRDefault="003B6FFD" w14:paraId="01757D26" w14:textId="77777777">
      <w:pPr>
        <w:rPr>
          <w:u w:val="single"/>
        </w:rPr>
      </w:pPr>
    </w:p>
    <w:p w:rsidR="003B6FFD" w:rsidP="62200581" w:rsidRDefault="003B6FFD" w14:paraId="506F1BC9" w14:textId="77777777">
      <w:pPr>
        <w:rPr>
          <w:u w:val="single"/>
        </w:rPr>
      </w:pPr>
    </w:p>
    <w:p w:rsidR="003B6FFD" w:rsidP="62200581" w:rsidRDefault="003B6FFD" w14:paraId="30FC9F81" w14:textId="77777777">
      <w:pPr>
        <w:rPr>
          <w:u w:val="single"/>
        </w:rPr>
      </w:pPr>
    </w:p>
    <w:p w:rsidR="0D6C9701" w:rsidP="0D6C9701" w:rsidRDefault="0D6C9701" w14:paraId="3F30B65E" w14:textId="13F186D2">
      <w:pPr>
        <w:rPr>
          <w:u w:val="single"/>
        </w:rPr>
      </w:pPr>
    </w:p>
    <w:p w:rsidR="003B6FFD" w:rsidP="62200581" w:rsidRDefault="00296232" w14:paraId="561A900B" w14:textId="6D6F735B">
      <w:pPr>
        <w:rPr>
          <w:u w:val="single"/>
        </w:rPr>
      </w:pPr>
      <w:r>
        <w:rPr>
          <w:u w:val="single"/>
        </w:rPr>
        <w:t xml:space="preserve">Table of </w:t>
      </w:r>
      <w:r w:rsidR="00CB308F">
        <w:rPr>
          <w:u w:val="single"/>
        </w:rPr>
        <w:t>contents</w:t>
      </w:r>
    </w:p>
    <w:p w:rsidR="003513CD" w:rsidP="62200581" w:rsidRDefault="003513CD" w14:paraId="5C67AB74" w14:textId="77777777">
      <w:pPr>
        <w:rPr>
          <w:u w:val="single"/>
        </w:rPr>
      </w:pPr>
    </w:p>
    <w:p w:rsidR="003513CD" w:rsidP="003513CD" w:rsidRDefault="003513CD" w14:paraId="18E56AFB" w14:textId="15DD74AA">
      <w:r>
        <w:t xml:space="preserve">1. </w:t>
      </w:r>
      <w:r w:rsidR="000E5A98">
        <w:t>Abstract</w:t>
      </w:r>
    </w:p>
    <w:p w:rsidR="000E5A98" w:rsidP="62200581" w:rsidRDefault="00531717" w14:paraId="65A5A15E" w14:textId="322D4706">
      <w:r>
        <w:t xml:space="preserve">2. </w:t>
      </w:r>
      <w:r w:rsidR="000E5A98">
        <w:t>Introduction</w:t>
      </w:r>
    </w:p>
    <w:p w:rsidR="000E5A98" w:rsidP="62200581" w:rsidRDefault="00CC5475" w14:paraId="6360F272" w14:textId="7D201689">
      <w:r>
        <w:t>3</w:t>
      </w:r>
      <w:r w:rsidR="00FC4CCC">
        <w:t>. Simulation Setup</w:t>
      </w:r>
    </w:p>
    <w:p w:rsidR="00FC4CCC" w:rsidP="62200581" w:rsidRDefault="00FC4CCC" w14:paraId="4707C828" w14:textId="34D2544E">
      <w:r>
        <w:tab/>
      </w:r>
      <w:r>
        <w:t>3.1 Theory</w:t>
      </w:r>
    </w:p>
    <w:p w:rsidR="00FC4CCC" w:rsidP="62200581" w:rsidRDefault="00FC4CCC" w14:paraId="6D841EC3" w14:textId="78AC3BE8">
      <w:r>
        <w:tab/>
      </w:r>
      <w:r>
        <w:t>3.2 Proteus Setup</w:t>
      </w:r>
    </w:p>
    <w:p w:rsidR="00FC4CCC" w:rsidP="62200581" w:rsidRDefault="00FC4CCC" w14:paraId="7DBCD4D4" w14:textId="626D0CAF">
      <w:r>
        <w:tab/>
      </w:r>
      <w:r>
        <w:t>3.3 Proteus Results</w:t>
      </w:r>
    </w:p>
    <w:p w:rsidR="00DA2D57" w:rsidP="62200581" w:rsidRDefault="00DA2D57" w14:paraId="0A2D0AEF" w14:textId="66DA9D03">
      <w:r>
        <w:tab/>
      </w:r>
      <w:r>
        <w:t>3.4</w:t>
      </w:r>
      <w:r w:rsidR="00FA53A1">
        <w:t xml:space="preserve"> Breadboard </w:t>
      </w:r>
      <w:r w:rsidR="004A2A41">
        <w:t>S</w:t>
      </w:r>
      <w:r w:rsidR="00FA53A1">
        <w:t>etup</w:t>
      </w:r>
    </w:p>
    <w:p w:rsidR="00FA53A1" w:rsidP="62200581" w:rsidRDefault="00FA53A1" w14:paraId="1B04DD3D" w14:textId="5212769A">
      <w:r>
        <w:tab/>
      </w:r>
      <w:r>
        <w:t xml:space="preserve">3.5 </w:t>
      </w:r>
      <w:r w:rsidR="004A2A41">
        <w:t>Breadboard</w:t>
      </w:r>
      <w:r>
        <w:t xml:space="preserve"> Res</w:t>
      </w:r>
      <w:r w:rsidR="004A2A41">
        <w:t>ults</w:t>
      </w:r>
    </w:p>
    <w:p w:rsidR="004A2A41" w:rsidP="62200581" w:rsidRDefault="004A2A41" w14:paraId="3328F9A4" w14:textId="7E9335E2">
      <w:r>
        <w:t>4. Discussion</w:t>
      </w:r>
    </w:p>
    <w:p w:rsidR="004A2A41" w:rsidP="62200581" w:rsidRDefault="004A2A41" w14:paraId="0CABAF5C" w14:textId="53FBDD4E">
      <w:r>
        <w:tab/>
      </w:r>
      <w:r>
        <w:t>4.1 Resonant Frequency</w:t>
      </w:r>
    </w:p>
    <w:p w:rsidR="004A2A41" w:rsidP="62200581" w:rsidRDefault="004A2A41" w14:paraId="741246E9" w14:textId="7F28F0D1">
      <w:r>
        <w:tab/>
      </w:r>
      <w:r>
        <w:t>4.2 Bandwidth</w:t>
      </w:r>
    </w:p>
    <w:p w:rsidR="004A2A41" w:rsidP="62200581" w:rsidRDefault="004A2A41" w14:paraId="2BD1DE96" w14:textId="1F1A2F8B">
      <w:pPr>
        <w:rPr>
          <w:rFonts w:ascii="Aptos" w:hAnsi="Aptos" w:eastAsia="Aptos" w:cs="Aptos"/>
        </w:rPr>
      </w:pPr>
      <w:r>
        <w:tab/>
      </w:r>
      <w:r>
        <w:t xml:space="preserve">4.3 </w:t>
      </w:r>
      <w:r w:rsidRPr="00694F78">
        <w:rPr>
          <w:rFonts w:ascii="Aptos" w:hAnsi="Aptos" w:eastAsia="Aptos" w:cs="Aptos"/>
        </w:rPr>
        <w:t xml:space="preserve">Q </w:t>
      </w:r>
      <w:r>
        <w:rPr>
          <w:rFonts w:ascii="Aptos" w:hAnsi="Aptos" w:eastAsia="Aptos" w:cs="Aptos"/>
        </w:rPr>
        <w:t>F</w:t>
      </w:r>
      <w:r w:rsidRPr="00694F78">
        <w:rPr>
          <w:rFonts w:ascii="Aptos" w:hAnsi="Aptos" w:eastAsia="Aptos" w:cs="Aptos"/>
        </w:rPr>
        <w:t>actor</w:t>
      </w:r>
    </w:p>
    <w:p w:rsidR="004A2A41" w:rsidP="62200581" w:rsidRDefault="00531717" w14:paraId="5E26AE39" w14:textId="531A4B18">
      <w:r>
        <w:rPr>
          <w:rFonts w:ascii="Aptos" w:hAnsi="Aptos" w:eastAsia="Aptos" w:cs="Aptos"/>
        </w:rPr>
        <w:t xml:space="preserve">5. Conclusion </w:t>
      </w:r>
    </w:p>
    <w:p w:rsidR="00FC4CCC" w:rsidP="62200581" w:rsidRDefault="00FC4CCC" w14:paraId="059D6486" w14:textId="77777777"/>
    <w:p w:rsidRPr="00CB308F" w:rsidR="00FC4CCC" w:rsidP="62200581" w:rsidRDefault="00FC4CCC" w14:paraId="017CCA3C" w14:textId="77777777"/>
    <w:p w:rsidR="003B6FFD" w:rsidP="62200581" w:rsidRDefault="003B6FFD" w14:paraId="3F5900B0" w14:textId="77777777">
      <w:pPr>
        <w:rPr>
          <w:u w:val="single"/>
        </w:rPr>
      </w:pPr>
    </w:p>
    <w:p w:rsidR="003B6FFD" w:rsidP="62200581" w:rsidRDefault="003B6FFD" w14:paraId="3C6B1CD8" w14:textId="77777777">
      <w:pPr>
        <w:rPr>
          <w:u w:val="single"/>
        </w:rPr>
      </w:pPr>
    </w:p>
    <w:p w:rsidR="003B6FFD" w:rsidP="62200581" w:rsidRDefault="003B6FFD" w14:paraId="19D16E68" w14:textId="77777777">
      <w:pPr>
        <w:rPr>
          <w:u w:val="single"/>
        </w:rPr>
      </w:pPr>
    </w:p>
    <w:p w:rsidR="003B6FFD" w:rsidP="62200581" w:rsidRDefault="003B6FFD" w14:paraId="1F177EC9" w14:textId="77777777">
      <w:pPr>
        <w:rPr>
          <w:u w:val="single"/>
        </w:rPr>
      </w:pPr>
    </w:p>
    <w:p w:rsidR="003B6FFD" w:rsidP="62200581" w:rsidRDefault="003B6FFD" w14:paraId="1B37B072" w14:textId="77777777">
      <w:pPr>
        <w:rPr>
          <w:u w:val="single"/>
        </w:rPr>
      </w:pPr>
    </w:p>
    <w:p w:rsidR="003B6FFD" w:rsidP="62200581" w:rsidRDefault="003B6FFD" w14:paraId="2DEC4265" w14:textId="77777777">
      <w:pPr>
        <w:rPr>
          <w:u w:val="single"/>
        </w:rPr>
      </w:pPr>
    </w:p>
    <w:p w:rsidR="003B6FFD" w:rsidP="62200581" w:rsidRDefault="003B6FFD" w14:paraId="54A2D471" w14:textId="77777777">
      <w:pPr>
        <w:rPr>
          <w:u w:val="single"/>
        </w:rPr>
      </w:pPr>
    </w:p>
    <w:p w:rsidR="003B6FFD" w:rsidP="62200581" w:rsidRDefault="003B6FFD" w14:paraId="35CB26FC" w14:textId="77777777">
      <w:pPr>
        <w:rPr>
          <w:u w:val="single"/>
        </w:rPr>
      </w:pPr>
    </w:p>
    <w:p w:rsidR="003B6FFD" w:rsidP="62200581" w:rsidRDefault="003B6FFD" w14:paraId="461E41AB" w14:textId="77777777">
      <w:pPr>
        <w:rPr>
          <w:u w:val="single"/>
        </w:rPr>
      </w:pPr>
    </w:p>
    <w:p w:rsidR="00531717" w:rsidP="62200581" w:rsidRDefault="00531717" w14:paraId="72E14688" w14:textId="77777777">
      <w:pPr>
        <w:rPr>
          <w:u w:val="single"/>
        </w:rPr>
      </w:pPr>
    </w:p>
    <w:p w:rsidR="0D6C9701" w:rsidP="0D6C9701" w:rsidRDefault="0D6C9701" w14:paraId="402CAFA7" w14:textId="58AB4003">
      <w:pPr>
        <w:pStyle w:val="Normal"/>
        <w:ind w:left="0"/>
        <w:rPr>
          <w:sz w:val="28"/>
          <w:szCs w:val="28"/>
          <w:u w:val="single"/>
        </w:rPr>
      </w:pPr>
    </w:p>
    <w:p w:rsidRPr="004E06CA" w:rsidR="00647AB3" w:rsidP="00531717" w:rsidRDefault="66FB8C5D" w14:paraId="2C078E63" w14:textId="46AF0E68">
      <w:pPr>
        <w:pStyle w:val="ListParagraph"/>
        <w:numPr>
          <w:ilvl w:val="0"/>
          <w:numId w:val="7"/>
        </w:numPr>
        <w:rPr>
          <w:sz w:val="28"/>
          <w:szCs w:val="28"/>
          <w:u w:val="single"/>
        </w:rPr>
      </w:pPr>
      <w:r w:rsidRPr="004E06CA">
        <w:rPr>
          <w:sz w:val="28"/>
          <w:szCs w:val="28"/>
          <w:u w:val="single"/>
        </w:rPr>
        <w:t>Abstract</w:t>
      </w:r>
    </w:p>
    <w:p w:rsidRPr="00694F78" w:rsidR="71A63EC7" w:rsidP="62200581" w:rsidRDefault="71A63EC7" w14:paraId="737C5FD4" w14:textId="3E2EAA4A">
      <w:pPr>
        <w:rPr>
          <w:rFonts w:ascii="Aptos" w:hAnsi="Aptos" w:eastAsia="Aptos" w:cs="Aptos"/>
        </w:rPr>
      </w:pPr>
      <w:r w:rsidR="71A63EC7">
        <w:rPr/>
        <w:t>This report will give a detailed insight into the work conducted</w:t>
      </w:r>
      <w:r w:rsidR="00D981B9">
        <w:rPr/>
        <w:t xml:space="preserve"> through the process of creating a simulation and physical</w:t>
      </w:r>
      <w:r w:rsidR="71A63EC7">
        <w:rPr/>
        <w:t xml:space="preserve"> circuit</w:t>
      </w:r>
      <w:r w:rsidR="7CFBFA02">
        <w:rPr/>
        <w:t>,</w:t>
      </w:r>
      <w:r w:rsidR="71A63EC7">
        <w:rPr/>
        <w:t xml:space="preserve"> </w:t>
      </w:r>
      <w:r w:rsidRPr="6ADA673B" w:rsidR="5C062539">
        <w:rPr>
          <w:rFonts w:ascii="Aptos" w:hAnsi="Aptos" w:eastAsia="Aptos" w:cs="Aptos"/>
        </w:rPr>
        <w:t xml:space="preserve">with the aim of measuring and </w:t>
      </w:r>
      <w:r w:rsidRPr="6ADA673B" w:rsidR="5C062539">
        <w:rPr>
          <w:rFonts w:ascii="Aptos" w:hAnsi="Aptos" w:eastAsia="Aptos" w:cs="Aptos"/>
        </w:rPr>
        <w:t>observing</w:t>
      </w:r>
      <w:r w:rsidRPr="6ADA673B" w:rsidR="5C062539">
        <w:rPr>
          <w:rFonts w:ascii="Aptos" w:hAnsi="Aptos" w:eastAsia="Aptos" w:cs="Aptos"/>
        </w:rPr>
        <w:t xml:space="preserve"> the resonance </w:t>
      </w:r>
      <w:r w:rsidRPr="6ADA673B" w:rsidR="00694F78">
        <w:rPr>
          <w:rFonts w:ascii="Aptos" w:hAnsi="Aptos" w:eastAsia="Aptos" w:cs="Aptos"/>
        </w:rPr>
        <w:t>behaviour</w:t>
      </w:r>
      <w:r w:rsidRPr="6ADA673B" w:rsidR="5C062539">
        <w:rPr>
          <w:rFonts w:ascii="Aptos" w:hAnsi="Aptos" w:eastAsia="Aptos" w:cs="Aptos"/>
        </w:rPr>
        <w:t xml:space="preserve"> in both simulated and physical environments</w:t>
      </w:r>
      <w:r w:rsidR="71A63EC7">
        <w:rPr/>
        <w:t xml:space="preserve"> </w:t>
      </w:r>
      <w:bookmarkStart w:name="_Int_qPjNnfMD" w:id="0"/>
      <w:r w:rsidR="2515EAA3">
        <w:rPr/>
        <w:t>in order to</w:t>
      </w:r>
      <w:bookmarkEnd w:id="0"/>
      <w:r w:rsidR="2515EAA3">
        <w:rPr/>
        <w:t xml:space="preserve"> gain relevant results to further compare </w:t>
      </w:r>
      <w:r w:rsidR="6F919A3D">
        <w:rPr/>
        <w:t>against theory.</w:t>
      </w:r>
      <w:r w:rsidR="4D8A9D22">
        <w:rPr/>
        <w:t xml:space="preserve"> </w:t>
      </w:r>
      <w:r w:rsidR="2CC5E2F6">
        <w:rPr/>
        <w:t>This was achievable due to the use of vari</w:t>
      </w:r>
      <w:r w:rsidR="62A53934">
        <w:rPr/>
        <w:t>ou</w:t>
      </w:r>
      <w:r w:rsidR="2CC5E2F6">
        <w:rPr/>
        <w:t xml:space="preserve">s measuring tools, as a frequency generator and oscilloscope </w:t>
      </w:r>
      <w:r w:rsidR="21A4B8A5">
        <w:rPr/>
        <w:t xml:space="preserve">were </w:t>
      </w:r>
      <w:r w:rsidR="07B96BD9">
        <w:rPr/>
        <w:t>utilized</w:t>
      </w:r>
      <w:r w:rsidR="21A4B8A5">
        <w:rPr/>
        <w:t xml:space="preserve"> to measure resonance frequency, </w:t>
      </w:r>
      <w:r w:rsidRPr="6ADA673B" w:rsidR="21A4B8A5">
        <w:rPr>
          <w:rFonts w:ascii="Aptos" w:hAnsi="Aptos" w:eastAsia="Aptos" w:cs="Aptos"/>
        </w:rPr>
        <w:t xml:space="preserve">Q factor </w:t>
      </w:r>
      <w:r w:rsidRPr="6ADA673B" w:rsidR="181B4B43">
        <w:rPr>
          <w:rFonts w:ascii="Aptos" w:hAnsi="Aptos" w:eastAsia="Aptos" w:cs="Aptos"/>
        </w:rPr>
        <w:t>and attenuation</w:t>
      </w:r>
      <w:r w:rsidRPr="6ADA673B" w:rsidR="55A9B1E1">
        <w:rPr>
          <w:rFonts w:ascii="Aptos" w:hAnsi="Aptos" w:eastAsia="Aptos" w:cs="Aptos"/>
        </w:rPr>
        <w:t xml:space="preserve">. Firstly, </w:t>
      </w:r>
      <w:r w:rsidRPr="6ADA673B" w:rsidR="048BA302">
        <w:rPr>
          <w:rFonts w:ascii="Aptos" w:hAnsi="Aptos" w:eastAsia="Aptos" w:cs="Aptos"/>
        </w:rPr>
        <w:t>the results for the theory</w:t>
      </w:r>
      <w:r w:rsidRPr="6ADA673B" w:rsidR="55A9B1E1">
        <w:rPr>
          <w:rFonts w:ascii="Aptos" w:hAnsi="Aptos" w:eastAsia="Aptos" w:cs="Aptos"/>
        </w:rPr>
        <w:t xml:space="preserve"> parallel resonance circuit </w:t>
      </w:r>
      <w:r w:rsidRPr="6ADA673B" w:rsidR="21C4CD92">
        <w:rPr>
          <w:rFonts w:ascii="Aptos" w:hAnsi="Aptos" w:eastAsia="Aptos" w:cs="Aptos"/>
        </w:rPr>
        <w:t>were derived, this was used as a foundation</w:t>
      </w:r>
      <w:r w:rsidRPr="6ADA673B" w:rsidR="01262652">
        <w:rPr>
          <w:rFonts w:ascii="Aptos" w:hAnsi="Aptos" w:eastAsia="Aptos" w:cs="Aptos"/>
        </w:rPr>
        <w:t xml:space="preserve"> for</w:t>
      </w:r>
      <w:r w:rsidRPr="6ADA673B" w:rsidR="21C4CD92">
        <w:rPr>
          <w:rFonts w:ascii="Aptos" w:hAnsi="Aptos" w:eastAsia="Aptos" w:cs="Aptos"/>
        </w:rPr>
        <w:t xml:space="preserve"> the theoretical </w:t>
      </w:r>
      <w:r w:rsidRPr="6ADA673B" w:rsidR="00694F78">
        <w:rPr>
          <w:rFonts w:ascii="Aptos" w:hAnsi="Aptos" w:eastAsia="Aptos" w:cs="Aptos"/>
        </w:rPr>
        <w:t>behaviour</w:t>
      </w:r>
      <w:r w:rsidRPr="6ADA673B" w:rsidR="521E3359">
        <w:rPr>
          <w:rFonts w:ascii="Aptos" w:hAnsi="Aptos" w:eastAsia="Aptos" w:cs="Aptos"/>
        </w:rPr>
        <w:t xml:space="preserve">. The parallel circuit was </w:t>
      </w:r>
      <w:r w:rsidRPr="6ADA673B" w:rsidR="1046076F">
        <w:rPr>
          <w:rFonts w:ascii="Aptos" w:hAnsi="Aptos" w:eastAsia="Aptos" w:cs="Aptos"/>
        </w:rPr>
        <w:t xml:space="preserve">then </w:t>
      </w:r>
      <w:r w:rsidRPr="6ADA673B" w:rsidR="53566565">
        <w:rPr>
          <w:rFonts w:ascii="Aptos" w:hAnsi="Aptos" w:eastAsia="Aptos" w:cs="Aptos"/>
        </w:rPr>
        <w:t>replicated for Proteus simulation and physical Breadboard testing</w:t>
      </w:r>
      <w:r w:rsidRPr="6ADA673B" w:rsidR="694BE2C8">
        <w:rPr>
          <w:rFonts w:ascii="Aptos" w:hAnsi="Aptos" w:eastAsia="Aptos" w:cs="Aptos"/>
        </w:rPr>
        <w:t>,</w:t>
      </w:r>
      <w:r w:rsidRPr="6ADA673B" w:rsidR="53566565">
        <w:rPr>
          <w:rFonts w:ascii="Aptos" w:hAnsi="Aptos" w:eastAsia="Aptos" w:cs="Aptos"/>
        </w:rPr>
        <w:t xml:space="preserve"> for experimental validation and theoretical comparisons</w:t>
      </w:r>
      <w:r w:rsidRPr="6ADA673B" w:rsidR="156FF794">
        <w:rPr>
          <w:rFonts w:ascii="Aptos" w:hAnsi="Aptos" w:eastAsia="Aptos" w:cs="Aptos"/>
        </w:rPr>
        <w:t xml:space="preserve">. </w:t>
      </w:r>
    </w:p>
    <w:p w:rsidRPr="00694F78" w:rsidR="627E83A1" w:rsidP="62200581" w:rsidRDefault="627E83A1" w14:paraId="54729F22" w14:textId="1AC89C33">
      <w:pPr>
        <w:rPr>
          <w:rFonts w:ascii="Aptos" w:hAnsi="Aptos" w:eastAsia="Aptos" w:cs="Aptos"/>
        </w:rPr>
      </w:pPr>
      <w:r w:rsidRPr="00694F78">
        <w:rPr>
          <w:rFonts w:ascii="Aptos" w:hAnsi="Aptos" w:eastAsia="Aptos" w:cs="Aptos"/>
        </w:rPr>
        <w:t xml:space="preserve">Results derived for </w:t>
      </w:r>
      <w:r w:rsidRPr="00694F78">
        <w:t xml:space="preserve">resonance frequency and </w:t>
      </w:r>
      <w:r w:rsidRPr="00694F78">
        <w:rPr>
          <w:rFonts w:ascii="Aptos" w:hAnsi="Aptos" w:eastAsia="Aptos" w:cs="Aptos"/>
        </w:rPr>
        <w:t>Q factor were pe</w:t>
      </w:r>
      <w:r w:rsidRPr="00694F78" w:rsidR="5AACC4CB">
        <w:rPr>
          <w:rFonts w:ascii="Aptos" w:hAnsi="Aptos" w:eastAsia="Aptos" w:cs="Aptos"/>
        </w:rPr>
        <w:t>rformed by standard RLC circuit formulas.</w:t>
      </w:r>
      <w:r w:rsidRPr="00694F78" w:rsidR="4A0B5667">
        <w:rPr>
          <w:rFonts w:ascii="Aptos" w:hAnsi="Aptos" w:eastAsia="Aptos" w:cs="Aptos"/>
        </w:rPr>
        <w:t xml:space="preserve"> Regarding Proteus simulations the resonance frequency was observed to be 4950 Hz, </w:t>
      </w:r>
      <w:r w:rsidRPr="00694F78" w:rsidR="4966FAD0">
        <w:rPr>
          <w:rFonts w:ascii="Aptos" w:hAnsi="Aptos" w:eastAsia="Aptos" w:cs="Aptos"/>
        </w:rPr>
        <w:t xml:space="preserve">with a </w:t>
      </w:r>
      <w:r w:rsidRPr="00694F78" w:rsidR="4A0B5667">
        <w:rPr>
          <w:rFonts w:ascii="Aptos" w:hAnsi="Aptos" w:eastAsia="Aptos" w:cs="Aptos"/>
        </w:rPr>
        <w:t>Q factor</w:t>
      </w:r>
      <w:r w:rsidRPr="00694F78" w:rsidR="6C3A966E">
        <w:rPr>
          <w:rFonts w:ascii="Aptos" w:hAnsi="Aptos" w:eastAsia="Aptos" w:cs="Aptos"/>
        </w:rPr>
        <w:t xml:space="preserve"> </w:t>
      </w:r>
      <w:r w:rsidRPr="00694F78" w:rsidR="5C9C9C40">
        <w:rPr>
          <w:rFonts w:ascii="Aptos" w:hAnsi="Aptos" w:eastAsia="Aptos" w:cs="Aptos"/>
        </w:rPr>
        <w:t>of 24.75.</w:t>
      </w:r>
      <w:r w:rsidRPr="00694F78" w:rsidR="340DA6B4">
        <w:rPr>
          <w:rFonts w:ascii="Aptos" w:hAnsi="Aptos" w:eastAsia="Aptos" w:cs="Aptos"/>
        </w:rPr>
        <w:t xml:space="preserve"> Furthermore, physical measurements on the breadboard revealed a resonance frequency of 5000 Hz and a Q factor of 2.5.</w:t>
      </w:r>
      <w:r w:rsidRPr="00694F78" w:rsidR="285F4AFC">
        <w:rPr>
          <w:rFonts w:ascii="Aptos" w:hAnsi="Aptos" w:eastAsia="Aptos" w:cs="Aptos"/>
        </w:rPr>
        <w:t xml:space="preserve"> </w:t>
      </w:r>
      <w:r w:rsidRPr="00694F78" w:rsidR="5F7907AB">
        <w:rPr>
          <w:rFonts w:ascii="Aptos" w:hAnsi="Aptos" w:eastAsia="Aptos" w:cs="Aptos"/>
        </w:rPr>
        <w:t>These</w:t>
      </w:r>
      <w:r w:rsidRPr="00694F78" w:rsidR="285F4AFC">
        <w:rPr>
          <w:rFonts w:ascii="Aptos" w:hAnsi="Aptos" w:eastAsia="Aptos" w:cs="Aptos"/>
        </w:rPr>
        <w:t xml:space="preserve"> results show reasonable agreement while also showing </w:t>
      </w:r>
      <w:r w:rsidRPr="00694F78" w:rsidR="6E40855C">
        <w:rPr>
          <w:rFonts w:ascii="Aptos" w:hAnsi="Aptos" w:eastAsia="Aptos" w:cs="Aptos"/>
        </w:rPr>
        <w:t xml:space="preserve">some discrepancies regarding the Q factor. </w:t>
      </w:r>
      <w:r w:rsidRPr="00694F78" w:rsidR="5B80501A">
        <w:rPr>
          <w:rFonts w:ascii="Aptos" w:hAnsi="Aptos" w:eastAsia="Aptos" w:cs="Aptos"/>
        </w:rPr>
        <w:t>These differences re</w:t>
      </w:r>
      <w:r w:rsidRPr="00694F78" w:rsidR="066CBF13">
        <w:rPr>
          <w:rFonts w:ascii="Aptos" w:hAnsi="Aptos" w:eastAsia="Aptos" w:cs="Aptos"/>
        </w:rPr>
        <w:t>garding the</w:t>
      </w:r>
      <w:r w:rsidRPr="00694F78" w:rsidR="71A4925F">
        <w:rPr>
          <w:rFonts w:ascii="Aptos" w:hAnsi="Aptos" w:eastAsia="Aptos" w:cs="Aptos"/>
        </w:rPr>
        <w:t xml:space="preserve"> results of the</w:t>
      </w:r>
      <w:r w:rsidRPr="00694F78" w:rsidR="066CBF13">
        <w:rPr>
          <w:rFonts w:ascii="Aptos" w:hAnsi="Aptos" w:eastAsia="Aptos" w:cs="Aptos"/>
        </w:rPr>
        <w:t xml:space="preserve"> different environments </w:t>
      </w:r>
      <w:r w:rsidRPr="00694F78" w:rsidR="5B80501A">
        <w:rPr>
          <w:rFonts w:ascii="Aptos" w:hAnsi="Aptos" w:eastAsia="Aptos" w:cs="Aptos"/>
        </w:rPr>
        <w:t xml:space="preserve">will be discussed further in detail within the report. </w:t>
      </w:r>
    </w:p>
    <w:p w:rsidRPr="004E06CA" w:rsidR="66FB8C5D" w:rsidP="00531717" w:rsidRDefault="66FB8C5D" w14:paraId="5563D566" w14:textId="70BC85EE">
      <w:pPr>
        <w:pStyle w:val="ListParagraph"/>
        <w:numPr>
          <w:ilvl w:val="0"/>
          <w:numId w:val="7"/>
        </w:numPr>
        <w:rPr>
          <w:sz w:val="28"/>
          <w:szCs w:val="28"/>
          <w:u w:val="single"/>
        </w:rPr>
      </w:pPr>
      <w:r w:rsidRPr="004E06CA">
        <w:rPr>
          <w:sz w:val="28"/>
          <w:szCs w:val="28"/>
          <w:u w:val="single"/>
        </w:rPr>
        <w:t>Introduction</w:t>
      </w:r>
    </w:p>
    <w:p w:rsidRPr="00694F78" w:rsidR="0E521543" w:rsidP="62200581" w:rsidRDefault="396F10A3" w14:paraId="3F8B7219" w14:textId="5BD800D3">
      <w:pPr>
        <w:rPr>
          <w:rFonts w:ascii="Aptos" w:hAnsi="Aptos" w:eastAsia="Aptos" w:cs="Aptos"/>
        </w:rPr>
      </w:pPr>
      <w:r w:rsidR="396F10A3">
        <w:rPr/>
        <w:t xml:space="preserve">An RLC circuit, which is the circuit being simulated for this project, </w:t>
      </w:r>
      <w:r w:rsidR="5CE59555">
        <w:rPr/>
        <w:t>is an</w:t>
      </w:r>
      <w:r w:rsidR="396F10A3">
        <w:rPr/>
        <w:t xml:space="preserve"> </w:t>
      </w:r>
      <w:r w:rsidR="396F10A3">
        <w:rPr/>
        <w:t>electrical circuit</w:t>
      </w:r>
      <w:r w:rsidR="396F10A3">
        <w:rPr/>
        <w:t xml:space="preserve"> which </w:t>
      </w:r>
      <w:r w:rsidR="396F10A3">
        <w:rPr/>
        <w:t>contain</w:t>
      </w:r>
      <w:r w:rsidR="396F10A3">
        <w:rPr/>
        <w:t xml:space="preserve"> </w:t>
      </w:r>
      <w:r w:rsidR="3B4AB7E4">
        <w:rPr/>
        <w:t xml:space="preserve">resistors, inductors and capacitors either connected in series or parallel. </w:t>
      </w:r>
      <w:r w:rsidR="0D246A57">
        <w:rPr/>
        <w:t xml:space="preserve">Within this circuit each </w:t>
      </w:r>
      <w:r w:rsidR="0D246A57">
        <w:rPr/>
        <w:t>component</w:t>
      </w:r>
      <w:r w:rsidR="0D246A57">
        <w:rPr/>
        <w:t xml:space="preserve"> has its own path for current </w:t>
      </w:r>
      <w:r w:rsidR="644953A8">
        <w:rPr/>
        <w:t xml:space="preserve">which can vary however they all share the same voltage which </w:t>
      </w:r>
      <w:r w:rsidR="644953A8">
        <w:rPr/>
        <w:t>remains</w:t>
      </w:r>
      <w:r w:rsidR="644953A8">
        <w:rPr/>
        <w:t xml:space="preserve"> </w:t>
      </w:r>
      <w:r w:rsidR="00181157">
        <w:rPr/>
        <w:t>the same</w:t>
      </w:r>
      <w:r w:rsidR="644953A8">
        <w:rPr/>
        <w:t xml:space="preserve"> over the components. </w:t>
      </w:r>
      <w:r w:rsidR="0E521543">
        <w:rPr/>
        <w:t xml:space="preserve">[1] </w:t>
      </w:r>
    </w:p>
    <w:p w:rsidRPr="00694F78" w:rsidR="75134EE8" w:rsidP="62200581" w:rsidRDefault="75134EE8" w14:paraId="43ADF6C6" w14:textId="0F0C68FD">
      <w:r w:rsidRPr="00694F78">
        <w:t>RLC circuits have numerous practical applications</w:t>
      </w:r>
      <w:r w:rsidRPr="00694F78" w:rsidR="1A57A3AA">
        <w:t>, such as:</w:t>
      </w:r>
    </w:p>
    <w:p w:rsidRPr="00694F78" w:rsidR="1A57A3AA" w:rsidP="62200581" w:rsidRDefault="1A57A3AA" w14:paraId="1C803A24" w14:textId="436F5E78">
      <w:pPr>
        <w:pStyle w:val="ListParagraph"/>
        <w:numPr>
          <w:ilvl w:val="0"/>
          <w:numId w:val="1"/>
        </w:numPr>
      </w:pPr>
      <w:r w:rsidRPr="00694F78">
        <w:t>Signal filtering – allowing certain frequencies to pass while blocking others (low-pass, high-pass, band-pass filters).</w:t>
      </w:r>
    </w:p>
    <w:p w:rsidRPr="00694F78" w:rsidR="13EFDA80" w:rsidP="62200581" w:rsidRDefault="13EFDA80" w14:paraId="5E9AA668" w14:textId="62A30673">
      <w:pPr>
        <w:pStyle w:val="ListParagraph"/>
        <w:numPr>
          <w:ilvl w:val="0"/>
          <w:numId w:val="1"/>
        </w:numPr>
      </w:pPr>
      <w:r w:rsidRPr="00694F78">
        <w:t xml:space="preserve">Oscillators – given a specific frequency, circuits can generate </w:t>
      </w:r>
      <w:r w:rsidRPr="00694F78" w:rsidR="29A1978C">
        <w:t>sinusoidal signals</w:t>
      </w:r>
    </w:p>
    <w:p w:rsidR="00694F78" w:rsidP="62200581" w:rsidRDefault="29A1978C" w14:paraId="70DEF280" w14:textId="77777777">
      <w:pPr>
        <w:pStyle w:val="ListParagraph"/>
        <w:numPr>
          <w:ilvl w:val="0"/>
          <w:numId w:val="1"/>
        </w:numPr>
      </w:pPr>
      <w:r w:rsidRPr="00694F78">
        <w:t>Impedance matching – matching the impedance of a load to the source</w:t>
      </w:r>
      <w:r w:rsidR="00694F78">
        <w:t xml:space="preserve"> </w:t>
      </w:r>
    </w:p>
    <w:p w:rsidRPr="00694F78" w:rsidR="63045FE0" w:rsidP="00694F78" w:rsidRDefault="63045FE0" w14:paraId="75C89967" w14:textId="52A29917">
      <w:pPr>
        <w:pStyle w:val="ListParagraph"/>
      </w:pPr>
      <w:r w:rsidRPr="00694F78">
        <w:rPr>
          <w:rFonts w:ascii="Aptos" w:hAnsi="Aptos" w:eastAsia="Aptos" w:cs="Aptos"/>
        </w:rPr>
        <w:t>[</w:t>
      </w:r>
      <w:r w:rsidR="00072E74">
        <w:rPr>
          <w:rFonts w:ascii="Aptos" w:hAnsi="Aptos" w:eastAsia="Aptos" w:cs="Aptos"/>
        </w:rPr>
        <w:t>1</w:t>
      </w:r>
      <w:r w:rsidRPr="00694F78">
        <w:rPr>
          <w:rFonts w:ascii="Aptos" w:hAnsi="Aptos" w:eastAsia="Aptos" w:cs="Aptos"/>
        </w:rPr>
        <w:t xml:space="preserve">] </w:t>
      </w:r>
    </w:p>
    <w:p w:rsidRPr="00694F78" w:rsidR="7FED3F8A" w:rsidP="62200581" w:rsidRDefault="7FED3F8A" w14:paraId="5C4440E6" w14:textId="32A69E74">
      <w:pPr>
        <w:rPr>
          <w:rFonts w:ascii="Aptos" w:hAnsi="Aptos" w:eastAsia="Aptos" w:cs="Aptos"/>
        </w:rPr>
      </w:pPr>
      <w:r w:rsidRPr="00694F78">
        <w:t>And many more applications in communication, signal processing or audio systems</w:t>
      </w:r>
      <w:r w:rsidRPr="00694F78" w:rsidR="183D5A7D">
        <w:t xml:space="preserve">. These applications </w:t>
      </w:r>
      <w:r w:rsidRPr="00694F78" w:rsidR="01E868E8">
        <w:t xml:space="preserve">allow </w:t>
      </w:r>
      <w:r w:rsidRPr="00694F78" w:rsidR="183D5A7D">
        <w:t>RLC circuits</w:t>
      </w:r>
      <w:r w:rsidRPr="00694F78" w:rsidR="2EF01CC3">
        <w:t xml:space="preserve"> to</w:t>
      </w:r>
      <w:r w:rsidRPr="00694F78" w:rsidR="183D5A7D">
        <w:t xml:space="preserve"> play a fundamental role </w:t>
      </w:r>
      <w:r w:rsidRPr="00694F78" w:rsidR="183D5A7D">
        <w:rPr>
          <w:rFonts w:ascii="Aptos" w:hAnsi="Aptos" w:eastAsia="Aptos" w:cs="Aptos"/>
        </w:rPr>
        <w:t>due to their ability to filter, resonate, and store energy</w:t>
      </w:r>
      <w:r w:rsidRPr="00694F78" w:rsidR="7AE9097A">
        <w:rPr>
          <w:rFonts w:ascii="Aptos" w:hAnsi="Aptos" w:eastAsia="Aptos" w:cs="Aptos"/>
        </w:rPr>
        <w:t xml:space="preserve"> ensuring electrical components </w:t>
      </w:r>
      <w:r w:rsidRPr="00694F78" w:rsidR="0438896A">
        <w:rPr>
          <w:rFonts w:ascii="Aptos" w:hAnsi="Aptos" w:eastAsia="Aptos" w:cs="Aptos"/>
        </w:rPr>
        <w:t>function</w:t>
      </w:r>
      <w:r w:rsidRPr="00694F78" w:rsidR="7AE9097A">
        <w:rPr>
          <w:rFonts w:ascii="Aptos" w:hAnsi="Aptos" w:eastAsia="Aptos" w:cs="Aptos"/>
        </w:rPr>
        <w:t xml:space="preserve"> effectively.</w:t>
      </w:r>
    </w:p>
    <w:p w:rsidRPr="00694F78" w:rsidR="7D203C02" w:rsidP="62200581" w:rsidRDefault="7D203C02" w14:paraId="022A7395" w14:textId="705F9BE4">
      <w:pPr>
        <w:rPr>
          <w:rFonts w:ascii="Aptos" w:hAnsi="Aptos" w:eastAsia="Aptos" w:cs="Aptos"/>
        </w:rPr>
      </w:pPr>
      <w:r w:rsidRPr="00694F78">
        <w:rPr>
          <w:rFonts w:ascii="Aptos" w:hAnsi="Aptos" w:eastAsia="Aptos" w:cs="Aptos"/>
        </w:rPr>
        <w:t xml:space="preserve">The theory of resonance plays a key part for this project, </w:t>
      </w:r>
      <w:r w:rsidRPr="00694F78" w:rsidR="586C3AED">
        <w:rPr>
          <w:rFonts w:ascii="Aptos" w:hAnsi="Aptos" w:eastAsia="Aptos" w:cs="Aptos"/>
        </w:rPr>
        <w:t xml:space="preserve">at resonant frequency, the inductive and capacitive </w:t>
      </w:r>
      <w:r w:rsidRPr="00694F78" w:rsidR="41BACD78">
        <w:rPr>
          <w:rFonts w:ascii="Aptos" w:hAnsi="Aptos" w:eastAsia="Aptos" w:cs="Aptos"/>
        </w:rPr>
        <w:t>reactance balance, or cancel, each other out</w:t>
      </w:r>
      <w:r w:rsidRPr="00694F78" w:rsidR="73F03AD2">
        <w:rPr>
          <w:rFonts w:ascii="Aptos" w:hAnsi="Aptos" w:eastAsia="Aptos" w:cs="Aptos"/>
        </w:rPr>
        <w:t xml:space="preserve">. leading to a high impedance state resulting the circuit to become </w:t>
      </w:r>
      <w:r w:rsidRPr="00694F78" w:rsidR="4057BEF4">
        <w:rPr>
          <w:rFonts w:ascii="Aptos" w:hAnsi="Aptos" w:eastAsia="Aptos" w:cs="Aptos"/>
        </w:rPr>
        <w:t>intensely resistive.[</w:t>
      </w:r>
      <w:r w:rsidR="00072E74">
        <w:rPr>
          <w:rFonts w:ascii="Aptos" w:hAnsi="Aptos" w:eastAsia="Aptos" w:cs="Aptos"/>
        </w:rPr>
        <w:t>2</w:t>
      </w:r>
      <w:r w:rsidRPr="00694F78" w:rsidR="4057BEF4">
        <w:rPr>
          <w:rFonts w:ascii="Aptos" w:hAnsi="Aptos" w:eastAsia="Aptos" w:cs="Aptos"/>
        </w:rPr>
        <w:t>]</w:t>
      </w:r>
    </w:p>
    <w:p w:rsidRPr="00694F78" w:rsidR="62200581" w:rsidP="62200581" w:rsidRDefault="688D236C" w14:paraId="48D4197A" w14:textId="4CBF3FC7">
      <w:pPr>
        <w:rPr>
          <w:rFonts w:ascii="Aptos" w:hAnsi="Aptos" w:eastAsia="Aptos" w:cs="Aptos"/>
        </w:rPr>
      </w:pPr>
      <w:r w:rsidRPr="00694F78">
        <w:rPr>
          <w:rFonts w:ascii="Aptos" w:hAnsi="Aptos" w:eastAsia="Aptos" w:cs="Aptos"/>
        </w:rPr>
        <w:t xml:space="preserve">The theory and use of Q Factor. The Quality Factor measures </w:t>
      </w:r>
      <w:r w:rsidRPr="00694F78" w:rsidR="2634AC3E">
        <w:rPr>
          <w:rFonts w:ascii="Aptos" w:hAnsi="Aptos" w:eastAsia="Aptos" w:cs="Aptos"/>
        </w:rPr>
        <w:t xml:space="preserve">the performance of the circuit, more specifically the </w:t>
      </w:r>
      <w:r w:rsidRPr="00694F78" w:rsidR="3A0DB2CB">
        <w:rPr>
          <w:rFonts w:ascii="Aptos" w:hAnsi="Aptos" w:eastAsia="Aptos" w:cs="Aptos"/>
        </w:rPr>
        <w:t xml:space="preserve">inductor or </w:t>
      </w:r>
      <w:r w:rsidRPr="00694F78" w:rsidR="4A7BA493">
        <w:rPr>
          <w:rFonts w:ascii="Aptos" w:hAnsi="Aptos" w:eastAsia="Aptos" w:cs="Aptos"/>
        </w:rPr>
        <w:t>capacitor,</w:t>
      </w:r>
      <w:r w:rsidRPr="00694F78" w:rsidR="3A0DB2CB">
        <w:rPr>
          <w:rFonts w:ascii="Aptos" w:hAnsi="Aptos" w:eastAsia="Aptos" w:cs="Aptos"/>
        </w:rPr>
        <w:t xml:space="preserve"> in </w:t>
      </w:r>
      <w:r w:rsidRPr="00694F78" w:rsidR="76D87D2B">
        <w:rPr>
          <w:rFonts w:ascii="Aptos" w:hAnsi="Aptos" w:eastAsia="Aptos" w:cs="Aptos"/>
        </w:rPr>
        <w:t>terms</w:t>
      </w:r>
      <w:r w:rsidRPr="00694F78" w:rsidR="3A0DB2CB">
        <w:rPr>
          <w:rFonts w:ascii="Aptos" w:hAnsi="Aptos" w:eastAsia="Aptos" w:cs="Aptos"/>
        </w:rPr>
        <w:t xml:space="preserve"> of how much energy is lost.</w:t>
      </w:r>
      <w:r w:rsidRPr="00694F78" w:rsidR="0D82BF40">
        <w:rPr>
          <w:rFonts w:ascii="Aptos" w:hAnsi="Aptos" w:eastAsia="Aptos" w:cs="Aptos"/>
        </w:rPr>
        <w:t xml:space="preserve"> A higher Q Factor implies the circuit is more efficient and has less energy loss.[</w:t>
      </w:r>
      <w:r w:rsidR="00A70518">
        <w:rPr>
          <w:rFonts w:ascii="Aptos" w:hAnsi="Aptos" w:eastAsia="Aptos" w:cs="Aptos"/>
        </w:rPr>
        <w:t>3</w:t>
      </w:r>
      <w:r w:rsidRPr="00694F78" w:rsidR="0D82BF40">
        <w:rPr>
          <w:rFonts w:ascii="Aptos" w:hAnsi="Aptos" w:eastAsia="Aptos" w:cs="Aptos"/>
        </w:rPr>
        <w:t>]</w:t>
      </w:r>
    </w:p>
    <w:p w:rsidRPr="00694F78" w:rsidR="62200581" w:rsidRDefault="62200581" w14:paraId="64B6FED4" w14:textId="15B33B7A"/>
    <w:p w:rsidRPr="004E06CA" w:rsidR="37E15C93" w:rsidP="00531717" w:rsidRDefault="583A5B6D" w14:paraId="1249513D" w14:textId="30AF8526">
      <w:pPr>
        <w:pStyle w:val="ListParagraph"/>
        <w:numPr>
          <w:ilvl w:val="0"/>
          <w:numId w:val="7"/>
        </w:numPr>
        <w:rPr>
          <w:sz w:val="28"/>
          <w:szCs w:val="28"/>
          <w:u w:val="single"/>
        </w:rPr>
      </w:pPr>
      <w:r w:rsidRPr="004E06CA">
        <w:rPr>
          <w:sz w:val="28"/>
          <w:szCs w:val="28"/>
          <w:u w:val="single"/>
        </w:rPr>
        <w:t>Simulation setup</w:t>
      </w:r>
    </w:p>
    <w:p w:rsidRPr="00694F78" w:rsidR="37E15C93" w:rsidP="37E15C93" w:rsidRDefault="0593A606" w14:paraId="0C644470" w14:textId="79EF56F0">
      <w:r w:rsidRPr="00694F78">
        <w:t>This part of the</w:t>
      </w:r>
      <w:r w:rsidRPr="00694F78" w:rsidR="44EE4507">
        <w:t xml:space="preserve"> report</w:t>
      </w:r>
      <w:r w:rsidRPr="00694F78" w:rsidR="597EC94B">
        <w:t xml:space="preserve"> will</w:t>
      </w:r>
      <w:r w:rsidRPr="00694F78" w:rsidR="024D4C30">
        <w:t xml:space="preserve"> include set up and testing parameters </w:t>
      </w:r>
      <w:bookmarkStart w:name="_Int_31lS0EWt" w:id="1"/>
      <w:proofErr w:type="gramStart"/>
      <w:r w:rsidRPr="00694F78" w:rsidR="46473545">
        <w:t>in order to</w:t>
      </w:r>
      <w:bookmarkEnd w:id="1"/>
      <w:proofErr w:type="gramEnd"/>
      <w:r w:rsidRPr="00694F78" w:rsidR="46473545">
        <w:t xml:space="preserve"> observe and analyse parallel RLC circuits</w:t>
      </w:r>
      <w:r w:rsidRPr="00694F78" w:rsidR="44EE4507">
        <w:t xml:space="preserve">, one from a software simulation and the other conducted from a physical </w:t>
      </w:r>
      <w:r w:rsidRPr="00694F78" w:rsidR="2929B579">
        <w:t xml:space="preserve">breadboard. Both simulations have </w:t>
      </w:r>
      <w:r w:rsidRPr="00694F78" w:rsidR="2211B355">
        <w:t>mirrored</w:t>
      </w:r>
      <w:r w:rsidRPr="00694F78" w:rsidR="2929B579">
        <w:t xml:space="preserve"> </w:t>
      </w:r>
      <w:r w:rsidRPr="00694F78" w:rsidR="0AFE73FE">
        <w:t>p</w:t>
      </w:r>
      <w:r w:rsidRPr="00694F78" w:rsidR="7714D2FF">
        <w:t>ara</w:t>
      </w:r>
      <w:r w:rsidRPr="00694F78" w:rsidR="0AFE73FE">
        <w:t>meters</w:t>
      </w:r>
      <w:r w:rsidRPr="00694F78" w:rsidR="2929B579">
        <w:t xml:space="preserve"> and fixed variables such as the </w:t>
      </w:r>
      <w:r w:rsidRPr="00694F78" w:rsidR="68C44AE2">
        <w:t>input voltage to ensure a fair test has been conducted</w:t>
      </w:r>
      <w:r w:rsidRPr="00694F78" w:rsidR="7FF78607">
        <w:t>.</w:t>
      </w:r>
      <w:r w:rsidRPr="00694F78" w:rsidR="294D16BC">
        <w:t xml:space="preserve"> </w:t>
      </w:r>
      <w:r w:rsidRPr="00694F78" w:rsidR="4EFDFFD6">
        <w:t>With t</w:t>
      </w:r>
      <w:r w:rsidRPr="00694F78" w:rsidR="6D0CD876">
        <w:t xml:space="preserve">he </w:t>
      </w:r>
      <w:r w:rsidRPr="00694F78" w:rsidR="4EFDFFD6">
        <w:t xml:space="preserve">primary goal of retrieving and </w:t>
      </w:r>
      <w:r w:rsidRPr="00694F78" w:rsidR="2633483B">
        <w:t>comparing</w:t>
      </w:r>
      <w:r w:rsidRPr="00694F78" w:rsidR="4EFDFFD6">
        <w:t xml:space="preserve"> results</w:t>
      </w:r>
      <w:r w:rsidRPr="00694F78" w:rsidR="01D159CA">
        <w:t xml:space="preserve"> such as, </w:t>
      </w:r>
      <w:r w:rsidRPr="00694F78" w:rsidR="01D159CA">
        <w:rPr>
          <w:rFonts w:ascii="Aptos" w:hAnsi="Aptos" w:eastAsia="Aptos" w:cs="Aptos"/>
        </w:rPr>
        <w:t>the resonance frequency, quality factor and impedance across different frequencies.</w:t>
      </w:r>
      <w:r w:rsidRPr="00694F78" w:rsidR="4EFDFFD6">
        <w:t xml:space="preserve"> </w:t>
      </w:r>
    </w:p>
    <w:p w:rsidRPr="00694F78" w:rsidR="3A612564" w:rsidP="3A612564" w:rsidRDefault="3A612564" w14:paraId="14148073" w14:textId="48783165"/>
    <w:p w:rsidRPr="00694F78" w:rsidR="7ECFD24D" w:rsidP="3A612564" w:rsidRDefault="00531717" w14:paraId="4A1DFD75" w14:textId="01E4547A">
      <w:pPr>
        <w:rPr>
          <w:u w:val="single"/>
        </w:rPr>
      </w:pPr>
      <w:r>
        <w:rPr>
          <w:u w:val="single"/>
        </w:rPr>
        <w:t xml:space="preserve">3.1 </w:t>
      </w:r>
      <w:r w:rsidRPr="00694F78" w:rsidR="7ECFD24D">
        <w:rPr>
          <w:u w:val="single"/>
        </w:rPr>
        <w:t xml:space="preserve">Theory </w:t>
      </w:r>
    </w:p>
    <w:p w:rsidRPr="00694F78" w:rsidR="259CFA63" w:rsidP="3A612564" w:rsidRDefault="259CFA63" w14:paraId="3D17D343" w14:textId="46F3586D">
      <w:r w:rsidRPr="00694F78">
        <w:t>This section provides the Theory based results for the simulations. Theory i</w:t>
      </w:r>
      <w:r w:rsidRPr="00694F78" w:rsidR="33A71EB1">
        <w:t xml:space="preserve">s </w:t>
      </w:r>
      <w:r w:rsidRPr="00694F78" w:rsidR="73138048">
        <w:t>an</w:t>
      </w:r>
      <w:r w:rsidRPr="00694F78" w:rsidR="33A71EB1">
        <w:t xml:space="preserve"> expected outcome or explanation </w:t>
      </w:r>
      <w:r w:rsidRPr="00694F78" w:rsidR="7522BB64">
        <w:t xml:space="preserve">based on </w:t>
      </w:r>
      <w:r w:rsidRPr="00694F78" w:rsidR="6C7EE9CA">
        <w:t xml:space="preserve">fundamental rules or principles which provide </w:t>
      </w:r>
      <w:r w:rsidRPr="00694F78" w:rsidR="4A0C10B6">
        <w:t>an</w:t>
      </w:r>
      <w:r w:rsidRPr="00694F78" w:rsidR="6C7EE9CA">
        <w:t xml:space="preserve"> understanding of why </w:t>
      </w:r>
      <w:r w:rsidRPr="00694F78" w:rsidR="5CCB637C">
        <w:t>the expected outcomes are what they are [</w:t>
      </w:r>
      <w:r w:rsidR="003F2CD9">
        <w:t>4</w:t>
      </w:r>
      <w:r w:rsidRPr="00694F78" w:rsidR="5CCB637C">
        <w:t>]</w:t>
      </w:r>
    </w:p>
    <w:p w:rsidRPr="00694F78" w:rsidR="2A2527A3" w:rsidP="3A612564" w:rsidRDefault="2A2527A3" w14:paraId="097F51D9" w14:textId="068DBDD0">
      <w:r w:rsidRPr="00694F78">
        <w:t xml:space="preserve">This project includes the resonance </w:t>
      </w:r>
      <w:r w:rsidRPr="00694F78" w:rsidR="00CF6B68">
        <w:t>behaviour</w:t>
      </w:r>
      <w:r w:rsidRPr="00694F78">
        <w:t xml:space="preserve"> of </w:t>
      </w:r>
      <w:r w:rsidRPr="00694F78" w:rsidR="1915C1AF">
        <w:t>parallel</w:t>
      </w:r>
      <w:r w:rsidRPr="00694F78">
        <w:t xml:space="preserve"> RLC circuits, t</w:t>
      </w:r>
      <w:r w:rsidRPr="00694F78" w:rsidR="19EE2EA9">
        <w:t>he core theory of this experiment is based on three components, the resistor, inductor and capacitor</w:t>
      </w:r>
      <w:r w:rsidRPr="00694F78" w:rsidR="35EAE37A">
        <w:t xml:space="preserve">. At resonant frequency </w:t>
      </w:r>
      <w:r w:rsidRPr="00694F78" w:rsidR="190D18B6">
        <w:t>the reactance's balance or cancel out and circuit becomes resistive [</w:t>
      </w:r>
      <w:r w:rsidR="00CF6B68">
        <w:t>2</w:t>
      </w:r>
      <w:r w:rsidRPr="00694F78" w:rsidR="190D18B6">
        <w:t>]</w:t>
      </w:r>
      <w:r w:rsidRPr="00694F78" w:rsidR="72A70222">
        <w:t xml:space="preserve"> Formula for </w:t>
      </w:r>
      <w:r w:rsidRPr="00694F78" w:rsidR="72A70222">
        <w:rPr>
          <w:rFonts w:ascii="Aptos" w:hAnsi="Aptos" w:eastAsia="Aptos" w:cs="Aptos"/>
        </w:rPr>
        <w:t>resonant frequency of a parallel RLC circuit:</w:t>
      </w:r>
    </w:p>
    <w:p w:rsidRPr="00694F78" w:rsidR="190D18B6" w:rsidP="3A612564" w:rsidRDefault="190D18B6" w14:paraId="0B5D416C" w14:textId="01C0B38C">
      <w:pPr>
        <w:jc w:val="center"/>
      </w:pPr>
      <w:r w:rsidRPr="00694F78">
        <w:t xml:space="preserve"> </w:t>
      </w:r>
      <w:r w:rsidRPr="00694F78" w:rsidR="1122D123">
        <w:drawing>
          <wp:inline distT="0" distB="0" distL="0" distR="0" wp14:anchorId="6A6D02FF" wp14:editId="2F8D8488">
            <wp:extent cx="3276600" cy="1190625"/>
            <wp:effectExtent l="0" t="0" r="0" b="0"/>
            <wp:docPr id="742763323" name="Picture 742763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E06CA" w:rsidR="1122D123" w:rsidP="3A612564" w:rsidRDefault="1122D123" w14:paraId="5AE763CB" w14:textId="2FDE9455">
      <w:pPr>
        <w:jc w:val="center"/>
        <w:rPr>
          <w:rFonts w:ascii="Aptos" w:hAnsi="Aptos" w:eastAsia="Aptos" w:cs="Aptos"/>
          <w:i/>
          <w:iCs/>
          <w:sz w:val="20"/>
          <w:szCs w:val="20"/>
        </w:rPr>
      </w:pPr>
      <w:r w:rsidRPr="004E06CA">
        <w:rPr>
          <w:rFonts w:ascii="Aptos" w:hAnsi="Aptos" w:eastAsia="Aptos" w:cs="Aptos"/>
          <w:i/>
          <w:iCs/>
          <w:sz w:val="20"/>
          <w:szCs w:val="20"/>
        </w:rPr>
        <w:t>Figure</w:t>
      </w:r>
      <w:r w:rsidRPr="004E06CA" w:rsidR="004E06CA">
        <w:rPr>
          <w:rFonts w:ascii="Aptos" w:hAnsi="Aptos" w:eastAsia="Aptos" w:cs="Aptos"/>
          <w:i/>
          <w:iCs/>
          <w:sz w:val="20"/>
          <w:szCs w:val="20"/>
        </w:rPr>
        <w:t xml:space="preserve"> 1:</w:t>
      </w:r>
      <w:r w:rsidRPr="004E06CA">
        <w:rPr>
          <w:rFonts w:ascii="Aptos" w:hAnsi="Aptos" w:eastAsia="Aptos" w:cs="Aptos"/>
          <w:i/>
          <w:iCs/>
          <w:sz w:val="20"/>
          <w:szCs w:val="20"/>
        </w:rPr>
        <w:t xml:space="preserve"> </w:t>
      </w:r>
      <w:r w:rsidRPr="004E06CA" w:rsidR="004E06CA">
        <w:rPr>
          <w:i/>
          <w:iCs/>
          <w:sz w:val="20"/>
          <w:szCs w:val="20"/>
        </w:rPr>
        <w:t xml:space="preserve">shows the formula for </w:t>
      </w:r>
      <w:r w:rsidRPr="004E06CA" w:rsidR="004E06CA">
        <w:rPr>
          <w:rFonts w:ascii="Aptos" w:hAnsi="Aptos" w:eastAsia="Aptos" w:cs="Aptos"/>
          <w:i/>
          <w:iCs/>
          <w:sz w:val="20"/>
          <w:szCs w:val="20"/>
        </w:rPr>
        <w:t>resonant frequency</w:t>
      </w:r>
    </w:p>
    <w:p w:rsidRPr="00694F78" w:rsidR="3A612564" w:rsidP="3A612564" w:rsidRDefault="3A612564" w14:paraId="5C2FECAD" w14:textId="673932FF"/>
    <w:p w:rsidR="004E06CA" w:rsidP="3A612564" w:rsidRDefault="004E06CA" w14:paraId="1013106A" w14:textId="77777777"/>
    <w:p w:rsidRPr="00694F78" w:rsidR="335E845F" w:rsidP="3A612564" w:rsidRDefault="335E845F" w14:paraId="31A2A669" w14:textId="7B2D3339">
      <w:pPr>
        <w:rPr>
          <w:rFonts w:ascii="Aptos" w:hAnsi="Aptos" w:eastAsia="Aptos" w:cs="Aptos"/>
        </w:rPr>
      </w:pPr>
      <w:r w:rsidRPr="00694F78">
        <w:t xml:space="preserve">Formula for </w:t>
      </w:r>
      <w:r w:rsidRPr="00694F78">
        <w:rPr>
          <w:rFonts w:ascii="Aptos" w:hAnsi="Aptos" w:eastAsia="Aptos" w:cs="Aptos"/>
        </w:rPr>
        <w:t>Q Factor:</w:t>
      </w:r>
    </w:p>
    <w:p w:rsidRPr="00694F78" w:rsidR="010768C4" w:rsidP="3A612564" w:rsidRDefault="010768C4" w14:paraId="252A8141" w14:textId="2A56F8C2">
      <w:pPr>
        <w:jc w:val="center"/>
      </w:pPr>
      <w:r w:rsidRPr="00694F78">
        <w:drawing>
          <wp:inline distT="0" distB="0" distL="0" distR="0" wp14:anchorId="1EB21E94" wp14:editId="08FC3B56">
            <wp:extent cx="1057275" cy="438150"/>
            <wp:effectExtent l="0" t="0" r="0" b="0"/>
            <wp:docPr id="166418920" name="Picture 166418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D277B7" w:rsidR="3A612564" w:rsidP="00D277B7" w:rsidRDefault="00D277B7" w14:paraId="0DF3B9AC" w14:textId="7C39CCBF">
      <w:pPr>
        <w:jc w:val="center"/>
        <w:rPr>
          <w:i/>
          <w:iCs/>
          <w:sz w:val="20"/>
          <w:szCs w:val="20"/>
        </w:rPr>
      </w:pPr>
      <w:r w:rsidRPr="00D277B7">
        <w:rPr>
          <w:i/>
          <w:iCs/>
          <w:sz w:val="20"/>
          <w:szCs w:val="20"/>
        </w:rPr>
        <w:t xml:space="preserve">Figure 2: shows the formula for </w:t>
      </w:r>
      <w:r w:rsidRPr="00D277B7">
        <w:rPr>
          <w:rFonts w:ascii="Aptos" w:hAnsi="Aptos" w:eastAsia="Aptos" w:cs="Aptos"/>
          <w:i/>
          <w:iCs/>
          <w:sz w:val="20"/>
          <w:szCs w:val="20"/>
        </w:rPr>
        <w:t>Q Factor</w:t>
      </w:r>
    </w:p>
    <w:p w:rsidR="00D277B7" w:rsidP="3A612564" w:rsidRDefault="00D277B7" w14:paraId="6998A3AD" w14:textId="77777777"/>
    <w:p w:rsidRPr="00694F78" w:rsidR="7ECFD24D" w:rsidP="3A612564" w:rsidRDefault="7ECFD24D" w14:paraId="3C486E17" w14:textId="3BDB5D57">
      <w:r w:rsidRPr="00694F78">
        <w:t>The results obtained for theory are as shows below:</w:t>
      </w:r>
    </w:p>
    <w:p w:rsidRPr="00694F78" w:rsidR="7ECFD24D" w:rsidP="00417009" w:rsidRDefault="7ECFD24D" w14:paraId="7F7FC606" w14:textId="0EE65210">
      <w:pPr>
        <w:jc w:val="center"/>
      </w:pPr>
      <w:r w:rsidRPr="00694F78">
        <w:drawing>
          <wp:inline distT="0" distB="0" distL="0" distR="0" wp14:anchorId="07AC9DD9" wp14:editId="4957DEE9">
            <wp:extent cx="1638300" cy="533400"/>
            <wp:effectExtent l="0" t="0" r="0" b="0"/>
            <wp:docPr id="822930501" name="Picture 822930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94F78" w:rsidR="3A612564" w:rsidP="3A612564" w:rsidRDefault="3A612564" w14:paraId="57D507E3" w14:textId="095E8269"/>
    <w:p w:rsidRPr="00694F78" w:rsidR="3A612564" w:rsidP="3A612564" w:rsidRDefault="3A612564" w14:paraId="568A0DC8" w14:textId="0BAB7FF3"/>
    <w:p w:rsidRPr="00D277B7" w:rsidR="37E15C93" w:rsidP="02DC1A79" w:rsidRDefault="00D277B7" w14:paraId="5B333713" w14:textId="27244B08">
      <w:pPr>
        <w:rPr>
          <w:u w:val="single"/>
        </w:rPr>
      </w:pPr>
      <w:r w:rsidRPr="00D277B7">
        <w:rPr>
          <w:u w:val="single"/>
        </w:rPr>
        <w:t>3.2 Proteus</w:t>
      </w:r>
      <w:r w:rsidRPr="00D277B7" w:rsidR="00FC4CCC">
        <w:rPr>
          <w:u w:val="single"/>
        </w:rPr>
        <w:t xml:space="preserve"> Setup</w:t>
      </w:r>
    </w:p>
    <w:p w:rsidRPr="00694F78" w:rsidR="37E15C93" w:rsidP="00417009" w:rsidRDefault="32772D3C" w14:paraId="3BE8D7F9" w14:textId="1F252EA5">
      <w:pPr>
        <w:jc w:val="center"/>
      </w:pPr>
      <w:r w:rsidRPr="00694F78">
        <w:drawing>
          <wp:inline distT="0" distB="0" distL="0" distR="0" wp14:anchorId="7324C68F" wp14:editId="0C4883B0">
            <wp:extent cx="5476971" cy="2719786"/>
            <wp:effectExtent l="0" t="0" r="0" b="0"/>
            <wp:docPr id="1914244350" name="Picture 1914244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48" t="13636" r="22435" b="38961"/>
                    <a:stretch>
                      <a:fillRect/>
                    </a:stretch>
                  </pic:blipFill>
                  <pic:spPr>
                    <a:xfrm>
                      <a:off x="0" y="0"/>
                      <a:ext cx="5476971" cy="2719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D277B7" w:rsidR="37E15C93" w:rsidP="00D277B7" w:rsidRDefault="32772D3C" w14:paraId="77A20B18" w14:textId="0DD746D4">
      <w:pPr>
        <w:jc w:val="center"/>
        <w:rPr>
          <w:i/>
          <w:iCs/>
          <w:sz w:val="20"/>
          <w:szCs w:val="20"/>
        </w:rPr>
      </w:pPr>
      <w:r w:rsidRPr="00D277B7">
        <w:rPr>
          <w:i/>
          <w:iCs/>
          <w:sz w:val="20"/>
          <w:szCs w:val="20"/>
        </w:rPr>
        <w:t xml:space="preserve">Figure </w:t>
      </w:r>
      <w:r w:rsidR="00D277B7">
        <w:rPr>
          <w:i/>
          <w:iCs/>
          <w:sz w:val="20"/>
          <w:szCs w:val="20"/>
        </w:rPr>
        <w:t>3</w:t>
      </w:r>
      <w:r w:rsidRPr="00D277B7">
        <w:rPr>
          <w:i/>
          <w:iCs/>
          <w:sz w:val="20"/>
          <w:szCs w:val="20"/>
        </w:rPr>
        <w:t>: simulation created on proteus</w:t>
      </w:r>
    </w:p>
    <w:p w:rsidRPr="00694F78" w:rsidR="37E15C93" w:rsidP="02DC1A79" w:rsidRDefault="3C57E3D6" w14:paraId="600A795F" w14:textId="1C146D70">
      <w:r w:rsidRPr="00694F78">
        <w:t xml:space="preserve">This circuit was created by the following components such as a capacitor, </w:t>
      </w:r>
      <w:r w:rsidRPr="00694F78" w:rsidR="204D9198">
        <w:t xml:space="preserve">inductor, signal generator, resistor and oscilloscope. </w:t>
      </w:r>
    </w:p>
    <w:p w:rsidRPr="00694F78" w:rsidR="37E15C93" w:rsidP="02DC1A79" w:rsidRDefault="3BC7C47B" w14:paraId="180C7678" w14:textId="323368C8">
      <w:r w:rsidRPr="00694F78">
        <w:t xml:space="preserve">The circuit is powered by the signal generator </w:t>
      </w:r>
      <w:r w:rsidRPr="00694F78" w:rsidR="1ECDACE8">
        <w:t>which allows you to simulate a wide range of input signals with adjustable frequency to measure and observe the results.</w:t>
      </w:r>
    </w:p>
    <w:p w:rsidRPr="00694F78" w:rsidR="37E15C93" w:rsidP="02DC1A79" w:rsidRDefault="1A5D5E2F" w14:paraId="6798D980" w14:textId="4AA2B107">
      <w:r w:rsidRPr="00694F78">
        <w:t xml:space="preserve">The oscilloscope is used for observing and </w:t>
      </w:r>
      <w:r w:rsidRPr="00694F78" w:rsidR="00CF6B68">
        <w:t>analysing</w:t>
      </w:r>
      <w:r w:rsidRPr="00694F78">
        <w:t xml:space="preserve"> waveforms</w:t>
      </w:r>
      <w:r w:rsidRPr="00694F78" w:rsidR="1F3D3FEC">
        <w:t xml:space="preserve"> at different </w:t>
      </w:r>
      <w:r w:rsidRPr="00694F78" w:rsidR="7D470B9D">
        <w:t>frequencies, this</w:t>
      </w:r>
      <w:r w:rsidRPr="00694F78" w:rsidR="44EC5C7F">
        <w:t xml:space="preserve"> </w:t>
      </w:r>
      <w:r w:rsidRPr="00694F78" w:rsidR="17143A35">
        <w:t xml:space="preserve">allows for precise results as it provides an ideal </w:t>
      </w:r>
      <w:r w:rsidRPr="00694F78" w:rsidR="694B2B2A">
        <w:t>environment</w:t>
      </w:r>
      <w:r w:rsidRPr="00694F78" w:rsidR="17143A35">
        <w:t xml:space="preserve"> without real </w:t>
      </w:r>
      <w:r w:rsidRPr="00694F78" w:rsidR="09549FC2">
        <w:t>world</w:t>
      </w:r>
      <w:r w:rsidRPr="00694F78" w:rsidR="17143A35">
        <w:t xml:space="preserve"> effects such as noise and current </w:t>
      </w:r>
      <w:r w:rsidRPr="00694F78" w:rsidR="3FB3A540">
        <w:t>loss.</w:t>
      </w:r>
    </w:p>
    <w:p w:rsidRPr="00694F78" w:rsidR="37E15C93" w:rsidP="02DC1A79" w:rsidRDefault="2E2F660F" w14:paraId="62115A5D" w14:textId="46F32ACC">
      <w:r w:rsidRPr="00694F78">
        <w:t xml:space="preserve">A key parameter for these tests was to </w:t>
      </w:r>
      <w:r w:rsidRPr="00694F78" w:rsidR="02111BCA">
        <w:t>set the signal generator output to 2v peak to peak at 100Hz</w:t>
      </w:r>
      <w:r w:rsidRPr="00694F78" w:rsidR="1EDFC285">
        <w:t>. Once this has been done, the output voltage should not be changed during testing.</w:t>
      </w:r>
    </w:p>
    <w:p w:rsidRPr="00694F78" w:rsidR="37E15C93" w:rsidP="02DC1A79" w:rsidRDefault="5D8D0274" w14:paraId="60038178" w14:textId="4DF4E6CD">
      <w:pPr>
        <w:rPr>
          <w:u w:val="single"/>
        </w:rPr>
      </w:pPr>
      <w:r w:rsidRPr="00694F78">
        <w:rPr>
          <w:u w:val="single"/>
        </w:rPr>
        <w:t>Testing Proteus simulation</w:t>
      </w:r>
    </w:p>
    <w:p w:rsidRPr="00694F78" w:rsidR="37E15C93" w:rsidP="37E15C93" w:rsidRDefault="3B4A6289" w14:paraId="0D035A09" w14:textId="2A526DF5">
      <w:r w:rsidRPr="00694F78">
        <w:t xml:space="preserve">The method of testing for this circuit is </w:t>
      </w:r>
      <w:r w:rsidRPr="00694F78" w:rsidR="2FF0F43C">
        <w:t>required</w:t>
      </w:r>
      <w:r w:rsidRPr="00694F78">
        <w:t xml:space="preserve"> to measure the voltages across the components at a range of fr</w:t>
      </w:r>
      <w:r w:rsidRPr="00694F78" w:rsidR="54C97FEC">
        <w:t>eq</w:t>
      </w:r>
      <w:r w:rsidRPr="00694F78">
        <w:t xml:space="preserve">uencies, these frequencies </w:t>
      </w:r>
      <w:r w:rsidRPr="00694F78" w:rsidR="4832FF2D">
        <w:t>range from 100Hz to 20KHz</w:t>
      </w:r>
    </w:p>
    <w:p w:rsidRPr="00694F78" w:rsidR="20EF4ED8" w:rsidP="3A612564" w:rsidRDefault="20EF4ED8" w14:paraId="27F06A16" w14:textId="0DDBF2B3">
      <w:r w:rsidRPr="00694F78">
        <w:t xml:space="preserve">Parameters for testing included, that the </w:t>
      </w:r>
      <w:r w:rsidRPr="00694F78">
        <w:rPr>
          <w:rFonts w:ascii="Aptos" w:hAnsi="Aptos" w:eastAsia="Aptos" w:cs="Aptos"/>
        </w:rPr>
        <w:t xml:space="preserve">output voltage is fixed at </w:t>
      </w:r>
      <w:r w:rsidRPr="00694F78">
        <w:rPr>
          <w:rFonts w:ascii="Aptos" w:hAnsi="Aptos" w:eastAsia="Aptos" w:cs="Aptos"/>
          <w:b/>
          <w:bCs/>
        </w:rPr>
        <w:t>2V peak-to-peak</w:t>
      </w:r>
      <w:r w:rsidRPr="00694F78">
        <w:rPr>
          <w:rFonts w:ascii="Aptos" w:hAnsi="Aptos" w:eastAsia="Aptos" w:cs="Aptos"/>
        </w:rPr>
        <w:t xml:space="preserve"> to ensure consistent testing conditions across the different frequencies.</w:t>
      </w:r>
    </w:p>
    <w:p w:rsidRPr="00694F78" w:rsidR="37E15C93" w:rsidP="3A612564" w:rsidRDefault="26CF70D7" w14:paraId="367156D3" w14:textId="6545D899">
      <w:pPr>
        <w:jc w:val="center"/>
      </w:pPr>
      <w:r w:rsidRPr="00694F78">
        <w:drawing>
          <wp:inline distT="0" distB="0" distL="0" distR="0" wp14:anchorId="1190BFC0" wp14:editId="49C42407">
            <wp:extent cx="5524498" cy="3010144"/>
            <wp:effectExtent l="0" t="0" r="0" b="0"/>
            <wp:docPr id="181326668" name="Picture 181326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498" cy="3010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90C6C" w:rsidR="37E15C93" w:rsidP="00590C6C" w:rsidRDefault="20E7FCE4" w14:paraId="17C273E6" w14:textId="48E6A202">
      <w:pPr>
        <w:jc w:val="center"/>
        <w:rPr>
          <w:i/>
          <w:iCs/>
          <w:sz w:val="20"/>
          <w:szCs w:val="20"/>
        </w:rPr>
      </w:pPr>
      <w:r w:rsidRPr="00590C6C">
        <w:rPr>
          <w:i/>
          <w:iCs/>
          <w:sz w:val="20"/>
          <w:szCs w:val="20"/>
        </w:rPr>
        <w:t xml:space="preserve">Figure </w:t>
      </w:r>
      <w:r w:rsidRPr="00590C6C" w:rsidR="00590C6C">
        <w:rPr>
          <w:i/>
          <w:iCs/>
          <w:sz w:val="20"/>
          <w:szCs w:val="20"/>
        </w:rPr>
        <w:t>4</w:t>
      </w:r>
      <w:r w:rsidRPr="00590C6C">
        <w:rPr>
          <w:i/>
          <w:iCs/>
          <w:sz w:val="20"/>
          <w:szCs w:val="20"/>
        </w:rPr>
        <w:t>: shows the testing values and results of the first tested frequency</w:t>
      </w:r>
      <w:r w:rsidRPr="00590C6C" w:rsidR="353FCEE0">
        <w:rPr>
          <w:i/>
          <w:iCs/>
          <w:sz w:val="20"/>
          <w:szCs w:val="20"/>
        </w:rPr>
        <w:t>,</w:t>
      </w:r>
      <w:r w:rsidRPr="00590C6C">
        <w:rPr>
          <w:i/>
          <w:iCs/>
          <w:sz w:val="20"/>
          <w:szCs w:val="20"/>
        </w:rPr>
        <w:t xml:space="preserve"> at 100Hz</w:t>
      </w:r>
      <w:r w:rsidRPr="00590C6C" w:rsidR="612694E1">
        <w:rPr>
          <w:i/>
          <w:iCs/>
          <w:sz w:val="20"/>
          <w:szCs w:val="20"/>
        </w:rPr>
        <w:t>.</w:t>
      </w:r>
    </w:p>
    <w:p w:rsidR="00FC4CCC" w:rsidP="37E15C93" w:rsidRDefault="00FC4CCC" w14:paraId="374D4F47" w14:textId="77777777"/>
    <w:p w:rsidRPr="00FC4CCC" w:rsidR="00FC4CCC" w:rsidP="37E15C93" w:rsidRDefault="00417009" w14:paraId="5E39146B" w14:textId="401684AC">
      <w:pPr>
        <w:rPr>
          <w:u w:val="single"/>
        </w:rPr>
      </w:pPr>
      <w:r>
        <w:rPr>
          <w:u w:val="single"/>
        </w:rPr>
        <w:t xml:space="preserve">3.3 </w:t>
      </w:r>
      <w:r w:rsidRPr="00FC4CCC" w:rsidR="00FC4CCC">
        <w:rPr>
          <w:u w:val="single"/>
        </w:rPr>
        <w:t>Porteus Results</w:t>
      </w:r>
    </w:p>
    <w:p w:rsidRPr="00694F78" w:rsidR="37E15C93" w:rsidP="37E15C93" w:rsidRDefault="612694E1" w14:paraId="08042889" w14:textId="5598DFA6">
      <w:r w:rsidRPr="00694F78">
        <w:t>The</w:t>
      </w:r>
      <w:r w:rsidRPr="00694F78" w:rsidR="6241D6F6">
        <w:t xml:space="preserve"> following set </w:t>
      </w:r>
      <w:r w:rsidRPr="00694F78">
        <w:t>of results were derived from the circuit</w:t>
      </w:r>
      <w:r w:rsidRPr="00694F78" w:rsidR="6CCB5CB3">
        <w:t xml:space="preserve"> shown in figure </w:t>
      </w:r>
      <w:r w:rsidR="00590C6C">
        <w:t>4</w:t>
      </w:r>
      <w:r w:rsidRPr="00694F78">
        <w:t xml:space="preserve"> when tested to a maximum frequency of 20KHz</w:t>
      </w:r>
    </w:p>
    <w:p w:rsidR="37E15C93" w:rsidP="3A612564" w:rsidRDefault="5D8D0274" w14:paraId="65C5CD6B" w14:textId="54B895FC">
      <w:pPr>
        <w:jc w:val="center"/>
      </w:pPr>
      <w:r w:rsidRPr="00694F78">
        <w:drawing>
          <wp:inline distT="0" distB="0" distL="0" distR="0" wp14:anchorId="61299D78" wp14:editId="4F2D9362">
            <wp:extent cx="1908403" cy="3401198"/>
            <wp:effectExtent l="0" t="0" r="0" b="0"/>
            <wp:docPr id="1167879506" name="Picture 1167879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426"/>
                    <a:stretch>
                      <a:fillRect/>
                    </a:stretch>
                  </pic:blipFill>
                  <pic:spPr>
                    <a:xfrm>
                      <a:off x="0" y="0"/>
                      <a:ext cx="1908403" cy="3401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20726D" w:rsidR="0020726D" w:rsidP="3A612564" w:rsidRDefault="0020726D" w14:paraId="4C711313" w14:textId="466C4BB0">
      <w:pPr>
        <w:jc w:val="center"/>
        <w:rPr>
          <w:i/>
          <w:iCs/>
          <w:sz w:val="20"/>
          <w:szCs w:val="20"/>
        </w:rPr>
      </w:pPr>
      <w:r w:rsidRPr="0020726D">
        <w:rPr>
          <w:i/>
          <w:iCs/>
          <w:sz w:val="20"/>
          <w:szCs w:val="20"/>
        </w:rPr>
        <w:t>Figure 5: Results gained from simulation testing</w:t>
      </w:r>
    </w:p>
    <w:p w:rsidRPr="00694F78" w:rsidR="02DC1A79" w:rsidP="02DC1A79" w:rsidRDefault="02DC1A79" w14:paraId="6F69C5D6" w14:textId="2920BEE3"/>
    <w:p w:rsidRPr="00694F78" w:rsidR="0E69084B" w:rsidP="02DC1A79" w:rsidRDefault="0E69084B" w14:paraId="579384CD" w14:textId="3FD5C552">
      <w:pPr>
        <w:rPr>
          <w:u w:val="single"/>
        </w:rPr>
      </w:pPr>
      <w:r w:rsidRPr="00694F78">
        <w:rPr>
          <w:u w:val="single"/>
        </w:rPr>
        <w:t>Maximum and half maximum Voltage</w:t>
      </w:r>
    </w:p>
    <w:p w:rsidRPr="00694F78" w:rsidR="0020726D" w:rsidP="0020726D" w:rsidRDefault="01E76F25" w14:paraId="6F0A11E7" w14:textId="3D0B1C48">
      <w:r w:rsidRPr="00694F78">
        <w:t>Furthermore, after adjusting the frequency to obtain the results within the table</w:t>
      </w:r>
      <w:r w:rsidRPr="00694F78" w:rsidR="39D501A8">
        <w:t xml:space="preserve">. </w:t>
      </w:r>
      <w:r w:rsidRPr="00694F78" w:rsidR="77BD6959">
        <w:t>As evident from the results the maximum voltage</w:t>
      </w:r>
      <w:r w:rsidRPr="00694F78" w:rsidR="51141A43">
        <w:t xml:space="preserve"> derived from the simulation</w:t>
      </w:r>
      <w:r w:rsidRPr="00694F78" w:rsidR="77BD6959">
        <w:t xml:space="preserve"> across the inductor is at</w:t>
      </w:r>
      <w:r w:rsidRPr="00694F78" w:rsidR="5633F83B">
        <w:t xml:space="preserve"> 5KHz at 1610mV: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45"/>
        <w:gridCol w:w="1260"/>
      </w:tblGrid>
      <w:tr w:rsidRPr="00694F78" w:rsidR="02DC1A79" w:rsidTr="02DC1A79" w14:paraId="475D1F8E" w14:textId="77777777">
        <w:trPr>
          <w:trHeight w:val="300"/>
        </w:trPr>
        <w:tc>
          <w:tcPr>
            <w:tcW w:w="1545" w:type="dxa"/>
          </w:tcPr>
          <w:p w:rsidRPr="00694F78" w:rsidR="5633F83B" w:rsidP="0020726D" w:rsidRDefault="5633F83B" w14:paraId="39629BDA" w14:textId="6BA2CE87">
            <w:r w:rsidRPr="00694F78">
              <w:t>Frequency</w:t>
            </w:r>
          </w:p>
        </w:tc>
        <w:tc>
          <w:tcPr>
            <w:tcW w:w="1260" w:type="dxa"/>
          </w:tcPr>
          <w:p w:rsidRPr="00694F78" w:rsidR="5633F83B" w:rsidP="0020726D" w:rsidRDefault="5633F83B" w14:paraId="75FDA4F9" w14:textId="6441FA9E">
            <w:r w:rsidRPr="00694F78">
              <w:t>VLC</w:t>
            </w:r>
          </w:p>
        </w:tc>
      </w:tr>
      <w:tr w:rsidRPr="00694F78" w:rsidR="02DC1A79" w:rsidTr="02DC1A79" w14:paraId="132EF5DB" w14:textId="77777777">
        <w:trPr>
          <w:trHeight w:val="300"/>
        </w:trPr>
        <w:tc>
          <w:tcPr>
            <w:tcW w:w="1545" w:type="dxa"/>
          </w:tcPr>
          <w:p w:rsidRPr="00694F78" w:rsidR="5633F83B" w:rsidP="0020726D" w:rsidRDefault="5633F83B" w14:paraId="05BC4A7E" w14:textId="600E22FF">
            <w:r w:rsidRPr="00694F78">
              <w:t>5KHz</w:t>
            </w:r>
          </w:p>
        </w:tc>
        <w:tc>
          <w:tcPr>
            <w:tcW w:w="1260" w:type="dxa"/>
          </w:tcPr>
          <w:p w:rsidRPr="00694F78" w:rsidR="5633F83B" w:rsidP="0020726D" w:rsidRDefault="5633F83B" w14:paraId="0DD3B18F" w14:textId="5075AD40">
            <w:r w:rsidRPr="00694F78">
              <w:t>1610mV</w:t>
            </w:r>
          </w:p>
        </w:tc>
      </w:tr>
    </w:tbl>
    <w:p w:rsidR="0020726D" w:rsidP="02DC1A79" w:rsidRDefault="0020726D" w14:paraId="1B924A3E" w14:textId="77777777"/>
    <w:p w:rsidRPr="00694F78" w:rsidR="6AD0CD94" w:rsidP="02DC1A79" w:rsidRDefault="6AD0CD94" w14:paraId="77D1CC5A" w14:textId="7F19CB1E">
      <w:r w:rsidRPr="00694F78">
        <w:t xml:space="preserve">Moreover, the </w:t>
      </w:r>
      <w:bookmarkStart w:name="_Int_xyxITX8I" w:id="2"/>
      <w:r w:rsidRPr="00694F78">
        <w:t>half maximum</w:t>
      </w:r>
      <w:bookmarkEnd w:id="2"/>
      <w:r w:rsidRPr="00694F78">
        <w:t xml:space="preserve"> is found below and above the maximum Voltage, as there is </w:t>
      </w:r>
      <w:r w:rsidRPr="00694F78" w:rsidR="5FCE4817">
        <w:t>one point</w:t>
      </w:r>
      <w:r w:rsidRPr="00694F78" w:rsidR="1FC1E43B">
        <w:t xml:space="preserve"> before</w:t>
      </w:r>
      <w:r w:rsidRPr="00694F78">
        <w:t xml:space="preserve"> </w:t>
      </w:r>
      <w:r w:rsidRPr="00694F78" w:rsidR="374A207B">
        <w:t>approaching</w:t>
      </w:r>
      <w:r w:rsidRPr="00694F78">
        <w:t xml:space="preserve"> the peak and anothe</w:t>
      </w:r>
      <w:r w:rsidRPr="00694F78" w:rsidR="30250709">
        <w:t xml:space="preserve">r after the peak has </w:t>
      </w:r>
      <w:r w:rsidRPr="00694F78" w:rsidR="1808DF2D">
        <w:t>taken</w:t>
      </w:r>
      <w:r w:rsidRPr="00694F78" w:rsidR="30250709">
        <w:t xml:space="preserve"> place</w:t>
      </w:r>
      <w:r w:rsidRPr="00694F78" w:rsidR="29C00F8E">
        <w:t xml:space="preserve">. Therefore, giving </w:t>
      </w:r>
      <w:r w:rsidRPr="00694F78" w:rsidR="515EF923">
        <w:t>two values</w:t>
      </w:r>
      <w:r w:rsidRPr="00694F78" w:rsidR="29C00F8E">
        <w:t xml:space="preserve"> for the half maximum voltage across the inductor</w:t>
      </w:r>
      <w:r w:rsidRPr="00694F78" w:rsidR="7C455643">
        <w:t>.</w:t>
      </w:r>
    </w:p>
    <w:p w:rsidRPr="00694F78" w:rsidR="7C455643" w:rsidP="02DC1A79" w:rsidRDefault="7C455643" w14:paraId="5B7661AC" w14:textId="7CBA1269">
      <w:pPr>
        <w:pStyle w:val="ListParagraph"/>
        <w:numPr>
          <w:ilvl w:val="0"/>
          <w:numId w:val="4"/>
        </w:numPr>
      </w:pPr>
      <w:r w:rsidRPr="00694F78">
        <w:t>The first point being below the peak at a frequency of 4800Hz with a voltage of 840mV.</w:t>
      </w:r>
    </w:p>
    <w:p w:rsidRPr="00694F78" w:rsidR="7C455643" w:rsidP="02DC1A79" w:rsidRDefault="7C455643" w14:paraId="4306B938" w14:textId="099C4D71">
      <w:pPr>
        <w:pStyle w:val="ListParagraph"/>
        <w:numPr>
          <w:ilvl w:val="0"/>
          <w:numId w:val="4"/>
        </w:numPr>
      </w:pPr>
      <w:r w:rsidRPr="00694F78">
        <w:t>And the second point, after the peak at a frequency of 5100Hz with a voltage of 960mv</w:t>
      </w:r>
    </w:p>
    <w:p w:rsidRPr="00694F78" w:rsidR="7C455643" w:rsidP="02DC1A79" w:rsidRDefault="7C455643" w14:paraId="609F0DC6" w14:textId="204B094F">
      <w:r w:rsidRPr="00694F78">
        <w:t xml:space="preserve">To check if the results are correct, the answers should </w:t>
      </w:r>
      <w:r w:rsidRPr="00694F78" w:rsidR="27FEA8AD">
        <w:t>approximately</w:t>
      </w:r>
      <w:r w:rsidRPr="00694F78">
        <w:t xml:space="preserve"> be </w:t>
      </w:r>
      <w:r w:rsidRPr="00694F78" w:rsidR="56C13F4A">
        <w:t xml:space="preserve">half of the maximum, which is 1610mV. And 840mV for </w:t>
      </w:r>
      <w:r w:rsidRPr="00694F78" w:rsidR="5B23850A">
        <w:t>point</w:t>
      </w:r>
      <w:r w:rsidRPr="00694F78" w:rsidR="56C13F4A">
        <w:t xml:space="preserve"> 1 and 960mV for point 2 ar</w:t>
      </w:r>
      <w:r w:rsidRPr="00694F78" w:rsidR="12E16839">
        <w:t>e approximately half of the maximum.</w:t>
      </w:r>
    </w:p>
    <w:p w:rsidRPr="00694F78" w:rsidR="64DD1927" w:rsidP="3A612564" w:rsidRDefault="64DD1927" w14:paraId="69657302" w14:textId="283DE785">
      <w:pPr>
        <w:jc w:val="center"/>
      </w:pPr>
      <w:r w:rsidRPr="00694F78">
        <w:drawing>
          <wp:inline distT="0" distB="0" distL="0" distR="0" wp14:anchorId="5D44F246" wp14:editId="4F801559">
            <wp:extent cx="1946586" cy="876421"/>
            <wp:effectExtent l="0" t="0" r="0" b="0"/>
            <wp:docPr id="144955632" name="Picture 144955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696" r="33114" b="37536"/>
                    <a:stretch>
                      <a:fillRect/>
                    </a:stretch>
                  </pic:blipFill>
                  <pic:spPr>
                    <a:xfrm>
                      <a:off x="0" y="0"/>
                      <a:ext cx="1946586" cy="876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20726D" w:rsidR="64DD1927" w:rsidP="0020726D" w:rsidRDefault="64DD1927" w14:paraId="6C025527" w14:textId="04B8A764">
      <w:pPr>
        <w:jc w:val="center"/>
        <w:rPr>
          <w:i/>
          <w:iCs/>
          <w:sz w:val="20"/>
          <w:szCs w:val="20"/>
        </w:rPr>
      </w:pPr>
      <w:r w:rsidRPr="0020726D">
        <w:rPr>
          <w:i/>
          <w:iCs/>
          <w:sz w:val="20"/>
          <w:szCs w:val="20"/>
        </w:rPr>
        <w:t xml:space="preserve">Figure </w:t>
      </w:r>
      <w:r w:rsidRPr="0020726D" w:rsidR="0020726D">
        <w:rPr>
          <w:i/>
          <w:iCs/>
          <w:sz w:val="20"/>
          <w:szCs w:val="20"/>
        </w:rPr>
        <w:t>6:</w:t>
      </w:r>
      <w:r w:rsidRPr="0020726D">
        <w:rPr>
          <w:i/>
          <w:iCs/>
          <w:sz w:val="20"/>
          <w:szCs w:val="20"/>
        </w:rPr>
        <w:t xml:space="preserve"> shows the half maximum which is highlighted</w:t>
      </w:r>
    </w:p>
    <w:p w:rsidRPr="00694F78" w:rsidR="02DC1A79" w:rsidP="02DC1A79" w:rsidRDefault="02DC1A79" w14:paraId="2C594EFF" w14:textId="02A471CC"/>
    <w:p w:rsidRPr="00694F78" w:rsidR="16440B45" w:rsidP="02DC1A79" w:rsidRDefault="16440B45" w14:paraId="2577AC6D" w14:textId="6A23B7AF">
      <w:pPr>
        <w:rPr>
          <w:u w:val="single"/>
        </w:rPr>
      </w:pPr>
      <w:r w:rsidRPr="00694F78">
        <w:rPr>
          <w:u w:val="single"/>
        </w:rPr>
        <w:t>Attenuation</w:t>
      </w:r>
    </w:p>
    <w:p w:rsidRPr="00694F78" w:rsidR="16440B45" w:rsidP="02DC1A79" w:rsidRDefault="16440B45" w14:paraId="75C07A7F" w14:textId="17A28604">
      <w:bookmarkStart w:name="_Int_vGlPTIbq" w:id="3"/>
      <w:proofErr w:type="gramStart"/>
      <w:r w:rsidRPr="00694F78">
        <w:t>In order to</w:t>
      </w:r>
      <w:bookmarkEnd w:id="3"/>
      <w:proofErr w:type="gramEnd"/>
      <w:r w:rsidRPr="00694F78">
        <w:t xml:space="preserve"> calculate the attenuation, the given formula will be used:</w:t>
      </w:r>
    </w:p>
    <w:p w:rsidRPr="00694F78" w:rsidR="16440B45" w:rsidP="02DC1A79" w:rsidRDefault="16440B45" w14:paraId="40860AD0" w14:textId="78673D66">
      <w:pPr>
        <w:jc w:val="center"/>
      </w:pPr>
      <w:r w:rsidRPr="00694F78">
        <w:t>A = 20 x log10 (VL/Vin)</w:t>
      </w:r>
    </w:p>
    <w:p w:rsidRPr="00694F78" w:rsidR="6C7F63EB" w:rsidP="02DC1A79" w:rsidRDefault="6C7F63EB" w14:paraId="1F87D747" w14:textId="3CC2D69B">
      <w:r w:rsidRPr="00694F78">
        <w:t xml:space="preserve">Before proceeding with this step, the correct values are needed </w:t>
      </w:r>
      <w:proofErr w:type="gramStart"/>
      <w:r w:rsidRPr="00694F78">
        <w:t>in order to</w:t>
      </w:r>
      <w:proofErr w:type="gramEnd"/>
      <w:r w:rsidRPr="00694F78">
        <w:t xml:space="preserve"> obtain the attenuation</w:t>
      </w:r>
      <w:r w:rsidRPr="00694F78" w:rsidR="2E3EC5CD">
        <w:t>. As the VLC in figure 4 is in mV it must be converted to V.</w:t>
      </w:r>
    </w:p>
    <w:p w:rsidRPr="00694F78" w:rsidR="1370F119" w:rsidP="02DC1A79" w:rsidRDefault="1370F119" w14:paraId="4A1BE929" w14:textId="53A07D16">
      <w:r w:rsidRPr="00694F78">
        <w:t xml:space="preserve">The equation to change the values from mV to V is, </w:t>
      </w:r>
    </w:p>
    <w:p w:rsidRPr="00694F78" w:rsidR="2A071399" w:rsidP="02DC1A79" w:rsidRDefault="2A071399" w14:paraId="6D58475D" w14:textId="70845D31">
      <w:pPr>
        <w:jc w:val="center"/>
        <w:rPr>
          <w:vertAlign w:val="superscript"/>
        </w:rPr>
      </w:pPr>
      <w:r w:rsidRPr="00694F78">
        <w:t>= VLC x 10</w:t>
      </w:r>
      <w:r w:rsidRPr="00694F78">
        <w:rPr>
          <w:vertAlign w:val="superscript"/>
        </w:rPr>
        <w:t>-3</w:t>
      </w:r>
    </w:p>
    <w:p w:rsidRPr="00694F78" w:rsidR="2A071399" w:rsidP="02DC1A79" w:rsidRDefault="2A071399" w14:paraId="25DD0C66" w14:textId="7FF36A3D">
      <w:r w:rsidRPr="00694F78">
        <w:t>Which give the follow</w:t>
      </w:r>
      <w:r w:rsidRPr="00694F78" w:rsidR="76F46549">
        <w:t>ing</w:t>
      </w:r>
      <w:r w:rsidRPr="00694F78">
        <w:t xml:space="preserve"> results:</w:t>
      </w:r>
    </w:p>
    <w:p w:rsidRPr="00694F78" w:rsidR="1370F119" w:rsidP="3A612564" w:rsidRDefault="1370F119" w14:paraId="00FCB6CD" w14:textId="4B9CF31E">
      <w:pPr>
        <w:jc w:val="center"/>
      </w:pPr>
      <w:r w:rsidRPr="00694F78">
        <w:drawing>
          <wp:inline distT="0" distB="0" distL="0" distR="0" wp14:anchorId="48CC37A8" wp14:editId="47EB412B">
            <wp:extent cx="1210399" cy="3914776"/>
            <wp:effectExtent l="0" t="0" r="0" b="0"/>
            <wp:docPr id="1644064478" name="Picture 1644064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399" cy="3914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76D91" w:rsidR="71A379EA" w:rsidP="00106A10" w:rsidRDefault="71A379EA" w14:paraId="2ABA0FD2" w14:textId="38B46025">
      <w:pPr>
        <w:jc w:val="center"/>
        <w:rPr>
          <w:i/>
          <w:iCs/>
          <w:sz w:val="20"/>
          <w:szCs w:val="20"/>
        </w:rPr>
      </w:pPr>
      <w:r w:rsidRPr="00976D91">
        <w:rPr>
          <w:i/>
          <w:iCs/>
          <w:sz w:val="20"/>
          <w:szCs w:val="20"/>
        </w:rPr>
        <w:t xml:space="preserve">Figure </w:t>
      </w:r>
      <w:r w:rsidRPr="00976D91" w:rsidR="0020726D">
        <w:rPr>
          <w:i/>
          <w:iCs/>
          <w:sz w:val="20"/>
          <w:szCs w:val="20"/>
        </w:rPr>
        <w:t>7</w:t>
      </w:r>
      <w:r w:rsidRPr="00976D91" w:rsidR="00106A10">
        <w:rPr>
          <w:i/>
          <w:iCs/>
          <w:sz w:val="20"/>
          <w:szCs w:val="20"/>
        </w:rPr>
        <w:t>:</w:t>
      </w:r>
      <w:r w:rsidRPr="00976D91">
        <w:rPr>
          <w:i/>
          <w:iCs/>
          <w:sz w:val="20"/>
          <w:szCs w:val="20"/>
        </w:rPr>
        <w:t xml:space="preserve"> shows the VLC values c</w:t>
      </w:r>
      <w:r w:rsidRPr="00976D91" w:rsidR="532E524F">
        <w:rPr>
          <w:i/>
          <w:iCs/>
          <w:sz w:val="20"/>
          <w:szCs w:val="20"/>
        </w:rPr>
        <w:t>onverted</w:t>
      </w:r>
      <w:r w:rsidRPr="00976D91">
        <w:rPr>
          <w:i/>
          <w:iCs/>
          <w:sz w:val="20"/>
          <w:szCs w:val="20"/>
        </w:rPr>
        <w:t xml:space="preserve"> from mV to V</w:t>
      </w:r>
    </w:p>
    <w:p w:rsidRPr="00694F78" w:rsidR="0170C86E" w:rsidP="02DC1A79" w:rsidRDefault="0170C86E" w14:paraId="53999E90" w14:textId="40319251">
      <w:r w:rsidRPr="00694F78">
        <w:t>Attenuation results can be seen below:</w:t>
      </w:r>
    </w:p>
    <w:p w:rsidRPr="00694F78" w:rsidR="0170C86E" w:rsidP="3A612564" w:rsidRDefault="0170C86E" w14:paraId="165DF661" w14:textId="7802EB81">
      <w:pPr>
        <w:jc w:val="center"/>
      </w:pPr>
      <w:r w:rsidRPr="00694F78">
        <w:drawing>
          <wp:inline distT="0" distB="0" distL="0" distR="0" wp14:anchorId="59B0A6A3" wp14:editId="60C4C84A">
            <wp:extent cx="965444" cy="3467098"/>
            <wp:effectExtent l="0" t="0" r="0" b="0"/>
            <wp:docPr id="1639110381" name="Picture 1639110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444" cy="3467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94F78" w:rsidR="0170C86E" w:rsidP="02DC1A79" w:rsidRDefault="0170C86E" w14:paraId="33C8E460" w14:textId="1F33CCC6">
      <w:r w:rsidRPr="00694F78">
        <w:t>This was the formula equation used in a spreadsheet application to derive the given results</w:t>
      </w:r>
      <w:r w:rsidRPr="00694F78" w:rsidR="320ADFAC">
        <w:t xml:space="preserve"> for </w:t>
      </w:r>
      <w:r w:rsidRPr="00694F78" w:rsidR="6DDB64FA">
        <w:t>attenuation</w:t>
      </w:r>
      <w:r w:rsidRPr="00694F78">
        <w:t>.</w:t>
      </w:r>
    </w:p>
    <w:p w:rsidRPr="00694F78" w:rsidR="37E15C93" w:rsidP="3F767B52" w:rsidRDefault="37E15C93" w14:paraId="656DF6E2" w14:textId="54ACCBE9"/>
    <w:p w:rsidRPr="00694F78" w:rsidR="26F3622B" w:rsidP="3A612564" w:rsidRDefault="26F3622B" w14:paraId="504095D2" w14:textId="2DC3FA7B">
      <w:pPr>
        <w:jc w:val="center"/>
      </w:pPr>
      <w:r w:rsidRPr="00694F78">
        <w:drawing>
          <wp:inline distT="0" distB="0" distL="0" distR="0" wp14:anchorId="4B2EBA24" wp14:editId="70C81351">
            <wp:extent cx="2964116" cy="3464086"/>
            <wp:effectExtent l="0" t="0" r="0" b="0"/>
            <wp:docPr id="1035784304" name="Picture 1035784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116" cy="3464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76D91" w:rsidR="26F3622B" w:rsidP="3F767B52" w:rsidRDefault="26F3622B" w14:paraId="4C5FC3F5" w14:textId="1CB6EC39">
      <w:pPr>
        <w:rPr>
          <w:i/>
          <w:iCs/>
          <w:sz w:val="20"/>
          <w:szCs w:val="20"/>
        </w:rPr>
      </w:pPr>
      <w:r w:rsidRPr="00976D91">
        <w:rPr>
          <w:i/>
          <w:iCs/>
          <w:sz w:val="20"/>
          <w:szCs w:val="20"/>
        </w:rPr>
        <w:t>Figure</w:t>
      </w:r>
      <w:r w:rsidRPr="00976D91" w:rsidR="00976D91">
        <w:rPr>
          <w:i/>
          <w:iCs/>
          <w:sz w:val="20"/>
          <w:szCs w:val="20"/>
        </w:rPr>
        <w:t xml:space="preserve"> 8:</w:t>
      </w:r>
      <w:r w:rsidRPr="00976D91">
        <w:rPr>
          <w:i/>
          <w:iCs/>
          <w:sz w:val="20"/>
          <w:szCs w:val="20"/>
        </w:rPr>
        <w:t xml:space="preserve"> shows the completed results for the attenuation</w:t>
      </w:r>
    </w:p>
    <w:p w:rsidRPr="00694F78" w:rsidR="7365FC0C" w:rsidP="02DC1A79" w:rsidRDefault="7365FC0C" w14:paraId="7F5CA24B" w14:textId="33E053F1">
      <w:r w:rsidRPr="00694F78">
        <w:t>With given results, the graph below was constructed to show the attenuation against the frequency.</w:t>
      </w:r>
    </w:p>
    <w:p w:rsidR="00976D91" w:rsidP="00976D91" w:rsidRDefault="4E3D2813" w14:paraId="11226A10" w14:textId="77777777">
      <w:pPr>
        <w:ind w:left="720"/>
      </w:pPr>
      <w:r w:rsidRPr="00694F78">
        <w:drawing>
          <wp:inline distT="0" distB="0" distL="0" distR="0" wp14:anchorId="710D9E73" wp14:editId="4283E15C">
            <wp:extent cx="4628830" cy="2655643"/>
            <wp:effectExtent l="0" t="0" r="0" b="0"/>
            <wp:docPr id="813019072" name="Picture 813019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8830" cy="2655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84B" w:rsidP="00D2684B" w:rsidRDefault="111C63EE" w14:paraId="5CE3B31E" w14:textId="77777777">
      <w:pPr>
        <w:jc w:val="center"/>
        <w:rPr>
          <w:i/>
          <w:iCs/>
          <w:sz w:val="20"/>
          <w:szCs w:val="20"/>
        </w:rPr>
      </w:pPr>
      <w:r w:rsidRPr="00D2684B">
        <w:rPr>
          <w:i/>
          <w:iCs/>
          <w:sz w:val="20"/>
          <w:szCs w:val="20"/>
        </w:rPr>
        <w:t xml:space="preserve">Figure </w:t>
      </w:r>
      <w:r w:rsidRPr="00D2684B" w:rsidR="00D2684B">
        <w:rPr>
          <w:i/>
          <w:iCs/>
          <w:sz w:val="20"/>
          <w:szCs w:val="20"/>
        </w:rPr>
        <w:t xml:space="preserve">9: </w:t>
      </w:r>
      <w:r w:rsidRPr="00D2684B" w:rsidR="00D2684B">
        <w:rPr>
          <w:i/>
          <w:iCs/>
          <w:sz w:val="20"/>
          <w:szCs w:val="20"/>
        </w:rPr>
        <w:t>show</w:t>
      </w:r>
      <w:r w:rsidRPr="00D2684B" w:rsidR="00D2684B">
        <w:rPr>
          <w:i/>
          <w:iCs/>
          <w:sz w:val="20"/>
          <w:szCs w:val="20"/>
        </w:rPr>
        <w:t>s</w:t>
      </w:r>
      <w:r w:rsidRPr="00D2684B" w:rsidR="00D2684B">
        <w:rPr>
          <w:i/>
          <w:iCs/>
          <w:sz w:val="20"/>
          <w:szCs w:val="20"/>
        </w:rPr>
        <w:t xml:space="preserve"> the attenuation against the frequency.</w:t>
      </w:r>
    </w:p>
    <w:p w:rsidRPr="00D2684B" w:rsidR="4E3D2813" w:rsidP="00D2684B" w:rsidRDefault="4E3D2813" w14:paraId="5473BEFF" w14:textId="54E128B6">
      <w:pPr>
        <w:rPr>
          <w:i/>
          <w:iCs/>
          <w:sz w:val="20"/>
          <w:szCs w:val="20"/>
        </w:rPr>
      </w:pPr>
      <w:r w:rsidRPr="00694F78">
        <w:t>X axis: frequency, unit = Hz</w:t>
      </w:r>
    </w:p>
    <w:p w:rsidRPr="00694F78" w:rsidR="4E3D2813" w:rsidP="02DC1A79" w:rsidRDefault="4E3D2813" w14:paraId="23DF6A39" w14:textId="7EFAFF55">
      <w:r w:rsidRPr="00694F78">
        <w:t>Y axis: Attenuation, unit = dB</w:t>
      </w:r>
    </w:p>
    <w:p w:rsidR="00D2684B" w:rsidP="02DC1A79" w:rsidRDefault="00D2684B" w14:paraId="7A4EF5AB" w14:textId="77777777"/>
    <w:p w:rsidRPr="00694F78" w:rsidR="7F4B3634" w:rsidP="02DC1A79" w:rsidRDefault="7F4B3634" w14:paraId="09510CE2" w14:textId="4E284795">
      <w:r w:rsidRPr="00694F78">
        <w:t>To determine the resonant frequency from figure 6</w:t>
      </w:r>
      <w:r w:rsidRPr="00694F78" w:rsidR="6D1527E0">
        <w:t xml:space="preserve">. </w:t>
      </w:r>
      <w:r w:rsidRPr="00694F78" w:rsidR="1E19E7AA">
        <w:t>T</w:t>
      </w:r>
      <w:r w:rsidRPr="00694F78" w:rsidR="07642F3A">
        <w:t xml:space="preserve">he peak attenuation of –1.88 must be subtracted by 3 </w:t>
      </w:r>
      <w:proofErr w:type="gramStart"/>
      <w:r w:rsidRPr="00694F78" w:rsidR="07642F3A">
        <w:t xml:space="preserve">in </w:t>
      </w:r>
      <w:r w:rsidRPr="00694F78" w:rsidR="08C7CDA1">
        <w:t>order</w:t>
      </w:r>
      <w:r w:rsidRPr="00694F78" w:rsidR="07642F3A">
        <w:t xml:space="preserve"> to</w:t>
      </w:r>
      <w:proofErr w:type="gramEnd"/>
      <w:r w:rsidRPr="00694F78" w:rsidR="07642F3A">
        <w:t xml:space="preserve"> give the minimum graph points for the resonant frequency</w:t>
      </w:r>
      <w:r w:rsidRPr="00694F78" w:rsidR="725BAB3B">
        <w:t>.</w:t>
      </w:r>
    </w:p>
    <w:p w:rsidRPr="00694F78" w:rsidR="02DC1A79" w:rsidP="02DC1A79" w:rsidRDefault="02DC1A79" w14:paraId="055B4488" w14:textId="07E298B8"/>
    <w:p w:rsidRPr="00694F78" w:rsidR="7F4B3634" w:rsidP="02DC1A79" w:rsidRDefault="7F4B3634" w14:paraId="20705B0F" w14:textId="13BD747C">
      <w:r w:rsidRPr="00694F78">
        <w:drawing>
          <wp:inline distT="0" distB="0" distL="0" distR="0" wp14:anchorId="06CA0A1B" wp14:editId="729DE5E2">
            <wp:extent cx="5581650" cy="2916089"/>
            <wp:effectExtent l="0" t="0" r="0" b="0"/>
            <wp:docPr id="1959623907" name="Picture 1959623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52" b="3260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91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476C1" w:rsidR="37E15C93" w:rsidP="008476C1" w:rsidRDefault="10959A89" w14:paraId="20E2879F" w14:textId="11A85E40">
      <w:pPr>
        <w:jc w:val="center"/>
        <w:rPr>
          <w:i/>
          <w:iCs/>
          <w:sz w:val="20"/>
          <w:szCs w:val="20"/>
        </w:rPr>
      </w:pPr>
      <w:r w:rsidRPr="008476C1">
        <w:rPr>
          <w:i/>
          <w:iCs/>
          <w:sz w:val="20"/>
          <w:szCs w:val="20"/>
        </w:rPr>
        <w:t xml:space="preserve">Figure </w:t>
      </w:r>
      <w:r w:rsidRPr="008476C1" w:rsidR="008476C1">
        <w:rPr>
          <w:i/>
          <w:iCs/>
          <w:sz w:val="20"/>
          <w:szCs w:val="20"/>
        </w:rPr>
        <w:t>10</w:t>
      </w:r>
      <w:r w:rsidRPr="008476C1">
        <w:rPr>
          <w:i/>
          <w:iCs/>
          <w:sz w:val="20"/>
          <w:szCs w:val="20"/>
        </w:rPr>
        <w:t>: shows the graph data from the minimum plot of –4.88</w:t>
      </w:r>
    </w:p>
    <w:p w:rsidRPr="00694F78" w:rsidR="2E13506F" w:rsidP="3F767B52" w:rsidRDefault="2E13506F" w14:paraId="13FD30AC" w14:textId="7C547C15">
      <w:r w:rsidRPr="00694F78">
        <w:t>The following data was retrieved from the graph above in figure 7</w:t>
      </w:r>
    </w:p>
    <w:p w:rsidRPr="00694F78" w:rsidR="2E13506F" w:rsidP="3F767B52" w:rsidRDefault="2E13506F" w14:paraId="5923642F" w14:textId="45DB8314">
      <w:pPr>
        <w:pStyle w:val="ListParagraph"/>
        <w:numPr>
          <w:ilvl w:val="0"/>
          <w:numId w:val="3"/>
        </w:numPr>
      </w:pPr>
      <w:r w:rsidRPr="00694F78">
        <w:t>Resonant Frequency (</w:t>
      </w:r>
      <w:proofErr w:type="spellStart"/>
      <w:r w:rsidRPr="00694F78">
        <w:t>f</w:t>
      </w:r>
      <w:r w:rsidRPr="00694F78">
        <w:rPr>
          <w:vertAlign w:val="subscript"/>
        </w:rPr>
        <w:t>r</w:t>
      </w:r>
      <w:proofErr w:type="spellEnd"/>
      <w:r w:rsidRPr="00694F78">
        <w:t>) = 4950</w:t>
      </w:r>
    </w:p>
    <w:p w:rsidRPr="00694F78" w:rsidR="2E13506F" w:rsidP="3F767B52" w:rsidRDefault="2E13506F" w14:paraId="5D75BF2B" w14:textId="5D5649AA">
      <w:pPr>
        <w:pStyle w:val="ListParagraph"/>
        <w:numPr>
          <w:ilvl w:val="0"/>
          <w:numId w:val="3"/>
        </w:numPr>
      </w:pPr>
      <w:r w:rsidRPr="00694F78">
        <w:t>Lower Band (f1) = 4850</w:t>
      </w:r>
    </w:p>
    <w:p w:rsidRPr="00694F78" w:rsidR="2E13506F" w:rsidP="3F767B52" w:rsidRDefault="2E13506F" w14:paraId="761B83B7" w14:textId="74504B8B">
      <w:pPr>
        <w:pStyle w:val="ListParagraph"/>
        <w:numPr>
          <w:ilvl w:val="0"/>
          <w:numId w:val="3"/>
        </w:numPr>
      </w:pPr>
      <w:r w:rsidRPr="00694F78">
        <w:t>Higher band (f2) = 5050</w:t>
      </w:r>
    </w:p>
    <w:p w:rsidRPr="00694F78" w:rsidR="2E13506F" w:rsidP="3F767B52" w:rsidRDefault="2E13506F" w14:paraId="7E7E45A2" w14:textId="6A04A4FB">
      <w:r w:rsidRPr="00694F78">
        <w:t>The equation used to work out the bandwidth (BW) is:</w:t>
      </w:r>
    </w:p>
    <w:p w:rsidRPr="00694F78" w:rsidR="2E13506F" w:rsidP="3F767B52" w:rsidRDefault="2E13506F" w14:paraId="3772C63D" w14:textId="7E144084">
      <w:pPr>
        <w:jc w:val="center"/>
      </w:pPr>
      <w:r w:rsidRPr="00694F78">
        <w:t>Bandwidth = (f1) - (f2)</w:t>
      </w:r>
    </w:p>
    <w:p w:rsidRPr="00694F78" w:rsidR="2D0B14B2" w:rsidP="3F767B52" w:rsidRDefault="2D0B14B2" w14:paraId="24634E06" w14:textId="00AD8C26">
      <w:r w:rsidRPr="00694F78">
        <w:t xml:space="preserve">With the help of this equation, the Bandwidth is the result of 4850 subtracted from </w:t>
      </w:r>
      <w:r w:rsidRPr="00694F78" w:rsidR="0B34185E">
        <w:t>5050 which gives the BW as 200</w:t>
      </w:r>
      <w:r w:rsidRPr="00694F78" w:rsidR="1DA86AD0">
        <w:t>.</w:t>
      </w:r>
    </w:p>
    <w:p w:rsidRPr="00694F78" w:rsidR="1DA86AD0" w:rsidP="3F767B52" w:rsidRDefault="1DA86AD0" w14:paraId="2AB7D6A8" w14:textId="4C1D6CFE">
      <w:proofErr w:type="gramStart"/>
      <w:r w:rsidRPr="00694F78">
        <w:t>In order to</w:t>
      </w:r>
      <w:proofErr w:type="gramEnd"/>
      <w:r w:rsidRPr="00694F78">
        <w:t xml:space="preserve"> determine the ‘</w:t>
      </w:r>
      <w:r w:rsidRPr="00694F78">
        <w:rPr>
          <w:rFonts w:ascii="Aptos Narrow" w:hAnsi="Aptos Narrow" w:eastAsia="Aptos Narrow" w:cs="Aptos Narrow"/>
        </w:rPr>
        <w:t xml:space="preserve">Q factor’, it is a result of </w:t>
      </w:r>
      <w:r w:rsidRPr="00694F78" w:rsidR="6254D57B">
        <w:rPr>
          <w:rFonts w:ascii="Aptos Narrow" w:hAnsi="Aptos Narrow" w:eastAsia="Aptos Narrow" w:cs="Aptos Narrow"/>
        </w:rPr>
        <w:t xml:space="preserve">the resonant frequency </w:t>
      </w:r>
      <w:r w:rsidRPr="00694F78" w:rsidR="6254D57B">
        <w:t>(</w:t>
      </w:r>
      <w:proofErr w:type="spellStart"/>
      <w:r w:rsidRPr="00694F78" w:rsidR="6254D57B">
        <w:t>f</w:t>
      </w:r>
      <w:r w:rsidRPr="00694F78" w:rsidR="6254D57B">
        <w:rPr>
          <w:vertAlign w:val="subscript"/>
        </w:rPr>
        <w:t>r</w:t>
      </w:r>
      <w:proofErr w:type="spellEnd"/>
      <w:r w:rsidRPr="00694F78" w:rsidR="6254D57B">
        <w:t>) divided by the Bandwidth (BW), which when calculated:</w:t>
      </w:r>
    </w:p>
    <w:p w:rsidRPr="00694F78" w:rsidR="1AD96168" w:rsidP="3F767B52" w:rsidRDefault="1AD96168" w14:paraId="65509702" w14:textId="546EC7BF">
      <w:pPr>
        <w:jc w:val="center"/>
      </w:pPr>
      <w:r w:rsidRPr="00694F78">
        <w:t>4950/200= 24.75</w:t>
      </w:r>
    </w:p>
    <w:p w:rsidRPr="00694F78" w:rsidR="1AD96168" w:rsidP="3F767B52" w:rsidRDefault="1AD96168" w14:paraId="59A68F47" w14:textId="609DD6BE">
      <w:r w:rsidRPr="00694F78">
        <w:t xml:space="preserve">Therefore, the </w:t>
      </w:r>
      <w:r w:rsidRPr="00694F78" w:rsidR="21B5721D">
        <w:rPr>
          <w:rFonts w:ascii="Aptos Narrow" w:hAnsi="Aptos Narrow" w:eastAsia="Aptos Narrow" w:cs="Aptos Narrow"/>
        </w:rPr>
        <w:t>Q factor</w:t>
      </w:r>
      <w:r w:rsidRPr="00694F78">
        <w:t xml:space="preserve"> is 24.75</w:t>
      </w:r>
    </w:p>
    <w:p w:rsidRPr="00694F78" w:rsidR="3F767B52" w:rsidP="3F767B52" w:rsidRDefault="3F767B52" w14:paraId="7C29F026" w14:textId="3EDCF436"/>
    <w:p w:rsidR="72DEBDFA" w:rsidP="009359BA" w:rsidRDefault="2E13506F" w14:paraId="3E7302F3" w14:textId="15E2BC8D">
      <w:pPr>
        <w:jc w:val="center"/>
      </w:pPr>
      <w:r w:rsidRPr="00694F78">
        <w:drawing>
          <wp:inline distT="0" distB="0" distL="0" distR="0" wp14:anchorId="02832FDB" wp14:editId="1E1B2F57">
            <wp:extent cx="1838582" cy="1114585"/>
            <wp:effectExtent l="0" t="0" r="0" b="0"/>
            <wp:docPr id="1943628520" name="Picture 1943628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095"/>
                    <a:stretch>
                      <a:fillRect/>
                    </a:stretch>
                  </pic:blipFill>
                  <pic:spPr>
                    <a:xfrm>
                      <a:off x="0" y="0"/>
                      <a:ext cx="1838582" cy="111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359BA" w:rsidR="009359BA" w:rsidP="009359BA" w:rsidRDefault="009359BA" w14:paraId="7E7D1904" w14:textId="2A61046D">
      <w:pPr>
        <w:jc w:val="center"/>
        <w:rPr>
          <w:i/>
          <w:iCs/>
          <w:sz w:val="20"/>
          <w:szCs w:val="20"/>
        </w:rPr>
      </w:pPr>
      <w:r w:rsidRPr="009359BA">
        <w:rPr>
          <w:i/>
          <w:iCs/>
          <w:sz w:val="20"/>
          <w:szCs w:val="20"/>
        </w:rPr>
        <w:t xml:space="preserve">Figure 11: shows table with </w:t>
      </w:r>
      <w:proofErr w:type="gramStart"/>
      <w:r w:rsidRPr="009359BA">
        <w:rPr>
          <w:i/>
          <w:iCs/>
          <w:sz w:val="20"/>
          <w:szCs w:val="20"/>
        </w:rPr>
        <w:t>final results</w:t>
      </w:r>
      <w:proofErr w:type="gramEnd"/>
    </w:p>
    <w:p w:rsidRPr="00694F78" w:rsidR="3F767B52" w:rsidP="3F767B52" w:rsidRDefault="3F767B52" w14:paraId="2186DC3F" w14:textId="6C5F6309"/>
    <w:p w:rsidRPr="00694F78" w:rsidR="7CA9785B" w:rsidP="3F767B52" w:rsidRDefault="00417009" w14:paraId="7C10ACEB" w14:textId="3EE54D80">
      <w:pPr>
        <w:rPr>
          <w:u w:val="single"/>
        </w:rPr>
      </w:pPr>
      <w:r>
        <w:rPr>
          <w:u w:val="single"/>
        </w:rPr>
        <w:t xml:space="preserve">3.4 </w:t>
      </w:r>
      <w:r w:rsidRPr="00694F78" w:rsidR="7CA9785B">
        <w:rPr>
          <w:u w:val="single"/>
        </w:rPr>
        <w:t xml:space="preserve">Breadboard </w:t>
      </w:r>
      <w:r w:rsidR="00FC4CCC">
        <w:rPr>
          <w:u w:val="single"/>
        </w:rPr>
        <w:t>Setup</w:t>
      </w:r>
    </w:p>
    <w:p w:rsidRPr="00694F78" w:rsidR="37E15C93" w:rsidP="37E15C93" w:rsidRDefault="5946F773" w14:paraId="13E476C7" w14:textId="19ADDFB2">
      <w:r w:rsidRPr="00694F78">
        <w:t>The same steps for testing were repeated for the physical component.</w:t>
      </w:r>
    </w:p>
    <w:p w:rsidRPr="00694F78" w:rsidR="37E15C93" w:rsidP="37E15C93" w:rsidRDefault="59ED1CA8" w14:paraId="37A6CCA8" w14:textId="60278109">
      <w:r w:rsidRPr="00694F78">
        <w:t>As for creating the breadboard, the following components were used: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30"/>
        <w:gridCol w:w="1140"/>
      </w:tblGrid>
      <w:tr w:rsidRPr="00694F78" w:rsidR="3F767B52" w:rsidTr="3F767B52" w14:paraId="54121946" w14:textId="77777777">
        <w:trPr>
          <w:trHeight w:val="300"/>
        </w:trPr>
        <w:tc>
          <w:tcPr>
            <w:tcW w:w="1830" w:type="dxa"/>
          </w:tcPr>
          <w:p w:rsidRPr="00694F78" w:rsidR="59ED1CA8" w:rsidP="3F767B52" w:rsidRDefault="59ED1CA8" w14:paraId="4893BD95" w14:textId="34B59FAA">
            <w:r w:rsidRPr="00694F78">
              <w:t>component</w:t>
            </w:r>
          </w:p>
        </w:tc>
        <w:tc>
          <w:tcPr>
            <w:tcW w:w="1140" w:type="dxa"/>
          </w:tcPr>
          <w:p w:rsidRPr="00694F78" w:rsidR="59ED1CA8" w:rsidP="3F767B52" w:rsidRDefault="59ED1CA8" w14:paraId="501EAE5A" w14:textId="75BB1DF7">
            <w:r w:rsidRPr="00694F78">
              <w:t>Value</w:t>
            </w:r>
          </w:p>
        </w:tc>
      </w:tr>
      <w:tr w:rsidRPr="00694F78" w:rsidR="3F767B52" w:rsidTr="3F767B52" w14:paraId="7A4413EF" w14:textId="77777777">
        <w:trPr>
          <w:trHeight w:val="300"/>
        </w:trPr>
        <w:tc>
          <w:tcPr>
            <w:tcW w:w="1830" w:type="dxa"/>
          </w:tcPr>
          <w:p w:rsidRPr="00694F78" w:rsidR="59ED1CA8" w:rsidP="3F767B52" w:rsidRDefault="59ED1CA8" w14:paraId="32781C5A" w14:textId="5EB953EA">
            <w:r w:rsidRPr="00694F78">
              <w:t>1x Capacitor</w:t>
            </w:r>
          </w:p>
        </w:tc>
        <w:tc>
          <w:tcPr>
            <w:tcW w:w="1140" w:type="dxa"/>
          </w:tcPr>
          <w:p w:rsidRPr="00694F78" w:rsidR="59ED1CA8" w:rsidP="3F767B52" w:rsidRDefault="59ED1CA8" w14:paraId="68E07B53" w14:textId="53BA4F9A">
            <w:r w:rsidRPr="00694F78">
              <w:t>1uf</w:t>
            </w:r>
          </w:p>
        </w:tc>
      </w:tr>
      <w:tr w:rsidRPr="00694F78" w:rsidR="3F767B52" w:rsidTr="3F767B52" w14:paraId="71BF81BF" w14:textId="77777777">
        <w:trPr>
          <w:trHeight w:val="300"/>
        </w:trPr>
        <w:tc>
          <w:tcPr>
            <w:tcW w:w="1830" w:type="dxa"/>
          </w:tcPr>
          <w:p w:rsidRPr="00694F78" w:rsidR="59ED1CA8" w:rsidP="3F767B52" w:rsidRDefault="59ED1CA8" w14:paraId="326BE4D2" w14:textId="040A3BB4">
            <w:r w:rsidRPr="00694F78">
              <w:t>1x Resistor</w:t>
            </w:r>
          </w:p>
        </w:tc>
        <w:tc>
          <w:tcPr>
            <w:tcW w:w="1140" w:type="dxa"/>
          </w:tcPr>
          <w:p w:rsidRPr="00694F78" w:rsidR="59ED1CA8" w:rsidP="3F767B52" w:rsidRDefault="59ED1CA8" w14:paraId="235D47F4" w14:textId="476D2947">
            <w:r w:rsidRPr="00694F78">
              <w:t>1K</w:t>
            </w:r>
          </w:p>
        </w:tc>
      </w:tr>
      <w:tr w:rsidRPr="00694F78" w:rsidR="3F767B52" w:rsidTr="3F767B52" w14:paraId="738924F0" w14:textId="77777777">
        <w:trPr>
          <w:trHeight w:val="300"/>
        </w:trPr>
        <w:tc>
          <w:tcPr>
            <w:tcW w:w="1830" w:type="dxa"/>
          </w:tcPr>
          <w:p w:rsidRPr="00694F78" w:rsidR="59ED1CA8" w:rsidP="3F767B52" w:rsidRDefault="59ED1CA8" w14:paraId="5572B488" w14:textId="2CE47589">
            <w:r w:rsidRPr="00694F78">
              <w:t>1x Inductor</w:t>
            </w:r>
          </w:p>
        </w:tc>
        <w:tc>
          <w:tcPr>
            <w:tcW w:w="1140" w:type="dxa"/>
          </w:tcPr>
          <w:p w:rsidRPr="00694F78" w:rsidR="59ED1CA8" w:rsidP="3F767B52" w:rsidRDefault="59ED1CA8" w14:paraId="314F2A8F" w14:textId="68A6F3D6">
            <w:r w:rsidRPr="00694F78">
              <w:t>1mH</w:t>
            </w:r>
          </w:p>
        </w:tc>
      </w:tr>
    </w:tbl>
    <w:p w:rsidRPr="00694F78" w:rsidR="37E15C93" w:rsidP="37E15C93" w:rsidRDefault="37E15C93" w14:paraId="7D4C0CEE" w14:textId="0422A6A3"/>
    <w:p w:rsidR="00AD1A88" w:rsidP="00D30B8B" w:rsidRDefault="00AD1A88" w14:paraId="44CDFE15" w14:textId="77777777">
      <w:pPr>
        <w:jc w:val="center"/>
      </w:pPr>
      <w:r w:rsidRPr="00AD1A88">
        <w:drawing>
          <wp:inline distT="0" distB="0" distL="0" distR="0" wp14:anchorId="6F5C9465" wp14:editId="53A490C0">
            <wp:extent cx="5438775" cy="2600325"/>
            <wp:effectExtent l="0" t="0" r="9525" b="9525"/>
            <wp:docPr id="505739428" name="Picture 1" descr="A close-up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739428" name="Picture 1" descr="A close-up of a circuit board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D30B8B" w:rsidR="37E15C93" w:rsidP="00D30B8B" w:rsidRDefault="59ED1CA8" w14:paraId="1117CC6E" w14:textId="68A224D9">
      <w:pPr>
        <w:jc w:val="center"/>
        <w:rPr>
          <w:i/>
          <w:iCs/>
          <w:sz w:val="20"/>
          <w:szCs w:val="20"/>
        </w:rPr>
      </w:pPr>
      <w:r w:rsidRPr="00D30B8B">
        <w:rPr>
          <w:i/>
          <w:iCs/>
          <w:sz w:val="20"/>
          <w:szCs w:val="20"/>
        </w:rPr>
        <w:t xml:space="preserve">Figure </w:t>
      </w:r>
      <w:r w:rsidRPr="00D30B8B" w:rsidR="00AD1A88">
        <w:rPr>
          <w:i/>
          <w:iCs/>
          <w:sz w:val="20"/>
          <w:szCs w:val="20"/>
        </w:rPr>
        <w:t>12</w:t>
      </w:r>
      <w:r w:rsidRPr="00D30B8B" w:rsidR="00D30B8B">
        <w:rPr>
          <w:i/>
          <w:iCs/>
          <w:sz w:val="20"/>
          <w:szCs w:val="20"/>
        </w:rPr>
        <w:t xml:space="preserve">: </w:t>
      </w:r>
      <w:r w:rsidRPr="00D30B8B">
        <w:rPr>
          <w:i/>
          <w:iCs/>
          <w:sz w:val="20"/>
          <w:szCs w:val="20"/>
        </w:rPr>
        <w:t>shows completed set up of physical breadboard</w:t>
      </w:r>
    </w:p>
    <w:p w:rsidRPr="00694F78" w:rsidR="37E15C93" w:rsidP="37E15C93" w:rsidRDefault="19D7136D" w14:paraId="7897219C" w14:textId="08D9E524">
      <w:r w:rsidRPr="00694F78">
        <w:t>To create fair and mirrored results, the same parameters were placed on the breadboard testing components</w:t>
      </w:r>
      <w:r w:rsidRPr="00694F78" w:rsidR="7DE2E46B">
        <w:t xml:space="preserve"> along with the same values being tested.</w:t>
      </w:r>
    </w:p>
    <w:p w:rsidRPr="00694F78" w:rsidR="37E15C93" w:rsidP="37E15C93" w:rsidRDefault="7DE2E46B" w14:paraId="1A20454A" w14:textId="6F0DADB6">
      <w:r w:rsidRPr="00694F78">
        <w:t xml:space="preserve">These </w:t>
      </w:r>
      <w:r w:rsidRPr="00694F78" w:rsidR="20749980">
        <w:t>include</w:t>
      </w:r>
      <w:r w:rsidRPr="00694F78">
        <w:t xml:space="preserve"> setting the signal generator </w:t>
      </w:r>
      <w:r w:rsidRPr="00694F78" w:rsidR="25B36FAC">
        <w:t>voltage to 2v Peak to peak and testing the values from 100Hz to the maximum 20KHz.</w:t>
      </w:r>
    </w:p>
    <w:p w:rsidR="00727EED" w:rsidP="00727EED" w:rsidRDefault="00727EED" w14:paraId="479C10AC" w14:textId="77777777">
      <w:pPr>
        <w:jc w:val="center"/>
      </w:pPr>
      <w:r>
        <w:rPr>
          <w:noProof/>
        </w:rPr>
        <w:drawing>
          <wp:inline distT="0" distB="0" distL="0" distR="0" wp14:anchorId="43407819" wp14:editId="44F03F89">
            <wp:extent cx="4450080" cy="3550920"/>
            <wp:effectExtent l="0" t="0" r="7620" b="0"/>
            <wp:docPr id="1026068679" name="Picture 1" descr="A white electronic device with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068679" name="Picture 1" descr="A white electronic device with a scree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18" t="17596" r="11410" b="37596"/>
                    <a:stretch/>
                  </pic:blipFill>
                  <pic:spPr bwMode="auto">
                    <a:xfrm>
                      <a:off x="0" y="0"/>
                      <a:ext cx="4450080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3D25A6" w:rsidR="00727EED" w:rsidP="00727EED" w:rsidRDefault="00727EED" w14:paraId="12967038" w14:textId="15F9DF93">
      <w:pPr>
        <w:jc w:val="center"/>
        <w:rPr>
          <w:i/>
          <w:iCs/>
          <w:sz w:val="20"/>
          <w:szCs w:val="20"/>
        </w:rPr>
      </w:pPr>
      <w:r w:rsidRPr="003D25A6">
        <w:rPr>
          <w:i/>
          <w:iCs/>
          <w:sz w:val="20"/>
          <w:szCs w:val="20"/>
        </w:rPr>
        <w:t xml:space="preserve">Figure 13: shows the </w:t>
      </w:r>
      <w:r w:rsidRPr="003D25A6" w:rsidR="003D25A6">
        <w:rPr>
          <w:i/>
          <w:iCs/>
          <w:sz w:val="20"/>
          <w:szCs w:val="20"/>
        </w:rPr>
        <w:t>oscilloscope when breadboard testing is conducted</w:t>
      </w:r>
    </w:p>
    <w:p w:rsidRPr="00694F78" w:rsidR="37E15C93" w:rsidP="37E15C93" w:rsidRDefault="465350EF" w14:paraId="21E33CEA" w14:textId="63EEB407">
      <w:r w:rsidRPr="00694F78">
        <w:t>When testing</w:t>
      </w:r>
      <w:r w:rsidRPr="00694F78" w:rsidR="049F3119">
        <w:t>,</w:t>
      </w:r>
      <w:r w:rsidRPr="00694F78">
        <w:t xml:space="preserve"> the frequency values are evenly spaced, progressing every 500Hz</w:t>
      </w:r>
      <w:r w:rsidRPr="00694F78" w:rsidR="237CB181">
        <w:t xml:space="preserve"> until reaching 5KHz, then the values are closely measured, this is due to determine the peak and half amplitude points more accurately</w:t>
      </w:r>
      <w:r w:rsidRPr="00694F78" w:rsidR="4F6B2C1C">
        <w:t>.</w:t>
      </w:r>
    </w:p>
    <w:p w:rsidRPr="009570F6" w:rsidR="009570F6" w:rsidP="3F767B52" w:rsidRDefault="00417009" w14:paraId="3FAD3CF0" w14:textId="77C34143">
      <w:pPr>
        <w:rPr>
          <w:u w:val="single"/>
        </w:rPr>
      </w:pPr>
      <w:r>
        <w:rPr>
          <w:u w:val="single"/>
        </w:rPr>
        <w:t xml:space="preserve">3.5 </w:t>
      </w:r>
      <w:r w:rsidRPr="009570F6" w:rsidR="009570F6">
        <w:rPr>
          <w:u w:val="single"/>
        </w:rPr>
        <w:t>Breadboard Results</w:t>
      </w:r>
    </w:p>
    <w:p w:rsidRPr="00694F78" w:rsidR="37E15C93" w:rsidP="3F767B52" w:rsidRDefault="1A25239A" w14:paraId="3998FB89" w14:textId="64377C6D">
      <w:r w:rsidRPr="00694F78">
        <w:t>The following results were derived from the testing of the physical breadboard circuit</w:t>
      </w:r>
      <w:r w:rsidRPr="00694F78" w:rsidR="6193EBB4">
        <w:t xml:space="preserve">. The test was conducted from a </w:t>
      </w:r>
      <w:r w:rsidRPr="00694F78" w:rsidR="6BA0D000">
        <w:t>frequency</w:t>
      </w:r>
      <w:r w:rsidRPr="00694F78" w:rsidR="6193EBB4">
        <w:t xml:space="preserve"> of 100Hz to t</w:t>
      </w:r>
      <w:r w:rsidRPr="00694F78" w:rsidR="7065B54F">
        <w:t>he maximum of 20KHz</w:t>
      </w:r>
      <w:r w:rsidRPr="00694F78" w:rsidR="09DC0FA0">
        <w:t>.</w:t>
      </w:r>
    </w:p>
    <w:p w:rsidRPr="00694F78" w:rsidR="37E15C93" w:rsidP="000716FA" w:rsidRDefault="26649EC3" w14:paraId="4E01A7C5" w14:textId="6BB58744">
      <w:pPr>
        <w:jc w:val="center"/>
      </w:pPr>
      <w:r w:rsidRPr="00694F78">
        <w:drawing>
          <wp:inline distT="0" distB="0" distL="0" distR="0" wp14:anchorId="185260FD" wp14:editId="16054A83">
            <wp:extent cx="1153112" cy="3248848"/>
            <wp:effectExtent l="0" t="0" r="0" b="0"/>
            <wp:docPr id="2039932441" name="Picture 2039932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792"/>
                    <a:stretch>
                      <a:fillRect/>
                    </a:stretch>
                  </pic:blipFill>
                  <pic:spPr>
                    <a:xfrm>
                      <a:off x="0" y="0"/>
                      <a:ext cx="1153112" cy="324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A0BDB" w:rsidR="37E15C93" w:rsidP="003A0BDB" w:rsidRDefault="10697356" w14:paraId="13873BFE" w14:textId="73F63775">
      <w:pPr>
        <w:jc w:val="center"/>
        <w:rPr>
          <w:i/>
          <w:iCs/>
          <w:sz w:val="20"/>
          <w:szCs w:val="20"/>
        </w:rPr>
      </w:pPr>
      <w:r w:rsidRPr="003A0BDB">
        <w:rPr>
          <w:i/>
          <w:iCs/>
          <w:sz w:val="20"/>
          <w:szCs w:val="20"/>
        </w:rPr>
        <w:t>Figure 1</w:t>
      </w:r>
      <w:r w:rsidRPr="003A0BDB" w:rsidR="003A0BDB">
        <w:rPr>
          <w:i/>
          <w:iCs/>
          <w:sz w:val="20"/>
          <w:szCs w:val="20"/>
        </w:rPr>
        <w:t>4:</w:t>
      </w:r>
      <w:r w:rsidRPr="003A0BDB">
        <w:rPr>
          <w:i/>
          <w:iCs/>
          <w:sz w:val="20"/>
          <w:szCs w:val="20"/>
        </w:rPr>
        <w:t xml:space="preserve"> shows the results of the Breadboard after testing.</w:t>
      </w:r>
    </w:p>
    <w:p w:rsidRPr="00694F78" w:rsidR="3FB824F7" w:rsidP="3F767B52" w:rsidRDefault="3FB824F7" w14:paraId="6BF8E909" w14:textId="7459A591">
      <w:r w:rsidRPr="00694F78">
        <w:t>To accurately determine the peak and half amplitude closer readings were taken,</w:t>
      </w:r>
      <w:r w:rsidRPr="00694F78" w:rsidR="17FB9135">
        <w:t xml:space="preserve"> therefore as evident from the results the maximum voltage derived from the physical testing across the inductor is at</w:t>
      </w:r>
      <w:r w:rsidRPr="00694F78">
        <w:t xml:space="preserve"> </w:t>
      </w:r>
      <w:r w:rsidRPr="00694F78" w:rsidR="3428ED98">
        <w:t>a frequency of 5KHz and an output voltage of 159.2mV.</w:t>
      </w:r>
    </w:p>
    <w:p w:rsidRPr="00694F78" w:rsidR="492DE3F8" w:rsidP="3F767B52" w:rsidRDefault="492DE3F8" w14:paraId="26D13736" w14:textId="73667975">
      <w:r w:rsidRPr="00694F78">
        <w:t xml:space="preserve">Moreover, given the task to find and determine the half amplitude, it can be identified that there are to half points, one below the </w:t>
      </w:r>
      <w:r w:rsidRPr="00694F78" w:rsidR="3C66D778">
        <w:t>peak and one after the peak, consequently giving the results:</w:t>
      </w:r>
    </w:p>
    <w:p w:rsidRPr="00694F78" w:rsidR="3C66D778" w:rsidP="3F767B52" w:rsidRDefault="3C66D778" w14:paraId="6B93ADDC" w14:textId="13BEDD69">
      <w:pPr>
        <w:pStyle w:val="ListParagraph"/>
        <w:numPr>
          <w:ilvl w:val="0"/>
          <w:numId w:val="2"/>
        </w:numPr>
      </w:pPr>
      <w:r w:rsidRPr="00694F78">
        <w:t>Half amplitude 1 (before Peak) = 3300Hz at 74.8mV</w:t>
      </w:r>
    </w:p>
    <w:p w:rsidRPr="00694F78" w:rsidR="3C66D778" w:rsidP="3F767B52" w:rsidRDefault="3C66D778" w14:paraId="3EBAA0A5" w14:textId="1251D282">
      <w:pPr>
        <w:pStyle w:val="ListParagraph"/>
        <w:numPr>
          <w:ilvl w:val="0"/>
          <w:numId w:val="2"/>
        </w:numPr>
      </w:pPr>
      <w:r w:rsidRPr="00694F78">
        <w:t>Half amplitude 2 (After Pak) = 7300Hz at 75.4</w:t>
      </w:r>
    </w:p>
    <w:p w:rsidRPr="00694F78" w:rsidR="37E15C93" w:rsidP="37E15C93" w:rsidRDefault="37E15C93" w14:paraId="432319CC" w14:textId="30149042"/>
    <w:p w:rsidRPr="00694F78" w:rsidR="37E15C93" w:rsidP="37E15C93" w:rsidRDefault="37E15C93" w14:paraId="739ACCC7" w14:textId="4CBC2311"/>
    <w:p w:rsidRPr="00694F78" w:rsidR="37E15C93" w:rsidP="37E15C93" w:rsidRDefault="37E15C93" w14:paraId="0185A655" w14:textId="5101D9B6"/>
    <w:p w:rsidRPr="00694F78" w:rsidR="37E15C93" w:rsidP="37E15C93" w:rsidRDefault="37E15C93" w14:paraId="29CA4E32" w14:textId="11C57A28"/>
    <w:p w:rsidRPr="00694F78" w:rsidR="37E15C93" w:rsidP="37E15C93" w:rsidRDefault="37E15C93" w14:paraId="5CE9C9C0" w14:textId="7F5AF6E2"/>
    <w:p w:rsidR="37E15C93" w:rsidP="003A0BDB" w:rsidRDefault="3C66D778" w14:paraId="6C03DA50" w14:textId="2E6E1D70">
      <w:pPr>
        <w:jc w:val="center"/>
      </w:pPr>
      <w:r w:rsidRPr="00694F78">
        <w:drawing>
          <wp:inline distT="0" distB="0" distL="0" distR="0" wp14:anchorId="3602A878" wp14:editId="53B07389">
            <wp:extent cx="1706196" cy="2815566"/>
            <wp:effectExtent l="0" t="0" r="0" b="0"/>
            <wp:docPr id="1347924059" name="Picture 1347924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11" r="50000" b="12851"/>
                    <a:stretch>
                      <a:fillRect/>
                    </a:stretch>
                  </pic:blipFill>
                  <pic:spPr>
                    <a:xfrm>
                      <a:off x="0" y="0"/>
                      <a:ext cx="1706196" cy="2815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F624B1" w:rsidR="003A0BDB" w:rsidP="003A0BDB" w:rsidRDefault="003A0BDB" w14:paraId="551179E7" w14:textId="096188F5">
      <w:pPr>
        <w:jc w:val="center"/>
        <w:rPr>
          <w:i/>
          <w:iCs/>
          <w:sz w:val="20"/>
          <w:szCs w:val="20"/>
        </w:rPr>
      </w:pPr>
      <w:r w:rsidRPr="00F624B1">
        <w:rPr>
          <w:i/>
          <w:iCs/>
          <w:sz w:val="20"/>
          <w:szCs w:val="20"/>
        </w:rPr>
        <w:t xml:space="preserve">Figure 15: shows </w:t>
      </w:r>
      <w:r w:rsidRPr="00F624B1" w:rsidR="00F624B1">
        <w:rPr>
          <w:i/>
          <w:iCs/>
          <w:sz w:val="20"/>
          <w:szCs w:val="20"/>
        </w:rPr>
        <w:t>breadboard half powers</w:t>
      </w:r>
    </w:p>
    <w:p w:rsidR="00F624B1" w:rsidP="3F767B52" w:rsidRDefault="00F624B1" w14:paraId="68D29837" w14:textId="77777777">
      <w:pPr>
        <w:rPr>
          <w:u w:val="single"/>
        </w:rPr>
      </w:pPr>
    </w:p>
    <w:p w:rsidRPr="00694F78" w:rsidR="37E15C93" w:rsidP="3F767B52" w:rsidRDefault="75910DAD" w14:paraId="64CCE7EF" w14:textId="24F868A0">
      <w:pPr>
        <w:rPr>
          <w:u w:val="single"/>
        </w:rPr>
      </w:pPr>
      <w:r w:rsidRPr="00694F78">
        <w:rPr>
          <w:u w:val="single"/>
        </w:rPr>
        <w:t>Attenuation</w:t>
      </w:r>
    </w:p>
    <w:p w:rsidRPr="00694F78" w:rsidR="37E15C93" w:rsidP="37E15C93" w:rsidRDefault="75910DAD" w14:paraId="30AC2926" w14:textId="17A28604">
      <w:proofErr w:type="gramStart"/>
      <w:r w:rsidRPr="00694F78">
        <w:t>In order to</w:t>
      </w:r>
      <w:proofErr w:type="gramEnd"/>
      <w:r w:rsidRPr="00694F78">
        <w:t xml:space="preserve"> calculate the attenuation, the given formula will be used:</w:t>
      </w:r>
    </w:p>
    <w:p w:rsidRPr="00694F78" w:rsidR="37E15C93" w:rsidP="3F767B52" w:rsidRDefault="75910DAD" w14:paraId="04D20B92" w14:textId="78673D66">
      <w:pPr>
        <w:jc w:val="center"/>
      </w:pPr>
      <w:r w:rsidRPr="00694F78">
        <w:t>A = 20 x log10 (VL/Vin)</w:t>
      </w:r>
    </w:p>
    <w:p w:rsidRPr="00694F78" w:rsidR="37E15C93" w:rsidP="3F767B52" w:rsidRDefault="75910DAD" w14:paraId="4E964ED1" w14:textId="35628FDA">
      <w:r w:rsidRPr="00694F78">
        <w:t xml:space="preserve">Before proceeding with this step, the correct values are needed </w:t>
      </w:r>
      <w:proofErr w:type="gramStart"/>
      <w:r w:rsidRPr="00694F78">
        <w:t>in order to</w:t>
      </w:r>
      <w:proofErr w:type="gramEnd"/>
      <w:r w:rsidRPr="00694F78">
        <w:t xml:space="preserve"> obtain the attenuation. As the VLC in figure 11 is in mV, it must be converted to V.</w:t>
      </w:r>
    </w:p>
    <w:p w:rsidRPr="00694F78" w:rsidR="37E15C93" w:rsidP="3F767B52" w:rsidRDefault="75910DAD" w14:paraId="68C4407F" w14:textId="53A07D16">
      <w:r w:rsidRPr="00694F78">
        <w:t xml:space="preserve">The equation to change the values from mV to V is, </w:t>
      </w:r>
    </w:p>
    <w:p w:rsidRPr="00694F78" w:rsidR="37E15C93" w:rsidP="3F767B52" w:rsidRDefault="75910DAD" w14:paraId="78CC925A" w14:textId="70845D31">
      <w:pPr>
        <w:jc w:val="center"/>
        <w:rPr>
          <w:vertAlign w:val="superscript"/>
        </w:rPr>
      </w:pPr>
      <w:r w:rsidRPr="00694F78">
        <w:t>= VLC x 10</w:t>
      </w:r>
      <w:r w:rsidRPr="00694F78">
        <w:rPr>
          <w:vertAlign w:val="superscript"/>
        </w:rPr>
        <w:t>-3</w:t>
      </w:r>
    </w:p>
    <w:p w:rsidR="000D481D" w:rsidP="3F767B52" w:rsidRDefault="000D481D" w14:paraId="35B34B2A" w14:textId="77777777"/>
    <w:p w:rsidR="000D481D" w:rsidP="3F767B52" w:rsidRDefault="000D481D" w14:paraId="415DD628" w14:textId="77777777"/>
    <w:p w:rsidR="000D481D" w:rsidP="3F767B52" w:rsidRDefault="000D481D" w14:paraId="00D10AA3" w14:textId="77777777"/>
    <w:p w:rsidR="000D481D" w:rsidP="3F767B52" w:rsidRDefault="000D481D" w14:paraId="672C25E3" w14:textId="77777777"/>
    <w:p w:rsidR="000D481D" w:rsidP="3F767B52" w:rsidRDefault="000D481D" w14:paraId="28D5BDEB" w14:textId="77777777"/>
    <w:p w:rsidR="000D481D" w:rsidP="3F767B52" w:rsidRDefault="000D481D" w14:paraId="78F92E80" w14:textId="77777777"/>
    <w:p w:rsidR="000D481D" w:rsidP="3F767B52" w:rsidRDefault="000D481D" w14:paraId="7E8FFE6E" w14:textId="77777777"/>
    <w:p w:rsidR="000D481D" w:rsidP="3F767B52" w:rsidRDefault="000D481D" w14:paraId="05B9EBF1" w14:textId="77777777"/>
    <w:p w:rsidRPr="00694F78" w:rsidR="37E15C93" w:rsidP="3F767B52" w:rsidRDefault="75910DAD" w14:paraId="4F3EEF24" w14:textId="7520C887">
      <w:r w:rsidRPr="00694F78">
        <w:t>Which give the follow results:</w:t>
      </w:r>
    </w:p>
    <w:p w:rsidRPr="00694F78" w:rsidR="37E15C93" w:rsidP="37E15C93" w:rsidRDefault="37E15C93" w14:paraId="5A7254CA" w14:textId="3417C775"/>
    <w:p w:rsidRPr="00694F78" w:rsidR="37E15C93" w:rsidP="00F624B1" w:rsidRDefault="75910DAD" w14:paraId="211CC5B0" w14:textId="3F68FED7">
      <w:pPr>
        <w:jc w:val="center"/>
      </w:pPr>
      <w:r w:rsidRPr="00694F78">
        <w:drawing>
          <wp:inline distT="0" distB="0" distL="0" distR="0" wp14:anchorId="09CB00F3" wp14:editId="5F49FA50">
            <wp:extent cx="1382121" cy="4752974"/>
            <wp:effectExtent l="0" t="0" r="0" b="0"/>
            <wp:docPr id="1978748132" name="Picture 1978748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16" r="24581"/>
                    <a:stretch>
                      <a:fillRect/>
                    </a:stretch>
                  </pic:blipFill>
                  <pic:spPr>
                    <a:xfrm>
                      <a:off x="0" y="0"/>
                      <a:ext cx="1382121" cy="4752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94F78" w:rsidR="37E15C93" w:rsidP="37E15C93" w:rsidRDefault="37E15C93" w14:paraId="05C182ED" w14:textId="386DC395"/>
    <w:p w:rsidR="00F624B1" w:rsidP="37E15C93" w:rsidRDefault="00F624B1" w14:paraId="13C102C4" w14:textId="77777777"/>
    <w:p w:rsidR="00F624B1" w:rsidP="37E15C93" w:rsidRDefault="00F624B1" w14:paraId="36458AB6" w14:textId="77777777"/>
    <w:p w:rsidR="00F624B1" w:rsidP="37E15C93" w:rsidRDefault="00F624B1" w14:paraId="57C01B54" w14:textId="77777777"/>
    <w:p w:rsidR="00F624B1" w:rsidP="37E15C93" w:rsidRDefault="00F624B1" w14:paraId="1B00FD9C" w14:textId="77777777"/>
    <w:p w:rsidR="00F624B1" w:rsidP="37E15C93" w:rsidRDefault="00F624B1" w14:paraId="055ED957" w14:textId="77777777"/>
    <w:p w:rsidR="00F624B1" w:rsidP="37E15C93" w:rsidRDefault="00F624B1" w14:paraId="6AA93B59" w14:textId="77777777"/>
    <w:p w:rsidR="00F624B1" w:rsidP="37E15C93" w:rsidRDefault="00F624B1" w14:paraId="1129E757" w14:textId="77777777"/>
    <w:p w:rsidR="00F624B1" w:rsidP="37E15C93" w:rsidRDefault="00F624B1" w14:paraId="0A4A63E3" w14:textId="77777777"/>
    <w:p w:rsidR="000D481D" w:rsidP="37E15C93" w:rsidRDefault="000D481D" w14:paraId="60F1B922" w14:textId="77777777"/>
    <w:p w:rsidRPr="00694F78" w:rsidR="37E15C93" w:rsidP="37E15C93" w:rsidRDefault="57526F50" w14:paraId="1DFFF5C8" w14:textId="675FCABE">
      <w:r w:rsidRPr="00694F78">
        <w:t>The diagram below demonstrates and combines all the relevant collected data derived from testing the physical breadboard</w:t>
      </w:r>
    </w:p>
    <w:p w:rsidR="37E15C93" w:rsidP="00F624B1" w:rsidRDefault="57526F50" w14:paraId="7FC5A834" w14:textId="026DFB1B">
      <w:pPr>
        <w:jc w:val="center"/>
      </w:pPr>
      <w:r w:rsidRPr="00694F78">
        <w:drawing>
          <wp:inline distT="0" distB="0" distL="0" distR="0" wp14:anchorId="09002843" wp14:editId="28554D5F">
            <wp:extent cx="3412392" cy="4752974"/>
            <wp:effectExtent l="0" t="0" r="0" b="0"/>
            <wp:docPr id="1391525921" name="Picture 1391525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392" cy="4752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B46D3F" w:rsidR="00F624B1" w:rsidP="00F624B1" w:rsidRDefault="00F624B1" w14:paraId="480E56FF" w14:textId="5F709D90">
      <w:pPr>
        <w:jc w:val="center"/>
        <w:rPr>
          <w:i/>
          <w:iCs/>
          <w:sz w:val="20"/>
          <w:szCs w:val="20"/>
        </w:rPr>
      </w:pPr>
      <w:r w:rsidRPr="00B46D3F">
        <w:rPr>
          <w:i/>
          <w:iCs/>
          <w:sz w:val="20"/>
          <w:szCs w:val="20"/>
        </w:rPr>
        <w:t xml:space="preserve">Figure 16: shows </w:t>
      </w:r>
      <w:r w:rsidRPr="00B46D3F" w:rsidR="00B46D3F">
        <w:rPr>
          <w:i/>
          <w:iCs/>
          <w:sz w:val="20"/>
          <w:szCs w:val="20"/>
        </w:rPr>
        <w:t>all relevant data retrieved from testing</w:t>
      </w:r>
    </w:p>
    <w:p w:rsidRPr="00694F78" w:rsidR="37E15C93" w:rsidP="37E15C93" w:rsidRDefault="37E15C93" w14:paraId="6F58833F" w14:textId="36A98958"/>
    <w:p w:rsidRPr="00694F78" w:rsidR="37E15C93" w:rsidP="37E15C93" w:rsidRDefault="7D4C2DCC" w14:paraId="0FE71BCE" w14:textId="69876A64">
      <w:r w:rsidRPr="00694F78">
        <w:t xml:space="preserve">After obtaining these results, the necessary </w:t>
      </w:r>
      <w:r w:rsidRPr="00694F78" w:rsidR="7A2690C5">
        <w:t>frequency</w:t>
      </w:r>
      <w:r w:rsidRPr="00694F78">
        <w:t xml:space="preserve"> and </w:t>
      </w:r>
      <w:r w:rsidRPr="00694F78" w:rsidR="525B720D">
        <w:t>attenuation</w:t>
      </w:r>
      <w:r w:rsidRPr="00694F78">
        <w:t xml:space="preserve"> data achieved will be pl</w:t>
      </w:r>
      <w:r w:rsidRPr="00694F78" w:rsidR="6F7DA952">
        <w:t>otted on a graph</w:t>
      </w:r>
      <w:r w:rsidRPr="00694F78" w:rsidR="23B9FFCD">
        <w:t>.</w:t>
      </w:r>
    </w:p>
    <w:p w:rsidR="59C5E40C" w:rsidP="00B46D3F" w:rsidRDefault="59C5E40C" w14:paraId="0590C9EC" w14:textId="27BB1AD8">
      <w:pPr>
        <w:jc w:val="center"/>
      </w:pPr>
      <w:r w:rsidRPr="00694F78">
        <w:drawing>
          <wp:inline distT="0" distB="0" distL="0" distR="0" wp14:anchorId="7DBC7DEB" wp14:editId="4F98511B">
            <wp:extent cx="3867150" cy="3480435"/>
            <wp:effectExtent l="0" t="0" r="0" b="0"/>
            <wp:docPr id="1081941052" name="Picture 1081941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348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07D5E" w:rsidR="00A0680C" w:rsidP="00B46D3F" w:rsidRDefault="00407D5E" w14:paraId="089F5580" w14:textId="73276580">
      <w:pPr>
        <w:jc w:val="center"/>
        <w:rPr>
          <w:i/>
          <w:iCs/>
          <w:sz w:val="20"/>
          <w:szCs w:val="20"/>
        </w:rPr>
      </w:pPr>
      <w:r w:rsidRPr="00407D5E">
        <w:rPr>
          <w:i/>
          <w:iCs/>
          <w:sz w:val="20"/>
          <w:szCs w:val="20"/>
        </w:rPr>
        <w:t>Figure 17: Is the graph plotted for breadboard results</w:t>
      </w:r>
    </w:p>
    <w:p w:rsidRPr="00694F78" w:rsidR="37E15C93" w:rsidP="37E15C93" w:rsidRDefault="37E15C93" w14:paraId="47CAA139" w14:textId="76CF66C0"/>
    <w:p w:rsidRPr="00694F78" w:rsidR="37E15C93" w:rsidP="37E15C93" w:rsidRDefault="59C5E40C" w14:paraId="0EEDE420" w14:textId="34D4B0EB">
      <w:r w:rsidRPr="00694F78">
        <w:t>To determine the resonant frequency from figure 1</w:t>
      </w:r>
      <w:r w:rsidR="00407D5E">
        <w:t>7</w:t>
      </w:r>
      <w:r w:rsidRPr="00694F78">
        <w:t xml:space="preserve">. The peak attenuation of –21.9 must be subtracted by 3, </w:t>
      </w:r>
      <w:proofErr w:type="gramStart"/>
      <w:r w:rsidRPr="00694F78">
        <w:t>in order to</w:t>
      </w:r>
      <w:proofErr w:type="gramEnd"/>
      <w:r w:rsidRPr="00694F78">
        <w:t xml:space="preserve"> give the minimum graph points for the resonant frequency. Which is –24.9</w:t>
      </w:r>
    </w:p>
    <w:p w:rsidRPr="00694F78" w:rsidR="37E15C93" w:rsidP="003F2310" w:rsidRDefault="164485B9" w14:paraId="2CFD6A97" w14:textId="780AEB6E">
      <w:pPr>
        <w:jc w:val="center"/>
      </w:pPr>
      <w:r w:rsidRPr="00694F78">
        <w:drawing>
          <wp:inline distT="0" distB="0" distL="0" distR="0" wp14:anchorId="05584F80" wp14:editId="02D0F647">
            <wp:extent cx="3038475" cy="2775803"/>
            <wp:effectExtent l="0" t="0" r="0" b="0"/>
            <wp:docPr id="485798492" name="Picture 485798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775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F2310" w:rsidR="37E15C93" w:rsidP="003F2310" w:rsidRDefault="164485B9" w14:paraId="4B9B4A77" w14:textId="4A9D1038">
      <w:pPr>
        <w:jc w:val="center"/>
        <w:rPr>
          <w:i/>
          <w:iCs/>
          <w:sz w:val="20"/>
          <w:szCs w:val="20"/>
        </w:rPr>
      </w:pPr>
      <w:r w:rsidRPr="003F2310">
        <w:rPr>
          <w:i/>
          <w:iCs/>
          <w:sz w:val="20"/>
          <w:szCs w:val="20"/>
        </w:rPr>
        <w:t>Figure 1</w:t>
      </w:r>
      <w:r w:rsidRPr="003F2310" w:rsidR="003F2310">
        <w:rPr>
          <w:i/>
          <w:iCs/>
          <w:sz w:val="20"/>
          <w:szCs w:val="20"/>
        </w:rPr>
        <w:t>8</w:t>
      </w:r>
      <w:r w:rsidRPr="003F2310">
        <w:rPr>
          <w:i/>
          <w:iCs/>
          <w:sz w:val="20"/>
          <w:szCs w:val="20"/>
        </w:rPr>
        <w:t>: shows the graph data from the minimum plot of –24.9</w:t>
      </w:r>
    </w:p>
    <w:p w:rsidRPr="00694F78" w:rsidR="37E15C93" w:rsidP="3F767B52" w:rsidRDefault="164485B9" w14:paraId="5D2E073D" w14:textId="0257F989">
      <w:r w:rsidRPr="00694F78">
        <w:t>The following data was retrieved from the graph above in figure 13:</w:t>
      </w:r>
    </w:p>
    <w:p w:rsidRPr="00694F78" w:rsidR="37E15C93" w:rsidP="3F767B52" w:rsidRDefault="164485B9" w14:paraId="5178CAF3" w14:textId="5604F79C">
      <w:pPr>
        <w:pStyle w:val="ListParagraph"/>
        <w:numPr>
          <w:ilvl w:val="0"/>
          <w:numId w:val="3"/>
        </w:numPr>
      </w:pPr>
      <w:r w:rsidRPr="00694F78">
        <w:t>Resonant Frequency (</w:t>
      </w:r>
      <w:proofErr w:type="spellStart"/>
      <w:r w:rsidRPr="00694F78">
        <w:t>f</w:t>
      </w:r>
      <w:r w:rsidRPr="00694F78">
        <w:rPr>
          <w:vertAlign w:val="subscript"/>
        </w:rPr>
        <w:t>r</w:t>
      </w:r>
      <w:proofErr w:type="spellEnd"/>
      <w:r w:rsidRPr="00694F78">
        <w:t>) = 5000</w:t>
      </w:r>
    </w:p>
    <w:p w:rsidRPr="00694F78" w:rsidR="37E15C93" w:rsidP="3F767B52" w:rsidRDefault="164485B9" w14:paraId="107DC75C" w14:textId="7D957A8F">
      <w:pPr>
        <w:pStyle w:val="ListParagraph"/>
        <w:numPr>
          <w:ilvl w:val="0"/>
          <w:numId w:val="3"/>
        </w:numPr>
      </w:pPr>
      <w:r w:rsidRPr="00694F78">
        <w:t>Lower Band (f1) = 4000</w:t>
      </w:r>
    </w:p>
    <w:p w:rsidRPr="00694F78" w:rsidR="37E15C93" w:rsidP="3F767B52" w:rsidRDefault="164485B9" w14:paraId="79CF3759" w14:textId="0E222C55">
      <w:pPr>
        <w:pStyle w:val="ListParagraph"/>
        <w:numPr>
          <w:ilvl w:val="0"/>
          <w:numId w:val="3"/>
        </w:numPr>
      </w:pPr>
      <w:r w:rsidRPr="00694F78">
        <w:t>Higher band (f2) = 6000</w:t>
      </w:r>
    </w:p>
    <w:p w:rsidRPr="00694F78" w:rsidR="37E15C93" w:rsidP="3F767B52" w:rsidRDefault="164485B9" w14:paraId="46265A09" w14:textId="6A04A4FB">
      <w:r w:rsidRPr="00694F78">
        <w:t>The equation used to work out the bandwidth (BW) is:</w:t>
      </w:r>
    </w:p>
    <w:p w:rsidRPr="00694F78" w:rsidR="37E15C93" w:rsidP="3F767B52" w:rsidRDefault="164485B9" w14:paraId="2791EB45" w14:textId="7E144084">
      <w:pPr>
        <w:jc w:val="center"/>
      </w:pPr>
      <w:r w:rsidRPr="00694F78">
        <w:t>Bandwidth = (f1) - (f2)</w:t>
      </w:r>
    </w:p>
    <w:p w:rsidRPr="00694F78" w:rsidR="37E15C93" w:rsidP="3F767B52" w:rsidRDefault="164485B9" w14:paraId="1D679326" w14:textId="7D6C6EE8">
      <w:r w:rsidRPr="00694F78">
        <w:t>With the help of this equation, the Bandwidth is the result of 4000 subtracted from 6000 which gives the BW as 2000.</w:t>
      </w:r>
    </w:p>
    <w:p w:rsidRPr="00694F78" w:rsidR="37E15C93" w:rsidP="3F767B52" w:rsidRDefault="164485B9" w14:paraId="43B0D38F" w14:textId="4C1D6CFE">
      <w:proofErr w:type="gramStart"/>
      <w:r w:rsidRPr="00694F78">
        <w:t>In order to</w:t>
      </w:r>
      <w:proofErr w:type="gramEnd"/>
      <w:r w:rsidRPr="00694F78">
        <w:t xml:space="preserve"> determine the ‘</w:t>
      </w:r>
      <w:r w:rsidRPr="00694F78">
        <w:rPr>
          <w:rFonts w:ascii="Aptos Narrow" w:hAnsi="Aptos Narrow" w:eastAsia="Aptos Narrow" w:cs="Aptos Narrow"/>
        </w:rPr>
        <w:t xml:space="preserve">Q factor’, it is a result of the resonant frequency </w:t>
      </w:r>
      <w:r w:rsidRPr="00694F78">
        <w:t>(</w:t>
      </w:r>
      <w:proofErr w:type="spellStart"/>
      <w:r w:rsidRPr="00694F78">
        <w:t>f</w:t>
      </w:r>
      <w:r w:rsidRPr="00694F78">
        <w:rPr>
          <w:vertAlign w:val="subscript"/>
        </w:rPr>
        <w:t>r</w:t>
      </w:r>
      <w:proofErr w:type="spellEnd"/>
      <w:r w:rsidRPr="00694F78">
        <w:t>) divided by the Bandwidth (BW), which when calculated:</w:t>
      </w:r>
    </w:p>
    <w:p w:rsidRPr="00694F78" w:rsidR="37E15C93" w:rsidP="3F767B52" w:rsidRDefault="7070129E" w14:paraId="5B2FCDD9" w14:textId="79E77783">
      <w:pPr>
        <w:jc w:val="center"/>
      </w:pPr>
      <w:r w:rsidRPr="00694F78">
        <w:t>5000</w:t>
      </w:r>
      <w:r w:rsidRPr="00694F78" w:rsidR="164485B9">
        <w:t>/200</w:t>
      </w:r>
      <w:r w:rsidRPr="00694F78" w:rsidR="47250D36">
        <w:t>0</w:t>
      </w:r>
      <w:r w:rsidRPr="00694F78" w:rsidR="164485B9">
        <w:t>= 2</w:t>
      </w:r>
      <w:r w:rsidRPr="00694F78" w:rsidR="797BB0DE">
        <w:t>.5</w:t>
      </w:r>
    </w:p>
    <w:p w:rsidRPr="00694F78" w:rsidR="37E15C93" w:rsidP="3F767B52" w:rsidRDefault="164485B9" w14:paraId="0088C4A5" w14:textId="7A0BAE5A">
      <w:r w:rsidRPr="00694F78">
        <w:t>Therefore, the bandwidth is 2</w:t>
      </w:r>
      <w:r w:rsidRPr="00694F78" w:rsidR="1DE936B0">
        <w:t>000</w:t>
      </w:r>
    </w:p>
    <w:p w:rsidRPr="00694F78" w:rsidR="37E15C93" w:rsidP="3F767B52" w:rsidRDefault="1DE936B0" w14:paraId="74CA7F46" w14:textId="23C101AB">
      <w:r w:rsidRPr="00694F78">
        <w:t xml:space="preserve">And </w:t>
      </w:r>
      <w:r w:rsidRPr="00694F78">
        <w:rPr>
          <w:rFonts w:ascii="Aptos Narrow" w:hAnsi="Aptos Narrow" w:eastAsia="Aptos Narrow" w:cs="Aptos Narrow"/>
        </w:rPr>
        <w:t>Q factor is 2.5</w:t>
      </w:r>
    </w:p>
    <w:p w:rsidRPr="00694F78" w:rsidR="37E15C93" w:rsidP="3F767B52" w:rsidRDefault="37E15C93" w14:paraId="63C14763" w14:textId="3CB34D70"/>
    <w:p w:rsidR="37E15C93" w:rsidP="003F2310" w:rsidRDefault="164485B9" w14:paraId="62E939FF" w14:textId="11F936D2">
      <w:pPr>
        <w:jc w:val="center"/>
      </w:pPr>
      <w:r w:rsidRPr="00694F78">
        <w:drawing>
          <wp:inline distT="0" distB="0" distL="0" distR="0" wp14:anchorId="43262C93" wp14:editId="414270C5">
            <wp:extent cx="1422510" cy="1162050"/>
            <wp:effectExtent l="0" t="0" r="0" b="0"/>
            <wp:docPr id="1886337113" name="Picture 1886337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51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D60F8" w:rsidR="37E15C93" w:rsidP="00AD60F8" w:rsidRDefault="003F2310" w14:paraId="0AB7687E" w14:textId="7734FEDC">
      <w:pPr>
        <w:jc w:val="center"/>
        <w:rPr>
          <w:i/>
          <w:iCs/>
          <w:sz w:val="20"/>
          <w:szCs w:val="20"/>
        </w:rPr>
      </w:pPr>
      <w:r w:rsidRPr="00AD60F8">
        <w:rPr>
          <w:i/>
          <w:iCs/>
          <w:sz w:val="20"/>
          <w:szCs w:val="20"/>
        </w:rPr>
        <w:t xml:space="preserve">Figure 19: shows </w:t>
      </w:r>
      <w:r w:rsidRPr="00AD60F8" w:rsidR="00AD60F8">
        <w:rPr>
          <w:i/>
          <w:iCs/>
          <w:sz w:val="20"/>
          <w:szCs w:val="20"/>
        </w:rPr>
        <w:t>results for breadboard</w:t>
      </w:r>
    </w:p>
    <w:p w:rsidRPr="00417009" w:rsidR="37E15C93" w:rsidP="00417009" w:rsidRDefault="76C2BABB" w14:paraId="7495B985" w14:textId="4957902F">
      <w:pPr>
        <w:pStyle w:val="ListParagraph"/>
        <w:numPr>
          <w:ilvl w:val="0"/>
          <w:numId w:val="7"/>
        </w:numPr>
        <w:rPr>
          <w:u w:val="single"/>
        </w:rPr>
      </w:pPr>
      <w:r w:rsidRPr="00417009">
        <w:rPr>
          <w:u w:val="single"/>
        </w:rPr>
        <w:t>Discussion</w:t>
      </w:r>
    </w:p>
    <w:p w:rsidRPr="00694F78" w:rsidR="1BC1ABFA" w:rsidP="3A612564" w:rsidRDefault="1BC1ABFA" w14:paraId="29CF2BF8" w14:textId="3B72479A">
      <w:r w:rsidRPr="00694F78">
        <w:t>The results derived from the Parallel RLC circuit via the software simulations and physical</w:t>
      </w:r>
      <w:r w:rsidRPr="00694F78" w:rsidR="09C76117">
        <w:t xml:space="preserve"> breadboard</w:t>
      </w:r>
      <w:r w:rsidRPr="00694F78">
        <w:t xml:space="preserve"> </w:t>
      </w:r>
      <w:r w:rsidRPr="00694F78" w:rsidR="1631CFC4">
        <w:t>testing</w:t>
      </w:r>
      <w:r w:rsidRPr="00694F78" w:rsidR="23BA8E05">
        <w:t xml:space="preserve"> show the insight in the two different environments of the circuit</w:t>
      </w:r>
      <w:r w:rsidRPr="00694F78" w:rsidR="65C4A964">
        <w:t>, as well as sharing similarities</w:t>
      </w:r>
      <w:r w:rsidRPr="00694F78" w:rsidR="7D47EB9F">
        <w:t xml:space="preserve"> in</w:t>
      </w:r>
      <w:r w:rsidRPr="00694F78" w:rsidR="65C4A964">
        <w:t xml:space="preserve"> the results</w:t>
      </w:r>
      <w:r w:rsidRPr="00694F78" w:rsidR="4AAF29BB">
        <w:t>,</w:t>
      </w:r>
      <w:r w:rsidRPr="00694F78" w:rsidR="65C4A964">
        <w:t xml:space="preserve"> as expected </w:t>
      </w:r>
      <w:r w:rsidRPr="00694F78" w:rsidR="3757869E">
        <w:t xml:space="preserve">they </w:t>
      </w:r>
      <w:r w:rsidRPr="00694F78" w:rsidR="65C4A964">
        <w:t xml:space="preserve">also show </w:t>
      </w:r>
      <w:r w:rsidRPr="00694F78" w:rsidR="77C7C89A">
        <w:t>discrepancies.</w:t>
      </w:r>
    </w:p>
    <w:p w:rsidRPr="00694F78" w:rsidR="306B1F5F" w:rsidP="3A612564" w:rsidRDefault="002848C6" w14:paraId="4C2C2A81" w14:textId="2A595A35">
      <w:pPr>
        <w:rPr>
          <w:u w:val="single"/>
        </w:rPr>
      </w:pPr>
      <w:r>
        <w:rPr>
          <w:u w:val="single"/>
        </w:rPr>
        <w:t xml:space="preserve">4.1 </w:t>
      </w:r>
      <w:r w:rsidRPr="00694F78" w:rsidR="306B1F5F">
        <w:rPr>
          <w:u w:val="single"/>
        </w:rPr>
        <w:t>Resonant frequency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040"/>
        <w:gridCol w:w="1515"/>
      </w:tblGrid>
      <w:tr w:rsidRPr="00694F78" w:rsidR="3A612564" w:rsidTr="3A612564" w14:paraId="643FD298" w14:textId="77777777">
        <w:trPr>
          <w:trHeight w:val="300"/>
        </w:trPr>
        <w:tc>
          <w:tcPr>
            <w:tcW w:w="2040" w:type="dxa"/>
          </w:tcPr>
          <w:p w:rsidRPr="00694F78" w:rsidR="306B1F5F" w:rsidP="3A612564" w:rsidRDefault="306B1F5F" w14:paraId="235E2CFC" w14:textId="56E670FF">
            <w:pPr>
              <w:rPr>
                <w:b/>
                <w:bCs/>
              </w:rPr>
            </w:pPr>
            <w:r w:rsidRPr="00694F78">
              <w:rPr>
                <w:b/>
                <w:bCs/>
              </w:rPr>
              <w:t>Simulation Via</w:t>
            </w:r>
          </w:p>
        </w:tc>
        <w:tc>
          <w:tcPr>
            <w:tcW w:w="1515" w:type="dxa"/>
          </w:tcPr>
          <w:p w:rsidRPr="00694F78" w:rsidR="306B1F5F" w:rsidP="3A612564" w:rsidRDefault="306B1F5F" w14:paraId="700501FF" w14:textId="740CDDD8">
            <w:pPr>
              <w:rPr>
                <w:b/>
                <w:bCs/>
              </w:rPr>
            </w:pPr>
            <w:r w:rsidRPr="00694F78">
              <w:rPr>
                <w:b/>
                <w:bCs/>
              </w:rPr>
              <w:t>frequency</w:t>
            </w:r>
          </w:p>
        </w:tc>
      </w:tr>
      <w:tr w:rsidRPr="00694F78" w:rsidR="3A612564" w:rsidTr="3A612564" w14:paraId="16DA219D" w14:textId="77777777">
        <w:trPr>
          <w:trHeight w:val="300"/>
        </w:trPr>
        <w:tc>
          <w:tcPr>
            <w:tcW w:w="2040" w:type="dxa"/>
          </w:tcPr>
          <w:p w:rsidRPr="00694F78" w:rsidR="306B1F5F" w:rsidP="3A612564" w:rsidRDefault="306B1F5F" w14:paraId="27AC0189" w14:textId="635FC32D">
            <w:r w:rsidRPr="00694F78">
              <w:t>Theory</w:t>
            </w:r>
          </w:p>
        </w:tc>
        <w:tc>
          <w:tcPr>
            <w:tcW w:w="1515" w:type="dxa"/>
          </w:tcPr>
          <w:p w:rsidRPr="00694F78" w:rsidR="306B1F5F" w:rsidP="3A612564" w:rsidRDefault="306B1F5F" w14:paraId="274E8635" w14:textId="79D92665">
            <w:r w:rsidRPr="00694F78">
              <w:t>5033Hz</w:t>
            </w:r>
          </w:p>
        </w:tc>
      </w:tr>
      <w:tr w:rsidRPr="00694F78" w:rsidR="3A612564" w:rsidTr="3A612564" w14:paraId="68113536" w14:textId="77777777">
        <w:trPr>
          <w:trHeight w:val="300"/>
        </w:trPr>
        <w:tc>
          <w:tcPr>
            <w:tcW w:w="2040" w:type="dxa"/>
          </w:tcPr>
          <w:p w:rsidRPr="00694F78" w:rsidR="306B1F5F" w:rsidP="3A612564" w:rsidRDefault="306B1F5F" w14:paraId="44A45189" w14:textId="374DC48B">
            <w:r w:rsidRPr="00694F78">
              <w:t>Proteus</w:t>
            </w:r>
          </w:p>
        </w:tc>
        <w:tc>
          <w:tcPr>
            <w:tcW w:w="1515" w:type="dxa"/>
          </w:tcPr>
          <w:p w:rsidRPr="00694F78" w:rsidR="306B1F5F" w:rsidP="3A612564" w:rsidRDefault="306B1F5F" w14:paraId="71515F25" w14:textId="368D6C25">
            <w:r w:rsidRPr="00694F78">
              <w:t>4950Hz</w:t>
            </w:r>
          </w:p>
        </w:tc>
      </w:tr>
      <w:tr w:rsidRPr="00694F78" w:rsidR="3A612564" w:rsidTr="3A612564" w14:paraId="36ADFD91" w14:textId="77777777">
        <w:trPr>
          <w:trHeight w:val="300"/>
        </w:trPr>
        <w:tc>
          <w:tcPr>
            <w:tcW w:w="2040" w:type="dxa"/>
          </w:tcPr>
          <w:p w:rsidRPr="00694F78" w:rsidR="306B1F5F" w:rsidP="3A612564" w:rsidRDefault="306B1F5F" w14:paraId="1E11E258" w14:textId="0C986461">
            <w:r w:rsidRPr="00694F78">
              <w:t>Breadboard</w:t>
            </w:r>
          </w:p>
        </w:tc>
        <w:tc>
          <w:tcPr>
            <w:tcW w:w="1515" w:type="dxa"/>
          </w:tcPr>
          <w:p w:rsidRPr="00694F78" w:rsidR="306B1F5F" w:rsidP="3A612564" w:rsidRDefault="306B1F5F" w14:paraId="3FE7ACA1" w14:textId="3A44D913">
            <w:r w:rsidRPr="00694F78">
              <w:t>5000Hz</w:t>
            </w:r>
          </w:p>
        </w:tc>
      </w:tr>
    </w:tbl>
    <w:p w:rsidRPr="00694F78" w:rsidR="3A612564" w:rsidP="3A612564" w:rsidRDefault="3A612564" w14:paraId="6948F4C9" w14:textId="5066AB90"/>
    <w:p w:rsidRPr="00694F78" w:rsidR="37E15C93" w:rsidP="3F767B52" w:rsidRDefault="6BCB2711" w14:paraId="273E3B47" w14:textId="53EC52A1">
      <w:r w:rsidRPr="00694F78">
        <w:t xml:space="preserve">The results for the resonant frequency were very similar with a close range of 80Hz difference. This small variation </w:t>
      </w:r>
      <w:r w:rsidRPr="00694F78" w:rsidR="6ABCEF72">
        <w:t>can be described as and due to factors, such as component tolerances</w:t>
      </w:r>
      <w:r w:rsidRPr="00694F78" w:rsidR="5D6122B7">
        <w:t>. However overall, the minority in the difference indicates that the testing via simul</w:t>
      </w:r>
      <w:r w:rsidRPr="00694F78" w:rsidR="6896185C">
        <w:t>ation and breadboard are fairly accurate and reflects the expected theory results</w:t>
      </w:r>
      <w:r w:rsidRPr="00694F78" w:rsidR="3F8725D4">
        <w:t>.</w:t>
      </w:r>
    </w:p>
    <w:p w:rsidRPr="00651325" w:rsidR="47478F2B" w:rsidP="00651325" w:rsidRDefault="00651325" w14:paraId="3734829F" w14:textId="62E7C11D">
      <w:pPr>
        <w:rPr>
          <w:u w:val="single"/>
        </w:rPr>
      </w:pPr>
      <w:r>
        <w:rPr>
          <w:u w:val="single"/>
        </w:rPr>
        <w:t xml:space="preserve">4.2 </w:t>
      </w:r>
      <w:r w:rsidRPr="00651325" w:rsidR="002848C6">
        <w:rPr>
          <w:u w:val="single"/>
        </w:rPr>
        <w:t xml:space="preserve">- </w:t>
      </w:r>
      <w:r w:rsidRPr="00651325" w:rsidR="47478F2B">
        <w:rPr>
          <w:u w:val="single"/>
        </w:rPr>
        <w:t>Bandwidth</w:t>
      </w:r>
    </w:p>
    <w:p w:rsidRPr="00694F78" w:rsidR="37E15C93" w:rsidP="3F767B52" w:rsidRDefault="47478F2B" w14:paraId="74DEF143" w14:textId="3B6418C9">
      <w:r w:rsidRPr="00694F78">
        <w:t>The discrepancy with the bandwidth testing is more noticeable between the breadboard and proteus simulation</w:t>
      </w:r>
      <w:r w:rsidRPr="00694F78" w:rsidR="79B326AB">
        <w:t xml:space="preserve">. The breadboard results show a bandwidth of 2000Hz which suggest </w:t>
      </w:r>
      <w:r w:rsidRPr="00694F78" w:rsidR="2576AB41">
        <w:t>a wider peak resonance</w:t>
      </w:r>
      <w:r w:rsidRPr="00694F78" w:rsidR="1298C3C3">
        <w:t xml:space="preserve"> which indicate low selectivity [</w:t>
      </w:r>
      <w:r w:rsidR="00E9479A">
        <w:t>5</w:t>
      </w:r>
      <w:r w:rsidRPr="00694F78" w:rsidR="1298C3C3">
        <w:t>]</w:t>
      </w:r>
    </w:p>
    <w:p w:rsidRPr="00694F78" w:rsidR="1298C3C3" w:rsidP="3A612564" w:rsidRDefault="1298C3C3" w14:paraId="50E9B895" w14:textId="6954714F">
      <w:pPr>
        <w:rPr>
          <w:rFonts w:ascii="Aptos" w:hAnsi="Aptos" w:eastAsia="Aptos" w:cs="Aptos"/>
        </w:rPr>
      </w:pPr>
      <w:r w:rsidRPr="00694F78">
        <w:rPr>
          <w:rFonts w:ascii="Aptos" w:hAnsi="Aptos" w:eastAsia="Aptos" w:cs="Aptos"/>
        </w:rPr>
        <w:t xml:space="preserve">In contrast the Proteus results show a narrower bandwidth of 200Hz indicating higher selectivity </w:t>
      </w:r>
      <w:r w:rsidRPr="00694F78" w:rsidR="2BC1F0EC">
        <w:rPr>
          <w:rFonts w:ascii="Aptos" w:hAnsi="Aptos" w:eastAsia="Aptos" w:cs="Aptos"/>
        </w:rPr>
        <w:t>which allow for better isolation of desired frequencies [</w:t>
      </w:r>
      <w:r w:rsidR="00323BC1">
        <w:rPr>
          <w:rFonts w:ascii="Aptos" w:hAnsi="Aptos" w:eastAsia="Aptos" w:cs="Aptos"/>
        </w:rPr>
        <w:t>6</w:t>
      </w:r>
      <w:r w:rsidRPr="00694F78" w:rsidR="2BC1F0EC">
        <w:rPr>
          <w:rFonts w:ascii="Aptos" w:hAnsi="Aptos" w:eastAsia="Aptos" w:cs="Aptos"/>
        </w:rPr>
        <w:t>]</w:t>
      </w:r>
    </w:p>
    <w:p w:rsidRPr="00694F78" w:rsidR="58BFDD3E" w:rsidP="3A612564" w:rsidRDefault="58BFDD3E" w14:paraId="5EE2F730" w14:textId="29C2E918">
      <w:pPr>
        <w:rPr>
          <w:rFonts w:ascii="Aptos" w:hAnsi="Aptos" w:eastAsia="Aptos" w:cs="Aptos"/>
        </w:rPr>
      </w:pPr>
      <w:r w:rsidRPr="00694F78">
        <w:rPr>
          <w:rFonts w:ascii="Aptos" w:hAnsi="Aptos" w:eastAsia="Aptos" w:cs="Aptos"/>
        </w:rPr>
        <w:t xml:space="preserve">The difference can be due to real world factors and components not having ideal values </w:t>
      </w:r>
      <w:r w:rsidRPr="00694F78" w:rsidR="07EBDEF1">
        <w:rPr>
          <w:rFonts w:ascii="Aptos" w:hAnsi="Aptos" w:eastAsia="Aptos" w:cs="Aptos"/>
        </w:rPr>
        <w:t>or energy</w:t>
      </w:r>
      <w:r w:rsidRPr="00694F78">
        <w:rPr>
          <w:rFonts w:ascii="Aptos" w:hAnsi="Aptos" w:eastAsia="Aptos" w:cs="Aptos"/>
        </w:rPr>
        <w:t xml:space="preserve"> loss </w:t>
      </w:r>
      <w:r w:rsidRPr="00694F78" w:rsidR="54B7C415">
        <w:rPr>
          <w:rFonts w:ascii="Aptos" w:hAnsi="Aptos" w:eastAsia="Aptos" w:cs="Aptos"/>
        </w:rPr>
        <w:t>occurring when testing</w:t>
      </w:r>
    </w:p>
    <w:p w:rsidRPr="00694F78" w:rsidR="37E15C93" w:rsidP="3A612564" w:rsidRDefault="00651325" w14:paraId="1A379B33" w14:textId="35915BFB">
      <w:pPr>
        <w:rPr>
          <w:u w:val="single"/>
        </w:rPr>
      </w:pPr>
      <w:r>
        <w:rPr>
          <w:u w:val="single"/>
        </w:rPr>
        <w:t>4.3</w:t>
      </w:r>
      <w:r w:rsidR="001E3143">
        <w:rPr>
          <w:u w:val="single"/>
        </w:rPr>
        <w:t xml:space="preserve"> - </w:t>
      </w:r>
      <w:r w:rsidRPr="00694F78" w:rsidR="4AE57349">
        <w:rPr>
          <w:u w:val="single"/>
        </w:rPr>
        <w:t>Q factor</w:t>
      </w:r>
    </w:p>
    <w:p w:rsidRPr="00694F78" w:rsidR="37E15C93" w:rsidP="3A612564" w:rsidRDefault="5FE2C7A8" w14:paraId="7C49C8CC" w14:textId="57FC1346">
      <w:pPr>
        <w:rPr>
          <w:rFonts w:ascii="Aptos Narrow" w:hAnsi="Aptos Narrow" w:eastAsia="Aptos Narrow" w:cs="Aptos Narrow"/>
        </w:rPr>
      </w:pPr>
      <w:r w:rsidRPr="00694F78">
        <w:rPr>
          <w:rFonts w:ascii="Aptos Narrow" w:hAnsi="Aptos Narrow" w:eastAsia="Aptos Narrow" w:cs="Aptos Narrow"/>
        </w:rPr>
        <w:t>The Q factor is where results vary the most as for the simulation and theory, they both share a high Q factor of 24.75 for Proteus and the theory Q factor of 31</w:t>
      </w:r>
      <w:r w:rsidRPr="00694F78" w:rsidR="4DA9214F">
        <w:rPr>
          <w:rFonts w:ascii="Aptos Narrow" w:hAnsi="Aptos Narrow" w:eastAsia="Aptos Narrow" w:cs="Aptos Narrow"/>
        </w:rPr>
        <w:t>.</w:t>
      </w:r>
      <w:r w:rsidRPr="00694F78" w:rsidR="271A8633">
        <w:rPr>
          <w:rFonts w:ascii="Aptos Narrow" w:hAnsi="Aptos Narrow" w:eastAsia="Aptos Narrow" w:cs="Aptos Narrow"/>
        </w:rPr>
        <w:t xml:space="preserve"> A high Q Factor indicates it is more efficient as less energy is lost.</w:t>
      </w:r>
      <w:r w:rsidRPr="00694F78" w:rsidR="4DA9214F">
        <w:rPr>
          <w:rFonts w:ascii="Aptos Narrow" w:hAnsi="Aptos Narrow" w:eastAsia="Aptos Narrow" w:cs="Aptos Narrow"/>
        </w:rPr>
        <w:t xml:space="preserve"> However, there is a </w:t>
      </w:r>
      <w:r w:rsidRPr="00694F78" w:rsidR="00181157">
        <w:rPr>
          <w:rFonts w:ascii="Aptos Narrow" w:hAnsi="Aptos Narrow" w:eastAsia="Aptos Narrow" w:cs="Aptos Narrow"/>
        </w:rPr>
        <w:t>significant</w:t>
      </w:r>
      <w:r w:rsidRPr="00694F78" w:rsidR="4DA9214F">
        <w:rPr>
          <w:rFonts w:ascii="Aptos Narrow" w:hAnsi="Aptos Narrow" w:eastAsia="Aptos Narrow" w:cs="Aptos Narrow"/>
        </w:rPr>
        <w:t xml:space="preserve"> difference in the breadboard, which </w:t>
      </w:r>
      <w:r w:rsidRPr="00694F78" w:rsidR="7205D8DD">
        <w:rPr>
          <w:rFonts w:ascii="Aptos Narrow" w:hAnsi="Aptos Narrow" w:eastAsia="Aptos Narrow" w:cs="Aptos Narrow"/>
        </w:rPr>
        <w:t>shows</w:t>
      </w:r>
      <w:r w:rsidRPr="00694F78" w:rsidR="4DA9214F">
        <w:rPr>
          <w:rFonts w:ascii="Aptos Narrow" w:hAnsi="Aptos Narrow" w:eastAsia="Aptos Narrow" w:cs="Aptos Narrow"/>
        </w:rPr>
        <w:t xml:space="preserve"> a Q factor of </w:t>
      </w:r>
      <w:r w:rsidRPr="00694F78" w:rsidR="2F32DB03">
        <w:rPr>
          <w:rFonts w:ascii="Aptos Narrow" w:hAnsi="Aptos Narrow" w:eastAsia="Aptos Narrow" w:cs="Aptos Narrow"/>
        </w:rPr>
        <w:t xml:space="preserve">2.5, this shows that there is a high level of energy loss compared to </w:t>
      </w:r>
      <w:r w:rsidRPr="00694F78" w:rsidR="520714EC">
        <w:rPr>
          <w:rFonts w:ascii="Aptos Narrow" w:hAnsi="Aptos Narrow" w:eastAsia="Aptos Narrow" w:cs="Aptos Narrow"/>
        </w:rPr>
        <w:t>its effi</w:t>
      </w:r>
      <w:r w:rsidRPr="00694F78" w:rsidR="2A4B3724">
        <w:rPr>
          <w:rFonts w:ascii="Aptos Narrow" w:hAnsi="Aptos Narrow" w:eastAsia="Aptos Narrow" w:cs="Aptos Narrow"/>
        </w:rPr>
        <w:t>ci</w:t>
      </w:r>
      <w:r w:rsidRPr="00694F78" w:rsidR="520714EC">
        <w:rPr>
          <w:rFonts w:ascii="Aptos Narrow" w:hAnsi="Aptos Narrow" w:eastAsia="Aptos Narrow" w:cs="Aptos Narrow"/>
        </w:rPr>
        <w:t>ency</w:t>
      </w:r>
      <w:r w:rsidRPr="00694F78" w:rsidR="1BB2D8DC">
        <w:rPr>
          <w:rFonts w:ascii="Aptos Narrow" w:hAnsi="Aptos Narrow" w:eastAsia="Aptos Narrow" w:cs="Aptos Narrow"/>
        </w:rPr>
        <w:t>.</w:t>
      </w:r>
      <w:r w:rsidRPr="00694F78" w:rsidR="65A3FD5F">
        <w:rPr>
          <w:rFonts w:ascii="Aptos Narrow" w:hAnsi="Aptos Narrow" w:eastAsia="Aptos Narrow" w:cs="Aptos Narrow"/>
        </w:rPr>
        <w:t xml:space="preserve"> This large difference in Q Factor could be attributed to </w:t>
      </w:r>
      <w:r w:rsidRPr="00694F78" w:rsidR="0E865790">
        <w:rPr>
          <w:rFonts w:ascii="Aptos Narrow" w:hAnsi="Aptos Narrow" w:eastAsia="Aptos Narrow" w:cs="Aptos Narrow"/>
        </w:rPr>
        <w:t>the real</w:t>
      </w:r>
      <w:r w:rsidRPr="00694F78" w:rsidR="65A3FD5F">
        <w:rPr>
          <w:rFonts w:ascii="Aptos Narrow" w:hAnsi="Aptos Narrow" w:eastAsia="Aptos Narrow" w:cs="Aptos Narrow"/>
        </w:rPr>
        <w:t xml:space="preserve"> world</w:t>
      </w:r>
      <w:r w:rsidRPr="00694F78" w:rsidR="5A00C4D6">
        <w:rPr>
          <w:rFonts w:ascii="Aptos Narrow" w:hAnsi="Aptos Narrow" w:eastAsia="Aptos Narrow" w:cs="Aptos Narrow"/>
        </w:rPr>
        <w:t xml:space="preserve"> set up of the breadboard which could have additional resistance in wiring and connections resulting in energy loss. </w:t>
      </w:r>
      <w:r w:rsidRPr="00694F78" w:rsidR="6B6C487D">
        <w:rPr>
          <w:rFonts w:ascii="Aptos Narrow" w:hAnsi="Aptos Narrow" w:eastAsia="Aptos Narrow" w:cs="Aptos Narrow"/>
        </w:rPr>
        <w:t>F</w:t>
      </w:r>
      <w:r w:rsidRPr="00694F78" w:rsidR="5A00C4D6">
        <w:rPr>
          <w:rFonts w:ascii="Aptos Narrow" w:hAnsi="Aptos Narrow" w:eastAsia="Aptos Narrow" w:cs="Aptos Narrow"/>
        </w:rPr>
        <w:t>urthermore</w:t>
      </w:r>
      <w:r w:rsidRPr="00694F78" w:rsidR="6B6C487D">
        <w:rPr>
          <w:rFonts w:ascii="Aptos Narrow" w:hAnsi="Aptos Narrow" w:eastAsia="Aptos Narrow" w:cs="Aptos Narrow"/>
        </w:rPr>
        <w:t>, as physical components are not perfect there could be factors like resistance in inductors and leakage in the capacit</w:t>
      </w:r>
      <w:r w:rsidRPr="00694F78" w:rsidR="7028E875">
        <w:rPr>
          <w:rFonts w:ascii="Aptos Narrow" w:hAnsi="Aptos Narrow" w:eastAsia="Aptos Narrow" w:cs="Aptos Narrow"/>
        </w:rPr>
        <w:t>ors</w:t>
      </w:r>
      <w:r w:rsidRPr="00694F78" w:rsidR="010B70D5">
        <w:rPr>
          <w:rFonts w:ascii="Aptos Narrow" w:hAnsi="Aptos Narrow" w:eastAsia="Aptos Narrow" w:cs="Aptos Narrow"/>
        </w:rPr>
        <w:t xml:space="preserve"> which contributed to the energy loss. [</w:t>
      </w:r>
      <w:r w:rsidR="004775E0">
        <w:rPr>
          <w:rFonts w:ascii="Aptos Narrow" w:hAnsi="Aptos Narrow" w:eastAsia="Aptos Narrow" w:cs="Aptos Narrow"/>
        </w:rPr>
        <w:t>3</w:t>
      </w:r>
      <w:r w:rsidRPr="00694F78" w:rsidR="010B70D5">
        <w:rPr>
          <w:rFonts w:ascii="Aptos Narrow" w:hAnsi="Aptos Narrow" w:eastAsia="Aptos Narrow" w:cs="Aptos Narrow"/>
        </w:rPr>
        <w:t>]</w:t>
      </w:r>
    </w:p>
    <w:p w:rsidRPr="00694F78" w:rsidR="3A612564" w:rsidP="3A612564" w:rsidRDefault="3A612564" w14:paraId="79566249" w14:textId="53CA5A52">
      <w:pPr>
        <w:rPr>
          <w:rFonts w:ascii="Aptos Narrow" w:hAnsi="Aptos Narrow" w:eastAsia="Aptos Narrow" w:cs="Aptos Narrow"/>
        </w:rPr>
      </w:pPr>
    </w:p>
    <w:p w:rsidRPr="00651325" w:rsidR="05BA2A5B" w:rsidP="00651325" w:rsidRDefault="00651325" w14:paraId="10189545" w14:textId="79929ACF">
      <w:pPr>
        <w:pStyle w:val="ListParagraph"/>
        <w:numPr>
          <w:ilvl w:val="0"/>
          <w:numId w:val="7"/>
        </w:numPr>
        <w:rPr>
          <w:rFonts w:ascii="Aptos Narrow" w:hAnsi="Aptos Narrow" w:eastAsia="Aptos Narrow" w:cs="Aptos Narrow"/>
          <w:u w:val="single"/>
        </w:rPr>
      </w:pPr>
      <w:r w:rsidRPr="00651325">
        <w:rPr>
          <w:rFonts w:ascii="Aptos Narrow" w:hAnsi="Aptos Narrow" w:eastAsia="Aptos Narrow" w:cs="Aptos Narrow"/>
          <w:u w:val="single"/>
        </w:rPr>
        <w:t xml:space="preserve"> </w:t>
      </w:r>
      <w:r w:rsidRPr="00651325" w:rsidR="05BA2A5B">
        <w:rPr>
          <w:rFonts w:ascii="Aptos Narrow" w:hAnsi="Aptos Narrow" w:eastAsia="Aptos Narrow" w:cs="Aptos Narrow"/>
          <w:u w:val="single"/>
        </w:rPr>
        <w:t>Conclusion</w:t>
      </w:r>
    </w:p>
    <w:p w:rsidRPr="00694F78" w:rsidR="091D7124" w:rsidP="3A612564" w:rsidRDefault="091D7124" w14:paraId="7EC22E52" w14:textId="62AB97B4">
      <w:pPr>
        <w:spacing w:before="240" w:after="240"/>
        <w:rPr>
          <w:rFonts w:ascii="Aptos" w:hAnsi="Aptos" w:eastAsia="Aptos" w:cs="Aptos"/>
        </w:rPr>
      </w:pPr>
      <w:r w:rsidRPr="00694F78">
        <w:rPr>
          <w:rFonts w:ascii="Aptos" w:hAnsi="Aptos" w:eastAsia="Aptos" w:cs="Aptos"/>
        </w:rPr>
        <w:t>in this experiment it has been determined</w:t>
      </w:r>
      <w:r w:rsidRPr="00694F78" w:rsidR="1EEC237C">
        <w:rPr>
          <w:rFonts w:ascii="Aptos" w:hAnsi="Aptos" w:eastAsia="Aptos" w:cs="Aptos"/>
        </w:rPr>
        <w:t xml:space="preserve"> the Proteus results show more similarities to the expected theory results, </w:t>
      </w:r>
      <w:r w:rsidRPr="00694F78" w:rsidR="3642F58F">
        <w:rPr>
          <w:rFonts w:ascii="Aptos" w:hAnsi="Aptos" w:eastAsia="Aptos" w:cs="Aptos"/>
        </w:rPr>
        <w:t xml:space="preserve">as </w:t>
      </w:r>
      <w:r w:rsidRPr="00694F78" w:rsidR="3642F58F">
        <w:t>they all share a</w:t>
      </w:r>
      <w:r w:rsidRPr="00694F78" w:rsidR="4F06B33D">
        <w:t xml:space="preserve"> small difference</w:t>
      </w:r>
      <w:r w:rsidRPr="00694F78" w:rsidR="3642F58F">
        <w:t xml:space="preserve"> </w:t>
      </w:r>
      <w:r w:rsidRPr="00694F78" w:rsidR="51AF79FA">
        <w:t>in</w:t>
      </w:r>
      <w:r w:rsidRPr="00694F78" w:rsidR="3642F58F">
        <w:t xml:space="preserve"> </w:t>
      </w:r>
      <w:r w:rsidRPr="00694F78" w:rsidR="51AF79FA">
        <w:t xml:space="preserve">the </w:t>
      </w:r>
      <w:r w:rsidRPr="00694F78" w:rsidR="3642F58F">
        <w:t>resonant frequency</w:t>
      </w:r>
      <w:r w:rsidRPr="00694F78" w:rsidR="22725587">
        <w:t xml:space="preserve"> which can be attributed to component tolerances.</w:t>
      </w:r>
      <w:r w:rsidRPr="00694F78" w:rsidR="3642F58F">
        <w:t xml:space="preserve"> </w:t>
      </w:r>
      <w:r w:rsidRPr="00694F78" w:rsidR="346AB807">
        <w:t>However,</w:t>
      </w:r>
      <w:r w:rsidRPr="00694F78" w:rsidR="3642F58F">
        <w:t xml:space="preserve"> </w:t>
      </w:r>
      <w:r w:rsidRPr="00694F78" w:rsidR="43805547">
        <w:rPr>
          <w:rFonts w:ascii="Aptos" w:hAnsi="Aptos" w:eastAsia="Aptos" w:cs="Aptos"/>
        </w:rPr>
        <w:t xml:space="preserve">the larger discrepancies in bandwidth and Q factor highlight the limitations of </w:t>
      </w:r>
      <w:r w:rsidRPr="00694F78" w:rsidR="3A1A4BAD">
        <w:rPr>
          <w:rFonts w:ascii="Aptos" w:hAnsi="Aptos" w:eastAsia="Aptos" w:cs="Aptos"/>
        </w:rPr>
        <w:t>real-world</w:t>
      </w:r>
      <w:r w:rsidRPr="00694F78" w:rsidR="43805547">
        <w:rPr>
          <w:rFonts w:ascii="Aptos" w:hAnsi="Aptos" w:eastAsia="Aptos" w:cs="Aptos"/>
        </w:rPr>
        <w:t xml:space="preserve"> physical circuit compared to ideal simulations</w:t>
      </w:r>
      <w:r w:rsidRPr="00694F78" w:rsidR="6F5814D6">
        <w:t xml:space="preserve">. </w:t>
      </w:r>
      <w:r w:rsidRPr="00694F78" w:rsidR="5224B46C">
        <w:t xml:space="preserve">Overall, this demonstrates that while simulations provide accuracy and better </w:t>
      </w:r>
      <w:r w:rsidRPr="00694F78" w:rsidR="00694F78">
        <w:t>behaviour</w:t>
      </w:r>
      <w:r w:rsidRPr="00694F78" w:rsidR="5224B46C">
        <w:t xml:space="preserve"> in Favour of theory, real world components are affected by </w:t>
      </w:r>
      <w:r w:rsidRPr="00694F78" w:rsidR="76AC2363">
        <w:t>non-ideal</w:t>
      </w:r>
      <w:r w:rsidRPr="00694F78" w:rsidR="5224B46C">
        <w:t xml:space="preserve"> fact</w:t>
      </w:r>
      <w:r w:rsidRPr="00694F78" w:rsidR="72864824">
        <w:t xml:space="preserve">ors, which lead to discrepancies in </w:t>
      </w:r>
      <w:r w:rsidRPr="00694F78" w:rsidR="72864824">
        <w:rPr>
          <w:rFonts w:ascii="Aptos" w:hAnsi="Aptos" w:eastAsia="Aptos" w:cs="Aptos"/>
        </w:rPr>
        <w:t xml:space="preserve">bandwidth and quality factor. These findings emphasize the importance of considering real-world factors when designing and </w:t>
      </w:r>
      <w:r w:rsidRPr="00694F78" w:rsidR="00694F78">
        <w:rPr>
          <w:rFonts w:ascii="Aptos" w:hAnsi="Aptos" w:eastAsia="Aptos" w:cs="Aptos"/>
        </w:rPr>
        <w:t>analysing</w:t>
      </w:r>
      <w:r w:rsidRPr="00694F78" w:rsidR="72864824">
        <w:rPr>
          <w:rFonts w:ascii="Aptos" w:hAnsi="Aptos" w:eastAsia="Aptos" w:cs="Aptos"/>
        </w:rPr>
        <w:t xml:space="preserve"> electronic circuits.</w:t>
      </w:r>
    </w:p>
    <w:p w:rsidRPr="00694F78" w:rsidR="3A612564" w:rsidP="3A612564" w:rsidRDefault="3A612564" w14:paraId="704783A8" w14:textId="1C9D9E03">
      <w:pPr>
        <w:rPr>
          <w:rFonts w:ascii="Aptos" w:hAnsi="Aptos" w:eastAsia="Aptos" w:cs="Aptos"/>
        </w:rPr>
      </w:pPr>
    </w:p>
    <w:p w:rsidRPr="00694F78" w:rsidR="3A612564" w:rsidP="3A612564" w:rsidRDefault="3A612564" w14:paraId="4583E603" w14:textId="685BA054">
      <w:pPr>
        <w:rPr>
          <w:rFonts w:ascii="Aptos" w:hAnsi="Aptos" w:eastAsia="Aptos" w:cs="Aptos"/>
        </w:rPr>
      </w:pPr>
    </w:p>
    <w:p w:rsidRPr="00694F78" w:rsidR="37E15C93" w:rsidP="3F767B52" w:rsidRDefault="37E15C93" w14:paraId="31083534" w14:textId="6A089833"/>
    <w:p w:rsidRPr="001E3143" w:rsidR="37E15C93" w:rsidP="3F767B52" w:rsidRDefault="001E3143" w14:paraId="5E0EDD2A" w14:textId="1D85C60E">
      <w:pPr>
        <w:rPr>
          <w:u w:val="single"/>
        </w:rPr>
      </w:pPr>
      <w:r w:rsidRPr="001E3143">
        <w:rPr>
          <w:u w:val="single"/>
        </w:rPr>
        <w:t>6.</w:t>
      </w:r>
      <w:r>
        <w:rPr>
          <w:u w:val="single"/>
        </w:rPr>
        <w:t xml:space="preserve"> </w:t>
      </w:r>
      <w:r w:rsidRPr="001E3143" w:rsidR="00181157">
        <w:rPr>
          <w:u w:val="single"/>
        </w:rPr>
        <w:t xml:space="preserve">References </w:t>
      </w:r>
    </w:p>
    <w:p w:rsidRPr="00694F78" w:rsidR="00694F78" w:rsidP="3F767B52" w:rsidRDefault="00565343" w14:paraId="1992CD9F" w14:textId="77777777">
      <w:r w:rsidRPr="00694F78">
        <w:t>[1] “What Are RLC Circuits?”</w:t>
      </w:r>
      <w:r w:rsidRPr="00694F78" w:rsidR="004C6DC0">
        <w:t xml:space="preserve"> Ansys,[Online]</w:t>
      </w:r>
      <w:r w:rsidRPr="00694F78" w:rsidR="00FD1513">
        <w:t>.Available:</w:t>
      </w:r>
      <w:r w:rsidRPr="00694F78" w:rsidR="00FD1513">
        <w:rPr>
          <w:color w:val="000000" w:themeColor="text1"/>
        </w:rPr>
        <w:t xml:space="preserve"> </w:t>
      </w:r>
      <w:hyperlink w:history="1" r:id="rId24">
        <w:r w:rsidRPr="00914E28" w:rsidR="00AE1555">
          <w:rPr>
            <w:rStyle w:val="Hyperlink"/>
            <w:color w:val="000000" w:themeColor="text1"/>
            <w:u w:val="none"/>
          </w:rPr>
          <w:t>https://www.ansys.com/en-gb/simulation-topics/what-are-rlc-circuits#what-is</w:t>
        </w:r>
        <w:r w:rsidRPr="00914E28" w:rsidR="00AE1555">
          <w:rPr>
            <w:rStyle w:val="Hyperlink"/>
            <w:color w:val="000000" w:themeColor="text1"/>
            <w:u w:val="none"/>
          </w:rPr>
          <w:t>. [Accessed</w:t>
        </w:r>
      </w:hyperlink>
      <w:r w:rsidRPr="00914E28" w:rsidR="00AE1555">
        <w:rPr>
          <w:color w:val="000000" w:themeColor="text1"/>
        </w:rPr>
        <w:t xml:space="preserve"> </w:t>
      </w:r>
      <w:r w:rsidRPr="00694F78" w:rsidR="00AE1555">
        <w:t>8 January 2025]</w:t>
      </w:r>
      <w:r w:rsidRPr="00694F78" w:rsidR="00694F78">
        <w:t>.</w:t>
      </w:r>
    </w:p>
    <w:p w:rsidR="37E15C93" w:rsidP="3F767B52" w:rsidRDefault="00694F78" w14:paraId="77D078DB" w14:textId="713E952B">
      <w:r w:rsidRPr="00694F78">
        <w:t>[2]</w:t>
      </w:r>
      <w:r w:rsidRPr="00694F78" w:rsidR="00AE1555">
        <w:t xml:space="preserve"> </w:t>
      </w:r>
      <w:r w:rsidR="00405C09">
        <w:t>“</w:t>
      </w:r>
      <w:r w:rsidR="00F14EA2">
        <w:t>Par</w:t>
      </w:r>
      <w:r w:rsidR="009D04C3">
        <w:t>a</w:t>
      </w:r>
      <w:r w:rsidR="00F14EA2">
        <w:t>llel Resonance</w:t>
      </w:r>
      <w:r w:rsidR="009D04C3">
        <w:t xml:space="preserve">” </w:t>
      </w:r>
      <w:proofErr w:type="spellStart"/>
      <w:r w:rsidR="009D04C3">
        <w:t>fiveable</w:t>
      </w:r>
      <w:proofErr w:type="spellEnd"/>
      <w:r w:rsidR="009D04C3">
        <w:t>,[Online].</w:t>
      </w:r>
      <w:r w:rsidRPr="00A70518" w:rsidR="009D04C3">
        <w:rPr>
          <w:color w:val="000000" w:themeColor="text1"/>
        </w:rPr>
        <w:t>A</w:t>
      </w:r>
      <w:r w:rsidRPr="00A70518" w:rsidR="00914E28">
        <w:rPr>
          <w:color w:val="000000" w:themeColor="text1"/>
        </w:rPr>
        <w:t xml:space="preserve">vailable: </w:t>
      </w:r>
      <w:hyperlink w:history="1" r:id="rId25">
        <w:r w:rsidRPr="00A70518" w:rsidR="00914E28">
          <w:rPr>
            <w:rStyle w:val="Hyperlink"/>
            <w:color w:val="000000" w:themeColor="text1"/>
            <w:u w:val="none"/>
          </w:rPr>
          <w:t>https://library.fiveable.me/key-terms/principles-physics-ii/parallel-resonance</w:t>
        </w:r>
      </w:hyperlink>
      <w:r w:rsidRPr="00A70518" w:rsidR="00914E28">
        <w:rPr>
          <w:color w:val="000000" w:themeColor="text1"/>
        </w:rPr>
        <w:t xml:space="preserve">. </w:t>
      </w:r>
      <w:r w:rsidRPr="00A70518" w:rsidR="00A70518">
        <w:rPr>
          <w:color w:val="000000" w:themeColor="text1"/>
        </w:rPr>
        <w:t xml:space="preserve">[Accessed </w:t>
      </w:r>
      <w:r w:rsidR="00A70518">
        <w:t>6 January 2025].</w:t>
      </w:r>
    </w:p>
    <w:p w:rsidR="00A70518" w:rsidP="003F2CD9" w:rsidRDefault="00A70518" w14:paraId="1C7A0229" w14:textId="6193B34B">
      <w:pPr>
        <w:rPr>
          <w:rFonts w:ascii="Aptos" w:hAnsi="Aptos" w:eastAsia="Aptos" w:cs="Aptos"/>
          <w:color w:val="000000" w:themeColor="text1"/>
        </w:rPr>
      </w:pPr>
      <w:r>
        <w:t>[3]</w:t>
      </w:r>
      <w:r w:rsidRPr="00344BE9" w:rsidR="00344BE9">
        <w:t xml:space="preserve"> </w:t>
      </w:r>
      <w:r w:rsidRPr="00344BE9" w:rsidR="00344BE9">
        <w:t>Vidya Muthukrishnan</w:t>
      </w:r>
      <w:r w:rsidR="00A70F5E">
        <w:t>,</w:t>
      </w:r>
      <w:r w:rsidR="00767134">
        <w:t xml:space="preserve"> “</w:t>
      </w:r>
      <w:r w:rsidRPr="00694F78" w:rsidR="00C963E8">
        <w:rPr>
          <w:rFonts w:ascii="Aptos" w:hAnsi="Aptos" w:eastAsia="Aptos" w:cs="Aptos"/>
        </w:rPr>
        <w:t>Q factor</w:t>
      </w:r>
      <w:r w:rsidR="00C963E8">
        <w:rPr>
          <w:rFonts w:ascii="Aptos" w:hAnsi="Aptos" w:eastAsia="Aptos" w:cs="Aptos"/>
        </w:rPr>
        <w:t>: What is it? (How do you measure it?)”</w:t>
      </w:r>
      <w:r w:rsidR="00BD4585">
        <w:rPr>
          <w:rFonts w:ascii="Aptos" w:hAnsi="Aptos" w:eastAsia="Aptos" w:cs="Aptos"/>
        </w:rPr>
        <w:t xml:space="preserve"> Electrical4U,</w:t>
      </w:r>
      <w:r w:rsidR="004E6462">
        <w:rPr>
          <w:rFonts w:ascii="Aptos" w:hAnsi="Aptos" w:eastAsia="Aptos" w:cs="Aptos"/>
        </w:rPr>
        <w:t xml:space="preserve"> 9 June 2024</w:t>
      </w:r>
      <w:r w:rsidR="00D87F3A">
        <w:rPr>
          <w:rFonts w:ascii="Aptos" w:hAnsi="Aptos" w:eastAsia="Aptos" w:cs="Aptos"/>
        </w:rPr>
        <w:t>.[Online].Availa</w:t>
      </w:r>
      <w:r w:rsidRPr="00477131" w:rsidR="00D87F3A">
        <w:rPr>
          <w:rFonts w:ascii="Aptos" w:hAnsi="Aptos" w:eastAsia="Aptos" w:cs="Aptos"/>
          <w:color w:val="000000" w:themeColor="text1"/>
        </w:rPr>
        <w:t>ble:</w:t>
      </w:r>
      <w:r w:rsidRPr="00477131" w:rsidR="00D87F3A">
        <w:rPr>
          <w:color w:val="000000" w:themeColor="text1"/>
        </w:rPr>
        <w:t xml:space="preserve"> </w:t>
      </w:r>
      <w:hyperlink w:history="1" r:id="rId26">
        <w:r w:rsidRPr="00477131" w:rsidR="00477131">
          <w:rPr>
            <w:rStyle w:val="Hyperlink"/>
            <w:rFonts w:ascii="Aptos" w:hAnsi="Aptos" w:eastAsia="Aptos" w:cs="Aptos"/>
            <w:color w:val="000000" w:themeColor="text1"/>
            <w:u w:val="none"/>
          </w:rPr>
          <w:t>https://www.electrical4u.com/q-factor/#:~:text=Q%20factor%20%28also%20known%20as%20Quality%20Factor%20or,in%20terms%20of%20its%20losses%20and%20resonator%20bandwidth</w:t>
        </w:r>
      </w:hyperlink>
      <w:r w:rsidRPr="00477131" w:rsidR="00D87F3A">
        <w:rPr>
          <w:rFonts w:ascii="Aptos" w:hAnsi="Aptos" w:eastAsia="Aptos" w:cs="Aptos"/>
          <w:color w:val="000000" w:themeColor="text1"/>
        </w:rPr>
        <w:t>.</w:t>
      </w:r>
      <w:r w:rsidRPr="00477131" w:rsidR="00477131">
        <w:rPr>
          <w:rFonts w:ascii="Aptos" w:hAnsi="Aptos" w:eastAsia="Aptos" w:cs="Aptos"/>
          <w:color w:val="000000" w:themeColor="text1"/>
        </w:rPr>
        <w:t xml:space="preserve"> [Accessed 8 </w:t>
      </w:r>
      <w:proofErr w:type="spellStart"/>
      <w:r w:rsidRPr="00477131" w:rsidR="00477131">
        <w:rPr>
          <w:rFonts w:ascii="Aptos" w:hAnsi="Aptos" w:eastAsia="Aptos" w:cs="Aptos"/>
          <w:color w:val="000000" w:themeColor="text1"/>
        </w:rPr>
        <w:t>Janaury</w:t>
      </w:r>
      <w:proofErr w:type="spellEnd"/>
      <w:r w:rsidRPr="00477131" w:rsidR="00477131">
        <w:rPr>
          <w:rFonts w:ascii="Aptos" w:hAnsi="Aptos" w:eastAsia="Aptos" w:cs="Aptos"/>
          <w:color w:val="000000" w:themeColor="text1"/>
        </w:rPr>
        <w:t xml:space="preserve"> 2025</w:t>
      </w:r>
      <w:r w:rsidR="00477131">
        <w:rPr>
          <w:rFonts w:ascii="Aptos" w:hAnsi="Aptos" w:eastAsia="Aptos" w:cs="Aptos"/>
          <w:color w:val="000000" w:themeColor="text1"/>
        </w:rPr>
        <w:t>].</w:t>
      </w:r>
    </w:p>
    <w:p w:rsidR="00477131" w:rsidP="3F767B52" w:rsidRDefault="003F2CD9" w14:paraId="62529C8B" w14:textId="37390921">
      <w:pPr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 xml:space="preserve">[4] </w:t>
      </w:r>
      <w:r w:rsidR="001C5CBF">
        <w:rPr>
          <w:rFonts w:ascii="Aptos" w:hAnsi="Aptos" w:eastAsia="Aptos" w:cs="Aptos"/>
          <w:color w:val="000000" w:themeColor="text1"/>
        </w:rPr>
        <w:t>“Concept vs</w:t>
      </w:r>
      <w:r w:rsidR="0084498C">
        <w:rPr>
          <w:rFonts w:ascii="Aptos" w:hAnsi="Aptos" w:eastAsia="Aptos" w:cs="Aptos"/>
          <w:color w:val="000000" w:themeColor="text1"/>
        </w:rPr>
        <w:t xml:space="preserve">. Theory” This vs </w:t>
      </w:r>
      <w:proofErr w:type="gramStart"/>
      <w:r w:rsidR="0084498C">
        <w:rPr>
          <w:rFonts w:ascii="Aptos" w:hAnsi="Aptos" w:eastAsia="Aptos" w:cs="Aptos"/>
          <w:color w:val="000000" w:themeColor="text1"/>
        </w:rPr>
        <w:t>That,[</w:t>
      </w:r>
      <w:proofErr w:type="gramEnd"/>
      <w:r w:rsidR="0084498C">
        <w:rPr>
          <w:rFonts w:ascii="Aptos" w:hAnsi="Aptos" w:eastAsia="Aptos" w:cs="Aptos"/>
          <w:color w:val="000000" w:themeColor="text1"/>
        </w:rPr>
        <w:t>Online]. Avail</w:t>
      </w:r>
      <w:r w:rsidRPr="00B74437" w:rsidR="0084498C">
        <w:rPr>
          <w:rFonts w:ascii="Aptos" w:hAnsi="Aptos" w:eastAsia="Aptos" w:cs="Aptos"/>
          <w:color w:val="000000" w:themeColor="text1"/>
        </w:rPr>
        <w:t>able:</w:t>
      </w:r>
      <w:r w:rsidRPr="00B74437" w:rsidR="00B74437">
        <w:rPr>
          <w:color w:val="000000" w:themeColor="text1"/>
        </w:rPr>
        <w:t xml:space="preserve"> </w:t>
      </w:r>
      <w:hyperlink w:history="1" r:id="rId27">
        <w:r w:rsidRPr="00B74437" w:rsidR="00B74437">
          <w:rPr>
            <w:rStyle w:val="Hyperlink"/>
            <w:rFonts w:ascii="Aptos" w:hAnsi="Aptos" w:eastAsia="Aptos" w:cs="Aptos"/>
            <w:color w:val="000000" w:themeColor="text1"/>
            <w:u w:val="none"/>
          </w:rPr>
          <w:t>https://thisvsthat.io/concept-vs-theory</w:t>
        </w:r>
      </w:hyperlink>
      <w:r w:rsidRPr="00B74437" w:rsidR="00B74437">
        <w:rPr>
          <w:rFonts w:ascii="Aptos" w:hAnsi="Aptos" w:eastAsia="Aptos" w:cs="Aptos"/>
          <w:color w:val="000000" w:themeColor="text1"/>
        </w:rPr>
        <w:t xml:space="preserve">. [Accessed </w:t>
      </w:r>
      <w:r w:rsidR="00B74437">
        <w:rPr>
          <w:rFonts w:ascii="Aptos" w:hAnsi="Aptos" w:eastAsia="Aptos" w:cs="Aptos"/>
          <w:color w:val="000000" w:themeColor="text1"/>
        </w:rPr>
        <w:t>7 January 2025]</w:t>
      </w:r>
      <w:r w:rsidR="00CF6B68">
        <w:rPr>
          <w:rFonts w:ascii="Aptos" w:hAnsi="Aptos" w:eastAsia="Aptos" w:cs="Aptos"/>
          <w:color w:val="000000" w:themeColor="text1"/>
        </w:rPr>
        <w:t>.</w:t>
      </w:r>
    </w:p>
    <w:p w:rsidR="00CF6B68" w:rsidP="3F767B52" w:rsidRDefault="00CF6B68" w14:paraId="40470850" w14:textId="1E601F20">
      <w:pPr>
        <w:rPr>
          <w:rFonts w:ascii="Aptos" w:hAnsi="Aptos" w:eastAsia="Aptos" w:cs="Aptos"/>
        </w:rPr>
      </w:pPr>
      <w:r>
        <w:rPr>
          <w:rFonts w:ascii="Aptos" w:hAnsi="Aptos" w:eastAsia="Aptos" w:cs="Aptos"/>
          <w:color w:val="000000" w:themeColor="text1"/>
        </w:rPr>
        <w:t>[5]</w:t>
      </w:r>
      <w:r w:rsidR="003D2BEA">
        <w:rPr>
          <w:rFonts w:ascii="Aptos" w:hAnsi="Aptos" w:eastAsia="Aptos" w:cs="Aptos"/>
          <w:color w:val="000000" w:themeColor="text1"/>
        </w:rPr>
        <w:t xml:space="preserve"> Mumbai University</w:t>
      </w:r>
      <w:r w:rsidR="00A70F5E">
        <w:rPr>
          <w:rFonts w:ascii="Aptos" w:hAnsi="Aptos" w:eastAsia="Aptos" w:cs="Aptos"/>
          <w:color w:val="000000" w:themeColor="text1"/>
        </w:rPr>
        <w:t>, “</w:t>
      </w:r>
      <w:r w:rsidRPr="00A70F5E" w:rsidR="00A70F5E">
        <w:rPr>
          <w:rFonts w:ascii="Aptos" w:hAnsi="Aptos" w:eastAsia="Aptos" w:cs="Aptos"/>
          <w:color w:val="000000" w:themeColor="text1"/>
        </w:rPr>
        <w:t xml:space="preserve">Explain the </w:t>
      </w:r>
      <w:r w:rsidRPr="00A70F5E" w:rsidR="00A70F5E">
        <w:rPr>
          <w:rFonts w:ascii="Aptos" w:hAnsi="Aptos" w:eastAsia="Aptos" w:cs="Aptos"/>
          <w:color w:val="000000" w:themeColor="text1"/>
        </w:rPr>
        <w:t>terms:</w:t>
      </w:r>
      <w:r w:rsidRPr="00A70F5E" w:rsidR="00A70F5E">
        <w:rPr>
          <w:rFonts w:ascii="Aptos" w:hAnsi="Aptos" w:eastAsia="Aptos" w:cs="Aptos"/>
          <w:color w:val="000000" w:themeColor="text1"/>
        </w:rPr>
        <w:t xml:space="preserve"> selectivity, fidelity, sensitivity, AGC</w:t>
      </w:r>
      <w:r w:rsidR="00A70F5E">
        <w:rPr>
          <w:rFonts w:ascii="Aptos" w:hAnsi="Aptos" w:eastAsia="Aptos" w:cs="Aptos"/>
          <w:color w:val="000000" w:themeColor="text1"/>
        </w:rPr>
        <w:t>”</w:t>
      </w:r>
      <w:r w:rsidR="008E30AA">
        <w:rPr>
          <w:rFonts w:ascii="Aptos" w:hAnsi="Aptos" w:eastAsia="Aptos" w:cs="Aptos"/>
          <w:color w:val="000000" w:themeColor="text1"/>
        </w:rPr>
        <w:t xml:space="preserve"> </w:t>
      </w:r>
      <w:r w:rsidRPr="00694F78" w:rsidR="008E30AA">
        <w:rPr>
          <w:rFonts w:ascii="Aptos" w:hAnsi="Aptos" w:eastAsia="Aptos" w:cs="Aptos"/>
        </w:rPr>
        <w:t>Q</w:t>
      </w:r>
      <w:r w:rsidR="008E30AA">
        <w:rPr>
          <w:rFonts w:ascii="Aptos" w:hAnsi="Aptos" w:eastAsia="Aptos" w:cs="Aptos"/>
        </w:rPr>
        <w:t>ues10</w:t>
      </w:r>
      <w:r w:rsidR="00BA10D1">
        <w:rPr>
          <w:rFonts w:ascii="Aptos" w:hAnsi="Aptos" w:eastAsia="Aptos" w:cs="Aptos"/>
        </w:rPr>
        <w:t xml:space="preserve">, </w:t>
      </w:r>
      <w:proofErr w:type="gramStart"/>
      <w:r w:rsidR="00BA10D1">
        <w:rPr>
          <w:rFonts w:ascii="Aptos" w:hAnsi="Aptos" w:eastAsia="Aptos" w:cs="Aptos"/>
        </w:rPr>
        <w:t>2019</w:t>
      </w:r>
      <w:r w:rsidR="00FB7725">
        <w:rPr>
          <w:rFonts w:ascii="Aptos" w:hAnsi="Aptos" w:eastAsia="Aptos" w:cs="Aptos"/>
        </w:rPr>
        <w:t>.</w:t>
      </w:r>
      <w:r w:rsidR="00BA10D1">
        <w:rPr>
          <w:rFonts w:ascii="Aptos" w:hAnsi="Aptos" w:eastAsia="Aptos" w:cs="Aptos"/>
        </w:rPr>
        <w:t>[</w:t>
      </w:r>
      <w:proofErr w:type="gramEnd"/>
      <w:r w:rsidR="00BA10D1">
        <w:rPr>
          <w:rFonts w:ascii="Aptos" w:hAnsi="Aptos" w:eastAsia="Aptos" w:cs="Aptos"/>
        </w:rPr>
        <w:t>Online]</w:t>
      </w:r>
      <w:r w:rsidR="00FB7725">
        <w:rPr>
          <w:rFonts w:ascii="Aptos" w:hAnsi="Aptos" w:eastAsia="Aptos" w:cs="Aptos"/>
        </w:rPr>
        <w:t>. Avai</w:t>
      </w:r>
      <w:r w:rsidRPr="00323BC1" w:rsidR="00FB7725">
        <w:rPr>
          <w:rFonts w:ascii="Aptos" w:hAnsi="Aptos" w:eastAsia="Aptos" w:cs="Aptos"/>
          <w:color w:val="000000" w:themeColor="text1"/>
        </w:rPr>
        <w:t>lable:</w:t>
      </w:r>
      <w:r w:rsidRPr="00323BC1" w:rsidR="00FB7725">
        <w:rPr>
          <w:color w:val="000000" w:themeColor="text1"/>
        </w:rPr>
        <w:t xml:space="preserve"> </w:t>
      </w:r>
      <w:hyperlink w:history="1" r:id="rId28">
        <w:r w:rsidRPr="00323BC1" w:rsidR="00FB7725">
          <w:rPr>
            <w:rStyle w:val="Hyperlink"/>
            <w:rFonts w:ascii="Aptos" w:hAnsi="Aptos" w:eastAsia="Aptos" w:cs="Aptos"/>
            <w:color w:val="000000" w:themeColor="text1"/>
            <w:u w:val="none"/>
          </w:rPr>
          <w:t>https://www.ques10.com/p/37204/explain-the-terms-selectivity-fidelity-sensitivi-1/</w:t>
        </w:r>
      </w:hyperlink>
      <w:r w:rsidRPr="00323BC1" w:rsidR="00FB7725">
        <w:rPr>
          <w:rFonts w:ascii="Aptos" w:hAnsi="Aptos" w:eastAsia="Aptos" w:cs="Aptos"/>
          <w:color w:val="000000" w:themeColor="text1"/>
        </w:rPr>
        <w:t xml:space="preserve">. [Accessed </w:t>
      </w:r>
      <w:r w:rsidR="00323BC1">
        <w:rPr>
          <w:rFonts w:ascii="Aptos" w:hAnsi="Aptos" w:eastAsia="Aptos" w:cs="Aptos"/>
        </w:rPr>
        <w:t>9 January 2025]</w:t>
      </w:r>
    </w:p>
    <w:p w:rsidR="00323BC1" w:rsidP="3F767B52" w:rsidRDefault="00323BC1" w14:paraId="7AF1AD7E" w14:textId="3F5629E0">
      <w:pPr>
        <w:rPr>
          <w:rFonts w:ascii="Aptos" w:hAnsi="Aptos" w:eastAsia="Aptos" w:cs="Aptos"/>
        </w:rPr>
      </w:pPr>
      <w:r>
        <w:rPr>
          <w:rFonts w:ascii="Aptos" w:hAnsi="Aptos" w:eastAsia="Aptos" w:cs="Aptos"/>
        </w:rPr>
        <w:t>[6]</w:t>
      </w:r>
      <w:r w:rsidR="00E7768F">
        <w:rPr>
          <w:rFonts w:ascii="Aptos" w:hAnsi="Aptos" w:eastAsia="Aptos" w:cs="Aptos"/>
        </w:rPr>
        <w:t xml:space="preserve"> “Selectivity</w:t>
      </w:r>
      <w:r w:rsidR="00604659">
        <w:rPr>
          <w:rFonts w:ascii="Aptos" w:hAnsi="Aptos" w:eastAsia="Aptos" w:cs="Aptos"/>
        </w:rPr>
        <w:t xml:space="preserve">” </w:t>
      </w:r>
      <w:proofErr w:type="spellStart"/>
      <w:r w:rsidR="00604659">
        <w:rPr>
          <w:rFonts w:ascii="Aptos" w:hAnsi="Aptos" w:eastAsia="Aptos" w:cs="Aptos"/>
        </w:rPr>
        <w:t>Fiveable</w:t>
      </w:r>
      <w:proofErr w:type="spellEnd"/>
      <w:r w:rsidR="00604659">
        <w:rPr>
          <w:rFonts w:ascii="Aptos" w:hAnsi="Aptos" w:eastAsia="Aptos" w:cs="Aptos"/>
        </w:rPr>
        <w:t>, [</w:t>
      </w:r>
      <w:proofErr w:type="gramStart"/>
      <w:r w:rsidR="00604659">
        <w:rPr>
          <w:rFonts w:ascii="Aptos" w:hAnsi="Aptos" w:eastAsia="Aptos" w:cs="Aptos"/>
        </w:rPr>
        <w:t>Online</w:t>
      </w:r>
      <w:proofErr w:type="gramEnd"/>
      <w:r w:rsidR="00604659">
        <w:rPr>
          <w:rFonts w:ascii="Aptos" w:hAnsi="Aptos" w:eastAsia="Aptos" w:cs="Aptos"/>
        </w:rPr>
        <w:t>]. Available:</w:t>
      </w:r>
      <w:r w:rsidRPr="00902E82" w:rsidR="00902E82">
        <w:t xml:space="preserve"> </w:t>
      </w:r>
      <w:hyperlink w:history="1" r:id="rId29">
        <w:r w:rsidRPr="009B3DB3" w:rsidR="00902E82">
          <w:rPr>
            <w:rStyle w:val="Hyperlink"/>
            <w:rFonts w:ascii="Aptos" w:hAnsi="Aptos" w:eastAsia="Aptos" w:cs="Aptos"/>
          </w:rPr>
          <w:t>https://library.fiveable.me/key-terms/electrical-circuits-systems-ii/selectivity</w:t>
        </w:r>
      </w:hyperlink>
      <w:r w:rsidR="00902E82">
        <w:rPr>
          <w:rFonts w:ascii="Aptos" w:hAnsi="Aptos" w:eastAsia="Aptos" w:cs="Aptos"/>
        </w:rPr>
        <w:t>. [Accessed 7 January 2025]</w:t>
      </w:r>
    </w:p>
    <w:p w:rsidRPr="00694F78" w:rsidR="37E15C93" w:rsidP="3F767B52" w:rsidRDefault="37E15C93" w14:paraId="241AD383" w14:textId="1ED0B010"/>
    <w:p w:rsidRPr="00694F78" w:rsidR="37E15C93" w:rsidP="3F767B52" w:rsidRDefault="37E15C93" w14:paraId="76EB7333" w14:textId="58CC3DAC"/>
    <w:p w:rsidRPr="00694F78" w:rsidR="37E15C93" w:rsidP="3F767B52" w:rsidRDefault="37E15C93" w14:paraId="6603EC4A" w14:textId="72930793"/>
    <w:p w:rsidRPr="00694F78" w:rsidR="37E15C93" w:rsidP="3F767B52" w:rsidRDefault="37E15C93" w14:paraId="09DAB1C0" w14:textId="4FB03FD0"/>
    <w:p w:rsidRPr="00694F78" w:rsidR="37E15C93" w:rsidP="37E15C93" w:rsidRDefault="37E15C93" w14:paraId="08120A4C" w14:textId="757AE9CD"/>
    <w:p w:rsidRPr="00694F78" w:rsidR="37E15C93" w:rsidP="37E15C93" w:rsidRDefault="37E15C93" w14:paraId="5BC87150" w14:textId="26487BFD"/>
    <w:p w:rsidRPr="00694F78" w:rsidR="37E15C93" w:rsidP="37E15C93" w:rsidRDefault="37E15C93" w14:paraId="0E52C93A" w14:textId="61151A38"/>
    <w:p w:rsidRPr="00694F78" w:rsidR="37E15C93" w:rsidP="37E15C93" w:rsidRDefault="37E15C93" w14:paraId="453EA315" w14:textId="2ECB7F1A"/>
    <w:p w:rsidRPr="00694F78" w:rsidR="37E15C93" w:rsidP="37E15C93" w:rsidRDefault="37E15C93" w14:paraId="2BCCC25E" w14:textId="698DFA36"/>
    <w:p w:rsidRPr="00694F78" w:rsidR="3146A857" w:rsidP="59395B66" w:rsidRDefault="3146A857" w14:paraId="34F4C609" w14:textId="31BA7B76"/>
    <w:p w:rsidRPr="00694F78" w:rsidR="3EA275C2" w:rsidP="59395B66" w:rsidRDefault="3EA275C2" w14:paraId="4385EBCD" w14:textId="5A1F3DA0"/>
    <w:p w:rsidRPr="00694F78" w:rsidR="5A919021" w:rsidP="5A919021" w:rsidRDefault="5A919021" w14:paraId="70C50547" w14:textId="6FC86FBF"/>
    <w:p w:rsidRPr="00694F78" w:rsidR="140EFEB2" w:rsidP="5A919021" w:rsidRDefault="140EFEB2" w14:paraId="60D5521E" w14:textId="7B8C0235"/>
    <w:p w:rsidRPr="00694F78" w:rsidR="7FDD28DC" w:rsidP="5A919021" w:rsidRDefault="7FDD28DC" w14:paraId="283FEFC6" w14:textId="453D9859"/>
    <w:p w:rsidRPr="00694F78" w:rsidR="161E63AC" w:rsidP="37E15C93" w:rsidRDefault="161E63AC" w14:paraId="0A6F122E" w14:textId="3AF3BDBD"/>
    <w:p w:rsidRPr="00694F78" w:rsidR="7FDD28DC" w:rsidP="5A919021" w:rsidRDefault="7FDD28DC" w14:paraId="4E9A8655" w14:textId="4B086D30"/>
    <w:p w:rsidRPr="00694F78" w:rsidR="174A0319" w:rsidP="5A919021" w:rsidRDefault="174A0319" w14:paraId="68E79D63" w14:textId="15234019"/>
    <w:p w:rsidRPr="00694F78" w:rsidR="174A0319" w:rsidP="5A919021" w:rsidRDefault="174A0319" w14:paraId="08AE46DE" w14:textId="5B98343E"/>
    <w:p w:rsidRPr="00694F78" w:rsidR="174A0319" w:rsidP="5A919021" w:rsidRDefault="174A0319" w14:paraId="24EA3351" w14:textId="0E8F168E"/>
    <w:p w:rsidRPr="00694F78" w:rsidR="174A0319" w:rsidP="5A919021" w:rsidRDefault="174A0319" w14:paraId="377A96C9" w14:textId="4288C4A1"/>
    <w:p w:rsidRPr="00694F78" w:rsidR="174A0319" w:rsidP="5A919021" w:rsidRDefault="174A0319" w14:paraId="32CE3312" w14:textId="0FD06962"/>
    <w:p w:rsidRPr="00694F78" w:rsidR="174A0319" w:rsidP="5A919021" w:rsidRDefault="174A0319" w14:paraId="1A09396D" w14:textId="674AE980"/>
    <w:p w:rsidRPr="00694F78" w:rsidR="174A0319" w:rsidP="5A919021" w:rsidRDefault="174A0319" w14:paraId="639A2CDF" w14:textId="39ED45DD"/>
    <w:p w:rsidRPr="00694F78" w:rsidR="174A0319" w:rsidP="5A919021" w:rsidRDefault="174A0319" w14:paraId="667F6FED" w14:textId="30F50C3C"/>
    <w:p w:rsidRPr="00694F78" w:rsidR="174A0319" w:rsidP="5A919021" w:rsidRDefault="174A0319" w14:paraId="1232038E" w14:textId="3FBFFCB8"/>
    <w:p w:rsidRPr="00694F78" w:rsidR="174A0319" w:rsidP="5A919021" w:rsidRDefault="174A0319" w14:paraId="18306659" w14:textId="4482562A"/>
    <w:p w:rsidRPr="00694F78" w:rsidR="174A0319" w:rsidP="5A919021" w:rsidRDefault="174A0319" w14:paraId="1730462E" w14:textId="2C5B9D8F"/>
    <w:p w:rsidRPr="00694F78" w:rsidR="174A0319" w:rsidP="5A919021" w:rsidRDefault="174A0319" w14:paraId="586A0507" w14:textId="7E471349"/>
    <w:p w:rsidRPr="00694F78" w:rsidR="174A0319" w:rsidP="5A919021" w:rsidRDefault="174A0319" w14:paraId="1D4F2C87" w14:textId="005398F8"/>
    <w:p w:rsidRPr="00694F78" w:rsidR="174A0319" w:rsidP="5A919021" w:rsidRDefault="174A0319" w14:paraId="66F650D1" w14:textId="24245373"/>
    <w:p w:rsidRPr="00694F78" w:rsidR="174A0319" w:rsidP="5A919021" w:rsidRDefault="174A0319" w14:paraId="018D021A" w14:textId="023B81E8"/>
    <w:p w:rsidRPr="00694F78" w:rsidR="174A0319" w:rsidP="5A919021" w:rsidRDefault="174A0319" w14:paraId="184BF03C" w14:textId="0F729FD6"/>
    <w:p w:rsidRPr="00694F78" w:rsidR="5A3E54A4" w:rsidP="5A3E54A4" w:rsidRDefault="5A3E54A4" w14:paraId="6EE7F9E6" w14:textId="6BAC87D9"/>
    <w:p w:rsidRPr="00694F78" w:rsidR="5A3E54A4" w:rsidP="5A3E54A4" w:rsidRDefault="5A3E54A4" w14:paraId="57B6E3AA" w14:textId="2B1B9960"/>
    <w:p w:rsidRPr="00694F78" w:rsidR="5A4CD29B" w:rsidP="5A919021" w:rsidRDefault="5A4CD29B" w14:paraId="0C8E68BC" w14:textId="1D51B823"/>
    <w:p w:rsidRPr="00694F78" w:rsidR="5203F6B9" w:rsidP="615C27DE" w:rsidRDefault="5203F6B9" w14:paraId="5206F27E" w14:textId="2BD73514"/>
    <w:p w:rsidRPr="00694F78" w:rsidR="5A3E54A4" w:rsidP="5A3E54A4" w:rsidRDefault="5A3E54A4" w14:paraId="3AFA5B53" w14:textId="4CE1066C"/>
    <w:p w:rsidRPr="00694F78" w:rsidR="5A3E54A4" w:rsidP="5A3E54A4" w:rsidRDefault="5A3E54A4" w14:paraId="2FF1A5F8" w14:textId="6C818A81"/>
    <w:p w:rsidRPr="00694F78" w:rsidR="5A3E54A4" w:rsidP="5A3E54A4" w:rsidRDefault="5A3E54A4" w14:paraId="4408F4BB" w14:textId="51EA576B"/>
    <w:p w:rsidRPr="00694F78" w:rsidR="5A3E54A4" w:rsidP="5A3E54A4" w:rsidRDefault="5A3E54A4" w14:paraId="4FA75BF7" w14:textId="64F90D51"/>
    <w:p w:rsidRPr="00694F78" w:rsidR="532AFF78" w:rsidP="5A3E54A4" w:rsidRDefault="532AFF78" w14:paraId="7F3DE990" w14:textId="6311C731"/>
    <w:p w:rsidRPr="00694F78" w:rsidR="5A3E54A4" w:rsidP="5A3E54A4" w:rsidRDefault="5A3E54A4" w14:paraId="1F5EDC7E" w14:textId="5129F2E3"/>
    <w:p w:rsidRPr="00694F78" w:rsidR="5A3E54A4" w:rsidP="5A3E54A4" w:rsidRDefault="5A3E54A4" w14:paraId="40708B6F" w14:textId="08D11EE9"/>
    <w:p w:rsidRPr="00694F78" w:rsidR="680028DD" w:rsidP="5A3E54A4" w:rsidRDefault="680028DD" w14:paraId="2A42BC28" w14:textId="3C1390A5"/>
    <w:p w:rsidRPr="00694F78" w:rsidR="5A3E54A4" w:rsidP="5A3E54A4" w:rsidRDefault="5A3E54A4" w14:paraId="2758B45B" w14:textId="1A1F0777"/>
    <w:p w:rsidRPr="00694F78" w:rsidR="5A3E54A4" w:rsidP="5A3E54A4" w:rsidRDefault="5A3E54A4" w14:paraId="1BD47D6B" w14:textId="6C277A1F"/>
    <w:p w:rsidRPr="00694F78" w:rsidR="5A3E54A4" w:rsidP="5A3E54A4" w:rsidRDefault="5A3E54A4" w14:paraId="090BBE03" w14:textId="45BB77EC"/>
    <w:p w:rsidRPr="00694F78" w:rsidR="5A3E54A4" w:rsidP="5A3E54A4" w:rsidRDefault="5A3E54A4" w14:paraId="278EFF9B" w14:textId="3720A779"/>
    <w:p w:rsidRPr="00694F78" w:rsidR="5A3E54A4" w:rsidP="5A3E54A4" w:rsidRDefault="5A3E54A4" w14:paraId="58613348" w14:textId="4D8D3020"/>
    <w:p w:rsidRPr="00694F78" w:rsidR="5A3E54A4" w:rsidP="5A3E54A4" w:rsidRDefault="5A3E54A4" w14:paraId="54304768" w14:textId="2598390A"/>
    <w:p w:rsidRPr="00694F78" w:rsidR="5A3E54A4" w:rsidP="5A3E54A4" w:rsidRDefault="5A3E54A4" w14:paraId="31CBC3C6" w14:textId="433A29BE"/>
    <w:p w:rsidRPr="00694F78" w:rsidR="5A3E54A4" w:rsidP="5A3E54A4" w:rsidRDefault="5A3E54A4" w14:paraId="72E807F8" w14:textId="2848604A"/>
    <w:p w:rsidRPr="00694F78" w:rsidR="21CC9A27" w:rsidP="5A3E54A4" w:rsidRDefault="21CC9A27" w14:paraId="0F97071B" w14:textId="33A3AC1D">
      <w:pPr>
        <w:rPr>
          <w:u w:val="single"/>
        </w:rPr>
      </w:pPr>
    </w:p>
    <w:p w:rsidRPr="00694F78" w:rsidR="5A3E54A4" w:rsidP="5A3E54A4" w:rsidRDefault="5A3E54A4" w14:paraId="3A8DABB2" w14:textId="033C9780"/>
    <w:p w:rsidRPr="00694F78" w:rsidR="680028DD" w:rsidP="5A3E54A4" w:rsidRDefault="680028DD" w14:paraId="196F122D" w14:textId="17B270F2"/>
    <w:p w:rsidRPr="00694F78" w:rsidR="373772A0" w:rsidP="3F767B52" w:rsidRDefault="373772A0" w14:paraId="7FEC4489" w14:textId="290E90DB"/>
    <w:p w:rsidRPr="00694F78" w:rsidR="5A3E54A4" w:rsidP="5A3E54A4" w:rsidRDefault="5A3E54A4" w14:paraId="3088CD79" w14:textId="067A31E0"/>
    <w:p w:rsidRPr="00694F78" w:rsidR="48E68A52" w:rsidP="5A3E54A4" w:rsidRDefault="48E68A52" w14:paraId="30F474D0" w14:textId="7094931A"/>
    <w:p w:rsidRPr="00694F78" w:rsidR="6B084CC9" w:rsidP="3F767B52" w:rsidRDefault="6B084CC9" w14:paraId="453F8FD8" w14:textId="2ED7DD81"/>
    <w:p w:rsidRPr="00694F78" w:rsidR="66172E26" w:rsidP="5A3E54A4" w:rsidRDefault="66172E26" w14:paraId="79C6FD51" w14:textId="45E052C4"/>
    <w:p w:rsidRPr="00694F78" w:rsidR="5372696F" w:rsidP="37E15C93" w:rsidRDefault="5372696F" w14:paraId="60868857" w14:textId="49D3F794"/>
    <w:p w:rsidRPr="00694F78" w:rsidR="5A3E54A4" w:rsidP="5A3E54A4" w:rsidRDefault="5A3E54A4" w14:paraId="793507F6" w14:textId="57F473AB"/>
    <w:p w:rsidRPr="00694F78" w:rsidR="5A3E54A4" w:rsidP="5A3E54A4" w:rsidRDefault="5A3E54A4" w14:paraId="4050DBC2" w14:textId="113B880C"/>
    <w:p w:rsidRPr="00694F78" w:rsidR="66172E26" w:rsidP="5A3E54A4" w:rsidRDefault="66172E26" w14:paraId="2FC97B4E" w14:textId="63CDC274"/>
    <w:p w:rsidRPr="00694F78" w:rsidR="5A3E54A4" w:rsidP="5A3E54A4" w:rsidRDefault="5A3E54A4" w14:paraId="72A68CE4" w14:textId="4D85F9A2"/>
    <w:p w:rsidRPr="00694F78" w:rsidR="5A3E54A4" w:rsidP="5A3E54A4" w:rsidRDefault="5A3E54A4" w14:paraId="58220706" w14:textId="4619208E"/>
    <w:p w:rsidRPr="00694F78" w:rsidR="5A3E54A4" w:rsidP="5A3E54A4" w:rsidRDefault="5A3E54A4" w14:paraId="746F6749" w14:textId="5F0BB197"/>
    <w:p w:rsidR="6F0CAA53" w:rsidP="5A3E54A4" w:rsidRDefault="6F0CAA53" w14:paraId="585B2E3A" w14:textId="6D562C6D"/>
    <w:sectPr w:rsidR="6F0CAA5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xcgb3EeIup7nN2" int2:id="y5EnrOBV">
      <int2:state int2:value="Rejected" int2:type="AugLoop_Text_Critique"/>
    </int2:textHash>
    <int2:textHash int2:hashCode="uFiofAewTEVo9R" int2:id="Zvv20YtE">
      <int2:state int2:value="Rejected" int2:type="AugLoop_Text_Critique"/>
    </int2:textHash>
    <int2:bookmark int2:bookmarkName="_Int_vGlPTIbq" int2:invalidationBookmarkName="" int2:hashCode="3KKjJeR/dxf+gy" int2:id="U2gFIrVs">
      <int2:state int2:value="Rejected" int2:type="AugLoop_Text_Critique"/>
    </int2:bookmark>
    <int2:bookmark int2:bookmarkName="_Int_xyxITX8I" int2:invalidationBookmarkName="" int2:hashCode="5O/kBrTYGxbYhz" int2:id="ypSfJuR7">
      <int2:state int2:value="Rejected" int2:type="AugLoop_Text_Critique"/>
    </int2:bookmark>
    <int2:bookmark int2:bookmarkName="_Int_31lS0EWt" int2:invalidationBookmarkName="" int2:hashCode="e0dMsLOcF3PXGS" int2:id="K7Tv1cQn">
      <int2:state int2:value="Rejected" int2:type="AugLoop_Text_Critique"/>
    </int2:bookmark>
    <int2:bookmark int2:bookmarkName="_Int_qPjNnfMD" int2:invalidationBookmarkName="" int2:hashCode="e0dMsLOcF3PXGS" int2:id="u7W0Sx9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70337"/>
    <w:multiLevelType w:val="hybridMultilevel"/>
    <w:tmpl w:val="6204B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64FB3"/>
    <w:multiLevelType w:val="hybridMultilevel"/>
    <w:tmpl w:val="709EF4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9059B"/>
    <w:multiLevelType w:val="hybridMultilevel"/>
    <w:tmpl w:val="9D5E97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218E0"/>
    <w:multiLevelType w:val="hybridMultilevel"/>
    <w:tmpl w:val="DEDC4704"/>
    <w:lvl w:ilvl="0" w:tplc="CDCC90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B6C81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E321E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F8882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C607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71A3C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4C657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4D0F7B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F6C6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464F53F"/>
    <w:multiLevelType w:val="hybridMultilevel"/>
    <w:tmpl w:val="2BBC3360"/>
    <w:lvl w:ilvl="0" w:tplc="6D3AC7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8F4EF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77C1E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BC664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2CA8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E5EA7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8E0DD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9A7C2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BFA9B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BC4485B"/>
    <w:multiLevelType w:val="hybridMultilevel"/>
    <w:tmpl w:val="94AACD0A"/>
    <w:lvl w:ilvl="0" w:tplc="8BFCBD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200C3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5D2A2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AB83F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665D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C32E1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53EB1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704E8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732638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55D3D1F"/>
    <w:multiLevelType w:val="hybridMultilevel"/>
    <w:tmpl w:val="CC429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C92C9"/>
    <w:multiLevelType w:val="hybridMultilevel"/>
    <w:tmpl w:val="457CFA3C"/>
    <w:lvl w:ilvl="0" w:tplc="70EA458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82219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F66AD5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F5ECF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D608D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18E0A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DD28E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CA77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CE41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1A70464"/>
    <w:multiLevelType w:val="multilevel"/>
    <w:tmpl w:val="7F3C83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162255B"/>
    <w:multiLevelType w:val="hybridMultilevel"/>
    <w:tmpl w:val="CE425690"/>
    <w:lvl w:ilvl="0" w:tplc="6BECADB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140D1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E2027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0A246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D2693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9A68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81061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1495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5281D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04552568">
    <w:abstractNumId w:val="9"/>
  </w:num>
  <w:num w:numId="2" w16cid:durableId="1762531101">
    <w:abstractNumId w:val="5"/>
  </w:num>
  <w:num w:numId="3" w16cid:durableId="1921599444">
    <w:abstractNumId w:val="3"/>
  </w:num>
  <w:num w:numId="4" w16cid:durableId="1378235548">
    <w:abstractNumId w:val="4"/>
  </w:num>
  <w:num w:numId="5" w16cid:durableId="1637175275">
    <w:abstractNumId w:val="7"/>
  </w:num>
  <w:num w:numId="6" w16cid:durableId="792866861">
    <w:abstractNumId w:val="6"/>
  </w:num>
  <w:num w:numId="7" w16cid:durableId="278879576">
    <w:abstractNumId w:val="8"/>
  </w:num>
  <w:num w:numId="8" w16cid:durableId="1637102189">
    <w:abstractNumId w:val="0"/>
  </w:num>
  <w:num w:numId="9" w16cid:durableId="9646671">
    <w:abstractNumId w:val="1"/>
  </w:num>
  <w:num w:numId="10" w16cid:durableId="163475011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B776617"/>
    <w:rsid w:val="000120F4"/>
    <w:rsid w:val="000716FA"/>
    <w:rsid w:val="00072E74"/>
    <w:rsid w:val="000D481D"/>
    <w:rsid w:val="000E5A98"/>
    <w:rsid w:val="00106A10"/>
    <w:rsid w:val="00181157"/>
    <w:rsid w:val="001C5CBF"/>
    <w:rsid w:val="001E3143"/>
    <w:rsid w:val="0020726D"/>
    <w:rsid w:val="002848C6"/>
    <w:rsid w:val="00296232"/>
    <w:rsid w:val="00323BC1"/>
    <w:rsid w:val="00344BE9"/>
    <w:rsid w:val="003513CD"/>
    <w:rsid w:val="003A0BDB"/>
    <w:rsid w:val="003B6FFD"/>
    <w:rsid w:val="003D25A6"/>
    <w:rsid w:val="003D2BEA"/>
    <w:rsid w:val="003F2310"/>
    <w:rsid w:val="003F2CD9"/>
    <w:rsid w:val="00405C09"/>
    <w:rsid w:val="00407D5E"/>
    <w:rsid w:val="00417009"/>
    <w:rsid w:val="00477131"/>
    <w:rsid w:val="004775E0"/>
    <w:rsid w:val="004A2A41"/>
    <w:rsid w:val="004C6DC0"/>
    <w:rsid w:val="004E06CA"/>
    <w:rsid w:val="004E6462"/>
    <w:rsid w:val="004FC56F"/>
    <w:rsid w:val="00531717"/>
    <w:rsid w:val="00565343"/>
    <w:rsid w:val="00573759"/>
    <w:rsid w:val="0057BB55"/>
    <w:rsid w:val="00590C6C"/>
    <w:rsid w:val="00604659"/>
    <w:rsid w:val="00647AB3"/>
    <w:rsid w:val="00651325"/>
    <w:rsid w:val="0066E494"/>
    <w:rsid w:val="00694F78"/>
    <w:rsid w:val="006C79D8"/>
    <w:rsid w:val="00727EED"/>
    <w:rsid w:val="00767134"/>
    <w:rsid w:val="0084498C"/>
    <w:rsid w:val="008476C1"/>
    <w:rsid w:val="00877185"/>
    <w:rsid w:val="008C6698"/>
    <w:rsid w:val="008E30AA"/>
    <w:rsid w:val="00902E82"/>
    <w:rsid w:val="00914E28"/>
    <w:rsid w:val="009359BA"/>
    <w:rsid w:val="009570F6"/>
    <w:rsid w:val="00976D91"/>
    <w:rsid w:val="009D04C3"/>
    <w:rsid w:val="00A0680C"/>
    <w:rsid w:val="00A70518"/>
    <w:rsid w:val="00A70F5E"/>
    <w:rsid w:val="00AD1A88"/>
    <w:rsid w:val="00AD60F8"/>
    <w:rsid w:val="00AE1555"/>
    <w:rsid w:val="00AF6257"/>
    <w:rsid w:val="00B46D3F"/>
    <w:rsid w:val="00B74437"/>
    <w:rsid w:val="00BA10D1"/>
    <w:rsid w:val="00BD4585"/>
    <w:rsid w:val="00C130DA"/>
    <w:rsid w:val="00C241A1"/>
    <w:rsid w:val="00C800C1"/>
    <w:rsid w:val="00C963E8"/>
    <w:rsid w:val="00CB308F"/>
    <w:rsid w:val="00CC5475"/>
    <w:rsid w:val="00CF6B68"/>
    <w:rsid w:val="00D2684B"/>
    <w:rsid w:val="00D277B7"/>
    <w:rsid w:val="00D30B8B"/>
    <w:rsid w:val="00D87F3A"/>
    <w:rsid w:val="00D981B9"/>
    <w:rsid w:val="00DA2D57"/>
    <w:rsid w:val="00E7768F"/>
    <w:rsid w:val="00E90ED9"/>
    <w:rsid w:val="00E9479A"/>
    <w:rsid w:val="00F14EA2"/>
    <w:rsid w:val="00F46835"/>
    <w:rsid w:val="00F624B1"/>
    <w:rsid w:val="00F97091"/>
    <w:rsid w:val="00FA53A1"/>
    <w:rsid w:val="00FB1320"/>
    <w:rsid w:val="00FB7725"/>
    <w:rsid w:val="00FC4CCC"/>
    <w:rsid w:val="00FD1513"/>
    <w:rsid w:val="010768C4"/>
    <w:rsid w:val="010B70D5"/>
    <w:rsid w:val="01262652"/>
    <w:rsid w:val="012CDC1F"/>
    <w:rsid w:val="014BBE31"/>
    <w:rsid w:val="0170C86E"/>
    <w:rsid w:val="0197D68F"/>
    <w:rsid w:val="01AFE099"/>
    <w:rsid w:val="01D159CA"/>
    <w:rsid w:val="01D7630E"/>
    <w:rsid w:val="01E76F25"/>
    <w:rsid w:val="01E868E8"/>
    <w:rsid w:val="02111BCA"/>
    <w:rsid w:val="02148882"/>
    <w:rsid w:val="0248C6E4"/>
    <w:rsid w:val="024D4C30"/>
    <w:rsid w:val="0250F77B"/>
    <w:rsid w:val="0296B354"/>
    <w:rsid w:val="02DC1A79"/>
    <w:rsid w:val="03786FD5"/>
    <w:rsid w:val="0392679C"/>
    <w:rsid w:val="03A7D03D"/>
    <w:rsid w:val="0438896A"/>
    <w:rsid w:val="046B9F80"/>
    <w:rsid w:val="0474255F"/>
    <w:rsid w:val="048BA302"/>
    <w:rsid w:val="04978E03"/>
    <w:rsid w:val="049DB512"/>
    <w:rsid w:val="049F3119"/>
    <w:rsid w:val="04B3F90E"/>
    <w:rsid w:val="052859DF"/>
    <w:rsid w:val="052C3710"/>
    <w:rsid w:val="057ADF16"/>
    <w:rsid w:val="0593A606"/>
    <w:rsid w:val="05BA2A5B"/>
    <w:rsid w:val="066CBF13"/>
    <w:rsid w:val="067B830D"/>
    <w:rsid w:val="06C95843"/>
    <w:rsid w:val="06D54218"/>
    <w:rsid w:val="06D692FC"/>
    <w:rsid w:val="07055FFD"/>
    <w:rsid w:val="0712576A"/>
    <w:rsid w:val="0739BD38"/>
    <w:rsid w:val="074B64A5"/>
    <w:rsid w:val="07642F3A"/>
    <w:rsid w:val="0768CE14"/>
    <w:rsid w:val="077DA356"/>
    <w:rsid w:val="07B84B40"/>
    <w:rsid w:val="07B96BD9"/>
    <w:rsid w:val="07EBDEF1"/>
    <w:rsid w:val="086835C6"/>
    <w:rsid w:val="08C7CDA1"/>
    <w:rsid w:val="091D7124"/>
    <w:rsid w:val="0932CFC1"/>
    <w:rsid w:val="09549FC2"/>
    <w:rsid w:val="095C37B6"/>
    <w:rsid w:val="0997B516"/>
    <w:rsid w:val="09C76117"/>
    <w:rsid w:val="09DC0FA0"/>
    <w:rsid w:val="0A33EEC3"/>
    <w:rsid w:val="0AFE73FE"/>
    <w:rsid w:val="0B00A698"/>
    <w:rsid w:val="0B34185E"/>
    <w:rsid w:val="0BDD2224"/>
    <w:rsid w:val="0C0FE340"/>
    <w:rsid w:val="0C64005A"/>
    <w:rsid w:val="0D209E3B"/>
    <w:rsid w:val="0D246A57"/>
    <w:rsid w:val="0D2749B5"/>
    <w:rsid w:val="0D3DB2C0"/>
    <w:rsid w:val="0D4D7018"/>
    <w:rsid w:val="0D6C9701"/>
    <w:rsid w:val="0D6E4440"/>
    <w:rsid w:val="0D7CE7C2"/>
    <w:rsid w:val="0D82BF40"/>
    <w:rsid w:val="0DD75EE5"/>
    <w:rsid w:val="0DEADF03"/>
    <w:rsid w:val="0DF9ABC9"/>
    <w:rsid w:val="0E11DBAA"/>
    <w:rsid w:val="0E184AE9"/>
    <w:rsid w:val="0E521543"/>
    <w:rsid w:val="0E69084B"/>
    <w:rsid w:val="0E865790"/>
    <w:rsid w:val="0FDB33F8"/>
    <w:rsid w:val="10242304"/>
    <w:rsid w:val="1046076F"/>
    <w:rsid w:val="10697356"/>
    <w:rsid w:val="1070FFC4"/>
    <w:rsid w:val="108D0A26"/>
    <w:rsid w:val="108E40FB"/>
    <w:rsid w:val="10918A7E"/>
    <w:rsid w:val="10959A89"/>
    <w:rsid w:val="11082062"/>
    <w:rsid w:val="111C63EE"/>
    <w:rsid w:val="1122D123"/>
    <w:rsid w:val="11279963"/>
    <w:rsid w:val="1143CD7D"/>
    <w:rsid w:val="11E00ECD"/>
    <w:rsid w:val="123D233E"/>
    <w:rsid w:val="125D0B3D"/>
    <w:rsid w:val="127775FB"/>
    <w:rsid w:val="1286AD17"/>
    <w:rsid w:val="1298C3C3"/>
    <w:rsid w:val="12E16839"/>
    <w:rsid w:val="1329FFCF"/>
    <w:rsid w:val="1370F119"/>
    <w:rsid w:val="13C604B7"/>
    <w:rsid w:val="13CFD9D7"/>
    <w:rsid w:val="13EFDA80"/>
    <w:rsid w:val="140EFEB2"/>
    <w:rsid w:val="1462F086"/>
    <w:rsid w:val="14A3D096"/>
    <w:rsid w:val="154E86D8"/>
    <w:rsid w:val="1550D2F8"/>
    <w:rsid w:val="156FF794"/>
    <w:rsid w:val="1590A32C"/>
    <w:rsid w:val="15D90A5A"/>
    <w:rsid w:val="161E63AC"/>
    <w:rsid w:val="1631CFC4"/>
    <w:rsid w:val="16440B45"/>
    <w:rsid w:val="164485B9"/>
    <w:rsid w:val="16AC1369"/>
    <w:rsid w:val="16E654AD"/>
    <w:rsid w:val="17143A35"/>
    <w:rsid w:val="17329125"/>
    <w:rsid w:val="174A0319"/>
    <w:rsid w:val="17558E60"/>
    <w:rsid w:val="17A46FE9"/>
    <w:rsid w:val="17A484E7"/>
    <w:rsid w:val="17DECA34"/>
    <w:rsid w:val="17FB9135"/>
    <w:rsid w:val="1808DF2D"/>
    <w:rsid w:val="181B4B43"/>
    <w:rsid w:val="183D5A7D"/>
    <w:rsid w:val="18C4C34B"/>
    <w:rsid w:val="18D6102D"/>
    <w:rsid w:val="18F561B8"/>
    <w:rsid w:val="18F9DAE2"/>
    <w:rsid w:val="190D18B6"/>
    <w:rsid w:val="1915C1AF"/>
    <w:rsid w:val="1958670C"/>
    <w:rsid w:val="19D7136D"/>
    <w:rsid w:val="19EE2EA9"/>
    <w:rsid w:val="19FC12B2"/>
    <w:rsid w:val="1A25239A"/>
    <w:rsid w:val="1A57A3AA"/>
    <w:rsid w:val="1A5D5E2F"/>
    <w:rsid w:val="1AA82954"/>
    <w:rsid w:val="1AD96168"/>
    <w:rsid w:val="1B59C14C"/>
    <w:rsid w:val="1B6CC237"/>
    <w:rsid w:val="1BB2D8DC"/>
    <w:rsid w:val="1BC1ABFA"/>
    <w:rsid w:val="1C01319B"/>
    <w:rsid w:val="1C372F23"/>
    <w:rsid w:val="1C9E3F13"/>
    <w:rsid w:val="1D26E451"/>
    <w:rsid w:val="1D6B1462"/>
    <w:rsid w:val="1D908923"/>
    <w:rsid w:val="1D961014"/>
    <w:rsid w:val="1DA86AD0"/>
    <w:rsid w:val="1DBADF70"/>
    <w:rsid w:val="1DE936B0"/>
    <w:rsid w:val="1DF9AABC"/>
    <w:rsid w:val="1E0ED5C3"/>
    <w:rsid w:val="1E19E7AA"/>
    <w:rsid w:val="1E8CF437"/>
    <w:rsid w:val="1EC62601"/>
    <w:rsid w:val="1EC71003"/>
    <w:rsid w:val="1ECBEF19"/>
    <w:rsid w:val="1ECDACE8"/>
    <w:rsid w:val="1ED1CC8A"/>
    <w:rsid w:val="1EDFC285"/>
    <w:rsid w:val="1EEB8C9A"/>
    <w:rsid w:val="1EEC237C"/>
    <w:rsid w:val="1F1C8C79"/>
    <w:rsid w:val="1F3D3FEC"/>
    <w:rsid w:val="1FAE4BF4"/>
    <w:rsid w:val="1FB86D43"/>
    <w:rsid w:val="1FC1E43B"/>
    <w:rsid w:val="2008B5C0"/>
    <w:rsid w:val="200FFB31"/>
    <w:rsid w:val="204D9198"/>
    <w:rsid w:val="20744CDF"/>
    <w:rsid w:val="20749980"/>
    <w:rsid w:val="20994C63"/>
    <w:rsid w:val="20ABC118"/>
    <w:rsid w:val="20E7FCE4"/>
    <w:rsid w:val="20EF4ED8"/>
    <w:rsid w:val="2180314E"/>
    <w:rsid w:val="21888CD1"/>
    <w:rsid w:val="21A4B8A5"/>
    <w:rsid w:val="21B5721D"/>
    <w:rsid w:val="21C4CD92"/>
    <w:rsid w:val="21CC9A27"/>
    <w:rsid w:val="21EE7722"/>
    <w:rsid w:val="221046A6"/>
    <w:rsid w:val="2211B355"/>
    <w:rsid w:val="222582B7"/>
    <w:rsid w:val="22625BD3"/>
    <w:rsid w:val="22725587"/>
    <w:rsid w:val="228D9C2D"/>
    <w:rsid w:val="2292388B"/>
    <w:rsid w:val="22A82CBE"/>
    <w:rsid w:val="235B45D3"/>
    <w:rsid w:val="237CB181"/>
    <w:rsid w:val="23915AD6"/>
    <w:rsid w:val="23A0B97C"/>
    <w:rsid w:val="23AFA26C"/>
    <w:rsid w:val="23B9FFCD"/>
    <w:rsid w:val="23BA8E05"/>
    <w:rsid w:val="23F4473B"/>
    <w:rsid w:val="241E092B"/>
    <w:rsid w:val="24245D2D"/>
    <w:rsid w:val="2445BD33"/>
    <w:rsid w:val="2484244F"/>
    <w:rsid w:val="24D79AC4"/>
    <w:rsid w:val="2515EAA3"/>
    <w:rsid w:val="2516F671"/>
    <w:rsid w:val="25245FCB"/>
    <w:rsid w:val="2576AB41"/>
    <w:rsid w:val="259CFA63"/>
    <w:rsid w:val="25B36FAC"/>
    <w:rsid w:val="25F493BE"/>
    <w:rsid w:val="261C0A87"/>
    <w:rsid w:val="262BB89A"/>
    <w:rsid w:val="2633483B"/>
    <w:rsid w:val="2634AC3E"/>
    <w:rsid w:val="2653F1C2"/>
    <w:rsid w:val="26649EC3"/>
    <w:rsid w:val="26BA4B33"/>
    <w:rsid w:val="26BD2270"/>
    <w:rsid w:val="26CC5F21"/>
    <w:rsid w:val="26CF70D7"/>
    <w:rsid w:val="26F3622B"/>
    <w:rsid w:val="27184B9F"/>
    <w:rsid w:val="271A8633"/>
    <w:rsid w:val="27276BB7"/>
    <w:rsid w:val="2745ADC6"/>
    <w:rsid w:val="2751ABD3"/>
    <w:rsid w:val="276CDBA7"/>
    <w:rsid w:val="27D3702B"/>
    <w:rsid w:val="27FEA8AD"/>
    <w:rsid w:val="281E7473"/>
    <w:rsid w:val="28256BC5"/>
    <w:rsid w:val="2836E1D4"/>
    <w:rsid w:val="285F4AFC"/>
    <w:rsid w:val="2929B579"/>
    <w:rsid w:val="294D16BC"/>
    <w:rsid w:val="29543911"/>
    <w:rsid w:val="29A1978C"/>
    <w:rsid w:val="29C00F8E"/>
    <w:rsid w:val="29CD4E85"/>
    <w:rsid w:val="2A00DECE"/>
    <w:rsid w:val="2A071399"/>
    <w:rsid w:val="2A1227B8"/>
    <w:rsid w:val="2A2527A3"/>
    <w:rsid w:val="2A4B3724"/>
    <w:rsid w:val="2BC1F0EC"/>
    <w:rsid w:val="2BFD3658"/>
    <w:rsid w:val="2C12F224"/>
    <w:rsid w:val="2CC5E2F6"/>
    <w:rsid w:val="2D0B14B2"/>
    <w:rsid w:val="2D1C3A55"/>
    <w:rsid w:val="2E13506F"/>
    <w:rsid w:val="2E2F660F"/>
    <w:rsid w:val="2E3EC5CD"/>
    <w:rsid w:val="2EC1D546"/>
    <w:rsid w:val="2ED4EBC5"/>
    <w:rsid w:val="2EF01CC3"/>
    <w:rsid w:val="2F223A70"/>
    <w:rsid w:val="2F32DB03"/>
    <w:rsid w:val="2F7BB60F"/>
    <w:rsid w:val="2FD8BD7B"/>
    <w:rsid w:val="2FF0B9A6"/>
    <w:rsid w:val="2FF0F43C"/>
    <w:rsid w:val="30250709"/>
    <w:rsid w:val="306B1F5F"/>
    <w:rsid w:val="30D71326"/>
    <w:rsid w:val="30F5CED6"/>
    <w:rsid w:val="312E5D4B"/>
    <w:rsid w:val="3146A857"/>
    <w:rsid w:val="31AAAD72"/>
    <w:rsid w:val="31EA53A3"/>
    <w:rsid w:val="31F97FC7"/>
    <w:rsid w:val="320ADFAC"/>
    <w:rsid w:val="3262D314"/>
    <w:rsid w:val="32702A60"/>
    <w:rsid w:val="32772D3C"/>
    <w:rsid w:val="32EB766E"/>
    <w:rsid w:val="32FA678B"/>
    <w:rsid w:val="3309078B"/>
    <w:rsid w:val="335E845F"/>
    <w:rsid w:val="33A71EB1"/>
    <w:rsid w:val="33ABBDBE"/>
    <w:rsid w:val="33DB4BB5"/>
    <w:rsid w:val="340DA6B4"/>
    <w:rsid w:val="3428ED98"/>
    <w:rsid w:val="342F883E"/>
    <w:rsid w:val="34482E03"/>
    <w:rsid w:val="346AB807"/>
    <w:rsid w:val="348BE3AD"/>
    <w:rsid w:val="34E892FF"/>
    <w:rsid w:val="353FCEE0"/>
    <w:rsid w:val="356F589D"/>
    <w:rsid w:val="357D73A9"/>
    <w:rsid w:val="357E3C1B"/>
    <w:rsid w:val="358D40AD"/>
    <w:rsid w:val="35A2B52C"/>
    <w:rsid w:val="35CF0AE8"/>
    <w:rsid w:val="35EAE37A"/>
    <w:rsid w:val="361247F2"/>
    <w:rsid w:val="3642F58F"/>
    <w:rsid w:val="364A9E92"/>
    <w:rsid w:val="364AE1D4"/>
    <w:rsid w:val="36537AF2"/>
    <w:rsid w:val="365478B1"/>
    <w:rsid w:val="3675B192"/>
    <w:rsid w:val="36D37C74"/>
    <w:rsid w:val="36FDC532"/>
    <w:rsid w:val="373772A0"/>
    <w:rsid w:val="373941BD"/>
    <w:rsid w:val="374A207B"/>
    <w:rsid w:val="374B97CC"/>
    <w:rsid w:val="3757869E"/>
    <w:rsid w:val="3759E1C6"/>
    <w:rsid w:val="37B56688"/>
    <w:rsid w:val="37D1D9E5"/>
    <w:rsid w:val="37DEC59D"/>
    <w:rsid w:val="37E15C93"/>
    <w:rsid w:val="37EC269F"/>
    <w:rsid w:val="38268988"/>
    <w:rsid w:val="3856E525"/>
    <w:rsid w:val="3870C288"/>
    <w:rsid w:val="38B1F993"/>
    <w:rsid w:val="391096D1"/>
    <w:rsid w:val="396F10A3"/>
    <w:rsid w:val="39B93E55"/>
    <w:rsid w:val="39D501A8"/>
    <w:rsid w:val="3A05D47F"/>
    <w:rsid w:val="3A0DB2CB"/>
    <w:rsid w:val="3A10E598"/>
    <w:rsid w:val="3A1A4BAD"/>
    <w:rsid w:val="3A2B1338"/>
    <w:rsid w:val="3A612564"/>
    <w:rsid w:val="3ABEDAA9"/>
    <w:rsid w:val="3AC0F3CA"/>
    <w:rsid w:val="3B444402"/>
    <w:rsid w:val="3B4A6289"/>
    <w:rsid w:val="3B4AB7E4"/>
    <w:rsid w:val="3B7A1C7D"/>
    <w:rsid w:val="3BC5438D"/>
    <w:rsid w:val="3BC7C47B"/>
    <w:rsid w:val="3C57E3D6"/>
    <w:rsid w:val="3C66D778"/>
    <w:rsid w:val="3C83D5C0"/>
    <w:rsid w:val="3CA31455"/>
    <w:rsid w:val="3CEDB3A2"/>
    <w:rsid w:val="3D093316"/>
    <w:rsid w:val="3D1FBD8F"/>
    <w:rsid w:val="3D74857D"/>
    <w:rsid w:val="3D767015"/>
    <w:rsid w:val="3EA275C2"/>
    <w:rsid w:val="3EE42688"/>
    <w:rsid w:val="3F16EDA1"/>
    <w:rsid w:val="3F1C3BF0"/>
    <w:rsid w:val="3F767B52"/>
    <w:rsid w:val="3F8725D4"/>
    <w:rsid w:val="3FA39AC6"/>
    <w:rsid w:val="3FB3A540"/>
    <w:rsid w:val="3FB824F7"/>
    <w:rsid w:val="3FDCDCF9"/>
    <w:rsid w:val="400E01E8"/>
    <w:rsid w:val="4057BEF4"/>
    <w:rsid w:val="40929684"/>
    <w:rsid w:val="40ECD570"/>
    <w:rsid w:val="4108591D"/>
    <w:rsid w:val="4139D981"/>
    <w:rsid w:val="41938160"/>
    <w:rsid w:val="41BACD78"/>
    <w:rsid w:val="41DE72DF"/>
    <w:rsid w:val="42251A59"/>
    <w:rsid w:val="423A7A89"/>
    <w:rsid w:val="42CA2CF7"/>
    <w:rsid w:val="4379E9F7"/>
    <w:rsid w:val="43805547"/>
    <w:rsid w:val="43B8EF98"/>
    <w:rsid w:val="43B9BBAA"/>
    <w:rsid w:val="43CC33DB"/>
    <w:rsid w:val="446157FB"/>
    <w:rsid w:val="4473A24D"/>
    <w:rsid w:val="448FA4EB"/>
    <w:rsid w:val="44B104CD"/>
    <w:rsid w:val="44EC5C7F"/>
    <w:rsid w:val="44EE4507"/>
    <w:rsid w:val="4566D5B3"/>
    <w:rsid w:val="457A6CAF"/>
    <w:rsid w:val="45E0DEA2"/>
    <w:rsid w:val="45E9E7D5"/>
    <w:rsid w:val="4634437F"/>
    <w:rsid w:val="46473545"/>
    <w:rsid w:val="46495A09"/>
    <w:rsid w:val="465350EF"/>
    <w:rsid w:val="467089E7"/>
    <w:rsid w:val="4686B454"/>
    <w:rsid w:val="46D4A19D"/>
    <w:rsid w:val="46F7B825"/>
    <w:rsid w:val="47097BA8"/>
    <w:rsid w:val="471B15C8"/>
    <w:rsid w:val="47250D36"/>
    <w:rsid w:val="47478F2B"/>
    <w:rsid w:val="474863DD"/>
    <w:rsid w:val="480119A8"/>
    <w:rsid w:val="4832FF2D"/>
    <w:rsid w:val="483D7EF9"/>
    <w:rsid w:val="488B03CA"/>
    <w:rsid w:val="48AFD01B"/>
    <w:rsid w:val="48BC6FDF"/>
    <w:rsid w:val="48C2FD52"/>
    <w:rsid w:val="48E68A52"/>
    <w:rsid w:val="48F43F06"/>
    <w:rsid w:val="48F9ABC7"/>
    <w:rsid w:val="492DE3F8"/>
    <w:rsid w:val="495732EC"/>
    <w:rsid w:val="49597A7D"/>
    <w:rsid w:val="4964206B"/>
    <w:rsid w:val="4966FAD0"/>
    <w:rsid w:val="497EA9B0"/>
    <w:rsid w:val="498F3C10"/>
    <w:rsid w:val="499ABFB1"/>
    <w:rsid w:val="4A0123D7"/>
    <w:rsid w:val="4A0B5667"/>
    <w:rsid w:val="4A0C10B6"/>
    <w:rsid w:val="4A0F5EE8"/>
    <w:rsid w:val="4A489687"/>
    <w:rsid w:val="4A618DED"/>
    <w:rsid w:val="4A7BA493"/>
    <w:rsid w:val="4AAF29BB"/>
    <w:rsid w:val="4AE22BDE"/>
    <w:rsid w:val="4AE57349"/>
    <w:rsid w:val="4AFE13F4"/>
    <w:rsid w:val="4B0B2F41"/>
    <w:rsid w:val="4B1732FA"/>
    <w:rsid w:val="4B642829"/>
    <w:rsid w:val="4C14BCE5"/>
    <w:rsid w:val="4D8A9D22"/>
    <w:rsid w:val="4DA9214F"/>
    <w:rsid w:val="4DB64601"/>
    <w:rsid w:val="4DD7170D"/>
    <w:rsid w:val="4E3D2813"/>
    <w:rsid w:val="4EC2A36B"/>
    <w:rsid w:val="4EFDFFD6"/>
    <w:rsid w:val="4F06B33D"/>
    <w:rsid w:val="4F0A8C3C"/>
    <w:rsid w:val="4F5F14C3"/>
    <w:rsid w:val="4F6B2C1C"/>
    <w:rsid w:val="4F91CB51"/>
    <w:rsid w:val="50622B40"/>
    <w:rsid w:val="51141A43"/>
    <w:rsid w:val="5137AE5B"/>
    <w:rsid w:val="515EF923"/>
    <w:rsid w:val="5193875F"/>
    <w:rsid w:val="51AF79FA"/>
    <w:rsid w:val="51B19476"/>
    <w:rsid w:val="5203F6B9"/>
    <w:rsid w:val="520714EC"/>
    <w:rsid w:val="521E3359"/>
    <w:rsid w:val="5224B46C"/>
    <w:rsid w:val="525B720D"/>
    <w:rsid w:val="527B3CEA"/>
    <w:rsid w:val="5328545A"/>
    <w:rsid w:val="532AFF78"/>
    <w:rsid w:val="532E524F"/>
    <w:rsid w:val="53566565"/>
    <w:rsid w:val="5372696F"/>
    <w:rsid w:val="53813FB3"/>
    <w:rsid w:val="542F2040"/>
    <w:rsid w:val="5489F9BF"/>
    <w:rsid w:val="54950F77"/>
    <w:rsid w:val="54B7C415"/>
    <w:rsid w:val="54BD148F"/>
    <w:rsid w:val="54C97FEC"/>
    <w:rsid w:val="54CCF936"/>
    <w:rsid w:val="54E0ACA0"/>
    <w:rsid w:val="54F4DCA4"/>
    <w:rsid w:val="5506DA06"/>
    <w:rsid w:val="554EAD2E"/>
    <w:rsid w:val="5591480C"/>
    <w:rsid w:val="55A9B1E1"/>
    <w:rsid w:val="5633F83B"/>
    <w:rsid w:val="56C13F4A"/>
    <w:rsid w:val="56F3EEEB"/>
    <w:rsid w:val="570CEA5B"/>
    <w:rsid w:val="572549C4"/>
    <w:rsid w:val="572F2019"/>
    <w:rsid w:val="574220D6"/>
    <w:rsid w:val="574F1FE0"/>
    <w:rsid w:val="57526F50"/>
    <w:rsid w:val="578220D2"/>
    <w:rsid w:val="57B44275"/>
    <w:rsid w:val="57D6C6E7"/>
    <w:rsid w:val="57FD9F0E"/>
    <w:rsid w:val="58192FCE"/>
    <w:rsid w:val="583A5B6D"/>
    <w:rsid w:val="58682842"/>
    <w:rsid w:val="586C3AED"/>
    <w:rsid w:val="58BFDD3E"/>
    <w:rsid w:val="591B0A67"/>
    <w:rsid w:val="5928B5D4"/>
    <w:rsid w:val="59395B66"/>
    <w:rsid w:val="593FBB14"/>
    <w:rsid w:val="5946F773"/>
    <w:rsid w:val="597EC94B"/>
    <w:rsid w:val="59C5E40C"/>
    <w:rsid w:val="59D47117"/>
    <w:rsid w:val="59E94E04"/>
    <w:rsid w:val="59ED1CA8"/>
    <w:rsid w:val="5A00C4D6"/>
    <w:rsid w:val="5A3E54A4"/>
    <w:rsid w:val="5A4CD29B"/>
    <w:rsid w:val="5A7C8E95"/>
    <w:rsid w:val="5A919021"/>
    <w:rsid w:val="5A9A820B"/>
    <w:rsid w:val="5AACC4CB"/>
    <w:rsid w:val="5ACE8574"/>
    <w:rsid w:val="5AF855B3"/>
    <w:rsid w:val="5B160A1C"/>
    <w:rsid w:val="5B23850A"/>
    <w:rsid w:val="5B779FCD"/>
    <w:rsid w:val="5B80501A"/>
    <w:rsid w:val="5BD755B0"/>
    <w:rsid w:val="5BDD606A"/>
    <w:rsid w:val="5C062539"/>
    <w:rsid w:val="5C19DC7E"/>
    <w:rsid w:val="5C35A01E"/>
    <w:rsid w:val="5C44937D"/>
    <w:rsid w:val="5C4F0C68"/>
    <w:rsid w:val="5C8173FD"/>
    <w:rsid w:val="5C954A29"/>
    <w:rsid w:val="5C9C9C40"/>
    <w:rsid w:val="5CCB637C"/>
    <w:rsid w:val="5CDB15AC"/>
    <w:rsid w:val="5CDFECFC"/>
    <w:rsid w:val="5CE59555"/>
    <w:rsid w:val="5CF002FB"/>
    <w:rsid w:val="5D6122B7"/>
    <w:rsid w:val="5D7028B2"/>
    <w:rsid w:val="5D8D0274"/>
    <w:rsid w:val="5DD301DD"/>
    <w:rsid w:val="5E49777E"/>
    <w:rsid w:val="5ECA6EDC"/>
    <w:rsid w:val="5F7907AB"/>
    <w:rsid w:val="5FA4AB1B"/>
    <w:rsid w:val="5FC4AD55"/>
    <w:rsid w:val="5FCC4A02"/>
    <w:rsid w:val="5FCE4817"/>
    <w:rsid w:val="5FE2C7A8"/>
    <w:rsid w:val="60C4E6F8"/>
    <w:rsid w:val="60DFC802"/>
    <w:rsid w:val="60EF44C5"/>
    <w:rsid w:val="6103F4AE"/>
    <w:rsid w:val="612694E1"/>
    <w:rsid w:val="612782F3"/>
    <w:rsid w:val="614201E0"/>
    <w:rsid w:val="615C27DE"/>
    <w:rsid w:val="6193EBB4"/>
    <w:rsid w:val="62200581"/>
    <w:rsid w:val="6241D6F6"/>
    <w:rsid w:val="6254D57B"/>
    <w:rsid w:val="627E83A1"/>
    <w:rsid w:val="62A53934"/>
    <w:rsid w:val="62A6C7CC"/>
    <w:rsid w:val="62BCF5DB"/>
    <w:rsid w:val="62DD1E71"/>
    <w:rsid w:val="63045FE0"/>
    <w:rsid w:val="6386C359"/>
    <w:rsid w:val="63D45E49"/>
    <w:rsid w:val="641EECFD"/>
    <w:rsid w:val="644953A8"/>
    <w:rsid w:val="64521E06"/>
    <w:rsid w:val="64A323C3"/>
    <w:rsid w:val="64A73E6D"/>
    <w:rsid w:val="64DD1927"/>
    <w:rsid w:val="64DDC2E0"/>
    <w:rsid w:val="6555A312"/>
    <w:rsid w:val="6558715C"/>
    <w:rsid w:val="65A3FD5F"/>
    <w:rsid w:val="65C4A964"/>
    <w:rsid w:val="65D3C476"/>
    <w:rsid w:val="66071781"/>
    <w:rsid w:val="66127547"/>
    <w:rsid w:val="66172E26"/>
    <w:rsid w:val="664A8D84"/>
    <w:rsid w:val="666B5E0D"/>
    <w:rsid w:val="669A22F7"/>
    <w:rsid w:val="66C0C19F"/>
    <w:rsid w:val="66FB8C5D"/>
    <w:rsid w:val="6733DF57"/>
    <w:rsid w:val="67556E0C"/>
    <w:rsid w:val="680028DD"/>
    <w:rsid w:val="68792595"/>
    <w:rsid w:val="687E7C75"/>
    <w:rsid w:val="688D236C"/>
    <w:rsid w:val="6896185C"/>
    <w:rsid w:val="68A5D47B"/>
    <w:rsid w:val="68ABD6B1"/>
    <w:rsid w:val="68B85F46"/>
    <w:rsid w:val="68C44AE2"/>
    <w:rsid w:val="68C52A5A"/>
    <w:rsid w:val="68CEE0E9"/>
    <w:rsid w:val="68EB9587"/>
    <w:rsid w:val="694B2B2A"/>
    <w:rsid w:val="694BE2C8"/>
    <w:rsid w:val="697760C7"/>
    <w:rsid w:val="6A26D79C"/>
    <w:rsid w:val="6ABCEF72"/>
    <w:rsid w:val="6AD0CD94"/>
    <w:rsid w:val="6ADA673B"/>
    <w:rsid w:val="6B084CC9"/>
    <w:rsid w:val="6B1344A0"/>
    <w:rsid w:val="6B6C487D"/>
    <w:rsid w:val="6B776617"/>
    <w:rsid w:val="6B7786EF"/>
    <w:rsid w:val="6B912640"/>
    <w:rsid w:val="6BA0D000"/>
    <w:rsid w:val="6BB4645D"/>
    <w:rsid w:val="6BCB2711"/>
    <w:rsid w:val="6BCDAD60"/>
    <w:rsid w:val="6BDDFA5E"/>
    <w:rsid w:val="6C0AF14E"/>
    <w:rsid w:val="6C14A7EF"/>
    <w:rsid w:val="6C3A966E"/>
    <w:rsid w:val="6C4E788D"/>
    <w:rsid w:val="6C645176"/>
    <w:rsid w:val="6C7446C2"/>
    <w:rsid w:val="6C7EE9CA"/>
    <w:rsid w:val="6C7F63EB"/>
    <w:rsid w:val="6CA5F0D3"/>
    <w:rsid w:val="6CC245E9"/>
    <w:rsid w:val="6CCB5CB3"/>
    <w:rsid w:val="6D0CD876"/>
    <w:rsid w:val="6D1527E0"/>
    <w:rsid w:val="6D47CEE2"/>
    <w:rsid w:val="6D59F472"/>
    <w:rsid w:val="6DDB64FA"/>
    <w:rsid w:val="6DE85D79"/>
    <w:rsid w:val="6E0736D7"/>
    <w:rsid w:val="6E40855C"/>
    <w:rsid w:val="6E856CAF"/>
    <w:rsid w:val="6EDFF853"/>
    <w:rsid w:val="6EE976F6"/>
    <w:rsid w:val="6F0CAA53"/>
    <w:rsid w:val="6F5814D6"/>
    <w:rsid w:val="6F7DA952"/>
    <w:rsid w:val="6F919A3D"/>
    <w:rsid w:val="6FB36179"/>
    <w:rsid w:val="6FD083CA"/>
    <w:rsid w:val="6FDC6ECF"/>
    <w:rsid w:val="7028E875"/>
    <w:rsid w:val="7035FB00"/>
    <w:rsid w:val="7065B54F"/>
    <w:rsid w:val="7070129E"/>
    <w:rsid w:val="7102103B"/>
    <w:rsid w:val="711EBE16"/>
    <w:rsid w:val="718129CB"/>
    <w:rsid w:val="71A379EA"/>
    <w:rsid w:val="71A4925F"/>
    <w:rsid w:val="71A63EC7"/>
    <w:rsid w:val="71E978B5"/>
    <w:rsid w:val="7202AA6F"/>
    <w:rsid w:val="7205D8DD"/>
    <w:rsid w:val="72222ABE"/>
    <w:rsid w:val="725BAB3B"/>
    <w:rsid w:val="72864824"/>
    <w:rsid w:val="72A70222"/>
    <w:rsid w:val="72B3F689"/>
    <w:rsid w:val="72DEBDFA"/>
    <w:rsid w:val="731349A1"/>
    <w:rsid w:val="73138048"/>
    <w:rsid w:val="7335B118"/>
    <w:rsid w:val="7365FC0C"/>
    <w:rsid w:val="73CB606A"/>
    <w:rsid w:val="73D01239"/>
    <w:rsid w:val="73E252DB"/>
    <w:rsid w:val="73F03AD2"/>
    <w:rsid w:val="740B6126"/>
    <w:rsid w:val="7454FBD5"/>
    <w:rsid w:val="74789DFA"/>
    <w:rsid w:val="74BD82C7"/>
    <w:rsid w:val="74C4CFAC"/>
    <w:rsid w:val="74D2C3AE"/>
    <w:rsid w:val="75134EE8"/>
    <w:rsid w:val="7522BB64"/>
    <w:rsid w:val="75350671"/>
    <w:rsid w:val="75472269"/>
    <w:rsid w:val="7553300B"/>
    <w:rsid w:val="75910DAD"/>
    <w:rsid w:val="76302B9C"/>
    <w:rsid w:val="766ABEBF"/>
    <w:rsid w:val="76AC2363"/>
    <w:rsid w:val="76C2BABB"/>
    <w:rsid w:val="76D87D2B"/>
    <w:rsid w:val="76F46549"/>
    <w:rsid w:val="7714D2FF"/>
    <w:rsid w:val="77BD6959"/>
    <w:rsid w:val="77C7C89A"/>
    <w:rsid w:val="77D4DCDE"/>
    <w:rsid w:val="780DEF05"/>
    <w:rsid w:val="782A6E7D"/>
    <w:rsid w:val="78658EFC"/>
    <w:rsid w:val="78A48177"/>
    <w:rsid w:val="78B7D717"/>
    <w:rsid w:val="796AB6EB"/>
    <w:rsid w:val="797BB0DE"/>
    <w:rsid w:val="798C5D3A"/>
    <w:rsid w:val="7999220A"/>
    <w:rsid w:val="79B326AB"/>
    <w:rsid w:val="79C254D9"/>
    <w:rsid w:val="79D6F6CF"/>
    <w:rsid w:val="79DB832C"/>
    <w:rsid w:val="79F87D30"/>
    <w:rsid w:val="7A2690C5"/>
    <w:rsid w:val="7A37F817"/>
    <w:rsid w:val="7A4E7B09"/>
    <w:rsid w:val="7ACA24FD"/>
    <w:rsid w:val="7AD8C67B"/>
    <w:rsid w:val="7ADA70E1"/>
    <w:rsid w:val="7AE9097A"/>
    <w:rsid w:val="7B04FCBB"/>
    <w:rsid w:val="7B32B59F"/>
    <w:rsid w:val="7B6DEEA2"/>
    <w:rsid w:val="7B797310"/>
    <w:rsid w:val="7B798458"/>
    <w:rsid w:val="7BDFECE1"/>
    <w:rsid w:val="7C2083E0"/>
    <w:rsid w:val="7C3FB1B7"/>
    <w:rsid w:val="7C437FC4"/>
    <w:rsid w:val="7C44C9A7"/>
    <w:rsid w:val="7C455643"/>
    <w:rsid w:val="7C572FD2"/>
    <w:rsid w:val="7CA90C18"/>
    <w:rsid w:val="7CA9785B"/>
    <w:rsid w:val="7CDB78A8"/>
    <w:rsid w:val="7CFBFA02"/>
    <w:rsid w:val="7D203C02"/>
    <w:rsid w:val="7D470B9D"/>
    <w:rsid w:val="7D47EB9F"/>
    <w:rsid w:val="7D4C2DCC"/>
    <w:rsid w:val="7D6D77AD"/>
    <w:rsid w:val="7D96B785"/>
    <w:rsid w:val="7D9C430A"/>
    <w:rsid w:val="7DE2E46B"/>
    <w:rsid w:val="7DE59DCB"/>
    <w:rsid w:val="7E05AC3C"/>
    <w:rsid w:val="7E52EDCA"/>
    <w:rsid w:val="7EAB9C9C"/>
    <w:rsid w:val="7EB2C39C"/>
    <w:rsid w:val="7EBCB490"/>
    <w:rsid w:val="7ECFD24D"/>
    <w:rsid w:val="7F35345E"/>
    <w:rsid w:val="7F4B3634"/>
    <w:rsid w:val="7F5C3B23"/>
    <w:rsid w:val="7FA12E78"/>
    <w:rsid w:val="7FDD28DC"/>
    <w:rsid w:val="7FED3F8A"/>
    <w:rsid w:val="7FF39FA0"/>
    <w:rsid w:val="7FF78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76617"/>
  <w15:chartTrackingRefBased/>
  <w15:docId w15:val="{2EE699CA-F4CB-4044-841A-D0EF6A2437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81157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5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8" /><Relationship Type="http://schemas.openxmlformats.org/officeDocument/2006/relationships/image" Target="media/image8.png" Id="rId13" /><Relationship Type="http://schemas.openxmlformats.org/officeDocument/2006/relationships/image" Target="media/image13.jpeg" Id="rId18" /><Relationship Type="http://schemas.openxmlformats.org/officeDocument/2006/relationships/hyperlink" Target="https://www.electrical4u.com/q-factor/#:~:text=Q%20factor%20%28also%20known%20as%20Quality%20Factor%20or,in%20terms%20of%20its%20losses%20and%20resonator%20bandwidth" TargetMode="External" Id="rId26" /><Relationship Type="http://schemas.openxmlformats.org/officeDocument/2006/relationships/styles" Target="styles.xml" Id="rId3" /><Relationship Type="http://schemas.openxmlformats.org/officeDocument/2006/relationships/image" Target="media/image16.png" Id="rId21" /><Relationship Type="http://schemas.openxmlformats.org/officeDocument/2006/relationships/image" Target="media/image2.png" Id="rId7" /><Relationship Type="http://schemas.openxmlformats.org/officeDocument/2006/relationships/image" Target="media/image7.png" Id="rId12" /><Relationship Type="http://schemas.openxmlformats.org/officeDocument/2006/relationships/image" Target="media/image12.png" Id="rId17" /><Relationship Type="http://schemas.openxmlformats.org/officeDocument/2006/relationships/hyperlink" Target="https://library.fiveable.me/key-terms/principles-physics-ii/parallel-resonance" TargetMode="External" Id="rId25" /><Relationship Type="http://schemas.openxmlformats.org/officeDocument/2006/relationships/numbering" Target="numbering.xml" Id="rId2" /><Relationship Type="http://schemas.openxmlformats.org/officeDocument/2006/relationships/image" Target="media/image11.png" Id="rId16" /><Relationship Type="http://schemas.openxmlformats.org/officeDocument/2006/relationships/image" Target="media/image15.png" Id="rId20" /><Relationship Type="http://schemas.openxmlformats.org/officeDocument/2006/relationships/hyperlink" Target="https://library.fiveable.me/key-terms/electrical-circuits-systems-ii/selectivity" TargetMode="External" Id="rId29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image" Target="media/image6.png" Id="rId11" /><Relationship Type="http://schemas.openxmlformats.org/officeDocument/2006/relationships/hyperlink" Target="https://www.ansys.com/en-gb/simulation-topics/what-are-rlc-circuits#what-is. [Accessed" TargetMode="External" Id="rId24" /><Relationship Type="http://schemas.microsoft.com/office/2020/10/relationships/intelligence" Target="intelligence2.xml" Id="rId32" /><Relationship Type="http://schemas.openxmlformats.org/officeDocument/2006/relationships/webSettings" Target="webSettings.xml" Id="rId5" /><Relationship Type="http://schemas.openxmlformats.org/officeDocument/2006/relationships/image" Target="media/image10.png" Id="rId15" /><Relationship Type="http://schemas.openxmlformats.org/officeDocument/2006/relationships/image" Target="media/image18.png" Id="rId23" /><Relationship Type="http://schemas.openxmlformats.org/officeDocument/2006/relationships/hyperlink" Target="https://www.ques10.com/p/37204/explain-the-terms-selectivity-fidelity-sensitivi-1/" TargetMode="External" Id="rId28" /><Relationship Type="http://schemas.openxmlformats.org/officeDocument/2006/relationships/image" Target="media/image5.png" Id="rId10" /><Relationship Type="http://schemas.openxmlformats.org/officeDocument/2006/relationships/image" Target="media/image14.png" Id="rId19" /><Relationship Type="http://schemas.openxmlformats.org/officeDocument/2006/relationships/theme" Target="theme/theme1.xml" Id="rId31" /><Relationship Type="http://schemas.openxmlformats.org/officeDocument/2006/relationships/settings" Target="settings.xml" Id="rId4" /><Relationship Type="http://schemas.openxmlformats.org/officeDocument/2006/relationships/image" Target="media/image4.png" Id="rId9" /><Relationship Type="http://schemas.openxmlformats.org/officeDocument/2006/relationships/image" Target="media/image9.png" Id="rId14" /><Relationship Type="http://schemas.openxmlformats.org/officeDocument/2006/relationships/image" Target="media/image17.png" Id="rId22" /><Relationship Type="http://schemas.openxmlformats.org/officeDocument/2006/relationships/hyperlink" Target="https://thisvsthat.io/concept-vs-theory" TargetMode="External" Id="rId27" /><Relationship Type="http://schemas.openxmlformats.org/officeDocument/2006/relationships/fontTable" Target="fontTable.xml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Wha25</b:Tag>
    <b:SourceType>InternetSite</b:SourceType>
    <b:Guid>{2127EECE-4A16-46DD-B877-433FED3B0066}</b:Guid>
    <b:Title>What are RLC Circuits?</b:Title>
    <b:ProductionCompany>Ansys</b:ProductionCompany>
    <b:YearAccessed>2025</b:YearAccessed>
    <b:MonthAccessed>January</b:MonthAccessed>
    <b:DayAccessed>8</b:DayAccessed>
    <b:URL>https://www.ansys.com/en-gb/simulation-topics/what-are-rlc-circuits#what-is</b:URL>
    <b:RefOrder>1</b:RefOrder>
  </b:Source>
  <b:Source>
    <b:Tag>Wha251</b:Tag>
    <b:SourceType>InternetSite</b:SourceType>
    <b:Guid>{70DDB635-0607-4E30-9535-2EB9A9BB8976}</b:Guid>
    <b:Title>What Are RLC Circuits?</b:Title>
    <b:ProductionCompany>Ansys</b:ProductionCompany>
    <b:YearAccessed>2025</b:YearAccessed>
    <b:MonthAccessed>January</b:MonthAccessed>
    <b:DayAccessed>8</b:DayAccessed>
    <b:URL>https://www.ansys.com/en-gb/simulation-topics/what-are-rlc-circuits#what-is</b:URL>
    <b:RefOrder>2</b:RefOrder>
  </b:Source>
</b:Sources>
</file>

<file path=customXml/itemProps1.xml><?xml version="1.0" encoding="utf-8"?>
<ds:datastoreItem xmlns:ds="http://schemas.openxmlformats.org/officeDocument/2006/customXml" ds:itemID="{167974AC-5884-4DF0-9DAB-3B2D680F8CA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Mehrshad Jafari (2410644)</dc:creator>
  <keywords/>
  <dc:description/>
  <lastModifiedBy>Mehrshad Jafari (2410644)</lastModifiedBy>
  <revision>86</revision>
  <dcterms:created xsi:type="dcterms:W3CDTF">2024-11-25T12:34:00.0000000Z</dcterms:created>
  <dcterms:modified xsi:type="dcterms:W3CDTF">2025-01-10T13:43:06.6116460Z</dcterms:modified>
</coreProperties>
</file>