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1223357259"/>
        <w:docPartObj>
          <w:docPartGallery w:val="Cover Pages"/>
          <w:docPartUnique/>
        </w:docPartObj>
      </w:sdtPr>
      <w:sdtContent>
        <w:p w14:paraId="33600FB5" w14:textId="77A6F829" w:rsidR="00CD5CA4" w:rsidRDefault="00CD5CA4">
          <w:r>
            <w:rPr>
              <w:noProof/>
            </w:rPr>
            <mc:AlternateContent>
              <mc:Choice Requires="wpg">
                <w:drawing>
                  <wp:anchor distT="0" distB="0" distL="114300" distR="114300" simplePos="0" relativeHeight="251659264" behindDoc="1" locked="0" layoutInCell="1" allowOverlap="1" wp14:anchorId="07475991" wp14:editId="5743B5BD">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ED2460" w14:textId="51BCC6A5" w:rsidR="00CD5CA4" w:rsidRDefault="00CD5CA4">
                                      <w:pPr>
                                        <w:pStyle w:val="NoSpacing"/>
                                        <w:spacing w:before="120"/>
                                        <w:jc w:val="center"/>
                                        <w:rPr>
                                          <w:color w:val="FFFFFF" w:themeColor="background1"/>
                                        </w:rPr>
                                      </w:pPr>
                                      <w:r>
                                        <w:rPr>
                                          <w:color w:val="FFFFFF" w:themeColor="background1"/>
                                        </w:rPr>
                                        <w:t>Emma Simmons (2517959)</w:t>
                                      </w:r>
                                    </w:p>
                                  </w:sdtContent>
                                </w:sdt>
                                <w:p w14:paraId="459923C2" w14:textId="7DF3C39E" w:rsidR="00CD5CA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CD5CA4">
                                        <w:rPr>
                                          <w:caps/>
                                          <w:color w:val="FFFFFF" w:themeColor="background1"/>
                                        </w:rPr>
                                        <w:t>Computer Networking &amp; Cyber Security</w:t>
                                      </w:r>
                                    </w:sdtContent>
                                  </w:sdt>
                                  <w:r w:rsidR="00CD5CA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CD5CA4">
                                        <w:rPr>
                                          <w:rFonts w:hint="eastAsia"/>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24CD92A" w14:textId="691AA613" w:rsidR="00CD5CA4" w:rsidRDefault="00CD5CA4">
                                      <w:pPr>
                                        <w:pStyle w:val="NoSpacing"/>
                                        <w:jc w:val="center"/>
                                        <w:rPr>
                                          <w:rFonts w:asciiTheme="majorHAnsi" w:eastAsiaTheme="majorEastAsia" w:hAnsiTheme="majorHAnsi" w:cstheme="majorBidi"/>
                                          <w:caps/>
                                          <w:color w:val="156082" w:themeColor="accent1"/>
                                          <w:sz w:val="72"/>
                                          <w:szCs w:val="72"/>
                                        </w:rPr>
                                      </w:pPr>
                                      <w:r w:rsidRPr="00CD5CA4">
                                        <w:rPr>
                                          <w:rFonts w:asciiTheme="majorHAnsi" w:eastAsiaTheme="majorEastAsia" w:hAnsiTheme="majorHAnsi" w:cstheme="majorBidi"/>
                                          <w:caps/>
                                          <w:color w:val="156082" w:themeColor="accent1"/>
                                          <w:sz w:val="72"/>
                                          <w:szCs w:val="72"/>
                                        </w:rPr>
                                        <w:t>HTML &amp; CSS Web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47599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ED2460" w14:textId="51BCC6A5" w:rsidR="00CD5CA4" w:rsidRDefault="00CD5CA4">
                                <w:pPr>
                                  <w:pStyle w:val="NoSpacing"/>
                                  <w:spacing w:before="120"/>
                                  <w:jc w:val="center"/>
                                  <w:rPr>
                                    <w:color w:val="FFFFFF" w:themeColor="background1"/>
                                  </w:rPr>
                                </w:pPr>
                                <w:r>
                                  <w:rPr>
                                    <w:color w:val="FFFFFF" w:themeColor="background1"/>
                                  </w:rPr>
                                  <w:t>Emma Simmons (2517959)</w:t>
                                </w:r>
                              </w:p>
                            </w:sdtContent>
                          </w:sdt>
                          <w:p w14:paraId="459923C2" w14:textId="7DF3C39E" w:rsidR="00CD5CA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CD5CA4">
                                  <w:rPr>
                                    <w:caps/>
                                    <w:color w:val="FFFFFF" w:themeColor="background1"/>
                                  </w:rPr>
                                  <w:t>Computer Networking &amp; Cyber Security</w:t>
                                </w:r>
                              </w:sdtContent>
                            </w:sdt>
                            <w:r w:rsidR="00CD5CA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CD5CA4">
                                  <w:rPr>
                                    <w:rFonts w:hint="eastAsia"/>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24CD92A" w14:textId="691AA613" w:rsidR="00CD5CA4" w:rsidRDefault="00CD5CA4">
                                <w:pPr>
                                  <w:pStyle w:val="NoSpacing"/>
                                  <w:jc w:val="center"/>
                                  <w:rPr>
                                    <w:rFonts w:asciiTheme="majorHAnsi" w:eastAsiaTheme="majorEastAsia" w:hAnsiTheme="majorHAnsi" w:cstheme="majorBidi"/>
                                    <w:caps/>
                                    <w:color w:val="156082" w:themeColor="accent1"/>
                                    <w:sz w:val="72"/>
                                    <w:szCs w:val="72"/>
                                  </w:rPr>
                                </w:pPr>
                                <w:r w:rsidRPr="00CD5CA4">
                                  <w:rPr>
                                    <w:rFonts w:asciiTheme="majorHAnsi" w:eastAsiaTheme="majorEastAsia" w:hAnsiTheme="majorHAnsi" w:cstheme="majorBidi"/>
                                    <w:caps/>
                                    <w:color w:val="156082" w:themeColor="accent1"/>
                                    <w:sz w:val="72"/>
                                    <w:szCs w:val="72"/>
                                  </w:rPr>
                                  <w:t>HTML &amp; CSS Web Development</w:t>
                                </w:r>
                              </w:p>
                            </w:sdtContent>
                          </w:sdt>
                        </w:txbxContent>
                      </v:textbox>
                    </v:shape>
                    <w10:wrap anchorx="page" anchory="page"/>
                  </v:group>
                </w:pict>
              </mc:Fallback>
            </mc:AlternateContent>
          </w:r>
        </w:p>
        <w:p w14:paraId="685CC10D" w14:textId="01F61894" w:rsidR="00CD5CA4" w:rsidRDefault="00CD5CA4">
          <w:r>
            <w:rPr>
              <w:noProof/>
            </w:rPr>
            <mc:AlternateContent>
              <mc:Choice Requires="wps">
                <w:drawing>
                  <wp:anchor distT="45720" distB="45720" distL="114300" distR="114300" simplePos="0" relativeHeight="251661312" behindDoc="0" locked="0" layoutInCell="1" allowOverlap="1" wp14:anchorId="59199E1C" wp14:editId="630AA6B8">
                    <wp:simplePos x="0" y="0"/>
                    <wp:positionH relativeFrom="column">
                      <wp:posOffset>1662430</wp:posOffset>
                    </wp:positionH>
                    <wp:positionV relativeFrom="paragraph">
                      <wp:posOffset>5255895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35F9D38" w14:textId="5F9DEF4C" w:rsidR="00CD5CA4" w:rsidRPr="00CD5CA4" w:rsidRDefault="00CD5CA4" w:rsidP="00CD5CA4">
                                <w:pPr>
                                  <w:jc w:val="center"/>
                                  <w:rPr>
                                    <w:rFonts w:asciiTheme="majorHAnsi" w:hAnsiTheme="majorHAnsi"/>
                                    <w:color w:val="FFFFFF" w:themeColor="background1"/>
                                    <w:sz w:val="40"/>
                                    <w:szCs w:val="40"/>
                                  </w:rPr>
                                </w:pPr>
                                <w:r w:rsidRPr="00CD5CA4">
                                  <w:rPr>
                                    <w:rFonts w:asciiTheme="majorHAnsi" w:hAnsiTheme="majorHAnsi"/>
                                    <w:b/>
                                    <w:bCs/>
                                    <w:color w:val="FFFFFF" w:themeColor="background1"/>
                                    <w:sz w:val="40"/>
                                    <w:szCs w:val="40"/>
                                  </w:rPr>
                                  <w:t>Introduction to Web and Database Concepts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9199E1C" id="Text Box 2" o:spid="_x0000_s1030" type="#_x0000_t202" style="position:absolute;margin-left:130.9pt;margin-top:413.8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" filled="f" stroked="f">
                    <v:textbox style="mso-fit-shape-to-text:t">
                      <w:txbxContent>
                        <w:p w14:paraId="135F9D38" w14:textId="5F9DEF4C" w:rsidR="00CD5CA4" w:rsidRPr="00CD5CA4" w:rsidRDefault="00CD5CA4" w:rsidP="00CD5CA4">
                          <w:pPr>
                            <w:jc w:val="center"/>
                            <w:rPr>
                              <w:rFonts w:asciiTheme="majorHAnsi" w:hAnsiTheme="majorHAnsi"/>
                              <w:color w:val="FFFFFF" w:themeColor="background1"/>
                              <w:sz w:val="40"/>
                              <w:szCs w:val="40"/>
                            </w:rPr>
                          </w:pPr>
                          <w:r w:rsidRPr="00CD5CA4">
                            <w:rPr>
                              <w:rFonts w:asciiTheme="majorHAnsi" w:hAnsiTheme="majorHAnsi"/>
                              <w:b/>
                              <w:bCs/>
                              <w:color w:val="FFFFFF" w:themeColor="background1"/>
                              <w:sz w:val="40"/>
                              <w:szCs w:val="40"/>
                            </w:rPr>
                            <w:t>Introduction to Web and Database Concepts</w:t>
                          </w:r>
                        </w:p>
                      </w:txbxContent>
                    </v:textbox>
                    <w10:wrap type="square"/>
                  </v:shape>
                </w:pict>
              </mc:Fallback>
            </mc:AlternateContent>
          </w:r>
          <w:r>
            <w:rPr>
              <w:rFonts w:hint="eastAsia"/>
            </w:rPr>
            <w:br w:type="page"/>
          </w:r>
        </w:p>
      </w:sdtContent>
    </w:sdt>
    <w:p w14:paraId="44759A0C" w14:textId="5AF39E46" w:rsidR="00CD5CA4" w:rsidRDefault="00CD5CA4" w:rsidP="00CD5CA4">
      <w:pPr>
        <w:pStyle w:val="Heading1"/>
      </w:pPr>
      <w:bookmarkStart w:id="0" w:name="_Toc233121284"/>
      <w:r>
        <w:lastRenderedPageBreak/>
        <w:t>Contents Page</w:t>
      </w:r>
      <w:bookmarkEnd w:id="0"/>
    </w:p>
    <w:sdt>
      <w:sdtPr>
        <w:id w:val="83420778"/>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1A5EF825" w14:textId="4D9FB1FE" w:rsidR="003A339E" w:rsidRDefault="003A339E">
          <w:pPr>
            <w:pStyle w:val="TOCHeading"/>
          </w:pPr>
          <w:r>
            <w:t>Contents</w:t>
          </w:r>
        </w:p>
        <w:p w14:paraId="53D18297" w14:textId="53CE8BB5" w:rsidR="003A339E" w:rsidRPr="00923D7C" w:rsidRDefault="003A339E">
          <w:pPr>
            <w:pStyle w:val="TOC1"/>
            <w:tabs>
              <w:tab w:val="right" w:leader="dot" w:pos="9016"/>
            </w:tabs>
            <w:rPr>
              <w:noProof/>
            </w:rPr>
          </w:pPr>
          <w:r>
            <w:fldChar w:fldCharType="begin"/>
          </w:r>
          <w:r>
            <w:instrText xml:space="preserve"> TOC \o "1-3" \h \z \u </w:instrText>
          </w:r>
          <w:r>
            <w:fldChar w:fldCharType="separate"/>
          </w:r>
          <w:hyperlink w:anchor="_Toc233121284" w:history="1">
            <w:r w:rsidRPr="00923D7C">
              <w:rPr>
                <w:rStyle w:val="Hyperlink"/>
                <w:noProof/>
              </w:rPr>
              <w:t>Contents Page</w:t>
            </w:r>
            <w:r w:rsidRPr="00923D7C">
              <w:rPr>
                <w:noProof/>
                <w:webHidden/>
              </w:rPr>
              <w:tab/>
            </w:r>
            <w:r w:rsidRPr="00923D7C">
              <w:rPr>
                <w:noProof/>
                <w:webHidden/>
              </w:rPr>
              <w:fldChar w:fldCharType="begin"/>
            </w:r>
            <w:r w:rsidRPr="00923D7C">
              <w:rPr>
                <w:noProof/>
                <w:webHidden/>
              </w:rPr>
              <w:instrText xml:space="preserve"> PAGEREF _Toc233121284 \h </w:instrText>
            </w:r>
            <w:r w:rsidRPr="00923D7C">
              <w:rPr>
                <w:noProof/>
                <w:webHidden/>
              </w:rPr>
            </w:r>
            <w:r w:rsidRPr="00923D7C">
              <w:rPr>
                <w:noProof/>
                <w:webHidden/>
              </w:rPr>
              <w:fldChar w:fldCharType="separate"/>
            </w:r>
            <w:r w:rsidRPr="00923D7C">
              <w:rPr>
                <w:noProof/>
                <w:webHidden/>
              </w:rPr>
              <w:t>1</w:t>
            </w:r>
            <w:r w:rsidRPr="00923D7C">
              <w:rPr>
                <w:noProof/>
                <w:webHidden/>
              </w:rPr>
              <w:fldChar w:fldCharType="end"/>
            </w:r>
          </w:hyperlink>
        </w:p>
        <w:p w14:paraId="278BCCAC" w14:textId="6574DBE2" w:rsidR="003A339E" w:rsidRPr="00923D7C" w:rsidRDefault="003A339E">
          <w:pPr>
            <w:pStyle w:val="TOC2"/>
            <w:tabs>
              <w:tab w:val="right" w:leader="dot" w:pos="9016"/>
            </w:tabs>
            <w:rPr>
              <w:noProof/>
            </w:rPr>
          </w:pPr>
          <w:hyperlink w:anchor="_Toc233121285" w:history="1">
            <w:r w:rsidRPr="00923D7C">
              <w:rPr>
                <w:rStyle w:val="Hyperlink"/>
                <w:noProof/>
              </w:rPr>
              <w:t>Introduction</w:t>
            </w:r>
            <w:r w:rsidRPr="00923D7C">
              <w:rPr>
                <w:noProof/>
                <w:webHidden/>
              </w:rPr>
              <w:tab/>
            </w:r>
            <w:r w:rsidRPr="00923D7C">
              <w:rPr>
                <w:noProof/>
                <w:webHidden/>
              </w:rPr>
              <w:fldChar w:fldCharType="begin"/>
            </w:r>
            <w:r w:rsidRPr="00923D7C">
              <w:rPr>
                <w:noProof/>
                <w:webHidden/>
              </w:rPr>
              <w:instrText xml:space="preserve"> PAGEREF _Toc233121285 \h </w:instrText>
            </w:r>
            <w:r w:rsidRPr="00923D7C">
              <w:rPr>
                <w:noProof/>
                <w:webHidden/>
              </w:rPr>
            </w:r>
            <w:r w:rsidRPr="00923D7C">
              <w:rPr>
                <w:noProof/>
                <w:webHidden/>
              </w:rPr>
              <w:fldChar w:fldCharType="separate"/>
            </w:r>
            <w:r w:rsidRPr="00923D7C">
              <w:rPr>
                <w:noProof/>
                <w:webHidden/>
              </w:rPr>
              <w:t>2</w:t>
            </w:r>
            <w:r w:rsidRPr="00923D7C">
              <w:rPr>
                <w:noProof/>
                <w:webHidden/>
              </w:rPr>
              <w:fldChar w:fldCharType="end"/>
            </w:r>
          </w:hyperlink>
        </w:p>
        <w:p w14:paraId="3937B8F4" w14:textId="3E71B556" w:rsidR="003A339E" w:rsidRPr="00923D7C" w:rsidRDefault="003A339E">
          <w:pPr>
            <w:pStyle w:val="TOC2"/>
            <w:tabs>
              <w:tab w:val="right" w:leader="dot" w:pos="9016"/>
            </w:tabs>
            <w:rPr>
              <w:noProof/>
            </w:rPr>
          </w:pPr>
          <w:hyperlink w:anchor="_Toc233121286" w:history="1">
            <w:r w:rsidRPr="00923D7C">
              <w:rPr>
                <w:rStyle w:val="Hyperlink"/>
                <w:noProof/>
              </w:rPr>
              <w:t>Requirements</w:t>
            </w:r>
            <w:r w:rsidRPr="00923D7C">
              <w:rPr>
                <w:noProof/>
                <w:webHidden/>
              </w:rPr>
              <w:tab/>
            </w:r>
            <w:r w:rsidRPr="00923D7C">
              <w:rPr>
                <w:noProof/>
                <w:webHidden/>
              </w:rPr>
              <w:fldChar w:fldCharType="begin"/>
            </w:r>
            <w:r w:rsidRPr="00923D7C">
              <w:rPr>
                <w:noProof/>
                <w:webHidden/>
              </w:rPr>
              <w:instrText xml:space="preserve"> PAGEREF _Toc233121286 \h </w:instrText>
            </w:r>
            <w:r w:rsidRPr="00923D7C">
              <w:rPr>
                <w:noProof/>
                <w:webHidden/>
              </w:rPr>
            </w:r>
            <w:r w:rsidRPr="00923D7C">
              <w:rPr>
                <w:noProof/>
                <w:webHidden/>
              </w:rPr>
              <w:fldChar w:fldCharType="separate"/>
            </w:r>
            <w:r w:rsidRPr="00923D7C">
              <w:rPr>
                <w:noProof/>
                <w:webHidden/>
              </w:rPr>
              <w:t>3</w:t>
            </w:r>
            <w:r w:rsidRPr="00923D7C">
              <w:rPr>
                <w:noProof/>
                <w:webHidden/>
              </w:rPr>
              <w:fldChar w:fldCharType="end"/>
            </w:r>
          </w:hyperlink>
        </w:p>
        <w:p w14:paraId="29BF33A5" w14:textId="472102AD" w:rsidR="003A339E" w:rsidRPr="00923D7C" w:rsidRDefault="003A339E">
          <w:pPr>
            <w:pStyle w:val="TOC2"/>
            <w:tabs>
              <w:tab w:val="right" w:leader="dot" w:pos="9016"/>
            </w:tabs>
            <w:rPr>
              <w:noProof/>
            </w:rPr>
          </w:pPr>
          <w:hyperlink w:anchor="_Toc233121287" w:history="1">
            <w:r w:rsidRPr="00923D7C">
              <w:rPr>
                <w:rStyle w:val="Hyperlink"/>
                <w:noProof/>
              </w:rPr>
              <w:t>Implementation</w:t>
            </w:r>
            <w:r w:rsidRPr="00923D7C">
              <w:rPr>
                <w:noProof/>
                <w:webHidden/>
              </w:rPr>
              <w:tab/>
            </w:r>
            <w:r w:rsidRPr="00923D7C">
              <w:rPr>
                <w:noProof/>
                <w:webHidden/>
              </w:rPr>
              <w:fldChar w:fldCharType="begin"/>
            </w:r>
            <w:r w:rsidRPr="00923D7C">
              <w:rPr>
                <w:noProof/>
                <w:webHidden/>
              </w:rPr>
              <w:instrText xml:space="preserve"> PAGEREF _Toc233121287 \h </w:instrText>
            </w:r>
            <w:r w:rsidRPr="00923D7C">
              <w:rPr>
                <w:noProof/>
                <w:webHidden/>
              </w:rPr>
            </w:r>
            <w:r w:rsidRPr="00923D7C">
              <w:rPr>
                <w:noProof/>
                <w:webHidden/>
              </w:rPr>
              <w:fldChar w:fldCharType="separate"/>
            </w:r>
            <w:r w:rsidRPr="00923D7C">
              <w:rPr>
                <w:noProof/>
                <w:webHidden/>
              </w:rPr>
              <w:t>4</w:t>
            </w:r>
            <w:r w:rsidRPr="00923D7C">
              <w:rPr>
                <w:noProof/>
                <w:webHidden/>
              </w:rPr>
              <w:fldChar w:fldCharType="end"/>
            </w:r>
          </w:hyperlink>
        </w:p>
        <w:p w14:paraId="272D13F7" w14:textId="6F368F69" w:rsidR="003A339E" w:rsidRPr="00923D7C" w:rsidRDefault="003A339E">
          <w:pPr>
            <w:pStyle w:val="TOC2"/>
            <w:tabs>
              <w:tab w:val="right" w:leader="dot" w:pos="9016"/>
            </w:tabs>
            <w:rPr>
              <w:noProof/>
            </w:rPr>
          </w:pPr>
          <w:hyperlink w:anchor="_Toc233121288" w:history="1">
            <w:r w:rsidRPr="00923D7C">
              <w:rPr>
                <w:rStyle w:val="Hyperlink"/>
                <w:noProof/>
              </w:rPr>
              <w:t>Validation</w:t>
            </w:r>
            <w:r w:rsidRPr="00923D7C">
              <w:rPr>
                <w:noProof/>
                <w:webHidden/>
              </w:rPr>
              <w:tab/>
            </w:r>
            <w:r w:rsidRPr="00923D7C">
              <w:rPr>
                <w:noProof/>
                <w:webHidden/>
              </w:rPr>
              <w:fldChar w:fldCharType="begin"/>
            </w:r>
            <w:r w:rsidRPr="00923D7C">
              <w:rPr>
                <w:noProof/>
                <w:webHidden/>
              </w:rPr>
              <w:instrText xml:space="preserve"> PAGEREF _Toc233121288 \h </w:instrText>
            </w:r>
            <w:r w:rsidRPr="00923D7C">
              <w:rPr>
                <w:noProof/>
                <w:webHidden/>
              </w:rPr>
            </w:r>
            <w:r w:rsidRPr="00923D7C">
              <w:rPr>
                <w:noProof/>
                <w:webHidden/>
              </w:rPr>
              <w:fldChar w:fldCharType="separate"/>
            </w:r>
            <w:r w:rsidRPr="00923D7C">
              <w:rPr>
                <w:noProof/>
                <w:webHidden/>
              </w:rPr>
              <w:t>6</w:t>
            </w:r>
            <w:r w:rsidRPr="00923D7C">
              <w:rPr>
                <w:noProof/>
                <w:webHidden/>
              </w:rPr>
              <w:fldChar w:fldCharType="end"/>
            </w:r>
          </w:hyperlink>
        </w:p>
        <w:p w14:paraId="0763A81A" w14:textId="7E0A92A2" w:rsidR="003A339E" w:rsidRPr="00923D7C" w:rsidRDefault="003A339E">
          <w:pPr>
            <w:pStyle w:val="TOC2"/>
            <w:tabs>
              <w:tab w:val="right" w:leader="dot" w:pos="9016"/>
            </w:tabs>
            <w:rPr>
              <w:noProof/>
            </w:rPr>
          </w:pPr>
          <w:hyperlink w:anchor="_Toc233121289" w:history="1">
            <w:r w:rsidRPr="00923D7C">
              <w:rPr>
                <w:rStyle w:val="Hyperlink"/>
                <w:noProof/>
              </w:rPr>
              <w:t>Evaluation</w:t>
            </w:r>
            <w:r w:rsidRPr="00923D7C">
              <w:rPr>
                <w:noProof/>
                <w:webHidden/>
              </w:rPr>
              <w:tab/>
            </w:r>
            <w:r w:rsidRPr="00923D7C">
              <w:rPr>
                <w:noProof/>
                <w:webHidden/>
              </w:rPr>
              <w:fldChar w:fldCharType="begin"/>
            </w:r>
            <w:r w:rsidRPr="00923D7C">
              <w:rPr>
                <w:noProof/>
                <w:webHidden/>
              </w:rPr>
              <w:instrText xml:space="preserve"> PAGEREF _Toc233121289 \h </w:instrText>
            </w:r>
            <w:r w:rsidRPr="00923D7C">
              <w:rPr>
                <w:noProof/>
                <w:webHidden/>
              </w:rPr>
            </w:r>
            <w:r w:rsidRPr="00923D7C">
              <w:rPr>
                <w:noProof/>
                <w:webHidden/>
              </w:rPr>
              <w:fldChar w:fldCharType="separate"/>
            </w:r>
            <w:r w:rsidRPr="00923D7C">
              <w:rPr>
                <w:noProof/>
                <w:webHidden/>
              </w:rPr>
              <w:t>8</w:t>
            </w:r>
            <w:r w:rsidRPr="00923D7C">
              <w:rPr>
                <w:noProof/>
                <w:webHidden/>
              </w:rPr>
              <w:fldChar w:fldCharType="end"/>
            </w:r>
          </w:hyperlink>
        </w:p>
        <w:p w14:paraId="153497DC" w14:textId="2EFB9D49" w:rsidR="003A339E" w:rsidRDefault="003A339E">
          <w:pPr>
            <w:pStyle w:val="TOC2"/>
            <w:tabs>
              <w:tab w:val="right" w:leader="dot" w:pos="9016"/>
            </w:tabs>
            <w:rPr>
              <w:noProof/>
            </w:rPr>
          </w:pPr>
          <w:hyperlink w:anchor="_Toc233121290" w:history="1">
            <w:r w:rsidRPr="00923D7C">
              <w:rPr>
                <w:rStyle w:val="Hyperlink"/>
                <w:noProof/>
              </w:rPr>
              <w:t>Comparison of Amazon UK and Argos UK</w:t>
            </w:r>
            <w:r w:rsidRPr="00923D7C">
              <w:rPr>
                <w:noProof/>
                <w:webHidden/>
              </w:rPr>
              <w:tab/>
            </w:r>
            <w:r w:rsidRPr="00923D7C">
              <w:rPr>
                <w:noProof/>
                <w:webHidden/>
              </w:rPr>
              <w:fldChar w:fldCharType="begin"/>
            </w:r>
            <w:r w:rsidRPr="00923D7C">
              <w:rPr>
                <w:noProof/>
                <w:webHidden/>
              </w:rPr>
              <w:instrText xml:space="preserve"> PAGEREF _Toc233121290 \h </w:instrText>
            </w:r>
            <w:r w:rsidRPr="00923D7C">
              <w:rPr>
                <w:noProof/>
                <w:webHidden/>
              </w:rPr>
            </w:r>
            <w:r w:rsidRPr="00923D7C">
              <w:rPr>
                <w:noProof/>
                <w:webHidden/>
              </w:rPr>
              <w:fldChar w:fldCharType="separate"/>
            </w:r>
            <w:r w:rsidRPr="00923D7C">
              <w:rPr>
                <w:noProof/>
                <w:webHidden/>
              </w:rPr>
              <w:t>11</w:t>
            </w:r>
            <w:r w:rsidRPr="00923D7C">
              <w:rPr>
                <w:noProof/>
                <w:webHidden/>
              </w:rPr>
              <w:fldChar w:fldCharType="end"/>
            </w:r>
          </w:hyperlink>
        </w:p>
        <w:p w14:paraId="1DB27F0F" w14:textId="40BCE9ED" w:rsidR="003A339E" w:rsidRDefault="003A339E">
          <w:pPr>
            <w:pStyle w:val="TOC2"/>
            <w:tabs>
              <w:tab w:val="right" w:leader="dot" w:pos="9016"/>
            </w:tabs>
            <w:rPr>
              <w:noProof/>
            </w:rPr>
          </w:pPr>
          <w:hyperlink w:anchor="_Toc233121291" w:history="1">
            <w:r w:rsidRPr="008631EE">
              <w:rPr>
                <w:rStyle w:val="Hyperlink"/>
                <w:noProof/>
              </w:rPr>
              <w:t>References</w:t>
            </w:r>
            <w:r>
              <w:rPr>
                <w:noProof/>
                <w:webHidden/>
              </w:rPr>
              <w:tab/>
            </w:r>
            <w:r>
              <w:rPr>
                <w:noProof/>
                <w:webHidden/>
              </w:rPr>
              <w:fldChar w:fldCharType="begin"/>
            </w:r>
            <w:r>
              <w:rPr>
                <w:noProof/>
                <w:webHidden/>
              </w:rPr>
              <w:instrText xml:space="preserve"> PAGEREF _Toc233121291 \h </w:instrText>
            </w:r>
            <w:r>
              <w:rPr>
                <w:noProof/>
                <w:webHidden/>
              </w:rPr>
            </w:r>
            <w:r>
              <w:rPr>
                <w:noProof/>
                <w:webHidden/>
              </w:rPr>
              <w:fldChar w:fldCharType="separate"/>
            </w:r>
            <w:r>
              <w:rPr>
                <w:noProof/>
                <w:webHidden/>
              </w:rPr>
              <w:t>14</w:t>
            </w:r>
            <w:r>
              <w:rPr>
                <w:noProof/>
                <w:webHidden/>
              </w:rPr>
              <w:fldChar w:fldCharType="end"/>
            </w:r>
          </w:hyperlink>
        </w:p>
        <w:p w14:paraId="63C11566" w14:textId="685FF6F4" w:rsidR="003A339E" w:rsidRDefault="003A339E">
          <w:pPr>
            <w:pStyle w:val="TOC1"/>
            <w:tabs>
              <w:tab w:val="right" w:leader="dot" w:pos="9016"/>
            </w:tabs>
            <w:rPr>
              <w:noProof/>
            </w:rPr>
          </w:pPr>
        </w:p>
        <w:p w14:paraId="486260E2" w14:textId="6D64C327" w:rsidR="003A339E" w:rsidRDefault="003A339E">
          <w:r>
            <w:rPr>
              <w:b/>
              <w:bCs/>
            </w:rPr>
            <w:fldChar w:fldCharType="end"/>
          </w:r>
        </w:p>
      </w:sdtContent>
    </w:sdt>
    <w:p w14:paraId="267F4B1C" w14:textId="77777777" w:rsidR="009C003D" w:rsidRPr="009C003D" w:rsidRDefault="009C003D" w:rsidP="009C003D"/>
    <w:p w14:paraId="11CD58B5" w14:textId="77777777" w:rsidR="00CD5CA4" w:rsidRDefault="00CD5CA4" w:rsidP="00CD5CA4"/>
    <w:p w14:paraId="65AFD48F" w14:textId="77777777" w:rsidR="00CD5CA4" w:rsidRDefault="00CD5CA4" w:rsidP="00CD5CA4"/>
    <w:p w14:paraId="64ED3A2D" w14:textId="77777777" w:rsidR="00CD5CA4" w:rsidRDefault="00CD5CA4" w:rsidP="00CD5CA4"/>
    <w:p w14:paraId="0349946E" w14:textId="77777777" w:rsidR="00CD5CA4" w:rsidRDefault="00CD5CA4" w:rsidP="00CD5CA4"/>
    <w:p w14:paraId="1D7E5892" w14:textId="77777777" w:rsidR="00CD5CA4" w:rsidRDefault="00CD5CA4" w:rsidP="00CD5CA4"/>
    <w:p w14:paraId="317442E0" w14:textId="77777777" w:rsidR="00CD5CA4" w:rsidRDefault="00CD5CA4" w:rsidP="00CD5CA4"/>
    <w:p w14:paraId="42748794" w14:textId="77777777" w:rsidR="00CD5CA4" w:rsidRDefault="00CD5CA4" w:rsidP="00CD5CA4"/>
    <w:p w14:paraId="19EAE0A5" w14:textId="77777777" w:rsidR="00CD5CA4" w:rsidRDefault="00CD5CA4" w:rsidP="00CD5CA4"/>
    <w:p w14:paraId="68316215" w14:textId="77777777" w:rsidR="00CD5CA4" w:rsidRDefault="00CD5CA4" w:rsidP="00CD5CA4"/>
    <w:p w14:paraId="34B42211" w14:textId="77777777" w:rsidR="00CD5CA4" w:rsidRDefault="00CD5CA4" w:rsidP="00CD5CA4"/>
    <w:p w14:paraId="70F3FD6E" w14:textId="77777777" w:rsidR="00CD5CA4" w:rsidRDefault="00CD5CA4" w:rsidP="00CD5CA4"/>
    <w:p w14:paraId="68441CBF" w14:textId="77777777" w:rsidR="00CD5CA4" w:rsidRDefault="00CD5CA4" w:rsidP="00CD5CA4"/>
    <w:p w14:paraId="2DA6B832" w14:textId="77777777" w:rsidR="00CD5CA4" w:rsidRDefault="00CD5CA4" w:rsidP="00CD5CA4"/>
    <w:p w14:paraId="2CDD80EC" w14:textId="77777777" w:rsidR="00CD5CA4" w:rsidRDefault="00CD5CA4" w:rsidP="00CD5CA4"/>
    <w:p w14:paraId="28090BB7" w14:textId="77777777" w:rsidR="00CD5CA4" w:rsidRDefault="00CD5CA4" w:rsidP="00CD5CA4"/>
    <w:p w14:paraId="23D47F09" w14:textId="257B1D72" w:rsidR="00CD5CA4" w:rsidRPr="00CD5CA4" w:rsidRDefault="00CD5CA4" w:rsidP="00636A62">
      <w:pPr>
        <w:pStyle w:val="Heading2"/>
      </w:pPr>
      <w:bookmarkStart w:id="1" w:name="_Toc233121285"/>
      <w:r w:rsidRPr="00CD5CA4">
        <w:lastRenderedPageBreak/>
        <w:t>Introduction</w:t>
      </w:r>
      <w:bookmarkEnd w:id="1"/>
      <w:r w:rsidRPr="00CD5CA4">
        <w:t> </w:t>
      </w:r>
    </w:p>
    <w:p w14:paraId="056A6C8C" w14:textId="51DFACB9" w:rsidR="00CD5CA4" w:rsidRDefault="00CD5CA4" w:rsidP="00CD5CA4">
      <w:pPr>
        <w:pStyle w:val="Heading2"/>
      </w:pPr>
      <w:r w:rsidRPr="00CD5CA4">
        <w:t> </w:t>
      </w:r>
    </w:p>
    <w:p w14:paraId="1EE01D62" w14:textId="77777777" w:rsidR="00CD5CA4" w:rsidRPr="00CD5CA4" w:rsidRDefault="00CD5CA4" w:rsidP="00CD5CA4">
      <w:r w:rsidRPr="00CD5CA4">
        <w:t>This report presents the design, development, implementation, and evaluation of a website created for a lift installation company using HTML and CSS. The website was developed to provide information about the company's lift installation, maintenance, and repair services while establishing a professional online presence for potential customers and business clients.</w:t>
      </w:r>
    </w:p>
    <w:p w14:paraId="16D3EF3A" w14:textId="77777777" w:rsidR="00CD5CA4" w:rsidRPr="00CD5CA4" w:rsidRDefault="00CD5CA4" w:rsidP="00CD5CA4">
      <w:r w:rsidRPr="00CD5CA4">
        <w:t>The report outlines the requirements of the website, including its purpose, target audience, and key design objectives. It discusses the planning and implementation process, explaining how web development techniques and design principles were applied to create a functional, responsive, and visually appealing website. Screenshots of the completed webpages are provided to demonstrate the final implementation, alongside the results of HTML and CSS validation tests used to ensure compliance with web standards.</w:t>
      </w:r>
    </w:p>
    <w:p w14:paraId="5B8D4781" w14:textId="77777777" w:rsidR="00CD5CA4" w:rsidRPr="00CD5CA4" w:rsidRDefault="00CD5CA4" w:rsidP="00CD5CA4">
      <w:r w:rsidRPr="00CD5CA4">
        <w:t>In addition, the report evaluates the website with respect to usability, accessibility, and search engine optimisation (SEO). Relevant academic literature and research studies are examined to explain the significance of these factors in modern web development. The completed website is assessed against recognised best practices, including the Web Content Accessibility Guidelines (WCAG) 2.1, and the SEO techniques incorporated into the site are identified and discussed.</w:t>
      </w:r>
    </w:p>
    <w:p w14:paraId="55FD0BFC" w14:textId="77777777" w:rsidR="00CD5CA4" w:rsidRPr="00CD5CA4" w:rsidRDefault="00CD5CA4" w:rsidP="00CD5CA4">
      <w:r w:rsidRPr="00CD5CA4">
        <w:t>The report also includes a comparative analysis of two existing websites that offer similar services, focusing on usability, accessibility, SEO, and mobile responsiveness. Finally, conclusions are drawn regarding the effectiveness of the completed website, and recommendations are provided for future improvements and further development. Supporting references and complete HTML and CSS source code listings are included in the appendices.</w:t>
      </w:r>
    </w:p>
    <w:p w14:paraId="5A978C61" w14:textId="77777777" w:rsidR="00CD5CA4" w:rsidRPr="00CD5CA4" w:rsidRDefault="00CD5CA4" w:rsidP="00CD5CA4"/>
    <w:p w14:paraId="39D9AD2B" w14:textId="77777777" w:rsidR="00CD5CA4" w:rsidRDefault="00CD5CA4" w:rsidP="00CD5CA4">
      <w:pPr>
        <w:pStyle w:val="Heading2"/>
      </w:pPr>
    </w:p>
    <w:p w14:paraId="4990A80D" w14:textId="77777777" w:rsidR="00CD5CA4" w:rsidRDefault="00CD5CA4" w:rsidP="00CD5CA4"/>
    <w:p w14:paraId="07389791" w14:textId="77777777" w:rsidR="00CD5CA4" w:rsidRDefault="00CD5CA4" w:rsidP="00CD5CA4"/>
    <w:p w14:paraId="305BFD20" w14:textId="77777777" w:rsidR="00CD5CA4" w:rsidRDefault="00CD5CA4" w:rsidP="00CD5CA4"/>
    <w:p w14:paraId="2FD80D24" w14:textId="77777777" w:rsidR="00CD5CA4" w:rsidRDefault="00CD5CA4" w:rsidP="00CD5CA4"/>
    <w:p w14:paraId="6B93204A" w14:textId="77777777" w:rsidR="00CD5CA4" w:rsidRDefault="00CD5CA4" w:rsidP="00CD5CA4"/>
    <w:p w14:paraId="49FA75C8" w14:textId="0E99AF2D" w:rsidR="00CD5CA4" w:rsidRDefault="00CD5CA4" w:rsidP="00CD5CA4">
      <w:pPr>
        <w:pStyle w:val="Heading2"/>
      </w:pPr>
      <w:bookmarkStart w:id="2" w:name="_Toc233121286"/>
      <w:r>
        <w:lastRenderedPageBreak/>
        <w:t>Requirements</w:t>
      </w:r>
      <w:bookmarkEnd w:id="2"/>
    </w:p>
    <w:p w14:paraId="454E3D77" w14:textId="77777777" w:rsidR="00CD5CA4" w:rsidRPr="00CD5CA4" w:rsidRDefault="00CD5CA4" w:rsidP="00CD5CA4">
      <w:r w:rsidRPr="00CD5CA4">
        <w:t>The website was developed for R&amp;S Lifts, a family-owned lift installation and maintenance business. The primary purpose of the website is to provide a professional online presence that allows potential clients, business partners, and other interested parties to learn more about the company, its services, and how to make contact. The website serves as a digital platform for promoting the business and communicating its expertise within the lift installation industry.</w:t>
      </w:r>
    </w:p>
    <w:p w14:paraId="6598C7A9" w14:textId="32F8B6B3" w:rsidR="00CD5CA4" w:rsidRPr="00CD5CA4" w:rsidRDefault="00CD5CA4" w:rsidP="00CD5CA4">
      <w:r w:rsidRPr="00CD5CA4">
        <w:t>The subject matter of the website focuses on the services provided by R&amp;S Lifts, including lift installation, repairs, and related engineering solutions. The website contains information about the company, details of the services offered, contact information, and content designed to demonstrate the company's experience and professionalism within the industry.</w:t>
      </w:r>
    </w:p>
    <w:p w14:paraId="31307889" w14:textId="7A82984E" w:rsidR="00CD5CA4" w:rsidRPr="00CD5CA4" w:rsidRDefault="00CD5CA4" w:rsidP="00CD5CA4">
      <w:r w:rsidRPr="00CD5CA4">
        <w:t xml:space="preserve">A key objective of the website is to create a positive brand image that reflects the company's reliability, technical expertise, and commitment to high-quality workmanship. The visual design and content have therefore been developed to convey trust, professionalism, and credibility. This is particularly important because many of the company's contracts are obtained through larger organisations and lift manufacturers that outsource specialist installation and </w:t>
      </w:r>
      <w:r>
        <w:t xml:space="preserve">refurbishment </w:t>
      </w:r>
      <w:r w:rsidRPr="00CD5CA4">
        <w:t>work.</w:t>
      </w:r>
    </w:p>
    <w:p w14:paraId="2B8CE6F4" w14:textId="77777777" w:rsidR="00CD5CA4" w:rsidRPr="00CD5CA4" w:rsidRDefault="00CD5CA4" w:rsidP="00CD5CA4">
      <w:r w:rsidRPr="00CD5CA4">
        <w:t>The intended target audience includes both commercial and industrial clients seeking lift installation and maintenance services, as well as larger companies looking for reliable subcontractors within the lift industry. Existing clients can also use the website to access contact information and learn more about the services available. By providing clear information about the business and its capabilities, the website aims to increase visibility, attract new business opportunities, and strengthen the professional reputation of R&amp;S Lifts.</w:t>
      </w:r>
    </w:p>
    <w:p w14:paraId="05151517" w14:textId="77777777" w:rsidR="00CD5CA4" w:rsidRDefault="00CD5CA4" w:rsidP="00CD5CA4"/>
    <w:p w14:paraId="1CE44B5F" w14:textId="77777777" w:rsidR="00CD5CA4" w:rsidRDefault="00CD5CA4" w:rsidP="00CD5CA4"/>
    <w:p w14:paraId="26214E68" w14:textId="77777777" w:rsidR="00CD5CA4" w:rsidRDefault="00CD5CA4" w:rsidP="00CD5CA4"/>
    <w:p w14:paraId="6461C56F" w14:textId="77777777" w:rsidR="00CD5CA4" w:rsidRDefault="00CD5CA4" w:rsidP="00CD5CA4"/>
    <w:p w14:paraId="51FAF82F" w14:textId="77777777" w:rsidR="00CD5CA4" w:rsidRDefault="00CD5CA4" w:rsidP="00CD5CA4"/>
    <w:p w14:paraId="16045C0F" w14:textId="77777777" w:rsidR="00CD5CA4" w:rsidRDefault="00CD5CA4" w:rsidP="00CD5CA4"/>
    <w:p w14:paraId="4FDF195E" w14:textId="77777777" w:rsidR="00CD5CA4" w:rsidRDefault="00CD5CA4" w:rsidP="00CD5CA4"/>
    <w:p w14:paraId="0876942B" w14:textId="77777777" w:rsidR="00CD5CA4" w:rsidRDefault="00CD5CA4" w:rsidP="00CD5CA4"/>
    <w:p w14:paraId="661D6787" w14:textId="77777777" w:rsidR="00CD5CA4" w:rsidRDefault="00CD5CA4" w:rsidP="00CD5CA4"/>
    <w:p w14:paraId="1B48C765" w14:textId="022D9D7A" w:rsidR="00CD5CA4" w:rsidRDefault="00CD5CA4" w:rsidP="00CD5CA4">
      <w:pPr>
        <w:pStyle w:val="Heading2"/>
      </w:pPr>
      <w:bookmarkStart w:id="3" w:name="_Toc233121287"/>
      <w:r>
        <w:lastRenderedPageBreak/>
        <w:t>Implementation</w:t>
      </w:r>
      <w:bookmarkEnd w:id="3"/>
    </w:p>
    <w:p w14:paraId="4A03276B" w14:textId="77777777" w:rsidR="00B27EC6" w:rsidRDefault="00B27EC6" w:rsidP="00B27EC6"/>
    <w:p w14:paraId="49065ED0" w14:textId="649EE184" w:rsidR="00B27EC6" w:rsidRPr="00E76A36" w:rsidRDefault="00B27EC6" w:rsidP="00B27EC6">
      <w:r w:rsidRPr="00E76A36">
        <w:t>Image 1:  shows the Index page of my website</w:t>
      </w:r>
    </w:p>
    <w:p w14:paraId="35E860B6" w14:textId="4F6E1AFB" w:rsidR="00D313F2" w:rsidRDefault="000563AC" w:rsidP="00CD5CA4">
      <w:r>
        <w:rPr>
          <w:noProof/>
        </w:rPr>
        <w:drawing>
          <wp:inline distT="0" distB="0" distL="0" distR="0" wp14:anchorId="4E0DE6A0" wp14:editId="1400973B">
            <wp:extent cx="5731510" cy="2892425"/>
            <wp:effectExtent l="0" t="0" r="2540" b="3175"/>
            <wp:docPr id="46613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34725" name=""/>
                    <pic:cNvPicPr/>
                  </pic:nvPicPr>
                  <pic:blipFill>
                    <a:blip r:embed="rId12"/>
                    <a:stretch>
                      <a:fillRect/>
                    </a:stretch>
                  </pic:blipFill>
                  <pic:spPr>
                    <a:xfrm>
                      <a:off x="0" y="0"/>
                      <a:ext cx="5731510" cy="2892425"/>
                    </a:xfrm>
                    <a:prstGeom prst="rect">
                      <a:avLst/>
                    </a:prstGeom>
                  </pic:spPr>
                </pic:pic>
              </a:graphicData>
            </a:graphic>
          </wp:inline>
        </w:drawing>
      </w:r>
    </w:p>
    <w:p w14:paraId="3DCD8A4F" w14:textId="77777777" w:rsidR="00CB6FE3" w:rsidRDefault="00CB6FE3" w:rsidP="00CD5CA4"/>
    <w:p w14:paraId="534E4886" w14:textId="333AF4A0" w:rsidR="00E76A36" w:rsidRDefault="00E76A36" w:rsidP="00CD5CA4">
      <w:r>
        <w:t>Image 2: shows the ‘About Us’ page of my website</w:t>
      </w:r>
    </w:p>
    <w:p w14:paraId="7C87E45E" w14:textId="760943EC" w:rsidR="004152B6" w:rsidRDefault="004152B6" w:rsidP="00CD5CA4">
      <w:r>
        <w:rPr>
          <w:noProof/>
        </w:rPr>
        <w:drawing>
          <wp:inline distT="0" distB="0" distL="0" distR="0" wp14:anchorId="5C7FB636" wp14:editId="1F681640">
            <wp:extent cx="5731510" cy="3091180"/>
            <wp:effectExtent l="0" t="0" r="2540" b="0"/>
            <wp:docPr id="1004046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46744" name=""/>
                    <pic:cNvPicPr/>
                  </pic:nvPicPr>
                  <pic:blipFill>
                    <a:blip r:embed="rId13"/>
                    <a:stretch>
                      <a:fillRect/>
                    </a:stretch>
                  </pic:blipFill>
                  <pic:spPr>
                    <a:xfrm>
                      <a:off x="0" y="0"/>
                      <a:ext cx="5731510" cy="3091180"/>
                    </a:xfrm>
                    <a:prstGeom prst="rect">
                      <a:avLst/>
                    </a:prstGeom>
                  </pic:spPr>
                </pic:pic>
              </a:graphicData>
            </a:graphic>
          </wp:inline>
        </w:drawing>
      </w:r>
    </w:p>
    <w:p w14:paraId="3943DC8F" w14:textId="77777777" w:rsidR="00E76A36" w:rsidRDefault="00E76A36" w:rsidP="00CD5CA4"/>
    <w:p w14:paraId="415B185D" w14:textId="77777777" w:rsidR="00E76A36" w:rsidRDefault="00E76A36" w:rsidP="00CD5CA4"/>
    <w:p w14:paraId="3CA95F4D" w14:textId="77777777" w:rsidR="00E76A36" w:rsidRDefault="00E76A36" w:rsidP="00CD5CA4"/>
    <w:p w14:paraId="1FB30168" w14:textId="0E2A8AC8" w:rsidR="00E76A36" w:rsidRPr="00E76A36" w:rsidRDefault="00E76A36" w:rsidP="00CD5CA4">
      <w:r w:rsidRPr="00E76A36">
        <w:lastRenderedPageBreak/>
        <w:t>Image 3: shows the ‘Services’ page of my website</w:t>
      </w:r>
    </w:p>
    <w:p w14:paraId="08160A24" w14:textId="5276F2AF" w:rsidR="00D11A49" w:rsidRDefault="00D11A49" w:rsidP="00CD5CA4">
      <w:r>
        <w:rPr>
          <w:noProof/>
        </w:rPr>
        <w:drawing>
          <wp:inline distT="0" distB="0" distL="0" distR="0" wp14:anchorId="3848FFD0" wp14:editId="27289DCB">
            <wp:extent cx="5731510" cy="3082925"/>
            <wp:effectExtent l="0" t="0" r="2540" b="3175"/>
            <wp:docPr id="1858230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30418" name=""/>
                    <pic:cNvPicPr/>
                  </pic:nvPicPr>
                  <pic:blipFill>
                    <a:blip r:embed="rId14"/>
                    <a:stretch>
                      <a:fillRect/>
                    </a:stretch>
                  </pic:blipFill>
                  <pic:spPr>
                    <a:xfrm>
                      <a:off x="0" y="0"/>
                      <a:ext cx="5731510" cy="3082925"/>
                    </a:xfrm>
                    <a:prstGeom prst="rect">
                      <a:avLst/>
                    </a:prstGeom>
                  </pic:spPr>
                </pic:pic>
              </a:graphicData>
            </a:graphic>
          </wp:inline>
        </w:drawing>
      </w:r>
    </w:p>
    <w:p w14:paraId="4A5D5ABC" w14:textId="77777777" w:rsidR="000636AB" w:rsidRDefault="000636AB" w:rsidP="00CD5CA4"/>
    <w:p w14:paraId="022E0453" w14:textId="77777777" w:rsidR="000636AB" w:rsidRDefault="000636AB" w:rsidP="00CD5CA4"/>
    <w:p w14:paraId="5AAD403B" w14:textId="77777777" w:rsidR="000636AB" w:rsidRDefault="000636AB" w:rsidP="00CD5CA4"/>
    <w:p w14:paraId="03A2C653" w14:textId="77777777" w:rsidR="000636AB" w:rsidRDefault="000636AB" w:rsidP="00CD5CA4"/>
    <w:p w14:paraId="6C6EE1F2" w14:textId="77777777" w:rsidR="000636AB" w:rsidRDefault="000636AB" w:rsidP="00CD5CA4"/>
    <w:p w14:paraId="29911534" w14:textId="77777777" w:rsidR="000636AB" w:rsidRDefault="000636AB" w:rsidP="00CD5CA4"/>
    <w:p w14:paraId="688E1517" w14:textId="77777777" w:rsidR="000636AB" w:rsidRDefault="000636AB" w:rsidP="00CD5CA4"/>
    <w:p w14:paraId="08C0EA81" w14:textId="77777777" w:rsidR="000636AB" w:rsidRDefault="000636AB" w:rsidP="00CD5CA4"/>
    <w:p w14:paraId="1A5CEF50" w14:textId="77777777" w:rsidR="000636AB" w:rsidRDefault="000636AB" w:rsidP="00CD5CA4"/>
    <w:p w14:paraId="3FE2FCF1" w14:textId="77777777" w:rsidR="000636AB" w:rsidRDefault="000636AB" w:rsidP="00CD5CA4"/>
    <w:p w14:paraId="190828BF" w14:textId="77777777" w:rsidR="000636AB" w:rsidRDefault="000636AB" w:rsidP="009458D0">
      <w:pPr>
        <w:pStyle w:val="Heading2"/>
      </w:pPr>
    </w:p>
    <w:p w14:paraId="21ADB20D" w14:textId="77777777" w:rsidR="000636AB" w:rsidRDefault="000636AB" w:rsidP="009458D0">
      <w:pPr>
        <w:pStyle w:val="Heading2"/>
      </w:pPr>
    </w:p>
    <w:p w14:paraId="1C4AB2DC" w14:textId="77777777" w:rsidR="000636AB" w:rsidRDefault="000636AB" w:rsidP="009458D0">
      <w:pPr>
        <w:pStyle w:val="Heading2"/>
      </w:pPr>
    </w:p>
    <w:p w14:paraId="6F311DFC" w14:textId="77777777" w:rsidR="000636AB" w:rsidRDefault="000636AB" w:rsidP="009458D0">
      <w:pPr>
        <w:pStyle w:val="Heading2"/>
      </w:pPr>
    </w:p>
    <w:p w14:paraId="161DD775" w14:textId="77777777" w:rsidR="000636AB" w:rsidRPr="000636AB" w:rsidRDefault="000636AB" w:rsidP="000636AB"/>
    <w:p w14:paraId="6D312883" w14:textId="2EA79CA4" w:rsidR="00D313F2" w:rsidRDefault="009458D0" w:rsidP="009458D0">
      <w:pPr>
        <w:pStyle w:val="Heading2"/>
      </w:pPr>
      <w:bookmarkStart w:id="4" w:name="_Toc233121288"/>
      <w:r>
        <w:lastRenderedPageBreak/>
        <w:t>Validation</w:t>
      </w:r>
      <w:bookmarkEnd w:id="4"/>
    </w:p>
    <w:p w14:paraId="27010D0A" w14:textId="77777777" w:rsidR="008B690A" w:rsidRPr="008B690A" w:rsidRDefault="008B690A" w:rsidP="008B690A"/>
    <w:p w14:paraId="73691075" w14:textId="34247B30" w:rsidR="000636AB" w:rsidRPr="000636AB" w:rsidRDefault="000636AB" w:rsidP="000636AB">
      <w:r>
        <w:t>Image</w:t>
      </w:r>
      <w:r w:rsidR="008B690A">
        <w:t xml:space="preserve"> 4: shows the Validator review of my HTML code.</w:t>
      </w:r>
    </w:p>
    <w:p w14:paraId="41C80332" w14:textId="3E9767F0" w:rsidR="009458D0" w:rsidRPr="009458D0" w:rsidRDefault="009458D0" w:rsidP="009458D0">
      <w:r>
        <w:rPr>
          <w:noProof/>
        </w:rPr>
        <w:drawing>
          <wp:inline distT="0" distB="0" distL="0" distR="0" wp14:anchorId="517B3AAD" wp14:editId="6A22B648">
            <wp:extent cx="5731510" cy="2437765"/>
            <wp:effectExtent l="0" t="0" r="2540" b="635"/>
            <wp:docPr id="1387676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676681" name=""/>
                    <pic:cNvPicPr/>
                  </pic:nvPicPr>
                  <pic:blipFill>
                    <a:blip r:embed="rId15"/>
                    <a:stretch>
                      <a:fillRect/>
                    </a:stretch>
                  </pic:blipFill>
                  <pic:spPr>
                    <a:xfrm>
                      <a:off x="0" y="0"/>
                      <a:ext cx="5731510" cy="2437765"/>
                    </a:xfrm>
                    <a:prstGeom prst="rect">
                      <a:avLst/>
                    </a:prstGeom>
                  </pic:spPr>
                </pic:pic>
              </a:graphicData>
            </a:graphic>
          </wp:inline>
        </w:drawing>
      </w:r>
    </w:p>
    <w:p w14:paraId="703B1301" w14:textId="77777777" w:rsidR="0025412C" w:rsidRPr="0025412C" w:rsidRDefault="0025412C" w:rsidP="0025412C">
      <w:r w:rsidRPr="0025412C">
        <w:t>The HTML validator identified a warning indicating that one of the sections did not contain a heading. My initial solution was to add an &lt;h2&gt; heading (&lt;h2&gt;Introduction&lt;/h2&gt;); however, after reviewing the design and content of the webpage, I felt that a heading was unnecessary and did not fit the layout. To resolve the warning appropriately, I replaced the &lt;section&gt; element with a &lt;div&gt; element, as the content did not represent a distinct section requiring a heading.</w:t>
      </w:r>
    </w:p>
    <w:p w14:paraId="0D4480B0" w14:textId="37ABA586" w:rsidR="008B690A" w:rsidRDefault="0025412C" w:rsidP="0025412C">
      <w:r w:rsidRPr="0025412C">
        <w:t>The validator also identified an error in one of the hyperlinks because the filename contained a space, which is not permitted in URLs. To correct this, I renamed the file using a hyphen and updated the hyperlink from about us.html to about</w:t>
      </w:r>
      <w:r>
        <w:t>_</w:t>
      </w:r>
      <w:r w:rsidRPr="0025412C">
        <w:t>us.html. As the original file could not be renamed, I created a new HTML file with the corrected filename and updated the navigation link accordingly.</w:t>
      </w:r>
    </w:p>
    <w:p w14:paraId="623A6BE9" w14:textId="77777777" w:rsidR="00733758" w:rsidRDefault="00733758" w:rsidP="0025412C"/>
    <w:p w14:paraId="2ABBE335" w14:textId="77777777" w:rsidR="00733758" w:rsidRDefault="00733758" w:rsidP="0025412C"/>
    <w:p w14:paraId="28AE6676" w14:textId="77777777" w:rsidR="00733758" w:rsidRDefault="00733758" w:rsidP="0025412C"/>
    <w:p w14:paraId="47FC42D3" w14:textId="77777777" w:rsidR="00733758" w:rsidRDefault="00733758" w:rsidP="0025412C"/>
    <w:p w14:paraId="147696B9" w14:textId="77777777" w:rsidR="00733758" w:rsidRDefault="00733758" w:rsidP="0025412C"/>
    <w:p w14:paraId="0308329C" w14:textId="77777777" w:rsidR="00733758" w:rsidRDefault="00733758" w:rsidP="0025412C"/>
    <w:p w14:paraId="0DB012CB" w14:textId="77777777" w:rsidR="00733758" w:rsidRDefault="00733758" w:rsidP="0025412C"/>
    <w:p w14:paraId="0CBEEBEA" w14:textId="77777777" w:rsidR="00733758" w:rsidRDefault="00733758" w:rsidP="0025412C"/>
    <w:p w14:paraId="5DDD135F" w14:textId="77777777" w:rsidR="00733758" w:rsidRDefault="00733758" w:rsidP="0025412C"/>
    <w:p w14:paraId="565F3629" w14:textId="0D5B3D14" w:rsidR="00702265" w:rsidRDefault="00171AD5" w:rsidP="0025412C">
      <w:r>
        <w:lastRenderedPageBreak/>
        <w:t>Image 5: shows the validator review of my CSS code</w:t>
      </w:r>
    </w:p>
    <w:p w14:paraId="771166B3" w14:textId="4C51BBEA" w:rsidR="00702265" w:rsidRDefault="00733758" w:rsidP="0025412C">
      <w:r>
        <w:rPr>
          <w:noProof/>
        </w:rPr>
        <w:drawing>
          <wp:inline distT="0" distB="0" distL="0" distR="0" wp14:anchorId="279A5767" wp14:editId="6929B04C">
            <wp:extent cx="5731510" cy="1869440"/>
            <wp:effectExtent l="0" t="0" r="2540" b="0"/>
            <wp:docPr id="180818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183052" name=""/>
                    <pic:cNvPicPr/>
                  </pic:nvPicPr>
                  <pic:blipFill>
                    <a:blip r:embed="rId16"/>
                    <a:stretch>
                      <a:fillRect/>
                    </a:stretch>
                  </pic:blipFill>
                  <pic:spPr>
                    <a:xfrm>
                      <a:off x="0" y="0"/>
                      <a:ext cx="5731510" cy="1869440"/>
                    </a:xfrm>
                    <a:prstGeom prst="rect">
                      <a:avLst/>
                    </a:prstGeom>
                  </pic:spPr>
                </pic:pic>
              </a:graphicData>
            </a:graphic>
          </wp:inline>
        </w:drawing>
      </w:r>
    </w:p>
    <w:p w14:paraId="32F4E691" w14:textId="1F8F4F2D" w:rsidR="00702265" w:rsidRPr="00702265" w:rsidRDefault="00702265" w:rsidP="00702265">
      <w:r w:rsidRPr="00702265">
        <w:t xml:space="preserve">The W3C CSS Validator identified two errors in my stylesheet. The first was a parse error caused by a missing selector before a group of declarations. I had intended these styles to apply to all elements but had omitted the universal selector (*). I corrected this by changing the code to * </w:t>
      </w:r>
      <w:proofErr w:type="gramStart"/>
      <w:r w:rsidRPr="00702265">
        <w:t>{ margin</w:t>
      </w:r>
      <w:proofErr w:type="gramEnd"/>
      <w:r w:rsidRPr="00702265">
        <w:t>: 0; padding: 0; box-sizing: border-box</w:t>
      </w:r>
      <w:proofErr w:type="gramStart"/>
      <w:r w:rsidRPr="00702265">
        <w:t>; }</w:t>
      </w:r>
      <w:proofErr w:type="gramEnd"/>
      <w:r w:rsidRPr="00702265">
        <w:t>.</w:t>
      </w:r>
      <w:r w:rsidR="00D64B03">
        <w:t xml:space="preserve"> I also updated my margins </w:t>
      </w:r>
      <w:r w:rsidR="00604792">
        <w:t xml:space="preserve">and padding </w:t>
      </w:r>
      <w:r w:rsidR="00D64B03">
        <w:t>to 5</w:t>
      </w:r>
      <w:r w:rsidR="00604792">
        <w:t xml:space="preserve"> as I felt this gave a nicer look.</w:t>
      </w:r>
      <w:r w:rsidR="00D64B03">
        <w:t xml:space="preserve"> </w:t>
      </w:r>
    </w:p>
    <w:p w14:paraId="783E0C09" w14:textId="04BF6106" w:rsidR="00702265" w:rsidRPr="00702265" w:rsidRDefault="00702265" w:rsidP="00702265">
      <w:r w:rsidRPr="00702265">
        <w:t xml:space="preserve">The second error occurred because I used the property name colour within the header h1 rule. Although this is the British spelling, CSS only recognises the American spelling, </w:t>
      </w:r>
      <w:proofErr w:type="spellStart"/>
      <w:r w:rsidRPr="00702265">
        <w:t>color</w:t>
      </w:r>
      <w:proofErr w:type="spellEnd"/>
      <w:r w:rsidRPr="00702265">
        <w:t xml:space="preserve">. I corrected the error by replacing colour with </w:t>
      </w:r>
      <w:proofErr w:type="spellStart"/>
      <w:r w:rsidRPr="00702265">
        <w:t>color</w:t>
      </w:r>
      <w:proofErr w:type="spellEnd"/>
      <w:r w:rsidRPr="00702265">
        <w:t>.</w:t>
      </w:r>
      <w:r w:rsidR="004268AB">
        <w:t xml:space="preserve"> This highlighted, that the colour I had previously selected was too dark when implemented properly so I reverted to white.</w:t>
      </w:r>
      <w:r w:rsidRPr="00702265">
        <w:t xml:space="preserve"> After making these changes, the stylesheet successfully validated without errors.</w:t>
      </w:r>
    </w:p>
    <w:p w14:paraId="4D416F5C" w14:textId="77777777" w:rsidR="00702265" w:rsidRPr="0025412C" w:rsidRDefault="00702265" w:rsidP="0025412C"/>
    <w:p w14:paraId="6EF8FD08" w14:textId="77777777" w:rsidR="0025412C" w:rsidRDefault="0025412C" w:rsidP="00CD5CA4"/>
    <w:p w14:paraId="7536D5F1" w14:textId="77777777" w:rsidR="00CF354B" w:rsidRDefault="00CF354B" w:rsidP="00CD5CA4"/>
    <w:p w14:paraId="343BC842" w14:textId="77777777" w:rsidR="00CF354B" w:rsidRDefault="00CF354B" w:rsidP="00CD5CA4"/>
    <w:p w14:paraId="23A96278" w14:textId="77777777" w:rsidR="00D313F2" w:rsidRDefault="00D313F2" w:rsidP="00CD5CA4"/>
    <w:p w14:paraId="3055D464" w14:textId="77777777" w:rsidR="00D313F2" w:rsidRDefault="00D313F2" w:rsidP="00CD5CA4"/>
    <w:p w14:paraId="1118299A" w14:textId="77777777" w:rsidR="00D313F2" w:rsidRDefault="00D313F2" w:rsidP="00CD5CA4"/>
    <w:p w14:paraId="1F0BE69C" w14:textId="77777777" w:rsidR="00D313F2" w:rsidRDefault="00D313F2" w:rsidP="00CD5CA4"/>
    <w:p w14:paraId="158D7A81" w14:textId="77777777" w:rsidR="00D313F2" w:rsidRDefault="00D313F2" w:rsidP="00CD5CA4"/>
    <w:p w14:paraId="1F0D4B02" w14:textId="77777777" w:rsidR="00D313F2" w:rsidRDefault="00D313F2" w:rsidP="00CD5CA4"/>
    <w:p w14:paraId="069EDCE8" w14:textId="77777777" w:rsidR="00D313F2" w:rsidRDefault="00D313F2" w:rsidP="00CD5CA4"/>
    <w:p w14:paraId="4B8DB988" w14:textId="77777777" w:rsidR="00D313F2" w:rsidRPr="00CD5CA4" w:rsidRDefault="00D313F2" w:rsidP="00CD5CA4"/>
    <w:p w14:paraId="6FB1539F" w14:textId="118F6E31" w:rsidR="004B0BBD" w:rsidRDefault="00D313F2" w:rsidP="002A6782">
      <w:pPr>
        <w:pStyle w:val="Heading2"/>
      </w:pPr>
      <w:bookmarkStart w:id="5" w:name="_Toc233121289"/>
      <w:r>
        <w:lastRenderedPageBreak/>
        <w:t>Evaluation</w:t>
      </w:r>
      <w:bookmarkEnd w:id="5"/>
    </w:p>
    <w:p w14:paraId="2BA6A907" w14:textId="77777777" w:rsidR="002A6782" w:rsidRPr="002A6782" w:rsidRDefault="002A6782" w:rsidP="002A6782"/>
    <w:p w14:paraId="3E034B25" w14:textId="77777777" w:rsidR="004B0BBD" w:rsidRPr="004B0BBD" w:rsidRDefault="004B0BBD" w:rsidP="004B0BBD">
      <w:pPr>
        <w:rPr>
          <w:b/>
          <w:bCs/>
        </w:rPr>
      </w:pPr>
      <w:r w:rsidRPr="004B0BBD">
        <w:rPr>
          <w:b/>
          <w:bCs/>
        </w:rPr>
        <w:t>Website Usability</w:t>
      </w:r>
    </w:p>
    <w:p w14:paraId="1F66A063" w14:textId="77777777" w:rsidR="004B0BBD" w:rsidRPr="004B0BBD" w:rsidRDefault="004B0BBD" w:rsidP="004B0BBD">
      <w:r w:rsidRPr="004B0BBD">
        <w:t>Website usability refers to the extent to which a website enables users to achieve their goals effectively, efficiently, and satisfactorily. Usability is a fundamental aspect of web development because it directly influences user experience, customer satisfaction, and the likelihood that visitors will remain on a website and complete desired tasks. A usable website should provide intuitive navigation, clear content organisation, consistency in design, fast loading times, and an interface that is easy to learn and use.</w:t>
      </w:r>
    </w:p>
    <w:p w14:paraId="3F23B68E" w14:textId="77777777" w:rsidR="004B0BBD" w:rsidRPr="004B0BBD" w:rsidRDefault="004B0BBD" w:rsidP="004B0BBD">
      <w:r w:rsidRPr="004B0BBD">
        <w:t>In web development, usability plays a critical role in ensuring that users can locate information quickly and interact with website features without confusion. Poor usability can result in frustration, increased bounce rates, and reduced user engagement. Designers therefore apply usability principles such as clear navigation menus, readable typography, logical page layouts, and responsive design to improve the overall user experience.</w:t>
      </w:r>
    </w:p>
    <w:p w14:paraId="581F2F17" w14:textId="2B90B357" w:rsidR="004B0BBD" w:rsidRPr="004B0BBD" w:rsidRDefault="004B0BBD" w:rsidP="004B0BBD">
      <w:r w:rsidRPr="004B0BBD">
        <w:t>A relevant research study was conducted by Downing and Liu</w:t>
      </w:r>
      <w:sdt>
        <w:sdtPr>
          <w:id w:val="853234130"/>
          <w:citation/>
        </w:sdtPr>
        <w:sdtContent>
          <w:r w:rsidR="00094A6A">
            <w:fldChar w:fldCharType="begin"/>
          </w:r>
          <w:r w:rsidR="004E5C91">
            <w:instrText xml:space="preserve">CITATION Dow09 \l 2057 </w:instrText>
          </w:r>
          <w:r w:rsidR="00094A6A">
            <w:fldChar w:fldCharType="separate"/>
          </w:r>
          <w:r w:rsidR="004E5C91">
            <w:rPr>
              <w:noProof/>
            </w:rPr>
            <w:t xml:space="preserve"> </w:t>
          </w:r>
          <w:r w:rsidR="004E5C91" w:rsidRPr="004E5C91">
            <w:rPr>
              <w:noProof/>
            </w:rPr>
            <w:t>[1]</w:t>
          </w:r>
          <w:r w:rsidR="00094A6A">
            <w:fldChar w:fldCharType="end"/>
          </w:r>
        </w:sdtContent>
      </w:sdt>
      <w:r w:rsidRPr="004B0BBD">
        <w:t xml:space="preserve">, who investigated whether website usability correlates with website usage. The researchers evaluated </w:t>
      </w:r>
      <w:proofErr w:type="gramStart"/>
      <w:r w:rsidRPr="004B0BBD">
        <w:t>a number of</w:t>
      </w:r>
      <w:proofErr w:type="gramEnd"/>
      <w:r w:rsidRPr="004B0BBD">
        <w:t xml:space="preserve"> retail websites using established usability criteria and compared the results with real-world usage data. Their findings demonstrated a positive relationship between usability and website usage, indicating that websites with higher usability ratings generally attracted greater levels of user engagement and traffic. The study concluded that usability is a significant factor influencing the success of websites and should be prioritised during the design and development process [1].</w:t>
      </w:r>
    </w:p>
    <w:p w14:paraId="3F5E6677" w14:textId="323EF0D7" w:rsidR="004B0BBD" w:rsidRDefault="004B0BBD" w:rsidP="004B0BBD">
      <w:r w:rsidRPr="004B0BBD">
        <w:t>Another study by Zhang and von Dran</w:t>
      </w:r>
      <w:sdt>
        <w:sdtPr>
          <w:id w:val="241997384"/>
          <w:citation/>
        </w:sdtPr>
        <w:sdtContent>
          <w:r w:rsidR="00E33DE2">
            <w:fldChar w:fldCharType="begin"/>
          </w:r>
          <w:r w:rsidR="00E33DE2">
            <w:instrText xml:space="preserve"> CITATION PZh07 \l 2057 </w:instrText>
          </w:r>
          <w:r w:rsidR="00E33DE2">
            <w:fldChar w:fldCharType="separate"/>
          </w:r>
          <w:r w:rsidR="00E33DE2">
            <w:rPr>
              <w:noProof/>
            </w:rPr>
            <w:t xml:space="preserve"> </w:t>
          </w:r>
          <w:r w:rsidR="00E33DE2" w:rsidRPr="00E33DE2">
            <w:rPr>
              <w:noProof/>
            </w:rPr>
            <w:t>[2]</w:t>
          </w:r>
          <w:r w:rsidR="00E33DE2">
            <w:fldChar w:fldCharType="end"/>
          </w:r>
        </w:sdtContent>
      </w:sdt>
      <w:r w:rsidRPr="004B0BBD">
        <w:t xml:space="preserve"> examined the impact of website navigation structures on usability. The researchers found that websites employing user-oriented navigation hierarchies enabled users to complete information-seeking tasks more effectively than websites organised around subject-oriented structures. This highlights the importance of designing navigation systems that reflect user needs rather than internal organisational </w:t>
      </w:r>
      <w:proofErr w:type="gramStart"/>
      <w:r w:rsidRPr="004B0BBD">
        <w:t>structures .</w:t>
      </w:r>
      <w:proofErr w:type="gramEnd"/>
    </w:p>
    <w:p w14:paraId="72881DCF" w14:textId="5A8FAC33" w:rsidR="00503C45" w:rsidRDefault="00503C45" w:rsidP="004B0BBD">
      <w:r w:rsidRPr="00503C45">
        <w:t xml:space="preserve">In the development of the R&amp;S Lifts Ltd website, clear and prominent navigation elements were implemented to enhance usability and ensure that users could easily locate the information they required. This was particularly important for a lift installation company, as the website needed to convey a professional and efficient brand image. Appropriate typography was selected to maximise readability and improve the overall user experience. Additionally, although the webpages were designed to be visually appealing, they maintained a logical and consistent layout structure, allowing content to be presented in an organised and accessible manner. A consistent colour </w:t>
      </w:r>
      <w:r w:rsidRPr="00503C45">
        <w:lastRenderedPageBreak/>
        <w:t>scheme was also applied across all three pages of the website, creating visual continuity, reinforcing the company's branding, and providing users with a cohesive browsing experience.</w:t>
      </w:r>
    </w:p>
    <w:p w14:paraId="238DA64B" w14:textId="77777777" w:rsidR="004B0BBD" w:rsidRPr="004B0BBD" w:rsidRDefault="004B0BBD" w:rsidP="004B0BBD">
      <w:pPr>
        <w:rPr>
          <w:b/>
          <w:bCs/>
        </w:rPr>
      </w:pPr>
      <w:r w:rsidRPr="004B0BBD">
        <w:rPr>
          <w:b/>
          <w:bCs/>
        </w:rPr>
        <w:t>Website Accessibility</w:t>
      </w:r>
    </w:p>
    <w:p w14:paraId="0C315488" w14:textId="77777777" w:rsidR="004B0BBD" w:rsidRPr="004B0BBD" w:rsidRDefault="004B0BBD" w:rsidP="004B0BBD">
      <w:r w:rsidRPr="004B0BBD">
        <w:t>Web accessibility refers to the practice of designing and developing websites so that they can be used by all individuals, including those with visual, auditory, motor, cognitive, or other disabilities. Accessibility aims to remove barriers that may prevent users from accessing information or interacting with web content.</w:t>
      </w:r>
    </w:p>
    <w:p w14:paraId="5B848B3E" w14:textId="77777777" w:rsidR="004B0BBD" w:rsidRPr="004B0BBD" w:rsidRDefault="004B0BBD" w:rsidP="004B0BBD">
      <w:r w:rsidRPr="004B0BBD">
        <w:t>Accessibility is a key consideration in modern web development because websites are increasingly relied upon for communication, commerce, education, and public services. The most widely recognised accessibility standard is WCAG 2.1, which is based on four principles: content must be Perceivable, Operable, Understandable, and Robust. Examples of accessibility practices include providing alternative text for images, ensuring sufficient colour contrast, supporting keyboard navigation, and using semantic HTML elements.</w:t>
      </w:r>
    </w:p>
    <w:p w14:paraId="06DEBF51" w14:textId="260D2402" w:rsidR="004B0BBD" w:rsidRPr="004B0BBD" w:rsidRDefault="004B0BBD" w:rsidP="004B0BBD">
      <w:r w:rsidRPr="004B0BBD">
        <w:t>A notable study by Petrie and Kheir</w:t>
      </w:r>
      <w:r w:rsidR="003D702E">
        <w:t xml:space="preserve"> </w:t>
      </w:r>
      <w:sdt>
        <w:sdtPr>
          <w:id w:val="-2028016264"/>
          <w:citation/>
        </w:sdtPr>
        <w:sdtContent>
          <w:r w:rsidR="00FC00EC">
            <w:fldChar w:fldCharType="begin"/>
          </w:r>
          <w:r w:rsidR="00FC00EC">
            <w:instrText xml:space="preserve"> CITATION HPe07 \l 2057 </w:instrText>
          </w:r>
          <w:r w:rsidR="00FC00EC">
            <w:fldChar w:fldCharType="separate"/>
          </w:r>
          <w:r w:rsidR="00FC00EC" w:rsidRPr="00FC00EC">
            <w:rPr>
              <w:noProof/>
            </w:rPr>
            <w:t>[3]</w:t>
          </w:r>
          <w:r w:rsidR="00FC00EC">
            <w:fldChar w:fldCharType="end"/>
          </w:r>
        </w:sdtContent>
      </w:sdt>
      <w:r w:rsidRPr="004B0BBD">
        <w:t xml:space="preserve"> investigated the relationship between website accessibility and usability. The researchers compared the experiences of disabled and non-disabled users when interacting with websites. Their findings indicated that although accessibility and usability are closely related, a website can be accessible without necessarily being highly usable. The study emphasised that accessibility improvements often benefit all users, not only those with disabilities, and highlighted the importance of integrating accessibility considerations into the overall design process </w:t>
      </w:r>
      <w:sdt>
        <w:sdtPr>
          <w:id w:val="-907767425"/>
          <w:citation/>
        </w:sdtPr>
        <w:sdtContent>
          <w:r w:rsidR="00FC00EC">
            <w:fldChar w:fldCharType="begin"/>
          </w:r>
          <w:r w:rsidR="00FC00EC">
            <w:instrText xml:space="preserve"> CITATION HPe07 \l 2057 </w:instrText>
          </w:r>
          <w:r w:rsidR="00FC00EC">
            <w:fldChar w:fldCharType="separate"/>
          </w:r>
          <w:r w:rsidR="00FC00EC" w:rsidRPr="00FC00EC">
            <w:rPr>
              <w:noProof/>
            </w:rPr>
            <w:t>[3]</w:t>
          </w:r>
          <w:r w:rsidR="00FC00EC">
            <w:fldChar w:fldCharType="end"/>
          </w:r>
        </w:sdtContent>
      </w:sdt>
      <w:r w:rsidR="00FC00EC">
        <w:t>.</w:t>
      </w:r>
    </w:p>
    <w:p w14:paraId="2A5E2838" w14:textId="2F004FB1" w:rsidR="004B0BBD" w:rsidRPr="004B0BBD" w:rsidRDefault="004B0BBD" w:rsidP="004B0BBD">
      <w:r w:rsidRPr="004B0BBD">
        <w:t xml:space="preserve">More recent research by Martins and Duarte </w:t>
      </w:r>
      <w:sdt>
        <w:sdtPr>
          <w:id w:val="1278453097"/>
          <w:citation/>
        </w:sdtPr>
        <w:sdtContent>
          <w:r w:rsidR="008C0A55">
            <w:fldChar w:fldCharType="begin"/>
          </w:r>
          <w:r w:rsidR="008C0A55">
            <w:instrText xml:space="preserve"> CITATION BMa24 \l 2057 </w:instrText>
          </w:r>
          <w:r w:rsidR="008C0A55">
            <w:fldChar w:fldCharType="separate"/>
          </w:r>
          <w:r w:rsidR="008C0A55" w:rsidRPr="008C0A55">
            <w:rPr>
              <w:noProof/>
            </w:rPr>
            <w:t>[4]</w:t>
          </w:r>
          <w:r w:rsidR="008C0A55">
            <w:fldChar w:fldCharType="end"/>
          </w:r>
        </w:sdtContent>
      </w:sdt>
      <w:r w:rsidRPr="004B0BBD">
        <w:t xml:space="preserve"> analysed web accessibility metrics across </w:t>
      </w:r>
      <w:proofErr w:type="gramStart"/>
      <w:r w:rsidRPr="004B0BBD">
        <w:t>a large number of</w:t>
      </w:r>
      <w:proofErr w:type="gramEnd"/>
      <w:r w:rsidRPr="004B0BBD">
        <w:t xml:space="preserve"> websites using WCAG-based evaluation methods. The study found that accessibility issues remain widespread across the web despite the availability of guidelines and automated testing tools. The researchers concluded that organisations should adopt accessibility practices throughout the development lifecycle rather than treating accessibility as a final testing stage </w:t>
      </w:r>
      <w:sdt>
        <w:sdtPr>
          <w:id w:val="204151163"/>
          <w:citation/>
        </w:sdtPr>
        <w:sdtContent>
          <w:r w:rsidR="00524708">
            <w:fldChar w:fldCharType="begin"/>
          </w:r>
          <w:r w:rsidR="00524708">
            <w:instrText xml:space="preserve"> CITATION BMa24 \l 2057 </w:instrText>
          </w:r>
          <w:r w:rsidR="00524708">
            <w:fldChar w:fldCharType="separate"/>
          </w:r>
          <w:r w:rsidR="00524708" w:rsidRPr="00524708">
            <w:rPr>
              <w:noProof/>
            </w:rPr>
            <w:t>[4]</w:t>
          </w:r>
          <w:r w:rsidR="00524708">
            <w:fldChar w:fldCharType="end"/>
          </w:r>
        </w:sdtContent>
      </w:sdt>
      <w:r w:rsidRPr="004B0BBD">
        <w:t>.</w:t>
      </w:r>
    </w:p>
    <w:p w14:paraId="7939C31C" w14:textId="77777777" w:rsidR="004B0BBD" w:rsidRDefault="004B0BBD" w:rsidP="004B0BBD">
      <w:r w:rsidRPr="004B0BBD">
        <w:t>These studies demonstrate that accessibility is essential for creating inclusive digital environments and ensuring equal access to online information and services.</w:t>
      </w:r>
    </w:p>
    <w:p w14:paraId="26D8748A" w14:textId="195AE0CC" w:rsidR="00932258" w:rsidRDefault="003760D3" w:rsidP="003760D3">
      <w:r>
        <w:t xml:space="preserve">I have </w:t>
      </w:r>
      <w:r w:rsidR="001335EE">
        <w:t>evaluated the R&amp;S Lifts</w:t>
      </w:r>
      <w:r w:rsidR="005A6C18">
        <w:t xml:space="preserve"> </w:t>
      </w:r>
      <w:r w:rsidR="0093186E">
        <w:t>Ltd website</w:t>
      </w:r>
      <w:r w:rsidR="001335EE">
        <w:t xml:space="preserve"> </w:t>
      </w:r>
      <w:r w:rsidR="00C7302C">
        <w:t xml:space="preserve">using </w:t>
      </w:r>
      <w:hyperlink r:id="rId17" w:history="1">
        <w:r w:rsidR="00C7302C" w:rsidRPr="00C7302C">
          <w:rPr>
            <w:rStyle w:val="Hyperlink"/>
          </w:rPr>
          <w:t>WCAG - Contrast Checker</w:t>
        </w:r>
      </w:hyperlink>
      <w:r w:rsidR="00C7302C">
        <w:t xml:space="preserve"> and the website passed.</w:t>
      </w:r>
      <w:r w:rsidR="00E30A82">
        <w:t xml:space="preserve"> </w:t>
      </w:r>
    </w:p>
    <w:p w14:paraId="373CA594" w14:textId="77777777" w:rsidR="009C003D" w:rsidRDefault="009C003D" w:rsidP="003760D3"/>
    <w:p w14:paraId="68816D8C" w14:textId="77777777" w:rsidR="009C003D" w:rsidRDefault="009C003D" w:rsidP="003760D3"/>
    <w:p w14:paraId="6F64FF9F" w14:textId="77777777" w:rsidR="009C003D" w:rsidRDefault="009C003D" w:rsidP="003760D3"/>
    <w:p w14:paraId="45F94F8F" w14:textId="485491AA" w:rsidR="00932258" w:rsidRDefault="00932258" w:rsidP="003760D3">
      <w:r>
        <w:lastRenderedPageBreak/>
        <w:t xml:space="preserve">Image 6: </w:t>
      </w:r>
      <w:r w:rsidR="00D46F4B">
        <w:t>shows the contrast checker score.</w:t>
      </w:r>
    </w:p>
    <w:p w14:paraId="27F83CCE" w14:textId="77777777" w:rsidR="00D46F4B" w:rsidRDefault="00932258" w:rsidP="003760D3">
      <w:r>
        <w:rPr>
          <w:noProof/>
        </w:rPr>
        <w:drawing>
          <wp:inline distT="0" distB="0" distL="0" distR="0" wp14:anchorId="0A0136C4" wp14:editId="27046EA7">
            <wp:extent cx="5731510" cy="1122680"/>
            <wp:effectExtent l="0" t="0" r="2540" b="1270"/>
            <wp:docPr id="875126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126132" name=""/>
                    <pic:cNvPicPr/>
                  </pic:nvPicPr>
                  <pic:blipFill>
                    <a:blip r:embed="rId18"/>
                    <a:stretch>
                      <a:fillRect/>
                    </a:stretch>
                  </pic:blipFill>
                  <pic:spPr>
                    <a:xfrm>
                      <a:off x="0" y="0"/>
                      <a:ext cx="5731510" cy="1122680"/>
                    </a:xfrm>
                    <a:prstGeom prst="rect">
                      <a:avLst/>
                    </a:prstGeom>
                  </pic:spPr>
                </pic:pic>
              </a:graphicData>
            </a:graphic>
          </wp:inline>
        </w:drawing>
      </w:r>
    </w:p>
    <w:p w14:paraId="7BA49369" w14:textId="6A3930D1" w:rsidR="003760D3" w:rsidRPr="00416ED4" w:rsidRDefault="003760D3" w:rsidP="003760D3">
      <w:r w:rsidRPr="00416ED4">
        <w:t xml:space="preserve">The website relies primarily on colour and standard text for navigation. Additional accessibility features such as keyboard navigation support, alternative text for images, and ARIA labels could be implemented to improve compatibility with screen readers. The embedded map </w:t>
      </w:r>
      <w:r w:rsidR="003F7347">
        <w:t>c</w:t>
      </w:r>
      <w:r w:rsidRPr="00416ED4">
        <w:t>ould also include alternative text or a descriptive caption for users who cannot view visual content.</w:t>
      </w:r>
    </w:p>
    <w:p w14:paraId="73B82FEF" w14:textId="140DC0C6" w:rsidR="003760D3" w:rsidRPr="00416ED4" w:rsidRDefault="003760D3" w:rsidP="003760D3">
      <w:r w:rsidRPr="00416ED4">
        <w:t>Overall, the website meets basic accessibility requirements by using a clear layout, logical navigation structure, and readable colour contrast. While the site is functional and easy to navigate, further improvements such as larger text, enhanced screen reader support, and additional accessibility features</w:t>
      </w:r>
      <w:r w:rsidR="00E30A82">
        <w:t xml:space="preserve"> such as Tabs,</w:t>
      </w:r>
      <w:r w:rsidRPr="00416ED4">
        <w:t xml:space="preserve"> would help ensure the website is accessible to a wider range of users and more closely aligns with WCAG accessibility guidelines.</w:t>
      </w:r>
    </w:p>
    <w:p w14:paraId="75A95165" w14:textId="77777777" w:rsidR="003760D3" w:rsidRPr="004B0BBD" w:rsidRDefault="003760D3" w:rsidP="004B0BBD"/>
    <w:p w14:paraId="37FEF00D" w14:textId="77777777" w:rsidR="004B0BBD" w:rsidRPr="004B0BBD" w:rsidRDefault="004B0BBD" w:rsidP="004B0BBD">
      <w:pPr>
        <w:rPr>
          <w:b/>
          <w:bCs/>
        </w:rPr>
      </w:pPr>
      <w:r w:rsidRPr="004B0BBD">
        <w:rPr>
          <w:b/>
          <w:bCs/>
        </w:rPr>
        <w:t>Search Engine Optimisation (SEO)</w:t>
      </w:r>
    </w:p>
    <w:p w14:paraId="4A4BE555" w14:textId="77777777" w:rsidR="004B0BBD" w:rsidRPr="004B0BBD" w:rsidRDefault="004B0BBD" w:rsidP="004B0BBD">
      <w:r w:rsidRPr="004B0BBD">
        <w:t>Search Engine Optimisation (SEO) is the process of improving a website's visibility within search engine results pages (SERPs). The objective of SEO is to increase organic traffic by ensuring that search engines can effectively crawl, index, and understand website content. SEO techniques can be divided into several categories, including on-page SEO, technical SEO, and off-page SEO.</w:t>
      </w:r>
    </w:p>
    <w:p w14:paraId="5CA9DA13" w14:textId="77777777" w:rsidR="004B0BBD" w:rsidRPr="004B0BBD" w:rsidRDefault="004B0BBD" w:rsidP="004B0BBD">
      <w:r w:rsidRPr="004B0BBD">
        <w:t>On-page SEO involves optimising page titles, headings, content, image alt text, and meta descriptions. Technical SEO focuses on website performance factors such as page speed, mobile responsiveness, structured data, and site architecture. Off-page SEO involves activities such as obtaining backlinks from reputable websites to improve domain authority and credibility.</w:t>
      </w:r>
    </w:p>
    <w:p w14:paraId="7B1FEFD4" w14:textId="77777777" w:rsidR="004B0BBD" w:rsidRPr="004B0BBD" w:rsidRDefault="004B0BBD" w:rsidP="004B0BBD">
      <w:r w:rsidRPr="004B0BBD">
        <w:t>SEO plays a crucial role in web development because even well-designed websites may fail to attract visitors if they cannot be discovered through search engines. Effective SEO can improve visibility, increase website traffic, strengthen brand awareness, and generate business opportunities.</w:t>
      </w:r>
    </w:p>
    <w:p w14:paraId="13408B8F" w14:textId="2475411E" w:rsidR="004B0BBD" w:rsidRPr="004B0BBD" w:rsidRDefault="004B0BBD" w:rsidP="004B0BBD">
      <w:r w:rsidRPr="004B0BBD">
        <w:t xml:space="preserve">A relevant study by Setiawan et al. </w:t>
      </w:r>
      <w:sdt>
        <w:sdtPr>
          <w:id w:val="-1944369490"/>
          <w:citation/>
        </w:sdtPr>
        <w:sdtContent>
          <w:r w:rsidR="007C78A3">
            <w:fldChar w:fldCharType="begin"/>
          </w:r>
          <w:r w:rsidR="007C78A3">
            <w:instrText xml:space="preserve"> CITATION ASe20 \l 2057 </w:instrText>
          </w:r>
          <w:r w:rsidR="007C78A3">
            <w:fldChar w:fldCharType="separate"/>
          </w:r>
          <w:r w:rsidR="007C78A3" w:rsidRPr="007C78A3">
            <w:rPr>
              <w:noProof/>
            </w:rPr>
            <w:t>[5]</w:t>
          </w:r>
          <w:r w:rsidR="007C78A3">
            <w:fldChar w:fldCharType="end"/>
          </w:r>
        </w:sdtContent>
      </w:sdt>
      <w:r w:rsidRPr="004B0BBD">
        <w:t xml:space="preserve"> examined the implementation of SEO techniques on the website of the Palembang Polytechnic of Tourism. The researchers applied various SEO strategies to improve search engine visibility and analysed their impact on </w:t>
      </w:r>
      <w:r w:rsidRPr="004B0BBD">
        <w:lastRenderedPageBreak/>
        <w:t xml:space="preserve">website performance. The study found that implementing SEO techniques improved website rankings and increased traffic levels, demonstrating the importance of optimisation in enhancing online visibility </w:t>
      </w:r>
      <w:sdt>
        <w:sdtPr>
          <w:id w:val="-1607030134"/>
          <w:citation/>
        </w:sdtPr>
        <w:sdtContent>
          <w:r w:rsidR="007C78A3">
            <w:fldChar w:fldCharType="begin"/>
          </w:r>
          <w:r w:rsidR="007C78A3">
            <w:instrText xml:space="preserve"> CITATION ASe20 \l 2057 </w:instrText>
          </w:r>
          <w:r w:rsidR="007C78A3">
            <w:fldChar w:fldCharType="separate"/>
          </w:r>
          <w:r w:rsidR="007C78A3" w:rsidRPr="007C78A3">
            <w:rPr>
              <w:noProof/>
            </w:rPr>
            <w:t>[5]</w:t>
          </w:r>
          <w:r w:rsidR="007C78A3">
            <w:fldChar w:fldCharType="end"/>
          </w:r>
        </w:sdtContent>
      </w:sdt>
      <w:r w:rsidRPr="004B0BBD">
        <w:t>.</w:t>
      </w:r>
    </w:p>
    <w:p w14:paraId="2E36A406" w14:textId="2EDEA8FB" w:rsidR="004B0BBD" w:rsidRPr="004B0BBD" w:rsidRDefault="004B0BBD" w:rsidP="004B0BBD">
      <w:r w:rsidRPr="004B0BBD">
        <w:t xml:space="preserve">Another study by Drivas et al. </w:t>
      </w:r>
      <w:sdt>
        <w:sdtPr>
          <w:id w:val="384225231"/>
          <w:citation/>
        </w:sdtPr>
        <w:sdtContent>
          <w:r w:rsidR="003918B4">
            <w:fldChar w:fldCharType="begin"/>
          </w:r>
          <w:r w:rsidR="003918B4">
            <w:instrText xml:space="preserve"> CITATION ICD20 \l 2057 </w:instrText>
          </w:r>
          <w:r w:rsidR="003918B4">
            <w:fldChar w:fldCharType="separate"/>
          </w:r>
          <w:r w:rsidR="003918B4" w:rsidRPr="003918B4">
            <w:rPr>
              <w:noProof/>
            </w:rPr>
            <w:t>[6]</w:t>
          </w:r>
          <w:r w:rsidR="003918B4">
            <w:fldChar w:fldCharType="end"/>
          </w:r>
        </w:sdtContent>
      </w:sdt>
      <w:r w:rsidRPr="004B0BBD">
        <w:t xml:space="preserve"> explored the use of big data analytics within SEO. The researchers found that analysing user behaviour, website architecture, and content performance enables organisations to make more informed optimisation decisions. Their findings suggested that SEO is increasingly data-driven and that effective optimisation can significantly improve a website's discoverability and competitiveness within search engine results </w:t>
      </w:r>
      <w:sdt>
        <w:sdtPr>
          <w:id w:val="-1639102043"/>
          <w:citation/>
        </w:sdtPr>
        <w:sdtContent>
          <w:r w:rsidR="003918B4">
            <w:fldChar w:fldCharType="begin"/>
          </w:r>
          <w:r w:rsidR="003918B4">
            <w:instrText xml:space="preserve"> CITATION ICD20 \l 2057 </w:instrText>
          </w:r>
          <w:r w:rsidR="003918B4">
            <w:fldChar w:fldCharType="separate"/>
          </w:r>
          <w:r w:rsidR="003918B4" w:rsidRPr="003918B4">
            <w:rPr>
              <w:noProof/>
            </w:rPr>
            <w:t>[6]</w:t>
          </w:r>
          <w:r w:rsidR="003918B4">
            <w:fldChar w:fldCharType="end"/>
          </w:r>
        </w:sdtContent>
      </w:sdt>
      <w:r w:rsidRPr="004B0BBD">
        <w:t>.</w:t>
      </w:r>
    </w:p>
    <w:p w14:paraId="48512132" w14:textId="11FC52B9" w:rsidR="00FA4BF6" w:rsidRPr="004B0BBD" w:rsidRDefault="00934683" w:rsidP="004B0BBD">
      <w:r w:rsidRPr="00934683">
        <w:t>Overall, Search Engine Optimisation (SEO) is an important aspect of web development, as it helps improve a website's visibility within search engine results and enables the intended audience to find the site more easily. SEO also contributes to maintaining a competitive online presence. Within the R&amp;S Lifts website, page title tags were implemented, such as &lt;title&gt;R&amp;S Lifts&lt;/title&gt;, to provide search engines with clear information about the content and purpose of each webpage. This helps search engines identify and index the pages more effectively, improving their discoverability in search results.</w:t>
      </w:r>
    </w:p>
    <w:p w14:paraId="43AE5B84" w14:textId="77777777" w:rsidR="00681AC6" w:rsidRDefault="00681AC6" w:rsidP="00D313F2"/>
    <w:p w14:paraId="02A17595" w14:textId="77777777" w:rsidR="00AE3E65" w:rsidRDefault="00AE3E65" w:rsidP="00D313F2"/>
    <w:p w14:paraId="6D8E6A55" w14:textId="5006C223" w:rsidR="00AE3E65" w:rsidRDefault="00CA0995" w:rsidP="00CA0995">
      <w:pPr>
        <w:pStyle w:val="Heading2"/>
      </w:pPr>
      <w:bookmarkStart w:id="6" w:name="_Toc233121290"/>
      <w:r>
        <w:t>Comparison of Amazon UK and Argos UK</w:t>
      </w:r>
      <w:bookmarkEnd w:id="6"/>
    </w:p>
    <w:p w14:paraId="1BC04D8E" w14:textId="77777777" w:rsidR="00CA0995" w:rsidRDefault="00CA0995" w:rsidP="00CA0995"/>
    <w:p w14:paraId="453A2239" w14:textId="77777777" w:rsidR="00395D29" w:rsidRPr="00395D29" w:rsidRDefault="00395D29" w:rsidP="00395D29">
      <w:pPr>
        <w:rPr>
          <w:b/>
          <w:bCs/>
        </w:rPr>
      </w:pPr>
      <w:r w:rsidRPr="00395D29">
        <w:rPr>
          <w:b/>
          <w:bCs/>
        </w:rPr>
        <w:t>Website Comparison</w:t>
      </w:r>
    </w:p>
    <w:p w14:paraId="623FCBCE" w14:textId="69ED4AB0" w:rsidR="00395D29" w:rsidRPr="00395D29" w:rsidRDefault="00395D29" w:rsidP="00395D29">
      <w:r w:rsidRPr="00395D29">
        <w:t xml:space="preserve">As part of the evaluation of current web development practices, two established e-commerce websites, Amazon UK and Argos UK, were analysed and compared. The comparison focused on four key areas: usability, accessibility, search engine optimisation (SEO), and mobile responsiveness. Both websites provide similar online retail services and therefore offer a suitable basis for comparison </w:t>
      </w:r>
      <w:sdt>
        <w:sdtPr>
          <w:id w:val="-1904980733"/>
          <w:citation/>
        </w:sdtPr>
        <w:sdtContent>
          <w:r w:rsidR="00F42C7F">
            <w:fldChar w:fldCharType="begin"/>
          </w:r>
          <w:r w:rsidR="00F42C7F">
            <w:instrText xml:space="preserve"> CITATION Ama25 \l 2057 </w:instrText>
          </w:r>
          <w:r w:rsidR="00F42C7F">
            <w:fldChar w:fldCharType="separate"/>
          </w:r>
          <w:r w:rsidR="00F42C7F">
            <w:rPr>
              <w:noProof/>
            </w:rPr>
            <w:t xml:space="preserve"> </w:t>
          </w:r>
          <w:r w:rsidR="00F42C7F" w:rsidRPr="00F42C7F">
            <w:rPr>
              <w:noProof/>
            </w:rPr>
            <w:t>[7]</w:t>
          </w:r>
          <w:r w:rsidR="00F42C7F">
            <w:fldChar w:fldCharType="end"/>
          </w:r>
        </w:sdtContent>
      </w:sdt>
      <w:r w:rsidRPr="00395D29">
        <w:t xml:space="preserve">, </w:t>
      </w:r>
      <w:sdt>
        <w:sdtPr>
          <w:id w:val="-948850916"/>
          <w:citation/>
        </w:sdtPr>
        <w:sdtContent>
          <w:r w:rsidR="00AA6F7F">
            <w:fldChar w:fldCharType="begin"/>
          </w:r>
          <w:r w:rsidR="00AA6F7F">
            <w:instrText xml:space="preserve"> CITATION Arg25 \l 2057 </w:instrText>
          </w:r>
          <w:r w:rsidR="00AA6F7F">
            <w:fldChar w:fldCharType="separate"/>
          </w:r>
          <w:r w:rsidR="00AA6F7F" w:rsidRPr="00AA6F7F">
            <w:rPr>
              <w:noProof/>
            </w:rPr>
            <w:t>[8]</w:t>
          </w:r>
          <w:r w:rsidR="00AA6F7F">
            <w:fldChar w:fldCharType="end"/>
          </w:r>
        </w:sdtContent>
      </w:sdt>
      <w:r w:rsidRPr="00395D29">
        <w:t>.</w:t>
      </w:r>
    </w:p>
    <w:p w14:paraId="447A9BA4" w14:textId="7B527DDC" w:rsidR="00395D29" w:rsidRPr="00395D29" w:rsidRDefault="00395D29" w:rsidP="00395D29">
      <w:pPr>
        <w:rPr>
          <w:b/>
          <w:bCs/>
        </w:rPr>
      </w:pPr>
      <w:r w:rsidRPr="00395D29">
        <w:rPr>
          <w:b/>
          <w:bCs/>
        </w:rPr>
        <w:t>Usability</w:t>
      </w:r>
    </w:p>
    <w:p w14:paraId="2EB1BB72" w14:textId="5C4ADBDF" w:rsidR="00395D29" w:rsidRPr="00395D29" w:rsidRDefault="00395D29" w:rsidP="00395D29">
      <w:r w:rsidRPr="00395D29">
        <w:t xml:space="preserve">Usability is an important aspect of web design as it influences how easily users can navigate a website and complete tasks. Amazon UK provides a feature-rich homepage containing product recommendations, promotional content, category links, and personalised suggestions </w:t>
      </w:r>
      <w:sdt>
        <w:sdtPr>
          <w:id w:val="1050725448"/>
          <w:citation/>
        </w:sdtPr>
        <w:sdtContent>
          <w:r w:rsidR="00714356">
            <w:fldChar w:fldCharType="begin"/>
          </w:r>
          <w:r w:rsidR="00714356">
            <w:instrText xml:space="preserve"> CITATION Ama25 \l 2057 </w:instrText>
          </w:r>
          <w:r w:rsidR="00714356">
            <w:fldChar w:fldCharType="separate"/>
          </w:r>
          <w:r w:rsidR="00714356" w:rsidRPr="00714356">
            <w:rPr>
              <w:noProof/>
            </w:rPr>
            <w:t>[7]</w:t>
          </w:r>
          <w:r w:rsidR="00714356">
            <w:fldChar w:fldCharType="end"/>
          </w:r>
        </w:sdtContent>
      </w:sdt>
      <w:r w:rsidRPr="00395D29">
        <w:t>. While the search functionality is highly visible and effective, the quantity of information displayed can make the page appear crowded, particularly for first-time visitors.</w:t>
      </w:r>
    </w:p>
    <w:p w14:paraId="7370C839" w14:textId="446B843A" w:rsidR="00395D29" w:rsidRPr="00395D29" w:rsidRDefault="00395D29" w:rsidP="00395D29">
      <w:r w:rsidRPr="00395D29">
        <w:lastRenderedPageBreak/>
        <w:t xml:space="preserve">In contrast, Argos UK adopts a cleaner and more structured layout </w:t>
      </w:r>
      <w:sdt>
        <w:sdtPr>
          <w:id w:val="1542244583"/>
          <w:citation/>
        </w:sdtPr>
        <w:sdtContent>
          <w:r w:rsidR="00714356">
            <w:fldChar w:fldCharType="begin"/>
          </w:r>
          <w:r w:rsidR="00714356">
            <w:instrText xml:space="preserve"> CITATION Arg25 \l 2057 </w:instrText>
          </w:r>
          <w:r w:rsidR="00714356">
            <w:fldChar w:fldCharType="separate"/>
          </w:r>
          <w:r w:rsidR="00714356" w:rsidRPr="00714356">
            <w:rPr>
              <w:noProof/>
            </w:rPr>
            <w:t>[8]</w:t>
          </w:r>
          <w:r w:rsidR="00714356">
            <w:fldChar w:fldCharType="end"/>
          </w:r>
        </w:sdtContent>
      </w:sdt>
      <w:r w:rsidRPr="00395D29">
        <w:t xml:space="preserve">. Product categories are clearly organised and there are fewer competing visual elements on the homepage. As a result, navigation is generally more </w:t>
      </w:r>
      <w:proofErr w:type="gramStart"/>
      <w:r w:rsidRPr="00395D29">
        <w:t>straightforward</w:t>
      </w:r>
      <w:proofErr w:type="gramEnd"/>
      <w:r w:rsidRPr="00395D29">
        <w:t xml:space="preserve"> and users </w:t>
      </w:r>
      <w:r w:rsidR="006170CC" w:rsidRPr="00395D29">
        <w:t>can</w:t>
      </w:r>
      <w:r w:rsidRPr="00395D29">
        <w:t xml:space="preserve"> locate products with less effort.</w:t>
      </w:r>
    </w:p>
    <w:p w14:paraId="48BE1B4F" w14:textId="77777777" w:rsidR="00395D29" w:rsidRPr="00395D29" w:rsidRDefault="00395D29" w:rsidP="00395D29">
      <w:r w:rsidRPr="00395D29">
        <w:t>From a usability perspective, Argos provides a more intuitive experience, whereas Amazon prioritises functionality and product discovery.</w:t>
      </w:r>
    </w:p>
    <w:p w14:paraId="552F9249" w14:textId="77777777" w:rsidR="007F760E" w:rsidRDefault="007F760E" w:rsidP="00395D29">
      <w:pPr>
        <w:rPr>
          <w:b/>
          <w:bCs/>
        </w:rPr>
      </w:pPr>
    </w:p>
    <w:p w14:paraId="402A6F0E" w14:textId="47990A5E" w:rsidR="00395D29" w:rsidRPr="00395D29" w:rsidRDefault="00395D29" w:rsidP="00395D29">
      <w:pPr>
        <w:rPr>
          <w:b/>
          <w:bCs/>
        </w:rPr>
      </w:pPr>
      <w:r w:rsidRPr="00395D29">
        <w:rPr>
          <w:b/>
          <w:bCs/>
        </w:rPr>
        <w:t>Accessibility</w:t>
      </w:r>
    </w:p>
    <w:p w14:paraId="36F33F42" w14:textId="205B3176" w:rsidR="00395D29" w:rsidRPr="00395D29" w:rsidRDefault="00395D29" w:rsidP="00395D29">
      <w:r w:rsidRPr="00395D29">
        <w:t>Accessibility was considered in relation to WCAG 2.1, which provide recommendations for making web content accessible to a wider range of users</w:t>
      </w:r>
      <w:sdt>
        <w:sdtPr>
          <w:id w:val="1995531752"/>
          <w:citation/>
        </w:sdtPr>
        <w:sdtContent>
          <w:r w:rsidR="00EE423E">
            <w:fldChar w:fldCharType="begin"/>
          </w:r>
          <w:r w:rsidR="00EE423E">
            <w:instrText xml:space="preserve"> CITATION Wor18 \l 2057 </w:instrText>
          </w:r>
          <w:r w:rsidR="00EE423E">
            <w:fldChar w:fldCharType="separate"/>
          </w:r>
          <w:r w:rsidR="00EE423E">
            <w:rPr>
              <w:noProof/>
            </w:rPr>
            <w:t xml:space="preserve"> </w:t>
          </w:r>
          <w:r w:rsidR="00EE423E" w:rsidRPr="00EE423E">
            <w:rPr>
              <w:noProof/>
            </w:rPr>
            <w:t>[9]</w:t>
          </w:r>
          <w:r w:rsidR="00EE423E">
            <w:fldChar w:fldCharType="end"/>
          </w:r>
        </w:sdtContent>
      </w:sdt>
      <w:r w:rsidRPr="00395D29">
        <w:t>. The WAVE accessibility evaluation tool was used to support the assessment of both websites</w:t>
      </w:r>
      <w:r w:rsidR="00B848AE">
        <w:t xml:space="preserve"> </w:t>
      </w:r>
      <w:sdt>
        <w:sdtPr>
          <w:id w:val="1184787296"/>
          <w:citation/>
        </w:sdtPr>
        <w:sdtContent>
          <w:r w:rsidR="00B848AE">
            <w:fldChar w:fldCharType="begin"/>
          </w:r>
          <w:r w:rsidR="00B848AE">
            <w:instrText xml:space="preserve"> CITATION Web25 \l 2057 </w:instrText>
          </w:r>
          <w:r w:rsidR="00B848AE">
            <w:fldChar w:fldCharType="separate"/>
          </w:r>
          <w:r w:rsidR="00B848AE" w:rsidRPr="00B848AE">
            <w:rPr>
              <w:noProof/>
            </w:rPr>
            <w:t>[10]</w:t>
          </w:r>
          <w:r w:rsidR="00B848AE">
            <w:fldChar w:fldCharType="end"/>
          </w:r>
        </w:sdtContent>
      </w:sdt>
      <w:r w:rsidRPr="00395D29">
        <w:t>.</w:t>
      </w:r>
    </w:p>
    <w:p w14:paraId="2CCE9248" w14:textId="7386DFFA" w:rsidR="00395D29" w:rsidRPr="00395D29" w:rsidRDefault="00395D29" w:rsidP="00395D29">
      <w:r w:rsidRPr="00395D29">
        <w:t xml:space="preserve">Amazon demonstrates good accessibility practices </w:t>
      </w:r>
      <w:r w:rsidR="00CE168D" w:rsidRPr="00395D29">
        <w:t>using</w:t>
      </w:r>
      <w:r w:rsidRPr="00395D29">
        <w:t xml:space="preserve"> structured page layouts, keyboard navigation support, and alternative text for images </w:t>
      </w:r>
      <w:sdt>
        <w:sdtPr>
          <w:id w:val="-182669252"/>
          <w:citation/>
        </w:sdtPr>
        <w:sdtContent>
          <w:r w:rsidR="002F717F">
            <w:fldChar w:fldCharType="begin"/>
          </w:r>
          <w:r w:rsidR="002F717F">
            <w:instrText xml:space="preserve"> CITATION Ama25 \l 2057 </w:instrText>
          </w:r>
          <w:r w:rsidR="002F717F">
            <w:fldChar w:fldCharType="separate"/>
          </w:r>
          <w:r w:rsidR="002F717F" w:rsidRPr="002F717F">
            <w:rPr>
              <w:noProof/>
            </w:rPr>
            <w:t>[7]</w:t>
          </w:r>
          <w:r w:rsidR="002F717F">
            <w:fldChar w:fldCharType="end"/>
          </w:r>
        </w:sdtContent>
      </w:sdt>
      <w:r w:rsidRPr="00395D29">
        <w:t>. The consistent use of headings also assists screen reader users when navigating content.</w:t>
      </w:r>
    </w:p>
    <w:p w14:paraId="0BCE9CB1" w14:textId="7FA24C45" w:rsidR="00395D29" w:rsidRPr="00395D29" w:rsidRDefault="00395D29" w:rsidP="00395D29">
      <w:r w:rsidRPr="00395D29">
        <w:t xml:space="preserve">Argos similarly demonstrates a commitment to accessibility and publishes an accessibility statement outlining ongoing improvements and known issues </w:t>
      </w:r>
      <w:sdt>
        <w:sdtPr>
          <w:id w:val="-1638101494"/>
          <w:citation/>
        </w:sdtPr>
        <w:sdtContent>
          <w:r w:rsidR="002F717F">
            <w:fldChar w:fldCharType="begin"/>
          </w:r>
          <w:r w:rsidR="002F717F">
            <w:instrText xml:space="preserve"> CITATION Arg25 \l 2057 </w:instrText>
          </w:r>
          <w:r w:rsidR="002F717F">
            <w:fldChar w:fldCharType="separate"/>
          </w:r>
          <w:r w:rsidR="002F717F" w:rsidRPr="002F717F">
            <w:rPr>
              <w:noProof/>
            </w:rPr>
            <w:t>[8]</w:t>
          </w:r>
          <w:r w:rsidR="002F717F">
            <w:fldChar w:fldCharType="end"/>
          </w:r>
        </w:sdtContent>
      </w:sdt>
      <w:r w:rsidRPr="00395D29">
        <w:t>. The statement identifies some areas requiring further development, including certain form controls and screen reader interactions.</w:t>
      </w:r>
    </w:p>
    <w:p w14:paraId="105DDF30" w14:textId="1EB64DBC" w:rsidR="00395D29" w:rsidRPr="00395D29" w:rsidRDefault="00395D29" w:rsidP="00395D29">
      <w:r w:rsidRPr="00395D29">
        <w:t>Overall, both websites show evidence of complying with accessibility principles outlined in WCAG 2.1</w:t>
      </w:r>
      <w:sdt>
        <w:sdtPr>
          <w:id w:val="-1197304167"/>
          <w:citation/>
        </w:sdtPr>
        <w:sdtContent>
          <w:r w:rsidR="0044796B">
            <w:fldChar w:fldCharType="begin"/>
          </w:r>
          <w:r w:rsidR="0044796B">
            <w:instrText xml:space="preserve"> CITATION Wor18 \l 2057 </w:instrText>
          </w:r>
          <w:r w:rsidR="0044796B">
            <w:fldChar w:fldCharType="separate"/>
          </w:r>
          <w:r w:rsidR="0044796B">
            <w:rPr>
              <w:noProof/>
            </w:rPr>
            <w:t xml:space="preserve"> </w:t>
          </w:r>
          <w:r w:rsidR="0044796B" w:rsidRPr="0044796B">
            <w:rPr>
              <w:noProof/>
            </w:rPr>
            <w:t>[9]</w:t>
          </w:r>
          <w:r w:rsidR="0044796B">
            <w:fldChar w:fldCharType="end"/>
          </w:r>
        </w:sdtContent>
      </w:sdt>
      <w:r w:rsidRPr="00395D29">
        <w:t>. However, Amazon appears to provide a slightly more consistent implementation across its pages.</w:t>
      </w:r>
    </w:p>
    <w:p w14:paraId="7C47E058" w14:textId="01E8E8C9" w:rsidR="00395D29" w:rsidRPr="00395D29" w:rsidRDefault="00395D29" w:rsidP="00395D29">
      <w:pPr>
        <w:rPr>
          <w:b/>
          <w:bCs/>
        </w:rPr>
      </w:pPr>
      <w:r w:rsidRPr="00395D29">
        <w:rPr>
          <w:b/>
          <w:bCs/>
        </w:rPr>
        <w:t>Search Engine Optimisation (SEO)</w:t>
      </w:r>
    </w:p>
    <w:p w14:paraId="6C767ABD" w14:textId="5F90CB4E" w:rsidR="00395D29" w:rsidRPr="00395D29" w:rsidRDefault="00395D29" w:rsidP="00395D29">
      <w:r w:rsidRPr="00395D29">
        <w:t xml:space="preserve">Effective SEO contributes to higher visibility within search engine results and can increase website traffic. Amazon makes extensive use of descriptive page titles, structured headings, image alternative text, and internal linking throughout its website </w:t>
      </w:r>
      <w:sdt>
        <w:sdtPr>
          <w:id w:val="1706759326"/>
          <w:citation/>
        </w:sdtPr>
        <w:sdtContent>
          <w:r w:rsidR="00E413E2">
            <w:fldChar w:fldCharType="begin"/>
          </w:r>
          <w:r w:rsidR="00E413E2">
            <w:instrText xml:space="preserve"> CITATION Ama25 \l 2057 </w:instrText>
          </w:r>
          <w:r w:rsidR="00E413E2">
            <w:fldChar w:fldCharType="separate"/>
          </w:r>
          <w:r w:rsidR="00E413E2" w:rsidRPr="00E413E2">
            <w:rPr>
              <w:noProof/>
            </w:rPr>
            <w:t>[7]</w:t>
          </w:r>
          <w:r w:rsidR="00E413E2">
            <w:fldChar w:fldCharType="end"/>
          </w:r>
        </w:sdtContent>
      </w:sdt>
      <w:r w:rsidRPr="00395D29">
        <w:t>. Product pages contain detailed information that supports both user experience and search engine indexing.</w:t>
      </w:r>
    </w:p>
    <w:p w14:paraId="184F9EB9" w14:textId="1380F654" w:rsidR="00395D29" w:rsidRPr="00395D29" w:rsidRDefault="00395D29" w:rsidP="00395D29">
      <w:r w:rsidRPr="00395D29">
        <w:t xml:space="preserve">Argos also demonstrates good SEO practices </w:t>
      </w:r>
      <w:r w:rsidR="00030402" w:rsidRPr="00395D29">
        <w:t>using</w:t>
      </w:r>
      <w:r w:rsidRPr="00395D29">
        <w:t xml:space="preserve"> clear page titles, structured product descriptions, and logical heading hierarchies </w:t>
      </w:r>
      <w:sdt>
        <w:sdtPr>
          <w:id w:val="1728185987"/>
          <w:citation/>
        </w:sdtPr>
        <w:sdtContent>
          <w:r w:rsidR="00E413E2">
            <w:fldChar w:fldCharType="begin"/>
          </w:r>
          <w:r w:rsidR="00E413E2">
            <w:instrText xml:space="preserve"> CITATION Arg25 \l 2057 </w:instrText>
          </w:r>
          <w:r w:rsidR="00E413E2">
            <w:fldChar w:fldCharType="separate"/>
          </w:r>
          <w:r w:rsidR="00E413E2" w:rsidRPr="00E413E2">
            <w:rPr>
              <w:noProof/>
            </w:rPr>
            <w:t>[8]</w:t>
          </w:r>
          <w:r w:rsidR="00E413E2">
            <w:fldChar w:fldCharType="end"/>
          </w:r>
        </w:sdtContent>
      </w:sdt>
      <w:r w:rsidRPr="00395D29">
        <w:t xml:space="preserve">. Alternative text is used on </w:t>
      </w:r>
      <w:r w:rsidR="0093186E" w:rsidRPr="00395D29">
        <w:t>images,</w:t>
      </w:r>
      <w:r w:rsidRPr="00395D29">
        <w:t xml:space="preserve"> and content is organised effectively for search engine crawlers.</w:t>
      </w:r>
    </w:p>
    <w:p w14:paraId="4188CEA3" w14:textId="77777777" w:rsidR="00395D29" w:rsidRPr="00395D29" w:rsidRDefault="00395D29" w:rsidP="00395D29">
      <w:r w:rsidRPr="00395D29">
        <w:t>While both websites follow recognised SEO principles, Amazon appears to have a stronger overall SEO strategy due to its extensive catalogue of products and comprehensive internal linking structure.</w:t>
      </w:r>
    </w:p>
    <w:p w14:paraId="478CE51D" w14:textId="77777777" w:rsidR="0093186E" w:rsidRDefault="0093186E" w:rsidP="00395D29">
      <w:pPr>
        <w:rPr>
          <w:b/>
          <w:bCs/>
        </w:rPr>
      </w:pPr>
    </w:p>
    <w:p w14:paraId="0AE77204" w14:textId="77777777" w:rsidR="0093186E" w:rsidRDefault="0093186E" w:rsidP="00395D29">
      <w:pPr>
        <w:rPr>
          <w:b/>
          <w:bCs/>
        </w:rPr>
      </w:pPr>
    </w:p>
    <w:p w14:paraId="386C1C3B" w14:textId="033E5FA2" w:rsidR="00395D29" w:rsidRPr="00395D29" w:rsidRDefault="00395D29" w:rsidP="00395D29">
      <w:pPr>
        <w:rPr>
          <w:b/>
          <w:bCs/>
        </w:rPr>
      </w:pPr>
      <w:r w:rsidRPr="00395D29">
        <w:rPr>
          <w:b/>
          <w:bCs/>
        </w:rPr>
        <w:lastRenderedPageBreak/>
        <w:t>Mobile Responsiveness</w:t>
      </w:r>
    </w:p>
    <w:p w14:paraId="2683D52F" w14:textId="5E62655F" w:rsidR="00395D29" w:rsidRPr="00395D29" w:rsidRDefault="00395D29" w:rsidP="00395D29">
      <w:r w:rsidRPr="00395D29">
        <w:t>Mobile responsiveness is a key consideration as a large proportion of users now access websites through smartphones and tablets. Both Amazon and Argos utilise responsive web design techniques that allow content to adapt to different screen sizes [</w:t>
      </w:r>
      <w:r w:rsidR="00F80671">
        <w:t>7</w:t>
      </w:r>
      <w:r w:rsidRPr="00395D29">
        <w:t>], [</w:t>
      </w:r>
      <w:r w:rsidR="00F80671">
        <w:t>8</w:t>
      </w:r>
      <w:r w:rsidRPr="00395D29">
        <w:t>].</w:t>
      </w:r>
    </w:p>
    <w:p w14:paraId="2A962612" w14:textId="77777777" w:rsidR="00395D29" w:rsidRPr="00395D29" w:rsidRDefault="00395D29" w:rsidP="00395D29">
      <w:r w:rsidRPr="00395D29">
        <w:t>Amazon's mobile interface maintains access to key functionality, including search, navigation menus, and account management features. However, the amount of content presented can result in additional scrolling on smaller screens.</w:t>
      </w:r>
    </w:p>
    <w:p w14:paraId="5D3F4AA4" w14:textId="17F5AC1B" w:rsidR="00395D29" w:rsidRPr="00395D29" w:rsidRDefault="00395D29" w:rsidP="00395D29">
      <w:r w:rsidRPr="00395D29">
        <w:t>Argos translates particularly well to mobile devices due to its simpler layout and less cluttered interface [</w:t>
      </w:r>
      <w:r w:rsidR="00F80671">
        <w:t>8</w:t>
      </w:r>
      <w:r w:rsidRPr="00395D29">
        <w:t>]. Navigation remains clear and product categories are easily accessible.</w:t>
      </w:r>
    </w:p>
    <w:p w14:paraId="601F6811" w14:textId="77777777" w:rsidR="00395D29" w:rsidRPr="00395D29" w:rsidRDefault="00395D29" w:rsidP="00395D29">
      <w:r w:rsidRPr="00395D29">
        <w:t>Both websites perform well on mobile devices, although Argos offers a slightly more streamlined experience for mobile users.</w:t>
      </w:r>
    </w:p>
    <w:p w14:paraId="2FE842FF" w14:textId="49671EA4" w:rsidR="00395D29" w:rsidRPr="00395D29" w:rsidRDefault="00395D29" w:rsidP="00395D29">
      <w:pPr>
        <w:rPr>
          <w:b/>
          <w:bCs/>
        </w:rPr>
      </w:pPr>
      <w:r w:rsidRPr="00395D29">
        <w:rPr>
          <w:b/>
          <w:bCs/>
        </w:rPr>
        <w:t>Summary</w:t>
      </w:r>
    </w:p>
    <w:p w14:paraId="7C5EFCE9" w14:textId="77777777" w:rsidR="00395D29" w:rsidRPr="00395D29" w:rsidRDefault="00395D29" w:rsidP="00395D29">
      <w:r w:rsidRPr="00395D29">
        <w:t>The comparison identified strengths in both websites. Argos demonstrated stronger usability due to its simpler layout and ease of navigation, while Amazon performed particularly well in SEO and overall functionality. Both websites showed good levels of accessibility and mobile responsiveness. Based on the criteria assessed, Amazon can be considered the stronger overall platform due to its extensive functionality and comprehensive e-commerce features, although Argos offers a more straightforward user experience.</w:t>
      </w:r>
    </w:p>
    <w:p w14:paraId="69B96953" w14:textId="77777777" w:rsidR="00236003" w:rsidRDefault="00236003" w:rsidP="00395D29">
      <w:pPr>
        <w:rPr>
          <w:b/>
          <w:bCs/>
        </w:rPr>
      </w:pPr>
    </w:p>
    <w:p w14:paraId="747E27D5" w14:textId="77777777" w:rsidR="00236003" w:rsidRDefault="00236003" w:rsidP="00395D29">
      <w:pPr>
        <w:rPr>
          <w:b/>
          <w:bCs/>
        </w:rPr>
      </w:pPr>
    </w:p>
    <w:p w14:paraId="58566210" w14:textId="77777777" w:rsidR="00236003" w:rsidRDefault="00236003" w:rsidP="00395D29">
      <w:pPr>
        <w:rPr>
          <w:b/>
          <w:bCs/>
        </w:rPr>
      </w:pPr>
    </w:p>
    <w:p w14:paraId="770AE13D" w14:textId="77777777" w:rsidR="00236003" w:rsidRDefault="00236003" w:rsidP="00395D29">
      <w:pPr>
        <w:rPr>
          <w:b/>
          <w:bCs/>
        </w:rPr>
      </w:pPr>
    </w:p>
    <w:p w14:paraId="1673C928" w14:textId="77777777" w:rsidR="00236003" w:rsidRDefault="00236003" w:rsidP="00395D29">
      <w:pPr>
        <w:rPr>
          <w:b/>
          <w:bCs/>
        </w:rPr>
      </w:pPr>
    </w:p>
    <w:p w14:paraId="4E90EB5C" w14:textId="77777777" w:rsidR="00236003" w:rsidRDefault="00236003" w:rsidP="00395D29">
      <w:pPr>
        <w:rPr>
          <w:b/>
          <w:bCs/>
        </w:rPr>
      </w:pPr>
    </w:p>
    <w:p w14:paraId="68CDA690" w14:textId="77777777" w:rsidR="00236003" w:rsidRDefault="00236003" w:rsidP="00395D29">
      <w:pPr>
        <w:rPr>
          <w:b/>
          <w:bCs/>
        </w:rPr>
      </w:pPr>
    </w:p>
    <w:p w14:paraId="0E2C84F5" w14:textId="77777777" w:rsidR="00236003" w:rsidRDefault="00236003" w:rsidP="00395D29">
      <w:pPr>
        <w:rPr>
          <w:b/>
          <w:bCs/>
        </w:rPr>
      </w:pPr>
    </w:p>
    <w:p w14:paraId="4E69CD02" w14:textId="77777777" w:rsidR="00236003" w:rsidRDefault="00236003" w:rsidP="00395D29">
      <w:pPr>
        <w:rPr>
          <w:b/>
          <w:bCs/>
        </w:rPr>
      </w:pPr>
    </w:p>
    <w:p w14:paraId="029693C0" w14:textId="77777777" w:rsidR="00236003" w:rsidRDefault="00236003" w:rsidP="00395D29">
      <w:pPr>
        <w:rPr>
          <w:b/>
          <w:bCs/>
        </w:rPr>
      </w:pPr>
    </w:p>
    <w:p w14:paraId="7ECBFA89" w14:textId="77777777" w:rsidR="00236003" w:rsidRDefault="00236003" w:rsidP="00395D29">
      <w:pPr>
        <w:rPr>
          <w:b/>
          <w:bCs/>
        </w:rPr>
      </w:pPr>
    </w:p>
    <w:p w14:paraId="562055B6" w14:textId="77777777" w:rsidR="00236003" w:rsidRDefault="00236003" w:rsidP="00395D29">
      <w:pPr>
        <w:rPr>
          <w:b/>
          <w:bCs/>
        </w:rPr>
      </w:pPr>
    </w:p>
    <w:p w14:paraId="4C6B66A7" w14:textId="55A70B1C" w:rsidR="0043690B" w:rsidRDefault="009C003D" w:rsidP="009C003D">
      <w:pPr>
        <w:pStyle w:val="Heading2"/>
      </w:pPr>
      <w:bookmarkStart w:id="7" w:name="_Toc233121291"/>
      <w:r>
        <w:lastRenderedPageBreak/>
        <w:t>References</w:t>
      </w:r>
      <w:bookmarkEnd w:id="7"/>
    </w:p>
    <w:bookmarkStart w:id="8" w:name="_Toc233121292" w:displacedByCustomXml="next"/>
    <w:sdt>
      <w:sdtPr>
        <w:id w:val="-1241559678"/>
        <w:docPartObj>
          <w:docPartGallery w:val="Bibliographies"/>
          <w:docPartUnique/>
        </w:docPartObj>
      </w:sdtPr>
      <w:sdtEndPr>
        <w:rPr>
          <w:rFonts w:asciiTheme="minorHAnsi" w:eastAsiaTheme="minorEastAsia" w:hAnsiTheme="minorHAnsi" w:cstheme="minorBidi"/>
          <w:color w:val="auto"/>
          <w:sz w:val="24"/>
          <w:szCs w:val="24"/>
        </w:rPr>
      </w:sdtEndPr>
      <w:sdtContent>
        <w:p w14:paraId="72BCF724" w14:textId="57510A2B" w:rsidR="009C003D" w:rsidRDefault="009C003D">
          <w:pPr>
            <w:pStyle w:val="Heading1"/>
          </w:pPr>
          <w:r>
            <w:t>Bibliography</w:t>
          </w:r>
          <w:bookmarkEnd w:id="8"/>
        </w:p>
        <w:sdt>
          <w:sdtPr>
            <w:id w:val="111145805"/>
            <w:bibliography/>
          </w:sdtPr>
          <w:sdtContent>
            <w:p w14:paraId="7666C9D3" w14:textId="77777777" w:rsidR="009C003D" w:rsidRDefault="009C003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9C003D" w14:paraId="5C16B472" w14:textId="77777777">
                <w:trPr>
                  <w:divId w:val="951478989"/>
                  <w:tblCellSpacing w:w="15" w:type="dxa"/>
                </w:trPr>
                <w:tc>
                  <w:tcPr>
                    <w:tcW w:w="50" w:type="pct"/>
                    <w:hideMark/>
                  </w:tcPr>
                  <w:p w14:paraId="5212858D" w14:textId="61182596" w:rsidR="009C003D" w:rsidRDefault="009C003D">
                    <w:pPr>
                      <w:pStyle w:val="Bibliography"/>
                      <w:rPr>
                        <w:noProof/>
                        <w:kern w:val="0"/>
                        <w14:ligatures w14:val="none"/>
                      </w:rPr>
                    </w:pPr>
                    <w:r>
                      <w:rPr>
                        <w:noProof/>
                      </w:rPr>
                      <w:t xml:space="preserve">[1] </w:t>
                    </w:r>
                  </w:p>
                </w:tc>
                <w:tc>
                  <w:tcPr>
                    <w:tcW w:w="0" w:type="auto"/>
                    <w:hideMark/>
                  </w:tcPr>
                  <w:p w14:paraId="2B9A5E0C" w14:textId="77777777" w:rsidR="009C003D" w:rsidRDefault="009C003D">
                    <w:pPr>
                      <w:pStyle w:val="Bibliography"/>
                      <w:rPr>
                        <w:noProof/>
                      </w:rPr>
                    </w:pPr>
                    <w:r>
                      <w:rPr>
                        <w:noProof/>
                      </w:rPr>
                      <w:t xml:space="preserve">C. E. a. L. C. Downing, “"Does Web Site Usability Correlate with Web Site Usage?,",” </w:t>
                    </w:r>
                    <w:r>
                      <w:rPr>
                        <w:i/>
                        <w:iCs/>
                        <w:noProof/>
                      </w:rPr>
                      <w:t xml:space="preserve">Journal of International Technology and Information Management: Vol. 18: Iss. 3, Article 10., </w:t>
                    </w:r>
                    <w:r>
                      <w:rPr>
                        <w:noProof/>
                      </w:rPr>
                      <w:t xml:space="preserve">vol. 18, no. 3, pp. 255-272, 2009. </w:t>
                    </w:r>
                  </w:p>
                </w:tc>
              </w:tr>
              <w:tr w:rsidR="009C003D" w14:paraId="0EB0C053" w14:textId="77777777">
                <w:trPr>
                  <w:divId w:val="951478989"/>
                  <w:tblCellSpacing w:w="15" w:type="dxa"/>
                </w:trPr>
                <w:tc>
                  <w:tcPr>
                    <w:tcW w:w="50" w:type="pct"/>
                    <w:hideMark/>
                  </w:tcPr>
                  <w:p w14:paraId="6E155B31" w14:textId="77777777" w:rsidR="009C003D" w:rsidRDefault="009C003D">
                    <w:pPr>
                      <w:pStyle w:val="Bibliography"/>
                      <w:rPr>
                        <w:noProof/>
                      </w:rPr>
                    </w:pPr>
                    <w:r>
                      <w:rPr>
                        <w:noProof/>
                      </w:rPr>
                      <w:t xml:space="preserve">[2] </w:t>
                    </w:r>
                  </w:p>
                </w:tc>
                <w:tc>
                  <w:tcPr>
                    <w:tcW w:w="0" w:type="auto"/>
                    <w:hideMark/>
                  </w:tcPr>
                  <w:p w14:paraId="44586894" w14:textId="77777777" w:rsidR="009C003D" w:rsidRDefault="009C003D">
                    <w:pPr>
                      <w:pStyle w:val="Bibliography"/>
                      <w:rPr>
                        <w:noProof/>
                      </w:rPr>
                    </w:pPr>
                    <w:r>
                      <w:rPr>
                        <w:noProof/>
                      </w:rPr>
                      <w:t xml:space="preserve">P. Z. a. G. v. Dran, “An empirical study of web site navigation structures' impacts on web site usability,” </w:t>
                    </w:r>
                    <w:r>
                      <w:rPr>
                        <w:i/>
                        <w:iCs/>
                        <w:noProof/>
                      </w:rPr>
                      <w:t xml:space="preserve">Decision Support Systems, </w:t>
                    </w:r>
                    <w:r>
                      <w:rPr>
                        <w:noProof/>
                      </w:rPr>
                      <w:t xml:space="preserve">vol. 43, no. 2, pp. 476-491, 2007. </w:t>
                    </w:r>
                  </w:p>
                </w:tc>
              </w:tr>
              <w:tr w:rsidR="009C003D" w14:paraId="01C37844" w14:textId="77777777">
                <w:trPr>
                  <w:divId w:val="951478989"/>
                  <w:tblCellSpacing w:w="15" w:type="dxa"/>
                </w:trPr>
                <w:tc>
                  <w:tcPr>
                    <w:tcW w:w="50" w:type="pct"/>
                    <w:hideMark/>
                  </w:tcPr>
                  <w:p w14:paraId="2DCED95D" w14:textId="77777777" w:rsidR="009C003D" w:rsidRDefault="009C003D">
                    <w:pPr>
                      <w:pStyle w:val="Bibliography"/>
                      <w:rPr>
                        <w:noProof/>
                      </w:rPr>
                    </w:pPr>
                    <w:r>
                      <w:rPr>
                        <w:noProof/>
                      </w:rPr>
                      <w:t xml:space="preserve">[3] </w:t>
                    </w:r>
                  </w:p>
                </w:tc>
                <w:tc>
                  <w:tcPr>
                    <w:tcW w:w="0" w:type="auto"/>
                    <w:hideMark/>
                  </w:tcPr>
                  <w:p w14:paraId="73759AE0" w14:textId="77777777" w:rsidR="009C003D" w:rsidRDefault="009C003D">
                    <w:pPr>
                      <w:pStyle w:val="Bibliography"/>
                      <w:rPr>
                        <w:noProof/>
                      </w:rPr>
                    </w:pPr>
                    <w:r>
                      <w:rPr>
                        <w:noProof/>
                      </w:rPr>
                      <w:t xml:space="preserve">H. P. a. O. Kheir, “"The Relationship between Accessibility and Usability of Websites",” in </w:t>
                    </w:r>
                    <w:r>
                      <w:rPr>
                        <w:i/>
                        <w:iCs/>
                        <w:noProof/>
                      </w:rPr>
                      <w:t>Proceedings of SIGCHI Conference on Human factors in computing systems (CHI '07)</w:t>
                    </w:r>
                    <w:r>
                      <w:rPr>
                        <w:noProof/>
                      </w:rPr>
                      <w:t xml:space="preserve">, San Jose, Calafornia, USA, 2007. </w:t>
                    </w:r>
                  </w:p>
                </w:tc>
              </w:tr>
              <w:tr w:rsidR="009C003D" w14:paraId="0EC335E1" w14:textId="77777777">
                <w:trPr>
                  <w:divId w:val="951478989"/>
                  <w:tblCellSpacing w:w="15" w:type="dxa"/>
                </w:trPr>
                <w:tc>
                  <w:tcPr>
                    <w:tcW w:w="50" w:type="pct"/>
                    <w:hideMark/>
                  </w:tcPr>
                  <w:p w14:paraId="42E989F7" w14:textId="77777777" w:rsidR="009C003D" w:rsidRDefault="009C003D">
                    <w:pPr>
                      <w:pStyle w:val="Bibliography"/>
                      <w:rPr>
                        <w:noProof/>
                      </w:rPr>
                    </w:pPr>
                    <w:r>
                      <w:rPr>
                        <w:noProof/>
                      </w:rPr>
                      <w:t xml:space="preserve">[4] </w:t>
                    </w:r>
                  </w:p>
                </w:tc>
                <w:tc>
                  <w:tcPr>
                    <w:tcW w:w="0" w:type="auto"/>
                    <w:hideMark/>
                  </w:tcPr>
                  <w:p w14:paraId="145EAA98" w14:textId="77777777" w:rsidR="009C003D" w:rsidRDefault="009C003D">
                    <w:pPr>
                      <w:pStyle w:val="Bibliography"/>
                      <w:rPr>
                        <w:noProof/>
                      </w:rPr>
                    </w:pPr>
                    <w:r>
                      <w:rPr>
                        <w:noProof/>
                      </w:rPr>
                      <w:t xml:space="preserve">B. M. a. C. Duarte, “A large scale study of Web Accesibility Metrics and WCAG Conformance,” </w:t>
                    </w:r>
                    <w:r>
                      <w:rPr>
                        <w:i/>
                        <w:iCs/>
                        <w:noProof/>
                      </w:rPr>
                      <w:t xml:space="preserve">Universal Access in THE iNFORMATION sOCIETY, </w:t>
                    </w:r>
                    <w:r>
                      <w:rPr>
                        <w:noProof/>
                      </w:rPr>
                      <w:t xml:space="preserve">vol. 23, pp. 411-434, 2024. </w:t>
                    </w:r>
                  </w:p>
                </w:tc>
              </w:tr>
              <w:tr w:rsidR="009C003D" w14:paraId="59FDF8C6" w14:textId="77777777">
                <w:trPr>
                  <w:divId w:val="951478989"/>
                  <w:tblCellSpacing w:w="15" w:type="dxa"/>
                </w:trPr>
                <w:tc>
                  <w:tcPr>
                    <w:tcW w:w="50" w:type="pct"/>
                    <w:hideMark/>
                  </w:tcPr>
                  <w:p w14:paraId="71F6B61A" w14:textId="77777777" w:rsidR="009C003D" w:rsidRDefault="009C003D">
                    <w:pPr>
                      <w:pStyle w:val="Bibliography"/>
                      <w:rPr>
                        <w:noProof/>
                      </w:rPr>
                    </w:pPr>
                    <w:r>
                      <w:rPr>
                        <w:noProof/>
                      </w:rPr>
                      <w:t xml:space="preserve">[5] </w:t>
                    </w:r>
                  </w:p>
                </w:tc>
                <w:tc>
                  <w:tcPr>
                    <w:tcW w:w="0" w:type="auto"/>
                    <w:hideMark/>
                  </w:tcPr>
                  <w:p w14:paraId="20B4FA95" w14:textId="77777777" w:rsidR="009C003D" w:rsidRDefault="009C003D">
                    <w:pPr>
                      <w:pStyle w:val="Bibliography"/>
                      <w:rPr>
                        <w:noProof/>
                      </w:rPr>
                    </w:pPr>
                    <w:r>
                      <w:rPr>
                        <w:noProof/>
                      </w:rPr>
                      <w:t xml:space="preserve">Z. H. D. S. a. Y. K. A. Setiawan, “The optimisation of website visability and traffic by implementation search egine optimisation (SEO) in Palembang Polytechnic tourism,” </w:t>
                    </w:r>
                    <w:r>
                      <w:rPr>
                        <w:i/>
                        <w:iCs/>
                        <w:noProof/>
                      </w:rPr>
                      <w:t xml:space="preserve">CommIT Journal, </w:t>
                    </w:r>
                    <w:r>
                      <w:rPr>
                        <w:noProof/>
                      </w:rPr>
                      <w:t xml:space="preserve">vol. 14, no. 1, pp. 31-44, 2020. </w:t>
                    </w:r>
                  </w:p>
                </w:tc>
              </w:tr>
              <w:tr w:rsidR="009C003D" w14:paraId="64E6E80D" w14:textId="77777777">
                <w:trPr>
                  <w:divId w:val="951478989"/>
                  <w:tblCellSpacing w:w="15" w:type="dxa"/>
                </w:trPr>
                <w:tc>
                  <w:tcPr>
                    <w:tcW w:w="50" w:type="pct"/>
                    <w:hideMark/>
                  </w:tcPr>
                  <w:p w14:paraId="7F3DAB2D" w14:textId="77777777" w:rsidR="009C003D" w:rsidRDefault="009C003D">
                    <w:pPr>
                      <w:pStyle w:val="Bibliography"/>
                      <w:rPr>
                        <w:noProof/>
                      </w:rPr>
                    </w:pPr>
                    <w:r>
                      <w:rPr>
                        <w:noProof/>
                      </w:rPr>
                      <w:t xml:space="preserve">[6] </w:t>
                    </w:r>
                  </w:p>
                </w:tc>
                <w:tc>
                  <w:tcPr>
                    <w:tcW w:w="0" w:type="auto"/>
                    <w:hideMark/>
                  </w:tcPr>
                  <w:p w14:paraId="7BDCE916" w14:textId="77777777" w:rsidR="009C003D" w:rsidRDefault="009C003D">
                    <w:pPr>
                      <w:pStyle w:val="Bibliography"/>
                      <w:rPr>
                        <w:noProof/>
                      </w:rPr>
                    </w:pPr>
                    <w:r>
                      <w:rPr>
                        <w:noProof/>
                      </w:rPr>
                      <w:t xml:space="preserve">D. S. G. G. a. D. K.-M. I.C.Drivas, “Big Data Analytics for search engine optimisation,” </w:t>
                    </w:r>
                    <w:r>
                      <w:rPr>
                        <w:i/>
                        <w:iCs/>
                        <w:noProof/>
                      </w:rPr>
                      <w:t xml:space="preserve">Big data and Cognitive Computing, </w:t>
                    </w:r>
                    <w:r>
                      <w:rPr>
                        <w:noProof/>
                      </w:rPr>
                      <w:t xml:space="preserve">vol. 4, no. 2, 2020. </w:t>
                    </w:r>
                  </w:p>
                </w:tc>
              </w:tr>
              <w:tr w:rsidR="009C003D" w14:paraId="3B3D32BB" w14:textId="77777777">
                <w:trPr>
                  <w:divId w:val="951478989"/>
                  <w:tblCellSpacing w:w="15" w:type="dxa"/>
                </w:trPr>
                <w:tc>
                  <w:tcPr>
                    <w:tcW w:w="50" w:type="pct"/>
                    <w:hideMark/>
                  </w:tcPr>
                  <w:p w14:paraId="09612CB1" w14:textId="77777777" w:rsidR="009C003D" w:rsidRDefault="009C003D">
                    <w:pPr>
                      <w:pStyle w:val="Bibliography"/>
                      <w:rPr>
                        <w:noProof/>
                      </w:rPr>
                    </w:pPr>
                    <w:r>
                      <w:rPr>
                        <w:noProof/>
                      </w:rPr>
                      <w:t xml:space="preserve">[7] </w:t>
                    </w:r>
                  </w:p>
                </w:tc>
                <w:tc>
                  <w:tcPr>
                    <w:tcW w:w="0" w:type="auto"/>
                    <w:hideMark/>
                  </w:tcPr>
                  <w:p w14:paraId="6FFC4057" w14:textId="77777777" w:rsidR="009C003D" w:rsidRDefault="009C003D">
                    <w:pPr>
                      <w:pStyle w:val="Bibliography"/>
                      <w:rPr>
                        <w:noProof/>
                      </w:rPr>
                    </w:pPr>
                    <w:r>
                      <w:rPr>
                        <w:noProof/>
                      </w:rPr>
                      <w:t>“Amazon.co.uk,” Amazon UK, 2025. [Online]. Available: https://www.amazon.co.uk/. [Accessed 16 06 2026].</w:t>
                    </w:r>
                  </w:p>
                </w:tc>
              </w:tr>
              <w:tr w:rsidR="009C003D" w14:paraId="601C5015" w14:textId="77777777">
                <w:trPr>
                  <w:divId w:val="951478989"/>
                  <w:tblCellSpacing w:w="15" w:type="dxa"/>
                </w:trPr>
                <w:tc>
                  <w:tcPr>
                    <w:tcW w:w="50" w:type="pct"/>
                    <w:hideMark/>
                  </w:tcPr>
                  <w:p w14:paraId="35D003C8" w14:textId="77777777" w:rsidR="009C003D" w:rsidRDefault="009C003D">
                    <w:pPr>
                      <w:pStyle w:val="Bibliography"/>
                      <w:rPr>
                        <w:noProof/>
                      </w:rPr>
                    </w:pPr>
                    <w:r>
                      <w:rPr>
                        <w:noProof/>
                      </w:rPr>
                      <w:t xml:space="preserve">[8] </w:t>
                    </w:r>
                  </w:p>
                </w:tc>
                <w:tc>
                  <w:tcPr>
                    <w:tcW w:w="0" w:type="auto"/>
                    <w:hideMark/>
                  </w:tcPr>
                  <w:p w14:paraId="082DCCF4" w14:textId="77777777" w:rsidR="009C003D" w:rsidRDefault="009C003D">
                    <w:pPr>
                      <w:pStyle w:val="Bibliography"/>
                      <w:rPr>
                        <w:noProof/>
                      </w:rPr>
                    </w:pPr>
                    <w:r>
                      <w:rPr>
                        <w:noProof/>
                      </w:rPr>
                      <w:t>“Argos Same Day delivery or faster in-store collection,” Argos UK, 2025. [Online]. Available: https://www.argos.co.uk/. [Accessed 16 06 2026].</w:t>
                    </w:r>
                  </w:p>
                </w:tc>
              </w:tr>
              <w:tr w:rsidR="009C003D" w14:paraId="40C180CB" w14:textId="77777777">
                <w:trPr>
                  <w:divId w:val="951478989"/>
                  <w:tblCellSpacing w:w="15" w:type="dxa"/>
                </w:trPr>
                <w:tc>
                  <w:tcPr>
                    <w:tcW w:w="50" w:type="pct"/>
                    <w:hideMark/>
                  </w:tcPr>
                  <w:p w14:paraId="39390C3F" w14:textId="77777777" w:rsidR="009C003D" w:rsidRDefault="009C003D">
                    <w:pPr>
                      <w:pStyle w:val="Bibliography"/>
                      <w:rPr>
                        <w:noProof/>
                      </w:rPr>
                    </w:pPr>
                    <w:r>
                      <w:rPr>
                        <w:noProof/>
                      </w:rPr>
                      <w:t xml:space="preserve">[9] </w:t>
                    </w:r>
                  </w:p>
                </w:tc>
                <w:tc>
                  <w:tcPr>
                    <w:tcW w:w="0" w:type="auto"/>
                    <w:hideMark/>
                  </w:tcPr>
                  <w:p w14:paraId="5C97A5D3" w14:textId="77777777" w:rsidR="009C003D" w:rsidRDefault="009C003D">
                    <w:pPr>
                      <w:pStyle w:val="Bibliography"/>
                      <w:rPr>
                        <w:noProof/>
                      </w:rPr>
                    </w:pPr>
                    <w:r>
                      <w:rPr>
                        <w:noProof/>
                      </w:rPr>
                      <w:t>World Wide web consortium, “Web content Accessibility Guidelines (WCAG),” 06 2018. [Online]. [Accessed 2026 6 16].</w:t>
                    </w:r>
                  </w:p>
                </w:tc>
              </w:tr>
              <w:tr w:rsidR="009C003D" w14:paraId="10EE2A20" w14:textId="77777777">
                <w:trPr>
                  <w:divId w:val="951478989"/>
                  <w:tblCellSpacing w:w="15" w:type="dxa"/>
                </w:trPr>
                <w:tc>
                  <w:tcPr>
                    <w:tcW w:w="50" w:type="pct"/>
                    <w:hideMark/>
                  </w:tcPr>
                  <w:p w14:paraId="5A76D039" w14:textId="77777777" w:rsidR="009C003D" w:rsidRDefault="009C003D">
                    <w:pPr>
                      <w:pStyle w:val="Bibliography"/>
                      <w:rPr>
                        <w:noProof/>
                      </w:rPr>
                    </w:pPr>
                    <w:r>
                      <w:rPr>
                        <w:noProof/>
                      </w:rPr>
                      <w:t xml:space="preserve">[10] </w:t>
                    </w:r>
                  </w:p>
                </w:tc>
                <w:tc>
                  <w:tcPr>
                    <w:tcW w:w="0" w:type="auto"/>
                    <w:hideMark/>
                  </w:tcPr>
                  <w:p w14:paraId="1B1F0ACD" w14:textId="77777777" w:rsidR="009C003D" w:rsidRDefault="009C003D">
                    <w:pPr>
                      <w:pStyle w:val="Bibliography"/>
                      <w:rPr>
                        <w:noProof/>
                      </w:rPr>
                    </w:pPr>
                    <w:r>
                      <w:rPr>
                        <w:noProof/>
                      </w:rPr>
                      <w:t>WebAIm, “Wave Web Accesibility Evaluation Tool,” Utah state University, 2025. [Online]. Available: https://wave.webaim.org/. [Accessed 23 06 2026].</w:t>
                    </w:r>
                  </w:p>
                </w:tc>
              </w:tr>
            </w:tbl>
            <w:p w14:paraId="1BD2C453" w14:textId="77777777" w:rsidR="009C003D" w:rsidRDefault="009C003D">
              <w:pPr>
                <w:divId w:val="951478989"/>
                <w:rPr>
                  <w:rFonts w:eastAsia="Times New Roman"/>
                  <w:noProof/>
                </w:rPr>
              </w:pPr>
            </w:p>
            <w:p w14:paraId="5662139E" w14:textId="68210F33" w:rsidR="009C003D" w:rsidRDefault="009C003D">
              <w:r>
                <w:rPr>
                  <w:b/>
                  <w:bCs/>
                  <w:noProof/>
                </w:rPr>
                <w:fldChar w:fldCharType="end"/>
              </w:r>
            </w:p>
          </w:sdtContent>
        </w:sdt>
      </w:sdtContent>
    </w:sdt>
    <w:p w14:paraId="4291E9A3" w14:textId="77777777" w:rsidR="009C003D" w:rsidRPr="009C003D" w:rsidRDefault="009C003D" w:rsidP="009C003D"/>
    <w:p w14:paraId="7CAC986B" w14:textId="77777777" w:rsidR="0043690B" w:rsidRDefault="0043690B" w:rsidP="00395D29">
      <w:pPr>
        <w:rPr>
          <w:b/>
          <w:bCs/>
        </w:rPr>
      </w:pPr>
    </w:p>
    <w:p w14:paraId="7D53D4B6" w14:textId="77777777" w:rsidR="0043690B" w:rsidRDefault="0043690B" w:rsidP="00395D29">
      <w:pPr>
        <w:rPr>
          <w:b/>
          <w:bCs/>
        </w:rPr>
      </w:pPr>
    </w:p>
    <w:p w14:paraId="66ED3AB5" w14:textId="77777777" w:rsidR="0043690B" w:rsidRDefault="0043690B" w:rsidP="00395D29">
      <w:pPr>
        <w:rPr>
          <w:b/>
          <w:bCs/>
        </w:rPr>
      </w:pPr>
    </w:p>
    <w:p w14:paraId="24B3155D" w14:textId="77777777" w:rsidR="0043690B" w:rsidRDefault="0043690B" w:rsidP="00395D29">
      <w:pPr>
        <w:rPr>
          <w:b/>
          <w:bCs/>
        </w:rPr>
      </w:pPr>
    </w:p>
    <w:p w14:paraId="1BD5DBB6" w14:textId="77777777" w:rsidR="0043690B" w:rsidRDefault="0043690B" w:rsidP="00395D29">
      <w:pPr>
        <w:rPr>
          <w:b/>
          <w:bCs/>
        </w:rPr>
      </w:pPr>
    </w:p>
    <w:p w14:paraId="0AEC18BF" w14:textId="77777777" w:rsidR="0043690B" w:rsidRDefault="0043690B" w:rsidP="00395D29">
      <w:pPr>
        <w:rPr>
          <w:b/>
          <w:bCs/>
        </w:rPr>
      </w:pPr>
    </w:p>
    <w:p w14:paraId="65BB4336" w14:textId="77777777" w:rsidR="0043690B" w:rsidRDefault="0043690B" w:rsidP="00395D29">
      <w:pPr>
        <w:rPr>
          <w:b/>
          <w:bCs/>
        </w:rPr>
      </w:pPr>
    </w:p>
    <w:p w14:paraId="2F42D109" w14:textId="77777777" w:rsidR="0043690B" w:rsidRDefault="0043690B" w:rsidP="00395D29">
      <w:pPr>
        <w:rPr>
          <w:b/>
          <w:bCs/>
        </w:rPr>
      </w:pPr>
    </w:p>
    <w:p w14:paraId="64C61AEF" w14:textId="77777777" w:rsidR="0043690B" w:rsidRDefault="0043690B" w:rsidP="00395D29">
      <w:pPr>
        <w:rPr>
          <w:b/>
          <w:bCs/>
        </w:rPr>
      </w:pPr>
    </w:p>
    <w:p w14:paraId="001C45C6" w14:textId="77777777" w:rsidR="0043690B" w:rsidRDefault="0043690B" w:rsidP="00395D29">
      <w:pPr>
        <w:rPr>
          <w:b/>
          <w:bCs/>
        </w:rPr>
      </w:pPr>
    </w:p>
    <w:p w14:paraId="323CE8C9" w14:textId="77777777" w:rsidR="0043690B" w:rsidRDefault="0043690B" w:rsidP="00395D29">
      <w:pPr>
        <w:rPr>
          <w:b/>
          <w:bCs/>
        </w:rPr>
      </w:pPr>
    </w:p>
    <w:p w14:paraId="5A4F99A1" w14:textId="77777777" w:rsidR="0043690B" w:rsidRDefault="0043690B" w:rsidP="00395D29">
      <w:pPr>
        <w:rPr>
          <w:b/>
          <w:bCs/>
        </w:rPr>
      </w:pPr>
    </w:p>
    <w:p w14:paraId="49DE86C1" w14:textId="77777777" w:rsidR="0043690B" w:rsidRDefault="0043690B" w:rsidP="00395D29">
      <w:pPr>
        <w:rPr>
          <w:b/>
          <w:bCs/>
        </w:rPr>
      </w:pPr>
    </w:p>
    <w:p w14:paraId="6F582846" w14:textId="77777777" w:rsidR="0043690B" w:rsidRDefault="0043690B" w:rsidP="00395D29">
      <w:pPr>
        <w:rPr>
          <w:b/>
          <w:bCs/>
        </w:rPr>
      </w:pPr>
    </w:p>
    <w:p w14:paraId="49BE60CE" w14:textId="77777777" w:rsidR="0043690B" w:rsidRDefault="0043690B" w:rsidP="00395D29">
      <w:pPr>
        <w:rPr>
          <w:b/>
          <w:bCs/>
        </w:rPr>
      </w:pPr>
    </w:p>
    <w:p w14:paraId="09EB9F72" w14:textId="77777777" w:rsidR="0043690B" w:rsidRDefault="0043690B" w:rsidP="00395D29">
      <w:pPr>
        <w:rPr>
          <w:b/>
          <w:bCs/>
        </w:rPr>
      </w:pPr>
    </w:p>
    <w:p w14:paraId="4260C0FD" w14:textId="77777777" w:rsidR="0043690B" w:rsidRDefault="0043690B" w:rsidP="00395D29">
      <w:pPr>
        <w:rPr>
          <w:b/>
          <w:bCs/>
        </w:rPr>
      </w:pPr>
    </w:p>
    <w:p w14:paraId="5112509F" w14:textId="77777777" w:rsidR="0043690B" w:rsidRDefault="0043690B" w:rsidP="00395D29">
      <w:pPr>
        <w:rPr>
          <w:b/>
          <w:bCs/>
        </w:rPr>
      </w:pPr>
    </w:p>
    <w:p w14:paraId="44847AE7" w14:textId="77777777" w:rsidR="0043690B" w:rsidRDefault="0043690B" w:rsidP="00395D29">
      <w:pPr>
        <w:rPr>
          <w:b/>
          <w:bCs/>
        </w:rPr>
      </w:pPr>
    </w:p>
    <w:p w14:paraId="28447C59" w14:textId="77777777" w:rsidR="0043690B" w:rsidRDefault="0043690B" w:rsidP="00395D29">
      <w:pPr>
        <w:rPr>
          <w:b/>
          <w:bCs/>
        </w:rPr>
      </w:pPr>
    </w:p>
    <w:p w14:paraId="0450C078" w14:textId="77777777" w:rsidR="0043690B" w:rsidRDefault="0043690B" w:rsidP="00395D29">
      <w:pPr>
        <w:rPr>
          <w:b/>
          <w:bCs/>
        </w:rPr>
      </w:pPr>
    </w:p>
    <w:p w14:paraId="41B81558" w14:textId="77777777" w:rsidR="0043690B" w:rsidRDefault="0043690B" w:rsidP="00395D29">
      <w:pPr>
        <w:rPr>
          <w:b/>
          <w:bCs/>
        </w:rPr>
      </w:pPr>
    </w:p>
    <w:p w14:paraId="7D1A77B4" w14:textId="77777777" w:rsidR="0043690B" w:rsidRDefault="0043690B" w:rsidP="00395D29">
      <w:pPr>
        <w:rPr>
          <w:b/>
          <w:bCs/>
        </w:rPr>
      </w:pPr>
    </w:p>
    <w:p w14:paraId="74611B9D" w14:textId="77777777" w:rsidR="0043690B" w:rsidRDefault="0043690B" w:rsidP="00395D29">
      <w:pPr>
        <w:rPr>
          <w:b/>
          <w:bCs/>
        </w:rPr>
      </w:pPr>
    </w:p>
    <w:p w14:paraId="1A8F2887" w14:textId="77777777" w:rsidR="0043690B" w:rsidRDefault="0043690B" w:rsidP="00395D29">
      <w:pPr>
        <w:rPr>
          <w:b/>
          <w:bCs/>
        </w:rPr>
      </w:pPr>
    </w:p>
    <w:p w14:paraId="40788E87" w14:textId="77777777" w:rsidR="0043690B" w:rsidRDefault="0043690B" w:rsidP="00395D29">
      <w:pPr>
        <w:rPr>
          <w:b/>
          <w:bCs/>
        </w:rPr>
      </w:pPr>
    </w:p>
    <w:p w14:paraId="6E277A13" w14:textId="77777777" w:rsidR="0043690B" w:rsidRDefault="0043690B" w:rsidP="00395D29">
      <w:pPr>
        <w:rPr>
          <w:b/>
          <w:bCs/>
        </w:rPr>
      </w:pPr>
    </w:p>
    <w:p w14:paraId="70928E24" w14:textId="77777777" w:rsidR="0043690B" w:rsidRDefault="0043690B" w:rsidP="00395D29">
      <w:pPr>
        <w:rPr>
          <w:b/>
          <w:bCs/>
        </w:rPr>
      </w:pPr>
    </w:p>
    <w:p w14:paraId="3269D963" w14:textId="77777777" w:rsidR="0043690B" w:rsidRDefault="0043690B" w:rsidP="00395D29">
      <w:pPr>
        <w:rPr>
          <w:b/>
          <w:bCs/>
        </w:rPr>
      </w:pPr>
    </w:p>
    <w:p w14:paraId="32ACB730" w14:textId="77777777" w:rsidR="0043690B" w:rsidRDefault="0043690B" w:rsidP="00395D29">
      <w:pPr>
        <w:rPr>
          <w:b/>
          <w:bCs/>
        </w:rPr>
      </w:pPr>
    </w:p>
    <w:p w14:paraId="40480882" w14:textId="77777777" w:rsidR="0043690B" w:rsidRDefault="0043690B" w:rsidP="00395D29">
      <w:pPr>
        <w:rPr>
          <w:b/>
          <w:bCs/>
        </w:rPr>
      </w:pPr>
    </w:p>
    <w:p w14:paraId="61E81B14" w14:textId="77777777" w:rsidR="0043690B" w:rsidRDefault="0043690B" w:rsidP="00395D29">
      <w:pPr>
        <w:rPr>
          <w:b/>
          <w:bCs/>
        </w:rPr>
      </w:pPr>
    </w:p>
    <w:p w14:paraId="2B6E3763" w14:textId="77777777" w:rsidR="0043690B" w:rsidRDefault="0043690B" w:rsidP="00395D29">
      <w:pPr>
        <w:rPr>
          <w:b/>
          <w:bCs/>
        </w:rPr>
      </w:pPr>
    </w:p>
    <w:p w14:paraId="0D33C23C" w14:textId="77777777" w:rsidR="0043690B" w:rsidRDefault="0043690B" w:rsidP="00395D29">
      <w:pPr>
        <w:rPr>
          <w:b/>
          <w:bCs/>
        </w:rPr>
      </w:pPr>
    </w:p>
    <w:p w14:paraId="79F6E6CD" w14:textId="77777777" w:rsidR="0043690B" w:rsidRDefault="0043690B" w:rsidP="00395D29">
      <w:pPr>
        <w:rPr>
          <w:b/>
          <w:bCs/>
        </w:rPr>
      </w:pPr>
    </w:p>
    <w:p w14:paraId="1929ED64" w14:textId="77777777" w:rsidR="0043690B" w:rsidRDefault="0043690B" w:rsidP="00395D29">
      <w:pPr>
        <w:rPr>
          <w:b/>
          <w:bCs/>
        </w:rPr>
      </w:pPr>
    </w:p>
    <w:p w14:paraId="1C235577" w14:textId="77777777" w:rsidR="0043690B" w:rsidRDefault="0043690B" w:rsidP="00395D29">
      <w:pPr>
        <w:rPr>
          <w:b/>
          <w:bCs/>
        </w:rPr>
      </w:pPr>
    </w:p>
    <w:p w14:paraId="326905EA" w14:textId="77777777" w:rsidR="00395D29" w:rsidRDefault="00395D29" w:rsidP="00CA0995"/>
    <w:p w14:paraId="36E96236" w14:textId="77777777" w:rsidR="00CA0995" w:rsidRPr="00CA0995" w:rsidRDefault="00CA0995" w:rsidP="00CA0995"/>
    <w:sectPr w:rsidR="00CA0995" w:rsidRPr="00CA0995" w:rsidSect="00CD5CA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0B66B" w14:textId="77777777" w:rsidR="00EF00D3" w:rsidRDefault="00EF00D3" w:rsidP="00416ED4">
      <w:pPr>
        <w:spacing w:after="0" w:line="240" w:lineRule="auto"/>
      </w:pPr>
      <w:r>
        <w:separator/>
      </w:r>
    </w:p>
  </w:endnote>
  <w:endnote w:type="continuationSeparator" w:id="0">
    <w:p w14:paraId="1B64D162" w14:textId="77777777" w:rsidR="00EF00D3" w:rsidRDefault="00EF00D3" w:rsidP="00416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C32D3" w14:textId="77777777" w:rsidR="00EF00D3" w:rsidRDefault="00EF00D3" w:rsidP="00416ED4">
      <w:pPr>
        <w:spacing w:after="0" w:line="240" w:lineRule="auto"/>
      </w:pPr>
      <w:r>
        <w:separator/>
      </w:r>
    </w:p>
  </w:footnote>
  <w:footnote w:type="continuationSeparator" w:id="0">
    <w:p w14:paraId="1FFF8B76" w14:textId="77777777" w:rsidR="00EF00D3" w:rsidRDefault="00EF00D3" w:rsidP="00416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84F0C"/>
    <w:multiLevelType w:val="multilevel"/>
    <w:tmpl w:val="AFA60C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085A3B"/>
    <w:multiLevelType w:val="multilevel"/>
    <w:tmpl w:val="96AA7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0C53B5"/>
    <w:multiLevelType w:val="multilevel"/>
    <w:tmpl w:val="2FE2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CB544C"/>
    <w:multiLevelType w:val="multilevel"/>
    <w:tmpl w:val="6C50C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8098004">
    <w:abstractNumId w:val="0"/>
  </w:num>
  <w:num w:numId="2" w16cid:durableId="1968703749">
    <w:abstractNumId w:val="1"/>
  </w:num>
  <w:num w:numId="3" w16cid:durableId="1504319981">
    <w:abstractNumId w:val="2"/>
  </w:num>
  <w:num w:numId="4" w16cid:durableId="11145171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CA4"/>
    <w:rsid w:val="00012948"/>
    <w:rsid w:val="00030402"/>
    <w:rsid w:val="000563AC"/>
    <w:rsid w:val="000636AB"/>
    <w:rsid w:val="00094A6A"/>
    <w:rsid w:val="0010012C"/>
    <w:rsid w:val="001069D8"/>
    <w:rsid w:val="0011773C"/>
    <w:rsid w:val="001231FC"/>
    <w:rsid w:val="001335EE"/>
    <w:rsid w:val="00171AD5"/>
    <w:rsid w:val="0017619B"/>
    <w:rsid w:val="001D1D76"/>
    <w:rsid w:val="001F235C"/>
    <w:rsid w:val="001F3F31"/>
    <w:rsid w:val="00236003"/>
    <w:rsid w:val="0025412C"/>
    <w:rsid w:val="00274CA2"/>
    <w:rsid w:val="002A6782"/>
    <w:rsid w:val="002F717F"/>
    <w:rsid w:val="003448F5"/>
    <w:rsid w:val="00351217"/>
    <w:rsid w:val="003760D3"/>
    <w:rsid w:val="003918B4"/>
    <w:rsid w:val="00395D29"/>
    <w:rsid w:val="003A339E"/>
    <w:rsid w:val="003B14C4"/>
    <w:rsid w:val="003D1A3E"/>
    <w:rsid w:val="003D702E"/>
    <w:rsid w:val="003F7347"/>
    <w:rsid w:val="004152B6"/>
    <w:rsid w:val="00416ED4"/>
    <w:rsid w:val="004268AB"/>
    <w:rsid w:val="0043690B"/>
    <w:rsid w:val="0044796B"/>
    <w:rsid w:val="00457E4F"/>
    <w:rsid w:val="004A0E7F"/>
    <w:rsid w:val="004B0BBD"/>
    <w:rsid w:val="004E5C91"/>
    <w:rsid w:val="00503C45"/>
    <w:rsid w:val="00524708"/>
    <w:rsid w:val="00591410"/>
    <w:rsid w:val="005A6C18"/>
    <w:rsid w:val="005D54A5"/>
    <w:rsid w:val="005F09D4"/>
    <w:rsid w:val="0060384A"/>
    <w:rsid w:val="00604792"/>
    <w:rsid w:val="006170CC"/>
    <w:rsid w:val="00636A62"/>
    <w:rsid w:val="00645622"/>
    <w:rsid w:val="00674F6F"/>
    <w:rsid w:val="00681AC6"/>
    <w:rsid w:val="006E6E4B"/>
    <w:rsid w:val="006F304C"/>
    <w:rsid w:val="00702265"/>
    <w:rsid w:val="00714356"/>
    <w:rsid w:val="00714C62"/>
    <w:rsid w:val="00733758"/>
    <w:rsid w:val="0074181F"/>
    <w:rsid w:val="00761FAB"/>
    <w:rsid w:val="007858E3"/>
    <w:rsid w:val="007B6F73"/>
    <w:rsid w:val="007C78A3"/>
    <w:rsid w:val="007F760E"/>
    <w:rsid w:val="00802AF8"/>
    <w:rsid w:val="008B690A"/>
    <w:rsid w:val="008C0A55"/>
    <w:rsid w:val="008D3F31"/>
    <w:rsid w:val="00923D7C"/>
    <w:rsid w:val="00926DC4"/>
    <w:rsid w:val="0093186E"/>
    <w:rsid w:val="00932258"/>
    <w:rsid w:val="00934683"/>
    <w:rsid w:val="009458D0"/>
    <w:rsid w:val="00954B21"/>
    <w:rsid w:val="009B286C"/>
    <w:rsid w:val="009C003D"/>
    <w:rsid w:val="009C2AC2"/>
    <w:rsid w:val="009E72CE"/>
    <w:rsid w:val="00A0402A"/>
    <w:rsid w:val="00AA6F7F"/>
    <w:rsid w:val="00AE3E65"/>
    <w:rsid w:val="00B27EC6"/>
    <w:rsid w:val="00B3027E"/>
    <w:rsid w:val="00B53386"/>
    <w:rsid w:val="00B848AE"/>
    <w:rsid w:val="00C66E39"/>
    <w:rsid w:val="00C7302C"/>
    <w:rsid w:val="00CA0995"/>
    <w:rsid w:val="00CB6FE3"/>
    <w:rsid w:val="00CD5CA4"/>
    <w:rsid w:val="00CE168D"/>
    <w:rsid w:val="00CF354B"/>
    <w:rsid w:val="00D11A49"/>
    <w:rsid w:val="00D313F2"/>
    <w:rsid w:val="00D463AE"/>
    <w:rsid w:val="00D46F4B"/>
    <w:rsid w:val="00D602E2"/>
    <w:rsid w:val="00D64B03"/>
    <w:rsid w:val="00D85536"/>
    <w:rsid w:val="00E30A82"/>
    <w:rsid w:val="00E33DE2"/>
    <w:rsid w:val="00E36E08"/>
    <w:rsid w:val="00E413E2"/>
    <w:rsid w:val="00E76A36"/>
    <w:rsid w:val="00EE423E"/>
    <w:rsid w:val="00EE745A"/>
    <w:rsid w:val="00EF00D3"/>
    <w:rsid w:val="00F42C7F"/>
    <w:rsid w:val="00F64122"/>
    <w:rsid w:val="00F805AF"/>
    <w:rsid w:val="00F80671"/>
    <w:rsid w:val="00FA4BF6"/>
    <w:rsid w:val="00FC00EC"/>
    <w:rsid w:val="00FC60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6443F"/>
  <w15:chartTrackingRefBased/>
  <w15:docId w15:val="{1E6BEB76-742E-4B99-81F2-DBF68ECF8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C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5C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C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C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C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C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5C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C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C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C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CA4"/>
    <w:rPr>
      <w:rFonts w:eastAsiaTheme="majorEastAsia" w:cstheme="majorBidi"/>
      <w:color w:val="272727" w:themeColor="text1" w:themeTint="D8"/>
    </w:rPr>
  </w:style>
  <w:style w:type="paragraph" w:styleId="Title">
    <w:name w:val="Title"/>
    <w:basedOn w:val="Normal"/>
    <w:next w:val="Normal"/>
    <w:link w:val="TitleChar"/>
    <w:uiPriority w:val="10"/>
    <w:qFormat/>
    <w:rsid w:val="00CD5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CA4"/>
    <w:pPr>
      <w:spacing w:before="160"/>
      <w:jc w:val="center"/>
    </w:pPr>
    <w:rPr>
      <w:i/>
      <w:iCs/>
      <w:color w:val="404040" w:themeColor="text1" w:themeTint="BF"/>
    </w:rPr>
  </w:style>
  <w:style w:type="character" w:customStyle="1" w:styleId="QuoteChar">
    <w:name w:val="Quote Char"/>
    <w:basedOn w:val="DefaultParagraphFont"/>
    <w:link w:val="Quote"/>
    <w:uiPriority w:val="29"/>
    <w:rsid w:val="00CD5CA4"/>
    <w:rPr>
      <w:i/>
      <w:iCs/>
      <w:color w:val="404040" w:themeColor="text1" w:themeTint="BF"/>
    </w:rPr>
  </w:style>
  <w:style w:type="paragraph" w:styleId="ListParagraph">
    <w:name w:val="List Paragraph"/>
    <w:basedOn w:val="Normal"/>
    <w:uiPriority w:val="34"/>
    <w:qFormat/>
    <w:rsid w:val="00CD5CA4"/>
    <w:pPr>
      <w:ind w:left="720"/>
      <w:contextualSpacing/>
    </w:pPr>
  </w:style>
  <w:style w:type="character" w:styleId="IntenseEmphasis">
    <w:name w:val="Intense Emphasis"/>
    <w:basedOn w:val="DefaultParagraphFont"/>
    <w:uiPriority w:val="21"/>
    <w:qFormat/>
    <w:rsid w:val="00CD5CA4"/>
    <w:rPr>
      <w:i/>
      <w:iCs/>
      <w:color w:val="0F4761" w:themeColor="accent1" w:themeShade="BF"/>
    </w:rPr>
  </w:style>
  <w:style w:type="paragraph" w:styleId="IntenseQuote">
    <w:name w:val="Intense Quote"/>
    <w:basedOn w:val="Normal"/>
    <w:next w:val="Normal"/>
    <w:link w:val="IntenseQuoteChar"/>
    <w:uiPriority w:val="30"/>
    <w:qFormat/>
    <w:rsid w:val="00CD5C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CA4"/>
    <w:rPr>
      <w:i/>
      <w:iCs/>
      <w:color w:val="0F4761" w:themeColor="accent1" w:themeShade="BF"/>
    </w:rPr>
  </w:style>
  <w:style w:type="character" w:styleId="IntenseReference">
    <w:name w:val="Intense Reference"/>
    <w:basedOn w:val="DefaultParagraphFont"/>
    <w:uiPriority w:val="32"/>
    <w:qFormat/>
    <w:rsid w:val="00CD5CA4"/>
    <w:rPr>
      <w:b/>
      <w:bCs/>
      <w:smallCaps/>
      <w:color w:val="0F4761" w:themeColor="accent1" w:themeShade="BF"/>
      <w:spacing w:val="5"/>
    </w:rPr>
  </w:style>
  <w:style w:type="paragraph" w:styleId="NoSpacing">
    <w:name w:val="No Spacing"/>
    <w:link w:val="NoSpacingChar"/>
    <w:uiPriority w:val="1"/>
    <w:qFormat/>
    <w:rsid w:val="00CD5CA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D5CA4"/>
    <w:rPr>
      <w:kern w:val="0"/>
      <w:sz w:val="22"/>
      <w:szCs w:val="22"/>
      <w:lang w:val="en-US" w:eastAsia="en-US"/>
      <w14:ligatures w14:val="none"/>
    </w:rPr>
  </w:style>
  <w:style w:type="character" w:styleId="Hyperlink">
    <w:name w:val="Hyperlink"/>
    <w:basedOn w:val="DefaultParagraphFont"/>
    <w:uiPriority w:val="99"/>
    <w:unhideWhenUsed/>
    <w:rsid w:val="003B14C4"/>
    <w:rPr>
      <w:color w:val="467886" w:themeColor="hyperlink"/>
      <w:u w:val="single"/>
    </w:rPr>
  </w:style>
  <w:style w:type="character" w:styleId="UnresolvedMention">
    <w:name w:val="Unresolved Mention"/>
    <w:basedOn w:val="DefaultParagraphFont"/>
    <w:uiPriority w:val="99"/>
    <w:semiHidden/>
    <w:unhideWhenUsed/>
    <w:rsid w:val="003B14C4"/>
    <w:rPr>
      <w:color w:val="605E5C"/>
      <w:shd w:val="clear" w:color="auto" w:fill="E1DFDD"/>
    </w:rPr>
  </w:style>
  <w:style w:type="character" w:styleId="FollowedHyperlink">
    <w:name w:val="FollowedHyperlink"/>
    <w:basedOn w:val="DefaultParagraphFont"/>
    <w:uiPriority w:val="99"/>
    <w:semiHidden/>
    <w:unhideWhenUsed/>
    <w:rsid w:val="001D1D76"/>
    <w:rPr>
      <w:color w:val="96607D" w:themeColor="followedHyperlink"/>
      <w:u w:val="single"/>
    </w:rPr>
  </w:style>
  <w:style w:type="paragraph" w:styleId="Header">
    <w:name w:val="header"/>
    <w:basedOn w:val="Normal"/>
    <w:link w:val="HeaderChar"/>
    <w:uiPriority w:val="99"/>
    <w:unhideWhenUsed/>
    <w:rsid w:val="00416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ED4"/>
  </w:style>
  <w:style w:type="paragraph" w:styleId="Footer">
    <w:name w:val="footer"/>
    <w:basedOn w:val="Normal"/>
    <w:link w:val="FooterChar"/>
    <w:uiPriority w:val="99"/>
    <w:unhideWhenUsed/>
    <w:rsid w:val="00416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ED4"/>
  </w:style>
  <w:style w:type="paragraph" w:styleId="Bibliography">
    <w:name w:val="Bibliography"/>
    <w:basedOn w:val="Normal"/>
    <w:next w:val="Normal"/>
    <w:uiPriority w:val="37"/>
    <w:unhideWhenUsed/>
    <w:rsid w:val="009C003D"/>
  </w:style>
  <w:style w:type="paragraph" w:styleId="TOCHeading">
    <w:name w:val="TOC Heading"/>
    <w:basedOn w:val="Heading1"/>
    <w:next w:val="Normal"/>
    <w:uiPriority w:val="39"/>
    <w:unhideWhenUsed/>
    <w:qFormat/>
    <w:rsid w:val="003A339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339E"/>
    <w:pPr>
      <w:spacing w:after="100"/>
    </w:pPr>
  </w:style>
  <w:style w:type="paragraph" w:styleId="TOC2">
    <w:name w:val="toc 2"/>
    <w:basedOn w:val="Normal"/>
    <w:next w:val="Normal"/>
    <w:autoRedefine/>
    <w:uiPriority w:val="39"/>
    <w:unhideWhenUsed/>
    <w:rsid w:val="003A33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03504">
      <w:bodyDiv w:val="1"/>
      <w:marLeft w:val="0"/>
      <w:marRight w:val="0"/>
      <w:marTop w:val="0"/>
      <w:marBottom w:val="0"/>
      <w:divBdr>
        <w:top w:val="none" w:sz="0" w:space="0" w:color="auto"/>
        <w:left w:val="none" w:sz="0" w:space="0" w:color="auto"/>
        <w:bottom w:val="none" w:sz="0" w:space="0" w:color="auto"/>
        <w:right w:val="none" w:sz="0" w:space="0" w:color="auto"/>
      </w:divBdr>
    </w:div>
    <w:div w:id="180239827">
      <w:bodyDiv w:val="1"/>
      <w:marLeft w:val="0"/>
      <w:marRight w:val="0"/>
      <w:marTop w:val="0"/>
      <w:marBottom w:val="0"/>
      <w:divBdr>
        <w:top w:val="none" w:sz="0" w:space="0" w:color="auto"/>
        <w:left w:val="none" w:sz="0" w:space="0" w:color="auto"/>
        <w:bottom w:val="none" w:sz="0" w:space="0" w:color="auto"/>
        <w:right w:val="none" w:sz="0" w:space="0" w:color="auto"/>
      </w:divBdr>
    </w:div>
    <w:div w:id="282618233">
      <w:bodyDiv w:val="1"/>
      <w:marLeft w:val="0"/>
      <w:marRight w:val="0"/>
      <w:marTop w:val="0"/>
      <w:marBottom w:val="0"/>
      <w:divBdr>
        <w:top w:val="none" w:sz="0" w:space="0" w:color="auto"/>
        <w:left w:val="none" w:sz="0" w:space="0" w:color="auto"/>
        <w:bottom w:val="none" w:sz="0" w:space="0" w:color="auto"/>
        <w:right w:val="none" w:sz="0" w:space="0" w:color="auto"/>
      </w:divBdr>
    </w:div>
    <w:div w:id="288899936">
      <w:bodyDiv w:val="1"/>
      <w:marLeft w:val="0"/>
      <w:marRight w:val="0"/>
      <w:marTop w:val="0"/>
      <w:marBottom w:val="0"/>
      <w:divBdr>
        <w:top w:val="none" w:sz="0" w:space="0" w:color="auto"/>
        <w:left w:val="none" w:sz="0" w:space="0" w:color="auto"/>
        <w:bottom w:val="none" w:sz="0" w:space="0" w:color="auto"/>
        <w:right w:val="none" w:sz="0" w:space="0" w:color="auto"/>
      </w:divBdr>
    </w:div>
    <w:div w:id="383603320">
      <w:bodyDiv w:val="1"/>
      <w:marLeft w:val="0"/>
      <w:marRight w:val="0"/>
      <w:marTop w:val="0"/>
      <w:marBottom w:val="0"/>
      <w:divBdr>
        <w:top w:val="none" w:sz="0" w:space="0" w:color="auto"/>
        <w:left w:val="none" w:sz="0" w:space="0" w:color="auto"/>
        <w:bottom w:val="none" w:sz="0" w:space="0" w:color="auto"/>
        <w:right w:val="none" w:sz="0" w:space="0" w:color="auto"/>
      </w:divBdr>
    </w:div>
    <w:div w:id="562302182">
      <w:bodyDiv w:val="1"/>
      <w:marLeft w:val="0"/>
      <w:marRight w:val="0"/>
      <w:marTop w:val="0"/>
      <w:marBottom w:val="0"/>
      <w:divBdr>
        <w:top w:val="none" w:sz="0" w:space="0" w:color="auto"/>
        <w:left w:val="none" w:sz="0" w:space="0" w:color="auto"/>
        <w:bottom w:val="none" w:sz="0" w:space="0" w:color="auto"/>
        <w:right w:val="none" w:sz="0" w:space="0" w:color="auto"/>
      </w:divBdr>
    </w:div>
    <w:div w:id="564804023">
      <w:bodyDiv w:val="1"/>
      <w:marLeft w:val="0"/>
      <w:marRight w:val="0"/>
      <w:marTop w:val="0"/>
      <w:marBottom w:val="0"/>
      <w:divBdr>
        <w:top w:val="none" w:sz="0" w:space="0" w:color="auto"/>
        <w:left w:val="none" w:sz="0" w:space="0" w:color="auto"/>
        <w:bottom w:val="none" w:sz="0" w:space="0" w:color="auto"/>
        <w:right w:val="none" w:sz="0" w:space="0" w:color="auto"/>
      </w:divBdr>
    </w:div>
    <w:div w:id="877670144">
      <w:bodyDiv w:val="1"/>
      <w:marLeft w:val="0"/>
      <w:marRight w:val="0"/>
      <w:marTop w:val="0"/>
      <w:marBottom w:val="0"/>
      <w:divBdr>
        <w:top w:val="none" w:sz="0" w:space="0" w:color="auto"/>
        <w:left w:val="none" w:sz="0" w:space="0" w:color="auto"/>
        <w:bottom w:val="none" w:sz="0" w:space="0" w:color="auto"/>
        <w:right w:val="none" w:sz="0" w:space="0" w:color="auto"/>
      </w:divBdr>
    </w:div>
    <w:div w:id="923487395">
      <w:bodyDiv w:val="1"/>
      <w:marLeft w:val="0"/>
      <w:marRight w:val="0"/>
      <w:marTop w:val="0"/>
      <w:marBottom w:val="0"/>
      <w:divBdr>
        <w:top w:val="none" w:sz="0" w:space="0" w:color="auto"/>
        <w:left w:val="none" w:sz="0" w:space="0" w:color="auto"/>
        <w:bottom w:val="none" w:sz="0" w:space="0" w:color="auto"/>
        <w:right w:val="none" w:sz="0" w:space="0" w:color="auto"/>
      </w:divBdr>
    </w:div>
    <w:div w:id="951478989">
      <w:bodyDiv w:val="1"/>
      <w:marLeft w:val="0"/>
      <w:marRight w:val="0"/>
      <w:marTop w:val="0"/>
      <w:marBottom w:val="0"/>
      <w:divBdr>
        <w:top w:val="none" w:sz="0" w:space="0" w:color="auto"/>
        <w:left w:val="none" w:sz="0" w:space="0" w:color="auto"/>
        <w:bottom w:val="none" w:sz="0" w:space="0" w:color="auto"/>
        <w:right w:val="none" w:sz="0" w:space="0" w:color="auto"/>
      </w:divBdr>
    </w:div>
    <w:div w:id="999193886">
      <w:bodyDiv w:val="1"/>
      <w:marLeft w:val="0"/>
      <w:marRight w:val="0"/>
      <w:marTop w:val="0"/>
      <w:marBottom w:val="0"/>
      <w:divBdr>
        <w:top w:val="none" w:sz="0" w:space="0" w:color="auto"/>
        <w:left w:val="none" w:sz="0" w:space="0" w:color="auto"/>
        <w:bottom w:val="none" w:sz="0" w:space="0" w:color="auto"/>
        <w:right w:val="none" w:sz="0" w:space="0" w:color="auto"/>
      </w:divBdr>
    </w:div>
    <w:div w:id="1071390211">
      <w:bodyDiv w:val="1"/>
      <w:marLeft w:val="0"/>
      <w:marRight w:val="0"/>
      <w:marTop w:val="0"/>
      <w:marBottom w:val="0"/>
      <w:divBdr>
        <w:top w:val="none" w:sz="0" w:space="0" w:color="auto"/>
        <w:left w:val="none" w:sz="0" w:space="0" w:color="auto"/>
        <w:bottom w:val="none" w:sz="0" w:space="0" w:color="auto"/>
        <w:right w:val="none" w:sz="0" w:space="0" w:color="auto"/>
      </w:divBdr>
    </w:div>
    <w:div w:id="1250772371">
      <w:bodyDiv w:val="1"/>
      <w:marLeft w:val="0"/>
      <w:marRight w:val="0"/>
      <w:marTop w:val="0"/>
      <w:marBottom w:val="0"/>
      <w:divBdr>
        <w:top w:val="none" w:sz="0" w:space="0" w:color="auto"/>
        <w:left w:val="none" w:sz="0" w:space="0" w:color="auto"/>
        <w:bottom w:val="none" w:sz="0" w:space="0" w:color="auto"/>
        <w:right w:val="none" w:sz="0" w:space="0" w:color="auto"/>
      </w:divBdr>
    </w:div>
    <w:div w:id="1290436376">
      <w:bodyDiv w:val="1"/>
      <w:marLeft w:val="0"/>
      <w:marRight w:val="0"/>
      <w:marTop w:val="0"/>
      <w:marBottom w:val="0"/>
      <w:divBdr>
        <w:top w:val="none" w:sz="0" w:space="0" w:color="auto"/>
        <w:left w:val="none" w:sz="0" w:space="0" w:color="auto"/>
        <w:bottom w:val="none" w:sz="0" w:space="0" w:color="auto"/>
        <w:right w:val="none" w:sz="0" w:space="0" w:color="auto"/>
      </w:divBdr>
    </w:div>
    <w:div w:id="1335451303">
      <w:bodyDiv w:val="1"/>
      <w:marLeft w:val="0"/>
      <w:marRight w:val="0"/>
      <w:marTop w:val="0"/>
      <w:marBottom w:val="0"/>
      <w:divBdr>
        <w:top w:val="none" w:sz="0" w:space="0" w:color="auto"/>
        <w:left w:val="none" w:sz="0" w:space="0" w:color="auto"/>
        <w:bottom w:val="none" w:sz="0" w:space="0" w:color="auto"/>
        <w:right w:val="none" w:sz="0" w:space="0" w:color="auto"/>
      </w:divBdr>
    </w:div>
    <w:div w:id="1374117041">
      <w:bodyDiv w:val="1"/>
      <w:marLeft w:val="0"/>
      <w:marRight w:val="0"/>
      <w:marTop w:val="0"/>
      <w:marBottom w:val="0"/>
      <w:divBdr>
        <w:top w:val="none" w:sz="0" w:space="0" w:color="auto"/>
        <w:left w:val="none" w:sz="0" w:space="0" w:color="auto"/>
        <w:bottom w:val="none" w:sz="0" w:space="0" w:color="auto"/>
        <w:right w:val="none" w:sz="0" w:space="0" w:color="auto"/>
      </w:divBdr>
    </w:div>
    <w:div w:id="1428651536">
      <w:bodyDiv w:val="1"/>
      <w:marLeft w:val="0"/>
      <w:marRight w:val="0"/>
      <w:marTop w:val="0"/>
      <w:marBottom w:val="0"/>
      <w:divBdr>
        <w:top w:val="none" w:sz="0" w:space="0" w:color="auto"/>
        <w:left w:val="none" w:sz="0" w:space="0" w:color="auto"/>
        <w:bottom w:val="none" w:sz="0" w:space="0" w:color="auto"/>
        <w:right w:val="none" w:sz="0" w:space="0" w:color="auto"/>
      </w:divBdr>
    </w:div>
    <w:div w:id="1517889465">
      <w:bodyDiv w:val="1"/>
      <w:marLeft w:val="0"/>
      <w:marRight w:val="0"/>
      <w:marTop w:val="0"/>
      <w:marBottom w:val="0"/>
      <w:divBdr>
        <w:top w:val="none" w:sz="0" w:space="0" w:color="auto"/>
        <w:left w:val="none" w:sz="0" w:space="0" w:color="auto"/>
        <w:bottom w:val="none" w:sz="0" w:space="0" w:color="auto"/>
        <w:right w:val="none" w:sz="0" w:space="0" w:color="auto"/>
      </w:divBdr>
    </w:div>
    <w:div w:id="1557232847">
      <w:bodyDiv w:val="1"/>
      <w:marLeft w:val="0"/>
      <w:marRight w:val="0"/>
      <w:marTop w:val="0"/>
      <w:marBottom w:val="0"/>
      <w:divBdr>
        <w:top w:val="none" w:sz="0" w:space="0" w:color="auto"/>
        <w:left w:val="none" w:sz="0" w:space="0" w:color="auto"/>
        <w:bottom w:val="none" w:sz="0" w:space="0" w:color="auto"/>
        <w:right w:val="none" w:sz="0" w:space="0" w:color="auto"/>
      </w:divBdr>
    </w:div>
    <w:div w:id="1575890980">
      <w:bodyDiv w:val="1"/>
      <w:marLeft w:val="0"/>
      <w:marRight w:val="0"/>
      <w:marTop w:val="0"/>
      <w:marBottom w:val="0"/>
      <w:divBdr>
        <w:top w:val="none" w:sz="0" w:space="0" w:color="auto"/>
        <w:left w:val="none" w:sz="0" w:space="0" w:color="auto"/>
        <w:bottom w:val="none" w:sz="0" w:space="0" w:color="auto"/>
        <w:right w:val="none" w:sz="0" w:space="0" w:color="auto"/>
      </w:divBdr>
    </w:div>
    <w:div w:id="1639608724">
      <w:bodyDiv w:val="1"/>
      <w:marLeft w:val="0"/>
      <w:marRight w:val="0"/>
      <w:marTop w:val="0"/>
      <w:marBottom w:val="0"/>
      <w:divBdr>
        <w:top w:val="none" w:sz="0" w:space="0" w:color="auto"/>
        <w:left w:val="none" w:sz="0" w:space="0" w:color="auto"/>
        <w:bottom w:val="none" w:sz="0" w:space="0" w:color="auto"/>
        <w:right w:val="none" w:sz="0" w:space="0" w:color="auto"/>
      </w:divBdr>
    </w:div>
    <w:div w:id="1738673414">
      <w:bodyDiv w:val="1"/>
      <w:marLeft w:val="0"/>
      <w:marRight w:val="0"/>
      <w:marTop w:val="0"/>
      <w:marBottom w:val="0"/>
      <w:divBdr>
        <w:top w:val="none" w:sz="0" w:space="0" w:color="auto"/>
        <w:left w:val="none" w:sz="0" w:space="0" w:color="auto"/>
        <w:bottom w:val="none" w:sz="0" w:space="0" w:color="auto"/>
        <w:right w:val="none" w:sz="0" w:space="0" w:color="auto"/>
      </w:divBdr>
    </w:div>
    <w:div w:id="1780953593">
      <w:bodyDiv w:val="1"/>
      <w:marLeft w:val="0"/>
      <w:marRight w:val="0"/>
      <w:marTop w:val="0"/>
      <w:marBottom w:val="0"/>
      <w:divBdr>
        <w:top w:val="none" w:sz="0" w:space="0" w:color="auto"/>
        <w:left w:val="none" w:sz="0" w:space="0" w:color="auto"/>
        <w:bottom w:val="none" w:sz="0" w:space="0" w:color="auto"/>
        <w:right w:val="none" w:sz="0" w:space="0" w:color="auto"/>
      </w:divBdr>
    </w:div>
    <w:div w:id="1886284506">
      <w:bodyDiv w:val="1"/>
      <w:marLeft w:val="0"/>
      <w:marRight w:val="0"/>
      <w:marTop w:val="0"/>
      <w:marBottom w:val="0"/>
      <w:divBdr>
        <w:top w:val="none" w:sz="0" w:space="0" w:color="auto"/>
        <w:left w:val="none" w:sz="0" w:space="0" w:color="auto"/>
        <w:bottom w:val="none" w:sz="0" w:space="0" w:color="auto"/>
        <w:right w:val="none" w:sz="0" w:space="0" w:color="auto"/>
      </w:divBdr>
    </w:div>
    <w:div w:id="1979069726">
      <w:bodyDiv w:val="1"/>
      <w:marLeft w:val="0"/>
      <w:marRight w:val="0"/>
      <w:marTop w:val="0"/>
      <w:marBottom w:val="0"/>
      <w:divBdr>
        <w:top w:val="none" w:sz="0" w:space="0" w:color="auto"/>
        <w:left w:val="none" w:sz="0" w:space="0" w:color="auto"/>
        <w:bottom w:val="none" w:sz="0" w:space="0" w:color="auto"/>
        <w:right w:val="none" w:sz="0" w:space="0" w:color="auto"/>
      </w:divBdr>
    </w:div>
    <w:div w:id="2016150643">
      <w:bodyDiv w:val="1"/>
      <w:marLeft w:val="0"/>
      <w:marRight w:val="0"/>
      <w:marTop w:val="0"/>
      <w:marBottom w:val="0"/>
      <w:divBdr>
        <w:top w:val="none" w:sz="0" w:space="0" w:color="auto"/>
        <w:left w:val="none" w:sz="0" w:space="0" w:color="auto"/>
        <w:bottom w:val="none" w:sz="0" w:space="0" w:color="auto"/>
        <w:right w:val="none" w:sz="0" w:space="0" w:color="auto"/>
      </w:divBdr>
    </w:div>
    <w:div w:id="213582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contrastchecker.com/"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0e0e209d3be2920a0d4b45fc51f68202">
  <xsd:schema xmlns:xsd="http://www.w3.org/2001/XMLSchema" xmlns:xs="http://www.w3.org/2001/XMLSchema" xmlns:p="http://schemas.microsoft.com/office/2006/metadata/properties" xmlns:ns3="21f98238-5914-40fc-b2db-49ce196065c9" targetNamespace="http://schemas.microsoft.com/office/2006/metadata/properties" ma:root="true" ma:fieldsID="72caeec3d89b34a20b96d5581e17cfc0"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Dow09</b:Tag>
    <b:SourceType>JournalArticle</b:SourceType>
    <b:Guid>{759E2470-B5AF-4C2F-9D17-5EBE1D1B2C58}</b:Guid>
    <b:Title>"Does Web Site Usability Correlate with Web Site Usage?,"</b:Title>
    <b:Year>2009</b:Year>
    <b:Author>
      <b:Author>
        <b:NameList>
          <b:Person>
            <b:Last>Downing</b:Last>
            <b:First>Charles</b:First>
            <b:Middle>E. and Liu, Chang</b:Middle>
          </b:Person>
        </b:NameList>
      </b:Author>
    </b:Author>
    <b:JournalName>Journal of International Technology and Information Management: Vol. 18: Iss. 3, Article 10.</b:JournalName>
    <b:Pages>255-272</b:Pages>
    <b:Volume>18</b:Volume>
    <b:Issue>3</b:Issue>
    <b:RefOrder>1</b:RefOrder>
  </b:Source>
  <b:Source>
    <b:Tag>PZh07</b:Tag>
    <b:SourceType>JournalArticle</b:SourceType>
    <b:Guid>{06DC5DCB-32C8-4B21-A4CC-0F8FDF60C18C}</b:Guid>
    <b:Author>
      <b:Author>
        <b:NameList>
          <b:Person>
            <b:Last>Dran</b:Last>
            <b:First>P.</b:First>
            <b:Middle>Zhang and G. von</b:Middle>
          </b:Person>
        </b:NameList>
      </b:Author>
    </b:Author>
    <b:Title>An empirical study of web site navigation structures' impacts on web site usability</b:Title>
    <b:JournalName>Decision Support Systems</b:JournalName>
    <b:Year>2007</b:Year>
    <b:Pages>476-491</b:Pages>
    <b:Volume>43</b:Volume>
    <b:Issue>2</b:Issue>
    <b:RefOrder>2</b:RefOrder>
  </b:Source>
  <b:Source>
    <b:Tag>HPe07</b:Tag>
    <b:SourceType>ConferenceProceedings</b:SourceType>
    <b:Guid>{0AF7F6CA-F98C-4300-BE24-EEE20DB75C8B}</b:Guid>
    <b:Title>"The Relationship between Accessibility and Usability of Websites"</b:Title>
    <b:Year>2007</b:Year>
    <b:Author>
      <b:Author>
        <b:NameList>
          <b:Person>
            <b:Last>Kheir</b:Last>
            <b:First>H.</b:First>
            <b:Middle>Petrie and O.</b:Middle>
          </b:Person>
        </b:NameList>
      </b:Author>
    </b:Author>
    <b:ConferenceName>Proceedings of SIGCHI Conference on Human factors in computing systems (CHI '07)</b:ConferenceName>
    <b:City>San Jose, Calafornia, USA</b:City>
    <b:RefOrder>3</b:RefOrder>
  </b:Source>
  <b:Source>
    <b:Tag>BMa24</b:Tag>
    <b:SourceType>JournalArticle</b:SourceType>
    <b:Guid>{86B332C4-B9BE-4DD7-B0B5-E766485D78CC}</b:Guid>
    <b:Title>A large scale study of Web Accesibility Metrics and WCAG Conformance</b:Title>
    <b:Year>2024</b:Year>
    <b:Author>
      <b:Author>
        <b:NameList>
          <b:Person>
            <b:Last>Duarte</b:Last>
            <b:First>B.</b:First>
            <b:Middle>Martins and C.</b:Middle>
          </b:Person>
        </b:NameList>
      </b:Author>
    </b:Author>
    <b:JournalName>Universal Access in THE iNFORMATION sOCIETY</b:JournalName>
    <b:Pages>411-434</b:Pages>
    <b:Volume>23</b:Volume>
    <b:RefOrder>4</b:RefOrder>
  </b:Source>
  <b:Source>
    <b:Tag>ASe20</b:Tag>
    <b:SourceType>JournalArticle</b:SourceType>
    <b:Guid>{4ECB71AE-DB01-4201-A03D-5FF86DE4054F}</b:Guid>
    <b:Author>
      <b:Author>
        <b:NameList>
          <b:Person>
            <b:Last>A. Setiawan</b:Last>
            <b:First>Z.</b:First>
            <b:Middle>Harahap, D. Syamsuar and Y.N. Kunang</b:Middle>
          </b:Person>
        </b:NameList>
      </b:Author>
    </b:Author>
    <b:Title>The optimisation of website visability and traffic by implementation search egine optimisation (SEO) in Palembang Polytechnic tourism</b:Title>
    <b:JournalName>CommIT Journal</b:JournalName>
    <b:Year>2020</b:Year>
    <b:Pages>31-44</b:Pages>
    <b:Volume>14</b:Volume>
    <b:Issue>1</b:Issue>
    <b:RefOrder>5</b:RefOrder>
  </b:Source>
  <b:Source>
    <b:Tag>ICD20</b:Tag>
    <b:SourceType>JournalArticle</b:SourceType>
    <b:Guid>{67A052F0-F9A7-4F06-97CE-D3CBD25CFFBC}</b:Guid>
    <b:Author>
      <b:Author>
        <b:NameList>
          <b:Person>
            <b:Last>I.C.Drivas</b:Last>
            <b:First>D.P.</b:First>
            <b:Middle>Sakas, G.A. GiannaKopoulos and D. Kyriaki-Manessi</b:Middle>
          </b:Person>
        </b:NameList>
      </b:Author>
    </b:Author>
    <b:Title>Big Data Analytics for search engine optimisation</b:Title>
    <b:JournalName>Big data and Cognitive Computing</b:JournalName>
    <b:Year>2020</b:Year>
    <b:Volume>4</b:Volume>
    <b:Issue>2</b:Issue>
    <b:RefOrder>6</b:RefOrder>
  </b:Source>
  <b:Source>
    <b:Tag>Ama25</b:Tag>
    <b:SourceType>InternetSite</b:SourceType>
    <b:Guid>{4E4FBFAB-D7BD-4FD4-9136-7D84928A6773}</b:Guid>
    <b:Title>Amazon.co.uk</b:Title>
    <b:Year>2025</b:Year>
    <b:ProductionCompany>Amazon UK</b:ProductionCompany>
    <b:YearAccessed>2026</b:YearAccessed>
    <b:MonthAccessed>06</b:MonthAccessed>
    <b:DayAccessed>16</b:DayAccessed>
    <b:URL>https://www.amazon.co.uk/</b:URL>
    <b:RefOrder>7</b:RefOrder>
  </b:Source>
  <b:Source>
    <b:Tag>Arg25</b:Tag>
    <b:SourceType>InternetSite</b:SourceType>
    <b:Guid>{6C9536E7-4ED8-4D82-87CB-716DD9B8D0BD}</b:Guid>
    <b:Title>Argos Same Day delivery or faster in-store collection</b:Title>
    <b:ProductionCompany>Argos UK</b:ProductionCompany>
    <b:Year>2025</b:Year>
    <b:YearAccessed>2026</b:YearAccessed>
    <b:MonthAccessed>06</b:MonthAccessed>
    <b:DayAccessed>16</b:DayAccessed>
    <b:URL>https://www.argos.co.uk/</b:URL>
    <b:RefOrder>8</b:RefOrder>
  </b:Source>
  <b:Source>
    <b:Tag>Wor18</b:Tag>
    <b:SourceType>InternetSite</b:SourceType>
    <b:Guid>{FDF533BF-4354-4E63-AE0D-AF53F35AC228}</b:Guid>
    <b:Author>
      <b:Author>
        <b:Corporate>World Wide web consortium</b:Corporate>
      </b:Author>
    </b:Author>
    <b:Title>Web content Accessibility Guidelines (WCAG)</b:Title>
    <b:Year>2018</b:Year>
    <b:Month>06</b:Month>
    <b:YearAccessed>16</b:YearAccessed>
    <b:MonthAccessed>6</b:MonthAccessed>
    <b:DayAccessed>2026</b:DayAccessed>
    <b:RefOrder>9</b:RefOrder>
  </b:Source>
  <b:Source>
    <b:Tag>Web25</b:Tag>
    <b:SourceType>InternetSite</b:SourceType>
    <b:Guid>{4C921C18-99C4-4084-9F8B-1DBBED7CF868}</b:Guid>
    <b:Author>
      <b:Author>
        <b:Corporate>WebAIm</b:Corporate>
      </b:Author>
    </b:Author>
    <b:Title>Wave Web Accesibility Evaluation Tool</b:Title>
    <b:ProductionCompany>Utah state University</b:ProductionCompany>
    <b:Year>2025</b:Year>
    <b:YearAccessed>2026</b:YearAccessed>
    <b:MonthAccessed>06</b:MonthAccessed>
    <b:DayAccessed>23</b:DayAccessed>
    <b:URL>https://wave.webaim.org/</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D0F217-7169-42CB-9C3E-B1CE2970F7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388C0A-0C20-4FD0-B072-9382F5A9660C}">
  <ds:schemaRefs>
    <ds:schemaRef ds:uri="http://schemas.microsoft.com/sharepoint/v3/contenttype/forms"/>
  </ds:schemaRefs>
</ds:datastoreItem>
</file>

<file path=customXml/itemProps4.xml><?xml version="1.0" encoding="utf-8"?>
<ds:datastoreItem xmlns:ds="http://schemas.openxmlformats.org/officeDocument/2006/customXml" ds:itemID="{2619720B-1662-494A-88E3-06C26B8341AB}">
  <ds:schemaRefs>
    <ds:schemaRef ds:uri="http://schemas.microsoft.com/office/2006/metadata/properties"/>
    <ds:schemaRef ds:uri="http://schemas.microsoft.com/office/infopath/2007/PartnerControls"/>
    <ds:schemaRef ds:uri="21f98238-5914-40fc-b2db-49ce196065c9"/>
  </ds:schemaRefs>
</ds:datastoreItem>
</file>

<file path=customXml/itemProps5.xml><?xml version="1.0" encoding="utf-8"?>
<ds:datastoreItem xmlns:ds="http://schemas.openxmlformats.org/officeDocument/2006/customXml" ds:itemID="{7C28FB6C-3BB6-4344-B1EF-28BCD0F7A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17</Pages>
  <Words>3293</Words>
  <Characters>18774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Computer Networking &amp; Cyber Security</Company>
  <LinksUpToDate>false</LinksUpToDate>
  <CharactersWithSpaces>22023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Emma Simmons (2517959)</dc:creator>
  <cp:keywords/>
  <dc:description/>
  <cp:lastModifiedBy>Emma Simmons (2517959)</cp:lastModifiedBy>
  <cp:revision>103</cp:revision>
  <dcterms:created xsi:type="dcterms:W3CDTF">2026-06-16T12:16:00Z</dcterms:created>
  <dcterms:modified xsi:type="dcterms:W3CDTF">2026-06-23T14:37:00Z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