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C4AF8E" w14:textId="31787CA4" w:rsidR="00E436A4" w:rsidRPr="000415DD" w:rsidRDefault="00270B18">
      <w:pPr>
        <w:rPr>
          <w:b/>
          <w:bCs/>
          <w:sz w:val="24"/>
          <w:szCs w:val="24"/>
          <w:u w:val="single"/>
        </w:rPr>
      </w:pPr>
      <w:r w:rsidRPr="000415DD">
        <w:rPr>
          <w:b/>
          <w:bCs/>
          <w:sz w:val="24"/>
          <w:szCs w:val="24"/>
          <w:u w:val="single"/>
        </w:rPr>
        <w:t>What are the key issues and challenges of operational policing in the UK, and what effect do they have on the investigation of volume and priority crime? Your answer must be based on academic research rather than personal experience.</w:t>
      </w:r>
    </w:p>
    <w:p w14:paraId="6D145CB5" w14:textId="77777777" w:rsidR="00270B18" w:rsidRDefault="00270B18"/>
    <w:p w14:paraId="2EBD24B4" w14:textId="03F54101" w:rsidR="005B425C" w:rsidRDefault="00F80C55">
      <w:r>
        <w:t xml:space="preserve">Throughout this essay I will discuss a variety of issues and </w:t>
      </w:r>
      <w:r w:rsidR="005B425C">
        <w:t>challenges</w:t>
      </w:r>
      <w:r>
        <w:t xml:space="preserve"> that are apparent throughout operational </w:t>
      </w:r>
      <w:r w:rsidR="005B425C">
        <w:t>policing</w:t>
      </w:r>
      <w:r>
        <w:t xml:space="preserve"> within the UK and </w:t>
      </w:r>
      <w:r w:rsidR="005B425C">
        <w:t>the effect that wil</w:t>
      </w:r>
      <w:r w:rsidR="004559CF">
        <w:t xml:space="preserve">l have </w:t>
      </w:r>
      <w:r w:rsidR="005B425C">
        <w:t>to the investigation of crime.</w:t>
      </w:r>
    </w:p>
    <w:p w14:paraId="2A573588" w14:textId="1821657B" w:rsidR="00AD1C02" w:rsidRPr="005315AA" w:rsidRDefault="00583C7A">
      <w:r>
        <w:t>The first point to note is that of</w:t>
      </w:r>
      <w:r w:rsidR="00412114">
        <w:t xml:space="preserve"> police throughout the UK are being heavily scrutinised over the power and accountability within a stop and search</w:t>
      </w:r>
      <w:r w:rsidR="00295EF8">
        <w:t xml:space="preserve"> </w:t>
      </w:r>
      <w:r w:rsidR="0017189A">
        <w:t>procedure</w:t>
      </w:r>
      <w:r w:rsidR="00412114">
        <w:t>.</w:t>
      </w:r>
      <w:r w:rsidR="00C66D95">
        <w:t xml:space="preserve"> There is an extensive </w:t>
      </w:r>
      <w:r w:rsidR="006C63AC">
        <w:t>number</w:t>
      </w:r>
      <w:r w:rsidR="00C66D95">
        <w:t xml:space="preserve"> of reasons why stop search can present as a challenge within policing, one of which is </w:t>
      </w:r>
      <w:r w:rsidR="00ED1637">
        <w:t>negative experiences. This being individuals who experience a stop and search</w:t>
      </w:r>
      <w:r w:rsidR="002B05CA">
        <w:t xml:space="preserve"> often believe it is not legitimate and believe there is a predetermine</w:t>
      </w:r>
      <w:r w:rsidR="00030EF7">
        <w:t>d</w:t>
      </w:r>
      <w:r w:rsidR="002B05CA">
        <w:t xml:space="preserve"> bias towards</w:t>
      </w:r>
      <w:r w:rsidR="00505377">
        <w:t xml:space="preserve"> themselves.</w:t>
      </w:r>
      <w:r w:rsidR="005604BE">
        <w:t xml:space="preserve"> A study from </w:t>
      </w:r>
      <w:r w:rsidR="007A79E4">
        <w:t xml:space="preserve">IOPC, (2023) </w:t>
      </w:r>
      <w:r w:rsidR="00A62C3E" w:rsidRPr="00923998">
        <w:t>notes that</w:t>
      </w:r>
      <w:r w:rsidR="005F2DAA" w:rsidRPr="00923998">
        <w:t xml:space="preserve"> people f</w:t>
      </w:r>
      <w:r w:rsidR="00625A3C" w:rsidRPr="00923998">
        <w:t xml:space="preserve">rom Asian, </w:t>
      </w:r>
      <w:r w:rsidR="00F769F1" w:rsidRPr="00923998">
        <w:t>black,</w:t>
      </w:r>
      <w:r w:rsidR="00625A3C" w:rsidRPr="00923998">
        <w:t xml:space="preserve"> or</w:t>
      </w:r>
      <w:r w:rsidR="00625A3C">
        <w:t xml:space="preserve"> other </w:t>
      </w:r>
      <w:r w:rsidR="00030EF7">
        <w:t xml:space="preserve">ethnic </w:t>
      </w:r>
      <w:r w:rsidR="00625A3C">
        <w:t>minority background</w:t>
      </w:r>
      <w:r w:rsidR="009550C0">
        <w:t>s</w:t>
      </w:r>
      <w:r w:rsidR="00625A3C">
        <w:t xml:space="preserve"> </w:t>
      </w:r>
      <w:r w:rsidR="00D251F9">
        <w:t xml:space="preserve">are often subject of wrongful or </w:t>
      </w:r>
      <w:r w:rsidR="00B541E3">
        <w:t>unprofessionally conducted stop and search</w:t>
      </w:r>
      <w:r w:rsidR="00F031AF">
        <w:t xml:space="preserve"> and that o</w:t>
      </w:r>
      <w:r w:rsidR="00B71A47">
        <w:t>ver time the incorrect use of stop search has presented a negative relationship with t</w:t>
      </w:r>
      <w:r w:rsidR="00C35FAD">
        <w:t xml:space="preserve">heir given communities. </w:t>
      </w:r>
      <w:r w:rsidR="00374C7C">
        <w:t>T</w:t>
      </w:r>
      <w:r w:rsidR="00C35FAD">
        <w:t xml:space="preserve">he study goes onto say, if people who are subject to a stop and search feel as though they were unfairly searched </w:t>
      </w:r>
      <w:r w:rsidR="009550C0">
        <w:t>t</w:t>
      </w:r>
      <w:r w:rsidR="00B8711B">
        <w:t xml:space="preserve">hen it can lead to a feeling of </w:t>
      </w:r>
      <w:r w:rsidR="0085743F">
        <w:t xml:space="preserve">trauma and nervousness around the police, which will ultimately </w:t>
      </w:r>
      <w:r w:rsidR="00200E48">
        <w:t>affect</w:t>
      </w:r>
      <w:r w:rsidR="0085743F">
        <w:t xml:space="preserve"> the levels of trust and </w:t>
      </w:r>
      <w:r w:rsidR="00631528">
        <w:t xml:space="preserve">confidence </w:t>
      </w:r>
      <w:r w:rsidR="002450BD">
        <w:t xml:space="preserve">in the polices ability. This could </w:t>
      </w:r>
      <w:r w:rsidR="005B768A">
        <w:t xml:space="preserve">present </w:t>
      </w:r>
      <w:r w:rsidR="002450BD">
        <w:t xml:space="preserve">in a </w:t>
      </w:r>
      <w:r w:rsidR="00200E48">
        <w:t>knock-on</w:t>
      </w:r>
      <w:r w:rsidR="002450BD">
        <w:t xml:space="preserve"> effect as to </w:t>
      </w:r>
      <w:r w:rsidR="00FB1154">
        <w:t xml:space="preserve">further crime or incidents </w:t>
      </w:r>
      <w:r w:rsidR="008D3250">
        <w:t xml:space="preserve">not </w:t>
      </w:r>
      <w:r w:rsidR="00FB1154">
        <w:t>being reported to the police due to the breakdown of the relationship</w:t>
      </w:r>
      <w:r w:rsidR="00B24CAE">
        <w:t xml:space="preserve"> and lack of trust</w:t>
      </w:r>
      <w:r w:rsidR="00FB1154">
        <w:t>,</w:t>
      </w:r>
      <w:r w:rsidR="001338ED">
        <w:t xml:space="preserve"> this, in turn </w:t>
      </w:r>
      <w:r w:rsidR="00EB1CFE">
        <w:t xml:space="preserve">could cause issues when relying on members of the public to help piece together an investigation </w:t>
      </w:r>
      <w:r w:rsidR="00200E48">
        <w:t xml:space="preserve">due to them not being cooperative with police. </w:t>
      </w:r>
      <w:r w:rsidR="005315AA" w:rsidRPr="005315AA">
        <w:t>T</w:t>
      </w:r>
      <w:r w:rsidR="00F93BAD" w:rsidRPr="005315AA">
        <w:t xml:space="preserve">he study </w:t>
      </w:r>
      <w:r w:rsidR="005315AA" w:rsidRPr="005315AA">
        <w:t>goes onto</w:t>
      </w:r>
      <w:r w:rsidR="00F93BAD" w:rsidRPr="005315AA">
        <w:t xml:space="preserve"> state that it found by researching into the common themes </w:t>
      </w:r>
      <w:r w:rsidR="00356AD1" w:rsidRPr="005315AA">
        <w:t xml:space="preserve">and issues surrounding stop and search it was noted that the best way to increase public confidence around the topic was </w:t>
      </w:r>
      <w:r w:rsidR="00A72878" w:rsidRPr="005315AA">
        <w:t xml:space="preserve">to increase the scrutiny in which stop and search records are completed, this would in turn help decipher and </w:t>
      </w:r>
      <w:r w:rsidR="00492F50" w:rsidRPr="005315AA">
        <w:t>find issues that are apparent and allow for the necessary changes to be made across a national level.</w:t>
      </w:r>
      <w:r w:rsidR="00A72878" w:rsidRPr="00492F50">
        <w:rPr>
          <w:i/>
          <w:iCs/>
        </w:rPr>
        <w:t xml:space="preserve"> </w:t>
      </w:r>
    </w:p>
    <w:p w14:paraId="02C6BE7D" w14:textId="183A0DCD" w:rsidR="00F4379F" w:rsidRPr="00B253AA" w:rsidRDefault="004A31F9">
      <w:r>
        <w:t xml:space="preserve">As stated </w:t>
      </w:r>
      <w:r w:rsidRPr="006E7A17">
        <w:t xml:space="preserve">by </w:t>
      </w:r>
      <w:r w:rsidR="006E7A17" w:rsidRPr="006E7A17">
        <w:t>Ard. L (2022)</w:t>
      </w:r>
      <w:r w:rsidRPr="006E7A17">
        <w:t xml:space="preserve"> </w:t>
      </w:r>
      <w:r>
        <w:t xml:space="preserve">it is also known that there is </w:t>
      </w:r>
      <w:r w:rsidR="006E7A17">
        <w:t xml:space="preserve">an </w:t>
      </w:r>
      <w:r w:rsidR="00871AA0">
        <w:t>ever-growing</w:t>
      </w:r>
      <w:r>
        <w:t xml:space="preserve"> </w:t>
      </w:r>
      <w:r w:rsidR="00A715BE">
        <w:t xml:space="preserve">issue with the diversity of different communities when it comes to policing which calls for </w:t>
      </w:r>
      <w:r w:rsidR="00BC09DD">
        <w:t>a different outlook in the way in which officers must deal with</w:t>
      </w:r>
      <w:r w:rsidR="00BA6DA3">
        <w:t xml:space="preserve"> situations</w:t>
      </w:r>
      <w:r w:rsidR="00BC09DD">
        <w:t xml:space="preserve">. This is due to the needs </w:t>
      </w:r>
      <w:r w:rsidR="000825CD">
        <w:t xml:space="preserve">of these communities often being complex which results in </w:t>
      </w:r>
      <w:r w:rsidR="00871AA0">
        <w:t>challenges</w:t>
      </w:r>
      <w:r w:rsidR="000825CD">
        <w:t xml:space="preserve"> for </w:t>
      </w:r>
      <w:r w:rsidR="00871AA0">
        <w:t>potential</w:t>
      </w:r>
      <w:r w:rsidR="000825CD">
        <w:t xml:space="preserve"> new officers as this may be a new area </w:t>
      </w:r>
      <w:r w:rsidR="00871AA0">
        <w:t>and therefore may not be able to provide the best service possible.</w:t>
      </w:r>
      <w:r w:rsidR="00E40D8B">
        <w:t xml:space="preserve"> The study goes onto say that </w:t>
      </w:r>
      <w:r w:rsidR="00086465">
        <w:t xml:space="preserve">the police need to be </w:t>
      </w:r>
      <w:r w:rsidR="0042365D">
        <w:t>adaptable</w:t>
      </w:r>
      <w:r w:rsidR="00086465">
        <w:t xml:space="preserve"> within their communities to allow for the best engagement w</w:t>
      </w:r>
      <w:r w:rsidR="004A56EA">
        <w:t>hich in turn would allow for the best outcome</w:t>
      </w:r>
      <w:r w:rsidR="0042365D">
        <w:t xml:space="preserve">. This presents a difficult challenge </w:t>
      </w:r>
      <w:r w:rsidR="00692FCD">
        <w:t xml:space="preserve">for the changing </w:t>
      </w:r>
      <w:r w:rsidR="00B55EFD">
        <w:t xml:space="preserve">dynamics of local communities </w:t>
      </w:r>
      <w:r w:rsidR="005C3A6A">
        <w:t>m</w:t>
      </w:r>
      <w:r w:rsidR="0042365D">
        <w:t>ore</w:t>
      </w:r>
      <w:r w:rsidR="005C3A6A">
        <w:t>over</w:t>
      </w:r>
      <w:r w:rsidR="00B55EFD">
        <w:t>,</w:t>
      </w:r>
      <w:r w:rsidR="0042365D">
        <w:t xml:space="preserve"> due to the potential of language barriers, stigma towards officers from previous issues or just a clear lack of understanding of the needs from diverse</w:t>
      </w:r>
      <w:r w:rsidR="00B55EFD">
        <w:t xml:space="preserve"> members of the public</w:t>
      </w:r>
      <w:r w:rsidR="0042365D">
        <w:t>.</w:t>
      </w:r>
      <w:r w:rsidR="008D4229">
        <w:t xml:space="preserve"> A further study from Robinson, A. and Tilley, N. (2009) </w:t>
      </w:r>
      <w:r w:rsidR="004B5883">
        <w:t xml:space="preserve">highlights the issue surrounding timeliness whereby members of the public </w:t>
      </w:r>
      <w:r w:rsidR="000F54B0">
        <w:t xml:space="preserve">may delay their report to police which reduces the chances of capturing evidence and thus lessens the chance of </w:t>
      </w:r>
      <w:r w:rsidR="00F7146E">
        <w:t>a successful investigation.</w:t>
      </w:r>
      <w:r w:rsidR="00EE2E1D">
        <w:t xml:space="preserve"> This again, could stem from damaged relationships with certain communities whereby they are reluctant to report crime due to previous negative experiences</w:t>
      </w:r>
      <w:r w:rsidR="00503699">
        <w:t>.</w:t>
      </w:r>
    </w:p>
    <w:p w14:paraId="75D2E4DB" w14:textId="5939B718" w:rsidR="006B4D79" w:rsidRDefault="00F4379F">
      <w:r w:rsidRPr="000B02B2">
        <w:t xml:space="preserve">Another </w:t>
      </w:r>
      <w:r w:rsidR="00406992">
        <w:t xml:space="preserve">obstacle in which police within the UK have to deal with is that of </w:t>
      </w:r>
      <w:r w:rsidR="00D74E57">
        <w:t xml:space="preserve">new officers </w:t>
      </w:r>
      <w:r w:rsidR="00651699">
        <w:t>entering the role of response are often traine</w:t>
      </w:r>
      <w:r w:rsidR="004368BC">
        <w:t>d</w:t>
      </w:r>
      <w:r w:rsidR="00651699">
        <w:t xml:space="preserve"> by officers who have not </w:t>
      </w:r>
      <w:r w:rsidR="00651699" w:rsidRPr="00132DFE">
        <w:t>received any formal training themselves</w:t>
      </w:r>
      <w:r w:rsidR="00651699">
        <w:t xml:space="preserve"> </w:t>
      </w:r>
      <w:r w:rsidR="00EB77BA">
        <w:t xml:space="preserve">to tutor a student </w:t>
      </w:r>
      <w:r w:rsidR="00651699">
        <w:t xml:space="preserve">and are reliant on their own experiences </w:t>
      </w:r>
      <w:r w:rsidR="00653623">
        <w:t>in order to teach the new recruit. A study from</w:t>
      </w:r>
      <w:r w:rsidR="00E278EC">
        <w:t xml:space="preserve"> </w:t>
      </w:r>
      <w:r w:rsidR="00BD316D">
        <w:t xml:space="preserve">Police Federation </w:t>
      </w:r>
      <w:r w:rsidR="00511A1F">
        <w:t>(2021)</w:t>
      </w:r>
      <w:r w:rsidR="00BD316D">
        <w:t xml:space="preserve"> states there are a multitude of </w:t>
      </w:r>
      <w:r w:rsidR="00A77684">
        <w:t xml:space="preserve">concerns surrounding the subject of new officers whereby the tutors often are </w:t>
      </w:r>
      <w:r w:rsidR="00245D9B">
        <w:t>only just finishing their own probation</w:t>
      </w:r>
      <w:r w:rsidR="00F15862">
        <w:t xml:space="preserve"> and are being </w:t>
      </w:r>
      <w:r w:rsidR="00EE0322">
        <w:t>asked to tutor</w:t>
      </w:r>
      <w:r w:rsidR="00245D9B">
        <w:t xml:space="preserve">. This presents an issue whereby </w:t>
      </w:r>
      <w:r w:rsidR="00144680">
        <w:t xml:space="preserve">it could be argued the tutor does not have enough experience to teach a new officer. </w:t>
      </w:r>
      <w:r w:rsidR="001E1298">
        <w:t>However,</w:t>
      </w:r>
      <w:r w:rsidR="00144680">
        <w:t xml:space="preserve"> </w:t>
      </w:r>
      <w:r w:rsidR="00D15F8C">
        <w:t>the study g</w:t>
      </w:r>
      <w:r w:rsidR="00367BC4">
        <w:t>o</w:t>
      </w:r>
      <w:r w:rsidR="00D15F8C">
        <w:t xml:space="preserve">es onto say this is due to experienced </w:t>
      </w:r>
      <w:r w:rsidR="00D15F8C">
        <w:lastRenderedPageBreak/>
        <w:t>officers no</w:t>
      </w:r>
      <w:r w:rsidR="00EE0322">
        <w:t>t being</w:t>
      </w:r>
      <w:r w:rsidR="00D15F8C">
        <w:t xml:space="preserve"> willing to put themselves forward as tutors due to the lack of training and support offered </w:t>
      </w:r>
      <w:r w:rsidR="00C96418">
        <w:t xml:space="preserve">all the while </w:t>
      </w:r>
      <w:r w:rsidR="00D15F8C">
        <w:t>they are still required to manage</w:t>
      </w:r>
      <w:r w:rsidR="00F0562E">
        <w:t xml:space="preserve"> </w:t>
      </w:r>
      <w:r w:rsidR="00D15F8C">
        <w:t xml:space="preserve">their own workload and that of their </w:t>
      </w:r>
      <w:proofErr w:type="spellStart"/>
      <w:r w:rsidR="00D15F8C">
        <w:t>tutor</w:t>
      </w:r>
      <w:r w:rsidR="00DC2604">
        <w:t>ee</w:t>
      </w:r>
      <w:proofErr w:type="spellEnd"/>
      <w:r w:rsidR="00D15F8C">
        <w:t xml:space="preserve"> all whilst not receiving any kind of enhancement or benefit.</w:t>
      </w:r>
      <w:r w:rsidR="00367BC4">
        <w:t xml:space="preserve"> A study from </w:t>
      </w:r>
      <w:r w:rsidR="004C7134">
        <w:t xml:space="preserve">Thompson, T. (2021) stated that most </w:t>
      </w:r>
      <w:r w:rsidR="00C506D2">
        <w:t xml:space="preserve">tutors were offered no financial incentive </w:t>
      </w:r>
      <w:r w:rsidR="002C7BAE">
        <w:t xml:space="preserve">for taking on the role of a tutor, the study goes onto say </w:t>
      </w:r>
      <w:r w:rsidR="008C0EC1">
        <w:t xml:space="preserve">that some tutors can be responsible for multiple students at a time which </w:t>
      </w:r>
      <w:r w:rsidR="00DE4AFC">
        <w:t xml:space="preserve">applies more pressure and stress onto the workloads of new tutors. This, in tandem with </w:t>
      </w:r>
      <w:r w:rsidR="004B3B01">
        <w:t xml:space="preserve">having </w:t>
      </w:r>
      <w:r w:rsidR="00456394">
        <w:t xml:space="preserve">potentially </w:t>
      </w:r>
      <w:proofErr w:type="gramStart"/>
      <w:r w:rsidR="00456394">
        <w:t>back to back</w:t>
      </w:r>
      <w:proofErr w:type="gramEnd"/>
      <w:r w:rsidR="00456394">
        <w:t xml:space="preserve"> </w:t>
      </w:r>
      <w:r w:rsidR="00EF5766">
        <w:t xml:space="preserve">recruits can be </w:t>
      </w:r>
      <w:r w:rsidR="00171B1A">
        <w:t>extremely</w:t>
      </w:r>
      <w:r w:rsidR="00EF5766">
        <w:t xml:space="preserve"> stressful </w:t>
      </w:r>
      <w:r w:rsidR="00943E89">
        <w:t>and</w:t>
      </w:r>
      <w:r w:rsidR="00EF5766">
        <w:t xml:space="preserve"> may result in the down fall of the quality of investigations </w:t>
      </w:r>
      <w:r w:rsidR="00236BCB">
        <w:t xml:space="preserve">going forward. Due to the tutor becoming overworked and fatigued </w:t>
      </w:r>
      <w:r w:rsidR="00171B1A">
        <w:t>as well as the new recruits not learning the essential skills in order to become independent and investigate crime effectively and efficiently.</w:t>
      </w:r>
    </w:p>
    <w:p w14:paraId="1D4D4712" w14:textId="0EFD9BC4" w:rsidR="00D74E57" w:rsidRDefault="006B4D79">
      <w:r>
        <w:t>It has been noted by Townsend, M (2022)</w:t>
      </w:r>
      <w:r w:rsidR="00947928">
        <w:t xml:space="preserve"> that most police forces across the UK are falling below the required standard of investigating crime as well as responding to incidents</w:t>
      </w:r>
      <w:r w:rsidR="00C351B5">
        <w:t xml:space="preserve">. The study mentions that even with an increase of funding </w:t>
      </w:r>
      <w:r w:rsidR="00736A9A">
        <w:t>some forces are still under delivering and not reaching the standard required</w:t>
      </w:r>
      <w:r w:rsidR="00384D9D">
        <w:t xml:space="preserve">, whereby parts of an investigation such as the golden hour enquiries are not being completed to a high enough standard or at all due to the sheer demand and call rate of some forces. This is having a major negative effect on the </w:t>
      </w:r>
      <w:r w:rsidR="00D16C1A">
        <w:t>quality of investigations due to key evidence either going missing or not being gathered.</w:t>
      </w:r>
      <w:r w:rsidR="00FC471C">
        <w:t xml:space="preserve"> It can be said that </w:t>
      </w:r>
      <w:r w:rsidR="00C23300">
        <w:t xml:space="preserve">the issue is not solely </w:t>
      </w:r>
      <w:r w:rsidR="00AD7030">
        <w:t>based off the lack of resources but more of how officers are dealing with situations</w:t>
      </w:r>
      <w:r w:rsidR="00847E6D">
        <w:t xml:space="preserve"> and their </w:t>
      </w:r>
      <w:r w:rsidR="00FF4FEC">
        <w:t>experience towards th</w:t>
      </w:r>
      <w:r w:rsidR="00E326EB">
        <w:t>at</w:t>
      </w:r>
      <w:r w:rsidR="00FF4FEC">
        <w:t xml:space="preserve"> type of incident</w:t>
      </w:r>
      <w:r w:rsidR="00F232C4">
        <w:t>. F</w:t>
      </w:r>
      <w:r w:rsidR="00E326EB">
        <w:t>u</w:t>
      </w:r>
      <w:r w:rsidR="00E326EB" w:rsidRPr="00AB2791">
        <w:t>rthermo</w:t>
      </w:r>
      <w:r w:rsidR="00E326EB">
        <w:t>re</w:t>
      </w:r>
      <w:r w:rsidR="008A1D50">
        <w:t xml:space="preserve">, </w:t>
      </w:r>
      <w:r w:rsidR="00AD7030">
        <w:t xml:space="preserve">whether </w:t>
      </w:r>
      <w:r w:rsidR="00E326EB">
        <w:t xml:space="preserve">officers are </w:t>
      </w:r>
      <w:r w:rsidR="00AD7030">
        <w:t>being efficient and effective with how they manage the</w:t>
      </w:r>
      <w:r w:rsidR="00D876ED">
        <w:t xml:space="preserve"> occurrence</w:t>
      </w:r>
      <w:r w:rsidR="00AB2791">
        <w:t>.</w:t>
      </w:r>
    </w:p>
    <w:p w14:paraId="08B69ED4" w14:textId="11C85C28" w:rsidR="0036104C" w:rsidRDefault="0005303A">
      <w:r>
        <w:t xml:space="preserve">A further challenge presented to Policing throughout the UK is that of the sheer vastness and complexity of </w:t>
      </w:r>
      <w:r w:rsidR="00EE3433">
        <w:t>certain investigations</w:t>
      </w:r>
      <w:r w:rsidR="002E54DA">
        <w:t xml:space="preserve"> and how officers are</w:t>
      </w:r>
      <w:r w:rsidR="0039733F">
        <w:t xml:space="preserve"> required</w:t>
      </w:r>
      <w:r w:rsidR="002E54DA">
        <w:t xml:space="preserve"> to manage </w:t>
      </w:r>
      <w:r w:rsidR="004D060A">
        <w:t>all relevant factors</w:t>
      </w:r>
      <w:r w:rsidR="00EE3433">
        <w:t xml:space="preserve">. As stated by </w:t>
      </w:r>
      <w:r w:rsidR="00086822">
        <w:t>College of Policing (2013)</w:t>
      </w:r>
      <w:r w:rsidR="002E54DA">
        <w:t xml:space="preserve"> regardless of the size</w:t>
      </w:r>
      <w:r w:rsidR="004D060A">
        <w:t xml:space="preserve"> it is important that the investigating officer is</w:t>
      </w:r>
      <w:r w:rsidR="00227615">
        <w:t xml:space="preserve"> first able to decipher what investigative strategies there are available</w:t>
      </w:r>
      <w:r w:rsidR="001F549C">
        <w:t>. This i</w:t>
      </w:r>
      <w:r w:rsidR="00174D35">
        <w:t>n</w:t>
      </w:r>
      <w:r w:rsidR="001F549C">
        <w:t xml:space="preserve"> itself can present as a challenge as newer officers may not be fully aware of certain lines of enquiry or specialist advice they could seek</w:t>
      </w:r>
      <w:r w:rsidR="002C6446">
        <w:t xml:space="preserve">, which in turn would </w:t>
      </w:r>
      <w:r w:rsidR="00B37F36">
        <w:t>affect</w:t>
      </w:r>
      <w:r w:rsidR="002C6446">
        <w:t xml:space="preserve"> the outcome of an investigation as evidence could be missed.</w:t>
      </w:r>
      <w:r w:rsidR="00FE1639">
        <w:t xml:space="preserve"> In tandem with this </w:t>
      </w:r>
      <w:r w:rsidR="00CB3862">
        <w:t>an</w:t>
      </w:r>
      <w:r w:rsidR="00FE1639">
        <w:t xml:space="preserve"> officer is then required to </w:t>
      </w:r>
      <w:r w:rsidR="004D060A">
        <w:t xml:space="preserve">liaise and </w:t>
      </w:r>
      <w:r w:rsidR="002D0E2E">
        <w:t>manage the time and resources required to investigate the given incident,</w:t>
      </w:r>
      <w:r w:rsidR="0036104C">
        <w:t xml:space="preserve"> this again can present as a hard task to balance due to external factors such as demand </w:t>
      </w:r>
      <w:r w:rsidR="003133B2">
        <w:t>and other investigations.</w:t>
      </w:r>
      <w:r w:rsidR="00CB34D0">
        <w:t xml:space="preserve"> The study goes onto mention that </w:t>
      </w:r>
      <w:r w:rsidR="00110D28">
        <w:t xml:space="preserve">the threat, </w:t>
      </w:r>
      <w:proofErr w:type="gramStart"/>
      <w:r w:rsidR="00110D28">
        <w:t>risk</w:t>
      </w:r>
      <w:proofErr w:type="gramEnd"/>
      <w:r w:rsidR="00110D28">
        <w:t xml:space="preserve"> and harm of an investigation also needs to be considered and if of concern, then the investigation will need to be </w:t>
      </w:r>
      <w:r w:rsidR="00385C14">
        <w:t>expedited and completed expeditiously in order to prevent further crime or harm from occurring.</w:t>
      </w:r>
      <w:r w:rsidR="00864520">
        <w:t xml:space="preserve"> For many officers this can be challenging to comprehend due to often h</w:t>
      </w:r>
      <w:r w:rsidR="006F62EE">
        <w:t xml:space="preserve">aving a </w:t>
      </w:r>
      <w:r w:rsidR="001B4E6E">
        <w:t>large</w:t>
      </w:r>
      <w:r w:rsidR="006F62EE">
        <w:t xml:space="preserve"> workload which can often be overwhelming. A study from </w:t>
      </w:r>
      <w:r w:rsidR="008C1BB1">
        <w:t>Victims</w:t>
      </w:r>
      <w:r w:rsidR="00F816E5">
        <w:t xml:space="preserve"> Commissioner (2021) state</w:t>
      </w:r>
      <w:r w:rsidR="008C746D">
        <w:t xml:space="preserve">d that victims mostly want to be treated fairly within a given investigation whereby all relevant and proportional lines of enquiry are conducted </w:t>
      </w:r>
      <w:r w:rsidR="00726E41">
        <w:t>as well as then being update</w:t>
      </w:r>
      <w:r w:rsidR="00EE3E2B">
        <w:t>d</w:t>
      </w:r>
      <w:r w:rsidR="00B77DAD">
        <w:t xml:space="preserve"> as</w:t>
      </w:r>
      <w:r w:rsidR="00726E41">
        <w:t xml:space="preserve"> such. The study goes on to mention that </w:t>
      </w:r>
      <w:r w:rsidR="00212892">
        <w:t xml:space="preserve">42% of victims questioned on the matter felt as though they weren’t being taken seriously by the police and that there was lack of action taken. This </w:t>
      </w:r>
      <w:r w:rsidR="009E501C">
        <w:t xml:space="preserve">resulted in a large </w:t>
      </w:r>
      <w:r w:rsidR="007E12BB">
        <w:t>number</w:t>
      </w:r>
      <w:r w:rsidR="009E501C">
        <w:t xml:space="preserve"> of </w:t>
      </w:r>
      <w:r w:rsidR="00C956BB">
        <w:t>victims</w:t>
      </w:r>
      <w:r w:rsidR="009E501C">
        <w:t xml:space="preserve"> stating they w</w:t>
      </w:r>
      <w:r w:rsidR="00C956BB">
        <w:t>ould not report a crime again as they felt as though it was a waste of time and that nothing would get done. This would have</w:t>
      </w:r>
      <w:r w:rsidR="00542B81">
        <w:t xml:space="preserve"> </w:t>
      </w:r>
      <w:r w:rsidR="00E6597B">
        <w:t>a great</w:t>
      </w:r>
      <w:r w:rsidR="00C956BB">
        <w:t xml:space="preserve"> effect on </w:t>
      </w:r>
      <w:r w:rsidR="00542B81">
        <w:t>policing</w:t>
      </w:r>
      <w:r w:rsidR="00C956BB">
        <w:t xml:space="preserve"> within the UK due to t</w:t>
      </w:r>
      <w:r w:rsidR="00334FF4">
        <w:t>he public being less cooperative with the police w</w:t>
      </w:r>
      <w:r w:rsidR="00E6597B">
        <w:t xml:space="preserve">hich </w:t>
      </w:r>
      <w:r w:rsidR="006266DE">
        <w:t xml:space="preserve">in turn </w:t>
      </w:r>
      <w:r w:rsidR="00E6597B">
        <w:t>would</w:t>
      </w:r>
      <w:r w:rsidR="00334FF4">
        <w:t xml:space="preserve"> </w:t>
      </w:r>
      <w:r w:rsidR="006266DE">
        <w:t>a</w:t>
      </w:r>
      <w:r w:rsidR="00334FF4">
        <w:t>ffect certain</w:t>
      </w:r>
      <w:r w:rsidR="00AB2791">
        <w:t xml:space="preserve"> golden hour </w:t>
      </w:r>
      <w:r w:rsidR="00334FF4">
        <w:t xml:space="preserve">enquiries </w:t>
      </w:r>
      <w:r w:rsidR="00542B81">
        <w:t>which can massively impact an investigation.</w:t>
      </w:r>
      <w:r w:rsidR="002E1284">
        <w:t xml:space="preserve"> These enquiries consist of aspects such as </w:t>
      </w:r>
      <w:r w:rsidR="00FF6316">
        <w:t xml:space="preserve">checking CCTV cameras and asking nearby houses whether they had witnessed anything, this can often result in a </w:t>
      </w:r>
      <w:proofErr w:type="gramStart"/>
      <w:r w:rsidR="00FF6316">
        <w:t>third party</w:t>
      </w:r>
      <w:proofErr w:type="gramEnd"/>
      <w:r w:rsidR="00FF6316">
        <w:t xml:space="preserve"> witness being able to account for what </w:t>
      </w:r>
      <w:r w:rsidR="00FD762D">
        <w:t>has happened.</w:t>
      </w:r>
    </w:p>
    <w:p w14:paraId="20CBD1B0" w14:textId="6531DB51" w:rsidR="0036104C" w:rsidRDefault="00D16A9E">
      <w:r>
        <w:t xml:space="preserve"> A further study </w:t>
      </w:r>
      <w:r w:rsidR="007C0D46">
        <w:t>f</w:t>
      </w:r>
      <w:r w:rsidR="00BA128F">
        <w:t>ro</w:t>
      </w:r>
      <w:r w:rsidR="007C0D46">
        <w:t xml:space="preserve">m </w:t>
      </w:r>
      <w:r w:rsidR="00C82AE7">
        <w:t xml:space="preserve">Flatley, J. (2015) </w:t>
      </w:r>
      <w:r>
        <w:t xml:space="preserve">documents that </w:t>
      </w:r>
      <w:r w:rsidR="007C0D46">
        <w:t xml:space="preserve">being updated </w:t>
      </w:r>
      <w:r w:rsidR="00C82AE7">
        <w:t xml:space="preserve">by the police </w:t>
      </w:r>
      <w:r w:rsidR="00CE119E">
        <w:t>in regard to</w:t>
      </w:r>
      <w:r w:rsidR="00501436">
        <w:t xml:space="preserve"> the investigation</w:t>
      </w:r>
      <w:r w:rsidR="00552BFD">
        <w:t xml:space="preserve"> was the main priority which</w:t>
      </w:r>
      <w:r w:rsidR="00501436">
        <w:t xml:space="preserve"> </w:t>
      </w:r>
      <w:r w:rsidR="00C82AE7">
        <w:t>resulted in an increase in the publics perception of the police</w:t>
      </w:r>
      <w:r w:rsidR="00552BFD">
        <w:t xml:space="preserve">. </w:t>
      </w:r>
      <w:r w:rsidR="00C10EA9">
        <w:t>T</w:t>
      </w:r>
      <w:r w:rsidR="00552BFD">
        <w:t xml:space="preserve">he study also went onto mention that </w:t>
      </w:r>
      <w:r w:rsidR="004C4DC9">
        <w:t xml:space="preserve">officers being on mobile foot patrol </w:t>
      </w:r>
      <w:r w:rsidR="00B149F6">
        <w:t xml:space="preserve">increased the </w:t>
      </w:r>
      <w:r w:rsidR="00B149F6">
        <w:lastRenderedPageBreak/>
        <w:t>publics levels on confidence exponentially</w:t>
      </w:r>
      <w:r w:rsidR="0098039C">
        <w:t xml:space="preserve">, however the issue is that </w:t>
      </w:r>
      <w:r w:rsidR="00530C99">
        <w:t xml:space="preserve">has been </w:t>
      </w:r>
      <w:r w:rsidR="00F97F28">
        <w:t>illust</w:t>
      </w:r>
      <w:r w:rsidR="0033063D">
        <w:t>r</w:t>
      </w:r>
      <w:r w:rsidR="00F97F28">
        <w:t>a</w:t>
      </w:r>
      <w:r w:rsidR="0033063D">
        <w:t>t</w:t>
      </w:r>
      <w:r w:rsidR="00F97F28">
        <w:t xml:space="preserve">ed by </w:t>
      </w:r>
      <w:r w:rsidR="006D27B8">
        <w:t>Gov1</w:t>
      </w:r>
      <w:r w:rsidR="00B62DA5">
        <w:t xml:space="preserve"> (2019)</w:t>
      </w:r>
      <w:r w:rsidR="005C124D">
        <w:t xml:space="preserve"> is that </w:t>
      </w:r>
      <w:r w:rsidR="0033063D">
        <w:t>foot patrol</w:t>
      </w:r>
      <w:r w:rsidR="005C124D">
        <w:t xml:space="preserve"> is often not available due to demand of calls within a given area and that officers on </w:t>
      </w:r>
      <w:r w:rsidR="0033063D">
        <w:t>foot patrol</w:t>
      </w:r>
      <w:r w:rsidR="005C124D">
        <w:t xml:space="preserve"> are </w:t>
      </w:r>
      <w:r w:rsidR="00A56F7E">
        <w:t>not readily available to respond to incidents therefore having a negative effect on responding to the calls in the first place. This presents a</w:t>
      </w:r>
      <w:r w:rsidR="002939C6">
        <w:t xml:space="preserve"> conundrum for investigations due to officers requiring the trust of the public</w:t>
      </w:r>
      <w:r w:rsidR="0033063D">
        <w:t xml:space="preserve"> however not always managing to achieve their desires.</w:t>
      </w:r>
    </w:p>
    <w:p w14:paraId="32970E80" w14:textId="1EE42D62" w:rsidR="00C54181" w:rsidRDefault="00C54181">
      <w:r>
        <w:t xml:space="preserve">Another challenge that is </w:t>
      </w:r>
      <w:r w:rsidR="00355E72">
        <w:t>apparent</w:t>
      </w:r>
      <w:r>
        <w:t xml:space="preserve"> with operational policing is that of resource constraints</w:t>
      </w:r>
      <w:r w:rsidR="00F0219F">
        <w:t xml:space="preserve"> which can resort in less proactive </w:t>
      </w:r>
      <w:r w:rsidR="00355E72">
        <w:t>policing</w:t>
      </w:r>
      <w:r w:rsidR="00F0219F">
        <w:t xml:space="preserve"> and more </w:t>
      </w:r>
      <w:r w:rsidR="00355E72">
        <w:t xml:space="preserve">just responding to incidents. </w:t>
      </w:r>
      <w:r w:rsidR="00B3525C">
        <w:t xml:space="preserve">Chatterton, M., Bingham, E. and </w:t>
      </w:r>
      <w:proofErr w:type="spellStart"/>
      <w:proofErr w:type="gramStart"/>
      <w:r w:rsidR="00B3525C">
        <w:t>Sc,B</w:t>
      </w:r>
      <w:proofErr w:type="spellEnd"/>
      <w:r w:rsidR="00B3525C">
        <w:t>.</w:t>
      </w:r>
      <w:proofErr w:type="gramEnd"/>
      <w:r w:rsidR="00B3525C">
        <w:t xml:space="preserve"> (2006)</w:t>
      </w:r>
      <w:r w:rsidR="00E17349">
        <w:t xml:space="preserve"> states that officers do not have sufficient </w:t>
      </w:r>
      <w:r w:rsidR="00DF6818">
        <w:t xml:space="preserve">resourcing to allow for proactive </w:t>
      </w:r>
      <w:r w:rsidR="00477474">
        <w:t>policing</w:t>
      </w:r>
      <w:r w:rsidR="00DF6818">
        <w:t xml:space="preserve"> and find that it is more responding to incidents or trying to catch up on </w:t>
      </w:r>
      <w:r w:rsidR="00477474">
        <w:t>previous work.</w:t>
      </w:r>
    </w:p>
    <w:p w14:paraId="65F98541" w14:textId="40A3E581" w:rsidR="00B93096" w:rsidRDefault="00B93096">
      <w:r>
        <w:t>Often due to the lack of resources officers a</w:t>
      </w:r>
      <w:r w:rsidR="007F6CC8">
        <w:t xml:space="preserve">re often left to prioritize following up on actions in which are required versus going to further calls. This can be difficult as </w:t>
      </w:r>
      <w:r w:rsidR="003863B2">
        <w:t xml:space="preserve">older investigations can be delayed by new reports </w:t>
      </w:r>
      <w:r w:rsidR="006914E2">
        <w:t>arising</w:t>
      </w:r>
      <w:r w:rsidR="003863B2">
        <w:t>.</w:t>
      </w:r>
      <w:r w:rsidR="00DF7DBD">
        <w:t xml:space="preserve"> A study from </w:t>
      </w:r>
      <w:r w:rsidR="002F0EF8">
        <w:t>Jansson, K. (2005)</w:t>
      </w:r>
      <w:r w:rsidR="00B2168D">
        <w:t xml:space="preserve"> States that improving the quality of the initial response is </w:t>
      </w:r>
      <w:r w:rsidR="006A331E">
        <w:t xml:space="preserve">one of the best ways in which to provide a better service, moreover, if the time spent </w:t>
      </w:r>
      <w:r w:rsidR="006D31F3">
        <w:t>dealing</w:t>
      </w:r>
      <w:r w:rsidR="006A331E">
        <w:t xml:space="preserve"> with the incident can be maximised in terms of gathering as much evidence as possible then it leaves little </w:t>
      </w:r>
      <w:r w:rsidR="008360D7">
        <w:t xml:space="preserve">to no further enquiries to be completed in the future therefore streamlining investigations and </w:t>
      </w:r>
      <w:r w:rsidR="006D31F3">
        <w:t>completing them sooner.</w:t>
      </w:r>
      <w:r w:rsidR="003863B2">
        <w:t xml:space="preserve"> </w:t>
      </w:r>
    </w:p>
    <w:p w14:paraId="5639A188" w14:textId="2999355A" w:rsidR="00120719" w:rsidRDefault="005E5187">
      <w:r>
        <w:t>A final topi</w:t>
      </w:r>
      <w:r w:rsidR="00111F6F">
        <w:t xml:space="preserve">c in which causes issues to police within the UK is the mental health and wellbeing of officers, this presents as a challenge for investigations due to officers who are </w:t>
      </w:r>
      <w:r w:rsidR="00495BCE">
        <w:t xml:space="preserve">subject to bad mental health cannot effectively </w:t>
      </w:r>
      <w:r w:rsidR="00D52BB0">
        <w:t>investigate crime</w:t>
      </w:r>
      <w:r w:rsidR="00FE50E0">
        <w:t xml:space="preserve"> and may have to take a step back which can cause disruption within </w:t>
      </w:r>
      <w:r w:rsidR="00091A84">
        <w:t>investigation and cause delays</w:t>
      </w:r>
      <w:r w:rsidR="00D52BB0">
        <w:t>. A study from</w:t>
      </w:r>
      <w:r w:rsidR="005211C6">
        <w:t xml:space="preserve"> </w:t>
      </w:r>
      <w:proofErr w:type="spellStart"/>
      <w:r w:rsidR="0067430B">
        <w:t>Purba</w:t>
      </w:r>
      <w:proofErr w:type="spellEnd"/>
      <w:r w:rsidR="0067430B">
        <w:t xml:space="preserve">, A. and </w:t>
      </w:r>
      <w:proofErr w:type="spellStart"/>
      <w:r w:rsidR="0067430B">
        <w:t>Demou</w:t>
      </w:r>
      <w:proofErr w:type="spellEnd"/>
      <w:r w:rsidR="0067430B">
        <w:t>, E. (</w:t>
      </w:r>
      <w:r w:rsidR="00FF67AF">
        <w:t>2019</w:t>
      </w:r>
      <w:r w:rsidR="0067430B">
        <w:t>)</w:t>
      </w:r>
      <w:r w:rsidR="00FF67AF">
        <w:t xml:space="preserve"> states that the constant exposure </w:t>
      </w:r>
      <w:r w:rsidR="00A317A9">
        <w:t xml:space="preserve">to people suffering, threats to </w:t>
      </w:r>
      <w:r w:rsidR="006A13E1">
        <w:t>officer safety in general and the overall responsibility to protect people can be extreme stre</w:t>
      </w:r>
      <w:r w:rsidR="00A259D9">
        <w:t>ssors.</w:t>
      </w:r>
      <w:r w:rsidR="00711389">
        <w:t xml:space="preserve"> This </w:t>
      </w:r>
      <w:r w:rsidR="00091A84">
        <w:t xml:space="preserve">is often due to not having </w:t>
      </w:r>
      <w:r w:rsidR="007E65AD">
        <w:t xml:space="preserve">sustainable methods in which to cope with the everyday demands of operational policing. </w:t>
      </w:r>
    </w:p>
    <w:p w14:paraId="38F28AE4" w14:textId="6A865474" w:rsidR="00C001B2" w:rsidRDefault="00C001B2">
      <w:r>
        <w:t xml:space="preserve">In conclusion </w:t>
      </w:r>
      <w:r w:rsidR="006B46C3">
        <w:t xml:space="preserve">police within the UK have multiple </w:t>
      </w:r>
      <w:r w:rsidR="009C2230">
        <w:t>challenges</w:t>
      </w:r>
      <w:r w:rsidR="006B46C3">
        <w:t xml:space="preserve"> to overcome and deal with on a daily basis</w:t>
      </w:r>
      <w:r w:rsidR="009C2230">
        <w:t xml:space="preserve">, these compound together and make it difficult to balance </w:t>
      </w:r>
      <w:r w:rsidR="00CE119E">
        <w:t xml:space="preserve">on going investigations. From mental health of officers through lacking in experience or knowledge </w:t>
      </w:r>
      <w:r w:rsidR="001F6286">
        <w:t xml:space="preserve">officers are expected to keep victims updated frequently, deal with various incidents and </w:t>
      </w:r>
      <w:r w:rsidR="00166BF8">
        <w:t xml:space="preserve">investigate crimes all whilst with limited resources. </w:t>
      </w:r>
    </w:p>
    <w:p w14:paraId="020CA394" w14:textId="77777777" w:rsidR="00DC373D" w:rsidRPr="00DC373D" w:rsidRDefault="00DC373D" w:rsidP="00DC373D">
      <w:pPr>
        <w:rPr>
          <w:rFonts w:cstheme="minorHAnsi"/>
          <w:b/>
          <w:bCs/>
          <w:u w:val="single"/>
        </w:rPr>
      </w:pPr>
    </w:p>
    <w:p w14:paraId="0B18A1D9" w14:textId="47869699" w:rsidR="00C001B2" w:rsidRPr="00DC373D" w:rsidRDefault="00DC373D">
      <w:pPr>
        <w:rPr>
          <w:rFonts w:cstheme="minorHAnsi"/>
          <w:b/>
          <w:bCs/>
          <w:u w:val="single"/>
        </w:rPr>
      </w:pPr>
      <w:r w:rsidRPr="00DC373D">
        <w:rPr>
          <w:rFonts w:cstheme="minorHAnsi"/>
          <w:b/>
          <w:bCs/>
          <w:u w:val="single"/>
        </w:rPr>
        <w:t>Total word count:</w:t>
      </w:r>
      <w:r w:rsidR="00D618BE">
        <w:rPr>
          <w:rFonts w:cstheme="minorHAnsi"/>
          <w:b/>
          <w:bCs/>
          <w:u w:val="single"/>
        </w:rPr>
        <w:t xml:space="preserve"> 1846</w:t>
      </w:r>
    </w:p>
    <w:p w14:paraId="400D2A5B" w14:textId="77777777" w:rsidR="00F4379F" w:rsidRDefault="00F4379F">
      <w:pPr>
        <w:rPr>
          <w:color w:val="ED7D31" w:themeColor="accent2"/>
        </w:rPr>
      </w:pPr>
    </w:p>
    <w:p w14:paraId="1905DA95" w14:textId="77777777" w:rsidR="000415DD" w:rsidRDefault="000415DD"/>
    <w:p w14:paraId="3E4C2B69" w14:textId="77777777" w:rsidR="00935CEA" w:rsidRDefault="00935CEA" w:rsidP="004B2E01">
      <w:pPr>
        <w:rPr>
          <w:color w:val="FF0000"/>
        </w:rPr>
      </w:pPr>
    </w:p>
    <w:p w14:paraId="6B11D24E" w14:textId="77777777" w:rsidR="00935CEA" w:rsidRDefault="00935CEA" w:rsidP="004B2E01">
      <w:pPr>
        <w:rPr>
          <w:color w:val="FF0000"/>
        </w:rPr>
      </w:pPr>
    </w:p>
    <w:p w14:paraId="03445D44" w14:textId="77777777" w:rsidR="00935CEA" w:rsidRDefault="00935CEA" w:rsidP="004B2E01">
      <w:pPr>
        <w:rPr>
          <w:color w:val="FF0000"/>
        </w:rPr>
      </w:pPr>
    </w:p>
    <w:p w14:paraId="4267C858" w14:textId="77777777" w:rsidR="00935CEA" w:rsidRDefault="00935CEA" w:rsidP="004B2E01">
      <w:pPr>
        <w:rPr>
          <w:color w:val="FF0000"/>
        </w:rPr>
      </w:pPr>
    </w:p>
    <w:p w14:paraId="1CA96BC7" w14:textId="77777777" w:rsidR="00935CEA" w:rsidRDefault="00935CEA" w:rsidP="004B2E01">
      <w:pPr>
        <w:rPr>
          <w:color w:val="FF0000"/>
        </w:rPr>
      </w:pPr>
    </w:p>
    <w:p w14:paraId="27334B3C" w14:textId="77777777" w:rsidR="00BD6BD9" w:rsidRDefault="00BD6BD9" w:rsidP="004B2E01">
      <w:pPr>
        <w:rPr>
          <w:color w:val="FF0000"/>
        </w:rPr>
      </w:pPr>
    </w:p>
    <w:p w14:paraId="676BBDE9" w14:textId="5867AECA" w:rsidR="004B2E01" w:rsidRPr="009D0C7B" w:rsidRDefault="004B2E01" w:rsidP="004B2E01">
      <w:pPr>
        <w:rPr>
          <w:b/>
          <w:bCs/>
          <w:u w:val="single"/>
        </w:rPr>
      </w:pPr>
      <w:r w:rsidRPr="009D0C7B">
        <w:rPr>
          <w:b/>
          <w:bCs/>
          <w:u w:val="single"/>
        </w:rPr>
        <w:lastRenderedPageBreak/>
        <w:t xml:space="preserve">Why might terrorist organisations be involved in other types of criminality, and how might intelligence gained in the investigation of such criminality inform counter-terrorism policing? Your answer must be based on academic research, but you may </w:t>
      </w:r>
      <w:proofErr w:type="gramStart"/>
      <w:r w:rsidRPr="009D0C7B">
        <w:rPr>
          <w:b/>
          <w:bCs/>
          <w:u w:val="single"/>
        </w:rPr>
        <w:t>make reference</w:t>
      </w:r>
      <w:proofErr w:type="gramEnd"/>
      <w:r w:rsidRPr="009D0C7B">
        <w:rPr>
          <w:b/>
          <w:bCs/>
          <w:u w:val="single"/>
        </w:rPr>
        <w:t xml:space="preserve"> to relevant case studies.</w:t>
      </w:r>
    </w:p>
    <w:p w14:paraId="7A7E22FB" w14:textId="77777777" w:rsidR="0038569A" w:rsidRDefault="0038569A"/>
    <w:p w14:paraId="66900636" w14:textId="670A514F" w:rsidR="000F71BC" w:rsidRDefault="009D0C7B">
      <w:r>
        <w:t xml:space="preserve">Terrorist organisations may </w:t>
      </w:r>
      <w:r w:rsidR="00383D91">
        <w:t>divulge into other crime for a multitude of reasons</w:t>
      </w:r>
      <w:r w:rsidR="00882141">
        <w:t>, it could be as a display of power, for financial gain</w:t>
      </w:r>
      <w:r w:rsidR="00A17E6E">
        <w:t xml:space="preserve"> to fund their operations</w:t>
      </w:r>
      <w:r w:rsidR="006D033C">
        <w:t xml:space="preserve"> or simply to show they are able to. Throughout this essay I will look to highlight </w:t>
      </w:r>
      <w:r w:rsidR="00232F96">
        <w:t xml:space="preserve">these reasons as well as deciphering as to why intelligence gained from </w:t>
      </w:r>
      <w:r w:rsidR="009C0300">
        <w:t>this criminality may be used to inform counter terrorism policing.</w:t>
      </w:r>
      <w:r w:rsidR="006C00BB">
        <w:t xml:space="preserve"> Whilst reviewing this question I</w:t>
      </w:r>
      <w:r w:rsidR="00691FEE">
        <w:t xml:space="preserve">t was found that </w:t>
      </w:r>
      <w:r w:rsidR="004469DB">
        <w:t>a study by Wang, P (</w:t>
      </w:r>
      <w:r w:rsidR="00A97025">
        <w:t>2010</w:t>
      </w:r>
      <w:r w:rsidR="004469DB">
        <w:t>)</w:t>
      </w:r>
      <w:r w:rsidR="00D272E9">
        <w:t xml:space="preserve"> </w:t>
      </w:r>
      <w:r w:rsidR="00C12DBA">
        <w:t xml:space="preserve">illustrates </w:t>
      </w:r>
      <w:r w:rsidR="00D272E9">
        <w:t>there is a direct link between terrorist organisations and criminality of other matters</w:t>
      </w:r>
      <w:r w:rsidR="00C12DBA">
        <w:t xml:space="preserve">. The Crime-terror nexus is </w:t>
      </w:r>
      <w:r w:rsidR="0076623F">
        <w:t xml:space="preserve">a theory that states terror groups and organised crime </w:t>
      </w:r>
      <w:r w:rsidR="003A3230">
        <w:t xml:space="preserve">affiliates are adopting and learning from one </w:t>
      </w:r>
      <w:r w:rsidR="0094154E">
        <w:t>another’s</w:t>
      </w:r>
      <w:r w:rsidR="003A3230">
        <w:t xml:space="preserve"> techniques in order to </w:t>
      </w:r>
      <w:r w:rsidR="00BA6902">
        <w:t>further both of their causes</w:t>
      </w:r>
      <w:r w:rsidR="002B7518">
        <w:t xml:space="preserve">. The study strongly suggests that the understanding of this theory </w:t>
      </w:r>
      <w:r w:rsidR="006A5A70">
        <w:t xml:space="preserve">is the first point to be considered when looking at terror gangs being </w:t>
      </w:r>
      <w:r w:rsidR="008F5760">
        <w:t>a part</w:t>
      </w:r>
      <w:r w:rsidR="006A5A70">
        <w:t xml:space="preserve"> of </w:t>
      </w:r>
      <w:r w:rsidR="0094154E">
        <w:t>criminality.</w:t>
      </w:r>
    </w:p>
    <w:p w14:paraId="23145981" w14:textId="768FF656" w:rsidR="009C0300" w:rsidRPr="008F5760" w:rsidRDefault="00AB1487">
      <w:r>
        <w:t xml:space="preserve">This first point to note is that terrorist organisations my commit other acts of crime for financial gain, whereby </w:t>
      </w:r>
      <w:r w:rsidR="00A45A76">
        <w:t xml:space="preserve">they often require funds to sustain their operations, this can include purchasing items </w:t>
      </w:r>
      <w:r w:rsidR="00376F46">
        <w:t>such as weapons, vehicles or even hiring gang members.</w:t>
      </w:r>
      <w:r w:rsidR="00D73C34">
        <w:t xml:space="preserve"> A study from United Nations security council (2019) documents that </w:t>
      </w:r>
      <w:r w:rsidR="00491CCE">
        <w:t xml:space="preserve">there is a direct link between terrorist </w:t>
      </w:r>
      <w:r w:rsidR="00717D5A">
        <w:t xml:space="preserve">actions and certain crime, whereby it is often found that </w:t>
      </w:r>
      <w:r w:rsidR="00870D77">
        <w:t xml:space="preserve">gangs are involved in the trafficking of persons, </w:t>
      </w:r>
      <w:proofErr w:type="gramStart"/>
      <w:r w:rsidR="00870D77">
        <w:t>drugs</w:t>
      </w:r>
      <w:proofErr w:type="gramEnd"/>
      <w:r w:rsidR="00870D77">
        <w:t xml:space="preserve"> and firearms </w:t>
      </w:r>
      <w:r w:rsidR="00F07667">
        <w:t xml:space="preserve">to either use within their operation or to sell for financial gain. It is also noted that </w:t>
      </w:r>
      <w:r w:rsidR="00C81A37">
        <w:t xml:space="preserve">illegitimate trade of natural resources as well as extortion are both common crimes committed by terrorist organisations. </w:t>
      </w:r>
      <w:r w:rsidR="0045136C" w:rsidRPr="008F5760">
        <w:t>The study goes onto mention that in countries that are lesser developed,</w:t>
      </w:r>
      <w:r w:rsidR="00092342" w:rsidRPr="008F5760">
        <w:t xml:space="preserve"> certain sectors such as mining are often targeted by terrorist groups in order </w:t>
      </w:r>
      <w:r w:rsidR="00926136" w:rsidRPr="008F5760">
        <w:t xml:space="preserve">to take profits to sustain their </w:t>
      </w:r>
      <w:r w:rsidR="0002759D" w:rsidRPr="008F5760">
        <w:t xml:space="preserve">operations. This is </w:t>
      </w:r>
      <w:r w:rsidR="001A5571" w:rsidRPr="008F5760">
        <w:t>particularly</w:t>
      </w:r>
      <w:r w:rsidR="0002759D" w:rsidRPr="008F5760">
        <w:t xml:space="preserve"> pertinent in west </w:t>
      </w:r>
      <w:r w:rsidR="001A5571" w:rsidRPr="008F5760">
        <w:t>Africa</w:t>
      </w:r>
      <w:r w:rsidR="0002759D" w:rsidRPr="008F5760">
        <w:t xml:space="preserve"> where</w:t>
      </w:r>
      <w:r w:rsidR="00D640AF" w:rsidRPr="008F5760">
        <w:t xml:space="preserve"> the gold mining sector is </w:t>
      </w:r>
      <w:r w:rsidR="001A5571" w:rsidRPr="008F5760">
        <w:t xml:space="preserve">often </w:t>
      </w:r>
      <w:r w:rsidR="009D6729" w:rsidRPr="008F5760">
        <w:t>vulnerable to groups of a terrorist nature.</w:t>
      </w:r>
    </w:p>
    <w:p w14:paraId="7B437C1D" w14:textId="2382A014" w:rsidR="000009A2" w:rsidRDefault="00F24C35">
      <w:r>
        <w:t xml:space="preserve">A further study from </w:t>
      </w:r>
      <w:proofErr w:type="spellStart"/>
      <w:r w:rsidR="00986F57">
        <w:t>D’Alfonso</w:t>
      </w:r>
      <w:proofErr w:type="spellEnd"/>
      <w:r w:rsidR="00986F57">
        <w:t>, S. (2014)</w:t>
      </w:r>
      <w:r>
        <w:t xml:space="preserve"> Illustrates </w:t>
      </w:r>
      <w:r w:rsidR="005E2B4A">
        <w:t xml:space="preserve">that the estimated </w:t>
      </w:r>
      <w:r w:rsidR="00CF7E1F">
        <w:t>value of organised crime activities is</w:t>
      </w:r>
      <w:r w:rsidR="006F1036">
        <w:t xml:space="preserve"> significantly higher than $1 trillion per year, therefore </w:t>
      </w:r>
      <w:r w:rsidR="00ED0D00">
        <w:t>illuding to</w:t>
      </w:r>
      <w:r w:rsidR="0039184A">
        <w:t xml:space="preserve"> a vast amount of financial gain to be made if gangs were to become fully </w:t>
      </w:r>
      <w:r w:rsidR="00F64D3D">
        <w:t>immersed and settled within certain areas of crime.</w:t>
      </w:r>
      <w:r w:rsidR="00B631A2">
        <w:t xml:space="preserve"> The study goes onto mention that money of that magnitude has </w:t>
      </w:r>
      <w:r w:rsidR="00300912">
        <w:t xml:space="preserve">the chance to disrupt legitimate economies and </w:t>
      </w:r>
      <w:r w:rsidR="005F3404">
        <w:t xml:space="preserve">the </w:t>
      </w:r>
      <w:r w:rsidR="00300912">
        <w:t>potential</w:t>
      </w:r>
      <w:r w:rsidR="005F3404">
        <w:t xml:space="preserve"> to </w:t>
      </w:r>
      <w:r w:rsidR="00300912">
        <w:t xml:space="preserve">distort elections </w:t>
      </w:r>
      <w:r w:rsidR="005B7DCB">
        <w:t>by methods such as enticement or corruption</w:t>
      </w:r>
      <w:r w:rsidR="0031756F">
        <w:t xml:space="preserve">. </w:t>
      </w:r>
      <w:r w:rsidR="00E37732">
        <w:t xml:space="preserve">It can be said </w:t>
      </w:r>
      <w:r w:rsidR="00971926">
        <w:t xml:space="preserve">by </w:t>
      </w:r>
      <w:r w:rsidR="00F40882">
        <w:t>National</w:t>
      </w:r>
      <w:r w:rsidR="0088598E">
        <w:t xml:space="preserve"> </w:t>
      </w:r>
      <w:r w:rsidR="00F40882">
        <w:t>Crime</w:t>
      </w:r>
      <w:r w:rsidR="0088598E">
        <w:t xml:space="preserve"> </w:t>
      </w:r>
      <w:r w:rsidR="00F40882">
        <w:t>Agency (</w:t>
      </w:r>
      <w:r w:rsidR="002B1FC6">
        <w:t>2023</w:t>
      </w:r>
      <w:r w:rsidR="00F40882">
        <w:t>)</w:t>
      </w:r>
      <w:r w:rsidR="002B1FC6">
        <w:t xml:space="preserve"> that as </w:t>
      </w:r>
      <w:r w:rsidR="00770AD1">
        <w:t>cybercrime</w:t>
      </w:r>
      <w:r w:rsidR="002B1FC6">
        <w:t xml:space="preserve"> continues to become more advance</w:t>
      </w:r>
      <w:r w:rsidR="00770AD1">
        <w:t>d</w:t>
      </w:r>
      <w:r w:rsidR="002B1FC6">
        <w:t xml:space="preserve">, </w:t>
      </w:r>
      <w:r w:rsidR="00D8588A">
        <w:t xml:space="preserve">terrorist </w:t>
      </w:r>
      <w:r w:rsidR="00725495">
        <w:t>organis</w:t>
      </w:r>
      <w:r w:rsidR="00D8588A">
        <w:t xml:space="preserve">ations </w:t>
      </w:r>
      <w:r w:rsidR="002B1FC6">
        <w:t xml:space="preserve">are looking to this as a tool in order to </w:t>
      </w:r>
      <w:r w:rsidR="00C81A08">
        <w:t>cause both disruption and for financial gain, whereby cyber attacks can prove very damaging to business</w:t>
      </w:r>
      <w:r w:rsidR="00D53AF2">
        <w:t xml:space="preserve">’ as well as then being able to </w:t>
      </w:r>
      <w:r w:rsidR="00341432">
        <w:t>sell valuable data</w:t>
      </w:r>
      <w:r w:rsidR="00D53AF2">
        <w:t xml:space="preserve"> acquired</w:t>
      </w:r>
      <w:r w:rsidR="00341432">
        <w:t xml:space="preserve"> </w:t>
      </w:r>
      <w:r w:rsidR="00971926">
        <w:t>from companies</w:t>
      </w:r>
      <w:r w:rsidR="000009A2">
        <w:t>. This study goes onto mention</w:t>
      </w:r>
      <w:r w:rsidR="00FB5296">
        <w:t xml:space="preserve"> due to the cyber markets now being so advanced </w:t>
      </w:r>
      <w:r w:rsidR="00130D57">
        <w:t xml:space="preserve">and easy to access </w:t>
      </w:r>
      <w:r w:rsidR="00FB5296">
        <w:t xml:space="preserve">it allows for </w:t>
      </w:r>
      <w:r w:rsidR="00845F32">
        <w:t xml:space="preserve">data and tools to be shared, which </w:t>
      </w:r>
      <w:r w:rsidR="00130D57">
        <w:t xml:space="preserve">makes it easier for cyber criminals to become more apparent </w:t>
      </w:r>
      <w:r w:rsidR="00725495">
        <w:t xml:space="preserve">along with allowing those without the technical capability to still cause disruption. </w:t>
      </w:r>
      <w:r w:rsidR="000009A2">
        <w:t xml:space="preserve">Due to this </w:t>
      </w:r>
      <w:r w:rsidR="00DE69BA">
        <w:t xml:space="preserve">it could be seen as an </w:t>
      </w:r>
      <w:r w:rsidR="00725495">
        <w:t>opportunity</w:t>
      </w:r>
      <w:r w:rsidR="00DE69BA">
        <w:t xml:space="preserve"> for lesser developed terror groups to start on their path </w:t>
      </w:r>
      <w:r w:rsidR="00FB5296">
        <w:t>of destruction</w:t>
      </w:r>
      <w:r w:rsidR="006505F4">
        <w:t xml:space="preserve"> as well as providing further funding for </w:t>
      </w:r>
      <w:r w:rsidR="00E8635F">
        <w:t>future plans</w:t>
      </w:r>
      <w:r w:rsidR="00FB5296">
        <w:t>.</w:t>
      </w:r>
    </w:p>
    <w:p w14:paraId="68C1038B" w14:textId="5C87FA8E" w:rsidR="008E43E9" w:rsidRDefault="00EA79BD">
      <w:r>
        <w:t xml:space="preserve">A secondary reason why </w:t>
      </w:r>
      <w:r w:rsidR="0094695A">
        <w:t>t</w:t>
      </w:r>
      <w:r w:rsidR="003D1682">
        <w:t xml:space="preserve">errorist gangs may affiliate themselves </w:t>
      </w:r>
      <w:r w:rsidR="00F149DF">
        <w:t xml:space="preserve">with other avenues of crime is due to allowing for flexibility within their operation, whereby </w:t>
      </w:r>
      <w:r w:rsidR="009608C0">
        <w:t xml:space="preserve">by </w:t>
      </w:r>
      <w:r w:rsidR="006E0846">
        <w:t xml:space="preserve">engaging </w:t>
      </w:r>
      <w:r w:rsidR="00DF7944">
        <w:t>in activities such as</w:t>
      </w:r>
      <w:r w:rsidR="00104CDF">
        <w:t xml:space="preserve"> illegal trade </w:t>
      </w:r>
      <w:r w:rsidR="00EF2536">
        <w:t>across</w:t>
      </w:r>
      <w:r w:rsidR="00104CDF">
        <w:t xml:space="preserve"> borders will allow for operations to continue in an otherwise ha</w:t>
      </w:r>
      <w:r w:rsidR="00EF2536">
        <w:t xml:space="preserve">rd environment. </w:t>
      </w:r>
      <w:r w:rsidR="008E43E9">
        <w:t xml:space="preserve">It can be documented by </w:t>
      </w:r>
      <w:r w:rsidR="00EB3B6A">
        <w:t>Hesketh, R. (2107)</w:t>
      </w:r>
      <w:r w:rsidR="001A148A">
        <w:t xml:space="preserve"> that terrorist groups will look </w:t>
      </w:r>
      <w:r w:rsidR="001956D0">
        <w:t xml:space="preserve">to target </w:t>
      </w:r>
      <w:r w:rsidR="008F645F">
        <w:t>people who</w:t>
      </w:r>
      <w:r w:rsidR="00EB7EDE">
        <w:t xml:space="preserve"> </w:t>
      </w:r>
      <w:proofErr w:type="spellStart"/>
      <w:r w:rsidR="00EB7EDE">
        <w:t>maybe</w:t>
      </w:r>
      <w:proofErr w:type="spellEnd"/>
      <w:r w:rsidR="00EB7EDE">
        <w:t xml:space="preserve"> vulnerable in some way, due to things like age or</w:t>
      </w:r>
      <w:r w:rsidR="008F645F">
        <w:t xml:space="preserve"> subject to less </w:t>
      </w:r>
      <w:r w:rsidR="00F90053">
        <w:t>opportunities</w:t>
      </w:r>
      <w:r w:rsidR="008F645F">
        <w:t xml:space="preserve"> within their </w:t>
      </w:r>
      <w:r w:rsidR="008F645F">
        <w:lastRenderedPageBreak/>
        <w:t>community and will be looking for a sense of belonging</w:t>
      </w:r>
      <w:r w:rsidR="00F90053">
        <w:t xml:space="preserve">, by joining a gang, members often rise up </w:t>
      </w:r>
      <w:r w:rsidR="009079E6">
        <w:t>and look to partake in more serious crimes such as terrorism or organised crime.</w:t>
      </w:r>
    </w:p>
    <w:p w14:paraId="769289E1" w14:textId="5F8BBFF9" w:rsidR="005B7DCB" w:rsidRPr="005A3943" w:rsidRDefault="00EF2536">
      <w:r>
        <w:t xml:space="preserve">The </w:t>
      </w:r>
      <w:r w:rsidR="00BB369A">
        <w:t>terrorist</w:t>
      </w:r>
      <w:r>
        <w:t xml:space="preserve"> gangs will have </w:t>
      </w:r>
      <w:r w:rsidR="00BB369A">
        <w:t>members already affiliated with crime and therefore making it easier to go about the desired plans.</w:t>
      </w:r>
      <w:r w:rsidR="00C30762">
        <w:t xml:space="preserve"> As stated by </w:t>
      </w:r>
      <w:proofErr w:type="spellStart"/>
      <w:r w:rsidR="00A6011B">
        <w:t>Fromiti</w:t>
      </w:r>
      <w:proofErr w:type="spellEnd"/>
      <w:r w:rsidR="00A6011B">
        <w:t xml:space="preserve"> (2011)</w:t>
      </w:r>
      <w:r w:rsidR="00897902">
        <w:t xml:space="preserve"> </w:t>
      </w:r>
      <w:r w:rsidR="002C21D7">
        <w:t xml:space="preserve">terrorist groups and organised crime </w:t>
      </w:r>
      <w:r w:rsidR="00771223">
        <w:t>may often cooperate</w:t>
      </w:r>
      <w:r w:rsidR="00571907">
        <w:t xml:space="preserve"> and develop a partnership</w:t>
      </w:r>
      <w:r w:rsidR="00771223">
        <w:t xml:space="preserve"> with one another to allow for weapons </w:t>
      </w:r>
      <w:r w:rsidR="00571907">
        <w:t>and drugs to move freely in an out of a given area,</w:t>
      </w:r>
      <w:r w:rsidR="00447D4C">
        <w:t xml:space="preserve"> this could include </w:t>
      </w:r>
      <w:r w:rsidR="00B73FF6">
        <w:t>one group paying a tax to the other to allow for</w:t>
      </w:r>
      <w:r w:rsidR="00CD30F4">
        <w:t xml:space="preserve"> the free and easy move</w:t>
      </w:r>
      <w:r w:rsidR="00B73FF6">
        <w:t>ment</w:t>
      </w:r>
      <w:r w:rsidR="00CD30F4">
        <w:t xml:space="preserve"> of contraband across borders</w:t>
      </w:r>
      <w:r w:rsidR="00CF6558">
        <w:t>.</w:t>
      </w:r>
      <w:r w:rsidR="00CD30F4">
        <w:t xml:space="preserve"> </w:t>
      </w:r>
      <w:r w:rsidR="0049606A">
        <w:t xml:space="preserve">It is articulated by </w:t>
      </w:r>
      <w:proofErr w:type="spellStart"/>
      <w:r w:rsidR="00846B0B" w:rsidRPr="00846B0B">
        <w:t>Viano</w:t>
      </w:r>
      <w:proofErr w:type="spellEnd"/>
      <w:r w:rsidR="005B3648">
        <w:t>, E.C.</w:t>
      </w:r>
      <w:r w:rsidR="00846B0B">
        <w:t xml:space="preserve"> (2020) that terrorist organisations also use other sources of criminality such as drug trafficking </w:t>
      </w:r>
      <w:r w:rsidR="0048168C">
        <w:t xml:space="preserve">to fund their organisations. </w:t>
      </w:r>
      <w:r w:rsidR="00BD7B92">
        <w:t xml:space="preserve">Though </w:t>
      </w:r>
      <w:proofErr w:type="spellStart"/>
      <w:r w:rsidR="00BD7B92" w:rsidRPr="00BD7B92">
        <w:t>Viano</w:t>
      </w:r>
      <w:proofErr w:type="spellEnd"/>
      <w:r w:rsidR="00BD7B92">
        <w:t xml:space="preserve"> (2020) also states that this form of criminality not only provides funds for the </w:t>
      </w:r>
      <w:r w:rsidR="009E1F64">
        <w:t>organisation</w:t>
      </w:r>
      <w:r w:rsidR="00BD7B92">
        <w:t xml:space="preserve"> to conduct their illegal activities, but it also plays a strategic </w:t>
      </w:r>
      <w:r w:rsidR="003145AA">
        <w:t xml:space="preserve">objective since many terrorist groups take part in drug trafficking to harm their enemies by </w:t>
      </w:r>
      <w:r w:rsidR="00850540">
        <w:t>overwhelming their communities with addictive drugs</w:t>
      </w:r>
      <w:r w:rsidR="00207683">
        <w:t xml:space="preserve">, harming the community in another way other than through a terrorist attack. </w:t>
      </w:r>
    </w:p>
    <w:p w14:paraId="7D965A9F" w14:textId="0DDD9C17" w:rsidR="005972B8" w:rsidRDefault="00830DBE">
      <w:r w:rsidRPr="001F005F">
        <w:t xml:space="preserve">A further point to mention </w:t>
      </w:r>
      <w:r w:rsidR="00CA42D2" w:rsidRPr="001F005F">
        <w:t>according to</w:t>
      </w:r>
      <w:r w:rsidR="00E0279D" w:rsidRPr="001F005F">
        <w:t xml:space="preserve"> Hamid, S.</w:t>
      </w:r>
      <w:r w:rsidR="001F005F" w:rsidRPr="001F005F">
        <w:t xml:space="preserve">, </w:t>
      </w:r>
      <w:proofErr w:type="spellStart"/>
      <w:r w:rsidR="001F005F" w:rsidRPr="001F005F">
        <w:t>Felbab</w:t>
      </w:r>
      <w:proofErr w:type="spellEnd"/>
      <w:r w:rsidR="001F005F" w:rsidRPr="001F005F">
        <w:t xml:space="preserve">-Brown, V., and </w:t>
      </w:r>
      <w:proofErr w:type="spellStart"/>
      <w:r w:rsidR="001F005F" w:rsidRPr="001F005F">
        <w:t>Trinkunas</w:t>
      </w:r>
      <w:proofErr w:type="spellEnd"/>
      <w:r w:rsidR="001F005F" w:rsidRPr="001F005F">
        <w:t>, H. (2018)</w:t>
      </w:r>
      <w:r w:rsidR="001F005F">
        <w:t xml:space="preserve"> </w:t>
      </w:r>
      <w:r w:rsidRPr="001F005F">
        <w:t xml:space="preserve">that </w:t>
      </w:r>
      <w:r w:rsidR="00171582">
        <w:t>t</w:t>
      </w:r>
      <w:r w:rsidRPr="001F005F">
        <w:t>errorist gangs and criminals</w:t>
      </w:r>
      <w:r w:rsidR="00F5026E" w:rsidRPr="001F005F">
        <w:t xml:space="preserve"> look to instil a certain level of order and are often governed by strict rules that must be adhered to</w:t>
      </w:r>
      <w:r w:rsidR="003D69A3" w:rsidRPr="001F005F">
        <w:t xml:space="preserve">, whereby their </w:t>
      </w:r>
      <w:r w:rsidR="00196723" w:rsidRPr="001F005F">
        <w:t>ideologies</w:t>
      </w:r>
      <w:r w:rsidR="003D69A3" w:rsidRPr="001F005F">
        <w:t xml:space="preserve"> and </w:t>
      </w:r>
      <w:r w:rsidR="00F349B9" w:rsidRPr="001F005F">
        <w:t>beliefs are usually the foundation and anything that does not help or hinders the cause in anyway</w:t>
      </w:r>
      <w:r w:rsidR="0059561F" w:rsidRPr="001F005F">
        <w:t xml:space="preserve"> is not applicable</w:t>
      </w:r>
      <w:r w:rsidR="00916962">
        <w:t xml:space="preserve">. A </w:t>
      </w:r>
      <w:r w:rsidR="00A8544D">
        <w:t>study by</w:t>
      </w:r>
      <w:r w:rsidR="002A3065">
        <w:t xml:space="preserve"> United nation: Office on drugs and crime (2011)</w:t>
      </w:r>
      <w:r w:rsidR="00A8544D">
        <w:t xml:space="preserve"> Documents that </w:t>
      </w:r>
      <w:r w:rsidR="008E435F">
        <w:t xml:space="preserve">that terrorist groups will use globalization and technology as a means of propelling their cause forward. This in tandem with setting up </w:t>
      </w:r>
      <w:r w:rsidR="00FC4A6E">
        <w:t xml:space="preserve">alliances </w:t>
      </w:r>
      <w:r w:rsidR="008F100D">
        <w:t xml:space="preserve">internationally </w:t>
      </w:r>
      <w:r w:rsidR="00FC4A6E">
        <w:t xml:space="preserve">and </w:t>
      </w:r>
      <w:r w:rsidR="00510313">
        <w:t>convincing</w:t>
      </w:r>
      <w:r w:rsidR="00FC4A6E">
        <w:t xml:space="preserve"> </w:t>
      </w:r>
      <w:r w:rsidR="00510313">
        <w:t>organised</w:t>
      </w:r>
      <w:r w:rsidR="00FC4A6E">
        <w:t xml:space="preserve"> crime groups to help facilitate certain aspects of their operation allows for a large network to be created, thus, </w:t>
      </w:r>
      <w:r w:rsidR="00510313">
        <w:t>amplifies</w:t>
      </w:r>
      <w:r w:rsidR="00EF5E49">
        <w:t xml:space="preserve"> their operation </w:t>
      </w:r>
      <w:r w:rsidR="00510313">
        <w:t xml:space="preserve">by pooling and collating resources </w:t>
      </w:r>
      <w:r w:rsidR="00EF5E49">
        <w:t xml:space="preserve">which in turn allows </w:t>
      </w:r>
      <w:r w:rsidR="009B10F9" w:rsidRPr="001F005F">
        <w:t xml:space="preserve">for their plans to come to fruition </w:t>
      </w:r>
      <w:r w:rsidR="009B10F9">
        <w:t>more easily</w:t>
      </w:r>
      <w:r w:rsidR="009B10F9">
        <w:t xml:space="preserve"> </w:t>
      </w:r>
      <w:r w:rsidR="001C65BC">
        <w:t xml:space="preserve">and for </w:t>
      </w:r>
      <w:r w:rsidR="00EF5E49">
        <w:t>them to cause more harm.</w:t>
      </w:r>
    </w:p>
    <w:p w14:paraId="1FD38342" w14:textId="5A2C74B6" w:rsidR="002B3BFC" w:rsidRPr="008F5760" w:rsidRDefault="006F69F5" w:rsidP="002B3BFC">
      <w:r>
        <w:t>There are a multitude of w</w:t>
      </w:r>
      <w:r w:rsidR="005972B8">
        <w:t xml:space="preserve">ays in which </w:t>
      </w:r>
      <w:r w:rsidR="00401F28">
        <w:t>intelligence</w:t>
      </w:r>
      <w:r>
        <w:t xml:space="preserve"> of criminality can inform counter terrorism</w:t>
      </w:r>
      <w:r w:rsidR="009232F1">
        <w:t xml:space="preserve"> one of which is </w:t>
      </w:r>
      <w:r w:rsidR="00B575FB">
        <w:t>interviewing</w:t>
      </w:r>
      <w:r w:rsidR="00107B67">
        <w:t xml:space="preserve"> subjects. </w:t>
      </w:r>
      <w:r w:rsidR="00B575FB">
        <w:t xml:space="preserve">Interviewing as documented by </w:t>
      </w:r>
      <w:r w:rsidR="00C1603B">
        <w:t xml:space="preserve">Dyson, </w:t>
      </w:r>
      <w:r w:rsidR="006063B8">
        <w:t xml:space="preserve">W. </w:t>
      </w:r>
      <w:r w:rsidR="00C1603B">
        <w:t>E</w:t>
      </w:r>
      <w:r w:rsidR="006063B8">
        <w:t>. (2001)</w:t>
      </w:r>
      <w:r w:rsidR="00B575FB">
        <w:t xml:space="preserve"> can be used to find out further </w:t>
      </w:r>
      <w:r w:rsidR="00C4142D">
        <w:t>intelligence</w:t>
      </w:r>
      <w:r w:rsidR="00B575FB">
        <w:t xml:space="preserve"> on a given group, their </w:t>
      </w:r>
      <w:proofErr w:type="gramStart"/>
      <w:r w:rsidR="00B575FB">
        <w:t>plans</w:t>
      </w:r>
      <w:proofErr w:type="gramEnd"/>
      <w:r w:rsidR="00B575FB">
        <w:t xml:space="preserve"> and networks. However</w:t>
      </w:r>
      <w:r w:rsidR="00004C7B">
        <w:t>,</w:t>
      </w:r>
      <w:r w:rsidR="00B575FB">
        <w:t xml:space="preserve"> it is found that after arrest, terrorist subjects are less </w:t>
      </w:r>
      <w:r w:rsidR="00BB147B">
        <w:t>willing to cooperate with authorities further</w:t>
      </w:r>
      <w:r w:rsidR="00525866">
        <w:t>.</w:t>
      </w:r>
      <w:r w:rsidR="00E63CDA">
        <w:t xml:space="preserve"> The study goes onto mention that surveillance is the next best tactic that can be used, covert surveillance allows subjects to be monitored 24 /7</w:t>
      </w:r>
      <w:r w:rsidR="0081221F">
        <w:t xml:space="preserve"> to build up a picture of their whereabouts and trends, this can lead to further intelligence being created</w:t>
      </w:r>
      <w:r w:rsidR="001C09C2">
        <w:t>.</w:t>
      </w:r>
    </w:p>
    <w:p w14:paraId="213EB433" w14:textId="6C185903" w:rsidR="00085650" w:rsidRPr="00F72713" w:rsidRDefault="002B3BFC" w:rsidP="00A3576B">
      <w:r>
        <w:t xml:space="preserve">A study from </w:t>
      </w:r>
      <w:r w:rsidR="00A829EB">
        <w:t>Wong, J. (2021)</w:t>
      </w:r>
      <w:r>
        <w:t xml:space="preserve"> first </w:t>
      </w:r>
      <w:r w:rsidR="008672C9">
        <w:t xml:space="preserve">highlights the necessity to </w:t>
      </w:r>
      <w:r w:rsidR="00E753B1">
        <w:t>find</w:t>
      </w:r>
      <w:r w:rsidR="008672C9">
        <w:t xml:space="preserve"> a balance between both the sharing of terrorist related intelligence versus keeping it secure</w:t>
      </w:r>
      <w:r w:rsidR="003A5A20">
        <w:t xml:space="preserve"> as to</w:t>
      </w:r>
      <w:r w:rsidR="00473CDE">
        <w:t xml:space="preserve"> not</w:t>
      </w:r>
      <w:r w:rsidR="003A5A20">
        <w:t xml:space="preserve"> leak any information to unwanted parties, the study goes onto mention </w:t>
      </w:r>
      <w:r w:rsidR="0057748F">
        <w:t>the importance</w:t>
      </w:r>
      <w:r w:rsidR="00473CDE">
        <w:t xml:space="preserve"> the above and documents how agencies may look to share the information in a s</w:t>
      </w:r>
      <w:r w:rsidR="006A1DE9">
        <w:t>a</w:t>
      </w:r>
      <w:r w:rsidR="00473CDE">
        <w:t>fe and secure way. As and when intelligence is gained agencies may look</w:t>
      </w:r>
      <w:r w:rsidR="0055294F">
        <w:t xml:space="preserve"> to hold meetings with all relevant parties to make them aware of intelligence and how this may </w:t>
      </w:r>
      <w:r w:rsidR="00F00429">
        <w:t>a</w:t>
      </w:r>
      <w:r w:rsidR="0055294F">
        <w:t xml:space="preserve">ffect a given investigation, this </w:t>
      </w:r>
      <w:r w:rsidR="00B77F86">
        <w:t xml:space="preserve">meeting looks to develop a better relationship with all agencies and in turn </w:t>
      </w:r>
      <w:r w:rsidR="00313193">
        <w:t xml:space="preserve">will look to further work with each other as and when new information is received that is worth sharing. </w:t>
      </w:r>
    </w:p>
    <w:p w14:paraId="0D2DE862" w14:textId="70302C24" w:rsidR="00171F2F" w:rsidRDefault="00CD156B">
      <w:r>
        <w:t xml:space="preserve">A further method to identifying intelligence </w:t>
      </w:r>
      <w:r w:rsidR="00F07266">
        <w:t>is noticing trends and patterns. As stated by</w:t>
      </w:r>
      <w:r w:rsidR="00263001">
        <w:t xml:space="preserve"> </w:t>
      </w:r>
      <w:proofErr w:type="spellStart"/>
      <w:r w:rsidR="00263001">
        <w:t>Dandurand</w:t>
      </w:r>
      <w:proofErr w:type="spellEnd"/>
      <w:r w:rsidR="00263001">
        <w:t xml:space="preserve">, Y. </w:t>
      </w:r>
      <w:r w:rsidR="00840A6E">
        <w:t>and Chin, V. (2004)</w:t>
      </w:r>
      <w:r w:rsidR="00F07266">
        <w:t xml:space="preserve"> It was noticed by </w:t>
      </w:r>
      <w:r w:rsidR="00D95703">
        <w:t xml:space="preserve">a certain task force </w:t>
      </w:r>
      <w:r w:rsidR="00840254">
        <w:t>designed</w:t>
      </w:r>
      <w:r w:rsidR="00D95703">
        <w:t xml:space="preserve"> to combat organised crime, that </w:t>
      </w:r>
      <w:r w:rsidR="00A213AF">
        <w:t xml:space="preserve">there were direct links between both that of terrorist activity and organised crime. They noticed </w:t>
      </w:r>
      <w:r w:rsidR="006F6741">
        <w:t>investigations reveal</w:t>
      </w:r>
      <w:r w:rsidR="00644F7E">
        <w:t xml:space="preserve">ed that there was a common theme whereby </w:t>
      </w:r>
      <w:r w:rsidR="00840254">
        <w:t>activities</w:t>
      </w:r>
      <w:r w:rsidR="00240E31">
        <w:t xml:space="preserve"> such as illegal immigration, corruption and the laundering of money </w:t>
      </w:r>
      <w:r w:rsidR="00840254">
        <w:t xml:space="preserve">mostly </w:t>
      </w:r>
      <w:r w:rsidR="001A4591">
        <w:t>link</w:t>
      </w:r>
      <w:r w:rsidR="00840254">
        <w:t xml:space="preserve">ed back to a terrorist organisation. The study goes onto mention that </w:t>
      </w:r>
      <w:r w:rsidR="00C01F2B">
        <w:t>through the investigations reported</w:t>
      </w:r>
      <w:r w:rsidR="004C0407">
        <w:t xml:space="preserve"> by members of the public</w:t>
      </w:r>
      <w:r w:rsidR="00C01F2B">
        <w:t xml:space="preserve"> </w:t>
      </w:r>
      <w:r w:rsidR="00833669">
        <w:t xml:space="preserve">regarding crime, </w:t>
      </w:r>
      <w:r w:rsidR="00C01F2B">
        <w:t>they found that most</w:t>
      </w:r>
      <w:r w:rsidR="00607A8F">
        <w:t xml:space="preserve"> related back to some element of a terrorist organisation in </w:t>
      </w:r>
      <w:r w:rsidR="00607A8F">
        <w:lastRenderedPageBreak/>
        <w:t>some way.</w:t>
      </w:r>
      <w:r w:rsidR="00C01F2B">
        <w:t xml:space="preserve"> </w:t>
      </w:r>
      <w:r w:rsidR="00B40198">
        <w:t xml:space="preserve">It was later mentioned that </w:t>
      </w:r>
      <w:r w:rsidR="006B1FB1">
        <w:t>further links could be found within the falsification of passports and other documents</w:t>
      </w:r>
      <w:r w:rsidR="00997664">
        <w:t>, in areas where crime was rife, it would often translate back to organised crime routes and trace further back to terrorist involvement by some regard.</w:t>
      </w:r>
      <w:r w:rsidR="00A64ECD">
        <w:t xml:space="preserve"> </w:t>
      </w:r>
      <w:r w:rsidR="00A64ECD" w:rsidRPr="00BD6BD9">
        <w:t>This</w:t>
      </w:r>
      <w:r w:rsidR="00A64ECD">
        <w:t xml:space="preserve"> would </w:t>
      </w:r>
      <w:r w:rsidR="00164975">
        <w:t>significantly help in a</w:t>
      </w:r>
      <w:r w:rsidR="00B17FE9">
        <w:t>n</w:t>
      </w:r>
      <w:r w:rsidR="00164975">
        <w:t xml:space="preserve"> investigation towards terrorist activities due</w:t>
      </w:r>
      <w:r w:rsidR="0073539D">
        <w:t xml:space="preserve"> being able to identify further subjects and members who are involved</w:t>
      </w:r>
      <w:r w:rsidR="008E3138">
        <w:t xml:space="preserve"> as well as allowing for associates to be searched and risk assessed. </w:t>
      </w:r>
      <w:r w:rsidR="00BD1919">
        <w:t>It would also allow for a gauge on how large and develop the scale of the operation may be</w:t>
      </w:r>
      <w:r w:rsidR="00D9056F">
        <w:t>.</w:t>
      </w:r>
    </w:p>
    <w:p w14:paraId="2DC0833E" w14:textId="1FCCC85C" w:rsidR="000217A3" w:rsidRDefault="00CE0CBD">
      <w:r>
        <w:t xml:space="preserve">An investigation into </w:t>
      </w:r>
      <w:r w:rsidR="00415B50">
        <w:t>criminality</w:t>
      </w:r>
      <w:r w:rsidR="000B0820">
        <w:t xml:space="preserve"> may look to reveal </w:t>
      </w:r>
      <w:r w:rsidR="00DB09C5">
        <w:t>intelligence linked to terrorism by tracing where certain funds may end up and what intention the money was for.</w:t>
      </w:r>
      <w:r w:rsidR="00C53D0F">
        <w:t xml:space="preserve"> </w:t>
      </w:r>
      <w:r w:rsidR="00953967">
        <w:t xml:space="preserve">A technique that is often used is that of FATF, </w:t>
      </w:r>
      <w:r w:rsidR="000217A3">
        <w:t>the financial action task force</w:t>
      </w:r>
      <w:r w:rsidR="001F2C55">
        <w:t xml:space="preserve">. As stated by </w:t>
      </w:r>
      <w:proofErr w:type="spellStart"/>
      <w:r w:rsidR="008C267E">
        <w:t>Razzante</w:t>
      </w:r>
      <w:proofErr w:type="spellEnd"/>
      <w:r w:rsidR="006F670A">
        <w:t>, R. (2020)</w:t>
      </w:r>
      <w:r w:rsidR="000217A3">
        <w:t xml:space="preserve"> whereby it was created in order to combat </w:t>
      </w:r>
      <w:r w:rsidR="006A713C">
        <w:t>any monetary related crime, including terrorist related funding.</w:t>
      </w:r>
      <w:r w:rsidR="001D6255">
        <w:t xml:space="preserve"> It </w:t>
      </w:r>
      <w:r w:rsidR="00602E47">
        <w:t>is a tool used by multiple governments a</w:t>
      </w:r>
      <w:r w:rsidR="00B95450">
        <w:t xml:space="preserve">nd can allow for finance to be tracked across </w:t>
      </w:r>
      <w:r w:rsidR="005E17DE">
        <w:t>globe.</w:t>
      </w:r>
      <w:r w:rsidR="00365682">
        <w:t xml:space="preserve"> Fo</w:t>
      </w:r>
      <w:r w:rsidR="00365682" w:rsidRPr="00BD6BD9">
        <w:t>llo</w:t>
      </w:r>
      <w:r w:rsidR="00365682">
        <w:t xml:space="preserve">wing the virtual trail may lead to the development of further organisations </w:t>
      </w:r>
      <w:r w:rsidR="00E92317">
        <w:t xml:space="preserve">being </w:t>
      </w:r>
      <w:r w:rsidR="00365682">
        <w:t>involve</w:t>
      </w:r>
      <w:r w:rsidR="00E92317">
        <w:t>d and which in turn may create further avenues to investigate.</w:t>
      </w:r>
    </w:p>
    <w:p w14:paraId="61C262FD" w14:textId="72C829A9" w:rsidR="00CE0CBD" w:rsidRDefault="00C53D0F">
      <w:r>
        <w:t xml:space="preserve">A study from </w:t>
      </w:r>
      <w:proofErr w:type="spellStart"/>
      <w:r w:rsidR="005E0C91">
        <w:t>Keatinge</w:t>
      </w:r>
      <w:proofErr w:type="spellEnd"/>
      <w:r w:rsidR="005E0C91">
        <w:t>, T. (2020)</w:t>
      </w:r>
      <w:r w:rsidR="00AB7C7A">
        <w:t xml:space="preserve"> notes that </w:t>
      </w:r>
      <w:r w:rsidR="00441C80">
        <w:t>by using FATF</w:t>
      </w:r>
      <w:r w:rsidR="003337C9">
        <w:t xml:space="preserve"> agencies can run tailored risk assessments</w:t>
      </w:r>
      <w:r w:rsidR="0009216A">
        <w:t xml:space="preserve"> on aspects such as how readily available the money is and what the intended use </w:t>
      </w:r>
      <w:r w:rsidR="00CC487B">
        <w:t>i</w:t>
      </w:r>
      <w:r w:rsidR="00C24817">
        <w:t>s</w:t>
      </w:r>
      <w:r w:rsidR="00CC487B">
        <w:t>. This will als</w:t>
      </w:r>
      <w:r w:rsidR="00D618BE">
        <w:t>o</w:t>
      </w:r>
      <w:r w:rsidR="003337C9">
        <w:t xml:space="preserve"> produce </w:t>
      </w:r>
      <w:r w:rsidR="003D5BD3">
        <w:t>a tr</w:t>
      </w:r>
      <w:r w:rsidR="00C24817">
        <w:t>ai</w:t>
      </w:r>
      <w:r w:rsidR="003D5BD3">
        <w:t>l of funding</w:t>
      </w:r>
      <w:r w:rsidR="006250FD">
        <w:t xml:space="preserve"> </w:t>
      </w:r>
      <w:r w:rsidR="006D2A40">
        <w:t xml:space="preserve">which </w:t>
      </w:r>
      <w:r w:rsidR="006250FD">
        <w:t>can be viewed globally</w:t>
      </w:r>
      <w:r w:rsidR="003D5BD3">
        <w:t>, thus allowing for the investigation to be further developed</w:t>
      </w:r>
      <w:r w:rsidR="0009216A">
        <w:t xml:space="preserve"> and new intelligence to be gained.</w:t>
      </w:r>
      <w:r w:rsidR="00867B9F">
        <w:t xml:space="preserve"> </w:t>
      </w:r>
      <w:r w:rsidR="00993F0D">
        <w:t xml:space="preserve">Moreover, </w:t>
      </w:r>
      <w:proofErr w:type="spellStart"/>
      <w:r w:rsidR="00867B9F">
        <w:t>Keatinge</w:t>
      </w:r>
      <w:proofErr w:type="spellEnd"/>
      <w:r w:rsidR="004274FD">
        <w:t>, T (2020) states that</w:t>
      </w:r>
      <w:r w:rsidR="00867B9F">
        <w:t xml:space="preserve"> further documents </w:t>
      </w:r>
      <w:r w:rsidR="006D010D">
        <w:t>comparing new intelligence with previous records can also allow for trends to be aligned, which again, provides further intelligence as to the suspected attacks or movements of a terrorist organisation</w:t>
      </w:r>
      <w:r w:rsidR="006750D5">
        <w:t>.</w:t>
      </w:r>
    </w:p>
    <w:p w14:paraId="1722E51C" w14:textId="442F01CC" w:rsidR="00BE04C9" w:rsidRDefault="00AD078E">
      <w:r>
        <w:t xml:space="preserve">It can </w:t>
      </w:r>
      <w:r w:rsidR="00CA78AF">
        <w:t>also be said that surveillance is</w:t>
      </w:r>
      <w:r w:rsidR="009362FC">
        <w:t xml:space="preserve"> another tool that can be used within the investigation </w:t>
      </w:r>
      <w:r w:rsidR="00BE04C9">
        <w:t>of criminality to further develop intelligence on</w:t>
      </w:r>
      <w:r w:rsidR="006F723D">
        <w:t xml:space="preserve"> </w:t>
      </w:r>
      <w:r w:rsidR="00BE04C9">
        <w:t>subjects</w:t>
      </w:r>
      <w:r w:rsidR="006F723D">
        <w:t xml:space="preserve"> of interest</w:t>
      </w:r>
      <w:r w:rsidR="007F1AC6">
        <w:t xml:space="preserve">. A study from </w:t>
      </w:r>
      <w:r w:rsidR="00B51B76">
        <w:t>Lowe, D. (2020)</w:t>
      </w:r>
      <w:r w:rsidR="007F1AC6">
        <w:t xml:space="preserve"> states that </w:t>
      </w:r>
      <w:r w:rsidR="00D54355">
        <w:t xml:space="preserve">as technology advances terror groups have begun using technical means to </w:t>
      </w:r>
      <w:r w:rsidR="00EA45E4">
        <w:t>facilitate</w:t>
      </w:r>
      <w:r w:rsidR="00D54355">
        <w:t xml:space="preserve"> communication between one another, therefore leaving </w:t>
      </w:r>
      <w:r w:rsidR="00A90D1C">
        <w:t xml:space="preserve">the potential for surveillance to used in order to capture, </w:t>
      </w:r>
      <w:proofErr w:type="gramStart"/>
      <w:r w:rsidR="00A90D1C">
        <w:t>disrupt</w:t>
      </w:r>
      <w:proofErr w:type="gramEnd"/>
      <w:r w:rsidR="00A90D1C">
        <w:t xml:space="preserve"> or obtain new intelligence on active plans of terrorism.</w:t>
      </w:r>
      <w:r w:rsidR="00EA45E4">
        <w:t xml:space="preserve"> </w:t>
      </w:r>
      <w:r w:rsidR="0043587B">
        <w:t xml:space="preserve">Monitoring communication between subjects can allow for </w:t>
      </w:r>
      <w:r w:rsidR="00092531">
        <w:t>the analysis of plans and strategies to be assessed which in turn can provide an insight into</w:t>
      </w:r>
      <w:r w:rsidR="00AB12AA">
        <w:t xml:space="preserve"> the leadership structure as well as the potential for preventative measures.</w:t>
      </w:r>
      <w:r w:rsidR="00F60778">
        <w:t xml:space="preserve"> Further to this </w:t>
      </w:r>
      <w:r w:rsidR="00F60778">
        <w:t>T</w:t>
      </w:r>
      <w:r w:rsidR="00F60778">
        <w:t>r</w:t>
      </w:r>
      <w:r w:rsidR="00F60778">
        <w:t xml:space="preserve">acking </w:t>
      </w:r>
      <w:r w:rsidR="00F60778">
        <w:t xml:space="preserve">the </w:t>
      </w:r>
      <w:r w:rsidR="00F60778">
        <w:t xml:space="preserve">movements </w:t>
      </w:r>
      <w:r w:rsidR="00F60778">
        <w:t xml:space="preserve">of a given subject can also present intelligence in the form of revealing locations of interest or </w:t>
      </w:r>
      <w:r w:rsidR="00D228E8">
        <w:t xml:space="preserve">where potential setups could be, again this illudes to </w:t>
      </w:r>
      <w:r w:rsidR="006F723D">
        <w:t>preventative</w:t>
      </w:r>
      <w:r w:rsidR="00D228E8">
        <w:t xml:space="preserve"> measure which allow for early action to </w:t>
      </w:r>
      <w:r w:rsidR="006F723D">
        <w:t>take place.</w:t>
      </w:r>
      <w:r w:rsidR="00AD4198">
        <w:t xml:space="preserve"> This is documented </w:t>
      </w:r>
      <w:proofErr w:type="gramStart"/>
      <w:r w:rsidR="00AD4198">
        <w:t xml:space="preserve">by </w:t>
      </w:r>
      <w:r w:rsidR="00FD625E">
        <w:t xml:space="preserve"> </w:t>
      </w:r>
      <w:r w:rsidR="00A44AB4">
        <w:t>La</w:t>
      </w:r>
      <w:proofErr w:type="gramEnd"/>
      <w:r w:rsidR="00A44AB4">
        <w:t xml:space="preserve"> </w:t>
      </w:r>
      <w:proofErr w:type="spellStart"/>
      <w:r w:rsidR="00A44AB4">
        <w:t>Vigne</w:t>
      </w:r>
      <w:proofErr w:type="spellEnd"/>
      <w:r w:rsidR="00A44AB4">
        <w:t>, N. (2013)</w:t>
      </w:r>
      <w:r w:rsidR="00B71EE3">
        <w:t xml:space="preserve"> </w:t>
      </w:r>
      <w:r w:rsidR="000D51AC">
        <w:t>which reveals two suspects were able to be identified in relation to the Boston Marathon bombings by the use of surveillance technology.</w:t>
      </w:r>
      <w:r w:rsidR="008319C6">
        <w:t xml:space="preserve"> The study goes onto mention that the breach of privacy raised by the residents is often outweighed by the safety benefits it provides</w:t>
      </w:r>
      <w:r w:rsidR="001B7550">
        <w:t>, whereby other cities are now looking to make advancement</w:t>
      </w:r>
      <w:r w:rsidR="004800A4">
        <w:t>s</w:t>
      </w:r>
      <w:r w:rsidR="001B7550">
        <w:t xml:space="preserve"> in their surveillance capabilities, which is turn will reduce the level of crime within a given area.</w:t>
      </w:r>
    </w:p>
    <w:p w14:paraId="7655FACB" w14:textId="1AE5BE58" w:rsidR="003F3077" w:rsidRPr="000E745B" w:rsidRDefault="008A14F6">
      <w:pPr>
        <w:rPr>
          <w:rFonts w:cstheme="minorHAnsi"/>
        </w:rPr>
      </w:pPr>
      <w:r>
        <w:t>It can be noted that intelligence ca</w:t>
      </w:r>
      <w:r w:rsidR="003E5F9B">
        <w:t>n be a successful tool in helping to prevent terror attacks from occurring</w:t>
      </w:r>
      <w:r w:rsidR="00844387">
        <w:t xml:space="preserve">. </w:t>
      </w:r>
      <w:r w:rsidR="00844387">
        <w:rPr>
          <w:rFonts w:cstheme="minorHAnsi"/>
        </w:rPr>
        <w:t xml:space="preserve">As stated </w:t>
      </w:r>
      <w:r w:rsidR="00844387">
        <w:rPr>
          <w:rFonts w:cstheme="minorHAnsi"/>
        </w:rPr>
        <w:t>from</w:t>
      </w:r>
      <w:r w:rsidR="00844387">
        <w:rPr>
          <w:rFonts w:cstheme="minorHAnsi"/>
        </w:rPr>
        <w:t xml:space="preserve"> </w:t>
      </w:r>
      <w:proofErr w:type="spellStart"/>
      <w:r w:rsidR="00844387">
        <w:rPr>
          <w:rFonts w:cstheme="minorHAnsi"/>
        </w:rPr>
        <w:t>Mcneil</w:t>
      </w:r>
      <w:proofErr w:type="spellEnd"/>
      <w:r w:rsidR="00844387">
        <w:rPr>
          <w:rFonts w:cstheme="minorHAnsi"/>
        </w:rPr>
        <w:t>, J., Carafano, J. and Zuckerman, J. (2010)</w:t>
      </w:r>
      <w:r w:rsidR="003E5F9B">
        <w:t xml:space="preserve"> whereby </w:t>
      </w:r>
      <w:r w:rsidR="009E20F9">
        <w:t xml:space="preserve">the ‘liquid bomb plot’ in 2006 </w:t>
      </w:r>
      <w:r w:rsidR="00A45F6A">
        <w:t>consisting of a UK based group who were planning on using liquid explosives in order to blow up multiple airlines</w:t>
      </w:r>
      <w:r w:rsidR="00FB4E9E">
        <w:t xml:space="preserve">. Intelligence was received by agencies </w:t>
      </w:r>
      <w:r w:rsidR="009B1927">
        <w:t>consisting of</w:t>
      </w:r>
      <w:r w:rsidR="00F571F4">
        <w:t xml:space="preserve"> information about the plot, this included </w:t>
      </w:r>
      <w:r w:rsidR="00660838">
        <w:t>information</w:t>
      </w:r>
      <w:r w:rsidR="00F571F4">
        <w:t xml:space="preserve"> of communication between the </w:t>
      </w:r>
      <w:r w:rsidR="00F571F4" w:rsidRPr="000E745B">
        <w:rPr>
          <w:rFonts w:cstheme="minorHAnsi"/>
        </w:rPr>
        <w:t>terrorists and</w:t>
      </w:r>
      <w:r w:rsidR="007B2D40" w:rsidRPr="000E745B">
        <w:rPr>
          <w:rFonts w:cstheme="minorHAnsi"/>
        </w:rPr>
        <w:t xml:space="preserve"> indications as to them being within the final stages of the plan. Due to this surveillance and other tactics were used in order to disrupt the plan</w:t>
      </w:r>
      <w:r w:rsidR="00E03E4A">
        <w:rPr>
          <w:rFonts w:cstheme="minorHAnsi"/>
        </w:rPr>
        <w:t xml:space="preserve"> and subsequently arrest </w:t>
      </w:r>
      <w:r w:rsidR="004708FC">
        <w:rPr>
          <w:rFonts w:cstheme="minorHAnsi"/>
        </w:rPr>
        <w:t xml:space="preserve">of </w:t>
      </w:r>
      <w:r w:rsidR="00E03E4A">
        <w:rPr>
          <w:rFonts w:cstheme="minorHAnsi"/>
        </w:rPr>
        <w:t>the subjects</w:t>
      </w:r>
      <w:r w:rsidR="002A1462" w:rsidRPr="000E745B">
        <w:rPr>
          <w:rFonts w:cstheme="minorHAnsi"/>
        </w:rPr>
        <w:t>.</w:t>
      </w:r>
      <w:r w:rsidR="007761C9" w:rsidRPr="000E745B">
        <w:rPr>
          <w:rFonts w:cstheme="minorHAnsi"/>
        </w:rPr>
        <w:t xml:space="preserve"> </w:t>
      </w:r>
    </w:p>
    <w:p w14:paraId="7F40BF8D" w14:textId="0C45DBDA" w:rsidR="00621D11" w:rsidRPr="000E745B" w:rsidRDefault="003736D2" w:rsidP="000E745B">
      <w:pPr>
        <w:spacing w:before="240" w:after="240" w:line="240" w:lineRule="auto"/>
        <w:rPr>
          <w:rFonts w:cstheme="minorHAnsi"/>
          <w:color w:val="ED7D31" w:themeColor="accent2"/>
          <w:shd w:val="clear" w:color="auto" w:fill="E3E8EE"/>
        </w:rPr>
      </w:pPr>
      <w:r w:rsidRPr="000E745B">
        <w:rPr>
          <w:rFonts w:eastAsia="Times New Roman" w:cstheme="minorHAnsi"/>
          <w:kern w:val="0"/>
          <w:lang w:eastAsia="en-GB"/>
          <w14:ligatures w14:val="none"/>
        </w:rPr>
        <w:t xml:space="preserve">In conclusion it is apparent that terrorist activity </w:t>
      </w:r>
      <w:r w:rsidR="002C11F3" w:rsidRPr="000E745B">
        <w:rPr>
          <w:rFonts w:eastAsia="Times New Roman" w:cstheme="minorHAnsi"/>
          <w:kern w:val="0"/>
          <w:lang w:eastAsia="en-GB"/>
          <w14:ligatures w14:val="none"/>
        </w:rPr>
        <w:t xml:space="preserve">will usually have some link in regard to criminality of </w:t>
      </w:r>
      <w:r w:rsidR="00063A6D" w:rsidRPr="000E745B">
        <w:rPr>
          <w:rFonts w:eastAsia="Times New Roman" w:cstheme="minorHAnsi"/>
          <w:kern w:val="0"/>
          <w:lang w:eastAsia="en-GB"/>
          <w14:ligatures w14:val="none"/>
        </w:rPr>
        <w:t>an</w:t>
      </w:r>
      <w:r w:rsidR="002C11F3" w:rsidRPr="000E745B">
        <w:rPr>
          <w:rFonts w:eastAsia="Times New Roman" w:cstheme="minorHAnsi"/>
          <w:kern w:val="0"/>
          <w:lang w:eastAsia="en-GB"/>
          <w14:ligatures w14:val="none"/>
        </w:rPr>
        <w:t>other nature for a multitude of reasons</w:t>
      </w:r>
      <w:r w:rsidR="003B337A" w:rsidRPr="000E745B">
        <w:rPr>
          <w:rFonts w:eastAsia="Times New Roman" w:cstheme="minorHAnsi"/>
          <w:kern w:val="0"/>
          <w:lang w:eastAsia="en-GB"/>
          <w14:ligatures w14:val="none"/>
        </w:rPr>
        <w:t xml:space="preserve"> ranging from crime to fund their cause to setting up </w:t>
      </w:r>
      <w:r w:rsidR="003B337A" w:rsidRPr="000E745B">
        <w:rPr>
          <w:rFonts w:eastAsia="Times New Roman" w:cstheme="minorHAnsi"/>
          <w:kern w:val="0"/>
          <w:lang w:eastAsia="en-GB"/>
          <w14:ligatures w14:val="none"/>
        </w:rPr>
        <w:lastRenderedPageBreak/>
        <w:t xml:space="preserve">partnerships in order to </w:t>
      </w:r>
      <w:r w:rsidR="003E6C0E" w:rsidRPr="000E745B">
        <w:rPr>
          <w:rFonts w:eastAsia="Times New Roman" w:cstheme="minorHAnsi"/>
          <w:kern w:val="0"/>
          <w:lang w:eastAsia="en-GB"/>
          <w14:ligatures w14:val="none"/>
        </w:rPr>
        <w:t xml:space="preserve">move items more freely and gain </w:t>
      </w:r>
      <w:r w:rsidR="00934CB1" w:rsidRPr="000E745B">
        <w:rPr>
          <w:rFonts w:eastAsia="Times New Roman" w:cstheme="minorHAnsi"/>
          <w:kern w:val="0"/>
          <w:lang w:eastAsia="en-GB"/>
          <w14:ligatures w14:val="none"/>
        </w:rPr>
        <w:t>territory</w:t>
      </w:r>
      <w:r w:rsidR="003E6C0E" w:rsidRPr="000E745B">
        <w:rPr>
          <w:rFonts w:eastAsia="Times New Roman" w:cstheme="minorHAnsi"/>
          <w:kern w:val="0"/>
          <w:lang w:eastAsia="en-GB"/>
          <w14:ligatures w14:val="none"/>
        </w:rPr>
        <w:t>. Albeit terrorist groups d</w:t>
      </w:r>
      <w:r w:rsidR="00933320" w:rsidRPr="000E745B">
        <w:rPr>
          <w:rFonts w:eastAsia="Times New Roman" w:cstheme="minorHAnsi"/>
          <w:kern w:val="0"/>
          <w:lang w:eastAsia="en-GB"/>
          <w14:ligatures w14:val="none"/>
        </w:rPr>
        <w:t>o not fully participate in all criminal activity it is usually crime that will help further the original cause</w:t>
      </w:r>
      <w:r w:rsidR="00CB40F6" w:rsidRPr="000E745B">
        <w:rPr>
          <w:rFonts w:eastAsia="Times New Roman" w:cstheme="minorHAnsi"/>
          <w:kern w:val="0"/>
          <w:lang w:eastAsia="en-GB"/>
          <w14:ligatures w14:val="none"/>
        </w:rPr>
        <w:t xml:space="preserve"> whereby harm to a specific group is desired as appose to other means.</w:t>
      </w:r>
      <w:r w:rsidR="00063A6D" w:rsidRPr="000E745B">
        <w:rPr>
          <w:rFonts w:eastAsia="Times New Roman" w:cstheme="minorHAnsi"/>
          <w:kern w:val="0"/>
          <w:lang w:eastAsia="en-GB"/>
          <w14:ligatures w14:val="none"/>
        </w:rPr>
        <w:t xml:space="preserve"> However, alternatively it can be said by </w:t>
      </w:r>
      <w:proofErr w:type="spellStart"/>
      <w:r w:rsidR="00C7465C" w:rsidRPr="000E745B">
        <w:rPr>
          <w:rFonts w:eastAsia="Times New Roman" w:cstheme="minorHAnsi"/>
          <w:kern w:val="0"/>
          <w:lang w:eastAsia="en-GB"/>
          <w14:ligatures w14:val="none"/>
        </w:rPr>
        <w:t>perlinger</w:t>
      </w:r>
      <w:proofErr w:type="spellEnd"/>
      <w:r w:rsidR="00C7465C" w:rsidRPr="000E745B">
        <w:rPr>
          <w:rFonts w:eastAsia="Times New Roman" w:cstheme="minorHAnsi"/>
          <w:kern w:val="0"/>
          <w:lang w:eastAsia="en-GB"/>
          <w14:ligatures w14:val="none"/>
        </w:rPr>
        <w:t>, A. and Palmieri, M</w:t>
      </w:r>
      <w:r w:rsidR="003D354C" w:rsidRPr="000E745B">
        <w:rPr>
          <w:rFonts w:eastAsia="Times New Roman" w:cstheme="minorHAnsi"/>
          <w:kern w:val="0"/>
          <w:lang w:eastAsia="en-GB"/>
          <w14:ligatures w14:val="none"/>
        </w:rPr>
        <w:t xml:space="preserve">. (2019) that it cannot be said for certain that terror groups will always affiliate with regular crime </w:t>
      </w:r>
      <w:r w:rsidR="00585C9A" w:rsidRPr="000E745B">
        <w:rPr>
          <w:rFonts w:eastAsia="Times New Roman" w:cstheme="minorHAnsi"/>
          <w:kern w:val="0"/>
          <w:lang w:eastAsia="en-GB"/>
          <w14:ligatures w14:val="none"/>
        </w:rPr>
        <w:t>as groups will have different objectives and reasons</w:t>
      </w:r>
      <w:r w:rsidR="00E21D04" w:rsidRPr="000E745B">
        <w:rPr>
          <w:rFonts w:eastAsia="Times New Roman" w:cstheme="minorHAnsi"/>
          <w:kern w:val="0"/>
          <w:lang w:eastAsia="en-GB"/>
          <w14:ligatures w14:val="none"/>
        </w:rPr>
        <w:t xml:space="preserve">, therefore indicating there is more to be understood before a definitive answer can be concurred. </w:t>
      </w:r>
      <w:r w:rsidR="00621D11" w:rsidRPr="000E745B">
        <w:rPr>
          <w:rFonts w:cstheme="minorHAnsi"/>
          <w:color w:val="ED7D31" w:themeColor="accent2"/>
          <w:shd w:val="clear" w:color="auto" w:fill="E3E8EE"/>
        </w:rPr>
        <w:t xml:space="preserve"> </w:t>
      </w:r>
    </w:p>
    <w:p w14:paraId="720178E2" w14:textId="77777777" w:rsidR="00621D11" w:rsidRPr="000E745B" w:rsidRDefault="00621D11" w:rsidP="00621D11">
      <w:pPr>
        <w:rPr>
          <w:rFonts w:cstheme="minorHAnsi"/>
          <w:color w:val="ED7D31" w:themeColor="accent2"/>
        </w:rPr>
      </w:pPr>
    </w:p>
    <w:p w14:paraId="3D876F43" w14:textId="77777777" w:rsidR="00621D11" w:rsidRPr="00DC373D" w:rsidRDefault="00621D11" w:rsidP="00621D11">
      <w:pPr>
        <w:rPr>
          <w:rFonts w:cstheme="minorHAnsi"/>
          <w:b/>
          <w:bCs/>
          <w:u w:val="single"/>
        </w:rPr>
      </w:pPr>
    </w:p>
    <w:p w14:paraId="0CE35CE1" w14:textId="4851E432" w:rsidR="00DC373D" w:rsidRPr="00DC373D" w:rsidRDefault="00DC373D">
      <w:pPr>
        <w:rPr>
          <w:rFonts w:cstheme="minorHAnsi"/>
          <w:b/>
          <w:bCs/>
          <w:u w:val="single"/>
        </w:rPr>
      </w:pPr>
      <w:r w:rsidRPr="00DC373D">
        <w:rPr>
          <w:rFonts w:cstheme="minorHAnsi"/>
          <w:b/>
          <w:bCs/>
          <w:u w:val="single"/>
        </w:rPr>
        <w:t>Total word count:</w:t>
      </w:r>
      <w:r w:rsidR="00BD6BD9">
        <w:rPr>
          <w:rFonts w:cstheme="minorHAnsi"/>
          <w:b/>
          <w:bCs/>
          <w:u w:val="single"/>
        </w:rPr>
        <w:t xml:space="preserve"> 2072</w:t>
      </w:r>
    </w:p>
    <w:p w14:paraId="1F8947BB" w14:textId="6C62BB2F" w:rsidR="0038569A" w:rsidRDefault="00415CBC" w:rsidP="00C572FB">
      <w:pPr>
        <w:rPr>
          <w:color w:val="FF0000"/>
        </w:rPr>
      </w:pPr>
      <w:r w:rsidRPr="00C572FB">
        <w:rPr>
          <w:color w:val="FF0000"/>
        </w:rPr>
        <w:t xml:space="preserve"> </w:t>
      </w:r>
    </w:p>
    <w:p w14:paraId="2B762CF3" w14:textId="77777777" w:rsidR="001810B9" w:rsidRDefault="001810B9" w:rsidP="00C572FB">
      <w:pPr>
        <w:rPr>
          <w:color w:val="FF0000"/>
        </w:rPr>
      </w:pPr>
    </w:p>
    <w:p w14:paraId="7A87FC47" w14:textId="77777777" w:rsidR="001810B9" w:rsidRDefault="001810B9" w:rsidP="00C572FB">
      <w:pPr>
        <w:rPr>
          <w:color w:val="FF0000"/>
        </w:rPr>
      </w:pPr>
    </w:p>
    <w:p w14:paraId="148107BB" w14:textId="77777777" w:rsidR="001810B9" w:rsidRDefault="001810B9" w:rsidP="00C572FB">
      <w:pPr>
        <w:rPr>
          <w:color w:val="FF0000"/>
        </w:rPr>
      </w:pPr>
    </w:p>
    <w:p w14:paraId="17EE6C4B" w14:textId="77777777" w:rsidR="001810B9" w:rsidRDefault="001810B9" w:rsidP="00C572FB">
      <w:pPr>
        <w:rPr>
          <w:color w:val="FF0000"/>
        </w:rPr>
      </w:pPr>
    </w:p>
    <w:p w14:paraId="6860393A" w14:textId="77777777" w:rsidR="001810B9" w:rsidRDefault="001810B9" w:rsidP="00C572FB">
      <w:pPr>
        <w:rPr>
          <w:color w:val="FF0000"/>
        </w:rPr>
      </w:pPr>
    </w:p>
    <w:p w14:paraId="29853ACB" w14:textId="77777777" w:rsidR="001810B9" w:rsidRDefault="001810B9" w:rsidP="00C572FB">
      <w:pPr>
        <w:rPr>
          <w:color w:val="FF0000"/>
        </w:rPr>
      </w:pPr>
    </w:p>
    <w:p w14:paraId="1D167A40" w14:textId="77777777" w:rsidR="001810B9" w:rsidRDefault="001810B9" w:rsidP="00C572FB">
      <w:pPr>
        <w:rPr>
          <w:color w:val="FF0000"/>
        </w:rPr>
      </w:pPr>
    </w:p>
    <w:p w14:paraId="3862414F" w14:textId="77777777" w:rsidR="001810B9" w:rsidRDefault="001810B9" w:rsidP="00C572FB">
      <w:pPr>
        <w:rPr>
          <w:color w:val="FF0000"/>
        </w:rPr>
      </w:pPr>
    </w:p>
    <w:p w14:paraId="6A1F5E08" w14:textId="77777777" w:rsidR="001810B9" w:rsidRDefault="001810B9" w:rsidP="00C572FB">
      <w:pPr>
        <w:rPr>
          <w:color w:val="FF0000"/>
        </w:rPr>
      </w:pPr>
    </w:p>
    <w:p w14:paraId="2557156D" w14:textId="77777777" w:rsidR="001810B9" w:rsidRDefault="001810B9" w:rsidP="00C572FB">
      <w:pPr>
        <w:rPr>
          <w:color w:val="FF0000"/>
        </w:rPr>
      </w:pPr>
    </w:p>
    <w:p w14:paraId="0F029C57" w14:textId="77777777" w:rsidR="001810B9" w:rsidRDefault="001810B9" w:rsidP="00C572FB">
      <w:pPr>
        <w:rPr>
          <w:color w:val="FF0000"/>
        </w:rPr>
      </w:pPr>
    </w:p>
    <w:p w14:paraId="5F3A419A" w14:textId="77777777" w:rsidR="001810B9" w:rsidRDefault="001810B9" w:rsidP="00C572FB">
      <w:pPr>
        <w:rPr>
          <w:color w:val="FF0000"/>
        </w:rPr>
      </w:pPr>
    </w:p>
    <w:p w14:paraId="1464B892" w14:textId="77777777" w:rsidR="001810B9" w:rsidRDefault="001810B9" w:rsidP="00C572FB">
      <w:pPr>
        <w:rPr>
          <w:color w:val="FF0000"/>
        </w:rPr>
      </w:pPr>
    </w:p>
    <w:p w14:paraId="413E427C" w14:textId="77777777" w:rsidR="001810B9" w:rsidRDefault="001810B9" w:rsidP="00C572FB">
      <w:pPr>
        <w:rPr>
          <w:color w:val="FF0000"/>
        </w:rPr>
      </w:pPr>
    </w:p>
    <w:p w14:paraId="0F1397EF" w14:textId="77777777" w:rsidR="001810B9" w:rsidRDefault="001810B9" w:rsidP="00C572FB">
      <w:pPr>
        <w:rPr>
          <w:color w:val="FF0000"/>
        </w:rPr>
      </w:pPr>
    </w:p>
    <w:p w14:paraId="2435A9C5" w14:textId="77777777" w:rsidR="001810B9" w:rsidRDefault="001810B9" w:rsidP="00C572FB">
      <w:pPr>
        <w:rPr>
          <w:color w:val="FF0000"/>
        </w:rPr>
      </w:pPr>
    </w:p>
    <w:p w14:paraId="620F4EAA" w14:textId="77777777" w:rsidR="001810B9" w:rsidRDefault="001810B9" w:rsidP="00C572FB">
      <w:pPr>
        <w:rPr>
          <w:color w:val="FF0000"/>
        </w:rPr>
      </w:pPr>
    </w:p>
    <w:p w14:paraId="28044156" w14:textId="77777777" w:rsidR="001810B9" w:rsidRDefault="001810B9" w:rsidP="00C572FB">
      <w:pPr>
        <w:rPr>
          <w:color w:val="FF0000"/>
        </w:rPr>
      </w:pPr>
    </w:p>
    <w:p w14:paraId="53B4B8B9" w14:textId="77777777" w:rsidR="001810B9" w:rsidRDefault="001810B9" w:rsidP="00C572FB">
      <w:pPr>
        <w:rPr>
          <w:color w:val="FF0000"/>
        </w:rPr>
      </w:pPr>
    </w:p>
    <w:p w14:paraId="69C24F65" w14:textId="77777777" w:rsidR="001810B9" w:rsidRDefault="001810B9" w:rsidP="00C572FB">
      <w:pPr>
        <w:rPr>
          <w:color w:val="FF0000"/>
        </w:rPr>
      </w:pPr>
    </w:p>
    <w:p w14:paraId="0BFB360C" w14:textId="77777777" w:rsidR="001810B9" w:rsidRDefault="001810B9" w:rsidP="00C572FB">
      <w:pPr>
        <w:rPr>
          <w:color w:val="FF0000"/>
        </w:rPr>
      </w:pPr>
    </w:p>
    <w:p w14:paraId="3D7DC266" w14:textId="77777777" w:rsidR="001810B9" w:rsidRDefault="001810B9" w:rsidP="00C572FB">
      <w:pPr>
        <w:rPr>
          <w:color w:val="FF0000"/>
        </w:rPr>
      </w:pPr>
    </w:p>
    <w:p w14:paraId="2A6FA13F" w14:textId="77777777" w:rsidR="001810B9" w:rsidRDefault="001810B9" w:rsidP="00C572FB">
      <w:pPr>
        <w:rPr>
          <w:color w:val="FF0000"/>
        </w:rPr>
      </w:pPr>
    </w:p>
    <w:p w14:paraId="07989ED1" w14:textId="77777777" w:rsidR="001810B9" w:rsidRDefault="001810B9" w:rsidP="001810B9">
      <w:pPr>
        <w:pStyle w:val="Heading1"/>
        <w:spacing w:before="0" w:after="240" w:line="360" w:lineRule="auto"/>
        <w:rPr>
          <w:sz w:val="36"/>
          <w:szCs w:val="36"/>
        </w:rPr>
      </w:pPr>
      <w:r>
        <w:rPr>
          <w:sz w:val="36"/>
          <w:szCs w:val="36"/>
        </w:rPr>
        <w:lastRenderedPageBreak/>
        <w:t>Reference list</w:t>
      </w:r>
    </w:p>
    <w:p w14:paraId="05115F91" w14:textId="77777777" w:rsidR="001810B9" w:rsidRDefault="001810B9" w:rsidP="001810B9">
      <w:pPr>
        <w:pStyle w:val="NormalWeb"/>
        <w:spacing w:before="0" w:beforeAutospacing="0" w:after="240" w:afterAutospacing="0" w:line="360" w:lineRule="auto"/>
      </w:pPr>
      <w:r>
        <w:t xml:space="preserve">Ard, L. (2022). </w:t>
      </w:r>
      <w:r>
        <w:rPr>
          <w:i/>
          <w:iCs/>
        </w:rPr>
        <w:t>Key Challenges Facing UK Police Forces in 2022 and beyond</w:t>
      </w:r>
      <w:r>
        <w:t xml:space="preserve">. [online] </w:t>
      </w:r>
      <w:proofErr w:type="spellStart"/>
      <w:r>
        <w:t>blog.thrive.app</w:t>
      </w:r>
      <w:proofErr w:type="spellEnd"/>
      <w:r>
        <w:t>. Available at: https://blog.thrive.app/key-challenges-facing-uk-police-forces.</w:t>
      </w:r>
    </w:p>
    <w:p w14:paraId="068BF487" w14:textId="77777777" w:rsidR="001810B9" w:rsidRDefault="001810B9" w:rsidP="001810B9">
      <w:pPr>
        <w:pStyle w:val="NormalWeb"/>
        <w:spacing w:before="0" w:beforeAutospacing="0" w:after="240" w:afterAutospacing="0" w:line="360" w:lineRule="auto"/>
      </w:pPr>
      <w:r>
        <w:t xml:space="preserve">Chatterton, M., Bingham, E. and Sc, B. (2006). </w:t>
      </w:r>
      <w:r>
        <w:rPr>
          <w:i/>
          <w:iCs/>
        </w:rPr>
        <w:t xml:space="preserve">24/7 Response Policing in the Modern Police Organisation: </w:t>
      </w:r>
      <w:proofErr w:type="gramStart"/>
      <w:r>
        <w:rPr>
          <w:i/>
          <w:iCs/>
        </w:rPr>
        <w:t>a</w:t>
      </w:r>
      <w:proofErr w:type="gramEnd"/>
      <w:r>
        <w:rPr>
          <w:i/>
          <w:iCs/>
        </w:rPr>
        <w:t xml:space="preserve"> View from the Beat. Section One Background and Principal Findings</w:t>
      </w:r>
      <w:r>
        <w:t>. [online] Available at: https://www.norpolfed.org.uk/pubs/247.pdf.</w:t>
      </w:r>
    </w:p>
    <w:p w14:paraId="42309105" w14:textId="77777777" w:rsidR="001810B9" w:rsidRDefault="001810B9" w:rsidP="001810B9">
      <w:pPr>
        <w:pStyle w:val="NormalWeb"/>
        <w:spacing w:before="0" w:beforeAutospacing="0" w:after="240" w:afterAutospacing="0" w:line="360" w:lineRule="auto"/>
      </w:pPr>
      <w:r>
        <w:t xml:space="preserve">College of Policing (2013). </w:t>
      </w:r>
      <w:r>
        <w:rPr>
          <w:i/>
          <w:iCs/>
        </w:rPr>
        <w:t>Managing Effective Investigations</w:t>
      </w:r>
      <w:r>
        <w:t>. [online] College of Policing. Available at: https://www.college.police.uk/app/investigation/managing-effective-investigations.</w:t>
      </w:r>
    </w:p>
    <w:p w14:paraId="5C384C93" w14:textId="77777777" w:rsidR="001810B9" w:rsidRDefault="001810B9" w:rsidP="001810B9">
      <w:pPr>
        <w:pStyle w:val="NormalWeb"/>
        <w:spacing w:before="0" w:beforeAutospacing="0" w:after="240" w:afterAutospacing="0" w:line="360" w:lineRule="auto"/>
      </w:pPr>
      <w:proofErr w:type="spellStart"/>
      <w:r>
        <w:t>D’Alfonso</w:t>
      </w:r>
      <w:proofErr w:type="spellEnd"/>
      <w:r>
        <w:t xml:space="preserve">, S. (2014). </w:t>
      </w:r>
      <w:r>
        <w:rPr>
          <w:i/>
          <w:iCs/>
        </w:rPr>
        <w:t>Why Organized Crime and Terror Groups Are Converging</w:t>
      </w:r>
      <w:r>
        <w:t>. [online] Security Intelligence. Available at: https://securityintelligence.com/why-organized-crime-and-terror-groups-are-converging/.</w:t>
      </w:r>
    </w:p>
    <w:p w14:paraId="76DE827C" w14:textId="77777777" w:rsidR="001810B9" w:rsidRDefault="001810B9" w:rsidP="001810B9">
      <w:pPr>
        <w:pStyle w:val="NormalWeb"/>
        <w:spacing w:before="0" w:beforeAutospacing="0" w:after="240" w:afterAutospacing="0" w:line="360" w:lineRule="auto"/>
      </w:pPr>
      <w:proofErr w:type="spellStart"/>
      <w:r>
        <w:t>Dandurand</w:t>
      </w:r>
      <w:proofErr w:type="spellEnd"/>
      <w:r>
        <w:t xml:space="preserve">, Y. and Chin, V. (2004). </w:t>
      </w:r>
      <w:r>
        <w:rPr>
          <w:i/>
          <w:iCs/>
        </w:rPr>
        <w:t>LINKS BETWEEN TERRORISM AND OTHER FORMS OF CRIME</w:t>
      </w:r>
      <w:r>
        <w:t>. [online] Available at: https://icclr.org/wp-content/uploads/2019/06/LinksBetweenTerrorismLatest_updated.pdf?x51978.</w:t>
      </w:r>
    </w:p>
    <w:p w14:paraId="5140BC24" w14:textId="77777777" w:rsidR="001810B9" w:rsidRDefault="001810B9" w:rsidP="001810B9">
      <w:pPr>
        <w:pStyle w:val="NormalWeb"/>
        <w:spacing w:before="0" w:beforeAutospacing="0" w:after="240" w:afterAutospacing="0" w:line="360" w:lineRule="auto"/>
      </w:pPr>
      <w:r>
        <w:t xml:space="preserve">Dyson, W.E. (2001). </w:t>
      </w:r>
      <w:r>
        <w:rPr>
          <w:i/>
          <w:iCs/>
        </w:rPr>
        <w:t xml:space="preserve">Terrorism: </w:t>
      </w:r>
      <w:proofErr w:type="gramStart"/>
      <w:r>
        <w:rPr>
          <w:i/>
          <w:iCs/>
        </w:rPr>
        <w:t>an</w:t>
      </w:r>
      <w:proofErr w:type="gramEnd"/>
      <w:r>
        <w:rPr>
          <w:i/>
          <w:iCs/>
        </w:rPr>
        <w:t xml:space="preserve"> Investigator’s Handbook | Office of Justice Programs</w:t>
      </w:r>
      <w:r>
        <w:t>. [online] www.ojp.gov. Available at: https://www.ojp.gov/ncjrs/virtual-library/abstracts/terrorism-investigators-handbook.</w:t>
      </w:r>
    </w:p>
    <w:p w14:paraId="3B7E9CE7" w14:textId="77777777" w:rsidR="001810B9" w:rsidRDefault="001810B9" w:rsidP="001810B9">
      <w:pPr>
        <w:pStyle w:val="NormalWeb"/>
        <w:spacing w:before="0" w:beforeAutospacing="0" w:after="240" w:afterAutospacing="0" w:line="360" w:lineRule="auto"/>
      </w:pPr>
      <w:r>
        <w:t xml:space="preserve">Flatley, J. (2015). </w:t>
      </w:r>
      <w:r>
        <w:rPr>
          <w:i/>
          <w:iCs/>
        </w:rPr>
        <w:t>Chapter 1: Perceptions of the Police - Office for National Statistics</w:t>
      </w:r>
      <w:r>
        <w:t>. [online] www.ons.gov.uk. Available at: https://www.ons.gov.uk/peoplepopulationandcommunity/crimeandjustice/compendium/crimestatisticsfocusonpublicperceptionsofcrimeandthepoliceandthepersonalwellbeingofvictims/2015-03-26/chapter1perceptionsofthepolice.</w:t>
      </w:r>
    </w:p>
    <w:p w14:paraId="03560C02" w14:textId="77777777" w:rsidR="001810B9" w:rsidRDefault="001810B9" w:rsidP="001810B9">
      <w:pPr>
        <w:pStyle w:val="NormalWeb"/>
        <w:spacing w:before="0" w:beforeAutospacing="0" w:after="240" w:afterAutospacing="0" w:line="360" w:lineRule="auto"/>
      </w:pPr>
      <w:proofErr w:type="spellStart"/>
      <w:r>
        <w:t>Fromiti</w:t>
      </w:r>
      <w:proofErr w:type="spellEnd"/>
      <w:r>
        <w:t xml:space="preserve"> (2011). </w:t>
      </w:r>
      <w:r>
        <w:rPr>
          <w:i/>
          <w:iCs/>
        </w:rPr>
        <w:t>Organized Crime Module 16 Key Issues: Theoretical Frameworks on the Linkages between Organized Crime and Terrorism</w:t>
      </w:r>
      <w:r>
        <w:t>. [online] www.unodc.org. Available at: https://www.unodc.org/e4j/en/organized-crime/module-16/key-issues/theoretical-frameworks-on-the-linkages-between-organized-crime-and-terrorism.html.</w:t>
      </w:r>
    </w:p>
    <w:p w14:paraId="17176426" w14:textId="77777777" w:rsidR="001810B9" w:rsidRDefault="001810B9" w:rsidP="001810B9">
      <w:pPr>
        <w:pStyle w:val="NormalWeb"/>
        <w:spacing w:before="0" w:beforeAutospacing="0" w:after="240" w:afterAutospacing="0" w:line="360" w:lineRule="auto"/>
      </w:pPr>
      <w:r>
        <w:lastRenderedPageBreak/>
        <w:t xml:space="preserve">Gov1. (2019). </w:t>
      </w:r>
      <w:r>
        <w:rPr>
          <w:i/>
          <w:iCs/>
        </w:rPr>
        <w:t>3 Pros &amp; Cons of Police Foot Patrols</w:t>
      </w:r>
      <w:r>
        <w:t>. [online] Available at: https://www.gov1.com/public-safety/articles/3-pros-cons-of-police-foot-patrols-TlNWjcRXgySuveJW/.</w:t>
      </w:r>
    </w:p>
    <w:p w14:paraId="7769BADA" w14:textId="77777777" w:rsidR="001810B9" w:rsidRDefault="001810B9" w:rsidP="001810B9">
      <w:pPr>
        <w:pStyle w:val="NormalWeb"/>
        <w:spacing w:before="0" w:beforeAutospacing="0" w:after="240" w:afterAutospacing="0" w:line="360" w:lineRule="auto"/>
      </w:pPr>
      <w:r>
        <w:t xml:space="preserve">Hamid, S., </w:t>
      </w:r>
      <w:proofErr w:type="spellStart"/>
      <w:r>
        <w:t>Felbab</w:t>
      </w:r>
      <w:proofErr w:type="spellEnd"/>
      <w:r>
        <w:t xml:space="preserve">-Brown, V. and </w:t>
      </w:r>
      <w:proofErr w:type="spellStart"/>
      <w:r>
        <w:t>Trinkunas</w:t>
      </w:r>
      <w:proofErr w:type="spellEnd"/>
      <w:r>
        <w:t xml:space="preserve">, H. (2018). </w:t>
      </w:r>
      <w:r>
        <w:rPr>
          <w:i/>
          <w:iCs/>
        </w:rPr>
        <w:t>When Terrorists and Criminals Govern Better than Governments</w:t>
      </w:r>
      <w:r>
        <w:t>. [online] Brookings. Available at: https://www.brookings.edu/articles/when-terrorists-and-criminals-govern-better-than-governments/ [Accessed 5 Aug. 2023].</w:t>
      </w:r>
    </w:p>
    <w:p w14:paraId="2E322E1D" w14:textId="77777777" w:rsidR="001810B9" w:rsidRDefault="001810B9" w:rsidP="001810B9">
      <w:pPr>
        <w:pStyle w:val="NormalWeb"/>
        <w:spacing w:before="0" w:beforeAutospacing="0" w:after="240" w:afterAutospacing="0" w:line="360" w:lineRule="auto"/>
      </w:pPr>
      <w:r>
        <w:t xml:space="preserve">Hesketh, R. (2017). </w:t>
      </w:r>
      <w:r>
        <w:rPr>
          <w:i/>
          <w:iCs/>
        </w:rPr>
        <w:t>Radicalisation Is Not Just a Terrorist Tactic – Street Gangs Do It Every Day</w:t>
      </w:r>
      <w:r>
        <w:t>. [online] The Conversation. Available at: https://theconversation.com/radicalisation-is-not-just-a-terrorist-tactic-street-gangs-do-it-every-day-86714.</w:t>
      </w:r>
    </w:p>
    <w:p w14:paraId="561FDE2F" w14:textId="77777777" w:rsidR="001810B9" w:rsidRDefault="001810B9" w:rsidP="001810B9">
      <w:pPr>
        <w:pStyle w:val="NormalWeb"/>
        <w:spacing w:before="0" w:beforeAutospacing="0" w:after="240" w:afterAutospacing="0" w:line="360" w:lineRule="auto"/>
      </w:pPr>
      <w:r>
        <w:t xml:space="preserve">IOPC (2023). </w:t>
      </w:r>
      <w:r>
        <w:rPr>
          <w:i/>
          <w:iCs/>
        </w:rPr>
        <w:t>October 2023</w:t>
      </w:r>
      <w:r>
        <w:t xml:space="preserve">. [online] </w:t>
      </w:r>
      <w:r>
        <w:rPr>
          <w:i/>
          <w:iCs/>
        </w:rPr>
        <w:t>Independent Office for Police Conduct</w:t>
      </w:r>
      <w:r>
        <w:t>. Available at: https://www.policeconduct.gov.uk/sites/default/files/documents/national-stop-and-search-survey-report-oct-2023.pdf.</w:t>
      </w:r>
    </w:p>
    <w:p w14:paraId="1F9B8E23" w14:textId="77777777" w:rsidR="001810B9" w:rsidRDefault="001810B9" w:rsidP="001810B9">
      <w:pPr>
        <w:pStyle w:val="NormalWeb"/>
        <w:spacing w:before="0" w:beforeAutospacing="0" w:after="240" w:afterAutospacing="0" w:line="360" w:lineRule="auto"/>
      </w:pPr>
      <w:r>
        <w:t xml:space="preserve">Jansson, K. (2005). </w:t>
      </w:r>
      <w:r>
        <w:rPr>
          <w:i/>
          <w:iCs/>
        </w:rPr>
        <w:t>Volume Crime investigations: a Review of the Research Literature</w:t>
      </w:r>
      <w:r>
        <w:t>. [online] Available at: https://library.college.police.uk/docs/hordsolr/rdsolr4405.pdf.</w:t>
      </w:r>
    </w:p>
    <w:p w14:paraId="2DA89F1F" w14:textId="77777777" w:rsidR="001810B9" w:rsidRDefault="001810B9" w:rsidP="001810B9">
      <w:pPr>
        <w:pStyle w:val="NormalWeb"/>
        <w:spacing w:before="0" w:beforeAutospacing="0" w:after="240" w:afterAutospacing="0" w:line="360" w:lineRule="auto"/>
      </w:pPr>
      <w:proofErr w:type="spellStart"/>
      <w:r>
        <w:t>Keatinge</w:t>
      </w:r>
      <w:proofErr w:type="spellEnd"/>
      <w:r>
        <w:t xml:space="preserve">, T. (2020). </w:t>
      </w:r>
      <w:r>
        <w:rPr>
          <w:i/>
          <w:iCs/>
        </w:rPr>
        <w:t>A Sharper Image: Advancing a Risk-Based Response to Terrorist Financing</w:t>
      </w:r>
      <w:r>
        <w:t xml:space="preserve">. [online] </w:t>
      </w:r>
      <w:proofErr w:type="spellStart"/>
      <w:proofErr w:type="gramStart"/>
      <w:r>
        <w:t>rusi.orghttps</w:t>
      </w:r>
      <w:proofErr w:type="spellEnd"/>
      <w:proofErr w:type="gramEnd"/>
      <w:r>
        <w:t>. Available at: https://www.rusi.org/explore-our-research/publications/occasional-papers/sharper-image-advancing-risk-based-response-terrorist-financing [Accessed 3 Mar. 2024].</w:t>
      </w:r>
    </w:p>
    <w:p w14:paraId="38ED29E6" w14:textId="77777777" w:rsidR="001810B9" w:rsidRDefault="001810B9" w:rsidP="001810B9">
      <w:pPr>
        <w:pStyle w:val="NormalWeb"/>
        <w:spacing w:before="0" w:beforeAutospacing="0" w:after="240" w:afterAutospacing="0" w:line="360" w:lineRule="auto"/>
      </w:pPr>
      <w:r>
        <w:t xml:space="preserve">La </w:t>
      </w:r>
      <w:proofErr w:type="spellStart"/>
      <w:r>
        <w:t>Vigne</w:t>
      </w:r>
      <w:proofErr w:type="spellEnd"/>
      <w:r>
        <w:t xml:space="preserve">, N. (2013). </w:t>
      </w:r>
      <w:r>
        <w:rPr>
          <w:i/>
          <w:iCs/>
        </w:rPr>
        <w:t>How Surveillance Cameras Can Help Prevent and Solve Crime</w:t>
      </w:r>
      <w:r>
        <w:t>. [online] Urban Institute. Available at: https://www.urban.org/urban-wire/how-surveillance-cameras-can-help-prevent-and-solve-crime.</w:t>
      </w:r>
    </w:p>
    <w:p w14:paraId="7D6D3AE3" w14:textId="77777777" w:rsidR="001810B9" w:rsidRDefault="001810B9" w:rsidP="001810B9">
      <w:pPr>
        <w:pStyle w:val="NormalWeb"/>
        <w:spacing w:before="0" w:beforeAutospacing="0" w:after="240" w:afterAutospacing="0" w:line="360" w:lineRule="auto"/>
      </w:pPr>
      <w:r>
        <w:t xml:space="preserve">Lowe, D. (2020). </w:t>
      </w:r>
      <w:r>
        <w:rPr>
          <w:i/>
          <w:iCs/>
        </w:rPr>
        <w:t>Features</w:t>
      </w:r>
      <w:r>
        <w:t>. [online] Counter Terror Business. Available at: https://counterterrorbusiness.com/features/terrorists%E2%80%99-use-electronic-communications [Accessed 3 Mar. 2024].</w:t>
      </w:r>
    </w:p>
    <w:p w14:paraId="62790A9A" w14:textId="77777777" w:rsidR="001810B9" w:rsidRDefault="001810B9" w:rsidP="001810B9">
      <w:pPr>
        <w:pStyle w:val="NormalWeb"/>
        <w:spacing w:before="0" w:beforeAutospacing="0" w:after="240" w:afterAutospacing="0" w:line="360" w:lineRule="auto"/>
      </w:pPr>
      <w:proofErr w:type="spellStart"/>
      <w:r>
        <w:t>Mcneill</w:t>
      </w:r>
      <w:proofErr w:type="spellEnd"/>
      <w:r>
        <w:t xml:space="preserve">, J., Carafano, J. and Zuckerman, J. (2010). </w:t>
      </w:r>
      <w:r>
        <w:rPr>
          <w:i/>
          <w:iCs/>
        </w:rPr>
        <w:t>30 Terrorist Plots Foiled: How the System Worked Talking Points</w:t>
      </w:r>
      <w:r>
        <w:t>. [online] Available at: https://thf_media.s3.amazonaws.com/2010/pdf/bg_2405.pdf.</w:t>
      </w:r>
    </w:p>
    <w:p w14:paraId="5898A4C3" w14:textId="77777777" w:rsidR="001810B9" w:rsidRDefault="001810B9" w:rsidP="001810B9">
      <w:pPr>
        <w:pStyle w:val="NormalWeb"/>
        <w:spacing w:before="0" w:beforeAutospacing="0" w:after="240" w:afterAutospacing="0" w:line="360" w:lineRule="auto"/>
      </w:pPr>
      <w:r>
        <w:lastRenderedPageBreak/>
        <w:t xml:space="preserve">nationalcrimeagency.gov.uk. (2023). </w:t>
      </w:r>
      <w:r>
        <w:rPr>
          <w:i/>
          <w:iCs/>
        </w:rPr>
        <w:t>National Strategic Assessment (NSA) Campaign 2023 - Cyber Crime - National Crime Agency</w:t>
      </w:r>
      <w:r>
        <w:t>. [online] Available at: https://nationalcrimeagency.gov.uk/nsa-cyber-crime.</w:t>
      </w:r>
    </w:p>
    <w:p w14:paraId="72F5BF7A" w14:textId="77777777" w:rsidR="001810B9" w:rsidRDefault="001810B9" w:rsidP="001810B9">
      <w:pPr>
        <w:pStyle w:val="NormalWeb"/>
        <w:spacing w:before="0" w:beforeAutospacing="0" w:after="240" w:afterAutospacing="0" w:line="360" w:lineRule="auto"/>
      </w:pPr>
      <w:proofErr w:type="spellStart"/>
      <w:r>
        <w:t>Perliger</w:t>
      </w:r>
      <w:proofErr w:type="spellEnd"/>
      <w:r>
        <w:t xml:space="preserve">, A. and Palmieri, M. (2019). Mapping Connections and Cooperation between Terrorist and Criminal Entities. </w:t>
      </w:r>
      <w:r>
        <w:rPr>
          <w:i/>
          <w:iCs/>
        </w:rPr>
        <w:t>Studies in Conflict &amp; Terrorism</w:t>
      </w:r>
      <w:r>
        <w:t xml:space="preserve">, 45(5-6), pp.1–13. </w:t>
      </w:r>
      <w:proofErr w:type="spellStart"/>
      <w:proofErr w:type="gramStart"/>
      <w:r>
        <w:t>doi:https</w:t>
      </w:r>
      <w:proofErr w:type="spellEnd"/>
      <w:r>
        <w:t>://doi.org/10.1080/1057610x.2019.1678874</w:t>
      </w:r>
      <w:proofErr w:type="gramEnd"/>
      <w:r>
        <w:t>.</w:t>
      </w:r>
    </w:p>
    <w:p w14:paraId="58BFA813" w14:textId="77777777" w:rsidR="001810B9" w:rsidRDefault="001810B9" w:rsidP="001810B9">
      <w:pPr>
        <w:pStyle w:val="NormalWeb"/>
        <w:spacing w:before="0" w:beforeAutospacing="0" w:after="240" w:afterAutospacing="0" w:line="360" w:lineRule="auto"/>
      </w:pPr>
      <w:r>
        <w:t xml:space="preserve">Police Federation (2021). </w:t>
      </w:r>
      <w:r>
        <w:rPr>
          <w:i/>
          <w:iCs/>
        </w:rPr>
        <w:t>Failings Found in System to Train New Police Recruits</w:t>
      </w:r>
      <w:r>
        <w:t>. [online] www.polfed.org. Available at: https://www.polfed.org/news/latest-news/2021/failings-found-in-system-to-train-new-police-recruits/.</w:t>
      </w:r>
    </w:p>
    <w:p w14:paraId="4B9FCB60" w14:textId="77777777" w:rsidR="001810B9" w:rsidRDefault="001810B9" w:rsidP="001810B9">
      <w:pPr>
        <w:pStyle w:val="NormalWeb"/>
        <w:spacing w:before="0" w:beforeAutospacing="0" w:after="240" w:afterAutospacing="0" w:line="360" w:lineRule="auto"/>
      </w:pPr>
      <w:proofErr w:type="spellStart"/>
      <w:r>
        <w:t>Purba</w:t>
      </w:r>
      <w:proofErr w:type="spellEnd"/>
      <w:r>
        <w:t xml:space="preserve">, A. and </w:t>
      </w:r>
      <w:proofErr w:type="spellStart"/>
      <w:r>
        <w:t>Demou</w:t>
      </w:r>
      <w:proofErr w:type="spellEnd"/>
      <w:r>
        <w:t xml:space="preserve">, E. (2019). The Relationship between Organisational Stressors and Mental Wellbeing within Police officers: a Systematic Review. </w:t>
      </w:r>
      <w:r>
        <w:rPr>
          <w:i/>
          <w:iCs/>
        </w:rPr>
        <w:t>BMC Public Health</w:t>
      </w:r>
      <w:r>
        <w:t xml:space="preserve">, [online] 19(1). </w:t>
      </w:r>
      <w:proofErr w:type="spellStart"/>
      <w:proofErr w:type="gramStart"/>
      <w:r>
        <w:t>doi:https</w:t>
      </w:r>
      <w:proofErr w:type="spellEnd"/>
      <w:r>
        <w:t>://doi.org/10.1186/s12889-019-7609-0</w:t>
      </w:r>
      <w:proofErr w:type="gramEnd"/>
      <w:r>
        <w:t>.</w:t>
      </w:r>
    </w:p>
    <w:p w14:paraId="4C49FFFC" w14:textId="77777777" w:rsidR="001810B9" w:rsidRDefault="001810B9" w:rsidP="001810B9">
      <w:pPr>
        <w:pStyle w:val="NormalWeb"/>
        <w:spacing w:before="0" w:beforeAutospacing="0" w:after="240" w:afterAutospacing="0" w:line="360" w:lineRule="auto"/>
      </w:pPr>
      <w:proofErr w:type="spellStart"/>
      <w:r>
        <w:t>Razzante</w:t>
      </w:r>
      <w:proofErr w:type="spellEnd"/>
      <w:r>
        <w:t xml:space="preserve">, R. (2020). </w:t>
      </w:r>
      <w:r>
        <w:rPr>
          <w:i/>
          <w:iCs/>
        </w:rPr>
        <w:t>What Is FAFT | IGI Global</w:t>
      </w:r>
      <w:r>
        <w:t>. [online] www.igi-global.com. Available at: https://www.igi-global.com/dictionary/the-evolution-of-terrorism-threats/79564 [Accessed 3 Mar. 2024].</w:t>
      </w:r>
    </w:p>
    <w:p w14:paraId="4DEE45C8" w14:textId="77777777" w:rsidR="001810B9" w:rsidRDefault="001810B9" w:rsidP="001810B9">
      <w:pPr>
        <w:pStyle w:val="NormalWeb"/>
        <w:spacing w:before="0" w:beforeAutospacing="0" w:after="240" w:afterAutospacing="0" w:line="360" w:lineRule="auto"/>
      </w:pPr>
      <w:r>
        <w:t xml:space="preserve">Robinson, A. and Tilley, N. (2009). Factors Influencing Police Performance in the Investigation of Volume Crimes in England and Wales. </w:t>
      </w:r>
      <w:r>
        <w:rPr>
          <w:i/>
          <w:iCs/>
        </w:rPr>
        <w:t>Police Practice and Research</w:t>
      </w:r>
      <w:r>
        <w:t xml:space="preserve">, 10(3), pp.209–223. </w:t>
      </w:r>
      <w:proofErr w:type="spellStart"/>
      <w:proofErr w:type="gramStart"/>
      <w:r>
        <w:t>doi:https</w:t>
      </w:r>
      <w:proofErr w:type="spellEnd"/>
      <w:r>
        <w:t>://doi.org/10.1080/15614260802381091</w:t>
      </w:r>
      <w:proofErr w:type="gramEnd"/>
      <w:r>
        <w:t>.</w:t>
      </w:r>
    </w:p>
    <w:p w14:paraId="48F7DE53" w14:textId="77777777" w:rsidR="001810B9" w:rsidRDefault="001810B9" w:rsidP="001810B9">
      <w:pPr>
        <w:pStyle w:val="NormalWeb"/>
        <w:spacing w:before="0" w:beforeAutospacing="0" w:after="240" w:afterAutospacing="0" w:line="360" w:lineRule="auto"/>
      </w:pPr>
      <w:r>
        <w:t xml:space="preserve">Thompson, T. (2021). </w:t>
      </w:r>
      <w:r>
        <w:rPr>
          <w:i/>
          <w:iCs/>
        </w:rPr>
        <w:t>Police Professional | Some Tutor Constables ‘lack Necessary skills’, PFEW Survey Finds</w:t>
      </w:r>
      <w:r>
        <w:t xml:space="preserve">. [online] Police </w:t>
      </w:r>
      <w:proofErr w:type="gramStart"/>
      <w:r>
        <w:t>Professional .</w:t>
      </w:r>
      <w:proofErr w:type="gramEnd"/>
      <w:r>
        <w:t xml:space="preserve"> Available at: https://policeprofessional.com/news/some-tutor-constables-lack-necessary-skills-pfew-survey-finds/.</w:t>
      </w:r>
    </w:p>
    <w:p w14:paraId="6818F9BB" w14:textId="77777777" w:rsidR="001810B9" w:rsidRDefault="001810B9" w:rsidP="001810B9">
      <w:pPr>
        <w:pStyle w:val="NormalWeb"/>
        <w:spacing w:before="0" w:beforeAutospacing="0" w:after="240" w:afterAutospacing="0" w:line="360" w:lineRule="auto"/>
      </w:pPr>
      <w:r>
        <w:t xml:space="preserve">Townsend, M. (2022). Revealed: Half of English Police Forces Fail to Meet Standards in Crime Investigations. </w:t>
      </w:r>
      <w:r>
        <w:rPr>
          <w:i/>
          <w:iCs/>
        </w:rPr>
        <w:t>The Guardian</w:t>
      </w:r>
      <w:r>
        <w:t>. [online] 27 Nov. Available at: https://www.theguardian.com/uk-news/2022/nov/26/revealed-half-of-english-police-forces-fail-to-meet-standards-in-investigations.</w:t>
      </w:r>
    </w:p>
    <w:p w14:paraId="21316423" w14:textId="77777777" w:rsidR="001810B9" w:rsidRDefault="001810B9" w:rsidP="001810B9">
      <w:pPr>
        <w:pStyle w:val="NormalWeb"/>
        <w:spacing w:before="0" w:beforeAutospacing="0" w:after="240" w:afterAutospacing="0" w:line="360" w:lineRule="auto"/>
      </w:pPr>
      <w:r>
        <w:t xml:space="preserve">United </w:t>
      </w:r>
      <w:proofErr w:type="gramStart"/>
      <w:r>
        <w:t>Nations :</w:t>
      </w:r>
      <w:proofErr w:type="gramEnd"/>
      <w:r>
        <w:t xml:space="preserve"> Office on Drugs and Crime. (2011). </w:t>
      </w:r>
      <w:r>
        <w:rPr>
          <w:i/>
          <w:iCs/>
        </w:rPr>
        <w:t>Crime and Its Deadly Link with Terrorism</w:t>
      </w:r>
      <w:r>
        <w:t xml:space="preserve">. [online] Available at: </w:t>
      </w:r>
      <w:r>
        <w:lastRenderedPageBreak/>
        <w:t>https://www.unodc.org/unodc/en/frontpage/2011/March/crime-and-its-deadly-connection-to-terrorism.html.</w:t>
      </w:r>
    </w:p>
    <w:p w14:paraId="7EDB4716" w14:textId="77777777" w:rsidR="001810B9" w:rsidRDefault="001810B9" w:rsidP="001810B9">
      <w:pPr>
        <w:pStyle w:val="NormalWeb"/>
        <w:spacing w:before="0" w:beforeAutospacing="0" w:after="240" w:afterAutospacing="0" w:line="360" w:lineRule="auto"/>
      </w:pPr>
      <w:r>
        <w:t xml:space="preserve">United Nations security council (2019). </w:t>
      </w:r>
      <w:r>
        <w:rPr>
          <w:i/>
          <w:iCs/>
        </w:rPr>
        <w:t>United Nations Security Council |</w:t>
      </w:r>
      <w:r>
        <w:t>. [online] Un.org. Available at: https://www.un.org/securitycouncil.</w:t>
      </w:r>
    </w:p>
    <w:p w14:paraId="3D4315EC" w14:textId="77777777" w:rsidR="001810B9" w:rsidRDefault="001810B9" w:rsidP="001810B9">
      <w:pPr>
        <w:pStyle w:val="NormalWeb"/>
        <w:spacing w:before="0" w:beforeAutospacing="0" w:after="240" w:afterAutospacing="0" w:line="360" w:lineRule="auto"/>
      </w:pPr>
      <w:proofErr w:type="spellStart"/>
      <w:r>
        <w:t>Viano</w:t>
      </w:r>
      <w:proofErr w:type="spellEnd"/>
      <w:r>
        <w:t xml:space="preserve">, E.C. (2020). Unholy Alliances and their Threat: The Convergence of Terrorism, Organized Crime and Corruption. </w:t>
      </w:r>
      <w:r>
        <w:rPr>
          <w:i/>
          <w:iCs/>
        </w:rPr>
        <w:t>International Annals of Criminology</w:t>
      </w:r>
      <w:r>
        <w:t xml:space="preserve">, 58(1), pp.91–110. </w:t>
      </w:r>
      <w:proofErr w:type="spellStart"/>
      <w:proofErr w:type="gramStart"/>
      <w:r>
        <w:t>doi:https</w:t>
      </w:r>
      <w:proofErr w:type="spellEnd"/>
      <w:r>
        <w:t>://doi.org/10.1017/cri.2020.18</w:t>
      </w:r>
      <w:proofErr w:type="gramEnd"/>
      <w:r>
        <w:t>.</w:t>
      </w:r>
    </w:p>
    <w:p w14:paraId="51ACCD2F" w14:textId="77777777" w:rsidR="001810B9" w:rsidRDefault="001810B9" w:rsidP="001810B9">
      <w:pPr>
        <w:pStyle w:val="NormalWeb"/>
        <w:spacing w:before="0" w:beforeAutospacing="0" w:after="240" w:afterAutospacing="0" w:line="360" w:lineRule="auto"/>
      </w:pPr>
      <w:r>
        <w:t xml:space="preserve">Victims Commissioner (2021). </w:t>
      </w:r>
      <w:r>
        <w:rPr>
          <w:i/>
          <w:iCs/>
        </w:rPr>
        <w:t>New Survey Reveals Low Victim confidence, as Victims’ Commissioner Warns Victims Remain an ‘afterthought’</w:t>
      </w:r>
      <w:r>
        <w:t>. [online] Victims Commissioner. Available at: https://victimscommissioner.org.uk/news/2021-victim-survey/.</w:t>
      </w:r>
    </w:p>
    <w:p w14:paraId="6D4864BB" w14:textId="77777777" w:rsidR="001810B9" w:rsidRDefault="001810B9" w:rsidP="001810B9">
      <w:pPr>
        <w:pStyle w:val="NormalWeb"/>
        <w:spacing w:before="0" w:beforeAutospacing="0" w:after="240" w:afterAutospacing="0" w:line="360" w:lineRule="auto"/>
      </w:pPr>
      <w:r>
        <w:t xml:space="preserve">Wang, P. (2010). The Crime-Terror Nexus: Transformation, Alliance, Convergence. </w:t>
      </w:r>
      <w:r>
        <w:rPr>
          <w:i/>
          <w:iCs/>
        </w:rPr>
        <w:t>Asian Social Science</w:t>
      </w:r>
      <w:r>
        <w:t xml:space="preserve">, 6(6). </w:t>
      </w:r>
      <w:proofErr w:type="spellStart"/>
      <w:proofErr w:type="gramStart"/>
      <w:r>
        <w:t>doi:https</w:t>
      </w:r>
      <w:proofErr w:type="spellEnd"/>
      <w:r>
        <w:t>://doi.org/10.5539/ass.v6n6p11</w:t>
      </w:r>
      <w:proofErr w:type="gramEnd"/>
      <w:r>
        <w:t>.</w:t>
      </w:r>
    </w:p>
    <w:p w14:paraId="0D4D3FEA" w14:textId="77777777" w:rsidR="001810B9" w:rsidRDefault="001810B9" w:rsidP="001810B9">
      <w:pPr>
        <w:pStyle w:val="NormalWeb"/>
        <w:spacing w:before="0" w:beforeAutospacing="0" w:after="240" w:afterAutospacing="0" w:line="360" w:lineRule="auto"/>
      </w:pPr>
      <w:r>
        <w:t xml:space="preserve">Wong, J. (2021). Sharing Terrorism intelligence: Insights from UK Law Enforcement Agencies. </w:t>
      </w:r>
      <w:r>
        <w:rPr>
          <w:i/>
          <w:iCs/>
        </w:rPr>
        <w:t>Journal of Policing, Intelligence and Counter Terrorism</w:t>
      </w:r>
      <w:r>
        <w:t xml:space="preserve">, 17(2), pp.1–11. </w:t>
      </w:r>
      <w:proofErr w:type="spellStart"/>
      <w:proofErr w:type="gramStart"/>
      <w:r>
        <w:t>doi:https</w:t>
      </w:r>
      <w:proofErr w:type="spellEnd"/>
      <w:r>
        <w:t>://doi.org/10.1080/18335330.2021.2016898</w:t>
      </w:r>
      <w:proofErr w:type="gramEnd"/>
      <w:r>
        <w:t>.</w:t>
      </w:r>
    </w:p>
    <w:p w14:paraId="089C314C" w14:textId="77777777" w:rsidR="001810B9" w:rsidRPr="00C572FB" w:rsidRDefault="001810B9" w:rsidP="00C572FB"/>
    <w:sectPr w:rsidR="001810B9" w:rsidRPr="00C572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80ACC"/>
    <w:multiLevelType w:val="hybridMultilevel"/>
    <w:tmpl w:val="EE84D83A"/>
    <w:lvl w:ilvl="0" w:tplc="743A6D9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133707"/>
    <w:multiLevelType w:val="hybridMultilevel"/>
    <w:tmpl w:val="A94417E4"/>
    <w:lvl w:ilvl="0" w:tplc="743A6D9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A9651D"/>
    <w:multiLevelType w:val="hybridMultilevel"/>
    <w:tmpl w:val="A07C3110"/>
    <w:lvl w:ilvl="0" w:tplc="743A6D9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8651C3"/>
    <w:multiLevelType w:val="hybridMultilevel"/>
    <w:tmpl w:val="DF148DE4"/>
    <w:lvl w:ilvl="0" w:tplc="743A6D9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0132926">
    <w:abstractNumId w:val="2"/>
  </w:num>
  <w:num w:numId="2" w16cid:durableId="16809722">
    <w:abstractNumId w:val="0"/>
  </w:num>
  <w:num w:numId="3" w16cid:durableId="1004430449">
    <w:abstractNumId w:val="1"/>
  </w:num>
  <w:num w:numId="4" w16cid:durableId="6965837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EA1"/>
    <w:rsid w:val="000009A2"/>
    <w:rsid w:val="00004C7B"/>
    <w:rsid w:val="000217A3"/>
    <w:rsid w:val="0002759D"/>
    <w:rsid w:val="00030EF7"/>
    <w:rsid w:val="00031924"/>
    <w:rsid w:val="000415DD"/>
    <w:rsid w:val="000456E7"/>
    <w:rsid w:val="0005303A"/>
    <w:rsid w:val="000535E9"/>
    <w:rsid w:val="0006142F"/>
    <w:rsid w:val="00063A6D"/>
    <w:rsid w:val="0007266B"/>
    <w:rsid w:val="000825CD"/>
    <w:rsid w:val="00085650"/>
    <w:rsid w:val="00086465"/>
    <w:rsid w:val="00086822"/>
    <w:rsid w:val="0008788E"/>
    <w:rsid w:val="00091344"/>
    <w:rsid w:val="00091A84"/>
    <w:rsid w:val="0009216A"/>
    <w:rsid w:val="00092342"/>
    <w:rsid w:val="00092531"/>
    <w:rsid w:val="000A0979"/>
    <w:rsid w:val="000B02B2"/>
    <w:rsid w:val="000B0820"/>
    <w:rsid w:val="000D51AC"/>
    <w:rsid w:val="000E4D9C"/>
    <w:rsid w:val="000E745B"/>
    <w:rsid w:val="000F54B0"/>
    <w:rsid w:val="000F71BC"/>
    <w:rsid w:val="001007BB"/>
    <w:rsid w:val="00104CDF"/>
    <w:rsid w:val="00107B67"/>
    <w:rsid w:val="001100D9"/>
    <w:rsid w:val="00110D28"/>
    <w:rsid w:val="00111F6F"/>
    <w:rsid w:val="00120719"/>
    <w:rsid w:val="00130D57"/>
    <w:rsid w:val="00132DFE"/>
    <w:rsid w:val="001338ED"/>
    <w:rsid w:val="001368FB"/>
    <w:rsid w:val="001378BF"/>
    <w:rsid w:val="00140B54"/>
    <w:rsid w:val="00144680"/>
    <w:rsid w:val="00164975"/>
    <w:rsid w:val="00166BF8"/>
    <w:rsid w:val="00171582"/>
    <w:rsid w:val="0017189A"/>
    <w:rsid w:val="00171B1A"/>
    <w:rsid w:val="00171F2F"/>
    <w:rsid w:val="00174D35"/>
    <w:rsid w:val="00180376"/>
    <w:rsid w:val="001810B9"/>
    <w:rsid w:val="001956D0"/>
    <w:rsid w:val="00196723"/>
    <w:rsid w:val="001A148A"/>
    <w:rsid w:val="001A4591"/>
    <w:rsid w:val="001A5571"/>
    <w:rsid w:val="001B4E6E"/>
    <w:rsid w:val="001B7550"/>
    <w:rsid w:val="001C09C2"/>
    <w:rsid w:val="001C5A81"/>
    <w:rsid w:val="001C65BC"/>
    <w:rsid w:val="001D6255"/>
    <w:rsid w:val="001E1298"/>
    <w:rsid w:val="001F005F"/>
    <w:rsid w:val="001F2C55"/>
    <w:rsid w:val="001F549C"/>
    <w:rsid w:val="001F6286"/>
    <w:rsid w:val="00200E48"/>
    <w:rsid w:val="00207683"/>
    <w:rsid w:val="00212892"/>
    <w:rsid w:val="002150A4"/>
    <w:rsid w:val="00222E5D"/>
    <w:rsid w:val="00227615"/>
    <w:rsid w:val="00232F96"/>
    <w:rsid w:val="00236BCB"/>
    <w:rsid w:val="00240E31"/>
    <w:rsid w:val="002450BD"/>
    <w:rsid w:val="00245D9B"/>
    <w:rsid w:val="00263001"/>
    <w:rsid w:val="00270B18"/>
    <w:rsid w:val="0028308D"/>
    <w:rsid w:val="00284C58"/>
    <w:rsid w:val="002939C6"/>
    <w:rsid w:val="00295EF8"/>
    <w:rsid w:val="002A1462"/>
    <w:rsid w:val="002A3065"/>
    <w:rsid w:val="002A617E"/>
    <w:rsid w:val="002B05CA"/>
    <w:rsid w:val="002B1FC6"/>
    <w:rsid w:val="002B3BFC"/>
    <w:rsid w:val="002B7518"/>
    <w:rsid w:val="002C11F3"/>
    <w:rsid w:val="002C21D7"/>
    <w:rsid w:val="002C6446"/>
    <w:rsid w:val="002C68AC"/>
    <w:rsid w:val="002C7BAE"/>
    <w:rsid w:val="002D0E2E"/>
    <w:rsid w:val="002E1284"/>
    <w:rsid w:val="002E54DA"/>
    <w:rsid w:val="002F0EF8"/>
    <w:rsid w:val="002F1988"/>
    <w:rsid w:val="002F1BC8"/>
    <w:rsid w:val="00300912"/>
    <w:rsid w:val="00313193"/>
    <w:rsid w:val="003133B2"/>
    <w:rsid w:val="003138D2"/>
    <w:rsid w:val="003145AA"/>
    <w:rsid w:val="0031756F"/>
    <w:rsid w:val="0033063D"/>
    <w:rsid w:val="003332FE"/>
    <w:rsid w:val="003337C9"/>
    <w:rsid w:val="00334FF4"/>
    <w:rsid w:val="00341432"/>
    <w:rsid w:val="00352562"/>
    <w:rsid w:val="00355E72"/>
    <w:rsid w:val="00356AD1"/>
    <w:rsid w:val="0036104C"/>
    <w:rsid w:val="003634A2"/>
    <w:rsid w:val="003651A4"/>
    <w:rsid w:val="00365682"/>
    <w:rsid w:val="00367BC4"/>
    <w:rsid w:val="003736D2"/>
    <w:rsid w:val="00374C7C"/>
    <w:rsid w:val="00376F46"/>
    <w:rsid w:val="00383D91"/>
    <w:rsid w:val="00384D9D"/>
    <w:rsid w:val="0038569A"/>
    <w:rsid w:val="00385C14"/>
    <w:rsid w:val="003863B2"/>
    <w:rsid w:val="003876DB"/>
    <w:rsid w:val="0039184A"/>
    <w:rsid w:val="00396FBF"/>
    <w:rsid w:val="0039733F"/>
    <w:rsid w:val="003A3230"/>
    <w:rsid w:val="003A5A20"/>
    <w:rsid w:val="003B25EF"/>
    <w:rsid w:val="003B337A"/>
    <w:rsid w:val="003C286A"/>
    <w:rsid w:val="003C556D"/>
    <w:rsid w:val="003D1682"/>
    <w:rsid w:val="003D2C31"/>
    <w:rsid w:val="003D354C"/>
    <w:rsid w:val="003D5BD3"/>
    <w:rsid w:val="003D69A3"/>
    <w:rsid w:val="003E5F9B"/>
    <w:rsid w:val="003E6C0E"/>
    <w:rsid w:val="003F3077"/>
    <w:rsid w:val="00401F28"/>
    <w:rsid w:val="00402061"/>
    <w:rsid w:val="00405D1B"/>
    <w:rsid w:val="00406992"/>
    <w:rsid w:val="00412114"/>
    <w:rsid w:val="00415B50"/>
    <w:rsid w:val="00415CBC"/>
    <w:rsid w:val="00422956"/>
    <w:rsid w:val="0042365D"/>
    <w:rsid w:val="004274FD"/>
    <w:rsid w:val="0043587B"/>
    <w:rsid w:val="004361EA"/>
    <w:rsid w:val="004368BC"/>
    <w:rsid w:val="00441C80"/>
    <w:rsid w:val="00443F54"/>
    <w:rsid w:val="004469DB"/>
    <w:rsid w:val="00447D4C"/>
    <w:rsid w:val="0045136C"/>
    <w:rsid w:val="004559CF"/>
    <w:rsid w:val="00456394"/>
    <w:rsid w:val="004708FC"/>
    <w:rsid w:val="00473CDE"/>
    <w:rsid w:val="00477474"/>
    <w:rsid w:val="004800A4"/>
    <w:rsid w:val="0048012C"/>
    <w:rsid w:val="0048168C"/>
    <w:rsid w:val="00491CCE"/>
    <w:rsid w:val="00492420"/>
    <w:rsid w:val="00492F50"/>
    <w:rsid w:val="00495BCE"/>
    <w:rsid w:val="0049606A"/>
    <w:rsid w:val="004A0AEF"/>
    <w:rsid w:val="004A31F9"/>
    <w:rsid w:val="004A56EA"/>
    <w:rsid w:val="004B2E01"/>
    <w:rsid w:val="004B3B01"/>
    <w:rsid w:val="004B5883"/>
    <w:rsid w:val="004C0407"/>
    <w:rsid w:val="004C26FE"/>
    <w:rsid w:val="004C4DC9"/>
    <w:rsid w:val="004C7134"/>
    <w:rsid w:val="004D060A"/>
    <w:rsid w:val="00501436"/>
    <w:rsid w:val="00503699"/>
    <w:rsid w:val="00505377"/>
    <w:rsid w:val="00510313"/>
    <w:rsid w:val="00511A1F"/>
    <w:rsid w:val="005144EF"/>
    <w:rsid w:val="005211C6"/>
    <w:rsid w:val="00525866"/>
    <w:rsid w:val="00526246"/>
    <w:rsid w:val="00530C99"/>
    <w:rsid w:val="00530EA0"/>
    <w:rsid w:val="005315AA"/>
    <w:rsid w:val="00542484"/>
    <w:rsid w:val="00542B81"/>
    <w:rsid w:val="0055294F"/>
    <w:rsid w:val="00552BFD"/>
    <w:rsid w:val="005604BE"/>
    <w:rsid w:val="0056092F"/>
    <w:rsid w:val="00563EF9"/>
    <w:rsid w:val="00571907"/>
    <w:rsid w:val="0057748F"/>
    <w:rsid w:val="00583C7A"/>
    <w:rsid w:val="00585C9A"/>
    <w:rsid w:val="0059431B"/>
    <w:rsid w:val="00595368"/>
    <w:rsid w:val="0059561F"/>
    <w:rsid w:val="005972B8"/>
    <w:rsid w:val="005A1AB1"/>
    <w:rsid w:val="005A354F"/>
    <w:rsid w:val="005A3943"/>
    <w:rsid w:val="005B3648"/>
    <w:rsid w:val="005B425C"/>
    <w:rsid w:val="005B768A"/>
    <w:rsid w:val="005B7DCB"/>
    <w:rsid w:val="005B7EB8"/>
    <w:rsid w:val="005C124D"/>
    <w:rsid w:val="005C3A6A"/>
    <w:rsid w:val="005C4BC0"/>
    <w:rsid w:val="005E0C91"/>
    <w:rsid w:val="005E17DE"/>
    <w:rsid w:val="005E2B4A"/>
    <w:rsid w:val="005E5187"/>
    <w:rsid w:val="005F2DAA"/>
    <w:rsid w:val="005F2FAE"/>
    <w:rsid w:val="005F3404"/>
    <w:rsid w:val="005F37AD"/>
    <w:rsid w:val="005F7303"/>
    <w:rsid w:val="00602E47"/>
    <w:rsid w:val="00604E98"/>
    <w:rsid w:val="006063B8"/>
    <w:rsid w:val="00607A8F"/>
    <w:rsid w:val="00621D11"/>
    <w:rsid w:val="006250FD"/>
    <w:rsid w:val="00625A3C"/>
    <w:rsid w:val="006266DE"/>
    <w:rsid w:val="00630B3D"/>
    <w:rsid w:val="00631528"/>
    <w:rsid w:val="00642096"/>
    <w:rsid w:val="00644F7E"/>
    <w:rsid w:val="006505F4"/>
    <w:rsid w:val="00651699"/>
    <w:rsid w:val="00653623"/>
    <w:rsid w:val="00660838"/>
    <w:rsid w:val="0067430B"/>
    <w:rsid w:val="006750D5"/>
    <w:rsid w:val="006914E2"/>
    <w:rsid w:val="00691FEE"/>
    <w:rsid w:val="00692FCD"/>
    <w:rsid w:val="006A13E1"/>
    <w:rsid w:val="006A1DE9"/>
    <w:rsid w:val="006A331E"/>
    <w:rsid w:val="006A5A70"/>
    <w:rsid w:val="006A713C"/>
    <w:rsid w:val="006B1FB1"/>
    <w:rsid w:val="006B46C3"/>
    <w:rsid w:val="006B4D79"/>
    <w:rsid w:val="006C00BB"/>
    <w:rsid w:val="006C63AC"/>
    <w:rsid w:val="006D010D"/>
    <w:rsid w:val="006D033C"/>
    <w:rsid w:val="006D27B8"/>
    <w:rsid w:val="006D2A40"/>
    <w:rsid w:val="006D31F3"/>
    <w:rsid w:val="006E0846"/>
    <w:rsid w:val="006E24C5"/>
    <w:rsid w:val="006E7A17"/>
    <w:rsid w:val="006F1036"/>
    <w:rsid w:val="006F62EE"/>
    <w:rsid w:val="006F670A"/>
    <w:rsid w:val="006F6741"/>
    <w:rsid w:val="006F69F5"/>
    <w:rsid w:val="006F723D"/>
    <w:rsid w:val="00704145"/>
    <w:rsid w:val="00706F44"/>
    <w:rsid w:val="00711389"/>
    <w:rsid w:val="00714A15"/>
    <w:rsid w:val="00717D5A"/>
    <w:rsid w:val="00725495"/>
    <w:rsid w:val="00726E41"/>
    <w:rsid w:val="0073539D"/>
    <w:rsid w:val="00736A9A"/>
    <w:rsid w:val="00736F48"/>
    <w:rsid w:val="0074004F"/>
    <w:rsid w:val="00750EA1"/>
    <w:rsid w:val="0076623F"/>
    <w:rsid w:val="00770AD1"/>
    <w:rsid w:val="00771223"/>
    <w:rsid w:val="0077293A"/>
    <w:rsid w:val="007761C9"/>
    <w:rsid w:val="007771EE"/>
    <w:rsid w:val="007A79E4"/>
    <w:rsid w:val="007B2D40"/>
    <w:rsid w:val="007B4AC6"/>
    <w:rsid w:val="007B5433"/>
    <w:rsid w:val="007C0D46"/>
    <w:rsid w:val="007D2D1A"/>
    <w:rsid w:val="007E12BB"/>
    <w:rsid w:val="007E65AD"/>
    <w:rsid w:val="007F1AC6"/>
    <w:rsid w:val="007F6CC8"/>
    <w:rsid w:val="0081221F"/>
    <w:rsid w:val="00814361"/>
    <w:rsid w:val="0082730E"/>
    <w:rsid w:val="00830DBE"/>
    <w:rsid w:val="008319C6"/>
    <w:rsid w:val="00833669"/>
    <w:rsid w:val="0083572E"/>
    <w:rsid w:val="008360D7"/>
    <w:rsid w:val="00840254"/>
    <w:rsid w:val="00840A6E"/>
    <w:rsid w:val="00842232"/>
    <w:rsid w:val="00844387"/>
    <w:rsid w:val="00844910"/>
    <w:rsid w:val="00845F32"/>
    <w:rsid w:val="00846B0B"/>
    <w:rsid w:val="00847E6D"/>
    <w:rsid w:val="00850540"/>
    <w:rsid w:val="0085743F"/>
    <w:rsid w:val="00864520"/>
    <w:rsid w:val="008672C9"/>
    <w:rsid w:val="00867B9F"/>
    <w:rsid w:val="00870D77"/>
    <w:rsid w:val="00871AA0"/>
    <w:rsid w:val="00882141"/>
    <w:rsid w:val="0088598E"/>
    <w:rsid w:val="00897902"/>
    <w:rsid w:val="008A14F6"/>
    <w:rsid w:val="008A1D50"/>
    <w:rsid w:val="008B1B08"/>
    <w:rsid w:val="008B6F0A"/>
    <w:rsid w:val="008C0EC1"/>
    <w:rsid w:val="008C1BB1"/>
    <w:rsid w:val="008C267E"/>
    <w:rsid w:val="008C746D"/>
    <w:rsid w:val="008D3250"/>
    <w:rsid w:val="008D4229"/>
    <w:rsid w:val="008E3138"/>
    <w:rsid w:val="008E435F"/>
    <w:rsid w:val="008E43E9"/>
    <w:rsid w:val="008F100D"/>
    <w:rsid w:val="008F5760"/>
    <w:rsid w:val="008F645F"/>
    <w:rsid w:val="009079E6"/>
    <w:rsid w:val="00915432"/>
    <w:rsid w:val="00916962"/>
    <w:rsid w:val="009204E3"/>
    <w:rsid w:val="009232F1"/>
    <w:rsid w:val="00923998"/>
    <w:rsid w:val="00926136"/>
    <w:rsid w:val="00933320"/>
    <w:rsid w:val="00934CB1"/>
    <w:rsid w:val="00935CEA"/>
    <w:rsid w:val="009362FC"/>
    <w:rsid w:val="0094154E"/>
    <w:rsid w:val="00943E89"/>
    <w:rsid w:val="0094695A"/>
    <w:rsid w:val="00947928"/>
    <w:rsid w:val="00953967"/>
    <w:rsid w:val="009550C0"/>
    <w:rsid w:val="009608C0"/>
    <w:rsid w:val="009678DF"/>
    <w:rsid w:val="00971926"/>
    <w:rsid w:val="00971C9B"/>
    <w:rsid w:val="0098039C"/>
    <w:rsid w:val="0098096A"/>
    <w:rsid w:val="00986F57"/>
    <w:rsid w:val="00992006"/>
    <w:rsid w:val="009924D2"/>
    <w:rsid w:val="00993F0D"/>
    <w:rsid w:val="00997664"/>
    <w:rsid w:val="009A2925"/>
    <w:rsid w:val="009B1045"/>
    <w:rsid w:val="009B10F9"/>
    <w:rsid w:val="009B1927"/>
    <w:rsid w:val="009B3F89"/>
    <w:rsid w:val="009B6BB5"/>
    <w:rsid w:val="009C0300"/>
    <w:rsid w:val="009C048D"/>
    <w:rsid w:val="009C2230"/>
    <w:rsid w:val="009D0C7B"/>
    <w:rsid w:val="009D5406"/>
    <w:rsid w:val="009D6729"/>
    <w:rsid w:val="009E1F64"/>
    <w:rsid w:val="009E20F9"/>
    <w:rsid w:val="009E501C"/>
    <w:rsid w:val="00A13237"/>
    <w:rsid w:val="00A17E6E"/>
    <w:rsid w:val="00A213AF"/>
    <w:rsid w:val="00A259D9"/>
    <w:rsid w:val="00A317A9"/>
    <w:rsid w:val="00A3576B"/>
    <w:rsid w:val="00A44AB4"/>
    <w:rsid w:val="00A45A76"/>
    <w:rsid w:val="00A45F6A"/>
    <w:rsid w:val="00A56F7E"/>
    <w:rsid w:val="00A6011B"/>
    <w:rsid w:val="00A62C3E"/>
    <w:rsid w:val="00A64ECD"/>
    <w:rsid w:val="00A715BE"/>
    <w:rsid w:val="00A72878"/>
    <w:rsid w:val="00A75445"/>
    <w:rsid w:val="00A77684"/>
    <w:rsid w:val="00A829EB"/>
    <w:rsid w:val="00A8544D"/>
    <w:rsid w:val="00A90D1C"/>
    <w:rsid w:val="00A97025"/>
    <w:rsid w:val="00AA4B03"/>
    <w:rsid w:val="00AB12AA"/>
    <w:rsid w:val="00AB1487"/>
    <w:rsid w:val="00AB2791"/>
    <w:rsid w:val="00AB74E5"/>
    <w:rsid w:val="00AB7C7A"/>
    <w:rsid w:val="00AC54DC"/>
    <w:rsid w:val="00AD078E"/>
    <w:rsid w:val="00AD1C02"/>
    <w:rsid w:val="00AD4198"/>
    <w:rsid w:val="00AD6DAC"/>
    <w:rsid w:val="00AD7030"/>
    <w:rsid w:val="00AE467B"/>
    <w:rsid w:val="00AF171D"/>
    <w:rsid w:val="00B149F6"/>
    <w:rsid w:val="00B17FE9"/>
    <w:rsid w:val="00B2168D"/>
    <w:rsid w:val="00B24CAE"/>
    <w:rsid w:val="00B253AA"/>
    <w:rsid w:val="00B3525C"/>
    <w:rsid w:val="00B36BD4"/>
    <w:rsid w:val="00B37F36"/>
    <w:rsid w:val="00B40198"/>
    <w:rsid w:val="00B51B76"/>
    <w:rsid w:val="00B541E3"/>
    <w:rsid w:val="00B55EFD"/>
    <w:rsid w:val="00B575FB"/>
    <w:rsid w:val="00B62DA5"/>
    <w:rsid w:val="00B631A2"/>
    <w:rsid w:val="00B64985"/>
    <w:rsid w:val="00B71A47"/>
    <w:rsid w:val="00B71EE3"/>
    <w:rsid w:val="00B73FF6"/>
    <w:rsid w:val="00B77DAD"/>
    <w:rsid w:val="00B77F86"/>
    <w:rsid w:val="00B8711B"/>
    <w:rsid w:val="00B93096"/>
    <w:rsid w:val="00B95450"/>
    <w:rsid w:val="00BA128F"/>
    <w:rsid w:val="00BA6902"/>
    <w:rsid w:val="00BA6DA3"/>
    <w:rsid w:val="00BB147B"/>
    <w:rsid w:val="00BB369A"/>
    <w:rsid w:val="00BB5081"/>
    <w:rsid w:val="00BC09DD"/>
    <w:rsid w:val="00BD1919"/>
    <w:rsid w:val="00BD316D"/>
    <w:rsid w:val="00BD4F0D"/>
    <w:rsid w:val="00BD6BD9"/>
    <w:rsid w:val="00BD7B92"/>
    <w:rsid w:val="00BE04C9"/>
    <w:rsid w:val="00C001B2"/>
    <w:rsid w:val="00C01F2B"/>
    <w:rsid w:val="00C10EA9"/>
    <w:rsid w:val="00C12DBA"/>
    <w:rsid w:val="00C1603B"/>
    <w:rsid w:val="00C23300"/>
    <w:rsid w:val="00C24817"/>
    <w:rsid w:val="00C30762"/>
    <w:rsid w:val="00C351B5"/>
    <w:rsid w:val="00C355A8"/>
    <w:rsid w:val="00C35FAD"/>
    <w:rsid w:val="00C4142D"/>
    <w:rsid w:val="00C506D2"/>
    <w:rsid w:val="00C53D0F"/>
    <w:rsid w:val="00C54181"/>
    <w:rsid w:val="00C54196"/>
    <w:rsid w:val="00C572FB"/>
    <w:rsid w:val="00C652C3"/>
    <w:rsid w:val="00C66D95"/>
    <w:rsid w:val="00C7465C"/>
    <w:rsid w:val="00C80B8D"/>
    <w:rsid w:val="00C81A08"/>
    <w:rsid w:val="00C81A37"/>
    <w:rsid w:val="00C82AE7"/>
    <w:rsid w:val="00C956BB"/>
    <w:rsid w:val="00C96418"/>
    <w:rsid w:val="00C976DA"/>
    <w:rsid w:val="00CA42D2"/>
    <w:rsid w:val="00CA78AF"/>
    <w:rsid w:val="00CB34D0"/>
    <w:rsid w:val="00CB3862"/>
    <w:rsid w:val="00CB40F6"/>
    <w:rsid w:val="00CC3DAB"/>
    <w:rsid w:val="00CC487B"/>
    <w:rsid w:val="00CD156B"/>
    <w:rsid w:val="00CD30F4"/>
    <w:rsid w:val="00CE0CBD"/>
    <w:rsid w:val="00CE119E"/>
    <w:rsid w:val="00CE3F79"/>
    <w:rsid w:val="00CE6832"/>
    <w:rsid w:val="00CF6558"/>
    <w:rsid w:val="00CF7E1F"/>
    <w:rsid w:val="00D01260"/>
    <w:rsid w:val="00D111B0"/>
    <w:rsid w:val="00D150E0"/>
    <w:rsid w:val="00D15F8C"/>
    <w:rsid w:val="00D16A9E"/>
    <w:rsid w:val="00D16C1A"/>
    <w:rsid w:val="00D228E8"/>
    <w:rsid w:val="00D251F9"/>
    <w:rsid w:val="00D272E9"/>
    <w:rsid w:val="00D274AA"/>
    <w:rsid w:val="00D42BC3"/>
    <w:rsid w:val="00D52BB0"/>
    <w:rsid w:val="00D53AF2"/>
    <w:rsid w:val="00D54355"/>
    <w:rsid w:val="00D56310"/>
    <w:rsid w:val="00D618BE"/>
    <w:rsid w:val="00D640AF"/>
    <w:rsid w:val="00D73C34"/>
    <w:rsid w:val="00D74E57"/>
    <w:rsid w:val="00D8588A"/>
    <w:rsid w:val="00D876ED"/>
    <w:rsid w:val="00D9056F"/>
    <w:rsid w:val="00D95703"/>
    <w:rsid w:val="00DB09C5"/>
    <w:rsid w:val="00DC2604"/>
    <w:rsid w:val="00DC373D"/>
    <w:rsid w:val="00DC6299"/>
    <w:rsid w:val="00DE4AFC"/>
    <w:rsid w:val="00DE69BA"/>
    <w:rsid w:val="00DF6818"/>
    <w:rsid w:val="00DF7944"/>
    <w:rsid w:val="00DF7DBD"/>
    <w:rsid w:val="00E0279D"/>
    <w:rsid w:val="00E02E3B"/>
    <w:rsid w:val="00E03E4A"/>
    <w:rsid w:val="00E04DE0"/>
    <w:rsid w:val="00E17349"/>
    <w:rsid w:val="00E21D04"/>
    <w:rsid w:val="00E22FDC"/>
    <w:rsid w:val="00E278EC"/>
    <w:rsid w:val="00E326EB"/>
    <w:rsid w:val="00E37732"/>
    <w:rsid w:val="00E40D8B"/>
    <w:rsid w:val="00E436A4"/>
    <w:rsid w:val="00E63CDA"/>
    <w:rsid w:val="00E6597B"/>
    <w:rsid w:val="00E753B1"/>
    <w:rsid w:val="00E8635F"/>
    <w:rsid w:val="00E92317"/>
    <w:rsid w:val="00EA45E4"/>
    <w:rsid w:val="00EA79BD"/>
    <w:rsid w:val="00EB1CFE"/>
    <w:rsid w:val="00EB3B6A"/>
    <w:rsid w:val="00EB63A1"/>
    <w:rsid w:val="00EB77BA"/>
    <w:rsid w:val="00EB7EDE"/>
    <w:rsid w:val="00EC3701"/>
    <w:rsid w:val="00ED0D00"/>
    <w:rsid w:val="00ED1637"/>
    <w:rsid w:val="00EE0322"/>
    <w:rsid w:val="00EE2E1D"/>
    <w:rsid w:val="00EE3433"/>
    <w:rsid w:val="00EE3E2B"/>
    <w:rsid w:val="00EF2536"/>
    <w:rsid w:val="00EF3727"/>
    <w:rsid w:val="00EF3E83"/>
    <w:rsid w:val="00EF5766"/>
    <w:rsid w:val="00EF5E49"/>
    <w:rsid w:val="00F00429"/>
    <w:rsid w:val="00F0219F"/>
    <w:rsid w:val="00F031AF"/>
    <w:rsid w:val="00F0562E"/>
    <w:rsid w:val="00F07266"/>
    <w:rsid w:val="00F07667"/>
    <w:rsid w:val="00F149DF"/>
    <w:rsid w:val="00F15862"/>
    <w:rsid w:val="00F232C4"/>
    <w:rsid w:val="00F23439"/>
    <w:rsid w:val="00F24C35"/>
    <w:rsid w:val="00F349B9"/>
    <w:rsid w:val="00F40882"/>
    <w:rsid w:val="00F4379F"/>
    <w:rsid w:val="00F5026E"/>
    <w:rsid w:val="00F571F4"/>
    <w:rsid w:val="00F60778"/>
    <w:rsid w:val="00F63599"/>
    <w:rsid w:val="00F64D3D"/>
    <w:rsid w:val="00F7146E"/>
    <w:rsid w:val="00F72713"/>
    <w:rsid w:val="00F769F1"/>
    <w:rsid w:val="00F80C55"/>
    <w:rsid w:val="00F816E5"/>
    <w:rsid w:val="00F8532D"/>
    <w:rsid w:val="00F90053"/>
    <w:rsid w:val="00F93BAD"/>
    <w:rsid w:val="00F97F28"/>
    <w:rsid w:val="00FA6817"/>
    <w:rsid w:val="00FA72E5"/>
    <w:rsid w:val="00FA7B85"/>
    <w:rsid w:val="00FB1154"/>
    <w:rsid w:val="00FB2645"/>
    <w:rsid w:val="00FB4E9E"/>
    <w:rsid w:val="00FB5296"/>
    <w:rsid w:val="00FB5E7B"/>
    <w:rsid w:val="00FC471C"/>
    <w:rsid w:val="00FC4A6E"/>
    <w:rsid w:val="00FD2FFB"/>
    <w:rsid w:val="00FD625E"/>
    <w:rsid w:val="00FD64B2"/>
    <w:rsid w:val="00FD762D"/>
    <w:rsid w:val="00FE1639"/>
    <w:rsid w:val="00FE50E0"/>
    <w:rsid w:val="00FF4FEC"/>
    <w:rsid w:val="00FF6316"/>
    <w:rsid w:val="00FF67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05A7A"/>
  <w15:chartTrackingRefBased/>
  <w15:docId w15:val="{4E6789D2-A652-482E-952B-9F158A039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10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52562"/>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1A1F"/>
    <w:rPr>
      <w:color w:val="0563C1" w:themeColor="hyperlink"/>
      <w:u w:val="single"/>
    </w:rPr>
  </w:style>
  <w:style w:type="character" w:styleId="UnresolvedMention">
    <w:name w:val="Unresolved Mention"/>
    <w:basedOn w:val="DefaultParagraphFont"/>
    <w:uiPriority w:val="99"/>
    <w:semiHidden/>
    <w:unhideWhenUsed/>
    <w:rsid w:val="00511A1F"/>
    <w:rPr>
      <w:color w:val="605E5C"/>
      <w:shd w:val="clear" w:color="auto" w:fill="E1DFDD"/>
    </w:rPr>
  </w:style>
  <w:style w:type="paragraph" w:styleId="ListParagraph">
    <w:name w:val="List Paragraph"/>
    <w:basedOn w:val="Normal"/>
    <w:uiPriority w:val="34"/>
    <w:qFormat/>
    <w:rsid w:val="009A2925"/>
    <w:pPr>
      <w:ind w:left="720"/>
      <w:contextualSpacing/>
    </w:pPr>
  </w:style>
  <w:style w:type="character" w:customStyle="1" w:styleId="Heading2Char">
    <w:name w:val="Heading 2 Char"/>
    <w:basedOn w:val="DefaultParagraphFont"/>
    <w:link w:val="Heading2"/>
    <w:uiPriority w:val="9"/>
    <w:rsid w:val="00352562"/>
    <w:rPr>
      <w:rFonts w:ascii="Times New Roman" w:eastAsia="Times New Roman" w:hAnsi="Times New Roman" w:cs="Times New Roman"/>
      <w:b/>
      <w:bCs/>
      <w:kern w:val="0"/>
      <w:sz w:val="36"/>
      <w:szCs w:val="36"/>
      <w:lang w:eastAsia="en-GB"/>
      <w14:ligatures w14:val="none"/>
    </w:rPr>
  </w:style>
  <w:style w:type="paragraph" w:customStyle="1" w:styleId="last">
    <w:name w:val="last"/>
    <w:basedOn w:val="Normal"/>
    <w:rsid w:val="0035256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1810B9"/>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1810B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792541">
      <w:bodyDiv w:val="1"/>
      <w:marLeft w:val="0"/>
      <w:marRight w:val="0"/>
      <w:marTop w:val="0"/>
      <w:marBottom w:val="0"/>
      <w:divBdr>
        <w:top w:val="none" w:sz="0" w:space="0" w:color="auto"/>
        <w:left w:val="none" w:sz="0" w:space="0" w:color="auto"/>
        <w:bottom w:val="none" w:sz="0" w:space="0" w:color="auto"/>
        <w:right w:val="none" w:sz="0" w:space="0" w:color="auto"/>
      </w:divBdr>
      <w:divsChild>
        <w:div w:id="890773174">
          <w:marLeft w:val="0"/>
          <w:marRight w:val="0"/>
          <w:marTop w:val="0"/>
          <w:marBottom w:val="0"/>
          <w:divBdr>
            <w:top w:val="none" w:sz="0" w:space="0" w:color="auto"/>
            <w:left w:val="none" w:sz="0" w:space="0" w:color="auto"/>
            <w:bottom w:val="none" w:sz="0" w:space="0" w:color="auto"/>
            <w:right w:val="none" w:sz="0" w:space="0" w:color="auto"/>
          </w:divBdr>
        </w:div>
        <w:div w:id="927155332">
          <w:marLeft w:val="0"/>
          <w:marRight w:val="0"/>
          <w:marTop w:val="0"/>
          <w:marBottom w:val="0"/>
          <w:divBdr>
            <w:top w:val="none" w:sz="0" w:space="0" w:color="auto"/>
            <w:left w:val="none" w:sz="0" w:space="0" w:color="auto"/>
            <w:bottom w:val="none" w:sz="0" w:space="0" w:color="auto"/>
            <w:right w:val="none" w:sz="0" w:space="0" w:color="auto"/>
          </w:divBdr>
        </w:div>
      </w:divsChild>
    </w:div>
    <w:div w:id="540943743">
      <w:bodyDiv w:val="1"/>
      <w:marLeft w:val="0"/>
      <w:marRight w:val="0"/>
      <w:marTop w:val="0"/>
      <w:marBottom w:val="0"/>
      <w:divBdr>
        <w:top w:val="none" w:sz="0" w:space="0" w:color="auto"/>
        <w:left w:val="none" w:sz="0" w:space="0" w:color="auto"/>
        <w:bottom w:val="none" w:sz="0" w:space="0" w:color="auto"/>
        <w:right w:val="none" w:sz="0" w:space="0" w:color="auto"/>
      </w:divBdr>
      <w:divsChild>
        <w:div w:id="15017005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6551</TotalTime>
  <Pages>11</Pages>
  <Words>4646</Words>
  <Characters>26488</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31072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Jeffreys, Oliver</dc:creator>
  <cp:keywords/>
  <dc:description/>
  <cp:lastModifiedBy>Jeffreys, Oliver</cp:lastModifiedBy>
  <cp:revision>621</cp:revision>
  <dcterms:created xsi:type="dcterms:W3CDTF">2024-02-25T13:39:00Z</dcterms:created>
  <dcterms:modified xsi:type="dcterms:W3CDTF">2024-03-03T21:42:00Z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2024-02-25T13:40:50Z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19aa66c0-08c8-4dba-91ae-e26875ec8e41</vt:lpwstr>
  </property>
  <property fmtid="{D5CDD505-2E9C-101B-9397-08002B2CF9AE}" pid="8" name="MSIP_Label_f2acd28b-79a3-4a0f-b0ff-4b75658b1549_ContentBits">
    <vt:lpwstr>0</vt:lpwstr>
  </property>
</Properties>
</file>