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885BE" w14:textId="77777777" w:rsidR="007F7CE1" w:rsidRPr="00F8197A" w:rsidRDefault="007F7CE1">
      <w:pPr>
        <w:rPr>
          <w:rFonts w:ascii="Arial" w:eastAsia="Arial" w:hAnsi="Arial" w:cs="Arial"/>
          <w:b/>
        </w:rPr>
      </w:pPr>
    </w:p>
    <w:tbl>
      <w:tblPr>
        <w:tblStyle w:val="a"/>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327"/>
        <w:gridCol w:w="1327"/>
        <w:gridCol w:w="649"/>
        <w:gridCol w:w="1922"/>
        <w:gridCol w:w="835"/>
      </w:tblGrid>
      <w:tr w:rsidR="00F8197A" w:rsidRPr="00F8197A" w14:paraId="1D8137D8" w14:textId="77777777">
        <w:trPr>
          <w:trHeight w:val="418"/>
          <w:jc w:val="center"/>
        </w:trPr>
        <w:tc>
          <w:tcPr>
            <w:tcW w:w="5327" w:type="dxa"/>
            <w:vMerge w:val="restart"/>
            <w:tcBorders>
              <w:top w:val="single" w:sz="4" w:space="0" w:color="000000"/>
              <w:left w:val="single" w:sz="4" w:space="0" w:color="000000"/>
              <w:right w:val="single" w:sz="4" w:space="0" w:color="000000"/>
            </w:tcBorders>
            <w:shd w:val="clear" w:color="auto" w:fill="auto"/>
          </w:tcPr>
          <w:p w14:paraId="6DCFAB6E" w14:textId="77777777" w:rsidR="007F7CE1" w:rsidRPr="00F8197A" w:rsidRDefault="007F7CE1">
            <w:pPr>
              <w:keepNext/>
              <w:spacing w:after="0" w:line="240" w:lineRule="auto"/>
              <w:jc w:val="center"/>
              <w:rPr>
                <w:rFonts w:ascii="Arial" w:eastAsia="Arial" w:hAnsi="Arial" w:cs="Arial"/>
                <w:b/>
                <w:sz w:val="32"/>
                <w:szCs w:val="32"/>
              </w:rPr>
            </w:pPr>
          </w:p>
          <w:p w14:paraId="52F079E5" w14:textId="77777777" w:rsidR="007F7CE1" w:rsidRPr="00F8197A" w:rsidRDefault="00960971">
            <w:pPr>
              <w:keepNext/>
              <w:spacing w:after="0" w:line="240" w:lineRule="auto"/>
              <w:jc w:val="both"/>
              <w:rPr>
                <w:rFonts w:ascii="Arial" w:eastAsia="Arial" w:hAnsi="Arial" w:cs="Arial"/>
                <w:b/>
                <w:sz w:val="28"/>
                <w:szCs w:val="28"/>
              </w:rPr>
            </w:pPr>
            <w:r w:rsidRPr="00F8197A">
              <w:rPr>
                <w:rFonts w:ascii="Arial" w:eastAsia="Arial" w:hAnsi="Arial" w:cs="Arial"/>
                <w:noProof/>
                <w:lang w:val="en-IN"/>
              </w:rPr>
              <w:drawing>
                <wp:inline distT="0" distB="0" distL="0" distR="0" wp14:anchorId="7224189B" wp14:editId="6DD0D5A9">
                  <wp:extent cx="2984904" cy="1300091"/>
                  <wp:effectExtent l="0" t="0" r="0" b="0"/>
                  <wp:docPr id="1771641913"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7"/>
                          <a:srcRect/>
                          <a:stretch>
                            <a:fillRect/>
                          </a:stretch>
                        </pic:blipFill>
                        <pic:spPr>
                          <a:xfrm>
                            <a:off x="0" y="0"/>
                            <a:ext cx="2984904" cy="1300091"/>
                          </a:xfrm>
                          <a:prstGeom prst="rect">
                            <a:avLst/>
                          </a:prstGeom>
                          <a:ln/>
                        </pic:spPr>
                      </pic:pic>
                    </a:graphicData>
                  </a:graphic>
                </wp:inline>
              </w:drawing>
            </w:r>
            <w:r w:rsidRPr="00F8197A">
              <w:rPr>
                <w:rFonts w:ascii="Arial" w:eastAsia="Arial" w:hAnsi="Arial" w:cs="Arial"/>
                <w:b/>
                <w:sz w:val="32"/>
                <w:szCs w:val="32"/>
              </w:rPr>
              <w:br/>
            </w:r>
          </w:p>
          <w:p w14:paraId="6E81256C" w14:textId="77777777" w:rsidR="007F7CE1" w:rsidRPr="00F8197A" w:rsidRDefault="00960971">
            <w:pPr>
              <w:rPr>
                <w:rFonts w:ascii="Arial" w:eastAsia="Arial" w:hAnsi="Arial" w:cs="Arial"/>
                <w:b/>
                <w:sz w:val="28"/>
                <w:szCs w:val="28"/>
              </w:rPr>
            </w:pPr>
            <w:r w:rsidRPr="00F8197A">
              <w:rPr>
                <w:rFonts w:ascii="Arial" w:eastAsia="Arial" w:hAnsi="Arial" w:cs="Arial"/>
                <w:b/>
                <w:sz w:val="28"/>
                <w:szCs w:val="28"/>
              </w:rPr>
              <w:t>Component One: Student Journal (learning log) 750 words +/- 10%</w:t>
            </w:r>
          </w:p>
          <w:p w14:paraId="6B859B44" w14:textId="77777777" w:rsidR="007F7CE1" w:rsidRPr="00F8197A" w:rsidRDefault="00960971">
            <w:pPr>
              <w:rPr>
                <w:rFonts w:ascii="Arial" w:eastAsia="Arial" w:hAnsi="Arial" w:cs="Arial"/>
                <w:b/>
                <w:sz w:val="32"/>
                <w:szCs w:val="32"/>
              </w:rPr>
            </w:pPr>
            <w:r w:rsidRPr="00F8197A">
              <w:rPr>
                <w:rFonts w:ascii="Arial" w:eastAsia="Arial" w:hAnsi="Arial" w:cs="Arial"/>
                <w:b/>
                <w:sz w:val="28"/>
                <w:szCs w:val="28"/>
              </w:rPr>
              <w:t>Contribution to Overall Module Assessment: 25%</w:t>
            </w:r>
          </w:p>
        </w:tc>
        <w:tc>
          <w:tcPr>
            <w:tcW w:w="1327" w:type="dxa"/>
            <w:tcBorders>
              <w:top w:val="single" w:sz="4" w:space="0" w:color="000000"/>
              <w:left w:val="single" w:sz="4" w:space="0" w:color="000000"/>
              <w:bottom w:val="nil"/>
              <w:right w:val="nil"/>
            </w:tcBorders>
            <w:shd w:val="clear" w:color="auto" w:fill="auto"/>
            <w:vAlign w:val="center"/>
          </w:tcPr>
          <w:p w14:paraId="7FA2636E" w14:textId="77777777" w:rsidR="007F7CE1" w:rsidRPr="00F8197A" w:rsidRDefault="00960971">
            <w:pPr>
              <w:keepNext/>
              <w:spacing w:before="120" w:after="0" w:line="240" w:lineRule="auto"/>
              <w:rPr>
                <w:rFonts w:ascii="Arial" w:eastAsia="Arial" w:hAnsi="Arial" w:cs="Arial"/>
                <w:b/>
                <w:sz w:val="20"/>
                <w:szCs w:val="20"/>
              </w:rPr>
            </w:pPr>
            <w:r w:rsidRPr="00F8197A">
              <w:rPr>
                <w:rFonts w:ascii="Arial" w:eastAsia="Arial" w:hAnsi="Arial" w:cs="Arial"/>
                <w:b/>
                <w:sz w:val="20"/>
                <w:szCs w:val="20"/>
              </w:rPr>
              <w:t>Student No:</w:t>
            </w:r>
          </w:p>
        </w:tc>
        <w:tc>
          <w:tcPr>
            <w:tcW w:w="2571" w:type="dxa"/>
            <w:gridSpan w:val="2"/>
            <w:tcBorders>
              <w:top w:val="single" w:sz="4" w:space="0" w:color="000000"/>
              <w:left w:val="nil"/>
              <w:bottom w:val="dashed" w:sz="4" w:space="0" w:color="000000"/>
              <w:right w:val="nil"/>
            </w:tcBorders>
            <w:shd w:val="clear" w:color="auto" w:fill="auto"/>
            <w:vAlign w:val="center"/>
          </w:tcPr>
          <w:p w14:paraId="13CD6A2D" w14:textId="165006EB" w:rsidR="007F7CE1" w:rsidRPr="00F8197A" w:rsidRDefault="00904898">
            <w:pPr>
              <w:keepNext/>
              <w:spacing w:after="0" w:line="240" w:lineRule="auto"/>
              <w:jc w:val="center"/>
              <w:rPr>
                <w:rFonts w:ascii="Arial" w:eastAsia="Arial" w:hAnsi="Arial" w:cs="Arial"/>
                <w:b/>
                <w:sz w:val="20"/>
                <w:szCs w:val="20"/>
              </w:rPr>
            </w:pPr>
            <w:r>
              <w:rPr>
                <w:rFonts w:ascii="Arial" w:eastAsia="Arial" w:hAnsi="Arial" w:cs="Arial"/>
                <w:b/>
                <w:sz w:val="20"/>
                <w:szCs w:val="20"/>
              </w:rPr>
              <w:t>2026381</w:t>
            </w:r>
          </w:p>
        </w:tc>
        <w:tc>
          <w:tcPr>
            <w:tcW w:w="835" w:type="dxa"/>
            <w:tcBorders>
              <w:top w:val="single" w:sz="4" w:space="0" w:color="000000"/>
              <w:left w:val="nil"/>
              <w:bottom w:val="nil"/>
              <w:right w:val="single" w:sz="4" w:space="0" w:color="000000"/>
            </w:tcBorders>
            <w:shd w:val="clear" w:color="auto" w:fill="auto"/>
            <w:vAlign w:val="center"/>
          </w:tcPr>
          <w:p w14:paraId="4A6EF386" w14:textId="77777777" w:rsidR="007F7CE1" w:rsidRPr="00F8197A" w:rsidRDefault="007F7CE1">
            <w:pPr>
              <w:keepNext/>
              <w:spacing w:after="0" w:line="240" w:lineRule="auto"/>
              <w:jc w:val="center"/>
              <w:rPr>
                <w:rFonts w:ascii="Arial" w:eastAsia="Arial" w:hAnsi="Arial" w:cs="Arial"/>
                <w:b/>
                <w:sz w:val="20"/>
                <w:szCs w:val="20"/>
              </w:rPr>
            </w:pPr>
          </w:p>
        </w:tc>
      </w:tr>
      <w:tr w:rsidR="00F8197A" w:rsidRPr="00F8197A" w14:paraId="229EE072"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01481CFC"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b/>
                <w:sz w:val="20"/>
                <w:szCs w:val="20"/>
              </w:rPr>
            </w:pPr>
          </w:p>
        </w:tc>
        <w:tc>
          <w:tcPr>
            <w:tcW w:w="1327" w:type="dxa"/>
            <w:tcBorders>
              <w:top w:val="nil"/>
              <w:left w:val="single" w:sz="4" w:space="0" w:color="000000"/>
              <w:bottom w:val="nil"/>
              <w:right w:val="nil"/>
            </w:tcBorders>
            <w:shd w:val="clear" w:color="auto" w:fill="auto"/>
            <w:vAlign w:val="center"/>
          </w:tcPr>
          <w:p w14:paraId="468C95E9" w14:textId="77777777" w:rsidR="007F7CE1" w:rsidRPr="00F8197A" w:rsidRDefault="007F7CE1">
            <w:pPr>
              <w:keepNext/>
              <w:spacing w:after="0" w:line="240" w:lineRule="auto"/>
              <w:rPr>
                <w:rFonts w:ascii="Arial" w:eastAsia="Arial" w:hAnsi="Arial" w:cs="Arial"/>
                <w:sz w:val="20"/>
                <w:szCs w:val="20"/>
              </w:rPr>
            </w:pPr>
          </w:p>
          <w:p w14:paraId="1A5FE57D" w14:textId="77777777" w:rsidR="007F7CE1" w:rsidRPr="00F8197A" w:rsidRDefault="00960971">
            <w:pPr>
              <w:keepNext/>
              <w:spacing w:after="0" w:line="240" w:lineRule="auto"/>
              <w:rPr>
                <w:rFonts w:ascii="Arial" w:eastAsia="Arial" w:hAnsi="Arial" w:cs="Arial"/>
                <w:sz w:val="20"/>
                <w:szCs w:val="20"/>
              </w:rPr>
            </w:pPr>
            <w:r w:rsidRPr="00F8197A">
              <w:rPr>
                <w:rFonts w:ascii="Arial" w:eastAsia="Arial" w:hAnsi="Arial" w:cs="Arial"/>
                <w:sz w:val="20"/>
                <w:szCs w:val="20"/>
              </w:rPr>
              <w:t>Module Title:</w:t>
            </w:r>
          </w:p>
        </w:tc>
        <w:tc>
          <w:tcPr>
            <w:tcW w:w="2571" w:type="dxa"/>
            <w:gridSpan w:val="2"/>
            <w:tcBorders>
              <w:top w:val="dashed" w:sz="4" w:space="0" w:color="000000"/>
              <w:left w:val="nil"/>
              <w:bottom w:val="dashed" w:sz="4" w:space="0" w:color="000000"/>
              <w:right w:val="nil"/>
            </w:tcBorders>
            <w:shd w:val="clear" w:color="auto" w:fill="auto"/>
            <w:vAlign w:val="center"/>
          </w:tcPr>
          <w:p w14:paraId="6BF3A32E" w14:textId="341715C0" w:rsidR="007F7CE1" w:rsidRPr="00F8197A" w:rsidRDefault="00904898">
            <w:pPr>
              <w:keepNext/>
              <w:spacing w:after="0" w:line="240" w:lineRule="auto"/>
              <w:jc w:val="center"/>
              <w:rPr>
                <w:rFonts w:ascii="Arial" w:eastAsia="Arial" w:hAnsi="Arial" w:cs="Arial"/>
                <w:b/>
                <w:sz w:val="20"/>
                <w:szCs w:val="20"/>
              </w:rPr>
            </w:pPr>
            <w:r>
              <w:rPr>
                <w:rFonts w:ascii="Arial" w:eastAsia="Arial" w:hAnsi="Arial" w:cs="Arial"/>
                <w:b/>
                <w:sz w:val="20"/>
                <w:szCs w:val="20"/>
              </w:rPr>
              <w:t xml:space="preserve">Hotel Administration and Front Office </w:t>
            </w:r>
          </w:p>
        </w:tc>
        <w:tc>
          <w:tcPr>
            <w:tcW w:w="835" w:type="dxa"/>
            <w:tcBorders>
              <w:top w:val="nil"/>
              <w:left w:val="nil"/>
              <w:bottom w:val="nil"/>
              <w:right w:val="single" w:sz="4" w:space="0" w:color="000000"/>
            </w:tcBorders>
            <w:shd w:val="clear" w:color="auto" w:fill="auto"/>
            <w:vAlign w:val="center"/>
          </w:tcPr>
          <w:p w14:paraId="7CC81371" w14:textId="77777777" w:rsidR="007F7CE1" w:rsidRPr="00F8197A" w:rsidRDefault="007F7CE1">
            <w:pPr>
              <w:keepNext/>
              <w:spacing w:after="0" w:line="240" w:lineRule="auto"/>
              <w:jc w:val="center"/>
              <w:rPr>
                <w:rFonts w:ascii="Arial" w:eastAsia="Arial" w:hAnsi="Arial" w:cs="Arial"/>
                <w:b/>
                <w:sz w:val="20"/>
                <w:szCs w:val="20"/>
              </w:rPr>
            </w:pPr>
          </w:p>
        </w:tc>
      </w:tr>
      <w:tr w:rsidR="00F8197A" w:rsidRPr="00F8197A" w14:paraId="2DE54DC6"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44153BC6"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b/>
                <w:sz w:val="20"/>
                <w:szCs w:val="20"/>
              </w:rPr>
            </w:pPr>
          </w:p>
        </w:tc>
        <w:tc>
          <w:tcPr>
            <w:tcW w:w="1327" w:type="dxa"/>
            <w:tcBorders>
              <w:top w:val="nil"/>
              <w:left w:val="single" w:sz="4" w:space="0" w:color="000000"/>
              <w:bottom w:val="nil"/>
              <w:right w:val="nil"/>
            </w:tcBorders>
            <w:shd w:val="clear" w:color="auto" w:fill="auto"/>
            <w:vAlign w:val="center"/>
          </w:tcPr>
          <w:p w14:paraId="7DA2E3E8" w14:textId="77777777" w:rsidR="007F7CE1" w:rsidRPr="00F8197A" w:rsidRDefault="00960971">
            <w:pPr>
              <w:keepNext/>
              <w:spacing w:after="0" w:line="240" w:lineRule="auto"/>
              <w:rPr>
                <w:rFonts w:ascii="Arial" w:eastAsia="Arial" w:hAnsi="Arial" w:cs="Arial"/>
                <w:sz w:val="20"/>
                <w:szCs w:val="20"/>
              </w:rPr>
            </w:pPr>
            <w:r w:rsidRPr="00F8197A">
              <w:rPr>
                <w:rFonts w:ascii="Arial" w:eastAsia="Arial" w:hAnsi="Arial" w:cs="Arial"/>
                <w:sz w:val="20"/>
                <w:szCs w:val="20"/>
              </w:rPr>
              <w:t>Module Code:</w:t>
            </w:r>
          </w:p>
        </w:tc>
        <w:tc>
          <w:tcPr>
            <w:tcW w:w="2571" w:type="dxa"/>
            <w:gridSpan w:val="2"/>
            <w:tcBorders>
              <w:top w:val="dashed" w:sz="4" w:space="0" w:color="000000"/>
              <w:left w:val="nil"/>
              <w:bottom w:val="dashed" w:sz="4" w:space="0" w:color="000000"/>
              <w:right w:val="nil"/>
            </w:tcBorders>
            <w:shd w:val="clear" w:color="auto" w:fill="auto"/>
            <w:vAlign w:val="center"/>
          </w:tcPr>
          <w:p w14:paraId="6D0E3856" w14:textId="6F39D650" w:rsidR="007F7CE1" w:rsidRPr="00F8197A" w:rsidRDefault="00904898">
            <w:pPr>
              <w:keepNext/>
              <w:spacing w:after="0" w:line="240" w:lineRule="auto"/>
              <w:jc w:val="center"/>
              <w:rPr>
                <w:rFonts w:ascii="Arial" w:eastAsia="Arial" w:hAnsi="Arial" w:cs="Arial"/>
                <w:b/>
                <w:sz w:val="20"/>
                <w:szCs w:val="20"/>
              </w:rPr>
            </w:pPr>
            <w:r>
              <w:rPr>
                <w:rFonts w:ascii="Arial" w:eastAsia="Arial" w:hAnsi="Arial" w:cs="Arial"/>
                <w:b/>
                <w:sz w:val="20"/>
                <w:szCs w:val="20"/>
              </w:rPr>
              <w:t>BMIH4004</w:t>
            </w:r>
          </w:p>
        </w:tc>
        <w:tc>
          <w:tcPr>
            <w:tcW w:w="835" w:type="dxa"/>
            <w:tcBorders>
              <w:top w:val="nil"/>
              <w:left w:val="nil"/>
              <w:bottom w:val="nil"/>
              <w:right w:val="single" w:sz="4" w:space="0" w:color="000000"/>
            </w:tcBorders>
            <w:shd w:val="clear" w:color="auto" w:fill="auto"/>
            <w:vAlign w:val="center"/>
          </w:tcPr>
          <w:p w14:paraId="55941B39" w14:textId="77777777" w:rsidR="007F7CE1" w:rsidRPr="00F8197A" w:rsidRDefault="007F7CE1">
            <w:pPr>
              <w:keepNext/>
              <w:spacing w:after="0" w:line="240" w:lineRule="auto"/>
              <w:jc w:val="center"/>
              <w:rPr>
                <w:rFonts w:ascii="Arial" w:eastAsia="Arial" w:hAnsi="Arial" w:cs="Arial"/>
                <w:b/>
                <w:sz w:val="20"/>
                <w:szCs w:val="20"/>
              </w:rPr>
            </w:pPr>
          </w:p>
        </w:tc>
      </w:tr>
      <w:tr w:rsidR="00F8197A" w:rsidRPr="00F8197A" w14:paraId="3D5EF6DE" w14:textId="77777777">
        <w:trPr>
          <w:trHeight w:val="468"/>
          <w:jc w:val="center"/>
        </w:trPr>
        <w:tc>
          <w:tcPr>
            <w:tcW w:w="5327" w:type="dxa"/>
            <w:vMerge/>
            <w:tcBorders>
              <w:top w:val="single" w:sz="4" w:space="0" w:color="000000"/>
              <w:left w:val="single" w:sz="4" w:space="0" w:color="000000"/>
              <w:right w:val="single" w:sz="4" w:space="0" w:color="000000"/>
            </w:tcBorders>
            <w:shd w:val="clear" w:color="auto" w:fill="auto"/>
          </w:tcPr>
          <w:p w14:paraId="50E56644"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b/>
                <w:sz w:val="20"/>
                <w:szCs w:val="20"/>
              </w:rPr>
            </w:pPr>
          </w:p>
        </w:tc>
        <w:tc>
          <w:tcPr>
            <w:tcW w:w="1327" w:type="dxa"/>
            <w:tcBorders>
              <w:top w:val="nil"/>
              <w:left w:val="single" w:sz="4" w:space="0" w:color="000000"/>
              <w:bottom w:val="nil"/>
              <w:right w:val="nil"/>
            </w:tcBorders>
            <w:shd w:val="clear" w:color="auto" w:fill="auto"/>
            <w:vAlign w:val="center"/>
          </w:tcPr>
          <w:p w14:paraId="0B912788" w14:textId="77777777" w:rsidR="007F7CE1" w:rsidRPr="00F8197A" w:rsidRDefault="00960971">
            <w:pPr>
              <w:keepNext/>
              <w:spacing w:after="0" w:line="240" w:lineRule="auto"/>
              <w:rPr>
                <w:rFonts w:ascii="Arial" w:eastAsia="Arial" w:hAnsi="Arial" w:cs="Arial"/>
                <w:sz w:val="20"/>
                <w:szCs w:val="20"/>
              </w:rPr>
            </w:pPr>
            <w:r w:rsidRPr="00F8197A">
              <w:rPr>
                <w:rFonts w:ascii="Arial" w:eastAsia="Arial" w:hAnsi="Arial" w:cs="Arial"/>
                <w:sz w:val="20"/>
                <w:szCs w:val="20"/>
              </w:rPr>
              <w:t>Lecturer:</w:t>
            </w:r>
          </w:p>
        </w:tc>
        <w:tc>
          <w:tcPr>
            <w:tcW w:w="2571" w:type="dxa"/>
            <w:gridSpan w:val="2"/>
            <w:tcBorders>
              <w:top w:val="dashed" w:sz="4" w:space="0" w:color="000000"/>
              <w:left w:val="nil"/>
              <w:bottom w:val="dashed" w:sz="4" w:space="0" w:color="000000"/>
              <w:right w:val="nil"/>
            </w:tcBorders>
            <w:shd w:val="clear" w:color="auto" w:fill="auto"/>
            <w:vAlign w:val="center"/>
          </w:tcPr>
          <w:p w14:paraId="5AA6444D" w14:textId="1EEEFF55" w:rsidR="007F7CE1" w:rsidRPr="00F8197A" w:rsidRDefault="00904898">
            <w:pPr>
              <w:keepNext/>
              <w:spacing w:after="0" w:line="240" w:lineRule="auto"/>
              <w:jc w:val="center"/>
              <w:rPr>
                <w:rFonts w:ascii="Arial" w:eastAsia="Arial" w:hAnsi="Arial" w:cs="Arial"/>
                <w:b/>
                <w:sz w:val="20"/>
                <w:szCs w:val="20"/>
              </w:rPr>
            </w:pPr>
            <w:r>
              <w:rPr>
                <w:rFonts w:ascii="Arial" w:eastAsia="Arial" w:hAnsi="Arial" w:cs="Arial"/>
                <w:b/>
                <w:sz w:val="20"/>
                <w:szCs w:val="20"/>
              </w:rPr>
              <w:t xml:space="preserve">Natalie Brailsford </w:t>
            </w:r>
          </w:p>
        </w:tc>
        <w:tc>
          <w:tcPr>
            <w:tcW w:w="835" w:type="dxa"/>
            <w:tcBorders>
              <w:top w:val="nil"/>
              <w:left w:val="nil"/>
              <w:bottom w:val="nil"/>
              <w:right w:val="single" w:sz="4" w:space="0" w:color="000000"/>
            </w:tcBorders>
            <w:shd w:val="clear" w:color="auto" w:fill="auto"/>
            <w:vAlign w:val="center"/>
          </w:tcPr>
          <w:p w14:paraId="37972B25" w14:textId="77777777" w:rsidR="007F7CE1" w:rsidRPr="00F8197A" w:rsidRDefault="007F7CE1">
            <w:pPr>
              <w:keepNext/>
              <w:spacing w:after="0" w:line="240" w:lineRule="auto"/>
              <w:jc w:val="center"/>
              <w:rPr>
                <w:rFonts w:ascii="Arial" w:eastAsia="Arial" w:hAnsi="Arial" w:cs="Arial"/>
                <w:b/>
                <w:sz w:val="20"/>
                <w:szCs w:val="20"/>
              </w:rPr>
            </w:pPr>
          </w:p>
        </w:tc>
      </w:tr>
      <w:tr w:rsidR="00F8197A" w:rsidRPr="00F8197A" w14:paraId="6373D730" w14:textId="77777777">
        <w:trPr>
          <w:trHeight w:val="20"/>
          <w:jc w:val="center"/>
        </w:trPr>
        <w:tc>
          <w:tcPr>
            <w:tcW w:w="5327" w:type="dxa"/>
            <w:vMerge/>
            <w:tcBorders>
              <w:top w:val="single" w:sz="4" w:space="0" w:color="000000"/>
              <w:left w:val="single" w:sz="4" w:space="0" w:color="000000"/>
              <w:right w:val="single" w:sz="4" w:space="0" w:color="000000"/>
            </w:tcBorders>
            <w:shd w:val="clear" w:color="auto" w:fill="auto"/>
          </w:tcPr>
          <w:p w14:paraId="7F3186F9"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b/>
                <w:sz w:val="20"/>
                <w:szCs w:val="20"/>
              </w:rPr>
            </w:pPr>
          </w:p>
        </w:tc>
        <w:tc>
          <w:tcPr>
            <w:tcW w:w="1976" w:type="dxa"/>
            <w:gridSpan w:val="2"/>
            <w:tcBorders>
              <w:top w:val="nil"/>
              <w:left w:val="single" w:sz="4" w:space="0" w:color="000000"/>
              <w:bottom w:val="single" w:sz="4" w:space="0" w:color="000000"/>
              <w:right w:val="nil"/>
            </w:tcBorders>
            <w:shd w:val="clear" w:color="auto" w:fill="auto"/>
            <w:vAlign w:val="center"/>
          </w:tcPr>
          <w:p w14:paraId="2A1406FA" w14:textId="77777777" w:rsidR="007F7CE1" w:rsidRPr="00F8197A" w:rsidRDefault="007F7CE1">
            <w:pPr>
              <w:keepNext/>
              <w:spacing w:after="0" w:line="240" w:lineRule="auto"/>
              <w:rPr>
                <w:rFonts w:ascii="Arial" w:eastAsia="Arial" w:hAnsi="Arial" w:cs="Arial"/>
                <w:sz w:val="20"/>
                <w:szCs w:val="20"/>
              </w:rPr>
            </w:pPr>
          </w:p>
        </w:tc>
        <w:tc>
          <w:tcPr>
            <w:tcW w:w="1922" w:type="dxa"/>
            <w:tcBorders>
              <w:top w:val="dashed" w:sz="4" w:space="0" w:color="000000"/>
              <w:left w:val="nil"/>
              <w:bottom w:val="single" w:sz="4" w:space="0" w:color="000000"/>
              <w:right w:val="nil"/>
            </w:tcBorders>
            <w:shd w:val="clear" w:color="auto" w:fill="auto"/>
            <w:vAlign w:val="center"/>
          </w:tcPr>
          <w:p w14:paraId="5D5C7CDC" w14:textId="77777777" w:rsidR="007F7CE1" w:rsidRPr="00F8197A" w:rsidRDefault="007F7CE1">
            <w:pPr>
              <w:keepNext/>
              <w:spacing w:after="0" w:line="240" w:lineRule="auto"/>
              <w:rPr>
                <w:rFonts w:ascii="Arial" w:eastAsia="Arial" w:hAnsi="Arial" w:cs="Arial"/>
                <w:b/>
                <w:sz w:val="16"/>
                <w:szCs w:val="16"/>
              </w:rPr>
            </w:pPr>
          </w:p>
        </w:tc>
        <w:tc>
          <w:tcPr>
            <w:tcW w:w="835" w:type="dxa"/>
            <w:tcBorders>
              <w:top w:val="nil"/>
              <w:left w:val="nil"/>
              <w:bottom w:val="single" w:sz="4" w:space="0" w:color="000000"/>
              <w:right w:val="single" w:sz="4" w:space="0" w:color="000000"/>
            </w:tcBorders>
            <w:shd w:val="clear" w:color="auto" w:fill="auto"/>
            <w:vAlign w:val="center"/>
          </w:tcPr>
          <w:p w14:paraId="402EEE2C" w14:textId="77777777" w:rsidR="007F7CE1" w:rsidRPr="00F8197A" w:rsidRDefault="007F7CE1">
            <w:pPr>
              <w:keepNext/>
              <w:spacing w:after="0" w:line="240" w:lineRule="auto"/>
              <w:jc w:val="center"/>
              <w:rPr>
                <w:rFonts w:ascii="Arial" w:eastAsia="Arial" w:hAnsi="Arial" w:cs="Arial"/>
                <w:b/>
                <w:sz w:val="40"/>
                <w:szCs w:val="40"/>
              </w:rPr>
            </w:pPr>
          </w:p>
        </w:tc>
      </w:tr>
      <w:tr w:rsidR="007F7CE1" w:rsidRPr="00F8197A" w14:paraId="4FE08DA5" w14:textId="77777777">
        <w:trPr>
          <w:trHeight w:val="470"/>
          <w:jc w:val="center"/>
        </w:trPr>
        <w:tc>
          <w:tcPr>
            <w:tcW w:w="1006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E133808" w14:textId="77777777" w:rsidR="007F7CE1" w:rsidRPr="00F8197A" w:rsidRDefault="007F7CE1">
            <w:pPr>
              <w:spacing w:after="0" w:line="240" w:lineRule="auto"/>
              <w:rPr>
                <w:rFonts w:ascii="Arial" w:eastAsia="Arial" w:hAnsi="Arial" w:cs="Arial"/>
                <w:sz w:val="20"/>
                <w:szCs w:val="20"/>
              </w:rPr>
            </w:pPr>
          </w:p>
          <w:p w14:paraId="725984D0" w14:textId="77777777" w:rsidR="007F7CE1" w:rsidRPr="00F8197A" w:rsidRDefault="007F7CE1">
            <w:pPr>
              <w:spacing w:after="0" w:line="240" w:lineRule="auto"/>
              <w:rPr>
                <w:rFonts w:ascii="Arial" w:eastAsia="Arial" w:hAnsi="Arial" w:cs="Arial"/>
                <w:sz w:val="20"/>
                <w:szCs w:val="20"/>
              </w:rPr>
            </w:pPr>
          </w:p>
          <w:p w14:paraId="6F490DC8" w14:textId="77777777" w:rsidR="007F7CE1" w:rsidRPr="00F8197A" w:rsidRDefault="007F7CE1">
            <w:pPr>
              <w:spacing w:after="0" w:line="240" w:lineRule="auto"/>
              <w:jc w:val="center"/>
              <w:rPr>
                <w:rFonts w:ascii="Arial" w:eastAsia="Arial" w:hAnsi="Arial" w:cs="Arial"/>
                <w:sz w:val="20"/>
                <w:szCs w:val="20"/>
              </w:rPr>
            </w:pPr>
          </w:p>
          <w:p w14:paraId="60A292FD" w14:textId="35B977E1" w:rsidR="007F7CE1" w:rsidRPr="00F8197A" w:rsidRDefault="00960971">
            <w:pPr>
              <w:spacing w:line="360" w:lineRule="auto"/>
              <w:jc w:val="both"/>
              <w:rPr>
                <w:rFonts w:ascii="Arial" w:eastAsia="Arial" w:hAnsi="Arial" w:cs="Arial"/>
                <w:highlight w:val="white"/>
              </w:rPr>
            </w:pPr>
            <w:r w:rsidRPr="00F8197A">
              <w:rPr>
                <w:rFonts w:ascii="Arial" w:eastAsia="Arial" w:hAnsi="Arial" w:cs="Arial"/>
                <w:b/>
                <w:sz w:val="28"/>
                <w:szCs w:val="28"/>
                <w:highlight w:val="white"/>
              </w:rPr>
              <w:t xml:space="preserve">Essential Skills for Hotel </w:t>
            </w:r>
            <w:r w:rsidR="00263EE0">
              <w:rPr>
                <w:rFonts w:ascii="Arial" w:eastAsia="Arial" w:hAnsi="Arial" w:cs="Arial"/>
                <w:b/>
                <w:sz w:val="28"/>
                <w:szCs w:val="28"/>
                <w:highlight w:val="white"/>
              </w:rPr>
              <w:t xml:space="preserve">Housekeeping </w:t>
            </w:r>
            <w:r w:rsidRPr="00F8197A">
              <w:rPr>
                <w:rFonts w:ascii="Arial" w:eastAsia="Arial" w:hAnsi="Arial" w:cs="Arial"/>
                <w:b/>
                <w:sz w:val="28"/>
                <w:szCs w:val="28"/>
                <w:highlight w:val="white"/>
              </w:rPr>
              <w:t>Professionals</w:t>
            </w:r>
          </w:p>
          <w:p w14:paraId="57EDCBF3"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b/>
                <w:i/>
                <w:highlight w:val="white"/>
              </w:rPr>
              <w:t>Communication Skills</w:t>
            </w:r>
          </w:p>
          <w:p w14:paraId="58B61386" w14:textId="07B925F3" w:rsidR="007F7CE1" w:rsidRPr="00F8197A" w:rsidRDefault="003E51C7">
            <w:pPr>
              <w:spacing w:line="360" w:lineRule="auto"/>
              <w:jc w:val="both"/>
              <w:rPr>
                <w:rFonts w:ascii="Arial" w:eastAsia="Arial" w:hAnsi="Arial" w:cs="Arial"/>
                <w:highlight w:val="white"/>
              </w:rPr>
            </w:pPr>
            <w:r w:rsidRPr="00F8197A">
              <w:rPr>
                <w:rFonts w:ascii="Arial" w:eastAsia="Arial" w:hAnsi="Arial" w:cs="Arial"/>
              </w:rPr>
              <w:t>I recognize that t</w:t>
            </w:r>
            <w:r w:rsidR="00960971" w:rsidRPr="00F8197A">
              <w:rPr>
                <w:rFonts w:ascii="Arial" w:eastAsia="Arial" w:hAnsi="Arial" w:cs="Arial"/>
              </w:rPr>
              <w:t xml:space="preserve">he ability to communicate efficiently is one of the most critical elements of working in the </w:t>
            </w:r>
            <w:r w:rsidR="00263EE0" w:rsidRPr="00263EE0">
              <w:rPr>
                <w:rFonts w:ascii="Arial" w:eastAsia="Arial" w:hAnsi="Arial" w:cs="Arial"/>
              </w:rPr>
              <w:t xml:space="preserve">Housekeeping </w:t>
            </w:r>
            <w:r w:rsidR="00960971" w:rsidRPr="00F8197A">
              <w:rPr>
                <w:rFonts w:ascii="Arial" w:eastAsia="Arial" w:hAnsi="Arial" w:cs="Arial"/>
              </w:rPr>
              <w:t xml:space="preserve">of a hotel. This consists of clean speech, meeting patron needs as well as presenting data in the proper manner (Hu </w:t>
            </w:r>
            <w:r w:rsidR="00960971" w:rsidRPr="00F8197A">
              <w:rPr>
                <w:rFonts w:ascii="Arial" w:eastAsia="Arial" w:hAnsi="Arial" w:cs="Arial"/>
                <w:i/>
              </w:rPr>
              <w:t>et al.,</w:t>
            </w:r>
            <w:r w:rsidR="00960971" w:rsidRPr="00F8197A">
              <w:rPr>
                <w:rFonts w:ascii="Arial" w:eastAsia="Arial" w:hAnsi="Arial" w:cs="Arial"/>
              </w:rPr>
              <w:t xml:space="preserve"> 2022). </w:t>
            </w:r>
            <w:r w:rsidRPr="00F8197A">
              <w:rPr>
                <w:rFonts w:ascii="Arial" w:eastAsia="Arial" w:hAnsi="Arial" w:cs="Arial"/>
              </w:rPr>
              <w:t>I</w:t>
            </w:r>
            <w:r w:rsidR="004243AD" w:rsidRPr="00F8197A">
              <w:rPr>
                <w:rFonts w:ascii="Arial" w:eastAsia="Arial" w:hAnsi="Arial" w:cs="Arial"/>
              </w:rPr>
              <w:t xml:space="preserve"> ha</w:t>
            </w:r>
            <w:r w:rsidRPr="00F8197A">
              <w:rPr>
                <w:rFonts w:ascii="Arial" w:eastAsia="Arial" w:hAnsi="Arial" w:cs="Arial"/>
              </w:rPr>
              <w:t xml:space="preserve">ve found that establishing efficient communication channels with visitors, colleagues, and different departments is vital for the overall success of the </w:t>
            </w:r>
            <w:r w:rsidR="00ED15B5" w:rsidRPr="00263EE0">
              <w:rPr>
                <w:rFonts w:ascii="Arial" w:eastAsia="Arial" w:hAnsi="Arial" w:cs="Arial"/>
              </w:rPr>
              <w:t>housekeeping</w:t>
            </w:r>
            <w:r w:rsidR="00263EE0">
              <w:rPr>
                <w:rFonts w:ascii="Arial" w:eastAsia="Arial" w:hAnsi="Arial" w:cs="Arial"/>
              </w:rPr>
              <w:t xml:space="preserve"> </w:t>
            </w:r>
            <w:r w:rsidR="00E738B0">
              <w:rPr>
                <w:rFonts w:ascii="Arial" w:eastAsia="Arial" w:hAnsi="Arial" w:cs="Arial"/>
              </w:rPr>
              <w:t>department</w:t>
            </w:r>
            <w:r w:rsidR="00E738B0" w:rsidRPr="00F8197A">
              <w:rPr>
                <w:rFonts w:ascii="Arial" w:eastAsia="Arial" w:hAnsi="Arial" w:cs="Arial"/>
              </w:rPr>
              <w:t>.</w:t>
            </w:r>
            <w:r w:rsidR="00E738B0">
              <w:rPr>
                <w:rFonts w:ascii="Arial" w:eastAsia="Arial" w:hAnsi="Arial" w:cs="Arial"/>
              </w:rPr>
              <w:t xml:space="preserve"> Verbal</w:t>
            </w:r>
            <w:r w:rsidR="00382BAF">
              <w:rPr>
                <w:rFonts w:ascii="Arial" w:eastAsia="Arial" w:hAnsi="Arial" w:cs="Arial"/>
              </w:rPr>
              <w:t xml:space="preserve"> communication is very important in housekeeping department ensures </w:t>
            </w:r>
            <w:r w:rsidR="00E738B0">
              <w:rPr>
                <w:rFonts w:ascii="Arial" w:eastAsia="Arial" w:hAnsi="Arial" w:cs="Arial"/>
              </w:rPr>
              <w:t>the satisfaction of guests and effectively solves the problems.</w:t>
            </w:r>
          </w:p>
          <w:p w14:paraId="5C17EB3F" w14:textId="77777777" w:rsidR="007F7CE1" w:rsidRPr="00904898" w:rsidRDefault="00960971">
            <w:pPr>
              <w:spacing w:line="360" w:lineRule="auto"/>
              <w:jc w:val="both"/>
              <w:rPr>
                <w:rFonts w:ascii="Arial" w:eastAsia="Arial" w:hAnsi="Arial" w:cs="Arial"/>
                <w:iCs/>
                <w:highlight w:val="white"/>
              </w:rPr>
            </w:pPr>
            <w:r w:rsidRPr="00904898">
              <w:rPr>
                <w:rFonts w:ascii="Arial" w:eastAsia="Arial" w:hAnsi="Arial" w:cs="Arial"/>
                <w:b/>
                <w:iCs/>
                <w:highlight w:val="white"/>
              </w:rPr>
              <w:t>Customer Service Orientation</w:t>
            </w:r>
          </w:p>
          <w:p w14:paraId="1CA8BB7C" w14:textId="567057C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rPr>
              <w:t xml:space="preserve">Employees at the </w:t>
            </w:r>
            <w:r w:rsidR="00263EE0">
              <w:rPr>
                <w:rFonts w:ascii="Arial" w:eastAsia="Arial" w:hAnsi="Arial" w:cs="Arial"/>
              </w:rPr>
              <w:t>housekeeping department</w:t>
            </w:r>
            <w:r w:rsidRPr="00F8197A">
              <w:rPr>
                <w:rFonts w:ascii="Arial" w:eastAsia="Arial" w:hAnsi="Arial" w:cs="Arial"/>
              </w:rPr>
              <w:t xml:space="preserve"> of a hotel should be able to show signs that they can focus on customer services (Akgunduz </w:t>
            </w:r>
            <w:r w:rsidRPr="00F8197A">
              <w:rPr>
                <w:rFonts w:ascii="Arial" w:eastAsia="Arial" w:hAnsi="Arial" w:cs="Arial"/>
                <w:i/>
              </w:rPr>
              <w:t>et al</w:t>
            </w:r>
            <w:r w:rsidRPr="00F8197A">
              <w:rPr>
                <w:rFonts w:ascii="Arial" w:eastAsia="Arial" w:hAnsi="Arial" w:cs="Arial"/>
              </w:rPr>
              <w:t xml:space="preserve">., 2022). This includes a virtual reality to satisfy the needs of visitors, solve their problems in addition to attain excellent guest satisfaction. </w:t>
            </w:r>
            <w:r w:rsidR="007F0D1C" w:rsidRPr="00F8197A">
              <w:rPr>
                <w:rFonts w:ascii="Arial" w:eastAsia="Arial" w:hAnsi="Arial" w:cs="Arial"/>
              </w:rPr>
              <w:t>I found that e</w:t>
            </w:r>
            <w:r w:rsidRPr="00F8197A">
              <w:rPr>
                <w:rFonts w:ascii="Arial" w:eastAsia="Arial" w:hAnsi="Arial" w:cs="Arial"/>
              </w:rPr>
              <w:t xml:space="preserve">mployees of </w:t>
            </w:r>
            <w:r w:rsidR="00ED15B5" w:rsidRPr="00ED15B5">
              <w:rPr>
                <w:rFonts w:ascii="Arial" w:eastAsia="Arial" w:hAnsi="Arial" w:cs="Arial"/>
              </w:rPr>
              <w:t xml:space="preserve">housekeeping </w:t>
            </w:r>
            <w:r w:rsidR="00ED15B5" w:rsidRPr="00F8197A">
              <w:rPr>
                <w:rFonts w:ascii="Arial" w:eastAsia="Arial" w:hAnsi="Arial" w:cs="Arial"/>
              </w:rPr>
              <w:t>staff</w:t>
            </w:r>
            <w:r w:rsidRPr="00F8197A">
              <w:rPr>
                <w:rFonts w:ascii="Arial" w:eastAsia="Arial" w:hAnsi="Arial" w:cs="Arial"/>
              </w:rPr>
              <w:t xml:space="preserve"> should be polite, clean and assist directly upon making amazing customer experiences during their stay.</w:t>
            </w:r>
          </w:p>
          <w:p w14:paraId="102D5798" w14:textId="77777777" w:rsidR="007F7CE1" w:rsidRPr="00904898" w:rsidRDefault="00960971">
            <w:pPr>
              <w:spacing w:line="360" w:lineRule="auto"/>
              <w:jc w:val="both"/>
              <w:rPr>
                <w:rFonts w:ascii="Arial" w:eastAsia="Arial" w:hAnsi="Arial" w:cs="Arial"/>
                <w:iCs/>
                <w:highlight w:val="white"/>
              </w:rPr>
            </w:pPr>
            <w:r w:rsidRPr="00904898">
              <w:rPr>
                <w:rFonts w:ascii="Arial" w:eastAsia="Arial" w:hAnsi="Arial" w:cs="Arial"/>
                <w:b/>
                <w:iCs/>
                <w:highlight w:val="white"/>
              </w:rPr>
              <w:t>Problem-Solving Skills</w:t>
            </w:r>
          </w:p>
          <w:p w14:paraId="36862A00" w14:textId="1D91FA38" w:rsidR="007F7CE1" w:rsidRPr="00F8197A" w:rsidRDefault="00960971">
            <w:pPr>
              <w:spacing w:line="360" w:lineRule="auto"/>
              <w:jc w:val="both"/>
              <w:rPr>
                <w:rFonts w:ascii="Arial" w:eastAsia="Arial" w:hAnsi="Arial" w:cs="Arial"/>
                <w:highlight w:val="white"/>
              </w:rPr>
            </w:pPr>
            <w:r w:rsidRPr="00F8197A">
              <w:rPr>
                <w:rFonts w:ascii="Arial" w:eastAsia="Arial" w:hAnsi="Arial" w:cs="Arial"/>
              </w:rPr>
              <w:t xml:space="preserve">A vital task of the hotel </w:t>
            </w:r>
            <w:r w:rsidR="00ED15B5" w:rsidRPr="00ED15B5">
              <w:rPr>
                <w:rFonts w:ascii="Arial" w:eastAsia="Arial" w:hAnsi="Arial" w:cs="Arial"/>
              </w:rPr>
              <w:t>housekeeping</w:t>
            </w:r>
            <w:r w:rsidR="00263EE0" w:rsidRPr="00F8197A">
              <w:rPr>
                <w:rFonts w:ascii="Arial" w:eastAsia="Arial" w:hAnsi="Arial" w:cs="Arial"/>
              </w:rPr>
              <w:t xml:space="preserve"> is</w:t>
            </w:r>
            <w:r w:rsidRPr="00F8197A">
              <w:rPr>
                <w:rFonts w:ascii="Arial" w:eastAsia="Arial" w:hAnsi="Arial" w:cs="Arial"/>
              </w:rPr>
              <w:t xml:space="preserve"> adapting to such problems that arise from sudden changes in environmental settings (Ushakov </w:t>
            </w:r>
            <w:r w:rsidRPr="00F8197A">
              <w:rPr>
                <w:rFonts w:ascii="Arial" w:eastAsia="Arial" w:hAnsi="Arial" w:cs="Arial"/>
                <w:i/>
              </w:rPr>
              <w:t>et al.,</w:t>
            </w:r>
            <w:r w:rsidRPr="00F8197A">
              <w:rPr>
                <w:rFonts w:ascii="Arial" w:eastAsia="Arial" w:hAnsi="Arial" w:cs="Arial"/>
              </w:rPr>
              <w:t xml:space="preserve"> 2020). </w:t>
            </w:r>
            <w:r w:rsidR="007F0D1C" w:rsidRPr="00F8197A">
              <w:rPr>
                <w:rFonts w:ascii="Arial" w:eastAsia="Arial" w:hAnsi="Arial" w:cs="Arial"/>
              </w:rPr>
              <w:t>I think e</w:t>
            </w:r>
            <w:r w:rsidRPr="00F8197A">
              <w:rPr>
                <w:rFonts w:ascii="Arial" w:eastAsia="Arial" w:hAnsi="Arial" w:cs="Arial"/>
              </w:rPr>
              <w:t xml:space="preserve">mployees should be able to identify problems, evaluate situations and make appropriate responses. </w:t>
            </w:r>
            <w:r w:rsidR="003E51C7" w:rsidRPr="00F8197A">
              <w:rPr>
                <w:rFonts w:ascii="Arial" w:eastAsia="Arial" w:hAnsi="Arial" w:cs="Arial"/>
              </w:rPr>
              <w:t xml:space="preserve">Developing problem-solving skills has allowed me to identify issues, evaluate situations, and respond </w:t>
            </w:r>
            <w:r w:rsidR="003E51C7" w:rsidRPr="00F8197A">
              <w:rPr>
                <w:rFonts w:ascii="Arial" w:eastAsia="Arial" w:hAnsi="Arial" w:cs="Arial"/>
              </w:rPr>
              <w:lastRenderedPageBreak/>
              <w:t xml:space="preserve">appropriately. </w:t>
            </w:r>
            <w:r w:rsidRPr="00F8197A">
              <w:rPr>
                <w:rFonts w:ascii="Arial" w:eastAsia="Arial" w:hAnsi="Arial" w:cs="Arial"/>
              </w:rPr>
              <w:t xml:space="preserve">This competency ensures the effectiveness of operations and improves client satisfaction with </w:t>
            </w:r>
            <w:r w:rsidR="00E738B0" w:rsidRPr="00F8197A">
              <w:rPr>
                <w:rFonts w:ascii="Arial" w:eastAsia="Arial" w:hAnsi="Arial" w:cs="Arial"/>
              </w:rPr>
              <w:t>some</w:t>
            </w:r>
            <w:r w:rsidRPr="00F8197A">
              <w:rPr>
                <w:rFonts w:ascii="Arial" w:eastAsia="Arial" w:hAnsi="Arial" w:cs="Arial"/>
              </w:rPr>
              <w:t xml:space="preserve"> help from quick offers dealing away arising issues.</w:t>
            </w:r>
          </w:p>
          <w:p w14:paraId="54061C4A" w14:textId="77777777" w:rsidR="007F7CE1" w:rsidRPr="00904898" w:rsidRDefault="00960971">
            <w:pPr>
              <w:spacing w:line="360" w:lineRule="auto"/>
              <w:jc w:val="both"/>
              <w:rPr>
                <w:rFonts w:ascii="Arial" w:eastAsia="Arial" w:hAnsi="Arial" w:cs="Arial"/>
                <w:iCs/>
                <w:highlight w:val="white"/>
              </w:rPr>
            </w:pPr>
            <w:r w:rsidRPr="00904898">
              <w:rPr>
                <w:rFonts w:ascii="Arial" w:eastAsia="Arial" w:hAnsi="Arial" w:cs="Arial"/>
                <w:b/>
                <w:iCs/>
                <w:highlight w:val="white"/>
              </w:rPr>
              <w:t>Team Working Skills</w:t>
            </w:r>
          </w:p>
          <w:p w14:paraId="09781801" w14:textId="68F1138A"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According to Fu </w:t>
            </w:r>
            <w:r w:rsidRPr="00F8197A">
              <w:rPr>
                <w:rFonts w:ascii="Arial" w:eastAsia="Arial" w:hAnsi="Arial" w:cs="Arial"/>
                <w:i/>
                <w:highlight w:val="white"/>
              </w:rPr>
              <w:t>et al</w:t>
            </w:r>
            <w:r w:rsidRPr="00F8197A">
              <w:rPr>
                <w:rFonts w:ascii="Arial" w:eastAsia="Arial" w:hAnsi="Arial" w:cs="Arial"/>
                <w:highlight w:val="white"/>
              </w:rPr>
              <w:t xml:space="preserve">. (2020), collaboration is a key element in the hotel </w:t>
            </w:r>
            <w:r w:rsidR="00263EE0">
              <w:rPr>
                <w:rFonts w:ascii="Arial" w:eastAsia="Arial" w:hAnsi="Arial" w:cs="Arial"/>
                <w:highlight w:val="white"/>
              </w:rPr>
              <w:t>housekeeping department</w:t>
            </w:r>
            <w:r w:rsidRPr="00F8197A">
              <w:rPr>
                <w:rFonts w:ascii="Arial" w:eastAsia="Arial" w:hAnsi="Arial" w:cs="Arial"/>
                <w:highlight w:val="white"/>
              </w:rPr>
              <w:t xml:space="preserve">, where staff members from various departments work together to create a seamless guest experience. </w:t>
            </w:r>
            <w:r w:rsidR="007F0D1C" w:rsidRPr="00F8197A">
              <w:rPr>
                <w:rFonts w:ascii="Arial" w:eastAsia="Arial" w:hAnsi="Arial" w:cs="Arial"/>
              </w:rPr>
              <w:t xml:space="preserve">I have learned the significance of effective teamwork in creating a seamless guest experience. </w:t>
            </w:r>
            <w:r w:rsidRPr="00F8197A">
              <w:rPr>
                <w:rFonts w:ascii="Arial" w:eastAsia="Arial" w:hAnsi="Arial" w:cs="Arial"/>
                <w:highlight w:val="white"/>
              </w:rPr>
              <w:t xml:space="preserve">Team working skills include communication within the team, supporting colleagues and working together to accomplish objectives such as proper check-ins and </w:t>
            </w:r>
            <w:r w:rsidR="00904898" w:rsidRPr="00F8197A">
              <w:rPr>
                <w:rFonts w:ascii="Arial" w:eastAsia="Arial" w:hAnsi="Arial" w:cs="Arial"/>
                <w:highlight w:val="white"/>
              </w:rPr>
              <w:t>check-outs.</w:t>
            </w:r>
          </w:p>
          <w:p w14:paraId="5F3D9F06" w14:textId="77777777" w:rsidR="007F7CE1" w:rsidRPr="00904898" w:rsidRDefault="00960971">
            <w:pPr>
              <w:spacing w:line="360" w:lineRule="auto"/>
              <w:jc w:val="both"/>
              <w:rPr>
                <w:rFonts w:ascii="Arial" w:eastAsia="Arial" w:hAnsi="Arial" w:cs="Arial"/>
                <w:iCs/>
                <w:highlight w:val="white"/>
              </w:rPr>
            </w:pPr>
            <w:r w:rsidRPr="00904898">
              <w:rPr>
                <w:rFonts w:ascii="Arial" w:eastAsia="Arial" w:hAnsi="Arial" w:cs="Arial"/>
                <w:b/>
                <w:iCs/>
                <w:highlight w:val="white"/>
              </w:rPr>
              <w:t>Technical Proficiency</w:t>
            </w:r>
          </w:p>
          <w:p w14:paraId="5A0AA004" w14:textId="62164C5E"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Technological acuity is an imperative for employees of the </w:t>
            </w:r>
            <w:r w:rsidR="00263EE0">
              <w:rPr>
                <w:rFonts w:ascii="Arial" w:eastAsia="Arial" w:hAnsi="Arial" w:cs="Arial"/>
                <w:highlight w:val="white"/>
              </w:rPr>
              <w:t>House</w:t>
            </w:r>
            <w:r w:rsidR="00ED15B5">
              <w:rPr>
                <w:rFonts w:ascii="Arial" w:eastAsia="Arial" w:hAnsi="Arial" w:cs="Arial"/>
                <w:highlight w:val="white"/>
              </w:rPr>
              <w:t>keeping</w:t>
            </w:r>
            <w:r w:rsidR="00ED15B5" w:rsidRPr="00F8197A">
              <w:rPr>
                <w:rFonts w:ascii="Arial" w:eastAsia="Arial" w:hAnsi="Arial" w:cs="Arial"/>
                <w:highlight w:val="white"/>
              </w:rPr>
              <w:t xml:space="preserve"> in</w:t>
            </w:r>
            <w:r w:rsidR="00E738B0">
              <w:rPr>
                <w:rFonts w:ascii="Arial" w:eastAsia="Arial" w:hAnsi="Arial" w:cs="Arial"/>
                <w:highlight w:val="white"/>
              </w:rPr>
              <w:t xml:space="preserve"> </w:t>
            </w:r>
            <w:r w:rsidRPr="00F8197A">
              <w:rPr>
                <w:rFonts w:ascii="Arial" w:eastAsia="Arial" w:hAnsi="Arial" w:cs="Arial"/>
                <w:highlight w:val="white"/>
              </w:rPr>
              <w:t xml:space="preserve">hotels. This involves knowledge of hotel management systems, reservation software among other technological tools used in daily operations (Tewan, 2009). </w:t>
            </w:r>
            <w:r w:rsidR="00E738B0">
              <w:rPr>
                <w:rFonts w:ascii="Arial" w:eastAsia="Arial" w:hAnsi="Arial" w:cs="Arial"/>
              </w:rPr>
              <w:t>Patience and a warm personality and the ability to function under pressure are important skills in housekeeping department.</w:t>
            </w:r>
          </w:p>
          <w:p w14:paraId="64A99670" w14:textId="7EA2AD31" w:rsidR="007F7CE1" w:rsidRPr="00F8197A" w:rsidRDefault="00960971">
            <w:pPr>
              <w:spacing w:line="360" w:lineRule="auto"/>
              <w:jc w:val="both"/>
              <w:rPr>
                <w:rFonts w:ascii="Arial" w:eastAsia="Arial" w:hAnsi="Arial" w:cs="Arial"/>
                <w:b/>
                <w:sz w:val="28"/>
                <w:szCs w:val="28"/>
                <w:highlight w:val="white"/>
              </w:rPr>
            </w:pPr>
            <w:r w:rsidRPr="00F8197A">
              <w:rPr>
                <w:rFonts w:ascii="Arial" w:eastAsia="Arial" w:hAnsi="Arial" w:cs="Arial"/>
                <w:b/>
                <w:sz w:val="28"/>
                <w:szCs w:val="28"/>
                <w:highlight w:val="white"/>
              </w:rPr>
              <w:t xml:space="preserve">Reflect on your own skills, experience and link to theoretical principles along with industry examples of the key skills </w:t>
            </w:r>
            <w:r w:rsidR="00E738B0" w:rsidRPr="00F8197A">
              <w:rPr>
                <w:rFonts w:ascii="Arial" w:eastAsia="Arial" w:hAnsi="Arial" w:cs="Arial"/>
                <w:b/>
                <w:sz w:val="28"/>
                <w:szCs w:val="28"/>
                <w:highlight w:val="white"/>
              </w:rPr>
              <w:t>identified.</w:t>
            </w:r>
            <w:r w:rsidRPr="00F8197A">
              <w:rPr>
                <w:rFonts w:ascii="Arial" w:eastAsia="Arial" w:hAnsi="Arial" w:cs="Arial"/>
                <w:b/>
                <w:sz w:val="28"/>
                <w:szCs w:val="28"/>
                <w:highlight w:val="white"/>
              </w:rPr>
              <w:t xml:space="preserve"> </w:t>
            </w:r>
          </w:p>
          <w:p w14:paraId="58FD307C" w14:textId="4DB1BAB9"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The placement experience at IBIS Styles Birmingham Airport in the </w:t>
            </w:r>
            <w:r w:rsidR="00263EE0">
              <w:rPr>
                <w:rFonts w:ascii="Arial" w:eastAsia="Arial" w:hAnsi="Arial" w:cs="Arial"/>
                <w:highlight w:val="white"/>
              </w:rPr>
              <w:t>housekeeping</w:t>
            </w:r>
            <w:r w:rsidR="00263EE0" w:rsidRPr="00F8197A">
              <w:rPr>
                <w:rFonts w:ascii="Arial" w:eastAsia="Arial" w:hAnsi="Arial" w:cs="Arial"/>
                <w:highlight w:val="white"/>
              </w:rPr>
              <w:t xml:space="preserve"> department</w:t>
            </w:r>
            <w:r w:rsidRPr="00F8197A">
              <w:rPr>
                <w:rFonts w:ascii="Arial" w:eastAsia="Arial" w:hAnsi="Arial" w:cs="Arial"/>
                <w:highlight w:val="white"/>
              </w:rPr>
              <w:t xml:space="preserve"> has been a transcendent journey for me which brought valuable knowledge of the hospitality industry. Applying the framework of Gibbs Model of Reflection (1988), I will shed light on my experience within the </w:t>
            </w:r>
            <w:r w:rsidR="00263EE0">
              <w:rPr>
                <w:rFonts w:ascii="Arial" w:eastAsia="Arial" w:hAnsi="Arial" w:cs="Arial"/>
                <w:highlight w:val="white"/>
              </w:rPr>
              <w:t>housekeeping</w:t>
            </w:r>
            <w:r w:rsidR="00263EE0" w:rsidRPr="00F8197A">
              <w:rPr>
                <w:rFonts w:ascii="Arial" w:eastAsia="Arial" w:hAnsi="Arial" w:cs="Arial"/>
                <w:highlight w:val="white"/>
              </w:rPr>
              <w:t xml:space="preserve"> area</w:t>
            </w:r>
            <w:r w:rsidRPr="00F8197A">
              <w:rPr>
                <w:rFonts w:ascii="Arial" w:eastAsia="Arial" w:hAnsi="Arial" w:cs="Arial"/>
                <w:highlight w:val="white"/>
              </w:rPr>
              <w:t xml:space="preserve">, diving into tasks, emotions, </w:t>
            </w:r>
            <w:r w:rsidR="00ED15B5" w:rsidRPr="00F8197A">
              <w:rPr>
                <w:rFonts w:ascii="Arial" w:eastAsia="Arial" w:hAnsi="Arial" w:cs="Arial"/>
                <w:highlight w:val="white"/>
              </w:rPr>
              <w:t>difficulties,</w:t>
            </w:r>
            <w:r w:rsidRPr="00F8197A">
              <w:rPr>
                <w:rFonts w:ascii="Arial" w:eastAsia="Arial" w:hAnsi="Arial" w:cs="Arial"/>
                <w:highlight w:val="white"/>
              </w:rPr>
              <w:t xml:space="preserve"> and their implications for personal development as well professional progress.</w:t>
            </w:r>
          </w:p>
          <w:p w14:paraId="0439F12C" w14:textId="7A896FEE" w:rsidR="007F7CE1" w:rsidRPr="00F8197A" w:rsidRDefault="00772BD7">
            <w:pPr>
              <w:spacing w:line="360" w:lineRule="auto"/>
              <w:jc w:val="center"/>
              <w:rPr>
                <w:rFonts w:ascii="Arial" w:eastAsia="Arial" w:hAnsi="Arial" w:cs="Arial"/>
                <w:highlight w:val="white"/>
              </w:rPr>
            </w:pPr>
            <w:r>
              <w:rPr>
                <w:noProof/>
              </w:rPr>
              <w:drawing>
                <wp:inline distT="0" distB="0" distL="0" distR="0" wp14:anchorId="6364998C" wp14:editId="1487AAF5">
                  <wp:extent cx="3535680" cy="3148965"/>
                  <wp:effectExtent l="0" t="0" r="7620" b="0"/>
                  <wp:docPr id="503294297" name="Picture 1" descr="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66982" cy="3176843"/>
                          </a:xfrm>
                          <a:prstGeom prst="rect">
                            <a:avLst/>
                          </a:prstGeom>
                          <a:noFill/>
                          <a:ln>
                            <a:noFill/>
                          </a:ln>
                        </pic:spPr>
                      </pic:pic>
                    </a:graphicData>
                  </a:graphic>
                </wp:inline>
              </w:drawing>
            </w:r>
          </w:p>
          <w:p w14:paraId="3DE5DC95" w14:textId="77777777" w:rsidR="007F7CE1" w:rsidRPr="00F8197A" w:rsidRDefault="00960971">
            <w:pPr>
              <w:spacing w:line="360" w:lineRule="auto"/>
              <w:jc w:val="center"/>
              <w:rPr>
                <w:rFonts w:ascii="Arial" w:eastAsia="Arial" w:hAnsi="Arial" w:cs="Arial"/>
                <w:b/>
                <w:highlight w:val="white"/>
              </w:rPr>
            </w:pPr>
            <w:r w:rsidRPr="00F8197A">
              <w:rPr>
                <w:rFonts w:ascii="Arial" w:eastAsia="Arial" w:hAnsi="Arial" w:cs="Arial"/>
                <w:b/>
                <w:highlight w:val="white"/>
              </w:rPr>
              <w:lastRenderedPageBreak/>
              <w:t>Figure 1: Gibbs Reflective Cycle</w:t>
            </w:r>
          </w:p>
          <w:p w14:paraId="364C116D" w14:textId="77777777" w:rsidR="007F7CE1" w:rsidRPr="00F8197A" w:rsidRDefault="00960971" w:rsidP="00F615C0">
            <w:pPr>
              <w:spacing w:line="360" w:lineRule="auto"/>
              <w:jc w:val="both"/>
              <w:rPr>
                <w:rFonts w:ascii="Arial" w:eastAsia="Arial" w:hAnsi="Arial" w:cs="Arial"/>
                <w:highlight w:val="white"/>
              </w:rPr>
            </w:pPr>
            <w:r w:rsidRPr="00F8197A">
              <w:rPr>
                <w:rFonts w:ascii="Arial" w:eastAsia="Arial" w:hAnsi="Arial" w:cs="Arial"/>
                <w:highlight w:val="white"/>
              </w:rPr>
              <w:t>(Source: Bardi, 2011)</w:t>
            </w:r>
          </w:p>
          <w:p w14:paraId="436DE10F" w14:textId="2322DF7F" w:rsidR="007F7CE1" w:rsidRPr="00904898" w:rsidRDefault="00960971">
            <w:pPr>
              <w:spacing w:line="360" w:lineRule="auto"/>
              <w:jc w:val="both"/>
              <w:rPr>
                <w:rFonts w:ascii="Arial" w:eastAsia="Arial" w:hAnsi="Arial" w:cs="Arial"/>
                <w:iCs/>
                <w:highlight w:val="white"/>
              </w:rPr>
            </w:pPr>
            <w:r w:rsidRPr="00904898">
              <w:rPr>
                <w:rFonts w:ascii="Arial" w:eastAsia="Arial" w:hAnsi="Arial" w:cs="Arial"/>
                <w:b/>
                <w:iCs/>
                <w:highlight w:val="white"/>
              </w:rPr>
              <w:t>Description</w:t>
            </w:r>
          </w:p>
          <w:p w14:paraId="75F54DAE" w14:textId="0007C981" w:rsidR="004E6722" w:rsidRPr="00904898" w:rsidRDefault="00F346AA" w:rsidP="00F346AA">
            <w:pPr>
              <w:spacing w:line="360" w:lineRule="auto"/>
              <w:jc w:val="both"/>
              <w:rPr>
                <w:rFonts w:ascii="Arial" w:eastAsia="Arial" w:hAnsi="Arial" w:cs="Arial"/>
              </w:rPr>
            </w:pPr>
            <w:r w:rsidRPr="00904898">
              <w:rPr>
                <w:rFonts w:ascii="Arial" w:eastAsia="Arial" w:hAnsi="Arial" w:cs="Arial"/>
              </w:rPr>
              <w:t xml:space="preserve">During my placement at IBIS Styles Birmingham Airport, I was primarily stationed in </w:t>
            </w:r>
            <w:r w:rsidR="00263EE0" w:rsidRPr="00904898">
              <w:rPr>
                <w:rFonts w:ascii="Arial" w:eastAsia="Arial" w:hAnsi="Arial" w:cs="Arial"/>
              </w:rPr>
              <w:t>housekeeping department</w:t>
            </w:r>
            <w:r w:rsidRPr="00904898">
              <w:rPr>
                <w:rFonts w:ascii="Arial" w:eastAsia="Arial" w:hAnsi="Arial" w:cs="Arial"/>
              </w:rPr>
              <w:t>, responsible for ensuring a seamless check-in and overall positive experience for guests (</w:t>
            </w:r>
            <w:r w:rsidRPr="00904898">
              <w:rPr>
                <w:rFonts w:ascii="Arial" w:eastAsia="Arial" w:hAnsi="Arial" w:cs="Arial"/>
                <w:highlight w:val="white"/>
              </w:rPr>
              <w:t>Bardi, 2011</w:t>
            </w:r>
            <w:r w:rsidRPr="00904898">
              <w:rPr>
                <w:rFonts w:ascii="Arial" w:eastAsia="Arial" w:hAnsi="Arial" w:cs="Arial"/>
              </w:rPr>
              <w:t xml:space="preserve">). One </w:t>
            </w:r>
            <w:r w:rsidR="00904898" w:rsidRPr="00904898">
              <w:rPr>
                <w:rFonts w:ascii="Arial" w:eastAsia="Arial" w:hAnsi="Arial" w:cs="Arial"/>
              </w:rPr>
              <w:t>incident</w:t>
            </w:r>
            <w:r w:rsidRPr="00904898">
              <w:rPr>
                <w:rFonts w:ascii="Arial" w:eastAsia="Arial" w:hAnsi="Arial" w:cs="Arial"/>
              </w:rPr>
              <w:t xml:space="preserve"> stands out when a guest arrived earlier than expected due to a flight change. </w:t>
            </w:r>
            <w:r w:rsidR="004E6722" w:rsidRPr="00904898">
              <w:rPr>
                <w:rFonts w:ascii="Arial" w:eastAsia="Arial" w:hAnsi="Arial" w:cs="Arial"/>
              </w:rPr>
              <w:t>When we could have just turned them away, I immediately collaborated with housekeeping so that they would have their room thoroughly cleaned prior to their check-in.</w:t>
            </w:r>
          </w:p>
          <w:p w14:paraId="695FC654" w14:textId="77777777" w:rsidR="007F7CE1" w:rsidRPr="00904898" w:rsidRDefault="00960971">
            <w:pPr>
              <w:spacing w:line="360" w:lineRule="auto"/>
              <w:jc w:val="both"/>
              <w:rPr>
                <w:rFonts w:ascii="Arial" w:eastAsia="Arial" w:hAnsi="Arial" w:cs="Arial"/>
                <w:iCs/>
                <w:highlight w:val="white"/>
              </w:rPr>
            </w:pPr>
            <w:r w:rsidRPr="00904898">
              <w:rPr>
                <w:rFonts w:ascii="Arial" w:eastAsia="Arial" w:hAnsi="Arial" w:cs="Arial"/>
                <w:b/>
                <w:iCs/>
                <w:highlight w:val="white"/>
              </w:rPr>
              <w:t>Feelings</w:t>
            </w:r>
          </w:p>
          <w:p w14:paraId="13DB38B0" w14:textId="7B7840AA" w:rsidR="00F346AA" w:rsidRPr="00904898" w:rsidRDefault="00960971">
            <w:pPr>
              <w:spacing w:line="360" w:lineRule="auto"/>
              <w:jc w:val="both"/>
              <w:rPr>
                <w:rFonts w:ascii="Arial" w:eastAsia="Arial" w:hAnsi="Arial" w:cs="Arial"/>
                <w:highlight w:val="white"/>
              </w:rPr>
            </w:pPr>
            <w:r w:rsidRPr="00904898">
              <w:rPr>
                <w:rFonts w:ascii="Arial" w:eastAsia="Arial" w:hAnsi="Arial" w:cs="Arial"/>
                <w:highlight w:val="white"/>
              </w:rPr>
              <w:t xml:space="preserve">The moment I embarked on this journey, there was a blend of </w:t>
            </w:r>
            <w:r w:rsidR="00F346AA" w:rsidRPr="00904898">
              <w:rPr>
                <w:rFonts w:ascii="Arial" w:eastAsia="Arial" w:hAnsi="Arial" w:cs="Arial"/>
              </w:rPr>
              <w:t>urgency and responsibility</w:t>
            </w:r>
            <w:r w:rsidR="00F346AA" w:rsidRPr="00904898">
              <w:rPr>
                <w:rFonts w:ascii="Arial" w:eastAsia="Arial" w:hAnsi="Arial" w:cs="Arial"/>
                <w:highlight w:val="white"/>
              </w:rPr>
              <w:t xml:space="preserve"> </w:t>
            </w:r>
            <w:r w:rsidRPr="00904898">
              <w:rPr>
                <w:rFonts w:ascii="Arial" w:eastAsia="Arial" w:hAnsi="Arial" w:cs="Arial"/>
                <w:highlight w:val="white"/>
              </w:rPr>
              <w:t xml:space="preserve">that swept over me. The fast-paced nature of the </w:t>
            </w:r>
            <w:r w:rsidR="00263EE0" w:rsidRPr="00904898">
              <w:rPr>
                <w:rFonts w:ascii="Arial" w:eastAsia="Arial" w:hAnsi="Arial" w:cs="Arial"/>
              </w:rPr>
              <w:t xml:space="preserve">housekeeping </w:t>
            </w:r>
            <w:r w:rsidR="00263EE0" w:rsidRPr="00904898">
              <w:rPr>
                <w:rFonts w:ascii="Arial" w:eastAsia="Arial" w:hAnsi="Arial" w:cs="Arial"/>
                <w:highlight w:val="white"/>
              </w:rPr>
              <w:t>demanded</w:t>
            </w:r>
            <w:r w:rsidRPr="00904898">
              <w:rPr>
                <w:rFonts w:ascii="Arial" w:eastAsia="Arial" w:hAnsi="Arial" w:cs="Arial"/>
                <w:highlight w:val="white"/>
              </w:rPr>
              <w:t xml:space="preserve"> quick thinking and adaptability (Corgel </w:t>
            </w:r>
            <w:r w:rsidRPr="00904898">
              <w:rPr>
                <w:rFonts w:ascii="Arial" w:eastAsia="Arial" w:hAnsi="Arial" w:cs="Arial"/>
                <w:i/>
                <w:highlight w:val="white"/>
              </w:rPr>
              <w:t>et al</w:t>
            </w:r>
            <w:r w:rsidRPr="00904898">
              <w:rPr>
                <w:rFonts w:ascii="Arial" w:eastAsia="Arial" w:hAnsi="Arial" w:cs="Arial"/>
                <w:highlight w:val="white"/>
              </w:rPr>
              <w:t xml:space="preserve">., 2011). </w:t>
            </w:r>
            <w:r w:rsidR="004E6722" w:rsidRPr="00904898">
              <w:rPr>
                <w:rFonts w:ascii="Arial" w:eastAsia="Arial" w:hAnsi="Arial" w:cs="Arial"/>
              </w:rPr>
              <w:t>The guest’s early arrival posed a challenge, but I made the effort to make the situation into an opportunity to highlight the hotel’s dedication to outstanding customer service.</w:t>
            </w:r>
          </w:p>
          <w:p w14:paraId="3E72520E" w14:textId="77777777" w:rsidR="004E6722" w:rsidRPr="00904898" w:rsidRDefault="00960971">
            <w:pPr>
              <w:spacing w:line="360" w:lineRule="auto"/>
              <w:jc w:val="both"/>
              <w:rPr>
                <w:rFonts w:ascii="Arial" w:eastAsia="Arial" w:hAnsi="Arial" w:cs="Arial"/>
                <w:iCs/>
              </w:rPr>
            </w:pPr>
            <w:r w:rsidRPr="00904898">
              <w:rPr>
                <w:rFonts w:ascii="Arial" w:eastAsia="Arial" w:hAnsi="Arial" w:cs="Arial"/>
                <w:b/>
                <w:iCs/>
                <w:highlight w:val="white"/>
              </w:rPr>
              <w:t>Evaluation</w:t>
            </w:r>
          </w:p>
          <w:p w14:paraId="28F73108" w14:textId="481394D6" w:rsidR="004E6722" w:rsidRPr="00904898" w:rsidRDefault="004E6722">
            <w:pPr>
              <w:spacing w:line="360" w:lineRule="auto"/>
              <w:jc w:val="both"/>
              <w:rPr>
                <w:rFonts w:ascii="Arial" w:eastAsia="Arial" w:hAnsi="Arial" w:cs="Arial"/>
                <w:highlight w:val="white"/>
              </w:rPr>
            </w:pPr>
            <w:r w:rsidRPr="00904898">
              <w:rPr>
                <w:rFonts w:ascii="Arial" w:eastAsia="Arial" w:hAnsi="Arial" w:cs="Arial"/>
              </w:rPr>
              <w:t>In the process of an evaluation, I came to appreciate the idea of putting the guest first (</w:t>
            </w:r>
            <w:r w:rsidRPr="00904898">
              <w:rPr>
                <w:rFonts w:ascii="Arial" w:eastAsia="Arial" w:hAnsi="Arial" w:cs="Arial"/>
                <w:highlight w:val="white"/>
              </w:rPr>
              <w:t>Vallen and Vallen, 2014</w:t>
            </w:r>
            <w:r w:rsidRPr="00904898">
              <w:rPr>
                <w:rFonts w:ascii="Arial" w:eastAsia="Arial" w:hAnsi="Arial" w:cs="Arial"/>
              </w:rPr>
              <w:t>). My problem-solving skills, multitasking abilities and conflict resolutions skills were obvious to me. Prior to the usual check-in time, I perceived the need to accommodate the requirements of the customer. Denying them accommodation would have created a negative impression and tarnished the hotel’s reputation for customer-centric service.</w:t>
            </w:r>
          </w:p>
          <w:p w14:paraId="1136D585" w14:textId="77777777" w:rsidR="007F7CE1" w:rsidRPr="00904898" w:rsidRDefault="00960971">
            <w:pPr>
              <w:spacing w:line="360" w:lineRule="auto"/>
              <w:jc w:val="both"/>
              <w:rPr>
                <w:rFonts w:ascii="Arial" w:eastAsia="Arial" w:hAnsi="Arial" w:cs="Arial"/>
                <w:b/>
                <w:iCs/>
                <w:highlight w:val="white"/>
              </w:rPr>
            </w:pPr>
            <w:r w:rsidRPr="00904898">
              <w:rPr>
                <w:rFonts w:ascii="Arial" w:eastAsia="Arial" w:hAnsi="Arial" w:cs="Arial"/>
                <w:b/>
                <w:iCs/>
                <w:highlight w:val="white"/>
              </w:rPr>
              <w:t>Analysis</w:t>
            </w:r>
          </w:p>
          <w:p w14:paraId="7FAA0470" w14:textId="4F6371DC" w:rsidR="007F7CE1" w:rsidRPr="00904898" w:rsidRDefault="004E6722" w:rsidP="00F346AA">
            <w:pPr>
              <w:spacing w:line="360" w:lineRule="auto"/>
              <w:jc w:val="both"/>
              <w:rPr>
                <w:rFonts w:ascii="Arial" w:eastAsia="Arial" w:hAnsi="Arial" w:cs="Arial"/>
                <w:iCs/>
              </w:rPr>
            </w:pPr>
            <w:r w:rsidRPr="00904898">
              <w:rPr>
                <w:rFonts w:ascii="Arial" w:eastAsia="Arial" w:hAnsi="Arial" w:cs="Arial"/>
                <w:iCs/>
              </w:rPr>
              <w:t>It caused me to consider the wider concepts of hospitality management. It emphasized on the importance of flexibility and the willingness to change in the event of unexpected scenarios. In hospitality industry, customer satisfaction is often intertwined with the staff’s ability to be responsive and creative in meeting customers’ demands at once. The instance also highlighted the interrelatedness of the different departments in a hotel, thus, emphasizing the need for good communication and collaboration.</w:t>
            </w:r>
          </w:p>
          <w:p w14:paraId="38793493" w14:textId="77777777" w:rsidR="007F7CE1" w:rsidRPr="00904898" w:rsidRDefault="00960971">
            <w:pPr>
              <w:spacing w:line="360" w:lineRule="auto"/>
              <w:jc w:val="both"/>
              <w:rPr>
                <w:rFonts w:ascii="Arial" w:eastAsia="Arial" w:hAnsi="Arial" w:cs="Arial"/>
                <w:iCs/>
                <w:highlight w:val="white"/>
              </w:rPr>
            </w:pPr>
            <w:r w:rsidRPr="00904898">
              <w:rPr>
                <w:rFonts w:ascii="Arial" w:eastAsia="Arial" w:hAnsi="Arial" w:cs="Arial"/>
                <w:b/>
                <w:iCs/>
                <w:highlight w:val="white"/>
              </w:rPr>
              <w:t>Conclusion</w:t>
            </w:r>
          </w:p>
          <w:p w14:paraId="53825294" w14:textId="77777777" w:rsidR="004E6722" w:rsidRPr="00904898" w:rsidRDefault="004E6722">
            <w:pPr>
              <w:spacing w:line="360" w:lineRule="auto"/>
              <w:jc w:val="both"/>
              <w:rPr>
                <w:rFonts w:ascii="Arial" w:eastAsia="Arial" w:hAnsi="Arial" w:cs="Arial"/>
              </w:rPr>
            </w:pPr>
            <w:r w:rsidRPr="00904898">
              <w:rPr>
                <w:rFonts w:ascii="Arial" w:eastAsia="Arial" w:hAnsi="Arial" w:cs="Arial"/>
              </w:rPr>
              <w:t xml:space="preserve">This experience highlighted the importance of being active and responsible in the situations with the unexpected circumstances (Hammer, 2016). The positive result showed the effect of </w:t>
            </w:r>
            <w:r w:rsidRPr="00904898">
              <w:rPr>
                <w:rFonts w:ascii="Arial" w:eastAsia="Arial" w:hAnsi="Arial" w:cs="Arial"/>
              </w:rPr>
              <w:lastRenderedPageBreak/>
              <w:t>the customer-orientated approach in terms of the guest satisfaction level and on the overall performance of the whole business.</w:t>
            </w:r>
          </w:p>
          <w:p w14:paraId="408DC607" w14:textId="3A4A67F1" w:rsidR="007F7CE1" w:rsidRPr="004E6722" w:rsidRDefault="00960971">
            <w:pPr>
              <w:spacing w:line="360" w:lineRule="auto"/>
              <w:jc w:val="both"/>
              <w:rPr>
                <w:rFonts w:ascii="Arial" w:eastAsia="Arial" w:hAnsi="Arial" w:cs="Arial"/>
                <w:color w:val="FF0000"/>
              </w:rPr>
            </w:pPr>
            <w:r w:rsidRPr="00F8197A">
              <w:rPr>
                <w:rFonts w:ascii="Arial" w:eastAsia="Arial" w:hAnsi="Arial" w:cs="Arial"/>
                <w:b/>
                <w:i/>
                <w:highlight w:val="white"/>
              </w:rPr>
              <w:t>Action Plan</w:t>
            </w:r>
          </w:p>
          <w:p w14:paraId="19F2C58D" w14:textId="1A23EE0A" w:rsidR="007F7CE1" w:rsidRPr="00F8197A" w:rsidRDefault="004243AD">
            <w:pPr>
              <w:spacing w:line="360" w:lineRule="auto"/>
              <w:jc w:val="both"/>
              <w:rPr>
                <w:rFonts w:ascii="Arial" w:eastAsia="Arial" w:hAnsi="Arial" w:cs="Arial"/>
                <w:highlight w:val="white"/>
              </w:rPr>
            </w:pPr>
            <w:r w:rsidRPr="00F8197A">
              <w:rPr>
                <w:rFonts w:ascii="Arial" w:eastAsia="Arial" w:hAnsi="Arial" w:cs="Arial"/>
              </w:rPr>
              <w:t xml:space="preserve">I am focusing on improving time management skills in the subsequent 3 months to prioritize timely conversation and professionalism for best guest services. Enrolling in specialised training programs will equip me with strategies for organizing schedules, specifically during peak hours, improving overall efficiency in the </w:t>
            </w:r>
            <w:r w:rsidR="00263EE0">
              <w:rPr>
                <w:rFonts w:ascii="Arial" w:eastAsia="Arial" w:hAnsi="Arial" w:cs="Arial"/>
                <w:highlight w:val="white"/>
              </w:rPr>
              <w:t>housekeeping</w:t>
            </w:r>
            <w:r w:rsidR="00263EE0" w:rsidRPr="00F8197A">
              <w:rPr>
                <w:rFonts w:ascii="Arial" w:eastAsia="Arial" w:hAnsi="Arial" w:cs="Arial"/>
                <w:highlight w:val="white"/>
              </w:rPr>
              <w:t xml:space="preserve"> </w:t>
            </w:r>
            <w:r w:rsidR="00263EE0" w:rsidRPr="00F8197A">
              <w:rPr>
                <w:rFonts w:ascii="Arial" w:eastAsia="Arial" w:hAnsi="Arial" w:cs="Arial"/>
              </w:rPr>
              <w:t>duties</w:t>
            </w:r>
            <w:r w:rsidRPr="00F8197A">
              <w:rPr>
                <w:rFonts w:ascii="Arial" w:eastAsia="Arial" w:hAnsi="Arial" w:cs="Arial"/>
              </w:rPr>
              <w:t xml:space="preserve">. Recognizing challenges in coping with visitor interactions, I plan to </w:t>
            </w:r>
            <w:r w:rsidR="00F346AA">
              <w:rPr>
                <w:rFonts w:ascii="Arial" w:eastAsia="Arial" w:hAnsi="Arial" w:cs="Arial"/>
              </w:rPr>
              <w:t xml:space="preserve">seek </w:t>
            </w:r>
            <w:r w:rsidRPr="00F8197A">
              <w:rPr>
                <w:rFonts w:ascii="Arial" w:eastAsia="Arial" w:hAnsi="Arial" w:cs="Arial"/>
              </w:rPr>
              <w:t xml:space="preserve">guidance from experienced mentors within the hospitality industry over the subsequent six months. Regular mentorship sessions will offer insights into powerful problem-fixing, multitasking, and struggle resolution within the dynamic front workplace surroundings. </w:t>
            </w:r>
          </w:p>
          <w:p w14:paraId="11915EE2" w14:textId="038D1E2A" w:rsidR="007F7CE1" w:rsidRPr="00F8197A" w:rsidRDefault="00960971">
            <w:pPr>
              <w:spacing w:after="0" w:line="360" w:lineRule="auto"/>
              <w:jc w:val="both"/>
              <w:rPr>
                <w:rFonts w:ascii="Arial" w:eastAsia="Arial" w:hAnsi="Arial" w:cs="Arial"/>
                <w:sz w:val="20"/>
                <w:szCs w:val="20"/>
              </w:rPr>
            </w:pPr>
            <w:r w:rsidRPr="00F8197A">
              <w:rPr>
                <w:rFonts w:ascii="Arial" w:eastAsia="Arial" w:hAnsi="Arial" w:cs="Arial"/>
                <w:highlight w:val="white"/>
              </w:rPr>
              <w:t xml:space="preserve">The placement process has helped me develop a profound respect and understanding of the complexities in hospitality. I realised that communication effectiveness, professionalism and a customer-centred culture lay the foundation for success in </w:t>
            </w:r>
            <w:r w:rsidR="00263EE0">
              <w:rPr>
                <w:rFonts w:ascii="Arial" w:eastAsia="Arial" w:hAnsi="Arial" w:cs="Arial"/>
                <w:highlight w:val="white"/>
              </w:rPr>
              <w:t>housekeeping</w:t>
            </w:r>
            <w:r w:rsidR="00263EE0" w:rsidRPr="00F8197A">
              <w:rPr>
                <w:rFonts w:ascii="Arial" w:eastAsia="Arial" w:hAnsi="Arial" w:cs="Arial"/>
                <w:highlight w:val="white"/>
              </w:rPr>
              <w:t xml:space="preserve"> management</w:t>
            </w:r>
            <w:r w:rsidRPr="00F8197A">
              <w:rPr>
                <w:rFonts w:ascii="Arial" w:eastAsia="Arial" w:hAnsi="Arial" w:cs="Arial"/>
                <w:highlight w:val="white"/>
              </w:rPr>
              <w:t>. The need for adaptability has become clearer also facilitating my personal as well as professional growth.</w:t>
            </w:r>
          </w:p>
          <w:p w14:paraId="10F1C179" w14:textId="77777777" w:rsidR="007F7CE1" w:rsidRPr="00F8197A" w:rsidRDefault="007F7CE1">
            <w:pPr>
              <w:spacing w:after="0" w:line="240" w:lineRule="auto"/>
              <w:rPr>
                <w:rFonts w:ascii="Arial" w:eastAsia="Arial" w:hAnsi="Arial" w:cs="Arial"/>
                <w:sz w:val="20"/>
                <w:szCs w:val="20"/>
              </w:rPr>
            </w:pPr>
          </w:p>
          <w:p w14:paraId="2597E95E" w14:textId="77777777" w:rsidR="007F7CE1" w:rsidRPr="00F8197A" w:rsidRDefault="007F7CE1">
            <w:pPr>
              <w:spacing w:after="0" w:line="240" w:lineRule="auto"/>
              <w:rPr>
                <w:rFonts w:ascii="Arial" w:eastAsia="Arial" w:hAnsi="Arial" w:cs="Arial"/>
                <w:sz w:val="20"/>
                <w:szCs w:val="20"/>
              </w:rPr>
            </w:pPr>
          </w:p>
        </w:tc>
      </w:tr>
    </w:tbl>
    <w:p w14:paraId="74A6CC41" w14:textId="77777777" w:rsidR="007F7CE1" w:rsidRPr="00F8197A" w:rsidRDefault="007F7CE1">
      <w:pPr>
        <w:tabs>
          <w:tab w:val="left" w:pos="1344"/>
        </w:tabs>
        <w:rPr>
          <w:rFonts w:ascii="Arial" w:eastAsia="Arial" w:hAnsi="Arial" w:cs="Arial"/>
        </w:rPr>
        <w:sectPr w:rsidR="007F7CE1" w:rsidRPr="00F8197A" w:rsidSect="009E70C6">
          <w:pgSz w:w="11906" w:h="16838"/>
          <w:pgMar w:top="720" w:right="720" w:bottom="720" w:left="720" w:header="709" w:footer="709" w:gutter="0"/>
          <w:pgNumType w:start="1"/>
          <w:cols w:space="720"/>
        </w:sectPr>
      </w:pPr>
    </w:p>
    <w:p w14:paraId="3DF6C73C"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rPr>
      </w:pPr>
    </w:p>
    <w:tbl>
      <w:tblPr>
        <w:tblStyle w:val="a0"/>
        <w:tblpPr w:leftFromText="180" w:rightFromText="180" w:vertAnchor="text" w:tblpY="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F8197A" w:rsidRPr="00F8197A" w14:paraId="0379FE04"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3F4618BF" w14:textId="77777777" w:rsidR="007F7CE1" w:rsidRPr="00F8197A" w:rsidRDefault="007F7CE1">
            <w:pPr>
              <w:keepNext/>
              <w:spacing w:after="0" w:line="240" w:lineRule="auto"/>
              <w:jc w:val="center"/>
              <w:rPr>
                <w:rFonts w:ascii="Arial" w:eastAsia="Arial" w:hAnsi="Arial" w:cs="Arial"/>
                <w:b/>
                <w:sz w:val="32"/>
                <w:szCs w:val="32"/>
              </w:rPr>
            </w:pPr>
          </w:p>
          <w:p w14:paraId="7F3029F4" w14:textId="77777777" w:rsidR="007F7CE1" w:rsidRPr="00F8197A" w:rsidRDefault="00960971">
            <w:pPr>
              <w:keepNext/>
              <w:spacing w:after="0" w:line="240" w:lineRule="auto"/>
              <w:jc w:val="both"/>
              <w:rPr>
                <w:rFonts w:ascii="Arial" w:eastAsia="Arial" w:hAnsi="Arial" w:cs="Arial"/>
                <w:b/>
                <w:sz w:val="28"/>
                <w:szCs w:val="28"/>
              </w:rPr>
            </w:pPr>
            <w:r w:rsidRPr="00F8197A">
              <w:rPr>
                <w:rFonts w:ascii="Arial" w:eastAsia="Arial" w:hAnsi="Arial" w:cs="Arial"/>
                <w:noProof/>
                <w:lang w:val="en-IN"/>
              </w:rPr>
              <w:drawing>
                <wp:inline distT="0" distB="0" distL="0" distR="0" wp14:anchorId="257C65D3" wp14:editId="305B05D4">
                  <wp:extent cx="2984904" cy="1300091"/>
                  <wp:effectExtent l="0" t="0" r="0" b="0"/>
                  <wp:docPr id="1771641914" name="image1.png" descr="UWTSD new Logo"/>
                  <wp:cNvGraphicFramePr/>
                  <a:graphic xmlns:a="http://schemas.openxmlformats.org/drawingml/2006/main">
                    <a:graphicData uri="http://schemas.openxmlformats.org/drawingml/2006/picture">
                      <pic:pic xmlns:pic="http://schemas.openxmlformats.org/drawingml/2006/picture">
                        <pic:nvPicPr>
                          <pic:cNvPr id="0" name="image1.png" descr="UWTSD new Logo"/>
                          <pic:cNvPicPr preferRelativeResize="0"/>
                        </pic:nvPicPr>
                        <pic:blipFill>
                          <a:blip r:embed="rId7"/>
                          <a:srcRect/>
                          <a:stretch>
                            <a:fillRect/>
                          </a:stretch>
                        </pic:blipFill>
                        <pic:spPr>
                          <a:xfrm>
                            <a:off x="0" y="0"/>
                            <a:ext cx="2984904" cy="1300091"/>
                          </a:xfrm>
                          <a:prstGeom prst="rect">
                            <a:avLst/>
                          </a:prstGeom>
                          <a:ln/>
                        </pic:spPr>
                      </pic:pic>
                    </a:graphicData>
                  </a:graphic>
                </wp:inline>
              </w:drawing>
            </w:r>
            <w:r w:rsidRPr="00F8197A">
              <w:rPr>
                <w:rFonts w:ascii="Arial" w:eastAsia="Arial" w:hAnsi="Arial" w:cs="Arial"/>
                <w:b/>
                <w:sz w:val="32"/>
                <w:szCs w:val="32"/>
              </w:rPr>
              <w:br/>
            </w:r>
          </w:p>
          <w:p w14:paraId="75C67C49" w14:textId="77777777" w:rsidR="007F7CE1" w:rsidRPr="00F8197A" w:rsidRDefault="00960971">
            <w:pPr>
              <w:rPr>
                <w:rFonts w:ascii="Arial" w:eastAsia="Arial" w:hAnsi="Arial" w:cs="Arial"/>
                <w:b/>
                <w:sz w:val="28"/>
                <w:szCs w:val="28"/>
              </w:rPr>
            </w:pPr>
            <w:r w:rsidRPr="00F8197A">
              <w:rPr>
                <w:rFonts w:ascii="Arial" w:eastAsia="Arial" w:hAnsi="Arial" w:cs="Arial"/>
                <w:b/>
                <w:sz w:val="28"/>
                <w:szCs w:val="28"/>
              </w:rPr>
              <w:t xml:space="preserve">Component Two </w:t>
            </w:r>
          </w:p>
          <w:p w14:paraId="5A9AE618" w14:textId="77777777" w:rsidR="007F7CE1" w:rsidRPr="00F8197A" w:rsidRDefault="00960971">
            <w:pPr>
              <w:rPr>
                <w:rFonts w:ascii="Arial" w:eastAsia="Arial" w:hAnsi="Arial" w:cs="Arial"/>
                <w:b/>
                <w:sz w:val="32"/>
                <w:szCs w:val="32"/>
              </w:rPr>
            </w:pPr>
            <w:r w:rsidRPr="00F8197A">
              <w:rPr>
                <w:rFonts w:ascii="Arial" w:eastAsia="Arial" w:hAnsi="Arial" w:cs="Arial"/>
                <w:b/>
                <w:sz w:val="28"/>
                <w:szCs w:val="28"/>
              </w:rPr>
              <w:t>Contribution to Overall Module Assessment: 25%</w:t>
            </w:r>
          </w:p>
        </w:tc>
      </w:tr>
      <w:tr w:rsidR="00F8197A" w:rsidRPr="00F8197A" w14:paraId="335F7FDF"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7A128404"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b/>
                <w:sz w:val="32"/>
                <w:szCs w:val="32"/>
              </w:rPr>
            </w:pPr>
          </w:p>
        </w:tc>
      </w:tr>
      <w:tr w:rsidR="00F8197A" w:rsidRPr="00F8197A" w14:paraId="6D2E91C4"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71B94F92"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b/>
                <w:sz w:val="32"/>
                <w:szCs w:val="32"/>
              </w:rPr>
            </w:pPr>
          </w:p>
        </w:tc>
      </w:tr>
      <w:tr w:rsidR="00F8197A" w:rsidRPr="00F8197A" w14:paraId="0C0CD0FB"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2E9B049D"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b/>
                <w:sz w:val="32"/>
                <w:szCs w:val="32"/>
              </w:rPr>
            </w:pPr>
          </w:p>
        </w:tc>
      </w:tr>
      <w:tr w:rsidR="00F8197A" w:rsidRPr="00F8197A" w14:paraId="11E38E70"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62B9EDC5" w14:textId="77777777" w:rsidR="007F7CE1" w:rsidRPr="00F8197A" w:rsidRDefault="00960971">
            <w:pPr>
              <w:keepNext/>
              <w:spacing w:after="0" w:line="240" w:lineRule="auto"/>
              <w:rPr>
                <w:rFonts w:ascii="Arial" w:eastAsia="Arial" w:hAnsi="Arial" w:cs="Arial"/>
                <w:b/>
              </w:rPr>
            </w:pPr>
            <w:r w:rsidRPr="00F8197A">
              <w:rPr>
                <w:rFonts w:ascii="Arial" w:eastAsia="Arial" w:hAnsi="Arial" w:cs="Arial"/>
                <w:b/>
              </w:rPr>
              <w:t>Trip Advisor Review Response 150 words +/-10%</w:t>
            </w:r>
          </w:p>
        </w:tc>
      </w:tr>
      <w:tr w:rsidR="00F8197A" w:rsidRPr="00F8197A" w14:paraId="0E8955AA"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C196E" w14:textId="77777777" w:rsidR="007F7CE1" w:rsidRPr="00F8197A" w:rsidRDefault="007F7CE1">
            <w:pPr>
              <w:spacing w:after="0" w:line="240" w:lineRule="auto"/>
              <w:rPr>
                <w:rFonts w:ascii="Arial" w:eastAsia="Arial" w:hAnsi="Arial" w:cs="Arial"/>
                <w:sz w:val="20"/>
                <w:szCs w:val="20"/>
              </w:rPr>
            </w:pPr>
          </w:p>
          <w:p w14:paraId="53C87A62"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Dear Irish-Ian,</w:t>
            </w:r>
          </w:p>
          <w:p w14:paraId="4D0BF13F"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Thank you for taking the time to share your positive experience with us. It is wonderful to know that the 20-minute walk from the airport and the proximity to an NEC entrance suited your needs.</w:t>
            </w:r>
          </w:p>
          <w:p w14:paraId="5E32CA16" w14:textId="77777777" w:rsidR="001A61B2" w:rsidRPr="00F8197A" w:rsidRDefault="00960971">
            <w:pPr>
              <w:spacing w:line="360" w:lineRule="auto"/>
              <w:jc w:val="both"/>
              <w:rPr>
                <w:rFonts w:ascii="Arial" w:eastAsia="Arial" w:hAnsi="Arial" w:cs="Arial"/>
              </w:rPr>
            </w:pPr>
            <w:r w:rsidRPr="00F8197A">
              <w:rPr>
                <w:rFonts w:ascii="Arial" w:eastAsia="Arial" w:hAnsi="Arial" w:cs="Arial"/>
                <w:highlight w:val="white"/>
              </w:rPr>
              <w:t>It is fantastic to know that you found our breakfast options to your liking, and our self-service approach met your expectations. We understand the importance of a good meal to start the day.</w:t>
            </w:r>
          </w:p>
          <w:p w14:paraId="5D7FA3C7" w14:textId="16571400" w:rsidR="007F7CE1" w:rsidRPr="00F8197A" w:rsidRDefault="001A61B2">
            <w:pPr>
              <w:spacing w:line="360" w:lineRule="auto"/>
              <w:jc w:val="both"/>
              <w:rPr>
                <w:rFonts w:ascii="Arial" w:eastAsia="Arial" w:hAnsi="Arial" w:cs="Arial"/>
                <w:highlight w:val="white"/>
              </w:rPr>
            </w:pPr>
            <w:r w:rsidRPr="00F8197A">
              <w:rPr>
                <w:rFonts w:ascii="Arial" w:eastAsia="Arial" w:hAnsi="Arial" w:cs="Arial"/>
              </w:rPr>
              <w:t xml:space="preserve">We are extremely delighted to hear that the Wi-Fi on your room significantly facilitated your work during your stay in our hotel. Ensuring our guests enjoy comfort and ease is our </w:t>
            </w:r>
            <w:r w:rsidR="00B1644A" w:rsidRPr="00F8197A">
              <w:rPr>
                <w:rFonts w:ascii="Arial" w:eastAsia="Arial" w:hAnsi="Arial" w:cs="Arial"/>
              </w:rPr>
              <w:t>priority</w:t>
            </w:r>
            <w:r w:rsidRPr="00F8197A">
              <w:rPr>
                <w:rFonts w:ascii="Arial" w:eastAsia="Arial" w:hAnsi="Arial" w:cs="Arial"/>
              </w:rPr>
              <w:t>, and your valuable feedback aids us in reaching this goal.</w:t>
            </w:r>
          </w:p>
          <w:p w14:paraId="04BAF7D1"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Thank you once again for your kind words. We look forward to welcoming you back for another enjoyable stay.</w:t>
            </w:r>
          </w:p>
          <w:p w14:paraId="13C1BD55"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Warm regards,</w:t>
            </w:r>
          </w:p>
          <w:p w14:paraId="0A892665" w14:textId="77777777" w:rsidR="007F7CE1" w:rsidRPr="00F8197A" w:rsidRDefault="00960971">
            <w:pPr>
              <w:spacing w:after="0" w:line="240" w:lineRule="auto"/>
              <w:rPr>
                <w:rFonts w:ascii="Arial" w:eastAsia="Arial" w:hAnsi="Arial" w:cs="Arial"/>
              </w:rPr>
            </w:pPr>
            <w:r w:rsidRPr="00F8197A">
              <w:rPr>
                <w:rFonts w:ascii="Arial" w:eastAsia="Arial" w:hAnsi="Arial" w:cs="Arial"/>
                <w:highlight w:val="white"/>
              </w:rPr>
              <w:t>Guest Relations Manager</w:t>
            </w:r>
          </w:p>
          <w:p w14:paraId="4A92B33A" w14:textId="77777777" w:rsidR="007F7CE1" w:rsidRPr="00F8197A" w:rsidRDefault="007F7CE1">
            <w:pPr>
              <w:spacing w:after="0" w:line="240" w:lineRule="auto"/>
              <w:rPr>
                <w:rFonts w:ascii="Arial" w:eastAsia="Arial" w:hAnsi="Arial" w:cs="Arial"/>
                <w:sz w:val="20"/>
                <w:szCs w:val="20"/>
              </w:rPr>
            </w:pPr>
          </w:p>
          <w:p w14:paraId="78F29D4C" w14:textId="77777777" w:rsidR="007F7CE1" w:rsidRPr="00F8197A" w:rsidRDefault="007F7CE1">
            <w:pPr>
              <w:spacing w:after="0" w:line="240" w:lineRule="auto"/>
              <w:rPr>
                <w:rFonts w:ascii="Arial" w:eastAsia="Arial" w:hAnsi="Arial" w:cs="Arial"/>
                <w:sz w:val="20"/>
                <w:szCs w:val="20"/>
              </w:rPr>
            </w:pPr>
          </w:p>
        </w:tc>
      </w:tr>
    </w:tbl>
    <w:p w14:paraId="45A80159" w14:textId="77777777" w:rsidR="007F7CE1" w:rsidRPr="00F8197A" w:rsidRDefault="007F7CE1">
      <w:pPr>
        <w:rPr>
          <w:rFonts w:ascii="Arial" w:eastAsia="Arial" w:hAnsi="Arial" w:cs="Arial"/>
          <w:b/>
          <w:sz w:val="28"/>
          <w:szCs w:val="28"/>
        </w:rPr>
      </w:pPr>
    </w:p>
    <w:p w14:paraId="59487BB6" w14:textId="77777777" w:rsidR="007F7CE1" w:rsidRPr="00F8197A" w:rsidRDefault="007F7CE1">
      <w:pPr>
        <w:rPr>
          <w:rFonts w:ascii="Arial" w:eastAsia="Arial" w:hAnsi="Arial" w:cs="Arial"/>
          <w:b/>
          <w:sz w:val="28"/>
          <w:szCs w:val="28"/>
        </w:rPr>
      </w:pPr>
    </w:p>
    <w:tbl>
      <w:tblPr>
        <w:tblStyle w:val="a1"/>
        <w:tblpPr w:leftFromText="180" w:rightFromText="180" w:vertAnchor="text" w:tblpY="49"/>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16"/>
      </w:tblGrid>
      <w:tr w:rsidR="00F8197A" w:rsidRPr="00F8197A" w14:paraId="2DB15E37" w14:textId="77777777">
        <w:trPr>
          <w:trHeight w:val="557"/>
        </w:trPr>
        <w:tc>
          <w:tcPr>
            <w:tcW w:w="9016" w:type="dxa"/>
            <w:vMerge w:val="restart"/>
            <w:tcBorders>
              <w:top w:val="single" w:sz="4" w:space="0" w:color="000000"/>
              <w:left w:val="single" w:sz="4" w:space="0" w:color="000000"/>
              <w:right w:val="single" w:sz="4" w:space="0" w:color="000000"/>
            </w:tcBorders>
            <w:shd w:val="clear" w:color="auto" w:fill="auto"/>
          </w:tcPr>
          <w:p w14:paraId="4CBEE0CA" w14:textId="77777777" w:rsidR="007F7CE1" w:rsidRPr="00F8197A" w:rsidRDefault="00960971">
            <w:pPr>
              <w:rPr>
                <w:rFonts w:ascii="Arial" w:eastAsia="Arial" w:hAnsi="Arial" w:cs="Arial"/>
              </w:rPr>
            </w:pPr>
            <w:r w:rsidRPr="00F8197A">
              <w:rPr>
                <w:rFonts w:ascii="Arial" w:eastAsia="Arial" w:hAnsi="Arial" w:cs="Arial"/>
              </w:rPr>
              <w:t>Screen shot of referenced Trip Advisor review used:</w:t>
            </w:r>
          </w:p>
          <w:p w14:paraId="51C27FE5" w14:textId="77777777" w:rsidR="007F7CE1" w:rsidRPr="00F8197A" w:rsidRDefault="00960971">
            <w:pPr>
              <w:rPr>
                <w:rFonts w:ascii="Arial" w:eastAsia="Arial" w:hAnsi="Arial" w:cs="Arial"/>
              </w:rPr>
            </w:pPr>
            <w:r w:rsidRPr="00F8197A">
              <w:rPr>
                <w:rFonts w:ascii="Arial" w:eastAsia="Arial" w:hAnsi="Arial" w:cs="Arial"/>
                <w:b/>
                <w:noProof/>
                <w:highlight w:val="white"/>
                <w:lang w:val="en-IN"/>
              </w:rPr>
              <w:lastRenderedPageBreak/>
              <w:drawing>
                <wp:inline distT="114300" distB="114300" distL="114300" distR="114300" wp14:anchorId="2EFB5601" wp14:editId="7B1F42D8">
                  <wp:extent cx="5731200" cy="4229100"/>
                  <wp:effectExtent l="0" t="0" r="0" b="0"/>
                  <wp:docPr id="177164191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731200" cy="4229100"/>
                          </a:xfrm>
                          <a:prstGeom prst="rect">
                            <a:avLst/>
                          </a:prstGeom>
                          <a:ln/>
                        </pic:spPr>
                      </pic:pic>
                    </a:graphicData>
                  </a:graphic>
                </wp:inline>
              </w:drawing>
            </w:r>
          </w:p>
        </w:tc>
      </w:tr>
      <w:tr w:rsidR="00F8197A" w:rsidRPr="00F8197A" w14:paraId="0808118B"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08783EA6"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rPr>
            </w:pPr>
          </w:p>
        </w:tc>
      </w:tr>
      <w:tr w:rsidR="00F8197A" w:rsidRPr="00F8197A" w14:paraId="612FF2EE" w14:textId="77777777">
        <w:trPr>
          <w:trHeight w:val="468"/>
        </w:trPr>
        <w:tc>
          <w:tcPr>
            <w:tcW w:w="9016" w:type="dxa"/>
            <w:vMerge/>
            <w:tcBorders>
              <w:top w:val="single" w:sz="4" w:space="0" w:color="000000"/>
              <w:left w:val="single" w:sz="4" w:space="0" w:color="000000"/>
              <w:right w:val="single" w:sz="4" w:space="0" w:color="000000"/>
            </w:tcBorders>
            <w:shd w:val="clear" w:color="auto" w:fill="auto"/>
          </w:tcPr>
          <w:p w14:paraId="3895AD8E"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rPr>
            </w:pPr>
          </w:p>
        </w:tc>
      </w:tr>
      <w:tr w:rsidR="00F8197A" w:rsidRPr="00F8197A" w14:paraId="75344863" w14:textId="77777777">
        <w:trPr>
          <w:trHeight w:val="460"/>
        </w:trPr>
        <w:tc>
          <w:tcPr>
            <w:tcW w:w="9016" w:type="dxa"/>
            <w:vMerge/>
            <w:tcBorders>
              <w:top w:val="single" w:sz="4" w:space="0" w:color="000000"/>
              <w:left w:val="single" w:sz="4" w:space="0" w:color="000000"/>
              <w:right w:val="single" w:sz="4" w:space="0" w:color="000000"/>
            </w:tcBorders>
            <w:shd w:val="clear" w:color="auto" w:fill="auto"/>
          </w:tcPr>
          <w:p w14:paraId="07878635" w14:textId="77777777" w:rsidR="007F7CE1" w:rsidRPr="00F8197A" w:rsidRDefault="007F7CE1">
            <w:pPr>
              <w:widowControl w:val="0"/>
              <w:pBdr>
                <w:top w:val="nil"/>
                <w:left w:val="nil"/>
                <w:bottom w:val="nil"/>
                <w:right w:val="nil"/>
                <w:between w:val="nil"/>
              </w:pBdr>
              <w:spacing w:after="0" w:line="276" w:lineRule="auto"/>
              <w:rPr>
                <w:rFonts w:ascii="Arial" w:eastAsia="Arial" w:hAnsi="Arial" w:cs="Arial"/>
              </w:rPr>
            </w:pPr>
          </w:p>
        </w:tc>
      </w:tr>
      <w:tr w:rsidR="00F8197A" w:rsidRPr="00F8197A" w14:paraId="6B8D7BC9" w14:textId="77777777">
        <w:trPr>
          <w:trHeight w:val="460"/>
        </w:trPr>
        <w:tc>
          <w:tcPr>
            <w:tcW w:w="9016" w:type="dxa"/>
            <w:tcBorders>
              <w:left w:val="single" w:sz="4" w:space="0" w:color="000000"/>
              <w:bottom w:val="single" w:sz="4" w:space="0" w:color="000000"/>
              <w:right w:val="single" w:sz="4" w:space="0" w:color="000000"/>
            </w:tcBorders>
            <w:shd w:val="clear" w:color="auto" w:fill="auto"/>
          </w:tcPr>
          <w:p w14:paraId="71C9F373" w14:textId="77777777" w:rsidR="007F7CE1" w:rsidRPr="00F8197A" w:rsidRDefault="00960971">
            <w:pPr>
              <w:keepNext/>
              <w:spacing w:after="0" w:line="240" w:lineRule="auto"/>
              <w:rPr>
                <w:rFonts w:ascii="Arial" w:eastAsia="Arial" w:hAnsi="Arial" w:cs="Arial"/>
                <w:b/>
              </w:rPr>
            </w:pPr>
            <w:r w:rsidRPr="00F8197A">
              <w:rPr>
                <w:rFonts w:ascii="Arial" w:eastAsia="Arial" w:hAnsi="Arial" w:cs="Arial"/>
                <w:b/>
              </w:rPr>
              <w:t>Letter of complaint response 500 words +/- 1-%</w:t>
            </w:r>
          </w:p>
        </w:tc>
      </w:tr>
      <w:tr w:rsidR="00F8197A" w:rsidRPr="00F8197A" w14:paraId="2291ACBC" w14:textId="77777777">
        <w:trPr>
          <w:trHeight w:val="470"/>
        </w:trPr>
        <w:tc>
          <w:tcPr>
            <w:tcW w:w="901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D2B559" w14:textId="77777777" w:rsidR="007F7CE1" w:rsidRPr="00F8197A" w:rsidRDefault="007F7CE1">
            <w:pPr>
              <w:spacing w:after="0" w:line="240" w:lineRule="auto"/>
              <w:rPr>
                <w:rFonts w:ascii="Arial" w:eastAsia="Arial" w:hAnsi="Arial" w:cs="Arial"/>
                <w:sz w:val="20"/>
                <w:szCs w:val="20"/>
              </w:rPr>
            </w:pPr>
          </w:p>
          <w:p w14:paraId="0783DD65"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Dear Mrs. Joanna Blake,</w:t>
            </w:r>
          </w:p>
          <w:p w14:paraId="68D118CC" w14:textId="77777777" w:rsidR="007F7CE1" w:rsidRPr="00F8197A" w:rsidRDefault="00960971">
            <w:pPr>
              <w:spacing w:line="360" w:lineRule="auto"/>
              <w:jc w:val="both"/>
              <w:rPr>
                <w:rFonts w:ascii="Arial" w:eastAsia="Arial" w:hAnsi="Arial" w:cs="Arial"/>
              </w:rPr>
            </w:pPr>
            <w:r w:rsidRPr="00F8197A">
              <w:rPr>
                <w:rFonts w:ascii="Arial" w:eastAsia="Arial" w:hAnsi="Arial" w:cs="Arial"/>
              </w:rPr>
              <w:t>I hope this letter finds you in good health. I would like to sincerely apologise for the inconveniences and dissatisfaction that you felt during your recent visit to our hotel. We appreciate your feedback because it helps us identify the issues that you faced and make the necessary improvements in our services.</w:t>
            </w:r>
          </w:p>
          <w:p w14:paraId="38B13149" w14:textId="77777777" w:rsidR="007F7CE1" w:rsidRPr="00F8197A" w:rsidRDefault="00960971">
            <w:pPr>
              <w:spacing w:line="360" w:lineRule="auto"/>
              <w:jc w:val="both"/>
              <w:rPr>
                <w:rFonts w:ascii="Arial" w:eastAsia="Arial" w:hAnsi="Arial" w:cs="Arial"/>
              </w:rPr>
            </w:pPr>
            <w:r w:rsidRPr="00F8197A">
              <w:rPr>
                <w:rFonts w:ascii="Arial" w:eastAsia="Arial" w:hAnsi="Arial" w:cs="Arial"/>
              </w:rPr>
              <w:t>Taking a close look at all the issues you have raised; I want to assure you that we pay a lot of attention to them. I will address these issues to your satisfaction, and you will never have such incidents in future.</w:t>
            </w:r>
          </w:p>
          <w:p w14:paraId="00BC9BEF" w14:textId="77777777" w:rsidR="007F7CE1" w:rsidRPr="00F8197A" w:rsidRDefault="00960971">
            <w:pPr>
              <w:spacing w:line="360" w:lineRule="auto"/>
              <w:jc w:val="both"/>
              <w:rPr>
                <w:rFonts w:ascii="Arial" w:eastAsia="Arial" w:hAnsi="Arial" w:cs="Arial"/>
              </w:rPr>
            </w:pPr>
            <w:r w:rsidRPr="00F8197A">
              <w:rPr>
                <w:rFonts w:ascii="Arial" w:eastAsia="Arial" w:hAnsi="Arial" w:cs="Arial"/>
              </w:rPr>
              <w:t>Regarding the cleanliness issues in room 330, my discussion about the importance of maintaining impeccable standards has already been communicated to our housekeeping staff. It is important to mention that the measures have already been taken to eliminate the problems you mentioned, and a special training will be organised for the employees to avoid such mistakes in future.</w:t>
            </w:r>
          </w:p>
          <w:p w14:paraId="5EB6CE34"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rPr>
              <w:t xml:space="preserve">I do realise the inconvenience caused by the unstable Wi-Fi service, and I apologise for the misery it brought. Currently, we are working hard to upgrade our network </w:t>
            </w:r>
            <w:r w:rsidRPr="00F8197A">
              <w:rPr>
                <w:rFonts w:ascii="Arial" w:eastAsia="Arial" w:hAnsi="Arial" w:cs="Arial"/>
              </w:rPr>
              <w:lastRenderedPageBreak/>
              <w:t>infrastructure to provide a reliable and faster connection for our guests. We will do our best to implement the required changes as soon as possible and therefore enhance your online experience.</w:t>
            </w:r>
          </w:p>
          <w:p w14:paraId="26118B71"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I am equally concerned about the disturbances you faced due to noise levels in the hotel.  Our team is currently evaluating our noise control procedures, along with finding ways of reducing interruptions and creating a quiet environment for you like any other guests.</w:t>
            </w:r>
          </w:p>
          <w:p w14:paraId="0A1F383C"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The service that you have received is not up to our standard and I am sorry for the unresponsive attitude we showed towards your concerns. We will arrange further training for the staff, who should be reminded of responsive and attentive service to make sure that our guests feel supported during their stay.</w:t>
            </w:r>
          </w:p>
          <w:p w14:paraId="6ABD0287" w14:textId="77777777" w:rsidR="001A61B2" w:rsidRPr="00F8197A" w:rsidRDefault="00960971">
            <w:pPr>
              <w:spacing w:line="360" w:lineRule="auto"/>
              <w:jc w:val="both"/>
              <w:rPr>
                <w:rFonts w:ascii="Arial" w:eastAsia="Arial" w:hAnsi="Arial" w:cs="Arial"/>
              </w:rPr>
            </w:pPr>
            <w:r w:rsidRPr="00F8197A">
              <w:rPr>
                <w:rFonts w:ascii="Arial" w:eastAsia="Arial" w:hAnsi="Arial" w:cs="Arial"/>
                <w:highlight w:val="white"/>
              </w:rPr>
              <w:t xml:space="preserve">Mrs. Blake, we consider your response very much beneficial to us and I would like you to be assured that measures have already been undertaken </w:t>
            </w:r>
            <w:proofErr w:type="gramStart"/>
            <w:r w:rsidRPr="00F8197A">
              <w:rPr>
                <w:rFonts w:ascii="Arial" w:eastAsia="Arial" w:hAnsi="Arial" w:cs="Arial"/>
                <w:highlight w:val="white"/>
              </w:rPr>
              <w:t>in order for</w:t>
            </w:r>
            <w:proofErr w:type="gramEnd"/>
            <w:r w:rsidRPr="00F8197A">
              <w:rPr>
                <w:rFonts w:ascii="Arial" w:eastAsia="Arial" w:hAnsi="Arial" w:cs="Arial"/>
                <w:highlight w:val="white"/>
              </w:rPr>
              <w:t xml:space="preserve"> the problems raised by you to be dealt with accordingly. As a gesture from our side for your patience and understanding, I would like to give you a complimentary stay at the tavern with upgraded room facilities during your next trip. Rest assured, please inform our reservations department of your plans for the next booking.</w:t>
            </w:r>
          </w:p>
          <w:p w14:paraId="7016DFBD"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I am looking forward to the opportunity of welcoming you back upon which I will showcase some key improvements that we are working on. We appreciate your patronage and look forward to earning back your trust.</w:t>
            </w:r>
          </w:p>
          <w:p w14:paraId="389248AD"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Thank you for bringing these matters to our attention.</w:t>
            </w:r>
          </w:p>
          <w:p w14:paraId="5EFAE7CB"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Sincerely,</w:t>
            </w:r>
          </w:p>
          <w:p w14:paraId="5A9B3382"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Your Full Name</w:t>
            </w:r>
          </w:p>
          <w:p w14:paraId="0F13D720"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Guest Relation Manager</w:t>
            </w:r>
          </w:p>
          <w:p w14:paraId="07309263"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Hotel IBIS, Birmingham, UK</w:t>
            </w:r>
          </w:p>
          <w:p w14:paraId="6D6C966F" w14:textId="77777777" w:rsidR="007F7CE1" w:rsidRPr="00F8197A" w:rsidRDefault="00960971">
            <w:pPr>
              <w:spacing w:after="0" w:line="240" w:lineRule="auto"/>
              <w:rPr>
                <w:rFonts w:ascii="Arial" w:eastAsia="Arial" w:hAnsi="Arial" w:cs="Arial"/>
                <w:sz w:val="20"/>
                <w:szCs w:val="20"/>
              </w:rPr>
            </w:pPr>
            <w:r w:rsidRPr="00F8197A">
              <w:rPr>
                <w:rFonts w:ascii="Arial" w:eastAsia="Arial" w:hAnsi="Arial" w:cs="Arial"/>
                <w:highlight w:val="white"/>
              </w:rPr>
              <w:t>Hotel Contact</w:t>
            </w:r>
          </w:p>
          <w:p w14:paraId="79D4228C" w14:textId="77777777" w:rsidR="007F7CE1" w:rsidRPr="00F8197A" w:rsidRDefault="007F7CE1">
            <w:pPr>
              <w:spacing w:after="0" w:line="240" w:lineRule="auto"/>
              <w:rPr>
                <w:rFonts w:ascii="Arial" w:eastAsia="Arial" w:hAnsi="Arial" w:cs="Arial"/>
                <w:sz w:val="20"/>
                <w:szCs w:val="20"/>
              </w:rPr>
            </w:pPr>
          </w:p>
          <w:p w14:paraId="5A3E495F" w14:textId="77777777" w:rsidR="007F7CE1" w:rsidRPr="00F8197A" w:rsidRDefault="007F7CE1">
            <w:pPr>
              <w:spacing w:after="0" w:line="240" w:lineRule="auto"/>
              <w:rPr>
                <w:rFonts w:ascii="Arial" w:eastAsia="Arial" w:hAnsi="Arial" w:cs="Arial"/>
                <w:sz w:val="20"/>
                <w:szCs w:val="20"/>
              </w:rPr>
            </w:pPr>
          </w:p>
        </w:tc>
      </w:tr>
    </w:tbl>
    <w:p w14:paraId="499C7F5D" w14:textId="77777777" w:rsidR="007F7CE1" w:rsidRPr="00F8197A" w:rsidRDefault="007F7CE1">
      <w:pPr>
        <w:rPr>
          <w:rFonts w:ascii="Arial" w:eastAsia="Arial" w:hAnsi="Arial" w:cs="Arial"/>
          <w:b/>
          <w:sz w:val="28"/>
          <w:szCs w:val="28"/>
        </w:rPr>
      </w:pPr>
    </w:p>
    <w:p w14:paraId="7E5BA4F6" w14:textId="77777777" w:rsidR="00560B8C" w:rsidRPr="00F8197A" w:rsidRDefault="00560B8C">
      <w:pPr>
        <w:rPr>
          <w:rFonts w:ascii="Arial" w:eastAsia="Arial" w:hAnsi="Arial" w:cs="Arial"/>
          <w:b/>
          <w:sz w:val="28"/>
          <w:szCs w:val="28"/>
        </w:rPr>
      </w:pPr>
      <w:r w:rsidRPr="00F8197A">
        <w:rPr>
          <w:rFonts w:ascii="Arial" w:eastAsia="Arial" w:hAnsi="Arial" w:cs="Arial"/>
          <w:b/>
          <w:sz w:val="28"/>
          <w:szCs w:val="28"/>
        </w:rPr>
        <w:br w:type="page"/>
      </w:r>
    </w:p>
    <w:p w14:paraId="13CEEF2D" w14:textId="49F60647" w:rsidR="007F7CE1" w:rsidRPr="00F8197A" w:rsidRDefault="00960971">
      <w:pPr>
        <w:rPr>
          <w:rFonts w:ascii="Arial" w:eastAsia="Arial" w:hAnsi="Arial" w:cs="Arial"/>
          <w:b/>
          <w:sz w:val="28"/>
          <w:szCs w:val="28"/>
        </w:rPr>
      </w:pPr>
      <w:r w:rsidRPr="00F8197A">
        <w:rPr>
          <w:rFonts w:ascii="Arial" w:eastAsia="Arial" w:hAnsi="Arial" w:cs="Arial"/>
          <w:b/>
          <w:sz w:val="28"/>
          <w:szCs w:val="28"/>
        </w:rPr>
        <w:lastRenderedPageBreak/>
        <w:t>Component Three:</w:t>
      </w:r>
    </w:p>
    <w:p w14:paraId="04BA4367" w14:textId="77777777" w:rsidR="007F7CE1" w:rsidRPr="00F8197A" w:rsidRDefault="00960971">
      <w:pPr>
        <w:rPr>
          <w:rFonts w:ascii="Arial" w:eastAsia="Arial" w:hAnsi="Arial" w:cs="Arial"/>
          <w:b/>
          <w:sz w:val="28"/>
          <w:szCs w:val="28"/>
        </w:rPr>
      </w:pPr>
      <w:r w:rsidRPr="00F8197A">
        <w:rPr>
          <w:rFonts w:ascii="Arial" w:eastAsia="Arial" w:hAnsi="Arial" w:cs="Arial"/>
          <w:b/>
          <w:sz w:val="28"/>
          <w:szCs w:val="28"/>
        </w:rPr>
        <w:t xml:space="preserve">Contribution to Overall Module Assessment: 50% </w:t>
      </w:r>
      <w:r w:rsidRPr="00F8197A">
        <w:rPr>
          <w:rFonts w:ascii="Arial" w:eastAsia="Arial" w:hAnsi="Arial" w:cs="Arial"/>
          <w:b/>
          <w:i/>
          <w:sz w:val="28"/>
          <w:szCs w:val="28"/>
        </w:rPr>
        <w:t xml:space="preserve">(1000 </w:t>
      </w:r>
      <w:proofErr w:type="gramStart"/>
      <w:r w:rsidRPr="00F8197A">
        <w:rPr>
          <w:rFonts w:ascii="Arial" w:eastAsia="Arial" w:hAnsi="Arial" w:cs="Arial"/>
          <w:b/>
          <w:i/>
          <w:sz w:val="28"/>
          <w:szCs w:val="28"/>
        </w:rPr>
        <w:t>words  +</w:t>
      </w:r>
      <w:proofErr w:type="gramEnd"/>
      <w:r w:rsidRPr="00F8197A">
        <w:rPr>
          <w:rFonts w:ascii="Arial" w:eastAsia="Arial" w:hAnsi="Arial" w:cs="Arial"/>
          <w:b/>
          <w:i/>
          <w:sz w:val="28"/>
          <w:szCs w:val="28"/>
        </w:rPr>
        <w:t>/- 10%)</w:t>
      </w:r>
    </w:p>
    <w:p w14:paraId="78B886C7" w14:textId="77777777" w:rsidR="007F7CE1" w:rsidRPr="00F8197A" w:rsidRDefault="00960971">
      <w:pPr>
        <w:widowControl w:val="0"/>
        <w:spacing w:before="2" w:after="0" w:line="240" w:lineRule="auto"/>
        <w:jc w:val="both"/>
        <w:rPr>
          <w:rFonts w:ascii="Arial" w:eastAsia="Arial" w:hAnsi="Arial" w:cs="Arial"/>
          <w:b/>
          <w:i/>
          <w:sz w:val="28"/>
          <w:szCs w:val="28"/>
        </w:rPr>
      </w:pPr>
      <w:r w:rsidRPr="00F8197A">
        <w:rPr>
          <w:rFonts w:ascii="Arial" w:eastAsia="Arial" w:hAnsi="Arial" w:cs="Arial"/>
          <w:sz w:val="28"/>
          <w:szCs w:val="28"/>
          <w:highlight w:val="white"/>
        </w:rPr>
        <w:t xml:space="preserve">Writing in essay format </w:t>
      </w:r>
    </w:p>
    <w:p w14:paraId="5A17819E" w14:textId="77777777" w:rsidR="007F7CE1" w:rsidRPr="00F8197A" w:rsidRDefault="007F7CE1">
      <w:pPr>
        <w:rPr>
          <w:rFonts w:ascii="Arial" w:eastAsia="Arial" w:hAnsi="Arial" w:cs="Arial"/>
          <w:b/>
          <w:sz w:val="28"/>
          <w:szCs w:val="28"/>
        </w:rPr>
      </w:pPr>
    </w:p>
    <w:tbl>
      <w:tblPr>
        <w:tblStyle w:val="a2"/>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F8197A" w:rsidRPr="00F8197A" w14:paraId="439C8E52" w14:textId="77777777">
        <w:trPr>
          <w:trHeight w:val="495"/>
          <w:jc w:val="center"/>
        </w:trPr>
        <w:tc>
          <w:tcPr>
            <w:tcW w:w="9348" w:type="dxa"/>
          </w:tcPr>
          <w:p w14:paraId="52D47805" w14:textId="77777777" w:rsidR="007F7CE1" w:rsidRPr="00F8197A" w:rsidRDefault="007F7CE1">
            <w:pPr>
              <w:widowControl w:val="0"/>
              <w:spacing w:before="2"/>
              <w:jc w:val="both"/>
              <w:rPr>
                <w:rFonts w:ascii="Arial" w:eastAsia="Arial" w:hAnsi="Arial" w:cs="Arial"/>
                <w:b/>
                <w:i/>
                <w:sz w:val="28"/>
                <w:szCs w:val="28"/>
              </w:rPr>
            </w:pPr>
          </w:p>
          <w:p w14:paraId="3C0D27B1" w14:textId="77777777" w:rsidR="007F7CE1" w:rsidRPr="00F8197A" w:rsidRDefault="00960971">
            <w:pPr>
              <w:widowControl w:val="0"/>
              <w:spacing w:before="2"/>
              <w:jc w:val="both"/>
              <w:rPr>
                <w:rFonts w:ascii="Arial" w:eastAsia="Arial" w:hAnsi="Arial" w:cs="Arial"/>
                <w:b/>
                <w:i/>
                <w:sz w:val="28"/>
                <w:szCs w:val="28"/>
              </w:rPr>
            </w:pPr>
            <w:r w:rsidRPr="00F8197A">
              <w:rPr>
                <w:rFonts w:ascii="Arial" w:eastAsia="Arial" w:hAnsi="Arial" w:cs="Arial"/>
                <w:b/>
                <w:i/>
                <w:sz w:val="28"/>
                <w:szCs w:val="28"/>
                <w:highlight w:val="white"/>
              </w:rPr>
              <w:t xml:space="preserve">Key Skill 1 – Customer Service Skills  </w:t>
            </w:r>
          </w:p>
          <w:p w14:paraId="5FB87CE7" w14:textId="77777777" w:rsidR="007F7CE1" w:rsidRPr="00F8197A" w:rsidRDefault="007F7CE1">
            <w:pPr>
              <w:rPr>
                <w:rFonts w:ascii="Arial" w:eastAsia="Arial" w:hAnsi="Arial" w:cs="Arial"/>
                <w:b/>
              </w:rPr>
            </w:pPr>
          </w:p>
        </w:tc>
      </w:tr>
      <w:tr w:rsidR="00F8197A" w:rsidRPr="00F8197A" w14:paraId="30023884" w14:textId="77777777">
        <w:trPr>
          <w:trHeight w:val="495"/>
          <w:jc w:val="center"/>
        </w:trPr>
        <w:tc>
          <w:tcPr>
            <w:tcW w:w="9348" w:type="dxa"/>
          </w:tcPr>
          <w:p w14:paraId="680CC8E9" w14:textId="77777777" w:rsidR="007F7CE1" w:rsidRPr="00F8197A" w:rsidRDefault="007F7CE1">
            <w:pPr>
              <w:jc w:val="center"/>
              <w:rPr>
                <w:rFonts w:ascii="Arial" w:eastAsia="Arial" w:hAnsi="Arial" w:cs="Arial"/>
                <w:b/>
              </w:rPr>
            </w:pPr>
          </w:p>
          <w:p w14:paraId="4D848CC7" w14:textId="48FCDE40"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Customer service skills are the framework of prosperity in a hotel </w:t>
            </w:r>
            <w:r w:rsidR="00263EE0">
              <w:rPr>
                <w:rFonts w:ascii="Arial" w:eastAsia="Arial" w:hAnsi="Arial" w:cs="Arial"/>
                <w:highlight w:val="white"/>
              </w:rPr>
              <w:t>housekeeping department</w:t>
            </w:r>
            <w:r w:rsidRPr="00F8197A">
              <w:rPr>
                <w:rFonts w:ascii="Arial" w:eastAsia="Arial" w:hAnsi="Arial" w:cs="Arial"/>
                <w:highlight w:val="white"/>
              </w:rPr>
              <w:t xml:space="preserve">. The capacity to deliver superior service guarantees guest satisfaction, but also creates a reputation and success for the establishment. The importance of customer service skills in the UK hospitality industry revolves around creating a favourable first impression, encouraging guest loyalty and inciting positive word-of mouth (Ali </w:t>
            </w:r>
            <w:r w:rsidRPr="00F8197A">
              <w:rPr>
                <w:rFonts w:ascii="Arial" w:eastAsia="Arial" w:hAnsi="Arial" w:cs="Arial"/>
                <w:i/>
                <w:highlight w:val="white"/>
              </w:rPr>
              <w:t>et al</w:t>
            </w:r>
            <w:r w:rsidRPr="00F8197A">
              <w:rPr>
                <w:rFonts w:ascii="Arial" w:eastAsia="Arial" w:hAnsi="Arial" w:cs="Arial"/>
                <w:highlight w:val="white"/>
              </w:rPr>
              <w:t>., 2021).</w:t>
            </w:r>
          </w:p>
          <w:p w14:paraId="71198AFA" w14:textId="1A3ED98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In the UK, </w:t>
            </w:r>
            <w:r w:rsidR="00541A6F">
              <w:rPr>
                <w:rFonts w:ascii="Arial" w:eastAsia="Arial" w:hAnsi="Arial" w:cs="Arial"/>
                <w:highlight w:val="white"/>
              </w:rPr>
              <w:t xml:space="preserve">Ibis Hotel </w:t>
            </w:r>
            <w:r w:rsidR="00541A6F" w:rsidRPr="00F8197A">
              <w:rPr>
                <w:rFonts w:ascii="Arial" w:eastAsia="Arial" w:hAnsi="Arial" w:cs="Arial"/>
                <w:highlight w:val="white"/>
              </w:rPr>
              <w:t>is</w:t>
            </w:r>
            <w:r w:rsidRPr="00F8197A">
              <w:rPr>
                <w:rFonts w:ascii="Arial" w:eastAsia="Arial" w:hAnsi="Arial" w:cs="Arial"/>
                <w:highlight w:val="white"/>
              </w:rPr>
              <w:t xml:space="preserve"> renowned for their unequalled service to customers (Fallon and Rutherford, 2011). The employees in the </w:t>
            </w:r>
            <w:r w:rsidR="00541A6F">
              <w:rPr>
                <w:rFonts w:ascii="Arial" w:eastAsia="Arial" w:hAnsi="Arial" w:cs="Arial"/>
                <w:highlight w:val="white"/>
              </w:rPr>
              <w:t xml:space="preserve">housekeeping </w:t>
            </w:r>
            <w:r w:rsidR="00541A6F" w:rsidRPr="00F8197A">
              <w:rPr>
                <w:rFonts w:ascii="Arial" w:eastAsia="Arial" w:hAnsi="Arial" w:cs="Arial"/>
                <w:highlight w:val="white"/>
              </w:rPr>
              <w:t>represent</w:t>
            </w:r>
            <w:r w:rsidRPr="00F8197A">
              <w:rPr>
                <w:rFonts w:ascii="Arial" w:eastAsia="Arial" w:hAnsi="Arial" w:cs="Arial"/>
                <w:highlight w:val="white"/>
              </w:rPr>
              <w:t xml:space="preserve"> attentiveness, personalised service and genuine desire to go beyond guest expectation. The most important example appears in provision of individual welcome amenities according to the guest preferences that showcased commitment on anticipating and meeting individuals</w:t>
            </w:r>
            <w:r w:rsidR="004E6722">
              <w:rPr>
                <w:rFonts w:ascii="Arial" w:eastAsia="Arial" w:hAnsi="Arial" w:cs="Arial"/>
                <w:highlight w:val="white"/>
              </w:rPr>
              <w:t>’</w:t>
            </w:r>
            <w:r w:rsidRPr="00F8197A">
              <w:rPr>
                <w:rFonts w:ascii="Arial" w:eastAsia="Arial" w:hAnsi="Arial" w:cs="Arial"/>
                <w:highlight w:val="white"/>
              </w:rPr>
              <w:t xml:space="preserve"> desire.</w:t>
            </w:r>
          </w:p>
          <w:p w14:paraId="7BF58D1B" w14:textId="392C985F" w:rsidR="007F7CE1" w:rsidRPr="00F8197A" w:rsidRDefault="00960971">
            <w:pPr>
              <w:spacing w:line="360" w:lineRule="auto"/>
              <w:jc w:val="both"/>
              <w:rPr>
                <w:rFonts w:ascii="Arial" w:eastAsia="Arial" w:hAnsi="Arial" w:cs="Arial"/>
                <w:b/>
              </w:rPr>
            </w:pPr>
            <w:r w:rsidRPr="00F8197A">
              <w:rPr>
                <w:rFonts w:ascii="Arial" w:eastAsia="Arial" w:hAnsi="Arial" w:cs="Arial"/>
                <w:highlight w:val="white"/>
              </w:rPr>
              <w:t xml:space="preserve">The </w:t>
            </w:r>
            <w:r w:rsidR="00541A6F">
              <w:rPr>
                <w:rFonts w:ascii="Arial" w:eastAsia="Arial" w:hAnsi="Arial" w:cs="Arial"/>
                <w:highlight w:val="white"/>
              </w:rPr>
              <w:t xml:space="preserve">Ibis </w:t>
            </w:r>
            <w:proofErr w:type="gramStart"/>
            <w:r w:rsidR="00541A6F">
              <w:rPr>
                <w:rFonts w:ascii="Arial" w:eastAsia="Arial" w:hAnsi="Arial" w:cs="Arial"/>
                <w:highlight w:val="white"/>
              </w:rPr>
              <w:t xml:space="preserve">Hotel </w:t>
            </w:r>
            <w:r w:rsidRPr="00F8197A">
              <w:rPr>
                <w:rFonts w:ascii="Arial" w:eastAsia="Arial" w:hAnsi="Arial" w:cs="Arial"/>
                <w:highlight w:val="white"/>
              </w:rPr>
              <w:t xml:space="preserve"> is</w:t>
            </w:r>
            <w:proofErr w:type="gramEnd"/>
            <w:r w:rsidRPr="00F8197A">
              <w:rPr>
                <w:rFonts w:ascii="Arial" w:eastAsia="Arial" w:hAnsi="Arial" w:cs="Arial"/>
                <w:highlight w:val="white"/>
              </w:rPr>
              <w:t xml:space="preserve"> praised for its brand consistency in providing quality customer service at all the establishments. The </w:t>
            </w:r>
            <w:r w:rsidR="00263EE0">
              <w:rPr>
                <w:rFonts w:ascii="Arial" w:eastAsia="Arial" w:hAnsi="Arial" w:cs="Arial"/>
                <w:highlight w:val="white"/>
              </w:rPr>
              <w:t>House</w:t>
            </w:r>
            <w:r w:rsidR="00215A77">
              <w:rPr>
                <w:rFonts w:ascii="Arial" w:eastAsia="Arial" w:hAnsi="Arial" w:cs="Arial"/>
                <w:highlight w:val="white"/>
              </w:rPr>
              <w:t>keeping</w:t>
            </w:r>
            <w:r w:rsidR="00215A77" w:rsidRPr="00F8197A">
              <w:rPr>
                <w:rFonts w:ascii="Arial" w:eastAsia="Arial" w:hAnsi="Arial" w:cs="Arial"/>
                <w:highlight w:val="white"/>
              </w:rPr>
              <w:t xml:space="preserve"> team</w:t>
            </w:r>
            <w:r w:rsidRPr="00F8197A">
              <w:rPr>
                <w:rFonts w:ascii="Arial" w:eastAsia="Arial" w:hAnsi="Arial" w:cs="Arial"/>
                <w:highlight w:val="white"/>
              </w:rPr>
              <w:t xml:space="preserve"> focus on the comfort of guests, efficiency in check-in processes and proactive problem resolution. This dedication has led to customer satisfaction and positive reviews, which have improved the brand</w:t>
            </w:r>
            <w:r w:rsidR="004E6722">
              <w:rPr>
                <w:rFonts w:ascii="Arial" w:eastAsia="Arial" w:hAnsi="Arial" w:cs="Arial"/>
                <w:highlight w:val="white"/>
              </w:rPr>
              <w:t>’</w:t>
            </w:r>
            <w:r w:rsidRPr="00F8197A">
              <w:rPr>
                <w:rFonts w:ascii="Arial" w:eastAsia="Arial" w:hAnsi="Arial" w:cs="Arial"/>
                <w:highlight w:val="white"/>
              </w:rPr>
              <w:t>s image additionally.</w:t>
            </w:r>
          </w:p>
          <w:p w14:paraId="1633416B" w14:textId="77777777" w:rsidR="007F7CE1" w:rsidRPr="00F8197A" w:rsidRDefault="007F7CE1">
            <w:pPr>
              <w:jc w:val="center"/>
              <w:rPr>
                <w:rFonts w:ascii="Arial" w:eastAsia="Arial" w:hAnsi="Arial" w:cs="Arial"/>
                <w:b/>
              </w:rPr>
            </w:pPr>
          </w:p>
          <w:p w14:paraId="47615C0B" w14:textId="77777777" w:rsidR="007F7CE1" w:rsidRPr="00F8197A" w:rsidRDefault="007F7CE1">
            <w:pPr>
              <w:jc w:val="center"/>
              <w:rPr>
                <w:rFonts w:ascii="Arial" w:eastAsia="Arial" w:hAnsi="Arial" w:cs="Arial"/>
                <w:b/>
              </w:rPr>
            </w:pPr>
          </w:p>
          <w:p w14:paraId="7D14F858" w14:textId="77777777" w:rsidR="007F7CE1" w:rsidRPr="00F8197A" w:rsidRDefault="007F7CE1">
            <w:pPr>
              <w:jc w:val="center"/>
              <w:rPr>
                <w:rFonts w:ascii="Arial" w:eastAsia="Arial" w:hAnsi="Arial" w:cs="Arial"/>
                <w:b/>
              </w:rPr>
            </w:pPr>
          </w:p>
          <w:p w14:paraId="28884CD2" w14:textId="77777777" w:rsidR="007F7CE1" w:rsidRPr="00F8197A" w:rsidRDefault="007F7CE1">
            <w:pPr>
              <w:jc w:val="center"/>
              <w:rPr>
                <w:rFonts w:ascii="Arial" w:eastAsia="Arial" w:hAnsi="Arial" w:cs="Arial"/>
                <w:b/>
              </w:rPr>
            </w:pPr>
          </w:p>
          <w:p w14:paraId="0FF7C9B7" w14:textId="77777777" w:rsidR="007F7CE1" w:rsidRPr="00F8197A" w:rsidRDefault="007F7CE1">
            <w:pPr>
              <w:jc w:val="center"/>
              <w:rPr>
                <w:rFonts w:ascii="Arial" w:eastAsia="Arial" w:hAnsi="Arial" w:cs="Arial"/>
                <w:b/>
              </w:rPr>
            </w:pPr>
          </w:p>
        </w:tc>
      </w:tr>
      <w:tr w:rsidR="00F8197A" w:rsidRPr="00F8197A" w14:paraId="020EA108" w14:textId="77777777">
        <w:trPr>
          <w:trHeight w:val="495"/>
          <w:jc w:val="center"/>
        </w:trPr>
        <w:tc>
          <w:tcPr>
            <w:tcW w:w="9348" w:type="dxa"/>
          </w:tcPr>
          <w:p w14:paraId="603EDAEC" w14:textId="77777777" w:rsidR="007F7CE1" w:rsidRPr="00F8197A" w:rsidRDefault="007F7CE1">
            <w:pPr>
              <w:widowControl w:val="0"/>
              <w:spacing w:before="2"/>
              <w:jc w:val="both"/>
              <w:rPr>
                <w:rFonts w:ascii="Arial" w:eastAsia="Arial" w:hAnsi="Arial" w:cs="Arial"/>
                <w:b/>
                <w:i/>
                <w:highlight w:val="white"/>
              </w:rPr>
            </w:pPr>
          </w:p>
          <w:p w14:paraId="666167B3" w14:textId="77777777" w:rsidR="007F7CE1" w:rsidRPr="00F8197A" w:rsidRDefault="00960971">
            <w:pPr>
              <w:widowControl w:val="0"/>
              <w:spacing w:before="2"/>
              <w:jc w:val="both"/>
              <w:rPr>
                <w:rFonts w:ascii="Arial" w:eastAsia="Arial" w:hAnsi="Arial" w:cs="Arial"/>
                <w:b/>
                <w:i/>
                <w:sz w:val="28"/>
                <w:szCs w:val="28"/>
              </w:rPr>
            </w:pPr>
            <w:r w:rsidRPr="00F8197A">
              <w:rPr>
                <w:rFonts w:ascii="Arial" w:eastAsia="Arial" w:hAnsi="Arial" w:cs="Arial"/>
                <w:b/>
                <w:i/>
                <w:sz w:val="28"/>
                <w:szCs w:val="28"/>
                <w:highlight w:val="white"/>
              </w:rPr>
              <w:t xml:space="preserve">Key Skill 2 – Communication Skills </w:t>
            </w:r>
          </w:p>
          <w:p w14:paraId="41D4214F" w14:textId="77777777" w:rsidR="007F7CE1" w:rsidRPr="00F8197A" w:rsidRDefault="007F7CE1">
            <w:pPr>
              <w:rPr>
                <w:rFonts w:ascii="Arial" w:eastAsia="Arial" w:hAnsi="Arial" w:cs="Arial"/>
                <w:b/>
              </w:rPr>
            </w:pPr>
          </w:p>
        </w:tc>
      </w:tr>
      <w:tr w:rsidR="00F8197A" w:rsidRPr="00F8197A" w14:paraId="66077078" w14:textId="77777777">
        <w:trPr>
          <w:trHeight w:val="495"/>
          <w:jc w:val="center"/>
        </w:trPr>
        <w:tc>
          <w:tcPr>
            <w:tcW w:w="9348" w:type="dxa"/>
          </w:tcPr>
          <w:p w14:paraId="06444E68" w14:textId="77777777" w:rsidR="007F7CE1" w:rsidRPr="00F8197A" w:rsidRDefault="007F7CE1">
            <w:pPr>
              <w:jc w:val="center"/>
              <w:rPr>
                <w:rFonts w:ascii="Arial" w:eastAsia="Arial" w:hAnsi="Arial" w:cs="Arial"/>
                <w:b/>
              </w:rPr>
            </w:pPr>
          </w:p>
          <w:p w14:paraId="05809C7E" w14:textId="5499975B"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The hotel </w:t>
            </w:r>
            <w:r w:rsidR="00215A77">
              <w:rPr>
                <w:rFonts w:ascii="Arial" w:eastAsia="Arial" w:hAnsi="Arial" w:cs="Arial"/>
                <w:highlight w:val="white"/>
              </w:rPr>
              <w:t>Housekeeping</w:t>
            </w:r>
            <w:r w:rsidR="00215A77" w:rsidRPr="00F8197A">
              <w:rPr>
                <w:rFonts w:ascii="Arial" w:eastAsia="Arial" w:hAnsi="Arial" w:cs="Arial"/>
                <w:highlight w:val="white"/>
              </w:rPr>
              <w:t xml:space="preserve"> requires</w:t>
            </w:r>
            <w:r w:rsidRPr="00F8197A">
              <w:rPr>
                <w:rFonts w:ascii="Arial" w:eastAsia="Arial" w:hAnsi="Arial" w:cs="Arial"/>
                <w:highlight w:val="white"/>
              </w:rPr>
              <w:t xml:space="preserve"> effective communication skills that are continuous with interactions among the guests, employees and other departments. The need for communication skills pertains to the UK hospitality industry due to appropriate information giving, creating a congenial </w:t>
            </w:r>
            <w:r w:rsidR="00215A77" w:rsidRPr="00F8197A">
              <w:rPr>
                <w:rFonts w:ascii="Arial" w:eastAsia="Arial" w:hAnsi="Arial" w:cs="Arial"/>
                <w:highlight w:val="white"/>
              </w:rPr>
              <w:t>atmosphere,</w:t>
            </w:r>
            <w:r w:rsidRPr="00F8197A">
              <w:rPr>
                <w:rFonts w:ascii="Arial" w:eastAsia="Arial" w:hAnsi="Arial" w:cs="Arial"/>
                <w:highlight w:val="white"/>
              </w:rPr>
              <w:t xml:space="preserve"> and having a harmonious work </w:t>
            </w:r>
            <w:r w:rsidRPr="00F8197A">
              <w:rPr>
                <w:rFonts w:ascii="Arial" w:eastAsia="Arial" w:hAnsi="Arial" w:cs="Arial"/>
                <w:highlight w:val="white"/>
              </w:rPr>
              <w:lastRenderedPageBreak/>
              <w:t xml:space="preserve">environment in the </w:t>
            </w:r>
            <w:r w:rsidR="00263EE0">
              <w:rPr>
                <w:rFonts w:ascii="Arial" w:eastAsia="Arial" w:hAnsi="Arial" w:cs="Arial"/>
                <w:highlight w:val="white"/>
              </w:rPr>
              <w:t>House keeping</w:t>
            </w:r>
            <w:r w:rsidR="00215A77">
              <w:rPr>
                <w:rFonts w:ascii="Arial" w:eastAsia="Arial" w:hAnsi="Arial" w:cs="Arial"/>
                <w:highlight w:val="white"/>
              </w:rPr>
              <w:t xml:space="preserve"> </w:t>
            </w:r>
            <w:r w:rsidRPr="00F8197A">
              <w:rPr>
                <w:rFonts w:ascii="Arial" w:eastAsia="Arial" w:hAnsi="Arial" w:cs="Arial"/>
                <w:highlight w:val="white"/>
              </w:rPr>
              <w:t xml:space="preserve">(Weber </w:t>
            </w:r>
            <w:r w:rsidRPr="00F8197A">
              <w:rPr>
                <w:rFonts w:ascii="Arial" w:eastAsia="Arial" w:hAnsi="Arial" w:cs="Arial"/>
                <w:i/>
                <w:highlight w:val="white"/>
              </w:rPr>
              <w:t>et al</w:t>
            </w:r>
            <w:r w:rsidRPr="00F8197A">
              <w:rPr>
                <w:rFonts w:ascii="Arial" w:eastAsia="Arial" w:hAnsi="Arial" w:cs="Arial"/>
                <w:highlight w:val="white"/>
              </w:rPr>
              <w:t>., 2020). It is essential to satisfying the needs of numerous guests and building beneficial relationships with both internal and external stakeholders.</w:t>
            </w:r>
          </w:p>
          <w:p w14:paraId="3200346E" w14:textId="2FE226F4" w:rsidR="007F7CE1" w:rsidRPr="00F8197A" w:rsidRDefault="00541A6F">
            <w:pPr>
              <w:spacing w:line="360" w:lineRule="auto"/>
              <w:jc w:val="both"/>
              <w:rPr>
                <w:rFonts w:ascii="Arial" w:eastAsia="Arial" w:hAnsi="Arial" w:cs="Arial"/>
                <w:highlight w:val="white"/>
              </w:rPr>
            </w:pPr>
            <w:r>
              <w:rPr>
                <w:rFonts w:ascii="Arial" w:eastAsia="Arial" w:hAnsi="Arial" w:cs="Arial"/>
                <w:highlight w:val="white"/>
              </w:rPr>
              <w:t xml:space="preserve">Ibis Hotel </w:t>
            </w:r>
            <w:r w:rsidR="00960971" w:rsidRPr="00F8197A">
              <w:rPr>
                <w:rFonts w:ascii="Arial" w:eastAsia="Arial" w:hAnsi="Arial" w:cs="Arial"/>
                <w:highlight w:val="white"/>
              </w:rPr>
              <w:t xml:space="preserve"> epitomises the importance of communication competences for a successful </w:t>
            </w:r>
            <w:r w:rsidR="00D758B8">
              <w:rPr>
                <w:rFonts w:ascii="Arial" w:eastAsia="Arial" w:hAnsi="Arial" w:cs="Arial"/>
                <w:highlight w:val="white"/>
              </w:rPr>
              <w:t>housekeeping</w:t>
            </w:r>
            <w:r w:rsidR="00D758B8" w:rsidRPr="00F8197A">
              <w:rPr>
                <w:rFonts w:ascii="Arial" w:eastAsia="Arial" w:hAnsi="Arial" w:cs="Arial"/>
                <w:highlight w:val="white"/>
              </w:rPr>
              <w:t xml:space="preserve"> </w:t>
            </w:r>
            <w:r w:rsidR="00960971" w:rsidRPr="00F8197A">
              <w:rPr>
                <w:rFonts w:ascii="Arial" w:eastAsia="Arial" w:hAnsi="Arial" w:cs="Arial"/>
                <w:highlight w:val="white"/>
              </w:rPr>
              <w:t>operation. The staff is very good in clearly communicating to the guests about services, amenities and local attractions available. These clear communications make the whole guest experience better, maintaining each customer satisfied and informed during their entire stay.</w:t>
            </w:r>
          </w:p>
          <w:p w14:paraId="05DA7729" w14:textId="21DDE5A7" w:rsidR="007F7CE1" w:rsidRPr="00F8197A" w:rsidRDefault="00960971" w:rsidP="00215A77">
            <w:pPr>
              <w:spacing w:line="360" w:lineRule="auto"/>
              <w:jc w:val="both"/>
              <w:rPr>
                <w:rFonts w:ascii="Arial" w:eastAsia="Arial" w:hAnsi="Arial" w:cs="Arial"/>
                <w:b/>
              </w:rPr>
            </w:pPr>
            <w:r w:rsidRPr="00F8197A">
              <w:rPr>
                <w:rFonts w:ascii="Arial" w:eastAsia="Arial" w:hAnsi="Arial" w:cs="Arial"/>
                <w:highlight w:val="white"/>
              </w:rPr>
              <w:t xml:space="preserve">The </w:t>
            </w:r>
            <w:r w:rsidR="00B1644A">
              <w:rPr>
                <w:rFonts w:ascii="Arial" w:eastAsia="Arial" w:hAnsi="Arial" w:cs="Arial"/>
                <w:highlight w:val="white"/>
              </w:rPr>
              <w:t xml:space="preserve">Ibis </w:t>
            </w:r>
            <w:r w:rsidR="00BF3B23">
              <w:rPr>
                <w:rFonts w:ascii="Arial" w:eastAsia="Arial" w:hAnsi="Arial" w:cs="Arial"/>
                <w:highlight w:val="white"/>
              </w:rPr>
              <w:t xml:space="preserve">Hotels </w:t>
            </w:r>
            <w:r w:rsidR="00BF3B23" w:rsidRPr="00F8197A">
              <w:rPr>
                <w:rFonts w:ascii="Arial" w:eastAsia="Arial" w:hAnsi="Arial" w:cs="Arial"/>
                <w:highlight w:val="white"/>
              </w:rPr>
              <w:t>group</w:t>
            </w:r>
            <w:r w:rsidRPr="00F8197A">
              <w:rPr>
                <w:rFonts w:ascii="Arial" w:eastAsia="Arial" w:hAnsi="Arial" w:cs="Arial"/>
                <w:highlight w:val="white"/>
              </w:rPr>
              <w:t xml:space="preserve"> highlights the importance of effective communication to organise all roles in a </w:t>
            </w:r>
            <w:r w:rsidR="00D758B8">
              <w:rPr>
                <w:rFonts w:ascii="Arial" w:eastAsia="Arial" w:hAnsi="Arial" w:cs="Arial"/>
                <w:highlight w:val="white"/>
              </w:rPr>
              <w:t>housekeeping</w:t>
            </w:r>
            <w:r w:rsidR="00D758B8" w:rsidRPr="00F8197A">
              <w:rPr>
                <w:rFonts w:ascii="Arial" w:eastAsia="Arial" w:hAnsi="Arial" w:cs="Arial"/>
                <w:highlight w:val="white"/>
              </w:rPr>
              <w:t xml:space="preserve"> that</w:t>
            </w:r>
            <w:r w:rsidRPr="00F8197A">
              <w:rPr>
                <w:rFonts w:ascii="Arial" w:eastAsia="Arial" w:hAnsi="Arial" w:cs="Arial"/>
                <w:highlight w:val="white"/>
              </w:rPr>
              <w:t xml:space="preserve"> are quite different and distinct. The staff smoothly exchange information from concierge services to reception </w:t>
            </w:r>
            <w:r w:rsidR="00B1644A" w:rsidRPr="00F8197A">
              <w:rPr>
                <w:rFonts w:ascii="Arial" w:eastAsia="Arial" w:hAnsi="Arial" w:cs="Arial"/>
                <w:highlight w:val="white"/>
              </w:rPr>
              <w:t>for</w:t>
            </w:r>
            <w:r w:rsidRPr="00F8197A">
              <w:rPr>
                <w:rFonts w:ascii="Arial" w:eastAsia="Arial" w:hAnsi="Arial" w:cs="Arial"/>
                <w:highlight w:val="white"/>
              </w:rPr>
              <w:t xml:space="preserve"> them to deliver a unified and streamlined guest experience. It ensures effective running of the </w:t>
            </w:r>
            <w:r w:rsidR="00263EE0">
              <w:rPr>
                <w:rFonts w:ascii="Arial" w:eastAsia="Arial" w:hAnsi="Arial" w:cs="Arial"/>
                <w:highlight w:val="white"/>
              </w:rPr>
              <w:t>housekeeping department</w:t>
            </w:r>
            <w:r w:rsidRPr="00F8197A">
              <w:rPr>
                <w:rFonts w:ascii="Arial" w:eastAsia="Arial" w:hAnsi="Arial" w:cs="Arial"/>
                <w:highlight w:val="white"/>
              </w:rPr>
              <w:t>, leading to increased overall guest satisfaction.</w:t>
            </w:r>
          </w:p>
          <w:p w14:paraId="291A0390" w14:textId="77777777" w:rsidR="007F7CE1" w:rsidRPr="00F8197A" w:rsidRDefault="007F7CE1">
            <w:pPr>
              <w:jc w:val="center"/>
              <w:rPr>
                <w:rFonts w:ascii="Arial" w:eastAsia="Arial" w:hAnsi="Arial" w:cs="Arial"/>
                <w:b/>
              </w:rPr>
            </w:pPr>
          </w:p>
        </w:tc>
      </w:tr>
      <w:tr w:rsidR="00F8197A" w:rsidRPr="00F8197A" w14:paraId="2E0282B2" w14:textId="77777777">
        <w:trPr>
          <w:trHeight w:val="454"/>
          <w:jc w:val="center"/>
        </w:trPr>
        <w:tc>
          <w:tcPr>
            <w:tcW w:w="9348" w:type="dxa"/>
          </w:tcPr>
          <w:p w14:paraId="46729E89" w14:textId="77777777" w:rsidR="007F7CE1" w:rsidRPr="00F8197A" w:rsidRDefault="007F7CE1">
            <w:pPr>
              <w:rPr>
                <w:rFonts w:ascii="Arial" w:eastAsia="Arial" w:hAnsi="Arial" w:cs="Arial"/>
                <w:b/>
              </w:rPr>
            </w:pPr>
          </w:p>
          <w:p w14:paraId="3638B9AC" w14:textId="77777777" w:rsidR="007F7CE1" w:rsidRPr="00F8197A" w:rsidRDefault="00960971">
            <w:pPr>
              <w:widowControl w:val="0"/>
              <w:spacing w:before="2"/>
              <w:jc w:val="both"/>
              <w:rPr>
                <w:rFonts w:ascii="Arial" w:eastAsia="Arial" w:hAnsi="Arial" w:cs="Arial"/>
                <w:b/>
                <w:i/>
                <w:sz w:val="28"/>
                <w:szCs w:val="28"/>
              </w:rPr>
            </w:pPr>
            <w:r w:rsidRPr="00F8197A">
              <w:rPr>
                <w:rFonts w:ascii="Arial" w:eastAsia="Arial" w:hAnsi="Arial" w:cs="Arial"/>
                <w:b/>
                <w:i/>
                <w:sz w:val="28"/>
                <w:szCs w:val="28"/>
                <w:highlight w:val="white"/>
              </w:rPr>
              <w:t xml:space="preserve">Key Skill 3 – Organisational Skills </w:t>
            </w:r>
          </w:p>
          <w:p w14:paraId="3937D566" w14:textId="77777777" w:rsidR="007F7CE1" w:rsidRPr="00F8197A" w:rsidRDefault="007F7CE1">
            <w:pPr>
              <w:rPr>
                <w:rFonts w:ascii="Arial" w:eastAsia="Arial" w:hAnsi="Arial" w:cs="Arial"/>
                <w:b/>
              </w:rPr>
            </w:pPr>
          </w:p>
        </w:tc>
      </w:tr>
      <w:tr w:rsidR="00F8197A" w:rsidRPr="00F8197A" w14:paraId="221A4407" w14:textId="77777777" w:rsidTr="00C476EB">
        <w:trPr>
          <w:trHeight w:val="983"/>
          <w:jc w:val="center"/>
        </w:trPr>
        <w:tc>
          <w:tcPr>
            <w:tcW w:w="9348" w:type="dxa"/>
          </w:tcPr>
          <w:p w14:paraId="315CBBEF" w14:textId="77777777" w:rsidR="007F7CE1" w:rsidRPr="00F8197A" w:rsidRDefault="007F7CE1">
            <w:pPr>
              <w:jc w:val="center"/>
              <w:rPr>
                <w:rFonts w:ascii="Arial" w:eastAsia="Arial" w:hAnsi="Arial" w:cs="Arial"/>
                <w:b/>
              </w:rPr>
            </w:pPr>
          </w:p>
          <w:p w14:paraId="4DA28E6C" w14:textId="7373E9A4"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Excellent organisational skills are important for the success of hotel </w:t>
            </w:r>
            <w:r w:rsidR="00215A77">
              <w:rPr>
                <w:rFonts w:ascii="Arial" w:eastAsia="Arial" w:hAnsi="Arial" w:cs="Arial"/>
                <w:highlight w:val="white"/>
              </w:rPr>
              <w:t>housekeeping</w:t>
            </w:r>
            <w:r w:rsidR="00215A77" w:rsidRPr="00F8197A">
              <w:rPr>
                <w:rFonts w:ascii="Arial" w:eastAsia="Arial" w:hAnsi="Arial" w:cs="Arial"/>
                <w:highlight w:val="white"/>
              </w:rPr>
              <w:t xml:space="preserve"> operation</w:t>
            </w:r>
            <w:r w:rsidRPr="00F8197A">
              <w:rPr>
                <w:rFonts w:ascii="Arial" w:eastAsia="Arial" w:hAnsi="Arial" w:cs="Arial"/>
                <w:highlight w:val="white"/>
              </w:rPr>
              <w:t>. In such a dynamic environment, the skills to coordinate multiple tasks and maintain order along with prioritising effectively are essential.</w:t>
            </w:r>
          </w:p>
          <w:p w14:paraId="703EB3D3" w14:textId="57C643EE"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In the UK hospitality industry especially within busy cities such as London, most of their hotels are forced to endure high volumes of guests </w:t>
            </w:r>
            <w:r w:rsidR="00BF3B23" w:rsidRPr="00F8197A">
              <w:rPr>
                <w:rFonts w:ascii="Arial" w:eastAsia="Arial" w:hAnsi="Arial" w:cs="Arial"/>
                <w:highlight w:val="white"/>
              </w:rPr>
              <w:t>and</w:t>
            </w:r>
            <w:r w:rsidRPr="00F8197A">
              <w:rPr>
                <w:rFonts w:ascii="Arial" w:eastAsia="Arial" w:hAnsi="Arial" w:cs="Arial"/>
                <w:highlight w:val="white"/>
              </w:rPr>
              <w:t xml:space="preserve"> different types of services. Organisational skills come into play during check-ins, check-outs, and managing reservations. </w:t>
            </w:r>
          </w:p>
          <w:p w14:paraId="3085A9C1" w14:textId="134B8816"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Effective organisation is also essential in managing information. With a wide range of bookings, inquiries and guest likes it is very essential to incorporate accurate records. A failure to link them leads to overselling, incorrect requests sent and general discontent. For instance, the </w:t>
            </w:r>
            <w:r w:rsidR="00C476EB">
              <w:rPr>
                <w:rFonts w:ascii="Arial" w:eastAsia="Arial" w:hAnsi="Arial" w:cs="Arial"/>
                <w:highlight w:val="white"/>
              </w:rPr>
              <w:t>housekeeping</w:t>
            </w:r>
            <w:r w:rsidR="00C476EB" w:rsidRPr="00F8197A">
              <w:rPr>
                <w:rFonts w:ascii="Arial" w:eastAsia="Arial" w:hAnsi="Arial" w:cs="Arial"/>
                <w:highlight w:val="white"/>
              </w:rPr>
              <w:t xml:space="preserve"> staff</w:t>
            </w:r>
            <w:r w:rsidRPr="00F8197A">
              <w:rPr>
                <w:rFonts w:ascii="Arial" w:eastAsia="Arial" w:hAnsi="Arial" w:cs="Arial"/>
                <w:highlight w:val="white"/>
              </w:rPr>
              <w:t xml:space="preserve"> at The</w:t>
            </w:r>
            <w:r w:rsidR="00B1644A">
              <w:rPr>
                <w:rFonts w:ascii="Arial" w:eastAsia="Arial" w:hAnsi="Arial" w:cs="Arial"/>
                <w:highlight w:val="white"/>
              </w:rPr>
              <w:t xml:space="preserve"> Ibis Hotel Birmingham </w:t>
            </w:r>
            <w:r w:rsidR="00B1644A" w:rsidRPr="00F8197A">
              <w:rPr>
                <w:rFonts w:ascii="Arial" w:eastAsia="Arial" w:hAnsi="Arial" w:cs="Arial"/>
                <w:highlight w:val="white"/>
              </w:rPr>
              <w:t>displayed</w:t>
            </w:r>
            <w:r w:rsidRPr="00F8197A">
              <w:rPr>
                <w:rFonts w:ascii="Arial" w:eastAsia="Arial" w:hAnsi="Arial" w:cs="Arial"/>
                <w:highlight w:val="white"/>
              </w:rPr>
              <w:t xml:space="preserve"> excellent organisational skills that translated to accurate room allocation as well as timely communication regarding special requests so as a result led to high guest satisfaction levels (Darvishmotevali </w:t>
            </w:r>
            <w:r w:rsidRPr="00F8197A">
              <w:rPr>
                <w:rFonts w:ascii="Arial" w:eastAsia="Arial" w:hAnsi="Arial" w:cs="Arial"/>
                <w:i/>
                <w:highlight w:val="white"/>
              </w:rPr>
              <w:t>et al</w:t>
            </w:r>
            <w:r w:rsidRPr="00F8197A">
              <w:rPr>
                <w:rFonts w:ascii="Arial" w:eastAsia="Arial" w:hAnsi="Arial" w:cs="Arial"/>
                <w:highlight w:val="white"/>
              </w:rPr>
              <w:t>., 2020).</w:t>
            </w:r>
          </w:p>
          <w:p w14:paraId="77067591" w14:textId="1E457E32" w:rsidR="007F7CE1" w:rsidRPr="00F8197A" w:rsidRDefault="00960971" w:rsidP="00C476EB">
            <w:pPr>
              <w:spacing w:line="360" w:lineRule="auto"/>
              <w:jc w:val="both"/>
              <w:rPr>
                <w:rFonts w:ascii="Arial" w:eastAsia="Arial" w:hAnsi="Arial" w:cs="Arial"/>
                <w:b/>
              </w:rPr>
            </w:pPr>
            <w:r w:rsidRPr="00F8197A">
              <w:rPr>
                <w:rFonts w:ascii="Arial" w:eastAsia="Arial" w:hAnsi="Arial" w:cs="Arial"/>
                <w:highlight w:val="white"/>
              </w:rPr>
              <w:t xml:space="preserve">Organisational skills are essential when cooperating with other sections of the hotel. For instance, at The </w:t>
            </w:r>
            <w:r w:rsidR="00B1644A">
              <w:rPr>
                <w:rFonts w:ascii="Arial" w:eastAsia="Arial" w:hAnsi="Arial" w:cs="Arial"/>
                <w:highlight w:val="white"/>
              </w:rPr>
              <w:t xml:space="preserve">Ibis Hotel </w:t>
            </w:r>
            <w:r w:rsidRPr="00F8197A">
              <w:rPr>
                <w:rFonts w:ascii="Arial" w:eastAsia="Arial" w:hAnsi="Arial" w:cs="Arial"/>
                <w:highlight w:val="white"/>
              </w:rPr>
              <w:t xml:space="preserve">the </w:t>
            </w:r>
            <w:r w:rsidR="00C476EB">
              <w:rPr>
                <w:rFonts w:ascii="Arial" w:eastAsia="Arial" w:hAnsi="Arial" w:cs="Arial"/>
                <w:highlight w:val="white"/>
              </w:rPr>
              <w:t>housekeeping</w:t>
            </w:r>
            <w:r w:rsidR="00C476EB" w:rsidRPr="00F8197A">
              <w:rPr>
                <w:rFonts w:ascii="Arial" w:eastAsia="Arial" w:hAnsi="Arial" w:cs="Arial"/>
                <w:highlight w:val="white"/>
              </w:rPr>
              <w:t xml:space="preserve"> teams</w:t>
            </w:r>
            <w:r w:rsidRPr="00F8197A">
              <w:rPr>
                <w:rFonts w:ascii="Arial" w:eastAsia="Arial" w:hAnsi="Arial" w:cs="Arial"/>
                <w:highlight w:val="white"/>
              </w:rPr>
              <w:t xml:space="preserve"> up well with housekeeping </w:t>
            </w:r>
            <w:r w:rsidR="00FB2F34">
              <w:rPr>
                <w:rFonts w:ascii="Arial" w:eastAsia="Arial" w:hAnsi="Arial" w:cs="Arial"/>
                <w:highlight w:val="white"/>
              </w:rPr>
              <w:t xml:space="preserve">staffs </w:t>
            </w:r>
            <w:r w:rsidRPr="00F8197A">
              <w:rPr>
                <w:rFonts w:ascii="Arial" w:eastAsia="Arial" w:hAnsi="Arial" w:cs="Arial"/>
                <w:highlight w:val="white"/>
              </w:rPr>
              <w:t xml:space="preserve">to ensure that guest rooms are ready for check-in on time. This coordination </w:t>
            </w:r>
            <w:r w:rsidRPr="00F8197A">
              <w:rPr>
                <w:rFonts w:ascii="Arial" w:eastAsia="Arial" w:hAnsi="Arial" w:cs="Arial"/>
                <w:highlight w:val="white"/>
              </w:rPr>
              <w:lastRenderedPageBreak/>
              <w:t>involves careful planning and organisational skills to avoid delaying operations in the hotel.</w:t>
            </w:r>
          </w:p>
          <w:p w14:paraId="4DD93D87" w14:textId="77777777" w:rsidR="007F7CE1" w:rsidRPr="00F8197A" w:rsidRDefault="007F7CE1">
            <w:pPr>
              <w:rPr>
                <w:rFonts w:ascii="Arial" w:eastAsia="Arial" w:hAnsi="Arial" w:cs="Arial"/>
                <w:b/>
              </w:rPr>
            </w:pPr>
          </w:p>
        </w:tc>
      </w:tr>
      <w:tr w:rsidR="00F8197A" w:rsidRPr="00F8197A" w14:paraId="036BBE78" w14:textId="77777777">
        <w:trPr>
          <w:trHeight w:val="495"/>
          <w:jc w:val="center"/>
        </w:trPr>
        <w:tc>
          <w:tcPr>
            <w:tcW w:w="9348" w:type="dxa"/>
          </w:tcPr>
          <w:p w14:paraId="64B08E2B" w14:textId="77777777" w:rsidR="007F7CE1" w:rsidRPr="00F8197A" w:rsidRDefault="007F7CE1">
            <w:pPr>
              <w:rPr>
                <w:rFonts w:ascii="Arial" w:eastAsia="Arial" w:hAnsi="Arial" w:cs="Arial"/>
                <w:b/>
              </w:rPr>
            </w:pPr>
          </w:p>
          <w:p w14:paraId="644AE85A" w14:textId="77777777" w:rsidR="007F7CE1" w:rsidRPr="00F8197A" w:rsidRDefault="00960971">
            <w:pPr>
              <w:widowControl w:val="0"/>
              <w:spacing w:before="2"/>
              <w:jc w:val="both"/>
              <w:rPr>
                <w:rFonts w:ascii="Arial" w:eastAsia="Arial" w:hAnsi="Arial" w:cs="Arial"/>
                <w:b/>
                <w:i/>
                <w:sz w:val="28"/>
                <w:szCs w:val="28"/>
                <w:highlight w:val="white"/>
              </w:rPr>
            </w:pPr>
            <w:r w:rsidRPr="00F8197A">
              <w:rPr>
                <w:rFonts w:ascii="Arial" w:eastAsia="Arial" w:hAnsi="Arial" w:cs="Arial"/>
                <w:b/>
                <w:i/>
                <w:sz w:val="28"/>
                <w:szCs w:val="28"/>
                <w:highlight w:val="white"/>
              </w:rPr>
              <w:t xml:space="preserve">Key Skill 4 – Problem Solving Skills </w:t>
            </w:r>
          </w:p>
          <w:p w14:paraId="28C0B1A5" w14:textId="77777777" w:rsidR="007F7CE1" w:rsidRPr="00F8197A" w:rsidRDefault="007F7CE1">
            <w:pPr>
              <w:rPr>
                <w:rFonts w:ascii="Arial" w:eastAsia="Arial" w:hAnsi="Arial" w:cs="Arial"/>
                <w:b/>
              </w:rPr>
            </w:pPr>
          </w:p>
        </w:tc>
      </w:tr>
      <w:tr w:rsidR="007F7CE1" w:rsidRPr="00F8197A" w14:paraId="45E5251C" w14:textId="77777777">
        <w:trPr>
          <w:trHeight w:val="495"/>
          <w:jc w:val="center"/>
        </w:trPr>
        <w:tc>
          <w:tcPr>
            <w:tcW w:w="9348" w:type="dxa"/>
          </w:tcPr>
          <w:p w14:paraId="5776A58F" w14:textId="77777777" w:rsidR="007F7CE1" w:rsidRPr="00F8197A" w:rsidRDefault="007F7CE1">
            <w:pPr>
              <w:jc w:val="center"/>
              <w:rPr>
                <w:rFonts w:ascii="Arial" w:eastAsia="Arial" w:hAnsi="Arial" w:cs="Arial"/>
                <w:b/>
              </w:rPr>
            </w:pPr>
          </w:p>
          <w:p w14:paraId="7DBA3FFA" w14:textId="77777777" w:rsidR="007F7CE1" w:rsidRPr="00F8197A" w:rsidRDefault="00960971">
            <w:pPr>
              <w:tabs>
                <w:tab w:val="left" w:pos="264"/>
              </w:tabs>
              <w:rPr>
                <w:rFonts w:ascii="Arial" w:eastAsia="Arial" w:hAnsi="Arial" w:cs="Arial"/>
                <w:b/>
              </w:rPr>
            </w:pPr>
            <w:r w:rsidRPr="00F8197A">
              <w:rPr>
                <w:rFonts w:ascii="Arial" w:eastAsia="Arial" w:hAnsi="Arial" w:cs="Arial"/>
                <w:b/>
              </w:rPr>
              <w:tab/>
            </w:r>
          </w:p>
          <w:p w14:paraId="3415FB21" w14:textId="36E80C0E"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Problem-solving skills are essential in hotel </w:t>
            </w:r>
            <w:r w:rsidR="00263EE0">
              <w:rPr>
                <w:rFonts w:ascii="Arial" w:eastAsia="Arial" w:hAnsi="Arial" w:cs="Arial"/>
                <w:highlight w:val="white"/>
              </w:rPr>
              <w:t>housekeeping department</w:t>
            </w:r>
            <w:r w:rsidR="004E6722">
              <w:rPr>
                <w:rFonts w:ascii="Arial" w:eastAsia="Arial" w:hAnsi="Arial" w:cs="Arial"/>
                <w:highlight w:val="white"/>
              </w:rPr>
              <w:t>’</w:t>
            </w:r>
            <w:r w:rsidRPr="00F8197A">
              <w:rPr>
                <w:rFonts w:ascii="Arial" w:eastAsia="Arial" w:hAnsi="Arial" w:cs="Arial"/>
                <w:highlight w:val="white"/>
              </w:rPr>
              <w:t xml:space="preserve"> operation where unanticipated challenges and guest concerns are inevitable. Critical thinking with the ability to fast response on matters is highly important in retaining guest good will and efficient working of the </w:t>
            </w:r>
            <w:r w:rsidR="00B1644A" w:rsidRPr="00F8197A">
              <w:rPr>
                <w:rFonts w:ascii="Arial" w:eastAsia="Arial" w:hAnsi="Arial" w:cs="Arial"/>
                <w:highlight w:val="white"/>
              </w:rPr>
              <w:t>hotel.</w:t>
            </w:r>
          </w:p>
          <w:p w14:paraId="4A4FFAD4" w14:textId="25CEB7C8"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Problem-solving skills in the UK hotel industry often shine in situations involving guest complaints (Tesone, 2010). For example, at The </w:t>
            </w:r>
            <w:r w:rsidR="00B1644A">
              <w:rPr>
                <w:rFonts w:ascii="Arial" w:eastAsia="Arial" w:hAnsi="Arial" w:cs="Arial"/>
                <w:highlight w:val="white"/>
              </w:rPr>
              <w:t xml:space="preserve">Ibis </w:t>
            </w:r>
            <w:r w:rsidR="00F7329E">
              <w:rPr>
                <w:rFonts w:ascii="Arial" w:eastAsia="Arial" w:hAnsi="Arial" w:cs="Arial"/>
                <w:highlight w:val="white"/>
              </w:rPr>
              <w:t>Hotel,</w:t>
            </w:r>
            <w:r w:rsidRPr="00F8197A">
              <w:rPr>
                <w:rFonts w:ascii="Arial" w:eastAsia="Arial" w:hAnsi="Arial" w:cs="Arial"/>
                <w:highlight w:val="white"/>
              </w:rPr>
              <w:t xml:space="preserve"> a guest complained that his room was not satisfactory because of a maintenance issue. The </w:t>
            </w:r>
            <w:r w:rsidR="00C476EB">
              <w:rPr>
                <w:rFonts w:ascii="Arial" w:eastAsia="Arial" w:hAnsi="Arial" w:cs="Arial"/>
                <w:highlight w:val="white"/>
              </w:rPr>
              <w:t>housekeeping</w:t>
            </w:r>
            <w:r w:rsidR="00C476EB" w:rsidRPr="00F8197A">
              <w:rPr>
                <w:rFonts w:ascii="Arial" w:eastAsia="Arial" w:hAnsi="Arial" w:cs="Arial"/>
                <w:highlight w:val="white"/>
              </w:rPr>
              <w:t xml:space="preserve"> staff</w:t>
            </w:r>
            <w:r w:rsidRPr="00F8197A">
              <w:rPr>
                <w:rFonts w:ascii="Arial" w:eastAsia="Arial" w:hAnsi="Arial" w:cs="Arial"/>
                <w:highlight w:val="white"/>
              </w:rPr>
              <w:t xml:space="preserve"> immediately resolved the problem by moving the guest to a better room and providing complimentary facilities as a goodwill gesture. This not only addressed the immediate problem but also demonstrated the hotel</w:t>
            </w:r>
            <w:r w:rsidR="004E6722">
              <w:rPr>
                <w:rFonts w:ascii="Arial" w:eastAsia="Arial" w:hAnsi="Arial" w:cs="Arial"/>
                <w:highlight w:val="white"/>
              </w:rPr>
              <w:t>’</w:t>
            </w:r>
            <w:r w:rsidRPr="00F8197A">
              <w:rPr>
                <w:rFonts w:ascii="Arial" w:eastAsia="Arial" w:hAnsi="Arial" w:cs="Arial"/>
                <w:highlight w:val="white"/>
              </w:rPr>
              <w:t>s dedication to guest satisfaction.</w:t>
            </w:r>
          </w:p>
          <w:p w14:paraId="795668AF" w14:textId="0E8CB1FC"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During the high season, hotels may face overbookings or room shortage problems. The employees of The </w:t>
            </w:r>
            <w:r w:rsidR="00F7329E">
              <w:rPr>
                <w:rFonts w:ascii="Arial" w:eastAsia="Arial" w:hAnsi="Arial" w:cs="Arial"/>
                <w:highlight w:val="white"/>
              </w:rPr>
              <w:t xml:space="preserve">Ibis Hotel </w:t>
            </w:r>
            <w:r w:rsidR="00F7329E" w:rsidRPr="00F8197A">
              <w:rPr>
                <w:rFonts w:ascii="Arial" w:eastAsia="Arial" w:hAnsi="Arial" w:cs="Arial"/>
                <w:highlight w:val="white"/>
              </w:rPr>
              <w:t>showed</w:t>
            </w:r>
            <w:r w:rsidRPr="00F8197A">
              <w:rPr>
                <w:rFonts w:ascii="Arial" w:eastAsia="Arial" w:hAnsi="Arial" w:cs="Arial"/>
                <w:highlight w:val="white"/>
              </w:rPr>
              <w:t xml:space="preserve"> good problem-solving skills by handling such situations in an effective manner. They proactively interact with guests, provide alternative options, and make sure that they do not disrupt any plans, demonstrating their dedication to finding solutions, rather than complaining about the problems.</w:t>
            </w:r>
          </w:p>
          <w:p w14:paraId="323F6A7E" w14:textId="0495C239" w:rsidR="007F7CE1" w:rsidRPr="00F8197A" w:rsidRDefault="00960971" w:rsidP="00C476EB">
            <w:pPr>
              <w:spacing w:line="360" w:lineRule="auto"/>
              <w:jc w:val="both"/>
              <w:rPr>
                <w:rFonts w:ascii="Arial" w:eastAsia="Arial" w:hAnsi="Arial" w:cs="Arial"/>
                <w:b/>
              </w:rPr>
            </w:pPr>
            <w:r w:rsidRPr="00F8197A">
              <w:rPr>
                <w:rFonts w:ascii="Arial" w:eastAsia="Arial" w:hAnsi="Arial" w:cs="Arial"/>
                <w:highlight w:val="white"/>
              </w:rPr>
              <w:t xml:space="preserve">In the hectic atmosphere of the hotel </w:t>
            </w:r>
            <w:r w:rsidR="00263EE0">
              <w:rPr>
                <w:rFonts w:ascii="Arial" w:eastAsia="Arial" w:hAnsi="Arial" w:cs="Arial"/>
                <w:highlight w:val="white"/>
              </w:rPr>
              <w:t>housekeeping department</w:t>
            </w:r>
            <w:r w:rsidRPr="00F8197A">
              <w:rPr>
                <w:rFonts w:ascii="Arial" w:eastAsia="Arial" w:hAnsi="Arial" w:cs="Arial"/>
                <w:highlight w:val="white"/>
              </w:rPr>
              <w:t xml:space="preserve">, flexibility and agility are vital. For instance, in the case of </w:t>
            </w:r>
            <w:r w:rsidR="00F7329E">
              <w:rPr>
                <w:rFonts w:ascii="Arial" w:eastAsia="Arial" w:hAnsi="Arial" w:cs="Arial"/>
                <w:highlight w:val="white"/>
              </w:rPr>
              <w:t xml:space="preserve">Ibis </w:t>
            </w:r>
            <w:proofErr w:type="gramStart"/>
            <w:r w:rsidR="00F7329E">
              <w:rPr>
                <w:rFonts w:ascii="Arial" w:eastAsia="Arial" w:hAnsi="Arial" w:cs="Arial"/>
                <w:highlight w:val="white"/>
              </w:rPr>
              <w:t xml:space="preserve">Hotel </w:t>
            </w:r>
            <w:r w:rsidRPr="00F8197A">
              <w:rPr>
                <w:rFonts w:ascii="Arial" w:eastAsia="Arial" w:hAnsi="Arial" w:cs="Arial"/>
                <w:highlight w:val="white"/>
              </w:rPr>
              <w:t>,</w:t>
            </w:r>
            <w:proofErr w:type="gramEnd"/>
            <w:r w:rsidRPr="00F8197A">
              <w:rPr>
                <w:rFonts w:ascii="Arial" w:eastAsia="Arial" w:hAnsi="Arial" w:cs="Arial"/>
                <w:highlight w:val="white"/>
              </w:rPr>
              <w:t xml:space="preserve"> a sharp increase in check-ins necessitated immediate changes in the allocation of rooms. The </w:t>
            </w:r>
            <w:r w:rsidR="00C476EB">
              <w:rPr>
                <w:rFonts w:ascii="Arial" w:eastAsia="Arial" w:hAnsi="Arial" w:cs="Arial"/>
                <w:highlight w:val="white"/>
              </w:rPr>
              <w:t>housekeeping</w:t>
            </w:r>
            <w:r w:rsidR="00C476EB" w:rsidRPr="00F8197A">
              <w:rPr>
                <w:rFonts w:ascii="Arial" w:eastAsia="Arial" w:hAnsi="Arial" w:cs="Arial"/>
                <w:highlight w:val="white"/>
              </w:rPr>
              <w:t xml:space="preserve"> team</w:t>
            </w:r>
            <w:r w:rsidRPr="00F8197A">
              <w:rPr>
                <w:rFonts w:ascii="Arial" w:eastAsia="Arial" w:hAnsi="Arial" w:cs="Arial"/>
                <w:highlight w:val="white"/>
              </w:rPr>
              <w:t xml:space="preserve"> showed problem-solving skills by quickly reassigning rooms, minimising wait times, and ensuring a seamless check-in process for guests.</w:t>
            </w:r>
          </w:p>
        </w:tc>
      </w:tr>
    </w:tbl>
    <w:p w14:paraId="02CD8C00" w14:textId="77777777" w:rsidR="007F7CE1" w:rsidRPr="00F8197A" w:rsidRDefault="007F7CE1">
      <w:pPr>
        <w:rPr>
          <w:rFonts w:ascii="Arial" w:eastAsia="Arial" w:hAnsi="Arial" w:cs="Arial"/>
          <w:b/>
        </w:rPr>
      </w:pPr>
    </w:p>
    <w:p w14:paraId="228093E6" w14:textId="77777777" w:rsidR="007F7CE1" w:rsidRPr="00F8197A" w:rsidRDefault="00960971">
      <w:pPr>
        <w:pStyle w:val="Heading1"/>
        <w:pBdr>
          <w:top w:val="single" w:sz="4" w:space="1" w:color="000000"/>
          <w:left w:val="single" w:sz="4" w:space="4" w:color="000000"/>
          <w:bottom w:val="single" w:sz="4" w:space="1" w:color="000000"/>
          <w:right w:val="single" w:sz="4" w:space="4" w:color="000000"/>
          <w:between w:val="single" w:sz="4" w:space="1" w:color="000000"/>
        </w:pBdr>
        <w:rPr>
          <w:rFonts w:ascii="Arial" w:eastAsia="Arial" w:hAnsi="Arial" w:cs="Arial"/>
          <w:b/>
          <w:color w:val="auto"/>
        </w:rPr>
      </w:pPr>
      <w:r w:rsidRPr="00F8197A">
        <w:rPr>
          <w:rFonts w:ascii="Arial" w:eastAsia="Arial" w:hAnsi="Arial" w:cs="Arial"/>
          <w:b/>
          <w:color w:val="auto"/>
        </w:rPr>
        <w:t xml:space="preserve">Reference List </w:t>
      </w:r>
    </w:p>
    <w:p w14:paraId="39B6A55D" w14:textId="77777777" w:rsidR="007F7CE1" w:rsidRPr="00F8197A" w:rsidRDefault="007F7CE1">
      <w:pPr>
        <w:rPr>
          <w:rFonts w:ascii="Arial" w:eastAsia="Arial" w:hAnsi="Arial" w:cs="Arial"/>
        </w:rPr>
      </w:pPr>
    </w:p>
    <w:p w14:paraId="2EF2C437" w14:textId="01FC872C"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Akgunduz, Y., Alkan, C. and Adan Gök, Ö., 2022. How are the exchange relationships of </w:t>
      </w:r>
      <w:r w:rsidR="00263EE0">
        <w:rPr>
          <w:rFonts w:ascii="Arial" w:eastAsia="Arial" w:hAnsi="Arial" w:cs="Arial"/>
          <w:highlight w:val="white"/>
        </w:rPr>
        <w:t>House keeping</w:t>
      </w:r>
      <w:r w:rsidRPr="00F8197A">
        <w:rPr>
          <w:rFonts w:ascii="Arial" w:eastAsia="Arial" w:hAnsi="Arial" w:cs="Arial"/>
          <w:highlight w:val="white"/>
        </w:rPr>
        <w:t xml:space="preserve">employees reflected on </w:t>
      </w:r>
      <w:r w:rsidR="00F7329E" w:rsidRPr="00F8197A">
        <w:rPr>
          <w:rFonts w:ascii="Arial" w:eastAsia="Arial" w:hAnsi="Arial" w:cs="Arial"/>
          <w:highlight w:val="white"/>
        </w:rPr>
        <w:t>customers.</w:t>
      </w:r>
      <w:r w:rsidRPr="00F8197A">
        <w:rPr>
          <w:rFonts w:ascii="Arial" w:eastAsia="Arial" w:hAnsi="Arial" w:cs="Arial"/>
          <w:highlight w:val="white"/>
        </w:rPr>
        <w:t xml:space="preserve"> </w:t>
      </w:r>
      <w:r w:rsidRPr="00F8197A">
        <w:rPr>
          <w:rFonts w:ascii="Arial" w:eastAsia="Arial" w:hAnsi="Arial" w:cs="Arial"/>
          <w:i/>
          <w:highlight w:val="white"/>
        </w:rPr>
        <w:t>The Service Industries Journal</w:t>
      </w:r>
      <w:r w:rsidRPr="00F8197A">
        <w:rPr>
          <w:rFonts w:ascii="Arial" w:eastAsia="Arial" w:hAnsi="Arial" w:cs="Arial"/>
          <w:highlight w:val="white"/>
        </w:rPr>
        <w:t xml:space="preserve">, </w:t>
      </w:r>
      <w:r w:rsidRPr="00F8197A">
        <w:rPr>
          <w:rFonts w:ascii="Arial" w:eastAsia="Arial" w:hAnsi="Arial" w:cs="Arial"/>
          <w:i/>
          <w:highlight w:val="white"/>
        </w:rPr>
        <w:t>42</w:t>
      </w:r>
      <w:r w:rsidRPr="00F8197A">
        <w:rPr>
          <w:rFonts w:ascii="Arial" w:eastAsia="Arial" w:hAnsi="Arial" w:cs="Arial"/>
          <w:highlight w:val="white"/>
        </w:rPr>
        <w:t>(9-10), pp.798-821.</w:t>
      </w:r>
    </w:p>
    <w:p w14:paraId="325E4D3F" w14:textId="4093195A"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Ali, Bayad Jamal, Bayar Gardi, Baban Jabbar Othman, Shahla Ali Ahmed, Nechirwan Burhan Ismael, Pshdar Abdalla Hamza, Hassan Mahmood Aziz, Bawan Yassin Sabir, </w:t>
      </w:r>
      <w:proofErr w:type="spellStart"/>
      <w:r w:rsidRPr="00F8197A">
        <w:rPr>
          <w:rFonts w:ascii="Arial" w:eastAsia="Arial" w:hAnsi="Arial" w:cs="Arial"/>
          <w:highlight w:val="white"/>
        </w:rPr>
        <w:lastRenderedPageBreak/>
        <w:t>Sarhang</w:t>
      </w:r>
      <w:proofErr w:type="spellEnd"/>
      <w:r w:rsidRPr="00F8197A">
        <w:rPr>
          <w:rFonts w:ascii="Arial" w:eastAsia="Arial" w:hAnsi="Arial" w:cs="Arial"/>
          <w:highlight w:val="white"/>
        </w:rPr>
        <w:t xml:space="preserve"> </w:t>
      </w:r>
      <w:proofErr w:type="spellStart"/>
      <w:r w:rsidRPr="00F8197A">
        <w:rPr>
          <w:rFonts w:ascii="Arial" w:eastAsia="Arial" w:hAnsi="Arial" w:cs="Arial"/>
          <w:highlight w:val="white"/>
        </w:rPr>
        <w:t>Sorguli</w:t>
      </w:r>
      <w:proofErr w:type="spellEnd"/>
      <w:r w:rsidRPr="00F8197A">
        <w:rPr>
          <w:rFonts w:ascii="Arial" w:eastAsia="Arial" w:hAnsi="Arial" w:cs="Arial"/>
          <w:highlight w:val="white"/>
        </w:rPr>
        <w:t xml:space="preserve">, and </w:t>
      </w:r>
      <w:proofErr w:type="spellStart"/>
      <w:r w:rsidRPr="00F8197A">
        <w:rPr>
          <w:rFonts w:ascii="Arial" w:eastAsia="Arial" w:hAnsi="Arial" w:cs="Arial"/>
          <w:highlight w:val="white"/>
        </w:rPr>
        <w:t>Govand</w:t>
      </w:r>
      <w:proofErr w:type="spellEnd"/>
      <w:r w:rsidRPr="00F8197A">
        <w:rPr>
          <w:rFonts w:ascii="Arial" w:eastAsia="Arial" w:hAnsi="Arial" w:cs="Arial"/>
          <w:highlight w:val="white"/>
        </w:rPr>
        <w:t xml:space="preserve"> Anwar. </w:t>
      </w:r>
      <w:r w:rsidR="004E6722">
        <w:rPr>
          <w:rFonts w:ascii="Arial" w:eastAsia="Arial" w:hAnsi="Arial" w:cs="Arial"/>
          <w:highlight w:val="white"/>
        </w:rPr>
        <w:t>“</w:t>
      </w:r>
      <w:r w:rsidRPr="00F8197A">
        <w:rPr>
          <w:rFonts w:ascii="Arial" w:eastAsia="Arial" w:hAnsi="Arial" w:cs="Arial"/>
          <w:highlight w:val="white"/>
        </w:rPr>
        <w:t>Hotel service quality: The impact of service quality on customer satisfaction in hospitality.</w:t>
      </w:r>
      <w:r w:rsidR="004E6722">
        <w:rPr>
          <w:rFonts w:ascii="Arial" w:eastAsia="Arial" w:hAnsi="Arial" w:cs="Arial"/>
          <w:highlight w:val="white"/>
        </w:rPr>
        <w:t>”</w:t>
      </w:r>
      <w:r w:rsidRPr="00F8197A">
        <w:rPr>
          <w:rFonts w:ascii="Arial" w:eastAsia="Arial" w:hAnsi="Arial" w:cs="Arial"/>
          <w:highlight w:val="white"/>
        </w:rPr>
        <w:t xml:space="preserve"> </w:t>
      </w:r>
      <w:r w:rsidRPr="00F8197A">
        <w:rPr>
          <w:rFonts w:ascii="Arial" w:eastAsia="Arial" w:hAnsi="Arial" w:cs="Arial"/>
          <w:i/>
          <w:highlight w:val="white"/>
        </w:rPr>
        <w:t xml:space="preserve">Ali, BJ, Gardi, B., Othman, BJ, Ahmed, SA, Ismael, NB, Hamza, PA, Aziz, HM, Sabir, BY, Anwar, </w:t>
      </w:r>
      <w:proofErr w:type="gramStart"/>
      <w:r w:rsidRPr="00F8197A">
        <w:rPr>
          <w:rFonts w:ascii="Arial" w:eastAsia="Arial" w:hAnsi="Arial" w:cs="Arial"/>
          <w:i/>
          <w:highlight w:val="white"/>
        </w:rPr>
        <w:t>G.(</w:t>
      </w:r>
      <w:proofErr w:type="gramEnd"/>
      <w:r w:rsidRPr="00F8197A">
        <w:rPr>
          <w:rFonts w:ascii="Arial" w:eastAsia="Arial" w:hAnsi="Arial" w:cs="Arial"/>
          <w:i/>
          <w:highlight w:val="white"/>
        </w:rPr>
        <w:t>2021). Hotel Service Quality: The Impact of Service Quality on Customer Satisfaction in Hospitality. International Journal of Engineering, Business and Management</w:t>
      </w:r>
      <w:r w:rsidRPr="00F8197A">
        <w:rPr>
          <w:rFonts w:ascii="Arial" w:eastAsia="Arial" w:hAnsi="Arial" w:cs="Arial"/>
          <w:highlight w:val="white"/>
        </w:rPr>
        <w:t xml:space="preserve"> 5, no. 3 (2021): 14-28.</w:t>
      </w:r>
    </w:p>
    <w:p w14:paraId="66C62680" w14:textId="3CE93141"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Bardi, J., 2011. Hotel </w:t>
      </w:r>
      <w:r w:rsidR="00F7329E">
        <w:rPr>
          <w:rFonts w:ascii="Arial" w:eastAsia="Arial" w:hAnsi="Arial" w:cs="Arial"/>
          <w:highlight w:val="white"/>
        </w:rPr>
        <w:t>Housekeeping</w:t>
      </w:r>
      <w:r w:rsidR="00F7329E" w:rsidRPr="00F8197A">
        <w:rPr>
          <w:rFonts w:ascii="Arial" w:eastAsia="Arial" w:hAnsi="Arial" w:cs="Arial"/>
          <w:highlight w:val="white"/>
        </w:rPr>
        <w:t xml:space="preserve"> Management</w:t>
      </w:r>
      <w:r w:rsidRPr="00F8197A">
        <w:rPr>
          <w:rFonts w:ascii="Arial" w:eastAsia="Arial" w:hAnsi="Arial" w:cs="Arial"/>
          <w:highlight w:val="white"/>
        </w:rPr>
        <w:t>, Wiley, London.</w:t>
      </w:r>
    </w:p>
    <w:p w14:paraId="5ABFFAAE"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Corgel, JB, Sturman, MC and Verma, R., 2011. The Cornell School of Hotel Administration on Hospitality: Cutting Edge Thinking and Practice, John Wiley &amp; Sons, Incorporated, Hoboken.</w:t>
      </w:r>
    </w:p>
    <w:p w14:paraId="1200BA8F" w14:textId="77777777" w:rsidR="007F7CE1" w:rsidRPr="00F8197A" w:rsidRDefault="00960971">
      <w:pPr>
        <w:spacing w:line="360" w:lineRule="auto"/>
        <w:jc w:val="both"/>
        <w:rPr>
          <w:rFonts w:ascii="Arial" w:eastAsia="Arial" w:hAnsi="Arial" w:cs="Arial"/>
          <w:sz w:val="20"/>
          <w:szCs w:val="20"/>
          <w:highlight w:val="white"/>
        </w:rPr>
      </w:pPr>
      <w:r w:rsidRPr="00F8197A">
        <w:rPr>
          <w:rFonts w:ascii="Arial" w:eastAsia="Arial" w:hAnsi="Arial" w:cs="Arial"/>
          <w:highlight w:val="white"/>
        </w:rPr>
        <w:t xml:space="preserve">Darvishmotevali, M., Altinay, L. and Köseoglu, M.A., 2020. The link between environmental uncertainty, organizational agility, and organizational creativity in the hotel industry. </w:t>
      </w:r>
      <w:r w:rsidRPr="00F8197A">
        <w:rPr>
          <w:rFonts w:ascii="Arial" w:eastAsia="Arial" w:hAnsi="Arial" w:cs="Arial"/>
          <w:i/>
          <w:highlight w:val="white"/>
        </w:rPr>
        <w:t>International journal of hospitality management</w:t>
      </w:r>
      <w:r w:rsidRPr="00F8197A">
        <w:rPr>
          <w:rFonts w:ascii="Arial" w:eastAsia="Arial" w:hAnsi="Arial" w:cs="Arial"/>
          <w:highlight w:val="white"/>
        </w:rPr>
        <w:t xml:space="preserve">, </w:t>
      </w:r>
      <w:r w:rsidRPr="00F8197A">
        <w:rPr>
          <w:rFonts w:ascii="Arial" w:eastAsia="Arial" w:hAnsi="Arial" w:cs="Arial"/>
          <w:i/>
          <w:highlight w:val="white"/>
        </w:rPr>
        <w:t>87</w:t>
      </w:r>
      <w:r w:rsidRPr="00F8197A">
        <w:rPr>
          <w:rFonts w:ascii="Arial" w:eastAsia="Arial" w:hAnsi="Arial" w:cs="Arial"/>
          <w:highlight w:val="white"/>
        </w:rPr>
        <w:t>, p.102499.</w:t>
      </w:r>
    </w:p>
    <w:p w14:paraId="4101AF28"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Fallon, M. and Rutherford, D., 2011. Hotel Management and Operations, Wiley, London.</w:t>
      </w:r>
    </w:p>
    <w:p w14:paraId="78A955A3"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Fu, S., Cheng, X., Su, L., Bilgihan, A. and Okumus, F., 2020. Designing collaboration process facilitation in hotel management teams to improve collaboration performance. </w:t>
      </w:r>
      <w:r w:rsidRPr="00F8197A">
        <w:rPr>
          <w:rFonts w:ascii="Arial" w:eastAsia="Arial" w:hAnsi="Arial" w:cs="Arial"/>
          <w:i/>
          <w:highlight w:val="white"/>
        </w:rPr>
        <w:t>International Journal of Hospitality Management</w:t>
      </w:r>
      <w:r w:rsidRPr="00F8197A">
        <w:rPr>
          <w:rFonts w:ascii="Arial" w:eastAsia="Arial" w:hAnsi="Arial" w:cs="Arial"/>
          <w:highlight w:val="white"/>
        </w:rPr>
        <w:t xml:space="preserve">, </w:t>
      </w:r>
      <w:r w:rsidRPr="00F8197A">
        <w:rPr>
          <w:rFonts w:ascii="Arial" w:eastAsia="Arial" w:hAnsi="Arial" w:cs="Arial"/>
          <w:i/>
          <w:highlight w:val="white"/>
        </w:rPr>
        <w:t>88</w:t>
      </w:r>
      <w:r w:rsidRPr="00F8197A">
        <w:rPr>
          <w:rFonts w:ascii="Arial" w:eastAsia="Arial" w:hAnsi="Arial" w:cs="Arial"/>
          <w:highlight w:val="white"/>
        </w:rPr>
        <w:t>, p.102527.</w:t>
      </w:r>
    </w:p>
    <w:p w14:paraId="134752B1"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Hammer, J., 2016. Revenue superstar! The simple rules of hotel revenue management. Great Britain: Amazon. Solomon, M. (2018) The Heart of Hospitality. New York: SelectBooks, Inc.</w:t>
      </w:r>
    </w:p>
    <w:p w14:paraId="323C092C" w14:textId="1ECA8E51"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Hu, F., Trivedi, R. and Teichert, T., 2022. Using hotel reviews to assess hotel frontline employees</w:t>
      </w:r>
      <w:r w:rsidR="004E6722">
        <w:rPr>
          <w:rFonts w:ascii="Arial" w:eastAsia="Arial" w:hAnsi="Arial" w:cs="Arial"/>
          <w:highlight w:val="white"/>
        </w:rPr>
        <w:t>’</w:t>
      </w:r>
      <w:r w:rsidRPr="00F8197A">
        <w:rPr>
          <w:rFonts w:ascii="Arial" w:eastAsia="Arial" w:hAnsi="Arial" w:cs="Arial"/>
          <w:highlight w:val="white"/>
        </w:rPr>
        <w:t xml:space="preserve"> roles and performances. </w:t>
      </w:r>
      <w:r w:rsidRPr="00F8197A">
        <w:rPr>
          <w:rFonts w:ascii="Arial" w:eastAsia="Arial" w:hAnsi="Arial" w:cs="Arial"/>
          <w:i/>
          <w:highlight w:val="white"/>
        </w:rPr>
        <w:t>International Journal of Contemporary Hospitality Management</w:t>
      </w:r>
      <w:r w:rsidRPr="00F8197A">
        <w:rPr>
          <w:rFonts w:ascii="Arial" w:eastAsia="Arial" w:hAnsi="Arial" w:cs="Arial"/>
          <w:highlight w:val="white"/>
        </w:rPr>
        <w:t xml:space="preserve">, </w:t>
      </w:r>
      <w:r w:rsidRPr="00F8197A">
        <w:rPr>
          <w:rFonts w:ascii="Arial" w:eastAsia="Arial" w:hAnsi="Arial" w:cs="Arial"/>
          <w:i/>
          <w:highlight w:val="white"/>
        </w:rPr>
        <w:t>34</w:t>
      </w:r>
      <w:r w:rsidRPr="00F8197A">
        <w:rPr>
          <w:rFonts w:ascii="Arial" w:eastAsia="Arial" w:hAnsi="Arial" w:cs="Arial"/>
          <w:highlight w:val="white"/>
        </w:rPr>
        <w:t>(5), pp.1796-1822.</w:t>
      </w:r>
    </w:p>
    <w:p w14:paraId="4438B1A7"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Tesone, D., 2010. Principles of management for the hospitality industry. London: Routledge.</w:t>
      </w:r>
    </w:p>
    <w:p w14:paraId="4E04373F" w14:textId="46EDCDC2"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Tewan, J., 2009. Hotel </w:t>
      </w:r>
      <w:r w:rsidR="00263EE0">
        <w:rPr>
          <w:rFonts w:ascii="Arial" w:eastAsia="Arial" w:hAnsi="Arial" w:cs="Arial"/>
          <w:highlight w:val="white"/>
        </w:rPr>
        <w:t>Housekeeping department</w:t>
      </w:r>
      <w:r w:rsidRPr="00F8197A">
        <w:rPr>
          <w:rFonts w:ascii="Arial" w:eastAsia="Arial" w:hAnsi="Arial" w:cs="Arial"/>
          <w:highlight w:val="white"/>
        </w:rPr>
        <w:t>: Operations and Management, Oxford Higher Education Press.</w:t>
      </w:r>
    </w:p>
    <w:p w14:paraId="12C85517"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t xml:space="preserve">Ushakov, R.N., Kryukova, E.M., Khetagurova, V.S., Mukhomorova, I.V. and Zelenov, V.V., 2020. Efficiency of hotel management. Training of specialists in hotel industry field. </w:t>
      </w:r>
      <w:r w:rsidRPr="00F8197A">
        <w:rPr>
          <w:rFonts w:ascii="Arial" w:eastAsia="Arial" w:hAnsi="Arial" w:cs="Arial"/>
          <w:i/>
          <w:highlight w:val="white"/>
        </w:rPr>
        <w:t>Journal of Environmental Management &amp; Tourism</w:t>
      </w:r>
      <w:r w:rsidRPr="00F8197A">
        <w:rPr>
          <w:rFonts w:ascii="Arial" w:eastAsia="Arial" w:hAnsi="Arial" w:cs="Arial"/>
          <w:highlight w:val="white"/>
        </w:rPr>
        <w:t xml:space="preserve">, </w:t>
      </w:r>
      <w:r w:rsidRPr="00F8197A">
        <w:rPr>
          <w:rFonts w:ascii="Arial" w:eastAsia="Arial" w:hAnsi="Arial" w:cs="Arial"/>
          <w:i/>
          <w:highlight w:val="white"/>
        </w:rPr>
        <w:t>11</w:t>
      </w:r>
      <w:r w:rsidRPr="00F8197A">
        <w:rPr>
          <w:rFonts w:ascii="Arial" w:eastAsia="Arial" w:hAnsi="Arial" w:cs="Arial"/>
          <w:highlight w:val="white"/>
        </w:rPr>
        <w:t>(2 (42)), pp.388-395.</w:t>
      </w:r>
    </w:p>
    <w:p w14:paraId="2A7507BB" w14:textId="77777777" w:rsidR="007F7CE1" w:rsidRPr="00F8197A" w:rsidRDefault="00960971">
      <w:pPr>
        <w:spacing w:line="360" w:lineRule="auto"/>
        <w:jc w:val="both"/>
        <w:rPr>
          <w:rFonts w:ascii="Arial" w:eastAsia="Arial" w:hAnsi="Arial" w:cs="Arial"/>
          <w:highlight w:val="white"/>
        </w:rPr>
      </w:pPr>
      <w:r w:rsidRPr="00F8197A">
        <w:rPr>
          <w:rFonts w:ascii="Arial" w:eastAsia="Arial" w:hAnsi="Arial" w:cs="Arial"/>
          <w:highlight w:val="white"/>
        </w:rPr>
        <w:lastRenderedPageBreak/>
        <w:t>Vallen, G.K. and Vallen, Jerome J., 2014. Check-in check-</w:t>
      </w:r>
      <w:proofErr w:type="gramStart"/>
      <w:r w:rsidRPr="00F8197A">
        <w:rPr>
          <w:rFonts w:ascii="Arial" w:eastAsia="Arial" w:hAnsi="Arial" w:cs="Arial"/>
          <w:highlight w:val="white"/>
        </w:rPr>
        <w:t>out :</w:t>
      </w:r>
      <w:proofErr w:type="gramEnd"/>
      <w:r w:rsidRPr="00F8197A">
        <w:rPr>
          <w:rFonts w:ascii="Arial" w:eastAsia="Arial" w:hAnsi="Arial" w:cs="Arial"/>
          <w:highlight w:val="white"/>
        </w:rPr>
        <w:t xml:space="preserve"> managing hotel operations Ninth edition.; Pearson new international.</w:t>
      </w:r>
    </w:p>
    <w:p w14:paraId="66B6697F" w14:textId="77777777" w:rsidR="007F7CE1" w:rsidRPr="00F8197A" w:rsidRDefault="00960971">
      <w:pPr>
        <w:spacing w:line="360" w:lineRule="auto"/>
        <w:jc w:val="both"/>
        <w:rPr>
          <w:rFonts w:ascii="Arial" w:eastAsia="Arial" w:hAnsi="Arial" w:cs="Arial"/>
        </w:rPr>
      </w:pPr>
      <w:r w:rsidRPr="00F8197A">
        <w:rPr>
          <w:rFonts w:ascii="Arial" w:eastAsia="Arial" w:hAnsi="Arial" w:cs="Arial"/>
          <w:highlight w:val="white"/>
        </w:rPr>
        <w:t xml:space="preserve">Weber, M.R., Lee, J. and Crawford, A., 2020. A </w:t>
      </w:r>
      <w:proofErr w:type="gramStart"/>
      <w:r w:rsidRPr="00F8197A">
        <w:rPr>
          <w:rFonts w:ascii="Arial" w:eastAsia="Arial" w:hAnsi="Arial" w:cs="Arial"/>
          <w:highlight w:val="white"/>
        </w:rPr>
        <w:t>suggested best practices</w:t>
      </w:r>
      <w:proofErr w:type="gramEnd"/>
      <w:r w:rsidRPr="00F8197A">
        <w:rPr>
          <w:rFonts w:ascii="Arial" w:eastAsia="Arial" w:hAnsi="Arial" w:cs="Arial"/>
          <w:highlight w:val="white"/>
        </w:rPr>
        <w:t xml:space="preserve"> for enhancing performance of soft skills with entry-level hospitality managers. </w:t>
      </w:r>
      <w:r w:rsidRPr="00F8197A">
        <w:rPr>
          <w:rFonts w:ascii="Arial" w:eastAsia="Arial" w:hAnsi="Arial" w:cs="Arial"/>
          <w:i/>
          <w:highlight w:val="white"/>
        </w:rPr>
        <w:t>Anatolia</w:t>
      </w:r>
      <w:r w:rsidRPr="00F8197A">
        <w:rPr>
          <w:rFonts w:ascii="Arial" w:eastAsia="Arial" w:hAnsi="Arial" w:cs="Arial"/>
          <w:highlight w:val="white"/>
        </w:rPr>
        <w:t xml:space="preserve">, </w:t>
      </w:r>
      <w:r w:rsidRPr="00F8197A">
        <w:rPr>
          <w:rFonts w:ascii="Arial" w:eastAsia="Arial" w:hAnsi="Arial" w:cs="Arial"/>
          <w:i/>
          <w:highlight w:val="white"/>
        </w:rPr>
        <w:t>31</w:t>
      </w:r>
      <w:r w:rsidRPr="00F8197A">
        <w:rPr>
          <w:rFonts w:ascii="Arial" w:eastAsia="Arial" w:hAnsi="Arial" w:cs="Arial"/>
          <w:highlight w:val="white"/>
        </w:rPr>
        <w:t>(1), pp.76-87.</w:t>
      </w:r>
    </w:p>
    <w:p w14:paraId="7EFA21CC" w14:textId="77777777" w:rsidR="007F7CE1" w:rsidRPr="00F8197A" w:rsidRDefault="007F7CE1">
      <w:pPr>
        <w:rPr>
          <w:rFonts w:ascii="Arial" w:eastAsia="Arial" w:hAnsi="Arial" w:cs="Arial"/>
        </w:rPr>
      </w:pPr>
    </w:p>
    <w:p w14:paraId="5CEF8831" w14:textId="77777777" w:rsidR="007F7CE1" w:rsidRPr="00F8197A" w:rsidRDefault="007F7CE1">
      <w:pPr>
        <w:rPr>
          <w:rFonts w:ascii="Arial" w:eastAsia="Arial" w:hAnsi="Arial" w:cs="Arial"/>
        </w:rPr>
      </w:pPr>
    </w:p>
    <w:p w14:paraId="6C48AE05" w14:textId="77777777" w:rsidR="007F7CE1" w:rsidRPr="00F8197A" w:rsidRDefault="007F7CE1">
      <w:pPr>
        <w:rPr>
          <w:rFonts w:ascii="Arial" w:eastAsia="Arial" w:hAnsi="Arial" w:cs="Arial"/>
        </w:rPr>
      </w:pPr>
    </w:p>
    <w:p w14:paraId="3B48D713" w14:textId="77777777" w:rsidR="007F7CE1" w:rsidRPr="00F8197A" w:rsidRDefault="007F7CE1">
      <w:pPr>
        <w:rPr>
          <w:rFonts w:ascii="Arial" w:eastAsia="Arial" w:hAnsi="Arial" w:cs="Arial"/>
        </w:rPr>
      </w:pPr>
    </w:p>
    <w:p w14:paraId="746FC50C" w14:textId="77777777" w:rsidR="007F7CE1" w:rsidRPr="00F8197A" w:rsidRDefault="007F7CE1">
      <w:pPr>
        <w:rPr>
          <w:rFonts w:ascii="Arial" w:eastAsia="Arial" w:hAnsi="Arial" w:cs="Arial"/>
        </w:rPr>
      </w:pPr>
    </w:p>
    <w:p w14:paraId="7EE752B2" w14:textId="77777777" w:rsidR="007F7CE1" w:rsidRPr="00F8197A" w:rsidRDefault="007F7CE1">
      <w:pPr>
        <w:rPr>
          <w:rFonts w:ascii="Arial" w:eastAsia="Arial" w:hAnsi="Arial" w:cs="Arial"/>
        </w:rPr>
      </w:pPr>
    </w:p>
    <w:p w14:paraId="0B5C61E4" w14:textId="77777777" w:rsidR="007F7CE1" w:rsidRPr="00F8197A" w:rsidRDefault="007F7CE1">
      <w:pPr>
        <w:rPr>
          <w:rFonts w:ascii="Arial" w:eastAsia="Arial" w:hAnsi="Arial" w:cs="Arial"/>
          <w:b/>
        </w:rPr>
      </w:pPr>
    </w:p>
    <w:sectPr w:rsidR="007F7CE1" w:rsidRPr="00F8197A">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1C7101" w14:textId="77777777" w:rsidR="009E70C6" w:rsidRDefault="009E70C6" w:rsidP="001A61B2">
      <w:pPr>
        <w:spacing w:after="0" w:line="240" w:lineRule="auto"/>
      </w:pPr>
      <w:r>
        <w:separator/>
      </w:r>
    </w:p>
  </w:endnote>
  <w:endnote w:type="continuationSeparator" w:id="0">
    <w:p w14:paraId="5EE9A21F" w14:textId="77777777" w:rsidR="009E70C6" w:rsidRDefault="009E70C6" w:rsidP="001A61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rlit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C51BE4" w14:textId="77777777" w:rsidR="009E70C6" w:rsidRDefault="009E70C6" w:rsidP="001A61B2">
      <w:pPr>
        <w:spacing w:after="0" w:line="240" w:lineRule="auto"/>
      </w:pPr>
      <w:r>
        <w:separator/>
      </w:r>
    </w:p>
  </w:footnote>
  <w:footnote w:type="continuationSeparator" w:id="0">
    <w:p w14:paraId="56B2C4C3" w14:textId="77777777" w:rsidR="009E70C6" w:rsidRDefault="009E70C6" w:rsidP="001A61B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7CE1"/>
    <w:rsid w:val="00031086"/>
    <w:rsid w:val="000C208F"/>
    <w:rsid w:val="001740CD"/>
    <w:rsid w:val="001A61B2"/>
    <w:rsid w:val="00215A77"/>
    <w:rsid w:val="00263EE0"/>
    <w:rsid w:val="00382BAF"/>
    <w:rsid w:val="003E51C7"/>
    <w:rsid w:val="004243AD"/>
    <w:rsid w:val="004E6722"/>
    <w:rsid w:val="00541A6F"/>
    <w:rsid w:val="00560B8C"/>
    <w:rsid w:val="00671770"/>
    <w:rsid w:val="007505C3"/>
    <w:rsid w:val="00772BD7"/>
    <w:rsid w:val="007F0D1C"/>
    <w:rsid w:val="007F30BC"/>
    <w:rsid w:val="007F7CE1"/>
    <w:rsid w:val="00904898"/>
    <w:rsid w:val="00955536"/>
    <w:rsid w:val="00960971"/>
    <w:rsid w:val="009E70C6"/>
    <w:rsid w:val="00B1644A"/>
    <w:rsid w:val="00BF3B23"/>
    <w:rsid w:val="00C476EB"/>
    <w:rsid w:val="00D758B8"/>
    <w:rsid w:val="00E738B0"/>
    <w:rsid w:val="00ED15B5"/>
    <w:rsid w:val="00F346AA"/>
    <w:rsid w:val="00F615C0"/>
    <w:rsid w:val="00F7329E"/>
    <w:rsid w:val="00F8197A"/>
    <w:rsid w:val="00FB1962"/>
    <w:rsid w:val="00FB2F3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CCA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rFonts w:cs="Mangal"/>
      <w:sz w:val="20"/>
      <w:szCs w:val="18"/>
    </w:rPr>
  </w:style>
  <w:style w:type="character" w:customStyle="1" w:styleId="CommentTextChar">
    <w:name w:val="Comment Text Char"/>
    <w:basedOn w:val="DefaultParagraphFont"/>
    <w:link w:val="CommentText"/>
    <w:uiPriority w:val="99"/>
    <w:semiHidden/>
    <w:rPr>
      <w:rFonts w:cs="Mangal"/>
      <w:sz w:val="20"/>
      <w:szCs w:val="18"/>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6250766">
      <w:bodyDiv w:val="1"/>
      <w:marLeft w:val="0"/>
      <w:marRight w:val="0"/>
      <w:marTop w:val="0"/>
      <w:marBottom w:val="0"/>
      <w:divBdr>
        <w:top w:val="none" w:sz="0" w:space="0" w:color="auto"/>
        <w:left w:val="none" w:sz="0" w:space="0" w:color="auto"/>
        <w:bottom w:val="none" w:sz="0" w:space="0" w:color="auto"/>
        <w:right w:val="none" w:sz="0" w:space="0" w:color="auto"/>
      </w:divBdr>
      <w:divsChild>
        <w:div w:id="1569264538">
          <w:marLeft w:val="0"/>
          <w:marRight w:val="0"/>
          <w:marTop w:val="0"/>
          <w:marBottom w:val="0"/>
          <w:divBdr>
            <w:top w:val="single" w:sz="6" w:space="0" w:color="auto"/>
            <w:left w:val="single" w:sz="6" w:space="0" w:color="auto"/>
            <w:bottom w:val="single" w:sz="6" w:space="0" w:color="auto"/>
            <w:right w:val="single" w:sz="6" w:space="0" w:color="auto"/>
          </w:divBdr>
        </w:div>
      </w:divsChild>
    </w:div>
    <w:div w:id="454064281">
      <w:bodyDiv w:val="1"/>
      <w:marLeft w:val="0"/>
      <w:marRight w:val="0"/>
      <w:marTop w:val="0"/>
      <w:marBottom w:val="0"/>
      <w:divBdr>
        <w:top w:val="none" w:sz="0" w:space="0" w:color="auto"/>
        <w:left w:val="none" w:sz="0" w:space="0" w:color="auto"/>
        <w:bottom w:val="none" w:sz="0" w:space="0" w:color="auto"/>
        <w:right w:val="none" w:sz="0" w:space="0" w:color="auto"/>
      </w:divBdr>
    </w:div>
    <w:div w:id="727652260">
      <w:bodyDiv w:val="1"/>
      <w:marLeft w:val="0"/>
      <w:marRight w:val="0"/>
      <w:marTop w:val="0"/>
      <w:marBottom w:val="0"/>
      <w:divBdr>
        <w:top w:val="none" w:sz="0" w:space="0" w:color="auto"/>
        <w:left w:val="none" w:sz="0" w:space="0" w:color="auto"/>
        <w:bottom w:val="none" w:sz="0" w:space="0" w:color="auto"/>
        <w:right w:val="none" w:sz="0" w:space="0" w:color="auto"/>
      </w:divBdr>
    </w:div>
    <w:div w:id="745801943">
      <w:bodyDiv w:val="1"/>
      <w:marLeft w:val="0"/>
      <w:marRight w:val="0"/>
      <w:marTop w:val="0"/>
      <w:marBottom w:val="0"/>
      <w:divBdr>
        <w:top w:val="none" w:sz="0" w:space="0" w:color="auto"/>
        <w:left w:val="none" w:sz="0" w:space="0" w:color="auto"/>
        <w:bottom w:val="none" w:sz="0" w:space="0" w:color="auto"/>
        <w:right w:val="none" w:sz="0" w:space="0" w:color="auto"/>
      </w:divBdr>
    </w:div>
    <w:div w:id="947662136">
      <w:bodyDiv w:val="1"/>
      <w:marLeft w:val="0"/>
      <w:marRight w:val="0"/>
      <w:marTop w:val="0"/>
      <w:marBottom w:val="0"/>
      <w:divBdr>
        <w:top w:val="none" w:sz="0" w:space="0" w:color="auto"/>
        <w:left w:val="none" w:sz="0" w:space="0" w:color="auto"/>
        <w:bottom w:val="none" w:sz="0" w:space="0" w:color="auto"/>
        <w:right w:val="none" w:sz="0" w:space="0" w:color="auto"/>
      </w:divBdr>
    </w:div>
    <w:div w:id="12856223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5rJ6Q1AC9pzPnnbp0l7kGW63Gyw==">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2834</Words>
  <Characters>16156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2024-02-29T10:22:00Z</dcterms:created>
  <dcterms:modified xsi:type="dcterms:W3CDTF">2024-02-29T10:22:00Z</dcterms:modified>
</cp:coreProperties>
</file>