
<file path=[Content_Types].xml><?xml version="1.0" encoding="utf-8"?>
<Types xmlns="http://schemas.openxmlformats.org/package/2006/content-types">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112056431"/>
        <w:docPartObj>
          <w:docPartGallery w:val="Cover Pages"/>
          <w:docPartUnique/>
        </w:docPartObj>
      </w:sdtPr>
      <w:sdtEndPr/>
      <w:sdtContent>
        <w:p w:rsidR="00422158" w:rsidRPr="00B16DF4" w:rsidRDefault="00422158">
          <w:pPr>
            <w:rPr>
              <w:rFonts w:ascii="Times New Roman" w:hAnsi="Times New Roman" w:cs="Times New Roman"/>
            </w:rPr>
          </w:pPr>
          <w:r w:rsidRPr="00B16DF4">
            <w:rPr>
              <w:rFonts w:ascii="Times New Roman" w:hAnsi="Times New Roman" w:cs="Times New Roman"/>
              <w:noProof/>
              <w:lang w:val="en-US"/>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422158" w:rsidRDefault="00EC213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22158">
                                      <w:rPr>
                                        <w:noProof/>
                                        <w:color w:val="44546A" w:themeColor="text2"/>
                                      </w:rPr>
                                      <w:t>Bogdan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422158" w:rsidRDefault="00A7762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22158">
                                <w:rPr>
                                  <w:noProof/>
                                  <w:color w:val="44546A" w:themeColor="text2"/>
                                </w:rPr>
                                <w:t>Bogdan Halinga (1715162)</w:t>
                              </w:r>
                            </w:sdtContent>
                          </w:sdt>
                        </w:p>
                      </w:txbxContent>
                    </v:textbox>
                    <w10:wrap type="square" anchorx="page" anchory="page"/>
                  </v:shape>
                </w:pict>
              </mc:Fallback>
            </mc:AlternateContent>
          </w:r>
          <w:r w:rsidRPr="00B16DF4">
            <w:rPr>
              <w:rFonts w:ascii="Times New Roman" w:hAnsi="Times New Roman" w:cs="Times New Roman"/>
              <w:noProof/>
              <w:lang w:val="en-US"/>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22158" w:rsidRDefault="0042215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rsidR="00422158" w:rsidRDefault="00422158"/>
                      </w:txbxContent>
                    </v:textbox>
                    <w10:wrap anchorx="page" anchory="page"/>
                  </v:rect>
                </w:pict>
              </mc:Fallback>
            </mc:AlternateContent>
          </w:r>
          <w:r w:rsidRPr="00B16DF4">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22158" w:rsidRDefault="00EC213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C7F7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422158" w:rsidRDefault="00A7762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C7F75">
                                <w:rPr>
                                  <w:color w:val="FFFFFF" w:themeColor="background1"/>
                                </w:rPr>
                                <w:t xml:space="preserve">     </w:t>
                              </w:r>
                            </w:sdtContent>
                          </w:sdt>
                        </w:p>
                      </w:txbxContent>
                    </v:textbox>
                    <w10:wrap anchorx="page" anchory="page"/>
                  </v:rect>
                </w:pict>
              </mc:Fallback>
            </mc:AlternateContent>
          </w:r>
          <w:r w:rsidRPr="00B16DF4">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61971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B16DF4">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CFDB15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B16DF4">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422158" w:rsidRDefault="00DE6965">
                                <w:pPr>
                                  <w:spacing w:line="240" w:lineRule="auto"/>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t>Research Methods</w:t>
                                </w:r>
                              </w:p>
                              <w:p w:rsidR="00DE6965" w:rsidRDefault="00DE696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ACCC5006</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422158" w:rsidRDefault="00A8327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rsidR="00422158" w:rsidRDefault="00DE6965">
                          <w:pPr>
                            <w:spacing w:line="240" w:lineRule="auto"/>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t>Research Methods</w:t>
                          </w:r>
                        </w:p>
                        <w:p w:rsidR="00DE6965" w:rsidRDefault="00DE696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ACCC5006</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422158" w:rsidRDefault="00A8327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C555D7" w:rsidRPr="00B16DF4" w:rsidRDefault="00422158">
          <w:pPr>
            <w:rPr>
              <w:rFonts w:ascii="Times New Roman" w:hAnsi="Times New Roman" w:cs="Times New Roman"/>
            </w:rPr>
          </w:pPr>
          <w:r w:rsidRPr="00B16DF4">
            <w:rPr>
              <w:rFonts w:ascii="Times New Roman" w:hAnsi="Times New Roman" w:cs="Times New Roman"/>
            </w:rPr>
            <w:br w:type="page"/>
          </w:r>
        </w:p>
        <w:p w:rsidR="002C51F4" w:rsidRDefault="002C51F4" w:rsidP="00C555D7">
          <w:pPr>
            <w:pStyle w:val="Title"/>
            <w:rPr>
              <w:rFonts w:ascii="Times New Roman" w:hAnsi="Times New Roman" w:cs="Times New Roman"/>
              <w:i/>
              <w:sz w:val="44"/>
            </w:rPr>
          </w:pPr>
        </w:p>
        <w:p w:rsidR="00C555D7" w:rsidRPr="00B16DF4" w:rsidRDefault="00C555D7" w:rsidP="00C555D7">
          <w:pPr>
            <w:pStyle w:val="Title"/>
            <w:rPr>
              <w:rFonts w:ascii="Times New Roman" w:hAnsi="Times New Roman" w:cs="Times New Roman"/>
              <w:i/>
              <w:sz w:val="44"/>
            </w:rPr>
          </w:pPr>
          <w:r w:rsidRPr="00B16DF4">
            <w:rPr>
              <w:rFonts w:ascii="Times New Roman" w:hAnsi="Times New Roman" w:cs="Times New Roman"/>
              <w:i/>
              <w:sz w:val="44"/>
            </w:rPr>
            <w:t>The Point of Sale – a problem for the hybrid business</w:t>
          </w:r>
        </w:p>
        <w:p w:rsidR="00C555D7" w:rsidRPr="00B16DF4" w:rsidRDefault="00C555D7">
          <w:pPr>
            <w:rPr>
              <w:rFonts w:ascii="Times New Roman" w:hAnsi="Times New Roman" w:cs="Times New Roman"/>
            </w:rPr>
          </w:pPr>
        </w:p>
        <w:p w:rsidR="00422158" w:rsidRPr="00B16DF4" w:rsidRDefault="00422158" w:rsidP="002C51F4">
          <w:pPr>
            <w:pStyle w:val="Heading1"/>
          </w:pPr>
          <w:r w:rsidRPr="00B16DF4">
            <w:t>Introduction</w:t>
          </w:r>
          <w:bookmarkStart w:id="0" w:name="_GoBack"/>
          <w:bookmarkEnd w:id="0"/>
        </w:p>
        <w:p w:rsidR="002C51F4" w:rsidRDefault="002C51F4" w:rsidP="00C555D7">
          <w:pPr>
            <w:ind w:firstLine="720"/>
            <w:rPr>
              <w:rFonts w:ascii="Times New Roman" w:hAnsi="Times New Roman" w:cs="Times New Roman"/>
            </w:rPr>
          </w:pPr>
        </w:p>
        <w:p w:rsidR="00422158" w:rsidRPr="00022A65" w:rsidRDefault="00422158" w:rsidP="00C555D7">
          <w:pPr>
            <w:ind w:firstLine="720"/>
            <w:rPr>
              <w:rFonts w:ascii="Times New Roman" w:hAnsi="Times New Roman" w:cs="Times New Roman"/>
              <w:sz w:val="28"/>
            </w:rPr>
          </w:pPr>
          <w:r w:rsidRPr="00022A65">
            <w:rPr>
              <w:rFonts w:ascii="Times New Roman" w:hAnsi="Times New Roman" w:cs="Times New Roman"/>
              <w:sz w:val="28"/>
            </w:rPr>
            <w:t xml:space="preserve">Nowadays, the hybrid-business are very popular. One of this hybrid-business </w:t>
          </w:r>
          <w:r w:rsidR="00A8327D" w:rsidRPr="00022A65">
            <w:rPr>
              <w:rFonts w:ascii="Times New Roman" w:hAnsi="Times New Roman" w:cs="Times New Roman"/>
              <w:sz w:val="28"/>
            </w:rPr>
            <w:t>is</w:t>
          </w:r>
          <w:r w:rsidRPr="00022A65">
            <w:rPr>
              <w:rFonts w:ascii="Times New Roman" w:hAnsi="Times New Roman" w:cs="Times New Roman"/>
              <w:sz w:val="28"/>
            </w:rPr>
            <w:t xml:space="preserve"> the gourmet restaurant-stores. </w:t>
          </w:r>
          <w:r w:rsidR="00C555D7" w:rsidRPr="00022A65">
            <w:rPr>
              <w:rFonts w:ascii="Times New Roman" w:hAnsi="Times New Roman" w:cs="Times New Roman"/>
              <w:sz w:val="28"/>
            </w:rPr>
            <w:t xml:space="preserve">A gourmet restaurant-store is actually a store where the clients can find very high quality products, rare products, </w:t>
          </w:r>
          <w:r w:rsidR="00D2310A" w:rsidRPr="00022A65">
            <w:rPr>
              <w:rFonts w:ascii="Times New Roman" w:hAnsi="Times New Roman" w:cs="Times New Roman"/>
              <w:sz w:val="28"/>
            </w:rPr>
            <w:t xml:space="preserve">special products, but where the customers can as well take a sit and enjoy that products there. Same examples of this kind of business can be an Italian restaurant-store gourmet where their products are from specific regions from Italy. Everybody know about parmesan cheese and prosciutto, but very few of know that this products are very difficult to produce. </w:t>
          </w:r>
          <w:r w:rsidR="008B62F2" w:rsidRPr="00022A65">
            <w:rPr>
              <w:rFonts w:ascii="Times New Roman" w:hAnsi="Times New Roman" w:cs="Times New Roman"/>
              <w:sz w:val="28"/>
            </w:rPr>
            <w:t>In fact the parmesan cheese can be made just in a region of Italy, if somebody make same product in other part of Italy or world that is not parmesan cheese, doesn’t matter if the taste is similar. Prosciutto is a typical Italian ham, nothing special for now, but to become a high quality prosciutto, it should been kept in a special dryer for at least 9 months and the best ones up to 2 years. Then, this business try to sell best quality of those products and, as well, to serve them in different kind, as a sandwich or a starter or even a main.</w:t>
          </w: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C555D7">
          <w:pPr>
            <w:ind w:firstLine="720"/>
            <w:rPr>
              <w:rFonts w:ascii="Times New Roman" w:hAnsi="Times New Roman" w:cs="Times New Roman"/>
            </w:rPr>
          </w:pPr>
        </w:p>
        <w:p w:rsidR="002C51F4" w:rsidRDefault="002C51F4" w:rsidP="002C51F4">
          <w:pPr>
            <w:pStyle w:val="Heading1"/>
          </w:pPr>
          <w:r>
            <w:t>Main Body</w:t>
          </w:r>
        </w:p>
        <w:p w:rsidR="002C51F4" w:rsidRPr="002C51F4" w:rsidRDefault="002C51F4" w:rsidP="002C51F4"/>
        <w:p w:rsidR="008B62F2" w:rsidRPr="00B16DF4" w:rsidRDefault="008B62F2" w:rsidP="00C555D7">
          <w:pPr>
            <w:ind w:firstLine="720"/>
            <w:rPr>
              <w:rFonts w:ascii="Times New Roman" w:hAnsi="Times New Roman" w:cs="Times New Roman"/>
            </w:rPr>
          </w:pPr>
          <w:r w:rsidRPr="00B16DF4">
            <w:rPr>
              <w:rFonts w:ascii="Times New Roman" w:hAnsi="Times New Roman" w:cs="Times New Roman"/>
            </w:rPr>
            <w:t xml:space="preserve">I decided to do a research about this topic because I was working in a restaurant-store gourmet for two years. During my work experience I saw more than one difficulties. </w:t>
          </w:r>
          <w:r w:rsidR="00800288" w:rsidRPr="00B16DF4">
            <w:rPr>
              <w:rFonts w:ascii="Times New Roman" w:hAnsi="Times New Roman" w:cs="Times New Roman"/>
            </w:rPr>
            <w:t xml:space="preserve">Being a store and a restaurant in same time, we always had problems with the stock and managing the store and restaurant in same time. All the products ordered was stored in the basement and part of them was displayed in the fridge or shelves and every time when we need to serve them in the restaurant we needed to take from the shelves. During all this time was impossible for us to find a point of sale to meet our requirements. Most of them was designed for restaurants. The biggest problem of them was that was impossible to maintain the stock update. For example we had many types of cheeses. The cheese came in cheese wheels. Those were cut in half’s, quarters or triangles. The costumers could buy the cheese </w:t>
          </w:r>
          <w:r w:rsidR="00F9291D" w:rsidRPr="00B16DF4">
            <w:rPr>
              <w:rFonts w:ascii="Times New Roman" w:hAnsi="Times New Roman" w:cs="Times New Roman"/>
            </w:rPr>
            <w:t xml:space="preserve">in triangles or quarters, even whole wheel and we charged it by weight, but we as well cut that triangles in slices and sold them in sandwiches or plates of cheese. </w:t>
          </w:r>
          <w:r w:rsidR="00E44EC8" w:rsidRPr="00B16DF4">
            <w:rPr>
              <w:rFonts w:ascii="Times New Roman" w:hAnsi="Times New Roman" w:cs="Times New Roman"/>
            </w:rPr>
            <w:t xml:space="preserve">We didn’t find any software that can meet this requirements and for this reason the company used an old cash register (see fig.1). On that machines the numbers were associate with products and we had a very long list with the product name and his code. You can imagine how long time we spent for long orders. Another problem on this cash register was that all task were manually, if somebody want to pay by card, we must to type the price manually in the card machine. With this cash register was impossible to analyse the data. </w:t>
          </w:r>
        </w:p>
        <w:p w:rsidR="00E44EC8" w:rsidRPr="00B16DF4" w:rsidRDefault="00E44EC8" w:rsidP="00E44EC8">
          <w:pPr>
            <w:jc w:val="center"/>
            <w:rPr>
              <w:rFonts w:ascii="Times New Roman" w:hAnsi="Times New Roman" w:cs="Times New Roman"/>
            </w:rPr>
          </w:pPr>
          <w:r w:rsidRPr="00B16DF4">
            <w:rPr>
              <w:rFonts w:ascii="Times New Roman" w:hAnsi="Times New Roman" w:cs="Times New Roman"/>
              <w:noProof/>
              <w:lang w:val="en-US"/>
            </w:rPr>
            <w:drawing>
              <wp:inline distT="0" distB="0" distL="0" distR="0">
                <wp:extent cx="2698750" cy="2235200"/>
                <wp:effectExtent l="19050" t="19050" r="254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 1 - Old cash register.jpeg"/>
                        <pic:cNvPicPr/>
                      </pic:nvPicPr>
                      <pic:blipFill>
                        <a:blip r:embed="rId8">
                          <a:extLst>
                            <a:ext uri="{28A0092B-C50C-407E-A947-70E740481C1C}">
                              <a14:useLocalDpi xmlns:a14="http://schemas.microsoft.com/office/drawing/2010/main" val="0"/>
                            </a:ext>
                          </a:extLst>
                        </a:blip>
                        <a:stretch>
                          <a:fillRect/>
                        </a:stretch>
                      </pic:blipFill>
                      <pic:spPr>
                        <a:xfrm>
                          <a:off x="0" y="0"/>
                          <a:ext cx="2698750" cy="2235200"/>
                        </a:xfrm>
                        <a:prstGeom prst="rect">
                          <a:avLst/>
                        </a:prstGeom>
                        <a:ln w="25400">
                          <a:solidFill>
                            <a:schemeClr val="tx1"/>
                          </a:solidFill>
                        </a:ln>
                      </pic:spPr>
                    </pic:pic>
                  </a:graphicData>
                </a:graphic>
              </wp:inline>
            </w:drawing>
          </w:r>
        </w:p>
        <w:p w:rsidR="002C51F4" w:rsidRPr="002C51F4" w:rsidRDefault="00E44EC8" w:rsidP="00E44EC8">
          <w:pPr>
            <w:jc w:val="center"/>
            <w:rPr>
              <w:rFonts w:ascii="Times New Roman" w:hAnsi="Times New Roman" w:cs="Times New Roman"/>
              <w:sz w:val="16"/>
            </w:rPr>
          </w:pPr>
          <w:r w:rsidRPr="002C51F4">
            <w:rPr>
              <w:rFonts w:ascii="Times New Roman" w:hAnsi="Times New Roman" w:cs="Times New Roman"/>
              <w:sz w:val="16"/>
            </w:rPr>
            <w:t>Fig.1 – Old cash register</w:t>
          </w:r>
        </w:p>
        <w:p w:rsidR="004F66EE" w:rsidRPr="00B16DF4" w:rsidRDefault="00EC2138" w:rsidP="00E44EC8">
          <w:pPr>
            <w:jc w:val="center"/>
            <w:rPr>
              <w:rFonts w:ascii="Times New Roman" w:hAnsi="Times New Roman" w:cs="Times New Roman"/>
            </w:rPr>
          </w:pPr>
        </w:p>
      </w:sdtContent>
    </w:sdt>
    <w:p w:rsidR="00C40DFA" w:rsidRPr="00B16DF4" w:rsidRDefault="00C40DFA" w:rsidP="00C40DFA">
      <w:pPr>
        <w:rPr>
          <w:rFonts w:ascii="Times New Roman" w:hAnsi="Times New Roman" w:cs="Times New Roman"/>
        </w:rPr>
      </w:pPr>
      <w:r w:rsidRPr="00B16DF4">
        <w:rPr>
          <w:rFonts w:ascii="Times New Roman" w:hAnsi="Times New Roman" w:cs="Times New Roman"/>
        </w:rPr>
        <w:lastRenderedPageBreak/>
        <w:tab/>
        <w:t>As you can see, there was too many problems caused because of proper point of sale was missing. So, I decide to do a research where my objective</w:t>
      </w:r>
      <w:r w:rsidR="00132868">
        <w:rPr>
          <w:rFonts w:ascii="Times New Roman" w:hAnsi="Times New Roman" w:cs="Times New Roman"/>
        </w:rPr>
        <w:t>s</w:t>
      </w:r>
      <w:r w:rsidRPr="00B16DF4">
        <w:rPr>
          <w:rFonts w:ascii="Times New Roman" w:hAnsi="Times New Roman" w:cs="Times New Roman"/>
        </w:rPr>
        <w:t xml:space="preserve"> </w:t>
      </w:r>
      <w:r w:rsidR="00132868">
        <w:rPr>
          <w:rFonts w:ascii="Times New Roman" w:hAnsi="Times New Roman" w:cs="Times New Roman"/>
        </w:rPr>
        <w:t>are firstly</w:t>
      </w:r>
      <w:r w:rsidRPr="00B16DF4">
        <w:rPr>
          <w:rFonts w:ascii="Times New Roman" w:hAnsi="Times New Roman" w:cs="Times New Roman"/>
        </w:rPr>
        <w:t xml:space="preserve"> to find </w:t>
      </w:r>
      <w:r w:rsidR="004B6C2D" w:rsidRPr="00B16DF4">
        <w:rPr>
          <w:rFonts w:ascii="Times New Roman" w:hAnsi="Times New Roman" w:cs="Times New Roman"/>
        </w:rPr>
        <w:t xml:space="preserve">if the above issues are experienced in all restaurant-stores gourmet and </w:t>
      </w:r>
      <w:r w:rsidR="00132868">
        <w:rPr>
          <w:rFonts w:ascii="Times New Roman" w:hAnsi="Times New Roman" w:cs="Times New Roman"/>
        </w:rPr>
        <w:t>secondly</w:t>
      </w:r>
      <w:r w:rsidR="004B6C2D" w:rsidRPr="00B16DF4">
        <w:rPr>
          <w:rFonts w:ascii="Times New Roman" w:hAnsi="Times New Roman" w:cs="Times New Roman"/>
        </w:rPr>
        <w:t xml:space="preserve"> to find a </w:t>
      </w:r>
      <w:r w:rsidR="00132868">
        <w:rPr>
          <w:rFonts w:ascii="Times New Roman" w:hAnsi="Times New Roman" w:cs="Times New Roman"/>
        </w:rPr>
        <w:t xml:space="preserve">software </w:t>
      </w:r>
      <w:r w:rsidR="004B6C2D" w:rsidRPr="00B16DF4">
        <w:rPr>
          <w:rFonts w:ascii="Times New Roman" w:hAnsi="Times New Roman" w:cs="Times New Roman"/>
        </w:rPr>
        <w:t>solution for them.</w:t>
      </w:r>
    </w:p>
    <w:p w:rsidR="002C51F4" w:rsidRPr="00B16DF4" w:rsidRDefault="004B6C2D">
      <w:pPr>
        <w:rPr>
          <w:rFonts w:ascii="Times New Roman" w:hAnsi="Times New Roman" w:cs="Times New Roman"/>
        </w:rPr>
      </w:pPr>
      <w:r w:rsidRPr="00B16DF4">
        <w:rPr>
          <w:rFonts w:ascii="Times New Roman" w:hAnsi="Times New Roman" w:cs="Times New Roman"/>
        </w:rPr>
        <w:tab/>
        <w:t>For this research I decided that is better to use quantitative methods, because the best way to find if the business experience issues</w:t>
      </w:r>
      <w:r w:rsidR="008631A1" w:rsidRPr="00B16DF4">
        <w:rPr>
          <w:rFonts w:ascii="Times New Roman" w:hAnsi="Times New Roman" w:cs="Times New Roman"/>
        </w:rPr>
        <w:t>,</w:t>
      </w:r>
      <w:r w:rsidRPr="00B16DF4">
        <w:rPr>
          <w:rFonts w:ascii="Times New Roman" w:hAnsi="Times New Roman" w:cs="Times New Roman"/>
        </w:rPr>
        <w:t xml:space="preserve"> </w:t>
      </w:r>
      <w:r w:rsidR="00117C49" w:rsidRPr="00B16DF4">
        <w:rPr>
          <w:rFonts w:ascii="Times New Roman" w:hAnsi="Times New Roman" w:cs="Times New Roman"/>
        </w:rPr>
        <w:t>or not</w:t>
      </w:r>
      <w:r w:rsidR="008631A1" w:rsidRPr="00B16DF4">
        <w:rPr>
          <w:rFonts w:ascii="Times New Roman" w:hAnsi="Times New Roman" w:cs="Times New Roman"/>
        </w:rPr>
        <w:t>,</w:t>
      </w:r>
      <w:r w:rsidR="00117C49" w:rsidRPr="00B16DF4">
        <w:rPr>
          <w:rFonts w:ascii="Times New Roman" w:hAnsi="Times New Roman" w:cs="Times New Roman"/>
        </w:rPr>
        <w:t xml:space="preserve"> is to meet the owners and</w:t>
      </w:r>
      <w:r w:rsidRPr="00B16DF4">
        <w:rPr>
          <w:rFonts w:ascii="Times New Roman" w:hAnsi="Times New Roman" w:cs="Times New Roman"/>
        </w:rPr>
        <w:t xml:space="preserve"> the staff </w:t>
      </w:r>
      <w:r w:rsidR="00117C49" w:rsidRPr="00B16DF4">
        <w:rPr>
          <w:rFonts w:ascii="Times New Roman" w:hAnsi="Times New Roman" w:cs="Times New Roman"/>
        </w:rPr>
        <w:t xml:space="preserve">and ask them a set of </w:t>
      </w:r>
      <w:r w:rsidR="00A35D76">
        <w:rPr>
          <w:rFonts w:ascii="Times New Roman" w:hAnsi="Times New Roman" w:cs="Times New Roman"/>
        </w:rPr>
        <w:t xml:space="preserve">open </w:t>
      </w:r>
      <w:r w:rsidR="00117C49" w:rsidRPr="00B16DF4">
        <w:rPr>
          <w:rFonts w:ascii="Times New Roman" w:hAnsi="Times New Roman" w:cs="Times New Roman"/>
        </w:rPr>
        <w:t>questions</w:t>
      </w:r>
      <w:r w:rsidR="00A35D76">
        <w:rPr>
          <w:rFonts w:ascii="Times New Roman" w:hAnsi="Times New Roman" w:cs="Times New Roman"/>
        </w:rPr>
        <w:t xml:space="preserve"> where the respondents invent their own reply</w:t>
      </w:r>
      <w:r w:rsidR="00117C49" w:rsidRPr="00B16DF4">
        <w:rPr>
          <w:rFonts w:ascii="Times New Roman" w:hAnsi="Times New Roman" w:cs="Times New Roman"/>
        </w:rPr>
        <w:t xml:space="preserve">. </w:t>
      </w:r>
      <w:r w:rsidR="004F66EE" w:rsidRPr="00B16DF4">
        <w:rPr>
          <w:rFonts w:ascii="Times New Roman" w:hAnsi="Times New Roman" w:cs="Times New Roman"/>
        </w:rPr>
        <w:t>The following questions will be addressed to my respondents:</w:t>
      </w:r>
    </w:p>
    <w:p w:rsidR="004F66EE" w:rsidRPr="00B16DF4" w:rsidRDefault="00117C49" w:rsidP="004F66EE">
      <w:pPr>
        <w:pStyle w:val="ListParagraph"/>
        <w:numPr>
          <w:ilvl w:val="0"/>
          <w:numId w:val="1"/>
        </w:numPr>
        <w:rPr>
          <w:rFonts w:ascii="Times New Roman" w:hAnsi="Times New Roman" w:cs="Times New Roman"/>
        </w:rPr>
      </w:pPr>
      <w:r w:rsidRPr="00B16DF4">
        <w:rPr>
          <w:rFonts w:ascii="Times New Roman" w:hAnsi="Times New Roman" w:cs="Times New Roman"/>
        </w:rPr>
        <w:t>Do you experienced issues in your business, if yes, w</w:t>
      </w:r>
      <w:r w:rsidR="003321AF" w:rsidRPr="00B16DF4">
        <w:rPr>
          <w:rFonts w:ascii="Times New Roman" w:hAnsi="Times New Roman" w:cs="Times New Roman"/>
        </w:rPr>
        <w:t>hat is</w:t>
      </w:r>
      <w:r w:rsidRPr="00B16DF4">
        <w:rPr>
          <w:rFonts w:ascii="Times New Roman" w:hAnsi="Times New Roman" w:cs="Times New Roman"/>
        </w:rPr>
        <w:t xml:space="preserve"> what kind</w:t>
      </w:r>
      <w:r w:rsidR="003321AF" w:rsidRPr="00B16DF4">
        <w:rPr>
          <w:rFonts w:ascii="Times New Roman" w:hAnsi="Times New Roman" w:cs="Times New Roman"/>
        </w:rPr>
        <w:t>?</w:t>
      </w:r>
      <w:r w:rsidR="00E84615" w:rsidRPr="00B16DF4">
        <w:rPr>
          <w:rFonts w:ascii="Times New Roman" w:hAnsi="Times New Roman" w:cs="Times New Roman"/>
        </w:rPr>
        <w:t xml:space="preserve"> </w:t>
      </w:r>
      <w:r w:rsidR="008631A1" w:rsidRPr="00B16DF4">
        <w:rPr>
          <w:rFonts w:ascii="Times New Roman" w:hAnsi="Times New Roman" w:cs="Times New Roman"/>
        </w:rPr>
        <w:t>– This question will help me to understand how many issues they face and what kind of issues.</w:t>
      </w:r>
    </w:p>
    <w:p w:rsidR="003321AF" w:rsidRPr="00B16DF4" w:rsidRDefault="003321AF" w:rsidP="004F66EE">
      <w:pPr>
        <w:pStyle w:val="ListParagraph"/>
        <w:numPr>
          <w:ilvl w:val="0"/>
          <w:numId w:val="1"/>
        </w:numPr>
        <w:rPr>
          <w:rFonts w:ascii="Times New Roman" w:hAnsi="Times New Roman" w:cs="Times New Roman"/>
        </w:rPr>
      </w:pPr>
      <w:r w:rsidRPr="00B16DF4">
        <w:rPr>
          <w:rFonts w:ascii="Times New Roman" w:hAnsi="Times New Roman" w:cs="Times New Roman"/>
        </w:rPr>
        <w:t>What are the most common problems which you face?</w:t>
      </w:r>
      <w:r w:rsidR="008631A1" w:rsidRPr="00B16DF4">
        <w:rPr>
          <w:rFonts w:ascii="Times New Roman" w:hAnsi="Times New Roman" w:cs="Times New Roman"/>
        </w:rPr>
        <w:t xml:space="preserve"> – This question will help me to understand which </w:t>
      </w:r>
      <w:r w:rsidR="00CA02DB" w:rsidRPr="00B16DF4">
        <w:rPr>
          <w:rFonts w:ascii="Times New Roman" w:hAnsi="Times New Roman" w:cs="Times New Roman"/>
        </w:rPr>
        <w:t>the main problem in their company is</w:t>
      </w:r>
      <w:r w:rsidR="008631A1" w:rsidRPr="00B16DF4">
        <w:rPr>
          <w:rFonts w:ascii="Times New Roman" w:hAnsi="Times New Roman" w:cs="Times New Roman"/>
        </w:rPr>
        <w:t>.</w:t>
      </w:r>
    </w:p>
    <w:p w:rsidR="008631A1" w:rsidRPr="00B16DF4" w:rsidRDefault="008631A1" w:rsidP="004F66EE">
      <w:pPr>
        <w:pStyle w:val="ListParagraph"/>
        <w:numPr>
          <w:ilvl w:val="0"/>
          <w:numId w:val="1"/>
        </w:numPr>
        <w:rPr>
          <w:rFonts w:ascii="Times New Roman" w:hAnsi="Times New Roman" w:cs="Times New Roman"/>
        </w:rPr>
      </w:pPr>
      <w:r w:rsidRPr="00B16DF4">
        <w:rPr>
          <w:rFonts w:ascii="Times New Roman" w:hAnsi="Times New Roman" w:cs="Times New Roman"/>
        </w:rPr>
        <w:t>What software do you use as a point of sale?</w:t>
      </w:r>
      <w:r w:rsidR="00CA02DB" w:rsidRPr="00B16DF4">
        <w:rPr>
          <w:rFonts w:ascii="Times New Roman" w:hAnsi="Times New Roman" w:cs="Times New Roman"/>
        </w:rPr>
        <w:t xml:space="preserve"> – This question will help me to find how many business are using a software or a cash register and if they use a software to study that software if this fulfil with the requirements of this kind of business</w:t>
      </w:r>
      <w:r w:rsidRPr="00B16DF4">
        <w:rPr>
          <w:rFonts w:ascii="Times New Roman" w:hAnsi="Times New Roman" w:cs="Times New Roman"/>
        </w:rPr>
        <w:t xml:space="preserve"> </w:t>
      </w:r>
    </w:p>
    <w:p w:rsidR="003321AF" w:rsidRPr="00B16DF4" w:rsidRDefault="00E84615" w:rsidP="004F66EE">
      <w:pPr>
        <w:pStyle w:val="ListParagraph"/>
        <w:numPr>
          <w:ilvl w:val="0"/>
          <w:numId w:val="1"/>
        </w:numPr>
        <w:rPr>
          <w:rFonts w:ascii="Times New Roman" w:hAnsi="Times New Roman" w:cs="Times New Roman"/>
        </w:rPr>
      </w:pPr>
      <w:r w:rsidRPr="00B16DF4">
        <w:rPr>
          <w:rFonts w:ascii="Times New Roman" w:hAnsi="Times New Roman" w:cs="Times New Roman"/>
        </w:rPr>
        <w:t>How do you sell your products?</w:t>
      </w:r>
      <w:r w:rsidR="00CA02DB" w:rsidRPr="00B16DF4">
        <w:rPr>
          <w:rFonts w:ascii="Times New Roman" w:hAnsi="Times New Roman" w:cs="Times New Roman"/>
        </w:rPr>
        <w:t xml:space="preserve"> – This question will help me to find how they are selling the products (just in the store, if they use an online store, if they make deliveries, etc.)</w:t>
      </w:r>
    </w:p>
    <w:p w:rsidR="00117C49" w:rsidRPr="00B16DF4" w:rsidRDefault="00117C49" w:rsidP="00117C49">
      <w:pPr>
        <w:pStyle w:val="ListParagraph"/>
        <w:numPr>
          <w:ilvl w:val="0"/>
          <w:numId w:val="1"/>
        </w:numPr>
        <w:rPr>
          <w:rFonts w:ascii="Times New Roman" w:hAnsi="Times New Roman" w:cs="Times New Roman"/>
        </w:rPr>
      </w:pPr>
      <w:r w:rsidRPr="00B16DF4">
        <w:rPr>
          <w:rFonts w:ascii="Times New Roman" w:hAnsi="Times New Roman" w:cs="Times New Roman"/>
        </w:rPr>
        <w:t>How do you take the orders?</w:t>
      </w:r>
      <w:r w:rsidR="00CA02DB" w:rsidRPr="00B16DF4">
        <w:rPr>
          <w:rFonts w:ascii="Times New Roman" w:hAnsi="Times New Roman" w:cs="Times New Roman"/>
        </w:rPr>
        <w:t xml:space="preserve"> – This question will help me to find if they are using paper base to take the orders or a new technology, as a table or a mobile phone.</w:t>
      </w:r>
    </w:p>
    <w:p w:rsidR="00E84615" w:rsidRPr="00B16DF4" w:rsidRDefault="00E84615" w:rsidP="004F66EE">
      <w:pPr>
        <w:pStyle w:val="ListParagraph"/>
        <w:numPr>
          <w:ilvl w:val="0"/>
          <w:numId w:val="1"/>
        </w:numPr>
        <w:rPr>
          <w:rFonts w:ascii="Times New Roman" w:hAnsi="Times New Roman" w:cs="Times New Roman"/>
        </w:rPr>
      </w:pPr>
      <w:r w:rsidRPr="00B16DF4">
        <w:rPr>
          <w:rFonts w:ascii="Times New Roman" w:hAnsi="Times New Roman" w:cs="Times New Roman"/>
        </w:rPr>
        <w:t>Do you use feedback system? How?</w:t>
      </w:r>
      <w:r w:rsidR="00CA02DB" w:rsidRPr="00B16DF4">
        <w:rPr>
          <w:rFonts w:ascii="Times New Roman" w:hAnsi="Times New Roman" w:cs="Times New Roman"/>
        </w:rPr>
        <w:t xml:space="preserve"> -  This question will help me to understand how they know if the costumers are enjoying or not the visit in the store.</w:t>
      </w:r>
    </w:p>
    <w:p w:rsidR="00E84615" w:rsidRPr="00B16DF4" w:rsidRDefault="00E84615" w:rsidP="004F66EE">
      <w:pPr>
        <w:pStyle w:val="ListParagraph"/>
        <w:numPr>
          <w:ilvl w:val="0"/>
          <w:numId w:val="1"/>
        </w:numPr>
        <w:rPr>
          <w:rFonts w:ascii="Times New Roman" w:hAnsi="Times New Roman" w:cs="Times New Roman"/>
        </w:rPr>
      </w:pPr>
      <w:r w:rsidRPr="00B16DF4">
        <w:rPr>
          <w:rFonts w:ascii="Times New Roman" w:hAnsi="Times New Roman" w:cs="Times New Roman"/>
        </w:rPr>
        <w:t>Do you analyse the data? How?</w:t>
      </w:r>
      <w:r w:rsidR="00CA02DB" w:rsidRPr="00B16DF4">
        <w:rPr>
          <w:rFonts w:ascii="Times New Roman" w:hAnsi="Times New Roman" w:cs="Times New Roman"/>
        </w:rPr>
        <w:t xml:space="preserve"> – This questions will help me to understand if they analyse the data or not and how. Analysing the data will help them to know that every year in a period of time they sell more products and to have all the products on stock, or that one of the employee is selling more product than another one, etc. </w:t>
      </w:r>
    </w:p>
    <w:p w:rsidR="008631A1" w:rsidRPr="00B16DF4" w:rsidRDefault="008631A1" w:rsidP="008631A1">
      <w:pPr>
        <w:pStyle w:val="ListParagraph"/>
        <w:rPr>
          <w:rFonts w:ascii="Times New Roman" w:hAnsi="Times New Roman" w:cs="Times New Roman"/>
        </w:rPr>
      </w:pPr>
    </w:p>
    <w:p w:rsidR="00666665" w:rsidRPr="00B16DF4" w:rsidRDefault="00666665" w:rsidP="00117C49">
      <w:pPr>
        <w:ind w:firstLine="720"/>
        <w:rPr>
          <w:rFonts w:ascii="Times New Roman" w:hAnsi="Times New Roman" w:cs="Times New Roman"/>
        </w:rPr>
      </w:pPr>
      <w:r w:rsidRPr="00B16DF4">
        <w:rPr>
          <w:rFonts w:ascii="Times New Roman" w:hAnsi="Times New Roman" w:cs="Times New Roman"/>
        </w:rPr>
        <w:t>I</w:t>
      </w:r>
      <w:r w:rsidR="00117C49" w:rsidRPr="00B16DF4">
        <w:rPr>
          <w:rFonts w:ascii="Times New Roman" w:hAnsi="Times New Roman" w:cs="Times New Roman"/>
        </w:rPr>
        <w:t xml:space="preserve"> think that if I want to find </w:t>
      </w:r>
      <w:r w:rsidR="00CA02DB" w:rsidRPr="00B16DF4">
        <w:rPr>
          <w:rFonts w:ascii="Times New Roman" w:hAnsi="Times New Roman" w:cs="Times New Roman"/>
        </w:rPr>
        <w:t>honest</w:t>
      </w:r>
      <w:r w:rsidR="00117C49" w:rsidRPr="00B16DF4">
        <w:rPr>
          <w:rFonts w:ascii="Times New Roman" w:hAnsi="Times New Roman" w:cs="Times New Roman"/>
        </w:rPr>
        <w:t xml:space="preserve"> </w:t>
      </w:r>
      <w:r w:rsidR="00CA02DB" w:rsidRPr="00B16DF4">
        <w:rPr>
          <w:rFonts w:ascii="Times New Roman" w:hAnsi="Times New Roman" w:cs="Times New Roman"/>
        </w:rPr>
        <w:t>answers, the</w:t>
      </w:r>
      <w:r w:rsidR="00117C49" w:rsidRPr="00B16DF4">
        <w:rPr>
          <w:rFonts w:ascii="Times New Roman" w:hAnsi="Times New Roman" w:cs="Times New Roman"/>
        </w:rPr>
        <w:t xml:space="preserve"> best way is to h</w:t>
      </w:r>
      <w:r w:rsidR="00CA02DB" w:rsidRPr="00B16DF4">
        <w:rPr>
          <w:rFonts w:ascii="Times New Roman" w:hAnsi="Times New Roman" w:cs="Times New Roman"/>
        </w:rPr>
        <w:t>ave a small list of questions and</w:t>
      </w:r>
      <w:r w:rsidR="00117C49" w:rsidRPr="00B16DF4">
        <w:rPr>
          <w:rFonts w:ascii="Times New Roman" w:hAnsi="Times New Roman" w:cs="Times New Roman"/>
        </w:rPr>
        <w:t xml:space="preserve"> don’t spent too much time of my respondents</w:t>
      </w:r>
      <w:r w:rsidRPr="00B16DF4">
        <w:rPr>
          <w:rFonts w:ascii="Times New Roman" w:hAnsi="Times New Roman" w:cs="Times New Roman"/>
        </w:rPr>
        <w:t xml:space="preserve">. </w:t>
      </w:r>
    </w:p>
    <w:p w:rsidR="00117C49" w:rsidRPr="00B16DF4" w:rsidRDefault="00117C49" w:rsidP="00117C49">
      <w:pPr>
        <w:ind w:firstLine="720"/>
        <w:rPr>
          <w:rFonts w:ascii="Times New Roman" w:hAnsi="Times New Roman" w:cs="Times New Roman"/>
        </w:rPr>
      </w:pPr>
      <w:r w:rsidRPr="00B16DF4">
        <w:rPr>
          <w:rFonts w:ascii="Times New Roman" w:hAnsi="Times New Roman" w:cs="Times New Roman"/>
        </w:rPr>
        <w:t xml:space="preserve">The next step </w:t>
      </w:r>
      <w:r w:rsidR="008631A1" w:rsidRPr="00B16DF4">
        <w:rPr>
          <w:rFonts w:ascii="Times New Roman" w:hAnsi="Times New Roman" w:cs="Times New Roman"/>
        </w:rPr>
        <w:t>is</w:t>
      </w:r>
      <w:r w:rsidRPr="00B16DF4">
        <w:rPr>
          <w:rFonts w:ascii="Times New Roman" w:hAnsi="Times New Roman" w:cs="Times New Roman"/>
        </w:rPr>
        <w:t xml:space="preserve"> to find at least three of this business available to answer my questions. </w:t>
      </w:r>
      <w:r w:rsidR="008631A1" w:rsidRPr="00B16DF4">
        <w:rPr>
          <w:rFonts w:ascii="Times New Roman" w:hAnsi="Times New Roman" w:cs="Times New Roman"/>
        </w:rPr>
        <w:t>I already have three possible targets:</w:t>
      </w:r>
      <w:r w:rsidRPr="00B16DF4">
        <w:rPr>
          <w:rFonts w:ascii="Times New Roman" w:hAnsi="Times New Roman" w:cs="Times New Roman"/>
        </w:rPr>
        <w:t xml:space="preserve"> “Lina Store Restaurant”, “Mimi’s Deli” and “GReat”. “Lina Store Restaurant” – is an Italian restaurant-store where they have a lot of products to sell, but as well they </w:t>
      </w:r>
      <w:r w:rsidR="000F6A0E" w:rsidRPr="00B16DF4">
        <w:rPr>
          <w:rFonts w:ascii="Times New Roman" w:hAnsi="Times New Roman" w:cs="Times New Roman"/>
        </w:rPr>
        <w:t xml:space="preserve">cook them and serve as a meal. </w:t>
      </w:r>
      <w:r w:rsidR="008631A1" w:rsidRPr="00B16DF4">
        <w:rPr>
          <w:rFonts w:ascii="Times New Roman" w:hAnsi="Times New Roman" w:cs="Times New Roman"/>
        </w:rPr>
        <w:t xml:space="preserve">“Mimi’s Deli” is a similar Italian restaurant-store gourmet which sell high quality products and cook them. “GReat” is a Greek restaurant where they sell traditional food, but they have a second branch next to the restaurant which is a store where they are selling high quality Greek products, they share same database because they cook same products which are selling in the store.  </w:t>
      </w:r>
    </w:p>
    <w:p w:rsidR="00B16DF4" w:rsidRPr="00B16DF4" w:rsidRDefault="00B16DF4" w:rsidP="00117C49">
      <w:pPr>
        <w:ind w:firstLine="720"/>
        <w:rPr>
          <w:rFonts w:ascii="Times New Roman" w:hAnsi="Times New Roman" w:cs="Times New Roman"/>
        </w:rPr>
      </w:pPr>
      <w:r w:rsidRPr="00B16DF4">
        <w:rPr>
          <w:rFonts w:ascii="Times New Roman" w:hAnsi="Times New Roman" w:cs="Times New Roman"/>
        </w:rPr>
        <w:t>For a better understanding of those business, the customer’s opinions are very important. So, instead of creating a survey, I preferred to take a look on the reviews website on those restaurant-stores and because I am looking for problems I will start to sort the feedbacks from the worst one to the best one. I prefer to see when the customers was unhappy and why.</w:t>
      </w:r>
    </w:p>
    <w:p w:rsidR="00666665" w:rsidRPr="00B16DF4" w:rsidRDefault="00B16DF4" w:rsidP="00B16DF4">
      <w:pPr>
        <w:jc w:val="center"/>
        <w:rPr>
          <w:rFonts w:ascii="Times New Roman" w:hAnsi="Times New Roman" w:cs="Times New Roman"/>
        </w:rPr>
      </w:pPr>
      <w:r w:rsidRPr="00B16DF4">
        <w:rPr>
          <w:rFonts w:ascii="Times New Roman" w:hAnsi="Times New Roman" w:cs="Times New Roman"/>
          <w:noProof/>
          <w:lang w:val="en-US"/>
        </w:rPr>
        <w:lastRenderedPageBreak/>
        <w:drawing>
          <wp:inline distT="0" distB="0" distL="0" distR="0">
            <wp:extent cx="2868930" cy="1739900"/>
            <wp:effectExtent l="19050" t="19050" r="2667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04EBD.tmp"/>
                    <pic:cNvPicPr/>
                  </pic:nvPicPr>
                  <pic:blipFill>
                    <a:blip r:embed="rId9">
                      <a:extLst>
                        <a:ext uri="{28A0092B-C50C-407E-A947-70E740481C1C}">
                          <a14:useLocalDpi xmlns:a14="http://schemas.microsoft.com/office/drawing/2010/main" val="0"/>
                        </a:ext>
                      </a:extLst>
                    </a:blip>
                    <a:stretch>
                      <a:fillRect/>
                    </a:stretch>
                  </pic:blipFill>
                  <pic:spPr>
                    <a:xfrm>
                      <a:off x="0" y="0"/>
                      <a:ext cx="2906281" cy="1762552"/>
                    </a:xfrm>
                    <a:prstGeom prst="rect">
                      <a:avLst/>
                    </a:prstGeom>
                    <a:ln w="25400">
                      <a:solidFill>
                        <a:schemeClr val="tx1"/>
                      </a:solidFill>
                    </a:ln>
                  </pic:spPr>
                </pic:pic>
              </a:graphicData>
            </a:graphic>
          </wp:inline>
        </w:drawing>
      </w:r>
    </w:p>
    <w:p w:rsidR="002C51F4" w:rsidRPr="002C51F4" w:rsidRDefault="00B16DF4" w:rsidP="002C51F4">
      <w:pPr>
        <w:jc w:val="center"/>
        <w:rPr>
          <w:rFonts w:ascii="Times New Roman" w:hAnsi="Times New Roman" w:cs="Times New Roman"/>
          <w:sz w:val="16"/>
          <w:szCs w:val="16"/>
        </w:rPr>
      </w:pPr>
      <w:r w:rsidRPr="002C51F4">
        <w:rPr>
          <w:rFonts w:ascii="Times New Roman" w:hAnsi="Times New Roman" w:cs="Times New Roman"/>
          <w:sz w:val="16"/>
          <w:szCs w:val="16"/>
        </w:rPr>
        <w:t>Fig. 2 – Bad feedback for Mimi’s Deli on Google Maps</w:t>
      </w:r>
    </w:p>
    <w:p w:rsidR="00B16DF4" w:rsidRDefault="00D51613" w:rsidP="00B16DF4">
      <w:pPr>
        <w:ind w:firstLine="720"/>
        <w:rPr>
          <w:rFonts w:ascii="Times New Roman" w:hAnsi="Times New Roman" w:cs="Times New Roman"/>
        </w:rPr>
      </w:pPr>
      <w:r>
        <w:rPr>
          <w:rFonts w:ascii="Times New Roman" w:hAnsi="Times New Roman" w:cs="Times New Roman"/>
        </w:rPr>
        <w:t xml:space="preserve">As you can see in Fig.2, one of their costumers has unhappy because they charged her two different prices for same product. That means is a problem in their point of sale system or they are using an old cash register as point of sale and they must to do all the task manually, inclusive remember all the prices. </w:t>
      </w:r>
    </w:p>
    <w:p w:rsidR="00D51613" w:rsidRDefault="00D51613" w:rsidP="00D51613">
      <w:pPr>
        <w:jc w:val="center"/>
        <w:rPr>
          <w:rFonts w:ascii="Times New Roman" w:hAnsi="Times New Roman" w:cs="Times New Roman"/>
        </w:rPr>
      </w:pPr>
      <w:r>
        <w:rPr>
          <w:rFonts w:ascii="Times New Roman" w:hAnsi="Times New Roman" w:cs="Times New Roman"/>
          <w:noProof/>
          <w:lang w:val="en-US"/>
        </w:rPr>
        <w:drawing>
          <wp:inline distT="0" distB="0" distL="0" distR="0">
            <wp:extent cx="3575234" cy="2222614"/>
            <wp:effectExtent l="19050" t="19050" r="25400"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02C7D.tmp"/>
                    <pic:cNvPicPr/>
                  </pic:nvPicPr>
                  <pic:blipFill>
                    <a:blip r:embed="rId10">
                      <a:extLst>
                        <a:ext uri="{28A0092B-C50C-407E-A947-70E740481C1C}">
                          <a14:useLocalDpi xmlns:a14="http://schemas.microsoft.com/office/drawing/2010/main" val="0"/>
                        </a:ext>
                      </a:extLst>
                    </a:blip>
                    <a:stretch>
                      <a:fillRect/>
                    </a:stretch>
                  </pic:blipFill>
                  <pic:spPr>
                    <a:xfrm>
                      <a:off x="0" y="0"/>
                      <a:ext cx="3575234" cy="2222614"/>
                    </a:xfrm>
                    <a:prstGeom prst="rect">
                      <a:avLst/>
                    </a:prstGeom>
                    <a:ln w="25400">
                      <a:solidFill>
                        <a:schemeClr val="tx1"/>
                      </a:solidFill>
                    </a:ln>
                  </pic:spPr>
                </pic:pic>
              </a:graphicData>
            </a:graphic>
          </wp:inline>
        </w:drawing>
      </w:r>
    </w:p>
    <w:p w:rsidR="00D51613" w:rsidRPr="002C51F4" w:rsidRDefault="00D51613" w:rsidP="00D51613">
      <w:pPr>
        <w:jc w:val="center"/>
        <w:rPr>
          <w:rFonts w:ascii="Times New Roman" w:hAnsi="Times New Roman" w:cs="Times New Roman"/>
          <w:sz w:val="16"/>
          <w:szCs w:val="16"/>
        </w:rPr>
      </w:pPr>
      <w:r w:rsidRPr="002C51F4">
        <w:rPr>
          <w:rFonts w:ascii="Times New Roman" w:hAnsi="Times New Roman" w:cs="Times New Roman"/>
          <w:sz w:val="16"/>
          <w:szCs w:val="16"/>
        </w:rPr>
        <w:t>Fig.3 – 1 star feedback for GReat on Google Maps</w:t>
      </w:r>
    </w:p>
    <w:p w:rsidR="00D51613" w:rsidRDefault="00D51613" w:rsidP="00D51613">
      <w:pPr>
        <w:ind w:firstLine="720"/>
        <w:rPr>
          <w:rFonts w:ascii="Times New Roman" w:hAnsi="Times New Roman" w:cs="Times New Roman"/>
        </w:rPr>
      </w:pPr>
      <w:r>
        <w:rPr>
          <w:rFonts w:ascii="Times New Roman" w:hAnsi="Times New Roman" w:cs="Times New Roman"/>
        </w:rPr>
        <w:t xml:space="preserve">As you can see in Fig.3, one of the GReat customer was unhappy because </w:t>
      </w:r>
      <w:r w:rsidR="0018505B">
        <w:rPr>
          <w:rFonts w:ascii="Times New Roman" w:hAnsi="Times New Roman" w:cs="Times New Roman"/>
        </w:rPr>
        <w:t>was some problem with the order, the client receive a food which he didn’t ordered. Another evidence that they don’t use a proper software and is very easy to make mistakes.</w:t>
      </w:r>
    </w:p>
    <w:p w:rsidR="0018505B" w:rsidRDefault="0018505B" w:rsidP="0018505B">
      <w:pPr>
        <w:jc w:val="center"/>
        <w:rPr>
          <w:rFonts w:ascii="Times New Roman" w:hAnsi="Times New Roman" w:cs="Times New Roman"/>
        </w:rPr>
      </w:pPr>
      <w:r>
        <w:rPr>
          <w:rFonts w:ascii="Times New Roman" w:hAnsi="Times New Roman" w:cs="Times New Roman"/>
          <w:noProof/>
          <w:lang w:val="en-US"/>
        </w:rPr>
        <w:drawing>
          <wp:inline distT="0" distB="0" distL="0" distR="0">
            <wp:extent cx="3537132" cy="1251014"/>
            <wp:effectExtent l="19050" t="19050" r="25400" b="25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A09750.tmp"/>
                    <pic:cNvPicPr/>
                  </pic:nvPicPr>
                  <pic:blipFill>
                    <a:blip r:embed="rId11">
                      <a:extLst>
                        <a:ext uri="{28A0092B-C50C-407E-A947-70E740481C1C}">
                          <a14:useLocalDpi xmlns:a14="http://schemas.microsoft.com/office/drawing/2010/main" val="0"/>
                        </a:ext>
                      </a:extLst>
                    </a:blip>
                    <a:stretch>
                      <a:fillRect/>
                    </a:stretch>
                  </pic:blipFill>
                  <pic:spPr>
                    <a:xfrm>
                      <a:off x="0" y="0"/>
                      <a:ext cx="3537132" cy="1251014"/>
                    </a:xfrm>
                    <a:prstGeom prst="rect">
                      <a:avLst/>
                    </a:prstGeom>
                    <a:solidFill>
                      <a:schemeClr val="accent1"/>
                    </a:solidFill>
                    <a:ln w="22225">
                      <a:solidFill>
                        <a:schemeClr val="tx1"/>
                      </a:solidFill>
                    </a:ln>
                  </pic:spPr>
                </pic:pic>
              </a:graphicData>
            </a:graphic>
          </wp:inline>
        </w:drawing>
      </w:r>
    </w:p>
    <w:p w:rsidR="0018505B" w:rsidRPr="002C51F4" w:rsidRDefault="0018505B" w:rsidP="0018505B">
      <w:pPr>
        <w:jc w:val="center"/>
        <w:rPr>
          <w:rFonts w:ascii="Times New Roman" w:hAnsi="Times New Roman" w:cs="Times New Roman"/>
          <w:sz w:val="16"/>
          <w:szCs w:val="16"/>
        </w:rPr>
      </w:pPr>
      <w:r w:rsidRPr="002C51F4">
        <w:rPr>
          <w:rFonts w:ascii="Times New Roman" w:hAnsi="Times New Roman" w:cs="Times New Roman"/>
          <w:sz w:val="16"/>
          <w:szCs w:val="16"/>
        </w:rPr>
        <w:t>Fig.4 – 3 star feedback for Lina Store on Google Maps</w:t>
      </w:r>
    </w:p>
    <w:p w:rsidR="0018505B" w:rsidRPr="00B16DF4" w:rsidRDefault="00325319" w:rsidP="0018505B">
      <w:pPr>
        <w:ind w:firstLine="720"/>
        <w:rPr>
          <w:rFonts w:ascii="Times New Roman" w:hAnsi="Times New Roman" w:cs="Times New Roman"/>
        </w:rPr>
      </w:pPr>
      <w:r>
        <w:rPr>
          <w:rFonts w:ascii="Times New Roman" w:hAnsi="Times New Roman" w:cs="Times New Roman"/>
        </w:rPr>
        <w:t xml:space="preserve">In Fig.4 is a 3 stars feedback for Lina Store. The costumer complain about the waiter forgot bring drinks and dishes. There was a problem with the order, if they do manually was possible to lose part of order, or if they use a software, this one didn’t work adequate. </w:t>
      </w:r>
    </w:p>
    <w:p w:rsidR="00117C49" w:rsidRDefault="00132868" w:rsidP="00DE0368">
      <w:pPr>
        <w:rPr>
          <w:rFonts w:ascii="Times New Roman" w:hAnsi="Times New Roman" w:cs="Times New Roman"/>
        </w:rPr>
      </w:pPr>
      <w:r>
        <w:rPr>
          <w:rFonts w:ascii="Times New Roman" w:hAnsi="Times New Roman" w:cs="Times New Roman"/>
        </w:rPr>
        <w:tab/>
        <w:t xml:space="preserve">After I talked with the owners and employees of the business and after my feedback investigation, I need to put all the information together and analyse it. Because I expect to investigate </w:t>
      </w:r>
      <w:r>
        <w:rPr>
          <w:rFonts w:ascii="Times New Roman" w:hAnsi="Times New Roman" w:cs="Times New Roman"/>
        </w:rPr>
        <w:lastRenderedPageBreak/>
        <w:t xml:space="preserve">between 10 and 15 people and because my questioner is not too large, I have enough time to analyse every data. I will try to </w:t>
      </w:r>
      <w:r w:rsidR="00FD53C1">
        <w:rPr>
          <w:rFonts w:ascii="Times New Roman" w:hAnsi="Times New Roman" w:cs="Times New Roman"/>
        </w:rPr>
        <w:t>highlight the</w:t>
      </w:r>
      <w:r>
        <w:rPr>
          <w:rFonts w:ascii="Times New Roman" w:hAnsi="Times New Roman" w:cs="Times New Roman"/>
        </w:rPr>
        <w:t xml:space="preserve"> common errors in their answers</w:t>
      </w:r>
      <w:r w:rsidR="00FD53C1">
        <w:rPr>
          <w:rFonts w:ascii="Times New Roman" w:hAnsi="Times New Roman" w:cs="Times New Roman"/>
        </w:rPr>
        <w:t xml:space="preserve">. Then, in my feedback investigation, I planned to read all the feedbacks with 4 stars or lower, because if the rating is not perfect that means that there is a problem. Same as above, I will highlight the common problems. After I got all the problems I will try to develop a software which will comply with the restaurant and store require and which will be able to avoid all the problems existing. </w:t>
      </w:r>
    </w:p>
    <w:p w:rsidR="00FD53C1" w:rsidRDefault="00FD53C1" w:rsidP="00DE0368">
      <w:pPr>
        <w:rPr>
          <w:rFonts w:ascii="Times New Roman" w:hAnsi="Times New Roman" w:cs="Times New Roman"/>
        </w:rPr>
      </w:pPr>
      <w:r>
        <w:rPr>
          <w:rFonts w:ascii="Times New Roman" w:hAnsi="Times New Roman" w:cs="Times New Roman"/>
        </w:rPr>
        <w:tab/>
        <w:t xml:space="preserve">As one of my objective is to develop a software, I must to find which tools are adequate to use. So, firstly I need to design my software. Because we live in the technology era </w:t>
      </w:r>
      <w:r w:rsidR="006B7AB4">
        <w:rPr>
          <w:rFonts w:ascii="Times New Roman" w:hAnsi="Times New Roman" w:cs="Times New Roman"/>
        </w:rPr>
        <w:t>I must to find adequate and modern futures</w:t>
      </w:r>
      <w:r>
        <w:rPr>
          <w:rFonts w:ascii="Times New Roman" w:hAnsi="Times New Roman" w:cs="Times New Roman"/>
        </w:rPr>
        <w:t xml:space="preserve"> </w:t>
      </w:r>
      <w:r w:rsidR="006B7AB4">
        <w:rPr>
          <w:rFonts w:ascii="Times New Roman" w:hAnsi="Times New Roman" w:cs="Times New Roman"/>
        </w:rPr>
        <w:t>for my software. Like any proper software in the world, my one will have a database as well. Then, the fastest way to introduce products or any other information in the system is to use a touch screen monitor or a tablet. To take the orders of the restaurant customers I will choose an electronic solution, instead of the paper one. Because is much faster (you don’t need to spend time on writing, just ticking, then you don’t spend time on deliver the paper to the bar or kitchen, or both sometimes) and is much easier to access and analyse the data if you have stored in a database than in the paper pile. Lastly I woul</w:t>
      </w:r>
      <w:r w:rsidR="00A606A1">
        <w:rPr>
          <w:rFonts w:ascii="Times New Roman" w:hAnsi="Times New Roman" w:cs="Times New Roman"/>
        </w:rPr>
        <w:t>d like to develop a web-</w:t>
      </w:r>
      <w:r w:rsidR="006B7AB4">
        <w:rPr>
          <w:rFonts w:ascii="Times New Roman" w:hAnsi="Times New Roman" w:cs="Times New Roman"/>
        </w:rPr>
        <w:t xml:space="preserve">site where the business will sell their products. All the business are looking for customers, being a restaurant-store they have a physically address and there are limited of clients. Let’s say that the restaurant-store is in London, the Manchester people will not have access to the business products, only if they travel </w:t>
      </w:r>
      <w:r w:rsidR="00A606A1">
        <w:rPr>
          <w:rFonts w:ascii="Times New Roman" w:hAnsi="Times New Roman" w:cs="Times New Roman"/>
        </w:rPr>
        <w:t xml:space="preserve">more than 400 miles. So, with a web-site, the business can sell their products everywhere in United Kingdom and even in closes place to Europe, such as France, Germany, Spain, etc., where the delivery will late one or two days. So to develop all those things I must to find the right tools. </w:t>
      </w:r>
    </w:p>
    <w:p w:rsidR="00117C49" w:rsidRPr="00434043" w:rsidRDefault="00A606A1" w:rsidP="00DE0368">
      <w:pPr>
        <w:rPr>
          <w:rFonts w:ascii="Arial" w:hAnsi="Arial" w:cs="Arial"/>
          <w:i/>
          <w:iCs/>
          <w:color w:val="222222"/>
          <w:sz w:val="20"/>
          <w:szCs w:val="20"/>
          <w:shd w:val="clear" w:color="auto" w:fill="FFFFFF"/>
        </w:rPr>
      </w:pPr>
      <w:r>
        <w:rPr>
          <w:rFonts w:ascii="Times New Roman" w:hAnsi="Times New Roman" w:cs="Times New Roman"/>
        </w:rPr>
        <w:tab/>
        <w:t xml:space="preserve">For database I know that the best software are MySQL and Oracle. Because I must to connect the till database with the order gadgets one and with the website I must to find which of those software comply with my requirements. For this I will read the following </w:t>
      </w:r>
      <w:r w:rsidR="00434043">
        <w:rPr>
          <w:rFonts w:ascii="Times New Roman" w:hAnsi="Times New Roman" w:cs="Times New Roman"/>
        </w:rPr>
        <w:t xml:space="preserve">books: </w:t>
      </w:r>
      <w:r w:rsidR="00434043" w:rsidRPr="00434043">
        <w:rPr>
          <w:rFonts w:ascii="Arial" w:hAnsi="Arial" w:cs="Arial"/>
          <w:i/>
          <w:color w:val="222222"/>
          <w:sz w:val="20"/>
          <w:szCs w:val="20"/>
          <w:shd w:val="clear" w:color="auto" w:fill="FFFFFF"/>
        </w:rPr>
        <w:t>DUBOIS, Paul; FOREWORD BY-WIDENIUS, Michael. </w:t>
      </w:r>
      <w:r w:rsidR="00434043" w:rsidRPr="00434043">
        <w:rPr>
          <w:rFonts w:ascii="Arial" w:hAnsi="Arial" w:cs="Arial"/>
          <w:i/>
          <w:iCs/>
          <w:color w:val="222222"/>
          <w:sz w:val="20"/>
          <w:szCs w:val="20"/>
          <w:shd w:val="clear" w:color="auto" w:fill="FFFFFF"/>
        </w:rPr>
        <w:t>MySQL</w:t>
      </w:r>
      <w:r w:rsidR="00434043" w:rsidRPr="00434043">
        <w:rPr>
          <w:rFonts w:ascii="Arial" w:hAnsi="Arial" w:cs="Arial"/>
          <w:i/>
          <w:color w:val="222222"/>
          <w:sz w:val="20"/>
          <w:szCs w:val="20"/>
          <w:shd w:val="clear" w:color="auto" w:fill="FFFFFF"/>
        </w:rPr>
        <w:t xml:space="preserve"> </w:t>
      </w:r>
      <w:r w:rsidR="00434043">
        <w:rPr>
          <w:rFonts w:ascii="Arial" w:hAnsi="Arial" w:cs="Arial"/>
          <w:color w:val="222222"/>
          <w:sz w:val="20"/>
          <w:szCs w:val="20"/>
          <w:shd w:val="clear" w:color="auto" w:fill="FFFFFF"/>
        </w:rPr>
        <w:t xml:space="preserve">and </w:t>
      </w:r>
      <w:r w:rsidR="00434043" w:rsidRPr="00434043">
        <w:rPr>
          <w:rFonts w:ascii="Arial" w:hAnsi="Arial" w:cs="Arial"/>
          <w:i/>
          <w:color w:val="222222"/>
          <w:sz w:val="20"/>
          <w:szCs w:val="20"/>
          <w:shd w:val="clear" w:color="auto" w:fill="FFFFFF"/>
        </w:rPr>
        <w:t xml:space="preserve">KYTE, Thomas; KUHN, </w:t>
      </w:r>
      <w:proofErr w:type="spellStart"/>
      <w:r w:rsidR="00434043" w:rsidRPr="00434043">
        <w:rPr>
          <w:rFonts w:ascii="Arial" w:hAnsi="Arial" w:cs="Arial"/>
          <w:i/>
          <w:color w:val="222222"/>
          <w:sz w:val="20"/>
          <w:szCs w:val="20"/>
          <w:shd w:val="clear" w:color="auto" w:fill="FFFFFF"/>
        </w:rPr>
        <w:t>Darl</w:t>
      </w:r>
      <w:proofErr w:type="spellEnd"/>
      <w:r w:rsidR="00434043" w:rsidRPr="00434043">
        <w:rPr>
          <w:rFonts w:ascii="Arial" w:hAnsi="Arial" w:cs="Arial"/>
          <w:i/>
          <w:color w:val="222222"/>
          <w:sz w:val="20"/>
          <w:szCs w:val="20"/>
          <w:shd w:val="clear" w:color="auto" w:fill="FFFFFF"/>
        </w:rPr>
        <w:t>. </w:t>
      </w:r>
      <w:r w:rsidR="00434043" w:rsidRPr="00434043">
        <w:rPr>
          <w:rFonts w:ascii="Arial" w:hAnsi="Arial" w:cs="Arial"/>
          <w:i/>
          <w:iCs/>
          <w:color w:val="222222"/>
          <w:sz w:val="20"/>
          <w:szCs w:val="20"/>
          <w:shd w:val="clear" w:color="auto" w:fill="FFFFFF"/>
        </w:rPr>
        <w:t>Expert Oracle database architecture.</w:t>
      </w:r>
    </w:p>
    <w:p w:rsidR="00434043" w:rsidRDefault="00434043" w:rsidP="00DE0368">
      <w:pPr>
        <w:rPr>
          <w:rFonts w:ascii="Arial" w:hAnsi="Arial" w:cs="Arial"/>
          <w:iCs/>
          <w:color w:val="222222"/>
          <w:sz w:val="20"/>
          <w:szCs w:val="20"/>
          <w:shd w:val="clear" w:color="auto" w:fill="FFFFFF"/>
        </w:rPr>
      </w:pPr>
      <w:r>
        <w:rPr>
          <w:rFonts w:ascii="Arial" w:hAnsi="Arial" w:cs="Arial"/>
          <w:i/>
          <w:iCs/>
          <w:color w:val="222222"/>
          <w:sz w:val="20"/>
          <w:szCs w:val="20"/>
          <w:shd w:val="clear" w:color="auto" w:fill="FFFFFF"/>
        </w:rPr>
        <w:tab/>
      </w:r>
      <w:r>
        <w:rPr>
          <w:rFonts w:ascii="Arial" w:hAnsi="Arial" w:cs="Arial"/>
          <w:iCs/>
          <w:color w:val="222222"/>
          <w:sz w:val="20"/>
          <w:szCs w:val="20"/>
          <w:shd w:val="clear" w:color="auto" w:fill="FFFFFF"/>
        </w:rPr>
        <w:t xml:space="preserve">For the till and the mobiles order gadgets I prefer to two gadgets with same operation system. For the till the tables represent a chipper solution and will help me for the mobile gadgets orders. For example I can use iPad for tills and iPhones to take the orders (or a Samsung equivalent). For a reasonable choose I must read same book about the both companies to find which one can comply with my requirements. </w:t>
      </w:r>
    </w:p>
    <w:p w:rsidR="002C300F" w:rsidRDefault="002C300F" w:rsidP="00DE0368">
      <w:pPr>
        <w:rPr>
          <w:rFonts w:ascii="Arial" w:hAnsi="Arial" w:cs="Arial"/>
          <w:iCs/>
          <w:color w:val="222222"/>
          <w:sz w:val="20"/>
          <w:szCs w:val="20"/>
          <w:shd w:val="clear" w:color="auto" w:fill="FFFFFF"/>
        </w:rPr>
      </w:pPr>
      <w:r>
        <w:rPr>
          <w:rFonts w:ascii="Arial" w:hAnsi="Arial" w:cs="Arial"/>
          <w:iCs/>
          <w:color w:val="222222"/>
          <w:sz w:val="20"/>
          <w:szCs w:val="20"/>
          <w:shd w:val="clear" w:color="auto" w:fill="FFFFFF"/>
        </w:rPr>
        <w:tab/>
        <w:t xml:space="preserve">For the web-site I will use HTML, CSS, JavaScript and PHP. With HTML, CSS and JavaScript I have unlimited option for design and PHP will help me with the accounts profiles and database. </w:t>
      </w:r>
    </w:p>
    <w:p w:rsidR="002C300F" w:rsidRDefault="002C300F" w:rsidP="00DE0368">
      <w:pPr>
        <w:rPr>
          <w:rFonts w:ascii="Arial" w:hAnsi="Arial" w:cs="Arial"/>
          <w:iCs/>
          <w:color w:val="222222"/>
          <w:sz w:val="20"/>
          <w:szCs w:val="20"/>
          <w:shd w:val="clear" w:color="auto" w:fill="FFFFFF"/>
        </w:rPr>
      </w:pPr>
      <w:r>
        <w:rPr>
          <w:rFonts w:ascii="Arial" w:hAnsi="Arial" w:cs="Arial"/>
          <w:iCs/>
          <w:color w:val="222222"/>
          <w:sz w:val="20"/>
          <w:szCs w:val="20"/>
          <w:shd w:val="clear" w:color="auto" w:fill="FFFFFF"/>
        </w:rPr>
        <w:tab/>
        <w:t xml:space="preserve">As you can see in the below figure (Fig.5), I plan my project as follow: </w:t>
      </w:r>
      <w:r w:rsidR="007C0304">
        <w:rPr>
          <w:rFonts w:ascii="Arial" w:hAnsi="Arial" w:cs="Arial"/>
          <w:iCs/>
          <w:color w:val="222222"/>
          <w:sz w:val="20"/>
          <w:szCs w:val="20"/>
          <w:shd w:val="clear" w:color="auto" w:fill="FFFFFF"/>
        </w:rPr>
        <w:t xml:space="preserve">The project will extend for 17 months, starting in August in 2019 and finishing in December 2020. During all this period I will do research to help me to find the best solution. I will present part of the research in August/September 2019. Then, between January and September 2020 I plan to develop all the software required, in October 2020 I will offer for free the software to different companies to test it. In November 2020 I will analyse the problems and try to solve them. The final product must be complete by December 2020. </w:t>
      </w:r>
    </w:p>
    <w:p w:rsidR="0030798F" w:rsidRPr="00B16DF4" w:rsidRDefault="0030798F" w:rsidP="0030798F">
      <w:pPr>
        <w:rPr>
          <w:rFonts w:ascii="Times New Roman" w:hAnsi="Times New Roman" w:cs="Times New Roman"/>
        </w:rPr>
      </w:pPr>
    </w:p>
    <w:tbl>
      <w:tblPr>
        <w:tblStyle w:val="TableGrid"/>
        <w:tblW w:w="9473" w:type="dxa"/>
        <w:tblBorders>
          <w:top w:val="none" w:sz="0" w:space="0" w:color="auto"/>
          <w:left w:val="single" w:sz="12" w:space="0" w:color="70AD47" w:themeColor="accent6"/>
          <w:bottom w:val="single" w:sz="12" w:space="0" w:color="70AD47" w:themeColor="accent6"/>
          <w:right w:val="none" w:sz="0" w:space="0" w:color="auto"/>
          <w:insideH w:val="none" w:sz="0" w:space="0" w:color="auto"/>
          <w:insideV w:val="none" w:sz="0" w:space="0" w:color="auto"/>
        </w:tblBorders>
        <w:tblLook w:val="04A0" w:firstRow="1" w:lastRow="0" w:firstColumn="1" w:lastColumn="0" w:noHBand="0" w:noVBand="1"/>
      </w:tblPr>
      <w:tblGrid>
        <w:gridCol w:w="2548"/>
        <w:gridCol w:w="1757"/>
        <w:gridCol w:w="2430"/>
        <w:gridCol w:w="990"/>
        <w:gridCol w:w="990"/>
        <w:gridCol w:w="758"/>
      </w:tblGrid>
      <w:tr w:rsidR="0030798F" w:rsidRPr="00B16DF4" w:rsidTr="007C0304">
        <w:trPr>
          <w:trHeight w:val="271"/>
        </w:trPr>
        <w:tc>
          <w:tcPr>
            <w:tcW w:w="254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Research</w:t>
            </w:r>
          </w:p>
        </w:tc>
        <w:tc>
          <w:tcPr>
            <w:tcW w:w="1757" w:type="dxa"/>
            <w:shd w:val="clear" w:color="auto" w:fill="000000" w:themeFill="text1"/>
          </w:tcPr>
          <w:p w:rsidR="0030798F" w:rsidRPr="00B16DF4" w:rsidRDefault="0030798F" w:rsidP="0030798F">
            <w:pPr>
              <w:rPr>
                <w:rFonts w:ascii="Times New Roman" w:hAnsi="Times New Roman" w:cs="Times New Roman"/>
              </w:rPr>
            </w:pPr>
          </w:p>
        </w:tc>
        <w:tc>
          <w:tcPr>
            <w:tcW w:w="2430" w:type="dxa"/>
            <w:shd w:val="clear" w:color="auto" w:fill="000000" w:themeFill="text1"/>
          </w:tcPr>
          <w:p w:rsidR="0030798F" w:rsidRPr="00B16DF4" w:rsidRDefault="0030798F" w:rsidP="0030798F">
            <w:pPr>
              <w:rPr>
                <w:rFonts w:ascii="Times New Roman" w:hAnsi="Times New Roman" w:cs="Times New Roman"/>
              </w:rPr>
            </w:pPr>
          </w:p>
        </w:tc>
        <w:tc>
          <w:tcPr>
            <w:tcW w:w="990" w:type="dxa"/>
            <w:shd w:val="clear" w:color="auto" w:fill="000000" w:themeFill="text1"/>
          </w:tcPr>
          <w:p w:rsidR="0030798F" w:rsidRPr="00B16DF4" w:rsidRDefault="0030798F" w:rsidP="0030798F">
            <w:pPr>
              <w:rPr>
                <w:rFonts w:ascii="Times New Roman" w:hAnsi="Times New Roman" w:cs="Times New Roman"/>
              </w:rPr>
            </w:pPr>
          </w:p>
        </w:tc>
        <w:tc>
          <w:tcPr>
            <w:tcW w:w="990" w:type="dxa"/>
            <w:shd w:val="clear" w:color="auto" w:fill="000000" w:themeFill="text1"/>
          </w:tcPr>
          <w:p w:rsidR="0030798F" w:rsidRPr="00B16DF4" w:rsidRDefault="0030798F" w:rsidP="0030798F">
            <w:pPr>
              <w:rPr>
                <w:rFonts w:ascii="Times New Roman" w:hAnsi="Times New Roman" w:cs="Times New Roman"/>
              </w:rPr>
            </w:pPr>
          </w:p>
        </w:tc>
        <w:tc>
          <w:tcPr>
            <w:tcW w:w="758" w:type="dxa"/>
            <w:shd w:val="clear" w:color="auto" w:fill="000000" w:themeFill="text1"/>
          </w:tcPr>
          <w:p w:rsidR="0030798F" w:rsidRPr="00B16DF4" w:rsidRDefault="0030798F" w:rsidP="0030798F">
            <w:pPr>
              <w:rPr>
                <w:rFonts w:ascii="Times New Roman" w:hAnsi="Times New Roman" w:cs="Times New Roman"/>
              </w:rPr>
            </w:pPr>
          </w:p>
        </w:tc>
      </w:tr>
      <w:tr w:rsidR="0030798F" w:rsidRPr="00B16DF4" w:rsidTr="002C300F">
        <w:trPr>
          <w:trHeight w:val="271"/>
        </w:trPr>
        <w:tc>
          <w:tcPr>
            <w:tcW w:w="2548" w:type="dxa"/>
          </w:tcPr>
          <w:p w:rsidR="0030798F" w:rsidRPr="00B16DF4" w:rsidRDefault="007261D9" w:rsidP="0030798F">
            <w:pPr>
              <w:rPr>
                <w:rFonts w:ascii="Times New Roman" w:hAnsi="Times New Roman" w:cs="Times New Roman"/>
              </w:rPr>
            </w:pPr>
            <w:r w:rsidRPr="00B16DF4">
              <w:rPr>
                <w:rFonts w:ascii="Times New Roman" w:hAnsi="Times New Roman" w:cs="Times New Roman"/>
              </w:rPr>
              <w:t>Initial Report</w:t>
            </w:r>
          </w:p>
        </w:tc>
        <w:tc>
          <w:tcPr>
            <w:tcW w:w="1757" w:type="dxa"/>
            <w:shd w:val="clear" w:color="auto" w:fill="4472C4" w:themeFill="accent1"/>
          </w:tcPr>
          <w:p w:rsidR="0030798F" w:rsidRPr="00B16DF4" w:rsidRDefault="0030798F" w:rsidP="0030798F">
            <w:pPr>
              <w:rPr>
                <w:rFonts w:ascii="Times New Roman" w:hAnsi="Times New Roman" w:cs="Times New Roman"/>
              </w:rPr>
            </w:pPr>
          </w:p>
        </w:tc>
        <w:tc>
          <w:tcPr>
            <w:tcW w:w="2430" w:type="dxa"/>
          </w:tcPr>
          <w:p w:rsidR="0030798F" w:rsidRPr="00B16DF4" w:rsidRDefault="0030798F" w:rsidP="0030798F">
            <w:pPr>
              <w:rPr>
                <w:rFonts w:ascii="Times New Roman" w:hAnsi="Times New Roman" w:cs="Times New Roman"/>
              </w:rPr>
            </w:pPr>
          </w:p>
        </w:tc>
        <w:tc>
          <w:tcPr>
            <w:tcW w:w="990" w:type="dxa"/>
          </w:tcPr>
          <w:p w:rsidR="0030798F" w:rsidRPr="00B16DF4" w:rsidRDefault="0030798F" w:rsidP="0030798F">
            <w:pPr>
              <w:rPr>
                <w:rFonts w:ascii="Times New Roman" w:hAnsi="Times New Roman" w:cs="Times New Roman"/>
              </w:rPr>
            </w:pPr>
          </w:p>
        </w:tc>
        <w:tc>
          <w:tcPr>
            <w:tcW w:w="990" w:type="dxa"/>
          </w:tcPr>
          <w:p w:rsidR="0030798F" w:rsidRPr="00B16DF4" w:rsidRDefault="0030798F" w:rsidP="0030798F">
            <w:pPr>
              <w:rPr>
                <w:rFonts w:ascii="Times New Roman" w:hAnsi="Times New Roman" w:cs="Times New Roman"/>
              </w:rPr>
            </w:pPr>
          </w:p>
        </w:tc>
        <w:tc>
          <w:tcPr>
            <w:tcW w:w="758" w:type="dxa"/>
          </w:tcPr>
          <w:p w:rsidR="0030798F" w:rsidRPr="00B16DF4" w:rsidRDefault="0030798F" w:rsidP="0030798F">
            <w:pPr>
              <w:rPr>
                <w:rFonts w:ascii="Times New Roman" w:hAnsi="Times New Roman" w:cs="Times New Roman"/>
              </w:rPr>
            </w:pPr>
          </w:p>
        </w:tc>
      </w:tr>
      <w:tr w:rsidR="0030798F" w:rsidRPr="00B16DF4" w:rsidTr="002C300F">
        <w:trPr>
          <w:trHeight w:val="271"/>
        </w:trPr>
        <w:tc>
          <w:tcPr>
            <w:tcW w:w="2548" w:type="dxa"/>
          </w:tcPr>
          <w:p w:rsidR="0030798F" w:rsidRPr="00B16DF4" w:rsidRDefault="007261D9" w:rsidP="0030798F">
            <w:pPr>
              <w:rPr>
                <w:rFonts w:ascii="Times New Roman" w:hAnsi="Times New Roman" w:cs="Times New Roman"/>
              </w:rPr>
            </w:pPr>
            <w:r w:rsidRPr="00B16DF4">
              <w:rPr>
                <w:rFonts w:ascii="Times New Roman" w:hAnsi="Times New Roman" w:cs="Times New Roman"/>
              </w:rPr>
              <w:t>Design Database</w:t>
            </w:r>
          </w:p>
        </w:tc>
        <w:tc>
          <w:tcPr>
            <w:tcW w:w="1757" w:type="dxa"/>
          </w:tcPr>
          <w:p w:rsidR="0030798F" w:rsidRPr="00B16DF4" w:rsidRDefault="0030798F" w:rsidP="0030798F">
            <w:pPr>
              <w:rPr>
                <w:rFonts w:ascii="Times New Roman" w:hAnsi="Times New Roman" w:cs="Times New Roman"/>
              </w:rPr>
            </w:pPr>
          </w:p>
        </w:tc>
        <w:tc>
          <w:tcPr>
            <w:tcW w:w="2430" w:type="dxa"/>
            <w:shd w:val="clear" w:color="auto" w:fill="FFE599" w:themeFill="accent4" w:themeFillTint="66"/>
          </w:tcPr>
          <w:p w:rsidR="0030798F" w:rsidRPr="00B16DF4" w:rsidRDefault="0030798F" w:rsidP="0030798F">
            <w:pPr>
              <w:rPr>
                <w:rFonts w:ascii="Times New Roman" w:hAnsi="Times New Roman" w:cs="Times New Roman"/>
              </w:rPr>
            </w:pPr>
          </w:p>
        </w:tc>
        <w:tc>
          <w:tcPr>
            <w:tcW w:w="990" w:type="dxa"/>
          </w:tcPr>
          <w:p w:rsidR="0030798F" w:rsidRPr="00B16DF4" w:rsidRDefault="0030798F" w:rsidP="0030798F">
            <w:pPr>
              <w:rPr>
                <w:rFonts w:ascii="Times New Roman" w:hAnsi="Times New Roman" w:cs="Times New Roman"/>
              </w:rPr>
            </w:pPr>
          </w:p>
        </w:tc>
        <w:tc>
          <w:tcPr>
            <w:tcW w:w="990" w:type="dxa"/>
          </w:tcPr>
          <w:p w:rsidR="0030798F" w:rsidRPr="00B16DF4" w:rsidRDefault="0030798F" w:rsidP="0030798F">
            <w:pPr>
              <w:rPr>
                <w:rFonts w:ascii="Times New Roman" w:hAnsi="Times New Roman" w:cs="Times New Roman"/>
              </w:rPr>
            </w:pPr>
          </w:p>
        </w:tc>
        <w:tc>
          <w:tcPr>
            <w:tcW w:w="758" w:type="dxa"/>
          </w:tcPr>
          <w:p w:rsidR="0030798F" w:rsidRPr="00B16DF4" w:rsidRDefault="0030798F" w:rsidP="0030798F">
            <w:pPr>
              <w:rPr>
                <w:rFonts w:ascii="Times New Roman" w:hAnsi="Times New Roman" w:cs="Times New Roman"/>
              </w:rPr>
            </w:pPr>
          </w:p>
        </w:tc>
      </w:tr>
      <w:tr w:rsidR="0030798F" w:rsidRPr="00B16DF4" w:rsidTr="002C300F">
        <w:trPr>
          <w:trHeight w:val="261"/>
        </w:trPr>
        <w:tc>
          <w:tcPr>
            <w:tcW w:w="2548" w:type="dxa"/>
          </w:tcPr>
          <w:p w:rsidR="0030798F" w:rsidRPr="00B16DF4" w:rsidRDefault="007261D9" w:rsidP="007C0304">
            <w:pPr>
              <w:rPr>
                <w:rFonts w:ascii="Times New Roman" w:hAnsi="Times New Roman" w:cs="Times New Roman"/>
              </w:rPr>
            </w:pPr>
            <w:r w:rsidRPr="00B16DF4">
              <w:rPr>
                <w:rFonts w:ascii="Times New Roman" w:hAnsi="Times New Roman" w:cs="Times New Roman"/>
              </w:rPr>
              <w:t xml:space="preserve">Design </w:t>
            </w:r>
            <w:r w:rsidR="007C0304">
              <w:rPr>
                <w:rFonts w:ascii="Times New Roman" w:hAnsi="Times New Roman" w:cs="Times New Roman"/>
              </w:rPr>
              <w:t>tills software</w:t>
            </w:r>
          </w:p>
        </w:tc>
        <w:tc>
          <w:tcPr>
            <w:tcW w:w="1757" w:type="dxa"/>
          </w:tcPr>
          <w:p w:rsidR="0030798F" w:rsidRPr="00B16DF4" w:rsidRDefault="0030798F" w:rsidP="0030798F">
            <w:pPr>
              <w:rPr>
                <w:rFonts w:ascii="Times New Roman" w:hAnsi="Times New Roman" w:cs="Times New Roman"/>
              </w:rPr>
            </w:pPr>
          </w:p>
        </w:tc>
        <w:tc>
          <w:tcPr>
            <w:tcW w:w="2430" w:type="dxa"/>
            <w:shd w:val="clear" w:color="auto" w:fill="FFE599" w:themeFill="accent4" w:themeFillTint="66"/>
          </w:tcPr>
          <w:p w:rsidR="0030798F" w:rsidRPr="00B16DF4" w:rsidRDefault="0030798F" w:rsidP="0030798F">
            <w:pPr>
              <w:rPr>
                <w:rFonts w:ascii="Times New Roman" w:hAnsi="Times New Roman" w:cs="Times New Roman"/>
              </w:rPr>
            </w:pPr>
          </w:p>
        </w:tc>
        <w:tc>
          <w:tcPr>
            <w:tcW w:w="990" w:type="dxa"/>
          </w:tcPr>
          <w:p w:rsidR="0030798F" w:rsidRPr="00B16DF4" w:rsidRDefault="0030798F" w:rsidP="0030798F">
            <w:pPr>
              <w:rPr>
                <w:rFonts w:ascii="Times New Roman" w:hAnsi="Times New Roman" w:cs="Times New Roman"/>
              </w:rPr>
            </w:pPr>
          </w:p>
        </w:tc>
        <w:tc>
          <w:tcPr>
            <w:tcW w:w="990" w:type="dxa"/>
          </w:tcPr>
          <w:p w:rsidR="0030798F" w:rsidRPr="00B16DF4" w:rsidRDefault="0030798F" w:rsidP="0030798F">
            <w:pPr>
              <w:rPr>
                <w:rFonts w:ascii="Times New Roman" w:hAnsi="Times New Roman" w:cs="Times New Roman"/>
              </w:rPr>
            </w:pPr>
          </w:p>
        </w:tc>
        <w:tc>
          <w:tcPr>
            <w:tcW w:w="758" w:type="dxa"/>
          </w:tcPr>
          <w:p w:rsidR="0030798F" w:rsidRPr="00B16DF4" w:rsidRDefault="0030798F" w:rsidP="0030798F">
            <w:pPr>
              <w:rPr>
                <w:rFonts w:ascii="Times New Roman" w:hAnsi="Times New Roman" w:cs="Times New Roman"/>
              </w:rPr>
            </w:pPr>
          </w:p>
        </w:tc>
      </w:tr>
      <w:tr w:rsidR="007261D9" w:rsidRPr="00B16DF4" w:rsidTr="002C300F">
        <w:trPr>
          <w:trHeight w:val="271"/>
        </w:trPr>
        <w:tc>
          <w:tcPr>
            <w:tcW w:w="254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Design Website</w:t>
            </w:r>
          </w:p>
        </w:tc>
        <w:tc>
          <w:tcPr>
            <w:tcW w:w="1757" w:type="dxa"/>
          </w:tcPr>
          <w:p w:rsidR="007261D9" w:rsidRPr="00B16DF4" w:rsidRDefault="007261D9" w:rsidP="0030798F">
            <w:pPr>
              <w:rPr>
                <w:rFonts w:ascii="Times New Roman" w:hAnsi="Times New Roman" w:cs="Times New Roman"/>
              </w:rPr>
            </w:pPr>
          </w:p>
        </w:tc>
        <w:tc>
          <w:tcPr>
            <w:tcW w:w="2430" w:type="dxa"/>
            <w:shd w:val="clear" w:color="auto" w:fill="FFE599" w:themeFill="accent4" w:themeFillTint="66"/>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758" w:type="dxa"/>
          </w:tcPr>
          <w:p w:rsidR="007261D9" w:rsidRPr="00B16DF4" w:rsidRDefault="007261D9" w:rsidP="0030798F">
            <w:pPr>
              <w:rPr>
                <w:rFonts w:ascii="Times New Roman" w:hAnsi="Times New Roman" w:cs="Times New Roman"/>
              </w:rPr>
            </w:pPr>
          </w:p>
        </w:tc>
      </w:tr>
      <w:tr w:rsidR="007261D9" w:rsidRPr="00B16DF4" w:rsidTr="002C300F">
        <w:trPr>
          <w:trHeight w:val="271"/>
        </w:trPr>
        <w:tc>
          <w:tcPr>
            <w:tcW w:w="254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Design app (staff)</w:t>
            </w:r>
          </w:p>
        </w:tc>
        <w:tc>
          <w:tcPr>
            <w:tcW w:w="1757" w:type="dxa"/>
          </w:tcPr>
          <w:p w:rsidR="007261D9" w:rsidRPr="00B16DF4" w:rsidRDefault="007261D9" w:rsidP="0030798F">
            <w:pPr>
              <w:rPr>
                <w:rFonts w:ascii="Times New Roman" w:hAnsi="Times New Roman" w:cs="Times New Roman"/>
              </w:rPr>
            </w:pPr>
          </w:p>
        </w:tc>
        <w:tc>
          <w:tcPr>
            <w:tcW w:w="2430" w:type="dxa"/>
            <w:shd w:val="clear" w:color="auto" w:fill="FFE599" w:themeFill="accent4" w:themeFillTint="66"/>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758" w:type="dxa"/>
          </w:tcPr>
          <w:p w:rsidR="007261D9" w:rsidRPr="00B16DF4" w:rsidRDefault="007261D9" w:rsidP="0030798F">
            <w:pPr>
              <w:rPr>
                <w:rFonts w:ascii="Times New Roman" w:hAnsi="Times New Roman" w:cs="Times New Roman"/>
              </w:rPr>
            </w:pPr>
          </w:p>
        </w:tc>
      </w:tr>
      <w:tr w:rsidR="007261D9" w:rsidRPr="00B16DF4" w:rsidTr="002C300F">
        <w:trPr>
          <w:trHeight w:val="271"/>
        </w:trPr>
        <w:tc>
          <w:tcPr>
            <w:tcW w:w="254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Testing</w:t>
            </w:r>
          </w:p>
        </w:tc>
        <w:tc>
          <w:tcPr>
            <w:tcW w:w="1757" w:type="dxa"/>
          </w:tcPr>
          <w:p w:rsidR="007261D9" w:rsidRPr="00B16DF4" w:rsidRDefault="007261D9" w:rsidP="0030798F">
            <w:pPr>
              <w:rPr>
                <w:rFonts w:ascii="Times New Roman" w:hAnsi="Times New Roman" w:cs="Times New Roman"/>
              </w:rPr>
            </w:pPr>
          </w:p>
        </w:tc>
        <w:tc>
          <w:tcPr>
            <w:tcW w:w="2430" w:type="dxa"/>
          </w:tcPr>
          <w:p w:rsidR="007261D9" w:rsidRPr="00B16DF4" w:rsidRDefault="007261D9" w:rsidP="0030798F">
            <w:pPr>
              <w:rPr>
                <w:rFonts w:ascii="Times New Roman" w:hAnsi="Times New Roman" w:cs="Times New Roman"/>
              </w:rPr>
            </w:pPr>
          </w:p>
        </w:tc>
        <w:tc>
          <w:tcPr>
            <w:tcW w:w="990" w:type="dxa"/>
            <w:shd w:val="clear" w:color="auto" w:fill="2E74B5" w:themeFill="accent5" w:themeFillShade="BF"/>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758" w:type="dxa"/>
          </w:tcPr>
          <w:p w:rsidR="007261D9" w:rsidRPr="00B16DF4" w:rsidRDefault="007261D9" w:rsidP="0030798F">
            <w:pPr>
              <w:rPr>
                <w:rFonts w:ascii="Times New Roman" w:hAnsi="Times New Roman" w:cs="Times New Roman"/>
              </w:rPr>
            </w:pPr>
          </w:p>
        </w:tc>
      </w:tr>
      <w:tr w:rsidR="007261D9" w:rsidRPr="00B16DF4" w:rsidTr="002C300F">
        <w:trPr>
          <w:trHeight w:val="271"/>
        </w:trPr>
        <w:tc>
          <w:tcPr>
            <w:tcW w:w="254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lastRenderedPageBreak/>
              <w:t>Repair Problems</w:t>
            </w:r>
          </w:p>
        </w:tc>
        <w:tc>
          <w:tcPr>
            <w:tcW w:w="1757" w:type="dxa"/>
          </w:tcPr>
          <w:p w:rsidR="007261D9" w:rsidRPr="00B16DF4" w:rsidRDefault="007261D9" w:rsidP="0030798F">
            <w:pPr>
              <w:rPr>
                <w:rFonts w:ascii="Times New Roman" w:hAnsi="Times New Roman" w:cs="Times New Roman"/>
              </w:rPr>
            </w:pPr>
          </w:p>
        </w:tc>
        <w:tc>
          <w:tcPr>
            <w:tcW w:w="2430" w:type="dxa"/>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990" w:type="dxa"/>
            <w:shd w:val="clear" w:color="auto" w:fill="ED7D31" w:themeFill="accent2"/>
          </w:tcPr>
          <w:p w:rsidR="007261D9" w:rsidRPr="00B16DF4" w:rsidRDefault="007261D9" w:rsidP="0030798F">
            <w:pPr>
              <w:rPr>
                <w:rFonts w:ascii="Times New Roman" w:hAnsi="Times New Roman" w:cs="Times New Roman"/>
              </w:rPr>
            </w:pPr>
          </w:p>
        </w:tc>
        <w:tc>
          <w:tcPr>
            <w:tcW w:w="758" w:type="dxa"/>
          </w:tcPr>
          <w:p w:rsidR="007261D9" w:rsidRPr="00B16DF4" w:rsidRDefault="007261D9" w:rsidP="0030798F">
            <w:pPr>
              <w:rPr>
                <w:rFonts w:ascii="Times New Roman" w:hAnsi="Times New Roman" w:cs="Times New Roman"/>
              </w:rPr>
            </w:pPr>
          </w:p>
        </w:tc>
      </w:tr>
      <w:tr w:rsidR="007261D9" w:rsidRPr="00B16DF4" w:rsidTr="002C300F">
        <w:trPr>
          <w:trHeight w:val="271"/>
        </w:trPr>
        <w:tc>
          <w:tcPr>
            <w:tcW w:w="254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Deliver the final product</w:t>
            </w:r>
          </w:p>
        </w:tc>
        <w:tc>
          <w:tcPr>
            <w:tcW w:w="1757" w:type="dxa"/>
          </w:tcPr>
          <w:p w:rsidR="007261D9" w:rsidRPr="00B16DF4" w:rsidRDefault="007261D9" w:rsidP="0030798F">
            <w:pPr>
              <w:rPr>
                <w:rFonts w:ascii="Times New Roman" w:hAnsi="Times New Roman" w:cs="Times New Roman"/>
              </w:rPr>
            </w:pPr>
          </w:p>
        </w:tc>
        <w:tc>
          <w:tcPr>
            <w:tcW w:w="2430" w:type="dxa"/>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990" w:type="dxa"/>
          </w:tcPr>
          <w:p w:rsidR="007261D9" w:rsidRPr="00B16DF4" w:rsidRDefault="007261D9" w:rsidP="0030798F">
            <w:pPr>
              <w:rPr>
                <w:rFonts w:ascii="Times New Roman" w:hAnsi="Times New Roman" w:cs="Times New Roman"/>
              </w:rPr>
            </w:pPr>
          </w:p>
        </w:tc>
        <w:tc>
          <w:tcPr>
            <w:tcW w:w="758" w:type="dxa"/>
            <w:shd w:val="clear" w:color="auto" w:fill="FF0000"/>
          </w:tcPr>
          <w:p w:rsidR="007261D9" w:rsidRPr="00B16DF4" w:rsidRDefault="007261D9" w:rsidP="0030798F">
            <w:pPr>
              <w:rPr>
                <w:rFonts w:ascii="Times New Roman" w:hAnsi="Times New Roman" w:cs="Times New Roman"/>
              </w:rPr>
            </w:pPr>
          </w:p>
        </w:tc>
      </w:tr>
      <w:tr w:rsidR="007261D9" w:rsidRPr="00B16DF4" w:rsidTr="002C300F">
        <w:trPr>
          <w:trHeight w:val="533"/>
        </w:trPr>
        <w:tc>
          <w:tcPr>
            <w:tcW w:w="2548" w:type="dxa"/>
          </w:tcPr>
          <w:p w:rsidR="007261D9" w:rsidRPr="00B16DF4" w:rsidRDefault="007261D9" w:rsidP="0030798F">
            <w:pPr>
              <w:rPr>
                <w:rFonts w:ascii="Times New Roman" w:hAnsi="Times New Roman" w:cs="Times New Roman"/>
              </w:rPr>
            </w:pPr>
          </w:p>
        </w:tc>
        <w:tc>
          <w:tcPr>
            <w:tcW w:w="1757"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 xml:space="preserve">Aug </w:t>
            </w:r>
            <w:r w:rsidR="007C0304">
              <w:rPr>
                <w:rFonts w:ascii="Times New Roman" w:hAnsi="Times New Roman" w:cs="Times New Roman"/>
              </w:rPr>
              <w:t>–Dec 2019</w:t>
            </w:r>
          </w:p>
        </w:tc>
        <w:tc>
          <w:tcPr>
            <w:tcW w:w="2430" w:type="dxa"/>
          </w:tcPr>
          <w:p w:rsidR="007261D9" w:rsidRPr="00B16DF4" w:rsidRDefault="007261D9" w:rsidP="007C0304">
            <w:pPr>
              <w:rPr>
                <w:rFonts w:ascii="Times New Roman" w:hAnsi="Times New Roman" w:cs="Times New Roman"/>
              </w:rPr>
            </w:pPr>
            <w:r w:rsidRPr="00B16DF4">
              <w:rPr>
                <w:rFonts w:ascii="Times New Roman" w:hAnsi="Times New Roman" w:cs="Times New Roman"/>
              </w:rPr>
              <w:t>Jan-</w:t>
            </w:r>
            <w:r w:rsidR="007C0304">
              <w:rPr>
                <w:rFonts w:ascii="Times New Roman" w:hAnsi="Times New Roman" w:cs="Times New Roman"/>
              </w:rPr>
              <w:t>Sept</w:t>
            </w:r>
            <w:r w:rsidRPr="00B16DF4">
              <w:rPr>
                <w:rFonts w:ascii="Times New Roman" w:hAnsi="Times New Roman" w:cs="Times New Roman"/>
              </w:rPr>
              <w:t xml:space="preserve"> 2020</w:t>
            </w:r>
          </w:p>
        </w:tc>
        <w:tc>
          <w:tcPr>
            <w:tcW w:w="990" w:type="dxa"/>
          </w:tcPr>
          <w:p w:rsidR="007261D9" w:rsidRPr="00B16DF4" w:rsidRDefault="007C0304" w:rsidP="0030798F">
            <w:pPr>
              <w:rPr>
                <w:rFonts w:ascii="Times New Roman" w:hAnsi="Times New Roman" w:cs="Times New Roman"/>
              </w:rPr>
            </w:pPr>
            <w:r>
              <w:rPr>
                <w:rFonts w:ascii="Times New Roman" w:hAnsi="Times New Roman" w:cs="Times New Roman"/>
              </w:rPr>
              <w:t>Oct</w:t>
            </w:r>
            <w:r w:rsidR="007261D9" w:rsidRPr="00B16DF4">
              <w:rPr>
                <w:rFonts w:ascii="Times New Roman" w:hAnsi="Times New Roman" w:cs="Times New Roman"/>
              </w:rPr>
              <w:t xml:space="preserve"> 2020</w:t>
            </w:r>
          </w:p>
        </w:tc>
        <w:tc>
          <w:tcPr>
            <w:tcW w:w="990"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Nov 2020</w:t>
            </w:r>
          </w:p>
        </w:tc>
        <w:tc>
          <w:tcPr>
            <w:tcW w:w="758" w:type="dxa"/>
          </w:tcPr>
          <w:p w:rsidR="007261D9" w:rsidRPr="00B16DF4" w:rsidRDefault="007261D9" w:rsidP="0030798F">
            <w:pPr>
              <w:rPr>
                <w:rFonts w:ascii="Times New Roman" w:hAnsi="Times New Roman" w:cs="Times New Roman"/>
              </w:rPr>
            </w:pPr>
            <w:r w:rsidRPr="00B16DF4">
              <w:rPr>
                <w:rFonts w:ascii="Times New Roman" w:hAnsi="Times New Roman" w:cs="Times New Roman"/>
              </w:rPr>
              <w:t>Dec 2020</w:t>
            </w:r>
          </w:p>
        </w:tc>
      </w:tr>
    </w:tbl>
    <w:p w:rsidR="0030798F" w:rsidRPr="002C51F4" w:rsidRDefault="002C300F" w:rsidP="002C300F">
      <w:pPr>
        <w:jc w:val="center"/>
        <w:rPr>
          <w:rFonts w:ascii="Times New Roman" w:hAnsi="Times New Roman" w:cs="Times New Roman"/>
          <w:sz w:val="16"/>
          <w:szCs w:val="16"/>
        </w:rPr>
      </w:pPr>
      <w:r w:rsidRPr="002C51F4">
        <w:rPr>
          <w:rFonts w:ascii="Times New Roman" w:hAnsi="Times New Roman" w:cs="Times New Roman"/>
          <w:sz w:val="16"/>
          <w:szCs w:val="16"/>
        </w:rPr>
        <w:t xml:space="preserve">Fig.5 – Gantt chart of my project </w:t>
      </w:r>
    </w:p>
    <w:p w:rsidR="002C51F4" w:rsidRPr="002C51F4" w:rsidRDefault="002C51F4" w:rsidP="002C51F4"/>
    <w:p w:rsidR="002C51F4" w:rsidRDefault="002C51F4" w:rsidP="002C51F4">
      <w:pPr>
        <w:pStyle w:val="Heading1"/>
      </w:pPr>
    </w:p>
    <w:p w:rsidR="002C51F4" w:rsidRDefault="002C51F4" w:rsidP="002C51F4">
      <w:pPr>
        <w:pStyle w:val="Heading1"/>
      </w:pPr>
      <w:r>
        <w:t>Conclusion</w:t>
      </w:r>
    </w:p>
    <w:p w:rsidR="002C51F4" w:rsidRDefault="007C0304" w:rsidP="007C0304">
      <w:pPr>
        <w:ind w:firstLine="720"/>
        <w:rPr>
          <w:rFonts w:ascii="Times New Roman" w:hAnsi="Times New Roman" w:cs="Times New Roman"/>
        </w:rPr>
      </w:pPr>
      <w:r>
        <w:rPr>
          <w:rFonts w:ascii="Times New Roman" w:hAnsi="Times New Roman" w:cs="Times New Roman"/>
        </w:rPr>
        <w:t xml:space="preserve">In conclusion, for this research I try to find a gap between the existing software and the businesses and provide a better solution for them. For this I </w:t>
      </w:r>
      <w:r w:rsidR="002C51F4">
        <w:rPr>
          <w:rFonts w:ascii="Times New Roman" w:hAnsi="Times New Roman" w:cs="Times New Roman"/>
        </w:rPr>
        <w:t xml:space="preserve">need to read many books and articles which will help me to understand better the problem. As well I must to respect the plan to deliver the product on time. </w:t>
      </w:r>
    </w:p>
    <w:p w:rsidR="002C51F4" w:rsidRPr="00B16DF4" w:rsidRDefault="002C51F4" w:rsidP="002C51F4">
      <w:pPr>
        <w:ind w:firstLine="720"/>
        <w:rPr>
          <w:rFonts w:ascii="Times New Roman" w:hAnsi="Times New Roman" w:cs="Times New Roman"/>
        </w:rPr>
      </w:pPr>
      <w:r>
        <w:rPr>
          <w:rFonts w:ascii="Times New Roman" w:hAnsi="Times New Roman" w:cs="Times New Roman"/>
        </w:rPr>
        <w:t xml:space="preserve"> </w:t>
      </w:r>
    </w:p>
    <w:p w:rsidR="00434043" w:rsidRDefault="00434043" w:rsidP="002C51F4">
      <w:pPr>
        <w:pStyle w:val="Heading1"/>
      </w:pPr>
      <w:r>
        <w:t>References</w:t>
      </w:r>
    </w:p>
    <w:p w:rsidR="002C51F4" w:rsidRDefault="002C51F4" w:rsidP="00434043">
      <w:pPr>
        <w:pStyle w:val="ListParagraph"/>
        <w:rPr>
          <w:rFonts w:ascii="Times New Roman" w:hAnsi="Times New Roman" w:cs="Times New Roman"/>
        </w:rPr>
      </w:pPr>
    </w:p>
    <w:p w:rsidR="002C51F4" w:rsidRPr="00434043"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CLEVENGER, Nathan. </w:t>
      </w:r>
      <w:proofErr w:type="gramStart"/>
      <w:r>
        <w:rPr>
          <w:rFonts w:ascii="Arial" w:hAnsi="Arial" w:cs="Arial"/>
          <w:i/>
          <w:iCs/>
          <w:color w:val="222222"/>
          <w:sz w:val="20"/>
          <w:szCs w:val="20"/>
          <w:shd w:val="clear" w:color="auto" w:fill="FFFFFF"/>
        </w:rPr>
        <w:t>iPad</w:t>
      </w:r>
      <w:proofErr w:type="gramEnd"/>
      <w:r>
        <w:rPr>
          <w:rFonts w:ascii="Arial" w:hAnsi="Arial" w:cs="Arial"/>
          <w:i/>
          <w:iCs/>
          <w:color w:val="222222"/>
          <w:sz w:val="20"/>
          <w:szCs w:val="20"/>
          <w:shd w:val="clear" w:color="auto" w:fill="FFFFFF"/>
        </w:rPr>
        <w:t xml:space="preserve"> in the enterprise: Developing and deploying business applications</w:t>
      </w:r>
      <w:r>
        <w:rPr>
          <w:rFonts w:ascii="Arial" w:hAnsi="Arial" w:cs="Arial"/>
          <w:color w:val="222222"/>
          <w:sz w:val="20"/>
          <w:szCs w:val="20"/>
          <w:shd w:val="clear" w:color="auto" w:fill="FFFFFF"/>
        </w:rPr>
        <w:t>. John Wiley &amp; Sons, 2011.</w:t>
      </w:r>
    </w:p>
    <w:p w:rsidR="002C51F4" w:rsidRPr="002C51F4" w:rsidRDefault="002C51F4" w:rsidP="00434043">
      <w:pPr>
        <w:pStyle w:val="ListParagraph"/>
        <w:numPr>
          <w:ilvl w:val="0"/>
          <w:numId w:val="3"/>
        </w:numPr>
        <w:rPr>
          <w:rFonts w:ascii="Times New Roman" w:hAnsi="Times New Roman" w:cs="Times New Roman"/>
        </w:rPr>
      </w:pPr>
      <w:r w:rsidRPr="002C51F4">
        <w:rPr>
          <w:rFonts w:ascii="Arial" w:hAnsi="Arial" w:cs="Arial"/>
          <w:color w:val="222222"/>
          <w:sz w:val="20"/>
          <w:szCs w:val="20"/>
          <w:shd w:val="clear" w:color="auto" w:fill="FFFFFF"/>
          <w:lang w:val="es-ES"/>
        </w:rPr>
        <w:t xml:space="preserve">CURTIS, </w:t>
      </w:r>
      <w:proofErr w:type="spellStart"/>
      <w:r w:rsidRPr="002C51F4">
        <w:rPr>
          <w:rFonts w:ascii="Arial" w:hAnsi="Arial" w:cs="Arial"/>
          <w:color w:val="222222"/>
          <w:sz w:val="20"/>
          <w:szCs w:val="20"/>
          <w:shd w:val="clear" w:color="auto" w:fill="FFFFFF"/>
          <w:lang w:val="es-ES"/>
        </w:rPr>
        <w:t>Kynda</w:t>
      </w:r>
      <w:proofErr w:type="spellEnd"/>
      <w:r w:rsidRPr="002C51F4">
        <w:rPr>
          <w:rFonts w:ascii="Arial" w:hAnsi="Arial" w:cs="Arial"/>
          <w:color w:val="222222"/>
          <w:sz w:val="20"/>
          <w:szCs w:val="20"/>
          <w:shd w:val="clear" w:color="auto" w:fill="FFFFFF"/>
          <w:lang w:val="es-ES"/>
        </w:rPr>
        <w:t xml:space="preserve"> R., et al. </w:t>
      </w:r>
      <w:r>
        <w:rPr>
          <w:rFonts w:ascii="Arial" w:hAnsi="Arial" w:cs="Arial"/>
          <w:color w:val="222222"/>
          <w:sz w:val="20"/>
          <w:szCs w:val="20"/>
          <w:shd w:val="clear" w:color="auto" w:fill="FFFFFF"/>
        </w:rPr>
        <w:t>Marketing local foods to gourmet restaurants: A multi-method assessment. </w:t>
      </w:r>
      <w:r>
        <w:rPr>
          <w:rFonts w:ascii="Arial" w:hAnsi="Arial" w:cs="Arial"/>
          <w:i/>
          <w:iCs/>
          <w:color w:val="222222"/>
          <w:sz w:val="20"/>
          <w:szCs w:val="20"/>
          <w:shd w:val="clear" w:color="auto" w:fill="FFFFFF"/>
        </w:rPr>
        <w:t>Journal of Extension</w:t>
      </w:r>
      <w:r>
        <w:rPr>
          <w:rFonts w:ascii="Arial" w:hAnsi="Arial" w:cs="Arial"/>
          <w:color w:val="222222"/>
          <w:sz w:val="20"/>
          <w:szCs w:val="20"/>
          <w:shd w:val="clear" w:color="auto" w:fill="FFFFFF"/>
        </w:rPr>
        <w:t>, 2008</w:t>
      </w:r>
    </w:p>
    <w:p w:rsidR="002C51F4" w:rsidRPr="00434043"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DUBOIS, Paul; FOREWORD BY-WIDENIUS, Michael. </w:t>
      </w:r>
      <w:r>
        <w:rPr>
          <w:rFonts w:ascii="Arial" w:hAnsi="Arial" w:cs="Arial"/>
          <w:i/>
          <w:iCs/>
          <w:color w:val="222222"/>
          <w:sz w:val="20"/>
          <w:szCs w:val="20"/>
          <w:shd w:val="clear" w:color="auto" w:fill="FFFFFF"/>
        </w:rPr>
        <w:t>MySQL</w:t>
      </w:r>
      <w:r>
        <w:rPr>
          <w:rFonts w:ascii="Arial" w:hAnsi="Arial" w:cs="Arial"/>
          <w:color w:val="222222"/>
          <w:sz w:val="20"/>
          <w:szCs w:val="20"/>
          <w:shd w:val="clear" w:color="auto" w:fill="FFFFFF"/>
        </w:rPr>
        <w:t>. New riders publishing, 1999.</w:t>
      </w:r>
    </w:p>
    <w:p w:rsidR="002C51F4" w:rsidRPr="002C51F4"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FOSTER, Brian Edward. </w:t>
      </w:r>
      <w:r>
        <w:rPr>
          <w:rFonts w:ascii="Arial" w:hAnsi="Arial" w:cs="Arial"/>
          <w:i/>
          <w:iCs/>
          <w:color w:val="222222"/>
          <w:sz w:val="20"/>
          <w:szCs w:val="20"/>
          <w:shd w:val="clear" w:color="auto" w:fill="FFFFFF"/>
        </w:rPr>
        <w:t>Restaurant patron payment system and method for mobile devices</w:t>
      </w:r>
      <w:r>
        <w:rPr>
          <w:rFonts w:ascii="Arial" w:hAnsi="Arial" w:cs="Arial"/>
          <w:color w:val="222222"/>
          <w:sz w:val="20"/>
          <w:szCs w:val="20"/>
          <w:shd w:val="clear" w:color="auto" w:fill="FFFFFF"/>
        </w:rPr>
        <w:t>. U.S. Patent Application No 11/833,423, 2009.</w:t>
      </w:r>
    </w:p>
    <w:p w:rsidR="002C51F4" w:rsidRPr="002C51F4"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GOODMAN, Danny. </w:t>
      </w:r>
      <w:r>
        <w:rPr>
          <w:rFonts w:ascii="Arial" w:hAnsi="Arial" w:cs="Arial"/>
          <w:i/>
          <w:iCs/>
          <w:color w:val="222222"/>
          <w:sz w:val="20"/>
          <w:szCs w:val="20"/>
          <w:shd w:val="clear" w:color="auto" w:fill="FFFFFF"/>
        </w:rPr>
        <w:t xml:space="preserve">Dynamic HTML: The Definitive Reference: A Comprehensive Resource for HTML, CSS, </w:t>
      </w:r>
      <w:proofErr w:type="gramStart"/>
      <w:r>
        <w:rPr>
          <w:rFonts w:ascii="Arial" w:hAnsi="Arial" w:cs="Arial"/>
          <w:i/>
          <w:iCs/>
          <w:color w:val="222222"/>
          <w:sz w:val="20"/>
          <w:szCs w:val="20"/>
          <w:shd w:val="clear" w:color="auto" w:fill="FFFFFF"/>
        </w:rPr>
        <w:t>DOM</w:t>
      </w:r>
      <w:proofErr w:type="gramEnd"/>
      <w:r>
        <w:rPr>
          <w:rFonts w:ascii="Arial" w:hAnsi="Arial" w:cs="Arial"/>
          <w:i/>
          <w:iCs/>
          <w:color w:val="222222"/>
          <w:sz w:val="20"/>
          <w:szCs w:val="20"/>
          <w:shd w:val="clear" w:color="auto" w:fill="FFFFFF"/>
        </w:rPr>
        <w:t xml:space="preserve"> &amp; JavaScript</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 O'Reilly</w:t>
      </w:r>
      <w:proofErr w:type="gramEnd"/>
      <w:r>
        <w:rPr>
          <w:rFonts w:ascii="Arial" w:hAnsi="Arial" w:cs="Arial"/>
          <w:color w:val="222222"/>
          <w:sz w:val="20"/>
          <w:szCs w:val="20"/>
          <w:shd w:val="clear" w:color="auto" w:fill="FFFFFF"/>
        </w:rPr>
        <w:t xml:space="preserve"> Media, Inc.", 2002.</w:t>
      </w:r>
    </w:p>
    <w:p w:rsidR="002C51F4" w:rsidRPr="002C300F"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 xml:space="preserve">KARCH, </w:t>
      </w:r>
      <w:proofErr w:type="spellStart"/>
      <w:r>
        <w:rPr>
          <w:rFonts w:ascii="Arial" w:hAnsi="Arial" w:cs="Arial"/>
          <w:color w:val="222222"/>
          <w:sz w:val="20"/>
          <w:szCs w:val="20"/>
          <w:shd w:val="clear" w:color="auto" w:fill="FFFFFF"/>
        </w:rPr>
        <w:t>Marziah</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Android Tablets Made Simple: For Motorola XOOM, Samsung Galaxy Tab, Asus, Toshiba and Other Tablets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Apress</w:t>
      </w:r>
      <w:proofErr w:type="spellEnd"/>
      <w:r>
        <w:rPr>
          <w:rFonts w:ascii="Arial" w:hAnsi="Arial" w:cs="Arial"/>
          <w:color w:val="222222"/>
          <w:sz w:val="20"/>
          <w:szCs w:val="20"/>
          <w:shd w:val="clear" w:color="auto" w:fill="FFFFFF"/>
        </w:rPr>
        <w:t>, 2011.</w:t>
      </w:r>
    </w:p>
    <w:p w:rsidR="002C51F4" w:rsidRPr="00434043"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 xml:space="preserve">KYTE, Thomas; KUHN, </w:t>
      </w:r>
      <w:proofErr w:type="spellStart"/>
      <w:r>
        <w:rPr>
          <w:rFonts w:ascii="Arial" w:hAnsi="Arial" w:cs="Arial"/>
          <w:color w:val="222222"/>
          <w:sz w:val="20"/>
          <w:szCs w:val="20"/>
          <w:shd w:val="clear" w:color="auto" w:fill="FFFFFF"/>
        </w:rPr>
        <w:t>Darl</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Expert Oracle database architecture</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Apress</w:t>
      </w:r>
      <w:proofErr w:type="spellEnd"/>
      <w:r>
        <w:rPr>
          <w:rFonts w:ascii="Arial" w:hAnsi="Arial" w:cs="Arial"/>
          <w:color w:val="222222"/>
          <w:sz w:val="20"/>
          <w:szCs w:val="20"/>
          <w:shd w:val="clear" w:color="auto" w:fill="FFFFFF"/>
        </w:rPr>
        <w:t>, 2014.</w:t>
      </w:r>
    </w:p>
    <w:p w:rsidR="002C51F4" w:rsidRPr="002C51F4"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MUGENDA, Olive M. </w:t>
      </w:r>
      <w:r>
        <w:rPr>
          <w:rFonts w:ascii="Arial" w:hAnsi="Arial" w:cs="Arial"/>
          <w:i/>
          <w:iCs/>
          <w:color w:val="222222"/>
          <w:sz w:val="20"/>
          <w:szCs w:val="20"/>
          <w:shd w:val="clear" w:color="auto" w:fill="FFFFFF"/>
        </w:rPr>
        <w:t>Research methods: Quantitative and qualitative approaches</w:t>
      </w:r>
      <w:r>
        <w:rPr>
          <w:rFonts w:ascii="Arial" w:hAnsi="Arial" w:cs="Arial"/>
          <w:color w:val="222222"/>
          <w:sz w:val="20"/>
          <w:szCs w:val="20"/>
          <w:shd w:val="clear" w:color="auto" w:fill="FFFFFF"/>
        </w:rPr>
        <w:t>. African Centre for Technology Studies, 1999.</w:t>
      </w:r>
    </w:p>
    <w:p w:rsidR="002C51F4" w:rsidRPr="002C51F4"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PATTON, Michael Quinn. </w:t>
      </w:r>
      <w:r>
        <w:rPr>
          <w:rFonts w:ascii="Arial" w:hAnsi="Arial" w:cs="Arial"/>
          <w:i/>
          <w:iCs/>
          <w:color w:val="222222"/>
          <w:sz w:val="20"/>
          <w:szCs w:val="20"/>
          <w:shd w:val="clear" w:color="auto" w:fill="FFFFFF"/>
        </w:rPr>
        <w:t>Qualitative evaluation and research methods</w:t>
      </w:r>
      <w:r>
        <w:rPr>
          <w:rFonts w:ascii="Arial" w:hAnsi="Arial" w:cs="Arial"/>
          <w:color w:val="222222"/>
          <w:sz w:val="20"/>
          <w:szCs w:val="20"/>
          <w:shd w:val="clear" w:color="auto" w:fill="FFFFFF"/>
        </w:rPr>
        <w:t xml:space="preserve">. SAGE Publications, </w:t>
      </w:r>
      <w:proofErr w:type="spellStart"/>
      <w:proofErr w:type="gramStart"/>
      <w:r>
        <w:rPr>
          <w:rFonts w:ascii="Arial" w:hAnsi="Arial" w:cs="Arial"/>
          <w:color w:val="222222"/>
          <w:sz w:val="20"/>
          <w:szCs w:val="20"/>
          <w:shd w:val="clear" w:color="auto" w:fill="FFFFFF"/>
        </w:rPr>
        <w:t>inc</w:t>
      </w:r>
      <w:proofErr w:type="spellEnd"/>
      <w:proofErr w:type="gramEnd"/>
      <w:r>
        <w:rPr>
          <w:rFonts w:ascii="Arial" w:hAnsi="Arial" w:cs="Arial"/>
          <w:color w:val="222222"/>
          <w:sz w:val="20"/>
          <w:szCs w:val="20"/>
          <w:shd w:val="clear" w:color="auto" w:fill="FFFFFF"/>
        </w:rPr>
        <w:t>, 1990.</w:t>
      </w:r>
    </w:p>
    <w:p w:rsidR="002C51F4" w:rsidRPr="00434043"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 xml:space="preserve">ROBBINS, Jennifer </w:t>
      </w:r>
      <w:proofErr w:type="spellStart"/>
      <w:r>
        <w:rPr>
          <w:rFonts w:ascii="Arial" w:hAnsi="Arial" w:cs="Arial"/>
          <w:color w:val="222222"/>
          <w:sz w:val="20"/>
          <w:szCs w:val="20"/>
          <w:shd w:val="clear" w:color="auto" w:fill="FFFFFF"/>
        </w:rPr>
        <w:t>Niederst</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Learning web design: A beginner's guide to HTML, CSS, JavaScript, and web graphics</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 O'Reilly</w:t>
      </w:r>
      <w:proofErr w:type="gramEnd"/>
      <w:r>
        <w:rPr>
          <w:rFonts w:ascii="Arial" w:hAnsi="Arial" w:cs="Arial"/>
          <w:color w:val="222222"/>
          <w:sz w:val="20"/>
          <w:szCs w:val="20"/>
          <w:shd w:val="clear" w:color="auto" w:fill="FFFFFF"/>
        </w:rPr>
        <w:t xml:space="preserve"> Media, Inc.", 2012.</w:t>
      </w:r>
    </w:p>
    <w:p w:rsidR="002C51F4" w:rsidRPr="00434043"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VALENTINO-DEVRIES, JENNIFER. Using the iPad to connect. </w:t>
      </w:r>
      <w:r>
        <w:rPr>
          <w:rFonts w:ascii="Arial" w:hAnsi="Arial" w:cs="Arial"/>
          <w:i/>
          <w:iCs/>
          <w:color w:val="222222"/>
          <w:sz w:val="20"/>
          <w:szCs w:val="20"/>
          <w:shd w:val="clear" w:color="auto" w:fill="FFFFFF"/>
        </w:rPr>
        <w:t>Wall Street Journal</w:t>
      </w:r>
      <w:r>
        <w:rPr>
          <w:rFonts w:ascii="Arial" w:hAnsi="Arial" w:cs="Arial"/>
          <w:color w:val="222222"/>
          <w:sz w:val="20"/>
          <w:szCs w:val="20"/>
          <w:shd w:val="clear" w:color="auto" w:fill="FFFFFF"/>
        </w:rPr>
        <w:t>, 2010.</w:t>
      </w:r>
    </w:p>
    <w:p w:rsidR="002C51F4" w:rsidRPr="002C300F" w:rsidRDefault="002C51F4" w:rsidP="00434043">
      <w:pPr>
        <w:pStyle w:val="ListParagraph"/>
        <w:numPr>
          <w:ilvl w:val="0"/>
          <w:numId w:val="3"/>
        </w:numPr>
        <w:rPr>
          <w:rFonts w:ascii="Times New Roman" w:hAnsi="Times New Roman" w:cs="Times New Roman"/>
        </w:rPr>
      </w:pPr>
      <w:r>
        <w:rPr>
          <w:rFonts w:ascii="Arial" w:hAnsi="Arial" w:cs="Arial"/>
          <w:color w:val="222222"/>
          <w:sz w:val="20"/>
          <w:szCs w:val="20"/>
          <w:shd w:val="clear" w:color="auto" w:fill="FFFFFF"/>
        </w:rPr>
        <w:t xml:space="preserve">WANT, Roy. </w:t>
      </w:r>
      <w:proofErr w:type="gramStart"/>
      <w:r>
        <w:rPr>
          <w:rFonts w:ascii="Arial" w:hAnsi="Arial" w:cs="Arial"/>
          <w:color w:val="222222"/>
          <w:sz w:val="20"/>
          <w:szCs w:val="20"/>
          <w:shd w:val="clear" w:color="auto" w:fill="FFFFFF"/>
        </w:rPr>
        <w:t>iPhone</w:t>
      </w:r>
      <w:proofErr w:type="gramEnd"/>
      <w:r>
        <w:rPr>
          <w:rFonts w:ascii="Arial" w:hAnsi="Arial" w:cs="Arial"/>
          <w:color w:val="222222"/>
          <w:sz w:val="20"/>
          <w:szCs w:val="20"/>
          <w:shd w:val="clear" w:color="auto" w:fill="FFFFFF"/>
        </w:rPr>
        <w:t>: smarter than the average phone. </w:t>
      </w:r>
      <w:r>
        <w:rPr>
          <w:rFonts w:ascii="Arial" w:hAnsi="Arial" w:cs="Arial"/>
          <w:i/>
          <w:iCs/>
          <w:color w:val="222222"/>
          <w:sz w:val="20"/>
          <w:szCs w:val="20"/>
          <w:shd w:val="clear" w:color="auto" w:fill="FFFFFF"/>
        </w:rPr>
        <w:t>IEEE Pervasive Computing</w:t>
      </w:r>
      <w:r>
        <w:rPr>
          <w:rFonts w:ascii="Arial" w:hAnsi="Arial" w:cs="Arial"/>
          <w:color w:val="222222"/>
          <w:sz w:val="20"/>
          <w:szCs w:val="20"/>
          <w:shd w:val="clear" w:color="auto" w:fill="FFFFFF"/>
        </w:rPr>
        <w:t>, 2010, 9.3: 6-9.</w:t>
      </w:r>
    </w:p>
    <w:sectPr w:rsidR="002C51F4" w:rsidRPr="002C300F" w:rsidSect="00422158">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2138" w:rsidRDefault="00EC2138" w:rsidP="00A35D76">
      <w:pPr>
        <w:spacing w:after="0" w:line="240" w:lineRule="auto"/>
      </w:pPr>
      <w:r>
        <w:separator/>
      </w:r>
    </w:p>
  </w:endnote>
  <w:endnote w:type="continuationSeparator" w:id="0">
    <w:p w:rsidR="00EC2138" w:rsidRDefault="00EC2138" w:rsidP="00A35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3562450"/>
      <w:docPartObj>
        <w:docPartGallery w:val="Page Numbers (Bottom of Page)"/>
        <w:docPartUnique/>
      </w:docPartObj>
    </w:sdtPr>
    <w:sdtEndPr>
      <w:rPr>
        <w:noProof/>
      </w:rPr>
    </w:sdtEndPr>
    <w:sdtContent>
      <w:p w:rsidR="00A35D76" w:rsidRDefault="00A35D76">
        <w:pPr>
          <w:pStyle w:val="Footer"/>
          <w:jc w:val="center"/>
        </w:pPr>
        <w:r>
          <w:fldChar w:fldCharType="begin"/>
        </w:r>
        <w:r>
          <w:instrText xml:space="preserve"> PAGE   \* MERGEFORMAT </w:instrText>
        </w:r>
        <w:r>
          <w:fldChar w:fldCharType="separate"/>
        </w:r>
        <w:r w:rsidR="00022A65">
          <w:rPr>
            <w:noProof/>
          </w:rPr>
          <w:t>2</w:t>
        </w:r>
        <w:r>
          <w:rPr>
            <w:noProof/>
          </w:rPr>
          <w:fldChar w:fldCharType="end"/>
        </w:r>
      </w:p>
    </w:sdtContent>
  </w:sdt>
  <w:p w:rsidR="00A35D76" w:rsidRDefault="00A35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2138" w:rsidRDefault="00EC2138" w:rsidP="00A35D76">
      <w:pPr>
        <w:spacing w:after="0" w:line="240" w:lineRule="auto"/>
      </w:pPr>
      <w:r>
        <w:separator/>
      </w:r>
    </w:p>
  </w:footnote>
  <w:footnote w:type="continuationSeparator" w:id="0">
    <w:p w:rsidR="00EC2138" w:rsidRDefault="00EC2138" w:rsidP="00A35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95715"/>
    <w:multiLevelType w:val="hybridMultilevel"/>
    <w:tmpl w:val="03B0B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6B067E"/>
    <w:multiLevelType w:val="hybridMultilevel"/>
    <w:tmpl w:val="6D420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6D4486"/>
    <w:multiLevelType w:val="hybridMultilevel"/>
    <w:tmpl w:val="2B9C8E1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s-ES" w:vendorID="64" w:dllVersion="131078"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87E"/>
    <w:rsid w:val="00022A65"/>
    <w:rsid w:val="000F6A0E"/>
    <w:rsid w:val="00117C49"/>
    <w:rsid w:val="00132868"/>
    <w:rsid w:val="0018505B"/>
    <w:rsid w:val="00190B42"/>
    <w:rsid w:val="001D6971"/>
    <w:rsid w:val="002C300F"/>
    <w:rsid w:val="002C51F4"/>
    <w:rsid w:val="0030798F"/>
    <w:rsid w:val="00325319"/>
    <w:rsid w:val="003321AF"/>
    <w:rsid w:val="00422158"/>
    <w:rsid w:val="00434043"/>
    <w:rsid w:val="004B6C2D"/>
    <w:rsid w:val="004F66EE"/>
    <w:rsid w:val="005A38F8"/>
    <w:rsid w:val="00666665"/>
    <w:rsid w:val="006B7AB4"/>
    <w:rsid w:val="007261D9"/>
    <w:rsid w:val="007C0304"/>
    <w:rsid w:val="00800288"/>
    <w:rsid w:val="008631A1"/>
    <w:rsid w:val="008B62F2"/>
    <w:rsid w:val="00936723"/>
    <w:rsid w:val="009F5402"/>
    <w:rsid w:val="00A35D76"/>
    <w:rsid w:val="00A606A1"/>
    <w:rsid w:val="00A77629"/>
    <w:rsid w:val="00A8327D"/>
    <w:rsid w:val="00AC7F75"/>
    <w:rsid w:val="00B14C3B"/>
    <w:rsid w:val="00B16DF4"/>
    <w:rsid w:val="00BA11DC"/>
    <w:rsid w:val="00C40DFA"/>
    <w:rsid w:val="00C555D7"/>
    <w:rsid w:val="00CA02DB"/>
    <w:rsid w:val="00D2310A"/>
    <w:rsid w:val="00D51613"/>
    <w:rsid w:val="00D76AE7"/>
    <w:rsid w:val="00DC087E"/>
    <w:rsid w:val="00DD5D8D"/>
    <w:rsid w:val="00DE0368"/>
    <w:rsid w:val="00DE6965"/>
    <w:rsid w:val="00E44EC8"/>
    <w:rsid w:val="00E84615"/>
    <w:rsid w:val="00EC2138"/>
    <w:rsid w:val="00F9291D"/>
    <w:rsid w:val="00FD5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9CC78E-60F5-4465-9B55-920138A17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51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21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158"/>
    <w:rPr>
      <w:rFonts w:eastAsiaTheme="minorEastAsia"/>
      <w:lang w:val="en-US"/>
    </w:rPr>
  </w:style>
  <w:style w:type="paragraph" w:styleId="ListParagraph">
    <w:name w:val="List Paragraph"/>
    <w:basedOn w:val="Normal"/>
    <w:uiPriority w:val="34"/>
    <w:qFormat/>
    <w:rsid w:val="004F66EE"/>
    <w:pPr>
      <w:ind w:left="720"/>
      <w:contextualSpacing/>
    </w:pPr>
  </w:style>
  <w:style w:type="table" w:styleId="TableGrid">
    <w:name w:val="Table Grid"/>
    <w:basedOn w:val="TableNormal"/>
    <w:uiPriority w:val="39"/>
    <w:rsid w:val="00307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555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5D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35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D76"/>
  </w:style>
  <w:style w:type="paragraph" w:styleId="Footer">
    <w:name w:val="footer"/>
    <w:basedOn w:val="Normal"/>
    <w:link w:val="FooterChar"/>
    <w:uiPriority w:val="99"/>
    <w:unhideWhenUsed/>
    <w:rsid w:val="00A35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D76"/>
  </w:style>
  <w:style w:type="character" w:customStyle="1" w:styleId="Heading1Char">
    <w:name w:val="Heading 1 Char"/>
    <w:basedOn w:val="DefaultParagraphFont"/>
    <w:link w:val="Heading1"/>
    <w:uiPriority w:val="9"/>
    <w:rsid w:val="002C51F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204AB-E9E9-4C5F-9872-F2102043A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4874</TotalTime>
  <Pages>7</Pages>
  <Words>1923</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“The Hybrid” POS</vt:lpstr>
    </vt:vector>
  </TitlesOfParts>
  <Company>HP</Company>
  <LinksUpToDate>false</LinksUpToDate>
  <CharactersWithSpaces>12865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Hybrid” POS</dc:title>
  <dc:subject/>
  <dc:creator>Bogdan Halinga (1715162)</dc:creator>
  <cp:keywords/>
  <dc:description/>
  <cp:lastModifiedBy>Bogdan Halinga (1715162)</cp:lastModifiedBy>
  <cp:revision>6</cp:revision>
  <dcterms:created xsi:type="dcterms:W3CDTF">2019-08-17T10:03:00Z</dcterms:created>
  <dcterms:modified xsi:type="dcterms:W3CDTF">2019-09-04T11:48:00Z</dcterms:modified>
</cp:coreProperties>
</file>